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B5C524" w14:textId="77777777" w:rsidR="003D41A8" w:rsidRDefault="00A9083C">
      <w:pPr>
        <w:jc w:val="right"/>
        <w:rPr>
          <w:rFonts w:ascii="Times New Roman" w:hAnsi="Times New Roman" w:cs="Times New Roman"/>
        </w:rPr>
      </w:pPr>
      <w:bookmarkStart w:id="0" w:name="_Ref38539939"/>
      <w:bookmarkStart w:id="1" w:name="_Ref38541068"/>
      <w:bookmarkStart w:id="2" w:name="_Ref38885053"/>
      <w:bookmarkStart w:id="3" w:name="_Ref38899023"/>
      <w:bookmarkStart w:id="4" w:name="_Toc126333940"/>
      <w:r>
        <w:rPr>
          <w:rFonts w:ascii="Times New Roman" w:eastAsia="Calibri" w:hAnsi="Times New Roman" w:cs="Times New Roman"/>
          <w:color w:val="0070C0"/>
        </w:rPr>
        <w:t>Pirkimo sąlygų 2 priedas „Techninė specifikacija“</w:t>
      </w:r>
      <w:bookmarkEnd w:id="0"/>
      <w:bookmarkEnd w:id="1"/>
      <w:bookmarkEnd w:id="2"/>
      <w:bookmarkEnd w:id="3"/>
      <w:bookmarkEnd w:id="4"/>
    </w:p>
    <w:p w14:paraId="0458AA3B" w14:textId="77777777" w:rsidR="003D41A8" w:rsidRDefault="00A9083C">
      <w:pPr>
        <w:jc w:val="center"/>
      </w:pPr>
      <w:r>
        <w:rPr>
          <w:rFonts w:ascii="Times New Roman" w:hAnsi="Times New Roman" w:cs="Times New Roman"/>
        </w:rPr>
        <w:t>TECHNINĖ SPECIFIKACIJA</w:t>
      </w:r>
    </w:p>
    <w:p w14:paraId="30BF61C3" w14:textId="5623F96A" w:rsidR="00B95321" w:rsidRDefault="00A9083C" w:rsidP="00630C23">
      <w:pPr>
        <w:spacing w:after="0"/>
        <w:ind w:firstLine="1296"/>
        <w:jc w:val="both"/>
        <w:rPr>
          <w:rFonts w:ascii="Times New Roman" w:hAnsi="Times New Roman" w:cs="Times New Roman"/>
        </w:rPr>
      </w:pPr>
      <w:r>
        <w:rPr>
          <w:rFonts w:ascii="Times New Roman" w:hAnsi="Times New Roman" w:cs="Times New Roman"/>
        </w:rPr>
        <w:tab/>
        <w:t>Visa siūloma ir komplektuojama įranga turi būti nauja, tarpusavyje pilnai techniškai ir programiškai suderinama. Visa įranga turi būti sumontuota, sukomutuota, sukonfigūruota ir suprogramuota,  užtikrinant reikiamą audio/video sistemos funkcionavimą</w:t>
      </w:r>
      <w:r w:rsidR="00E446BF">
        <w:rPr>
          <w:rFonts w:ascii="Times New Roman" w:hAnsi="Times New Roman" w:cs="Times New Roman"/>
        </w:rPr>
        <w:t>.</w:t>
      </w:r>
    </w:p>
    <w:p w14:paraId="58875D18" w14:textId="3838F77C" w:rsidR="003D41A8" w:rsidRDefault="00B95321" w:rsidP="00630C23">
      <w:pPr>
        <w:spacing w:after="0"/>
        <w:ind w:firstLine="1296"/>
        <w:jc w:val="both"/>
      </w:pPr>
      <w:r>
        <w:rPr>
          <w:rFonts w:ascii="Times New Roman" w:hAnsi="Times New Roman" w:cs="Times New Roman"/>
        </w:rPr>
        <w:t xml:space="preserve">Įranga momtuojama </w:t>
      </w:r>
      <w:r w:rsidR="00A9083C">
        <w:rPr>
          <w:rFonts w:ascii="Times New Roman" w:hAnsi="Times New Roman" w:cs="Times New Roman"/>
        </w:rPr>
        <w:t>Lietuvos policijos mokyklos patalpose, adresu Mokslo g. 2, Mastaičiai LT53313, Kauno r. (žr.</w:t>
      </w:r>
      <w:r>
        <w:rPr>
          <w:rFonts w:ascii="Times New Roman" w:hAnsi="Times New Roman" w:cs="Times New Roman"/>
        </w:rPr>
        <w:t xml:space="preserve"> pridedamo</w:t>
      </w:r>
      <w:r w:rsidR="00A9083C">
        <w:rPr>
          <w:rFonts w:ascii="Times New Roman" w:hAnsi="Times New Roman" w:cs="Times New Roman"/>
        </w:rPr>
        <w:t xml:space="preserve"> </w:t>
      </w:r>
      <w:r>
        <w:rPr>
          <w:rFonts w:ascii="Times New Roman" w:hAnsi="Times New Roman" w:cs="Times New Roman"/>
        </w:rPr>
        <w:t>p</w:t>
      </w:r>
      <w:r w:rsidR="00A9083C">
        <w:rPr>
          <w:rFonts w:ascii="Times New Roman" w:hAnsi="Times New Roman" w:cs="Times New Roman"/>
        </w:rPr>
        <w:t>atalpų plano 1-90, 1-91 ir 1-92 patalp</w:t>
      </w:r>
      <w:r>
        <w:rPr>
          <w:rFonts w:ascii="Times New Roman" w:hAnsi="Times New Roman" w:cs="Times New Roman"/>
        </w:rPr>
        <w:t>a</w:t>
      </w:r>
      <w:r w:rsidR="00A9083C">
        <w:rPr>
          <w:rFonts w:ascii="Times New Roman" w:hAnsi="Times New Roman" w:cs="Times New Roman"/>
        </w:rPr>
        <w:t>s).</w:t>
      </w:r>
    </w:p>
    <w:p w14:paraId="5C0B3C61" w14:textId="77777777" w:rsidR="003D41A8" w:rsidRDefault="00A9083C">
      <w:pPr>
        <w:spacing w:after="0"/>
        <w:jc w:val="both"/>
        <w:rPr>
          <w:rFonts w:ascii="Times New Roman" w:hAnsi="Times New Roman" w:cs="Times New Roman"/>
        </w:rPr>
      </w:pPr>
      <w:r>
        <w:rPr>
          <w:rFonts w:ascii="Times New Roman" w:hAnsi="Times New Roman" w:cs="Times New Roman"/>
        </w:rPr>
        <w:tab/>
        <w:t>Į pasiūlymo kainą turi būti įtrauktos reikalingos instaliacinės ir montažinės medžiagos, ir kita komutacinė įranga siūlomos įrangos sujungimui.</w:t>
      </w:r>
    </w:p>
    <w:p w14:paraId="36184D33" w14:textId="7C7B2743" w:rsidR="003D41A8" w:rsidRDefault="00A9083C">
      <w:pPr>
        <w:spacing w:after="0"/>
        <w:jc w:val="both"/>
        <w:rPr>
          <w:rFonts w:ascii="Times New Roman" w:hAnsi="Times New Roman" w:cs="Times New Roman"/>
        </w:rPr>
      </w:pPr>
      <w:r>
        <w:rPr>
          <w:rFonts w:ascii="Times New Roman" w:hAnsi="Times New Roman" w:cs="Times New Roman"/>
        </w:rPr>
        <w:tab/>
        <w:t xml:space="preserve">Įrangos pristatymo terminas – </w:t>
      </w:r>
      <w:r w:rsidR="00B95321">
        <w:rPr>
          <w:rFonts w:ascii="Times New Roman" w:hAnsi="Times New Roman" w:cs="Times New Roman"/>
        </w:rPr>
        <w:t>3</w:t>
      </w:r>
      <w:r>
        <w:rPr>
          <w:rFonts w:ascii="Times New Roman" w:hAnsi="Times New Roman" w:cs="Times New Roman"/>
        </w:rPr>
        <w:t xml:space="preserve"> mėnesiai. Tiekėjas pristatęs ir sumontavęs Įrangą, turi pravesti ne trumpesnius nei 2 val. mokymus kaip naudotis įranga, prieš tai iš anksto su perkančiąja organizacija suderintu laiku.</w:t>
      </w:r>
    </w:p>
    <w:p w14:paraId="5D566FF2" w14:textId="77777777" w:rsidR="003D41A8" w:rsidRDefault="003D41A8">
      <w:pPr>
        <w:jc w:val="center"/>
        <w:rPr>
          <w:rFonts w:ascii="Times New Roman" w:hAnsi="Times New Roman" w:cs="Times New Roman"/>
        </w:rPr>
      </w:pPr>
    </w:p>
    <w:p w14:paraId="58118F9F" w14:textId="77777777" w:rsidR="003D41A8" w:rsidRDefault="00A9083C">
      <w:pPr>
        <w:pStyle w:val="ListParagraph"/>
        <w:numPr>
          <w:ilvl w:val="0"/>
          <w:numId w:val="1"/>
        </w:numPr>
        <w:rPr>
          <w:rFonts w:ascii="Times New Roman" w:hAnsi="Times New Roman" w:cs="Times New Roman"/>
        </w:rPr>
      </w:pPr>
      <w:bookmarkStart w:id="5" w:name="_Toc136343696"/>
      <w:r>
        <w:rPr>
          <w:rFonts w:ascii="Times New Roman" w:hAnsi="Times New Roman" w:cs="Times New Roman"/>
        </w:rPr>
        <w:t xml:space="preserve">Monitorius 1 </w:t>
      </w:r>
      <w:bookmarkEnd w:id="5"/>
      <w:r>
        <w:rPr>
          <w:rFonts w:ascii="Times New Roman" w:hAnsi="Times New Roman" w:cs="Times New Roman"/>
        </w:rPr>
        <w:t>– 4 vnt.</w:t>
      </w:r>
    </w:p>
    <w:tbl>
      <w:tblPr>
        <w:tblW w:w="9810" w:type="dxa"/>
        <w:tblInd w:w="-176" w:type="dxa"/>
        <w:tblLook w:val="04A0" w:firstRow="1" w:lastRow="0" w:firstColumn="1" w:lastColumn="0" w:noHBand="0" w:noVBand="1"/>
      </w:tblPr>
      <w:tblGrid>
        <w:gridCol w:w="529"/>
        <w:gridCol w:w="2475"/>
        <w:gridCol w:w="3545"/>
        <w:gridCol w:w="3261"/>
      </w:tblGrid>
      <w:tr w:rsidR="003D41A8" w14:paraId="787F4AE8" w14:textId="77777777">
        <w:tc>
          <w:tcPr>
            <w:tcW w:w="6548"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4BFB881" w14:textId="77777777" w:rsidR="003D41A8" w:rsidRDefault="00A9083C">
            <w:pPr>
              <w:jc w:val="center"/>
              <w:rPr>
                <w:rFonts w:ascii="Times New Roman" w:hAnsi="Times New Roman" w:cs="Times New Roman"/>
              </w:rPr>
            </w:pPr>
            <w:r>
              <w:rPr>
                <w:rFonts w:ascii="Times New Roman" w:hAnsi="Times New Roman" w:cs="Times New Roman"/>
              </w:rPr>
              <w:t>Perkančiosios organizacijos nustatyti reikalavimai prekėms ir jų rodikliams</w:t>
            </w:r>
          </w:p>
        </w:tc>
        <w:tc>
          <w:tcPr>
            <w:tcW w:w="3261"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A15FC5D" w14:textId="77777777" w:rsidR="003D41A8" w:rsidRDefault="00A9083C">
            <w:pPr>
              <w:jc w:val="center"/>
              <w:rPr>
                <w:rFonts w:ascii="Times New Roman" w:hAnsi="Times New Roman" w:cs="Times New Roman"/>
              </w:rPr>
            </w:pPr>
            <w:r>
              <w:rPr>
                <w:rFonts w:ascii="Times New Roman" w:hAnsi="Times New Roman" w:cs="Times New Roman"/>
                <w:lang w:eastAsia="en-US"/>
              </w:rPr>
              <w:t>Tiekėjo siūlomų prekių techninės charakteristikos</w:t>
            </w:r>
          </w:p>
        </w:tc>
      </w:tr>
      <w:tr w:rsidR="003D41A8" w14:paraId="27FDE627" w14:textId="77777777">
        <w:tc>
          <w:tcPr>
            <w:tcW w:w="5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6699F4A" w14:textId="77777777" w:rsidR="003D41A8" w:rsidRDefault="00A9083C">
            <w:pPr>
              <w:rPr>
                <w:rFonts w:ascii="Times New Roman" w:hAnsi="Times New Roman" w:cs="Times New Roman"/>
              </w:rPr>
            </w:pPr>
            <w:r>
              <w:rPr>
                <w:rFonts w:ascii="Times New Roman" w:hAnsi="Times New Roman" w:cs="Times New Roman"/>
              </w:rPr>
              <w:t>Eil.</w:t>
            </w:r>
          </w:p>
          <w:p w14:paraId="5D10C135" w14:textId="77777777" w:rsidR="003D41A8" w:rsidRDefault="00A9083C">
            <w:pPr>
              <w:rPr>
                <w:rFonts w:ascii="Times New Roman" w:hAnsi="Times New Roman" w:cs="Times New Roman"/>
              </w:rPr>
            </w:pPr>
            <w:r>
              <w:rPr>
                <w:rFonts w:ascii="Times New Roman" w:hAnsi="Times New Roman" w:cs="Times New Roman"/>
              </w:rPr>
              <w:t>Nr.</w:t>
            </w:r>
          </w:p>
        </w:tc>
        <w:tc>
          <w:tcPr>
            <w:tcW w:w="247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6D0FA99" w14:textId="77777777" w:rsidR="003D41A8" w:rsidRDefault="00A9083C">
            <w:pPr>
              <w:jc w:val="center"/>
              <w:rPr>
                <w:rFonts w:ascii="Times New Roman" w:hAnsi="Times New Roman" w:cs="Times New Roman"/>
              </w:rPr>
            </w:pPr>
            <w:r>
              <w:rPr>
                <w:rFonts w:ascii="Times New Roman" w:hAnsi="Times New Roman" w:cs="Times New Roman"/>
              </w:rPr>
              <w:t>Komponento pavadinimas</w:t>
            </w:r>
          </w:p>
        </w:tc>
        <w:tc>
          <w:tcPr>
            <w:tcW w:w="354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A2AB272" w14:textId="77777777" w:rsidR="003D41A8" w:rsidRDefault="00A9083C">
            <w:pPr>
              <w:jc w:val="center"/>
              <w:rPr>
                <w:rFonts w:ascii="Times New Roman" w:hAnsi="Times New Roman" w:cs="Times New Roman"/>
              </w:rPr>
            </w:pPr>
            <w:r>
              <w:rPr>
                <w:rFonts w:ascii="Times New Roman" w:hAnsi="Times New Roman" w:cs="Times New Roman"/>
              </w:rPr>
              <w:t>Reikalaujama charakteristika*</w:t>
            </w:r>
          </w:p>
        </w:tc>
        <w:tc>
          <w:tcPr>
            <w:tcW w:w="3261" w:type="dxa"/>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30CAAB6" w14:textId="77777777" w:rsidR="003D41A8" w:rsidRDefault="003D41A8">
            <w:pPr>
              <w:jc w:val="center"/>
              <w:rPr>
                <w:rFonts w:ascii="Times New Roman" w:hAnsi="Times New Roman" w:cs="Times New Roman"/>
              </w:rPr>
            </w:pPr>
          </w:p>
        </w:tc>
      </w:tr>
      <w:tr w:rsidR="003D41A8" w14:paraId="753AB394" w14:textId="77777777">
        <w:tc>
          <w:tcPr>
            <w:tcW w:w="52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2733E6F" w14:textId="77777777" w:rsidR="003D41A8" w:rsidRDefault="00A9083C">
            <w:pPr>
              <w:rPr>
                <w:rFonts w:ascii="Times New Roman" w:hAnsi="Times New Roman" w:cs="Times New Roman"/>
              </w:rPr>
            </w:pPr>
            <w:r>
              <w:rPr>
                <w:rFonts w:ascii="Times New Roman" w:hAnsi="Times New Roman" w:cs="Times New Roman"/>
              </w:rPr>
              <w:t>1</w:t>
            </w:r>
          </w:p>
        </w:tc>
        <w:tc>
          <w:tcPr>
            <w:tcW w:w="24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A2F011E" w14:textId="77777777" w:rsidR="003D41A8" w:rsidRDefault="00A9083C">
            <w:pPr>
              <w:jc w:val="center"/>
              <w:rPr>
                <w:rFonts w:ascii="Times New Roman" w:hAnsi="Times New Roman" w:cs="Times New Roman"/>
              </w:rPr>
            </w:pPr>
            <w:r>
              <w:rPr>
                <w:rFonts w:ascii="Times New Roman" w:hAnsi="Times New Roman" w:cs="Times New Roman"/>
              </w:rPr>
              <w:t>2</w:t>
            </w:r>
          </w:p>
        </w:tc>
        <w:tc>
          <w:tcPr>
            <w:tcW w:w="35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84A98BD" w14:textId="77777777" w:rsidR="003D41A8" w:rsidRDefault="00A9083C">
            <w:pPr>
              <w:jc w:val="center"/>
              <w:rPr>
                <w:rFonts w:ascii="Times New Roman" w:hAnsi="Times New Roman" w:cs="Times New Roman"/>
              </w:rPr>
            </w:pPr>
            <w:r>
              <w:rPr>
                <w:rFonts w:ascii="Times New Roman" w:hAnsi="Times New Roman" w:cs="Times New Roman"/>
              </w:rPr>
              <w:t>3</w:t>
            </w:r>
          </w:p>
        </w:tc>
        <w:tc>
          <w:tcPr>
            <w:tcW w:w="326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0D27762" w14:textId="77777777" w:rsidR="003D41A8" w:rsidRDefault="00A9083C">
            <w:pPr>
              <w:jc w:val="center"/>
              <w:rPr>
                <w:rFonts w:ascii="Times New Roman" w:hAnsi="Times New Roman" w:cs="Times New Roman"/>
              </w:rPr>
            </w:pPr>
            <w:r>
              <w:rPr>
                <w:rFonts w:ascii="Times New Roman" w:hAnsi="Times New Roman" w:cs="Times New Roman"/>
              </w:rPr>
              <w:t>4</w:t>
            </w:r>
          </w:p>
        </w:tc>
      </w:tr>
      <w:tr w:rsidR="003D41A8" w14:paraId="24404FE0" w14:textId="77777777">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0831D2" w14:textId="77777777" w:rsidR="003D41A8" w:rsidRDefault="00A9083C">
            <w:pPr>
              <w:rPr>
                <w:rFonts w:ascii="Times New Roman" w:hAnsi="Times New Roman" w:cs="Times New Roman"/>
              </w:rPr>
            </w:pPr>
            <w:r>
              <w:rPr>
                <w:rFonts w:ascii="Times New Roman" w:hAnsi="Times New Roman" w:cs="Times New Roman"/>
                <w:lang w:eastAsia="en-US"/>
              </w:rPr>
              <w:t>1.</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6C2546" w14:textId="77777777" w:rsidR="003D41A8" w:rsidRDefault="00A9083C">
            <w:pPr>
              <w:rPr>
                <w:rFonts w:ascii="Times New Roman" w:hAnsi="Times New Roman" w:cs="Times New Roman"/>
              </w:rPr>
            </w:pPr>
            <w:r>
              <w:rPr>
                <w:rFonts w:ascii="Times New Roman" w:hAnsi="Times New Roman" w:cs="Times New Roman"/>
                <w:lang w:eastAsia="en-US"/>
              </w:rPr>
              <w:t>Gamintojas, modelis</w:t>
            </w:r>
          </w:p>
        </w:tc>
        <w:tc>
          <w:tcPr>
            <w:tcW w:w="35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DEBC0E" w14:textId="77777777" w:rsidR="003D41A8" w:rsidRDefault="00A9083C">
            <w:pPr>
              <w:rPr>
                <w:rFonts w:ascii="Times New Roman" w:hAnsi="Times New Roman" w:cs="Times New Roman"/>
              </w:rPr>
            </w:pPr>
            <w:r>
              <w:rPr>
                <w:rFonts w:ascii="Times New Roman" w:hAnsi="Times New Roman" w:cs="Times New Roman"/>
                <w:lang w:eastAsia="en-US"/>
              </w:rPr>
              <w:t>Privalo būti nurodytas tikslus siūlomos įrangos gamintojas ir modelis.</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73E145D1" w14:textId="77777777" w:rsidR="003D41A8" w:rsidRDefault="003D41A8">
            <w:pPr>
              <w:rPr>
                <w:rFonts w:ascii="Times New Roman" w:hAnsi="Times New Roman" w:cs="Times New Roman"/>
              </w:rPr>
            </w:pPr>
          </w:p>
        </w:tc>
      </w:tr>
      <w:tr w:rsidR="003D41A8" w14:paraId="55CA7A56" w14:textId="77777777">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44FC0C" w14:textId="77777777" w:rsidR="003D41A8" w:rsidRDefault="00A9083C">
            <w:pPr>
              <w:rPr>
                <w:rFonts w:ascii="Times New Roman" w:hAnsi="Times New Roman" w:cs="Times New Roman"/>
              </w:rPr>
            </w:pPr>
            <w:r>
              <w:rPr>
                <w:rFonts w:ascii="Times New Roman" w:hAnsi="Times New Roman" w:cs="Times New Roman"/>
                <w:lang w:eastAsia="en-US"/>
              </w:rPr>
              <w:t>2.</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8630A0" w14:textId="77777777" w:rsidR="003D41A8" w:rsidRDefault="00A9083C">
            <w:pPr>
              <w:rPr>
                <w:rFonts w:ascii="Times New Roman" w:hAnsi="Times New Roman" w:cs="Times New Roman"/>
                <w:lang w:eastAsia="en-US"/>
              </w:rPr>
            </w:pPr>
            <w:r>
              <w:rPr>
                <w:rFonts w:ascii="Times New Roman" w:hAnsi="Times New Roman" w:cs="Times New Roman"/>
                <w:lang w:eastAsia="en-US"/>
              </w:rPr>
              <w:t>Tipas</w:t>
            </w:r>
          </w:p>
        </w:tc>
        <w:tc>
          <w:tcPr>
            <w:tcW w:w="3545" w:type="dxa"/>
            <w:tcBorders>
              <w:top w:val="single" w:sz="4" w:space="0" w:color="000000"/>
              <w:left w:val="single" w:sz="4" w:space="0" w:color="000000"/>
              <w:bottom w:val="single" w:sz="4" w:space="0" w:color="000000"/>
              <w:right w:val="single" w:sz="4" w:space="0" w:color="000000"/>
            </w:tcBorders>
            <w:shd w:val="clear" w:color="auto" w:fill="auto"/>
          </w:tcPr>
          <w:p w14:paraId="260442EB" w14:textId="77777777" w:rsidR="003D41A8" w:rsidRDefault="00A9083C">
            <w:pPr>
              <w:rPr>
                <w:rFonts w:ascii="Times New Roman" w:hAnsi="Times New Roman" w:cs="Times New Roman"/>
                <w:lang w:eastAsia="en-US"/>
              </w:rPr>
            </w:pPr>
            <w:r>
              <w:rPr>
                <w:rFonts w:ascii="Times New Roman" w:hAnsi="Times New Roman" w:cs="Times New Roman"/>
                <w:lang w:eastAsia="en-US"/>
              </w:rPr>
              <w:t>LCD arba lygiavertis</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0C87EE37" w14:textId="77777777" w:rsidR="003D41A8" w:rsidRDefault="003D41A8">
            <w:pPr>
              <w:rPr>
                <w:rFonts w:ascii="Times New Roman" w:hAnsi="Times New Roman" w:cs="Times New Roman"/>
              </w:rPr>
            </w:pPr>
          </w:p>
        </w:tc>
      </w:tr>
      <w:tr w:rsidR="003D41A8" w14:paraId="38E784BF" w14:textId="77777777">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C42496" w14:textId="77777777" w:rsidR="003D41A8" w:rsidRDefault="00A9083C">
            <w:pPr>
              <w:rPr>
                <w:rFonts w:ascii="Times New Roman" w:hAnsi="Times New Roman" w:cs="Times New Roman"/>
              </w:rPr>
            </w:pPr>
            <w:r>
              <w:rPr>
                <w:rFonts w:ascii="Times New Roman" w:hAnsi="Times New Roman" w:cs="Times New Roman"/>
                <w:lang w:eastAsia="en-US"/>
              </w:rPr>
              <w:t>3.</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BC6530" w14:textId="77777777" w:rsidR="003D41A8" w:rsidRDefault="00A9083C">
            <w:pPr>
              <w:rPr>
                <w:rFonts w:ascii="Times New Roman" w:hAnsi="Times New Roman" w:cs="Times New Roman"/>
              </w:rPr>
            </w:pPr>
            <w:r>
              <w:rPr>
                <w:rFonts w:ascii="Times New Roman" w:hAnsi="Times New Roman" w:cs="Times New Roman"/>
                <w:lang w:eastAsia="en-US"/>
              </w:rPr>
              <w:t>LCD panelės tipas</w:t>
            </w:r>
          </w:p>
        </w:tc>
        <w:tc>
          <w:tcPr>
            <w:tcW w:w="3545" w:type="dxa"/>
            <w:tcBorders>
              <w:top w:val="single" w:sz="4" w:space="0" w:color="000000"/>
              <w:left w:val="single" w:sz="4" w:space="0" w:color="000000"/>
              <w:bottom w:val="single" w:sz="4" w:space="0" w:color="000000"/>
              <w:right w:val="single" w:sz="4" w:space="0" w:color="000000"/>
            </w:tcBorders>
            <w:shd w:val="clear" w:color="auto" w:fill="auto"/>
          </w:tcPr>
          <w:p w14:paraId="24829BFC" w14:textId="77777777" w:rsidR="003D41A8" w:rsidRDefault="00A9083C">
            <w:pPr>
              <w:rPr>
                <w:rFonts w:ascii="Times New Roman" w:hAnsi="Times New Roman" w:cs="Times New Roman"/>
              </w:rPr>
            </w:pPr>
            <w:r>
              <w:rPr>
                <w:rFonts w:ascii="Times New Roman" w:hAnsi="Times New Roman" w:cs="Times New Roman"/>
                <w:lang w:eastAsia="en-US"/>
              </w:rPr>
              <w:t>Turi būti IPS Black arba lygiavertis</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41A6D934" w14:textId="77777777" w:rsidR="003D41A8" w:rsidRDefault="003D41A8">
            <w:pPr>
              <w:rPr>
                <w:rFonts w:ascii="Times New Roman" w:hAnsi="Times New Roman" w:cs="Times New Roman"/>
              </w:rPr>
            </w:pPr>
          </w:p>
        </w:tc>
      </w:tr>
      <w:tr w:rsidR="003D41A8" w14:paraId="53DF665F" w14:textId="77777777">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DC5999" w14:textId="77777777" w:rsidR="003D41A8" w:rsidRDefault="00A9083C">
            <w:pPr>
              <w:rPr>
                <w:rFonts w:ascii="Times New Roman" w:hAnsi="Times New Roman" w:cs="Times New Roman"/>
                <w:lang w:eastAsia="en-US"/>
              </w:rPr>
            </w:pPr>
            <w:r>
              <w:rPr>
                <w:rFonts w:ascii="Times New Roman" w:hAnsi="Times New Roman" w:cs="Times New Roman"/>
                <w:lang w:eastAsia="en-US"/>
              </w:rPr>
              <w:t>4.</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65FDA0" w14:textId="77777777" w:rsidR="003D41A8" w:rsidRDefault="00A9083C">
            <w:pPr>
              <w:rPr>
                <w:rFonts w:ascii="Times New Roman" w:hAnsi="Times New Roman" w:cs="Times New Roman"/>
                <w:lang w:eastAsia="en-US"/>
              </w:rPr>
            </w:pPr>
            <w:r>
              <w:rPr>
                <w:rFonts w:ascii="Times New Roman" w:hAnsi="Times New Roman" w:cs="Times New Roman"/>
                <w:lang w:eastAsia="en-US"/>
              </w:rPr>
              <w:t>Ekrano įstrižainė</w:t>
            </w:r>
          </w:p>
        </w:tc>
        <w:tc>
          <w:tcPr>
            <w:tcW w:w="3545" w:type="dxa"/>
            <w:tcBorders>
              <w:top w:val="single" w:sz="4" w:space="0" w:color="000000"/>
              <w:left w:val="single" w:sz="4" w:space="0" w:color="000000"/>
              <w:bottom w:val="single" w:sz="4" w:space="0" w:color="000000"/>
              <w:right w:val="single" w:sz="4" w:space="0" w:color="000000"/>
            </w:tcBorders>
            <w:shd w:val="clear" w:color="auto" w:fill="auto"/>
          </w:tcPr>
          <w:p w14:paraId="47BFC20F" w14:textId="77777777" w:rsidR="003D41A8" w:rsidRDefault="00A9083C">
            <w:pPr>
              <w:rPr>
                <w:rFonts w:ascii="Times New Roman" w:hAnsi="Times New Roman" w:cs="Times New Roman"/>
                <w:lang w:eastAsia="en-US"/>
              </w:rPr>
            </w:pPr>
            <w:r>
              <w:rPr>
                <w:rFonts w:ascii="Times New Roman" w:hAnsi="Times New Roman" w:cs="Times New Roman"/>
                <w:lang w:eastAsia="en-US"/>
              </w:rPr>
              <w:t>Ne mažiau  kaip 31“</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2284989C" w14:textId="77777777" w:rsidR="003D41A8" w:rsidRDefault="003D41A8">
            <w:pPr>
              <w:rPr>
                <w:rFonts w:ascii="Times New Roman" w:hAnsi="Times New Roman" w:cs="Times New Roman"/>
              </w:rPr>
            </w:pPr>
          </w:p>
        </w:tc>
      </w:tr>
      <w:tr w:rsidR="003D41A8" w14:paraId="62A4D583" w14:textId="77777777">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673237" w14:textId="77777777" w:rsidR="003D41A8" w:rsidRDefault="00A9083C">
            <w:pPr>
              <w:rPr>
                <w:rFonts w:ascii="Times New Roman" w:hAnsi="Times New Roman" w:cs="Times New Roman"/>
                <w:lang w:eastAsia="en-US"/>
              </w:rPr>
            </w:pPr>
            <w:r>
              <w:rPr>
                <w:rFonts w:ascii="Times New Roman" w:hAnsi="Times New Roman" w:cs="Times New Roman"/>
                <w:lang w:eastAsia="en-US"/>
              </w:rPr>
              <w:t>5.</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FE2A71" w14:textId="77777777" w:rsidR="003D41A8" w:rsidRDefault="00A9083C">
            <w:pPr>
              <w:rPr>
                <w:rFonts w:ascii="Times New Roman" w:hAnsi="Times New Roman" w:cs="Times New Roman"/>
                <w:lang w:eastAsia="en-US"/>
              </w:rPr>
            </w:pPr>
            <w:r>
              <w:rPr>
                <w:rFonts w:ascii="Times New Roman" w:hAnsi="Times New Roman" w:cs="Times New Roman"/>
                <w:lang w:eastAsia="en-US"/>
              </w:rPr>
              <w:t>Ekrano raiška</w:t>
            </w:r>
          </w:p>
        </w:tc>
        <w:tc>
          <w:tcPr>
            <w:tcW w:w="3545" w:type="dxa"/>
            <w:tcBorders>
              <w:top w:val="single" w:sz="4" w:space="0" w:color="000000"/>
              <w:left w:val="single" w:sz="4" w:space="0" w:color="000000"/>
              <w:bottom w:val="single" w:sz="4" w:space="0" w:color="000000"/>
              <w:right w:val="single" w:sz="4" w:space="0" w:color="000000"/>
            </w:tcBorders>
            <w:shd w:val="clear" w:color="auto" w:fill="auto"/>
          </w:tcPr>
          <w:p w14:paraId="7AAF0F4F" w14:textId="77777777" w:rsidR="003D41A8" w:rsidRDefault="00A9083C">
            <w:pPr>
              <w:rPr>
                <w:rFonts w:ascii="Times New Roman" w:hAnsi="Times New Roman" w:cs="Times New Roman"/>
                <w:lang w:eastAsia="en-US"/>
              </w:rPr>
            </w:pPr>
            <w:r>
              <w:rPr>
                <w:rFonts w:ascii="Times New Roman" w:hAnsi="Times New Roman" w:cs="Times New Roman"/>
                <w:lang w:eastAsia="en-US"/>
              </w:rPr>
              <w:t>Ne mažiau kaip  4K (3840x2160)</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28EB36DF" w14:textId="77777777" w:rsidR="003D41A8" w:rsidRDefault="003D41A8">
            <w:pPr>
              <w:rPr>
                <w:rFonts w:ascii="Times New Roman" w:hAnsi="Times New Roman" w:cs="Times New Roman"/>
                <w:lang w:eastAsia="en-US"/>
              </w:rPr>
            </w:pPr>
          </w:p>
        </w:tc>
      </w:tr>
      <w:tr w:rsidR="003D41A8" w14:paraId="79AB8B8D" w14:textId="77777777">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9FEDE3" w14:textId="77777777" w:rsidR="003D41A8" w:rsidRDefault="00A9083C">
            <w:pPr>
              <w:rPr>
                <w:rFonts w:ascii="Times New Roman" w:hAnsi="Times New Roman" w:cs="Times New Roman"/>
                <w:lang w:eastAsia="en-US"/>
              </w:rPr>
            </w:pPr>
            <w:r>
              <w:rPr>
                <w:rFonts w:ascii="Times New Roman" w:hAnsi="Times New Roman" w:cs="Times New Roman"/>
                <w:lang w:eastAsia="en-US"/>
              </w:rPr>
              <w:t>6.</w:t>
            </w:r>
          </w:p>
        </w:tc>
        <w:tc>
          <w:tcPr>
            <w:tcW w:w="2475" w:type="dxa"/>
            <w:tcBorders>
              <w:top w:val="single" w:sz="4" w:space="0" w:color="000000"/>
              <w:left w:val="single" w:sz="4" w:space="0" w:color="000000"/>
              <w:bottom w:val="single" w:sz="4" w:space="0" w:color="000000"/>
              <w:right w:val="single" w:sz="4" w:space="0" w:color="000000"/>
            </w:tcBorders>
            <w:shd w:val="clear" w:color="auto" w:fill="auto"/>
          </w:tcPr>
          <w:p w14:paraId="5A75FB80" w14:textId="77777777" w:rsidR="003D41A8" w:rsidRDefault="00A9083C">
            <w:pPr>
              <w:rPr>
                <w:rFonts w:ascii="Times New Roman" w:hAnsi="Times New Roman" w:cs="Times New Roman"/>
                <w:lang w:eastAsia="en-US"/>
              </w:rPr>
            </w:pPr>
            <w:r>
              <w:rPr>
                <w:rFonts w:ascii="Times New Roman" w:hAnsi="Times New Roman" w:cs="Times New Roman"/>
                <w:lang w:eastAsia="en-US"/>
              </w:rPr>
              <w:t>Skaistis</w:t>
            </w:r>
          </w:p>
        </w:tc>
        <w:tc>
          <w:tcPr>
            <w:tcW w:w="3545" w:type="dxa"/>
            <w:tcBorders>
              <w:top w:val="single" w:sz="4" w:space="0" w:color="000000"/>
              <w:left w:val="single" w:sz="4" w:space="0" w:color="000000"/>
              <w:bottom w:val="single" w:sz="4" w:space="0" w:color="000000"/>
              <w:right w:val="single" w:sz="4" w:space="0" w:color="000000"/>
            </w:tcBorders>
            <w:shd w:val="clear" w:color="auto" w:fill="auto"/>
          </w:tcPr>
          <w:p w14:paraId="7B3E35C3" w14:textId="77777777" w:rsidR="003D41A8" w:rsidRDefault="00A9083C">
            <w:pPr>
              <w:rPr>
                <w:rFonts w:ascii="Times New Roman" w:hAnsi="Times New Roman" w:cs="Times New Roman"/>
                <w:lang w:eastAsia="en-US"/>
              </w:rPr>
            </w:pPr>
            <w:r>
              <w:rPr>
                <w:rFonts w:ascii="Times New Roman" w:hAnsi="Times New Roman" w:cs="Times New Roman"/>
                <w:lang w:eastAsia="en-US"/>
              </w:rPr>
              <w:t>Ne mažiau kaip 350 cd/m2</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1CA178FF" w14:textId="77777777" w:rsidR="003D41A8" w:rsidRDefault="003D41A8">
            <w:pPr>
              <w:rPr>
                <w:rFonts w:ascii="Times New Roman" w:hAnsi="Times New Roman" w:cs="Times New Roman"/>
                <w:lang w:eastAsia="en-US"/>
              </w:rPr>
            </w:pPr>
          </w:p>
        </w:tc>
      </w:tr>
      <w:tr w:rsidR="003D41A8" w14:paraId="63BBA423" w14:textId="77777777">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593E9" w14:textId="77777777" w:rsidR="003D41A8" w:rsidRDefault="00A9083C">
            <w:pPr>
              <w:rPr>
                <w:rFonts w:ascii="Times New Roman" w:hAnsi="Times New Roman" w:cs="Times New Roman"/>
                <w:lang w:eastAsia="en-US"/>
              </w:rPr>
            </w:pPr>
            <w:r>
              <w:rPr>
                <w:rFonts w:ascii="Times New Roman" w:hAnsi="Times New Roman" w:cs="Times New Roman"/>
                <w:lang w:eastAsia="en-US"/>
              </w:rPr>
              <w:t>7.</w:t>
            </w:r>
          </w:p>
        </w:tc>
        <w:tc>
          <w:tcPr>
            <w:tcW w:w="2475" w:type="dxa"/>
            <w:tcBorders>
              <w:top w:val="single" w:sz="4" w:space="0" w:color="000000"/>
              <w:left w:val="single" w:sz="4" w:space="0" w:color="000000"/>
              <w:bottom w:val="single" w:sz="4" w:space="0" w:color="000000"/>
              <w:right w:val="single" w:sz="4" w:space="0" w:color="000000"/>
            </w:tcBorders>
            <w:shd w:val="clear" w:color="auto" w:fill="auto"/>
          </w:tcPr>
          <w:p w14:paraId="67D83CDD" w14:textId="77777777" w:rsidR="003D41A8" w:rsidRDefault="00A9083C">
            <w:pPr>
              <w:rPr>
                <w:rFonts w:ascii="Times New Roman" w:hAnsi="Times New Roman" w:cs="Times New Roman"/>
                <w:lang w:eastAsia="en-US"/>
              </w:rPr>
            </w:pPr>
            <w:r>
              <w:rPr>
                <w:rFonts w:ascii="Times New Roman" w:hAnsi="Times New Roman" w:cs="Times New Roman"/>
                <w:lang w:eastAsia="en-US"/>
              </w:rPr>
              <w:t>Spalvų gama</w:t>
            </w:r>
          </w:p>
        </w:tc>
        <w:tc>
          <w:tcPr>
            <w:tcW w:w="3545" w:type="dxa"/>
            <w:tcBorders>
              <w:top w:val="single" w:sz="4" w:space="0" w:color="000000"/>
              <w:left w:val="single" w:sz="4" w:space="0" w:color="000000"/>
              <w:bottom w:val="single" w:sz="4" w:space="0" w:color="000000"/>
              <w:right w:val="single" w:sz="4" w:space="0" w:color="000000"/>
            </w:tcBorders>
            <w:shd w:val="clear" w:color="auto" w:fill="auto"/>
          </w:tcPr>
          <w:p w14:paraId="6DA3E7B6" w14:textId="77777777" w:rsidR="003D41A8" w:rsidRDefault="00A9083C">
            <w:pPr>
              <w:rPr>
                <w:rFonts w:ascii="Times New Roman" w:hAnsi="Times New Roman" w:cs="Times New Roman"/>
                <w:lang w:eastAsia="en-US"/>
              </w:rPr>
            </w:pPr>
            <w:r>
              <w:rPr>
                <w:rFonts w:ascii="Times New Roman" w:hAnsi="Times New Roman" w:cs="Times New Roman"/>
                <w:lang w:eastAsia="en-US"/>
              </w:rPr>
              <w:t>Ne mažiau kaip 100% Rec 709, 100% sRGB</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43FD33DE" w14:textId="77777777" w:rsidR="003D41A8" w:rsidRDefault="003D41A8">
            <w:pPr>
              <w:rPr>
                <w:rFonts w:ascii="Times New Roman" w:hAnsi="Times New Roman" w:cs="Times New Roman"/>
                <w:lang w:eastAsia="en-US"/>
              </w:rPr>
            </w:pPr>
          </w:p>
        </w:tc>
      </w:tr>
      <w:tr w:rsidR="003D41A8" w14:paraId="2061416A" w14:textId="77777777">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94C069" w14:textId="77777777" w:rsidR="003D41A8" w:rsidRDefault="00A9083C">
            <w:pPr>
              <w:rPr>
                <w:rFonts w:ascii="Times New Roman" w:hAnsi="Times New Roman" w:cs="Times New Roman"/>
                <w:lang w:eastAsia="en-US"/>
              </w:rPr>
            </w:pPr>
            <w:r>
              <w:rPr>
                <w:rFonts w:ascii="Times New Roman" w:hAnsi="Times New Roman" w:cs="Times New Roman"/>
                <w:lang w:eastAsia="en-US"/>
              </w:rPr>
              <w:t>8.</w:t>
            </w:r>
          </w:p>
        </w:tc>
        <w:tc>
          <w:tcPr>
            <w:tcW w:w="2475" w:type="dxa"/>
            <w:tcBorders>
              <w:top w:val="single" w:sz="4" w:space="0" w:color="000000"/>
              <w:left w:val="single" w:sz="4" w:space="0" w:color="000000"/>
              <w:bottom w:val="single" w:sz="4" w:space="0" w:color="000000"/>
              <w:right w:val="single" w:sz="4" w:space="0" w:color="000000"/>
            </w:tcBorders>
            <w:shd w:val="clear" w:color="auto" w:fill="auto"/>
          </w:tcPr>
          <w:p w14:paraId="55A652FC" w14:textId="77777777" w:rsidR="003D41A8" w:rsidRDefault="00A9083C">
            <w:pPr>
              <w:rPr>
                <w:rFonts w:ascii="Times New Roman" w:hAnsi="Times New Roman" w:cs="Times New Roman"/>
                <w:lang w:eastAsia="en-US"/>
              </w:rPr>
            </w:pPr>
            <w:r>
              <w:rPr>
                <w:rFonts w:ascii="Times New Roman" w:hAnsi="Times New Roman" w:cs="Times New Roman"/>
                <w:lang w:eastAsia="en-US"/>
              </w:rPr>
              <w:t>Vaizdo įvestys</w:t>
            </w:r>
          </w:p>
        </w:tc>
        <w:tc>
          <w:tcPr>
            <w:tcW w:w="3545" w:type="dxa"/>
            <w:tcBorders>
              <w:top w:val="single" w:sz="4" w:space="0" w:color="000000"/>
              <w:left w:val="single" w:sz="4" w:space="0" w:color="000000"/>
              <w:bottom w:val="single" w:sz="4" w:space="0" w:color="000000"/>
              <w:right w:val="single" w:sz="4" w:space="0" w:color="000000"/>
            </w:tcBorders>
            <w:shd w:val="clear" w:color="auto" w:fill="auto"/>
          </w:tcPr>
          <w:p w14:paraId="68CA7B64" w14:textId="77777777" w:rsidR="003D41A8" w:rsidRDefault="00A9083C">
            <w:pPr>
              <w:rPr>
                <w:rFonts w:ascii="Times New Roman" w:hAnsi="Times New Roman" w:cs="Times New Roman"/>
                <w:lang w:eastAsia="en-US"/>
              </w:rPr>
            </w:pPr>
            <w:r>
              <w:rPr>
                <w:rFonts w:ascii="Times New Roman" w:hAnsi="Times New Roman" w:cs="Times New Roman"/>
                <w:lang w:eastAsia="en-US"/>
              </w:rPr>
              <w:t>Ne mažiau kaip:  1 x HDMI, 1 x DP 1.4, 1 x USB-C</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3AEC901B" w14:textId="77777777" w:rsidR="003D41A8" w:rsidRDefault="003D41A8">
            <w:pPr>
              <w:rPr>
                <w:rFonts w:ascii="Times New Roman" w:hAnsi="Times New Roman" w:cs="Times New Roman"/>
                <w:lang w:eastAsia="en-US"/>
              </w:rPr>
            </w:pPr>
          </w:p>
        </w:tc>
      </w:tr>
      <w:tr w:rsidR="003D41A8" w14:paraId="3E4E6FF1" w14:textId="77777777">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173EAC" w14:textId="77777777" w:rsidR="003D41A8" w:rsidRDefault="00A9083C">
            <w:pPr>
              <w:rPr>
                <w:rFonts w:ascii="Times New Roman" w:hAnsi="Times New Roman" w:cs="Times New Roman"/>
                <w:lang w:eastAsia="en-US"/>
              </w:rPr>
            </w:pPr>
            <w:r>
              <w:rPr>
                <w:rFonts w:ascii="Times New Roman" w:hAnsi="Times New Roman" w:cs="Times New Roman"/>
                <w:lang w:eastAsia="en-US"/>
              </w:rPr>
              <w:t>9.</w:t>
            </w:r>
          </w:p>
        </w:tc>
        <w:tc>
          <w:tcPr>
            <w:tcW w:w="2475" w:type="dxa"/>
            <w:tcBorders>
              <w:top w:val="single" w:sz="4" w:space="0" w:color="000000"/>
              <w:left w:val="single" w:sz="4" w:space="0" w:color="000000"/>
              <w:bottom w:val="single" w:sz="4" w:space="0" w:color="000000"/>
              <w:right w:val="single" w:sz="4" w:space="0" w:color="000000"/>
            </w:tcBorders>
            <w:shd w:val="clear" w:color="auto" w:fill="auto"/>
          </w:tcPr>
          <w:p w14:paraId="6CCC2B0B" w14:textId="77777777" w:rsidR="003D41A8" w:rsidRDefault="00A9083C">
            <w:pPr>
              <w:rPr>
                <w:rFonts w:ascii="Times New Roman" w:hAnsi="Times New Roman" w:cs="Times New Roman"/>
                <w:lang w:eastAsia="en-US"/>
              </w:rPr>
            </w:pPr>
            <w:r>
              <w:rPr>
                <w:rFonts w:ascii="Times New Roman" w:hAnsi="Times New Roman" w:cs="Times New Roman"/>
                <w:lang w:eastAsia="en-US"/>
              </w:rPr>
              <w:t>Vaizdo įšvestys</w:t>
            </w:r>
          </w:p>
        </w:tc>
        <w:tc>
          <w:tcPr>
            <w:tcW w:w="3545" w:type="dxa"/>
            <w:tcBorders>
              <w:top w:val="single" w:sz="4" w:space="0" w:color="000000"/>
              <w:left w:val="single" w:sz="4" w:space="0" w:color="000000"/>
              <w:bottom w:val="single" w:sz="4" w:space="0" w:color="000000"/>
              <w:right w:val="single" w:sz="4" w:space="0" w:color="000000"/>
            </w:tcBorders>
            <w:shd w:val="clear" w:color="auto" w:fill="auto"/>
          </w:tcPr>
          <w:p w14:paraId="6F9C27AD" w14:textId="77777777" w:rsidR="003D41A8" w:rsidRDefault="00A9083C">
            <w:pPr>
              <w:rPr>
                <w:rFonts w:ascii="Times New Roman" w:hAnsi="Times New Roman" w:cs="Times New Roman"/>
                <w:lang w:eastAsia="en-US"/>
              </w:rPr>
            </w:pPr>
            <w:r>
              <w:rPr>
                <w:rFonts w:ascii="Times New Roman" w:hAnsi="Times New Roman" w:cs="Times New Roman"/>
                <w:lang w:eastAsia="en-US"/>
              </w:rPr>
              <w:t>Ne mažiau kaip:  1 x DP 1.4</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54AAFA3A" w14:textId="77777777" w:rsidR="003D41A8" w:rsidRDefault="003D41A8">
            <w:pPr>
              <w:rPr>
                <w:rFonts w:ascii="Times New Roman" w:hAnsi="Times New Roman" w:cs="Times New Roman"/>
                <w:lang w:eastAsia="en-US"/>
              </w:rPr>
            </w:pPr>
          </w:p>
        </w:tc>
      </w:tr>
      <w:tr w:rsidR="003D41A8" w14:paraId="3CF776F3" w14:textId="77777777">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294777" w14:textId="77777777" w:rsidR="003D41A8" w:rsidRDefault="00A9083C">
            <w:pPr>
              <w:rPr>
                <w:rFonts w:ascii="Times New Roman" w:hAnsi="Times New Roman" w:cs="Times New Roman"/>
                <w:lang w:eastAsia="en-US"/>
              </w:rPr>
            </w:pPr>
            <w:r>
              <w:rPr>
                <w:rFonts w:ascii="Times New Roman" w:hAnsi="Times New Roman" w:cs="Times New Roman"/>
                <w:lang w:eastAsia="en-US"/>
              </w:rPr>
              <w:t>10.</w:t>
            </w:r>
          </w:p>
        </w:tc>
        <w:tc>
          <w:tcPr>
            <w:tcW w:w="2475" w:type="dxa"/>
            <w:tcBorders>
              <w:top w:val="single" w:sz="4" w:space="0" w:color="000000"/>
              <w:left w:val="single" w:sz="4" w:space="0" w:color="000000"/>
              <w:bottom w:val="single" w:sz="4" w:space="0" w:color="000000"/>
              <w:right w:val="single" w:sz="4" w:space="0" w:color="000000"/>
            </w:tcBorders>
            <w:shd w:val="clear" w:color="auto" w:fill="auto"/>
          </w:tcPr>
          <w:p w14:paraId="64A7950B" w14:textId="77777777" w:rsidR="003D41A8" w:rsidRDefault="00A9083C">
            <w:pPr>
              <w:rPr>
                <w:rFonts w:ascii="Times New Roman" w:hAnsi="Times New Roman" w:cs="Times New Roman"/>
                <w:lang w:eastAsia="en-US"/>
              </w:rPr>
            </w:pPr>
            <w:r>
              <w:rPr>
                <w:rFonts w:ascii="Times New Roman" w:hAnsi="Times New Roman" w:cs="Times New Roman"/>
                <w:lang w:eastAsia="en-US"/>
              </w:rPr>
              <w:t>Integruotas USB šakotuvas</w:t>
            </w:r>
          </w:p>
        </w:tc>
        <w:tc>
          <w:tcPr>
            <w:tcW w:w="3545" w:type="dxa"/>
            <w:tcBorders>
              <w:top w:val="single" w:sz="4" w:space="0" w:color="000000"/>
              <w:left w:val="single" w:sz="4" w:space="0" w:color="000000"/>
              <w:bottom w:val="single" w:sz="4" w:space="0" w:color="000000"/>
              <w:right w:val="single" w:sz="4" w:space="0" w:color="000000"/>
            </w:tcBorders>
            <w:shd w:val="clear" w:color="auto" w:fill="auto"/>
          </w:tcPr>
          <w:p w14:paraId="0C0DA7A8" w14:textId="77777777" w:rsidR="003D41A8" w:rsidRDefault="00A9083C">
            <w:pPr>
              <w:rPr>
                <w:rFonts w:ascii="Times New Roman" w:hAnsi="Times New Roman" w:cs="Times New Roman"/>
                <w:lang w:eastAsia="en-US"/>
              </w:rPr>
            </w:pPr>
            <w:r>
              <w:rPr>
                <w:rFonts w:ascii="Times New Roman" w:hAnsi="Times New Roman" w:cs="Times New Roman"/>
                <w:lang w:eastAsia="en-US"/>
              </w:rPr>
              <w:t xml:space="preserve">Turi būti </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02E597A6" w14:textId="77777777" w:rsidR="003D41A8" w:rsidRDefault="003D41A8">
            <w:pPr>
              <w:rPr>
                <w:rFonts w:ascii="Times New Roman" w:hAnsi="Times New Roman" w:cs="Times New Roman"/>
                <w:lang w:eastAsia="en-US"/>
              </w:rPr>
            </w:pPr>
          </w:p>
        </w:tc>
      </w:tr>
      <w:tr w:rsidR="003D41A8" w14:paraId="4E0D791A" w14:textId="77777777">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9B123B" w14:textId="77777777" w:rsidR="003D41A8" w:rsidRDefault="00A9083C">
            <w:pPr>
              <w:rPr>
                <w:rFonts w:ascii="Times New Roman" w:hAnsi="Times New Roman" w:cs="Times New Roman"/>
                <w:lang w:eastAsia="en-US"/>
              </w:rPr>
            </w:pPr>
            <w:r>
              <w:rPr>
                <w:rFonts w:ascii="Times New Roman" w:hAnsi="Times New Roman" w:cs="Times New Roman"/>
                <w:lang w:eastAsia="en-US"/>
              </w:rPr>
              <w:t>11.</w:t>
            </w:r>
          </w:p>
        </w:tc>
        <w:tc>
          <w:tcPr>
            <w:tcW w:w="2475" w:type="dxa"/>
            <w:tcBorders>
              <w:top w:val="single" w:sz="4" w:space="0" w:color="000000"/>
              <w:left w:val="single" w:sz="4" w:space="0" w:color="000000"/>
              <w:bottom w:val="single" w:sz="4" w:space="0" w:color="000000"/>
              <w:right w:val="single" w:sz="4" w:space="0" w:color="000000"/>
            </w:tcBorders>
            <w:shd w:val="clear" w:color="auto" w:fill="auto"/>
          </w:tcPr>
          <w:p w14:paraId="64175CFD" w14:textId="77777777" w:rsidR="003D41A8" w:rsidRDefault="00A9083C">
            <w:pPr>
              <w:rPr>
                <w:rFonts w:ascii="Times New Roman" w:hAnsi="Times New Roman" w:cs="Times New Roman"/>
                <w:lang w:eastAsia="en-US"/>
              </w:rPr>
            </w:pPr>
            <w:r>
              <w:rPr>
                <w:rFonts w:ascii="Times New Roman" w:hAnsi="Times New Roman" w:cs="Times New Roman"/>
                <w:lang w:eastAsia="en-US"/>
              </w:rPr>
              <w:t>Sąsajos</w:t>
            </w:r>
          </w:p>
        </w:tc>
        <w:tc>
          <w:tcPr>
            <w:tcW w:w="3545" w:type="dxa"/>
            <w:tcBorders>
              <w:top w:val="single" w:sz="4" w:space="0" w:color="000000"/>
              <w:left w:val="single" w:sz="4" w:space="0" w:color="000000"/>
              <w:bottom w:val="single" w:sz="4" w:space="0" w:color="000000"/>
              <w:right w:val="single" w:sz="4" w:space="0" w:color="000000"/>
            </w:tcBorders>
            <w:shd w:val="clear" w:color="auto" w:fill="auto"/>
          </w:tcPr>
          <w:p w14:paraId="6F5743FA" w14:textId="77777777" w:rsidR="003D41A8" w:rsidRDefault="00A9083C">
            <w:pPr>
              <w:rPr>
                <w:rFonts w:ascii="Times New Roman" w:hAnsi="Times New Roman" w:cs="Times New Roman"/>
                <w:lang w:eastAsia="en-US"/>
              </w:rPr>
            </w:pPr>
            <w:r>
              <w:rPr>
                <w:rFonts w:ascii="Times New Roman" w:hAnsi="Times New Roman" w:cs="Times New Roman"/>
                <w:lang w:eastAsia="en-US"/>
              </w:rPr>
              <w:t>Ne mažiau kaip: 1 x RJ45, 1 x USB-C 3.2 Gen 2 (turi palaikyti įrenginio krovimą ne mažiau kaip 50 W)</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01D7C782" w14:textId="77777777" w:rsidR="003D41A8" w:rsidRDefault="003D41A8">
            <w:pPr>
              <w:rPr>
                <w:rFonts w:ascii="Times New Roman" w:hAnsi="Times New Roman" w:cs="Times New Roman"/>
                <w:lang w:eastAsia="en-US"/>
              </w:rPr>
            </w:pPr>
          </w:p>
        </w:tc>
      </w:tr>
      <w:tr w:rsidR="003D41A8" w14:paraId="150ADA45" w14:textId="77777777">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EBC119" w14:textId="77777777" w:rsidR="003D41A8" w:rsidRDefault="00A9083C">
            <w:pPr>
              <w:rPr>
                <w:rFonts w:ascii="Times New Roman" w:hAnsi="Times New Roman" w:cs="Times New Roman"/>
                <w:lang w:eastAsia="en-US"/>
              </w:rPr>
            </w:pPr>
            <w:r>
              <w:rPr>
                <w:rFonts w:ascii="Times New Roman" w:hAnsi="Times New Roman" w:cs="Times New Roman"/>
                <w:lang w:eastAsia="en-US"/>
              </w:rPr>
              <w:t>12.</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5BC714" w14:textId="77777777" w:rsidR="003D41A8" w:rsidRDefault="00A9083C">
            <w:pPr>
              <w:rPr>
                <w:rFonts w:ascii="Times New Roman" w:hAnsi="Times New Roman" w:cs="Times New Roman"/>
                <w:lang w:eastAsia="en-US"/>
              </w:rPr>
            </w:pPr>
            <w:r>
              <w:rPr>
                <w:rFonts w:ascii="Times New Roman" w:hAnsi="Times New Roman" w:cs="Times New Roman"/>
                <w:lang w:eastAsia="en-US"/>
              </w:rPr>
              <w:t>Reikalavimai montavimui</w:t>
            </w:r>
          </w:p>
        </w:tc>
        <w:tc>
          <w:tcPr>
            <w:tcW w:w="35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F132CB" w14:textId="77777777" w:rsidR="003D41A8" w:rsidRDefault="00A9083C">
            <w:pPr>
              <w:rPr>
                <w:rFonts w:ascii="Times New Roman" w:hAnsi="Times New Roman" w:cs="Times New Roman"/>
                <w:lang w:eastAsia="en-US"/>
              </w:rPr>
            </w:pPr>
            <w:r>
              <w:rPr>
                <w:rFonts w:ascii="Times New Roman" w:hAnsi="Times New Roman" w:cs="Times New Roman"/>
                <w:lang w:eastAsia="en-US"/>
              </w:rPr>
              <w:t xml:space="preserve">Turi būti sumontuotas prie monitoriaus laikiklio (5 lentelė), sukomutuotas bei suprogramuotas perkančiosios </w:t>
            </w:r>
            <w:r>
              <w:rPr>
                <w:rFonts w:ascii="Times New Roman" w:hAnsi="Times New Roman" w:cs="Times New Roman"/>
                <w:lang w:eastAsia="en-US"/>
              </w:rPr>
              <w:lastRenderedPageBreak/>
              <w:t xml:space="preserve">organizacijos nurodytoje patalpoje laikantis gamintojo instrukcijų. </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C27F62" w14:textId="510602CD" w:rsidR="002A5881" w:rsidRDefault="002A5881" w:rsidP="008C095F">
            <w:pPr>
              <w:spacing w:after="0" w:line="259" w:lineRule="auto"/>
              <w:rPr>
                <w:rFonts w:ascii="Times New Roman" w:eastAsiaTheme="minorHAnsi" w:hAnsi="Times New Roman" w:cs="Times New Roman"/>
                <w:i/>
                <w:sz w:val="22"/>
                <w:szCs w:val="22"/>
                <w:lang w:eastAsia="en-US"/>
              </w:rPr>
            </w:pPr>
          </w:p>
          <w:p w14:paraId="1B96775A" w14:textId="766D7EF3" w:rsidR="002A5881" w:rsidRDefault="002A5881" w:rsidP="008C095F">
            <w:pPr>
              <w:spacing w:after="0" w:line="259" w:lineRule="auto"/>
              <w:rPr>
                <w:rFonts w:ascii="Times New Roman" w:eastAsiaTheme="minorHAnsi" w:hAnsi="Times New Roman" w:cs="Times New Roman"/>
                <w:i/>
                <w:sz w:val="22"/>
                <w:szCs w:val="22"/>
                <w:lang w:eastAsia="en-US"/>
              </w:rPr>
            </w:pPr>
          </w:p>
          <w:p w14:paraId="710CD9C2" w14:textId="244E61B5" w:rsidR="003D41A8" w:rsidRPr="002A5881" w:rsidRDefault="002A5881" w:rsidP="002A5881">
            <w:pPr>
              <w:spacing w:after="0" w:line="259" w:lineRule="auto"/>
              <w:rPr>
                <w:rFonts w:ascii="Times New Roman" w:eastAsiaTheme="minorHAnsi" w:hAnsi="Times New Roman" w:cs="Times New Roman"/>
                <w:i/>
                <w:sz w:val="18"/>
                <w:szCs w:val="18"/>
                <w:lang w:eastAsia="en-US"/>
              </w:rPr>
            </w:pPr>
            <w:r w:rsidRPr="002A5881">
              <w:rPr>
                <w:rFonts w:ascii="Times New Roman" w:eastAsiaTheme="minorHAnsi" w:hAnsi="Times New Roman" w:cs="Times New Roman"/>
                <w:i/>
                <w:sz w:val="18"/>
                <w:szCs w:val="18"/>
                <w:lang w:eastAsia="en-US"/>
              </w:rPr>
              <w:t>(</w:t>
            </w:r>
            <w:r w:rsidR="008C095F" w:rsidRPr="002A5881">
              <w:rPr>
                <w:rFonts w:ascii="Times New Roman" w:eastAsiaTheme="minorHAnsi" w:hAnsi="Times New Roman" w:cs="Times New Roman"/>
                <w:i/>
                <w:sz w:val="18"/>
                <w:szCs w:val="18"/>
                <w:lang w:eastAsia="en-US"/>
              </w:rPr>
              <w:t>Sutarties vykdymo sąlyga</w:t>
            </w:r>
            <w:r w:rsidRPr="002A5881">
              <w:rPr>
                <w:rFonts w:ascii="Times New Roman" w:eastAsiaTheme="minorHAnsi" w:hAnsi="Times New Roman" w:cs="Times New Roman"/>
                <w:i/>
                <w:sz w:val="18"/>
                <w:szCs w:val="18"/>
                <w:lang w:eastAsia="en-US"/>
              </w:rPr>
              <w:t>)</w:t>
            </w:r>
            <w:r w:rsidR="008C095F" w:rsidRPr="002A5881">
              <w:rPr>
                <w:rFonts w:ascii="Times New Roman" w:eastAsiaTheme="minorHAnsi" w:hAnsi="Times New Roman" w:cs="Times New Roman"/>
                <w:i/>
                <w:sz w:val="18"/>
                <w:szCs w:val="18"/>
                <w:lang w:eastAsia="en-US"/>
              </w:rPr>
              <w:t xml:space="preserve"> </w:t>
            </w:r>
          </w:p>
        </w:tc>
      </w:tr>
      <w:tr w:rsidR="003D41A8" w14:paraId="615B70D6" w14:textId="77777777">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644708" w14:textId="77777777" w:rsidR="003D41A8" w:rsidRDefault="00A9083C">
            <w:pPr>
              <w:rPr>
                <w:rFonts w:ascii="Times New Roman" w:hAnsi="Times New Roman" w:cs="Times New Roman"/>
                <w:lang w:eastAsia="en-US"/>
              </w:rPr>
            </w:pPr>
            <w:r>
              <w:rPr>
                <w:rFonts w:ascii="Times New Roman" w:hAnsi="Times New Roman" w:cs="Times New Roman"/>
                <w:lang w:eastAsia="en-US"/>
              </w:rPr>
              <w:t>13.</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05E011" w14:textId="77777777" w:rsidR="003D41A8" w:rsidRDefault="00A9083C">
            <w:pPr>
              <w:rPr>
                <w:rFonts w:ascii="Times New Roman" w:hAnsi="Times New Roman" w:cs="Times New Roman"/>
                <w:lang w:eastAsia="en-US"/>
              </w:rPr>
            </w:pPr>
            <w:r>
              <w:rPr>
                <w:rFonts w:ascii="Times New Roman" w:hAnsi="Times New Roman" w:cs="Times New Roman"/>
                <w:lang w:eastAsia="en-US"/>
              </w:rPr>
              <w:t>Garantija</w:t>
            </w:r>
          </w:p>
        </w:tc>
        <w:tc>
          <w:tcPr>
            <w:tcW w:w="35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719DB5" w14:textId="77777777" w:rsidR="003D41A8" w:rsidRDefault="00A9083C">
            <w:pPr>
              <w:rPr>
                <w:rFonts w:ascii="Times New Roman" w:hAnsi="Times New Roman" w:cs="Times New Roman"/>
                <w:lang w:eastAsia="en-US"/>
              </w:rPr>
            </w:pPr>
            <w:r>
              <w:rPr>
                <w:rFonts w:ascii="Times New Roman" w:hAnsi="Times New Roman" w:cs="Times New Roman"/>
                <w:lang w:eastAsia="en-US"/>
              </w:rPr>
              <w:t xml:space="preserve">Įrangai taikoma ne mažiau kaip 2 metų garantija. </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1BD628" w14:textId="22F3861D" w:rsidR="002A5881" w:rsidRDefault="002A5881" w:rsidP="00972579">
            <w:pPr>
              <w:rPr>
                <w:rFonts w:ascii="Times New Roman" w:eastAsiaTheme="minorHAnsi" w:hAnsi="Times New Roman" w:cs="Times New Roman"/>
                <w:i/>
                <w:sz w:val="22"/>
                <w:szCs w:val="22"/>
                <w:lang w:eastAsia="en-US"/>
              </w:rPr>
            </w:pPr>
          </w:p>
          <w:p w14:paraId="2BBBDEB4" w14:textId="42628698" w:rsidR="003D41A8" w:rsidRPr="002A5881" w:rsidRDefault="002A5881" w:rsidP="00972579">
            <w:pPr>
              <w:rPr>
                <w:rFonts w:ascii="Times New Roman" w:hAnsi="Times New Roman" w:cs="Times New Roman"/>
                <w:sz w:val="18"/>
                <w:szCs w:val="18"/>
                <w:lang w:eastAsia="en-US"/>
              </w:rPr>
            </w:pPr>
            <w:r w:rsidRPr="002A5881">
              <w:rPr>
                <w:rFonts w:ascii="Times New Roman" w:eastAsiaTheme="minorHAnsi" w:hAnsi="Times New Roman" w:cs="Times New Roman"/>
                <w:i/>
                <w:sz w:val="18"/>
                <w:szCs w:val="18"/>
                <w:lang w:eastAsia="en-US"/>
              </w:rPr>
              <w:t>(Sutarties vykdymo sąlyga)</w:t>
            </w:r>
          </w:p>
        </w:tc>
      </w:tr>
      <w:tr w:rsidR="003D41A8" w14:paraId="606F3F2D" w14:textId="77777777">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04AC98" w14:textId="77777777" w:rsidR="003D41A8" w:rsidRDefault="00A9083C">
            <w:pPr>
              <w:rPr>
                <w:rFonts w:ascii="Times New Roman" w:hAnsi="Times New Roman" w:cs="Times New Roman"/>
                <w:lang w:eastAsia="en-US"/>
              </w:rPr>
            </w:pPr>
            <w:r>
              <w:rPr>
                <w:rFonts w:ascii="Times New Roman" w:hAnsi="Times New Roman" w:cs="Times New Roman"/>
                <w:lang w:eastAsia="en-US"/>
              </w:rPr>
              <w:t>14.</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5DF772" w14:textId="77777777" w:rsidR="003D41A8" w:rsidRDefault="00A9083C">
            <w:pPr>
              <w:rPr>
                <w:rFonts w:ascii="Times New Roman" w:hAnsi="Times New Roman" w:cs="Times New Roman"/>
                <w:lang w:eastAsia="en-US"/>
              </w:rPr>
            </w:pPr>
            <w:r>
              <w:rPr>
                <w:rFonts w:ascii="Times New Roman" w:hAnsi="Times New Roman" w:cs="Times New Roman"/>
                <w:lang w:eastAsia="en-US"/>
              </w:rPr>
              <w:t>Dokumentacija</w:t>
            </w:r>
          </w:p>
        </w:tc>
        <w:tc>
          <w:tcPr>
            <w:tcW w:w="35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EA9B0A" w14:textId="77777777" w:rsidR="003D41A8" w:rsidRDefault="00A9083C">
            <w:pPr>
              <w:rPr>
                <w:rFonts w:ascii="Times New Roman" w:hAnsi="Times New Roman" w:cs="Times New Roman"/>
                <w:lang w:eastAsia="en-US"/>
              </w:rPr>
            </w:pPr>
            <w:r>
              <w:rPr>
                <w:rFonts w:ascii="Times New Roman" w:hAnsi="Times New Roman" w:cs="Times New Roman"/>
                <w:lang w:eastAsia="en-US"/>
              </w:rPr>
              <w:t>Nuoroda į prekės aprašymą gamintojo svetainėje.</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4ACB8A" w14:textId="77777777" w:rsidR="003D41A8" w:rsidRDefault="003D41A8">
            <w:pPr>
              <w:rPr>
                <w:rFonts w:ascii="Times New Roman" w:hAnsi="Times New Roman" w:cs="Times New Roman"/>
                <w:lang w:eastAsia="en-US"/>
              </w:rPr>
            </w:pPr>
          </w:p>
        </w:tc>
      </w:tr>
    </w:tbl>
    <w:p w14:paraId="26D79D95" w14:textId="77777777" w:rsidR="003D41A8" w:rsidRDefault="003D41A8">
      <w:pPr>
        <w:rPr>
          <w:rFonts w:ascii="Times New Roman" w:hAnsi="Times New Roman" w:cs="Times New Roman"/>
          <w:lang w:eastAsia="en-US"/>
        </w:rPr>
      </w:pPr>
    </w:p>
    <w:p w14:paraId="38C516C0" w14:textId="77777777" w:rsidR="003D41A8" w:rsidRDefault="00A9083C">
      <w:pPr>
        <w:pStyle w:val="ListParagraph"/>
        <w:numPr>
          <w:ilvl w:val="0"/>
          <w:numId w:val="1"/>
        </w:numPr>
        <w:rPr>
          <w:rFonts w:ascii="Times New Roman" w:hAnsi="Times New Roman" w:cs="Times New Roman"/>
          <w:lang w:val="en-US"/>
        </w:rPr>
      </w:pPr>
      <w:bookmarkStart w:id="6" w:name="_Toc136343697"/>
      <w:r>
        <w:rPr>
          <w:rFonts w:ascii="Times New Roman" w:hAnsi="Times New Roman" w:cs="Times New Roman"/>
          <w:lang w:val="en-US"/>
        </w:rPr>
        <w:t xml:space="preserve">Monitorius </w:t>
      </w:r>
      <w:bookmarkEnd w:id="6"/>
      <w:r>
        <w:rPr>
          <w:rFonts w:ascii="Times New Roman" w:hAnsi="Times New Roman" w:cs="Times New Roman"/>
          <w:lang w:val="en-US"/>
        </w:rPr>
        <w:t>2 – 2 vnt.</w:t>
      </w:r>
    </w:p>
    <w:tbl>
      <w:tblPr>
        <w:tblW w:w="9810" w:type="dxa"/>
        <w:tblInd w:w="-176" w:type="dxa"/>
        <w:tblLook w:val="04A0" w:firstRow="1" w:lastRow="0" w:firstColumn="1" w:lastColumn="0" w:noHBand="0" w:noVBand="1"/>
      </w:tblPr>
      <w:tblGrid>
        <w:gridCol w:w="529"/>
        <w:gridCol w:w="2475"/>
        <w:gridCol w:w="3545"/>
        <w:gridCol w:w="3261"/>
      </w:tblGrid>
      <w:tr w:rsidR="003D41A8" w14:paraId="69325754" w14:textId="77777777">
        <w:tc>
          <w:tcPr>
            <w:tcW w:w="6548"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C06915F" w14:textId="77777777" w:rsidR="003D41A8" w:rsidRDefault="00A9083C">
            <w:pPr>
              <w:rPr>
                <w:rFonts w:ascii="Times New Roman" w:hAnsi="Times New Roman" w:cs="Times New Roman"/>
              </w:rPr>
            </w:pPr>
            <w:r>
              <w:rPr>
                <w:rFonts w:ascii="Times New Roman" w:hAnsi="Times New Roman" w:cs="Times New Roman"/>
              </w:rPr>
              <w:t>Perkančiosios organizacijos nustatyti reikalavimai prekėms ir jų rodikliams</w:t>
            </w:r>
          </w:p>
        </w:tc>
        <w:tc>
          <w:tcPr>
            <w:tcW w:w="3261"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303F09C" w14:textId="77777777" w:rsidR="003D41A8" w:rsidRDefault="00A9083C">
            <w:pPr>
              <w:rPr>
                <w:rFonts w:ascii="Times New Roman" w:hAnsi="Times New Roman" w:cs="Times New Roman"/>
              </w:rPr>
            </w:pPr>
            <w:r>
              <w:rPr>
                <w:rFonts w:ascii="Times New Roman" w:hAnsi="Times New Roman" w:cs="Times New Roman"/>
                <w:lang w:eastAsia="en-US"/>
              </w:rPr>
              <w:t xml:space="preserve">Tiekėjo siūlomų prekių techninės charakteristikos </w:t>
            </w:r>
          </w:p>
        </w:tc>
      </w:tr>
      <w:tr w:rsidR="003D41A8" w14:paraId="0D98B780" w14:textId="77777777">
        <w:tc>
          <w:tcPr>
            <w:tcW w:w="5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B4D165E" w14:textId="77777777" w:rsidR="003D41A8" w:rsidRDefault="00A9083C">
            <w:pPr>
              <w:rPr>
                <w:rFonts w:ascii="Times New Roman" w:hAnsi="Times New Roman" w:cs="Times New Roman"/>
              </w:rPr>
            </w:pPr>
            <w:r>
              <w:rPr>
                <w:rFonts w:ascii="Times New Roman" w:hAnsi="Times New Roman" w:cs="Times New Roman"/>
              </w:rPr>
              <w:t>Eil.</w:t>
            </w:r>
          </w:p>
          <w:p w14:paraId="676000B8" w14:textId="77777777" w:rsidR="003D41A8" w:rsidRDefault="00A9083C">
            <w:pPr>
              <w:rPr>
                <w:rFonts w:ascii="Times New Roman" w:hAnsi="Times New Roman" w:cs="Times New Roman"/>
              </w:rPr>
            </w:pPr>
            <w:r>
              <w:rPr>
                <w:rFonts w:ascii="Times New Roman" w:hAnsi="Times New Roman" w:cs="Times New Roman"/>
              </w:rPr>
              <w:t>Nr.</w:t>
            </w:r>
          </w:p>
        </w:tc>
        <w:tc>
          <w:tcPr>
            <w:tcW w:w="247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9087440" w14:textId="77777777" w:rsidR="003D41A8" w:rsidRDefault="00A9083C">
            <w:pPr>
              <w:rPr>
                <w:rFonts w:ascii="Times New Roman" w:hAnsi="Times New Roman" w:cs="Times New Roman"/>
              </w:rPr>
            </w:pPr>
            <w:r>
              <w:rPr>
                <w:rFonts w:ascii="Times New Roman" w:hAnsi="Times New Roman" w:cs="Times New Roman"/>
              </w:rPr>
              <w:t>Komponento pavadinimas</w:t>
            </w:r>
          </w:p>
        </w:tc>
        <w:tc>
          <w:tcPr>
            <w:tcW w:w="354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4609A30" w14:textId="77777777" w:rsidR="003D41A8" w:rsidRDefault="00A9083C">
            <w:pPr>
              <w:rPr>
                <w:rFonts w:ascii="Times New Roman" w:hAnsi="Times New Roman" w:cs="Times New Roman"/>
              </w:rPr>
            </w:pPr>
            <w:r>
              <w:rPr>
                <w:rFonts w:ascii="Times New Roman" w:hAnsi="Times New Roman" w:cs="Times New Roman"/>
              </w:rPr>
              <w:t>Reikalaujama charakteristika*</w:t>
            </w:r>
          </w:p>
        </w:tc>
        <w:tc>
          <w:tcPr>
            <w:tcW w:w="3261" w:type="dxa"/>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907DC3D" w14:textId="77777777" w:rsidR="003D41A8" w:rsidRDefault="003D41A8">
            <w:pPr>
              <w:rPr>
                <w:rFonts w:ascii="Times New Roman" w:hAnsi="Times New Roman" w:cs="Times New Roman"/>
              </w:rPr>
            </w:pPr>
          </w:p>
        </w:tc>
      </w:tr>
      <w:tr w:rsidR="003D41A8" w14:paraId="2E887011" w14:textId="77777777">
        <w:tc>
          <w:tcPr>
            <w:tcW w:w="52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6C46AD7" w14:textId="77777777" w:rsidR="003D41A8" w:rsidRDefault="00A9083C">
            <w:pPr>
              <w:rPr>
                <w:rFonts w:ascii="Times New Roman" w:hAnsi="Times New Roman" w:cs="Times New Roman"/>
              </w:rPr>
            </w:pPr>
            <w:r>
              <w:rPr>
                <w:rFonts w:ascii="Times New Roman" w:hAnsi="Times New Roman" w:cs="Times New Roman"/>
              </w:rPr>
              <w:t>1</w:t>
            </w:r>
          </w:p>
        </w:tc>
        <w:tc>
          <w:tcPr>
            <w:tcW w:w="24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8437C92" w14:textId="77777777" w:rsidR="003D41A8" w:rsidRDefault="00A9083C">
            <w:pPr>
              <w:rPr>
                <w:rFonts w:ascii="Times New Roman" w:hAnsi="Times New Roman" w:cs="Times New Roman"/>
              </w:rPr>
            </w:pPr>
            <w:r>
              <w:rPr>
                <w:rFonts w:ascii="Times New Roman" w:hAnsi="Times New Roman" w:cs="Times New Roman"/>
              </w:rPr>
              <w:t>2</w:t>
            </w:r>
          </w:p>
        </w:tc>
        <w:tc>
          <w:tcPr>
            <w:tcW w:w="35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00EA4F0" w14:textId="77777777" w:rsidR="003D41A8" w:rsidRDefault="00A9083C">
            <w:pPr>
              <w:rPr>
                <w:rFonts w:ascii="Times New Roman" w:hAnsi="Times New Roman" w:cs="Times New Roman"/>
              </w:rPr>
            </w:pPr>
            <w:r>
              <w:rPr>
                <w:rFonts w:ascii="Times New Roman" w:hAnsi="Times New Roman" w:cs="Times New Roman"/>
              </w:rPr>
              <w:t>3</w:t>
            </w:r>
          </w:p>
        </w:tc>
        <w:tc>
          <w:tcPr>
            <w:tcW w:w="326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CDA5200" w14:textId="77777777" w:rsidR="003D41A8" w:rsidRDefault="00A9083C">
            <w:pPr>
              <w:rPr>
                <w:rFonts w:ascii="Times New Roman" w:hAnsi="Times New Roman" w:cs="Times New Roman"/>
              </w:rPr>
            </w:pPr>
            <w:r>
              <w:rPr>
                <w:rFonts w:ascii="Times New Roman" w:hAnsi="Times New Roman" w:cs="Times New Roman"/>
              </w:rPr>
              <w:t>4</w:t>
            </w:r>
          </w:p>
        </w:tc>
      </w:tr>
      <w:tr w:rsidR="003D41A8" w14:paraId="5148EEB2" w14:textId="77777777">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3FFA24" w14:textId="77777777" w:rsidR="003D41A8" w:rsidRDefault="00A9083C">
            <w:pPr>
              <w:rPr>
                <w:rFonts w:ascii="Times New Roman" w:hAnsi="Times New Roman" w:cs="Times New Roman"/>
              </w:rPr>
            </w:pPr>
            <w:r>
              <w:rPr>
                <w:rFonts w:ascii="Times New Roman" w:hAnsi="Times New Roman" w:cs="Times New Roman"/>
                <w:lang w:eastAsia="en-US"/>
              </w:rPr>
              <w:t>1.</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6C193D" w14:textId="77777777" w:rsidR="003D41A8" w:rsidRDefault="00A9083C">
            <w:pPr>
              <w:rPr>
                <w:rFonts w:ascii="Times New Roman" w:hAnsi="Times New Roman" w:cs="Times New Roman"/>
              </w:rPr>
            </w:pPr>
            <w:r>
              <w:rPr>
                <w:rFonts w:ascii="Times New Roman" w:hAnsi="Times New Roman" w:cs="Times New Roman"/>
                <w:lang w:eastAsia="en-US"/>
              </w:rPr>
              <w:t>Gamintojas, modelis</w:t>
            </w:r>
          </w:p>
        </w:tc>
        <w:tc>
          <w:tcPr>
            <w:tcW w:w="35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10EAB0" w14:textId="77777777" w:rsidR="003D41A8" w:rsidRDefault="00A9083C">
            <w:pPr>
              <w:rPr>
                <w:rFonts w:ascii="Times New Roman" w:hAnsi="Times New Roman" w:cs="Times New Roman"/>
              </w:rPr>
            </w:pPr>
            <w:r>
              <w:rPr>
                <w:rFonts w:ascii="Times New Roman" w:hAnsi="Times New Roman" w:cs="Times New Roman"/>
                <w:lang w:eastAsia="en-US"/>
              </w:rPr>
              <w:t>Privalo būti nurodytas tikslus siūlomos įrangos gamintojas ir modelis.</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42083E40" w14:textId="77777777" w:rsidR="003D41A8" w:rsidRDefault="003D41A8">
            <w:pPr>
              <w:rPr>
                <w:rFonts w:ascii="Times New Roman" w:hAnsi="Times New Roman" w:cs="Times New Roman"/>
              </w:rPr>
            </w:pPr>
          </w:p>
        </w:tc>
      </w:tr>
      <w:tr w:rsidR="003D41A8" w14:paraId="3D88BDAB" w14:textId="77777777">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FA0D82" w14:textId="77777777" w:rsidR="003D41A8" w:rsidRDefault="00A9083C">
            <w:pPr>
              <w:rPr>
                <w:rFonts w:ascii="Times New Roman" w:hAnsi="Times New Roman" w:cs="Times New Roman"/>
              </w:rPr>
            </w:pPr>
            <w:r>
              <w:rPr>
                <w:rFonts w:ascii="Times New Roman" w:hAnsi="Times New Roman" w:cs="Times New Roman"/>
                <w:lang w:eastAsia="en-US"/>
              </w:rPr>
              <w:t>2.</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E5352E" w14:textId="77777777" w:rsidR="003D41A8" w:rsidRDefault="00A9083C">
            <w:pPr>
              <w:rPr>
                <w:rFonts w:ascii="Times New Roman" w:hAnsi="Times New Roman" w:cs="Times New Roman"/>
                <w:lang w:eastAsia="en-US"/>
              </w:rPr>
            </w:pPr>
            <w:r>
              <w:rPr>
                <w:rFonts w:ascii="Times New Roman" w:hAnsi="Times New Roman" w:cs="Times New Roman"/>
                <w:lang w:eastAsia="en-US"/>
              </w:rPr>
              <w:t>Tipas</w:t>
            </w:r>
          </w:p>
        </w:tc>
        <w:tc>
          <w:tcPr>
            <w:tcW w:w="3545" w:type="dxa"/>
            <w:tcBorders>
              <w:top w:val="single" w:sz="4" w:space="0" w:color="000000"/>
              <w:left w:val="single" w:sz="4" w:space="0" w:color="000000"/>
              <w:bottom w:val="single" w:sz="4" w:space="0" w:color="000000"/>
              <w:right w:val="single" w:sz="4" w:space="0" w:color="000000"/>
            </w:tcBorders>
            <w:shd w:val="clear" w:color="auto" w:fill="auto"/>
          </w:tcPr>
          <w:p w14:paraId="3835F06A" w14:textId="77777777" w:rsidR="003D41A8" w:rsidRDefault="00A9083C">
            <w:pPr>
              <w:rPr>
                <w:rFonts w:ascii="Times New Roman" w:hAnsi="Times New Roman" w:cs="Times New Roman"/>
                <w:lang w:eastAsia="en-US"/>
              </w:rPr>
            </w:pPr>
            <w:r>
              <w:rPr>
                <w:rFonts w:ascii="Times New Roman" w:hAnsi="Times New Roman" w:cs="Times New Roman"/>
                <w:lang w:eastAsia="en-US"/>
              </w:rPr>
              <w:t>LCD  arba lygiavertis</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0854F006" w14:textId="77777777" w:rsidR="003D41A8" w:rsidRDefault="003D41A8">
            <w:pPr>
              <w:rPr>
                <w:rFonts w:ascii="Times New Roman" w:hAnsi="Times New Roman" w:cs="Times New Roman"/>
              </w:rPr>
            </w:pPr>
          </w:p>
        </w:tc>
      </w:tr>
      <w:tr w:rsidR="003D41A8" w14:paraId="415C3495" w14:textId="77777777">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E11865" w14:textId="77777777" w:rsidR="003D41A8" w:rsidRDefault="00A9083C">
            <w:pPr>
              <w:rPr>
                <w:rFonts w:ascii="Times New Roman" w:hAnsi="Times New Roman" w:cs="Times New Roman"/>
              </w:rPr>
            </w:pPr>
            <w:r>
              <w:rPr>
                <w:rFonts w:ascii="Times New Roman" w:hAnsi="Times New Roman" w:cs="Times New Roman"/>
                <w:lang w:eastAsia="en-US"/>
              </w:rPr>
              <w:t>3.</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71BB45" w14:textId="77777777" w:rsidR="003D41A8" w:rsidRDefault="00A9083C">
            <w:pPr>
              <w:rPr>
                <w:rFonts w:ascii="Times New Roman" w:hAnsi="Times New Roman" w:cs="Times New Roman"/>
              </w:rPr>
            </w:pPr>
            <w:r>
              <w:rPr>
                <w:rFonts w:ascii="Times New Roman" w:hAnsi="Times New Roman" w:cs="Times New Roman"/>
                <w:lang w:eastAsia="en-US"/>
              </w:rPr>
              <w:t>Ekrano įstrižainė</w:t>
            </w:r>
          </w:p>
        </w:tc>
        <w:tc>
          <w:tcPr>
            <w:tcW w:w="3545" w:type="dxa"/>
            <w:tcBorders>
              <w:top w:val="single" w:sz="4" w:space="0" w:color="000000"/>
              <w:left w:val="single" w:sz="4" w:space="0" w:color="000000"/>
              <w:bottom w:val="single" w:sz="4" w:space="0" w:color="000000"/>
              <w:right w:val="single" w:sz="4" w:space="0" w:color="000000"/>
            </w:tcBorders>
            <w:shd w:val="clear" w:color="auto" w:fill="auto"/>
          </w:tcPr>
          <w:p w14:paraId="6D2A4B70" w14:textId="77777777" w:rsidR="003D41A8" w:rsidRDefault="00A9083C">
            <w:pPr>
              <w:rPr>
                <w:rFonts w:ascii="Times New Roman" w:hAnsi="Times New Roman" w:cs="Times New Roman"/>
              </w:rPr>
            </w:pPr>
            <w:r>
              <w:rPr>
                <w:rFonts w:ascii="Times New Roman" w:hAnsi="Times New Roman" w:cs="Times New Roman"/>
                <w:lang w:eastAsia="en-US"/>
              </w:rPr>
              <w:t>Ne mažiau  kaip 64“</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0A9CEDD1" w14:textId="77777777" w:rsidR="003D41A8" w:rsidRDefault="003D41A8">
            <w:pPr>
              <w:rPr>
                <w:rFonts w:ascii="Times New Roman" w:hAnsi="Times New Roman" w:cs="Times New Roman"/>
              </w:rPr>
            </w:pPr>
          </w:p>
        </w:tc>
      </w:tr>
      <w:tr w:rsidR="003D41A8" w14:paraId="0D371AAC" w14:textId="77777777">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5A00D0" w14:textId="77777777" w:rsidR="003D41A8" w:rsidRDefault="00A9083C">
            <w:pPr>
              <w:rPr>
                <w:rFonts w:ascii="Times New Roman" w:hAnsi="Times New Roman" w:cs="Times New Roman"/>
                <w:lang w:eastAsia="en-US"/>
              </w:rPr>
            </w:pPr>
            <w:r>
              <w:rPr>
                <w:rFonts w:ascii="Times New Roman" w:hAnsi="Times New Roman" w:cs="Times New Roman"/>
                <w:lang w:eastAsia="en-US"/>
              </w:rPr>
              <w:t>4.</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DDE661" w14:textId="77777777" w:rsidR="003D41A8" w:rsidRDefault="00A9083C">
            <w:pPr>
              <w:rPr>
                <w:rFonts w:ascii="Times New Roman" w:hAnsi="Times New Roman" w:cs="Times New Roman"/>
                <w:lang w:eastAsia="en-US"/>
              </w:rPr>
            </w:pPr>
            <w:r>
              <w:rPr>
                <w:rFonts w:ascii="Times New Roman" w:hAnsi="Times New Roman" w:cs="Times New Roman"/>
                <w:lang w:eastAsia="en-US"/>
              </w:rPr>
              <w:t>Ekrano raiška</w:t>
            </w:r>
          </w:p>
        </w:tc>
        <w:tc>
          <w:tcPr>
            <w:tcW w:w="3545" w:type="dxa"/>
            <w:tcBorders>
              <w:top w:val="single" w:sz="4" w:space="0" w:color="000000"/>
              <w:left w:val="single" w:sz="4" w:space="0" w:color="000000"/>
              <w:bottom w:val="single" w:sz="4" w:space="0" w:color="000000"/>
              <w:right w:val="single" w:sz="4" w:space="0" w:color="000000"/>
            </w:tcBorders>
            <w:shd w:val="clear" w:color="auto" w:fill="auto"/>
          </w:tcPr>
          <w:p w14:paraId="47DC07A1" w14:textId="77777777" w:rsidR="003D41A8" w:rsidRDefault="00A9083C">
            <w:pPr>
              <w:rPr>
                <w:rFonts w:ascii="Times New Roman" w:hAnsi="Times New Roman" w:cs="Times New Roman"/>
                <w:lang w:eastAsia="en-US"/>
              </w:rPr>
            </w:pPr>
            <w:r>
              <w:rPr>
                <w:rFonts w:ascii="Times New Roman" w:hAnsi="Times New Roman" w:cs="Times New Roman"/>
                <w:lang w:eastAsia="en-US"/>
              </w:rPr>
              <w:t>Ne mažiau kaip  4K (3840x2160)</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5F1D9702" w14:textId="77777777" w:rsidR="003D41A8" w:rsidRDefault="003D41A8">
            <w:pPr>
              <w:rPr>
                <w:rFonts w:ascii="Times New Roman" w:hAnsi="Times New Roman" w:cs="Times New Roman"/>
              </w:rPr>
            </w:pPr>
          </w:p>
        </w:tc>
      </w:tr>
      <w:tr w:rsidR="003D41A8" w14:paraId="1DCE720E" w14:textId="77777777">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06DE07" w14:textId="77777777" w:rsidR="003D41A8" w:rsidRDefault="00A9083C">
            <w:pPr>
              <w:rPr>
                <w:rFonts w:ascii="Times New Roman" w:hAnsi="Times New Roman" w:cs="Times New Roman"/>
                <w:lang w:eastAsia="en-US"/>
              </w:rPr>
            </w:pPr>
            <w:r>
              <w:rPr>
                <w:rFonts w:ascii="Times New Roman" w:hAnsi="Times New Roman" w:cs="Times New Roman"/>
                <w:lang w:eastAsia="en-US"/>
              </w:rPr>
              <w:t>5.</w:t>
            </w:r>
          </w:p>
        </w:tc>
        <w:tc>
          <w:tcPr>
            <w:tcW w:w="2475" w:type="dxa"/>
            <w:tcBorders>
              <w:top w:val="single" w:sz="4" w:space="0" w:color="000000"/>
              <w:left w:val="single" w:sz="4" w:space="0" w:color="000000"/>
              <w:bottom w:val="single" w:sz="4" w:space="0" w:color="000000"/>
              <w:right w:val="single" w:sz="4" w:space="0" w:color="000000"/>
            </w:tcBorders>
            <w:shd w:val="clear" w:color="auto" w:fill="auto"/>
          </w:tcPr>
          <w:p w14:paraId="20806619" w14:textId="77777777" w:rsidR="003D41A8" w:rsidRDefault="00A9083C">
            <w:pPr>
              <w:rPr>
                <w:rFonts w:ascii="Times New Roman" w:hAnsi="Times New Roman" w:cs="Times New Roman"/>
                <w:lang w:eastAsia="en-US"/>
              </w:rPr>
            </w:pPr>
            <w:r>
              <w:rPr>
                <w:rFonts w:ascii="Times New Roman" w:hAnsi="Times New Roman" w:cs="Times New Roman"/>
                <w:lang w:eastAsia="en-US"/>
              </w:rPr>
              <w:t>Skaistis</w:t>
            </w:r>
          </w:p>
        </w:tc>
        <w:tc>
          <w:tcPr>
            <w:tcW w:w="3545" w:type="dxa"/>
            <w:tcBorders>
              <w:top w:val="single" w:sz="4" w:space="0" w:color="000000"/>
              <w:left w:val="single" w:sz="4" w:space="0" w:color="000000"/>
              <w:bottom w:val="single" w:sz="4" w:space="0" w:color="000000"/>
              <w:right w:val="single" w:sz="4" w:space="0" w:color="000000"/>
            </w:tcBorders>
            <w:shd w:val="clear" w:color="auto" w:fill="auto"/>
          </w:tcPr>
          <w:p w14:paraId="78D97F5B" w14:textId="77777777" w:rsidR="003D41A8" w:rsidRDefault="00A9083C">
            <w:pPr>
              <w:rPr>
                <w:rFonts w:ascii="Times New Roman" w:hAnsi="Times New Roman" w:cs="Times New Roman"/>
                <w:lang w:eastAsia="en-US"/>
              </w:rPr>
            </w:pPr>
            <w:r>
              <w:rPr>
                <w:rFonts w:ascii="Times New Roman" w:hAnsi="Times New Roman" w:cs="Times New Roman"/>
                <w:lang w:eastAsia="en-US"/>
              </w:rPr>
              <w:t>Ne mažiau kaip 350 cd/m2</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4AF7C1B1" w14:textId="77777777" w:rsidR="003D41A8" w:rsidRDefault="003D41A8">
            <w:pPr>
              <w:rPr>
                <w:rFonts w:ascii="Times New Roman" w:hAnsi="Times New Roman" w:cs="Times New Roman"/>
                <w:lang w:eastAsia="en-US"/>
              </w:rPr>
            </w:pPr>
          </w:p>
        </w:tc>
      </w:tr>
      <w:tr w:rsidR="003D41A8" w14:paraId="70C59CAE" w14:textId="77777777">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FA32E5" w14:textId="77777777" w:rsidR="003D41A8" w:rsidRDefault="00A9083C">
            <w:pPr>
              <w:rPr>
                <w:rFonts w:ascii="Times New Roman" w:hAnsi="Times New Roman" w:cs="Times New Roman"/>
                <w:lang w:eastAsia="en-US"/>
              </w:rPr>
            </w:pPr>
            <w:r>
              <w:rPr>
                <w:rFonts w:ascii="Times New Roman" w:hAnsi="Times New Roman" w:cs="Times New Roman"/>
                <w:lang w:eastAsia="en-US"/>
              </w:rPr>
              <w:t>6.</w:t>
            </w:r>
          </w:p>
        </w:tc>
        <w:tc>
          <w:tcPr>
            <w:tcW w:w="2475" w:type="dxa"/>
            <w:tcBorders>
              <w:top w:val="single" w:sz="4" w:space="0" w:color="000000"/>
              <w:left w:val="single" w:sz="4" w:space="0" w:color="000000"/>
              <w:bottom w:val="single" w:sz="4" w:space="0" w:color="000000"/>
              <w:right w:val="single" w:sz="4" w:space="0" w:color="000000"/>
            </w:tcBorders>
            <w:shd w:val="clear" w:color="auto" w:fill="auto"/>
          </w:tcPr>
          <w:p w14:paraId="007F2A53" w14:textId="77777777" w:rsidR="003D41A8" w:rsidRDefault="00A9083C">
            <w:pPr>
              <w:rPr>
                <w:rFonts w:ascii="Times New Roman" w:hAnsi="Times New Roman" w:cs="Times New Roman"/>
                <w:lang w:eastAsia="en-US"/>
              </w:rPr>
            </w:pPr>
            <w:r>
              <w:rPr>
                <w:rFonts w:ascii="Times New Roman" w:hAnsi="Times New Roman" w:cs="Times New Roman"/>
                <w:lang w:eastAsia="en-US"/>
              </w:rPr>
              <w:t xml:space="preserve">Kontrastas </w:t>
            </w:r>
          </w:p>
        </w:tc>
        <w:tc>
          <w:tcPr>
            <w:tcW w:w="3545" w:type="dxa"/>
            <w:tcBorders>
              <w:top w:val="single" w:sz="4" w:space="0" w:color="000000"/>
              <w:left w:val="single" w:sz="4" w:space="0" w:color="000000"/>
              <w:bottom w:val="single" w:sz="4" w:space="0" w:color="000000"/>
              <w:right w:val="single" w:sz="4" w:space="0" w:color="000000"/>
            </w:tcBorders>
            <w:shd w:val="clear" w:color="auto" w:fill="auto"/>
          </w:tcPr>
          <w:p w14:paraId="29876F4C" w14:textId="77777777" w:rsidR="003D41A8" w:rsidRDefault="00A9083C">
            <w:pPr>
              <w:rPr>
                <w:rFonts w:ascii="Times New Roman" w:hAnsi="Times New Roman" w:cs="Times New Roman"/>
                <w:lang w:eastAsia="en-US"/>
              </w:rPr>
            </w:pPr>
            <w:r>
              <w:rPr>
                <w:rFonts w:ascii="Times New Roman" w:hAnsi="Times New Roman" w:cs="Times New Roman"/>
                <w:lang w:eastAsia="en-US"/>
              </w:rPr>
              <w:t>Ne mažiau kaip 4000:1</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4BC5727A" w14:textId="77777777" w:rsidR="003D41A8" w:rsidRDefault="003D41A8">
            <w:pPr>
              <w:rPr>
                <w:rFonts w:ascii="Times New Roman" w:hAnsi="Times New Roman" w:cs="Times New Roman"/>
                <w:lang w:eastAsia="en-US"/>
              </w:rPr>
            </w:pPr>
          </w:p>
        </w:tc>
      </w:tr>
      <w:tr w:rsidR="003D41A8" w14:paraId="5CCF0825" w14:textId="77777777">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18A603" w14:textId="77777777" w:rsidR="003D41A8" w:rsidRDefault="00A9083C">
            <w:pPr>
              <w:rPr>
                <w:rFonts w:ascii="Times New Roman" w:hAnsi="Times New Roman" w:cs="Times New Roman"/>
                <w:lang w:eastAsia="en-US"/>
              </w:rPr>
            </w:pPr>
            <w:r>
              <w:rPr>
                <w:rFonts w:ascii="Times New Roman" w:hAnsi="Times New Roman" w:cs="Times New Roman"/>
                <w:lang w:eastAsia="en-US"/>
              </w:rPr>
              <w:t>7.</w:t>
            </w:r>
          </w:p>
        </w:tc>
        <w:tc>
          <w:tcPr>
            <w:tcW w:w="2475" w:type="dxa"/>
            <w:tcBorders>
              <w:top w:val="single" w:sz="4" w:space="0" w:color="000000"/>
              <w:left w:val="single" w:sz="4" w:space="0" w:color="000000"/>
              <w:bottom w:val="single" w:sz="4" w:space="0" w:color="000000"/>
              <w:right w:val="single" w:sz="4" w:space="0" w:color="000000"/>
            </w:tcBorders>
            <w:shd w:val="clear" w:color="auto" w:fill="auto"/>
          </w:tcPr>
          <w:p w14:paraId="14A5A306" w14:textId="77777777" w:rsidR="003D41A8" w:rsidRDefault="00A9083C">
            <w:pPr>
              <w:rPr>
                <w:rFonts w:ascii="Times New Roman" w:hAnsi="Times New Roman" w:cs="Times New Roman"/>
                <w:lang w:eastAsia="en-US"/>
              </w:rPr>
            </w:pPr>
            <w:r>
              <w:rPr>
                <w:rFonts w:ascii="Times New Roman" w:hAnsi="Times New Roman" w:cs="Times New Roman"/>
                <w:lang w:eastAsia="en-US"/>
              </w:rPr>
              <w:t>Integruotas media grotuvas</w:t>
            </w:r>
          </w:p>
        </w:tc>
        <w:tc>
          <w:tcPr>
            <w:tcW w:w="3545" w:type="dxa"/>
            <w:tcBorders>
              <w:top w:val="single" w:sz="4" w:space="0" w:color="000000"/>
              <w:left w:val="single" w:sz="4" w:space="0" w:color="000000"/>
              <w:bottom w:val="single" w:sz="4" w:space="0" w:color="000000"/>
              <w:right w:val="single" w:sz="4" w:space="0" w:color="000000"/>
            </w:tcBorders>
            <w:shd w:val="clear" w:color="auto" w:fill="auto"/>
          </w:tcPr>
          <w:p w14:paraId="316BE02B" w14:textId="77777777" w:rsidR="003D41A8" w:rsidRDefault="00A9083C">
            <w:pPr>
              <w:rPr>
                <w:rFonts w:ascii="Times New Roman" w:hAnsi="Times New Roman" w:cs="Times New Roman"/>
                <w:lang w:eastAsia="en-US"/>
              </w:rPr>
            </w:pPr>
            <w:r>
              <w:rPr>
                <w:rFonts w:ascii="Times New Roman" w:hAnsi="Times New Roman" w:cs="Times New Roman"/>
                <w:lang w:eastAsia="en-US"/>
              </w:rPr>
              <w:t xml:space="preserve">Turi būti </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128393F0" w14:textId="77777777" w:rsidR="003D41A8" w:rsidRDefault="003D41A8">
            <w:pPr>
              <w:rPr>
                <w:rFonts w:ascii="Times New Roman" w:hAnsi="Times New Roman" w:cs="Times New Roman"/>
                <w:lang w:eastAsia="en-US"/>
              </w:rPr>
            </w:pPr>
          </w:p>
        </w:tc>
      </w:tr>
      <w:tr w:rsidR="003D41A8" w14:paraId="1AD8F646" w14:textId="77777777">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7868DC" w14:textId="77777777" w:rsidR="003D41A8" w:rsidRDefault="00A9083C">
            <w:pPr>
              <w:rPr>
                <w:rFonts w:ascii="Times New Roman" w:hAnsi="Times New Roman" w:cs="Times New Roman"/>
                <w:lang w:eastAsia="en-US"/>
              </w:rPr>
            </w:pPr>
            <w:r>
              <w:rPr>
                <w:rFonts w:ascii="Times New Roman" w:hAnsi="Times New Roman" w:cs="Times New Roman"/>
                <w:lang w:eastAsia="en-US"/>
              </w:rPr>
              <w:t>8.</w:t>
            </w:r>
          </w:p>
        </w:tc>
        <w:tc>
          <w:tcPr>
            <w:tcW w:w="2475" w:type="dxa"/>
            <w:tcBorders>
              <w:top w:val="single" w:sz="6" w:space="0" w:color="000000"/>
              <w:bottom w:val="single" w:sz="6" w:space="0" w:color="000000"/>
              <w:right w:val="single" w:sz="6" w:space="0" w:color="000000"/>
            </w:tcBorders>
            <w:shd w:val="clear" w:color="auto" w:fill="auto"/>
          </w:tcPr>
          <w:p w14:paraId="5F5B653C" w14:textId="77777777" w:rsidR="003D41A8" w:rsidRDefault="00A9083C">
            <w:pPr>
              <w:rPr>
                <w:rFonts w:ascii="Times New Roman" w:hAnsi="Times New Roman" w:cs="Times New Roman"/>
                <w:lang w:eastAsia="en-US"/>
              </w:rPr>
            </w:pPr>
            <w:r>
              <w:rPr>
                <w:rFonts w:ascii="Times New Roman" w:hAnsi="Times New Roman" w:cs="Times New Roman"/>
                <w:lang w:eastAsia="en-US"/>
              </w:rPr>
              <w:t>Vaizdo dekoderiai</w:t>
            </w:r>
          </w:p>
        </w:tc>
        <w:tc>
          <w:tcPr>
            <w:tcW w:w="3545" w:type="dxa"/>
            <w:tcBorders>
              <w:top w:val="single" w:sz="6" w:space="0" w:color="000000"/>
              <w:bottom w:val="single" w:sz="6" w:space="0" w:color="000000"/>
              <w:right w:val="single" w:sz="6" w:space="0" w:color="000000"/>
            </w:tcBorders>
            <w:shd w:val="clear" w:color="auto" w:fill="auto"/>
          </w:tcPr>
          <w:p w14:paraId="50479A2B" w14:textId="77777777" w:rsidR="003D41A8" w:rsidRDefault="00A9083C">
            <w:pPr>
              <w:rPr>
                <w:rFonts w:ascii="Times New Roman" w:hAnsi="Times New Roman" w:cs="Times New Roman"/>
                <w:lang w:eastAsia="en-US"/>
              </w:rPr>
            </w:pPr>
            <w:r>
              <w:rPr>
                <w:rFonts w:ascii="Times New Roman" w:hAnsi="Times New Roman" w:cs="Times New Roman"/>
                <w:lang w:eastAsia="en-US"/>
              </w:rPr>
              <w:t>Ne mažiau kaip: H.265, VP9, VC-1</w:t>
            </w:r>
          </w:p>
        </w:tc>
        <w:tc>
          <w:tcPr>
            <w:tcW w:w="3261" w:type="dxa"/>
            <w:tcBorders>
              <w:top w:val="single" w:sz="6" w:space="0" w:color="000000"/>
              <w:bottom w:val="single" w:sz="6" w:space="0" w:color="000000"/>
              <w:right w:val="single" w:sz="6" w:space="0" w:color="000000"/>
            </w:tcBorders>
            <w:shd w:val="clear" w:color="auto" w:fill="auto"/>
          </w:tcPr>
          <w:p w14:paraId="65F2489F" w14:textId="77777777" w:rsidR="003D41A8" w:rsidRDefault="003D41A8">
            <w:pPr>
              <w:rPr>
                <w:rFonts w:ascii="Times New Roman" w:hAnsi="Times New Roman" w:cs="Times New Roman"/>
                <w:lang w:eastAsia="en-US"/>
              </w:rPr>
            </w:pPr>
          </w:p>
        </w:tc>
      </w:tr>
      <w:tr w:rsidR="003D41A8" w14:paraId="0BCCBFC9" w14:textId="77777777">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6C8E3C" w14:textId="77777777" w:rsidR="003D41A8" w:rsidRDefault="00A9083C">
            <w:pPr>
              <w:rPr>
                <w:rFonts w:ascii="Times New Roman" w:hAnsi="Times New Roman" w:cs="Times New Roman"/>
                <w:lang w:eastAsia="en-US"/>
              </w:rPr>
            </w:pPr>
            <w:r>
              <w:rPr>
                <w:rFonts w:ascii="Times New Roman" w:hAnsi="Times New Roman" w:cs="Times New Roman"/>
                <w:lang w:eastAsia="en-US"/>
              </w:rPr>
              <w:t>9.</w:t>
            </w:r>
          </w:p>
        </w:tc>
        <w:tc>
          <w:tcPr>
            <w:tcW w:w="2475" w:type="dxa"/>
            <w:tcBorders>
              <w:top w:val="single" w:sz="4" w:space="0" w:color="000000"/>
              <w:left w:val="single" w:sz="4" w:space="0" w:color="000000"/>
              <w:bottom w:val="single" w:sz="4" w:space="0" w:color="000000"/>
              <w:right w:val="single" w:sz="4" w:space="0" w:color="000000"/>
            </w:tcBorders>
            <w:shd w:val="clear" w:color="auto" w:fill="auto"/>
          </w:tcPr>
          <w:p w14:paraId="2F994D1E" w14:textId="77777777" w:rsidR="003D41A8" w:rsidRDefault="00A9083C">
            <w:pPr>
              <w:rPr>
                <w:rFonts w:ascii="Times New Roman" w:hAnsi="Times New Roman" w:cs="Times New Roman"/>
                <w:lang w:eastAsia="en-US"/>
              </w:rPr>
            </w:pPr>
            <w:r>
              <w:rPr>
                <w:rFonts w:ascii="Times New Roman" w:hAnsi="Times New Roman" w:cs="Times New Roman"/>
                <w:lang w:eastAsia="en-US"/>
              </w:rPr>
              <w:t>Vaizdo įvestys</w:t>
            </w:r>
          </w:p>
        </w:tc>
        <w:tc>
          <w:tcPr>
            <w:tcW w:w="3545" w:type="dxa"/>
            <w:tcBorders>
              <w:top w:val="single" w:sz="4" w:space="0" w:color="000000"/>
              <w:left w:val="single" w:sz="4" w:space="0" w:color="000000"/>
              <w:bottom w:val="single" w:sz="4" w:space="0" w:color="000000"/>
              <w:right w:val="single" w:sz="4" w:space="0" w:color="000000"/>
            </w:tcBorders>
            <w:shd w:val="clear" w:color="auto" w:fill="auto"/>
          </w:tcPr>
          <w:p w14:paraId="27305004" w14:textId="77777777" w:rsidR="003D41A8" w:rsidRDefault="00A9083C">
            <w:pPr>
              <w:rPr>
                <w:rFonts w:ascii="Times New Roman" w:hAnsi="Times New Roman" w:cs="Times New Roman"/>
                <w:lang w:eastAsia="en-US"/>
              </w:rPr>
            </w:pPr>
            <w:r>
              <w:rPr>
                <w:rFonts w:ascii="Times New Roman" w:hAnsi="Times New Roman" w:cs="Times New Roman"/>
                <w:lang w:eastAsia="en-US"/>
              </w:rPr>
              <w:t xml:space="preserve">Ne mažiau kaip:  2 x HDMI, 1 x USB </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037A744F" w14:textId="77777777" w:rsidR="003D41A8" w:rsidRDefault="003D41A8">
            <w:pPr>
              <w:rPr>
                <w:rFonts w:ascii="Times New Roman" w:hAnsi="Times New Roman" w:cs="Times New Roman"/>
                <w:lang w:eastAsia="en-US"/>
              </w:rPr>
            </w:pPr>
          </w:p>
        </w:tc>
      </w:tr>
      <w:tr w:rsidR="003D41A8" w14:paraId="5F37ABAD" w14:textId="77777777">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E647A1" w14:textId="77777777" w:rsidR="003D41A8" w:rsidRDefault="00A9083C">
            <w:pPr>
              <w:rPr>
                <w:rFonts w:ascii="Times New Roman" w:hAnsi="Times New Roman" w:cs="Times New Roman"/>
                <w:lang w:eastAsia="en-US"/>
              </w:rPr>
            </w:pPr>
            <w:r>
              <w:rPr>
                <w:rFonts w:ascii="Times New Roman" w:hAnsi="Times New Roman" w:cs="Times New Roman"/>
                <w:lang w:eastAsia="en-US"/>
              </w:rPr>
              <w:t>10.</w:t>
            </w:r>
          </w:p>
        </w:tc>
        <w:tc>
          <w:tcPr>
            <w:tcW w:w="2475" w:type="dxa"/>
            <w:tcBorders>
              <w:top w:val="single" w:sz="4" w:space="0" w:color="000000"/>
              <w:left w:val="single" w:sz="4" w:space="0" w:color="000000"/>
              <w:bottom w:val="single" w:sz="4" w:space="0" w:color="000000"/>
              <w:right w:val="single" w:sz="4" w:space="0" w:color="000000"/>
            </w:tcBorders>
            <w:shd w:val="clear" w:color="auto" w:fill="auto"/>
          </w:tcPr>
          <w:p w14:paraId="4556BB83" w14:textId="77777777" w:rsidR="003D41A8" w:rsidRDefault="00A9083C">
            <w:pPr>
              <w:rPr>
                <w:rFonts w:ascii="Times New Roman" w:hAnsi="Times New Roman" w:cs="Times New Roman"/>
                <w:lang w:eastAsia="en-US"/>
              </w:rPr>
            </w:pPr>
            <w:r>
              <w:rPr>
                <w:rFonts w:ascii="Times New Roman" w:hAnsi="Times New Roman" w:cs="Times New Roman"/>
                <w:lang w:eastAsia="en-US"/>
              </w:rPr>
              <w:t>Sąsajos</w:t>
            </w:r>
          </w:p>
        </w:tc>
        <w:tc>
          <w:tcPr>
            <w:tcW w:w="3545" w:type="dxa"/>
            <w:tcBorders>
              <w:top w:val="single" w:sz="4" w:space="0" w:color="000000"/>
              <w:left w:val="single" w:sz="4" w:space="0" w:color="000000"/>
              <w:bottom w:val="single" w:sz="4" w:space="0" w:color="000000"/>
              <w:right w:val="single" w:sz="4" w:space="0" w:color="000000"/>
            </w:tcBorders>
            <w:shd w:val="clear" w:color="auto" w:fill="auto"/>
          </w:tcPr>
          <w:p w14:paraId="2B646A21" w14:textId="77777777" w:rsidR="003D41A8" w:rsidRDefault="00A9083C">
            <w:pPr>
              <w:rPr>
                <w:rFonts w:ascii="Times New Roman" w:hAnsi="Times New Roman" w:cs="Times New Roman"/>
                <w:lang w:eastAsia="en-US"/>
              </w:rPr>
            </w:pPr>
            <w:r>
              <w:rPr>
                <w:rFonts w:ascii="Times New Roman" w:hAnsi="Times New Roman" w:cs="Times New Roman"/>
                <w:lang w:eastAsia="en-US"/>
              </w:rPr>
              <w:t>Ne mažiau kaip: RS232C, RJ45</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46485026" w14:textId="77777777" w:rsidR="003D41A8" w:rsidRDefault="003D41A8">
            <w:pPr>
              <w:rPr>
                <w:rFonts w:ascii="Times New Roman" w:hAnsi="Times New Roman" w:cs="Times New Roman"/>
                <w:lang w:eastAsia="en-US"/>
              </w:rPr>
            </w:pPr>
          </w:p>
        </w:tc>
      </w:tr>
      <w:tr w:rsidR="003D41A8" w14:paraId="7D0C90A0" w14:textId="77777777">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C1FEEF" w14:textId="77777777" w:rsidR="003D41A8" w:rsidRDefault="00A9083C">
            <w:pPr>
              <w:rPr>
                <w:rFonts w:ascii="Times New Roman" w:hAnsi="Times New Roman" w:cs="Times New Roman"/>
                <w:lang w:eastAsia="en-US"/>
              </w:rPr>
            </w:pPr>
            <w:r>
              <w:rPr>
                <w:rFonts w:ascii="Times New Roman" w:hAnsi="Times New Roman" w:cs="Times New Roman"/>
                <w:lang w:eastAsia="en-US"/>
              </w:rPr>
              <w:t>11.</w:t>
            </w:r>
          </w:p>
        </w:tc>
        <w:tc>
          <w:tcPr>
            <w:tcW w:w="2475" w:type="dxa"/>
            <w:tcBorders>
              <w:top w:val="single" w:sz="6" w:space="0" w:color="000000"/>
              <w:bottom w:val="single" w:sz="6" w:space="0" w:color="000000"/>
              <w:right w:val="single" w:sz="6" w:space="0" w:color="000000"/>
            </w:tcBorders>
            <w:shd w:val="clear" w:color="auto" w:fill="auto"/>
          </w:tcPr>
          <w:p w14:paraId="2E5E1707" w14:textId="77777777" w:rsidR="003D41A8" w:rsidRDefault="00A9083C">
            <w:pPr>
              <w:rPr>
                <w:rFonts w:ascii="Times New Roman" w:hAnsi="Times New Roman" w:cs="Times New Roman"/>
                <w:lang w:eastAsia="en-US"/>
              </w:rPr>
            </w:pPr>
            <w:r>
              <w:rPr>
                <w:rFonts w:ascii="Times New Roman" w:hAnsi="Times New Roman" w:cs="Times New Roman"/>
                <w:lang w:eastAsia="en-US"/>
              </w:rPr>
              <w:t>Belaidės sąsajos</w:t>
            </w:r>
          </w:p>
        </w:tc>
        <w:tc>
          <w:tcPr>
            <w:tcW w:w="3545" w:type="dxa"/>
            <w:tcBorders>
              <w:top w:val="single" w:sz="6" w:space="0" w:color="000000"/>
              <w:bottom w:val="single" w:sz="6" w:space="0" w:color="000000"/>
              <w:right w:val="single" w:sz="6" w:space="0" w:color="000000"/>
            </w:tcBorders>
            <w:shd w:val="clear" w:color="auto" w:fill="auto"/>
          </w:tcPr>
          <w:p w14:paraId="6AA6394A" w14:textId="77777777" w:rsidR="003D41A8" w:rsidRDefault="00A9083C">
            <w:pPr>
              <w:rPr>
                <w:rFonts w:ascii="Times New Roman" w:hAnsi="Times New Roman" w:cs="Times New Roman"/>
                <w:lang w:eastAsia="en-US"/>
              </w:rPr>
            </w:pPr>
            <w:r>
              <w:rPr>
                <w:rFonts w:ascii="Times New Roman" w:hAnsi="Times New Roman" w:cs="Times New Roman"/>
                <w:lang w:eastAsia="en-US"/>
              </w:rPr>
              <w:t>Ne mažiau kaip WiFi</w:t>
            </w:r>
          </w:p>
        </w:tc>
        <w:tc>
          <w:tcPr>
            <w:tcW w:w="3261" w:type="dxa"/>
            <w:tcBorders>
              <w:top w:val="single" w:sz="6" w:space="0" w:color="000000"/>
              <w:bottom w:val="single" w:sz="6" w:space="0" w:color="000000"/>
              <w:right w:val="single" w:sz="6" w:space="0" w:color="000000"/>
            </w:tcBorders>
            <w:shd w:val="clear" w:color="auto" w:fill="auto"/>
          </w:tcPr>
          <w:p w14:paraId="05F0AC3F" w14:textId="77777777" w:rsidR="003D41A8" w:rsidRDefault="003D41A8">
            <w:pPr>
              <w:rPr>
                <w:rFonts w:ascii="Times New Roman" w:hAnsi="Times New Roman" w:cs="Times New Roman"/>
                <w:lang w:eastAsia="en-US"/>
              </w:rPr>
            </w:pPr>
          </w:p>
        </w:tc>
      </w:tr>
      <w:tr w:rsidR="003D41A8" w14:paraId="2023D4D4" w14:textId="77777777">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153C9D" w14:textId="77777777" w:rsidR="003D41A8" w:rsidRDefault="00A9083C">
            <w:pPr>
              <w:rPr>
                <w:rFonts w:ascii="Times New Roman" w:hAnsi="Times New Roman" w:cs="Times New Roman"/>
                <w:lang w:eastAsia="en-US"/>
              </w:rPr>
            </w:pPr>
            <w:r>
              <w:rPr>
                <w:rFonts w:ascii="Times New Roman" w:hAnsi="Times New Roman" w:cs="Times New Roman"/>
                <w:lang w:eastAsia="en-US"/>
              </w:rPr>
              <w:t>12.</w:t>
            </w:r>
          </w:p>
        </w:tc>
        <w:tc>
          <w:tcPr>
            <w:tcW w:w="2475" w:type="dxa"/>
            <w:tcBorders>
              <w:top w:val="single" w:sz="4" w:space="0" w:color="000000"/>
              <w:left w:val="single" w:sz="4" w:space="0" w:color="000000"/>
              <w:bottom w:val="single" w:sz="4" w:space="0" w:color="000000"/>
              <w:right w:val="single" w:sz="4" w:space="0" w:color="000000"/>
            </w:tcBorders>
            <w:shd w:val="clear" w:color="auto" w:fill="auto"/>
          </w:tcPr>
          <w:p w14:paraId="57C341DA" w14:textId="77777777" w:rsidR="003D41A8" w:rsidRDefault="00A9083C">
            <w:pPr>
              <w:rPr>
                <w:rFonts w:ascii="Times New Roman" w:hAnsi="Times New Roman" w:cs="Times New Roman"/>
                <w:lang w:eastAsia="en-US"/>
              </w:rPr>
            </w:pPr>
            <w:r>
              <w:rPr>
                <w:rFonts w:ascii="Times New Roman" w:hAnsi="Times New Roman" w:cs="Times New Roman"/>
                <w:lang w:eastAsia="en-US"/>
              </w:rPr>
              <w:t>Priedai</w:t>
            </w:r>
          </w:p>
        </w:tc>
        <w:tc>
          <w:tcPr>
            <w:tcW w:w="3545" w:type="dxa"/>
            <w:tcBorders>
              <w:top w:val="single" w:sz="4" w:space="0" w:color="000000"/>
              <w:left w:val="single" w:sz="4" w:space="0" w:color="000000"/>
              <w:bottom w:val="single" w:sz="4" w:space="0" w:color="000000"/>
              <w:right w:val="single" w:sz="4" w:space="0" w:color="000000"/>
            </w:tcBorders>
            <w:shd w:val="clear" w:color="auto" w:fill="auto"/>
          </w:tcPr>
          <w:p w14:paraId="78C23AD5" w14:textId="77777777" w:rsidR="003D41A8" w:rsidRDefault="00A9083C">
            <w:pPr>
              <w:rPr>
                <w:rFonts w:ascii="Times New Roman" w:hAnsi="Times New Roman" w:cs="Times New Roman"/>
                <w:lang w:eastAsia="en-US"/>
              </w:rPr>
            </w:pPr>
            <w:r>
              <w:rPr>
                <w:rFonts w:ascii="Times New Roman" w:hAnsi="Times New Roman" w:cs="Times New Roman"/>
                <w:lang w:eastAsia="en-US"/>
              </w:rPr>
              <w:t>Laikiklis ekrano tvirtinimui prie lubų, video, kompiuteriniai kabeliai ir kt. medžiagos reikalingos sumontavimui,  nuotolinio valdymo pultas.</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4E57FA22" w14:textId="77777777" w:rsidR="003D41A8" w:rsidRDefault="003D41A8">
            <w:pPr>
              <w:rPr>
                <w:rFonts w:ascii="Times New Roman" w:hAnsi="Times New Roman" w:cs="Times New Roman"/>
                <w:lang w:eastAsia="en-US"/>
              </w:rPr>
            </w:pPr>
          </w:p>
        </w:tc>
      </w:tr>
      <w:tr w:rsidR="003D41A8" w14:paraId="161AF9D6" w14:textId="77777777" w:rsidTr="002A5881">
        <w:trPr>
          <w:trHeight w:val="914"/>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A880C4" w14:textId="77777777" w:rsidR="003D41A8" w:rsidRDefault="00A9083C">
            <w:pPr>
              <w:rPr>
                <w:rFonts w:ascii="Times New Roman" w:hAnsi="Times New Roman" w:cs="Times New Roman"/>
                <w:lang w:eastAsia="en-US"/>
              </w:rPr>
            </w:pPr>
            <w:r>
              <w:rPr>
                <w:rFonts w:ascii="Times New Roman" w:hAnsi="Times New Roman" w:cs="Times New Roman"/>
                <w:lang w:eastAsia="en-US"/>
              </w:rPr>
              <w:t>13.</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609812" w14:textId="77777777" w:rsidR="003D41A8" w:rsidRDefault="00A9083C">
            <w:pPr>
              <w:rPr>
                <w:rFonts w:ascii="Times New Roman" w:hAnsi="Times New Roman" w:cs="Times New Roman"/>
                <w:lang w:eastAsia="en-US"/>
              </w:rPr>
            </w:pPr>
            <w:r>
              <w:rPr>
                <w:rFonts w:ascii="Times New Roman" w:hAnsi="Times New Roman" w:cs="Times New Roman"/>
                <w:lang w:eastAsia="en-US"/>
              </w:rPr>
              <w:t>Reikalavimai montavimui</w:t>
            </w:r>
          </w:p>
        </w:tc>
        <w:tc>
          <w:tcPr>
            <w:tcW w:w="35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B6E592" w14:textId="77777777" w:rsidR="003D41A8" w:rsidRDefault="00A9083C">
            <w:pPr>
              <w:rPr>
                <w:rFonts w:ascii="Times New Roman" w:hAnsi="Times New Roman" w:cs="Times New Roman"/>
                <w:lang w:eastAsia="en-US"/>
              </w:rPr>
            </w:pPr>
            <w:r>
              <w:rPr>
                <w:rFonts w:ascii="Times New Roman" w:hAnsi="Times New Roman" w:cs="Times New Roman"/>
                <w:lang w:eastAsia="en-US"/>
              </w:rPr>
              <w:t>Turi būti sumontuotas, sukomutuotas bei suprogramuotas perkančiosios organizacijos nurodytoje patalpoje laikantis gamintojo instrukcijų.</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CC86CB" w14:textId="36FEC9E9" w:rsidR="002A5881" w:rsidRDefault="002A5881">
            <w:pPr>
              <w:rPr>
                <w:rFonts w:ascii="Times New Roman" w:eastAsiaTheme="minorHAnsi" w:hAnsi="Times New Roman" w:cs="Times New Roman"/>
                <w:i/>
                <w:sz w:val="22"/>
                <w:szCs w:val="22"/>
                <w:lang w:eastAsia="en-US"/>
              </w:rPr>
            </w:pPr>
          </w:p>
          <w:p w14:paraId="6794BA59" w14:textId="77777777" w:rsidR="002A5881" w:rsidRDefault="002A5881">
            <w:pPr>
              <w:rPr>
                <w:rFonts w:ascii="Times New Roman" w:eastAsiaTheme="minorHAnsi" w:hAnsi="Times New Roman" w:cs="Times New Roman"/>
                <w:i/>
                <w:sz w:val="22"/>
                <w:szCs w:val="22"/>
                <w:lang w:eastAsia="en-US"/>
              </w:rPr>
            </w:pPr>
          </w:p>
          <w:p w14:paraId="70B97719" w14:textId="5C1249B0" w:rsidR="003D41A8" w:rsidRPr="002A5881" w:rsidRDefault="002A5881">
            <w:pPr>
              <w:rPr>
                <w:rFonts w:ascii="Times New Roman" w:hAnsi="Times New Roman" w:cs="Times New Roman"/>
                <w:sz w:val="18"/>
                <w:szCs w:val="18"/>
                <w:lang w:eastAsia="en-US"/>
              </w:rPr>
            </w:pPr>
            <w:r w:rsidRPr="002A5881">
              <w:rPr>
                <w:rFonts w:ascii="Times New Roman" w:eastAsiaTheme="minorHAnsi" w:hAnsi="Times New Roman" w:cs="Times New Roman"/>
                <w:i/>
                <w:sz w:val="18"/>
                <w:szCs w:val="18"/>
                <w:lang w:eastAsia="en-US"/>
              </w:rPr>
              <w:t xml:space="preserve">(Sutarties vykdymo sąlyga) </w:t>
            </w:r>
          </w:p>
        </w:tc>
      </w:tr>
      <w:tr w:rsidR="003D41A8" w14:paraId="0B99EF03" w14:textId="77777777">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EF550B" w14:textId="77777777" w:rsidR="003D41A8" w:rsidRDefault="00A9083C">
            <w:pPr>
              <w:rPr>
                <w:rFonts w:ascii="Times New Roman" w:hAnsi="Times New Roman" w:cs="Times New Roman"/>
                <w:lang w:eastAsia="en-US"/>
              </w:rPr>
            </w:pPr>
            <w:r>
              <w:rPr>
                <w:rFonts w:ascii="Times New Roman" w:hAnsi="Times New Roman" w:cs="Times New Roman"/>
                <w:lang w:eastAsia="en-US"/>
              </w:rPr>
              <w:t>14.</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9E59B8" w14:textId="77777777" w:rsidR="003D41A8" w:rsidRDefault="00A9083C">
            <w:pPr>
              <w:rPr>
                <w:rFonts w:ascii="Times New Roman" w:hAnsi="Times New Roman" w:cs="Times New Roman"/>
                <w:lang w:eastAsia="en-US"/>
              </w:rPr>
            </w:pPr>
            <w:r>
              <w:rPr>
                <w:rFonts w:ascii="Times New Roman" w:hAnsi="Times New Roman" w:cs="Times New Roman"/>
                <w:lang w:eastAsia="en-US"/>
              </w:rPr>
              <w:t>Garantija</w:t>
            </w:r>
          </w:p>
        </w:tc>
        <w:tc>
          <w:tcPr>
            <w:tcW w:w="35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E4AFB3" w14:textId="77777777" w:rsidR="003D41A8" w:rsidRDefault="00A9083C">
            <w:pPr>
              <w:rPr>
                <w:rFonts w:ascii="Times New Roman" w:hAnsi="Times New Roman" w:cs="Times New Roman"/>
                <w:lang w:eastAsia="en-US"/>
              </w:rPr>
            </w:pPr>
            <w:r>
              <w:rPr>
                <w:rFonts w:ascii="Times New Roman" w:hAnsi="Times New Roman" w:cs="Times New Roman"/>
                <w:lang w:eastAsia="en-US"/>
              </w:rPr>
              <w:t xml:space="preserve">Įrangai taikoma ne mažiau kaip 2 metų garantija. </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685A48" w14:textId="77777777" w:rsidR="002A5881" w:rsidRDefault="002A5881">
            <w:pPr>
              <w:rPr>
                <w:rFonts w:ascii="Times New Roman" w:eastAsiaTheme="minorHAnsi" w:hAnsi="Times New Roman" w:cs="Times New Roman"/>
                <w:i/>
                <w:sz w:val="22"/>
                <w:szCs w:val="22"/>
                <w:lang w:eastAsia="en-US"/>
              </w:rPr>
            </w:pPr>
          </w:p>
          <w:p w14:paraId="59A78B5A" w14:textId="41457A0F" w:rsidR="003D41A8" w:rsidRPr="002A5881" w:rsidRDefault="002A5881">
            <w:pPr>
              <w:rPr>
                <w:rFonts w:ascii="Times New Roman" w:hAnsi="Times New Roman" w:cs="Times New Roman"/>
                <w:sz w:val="18"/>
                <w:szCs w:val="18"/>
                <w:lang w:eastAsia="en-US"/>
              </w:rPr>
            </w:pPr>
            <w:r w:rsidRPr="002A5881">
              <w:rPr>
                <w:rFonts w:ascii="Times New Roman" w:eastAsiaTheme="minorHAnsi" w:hAnsi="Times New Roman" w:cs="Times New Roman"/>
                <w:i/>
                <w:sz w:val="18"/>
                <w:szCs w:val="18"/>
                <w:lang w:eastAsia="en-US"/>
              </w:rPr>
              <w:t xml:space="preserve">(Sutarties vykdymo sąlyga) </w:t>
            </w:r>
          </w:p>
        </w:tc>
      </w:tr>
      <w:tr w:rsidR="003D41A8" w14:paraId="27861D07" w14:textId="77777777">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730E79" w14:textId="77777777" w:rsidR="003D41A8" w:rsidRDefault="00A9083C">
            <w:pPr>
              <w:rPr>
                <w:rFonts w:ascii="Times New Roman" w:hAnsi="Times New Roman" w:cs="Times New Roman"/>
                <w:lang w:eastAsia="en-US"/>
              </w:rPr>
            </w:pPr>
            <w:r>
              <w:rPr>
                <w:rFonts w:ascii="Times New Roman" w:hAnsi="Times New Roman" w:cs="Times New Roman"/>
                <w:lang w:eastAsia="en-US"/>
              </w:rPr>
              <w:lastRenderedPageBreak/>
              <w:t>15.</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FEFD43" w14:textId="77777777" w:rsidR="003D41A8" w:rsidRDefault="00A9083C">
            <w:pPr>
              <w:rPr>
                <w:rFonts w:ascii="Times New Roman" w:hAnsi="Times New Roman" w:cs="Times New Roman"/>
                <w:lang w:eastAsia="en-US"/>
              </w:rPr>
            </w:pPr>
            <w:r>
              <w:rPr>
                <w:rFonts w:ascii="Times New Roman" w:hAnsi="Times New Roman" w:cs="Times New Roman"/>
                <w:lang w:eastAsia="en-US"/>
              </w:rPr>
              <w:t>Dokumentacija</w:t>
            </w:r>
          </w:p>
        </w:tc>
        <w:tc>
          <w:tcPr>
            <w:tcW w:w="35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46F438" w14:textId="77777777" w:rsidR="003D41A8" w:rsidRDefault="00A9083C">
            <w:pPr>
              <w:rPr>
                <w:rFonts w:ascii="Times New Roman" w:hAnsi="Times New Roman" w:cs="Times New Roman"/>
                <w:lang w:eastAsia="en-US"/>
              </w:rPr>
            </w:pPr>
            <w:r>
              <w:rPr>
                <w:rFonts w:ascii="Times New Roman" w:hAnsi="Times New Roman" w:cs="Times New Roman"/>
                <w:lang w:eastAsia="en-US"/>
              </w:rPr>
              <w:t>Nuoroda į prekės aprašymą gamintojo svetainėje.</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13CC02" w14:textId="77777777" w:rsidR="003D41A8" w:rsidRDefault="003D41A8">
            <w:pPr>
              <w:rPr>
                <w:rFonts w:ascii="Times New Roman" w:hAnsi="Times New Roman" w:cs="Times New Roman"/>
                <w:lang w:eastAsia="en-US"/>
              </w:rPr>
            </w:pPr>
          </w:p>
        </w:tc>
      </w:tr>
    </w:tbl>
    <w:p w14:paraId="5F146723" w14:textId="77777777" w:rsidR="003D41A8" w:rsidRDefault="003D41A8">
      <w:pPr>
        <w:rPr>
          <w:rFonts w:ascii="Times New Roman" w:hAnsi="Times New Roman" w:cs="Times New Roman"/>
          <w:lang w:eastAsia="en-US"/>
        </w:rPr>
      </w:pPr>
    </w:p>
    <w:p w14:paraId="2CC5A280" w14:textId="77777777" w:rsidR="003D41A8" w:rsidRDefault="00A9083C">
      <w:pPr>
        <w:pStyle w:val="ListParagraph"/>
        <w:numPr>
          <w:ilvl w:val="0"/>
          <w:numId w:val="1"/>
        </w:numPr>
        <w:rPr>
          <w:rFonts w:ascii="Times New Roman" w:hAnsi="Times New Roman" w:cs="Times New Roman"/>
          <w:lang w:val="en-US"/>
        </w:rPr>
      </w:pPr>
      <w:r>
        <w:rPr>
          <w:rFonts w:ascii="Times New Roman" w:hAnsi="Times New Roman" w:cs="Times New Roman"/>
          <w:lang w:val="en-US"/>
        </w:rPr>
        <w:t>Monitorius 3 – 2 vnt.</w:t>
      </w:r>
    </w:p>
    <w:tbl>
      <w:tblPr>
        <w:tblW w:w="9810" w:type="dxa"/>
        <w:tblInd w:w="-176" w:type="dxa"/>
        <w:tblLook w:val="04A0" w:firstRow="1" w:lastRow="0" w:firstColumn="1" w:lastColumn="0" w:noHBand="0" w:noVBand="1"/>
      </w:tblPr>
      <w:tblGrid>
        <w:gridCol w:w="529"/>
        <w:gridCol w:w="2474"/>
        <w:gridCol w:w="4255"/>
        <w:gridCol w:w="2552"/>
      </w:tblGrid>
      <w:tr w:rsidR="003D41A8" w14:paraId="6CF7211D" w14:textId="77777777" w:rsidTr="002A5881">
        <w:tc>
          <w:tcPr>
            <w:tcW w:w="7258"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4F7DAD9" w14:textId="77777777" w:rsidR="003D41A8" w:rsidRDefault="00A9083C">
            <w:pPr>
              <w:rPr>
                <w:rFonts w:ascii="Times New Roman" w:hAnsi="Times New Roman" w:cs="Times New Roman"/>
              </w:rPr>
            </w:pPr>
            <w:r>
              <w:rPr>
                <w:rFonts w:ascii="Times New Roman" w:hAnsi="Times New Roman" w:cs="Times New Roman"/>
              </w:rPr>
              <w:t>Perkančiosios organizacijos nustatyti reikalavimai prekėms ir jų rodikliams</w:t>
            </w:r>
          </w:p>
        </w:tc>
        <w:tc>
          <w:tcPr>
            <w:tcW w:w="2552"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3938236" w14:textId="77777777" w:rsidR="003D41A8" w:rsidRDefault="00A9083C">
            <w:pPr>
              <w:rPr>
                <w:rFonts w:ascii="Times New Roman" w:hAnsi="Times New Roman" w:cs="Times New Roman"/>
              </w:rPr>
            </w:pPr>
            <w:r>
              <w:rPr>
                <w:rFonts w:ascii="Times New Roman" w:hAnsi="Times New Roman" w:cs="Times New Roman"/>
                <w:lang w:eastAsia="en-US"/>
              </w:rPr>
              <w:t xml:space="preserve">Tiekėjo siūlomų prekių techninės charakteristikos </w:t>
            </w:r>
          </w:p>
        </w:tc>
      </w:tr>
      <w:tr w:rsidR="003D41A8" w14:paraId="19DEC15C" w14:textId="77777777" w:rsidTr="002A5881">
        <w:tc>
          <w:tcPr>
            <w:tcW w:w="5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FBE4B05" w14:textId="77777777" w:rsidR="003D41A8" w:rsidRDefault="00A9083C">
            <w:pPr>
              <w:rPr>
                <w:rFonts w:ascii="Times New Roman" w:hAnsi="Times New Roman" w:cs="Times New Roman"/>
              </w:rPr>
            </w:pPr>
            <w:r>
              <w:rPr>
                <w:rFonts w:ascii="Times New Roman" w:hAnsi="Times New Roman" w:cs="Times New Roman"/>
              </w:rPr>
              <w:t>Eil.</w:t>
            </w:r>
          </w:p>
          <w:p w14:paraId="2250F7D4" w14:textId="77777777" w:rsidR="003D41A8" w:rsidRDefault="00A9083C">
            <w:pPr>
              <w:rPr>
                <w:rFonts w:ascii="Times New Roman" w:hAnsi="Times New Roman" w:cs="Times New Roman"/>
              </w:rPr>
            </w:pPr>
            <w:r>
              <w:rPr>
                <w:rFonts w:ascii="Times New Roman" w:hAnsi="Times New Roman" w:cs="Times New Roman"/>
              </w:rPr>
              <w:t>Nr.</w:t>
            </w:r>
          </w:p>
        </w:tc>
        <w:tc>
          <w:tcPr>
            <w:tcW w:w="247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74040E8" w14:textId="77777777" w:rsidR="003D41A8" w:rsidRDefault="00A9083C">
            <w:pPr>
              <w:rPr>
                <w:rFonts w:ascii="Times New Roman" w:hAnsi="Times New Roman" w:cs="Times New Roman"/>
              </w:rPr>
            </w:pPr>
            <w:r>
              <w:rPr>
                <w:rFonts w:ascii="Times New Roman" w:hAnsi="Times New Roman" w:cs="Times New Roman"/>
              </w:rPr>
              <w:t>Komponento pavadinimas</w:t>
            </w:r>
          </w:p>
        </w:tc>
        <w:tc>
          <w:tcPr>
            <w:tcW w:w="425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706C34C" w14:textId="77777777" w:rsidR="003D41A8" w:rsidRDefault="00A9083C">
            <w:pPr>
              <w:rPr>
                <w:rFonts w:ascii="Times New Roman" w:hAnsi="Times New Roman" w:cs="Times New Roman"/>
              </w:rPr>
            </w:pPr>
            <w:r>
              <w:rPr>
                <w:rFonts w:ascii="Times New Roman" w:hAnsi="Times New Roman" w:cs="Times New Roman"/>
              </w:rPr>
              <w:t>Reikalaujama charakteristika*</w:t>
            </w:r>
          </w:p>
        </w:tc>
        <w:tc>
          <w:tcPr>
            <w:tcW w:w="2552" w:type="dxa"/>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97F0B3B" w14:textId="77777777" w:rsidR="003D41A8" w:rsidRDefault="003D41A8">
            <w:pPr>
              <w:rPr>
                <w:rFonts w:ascii="Times New Roman" w:hAnsi="Times New Roman" w:cs="Times New Roman"/>
              </w:rPr>
            </w:pPr>
          </w:p>
        </w:tc>
      </w:tr>
      <w:tr w:rsidR="003D41A8" w14:paraId="7140FBD8" w14:textId="77777777" w:rsidTr="002A5881">
        <w:tc>
          <w:tcPr>
            <w:tcW w:w="5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1ACA1B1" w14:textId="77777777" w:rsidR="003D41A8" w:rsidRDefault="00A9083C">
            <w:pPr>
              <w:rPr>
                <w:rFonts w:ascii="Times New Roman" w:hAnsi="Times New Roman" w:cs="Times New Roman"/>
              </w:rPr>
            </w:pPr>
            <w:r>
              <w:rPr>
                <w:rFonts w:ascii="Times New Roman" w:hAnsi="Times New Roman" w:cs="Times New Roman"/>
              </w:rPr>
              <w:t>1</w:t>
            </w:r>
          </w:p>
        </w:tc>
        <w:tc>
          <w:tcPr>
            <w:tcW w:w="247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6C3D0C7" w14:textId="77777777" w:rsidR="003D41A8" w:rsidRDefault="00A9083C">
            <w:pPr>
              <w:rPr>
                <w:rFonts w:ascii="Times New Roman" w:hAnsi="Times New Roman" w:cs="Times New Roman"/>
              </w:rPr>
            </w:pPr>
            <w:r>
              <w:rPr>
                <w:rFonts w:ascii="Times New Roman" w:hAnsi="Times New Roman" w:cs="Times New Roman"/>
              </w:rPr>
              <w:t>2</w:t>
            </w:r>
          </w:p>
        </w:tc>
        <w:tc>
          <w:tcPr>
            <w:tcW w:w="42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12D3517" w14:textId="77777777" w:rsidR="003D41A8" w:rsidRDefault="00A9083C">
            <w:pPr>
              <w:rPr>
                <w:rFonts w:ascii="Times New Roman" w:hAnsi="Times New Roman" w:cs="Times New Roman"/>
              </w:rPr>
            </w:pPr>
            <w:r>
              <w:rPr>
                <w:rFonts w:ascii="Times New Roman" w:hAnsi="Times New Roman" w:cs="Times New Roman"/>
              </w:rPr>
              <w:t>3</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E5A822D" w14:textId="77777777" w:rsidR="003D41A8" w:rsidRDefault="00A9083C">
            <w:pPr>
              <w:rPr>
                <w:rFonts w:ascii="Times New Roman" w:hAnsi="Times New Roman" w:cs="Times New Roman"/>
              </w:rPr>
            </w:pPr>
            <w:r>
              <w:rPr>
                <w:rFonts w:ascii="Times New Roman" w:hAnsi="Times New Roman" w:cs="Times New Roman"/>
              </w:rPr>
              <w:t>4</w:t>
            </w:r>
          </w:p>
        </w:tc>
      </w:tr>
      <w:tr w:rsidR="003D41A8" w14:paraId="256042FF" w14:textId="77777777" w:rsidTr="002A5881">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0A8547" w14:textId="77777777" w:rsidR="003D41A8" w:rsidRDefault="00A9083C">
            <w:pPr>
              <w:rPr>
                <w:rFonts w:ascii="Times New Roman" w:hAnsi="Times New Roman" w:cs="Times New Roman"/>
              </w:rPr>
            </w:pPr>
            <w:r>
              <w:rPr>
                <w:rFonts w:ascii="Times New Roman" w:hAnsi="Times New Roman" w:cs="Times New Roman"/>
                <w:lang w:eastAsia="en-US"/>
              </w:rPr>
              <w:t>1.</w:t>
            </w:r>
          </w:p>
        </w:tc>
        <w:tc>
          <w:tcPr>
            <w:tcW w:w="2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A7DFB7" w14:textId="77777777" w:rsidR="003D41A8" w:rsidRDefault="00A9083C">
            <w:pPr>
              <w:rPr>
                <w:rFonts w:ascii="Times New Roman" w:hAnsi="Times New Roman" w:cs="Times New Roman"/>
              </w:rPr>
            </w:pPr>
            <w:r>
              <w:rPr>
                <w:rFonts w:ascii="Times New Roman" w:hAnsi="Times New Roman" w:cs="Times New Roman"/>
                <w:lang w:eastAsia="en-US"/>
              </w:rPr>
              <w:t>Gamintojas, modelis</w:t>
            </w:r>
          </w:p>
        </w:tc>
        <w:tc>
          <w:tcPr>
            <w:tcW w:w="4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3E5109" w14:textId="77777777" w:rsidR="003D41A8" w:rsidRDefault="00A9083C">
            <w:pPr>
              <w:rPr>
                <w:rFonts w:ascii="Times New Roman" w:hAnsi="Times New Roman" w:cs="Times New Roman"/>
              </w:rPr>
            </w:pPr>
            <w:r>
              <w:rPr>
                <w:rFonts w:ascii="Times New Roman" w:hAnsi="Times New Roman" w:cs="Times New Roman"/>
                <w:lang w:eastAsia="en-US"/>
              </w:rPr>
              <w:t>Privalo būti nurodytas tikslus siūlomos įrangos gamintojas ir modelis.</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5FB7B324" w14:textId="77777777" w:rsidR="003D41A8" w:rsidRDefault="003D41A8">
            <w:pPr>
              <w:rPr>
                <w:rFonts w:ascii="Times New Roman" w:hAnsi="Times New Roman" w:cs="Times New Roman"/>
              </w:rPr>
            </w:pPr>
          </w:p>
        </w:tc>
      </w:tr>
      <w:tr w:rsidR="003D41A8" w14:paraId="3087E625" w14:textId="77777777" w:rsidTr="002A5881">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F6FF15" w14:textId="77777777" w:rsidR="003D41A8" w:rsidRDefault="00A9083C">
            <w:pPr>
              <w:rPr>
                <w:rFonts w:ascii="Times New Roman" w:hAnsi="Times New Roman" w:cs="Times New Roman"/>
              </w:rPr>
            </w:pPr>
            <w:r>
              <w:rPr>
                <w:rFonts w:ascii="Times New Roman" w:hAnsi="Times New Roman" w:cs="Times New Roman"/>
                <w:lang w:eastAsia="en-US"/>
              </w:rPr>
              <w:t>2.</w:t>
            </w:r>
          </w:p>
        </w:tc>
        <w:tc>
          <w:tcPr>
            <w:tcW w:w="2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A4CFA7" w14:textId="77777777" w:rsidR="003D41A8" w:rsidRDefault="00A9083C">
            <w:pPr>
              <w:rPr>
                <w:rFonts w:ascii="Times New Roman" w:hAnsi="Times New Roman" w:cs="Times New Roman"/>
                <w:lang w:eastAsia="en-US"/>
              </w:rPr>
            </w:pPr>
            <w:r>
              <w:rPr>
                <w:rFonts w:ascii="Times New Roman" w:hAnsi="Times New Roman" w:cs="Times New Roman"/>
                <w:lang w:eastAsia="en-US"/>
              </w:rPr>
              <w:t>Tipas</w:t>
            </w:r>
          </w:p>
        </w:tc>
        <w:tc>
          <w:tcPr>
            <w:tcW w:w="4255" w:type="dxa"/>
            <w:tcBorders>
              <w:top w:val="single" w:sz="6" w:space="0" w:color="000000"/>
              <w:bottom w:val="single" w:sz="6" w:space="0" w:color="000000"/>
              <w:right w:val="single" w:sz="6" w:space="0" w:color="000000"/>
            </w:tcBorders>
            <w:shd w:val="clear" w:color="auto" w:fill="auto"/>
          </w:tcPr>
          <w:p w14:paraId="6BBEF96E" w14:textId="77777777" w:rsidR="003D41A8" w:rsidRDefault="00A9083C">
            <w:pPr>
              <w:rPr>
                <w:rFonts w:ascii="Times New Roman" w:hAnsi="Times New Roman" w:cs="Times New Roman"/>
                <w:lang w:eastAsia="en-US"/>
              </w:rPr>
            </w:pPr>
            <w:r>
              <w:rPr>
                <w:rFonts w:ascii="Times New Roman" w:hAnsi="Times New Roman" w:cs="Times New Roman"/>
                <w:lang w:eastAsia="en-US"/>
              </w:rPr>
              <w:t>Lietimui jautrus LCD monitorius arba lygiavertis</w:t>
            </w:r>
          </w:p>
        </w:tc>
        <w:tc>
          <w:tcPr>
            <w:tcW w:w="2552" w:type="dxa"/>
            <w:tcBorders>
              <w:top w:val="single" w:sz="6" w:space="0" w:color="000000"/>
              <w:bottom w:val="single" w:sz="6" w:space="0" w:color="000000"/>
              <w:right w:val="single" w:sz="6" w:space="0" w:color="000000"/>
            </w:tcBorders>
            <w:shd w:val="clear" w:color="auto" w:fill="auto"/>
          </w:tcPr>
          <w:p w14:paraId="1873E0E8" w14:textId="77777777" w:rsidR="003D41A8" w:rsidRDefault="003D41A8">
            <w:pPr>
              <w:rPr>
                <w:rFonts w:ascii="Times New Roman" w:hAnsi="Times New Roman" w:cs="Times New Roman"/>
              </w:rPr>
            </w:pPr>
          </w:p>
        </w:tc>
      </w:tr>
      <w:tr w:rsidR="003D41A8" w14:paraId="421F59A5" w14:textId="77777777" w:rsidTr="002A5881">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94E651" w14:textId="77777777" w:rsidR="003D41A8" w:rsidRDefault="00A9083C">
            <w:pPr>
              <w:rPr>
                <w:rFonts w:ascii="Times New Roman" w:hAnsi="Times New Roman" w:cs="Times New Roman"/>
              </w:rPr>
            </w:pPr>
            <w:r>
              <w:rPr>
                <w:rFonts w:ascii="Times New Roman" w:hAnsi="Times New Roman" w:cs="Times New Roman"/>
                <w:lang w:eastAsia="en-US"/>
              </w:rPr>
              <w:t>3.</w:t>
            </w:r>
          </w:p>
        </w:tc>
        <w:tc>
          <w:tcPr>
            <w:tcW w:w="2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549934" w14:textId="77777777" w:rsidR="003D41A8" w:rsidRDefault="00A9083C">
            <w:pPr>
              <w:rPr>
                <w:rFonts w:ascii="Times New Roman" w:hAnsi="Times New Roman" w:cs="Times New Roman"/>
              </w:rPr>
            </w:pPr>
            <w:r>
              <w:rPr>
                <w:rFonts w:ascii="Times New Roman" w:hAnsi="Times New Roman" w:cs="Times New Roman"/>
                <w:lang w:eastAsia="en-US"/>
              </w:rPr>
              <w:t xml:space="preserve">Ekrano dydis </w:t>
            </w:r>
          </w:p>
        </w:tc>
        <w:tc>
          <w:tcPr>
            <w:tcW w:w="4255" w:type="dxa"/>
            <w:tcBorders>
              <w:top w:val="single" w:sz="4" w:space="0" w:color="000000"/>
              <w:left w:val="single" w:sz="4" w:space="0" w:color="000000"/>
              <w:bottom w:val="single" w:sz="4" w:space="0" w:color="000000"/>
              <w:right w:val="single" w:sz="4" w:space="0" w:color="000000"/>
            </w:tcBorders>
            <w:shd w:val="clear" w:color="auto" w:fill="auto"/>
          </w:tcPr>
          <w:p w14:paraId="4F862952" w14:textId="77777777" w:rsidR="003D41A8" w:rsidRDefault="00A9083C">
            <w:pPr>
              <w:rPr>
                <w:rFonts w:ascii="Times New Roman" w:hAnsi="Times New Roman" w:cs="Times New Roman"/>
              </w:rPr>
            </w:pPr>
            <w:r>
              <w:rPr>
                <w:rFonts w:ascii="Times New Roman" w:hAnsi="Times New Roman" w:cs="Times New Roman"/>
                <w:lang w:eastAsia="en-US"/>
              </w:rPr>
              <w:t xml:space="preserve">Ne mažiau kaip 85”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68EC08ED" w14:textId="77777777" w:rsidR="003D41A8" w:rsidRDefault="003D41A8">
            <w:pPr>
              <w:rPr>
                <w:rFonts w:ascii="Times New Roman" w:hAnsi="Times New Roman" w:cs="Times New Roman"/>
              </w:rPr>
            </w:pPr>
          </w:p>
        </w:tc>
      </w:tr>
      <w:tr w:rsidR="003D41A8" w14:paraId="65DD9074" w14:textId="77777777" w:rsidTr="002A5881">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BED7D9" w14:textId="77777777" w:rsidR="003D41A8" w:rsidRDefault="00A9083C">
            <w:pPr>
              <w:rPr>
                <w:rFonts w:ascii="Times New Roman" w:hAnsi="Times New Roman" w:cs="Times New Roman"/>
                <w:lang w:eastAsia="en-US"/>
              </w:rPr>
            </w:pPr>
            <w:r>
              <w:rPr>
                <w:rFonts w:ascii="Times New Roman" w:hAnsi="Times New Roman" w:cs="Times New Roman"/>
                <w:lang w:eastAsia="en-US"/>
              </w:rPr>
              <w:t>4.</w:t>
            </w:r>
          </w:p>
        </w:tc>
        <w:tc>
          <w:tcPr>
            <w:tcW w:w="2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6B6F8D" w14:textId="77777777" w:rsidR="003D41A8" w:rsidRDefault="00A9083C">
            <w:pPr>
              <w:rPr>
                <w:rFonts w:ascii="Times New Roman" w:hAnsi="Times New Roman" w:cs="Times New Roman"/>
                <w:lang w:eastAsia="en-US"/>
              </w:rPr>
            </w:pPr>
            <w:r>
              <w:rPr>
                <w:rFonts w:ascii="Times New Roman" w:hAnsi="Times New Roman" w:cs="Times New Roman"/>
                <w:lang w:eastAsia="en-US"/>
              </w:rPr>
              <w:t>Ekrano raiška</w:t>
            </w:r>
          </w:p>
        </w:tc>
        <w:tc>
          <w:tcPr>
            <w:tcW w:w="4255" w:type="dxa"/>
            <w:tcBorders>
              <w:top w:val="single" w:sz="4" w:space="0" w:color="000000"/>
              <w:left w:val="single" w:sz="4" w:space="0" w:color="000000"/>
              <w:bottom w:val="single" w:sz="4" w:space="0" w:color="000000"/>
              <w:right w:val="single" w:sz="4" w:space="0" w:color="000000"/>
            </w:tcBorders>
            <w:shd w:val="clear" w:color="auto" w:fill="auto"/>
          </w:tcPr>
          <w:p w14:paraId="57A37E9D" w14:textId="77777777" w:rsidR="003D41A8" w:rsidRDefault="00A9083C">
            <w:pPr>
              <w:rPr>
                <w:rFonts w:ascii="Times New Roman" w:hAnsi="Times New Roman" w:cs="Times New Roman"/>
                <w:lang w:eastAsia="en-US"/>
              </w:rPr>
            </w:pPr>
            <w:r>
              <w:rPr>
                <w:rFonts w:ascii="Times New Roman" w:hAnsi="Times New Roman" w:cs="Times New Roman"/>
                <w:lang w:eastAsia="en-US"/>
              </w:rPr>
              <w:t xml:space="preserve">Ne mažiau kaip  4K (3840x2160)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363D39C2" w14:textId="77777777" w:rsidR="003D41A8" w:rsidRDefault="003D41A8">
            <w:pPr>
              <w:rPr>
                <w:rFonts w:ascii="Times New Roman" w:hAnsi="Times New Roman" w:cs="Times New Roman"/>
              </w:rPr>
            </w:pPr>
          </w:p>
        </w:tc>
      </w:tr>
      <w:tr w:rsidR="003D41A8" w14:paraId="0231DAEB" w14:textId="77777777" w:rsidTr="002A5881">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FBAF31" w14:textId="77777777" w:rsidR="003D41A8" w:rsidRDefault="00A9083C">
            <w:pPr>
              <w:rPr>
                <w:rFonts w:ascii="Times New Roman" w:hAnsi="Times New Roman" w:cs="Times New Roman"/>
                <w:lang w:eastAsia="en-US"/>
              </w:rPr>
            </w:pPr>
            <w:r>
              <w:rPr>
                <w:rFonts w:ascii="Times New Roman" w:hAnsi="Times New Roman" w:cs="Times New Roman"/>
                <w:lang w:eastAsia="en-US"/>
              </w:rPr>
              <w:t>5.</w:t>
            </w:r>
          </w:p>
        </w:tc>
        <w:tc>
          <w:tcPr>
            <w:tcW w:w="2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7CF112" w14:textId="77777777" w:rsidR="003D41A8" w:rsidRDefault="00A9083C">
            <w:pPr>
              <w:rPr>
                <w:rFonts w:ascii="Times New Roman" w:hAnsi="Times New Roman" w:cs="Times New Roman"/>
                <w:lang w:eastAsia="en-US"/>
              </w:rPr>
            </w:pPr>
            <w:r>
              <w:rPr>
                <w:rFonts w:ascii="Times New Roman" w:hAnsi="Times New Roman" w:cs="Times New Roman"/>
                <w:lang w:eastAsia="en-US"/>
              </w:rPr>
              <w:t>Skaistis</w:t>
            </w:r>
          </w:p>
        </w:tc>
        <w:tc>
          <w:tcPr>
            <w:tcW w:w="4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392C8F" w14:textId="77777777" w:rsidR="003D41A8" w:rsidRDefault="00A9083C">
            <w:pPr>
              <w:rPr>
                <w:rFonts w:ascii="Times New Roman" w:hAnsi="Times New Roman" w:cs="Times New Roman"/>
                <w:lang w:eastAsia="en-US"/>
              </w:rPr>
            </w:pPr>
            <w:r>
              <w:rPr>
                <w:rFonts w:ascii="Times New Roman" w:hAnsi="Times New Roman" w:cs="Times New Roman"/>
                <w:lang w:eastAsia="en-US"/>
              </w:rPr>
              <w:t>Ne mažiau kaip 400 cd/m2</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6F4EE2" w14:textId="77777777" w:rsidR="003D41A8" w:rsidRDefault="003D41A8">
            <w:pPr>
              <w:rPr>
                <w:rFonts w:ascii="Times New Roman" w:hAnsi="Times New Roman" w:cs="Times New Roman"/>
                <w:lang w:eastAsia="en-US"/>
              </w:rPr>
            </w:pPr>
          </w:p>
        </w:tc>
      </w:tr>
      <w:tr w:rsidR="003D41A8" w14:paraId="7926DA56" w14:textId="77777777" w:rsidTr="002A5881">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A8204B" w14:textId="77777777" w:rsidR="003D41A8" w:rsidRDefault="00A9083C">
            <w:pPr>
              <w:rPr>
                <w:rFonts w:ascii="Times New Roman" w:hAnsi="Times New Roman" w:cs="Times New Roman"/>
                <w:lang w:eastAsia="en-US"/>
              </w:rPr>
            </w:pPr>
            <w:r>
              <w:rPr>
                <w:rFonts w:ascii="Times New Roman" w:hAnsi="Times New Roman" w:cs="Times New Roman"/>
                <w:lang w:eastAsia="en-US"/>
              </w:rPr>
              <w:t>6.</w:t>
            </w:r>
          </w:p>
        </w:tc>
        <w:tc>
          <w:tcPr>
            <w:tcW w:w="2474" w:type="dxa"/>
            <w:tcBorders>
              <w:top w:val="single" w:sz="4" w:space="0" w:color="000000"/>
              <w:left w:val="single" w:sz="4" w:space="0" w:color="000000"/>
              <w:bottom w:val="single" w:sz="4" w:space="0" w:color="000000"/>
              <w:right w:val="single" w:sz="4" w:space="0" w:color="000000"/>
            </w:tcBorders>
            <w:shd w:val="clear" w:color="auto" w:fill="auto"/>
          </w:tcPr>
          <w:p w14:paraId="45EBBC8F" w14:textId="77777777" w:rsidR="003D41A8" w:rsidRDefault="00A9083C">
            <w:pPr>
              <w:rPr>
                <w:rFonts w:ascii="Times New Roman" w:hAnsi="Times New Roman" w:cs="Times New Roman"/>
                <w:lang w:eastAsia="en-US"/>
              </w:rPr>
            </w:pPr>
            <w:r>
              <w:rPr>
                <w:rFonts w:ascii="Times New Roman" w:hAnsi="Times New Roman" w:cs="Times New Roman"/>
                <w:lang w:eastAsia="en-US"/>
              </w:rPr>
              <w:t>Vidinė atmintinė</w:t>
            </w:r>
          </w:p>
        </w:tc>
        <w:tc>
          <w:tcPr>
            <w:tcW w:w="4255" w:type="dxa"/>
            <w:tcBorders>
              <w:top w:val="single" w:sz="4" w:space="0" w:color="000000"/>
              <w:left w:val="single" w:sz="4" w:space="0" w:color="000000"/>
              <w:bottom w:val="single" w:sz="4" w:space="0" w:color="000000"/>
              <w:right w:val="single" w:sz="4" w:space="0" w:color="000000"/>
            </w:tcBorders>
            <w:shd w:val="clear" w:color="auto" w:fill="auto"/>
          </w:tcPr>
          <w:p w14:paraId="7FAD8639" w14:textId="77777777" w:rsidR="003D41A8" w:rsidRDefault="00A9083C">
            <w:pPr>
              <w:rPr>
                <w:rFonts w:ascii="Times New Roman" w:hAnsi="Times New Roman" w:cs="Times New Roman"/>
                <w:lang w:eastAsia="en-US"/>
              </w:rPr>
            </w:pPr>
            <w:r>
              <w:rPr>
                <w:rFonts w:ascii="Times New Roman" w:hAnsi="Times New Roman" w:cs="Times New Roman"/>
                <w:lang w:eastAsia="en-US"/>
              </w:rPr>
              <w:t xml:space="preserve">Ne mažiau kaip operatyvinės 4GB, pastoviosios 32GB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3F033577" w14:textId="77777777" w:rsidR="003D41A8" w:rsidRDefault="003D41A8">
            <w:pPr>
              <w:rPr>
                <w:rFonts w:ascii="Times New Roman" w:hAnsi="Times New Roman" w:cs="Times New Roman"/>
                <w:lang w:eastAsia="en-US"/>
              </w:rPr>
            </w:pPr>
          </w:p>
        </w:tc>
      </w:tr>
      <w:tr w:rsidR="003D41A8" w14:paraId="5919A2CD" w14:textId="77777777" w:rsidTr="002A5881">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9319B7" w14:textId="77777777" w:rsidR="003D41A8" w:rsidRDefault="00A9083C">
            <w:pPr>
              <w:rPr>
                <w:rFonts w:ascii="Times New Roman" w:hAnsi="Times New Roman" w:cs="Times New Roman"/>
                <w:lang w:eastAsia="en-US"/>
              </w:rPr>
            </w:pPr>
            <w:r>
              <w:rPr>
                <w:rFonts w:ascii="Times New Roman" w:hAnsi="Times New Roman" w:cs="Times New Roman"/>
                <w:lang w:eastAsia="en-US"/>
              </w:rPr>
              <w:t>7.</w:t>
            </w:r>
          </w:p>
        </w:tc>
        <w:tc>
          <w:tcPr>
            <w:tcW w:w="2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4E60B7" w14:textId="77777777" w:rsidR="003D41A8" w:rsidRDefault="00A9083C">
            <w:pPr>
              <w:rPr>
                <w:rFonts w:ascii="Times New Roman" w:hAnsi="Times New Roman" w:cs="Times New Roman"/>
                <w:lang w:eastAsia="en-US"/>
              </w:rPr>
            </w:pPr>
            <w:r>
              <w:rPr>
                <w:rFonts w:ascii="Times New Roman" w:hAnsi="Times New Roman" w:cs="Times New Roman"/>
                <w:lang w:eastAsia="en-US"/>
              </w:rPr>
              <w:t>Rašikliai</w:t>
            </w:r>
          </w:p>
        </w:tc>
        <w:tc>
          <w:tcPr>
            <w:tcW w:w="4255" w:type="dxa"/>
            <w:tcBorders>
              <w:top w:val="single" w:sz="4" w:space="0" w:color="000000"/>
              <w:left w:val="single" w:sz="4" w:space="0" w:color="000000"/>
              <w:bottom w:val="single" w:sz="4" w:space="0" w:color="000000"/>
              <w:right w:val="single" w:sz="4" w:space="0" w:color="000000"/>
            </w:tcBorders>
            <w:shd w:val="clear" w:color="auto" w:fill="auto"/>
          </w:tcPr>
          <w:p w14:paraId="19E12127" w14:textId="77777777" w:rsidR="003D41A8" w:rsidRDefault="00A9083C">
            <w:pPr>
              <w:rPr>
                <w:rFonts w:ascii="Times New Roman" w:hAnsi="Times New Roman" w:cs="Times New Roman"/>
                <w:lang w:eastAsia="en-US"/>
              </w:rPr>
            </w:pPr>
            <w:r>
              <w:rPr>
                <w:rFonts w:ascii="Times New Roman" w:hAnsi="Times New Roman" w:cs="Times New Roman"/>
                <w:lang w:eastAsia="en-US"/>
              </w:rPr>
              <w:t>Ne mažiau kaip 2 magnetais prie rėmo tvirtinami rašikliai. Turi veikti be baterijų.</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6CC19262" w14:textId="77777777" w:rsidR="003D41A8" w:rsidRDefault="003D41A8">
            <w:pPr>
              <w:rPr>
                <w:rFonts w:ascii="Times New Roman" w:hAnsi="Times New Roman" w:cs="Times New Roman"/>
                <w:lang w:eastAsia="en-US"/>
              </w:rPr>
            </w:pPr>
          </w:p>
        </w:tc>
      </w:tr>
      <w:tr w:rsidR="003D41A8" w14:paraId="04020471" w14:textId="77777777" w:rsidTr="002A5881">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876D36" w14:textId="77777777" w:rsidR="003D41A8" w:rsidRDefault="00A9083C">
            <w:pPr>
              <w:rPr>
                <w:rFonts w:ascii="Times New Roman" w:hAnsi="Times New Roman" w:cs="Times New Roman"/>
                <w:lang w:eastAsia="en-US"/>
              </w:rPr>
            </w:pPr>
            <w:r>
              <w:rPr>
                <w:rFonts w:ascii="Times New Roman" w:hAnsi="Times New Roman" w:cs="Times New Roman"/>
                <w:lang w:eastAsia="en-US"/>
              </w:rPr>
              <w:t>8.</w:t>
            </w:r>
          </w:p>
        </w:tc>
        <w:tc>
          <w:tcPr>
            <w:tcW w:w="2474" w:type="dxa"/>
            <w:tcBorders>
              <w:top w:val="single" w:sz="4" w:space="0" w:color="000000"/>
              <w:left w:val="single" w:sz="4" w:space="0" w:color="000000"/>
              <w:bottom w:val="single" w:sz="4" w:space="0" w:color="000000"/>
              <w:right w:val="single" w:sz="4" w:space="0" w:color="000000"/>
            </w:tcBorders>
            <w:shd w:val="clear" w:color="auto" w:fill="auto"/>
          </w:tcPr>
          <w:p w14:paraId="3175892F" w14:textId="77777777" w:rsidR="003D41A8" w:rsidRDefault="00A9083C">
            <w:pPr>
              <w:rPr>
                <w:rFonts w:ascii="Times New Roman" w:hAnsi="Times New Roman" w:cs="Times New Roman"/>
                <w:lang w:eastAsia="en-US"/>
              </w:rPr>
            </w:pPr>
            <w:r>
              <w:rPr>
                <w:rFonts w:ascii="Times New Roman" w:hAnsi="Times New Roman" w:cs="Times New Roman"/>
                <w:lang w:eastAsia="en-US"/>
              </w:rPr>
              <w:t>Valdymas</w:t>
            </w:r>
          </w:p>
        </w:tc>
        <w:tc>
          <w:tcPr>
            <w:tcW w:w="425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51C9E61" w14:textId="77777777" w:rsidR="003D41A8" w:rsidRDefault="00A9083C">
            <w:pPr>
              <w:rPr>
                <w:rFonts w:ascii="Times New Roman" w:hAnsi="Times New Roman" w:cs="Times New Roman"/>
                <w:lang w:eastAsia="en-US"/>
              </w:rPr>
            </w:pPr>
            <w:r>
              <w:rPr>
                <w:rFonts w:ascii="Times New Roman" w:hAnsi="Times New Roman" w:cs="Times New Roman"/>
                <w:lang w:eastAsia="en-US"/>
              </w:rPr>
              <w:t xml:space="preserve">Windows ir Mac operacinėse sistemose turi atpažinti ne mažiau kaip 20 prisilietimų vienu metu. Windows ir Mac operacinėse sistemose, visose programose turi automatiškai (be pasirinkimų iš parinkčių juostos), atpažinti rašymą rašikliu, valdymą pirštu ir trynimą delnu. </w:t>
            </w:r>
            <w:r>
              <w:rPr>
                <w:rFonts w:ascii="Times New Roman" w:hAnsi="Times New Roman" w:cs="Times New Roman"/>
                <w:lang w:val="pt-BR" w:eastAsia="en-US"/>
              </w:rPr>
              <w:t>Visose programose ir aplinkose turi būti galima vienu metu rašyti rašikliu, objektus valdyti pirštu ir trinti delnu.</w:t>
            </w:r>
          </w:p>
        </w:tc>
        <w:tc>
          <w:tcPr>
            <w:tcW w:w="255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5F49B99" w14:textId="77777777" w:rsidR="003D41A8" w:rsidRDefault="003D41A8">
            <w:pPr>
              <w:rPr>
                <w:rFonts w:ascii="Times New Roman" w:hAnsi="Times New Roman" w:cs="Times New Roman"/>
                <w:lang w:eastAsia="en-US"/>
              </w:rPr>
            </w:pPr>
          </w:p>
        </w:tc>
      </w:tr>
      <w:tr w:rsidR="003D41A8" w14:paraId="649BA49C" w14:textId="77777777" w:rsidTr="002A5881">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711DF1" w14:textId="77777777" w:rsidR="003D41A8" w:rsidRDefault="00A9083C">
            <w:pPr>
              <w:rPr>
                <w:rFonts w:ascii="Times New Roman" w:hAnsi="Times New Roman" w:cs="Times New Roman"/>
                <w:lang w:eastAsia="en-US"/>
              </w:rPr>
            </w:pPr>
            <w:r>
              <w:rPr>
                <w:rFonts w:ascii="Times New Roman" w:hAnsi="Times New Roman" w:cs="Times New Roman"/>
                <w:lang w:eastAsia="en-US"/>
              </w:rPr>
              <w:t>9.</w:t>
            </w:r>
          </w:p>
        </w:tc>
        <w:tc>
          <w:tcPr>
            <w:tcW w:w="2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969DE9" w14:textId="77777777" w:rsidR="003D41A8" w:rsidRDefault="00A9083C">
            <w:pPr>
              <w:rPr>
                <w:rFonts w:ascii="Times New Roman" w:hAnsi="Times New Roman" w:cs="Times New Roman"/>
                <w:lang w:eastAsia="en-US"/>
              </w:rPr>
            </w:pPr>
            <w:r>
              <w:rPr>
                <w:rFonts w:ascii="Times New Roman" w:hAnsi="Times New Roman" w:cs="Times New Roman"/>
                <w:lang w:eastAsia="en-US"/>
              </w:rPr>
              <w:t>Kitos funkcijos</w:t>
            </w:r>
          </w:p>
        </w:tc>
        <w:tc>
          <w:tcPr>
            <w:tcW w:w="4255" w:type="dxa"/>
            <w:tcBorders>
              <w:top w:val="single" w:sz="6" w:space="0" w:color="000000"/>
              <w:bottom w:val="single" w:sz="6" w:space="0" w:color="000000"/>
              <w:right w:val="single" w:sz="6" w:space="0" w:color="000000"/>
            </w:tcBorders>
            <w:shd w:val="clear" w:color="auto" w:fill="auto"/>
          </w:tcPr>
          <w:p w14:paraId="7F34DB0B" w14:textId="77777777" w:rsidR="003D41A8" w:rsidRDefault="00A9083C">
            <w:pPr>
              <w:rPr>
                <w:rFonts w:ascii="Times New Roman" w:hAnsi="Times New Roman" w:cs="Times New Roman"/>
                <w:lang w:eastAsia="en-US"/>
              </w:rPr>
            </w:pPr>
            <w:r>
              <w:rPr>
                <w:rFonts w:ascii="Times New Roman" w:hAnsi="Times New Roman" w:cs="Times New Roman"/>
                <w:lang w:eastAsia="en-US"/>
              </w:rPr>
              <w:t>Turi būti:</w:t>
            </w:r>
          </w:p>
          <w:p w14:paraId="29C42850" w14:textId="77777777" w:rsidR="003D41A8" w:rsidRDefault="00A9083C">
            <w:pPr>
              <w:rPr>
                <w:rFonts w:ascii="Times New Roman" w:hAnsi="Times New Roman" w:cs="Times New Roman"/>
                <w:lang w:eastAsia="en-US"/>
              </w:rPr>
            </w:pPr>
            <w:r>
              <w:rPr>
                <w:rFonts w:ascii="Times New Roman" w:hAnsi="Times New Roman" w:cs="Times New Roman"/>
                <w:lang w:eastAsia="en-US"/>
              </w:rPr>
              <w:t>1. Galima išsiųsti el. paštu failus tiesiogiai iš  „Baltos lentos“ programos.</w:t>
            </w:r>
          </w:p>
          <w:p w14:paraId="654B4D84" w14:textId="77777777" w:rsidR="003D41A8" w:rsidRDefault="00A9083C">
            <w:pPr>
              <w:rPr>
                <w:rFonts w:ascii="Times New Roman" w:hAnsi="Times New Roman" w:cs="Times New Roman"/>
                <w:lang w:eastAsia="en-US"/>
              </w:rPr>
            </w:pPr>
            <w:r>
              <w:rPr>
                <w:rFonts w:ascii="Times New Roman" w:hAnsi="Times New Roman" w:cs="Times New Roman"/>
                <w:lang w:eastAsia="en-US"/>
              </w:rPr>
              <w:t>2. Galima daryti anotacijas ant Microsoft Teams ir Zoom programų langų  neužblokuojant šių programų valdymo panelės mygtukų.</w:t>
            </w:r>
          </w:p>
        </w:tc>
        <w:tc>
          <w:tcPr>
            <w:tcW w:w="2552" w:type="dxa"/>
            <w:tcBorders>
              <w:top w:val="single" w:sz="6" w:space="0" w:color="000000"/>
              <w:bottom w:val="single" w:sz="6" w:space="0" w:color="000000"/>
              <w:right w:val="single" w:sz="6" w:space="0" w:color="000000"/>
            </w:tcBorders>
            <w:shd w:val="clear" w:color="auto" w:fill="auto"/>
          </w:tcPr>
          <w:p w14:paraId="14E9B399" w14:textId="77777777" w:rsidR="003D41A8" w:rsidRDefault="003D41A8">
            <w:pPr>
              <w:rPr>
                <w:rFonts w:ascii="Times New Roman" w:hAnsi="Times New Roman" w:cs="Times New Roman"/>
                <w:lang w:eastAsia="en-US"/>
              </w:rPr>
            </w:pPr>
          </w:p>
        </w:tc>
      </w:tr>
      <w:tr w:rsidR="003D41A8" w14:paraId="57B38932" w14:textId="77777777" w:rsidTr="002A5881">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06DF12" w14:textId="77777777" w:rsidR="003D41A8" w:rsidRDefault="00A9083C">
            <w:pPr>
              <w:rPr>
                <w:rFonts w:ascii="Times New Roman" w:hAnsi="Times New Roman" w:cs="Times New Roman"/>
                <w:lang w:eastAsia="en-US"/>
              </w:rPr>
            </w:pPr>
            <w:r>
              <w:rPr>
                <w:rFonts w:ascii="Times New Roman" w:hAnsi="Times New Roman" w:cs="Times New Roman"/>
                <w:lang w:eastAsia="en-US"/>
              </w:rPr>
              <w:t>10.</w:t>
            </w:r>
          </w:p>
        </w:tc>
        <w:tc>
          <w:tcPr>
            <w:tcW w:w="2474" w:type="dxa"/>
            <w:tcBorders>
              <w:top w:val="single" w:sz="4" w:space="0" w:color="000000"/>
              <w:left w:val="single" w:sz="4" w:space="0" w:color="000000"/>
              <w:bottom w:val="single" w:sz="4" w:space="0" w:color="000000"/>
              <w:right w:val="single" w:sz="4" w:space="0" w:color="000000"/>
            </w:tcBorders>
            <w:shd w:val="clear" w:color="auto" w:fill="auto"/>
          </w:tcPr>
          <w:p w14:paraId="1CA88CAF" w14:textId="77777777" w:rsidR="003D41A8" w:rsidRDefault="00A9083C">
            <w:pPr>
              <w:rPr>
                <w:rFonts w:ascii="Times New Roman" w:hAnsi="Times New Roman" w:cs="Times New Roman"/>
                <w:lang w:eastAsia="en-US"/>
              </w:rPr>
            </w:pPr>
            <w:r>
              <w:rPr>
                <w:rFonts w:ascii="Times New Roman" w:hAnsi="Times New Roman" w:cs="Times New Roman"/>
                <w:lang w:eastAsia="en-US"/>
              </w:rPr>
              <w:t>Vaizdo įvestys</w:t>
            </w:r>
          </w:p>
        </w:tc>
        <w:tc>
          <w:tcPr>
            <w:tcW w:w="4255" w:type="dxa"/>
            <w:tcBorders>
              <w:top w:val="single" w:sz="6" w:space="0" w:color="000000"/>
              <w:bottom w:val="single" w:sz="6" w:space="0" w:color="000000"/>
              <w:right w:val="single" w:sz="6" w:space="0" w:color="000000"/>
            </w:tcBorders>
            <w:shd w:val="clear" w:color="auto" w:fill="auto"/>
          </w:tcPr>
          <w:p w14:paraId="0929D292" w14:textId="77777777" w:rsidR="003D41A8" w:rsidRDefault="00A9083C">
            <w:pPr>
              <w:spacing w:after="0"/>
              <w:rPr>
                <w:rFonts w:ascii="Times New Roman" w:hAnsi="Times New Roman" w:cs="Times New Roman"/>
                <w:lang w:eastAsia="en-US"/>
              </w:rPr>
            </w:pPr>
            <w:r>
              <w:rPr>
                <w:rFonts w:ascii="Times New Roman" w:hAnsi="Times New Roman" w:cs="Times New Roman"/>
                <w:lang w:eastAsia="en-US"/>
              </w:rPr>
              <w:t>Ne mažiau, kaip 2 x HDMI 2.0, 2 x USB-C (palaikomas vaizdo signalas ne mažiau kaip 3840 × 2160/60Hz)</w:t>
            </w:r>
          </w:p>
        </w:tc>
        <w:tc>
          <w:tcPr>
            <w:tcW w:w="2552" w:type="dxa"/>
            <w:tcBorders>
              <w:top w:val="single" w:sz="6" w:space="0" w:color="000000"/>
              <w:bottom w:val="single" w:sz="6" w:space="0" w:color="000000"/>
              <w:right w:val="single" w:sz="6" w:space="0" w:color="000000"/>
            </w:tcBorders>
            <w:shd w:val="clear" w:color="auto" w:fill="auto"/>
          </w:tcPr>
          <w:p w14:paraId="247FD8F9" w14:textId="77777777" w:rsidR="003D41A8" w:rsidRDefault="003D41A8">
            <w:pPr>
              <w:rPr>
                <w:rFonts w:ascii="Times New Roman" w:hAnsi="Times New Roman" w:cs="Times New Roman"/>
                <w:lang w:eastAsia="en-US"/>
              </w:rPr>
            </w:pPr>
          </w:p>
        </w:tc>
      </w:tr>
      <w:tr w:rsidR="003D41A8" w14:paraId="57AF77B5" w14:textId="77777777" w:rsidTr="002A5881">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A31A9C" w14:textId="77777777" w:rsidR="003D41A8" w:rsidRDefault="00A9083C">
            <w:pPr>
              <w:rPr>
                <w:rFonts w:ascii="Times New Roman" w:hAnsi="Times New Roman" w:cs="Times New Roman"/>
                <w:lang w:eastAsia="en-US"/>
              </w:rPr>
            </w:pPr>
            <w:r>
              <w:rPr>
                <w:rFonts w:ascii="Times New Roman" w:hAnsi="Times New Roman" w:cs="Times New Roman"/>
                <w:lang w:eastAsia="en-US"/>
              </w:rPr>
              <w:lastRenderedPageBreak/>
              <w:t>11.</w:t>
            </w:r>
          </w:p>
        </w:tc>
        <w:tc>
          <w:tcPr>
            <w:tcW w:w="2474" w:type="dxa"/>
            <w:tcBorders>
              <w:top w:val="single" w:sz="4" w:space="0" w:color="000000"/>
              <w:left w:val="single" w:sz="4" w:space="0" w:color="000000"/>
              <w:bottom w:val="single" w:sz="4" w:space="0" w:color="000000"/>
              <w:right w:val="single" w:sz="4" w:space="0" w:color="000000"/>
            </w:tcBorders>
            <w:shd w:val="clear" w:color="auto" w:fill="auto"/>
          </w:tcPr>
          <w:p w14:paraId="1540852D" w14:textId="77777777" w:rsidR="003D41A8" w:rsidRDefault="00A9083C">
            <w:pPr>
              <w:rPr>
                <w:rFonts w:ascii="Times New Roman" w:hAnsi="Times New Roman" w:cs="Times New Roman"/>
                <w:lang w:eastAsia="en-US"/>
              </w:rPr>
            </w:pPr>
            <w:r>
              <w:rPr>
                <w:rFonts w:ascii="Times New Roman" w:hAnsi="Times New Roman" w:cs="Times New Roman"/>
                <w:lang w:eastAsia="en-US"/>
              </w:rPr>
              <w:t>Vaizdo išvestis</w:t>
            </w:r>
          </w:p>
        </w:tc>
        <w:tc>
          <w:tcPr>
            <w:tcW w:w="4255" w:type="dxa"/>
            <w:tcBorders>
              <w:top w:val="single" w:sz="6" w:space="0" w:color="000000"/>
              <w:bottom w:val="single" w:sz="6" w:space="0" w:color="000000"/>
              <w:right w:val="single" w:sz="6" w:space="0" w:color="000000"/>
            </w:tcBorders>
            <w:shd w:val="clear" w:color="auto" w:fill="auto"/>
          </w:tcPr>
          <w:p w14:paraId="6741D328" w14:textId="77777777" w:rsidR="003D41A8" w:rsidRDefault="00A9083C">
            <w:pPr>
              <w:rPr>
                <w:rFonts w:ascii="Times New Roman" w:hAnsi="Times New Roman" w:cs="Times New Roman"/>
                <w:lang w:eastAsia="en-US"/>
              </w:rPr>
            </w:pPr>
            <w:r>
              <w:rPr>
                <w:rFonts w:ascii="Times New Roman" w:hAnsi="Times New Roman" w:cs="Times New Roman"/>
                <w:lang w:eastAsia="en-US"/>
              </w:rPr>
              <w:t>Ne mažiau, kaip 1 x HDMI 2.0</w:t>
            </w:r>
          </w:p>
        </w:tc>
        <w:tc>
          <w:tcPr>
            <w:tcW w:w="2552" w:type="dxa"/>
            <w:tcBorders>
              <w:top w:val="single" w:sz="6" w:space="0" w:color="000000"/>
              <w:bottom w:val="single" w:sz="6" w:space="0" w:color="000000"/>
              <w:right w:val="single" w:sz="6" w:space="0" w:color="000000"/>
            </w:tcBorders>
            <w:shd w:val="clear" w:color="auto" w:fill="auto"/>
          </w:tcPr>
          <w:p w14:paraId="634E8E21" w14:textId="77777777" w:rsidR="003D41A8" w:rsidRDefault="003D41A8">
            <w:pPr>
              <w:rPr>
                <w:rFonts w:ascii="Times New Roman" w:hAnsi="Times New Roman" w:cs="Times New Roman"/>
                <w:lang w:eastAsia="en-US"/>
              </w:rPr>
            </w:pPr>
          </w:p>
        </w:tc>
      </w:tr>
      <w:tr w:rsidR="003D41A8" w14:paraId="3F06C323" w14:textId="77777777" w:rsidTr="002A5881">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902DEE" w14:textId="77777777" w:rsidR="003D41A8" w:rsidRDefault="00A9083C">
            <w:pPr>
              <w:rPr>
                <w:rFonts w:ascii="Times New Roman" w:hAnsi="Times New Roman" w:cs="Times New Roman"/>
                <w:lang w:eastAsia="en-US"/>
              </w:rPr>
            </w:pPr>
            <w:r>
              <w:rPr>
                <w:rFonts w:ascii="Times New Roman" w:hAnsi="Times New Roman" w:cs="Times New Roman"/>
                <w:lang w:eastAsia="en-US"/>
              </w:rPr>
              <w:t>12.</w:t>
            </w:r>
          </w:p>
        </w:tc>
        <w:tc>
          <w:tcPr>
            <w:tcW w:w="2474" w:type="dxa"/>
            <w:tcBorders>
              <w:top w:val="single" w:sz="4" w:space="0" w:color="000000"/>
              <w:left w:val="single" w:sz="4" w:space="0" w:color="000000"/>
              <w:bottom w:val="single" w:sz="4" w:space="0" w:color="000000"/>
              <w:right w:val="single" w:sz="4" w:space="0" w:color="000000"/>
            </w:tcBorders>
            <w:shd w:val="clear" w:color="auto" w:fill="auto"/>
          </w:tcPr>
          <w:p w14:paraId="133EA867" w14:textId="77777777" w:rsidR="003D41A8" w:rsidRDefault="00A9083C">
            <w:pPr>
              <w:rPr>
                <w:rFonts w:ascii="Times New Roman" w:hAnsi="Times New Roman" w:cs="Times New Roman"/>
                <w:lang w:eastAsia="en-US"/>
              </w:rPr>
            </w:pPr>
            <w:r>
              <w:rPr>
                <w:rFonts w:ascii="Times New Roman" w:hAnsi="Times New Roman" w:cs="Times New Roman"/>
                <w:lang w:eastAsia="en-US"/>
              </w:rPr>
              <w:t>Sąsajos</w:t>
            </w:r>
          </w:p>
        </w:tc>
        <w:tc>
          <w:tcPr>
            <w:tcW w:w="4255" w:type="dxa"/>
            <w:tcBorders>
              <w:top w:val="single" w:sz="6" w:space="0" w:color="000000"/>
              <w:bottom w:val="single" w:sz="6" w:space="0" w:color="000000"/>
              <w:right w:val="single" w:sz="6" w:space="0" w:color="000000"/>
            </w:tcBorders>
            <w:shd w:val="clear" w:color="auto" w:fill="auto"/>
          </w:tcPr>
          <w:p w14:paraId="65CF3FF3" w14:textId="77777777" w:rsidR="003D41A8" w:rsidRDefault="00A9083C">
            <w:pPr>
              <w:rPr>
                <w:rFonts w:ascii="Times New Roman" w:hAnsi="Times New Roman" w:cs="Times New Roman"/>
                <w:lang w:eastAsia="en-US"/>
              </w:rPr>
            </w:pPr>
            <w:r>
              <w:rPr>
                <w:rFonts w:ascii="Times New Roman" w:hAnsi="Times New Roman" w:cs="Times New Roman"/>
                <w:lang w:eastAsia="en-US"/>
              </w:rPr>
              <w:t xml:space="preserve">Ne mažiau, kaip 2 x RJ45, 2 x USB 3.2 -A,  2 x USB 2.0-B       </w:t>
            </w:r>
          </w:p>
        </w:tc>
        <w:tc>
          <w:tcPr>
            <w:tcW w:w="2552" w:type="dxa"/>
            <w:tcBorders>
              <w:top w:val="single" w:sz="6" w:space="0" w:color="000000"/>
              <w:bottom w:val="single" w:sz="6" w:space="0" w:color="000000"/>
              <w:right w:val="single" w:sz="6" w:space="0" w:color="000000"/>
            </w:tcBorders>
            <w:shd w:val="clear" w:color="auto" w:fill="auto"/>
          </w:tcPr>
          <w:p w14:paraId="5AD52C06" w14:textId="77777777" w:rsidR="003D41A8" w:rsidRDefault="003D41A8">
            <w:pPr>
              <w:rPr>
                <w:rFonts w:ascii="Times New Roman" w:hAnsi="Times New Roman" w:cs="Times New Roman"/>
                <w:lang w:eastAsia="en-US"/>
              </w:rPr>
            </w:pPr>
          </w:p>
        </w:tc>
      </w:tr>
      <w:tr w:rsidR="003D41A8" w14:paraId="18BDC1DC" w14:textId="77777777" w:rsidTr="002A5881">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78F135" w14:textId="77777777" w:rsidR="003D41A8" w:rsidRDefault="00A9083C">
            <w:pPr>
              <w:rPr>
                <w:rFonts w:ascii="Times New Roman" w:hAnsi="Times New Roman" w:cs="Times New Roman"/>
                <w:lang w:eastAsia="en-US"/>
              </w:rPr>
            </w:pPr>
            <w:r>
              <w:rPr>
                <w:rFonts w:ascii="Times New Roman" w:hAnsi="Times New Roman" w:cs="Times New Roman"/>
                <w:lang w:eastAsia="en-US"/>
              </w:rPr>
              <w:t>13.</w:t>
            </w:r>
          </w:p>
        </w:tc>
        <w:tc>
          <w:tcPr>
            <w:tcW w:w="2474" w:type="dxa"/>
            <w:tcBorders>
              <w:top w:val="single" w:sz="6" w:space="0" w:color="000000"/>
              <w:bottom w:val="single" w:sz="6" w:space="0" w:color="000000"/>
              <w:right w:val="single" w:sz="6" w:space="0" w:color="000000"/>
            </w:tcBorders>
            <w:shd w:val="clear" w:color="auto" w:fill="auto"/>
          </w:tcPr>
          <w:p w14:paraId="17CA296A" w14:textId="77777777" w:rsidR="003D41A8" w:rsidRDefault="00A9083C">
            <w:pPr>
              <w:rPr>
                <w:rFonts w:ascii="Times New Roman" w:hAnsi="Times New Roman" w:cs="Times New Roman"/>
                <w:lang w:eastAsia="en-US"/>
              </w:rPr>
            </w:pPr>
            <w:r>
              <w:rPr>
                <w:rFonts w:ascii="Times New Roman" w:hAnsi="Times New Roman" w:cs="Times New Roman"/>
                <w:lang w:eastAsia="en-US"/>
              </w:rPr>
              <w:t>Belaidės sąsajos</w:t>
            </w:r>
          </w:p>
        </w:tc>
        <w:tc>
          <w:tcPr>
            <w:tcW w:w="4255" w:type="dxa"/>
            <w:tcBorders>
              <w:top w:val="single" w:sz="4" w:space="0" w:color="000000"/>
              <w:left w:val="single" w:sz="4" w:space="0" w:color="000000"/>
              <w:bottom w:val="single" w:sz="4" w:space="0" w:color="000000"/>
              <w:right w:val="single" w:sz="4" w:space="0" w:color="000000"/>
            </w:tcBorders>
            <w:shd w:val="clear" w:color="auto" w:fill="auto"/>
          </w:tcPr>
          <w:p w14:paraId="41A392F6" w14:textId="77777777" w:rsidR="003D41A8" w:rsidRDefault="00A9083C">
            <w:pPr>
              <w:rPr>
                <w:rFonts w:ascii="Times New Roman" w:hAnsi="Times New Roman" w:cs="Times New Roman"/>
                <w:lang w:eastAsia="en-US"/>
              </w:rPr>
            </w:pPr>
            <w:r>
              <w:rPr>
                <w:rFonts w:ascii="Times New Roman" w:hAnsi="Times New Roman" w:cs="Times New Roman"/>
                <w:lang w:eastAsia="en-US"/>
              </w:rPr>
              <w:t>Ne mažiau kaip integruotas WiFi 6 belaidės prieigos taškas  palaikantis 802.1xEAP autentifikavimo protokolą, Bluetooth 5.0</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3B49C956" w14:textId="77777777" w:rsidR="003D41A8" w:rsidRDefault="003D41A8">
            <w:pPr>
              <w:rPr>
                <w:rFonts w:ascii="Times New Roman" w:hAnsi="Times New Roman" w:cs="Times New Roman"/>
                <w:lang w:eastAsia="en-US"/>
              </w:rPr>
            </w:pPr>
          </w:p>
        </w:tc>
      </w:tr>
      <w:tr w:rsidR="003D41A8" w14:paraId="05A345BB" w14:textId="77777777" w:rsidTr="002A5881">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C2D1B0" w14:textId="77777777" w:rsidR="003D41A8" w:rsidRDefault="00A9083C">
            <w:pPr>
              <w:rPr>
                <w:rFonts w:ascii="Times New Roman" w:hAnsi="Times New Roman" w:cs="Times New Roman"/>
                <w:lang w:eastAsia="en-US"/>
              </w:rPr>
            </w:pPr>
            <w:r>
              <w:rPr>
                <w:rFonts w:ascii="Times New Roman" w:hAnsi="Times New Roman" w:cs="Times New Roman"/>
                <w:lang w:eastAsia="en-US"/>
              </w:rPr>
              <w:t>14.</w:t>
            </w:r>
          </w:p>
        </w:tc>
        <w:tc>
          <w:tcPr>
            <w:tcW w:w="2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F332B1" w14:textId="77777777" w:rsidR="003D41A8" w:rsidRDefault="00A9083C">
            <w:pPr>
              <w:rPr>
                <w:rFonts w:ascii="Times New Roman" w:hAnsi="Times New Roman" w:cs="Times New Roman"/>
                <w:lang w:eastAsia="en-US"/>
              </w:rPr>
            </w:pPr>
            <w:r>
              <w:rPr>
                <w:rFonts w:ascii="Times New Roman" w:hAnsi="Times New Roman" w:cs="Times New Roman"/>
                <w:lang w:eastAsia="en-US"/>
              </w:rPr>
              <w:t>Garsiakalbiai</w:t>
            </w:r>
          </w:p>
        </w:tc>
        <w:tc>
          <w:tcPr>
            <w:tcW w:w="4255" w:type="dxa"/>
            <w:tcBorders>
              <w:top w:val="single" w:sz="4" w:space="0" w:color="000000"/>
              <w:left w:val="single" w:sz="4" w:space="0" w:color="000000"/>
              <w:bottom w:val="single" w:sz="4" w:space="0" w:color="000000"/>
              <w:right w:val="single" w:sz="4" w:space="0" w:color="000000"/>
            </w:tcBorders>
            <w:shd w:val="clear" w:color="auto" w:fill="auto"/>
          </w:tcPr>
          <w:p w14:paraId="7AEC7D66" w14:textId="77777777" w:rsidR="003D41A8" w:rsidRDefault="00A9083C">
            <w:pPr>
              <w:rPr>
                <w:rFonts w:ascii="Times New Roman" w:hAnsi="Times New Roman" w:cs="Times New Roman"/>
                <w:lang w:eastAsia="en-US"/>
              </w:rPr>
            </w:pPr>
            <w:r>
              <w:rPr>
                <w:rFonts w:ascii="Times New Roman" w:hAnsi="Times New Roman" w:cs="Times New Roman"/>
                <w:lang w:eastAsia="en-US"/>
              </w:rPr>
              <w:t>Ne mažiau kaip 2 integruoti garsiakalbiai, kiekvieno galingumas ne mažiau kaip 20W.</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5D93AEBC" w14:textId="77777777" w:rsidR="003D41A8" w:rsidRDefault="003D41A8">
            <w:pPr>
              <w:rPr>
                <w:rFonts w:ascii="Times New Roman" w:hAnsi="Times New Roman" w:cs="Times New Roman"/>
                <w:lang w:eastAsia="en-US"/>
              </w:rPr>
            </w:pPr>
          </w:p>
        </w:tc>
      </w:tr>
      <w:tr w:rsidR="003D41A8" w14:paraId="6B8FC96E" w14:textId="77777777" w:rsidTr="002A5881">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B6CBD5" w14:textId="77777777" w:rsidR="003D41A8" w:rsidRDefault="00A9083C">
            <w:pPr>
              <w:rPr>
                <w:rFonts w:ascii="Times New Roman" w:hAnsi="Times New Roman" w:cs="Times New Roman"/>
                <w:lang w:eastAsia="en-US"/>
              </w:rPr>
            </w:pPr>
            <w:r>
              <w:rPr>
                <w:rFonts w:ascii="Times New Roman" w:hAnsi="Times New Roman" w:cs="Times New Roman"/>
                <w:lang w:eastAsia="en-US"/>
              </w:rPr>
              <w:t>15.</w:t>
            </w:r>
          </w:p>
        </w:tc>
        <w:tc>
          <w:tcPr>
            <w:tcW w:w="2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B68D5B" w14:textId="77777777" w:rsidR="003D41A8" w:rsidRDefault="00A9083C">
            <w:pPr>
              <w:rPr>
                <w:rFonts w:ascii="Times New Roman" w:hAnsi="Times New Roman" w:cs="Times New Roman"/>
                <w:lang w:eastAsia="en-US"/>
              </w:rPr>
            </w:pPr>
            <w:r>
              <w:rPr>
                <w:rFonts w:ascii="Times New Roman" w:hAnsi="Times New Roman" w:cs="Times New Roman"/>
                <w:lang w:eastAsia="en-US"/>
              </w:rPr>
              <w:t xml:space="preserve">Komplektuojama programinė įranga  </w:t>
            </w:r>
          </w:p>
        </w:tc>
        <w:tc>
          <w:tcPr>
            <w:tcW w:w="4255" w:type="dxa"/>
            <w:tcBorders>
              <w:top w:val="single" w:sz="6" w:space="0" w:color="000000"/>
              <w:bottom w:val="single" w:sz="6" w:space="0" w:color="000000"/>
              <w:right w:val="single" w:sz="6" w:space="0" w:color="000000"/>
            </w:tcBorders>
            <w:shd w:val="clear" w:color="auto" w:fill="auto"/>
          </w:tcPr>
          <w:p w14:paraId="5459DA3D" w14:textId="77777777" w:rsidR="003D41A8" w:rsidRDefault="00A9083C">
            <w:pPr>
              <w:rPr>
                <w:rFonts w:ascii="Times New Roman" w:hAnsi="Times New Roman" w:cs="Times New Roman"/>
                <w:lang w:eastAsia="en-US"/>
              </w:rPr>
            </w:pPr>
            <w:r>
              <w:rPr>
                <w:rFonts w:ascii="Times New Roman" w:hAnsi="Times New Roman" w:cs="Times New Roman"/>
                <w:lang w:eastAsia="en-US"/>
              </w:rPr>
              <w:t>Programinės įrangos licencijų kiekis negali būti ribojamas, jos naujinimai turi būti nemokami. Visa programinė įranga turi būti lietuvių kalba.</w:t>
            </w:r>
          </w:p>
        </w:tc>
        <w:tc>
          <w:tcPr>
            <w:tcW w:w="2552" w:type="dxa"/>
            <w:tcBorders>
              <w:top w:val="single" w:sz="6" w:space="0" w:color="000000"/>
              <w:bottom w:val="single" w:sz="6" w:space="0" w:color="000000"/>
              <w:right w:val="single" w:sz="6" w:space="0" w:color="000000"/>
            </w:tcBorders>
            <w:shd w:val="clear" w:color="auto" w:fill="auto"/>
          </w:tcPr>
          <w:p w14:paraId="16162B82" w14:textId="77777777" w:rsidR="003D41A8" w:rsidRDefault="003D41A8">
            <w:pPr>
              <w:rPr>
                <w:rFonts w:ascii="Times New Roman" w:hAnsi="Times New Roman" w:cs="Times New Roman"/>
                <w:lang w:eastAsia="en-US"/>
              </w:rPr>
            </w:pPr>
          </w:p>
        </w:tc>
      </w:tr>
      <w:tr w:rsidR="003D41A8" w14:paraId="756CFF2E" w14:textId="77777777" w:rsidTr="002A5881">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2F6B70" w14:textId="77777777" w:rsidR="003D41A8" w:rsidRDefault="00A9083C">
            <w:pPr>
              <w:rPr>
                <w:rFonts w:ascii="Times New Roman" w:hAnsi="Times New Roman" w:cs="Times New Roman"/>
                <w:lang w:eastAsia="en-US"/>
              </w:rPr>
            </w:pPr>
            <w:r>
              <w:rPr>
                <w:rFonts w:ascii="Times New Roman" w:hAnsi="Times New Roman" w:cs="Times New Roman"/>
                <w:lang w:eastAsia="en-US"/>
              </w:rPr>
              <w:t>16.</w:t>
            </w:r>
          </w:p>
        </w:tc>
        <w:tc>
          <w:tcPr>
            <w:tcW w:w="2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395F82" w14:textId="77777777" w:rsidR="003D41A8" w:rsidRDefault="00A9083C">
            <w:pPr>
              <w:rPr>
                <w:rFonts w:ascii="Times New Roman" w:hAnsi="Times New Roman" w:cs="Times New Roman"/>
                <w:lang w:eastAsia="en-US"/>
              </w:rPr>
            </w:pPr>
            <w:r>
              <w:rPr>
                <w:rFonts w:ascii="Times New Roman" w:hAnsi="Times New Roman" w:cs="Times New Roman"/>
                <w:lang w:eastAsia="en-US"/>
              </w:rPr>
              <w:t>Integracija su naudojamomis programomis</w:t>
            </w:r>
          </w:p>
        </w:tc>
        <w:tc>
          <w:tcPr>
            <w:tcW w:w="4255" w:type="dxa"/>
            <w:tcBorders>
              <w:top w:val="single" w:sz="4" w:space="0" w:color="000000"/>
              <w:left w:val="single" w:sz="4" w:space="0" w:color="000000"/>
              <w:bottom w:val="single" w:sz="4" w:space="0" w:color="000000"/>
              <w:right w:val="single" w:sz="4" w:space="0" w:color="000000"/>
            </w:tcBorders>
            <w:shd w:val="clear" w:color="auto" w:fill="auto"/>
          </w:tcPr>
          <w:p w14:paraId="0811E46F" w14:textId="77777777" w:rsidR="003D41A8" w:rsidRDefault="00A9083C">
            <w:pPr>
              <w:rPr>
                <w:rFonts w:ascii="Times New Roman" w:hAnsi="Times New Roman" w:cs="Times New Roman"/>
                <w:lang w:eastAsia="en-US"/>
              </w:rPr>
            </w:pPr>
            <w:r>
              <w:rPr>
                <w:rFonts w:ascii="Times New Roman" w:hAnsi="Times New Roman" w:cs="Times New Roman"/>
                <w:lang w:eastAsia="en-US"/>
              </w:rPr>
              <w:t>Programinė įranga turi palaikyti galimybę rašyti ant visų Windows OS naudojamų programų, neblokuojant galimybės pereiti iš vienos programos į kitą nepašalinus padarytų anotacijų. Microsoft Office programų aplinkose interaktyviame ekrane padarytus pažymėjimus turi būti galima išsaugoti būtent tų programų formatuose. Visas anotacijas padarytas pdf formate turi būti galima išsaugoti tame pačiame formate, o išsaugotus pakeitimus redaguoti. Padarius pažymėjimus ant bet kokios programos lango, jį kartu su padarytais pažymėjimais turi būti galima judinti, didinti, mažinti ir visi pažymėjimai turi išlikti.</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31752083" w14:textId="77777777" w:rsidR="003D41A8" w:rsidRDefault="003D41A8">
            <w:pPr>
              <w:rPr>
                <w:rFonts w:ascii="Times New Roman" w:hAnsi="Times New Roman" w:cs="Times New Roman"/>
                <w:lang w:eastAsia="en-US"/>
              </w:rPr>
            </w:pPr>
          </w:p>
        </w:tc>
      </w:tr>
      <w:tr w:rsidR="002A5881" w14:paraId="414BD1B2" w14:textId="77777777" w:rsidTr="002A5881">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866D63" w14:textId="77777777" w:rsidR="002A5881" w:rsidRDefault="002A5881" w:rsidP="002A5881">
            <w:pPr>
              <w:rPr>
                <w:rFonts w:ascii="Times New Roman" w:hAnsi="Times New Roman" w:cs="Times New Roman"/>
                <w:lang w:eastAsia="en-US"/>
              </w:rPr>
            </w:pPr>
            <w:r>
              <w:rPr>
                <w:rFonts w:ascii="Times New Roman" w:hAnsi="Times New Roman" w:cs="Times New Roman"/>
                <w:lang w:eastAsia="en-US"/>
              </w:rPr>
              <w:t>17.</w:t>
            </w:r>
          </w:p>
        </w:tc>
        <w:tc>
          <w:tcPr>
            <w:tcW w:w="2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1F5B89" w14:textId="77777777" w:rsidR="002A5881" w:rsidRDefault="002A5881" w:rsidP="002A5881">
            <w:pPr>
              <w:rPr>
                <w:rFonts w:ascii="Times New Roman" w:hAnsi="Times New Roman" w:cs="Times New Roman"/>
                <w:lang w:eastAsia="en-US"/>
              </w:rPr>
            </w:pPr>
            <w:r>
              <w:rPr>
                <w:rFonts w:ascii="Times New Roman" w:hAnsi="Times New Roman" w:cs="Times New Roman"/>
                <w:lang w:eastAsia="en-US"/>
              </w:rPr>
              <w:t>Reikalavimai montavimui</w:t>
            </w:r>
          </w:p>
        </w:tc>
        <w:tc>
          <w:tcPr>
            <w:tcW w:w="4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077840" w14:textId="77777777" w:rsidR="002A5881" w:rsidRDefault="002A5881" w:rsidP="002A5881">
            <w:pPr>
              <w:rPr>
                <w:rFonts w:ascii="Times New Roman" w:hAnsi="Times New Roman" w:cs="Times New Roman"/>
                <w:lang w:eastAsia="en-US"/>
              </w:rPr>
            </w:pPr>
            <w:r>
              <w:rPr>
                <w:rFonts w:ascii="Times New Roman" w:hAnsi="Times New Roman" w:cs="Times New Roman"/>
                <w:lang w:eastAsia="en-US"/>
              </w:rPr>
              <w:t xml:space="preserve">Turi būti sumontuotas ant monitoriaus stovo (6 lentelė), sukomutuotas bei suprogramuotas perkančiosios organizacijos nurodytoje patalpoje laikantis gamintojo instrukcijų.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25DC56A0" w14:textId="21034383" w:rsidR="002A5881" w:rsidRDefault="002A5881" w:rsidP="002A5881">
            <w:pPr>
              <w:rPr>
                <w:rFonts w:ascii="Times New Roman" w:eastAsiaTheme="minorHAnsi" w:hAnsi="Times New Roman" w:cs="Times New Roman"/>
                <w:i/>
                <w:sz w:val="22"/>
                <w:szCs w:val="22"/>
                <w:lang w:eastAsia="en-US"/>
              </w:rPr>
            </w:pPr>
          </w:p>
          <w:p w14:paraId="1541B31D" w14:textId="77777777" w:rsidR="002A5881" w:rsidRDefault="002A5881" w:rsidP="002A5881">
            <w:pPr>
              <w:rPr>
                <w:rFonts w:ascii="Times New Roman" w:eastAsiaTheme="minorHAnsi" w:hAnsi="Times New Roman" w:cs="Times New Roman"/>
                <w:i/>
                <w:sz w:val="22"/>
                <w:szCs w:val="22"/>
                <w:lang w:eastAsia="en-US"/>
              </w:rPr>
            </w:pPr>
          </w:p>
          <w:p w14:paraId="7A484353" w14:textId="67BC0D4A" w:rsidR="002A5881" w:rsidRPr="002A5881" w:rsidRDefault="002A5881" w:rsidP="002A5881">
            <w:pPr>
              <w:rPr>
                <w:rFonts w:ascii="Times New Roman" w:hAnsi="Times New Roman" w:cs="Times New Roman"/>
                <w:sz w:val="18"/>
                <w:szCs w:val="18"/>
                <w:lang w:eastAsia="en-US"/>
              </w:rPr>
            </w:pPr>
            <w:r w:rsidRPr="002A5881">
              <w:rPr>
                <w:rFonts w:ascii="Times New Roman" w:eastAsiaTheme="minorHAnsi" w:hAnsi="Times New Roman" w:cs="Times New Roman"/>
                <w:i/>
                <w:sz w:val="18"/>
                <w:szCs w:val="18"/>
                <w:lang w:eastAsia="en-US"/>
              </w:rPr>
              <w:t xml:space="preserve">(Sutarties vykdymo sąlyga) </w:t>
            </w:r>
          </w:p>
        </w:tc>
      </w:tr>
      <w:tr w:rsidR="002A5881" w14:paraId="082590DA" w14:textId="77777777" w:rsidTr="002A5881">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B86DF6" w14:textId="77777777" w:rsidR="002A5881" w:rsidRDefault="002A5881" w:rsidP="002A5881">
            <w:pPr>
              <w:rPr>
                <w:rFonts w:ascii="Times New Roman" w:hAnsi="Times New Roman" w:cs="Times New Roman"/>
                <w:lang w:eastAsia="en-US"/>
              </w:rPr>
            </w:pPr>
            <w:r>
              <w:rPr>
                <w:rFonts w:ascii="Times New Roman" w:hAnsi="Times New Roman" w:cs="Times New Roman"/>
                <w:lang w:eastAsia="en-US"/>
              </w:rPr>
              <w:t>18.</w:t>
            </w:r>
          </w:p>
        </w:tc>
        <w:tc>
          <w:tcPr>
            <w:tcW w:w="2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5F371C" w14:textId="77777777" w:rsidR="002A5881" w:rsidRDefault="002A5881" w:rsidP="002A5881">
            <w:pPr>
              <w:rPr>
                <w:rFonts w:ascii="Times New Roman" w:hAnsi="Times New Roman" w:cs="Times New Roman"/>
                <w:lang w:eastAsia="en-US"/>
              </w:rPr>
            </w:pPr>
            <w:r>
              <w:rPr>
                <w:rFonts w:ascii="Times New Roman" w:hAnsi="Times New Roman" w:cs="Times New Roman"/>
                <w:lang w:eastAsia="en-US"/>
              </w:rPr>
              <w:t>Garantija</w:t>
            </w:r>
          </w:p>
        </w:tc>
        <w:tc>
          <w:tcPr>
            <w:tcW w:w="4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D1DE41" w14:textId="77777777" w:rsidR="002A5881" w:rsidRDefault="002A5881" w:rsidP="002A5881">
            <w:pPr>
              <w:rPr>
                <w:rFonts w:ascii="Times New Roman" w:hAnsi="Times New Roman" w:cs="Times New Roman"/>
                <w:lang w:eastAsia="en-US"/>
              </w:rPr>
            </w:pPr>
            <w:r>
              <w:rPr>
                <w:rFonts w:ascii="Times New Roman" w:hAnsi="Times New Roman" w:cs="Times New Roman"/>
                <w:lang w:eastAsia="en-US"/>
              </w:rPr>
              <w:t xml:space="preserve">Įrangai taikoma ne mažiau kaip 2 metų garantija.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7D6EDC38" w14:textId="14810DB2" w:rsidR="002A5881" w:rsidRDefault="002A5881" w:rsidP="002A5881">
            <w:pPr>
              <w:rPr>
                <w:rFonts w:ascii="Times New Roman" w:eastAsiaTheme="minorHAnsi" w:hAnsi="Times New Roman" w:cs="Times New Roman"/>
                <w:i/>
                <w:sz w:val="22"/>
                <w:szCs w:val="22"/>
                <w:lang w:eastAsia="en-US"/>
              </w:rPr>
            </w:pPr>
          </w:p>
          <w:p w14:paraId="35F714F2" w14:textId="77777777" w:rsidR="002A5881" w:rsidRDefault="002A5881" w:rsidP="002A5881">
            <w:pPr>
              <w:rPr>
                <w:rFonts w:ascii="Times New Roman" w:eastAsiaTheme="minorHAnsi" w:hAnsi="Times New Roman" w:cs="Times New Roman"/>
                <w:i/>
                <w:sz w:val="22"/>
                <w:szCs w:val="22"/>
                <w:lang w:eastAsia="en-US"/>
              </w:rPr>
            </w:pPr>
          </w:p>
          <w:p w14:paraId="5982C0A6" w14:textId="3456B51D" w:rsidR="002A5881" w:rsidRPr="002A5881" w:rsidRDefault="002A5881" w:rsidP="002A5881">
            <w:pPr>
              <w:rPr>
                <w:rFonts w:ascii="Times New Roman" w:hAnsi="Times New Roman" w:cs="Times New Roman"/>
                <w:sz w:val="18"/>
                <w:szCs w:val="18"/>
                <w:lang w:eastAsia="en-US"/>
              </w:rPr>
            </w:pPr>
            <w:r w:rsidRPr="002A5881">
              <w:rPr>
                <w:rFonts w:ascii="Times New Roman" w:eastAsiaTheme="minorHAnsi" w:hAnsi="Times New Roman" w:cs="Times New Roman"/>
                <w:i/>
                <w:sz w:val="18"/>
                <w:szCs w:val="18"/>
                <w:lang w:eastAsia="en-US"/>
              </w:rPr>
              <w:t xml:space="preserve">(Sutarties vykdymo sąlyga) </w:t>
            </w:r>
          </w:p>
        </w:tc>
      </w:tr>
      <w:tr w:rsidR="003D41A8" w14:paraId="08F065EA" w14:textId="77777777" w:rsidTr="002A5881">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32A7EE" w14:textId="77777777" w:rsidR="003D41A8" w:rsidRDefault="00A9083C">
            <w:pPr>
              <w:rPr>
                <w:rFonts w:ascii="Times New Roman" w:hAnsi="Times New Roman" w:cs="Times New Roman"/>
                <w:lang w:eastAsia="en-US"/>
              </w:rPr>
            </w:pPr>
            <w:r>
              <w:rPr>
                <w:rFonts w:ascii="Times New Roman" w:hAnsi="Times New Roman" w:cs="Times New Roman"/>
                <w:lang w:eastAsia="en-US"/>
              </w:rPr>
              <w:t>19.</w:t>
            </w:r>
          </w:p>
        </w:tc>
        <w:tc>
          <w:tcPr>
            <w:tcW w:w="2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6119CC" w14:textId="77777777" w:rsidR="003D41A8" w:rsidRDefault="00A9083C">
            <w:pPr>
              <w:rPr>
                <w:rFonts w:ascii="Times New Roman" w:hAnsi="Times New Roman" w:cs="Times New Roman"/>
                <w:lang w:eastAsia="en-US"/>
              </w:rPr>
            </w:pPr>
            <w:r>
              <w:rPr>
                <w:rFonts w:ascii="Times New Roman" w:hAnsi="Times New Roman" w:cs="Times New Roman"/>
                <w:lang w:eastAsia="en-US"/>
              </w:rPr>
              <w:t>Dokumentacija</w:t>
            </w:r>
          </w:p>
        </w:tc>
        <w:tc>
          <w:tcPr>
            <w:tcW w:w="4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2773C4" w14:textId="77777777" w:rsidR="003D41A8" w:rsidRDefault="00A9083C">
            <w:pPr>
              <w:rPr>
                <w:rFonts w:ascii="Times New Roman" w:hAnsi="Times New Roman" w:cs="Times New Roman"/>
                <w:lang w:eastAsia="en-US"/>
              </w:rPr>
            </w:pPr>
            <w:r>
              <w:rPr>
                <w:rFonts w:ascii="Times New Roman" w:hAnsi="Times New Roman" w:cs="Times New Roman"/>
                <w:lang w:eastAsia="en-US"/>
              </w:rPr>
              <w:t>Nuoroda į prekės aprašymą gamintojo svetainėje.</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90D2B7" w14:textId="77777777" w:rsidR="003D41A8" w:rsidRDefault="003D41A8">
            <w:pPr>
              <w:rPr>
                <w:rFonts w:ascii="Times New Roman" w:hAnsi="Times New Roman" w:cs="Times New Roman"/>
                <w:lang w:eastAsia="en-US"/>
              </w:rPr>
            </w:pPr>
          </w:p>
        </w:tc>
      </w:tr>
    </w:tbl>
    <w:p w14:paraId="098274AA" w14:textId="77777777" w:rsidR="003D41A8" w:rsidRDefault="003D41A8">
      <w:pPr>
        <w:rPr>
          <w:rFonts w:ascii="Times New Roman" w:hAnsi="Times New Roman" w:cs="Times New Roman"/>
          <w:lang w:eastAsia="en-US"/>
        </w:rPr>
      </w:pPr>
    </w:p>
    <w:p w14:paraId="6CC26022" w14:textId="77777777" w:rsidR="003D41A8" w:rsidRDefault="00A9083C">
      <w:pPr>
        <w:pStyle w:val="ListParagraph"/>
        <w:numPr>
          <w:ilvl w:val="0"/>
          <w:numId w:val="1"/>
        </w:numPr>
        <w:rPr>
          <w:rFonts w:ascii="Times New Roman" w:hAnsi="Times New Roman" w:cs="Times New Roman"/>
          <w:lang w:val="en-US"/>
        </w:rPr>
      </w:pPr>
      <w:bookmarkStart w:id="7" w:name="_Toc136343701"/>
      <w:r>
        <w:rPr>
          <w:rFonts w:ascii="Times New Roman" w:hAnsi="Times New Roman" w:cs="Times New Roman"/>
          <w:lang w:val="en-US"/>
        </w:rPr>
        <w:t xml:space="preserve">Monitorius 4 </w:t>
      </w:r>
      <w:bookmarkEnd w:id="7"/>
      <w:r>
        <w:rPr>
          <w:rFonts w:ascii="Times New Roman" w:hAnsi="Times New Roman" w:cs="Times New Roman"/>
          <w:lang w:val="en-US"/>
        </w:rPr>
        <w:t>– 1 vnt.</w:t>
      </w:r>
    </w:p>
    <w:tbl>
      <w:tblPr>
        <w:tblW w:w="9810" w:type="dxa"/>
        <w:tblInd w:w="-176" w:type="dxa"/>
        <w:tblLook w:val="04A0" w:firstRow="1" w:lastRow="0" w:firstColumn="1" w:lastColumn="0" w:noHBand="0" w:noVBand="1"/>
      </w:tblPr>
      <w:tblGrid>
        <w:gridCol w:w="583"/>
        <w:gridCol w:w="2465"/>
        <w:gridCol w:w="3526"/>
        <w:gridCol w:w="3236"/>
      </w:tblGrid>
      <w:tr w:rsidR="003D41A8" w14:paraId="49CCDC28" w14:textId="77777777" w:rsidTr="00180643">
        <w:tc>
          <w:tcPr>
            <w:tcW w:w="6574"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7EEE6BF" w14:textId="77777777" w:rsidR="003D41A8" w:rsidRDefault="00A9083C">
            <w:pPr>
              <w:rPr>
                <w:rFonts w:ascii="Times New Roman" w:hAnsi="Times New Roman" w:cs="Times New Roman"/>
              </w:rPr>
            </w:pPr>
            <w:r>
              <w:rPr>
                <w:rFonts w:ascii="Times New Roman" w:hAnsi="Times New Roman" w:cs="Times New Roman"/>
              </w:rPr>
              <w:t>Perkančiosios organizacijos nustatyti reikalavimai prekėms ir jų rodikliams</w:t>
            </w:r>
          </w:p>
        </w:tc>
        <w:tc>
          <w:tcPr>
            <w:tcW w:w="3236"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3172400" w14:textId="77777777" w:rsidR="003D41A8" w:rsidRDefault="00A9083C">
            <w:pPr>
              <w:rPr>
                <w:rFonts w:ascii="Times New Roman" w:hAnsi="Times New Roman" w:cs="Times New Roman"/>
              </w:rPr>
            </w:pPr>
            <w:r>
              <w:rPr>
                <w:rFonts w:ascii="Times New Roman" w:hAnsi="Times New Roman" w:cs="Times New Roman"/>
                <w:lang w:eastAsia="en-US"/>
              </w:rPr>
              <w:t xml:space="preserve">Tiekėjo siūlomų prekių techninės charakteristikos </w:t>
            </w:r>
          </w:p>
        </w:tc>
      </w:tr>
      <w:tr w:rsidR="003D41A8" w14:paraId="4FA9ADA9" w14:textId="77777777" w:rsidTr="00180643">
        <w:tc>
          <w:tcPr>
            <w:tcW w:w="5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326C14C" w14:textId="77777777" w:rsidR="003D41A8" w:rsidRDefault="00A9083C">
            <w:pPr>
              <w:rPr>
                <w:rFonts w:ascii="Times New Roman" w:hAnsi="Times New Roman" w:cs="Times New Roman"/>
              </w:rPr>
            </w:pPr>
            <w:r>
              <w:rPr>
                <w:rFonts w:ascii="Times New Roman" w:hAnsi="Times New Roman" w:cs="Times New Roman"/>
              </w:rPr>
              <w:t>Eil.</w:t>
            </w:r>
          </w:p>
          <w:p w14:paraId="10D2677D" w14:textId="77777777" w:rsidR="003D41A8" w:rsidRDefault="00A9083C">
            <w:pPr>
              <w:rPr>
                <w:rFonts w:ascii="Times New Roman" w:hAnsi="Times New Roman" w:cs="Times New Roman"/>
              </w:rPr>
            </w:pPr>
            <w:r>
              <w:rPr>
                <w:rFonts w:ascii="Times New Roman" w:hAnsi="Times New Roman" w:cs="Times New Roman"/>
              </w:rPr>
              <w:t>Nr.</w:t>
            </w:r>
          </w:p>
        </w:tc>
        <w:tc>
          <w:tcPr>
            <w:tcW w:w="246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2D8E8F2" w14:textId="77777777" w:rsidR="003D41A8" w:rsidRDefault="00A9083C">
            <w:pPr>
              <w:rPr>
                <w:rFonts w:ascii="Times New Roman" w:hAnsi="Times New Roman" w:cs="Times New Roman"/>
              </w:rPr>
            </w:pPr>
            <w:r>
              <w:rPr>
                <w:rFonts w:ascii="Times New Roman" w:hAnsi="Times New Roman" w:cs="Times New Roman"/>
              </w:rPr>
              <w:t>Komponento pavadinimas</w:t>
            </w:r>
          </w:p>
        </w:tc>
        <w:tc>
          <w:tcPr>
            <w:tcW w:w="352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66D7125" w14:textId="77777777" w:rsidR="003D41A8" w:rsidRDefault="00A9083C">
            <w:pPr>
              <w:rPr>
                <w:rFonts w:ascii="Times New Roman" w:hAnsi="Times New Roman" w:cs="Times New Roman"/>
              </w:rPr>
            </w:pPr>
            <w:r>
              <w:rPr>
                <w:rFonts w:ascii="Times New Roman" w:hAnsi="Times New Roman" w:cs="Times New Roman"/>
              </w:rPr>
              <w:t>Reikalaujama charakteristika*</w:t>
            </w:r>
          </w:p>
        </w:tc>
        <w:tc>
          <w:tcPr>
            <w:tcW w:w="3236" w:type="dxa"/>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F9A5B34" w14:textId="77777777" w:rsidR="003D41A8" w:rsidRDefault="003D41A8">
            <w:pPr>
              <w:rPr>
                <w:rFonts w:ascii="Times New Roman" w:hAnsi="Times New Roman" w:cs="Times New Roman"/>
              </w:rPr>
            </w:pPr>
          </w:p>
        </w:tc>
      </w:tr>
      <w:tr w:rsidR="003D41A8" w14:paraId="793381B3" w14:textId="77777777" w:rsidTr="00180643">
        <w:tc>
          <w:tcPr>
            <w:tcW w:w="58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780915" w14:textId="77777777" w:rsidR="003D41A8" w:rsidRDefault="00A9083C">
            <w:pPr>
              <w:rPr>
                <w:rFonts w:ascii="Times New Roman" w:hAnsi="Times New Roman" w:cs="Times New Roman"/>
              </w:rPr>
            </w:pPr>
            <w:r>
              <w:rPr>
                <w:rFonts w:ascii="Times New Roman" w:hAnsi="Times New Roman" w:cs="Times New Roman"/>
              </w:rPr>
              <w:lastRenderedPageBreak/>
              <w:t>1</w:t>
            </w:r>
          </w:p>
        </w:tc>
        <w:tc>
          <w:tcPr>
            <w:tcW w:w="24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701388F" w14:textId="77777777" w:rsidR="003D41A8" w:rsidRDefault="00A9083C">
            <w:pPr>
              <w:rPr>
                <w:rFonts w:ascii="Times New Roman" w:hAnsi="Times New Roman" w:cs="Times New Roman"/>
              </w:rPr>
            </w:pPr>
            <w:r>
              <w:rPr>
                <w:rFonts w:ascii="Times New Roman" w:hAnsi="Times New Roman" w:cs="Times New Roman"/>
              </w:rPr>
              <w:t>2</w:t>
            </w:r>
          </w:p>
        </w:tc>
        <w:tc>
          <w:tcPr>
            <w:tcW w:w="35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4E375D4" w14:textId="77777777" w:rsidR="003D41A8" w:rsidRDefault="00A9083C">
            <w:pPr>
              <w:rPr>
                <w:rFonts w:ascii="Times New Roman" w:hAnsi="Times New Roman" w:cs="Times New Roman"/>
              </w:rPr>
            </w:pPr>
            <w:r>
              <w:rPr>
                <w:rFonts w:ascii="Times New Roman" w:hAnsi="Times New Roman" w:cs="Times New Roman"/>
              </w:rPr>
              <w:t>3</w:t>
            </w:r>
          </w:p>
        </w:tc>
        <w:tc>
          <w:tcPr>
            <w:tcW w:w="323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52C227A" w14:textId="77777777" w:rsidR="003D41A8" w:rsidRDefault="00A9083C">
            <w:pPr>
              <w:rPr>
                <w:rFonts w:ascii="Times New Roman" w:hAnsi="Times New Roman" w:cs="Times New Roman"/>
              </w:rPr>
            </w:pPr>
            <w:r>
              <w:rPr>
                <w:rFonts w:ascii="Times New Roman" w:hAnsi="Times New Roman" w:cs="Times New Roman"/>
              </w:rPr>
              <w:t>4</w:t>
            </w:r>
          </w:p>
        </w:tc>
      </w:tr>
      <w:tr w:rsidR="003D41A8" w14:paraId="1BA15A0A" w14:textId="77777777" w:rsidTr="00180643">
        <w:tc>
          <w:tcPr>
            <w:tcW w:w="5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03B8FF" w14:textId="77777777" w:rsidR="003D41A8" w:rsidRDefault="00A9083C">
            <w:pPr>
              <w:rPr>
                <w:rFonts w:ascii="Times New Roman" w:hAnsi="Times New Roman" w:cs="Times New Roman"/>
              </w:rPr>
            </w:pPr>
            <w:r>
              <w:rPr>
                <w:rFonts w:ascii="Times New Roman" w:hAnsi="Times New Roman" w:cs="Times New Roman"/>
                <w:lang w:eastAsia="en-US"/>
              </w:rPr>
              <w:t>1.</w:t>
            </w:r>
          </w:p>
        </w:tc>
        <w:tc>
          <w:tcPr>
            <w:tcW w:w="2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DCE9F9" w14:textId="77777777" w:rsidR="003D41A8" w:rsidRDefault="00A9083C">
            <w:pPr>
              <w:rPr>
                <w:rFonts w:ascii="Times New Roman" w:hAnsi="Times New Roman" w:cs="Times New Roman"/>
              </w:rPr>
            </w:pPr>
            <w:r>
              <w:rPr>
                <w:rFonts w:ascii="Times New Roman" w:hAnsi="Times New Roman" w:cs="Times New Roman"/>
                <w:lang w:eastAsia="en-US"/>
              </w:rPr>
              <w:t>Gamintojas, modelis</w:t>
            </w:r>
          </w:p>
        </w:tc>
        <w:tc>
          <w:tcPr>
            <w:tcW w:w="35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08DF68" w14:textId="77777777" w:rsidR="003D41A8" w:rsidRDefault="00A9083C">
            <w:pPr>
              <w:rPr>
                <w:rFonts w:ascii="Times New Roman" w:hAnsi="Times New Roman" w:cs="Times New Roman"/>
              </w:rPr>
            </w:pPr>
            <w:r>
              <w:rPr>
                <w:rFonts w:ascii="Times New Roman" w:hAnsi="Times New Roman" w:cs="Times New Roman"/>
                <w:lang w:eastAsia="en-US"/>
              </w:rPr>
              <w:t>Privalo būti nurodytas tikslus siūlomos įrangos gamintojas ir modelis.</w:t>
            </w:r>
          </w:p>
        </w:tc>
        <w:tc>
          <w:tcPr>
            <w:tcW w:w="3236" w:type="dxa"/>
            <w:tcBorders>
              <w:top w:val="single" w:sz="4" w:space="0" w:color="000000"/>
              <w:left w:val="single" w:sz="4" w:space="0" w:color="000000"/>
              <w:bottom w:val="single" w:sz="4" w:space="0" w:color="000000"/>
              <w:right w:val="single" w:sz="4" w:space="0" w:color="000000"/>
            </w:tcBorders>
            <w:shd w:val="clear" w:color="auto" w:fill="auto"/>
          </w:tcPr>
          <w:p w14:paraId="266F6C7A" w14:textId="77777777" w:rsidR="003D41A8" w:rsidRDefault="003D41A8">
            <w:pPr>
              <w:rPr>
                <w:rFonts w:ascii="Times New Roman" w:hAnsi="Times New Roman" w:cs="Times New Roman"/>
                <w:lang w:val="pt-BR"/>
              </w:rPr>
            </w:pPr>
          </w:p>
        </w:tc>
      </w:tr>
      <w:tr w:rsidR="003D41A8" w14:paraId="4DCBDD1B" w14:textId="77777777" w:rsidTr="00180643">
        <w:tc>
          <w:tcPr>
            <w:tcW w:w="5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0803AF" w14:textId="77777777" w:rsidR="003D41A8" w:rsidRDefault="00A9083C">
            <w:pPr>
              <w:rPr>
                <w:rFonts w:ascii="Times New Roman" w:hAnsi="Times New Roman" w:cs="Times New Roman"/>
              </w:rPr>
            </w:pPr>
            <w:r>
              <w:rPr>
                <w:rFonts w:ascii="Times New Roman" w:hAnsi="Times New Roman" w:cs="Times New Roman"/>
                <w:lang w:eastAsia="en-US"/>
              </w:rPr>
              <w:t>2.</w:t>
            </w:r>
          </w:p>
        </w:tc>
        <w:tc>
          <w:tcPr>
            <w:tcW w:w="2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820015" w14:textId="77777777" w:rsidR="003D41A8" w:rsidRDefault="00A9083C">
            <w:pPr>
              <w:rPr>
                <w:rFonts w:ascii="Times New Roman" w:hAnsi="Times New Roman" w:cs="Times New Roman"/>
                <w:lang w:eastAsia="en-US"/>
              </w:rPr>
            </w:pPr>
            <w:r>
              <w:rPr>
                <w:rFonts w:ascii="Times New Roman" w:hAnsi="Times New Roman" w:cs="Times New Roman"/>
                <w:lang w:eastAsia="en-US"/>
              </w:rPr>
              <w:t>Tipas</w:t>
            </w:r>
          </w:p>
        </w:tc>
        <w:tc>
          <w:tcPr>
            <w:tcW w:w="3526" w:type="dxa"/>
            <w:tcBorders>
              <w:top w:val="single" w:sz="4" w:space="0" w:color="000000"/>
              <w:left w:val="single" w:sz="4" w:space="0" w:color="000000"/>
              <w:bottom w:val="single" w:sz="4" w:space="0" w:color="000000"/>
              <w:right w:val="single" w:sz="4" w:space="0" w:color="000000"/>
            </w:tcBorders>
            <w:shd w:val="clear" w:color="auto" w:fill="auto"/>
          </w:tcPr>
          <w:p w14:paraId="4449DF40" w14:textId="77777777" w:rsidR="003D41A8" w:rsidRDefault="00A9083C">
            <w:pPr>
              <w:rPr>
                <w:rFonts w:ascii="Times New Roman" w:hAnsi="Times New Roman" w:cs="Times New Roman"/>
                <w:lang w:eastAsia="en-US"/>
              </w:rPr>
            </w:pPr>
            <w:r>
              <w:rPr>
                <w:rFonts w:ascii="Times New Roman" w:hAnsi="Times New Roman" w:cs="Times New Roman"/>
                <w:lang w:eastAsia="en-US"/>
              </w:rPr>
              <w:t>LCD monitorius arba lygiavertis</w:t>
            </w:r>
          </w:p>
        </w:tc>
        <w:tc>
          <w:tcPr>
            <w:tcW w:w="3236" w:type="dxa"/>
            <w:tcBorders>
              <w:top w:val="single" w:sz="4" w:space="0" w:color="000000"/>
              <w:left w:val="single" w:sz="4" w:space="0" w:color="000000"/>
              <w:bottom w:val="single" w:sz="4" w:space="0" w:color="000000"/>
              <w:right w:val="single" w:sz="4" w:space="0" w:color="000000"/>
            </w:tcBorders>
            <w:shd w:val="clear" w:color="auto" w:fill="auto"/>
          </w:tcPr>
          <w:p w14:paraId="610667E0" w14:textId="77777777" w:rsidR="003D41A8" w:rsidRDefault="003D41A8">
            <w:pPr>
              <w:rPr>
                <w:rFonts w:ascii="Times New Roman" w:hAnsi="Times New Roman" w:cs="Times New Roman"/>
              </w:rPr>
            </w:pPr>
          </w:p>
        </w:tc>
      </w:tr>
      <w:tr w:rsidR="003D41A8" w14:paraId="2983B564" w14:textId="77777777" w:rsidTr="00180643">
        <w:tc>
          <w:tcPr>
            <w:tcW w:w="5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EE41C2" w14:textId="77777777" w:rsidR="003D41A8" w:rsidRDefault="00A9083C">
            <w:pPr>
              <w:rPr>
                <w:rFonts w:ascii="Times New Roman" w:hAnsi="Times New Roman" w:cs="Times New Roman"/>
              </w:rPr>
            </w:pPr>
            <w:r>
              <w:rPr>
                <w:rFonts w:ascii="Times New Roman" w:hAnsi="Times New Roman" w:cs="Times New Roman"/>
                <w:lang w:eastAsia="en-US"/>
              </w:rPr>
              <w:t>3.</w:t>
            </w:r>
          </w:p>
        </w:tc>
        <w:tc>
          <w:tcPr>
            <w:tcW w:w="2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5D66FF" w14:textId="77777777" w:rsidR="003D41A8" w:rsidRDefault="00A9083C">
            <w:pPr>
              <w:rPr>
                <w:rFonts w:ascii="Times New Roman" w:hAnsi="Times New Roman" w:cs="Times New Roman"/>
              </w:rPr>
            </w:pPr>
            <w:r>
              <w:rPr>
                <w:rFonts w:ascii="Times New Roman" w:hAnsi="Times New Roman" w:cs="Times New Roman"/>
                <w:lang w:eastAsia="en-US"/>
              </w:rPr>
              <w:t>Ekrano įstrižainė</w:t>
            </w:r>
          </w:p>
        </w:tc>
        <w:tc>
          <w:tcPr>
            <w:tcW w:w="3526" w:type="dxa"/>
            <w:tcBorders>
              <w:top w:val="single" w:sz="4" w:space="0" w:color="000000"/>
              <w:left w:val="single" w:sz="4" w:space="0" w:color="000000"/>
              <w:bottom w:val="single" w:sz="4" w:space="0" w:color="000000"/>
              <w:right w:val="single" w:sz="4" w:space="0" w:color="000000"/>
            </w:tcBorders>
            <w:shd w:val="clear" w:color="auto" w:fill="auto"/>
          </w:tcPr>
          <w:p w14:paraId="6D453554" w14:textId="77777777" w:rsidR="003D41A8" w:rsidRDefault="00A9083C">
            <w:pPr>
              <w:rPr>
                <w:rFonts w:ascii="Times New Roman" w:hAnsi="Times New Roman" w:cs="Times New Roman"/>
              </w:rPr>
            </w:pPr>
            <w:r>
              <w:rPr>
                <w:rFonts w:ascii="Times New Roman" w:hAnsi="Times New Roman" w:cs="Times New Roman"/>
                <w:lang w:eastAsia="en-US"/>
              </w:rPr>
              <w:t>Ne mažiau  kaip 97“</w:t>
            </w:r>
          </w:p>
        </w:tc>
        <w:tc>
          <w:tcPr>
            <w:tcW w:w="3236" w:type="dxa"/>
            <w:tcBorders>
              <w:top w:val="single" w:sz="4" w:space="0" w:color="000000"/>
              <w:left w:val="single" w:sz="4" w:space="0" w:color="000000"/>
              <w:bottom w:val="single" w:sz="4" w:space="0" w:color="000000"/>
              <w:right w:val="single" w:sz="4" w:space="0" w:color="000000"/>
            </w:tcBorders>
            <w:shd w:val="clear" w:color="auto" w:fill="auto"/>
          </w:tcPr>
          <w:p w14:paraId="131BB88D" w14:textId="77777777" w:rsidR="003D41A8" w:rsidRDefault="003D41A8">
            <w:pPr>
              <w:rPr>
                <w:rFonts w:ascii="Times New Roman" w:hAnsi="Times New Roman" w:cs="Times New Roman"/>
              </w:rPr>
            </w:pPr>
          </w:p>
        </w:tc>
      </w:tr>
      <w:tr w:rsidR="003D41A8" w14:paraId="22169BDE" w14:textId="77777777" w:rsidTr="00180643">
        <w:tc>
          <w:tcPr>
            <w:tcW w:w="5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D291B3" w14:textId="77777777" w:rsidR="003D41A8" w:rsidRDefault="00A9083C">
            <w:pPr>
              <w:rPr>
                <w:rFonts w:ascii="Times New Roman" w:hAnsi="Times New Roman" w:cs="Times New Roman"/>
                <w:lang w:eastAsia="en-US"/>
              </w:rPr>
            </w:pPr>
            <w:r>
              <w:rPr>
                <w:rFonts w:ascii="Times New Roman" w:hAnsi="Times New Roman" w:cs="Times New Roman"/>
                <w:lang w:eastAsia="en-US"/>
              </w:rPr>
              <w:t>4.</w:t>
            </w:r>
          </w:p>
        </w:tc>
        <w:tc>
          <w:tcPr>
            <w:tcW w:w="2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2C47BB" w14:textId="77777777" w:rsidR="003D41A8" w:rsidRDefault="00A9083C">
            <w:pPr>
              <w:rPr>
                <w:rFonts w:ascii="Times New Roman" w:hAnsi="Times New Roman" w:cs="Times New Roman"/>
                <w:lang w:eastAsia="en-US"/>
              </w:rPr>
            </w:pPr>
            <w:r>
              <w:rPr>
                <w:rFonts w:ascii="Times New Roman" w:hAnsi="Times New Roman" w:cs="Times New Roman"/>
                <w:lang w:eastAsia="en-US"/>
              </w:rPr>
              <w:t>Ekrano raiška</w:t>
            </w:r>
          </w:p>
        </w:tc>
        <w:tc>
          <w:tcPr>
            <w:tcW w:w="3526" w:type="dxa"/>
            <w:tcBorders>
              <w:top w:val="single" w:sz="4" w:space="0" w:color="000000"/>
              <w:left w:val="single" w:sz="4" w:space="0" w:color="000000"/>
              <w:bottom w:val="single" w:sz="4" w:space="0" w:color="000000"/>
              <w:right w:val="single" w:sz="4" w:space="0" w:color="000000"/>
            </w:tcBorders>
            <w:shd w:val="clear" w:color="auto" w:fill="auto"/>
          </w:tcPr>
          <w:p w14:paraId="3EC8CA9E" w14:textId="77777777" w:rsidR="003D41A8" w:rsidRDefault="00A9083C">
            <w:pPr>
              <w:rPr>
                <w:rFonts w:ascii="Times New Roman" w:hAnsi="Times New Roman" w:cs="Times New Roman"/>
                <w:lang w:eastAsia="en-US"/>
              </w:rPr>
            </w:pPr>
            <w:r>
              <w:rPr>
                <w:rFonts w:ascii="Times New Roman" w:hAnsi="Times New Roman" w:cs="Times New Roman"/>
                <w:lang w:eastAsia="en-US"/>
              </w:rPr>
              <w:t>Ne mažiau kaip 4K (3840x2160)</w:t>
            </w:r>
          </w:p>
        </w:tc>
        <w:tc>
          <w:tcPr>
            <w:tcW w:w="3236" w:type="dxa"/>
            <w:tcBorders>
              <w:top w:val="single" w:sz="4" w:space="0" w:color="000000"/>
              <w:left w:val="single" w:sz="4" w:space="0" w:color="000000"/>
              <w:bottom w:val="single" w:sz="4" w:space="0" w:color="000000"/>
              <w:right w:val="single" w:sz="4" w:space="0" w:color="000000"/>
            </w:tcBorders>
            <w:shd w:val="clear" w:color="auto" w:fill="auto"/>
          </w:tcPr>
          <w:p w14:paraId="3811E8A4" w14:textId="77777777" w:rsidR="003D41A8" w:rsidRDefault="003D41A8">
            <w:pPr>
              <w:rPr>
                <w:rFonts w:ascii="Times New Roman" w:hAnsi="Times New Roman" w:cs="Times New Roman"/>
              </w:rPr>
            </w:pPr>
          </w:p>
        </w:tc>
      </w:tr>
      <w:tr w:rsidR="003D41A8" w14:paraId="23223DD7" w14:textId="77777777" w:rsidTr="00180643">
        <w:tc>
          <w:tcPr>
            <w:tcW w:w="5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6667A4" w14:textId="77777777" w:rsidR="003D41A8" w:rsidRDefault="00A9083C">
            <w:pPr>
              <w:rPr>
                <w:rFonts w:ascii="Times New Roman" w:hAnsi="Times New Roman" w:cs="Times New Roman"/>
                <w:lang w:eastAsia="en-US"/>
              </w:rPr>
            </w:pPr>
            <w:r>
              <w:rPr>
                <w:rFonts w:ascii="Times New Roman" w:hAnsi="Times New Roman" w:cs="Times New Roman"/>
                <w:lang w:eastAsia="en-US"/>
              </w:rPr>
              <w:t>5.</w:t>
            </w:r>
          </w:p>
        </w:tc>
        <w:tc>
          <w:tcPr>
            <w:tcW w:w="2465" w:type="dxa"/>
            <w:tcBorders>
              <w:top w:val="single" w:sz="4" w:space="0" w:color="000000"/>
              <w:left w:val="single" w:sz="4" w:space="0" w:color="000000"/>
              <w:bottom w:val="single" w:sz="4" w:space="0" w:color="000000"/>
              <w:right w:val="single" w:sz="4" w:space="0" w:color="000000"/>
            </w:tcBorders>
            <w:shd w:val="clear" w:color="auto" w:fill="auto"/>
          </w:tcPr>
          <w:p w14:paraId="6BA2F02B" w14:textId="77777777" w:rsidR="003D41A8" w:rsidRDefault="00A9083C">
            <w:pPr>
              <w:rPr>
                <w:rFonts w:ascii="Times New Roman" w:hAnsi="Times New Roman" w:cs="Times New Roman"/>
                <w:lang w:eastAsia="en-US"/>
              </w:rPr>
            </w:pPr>
            <w:r>
              <w:rPr>
                <w:rFonts w:ascii="Times New Roman" w:hAnsi="Times New Roman" w:cs="Times New Roman"/>
                <w:lang w:eastAsia="en-US"/>
              </w:rPr>
              <w:t>Ryškumas</w:t>
            </w:r>
          </w:p>
        </w:tc>
        <w:tc>
          <w:tcPr>
            <w:tcW w:w="3526" w:type="dxa"/>
            <w:tcBorders>
              <w:top w:val="single" w:sz="4" w:space="0" w:color="000000"/>
              <w:left w:val="single" w:sz="4" w:space="0" w:color="000000"/>
              <w:bottom w:val="single" w:sz="4" w:space="0" w:color="000000"/>
              <w:right w:val="single" w:sz="4" w:space="0" w:color="000000"/>
            </w:tcBorders>
            <w:shd w:val="clear" w:color="auto" w:fill="auto"/>
          </w:tcPr>
          <w:p w14:paraId="64E4898B" w14:textId="77777777" w:rsidR="003D41A8" w:rsidRDefault="00A9083C">
            <w:pPr>
              <w:rPr>
                <w:rFonts w:ascii="Times New Roman" w:hAnsi="Times New Roman" w:cs="Times New Roman"/>
                <w:lang w:eastAsia="en-US"/>
              </w:rPr>
            </w:pPr>
            <w:r>
              <w:rPr>
                <w:rFonts w:ascii="Times New Roman" w:hAnsi="Times New Roman" w:cs="Times New Roman"/>
                <w:lang w:eastAsia="en-US"/>
              </w:rPr>
              <w:t>Ne mažiau 400 cd/m2</w:t>
            </w:r>
          </w:p>
        </w:tc>
        <w:tc>
          <w:tcPr>
            <w:tcW w:w="3236" w:type="dxa"/>
            <w:tcBorders>
              <w:top w:val="single" w:sz="4" w:space="0" w:color="000000"/>
              <w:left w:val="single" w:sz="4" w:space="0" w:color="000000"/>
              <w:bottom w:val="single" w:sz="4" w:space="0" w:color="000000"/>
              <w:right w:val="single" w:sz="4" w:space="0" w:color="000000"/>
            </w:tcBorders>
            <w:shd w:val="clear" w:color="auto" w:fill="auto"/>
          </w:tcPr>
          <w:p w14:paraId="2E7D974D" w14:textId="77777777" w:rsidR="003D41A8" w:rsidRDefault="003D41A8">
            <w:pPr>
              <w:rPr>
                <w:rFonts w:ascii="Times New Roman" w:hAnsi="Times New Roman" w:cs="Times New Roman"/>
                <w:lang w:eastAsia="en-US"/>
              </w:rPr>
            </w:pPr>
          </w:p>
        </w:tc>
      </w:tr>
      <w:tr w:rsidR="003D41A8" w14:paraId="5E5F75C8" w14:textId="77777777" w:rsidTr="00180643">
        <w:tc>
          <w:tcPr>
            <w:tcW w:w="5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AB24EA" w14:textId="77777777" w:rsidR="003D41A8" w:rsidRDefault="00A9083C">
            <w:pPr>
              <w:rPr>
                <w:rFonts w:ascii="Times New Roman" w:hAnsi="Times New Roman" w:cs="Times New Roman"/>
                <w:lang w:eastAsia="en-US"/>
              </w:rPr>
            </w:pPr>
            <w:r>
              <w:rPr>
                <w:rFonts w:ascii="Times New Roman" w:hAnsi="Times New Roman" w:cs="Times New Roman"/>
                <w:lang w:eastAsia="en-US"/>
              </w:rPr>
              <w:t>6.</w:t>
            </w:r>
          </w:p>
        </w:tc>
        <w:tc>
          <w:tcPr>
            <w:tcW w:w="2465" w:type="dxa"/>
            <w:tcBorders>
              <w:top w:val="single" w:sz="4" w:space="0" w:color="000000"/>
              <w:left w:val="single" w:sz="4" w:space="0" w:color="000000"/>
              <w:bottom w:val="single" w:sz="4" w:space="0" w:color="000000"/>
              <w:right w:val="single" w:sz="4" w:space="0" w:color="000000"/>
            </w:tcBorders>
            <w:shd w:val="clear" w:color="auto" w:fill="auto"/>
          </w:tcPr>
          <w:p w14:paraId="07B40D9D" w14:textId="77777777" w:rsidR="003D41A8" w:rsidRDefault="00A9083C">
            <w:pPr>
              <w:rPr>
                <w:rFonts w:ascii="Times New Roman" w:hAnsi="Times New Roman" w:cs="Times New Roman"/>
                <w:lang w:eastAsia="en-US"/>
              </w:rPr>
            </w:pPr>
            <w:r>
              <w:rPr>
                <w:rFonts w:ascii="Times New Roman" w:hAnsi="Times New Roman" w:cs="Times New Roman"/>
                <w:lang w:eastAsia="en-US"/>
              </w:rPr>
              <w:t xml:space="preserve">Kontrastas </w:t>
            </w:r>
          </w:p>
        </w:tc>
        <w:tc>
          <w:tcPr>
            <w:tcW w:w="3526" w:type="dxa"/>
            <w:tcBorders>
              <w:top w:val="single" w:sz="4" w:space="0" w:color="000000"/>
              <w:left w:val="single" w:sz="4" w:space="0" w:color="000000"/>
              <w:bottom w:val="single" w:sz="4" w:space="0" w:color="000000"/>
              <w:right w:val="single" w:sz="4" w:space="0" w:color="000000"/>
            </w:tcBorders>
            <w:shd w:val="clear" w:color="auto" w:fill="auto"/>
          </w:tcPr>
          <w:p w14:paraId="217AE307" w14:textId="77777777" w:rsidR="003D41A8" w:rsidRDefault="00A9083C">
            <w:pPr>
              <w:rPr>
                <w:rFonts w:ascii="Times New Roman" w:hAnsi="Times New Roman" w:cs="Times New Roman"/>
                <w:lang w:eastAsia="en-US"/>
              </w:rPr>
            </w:pPr>
            <w:r>
              <w:rPr>
                <w:rFonts w:ascii="Times New Roman" w:hAnsi="Times New Roman" w:cs="Times New Roman"/>
                <w:lang w:eastAsia="en-US"/>
              </w:rPr>
              <w:t>Ne mažiau kaip 4000:1</w:t>
            </w:r>
          </w:p>
        </w:tc>
        <w:tc>
          <w:tcPr>
            <w:tcW w:w="3236" w:type="dxa"/>
            <w:tcBorders>
              <w:top w:val="single" w:sz="4" w:space="0" w:color="000000"/>
              <w:left w:val="single" w:sz="4" w:space="0" w:color="000000"/>
              <w:bottom w:val="single" w:sz="4" w:space="0" w:color="000000"/>
              <w:right w:val="single" w:sz="4" w:space="0" w:color="000000"/>
            </w:tcBorders>
            <w:shd w:val="clear" w:color="auto" w:fill="auto"/>
          </w:tcPr>
          <w:p w14:paraId="026456B8" w14:textId="77777777" w:rsidR="003D41A8" w:rsidRDefault="003D41A8">
            <w:pPr>
              <w:rPr>
                <w:rFonts w:ascii="Times New Roman" w:hAnsi="Times New Roman" w:cs="Times New Roman"/>
                <w:lang w:eastAsia="en-US"/>
              </w:rPr>
            </w:pPr>
          </w:p>
        </w:tc>
      </w:tr>
      <w:tr w:rsidR="003D41A8" w14:paraId="39B72752" w14:textId="77777777" w:rsidTr="00180643">
        <w:tc>
          <w:tcPr>
            <w:tcW w:w="5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36688E" w14:textId="46F70555" w:rsidR="003D41A8" w:rsidRDefault="00A9083C">
            <w:pPr>
              <w:rPr>
                <w:rFonts w:ascii="Times New Roman" w:hAnsi="Times New Roman" w:cs="Times New Roman"/>
                <w:lang w:eastAsia="en-US"/>
              </w:rPr>
            </w:pPr>
            <w:r>
              <w:rPr>
                <w:rFonts w:ascii="Times New Roman" w:hAnsi="Times New Roman" w:cs="Times New Roman"/>
                <w:lang w:eastAsia="en-US"/>
              </w:rPr>
              <w:t>7.</w:t>
            </w:r>
          </w:p>
        </w:tc>
        <w:tc>
          <w:tcPr>
            <w:tcW w:w="2465" w:type="dxa"/>
            <w:tcBorders>
              <w:top w:val="single" w:sz="4" w:space="0" w:color="000000"/>
              <w:left w:val="single" w:sz="4" w:space="0" w:color="000000"/>
              <w:bottom w:val="single" w:sz="4" w:space="0" w:color="000000"/>
              <w:right w:val="single" w:sz="4" w:space="0" w:color="000000"/>
            </w:tcBorders>
            <w:shd w:val="clear" w:color="auto" w:fill="auto"/>
          </w:tcPr>
          <w:p w14:paraId="3555D379" w14:textId="77777777" w:rsidR="003D41A8" w:rsidRDefault="00A9083C">
            <w:pPr>
              <w:rPr>
                <w:rFonts w:ascii="Times New Roman" w:hAnsi="Times New Roman" w:cs="Times New Roman"/>
                <w:lang w:eastAsia="en-US"/>
              </w:rPr>
            </w:pPr>
            <w:r>
              <w:rPr>
                <w:rFonts w:ascii="Times New Roman" w:hAnsi="Times New Roman" w:cs="Times New Roman"/>
                <w:lang w:eastAsia="en-US"/>
              </w:rPr>
              <w:t>Vidinė atmintinė</w:t>
            </w:r>
          </w:p>
        </w:tc>
        <w:tc>
          <w:tcPr>
            <w:tcW w:w="3526" w:type="dxa"/>
            <w:tcBorders>
              <w:top w:val="single" w:sz="4" w:space="0" w:color="000000"/>
              <w:left w:val="single" w:sz="4" w:space="0" w:color="000000"/>
              <w:bottom w:val="single" w:sz="4" w:space="0" w:color="000000"/>
              <w:right w:val="single" w:sz="4" w:space="0" w:color="000000"/>
            </w:tcBorders>
            <w:shd w:val="clear" w:color="auto" w:fill="auto"/>
          </w:tcPr>
          <w:p w14:paraId="389E922A" w14:textId="77777777" w:rsidR="003D41A8" w:rsidRDefault="00A9083C">
            <w:pPr>
              <w:rPr>
                <w:rFonts w:ascii="Times New Roman" w:hAnsi="Times New Roman" w:cs="Times New Roman"/>
                <w:lang w:eastAsia="en-US"/>
              </w:rPr>
            </w:pPr>
            <w:r>
              <w:rPr>
                <w:rFonts w:ascii="Times New Roman" w:hAnsi="Times New Roman" w:cs="Times New Roman"/>
                <w:lang w:eastAsia="en-US"/>
              </w:rPr>
              <w:t>Ne mažiau kaip 8 GB</w:t>
            </w:r>
          </w:p>
        </w:tc>
        <w:tc>
          <w:tcPr>
            <w:tcW w:w="3236" w:type="dxa"/>
            <w:tcBorders>
              <w:top w:val="single" w:sz="4" w:space="0" w:color="000000"/>
              <w:left w:val="single" w:sz="4" w:space="0" w:color="000000"/>
              <w:bottom w:val="single" w:sz="4" w:space="0" w:color="000000"/>
              <w:right w:val="single" w:sz="4" w:space="0" w:color="000000"/>
            </w:tcBorders>
            <w:shd w:val="clear" w:color="auto" w:fill="auto"/>
          </w:tcPr>
          <w:p w14:paraId="365A1A7E" w14:textId="77777777" w:rsidR="003D41A8" w:rsidRDefault="003D41A8">
            <w:pPr>
              <w:rPr>
                <w:rFonts w:ascii="Times New Roman" w:hAnsi="Times New Roman" w:cs="Times New Roman"/>
                <w:lang w:eastAsia="en-US"/>
              </w:rPr>
            </w:pPr>
          </w:p>
        </w:tc>
      </w:tr>
      <w:tr w:rsidR="003D41A8" w14:paraId="6D988749" w14:textId="77777777" w:rsidTr="00180643">
        <w:tc>
          <w:tcPr>
            <w:tcW w:w="5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6C3C92" w14:textId="0D945F54" w:rsidR="003D41A8" w:rsidRDefault="00A9083C">
            <w:pPr>
              <w:rPr>
                <w:rFonts w:ascii="Times New Roman" w:hAnsi="Times New Roman" w:cs="Times New Roman"/>
                <w:lang w:eastAsia="en-US"/>
              </w:rPr>
            </w:pPr>
            <w:r>
              <w:rPr>
                <w:rFonts w:ascii="Times New Roman" w:hAnsi="Times New Roman" w:cs="Times New Roman"/>
                <w:lang w:eastAsia="en-US"/>
              </w:rPr>
              <w:t>8.</w:t>
            </w:r>
          </w:p>
        </w:tc>
        <w:tc>
          <w:tcPr>
            <w:tcW w:w="2465" w:type="dxa"/>
            <w:tcBorders>
              <w:top w:val="single" w:sz="4" w:space="0" w:color="000000"/>
              <w:left w:val="single" w:sz="4" w:space="0" w:color="000000"/>
              <w:bottom w:val="single" w:sz="4" w:space="0" w:color="000000"/>
              <w:right w:val="single" w:sz="4" w:space="0" w:color="000000"/>
            </w:tcBorders>
            <w:shd w:val="clear" w:color="auto" w:fill="auto"/>
          </w:tcPr>
          <w:p w14:paraId="4D5C8754" w14:textId="77777777" w:rsidR="003D41A8" w:rsidRDefault="00A9083C">
            <w:pPr>
              <w:rPr>
                <w:rFonts w:ascii="Times New Roman" w:hAnsi="Times New Roman" w:cs="Times New Roman"/>
                <w:lang w:eastAsia="en-US"/>
              </w:rPr>
            </w:pPr>
            <w:r>
              <w:rPr>
                <w:rFonts w:ascii="Times New Roman" w:hAnsi="Times New Roman" w:cs="Times New Roman"/>
                <w:lang w:eastAsia="en-US"/>
              </w:rPr>
              <w:t>Integruotas media grotuvas</w:t>
            </w:r>
          </w:p>
        </w:tc>
        <w:tc>
          <w:tcPr>
            <w:tcW w:w="3526" w:type="dxa"/>
            <w:tcBorders>
              <w:top w:val="single" w:sz="4" w:space="0" w:color="000000"/>
              <w:left w:val="single" w:sz="4" w:space="0" w:color="000000"/>
              <w:bottom w:val="single" w:sz="4" w:space="0" w:color="000000"/>
              <w:right w:val="single" w:sz="4" w:space="0" w:color="000000"/>
            </w:tcBorders>
            <w:shd w:val="clear" w:color="auto" w:fill="auto"/>
          </w:tcPr>
          <w:p w14:paraId="71C076A2" w14:textId="77777777" w:rsidR="003D41A8" w:rsidRDefault="00A9083C">
            <w:pPr>
              <w:rPr>
                <w:rFonts w:ascii="Times New Roman" w:hAnsi="Times New Roman" w:cs="Times New Roman"/>
                <w:lang w:eastAsia="en-US"/>
              </w:rPr>
            </w:pPr>
            <w:r>
              <w:rPr>
                <w:rFonts w:ascii="Times New Roman" w:hAnsi="Times New Roman" w:cs="Times New Roman"/>
                <w:lang w:eastAsia="en-US"/>
              </w:rPr>
              <w:t>Turi būti</w:t>
            </w:r>
          </w:p>
        </w:tc>
        <w:tc>
          <w:tcPr>
            <w:tcW w:w="3236" w:type="dxa"/>
            <w:tcBorders>
              <w:top w:val="single" w:sz="4" w:space="0" w:color="000000"/>
              <w:left w:val="single" w:sz="4" w:space="0" w:color="000000"/>
              <w:bottom w:val="single" w:sz="4" w:space="0" w:color="000000"/>
              <w:right w:val="single" w:sz="4" w:space="0" w:color="000000"/>
            </w:tcBorders>
            <w:shd w:val="clear" w:color="auto" w:fill="auto"/>
          </w:tcPr>
          <w:p w14:paraId="7F940BE0" w14:textId="77777777" w:rsidR="003D41A8" w:rsidRDefault="003D41A8">
            <w:pPr>
              <w:rPr>
                <w:rFonts w:ascii="Times New Roman" w:hAnsi="Times New Roman" w:cs="Times New Roman"/>
                <w:lang w:eastAsia="en-US"/>
              </w:rPr>
            </w:pPr>
          </w:p>
        </w:tc>
      </w:tr>
      <w:tr w:rsidR="003D41A8" w14:paraId="2EC33D32" w14:textId="77777777" w:rsidTr="00180643">
        <w:tc>
          <w:tcPr>
            <w:tcW w:w="5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8ADF8D" w14:textId="1019DE01" w:rsidR="003D41A8" w:rsidRDefault="00A9083C">
            <w:pPr>
              <w:rPr>
                <w:rFonts w:ascii="Times New Roman" w:hAnsi="Times New Roman" w:cs="Times New Roman"/>
                <w:lang w:eastAsia="en-US"/>
              </w:rPr>
            </w:pPr>
            <w:r>
              <w:rPr>
                <w:rFonts w:ascii="Times New Roman" w:hAnsi="Times New Roman" w:cs="Times New Roman"/>
                <w:lang w:eastAsia="en-US"/>
              </w:rPr>
              <w:t>9.</w:t>
            </w:r>
          </w:p>
        </w:tc>
        <w:tc>
          <w:tcPr>
            <w:tcW w:w="2465" w:type="dxa"/>
            <w:tcBorders>
              <w:top w:val="single" w:sz="6" w:space="0" w:color="000000"/>
              <w:bottom w:val="single" w:sz="6" w:space="0" w:color="000000"/>
              <w:right w:val="single" w:sz="6" w:space="0" w:color="000000"/>
            </w:tcBorders>
            <w:shd w:val="clear" w:color="auto" w:fill="auto"/>
          </w:tcPr>
          <w:p w14:paraId="5DAEEA94" w14:textId="77777777" w:rsidR="003D41A8" w:rsidRDefault="00A9083C">
            <w:pPr>
              <w:rPr>
                <w:rFonts w:ascii="Times New Roman" w:hAnsi="Times New Roman" w:cs="Times New Roman"/>
                <w:lang w:eastAsia="en-US"/>
              </w:rPr>
            </w:pPr>
            <w:r>
              <w:rPr>
                <w:rFonts w:ascii="Times New Roman" w:hAnsi="Times New Roman" w:cs="Times New Roman"/>
                <w:lang w:eastAsia="en-US"/>
              </w:rPr>
              <w:t>Vaizdo dekoderiai</w:t>
            </w:r>
          </w:p>
        </w:tc>
        <w:tc>
          <w:tcPr>
            <w:tcW w:w="3526" w:type="dxa"/>
            <w:tcBorders>
              <w:top w:val="single" w:sz="6" w:space="0" w:color="000000"/>
              <w:bottom w:val="single" w:sz="6" w:space="0" w:color="000000"/>
              <w:right w:val="single" w:sz="6" w:space="0" w:color="000000"/>
            </w:tcBorders>
            <w:shd w:val="clear" w:color="auto" w:fill="auto"/>
          </w:tcPr>
          <w:p w14:paraId="1A6A1F1D" w14:textId="77777777" w:rsidR="003D41A8" w:rsidRDefault="00A9083C">
            <w:pPr>
              <w:rPr>
                <w:rFonts w:ascii="Times New Roman" w:hAnsi="Times New Roman" w:cs="Times New Roman"/>
                <w:lang w:eastAsia="en-US"/>
              </w:rPr>
            </w:pPr>
            <w:r>
              <w:rPr>
                <w:rFonts w:ascii="Times New Roman" w:hAnsi="Times New Roman" w:cs="Times New Roman"/>
                <w:lang w:eastAsia="en-US"/>
              </w:rPr>
              <w:t>Ne mažiau kaip: H.265, VP9, VC-1</w:t>
            </w:r>
          </w:p>
        </w:tc>
        <w:tc>
          <w:tcPr>
            <w:tcW w:w="3236" w:type="dxa"/>
            <w:tcBorders>
              <w:top w:val="single" w:sz="6" w:space="0" w:color="000000"/>
              <w:bottom w:val="single" w:sz="6" w:space="0" w:color="000000"/>
              <w:right w:val="single" w:sz="6" w:space="0" w:color="000000"/>
            </w:tcBorders>
            <w:shd w:val="clear" w:color="auto" w:fill="auto"/>
          </w:tcPr>
          <w:p w14:paraId="74384BDC" w14:textId="77777777" w:rsidR="003D41A8" w:rsidRDefault="003D41A8">
            <w:pPr>
              <w:rPr>
                <w:rFonts w:ascii="Times New Roman" w:hAnsi="Times New Roman" w:cs="Times New Roman"/>
                <w:lang w:eastAsia="en-US"/>
              </w:rPr>
            </w:pPr>
          </w:p>
        </w:tc>
      </w:tr>
      <w:tr w:rsidR="003D41A8" w14:paraId="04ACA90E" w14:textId="77777777" w:rsidTr="00180643">
        <w:tc>
          <w:tcPr>
            <w:tcW w:w="5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0F6DD3" w14:textId="4B668097" w:rsidR="003D41A8" w:rsidRDefault="00A9083C">
            <w:pPr>
              <w:rPr>
                <w:rFonts w:ascii="Times New Roman" w:hAnsi="Times New Roman" w:cs="Times New Roman"/>
                <w:lang w:eastAsia="en-US"/>
              </w:rPr>
            </w:pPr>
            <w:r>
              <w:rPr>
                <w:rFonts w:ascii="Times New Roman" w:hAnsi="Times New Roman" w:cs="Times New Roman"/>
                <w:lang w:eastAsia="en-US"/>
              </w:rPr>
              <w:t>10.</w:t>
            </w:r>
          </w:p>
        </w:tc>
        <w:tc>
          <w:tcPr>
            <w:tcW w:w="2465" w:type="dxa"/>
            <w:tcBorders>
              <w:top w:val="single" w:sz="4" w:space="0" w:color="000000"/>
              <w:left w:val="single" w:sz="4" w:space="0" w:color="000000"/>
              <w:bottom w:val="single" w:sz="4" w:space="0" w:color="000000"/>
              <w:right w:val="single" w:sz="4" w:space="0" w:color="000000"/>
            </w:tcBorders>
            <w:shd w:val="clear" w:color="auto" w:fill="auto"/>
          </w:tcPr>
          <w:p w14:paraId="51F4F624" w14:textId="77777777" w:rsidR="003D41A8" w:rsidRDefault="00A9083C">
            <w:pPr>
              <w:rPr>
                <w:rFonts w:ascii="Times New Roman" w:hAnsi="Times New Roman" w:cs="Times New Roman"/>
                <w:lang w:eastAsia="en-US"/>
              </w:rPr>
            </w:pPr>
            <w:r>
              <w:rPr>
                <w:rFonts w:ascii="Times New Roman" w:hAnsi="Times New Roman" w:cs="Times New Roman"/>
                <w:lang w:eastAsia="en-US"/>
              </w:rPr>
              <w:t>Vaizdo įvestys</w:t>
            </w:r>
          </w:p>
        </w:tc>
        <w:tc>
          <w:tcPr>
            <w:tcW w:w="3526" w:type="dxa"/>
            <w:tcBorders>
              <w:top w:val="single" w:sz="4" w:space="0" w:color="000000"/>
              <w:left w:val="single" w:sz="4" w:space="0" w:color="000000"/>
              <w:bottom w:val="single" w:sz="4" w:space="0" w:color="000000"/>
              <w:right w:val="single" w:sz="4" w:space="0" w:color="000000"/>
            </w:tcBorders>
            <w:shd w:val="clear" w:color="auto" w:fill="auto"/>
          </w:tcPr>
          <w:p w14:paraId="3D93AFA6" w14:textId="77777777" w:rsidR="003D41A8" w:rsidRDefault="00A9083C">
            <w:pPr>
              <w:rPr>
                <w:rFonts w:ascii="Times New Roman" w:hAnsi="Times New Roman" w:cs="Times New Roman"/>
                <w:lang w:eastAsia="en-US"/>
              </w:rPr>
            </w:pPr>
            <w:r>
              <w:rPr>
                <w:rFonts w:ascii="Times New Roman" w:hAnsi="Times New Roman" w:cs="Times New Roman"/>
                <w:lang w:eastAsia="en-US"/>
              </w:rPr>
              <w:t xml:space="preserve">Ne mažiau kaip:  2 x HDMI, 1 x USB </w:t>
            </w:r>
          </w:p>
        </w:tc>
        <w:tc>
          <w:tcPr>
            <w:tcW w:w="3236" w:type="dxa"/>
            <w:tcBorders>
              <w:top w:val="single" w:sz="4" w:space="0" w:color="000000"/>
              <w:left w:val="single" w:sz="4" w:space="0" w:color="000000"/>
              <w:bottom w:val="single" w:sz="4" w:space="0" w:color="000000"/>
              <w:right w:val="single" w:sz="4" w:space="0" w:color="000000"/>
            </w:tcBorders>
            <w:shd w:val="clear" w:color="auto" w:fill="auto"/>
          </w:tcPr>
          <w:p w14:paraId="65C654B6" w14:textId="77777777" w:rsidR="003D41A8" w:rsidRDefault="003D41A8">
            <w:pPr>
              <w:rPr>
                <w:rFonts w:ascii="Times New Roman" w:hAnsi="Times New Roman" w:cs="Times New Roman"/>
                <w:lang w:eastAsia="en-US"/>
              </w:rPr>
            </w:pPr>
          </w:p>
        </w:tc>
      </w:tr>
      <w:tr w:rsidR="003D41A8" w14:paraId="488DDA59" w14:textId="77777777" w:rsidTr="00180643">
        <w:tc>
          <w:tcPr>
            <w:tcW w:w="5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DE36E1" w14:textId="365FEB7C" w:rsidR="003D41A8" w:rsidRDefault="00A9083C">
            <w:pPr>
              <w:rPr>
                <w:rFonts w:ascii="Times New Roman" w:hAnsi="Times New Roman" w:cs="Times New Roman"/>
                <w:lang w:eastAsia="en-US"/>
              </w:rPr>
            </w:pPr>
            <w:r>
              <w:rPr>
                <w:rFonts w:ascii="Times New Roman" w:hAnsi="Times New Roman" w:cs="Times New Roman"/>
                <w:lang w:eastAsia="en-US"/>
              </w:rPr>
              <w:t>11.</w:t>
            </w:r>
          </w:p>
        </w:tc>
        <w:tc>
          <w:tcPr>
            <w:tcW w:w="2465" w:type="dxa"/>
            <w:tcBorders>
              <w:top w:val="single" w:sz="4" w:space="0" w:color="000000"/>
              <w:left w:val="single" w:sz="4" w:space="0" w:color="000000"/>
              <w:bottom w:val="single" w:sz="4" w:space="0" w:color="000000"/>
              <w:right w:val="single" w:sz="4" w:space="0" w:color="000000"/>
            </w:tcBorders>
            <w:shd w:val="clear" w:color="auto" w:fill="auto"/>
          </w:tcPr>
          <w:p w14:paraId="5DEC49CD" w14:textId="77777777" w:rsidR="003D41A8" w:rsidRDefault="00A9083C">
            <w:pPr>
              <w:rPr>
                <w:rFonts w:ascii="Times New Roman" w:hAnsi="Times New Roman" w:cs="Times New Roman"/>
                <w:lang w:eastAsia="en-US"/>
              </w:rPr>
            </w:pPr>
            <w:r>
              <w:rPr>
                <w:rFonts w:ascii="Times New Roman" w:hAnsi="Times New Roman" w:cs="Times New Roman"/>
                <w:lang w:eastAsia="en-US"/>
              </w:rPr>
              <w:t>Sąsajos</w:t>
            </w:r>
          </w:p>
        </w:tc>
        <w:tc>
          <w:tcPr>
            <w:tcW w:w="3526" w:type="dxa"/>
            <w:tcBorders>
              <w:top w:val="single" w:sz="4" w:space="0" w:color="000000"/>
              <w:left w:val="single" w:sz="4" w:space="0" w:color="000000"/>
              <w:bottom w:val="single" w:sz="4" w:space="0" w:color="000000"/>
              <w:right w:val="single" w:sz="4" w:space="0" w:color="000000"/>
            </w:tcBorders>
            <w:shd w:val="clear" w:color="auto" w:fill="auto"/>
          </w:tcPr>
          <w:p w14:paraId="4CD8253F" w14:textId="77777777" w:rsidR="003D41A8" w:rsidRDefault="00A9083C">
            <w:pPr>
              <w:rPr>
                <w:rFonts w:ascii="Times New Roman" w:hAnsi="Times New Roman" w:cs="Times New Roman"/>
                <w:lang w:eastAsia="en-US"/>
              </w:rPr>
            </w:pPr>
            <w:r>
              <w:rPr>
                <w:rFonts w:ascii="Times New Roman" w:hAnsi="Times New Roman" w:cs="Times New Roman"/>
                <w:lang w:eastAsia="en-US"/>
              </w:rPr>
              <w:t>Ne mažiau kaip: RS232C, RJ45</w:t>
            </w:r>
          </w:p>
        </w:tc>
        <w:tc>
          <w:tcPr>
            <w:tcW w:w="3236" w:type="dxa"/>
            <w:tcBorders>
              <w:top w:val="single" w:sz="4" w:space="0" w:color="000000"/>
              <w:left w:val="single" w:sz="4" w:space="0" w:color="000000"/>
              <w:bottom w:val="single" w:sz="4" w:space="0" w:color="000000"/>
              <w:right w:val="single" w:sz="4" w:space="0" w:color="000000"/>
            </w:tcBorders>
            <w:shd w:val="clear" w:color="auto" w:fill="auto"/>
          </w:tcPr>
          <w:p w14:paraId="1B19D1AF" w14:textId="77777777" w:rsidR="003D41A8" w:rsidRDefault="003D41A8">
            <w:pPr>
              <w:rPr>
                <w:rFonts w:ascii="Times New Roman" w:hAnsi="Times New Roman" w:cs="Times New Roman"/>
                <w:lang w:eastAsia="en-US"/>
              </w:rPr>
            </w:pPr>
          </w:p>
        </w:tc>
      </w:tr>
      <w:tr w:rsidR="003D41A8" w14:paraId="583F6ABD" w14:textId="77777777" w:rsidTr="00180643">
        <w:tc>
          <w:tcPr>
            <w:tcW w:w="5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FE75E2" w14:textId="18D9CA97" w:rsidR="003D41A8" w:rsidRDefault="00A9083C">
            <w:pPr>
              <w:rPr>
                <w:rFonts w:ascii="Times New Roman" w:hAnsi="Times New Roman" w:cs="Times New Roman"/>
                <w:lang w:eastAsia="en-US"/>
              </w:rPr>
            </w:pPr>
            <w:r>
              <w:rPr>
                <w:rFonts w:ascii="Times New Roman" w:hAnsi="Times New Roman" w:cs="Times New Roman"/>
                <w:lang w:eastAsia="en-US"/>
              </w:rPr>
              <w:t>12.</w:t>
            </w:r>
          </w:p>
        </w:tc>
        <w:tc>
          <w:tcPr>
            <w:tcW w:w="2465" w:type="dxa"/>
            <w:tcBorders>
              <w:top w:val="single" w:sz="6" w:space="0" w:color="000000"/>
              <w:bottom w:val="single" w:sz="6" w:space="0" w:color="000000"/>
              <w:right w:val="single" w:sz="6" w:space="0" w:color="000000"/>
            </w:tcBorders>
            <w:shd w:val="clear" w:color="auto" w:fill="auto"/>
          </w:tcPr>
          <w:p w14:paraId="30FD01A5" w14:textId="77777777" w:rsidR="003D41A8" w:rsidRDefault="00A9083C">
            <w:pPr>
              <w:rPr>
                <w:rFonts w:ascii="Times New Roman" w:hAnsi="Times New Roman" w:cs="Times New Roman"/>
                <w:lang w:eastAsia="en-US"/>
              </w:rPr>
            </w:pPr>
            <w:r>
              <w:rPr>
                <w:rFonts w:ascii="Times New Roman" w:hAnsi="Times New Roman" w:cs="Times New Roman"/>
                <w:lang w:eastAsia="en-US"/>
              </w:rPr>
              <w:t>Belaidės sąsajos</w:t>
            </w:r>
          </w:p>
        </w:tc>
        <w:tc>
          <w:tcPr>
            <w:tcW w:w="3526" w:type="dxa"/>
            <w:tcBorders>
              <w:top w:val="single" w:sz="6" w:space="0" w:color="000000"/>
              <w:bottom w:val="single" w:sz="6" w:space="0" w:color="000000"/>
              <w:right w:val="single" w:sz="6" w:space="0" w:color="000000"/>
            </w:tcBorders>
            <w:shd w:val="clear" w:color="auto" w:fill="auto"/>
          </w:tcPr>
          <w:p w14:paraId="7534E6AA" w14:textId="77777777" w:rsidR="003D41A8" w:rsidRDefault="00A9083C">
            <w:pPr>
              <w:rPr>
                <w:rFonts w:ascii="Times New Roman" w:hAnsi="Times New Roman" w:cs="Times New Roman"/>
                <w:lang w:eastAsia="en-US"/>
              </w:rPr>
            </w:pPr>
            <w:r>
              <w:rPr>
                <w:rFonts w:ascii="Times New Roman" w:hAnsi="Times New Roman" w:cs="Times New Roman"/>
                <w:lang w:eastAsia="en-US"/>
              </w:rPr>
              <w:t>Ne mažiau kaip: WiFi, Bluetooth</w:t>
            </w:r>
          </w:p>
        </w:tc>
        <w:tc>
          <w:tcPr>
            <w:tcW w:w="3236" w:type="dxa"/>
            <w:tcBorders>
              <w:top w:val="single" w:sz="6" w:space="0" w:color="000000"/>
              <w:bottom w:val="single" w:sz="6" w:space="0" w:color="000000"/>
              <w:right w:val="single" w:sz="6" w:space="0" w:color="000000"/>
            </w:tcBorders>
            <w:shd w:val="clear" w:color="auto" w:fill="auto"/>
          </w:tcPr>
          <w:p w14:paraId="0981EBCA" w14:textId="77777777" w:rsidR="003D41A8" w:rsidRDefault="003D41A8">
            <w:pPr>
              <w:rPr>
                <w:rFonts w:ascii="Times New Roman" w:hAnsi="Times New Roman" w:cs="Times New Roman"/>
                <w:lang w:eastAsia="en-US"/>
              </w:rPr>
            </w:pPr>
          </w:p>
        </w:tc>
      </w:tr>
      <w:tr w:rsidR="00180643" w14:paraId="30AD7F27" w14:textId="77777777" w:rsidTr="00180643">
        <w:tc>
          <w:tcPr>
            <w:tcW w:w="5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EEC402" w14:textId="763DD4D3" w:rsidR="00180643" w:rsidRDefault="00180643" w:rsidP="00180643">
            <w:pPr>
              <w:rPr>
                <w:rFonts w:ascii="Times New Roman" w:hAnsi="Times New Roman" w:cs="Times New Roman"/>
                <w:lang w:eastAsia="en-US"/>
              </w:rPr>
            </w:pPr>
            <w:r>
              <w:rPr>
                <w:rFonts w:ascii="Times New Roman" w:hAnsi="Times New Roman" w:cs="Times New Roman"/>
                <w:lang w:eastAsia="en-US"/>
              </w:rPr>
              <w:t>13.</w:t>
            </w:r>
          </w:p>
        </w:tc>
        <w:tc>
          <w:tcPr>
            <w:tcW w:w="2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E2310E" w14:textId="77777777" w:rsidR="00180643" w:rsidRDefault="00180643" w:rsidP="00180643">
            <w:pPr>
              <w:rPr>
                <w:rFonts w:ascii="Times New Roman" w:hAnsi="Times New Roman" w:cs="Times New Roman"/>
                <w:lang w:eastAsia="en-US"/>
              </w:rPr>
            </w:pPr>
            <w:r>
              <w:rPr>
                <w:rFonts w:ascii="Times New Roman" w:hAnsi="Times New Roman" w:cs="Times New Roman"/>
                <w:lang w:eastAsia="en-US"/>
              </w:rPr>
              <w:t>Reikalavimai montavimui</w:t>
            </w:r>
          </w:p>
        </w:tc>
        <w:tc>
          <w:tcPr>
            <w:tcW w:w="35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80C5FF" w14:textId="608009DE" w:rsidR="00180643" w:rsidRDefault="00180643" w:rsidP="00180643">
            <w:pPr>
              <w:rPr>
                <w:rFonts w:ascii="Times New Roman" w:hAnsi="Times New Roman" w:cs="Times New Roman"/>
                <w:lang w:eastAsia="en-US"/>
              </w:rPr>
            </w:pPr>
            <w:r>
              <w:rPr>
                <w:rFonts w:ascii="Times New Roman" w:hAnsi="Times New Roman" w:cs="Times New Roman"/>
                <w:lang w:eastAsia="en-US"/>
              </w:rPr>
              <w:t>Turi būti sumontuotas ant monitoriaus stovo (6 lentelė), sukomutuotas bei suprogramuotas perkančiosios organizacijos nurodytoje patalpoje laikantis gamintojo instrukcijų.</w:t>
            </w:r>
          </w:p>
        </w:tc>
        <w:tc>
          <w:tcPr>
            <w:tcW w:w="3236" w:type="dxa"/>
            <w:tcBorders>
              <w:top w:val="single" w:sz="4" w:space="0" w:color="000000"/>
              <w:left w:val="single" w:sz="4" w:space="0" w:color="000000"/>
              <w:bottom w:val="single" w:sz="4" w:space="0" w:color="000000"/>
              <w:right w:val="single" w:sz="4" w:space="0" w:color="000000"/>
            </w:tcBorders>
            <w:shd w:val="clear" w:color="auto" w:fill="auto"/>
          </w:tcPr>
          <w:p w14:paraId="05D0BDAC" w14:textId="77777777" w:rsidR="00180643" w:rsidRDefault="00180643" w:rsidP="00180643">
            <w:pPr>
              <w:rPr>
                <w:rFonts w:ascii="Times New Roman" w:eastAsiaTheme="minorHAnsi" w:hAnsi="Times New Roman" w:cs="Times New Roman"/>
                <w:i/>
                <w:sz w:val="18"/>
                <w:szCs w:val="18"/>
                <w:lang w:eastAsia="en-US"/>
              </w:rPr>
            </w:pPr>
          </w:p>
          <w:p w14:paraId="5D1C0E36" w14:textId="77777777" w:rsidR="00180643" w:rsidRDefault="00180643" w:rsidP="00180643">
            <w:pPr>
              <w:rPr>
                <w:rFonts w:ascii="Times New Roman" w:eastAsiaTheme="minorHAnsi" w:hAnsi="Times New Roman" w:cs="Times New Roman"/>
                <w:i/>
                <w:sz w:val="18"/>
                <w:szCs w:val="18"/>
                <w:lang w:eastAsia="en-US"/>
              </w:rPr>
            </w:pPr>
          </w:p>
          <w:p w14:paraId="5280924B" w14:textId="77777777" w:rsidR="00180643" w:rsidRDefault="00180643" w:rsidP="00180643">
            <w:pPr>
              <w:rPr>
                <w:rFonts w:ascii="Times New Roman" w:eastAsiaTheme="minorHAnsi" w:hAnsi="Times New Roman" w:cs="Times New Roman"/>
                <w:i/>
                <w:sz w:val="18"/>
                <w:szCs w:val="18"/>
                <w:lang w:eastAsia="en-US"/>
              </w:rPr>
            </w:pPr>
          </w:p>
          <w:p w14:paraId="5F1E83A7" w14:textId="23AF4C18" w:rsidR="00180643" w:rsidRDefault="00180643" w:rsidP="00180643">
            <w:pPr>
              <w:rPr>
                <w:rFonts w:ascii="Times New Roman" w:hAnsi="Times New Roman" w:cs="Times New Roman"/>
                <w:lang w:eastAsia="en-US"/>
              </w:rPr>
            </w:pPr>
            <w:r w:rsidRPr="00C41170">
              <w:rPr>
                <w:rFonts w:ascii="Times New Roman" w:eastAsiaTheme="minorHAnsi" w:hAnsi="Times New Roman" w:cs="Times New Roman"/>
                <w:i/>
                <w:sz w:val="18"/>
                <w:szCs w:val="18"/>
                <w:lang w:eastAsia="en-US"/>
              </w:rPr>
              <w:t>(Sutarties vykdymo sąlyga)</w:t>
            </w:r>
          </w:p>
        </w:tc>
      </w:tr>
      <w:tr w:rsidR="00180643" w14:paraId="5B4AFF3A" w14:textId="77777777" w:rsidTr="00180643">
        <w:tc>
          <w:tcPr>
            <w:tcW w:w="5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F3BAB6" w14:textId="3D1A97EA" w:rsidR="00180643" w:rsidRDefault="00180643" w:rsidP="00180643">
            <w:pPr>
              <w:rPr>
                <w:rFonts w:ascii="Times New Roman" w:hAnsi="Times New Roman" w:cs="Times New Roman"/>
                <w:lang w:eastAsia="en-US"/>
              </w:rPr>
            </w:pPr>
            <w:r>
              <w:rPr>
                <w:rFonts w:ascii="Times New Roman" w:hAnsi="Times New Roman" w:cs="Times New Roman"/>
                <w:lang w:eastAsia="en-US"/>
              </w:rPr>
              <w:t>14.</w:t>
            </w:r>
          </w:p>
        </w:tc>
        <w:tc>
          <w:tcPr>
            <w:tcW w:w="2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4E8CCB" w14:textId="77777777" w:rsidR="00180643" w:rsidRDefault="00180643" w:rsidP="00180643">
            <w:pPr>
              <w:rPr>
                <w:rFonts w:ascii="Times New Roman" w:hAnsi="Times New Roman" w:cs="Times New Roman"/>
                <w:lang w:eastAsia="en-US"/>
              </w:rPr>
            </w:pPr>
            <w:r>
              <w:rPr>
                <w:rFonts w:ascii="Times New Roman" w:hAnsi="Times New Roman" w:cs="Times New Roman"/>
                <w:lang w:eastAsia="en-US"/>
              </w:rPr>
              <w:t>Garantija</w:t>
            </w:r>
          </w:p>
        </w:tc>
        <w:tc>
          <w:tcPr>
            <w:tcW w:w="35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7C15D2" w14:textId="77777777" w:rsidR="00180643" w:rsidRDefault="00180643" w:rsidP="00180643">
            <w:pPr>
              <w:rPr>
                <w:rFonts w:ascii="Times New Roman" w:hAnsi="Times New Roman" w:cs="Times New Roman"/>
                <w:lang w:eastAsia="en-US"/>
              </w:rPr>
            </w:pPr>
            <w:r>
              <w:rPr>
                <w:rFonts w:ascii="Times New Roman" w:hAnsi="Times New Roman" w:cs="Times New Roman"/>
                <w:lang w:eastAsia="en-US"/>
              </w:rPr>
              <w:t xml:space="preserve">Įrangai taikoma ne mažiau kaip 2 metų garantija. </w:t>
            </w:r>
          </w:p>
        </w:tc>
        <w:tc>
          <w:tcPr>
            <w:tcW w:w="3236" w:type="dxa"/>
            <w:tcBorders>
              <w:top w:val="single" w:sz="4" w:space="0" w:color="000000"/>
              <w:left w:val="single" w:sz="4" w:space="0" w:color="000000"/>
              <w:bottom w:val="single" w:sz="4" w:space="0" w:color="000000"/>
              <w:right w:val="single" w:sz="4" w:space="0" w:color="000000"/>
            </w:tcBorders>
            <w:shd w:val="clear" w:color="auto" w:fill="auto"/>
          </w:tcPr>
          <w:p w14:paraId="004B693A" w14:textId="77777777" w:rsidR="00180643" w:rsidRDefault="00180643" w:rsidP="00180643">
            <w:pPr>
              <w:rPr>
                <w:rFonts w:ascii="Times New Roman" w:eastAsiaTheme="minorHAnsi" w:hAnsi="Times New Roman" w:cs="Times New Roman"/>
                <w:i/>
                <w:sz w:val="18"/>
                <w:szCs w:val="18"/>
                <w:lang w:eastAsia="en-US"/>
              </w:rPr>
            </w:pPr>
          </w:p>
          <w:p w14:paraId="16ABE3B3" w14:textId="1706F0AA" w:rsidR="00180643" w:rsidRDefault="00180643" w:rsidP="00180643">
            <w:pPr>
              <w:rPr>
                <w:rFonts w:ascii="Times New Roman" w:hAnsi="Times New Roman" w:cs="Times New Roman"/>
                <w:lang w:eastAsia="en-US"/>
              </w:rPr>
            </w:pPr>
            <w:r w:rsidRPr="00C41170">
              <w:rPr>
                <w:rFonts w:ascii="Times New Roman" w:eastAsiaTheme="minorHAnsi" w:hAnsi="Times New Roman" w:cs="Times New Roman"/>
                <w:i/>
                <w:sz w:val="18"/>
                <w:szCs w:val="18"/>
                <w:lang w:eastAsia="en-US"/>
              </w:rPr>
              <w:t>(Sutarties vykdymo sąlyga)</w:t>
            </w:r>
          </w:p>
        </w:tc>
      </w:tr>
      <w:tr w:rsidR="003D41A8" w14:paraId="03D4443A" w14:textId="77777777" w:rsidTr="00180643">
        <w:tc>
          <w:tcPr>
            <w:tcW w:w="5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2E2C8F" w14:textId="4042D030" w:rsidR="003D41A8" w:rsidRDefault="00A9083C">
            <w:pPr>
              <w:rPr>
                <w:rFonts w:ascii="Times New Roman" w:hAnsi="Times New Roman" w:cs="Times New Roman"/>
                <w:lang w:eastAsia="en-US"/>
              </w:rPr>
            </w:pPr>
            <w:r>
              <w:rPr>
                <w:rFonts w:ascii="Times New Roman" w:hAnsi="Times New Roman" w:cs="Times New Roman"/>
                <w:lang w:eastAsia="en-US"/>
              </w:rPr>
              <w:t>15.</w:t>
            </w:r>
          </w:p>
        </w:tc>
        <w:tc>
          <w:tcPr>
            <w:tcW w:w="2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7057A4" w14:textId="77777777" w:rsidR="003D41A8" w:rsidRDefault="00A9083C">
            <w:pPr>
              <w:rPr>
                <w:rFonts w:ascii="Times New Roman" w:hAnsi="Times New Roman" w:cs="Times New Roman"/>
                <w:lang w:eastAsia="en-US"/>
              </w:rPr>
            </w:pPr>
            <w:r>
              <w:rPr>
                <w:rFonts w:ascii="Times New Roman" w:hAnsi="Times New Roman" w:cs="Times New Roman"/>
                <w:lang w:eastAsia="en-US"/>
              </w:rPr>
              <w:t>Dokumentacija</w:t>
            </w:r>
          </w:p>
        </w:tc>
        <w:tc>
          <w:tcPr>
            <w:tcW w:w="35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DF2BC8" w14:textId="77777777" w:rsidR="003D41A8" w:rsidRDefault="00A9083C">
            <w:pPr>
              <w:rPr>
                <w:rFonts w:ascii="Times New Roman" w:hAnsi="Times New Roman" w:cs="Times New Roman"/>
                <w:lang w:eastAsia="en-US"/>
              </w:rPr>
            </w:pPr>
            <w:r>
              <w:rPr>
                <w:rFonts w:ascii="Times New Roman" w:hAnsi="Times New Roman" w:cs="Times New Roman"/>
                <w:lang w:eastAsia="en-US"/>
              </w:rPr>
              <w:t>Nuoroda į prekės aprašymą gamintojo svetainėje.</w:t>
            </w:r>
          </w:p>
        </w:tc>
        <w:tc>
          <w:tcPr>
            <w:tcW w:w="32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9F8593" w14:textId="77777777" w:rsidR="003D41A8" w:rsidRDefault="003D41A8">
            <w:pPr>
              <w:rPr>
                <w:rFonts w:ascii="Times New Roman" w:hAnsi="Times New Roman" w:cs="Times New Roman"/>
                <w:lang w:eastAsia="en-US"/>
              </w:rPr>
            </w:pPr>
          </w:p>
        </w:tc>
      </w:tr>
    </w:tbl>
    <w:p w14:paraId="014A273C" w14:textId="77777777" w:rsidR="003D41A8" w:rsidRDefault="003D41A8">
      <w:pPr>
        <w:rPr>
          <w:rFonts w:ascii="Times New Roman" w:hAnsi="Times New Roman" w:cs="Times New Roman"/>
          <w:lang w:eastAsia="en-US"/>
        </w:rPr>
      </w:pPr>
    </w:p>
    <w:p w14:paraId="14CFEB30" w14:textId="77777777" w:rsidR="003D41A8" w:rsidRDefault="00A9083C">
      <w:pPr>
        <w:pStyle w:val="ListParagraph"/>
        <w:numPr>
          <w:ilvl w:val="0"/>
          <w:numId w:val="1"/>
        </w:numPr>
        <w:rPr>
          <w:rFonts w:ascii="Times New Roman" w:hAnsi="Times New Roman" w:cs="Times New Roman"/>
          <w:lang w:val="en-US"/>
        </w:rPr>
      </w:pPr>
      <w:r>
        <w:rPr>
          <w:rFonts w:ascii="Times New Roman" w:hAnsi="Times New Roman" w:cs="Times New Roman"/>
          <w:lang w:val="en-US"/>
        </w:rPr>
        <w:t>Monitoriaus laikiklis – 2 vnt.</w:t>
      </w:r>
    </w:p>
    <w:tbl>
      <w:tblPr>
        <w:tblW w:w="9810" w:type="dxa"/>
        <w:tblInd w:w="-176" w:type="dxa"/>
        <w:tblLook w:val="04A0" w:firstRow="1" w:lastRow="0" w:firstColumn="1" w:lastColumn="0" w:noHBand="0" w:noVBand="1"/>
      </w:tblPr>
      <w:tblGrid>
        <w:gridCol w:w="529"/>
        <w:gridCol w:w="2475"/>
        <w:gridCol w:w="3545"/>
        <w:gridCol w:w="3261"/>
      </w:tblGrid>
      <w:tr w:rsidR="003D41A8" w14:paraId="0A10CD78" w14:textId="77777777">
        <w:tc>
          <w:tcPr>
            <w:tcW w:w="6548"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77E415F" w14:textId="77777777" w:rsidR="003D41A8" w:rsidRDefault="00A9083C">
            <w:pPr>
              <w:rPr>
                <w:rFonts w:ascii="Times New Roman" w:hAnsi="Times New Roman" w:cs="Times New Roman"/>
              </w:rPr>
            </w:pPr>
            <w:r>
              <w:rPr>
                <w:rFonts w:ascii="Times New Roman" w:hAnsi="Times New Roman" w:cs="Times New Roman"/>
              </w:rPr>
              <w:t>Perkančiosios organizacijos nustatyti reikalavimai prekėms ir jų rodikliams</w:t>
            </w:r>
          </w:p>
        </w:tc>
        <w:tc>
          <w:tcPr>
            <w:tcW w:w="3261"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19E8995" w14:textId="77777777" w:rsidR="003D41A8" w:rsidRDefault="00A9083C">
            <w:pPr>
              <w:rPr>
                <w:rFonts w:ascii="Times New Roman" w:hAnsi="Times New Roman" w:cs="Times New Roman"/>
              </w:rPr>
            </w:pPr>
            <w:r>
              <w:rPr>
                <w:rFonts w:ascii="Times New Roman" w:hAnsi="Times New Roman" w:cs="Times New Roman"/>
                <w:lang w:eastAsia="en-US"/>
              </w:rPr>
              <w:t xml:space="preserve">Tiekėjo siūlomų prekių techninės charakteristikos </w:t>
            </w:r>
          </w:p>
        </w:tc>
      </w:tr>
      <w:tr w:rsidR="003D41A8" w14:paraId="67539D21" w14:textId="77777777">
        <w:tc>
          <w:tcPr>
            <w:tcW w:w="5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1A7367E" w14:textId="77777777" w:rsidR="003D41A8" w:rsidRDefault="00A9083C">
            <w:pPr>
              <w:rPr>
                <w:rFonts w:ascii="Times New Roman" w:hAnsi="Times New Roman" w:cs="Times New Roman"/>
              </w:rPr>
            </w:pPr>
            <w:r>
              <w:rPr>
                <w:rFonts w:ascii="Times New Roman" w:hAnsi="Times New Roman" w:cs="Times New Roman"/>
              </w:rPr>
              <w:t>Eil.</w:t>
            </w:r>
          </w:p>
          <w:p w14:paraId="46E26351" w14:textId="77777777" w:rsidR="003D41A8" w:rsidRDefault="00A9083C">
            <w:pPr>
              <w:rPr>
                <w:rFonts w:ascii="Times New Roman" w:hAnsi="Times New Roman" w:cs="Times New Roman"/>
              </w:rPr>
            </w:pPr>
            <w:r>
              <w:rPr>
                <w:rFonts w:ascii="Times New Roman" w:hAnsi="Times New Roman" w:cs="Times New Roman"/>
              </w:rPr>
              <w:t>Nr.</w:t>
            </w:r>
          </w:p>
        </w:tc>
        <w:tc>
          <w:tcPr>
            <w:tcW w:w="247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608ECFE" w14:textId="77777777" w:rsidR="003D41A8" w:rsidRDefault="00A9083C">
            <w:pPr>
              <w:rPr>
                <w:rFonts w:ascii="Times New Roman" w:hAnsi="Times New Roman" w:cs="Times New Roman"/>
              </w:rPr>
            </w:pPr>
            <w:r>
              <w:rPr>
                <w:rFonts w:ascii="Times New Roman" w:hAnsi="Times New Roman" w:cs="Times New Roman"/>
              </w:rPr>
              <w:t>Komponento pavadinimas</w:t>
            </w:r>
          </w:p>
        </w:tc>
        <w:tc>
          <w:tcPr>
            <w:tcW w:w="354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F78D2EB" w14:textId="77777777" w:rsidR="003D41A8" w:rsidRDefault="00A9083C">
            <w:pPr>
              <w:rPr>
                <w:rFonts w:ascii="Times New Roman" w:hAnsi="Times New Roman" w:cs="Times New Roman"/>
              </w:rPr>
            </w:pPr>
            <w:r>
              <w:rPr>
                <w:rFonts w:ascii="Times New Roman" w:hAnsi="Times New Roman" w:cs="Times New Roman"/>
              </w:rPr>
              <w:t>Reikalaujama charakteristika*</w:t>
            </w:r>
          </w:p>
        </w:tc>
        <w:tc>
          <w:tcPr>
            <w:tcW w:w="3261" w:type="dxa"/>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9406AF1" w14:textId="77777777" w:rsidR="003D41A8" w:rsidRDefault="003D41A8">
            <w:pPr>
              <w:rPr>
                <w:rFonts w:ascii="Times New Roman" w:hAnsi="Times New Roman" w:cs="Times New Roman"/>
              </w:rPr>
            </w:pPr>
          </w:p>
        </w:tc>
      </w:tr>
      <w:tr w:rsidR="003D41A8" w14:paraId="1F4B70F5" w14:textId="77777777">
        <w:tc>
          <w:tcPr>
            <w:tcW w:w="52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DBFE551" w14:textId="77777777" w:rsidR="003D41A8" w:rsidRDefault="00A9083C">
            <w:pPr>
              <w:rPr>
                <w:rFonts w:ascii="Times New Roman" w:hAnsi="Times New Roman" w:cs="Times New Roman"/>
              </w:rPr>
            </w:pPr>
            <w:r>
              <w:rPr>
                <w:rFonts w:ascii="Times New Roman" w:hAnsi="Times New Roman" w:cs="Times New Roman"/>
              </w:rPr>
              <w:t>1</w:t>
            </w:r>
          </w:p>
        </w:tc>
        <w:tc>
          <w:tcPr>
            <w:tcW w:w="24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5CCFE3D" w14:textId="77777777" w:rsidR="003D41A8" w:rsidRDefault="00A9083C">
            <w:pPr>
              <w:rPr>
                <w:rFonts w:ascii="Times New Roman" w:hAnsi="Times New Roman" w:cs="Times New Roman"/>
              </w:rPr>
            </w:pPr>
            <w:r>
              <w:rPr>
                <w:rFonts w:ascii="Times New Roman" w:hAnsi="Times New Roman" w:cs="Times New Roman"/>
              </w:rPr>
              <w:t>2</w:t>
            </w:r>
          </w:p>
        </w:tc>
        <w:tc>
          <w:tcPr>
            <w:tcW w:w="35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4422B45" w14:textId="77777777" w:rsidR="003D41A8" w:rsidRDefault="00A9083C">
            <w:pPr>
              <w:rPr>
                <w:rFonts w:ascii="Times New Roman" w:hAnsi="Times New Roman" w:cs="Times New Roman"/>
              </w:rPr>
            </w:pPr>
            <w:r>
              <w:rPr>
                <w:rFonts w:ascii="Times New Roman" w:hAnsi="Times New Roman" w:cs="Times New Roman"/>
              </w:rPr>
              <w:t>3</w:t>
            </w:r>
          </w:p>
        </w:tc>
        <w:tc>
          <w:tcPr>
            <w:tcW w:w="326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982F05A" w14:textId="77777777" w:rsidR="003D41A8" w:rsidRDefault="00A9083C">
            <w:pPr>
              <w:rPr>
                <w:rFonts w:ascii="Times New Roman" w:hAnsi="Times New Roman" w:cs="Times New Roman"/>
              </w:rPr>
            </w:pPr>
            <w:r>
              <w:rPr>
                <w:rFonts w:ascii="Times New Roman" w:hAnsi="Times New Roman" w:cs="Times New Roman"/>
              </w:rPr>
              <w:t>4</w:t>
            </w:r>
          </w:p>
        </w:tc>
      </w:tr>
      <w:tr w:rsidR="003D41A8" w14:paraId="1426D8C9" w14:textId="77777777">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392CB0" w14:textId="77777777" w:rsidR="003D41A8" w:rsidRDefault="00A9083C">
            <w:pPr>
              <w:rPr>
                <w:rFonts w:ascii="Times New Roman" w:hAnsi="Times New Roman" w:cs="Times New Roman"/>
              </w:rPr>
            </w:pPr>
            <w:r>
              <w:rPr>
                <w:rFonts w:ascii="Times New Roman" w:hAnsi="Times New Roman" w:cs="Times New Roman"/>
                <w:lang w:eastAsia="en-US"/>
              </w:rPr>
              <w:t>1.</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7432EE" w14:textId="77777777" w:rsidR="003D41A8" w:rsidRDefault="00A9083C">
            <w:pPr>
              <w:rPr>
                <w:rFonts w:ascii="Times New Roman" w:hAnsi="Times New Roman" w:cs="Times New Roman"/>
              </w:rPr>
            </w:pPr>
            <w:r>
              <w:rPr>
                <w:rFonts w:ascii="Times New Roman" w:hAnsi="Times New Roman" w:cs="Times New Roman"/>
                <w:lang w:eastAsia="en-US"/>
              </w:rPr>
              <w:t>Gamintojas, modelis</w:t>
            </w:r>
          </w:p>
        </w:tc>
        <w:tc>
          <w:tcPr>
            <w:tcW w:w="35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D2A9E2" w14:textId="77777777" w:rsidR="003D41A8" w:rsidRDefault="00A9083C">
            <w:pPr>
              <w:rPr>
                <w:rFonts w:ascii="Times New Roman" w:hAnsi="Times New Roman" w:cs="Times New Roman"/>
              </w:rPr>
            </w:pPr>
            <w:r>
              <w:rPr>
                <w:rFonts w:ascii="Times New Roman" w:hAnsi="Times New Roman" w:cs="Times New Roman"/>
                <w:lang w:eastAsia="en-US"/>
              </w:rPr>
              <w:t>Privalo būti nurodytas tikslus siūlomos įrangos gamintojas ir modelis.</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08CBF947" w14:textId="77777777" w:rsidR="003D41A8" w:rsidRDefault="003D41A8">
            <w:pPr>
              <w:rPr>
                <w:rFonts w:ascii="Times New Roman" w:hAnsi="Times New Roman" w:cs="Times New Roman"/>
              </w:rPr>
            </w:pPr>
          </w:p>
        </w:tc>
      </w:tr>
      <w:tr w:rsidR="003D41A8" w14:paraId="19E84222" w14:textId="77777777">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574F24" w14:textId="77777777" w:rsidR="003D41A8" w:rsidRDefault="00A9083C">
            <w:pPr>
              <w:rPr>
                <w:rFonts w:ascii="Times New Roman" w:hAnsi="Times New Roman" w:cs="Times New Roman"/>
              </w:rPr>
            </w:pPr>
            <w:r>
              <w:rPr>
                <w:rFonts w:ascii="Times New Roman" w:hAnsi="Times New Roman" w:cs="Times New Roman"/>
                <w:lang w:eastAsia="en-US"/>
              </w:rPr>
              <w:t>2.</w:t>
            </w:r>
          </w:p>
        </w:tc>
        <w:tc>
          <w:tcPr>
            <w:tcW w:w="2475" w:type="dxa"/>
            <w:tcBorders>
              <w:top w:val="single" w:sz="4" w:space="0" w:color="000000"/>
              <w:left w:val="single" w:sz="4" w:space="0" w:color="000000"/>
              <w:bottom w:val="single" w:sz="4" w:space="0" w:color="000000"/>
              <w:right w:val="single" w:sz="4" w:space="0" w:color="000000"/>
            </w:tcBorders>
            <w:shd w:val="clear" w:color="auto" w:fill="auto"/>
          </w:tcPr>
          <w:p w14:paraId="7D83F3C9" w14:textId="77777777" w:rsidR="003D41A8" w:rsidRDefault="00A9083C">
            <w:pPr>
              <w:rPr>
                <w:rFonts w:ascii="Times New Roman" w:hAnsi="Times New Roman" w:cs="Times New Roman"/>
                <w:lang w:eastAsia="en-US"/>
              </w:rPr>
            </w:pPr>
            <w:r>
              <w:rPr>
                <w:rFonts w:ascii="Times New Roman" w:hAnsi="Times New Roman" w:cs="Times New Roman"/>
                <w:lang w:eastAsia="en-US"/>
              </w:rPr>
              <w:t>Tipas</w:t>
            </w:r>
          </w:p>
        </w:tc>
        <w:tc>
          <w:tcPr>
            <w:tcW w:w="3545" w:type="dxa"/>
            <w:tcBorders>
              <w:top w:val="single" w:sz="4" w:space="0" w:color="000000"/>
              <w:left w:val="single" w:sz="4" w:space="0" w:color="000000"/>
              <w:bottom w:val="single" w:sz="4" w:space="0" w:color="000000"/>
              <w:right w:val="single" w:sz="4" w:space="0" w:color="000000"/>
            </w:tcBorders>
            <w:shd w:val="clear" w:color="auto" w:fill="auto"/>
          </w:tcPr>
          <w:p w14:paraId="4A2C72CF" w14:textId="77777777" w:rsidR="003D41A8" w:rsidRDefault="00A9083C">
            <w:pPr>
              <w:rPr>
                <w:rFonts w:ascii="Times New Roman" w:hAnsi="Times New Roman" w:cs="Times New Roman"/>
                <w:lang w:eastAsia="en-US"/>
              </w:rPr>
            </w:pPr>
            <w:r>
              <w:rPr>
                <w:rFonts w:ascii="Times New Roman" w:hAnsi="Times New Roman" w:cs="Times New Roman"/>
                <w:lang w:eastAsia="en-US"/>
              </w:rPr>
              <w:t xml:space="preserve">Stalinis laikiklis skirtas dviejų monitorių tvirtinimui. </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263D54BB" w14:textId="77777777" w:rsidR="003D41A8" w:rsidRDefault="003D41A8">
            <w:pPr>
              <w:rPr>
                <w:rFonts w:ascii="Times New Roman" w:hAnsi="Times New Roman" w:cs="Times New Roman"/>
              </w:rPr>
            </w:pPr>
          </w:p>
        </w:tc>
      </w:tr>
      <w:tr w:rsidR="003D41A8" w14:paraId="1DFE6252" w14:textId="77777777">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3DCEAA" w14:textId="77777777" w:rsidR="003D41A8" w:rsidRDefault="00A9083C">
            <w:pPr>
              <w:rPr>
                <w:rFonts w:ascii="Times New Roman" w:hAnsi="Times New Roman" w:cs="Times New Roman"/>
                <w:lang w:eastAsia="en-US"/>
              </w:rPr>
            </w:pPr>
            <w:r>
              <w:rPr>
                <w:rFonts w:ascii="Times New Roman" w:hAnsi="Times New Roman" w:cs="Times New Roman"/>
                <w:lang w:eastAsia="en-US"/>
              </w:rPr>
              <w:lastRenderedPageBreak/>
              <w:t>3.</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2E586E" w14:textId="77777777" w:rsidR="003D41A8" w:rsidRDefault="00A9083C">
            <w:pPr>
              <w:rPr>
                <w:rFonts w:ascii="Times New Roman" w:hAnsi="Times New Roman" w:cs="Times New Roman"/>
                <w:lang w:eastAsia="en-US"/>
              </w:rPr>
            </w:pPr>
            <w:r>
              <w:rPr>
                <w:rFonts w:ascii="Times New Roman" w:hAnsi="Times New Roman" w:cs="Times New Roman"/>
                <w:lang w:eastAsia="en-US"/>
              </w:rPr>
              <w:t>Maksimali montuojamų monitorių ekrano įstrižainė</w:t>
            </w:r>
          </w:p>
        </w:tc>
        <w:tc>
          <w:tcPr>
            <w:tcW w:w="3545" w:type="dxa"/>
            <w:tcBorders>
              <w:top w:val="single" w:sz="4" w:space="0" w:color="000000"/>
              <w:left w:val="single" w:sz="4" w:space="0" w:color="000000"/>
              <w:bottom w:val="single" w:sz="4" w:space="0" w:color="000000"/>
              <w:right w:val="single" w:sz="4" w:space="0" w:color="000000"/>
            </w:tcBorders>
            <w:shd w:val="clear" w:color="auto" w:fill="auto"/>
          </w:tcPr>
          <w:p w14:paraId="2103336D" w14:textId="77777777" w:rsidR="003D41A8" w:rsidRDefault="00A9083C">
            <w:pPr>
              <w:rPr>
                <w:rFonts w:ascii="Times New Roman" w:hAnsi="Times New Roman" w:cs="Times New Roman"/>
                <w:lang w:eastAsia="en-US"/>
              </w:rPr>
            </w:pPr>
            <w:r>
              <w:rPr>
                <w:rFonts w:ascii="Times New Roman" w:hAnsi="Times New Roman" w:cs="Times New Roman"/>
                <w:lang w:eastAsia="en-US"/>
              </w:rPr>
              <w:t>Ne mažiau kaip 32“</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12D8B0AC" w14:textId="77777777" w:rsidR="003D41A8" w:rsidRDefault="003D41A8">
            <w:pPr>
              <w:rPr>
                <w:rFonts w:ascii="Times New Roman" w:hAnsi="Times New Roman" w:cs="Times New Roman"/>
                <w:lang w:eastAsia="en-US"/>
              </w:rPr>
            </w:pPr>
          </w:p>
        </w:tc>
      </w:tr>
      <w:tr w:rsidR="003D41A8" w14:paraId="1A2A0D4B" w14:textId="77777777">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0EA13B" w14:textId="77777777" w:rsidR="003D41A8" w:rsidRDefault="00A9083C">
            <w:pPr>
              <w:rPr>
                <w:rFonts w:ascii="Times New Roman" w:hAnsi="Times New Roman" w:cs="Times New Roman"/>
              </w:rPr>
            </w:pPr>
            <w:r>
              <w:rPr>
                <w:rFonts w:ascii="Times New Roman" w:hAnsi="Times New Roman" w:cs="Times New Roman"/>
                <w:lang w:eastAsia="en-US"/>
              </w:rPr>
              <w:t>4.</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4C2C2D" w14:textId="77777777" w:rsidR="003D41A8" w:rsidRDefault="00A9083C">
            <w:pPr>
              <w:rPr>
                <w:rFonts w:ascii="Times New Roman" w:hAnsi="Times New Roman" w:cs="Times New Roman"/>
              </w:rPr>
            </w:pPr>
            <w:r>
              <w:rPr>
                <w:rFonts w:ascii="Times New Roman" w:hAnsi="Times New Roman" w:cs="Times New Roman"/>
                <w:lang w:eastAsia="en-US"/>
              </w:rPr>
              <w:t xml:space="preserve">Maksimalus montuojamo monitoriaus svoris </w:t>
            </w:r>
          </w:p>
        </w:tc>
        <w:tc>
          <w:tcPr>
            <w:tcW w:w="3545" w:type="dxa"/>
            <w:tcBorders>
              <w:top w:val="single" w:sz="4" w:space="0" w:color="000000"/>
              <w:left w:val="single" w:sz="4" w:space="0" w:color="000000"/>
              <w:bottom w:val="single" w:sz="4" w:space="0" w:color="000000"/>
              <w:right w:val="single" w:sz="4" w:space="0" w:color="000000"/>
            </w:tcBorders>
            <w:shd w:val="clear" w:color="auto" w:fill="auto"/>
          </w:tcPr>
          <w:p w14:paraId="3C4788B9" w14:textId="77777777" w:rsidR="003D41A8" w:rsidRDefault="00A9083C">
            <w:pPr>
              <w:rPr>
                <w:rFonts w:ascii="Times New Roman" w:hAnsi="Times New Roman" w:cs="Times New Roman"/>
              </w:rPr>
            </w:pPr>
            <w:r>
              <w:rPr>
                <w:rFonts w:ascii="Times New Roman" w:hAnsi="Times New Roman" w:cs="Times New Roman"/>
                <w:lang w:eastAsia="en-US"/>
              </w:rPr>
              <w:t>Ne mažiau kaip 8 kg</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1F54FAE6" w14:textId="77777777" w:rsidR="003D41A8" w:rsidRDefault="003D41A8">
            <w:pPr>
              <w:rPr>
                <w:rFonts w:ascii="Times New Roman" w:hAnsi="Times New Roman" w:cs="Times New Roman"/>
              </w:rPr>
            </w:pPr>
          </w:p>
        </w:tc>
      </w:tr>
      <w:tr w:rsidR="003D41A8" w14:paraId="4E2BCC1C" w14:textId="77777777">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4CB183" w14:textId="77777777" w:rsidR="003D41A8" w:rsidRDefault="00A9083C">
            <w:pPr>
              <w:rPr>
                <w:rFonts w:ascii="Times New Roman" w:hAnsi="Times New Roman" w:cs="Times New Roman"/>
                <w:lang w:eastAsia="en-US"/>
              </w:rPr>
            </w:pPr>
            <w:r>
              <w:rPr>
                <w:rFonts w:ascii="Times New Roman" w:hAnsi="Times New Roman" w:cs="Times New Roman"/>
                <w:lang w:eastAsia="en-US"/>
              </w:rPr>
              <w:t>5.</w:t>
            </w:r>
          </w:p>
        </w:tc>
        <w:tc>
          <w:tcPr>
            <w:tcW w:w="2475" w:type="dxa"/>
            <w:tcBorders>
              <w:top w:val="single" w:sz="4" w:space="0" w:color="000000"/>
              <w:left w:val="single" w:sz="4" w:space="0" w:color="000000"/>
              <w:bottom w:val="single" w:sz="4" w:space="0" w:color="000000"/>
              <w:right w:val="single" w:sz="4" w:space="0" w:color="000000"/>
            </w:tcBorders>
            <w:shd w:val="clear" w:color="auto" w:fill="auto"/>
          </w:tcPr>
          <w:p w14:paraId="4B42E26E" w14:textId="77777777" w:rsidR="003D41A8" w:rsidRDefault="00A9083C">
            <w:pPr>
              <w:rPr>
                <w:rFonts w:ascii="Times New Roman" w:hAnsi="Times New Roman" w:cs="Times New Roman"/>
                <w:lang w:eastAsia="en-US"/>
              </w:rPr>
            </w:pPr>
            <w:r>
              <w:rPr>
                <w:rFonts w:ascii="Times New Roman" w:hAnsi="Times New Roman" w:cs="Times New Roman"/>
                <w:lang w:eastAsia="en-US"/>
              </w:rPr>
              <w:t>Tvirtinimas VESA</w:t>
            </w:r>
          </w:p>
        </w:tc>
        <w:tc>
          <w:tcPr>
            <w:tcW w:w="35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F568C1" w14:textId="77777777" w:rsidR="003D41A8" w:rsidRDefault="00A9083C">
            <w:pPr>
              <w:rPr>
                <w:rFonts w:ascii="Times New Roman" w:hAnsi="Times New Roman" w:cs="Times New Roman"/>
                <w:lang w:eastAsia="en-US"/>
              </w:rPr>
            </w:pPr>
            <w:r>
              <w:rPr>
                <w:rFonts w:ascii="Times New Roman" w:hAnsi="Times New Roman" w:cs="Times New Roman"/>
                <w:lang w:eastAsia="en-US"/>
              </w:rPr>
              <w:t>Ne mažiau kaip 100 mm x 100 mm.</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C0A94D" w14:textId="77777777" w:rsidR="003D41A8" w:rsidRDefault="003D41A8">
            <w:pPr>
              <w:rPr>
                <w:rFonts w:ascii="Times New Roman" w:hAnsi="Times New Roman" w:cs="Times New Roman"/>
              </w:rPr>
            </w:pPr>
          </w:p>
        </w:tc>
      </w:tr>
      <w:tr w:rsidR="003D41A8" w14:paraId="2408E9AA" w14:textId="77777777">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421F8C" w14:textId="77777777" w:rsidR="003D41A8" w:rsidRDefault="00A9083C">
            <w:pPr>
              <w:rPr>
                <w:rFonts w:ascii="Times New Roman" w:hAnsi="Times New Roman" w:cs="Times New Roman"/>
                <w:lang w:eastAsia="en-US"/>
              </w:rPr>
            </w:pPr>
            <w:r>
              <w:rPr>
                <w:rFonts w:ascii="Times New Roman" w:hAnsi="Times New Roman" w:cs="Times New Roman"/>
                <w:lang w:eastAsia="en-US"/>
              </w:rPr>
              <w:t>6.</w:t>
            </w:r>
          </w:p>
        </w:tc>
        <w:tc>
          <w:tcPr>
            <w:tcW w:w="2475" w:type="dxa"/>
            <w:tcBorders>
              <w:top w:val="single" w:sz="4" w:space="0" w:color="000000"/>
              <w:left w:val="single" w:sz="4" w:space="0" w:color="000000"/>
              <w:bottom w:val="single" w:sz="4" w:space="0" w:color="000000"/>
              <w:right w:val="single" w:sz="4" w:space="0" w:color="000000"/>
            </w:tcBorders>
            <w:shd w:val="clear" w:color="auto" w:fill="auto"/>
          </w:tcPr>
          <w:p w14:paraId="60C0FB60" w14:textId="77777777" w:rsidR="003D41A8" w:rsidRDefault="00A9083C">
            <w:pPr>
              <w:rPr>
                <w:rFonts w:ascii="Times New Roman" w:hAnsi="Times New Roman" w:cs="Times New Roman"/>
                <w:lang w:eastAsia="en-US"/>
              </w:rPr>
            </w:pPr>
            <w:r>
              <w:rPr>
                <w:rFonts w:ascii="Times New Roman" w:hAnsi="Times New Roman" w:cs="Times New Roman"/>
                <w:lang w:eastAsia="en-US"/>
              </w:rPr>
              <w:t>Reguliavimas</w:t>
            </w:r>
          </w:p>
        </w:tc>
        <w:tc>
          <w:tcPr>
            <w:tcW w:w="3545" w:type="dxa"/>
            <w:tcBorders>
              <w:top w:val="single" w:sz="4" w:space="0" w:color="000000"/>
              <w:left w:val="single" w:sz="4" w:space="0" w:color="000000"/>
              <w:bottom w:val="single" w:sz="4" w:space="0" w:color="000000"/>
              <w:right w:val="single" w:sz="4" w:space="0" w:color="000000"/>
            </w:tcBorders>
            <w:shd w:val="clear" w:color="auto" w:fill="auto"/>
          </w:tcPr>
          <w:p w14:paraId="66787095" w14:textId="77777777" w:rsidR="003D41A8" w:rsidRDefault="00A9083C">
            <w:pPr>
              <w:rPr>
                <w:rFonts w:ascii="Times New Roman" w:hAnsi="Times New Roman" w:cs="Times New Roman"/>
                <w:lang w:eastAsia="en-US"/>
              </w:rPr>
            </w:pPr>
            <w:r>
              <w:rPr>
                <w:rFonts w:ascii="Times New Roman" w:hAnsi="Times New Roman" w:cs="Times New Roman"/>
                <w:lang w:eastAsia="en-US"/>
              </w:rPr>
              <w:t>Dujinio amortizatoriaus pagalba</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35840036" w14:textId="77777777" w:rsidR="003D41A8" w:rsidRDefault="003D41A8">
            <w:pPr>
              <w:rPr>
                <w:rFonts w:ascii="Times New Roman" w:hAnsi="Times New Roman" w:cs="Times New Roman"/>
                <w:lang w:eastAsia="en-US"/>
              </w:rPr>
            </w:pPr>
          </w:p>
        </w:tc>
      </w:tr>
      <w:tr w:rsidR="003D41A8" w14:paraId="33F03C0D" w14:textId="77777777">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F8F4A1" w14:textId="77777777" w:rsidR="003D41A8" w:rsidRDefault="00A9083C">
            <w:pPr>
              <w:rPr>
                <w:rFonts w:ascii="Times New Roman" w:hAnsi="Times New Roman" w:cs="Times New Roman"/>
                <w:lang w:eastAsia="en-US"/>
              </w:rPr>
            </w:pPr>
            <w:r>
              <w:rPr>
                <w:rFonts w:ascii="Times New Roman" w:hAnsi="Times New Roman" w:cs="Times New Roman"/>
                <w:lang w:eastAsia="en-US"/>
              </w:rPr>
              <w:t>7.</w:t>
            </w:r>
          </w:p>
        </w:tc>
        <w:tc>
          <w:tcPr>
            <w:tcW w:w="2475" w:type="dxa"/>
            <w:tcBorders>
              <w:top w:val="single" w:sz="4" w:space="0" w:color="000000"/>
              <w:left w:val="single" w:sz="4" w:space="0" w:color="000000"/>
              <w:bottom w:val="single" w:sz="4" w:space="0" w:color="000000"/>
              <w:right w:val="single" w:sz="4" w:space="0" w:color="000000"/>
            </w:tcBorders>
            <w:shd w:val="clear" w:color="auto" w:fill="auto"/>
          </w:tcPr>
          <w:p w14:paraId="5DCD7E1B" w14:textId="77777777" w:rsidR="003D41A8" w:rsidRDefault="00A9083C">
            <w:pPr>
              <w:rPr>
                <w:rFonts w:ascii="Times New Roman" w:hAnsi="Times New Roman" w:cs="Times New Roman"/>
                <w:lang w:eastAsia="en-US"/>
              </w:rPr>
            </w:pPr>
            <w:r>
              <w:rPr>
                <w:rFonts w:ascii="Times New Roman" w:hAnsi="Times New Roman" w:cs="Times New Roman"/>
                <w:lang w:eastAsia="en-US"/>
              </w:rPr>
              <w:t>Aukščio reguliavimas</w:t>
            </w:r>
          </w:p>
        </w:tc>
        <w:tc>
          <w:tcPr>
            <w:tcW w:w="3545" w:type="dxa"/>
            <w:tcBorders>
              <w:top w:val="single" w:sz="4" w:space="0" w:color="000000"/>
              <w:left w:val="single" w:sz="4" w:space="0" w:color="000000"/>
              <w:bottom w:val="single" w:sz="4" w:space="0" w:color="000000"/>
              <w:right w:val="single" w:sz="4" w:space="0" w:color="000000"/>
            </w:tcBorders>
            <w:shd w:val="clear" w:color="auto" w:fill="auto"/>
          </w:tcPr>
          <w:p w14:paraId="2F6BC5CD" w14:textId="77777777" w:rsidR="003D41A8" w:rsidRDefault="00A9083C">
            <w:pPr>
              <w:rPr>
                <w:rFonts w:ascii="Times New Roman" w:hAnsi="Times New Roman" w:cs="Times New Roman"/>
                <w:lang w:eastAsia="en-US"/>
              </w:rPr>
            </w:pPr>
            <w:r>
              <w:rPr>
                <w:rFonts w:ascii="Times New Roman" w:hAnsi="Times New Roman" w:cs="Times New Roman"/>
                <w:lang w:eastAsia="en-US"/>
              </w:rPr>
              <w:t>Ne siauresniame intervale kaip 20 – 50 cm</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549003D7" w14:textId="77777777" w:rsidR="003D41A8" w:rsidRDefault="003D41A8">
            <w:pPr>
              <w:rPr>
                <w:rFonts w:ascii="Times New Roman" w:hAnsi="Times New Roman" w:cs="Times New Roman"/>
                <w:lang w:eastAsia="en-US"/>
              </w:rPr>
            </w:pPr>
          </w:p>
        </w:tc>
      </w:tr>
      <w:tr w:rsidR="003D41A8" w14:paraId="351C3A30" w14:textId="77777777">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3C9C9C" w14:textId="77777777" w:rsidR="003D41A8" w:rsidRDefault="00A9083C">
            <w:pPr>
              <w:rPr>
                <w:rFonts w:ascii="Times New Roman" w:hAnsi="Times New Roman" w:cs="Times New Roman"/>
                <w:lang w:eastAsia="en-US"/>
              </w:rPr>
            </w:pPr>
            <w:r>
              <w:rPr>
                <w:rFonts w:ascii="Times New Roman" w:hAnsi="Times New Roman" w:cs="Times New Roman"/>
                <w:lang w:eastAsia="en-US"/>
              </w:rPr>
              <w:t>8.</w:t>
            </w:r>
          </w:p>
        </w:tc>
        <w:tc>
          <w:tcPr>
            <w:tcW w:w="2475" w:type="dxa"/>
            <w:tcBorders>
              <w:top w:val="single" w:sz="4" w:space="0" w:color="000000"/>
              <w:left w:val="single" w:sz="4" w:space="0" w:color="000000"/>
              <w:bottom w:val="single" w:sz="4" w:space="0" w:color="000000"/>
              <w:right w:val="single" w:sz="4" w:space="0" w:color="000000"/>
            </w:tcBorders>
            <w:shd w:val="clear" w:color="auto" w:fill="auto"/>
          </w:tcPr>
          <w:p w14:paraId="0A50D701" w14:textId="77777777" w:rsidR="003D41A8" w:rsidRDefault="00A9083C">
            <w:pPr>
              <w:rPr>
                <w:rFonts w:ascii="Times New Roman" w:hAnsi="Times New Roman" w:cs="Times New Roman"/>
                <w:lang w:eastAsia="en-US"/>
              </w:rPr>
            </w:pPr>
            <w:r>
              <w:rPr>
                <w:rFonts w:ascii="Times New Roman" w:hAnsi="Times New Roman" w:cs="Times New Roman"/>
                <w:lang w:eastAsia="en-US"/>
              </w:rPr>
              <w:t>Pavertimo reguliavimas</w:t>
            </w:r>
          </w:p>
        </w:tc>
        <w:tc>
          <w:tcPr>
            <w:tcW w:w="3545" w:type="dxa"/>
            <w:tcBorders>
              <w:top w:val="single" w:sz="4" w:space="0" w:color="000000"/>
              <w:left w:val="single" w:sz="4" w:space="0" w:color="000000"/>
              <w:bottom w:val="single" w:sz="4" w:space="0" w:color="000000"/>
              <w:right w:val="single" w:sz="4" w:space="0" w:color="000000"/>
            </w:tcBorders>
            <w:shd w:val="clear" w:color="auto" w:fill="auto"/>
          </w:tcPr>
          <w:p w14:paraId="5A54FC08" w14:textId="77777777" w:rsidR="003D41A8" w:rsidRDefault="00A9083C">
            <w:pPr>
              <w:rPr>
                <w:rFonts w:ascii="Times New Roman" w:hAnsi="Times New Roman" w:cs="Times New Roman"/>
                <w:lang w:eastAsia="en-US"/>
              </w:rPr>
            </w:pPr>
            <w:r>
              <w:rPr>
                <w:rFonts w:ascii="Times New Roman" w:hAnsi="Times New Roman" w:cs="Times New Roman"/>
                <w:lang w:eastAsia="en-US"/>
              </w:rPr>
              <w:t>Ne siauresniame intervale kaip +50°- -50°</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0955A15E" w14:textId="77777777" w:rsidR="003D41A8" w:rsidRDefault="003D41A8">
            <w:pPr>
              <w:rPr>
                <w:rFonts w:ascii="Times New Roman" w:hAnsi="Times New Roman" w:cs="Times New Roman"/>
                <w:lang w:eastAsia="en-US"/>
              </w:rPr>
            </w:pPr>
          </w:p>
        </w:tc>
      </w:tr>
      <w:tr w:rsidR="003D41A8" w14:paraId="7AD774A8" w14:textId="77777777">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F10F45" w14:textId="77777777" w:rsidR="003D41A8" w:rsidRDefault="00A9083C">
            <w:pPr>
              <w:rPr>
                <w:rFonts w:ascii="Times New Roman" w:hAnsi="Times New Roman" w:cs="Times New Roman"/>
                <w:lang w:eastAsia="en-US"/>
              </w:rPr>
            </w:pPr>
            <w:r>
              <w:rPr>
                <w:rFonts w:ascii="Times New Roman" w:hAnsi="Times New Roman" w:cs="Times New Roman"/>
                <w:lang w:eastAsia="en-US"/>
              </w:rPr>
              <w:t>9.</w:t>
            </w:r>
          </w:p>
        </w:tc>
        <w:tc>
          <w:tcPr>
            <w:tcW w:w="2475" w:type="dxa"/>
            <w:tcBorders>
              <w:top w:val="single" w:sz="4" w:space="0" w:color="000000"/>
              <w:left w:val="single" w:sz="4" w:space="0" w:color="000000"/>
              <w:bottom w:val="single" w:sz="4" w:space="0" w:color="000000"/>
              <w:right w:val="single" w:sz="4" w:space="0" w:color="000000"/>
            </w:tcBorders>
            <w:shd w:val="clear" w:color="auto" w:fill="auto"/>
          </w:tcPr>
          <w:p w14:paraId="38E376A6" w14:textId="77777777" w:rsidR="003D41A8" w:rsidRDefault="00A9083C">
            <w:pPr>
              <w:rPr>
                <w:rFonts w:ascii="Times New Roman" w:hAnsi="Times New Roman" w:cs="Times New Roman"/>
                <w:lang w:eastAsia="en-US"/>
              </w:rPr>
            </w:pPr>
            <w:r>
              <w:rPr>
                <w:rFonts w:ascii="Times New Roman" w:hAnsi="Times New Roman" w:cs="Times New Roman"/>
                <w:lang w:eastAsia="en-US"/>
              </w:rPr>
              <w:t>Pasukimo reguliavimas</w:t>
            </w:r>
          </w:p>
        </w:tc>
        <w:tc>
          <w:tcPr>
            <w:tcW w:w="3545" w:type="dxa"/>
            <w:tcBorders>
              <w:top w:val="single" w:sz="4" w:space="0" w:color="000000"/>
              <w:left w:val="single" w:sz="4" w:space="0" w:color="000000"/>
              <w:bottom w:val="single" w:sz="4" w:space="0" w:color="000000"/>
              <w:right w:val="single" w:sz="4" w:space="0" w:color="000000"/>
            </w:tcBorders>
            <w:shd w:val="clear" w:color="auto" w:fill="auto"/>
          </w:tcPr>
          <w:p w14:paraId="094B9B12" w14:textId="77777777" w:rsidR="003D41A8" w:rsidRDefault="00A9083C">
            <w:pPr>
              <w:rPr>
                <w:rFonts w:ascii="Times New Roman" w:hAnsi="Times New Roman" w:cs="Times New Roman"/>
                <w:lang w:eastAsia="en-US"/>
              </w:rPr>
            </w:pPr>
            <w:r>
              <w:rPr>
                <w:rFonts w:ascii="Times New Roman" w:hAnsi="Times New Roman" w:cs="Times New Roman"/>
                <w:lang w:eastAsia="en-US"/>
              </w:rPr>
              <w:t>Ne siauresniame intervale kaip +90°- -90°</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3488B012" w14:textId="77777777" w:rsidR="003D41A8" w:rsidRDefault="003D41A8">
            <w:pPr>
              <w:rPr>
                <w:rFonts w:ascii="Times New Roman" w:hAnsi="Times New Roman" w:cs="Times New Roman"/>
                <w:lang w:eastAsia="en-US"/>
              </w:rPr>
            </w:pPr>
          </w:p>
        </w:tc>
      </w:tr>
      <w:tr w:rsidR="003D41A8" w14:paraId="6346BBA5" w14:textId="77777777">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A3543B" w14:textId="77777777" w:rsidR="003D41A8" w:rsidRDefault="00A9083C">
            <w:pPr>
              <w:rPr>
                <w:rFonts w:ascii="Times New Roman" w:hAnsi="Times New Roman" w:cs="Times New Roman"/>
                <w:lang w:eastAsia="en-US"/>
              </w:rPr>
            </w:pPr>
            <w:r>
              <w:rPr>
                <w:rFonts w:ascii="Times New Roman" w:hAnsi="Times New Roman" w:cs="Times New Roman"/>
                <w:lang w:eastAsia="en-US"/>
              </w:rPr>
              <w:t>10.</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E3375F" w14:textId="77777777" w:rsidR="003D41A8" w:rsidRDefault="00A9083C">
            <w:pPr>
              <w:rPr>
                <w:rFonts w:ascii="Times New Roman" w:hAnsi="Times New Roman" w:cs="Times New Roman"/>
                <w:lang w:eastAsia="en-US"/>
              </w:rPr>
            </w:pPr>
            <w:r>
              <w:rPr>
                <w:rFonts w:ascii="Times New Roman" w:hAnsi="Times New Roman" w:cs="Times New Roman"/>
                <w:lang w:eastAsia="en-US"/>
              </w:rPr>
              <w:t>Garantija</w:t>
            </w:r>
          </w:p>
        </w:tc>
        <w:tc>
          <w:tcPr>
            <w:tcW w:w="35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D00C7B" w14:textId="77777777" w:rsidR="003D41A8" w:rsidRDefault="00A9083C">
            <w:pPr>
              <w:rPr>
                <w:rFonts w:ascii="Times New Roman" w:hAnsi="Times New Roman" w:cs="Times New Roman"/>
                <w:lang w:eastAsia="en-US"/>
              </w:rPr>
            </w:pPr>
            <w:r>
              <w:rPr>
                <w:rFonts w:ascii="Times New Roman" w:hAnsi="Times New Roman" w:cs="Times New Roman"/>
                <w:lang w:eastAsia="en-US"/>
              </w:rPr>
              <w:t xml:space="preserve">Įrangai taikoma ne mažiau kaip 2 metų garantija. </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1A91AB" w14:textId="77777777" w:rsidR="00180643" w:rsidRDefault="00180643" w:rsidP="00972579">
            <w:pPr>
              <w:rPr>
                <w:rFonts w:ascii="Times New Roman" w:eastAsiaTheme="minorHAnsi" w:hAnsi="Times New Roman" w:cs="Times New Roman"/>
                <w:i/>
                <w:sz w:val="22"/>
                <w:szCs w:val="22"/>
                <w:lang w:eastAsia="en-US"/>
              </w:rPr>
            </w:pPr>
          </w:p>
          <w:p w14:paraId="357BA3C6" w14:textId="3C8D12E4" w:rsidR="003D41A8" w:rsidRPr="00180643" w:rsidRDefault="00180643" w:rsidP="00972579">
            <w:pPr>
              <w:rPr>
                <w:rFonts w:ascii="Times New Roman" w:hAnsi="Times New Roman" w:cs="Times New Roman"/>
                <w:sz w:val="18"/>
                <w:szCs w:val="18"/>
                <w:lang w:eastAsia="en-US"/>
              </w:rPr>
            </w:pPr>
            <w:r w:rsidRPr="00180643">
              <w:rPr>
                <w:rFonts w:ascii="Times New Roman" w:eastAsiaTheme="minorHAnsi" w:hAnsi="Times New Roman" w:cs="Times New Roman"/>
                <w:i/>
                <w:sz w:val="18"/>
                <w:szCs w:val="18"/>
                <w:lang w:eastAsia="en-US"/>
              </w:rPr>
              <w:t>(Sutarties vykdymo sąlyga)</w:t>
            </w:r>
          </w:p>
        </w:tc>
      </w:tr>
      <w:tr w:rsidR="003D41A8" w14:paraId="4D6177C9" w14:textId="77777777">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99852E" w14:textId="77777777" w:rsidR="003D41A8" w:rsidRDefault="00A9083C">
            <w:pPr>
              <w:rPr>
                <w:rFonts w:ascii="Times New Roman" w:hAnsi="Times New Roman" w:cs="Times New Roman"/>
                <w:lang w:eastAsia="en-US"/>
              </w:rPr>
            </w:pPr>
            <w:r>
              <w:rPr>
                <w:rFonts w:ascii="Times New Roman" w:hAnsi="Times New Roman" w:cs="Times New Roman"/>
                <w:lang w:eastAsia="en-US"/>
              </w:rPr>
              <w:t>11.</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970031" w14:textId="77777777" w:rsidR="003D41A8" w:rsidRDefault="00A9083C">
            <w:pPr>
              <w:rPr>
                <w:rFonts w:ascii="Times New Roman" w:hAnsi="Times New Roman" w:cs="Times New Roman"/>
                <w:lang w:eastAsia="en-US"/>
              </w:rPr>
            </w:pPr>
            <w:r>
              <w:rPr>
                <w:rFonts w:ascii="Times New Roman" w:hAnsi="Times New Roman" w:cs="Times New Roman"/>
                <w:lang w:eastAsia="en-US"/>
              </w:rPr>
              <w:t>Dokumentacija</w:t>
            </w:r>
          </w:p>
        </w:tc>
        <w:tc>
          <w:tcPr>
            <w:tcW w:w="35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EF2068" w14:textId="77777777" w:rsidR="003D41A8" w:rsidRDefault="00A9083C">
            <w:pPr>
              <w:rPr>
                <w:rFonts w:ascii="Times New Roman" w:hAnsi="Times New Roman" w:cs="Times New Roman"/>
                <w:lang w:eastAsia="en-US"/>
              </w:rPr>
            </w:pPr>
            <w:r>
              <w:rPr>
                <w:rFonts w:ascii="Times New Roman" w:hAnsi="Times New Roman" w:cs="Times New Roman"/>
                <w:lang w:eastAsia="en-US"/>
              </w:rPr>
              <w:t>Nuoroda į prekės aprašymą gamintojo svetainėje.</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BB0FFF" w14:textId="77777777" w:rsidR="003D41A8" w:rsidRDefault="003D41A8">
            <w:pPr>
              <w:rPr>
                <w:rFonts w:ascii="Times New Roman" w:hAnsi="Times New Roman" w:cs="Times New Roman"/>
                <w:lang w:eastAsia="en-US"/>
              </w:rPr>
            </w:pPr>
          </w:p>
        </w:tc>
      </w:tr>
    </w:tbl>
    <w:p w14:paraId="2F3D452B" w14:textId="77777777" w:rsidR="003D41A8" w:rsidRDefault="003D41A8">
      <w:pPr>
        <w:rPr>
          <w:rFonts w:ascii="Times New Roman" w:hAnsi="Times New Roman" w:cs="Times New Roman"/>
          <w:lang w:eastAsia="en-US"/>
        </w:rPr>
      </w:pPr>
    </w:p>
    <w:p w14:paraId="5C9352B8" w14:textId="77777777" w:rsidR="003D41A8" w:rsidRDefault="00A9083C">
      <w:pPr>
        <w:pStyle w:val="ListParagraph"/>
        <w:numPr>
          <w:ilvl w:val="0"/>
          <w:numId w:val="1"/>
        </w:numPr>
        <w:rPr>
          <w:rFonts w:ascii="Times New Roman" w:hAnsi="Times New Roman" w:cs="Times New Roman"/>
          <w:lang w:val="en-US"/>
        </w:rPr>
      </w:pPr>
      <w:bookmarkStart w:id="8" w:name="_Toc136343725"/>
      <w:r>
        <w:rPr>
          <w:rFonts w:ascii="Times New Roman" w:hAnsi="Times New Roman" w:cs="Times New Roman"/>
          <w:lang w:val="en-US"/>
        </w:rPr>
        <w:t xml:space="preserve">Monitoriaus stovas </w:t>
      </w:r>
      <w:bookmarkEnd w:id="8"/>
      <w:r>
        <w:rPr>
          <w:rFonts w:ascii="Times New Roman" w:hAnsi="Times New Roman" w:cs="Times New Roman"/>
          <w:lang w:val="en-US"/>
        </w:rPr>
        <w:t>– 3 vnt.</w:t>
      </w:r>
    </w:p>
    <w:tbl>
      <w:tblPr>
        <w:tblW w:w="9810" w:type="dxa"/>
        <w:tblInd w:w="-176" w:type="dxa"/>
        <w:tblLook w:val="04A0" w:firstRow="1" w:lastRow="0" w:firstColumn="1" w:lastColumn="0" w:noHBand="0" w:noVBand="1"/>
      </w:tblPr>
      <w:tblGrid>
        <w:gridCol w:w="529"/>
        <w:gridCol w:w="2475"/>
        <w:gridCol w:w="3545"/>
        <w:gridCol w:w="3261"/>
      </w:tblGrid>
      <w:tr w:rsidR="003D41A8" w14:paraId="55CB7F8B" w14:textId="77777777" w:rsidTr="00180643">
        <w:tc>
          <w:tcPr>
            <w:tcW w:w="6549"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AD93D5B" w14:textId="77777777" w:rsidR="003D41A8" w:rsidRDefault="00A9083C">
            <w:pPr>
              <w:rPr>
                <w:rFonts w:ascii="Times New Roman" w:hAnsi="Times New Roman" w:cs="Times New Roman"/>
              </w:rPr>
            </w:pPr>
            <w:r>
              <w:rPr>
                <w:rFonts w:ascii="Times New Roman" w:hAnsi="Times New Roman" w:cs="Times New Roman"/>
              </w:rPr>
              <w:t>Perkančiosios organizacijos nustatyti reikalavimai prekėms ir jų rodikliams</w:t>
            </w:r>
          </w:p>
        </w:tc>
        <w:tc>
          <w:tcPr>
            <w:tcW w:w="3261"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B137DBD" w14:textId="77777777" w:rsidR="003D41A8" w:rsidRDefault="00A9083C">
            <w:pPr>
              <w:rPr>
                <w:rFonts w:ascii="Times New Roman" w:hAnsi="Times New Roman" w:cs="Times New Roman"/>
              </w:rPr>
            </w:pPr>
            <w:r>
              <w:rPr>
                <w:rFonts w:ascii="Times New Roman" w:hAnsi="Times New Roman" w:cs="Times New Roman"/>
                <w:lang w:eastAsia="en-US"/>
              </w:rPr>
              <w:t xml:space="preserve">Tiekėjo siūlomų prekių techninės charakteristikos </w:t>
            </w:r>
          </w:p>
        </w:tc>
      </w:tr>
      <w:tr w:rsidR="003D41A8" w14:paraId="42ECCB7E" w14:textId="77777777" w:rsidTr="00180643">
        <w:tc>
          <w:tcPr>
            <w:tcW w:w="5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AE8E710" w14:textId="77777777" w:rsidR="003D41A8" w:rsidRDefault="00A9083C">
            <w:pPr>
              <w:rPr>
                <w:rFonts w:ascii="Times New Roman" w:hAnsi="Times New Roman" w:cs="Times New Roman"/>
              </w:rPr>
            </w:pPr>
            <w:r>
              <w:rPr>
                <w:rFonts w:ascii="Times New Roman" w:hAnsi="Times New Roman" w:cs="Times New Roman"/>
              </w:rPr>
              <w:t>Eil.</w:t>
            </w:r>
          </w:p>
          <w:p w14:paraId="53F53C69" w14:textId="77777777" w:rsidR="003D41A8" w:rsidRDefault="00A9083C">
            <w:pPr>
              <w:rPr>
                <w:rFonts w:ascii="Times New Roman" w:hAnsi="Times New Roman" w:cs="Times New Roman"/>
              </w:rPr>
            </w:pPr>
            <w:r>
              <w:rPr>
                <w:rFonts w:ascii="Times New Roman" w:hAnsi="Times New Roman" w:cs="Times New Roman"/>
              </w:rPr>
              <w:t>Nr.</w:t>
            </w:r>
          </w:p>
        </w:tc>
        <w:tc>
          <w:tcPr>
            <w:tcW w:w="247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21B5BB2" w14:textId="77777777" w:rsidR="003D41A8" w:rsidRDefault="00A9083C">
            <w:pPr>
              <w:rPr>
                <w:rFonts w:ascii="Times New Roman" w:hAnsi="Times New Roman" w:cs="Times New Roman"/>
              </w:rPr>
            </w:pPr>
            <w:r>
              <w:rPr>
                <w:rFonts w:ascii="Times New Roman" w:hAnsi="Times New Roman" w:cs="Times New Roman"/>
              </w:rPr>
              <w:t>Komponento pavadinimas</w:t>
            </w:r>
          </w:p>
        </w:tc>
        <w:tc>
          <w:tcPr>
            <w:tcW w:w="354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E995D14" w14:textId="77777777" w:rsidR="003D41A8" w:rsidRDefault="00A9083C">
            <w:pPr>
              <w:rPr>
                <w:rFonts w:ascii="Times New Roman" w:hAnsi="Times New Roman" w:cs="Times New Roman"/>
              </w:rPr>
            </w:pPr>
            <w:r>
              <w:rPr>
                <w:rFonts w:ascii="Times New Roman" w:hAnsi="Times New Roman" w:cs="Times New Roman"/>
              </w:rPr>
              <w:t>Reikalaujama charakteristika*</w:t>
            </w:r>
          </w:p>
        </w:tc>
        <w:tc>
          <w:tcPr>
            <w:tcW w:w="3261" w:type="dxa"/>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C94C8EC" w14:textId="77777777" w:rsidR="003D41A8" w:rsidRDefault="003D41A8">
            <w:pPr>
              <w:rPr>
                <w:rFonts w:ascii="Times New Roman" w:hAnsi="Times New Roman" w:cs="Times New Roman"/>
              </w:rPr>
            </w:pPr>
          </w:p>
        </w:tc>
      </w:tr>
      <w:tr w:rsidR="003D41A8" w14:paraId="44B2D92B" w14:textId="77777777" w:rsidTr="00180643">
        <w:tc>
          <w:tcPr>
            <w:tcW w:w="5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1477EBD" w14:textId="77777777" w:rsidR="003D41A8" w:rsidRDefault="00A9083C">
            <w:pPr>
              <w:rPr>
                <w:rFonts w:ascii="Times New Roman" w:hAnsi="Times New Roman" w:cs="Times New Roman"/>
              </w:rPr>
            </w:pPr>
            <w:r>
              <w:rPr>
                <w:rFonts w:ascii="Times New Roman" w:hAnsi="Times New Roman" w:cs="Times New Roman"/>
              </w:rPr>
              <w:t>1</w:t>
            </w:r>
          </w:p>
        </w:tc>
        <w:tc>
          <w:tcPr>
            <w:tcW w:w="24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ED5C397" w14:textId="77777777" w:rsidR="003D41A8" w:rsidRDefault="00A9083C">
            <w:pPr>
              <w:rPr>
                <w:rFonts w:ascii="Times New Roman" w:hAnsi="Times New Roman" w:cs="Times New Roman"/>
              </w:rPr>
            </w:pPr>
            <w:r>
              <w:rPr>
                <w:rFonts w:ascii="Times New Roman" w:hAnsi="Times New Roman" w:cs="Times New Roman"/>
              </w:rPr>
              <w:t>2</w:t>
            </w:r>
          </w:p>
        </w:tc>
        <w:tc>
          <w:tcPr>
            <w:tcW w:w="35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9BD7B21" w14:textId="77777777" w:rsidR="003D41A8" w:rsidRDefault="00A9083C">
            <w:pPr>
              <w:rPr>
                <w:rFonts w:ascii="Times New Roman" w:hAnsi="Times New Roman" w:cs="Times New Roman"/>
              </w:rPr>
            </w:pPr>
            <w:r>
              <w:rPr>
                <w:rFonts w:ascii="Times New Roman" w:hAnsi="Times New Roman" w:cs="Times New Roman"/>
              </w:rPr>
              <w:t>3</w:t>
            </w:r>
          </w:p>
        </w:tc>
        <w:tc>
          <w:tcPr>
            <w:tcW w:w="326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52983D2" w14:textId="77777777" w:rsidR="003D41A8" w:rsidRDefault="00A9083C">
            <w:pPr>
              <w:rPr>
                <w:rFonts w:ascii="Times New Roman" w:hAnsi="Times New Roman" w:cs="Times New Roman"/>
              </w:rPr>
            </w:pPr>
            <w:r>
              <w:rPr>
                <w:rFonts w:ascii="Times New Roman" w:hAnsi="Times New Roman" w:cs="Times New Roman"/>
              </w:rPr>
              <w:t>4</w:t>
            </w:r>
          </w:p>
        </w:tc>
      </w:tr>
      <w:tr w:rsidR="003D41A8" w14:paraId="728A597B" w14:textId="77777777" w:rsidTr="00180643">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422436" w14:textId="77777777" w:rsidR="003D41A8" w:rsidRDefault="00A9083C">
            <w:pPr>
              <w:rPr>
                <w:rFonts w:ascii="Times New Roman" w:hAnsi="Times New Roman" w:cs="Times New Roman"/>
              </w:rPr>
            </w:pPr>
            <w:r>
              <w:rPr>
                <w:rFonts w:ascii="Times New Roman" w:hAnsi="Times New Roman" w:cs="Times New Roman"/>
                <w:lang w:eastAsia="en-US"/>
              </w:rPr>
              <w:t>1.</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73DA13" w14:textId="77777777" w:rsidR="003D41A8" w:rsidRDefault="00A9083C">
            <w:pPr>
              <w:rPr>
                <w:rFonts w:ascii="Times New Roman" w:hAnsi="Times New Roman" w:cs="Times New Roman"/>
              </w:rPr>
            </w:pPr>
            <w:r>
              <w:rPr>
                <w:rFonts w:ascii="Times New Roman" w:hAnsi="Times New Roman" w:cs="Times New Roman"/>
                <w:lang w:eastAsia="en-US"/>
              </w:rPr>
              <w:t>Gamintojas, modelis</w:t>
            </w:r>
          </w:p>
        </w:tc>
        <w:tc>
          <w:tcPr>
            <w:tcW w:w="35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81D60E" w14:textId="77777777" w:rsidR="003D41A8" w:rsidRDefault="00A9083C">
            <w:pPr>
              <w:rPr>
                <w:rFonts w:ascii="Times New Roman" w:hAnsi="Times New Roman" w:cs="Times New Roman"/>
              </w:rPr>
            </w:pPr>
            <w:r>
              <w:rPr>
                <w:rFonts w:ascii="Times New Roman" w:hAnsi="Times New Roman" w:cs="Times New Roman"/>
                <w:lang w:eastAsia="en-US"/>
              </w:rPr>
              <w:t>Privalo būti nurodytas tikslus siūlomos įrangos gamintojas ir modelis.</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7AFDB80A" w14:textId="77777777" w:rsidR="003D41A8" w:rsidRDefault="003D41A8">
            <w:pPr>
              <w:rPr>
                <w:rFonts w:ascii="Times New Roman" w:hAnsi="Times New Roman" w:cs="Times New Roman"/>
              </w:rPr>
            </w:pPr>
          </w:p>
        </w:tc>
      </w:tr>
      <w:tr w:rsidR="003D41A8" w14:paraId="4C1B55A3" w14:textId="77777777" w:rsidTr="00180643">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97BBA5" w14:textId="77777777" w:rsidR="003D41A8" w:rsidRDefault="00A9083C">
            <w:pPr>
              <w:rPr>
                <w:rFonts w:ascii="Times New Roman" w:hAnsi="Times New Roman" w:cs="Times New Roman"/>
              </w:rPr>
            </w:pPr>
            <w:r>
              <w:rPr>
                <w:rFonts w:ascii="Times New Roman" w:hAnsi="Times New Roman" w:cs="Times New Roman"/>
                <w:lang w:eastAsia="en-US"/>
              </w:rPr>
              <w:t>2.</w:t>
            </w:r>
          </w:p>
        </w:tc>
        <w:tc>
          <w:tcPr>
            <w:tcW w:w="2475" w:type="dxa"/>
            <w:tcBorders>
              <w:top w:val="single" w:sz="4" w:space="0" w:color="000000"/>
              <w:left w:val="single" w:sz="4" w:space="0" w:color="000000"/>
              <w:bottom w:val="single" w:sz="4" w:space="0" w:color="000000"/>
              <w:right w:val="single" w:sz="4" w:space="0" w:color="000000"/>
            </w:tcBorders>
            <w:shd w:val="clear" w:color="auto" w:fill="auto"/>
          </w:tcPr>
          <w:p w14:paraId="18067B71" w14:textId="77777777" w:rsidR="003D41A8" w:rsidRDefault="00A9083C">
            <w:pPr>
              <w:rPr>
                <w:rFonts w:ascii="Times New Roman" w:hAnsi="Times New Roman" w:cs="Times New Roman"/>
                <w:lang w:eastAsia="en-US"/>
              </w:rPr>
            </w:pPr>
            <w:r>
              <w:rPr>
                <w:rFonts w:ascii="Times New Roman" w:hAnsi="Times New Roman" w:cs="Times New Roman"/>
                <w:lang w:eastAsia="en-US"/>
              </w:rPr>
              <w:t>Tipas</w:t>
            </w:r>
          </w:p>
        </w:tc>
        <w:tc>
          <w:tcPr>
            <w:tcW w:w="3545" w:type="dxa"/>
            <w:tcBorders>
              <w:top w:val="single" w:sz="4" w:space="0" w:color="000000"/>
              <w:left w:val="single" w:sz="4" w:space="0" w:color="000000"/>
              <w:bottom w:val="single" w:sz="4" w:space="0" w:color="000000"/>
              <w:right w:val="single" w:sz="4" w:space="0" w:color="000000"/>
            </w:tcBorders>
            <w:shd w:val="clear" w:color="auto" w:fill="auto"/>
          </w:tcPr>
          <w:p w14:paraId="4BBA5100" w14:textId="77777777" w:rsidR="003D41A8" w:rsidRDefault="00A9083C">
            <w:pPr>
              <w:rPr>
                <w:rFonts w:ascii="Times New Roman" w:hAnsi="Times New Roman" w:cs="Times New Roman"/>
                <w:lang w:eastAsia="en-US"/>
              </w:rPr>
            </w:pPr>
            <w:r>
              <w:rPr>
                <w:rFonts w:ascii="Times New Roman" w:hAnsi="Times New Roman" w:cs="Times New Roman"/>
                <w:lang w:eastAsia="en-US"/>
              </w:rPr>
              <w:t>Mobilus stovas skirtas monitoriui</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45C25A9F" w14:textId="77777777" w:rsidR="003D41A8" w:rsidRDefault="003D41A8">
            <w:pPr>
              <w:rPr>
                <w:rFonts w:ascii="Times New Roman" w:hAnsi="Times New Roman" w:cs="Times New Roman"/>
              </w:rPr>
            </w:pPr>
          </w:p>
        </w:tc>
      </w:tr>
      <w:tr w:rsidR="003D41A8" w14:paraId="6473CC05" w14:textId="77777777" w:rsidTr="00180643">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B119D1" w14:textId="77777777" w:rsidR="003D41A8" w:rsidRDefault="00A9083C">
            <w:pPr>
              <w:rPr>
                <w:rFonts w:ascii="Times New Roman" w:hAnsi="Times New Roman" w:cs="Times New Roman"/>
                <w:lang w:eastAsia="en-US"/>
              </w:rPr>
            </w:pPr>
            <w:r>
              <w:rPr>
                <w:rFonts w:ascii="Times New Roman" w:hAnsi="Times New Roman" w:cs="Times New Roman"/>
                <w:lang w:eastAsia="en-US"/>
              </w:rPr>
              <w:t>3.</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384B54" w14:textId="77777777" w:rsidR="003D41A8" w:rsidRDefault="00A9083C">
            <w:pPr>
              <w:rPr>
                <w:rFonts w:ascii="Times New Roman" w:hAnsi="Times New Roman" w:cs="Times New Roman"/>
                <w:lang w:eastAsia="en-US"/>
              </w:rPr>
            </w:pPr>
            <w:r>
              <w:rPr>
                <w:rFonts w:ascii="Times New Roman" w:hAnsi="Times New Roman" w:cs="Times New Roman"/>
                <w:lang w:eastAsia="en-US"/>
              </w:rPr>
              <w:t>Medžiaga</w:t>
            </w:r>
          </w:p>
        </w:tc>
        <w:tc>
          <w:tcPr>
            <w:tcW w:w="35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AEBEA5" w14:textId="77777777" w:rsidR="003D41A8" w:rsidRDefault="00A9083C">
            <w:pPr>
              <w:rPr>
                <w:rFonts w:ascii="Times New Roman" w:hAnsi="Times New Roman" w:cs="Times New Roman"/>
                <w:lang w:eastAsia="en-US"/>
              </w:rPr>
            </w:pPr>
            <w:r>
              <w:rPr>
                <w:rFonts w:ascii="Times New Roman" w:hAnsi="Times New Roman" w:cs="Times New Roman"/>
                <w:lang w:eastAsia="en-US"/>
              </w:rPr>
              <w:t>Aliuminis arba lygiavertės medžiagos.</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D46D5A" w14:textId="77777777" w:rsidR="003D41A8" w:rsidRDefault="003D41A8">
            <w:pPr>
              <w:rPr>
                <w:rFonts w:ascii="Times New Roman" w:hAnsi="Times New Roman" w:cs="Times New Roman"/>
                <w:lang w:eastAsia="en-US"/>
              </w:rPr>
            </w:pPr>
          </w:p>
        </w:tc>
      </w:tr>
      <w:tr w:rsidR="003D41A8" w14:paraId="2C30FE78" w14:textId="77777777" w:rsidTr="00180643">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66C0BC" w14:textId="77777777" w:rsidR="003D41A8" w:rsidRDefault="00A9083C">
            <w:pPr>
              <w:rPr>
                <w:rFonts w:ascii="Times New Roman" w:hAnsi="Times New Roman" w:cs="Times New Roman"/>
              </w:rPr>
            </w:pPr>
            <w:r>
              <w:rPr>
                <w:rFonts w:ascii="Times New Roman" w:hAnsi="Times New Roman" w:cs="Times New Roman"/>
                <w:lang w:eastAsia="en-US"/>
              </w:rPr>
              <w:t>4.</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FCD08E" w14:textId="77777777" w:rsidR="003D41A8" w:rsidRDefault="00A9083C">
            <w:pPr>
              <w:rPr>
                <w:rFonts w:ascii="Times New Roman" w:hAnsi="Times New Roman" w:cs="Times New Roman"/>
              </w:rPr>
            </w:pPr>
            <w:r>
              <w:rPr>
                <w:rFonts w:ascii="Times New Roman" w:hAnsi="Times New Roman" w:cs="Times New Roman"/>
                <w:lang w:eastAsia="en-US"/>
              </w:rPr>
              <w:t>Maksimali montuojamo monitoriaus ekrano įstrižainė</w:t>
            </w:r>
          </w:p>
        </w:tc>
        <w:tc>
          <w:tcPr>
            <w:tcW w:w="3545" w:type="dxa"/>
            <w:tcBorders>
              <w:top w:val="single" w:sz="4" w:space="0" w:color="000000"/>
              <w:left w:val="single" w:sz="4" w:space="0" w:color="000000"/>
              <w:bottom w:val="single" w:sz="4" w:space="0" w:color="000000"/>
              <w:right w:val="single" w:sz="4" w:space="0" w:color="000000"/>
            </w:tcBorders>
            <w:shd w:val="clear" w:color="auto" w:fill="auto"/>
          </w:tcPr>
          <w:p w14:paraId="4ED98C69" w14:textId="77777777" w:rsidR="003D41A8" w:rsidRDefault="00A9083C">
            <w:pPr>
              <w:rPr>
                <w:rFonts w:ascii="Times New Roman" w:hAnsi="Times New Roman" w:cs="Times New Roman"/>
              </w:rPr>
            </w:pPr>
            <w:r>
              <w:rPr>
                <w:rFonts w:ascii="Times New Roman" w:hAnsi="Times New Roman" w:cs="Times New Roman"/>
                <w:lang w:eastAsia="en-US"/>
              </w:rPr>
              <w:t>Ne mažiau kaip 100“</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0AEC7429" w14:textId="77777777" w:rsidR="003D41A8" w:rsidRDefault="003D41A8">
            <w:pPr>
              <w:rPr>
                <w:rFonts w:ascii="Times New Roman" w:hAnsi="Times New Roman" w:cs="Times New Roman"/>
              </w:rPr>
            </w:pPr>
          </w:p>
        </w:tc>
      </w:tr>
      <w:tr w:rsidR="003D41A8" w14:paraId="4113183A" w14:textId="77777777" w:rsidTr="00180643">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9F168F" w14:textId="77777777" w:rsidR="003D41A8" w:rsidRDefault="00A9083C">
            <w:pPr>
              <w:rPr>
                <w:rFonts w:ascii="Times New Roman" w:hAnsi="Times New Roman" w:cs="Times New Roman"/>
                <w:lang w:eastAsia="en-US"/>
              </w:rPr>
            </w:pPr>
            <w:r>
              <w:rPr>
                <w:rFonts w:ascii="Times New Roman" w:hAnsi="Times New Roman" w:cs="Times New Roman"/>
                <w:lang w:eastAsia="en-US"/>
              </w:rPr>
              <w:t>5.</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316B66" w14:textId="77777777" w:rsidR="003D41A8" w:rsidRDefault="00A9083C">
            <w:pPr>
              <w:rPr>
                <w:rFonts w:ascii="Times New Roman" w:hAnsi="Times New Roman" w:cs="Times New Roman"/>
                <w:lang w:eastAsia="en-US"/>
              </w:rPr>
            </w:pPr>
            <w:r>
              <w:rPr>
                <w:rFonts w:ascii="Times New Roman" w:hAnsi="Times New Roman" w:cs="Times New Roman"/>
                <w:lang w:eastAsia="en-US"/>
              </w:rPr>
              <w:t xml:space="preserve">Maksimalus montuojamo monitoriaus svoris </w:t>
            </w:r>
          </w:p>
        </w:tc>
        <w:tc>
          <w:tcPr>
            <w:tcW w:w="3545" w:type="dxa"/>
            <w:tcBorders>
              <w:top w:val="single" w:sz="4" w:space="0" w:color="000000"/>
              <w:left w:val="single" w:sz="4" w:space="0" w:color="000000"/>
              <w:bottom w:val="single" w:sz="4" w:space="0" w:color="000000"/>
              <w:right w:val="single" w:sz="4" w:space="0" w:color="000000"/>
            </w:tcBorders>
            <w:shd w:val="clear" w:color="auto" w:fill="auto"/>
          </w:tcPr>
          <w:p w14:paraId="4AF22735" w14:textId="77777777" w:rsidR="003D41A8" w:rsidRDefault="00A9083C">
            <w:pPr>
              <w:rPr>
                <w:rFonts w:ascii="Times New Roman" w:hAnsi="Times New Roman" w:cs="Times New Roman"/>
                <w:lang w:eastAsia="en-US"/>
              </w:rPr>
            </w:pPr>
            <w:r>
              <w:rPr>
                <w:rFonts w:ascii="Times New Roman" w:hAnsi="Times New Roman" w:cs="Times New Roman"/>
                <w:lang w:eastAsia="en-US"/>
              </w:rPr>
              <w:t>Ne mažiau kaip 100 kg</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46D6FF75" w14:textId="77777777" w:rsidR="003D41A8" w:rsidRDefault="003D41A8">
            <w:pPr>
              <w:rPr>
                <w:rFonts w:ascii="Times New Roman" w:hAnsi="Times New Roman" w:cs="Times New Roman"/>
              </w:rPr>
            </w:pPr>
          </w:p>
        </w:tc>
      </w:tr>
      <w:tr w:rsidR="003D41A8" w14:paraId="525E63E5" w14:textId="77777777" w:rsidTr="00180643">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95320E" w14:textId="77777777" w:rsidR="003D41A8" w:rsidRDefault="00A9083C">
            <w:pPr>
              <w:rPr>
                <w:rFonts w:ascii="Times New Roman" w:hAnsi="Times New Roman" w:cs="Times New Roman"/>
                <w:lang w:eastAsia="en-US"/>
              </w:rPr>
            </w:pPr>
            <w:r>
              <w:rPr>
                <w:rFonts w:ascii="Times New Roman" w:hAnsi="Times New Roman" w:cs="Times New Roman"/>
                <w:lang w:eastAsia="en-US"/>
              </w:rPr>
              <w:t>6.</w:t>
            </w:r>
          </w:p>
        </w:tc>
        <w:tc>
          <w:tcPr>
            <w:tcW w:w="2475" w:type="dxa"/>
            <w:tcBorders>
              <w:top w:val="single" w:sz="4" w:space="0" w:color="000000"/>
              <w:left w:val="single" w:sz="4" w:space="0" w:color="000000"/>
              <w:bottom w:val="single" w:sz="4" w:space="0" w:color="000000"/>
              <w:right w:val="single" w:sz="4" w:space="0" w:color="000000"/>
            </w:tcBorders>
            <w:shd w:val="clear" w:color="auto" w:fill="auto"/>
          </w:tcPr>
          <w:p w14:paraId="3AADF36A" w14:textId="77777777" w:rsidR="003D41A8" w:rsidRDefault="00A9083C">
            <w:pPr>
              <w:rPr>
                <w:rFonts w:ascii="Times New Roman" w:hAnsi="Times New Roman" w:cs="Times New Roman"/>
                <w:lang w:eastAsia="en-US"/>
              </w:rPr>
            </w:pPr>
            <w:r>
              <w:rPr>
                <w:rFonts w:ascii="Times New Roman" w:hAnsi="Times New Roman" w:cs="Times New Roman"/>
                <w:lang w:eastAsia="en-US"/>
              </w:rPr>
              <w:t>Tvirtinimas VESA</w:t>
            </w:r>
          </w:p>
        </w:tc>
        <w:tc>
          <w:tcPr>
            <w:tcW w:w="35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60096B" w14:textId="77777777" w:rsidR="003D41A8" w:rsidRDefault="00A9083C">
            <w:pPr>
              <w:rPr>
                <w:rFonts w:ascii="Times New Roman" w:hAnsi="Times New Roman" w:cs="Times New Roman"/>
                <w:lang w:eastAsia="en-US"/>
              </w:rPr>
            </w:pPr>
            <w:r>
              <w:rPr>
                <w:rFonts w:ascii="Times New Roman" w:hAnsi="Times New Roman" w:cs="Times New Roman"/>
                <w:lang w:eastAsia="en-US"/>
              </w:rPr>
              <w:t>Ne mažiau kaip 600 mm x 1000 mm.</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561488" w14:textId="77777777" w:rsidR="003D41A8" w:rsidRDefault="003D41A8">
            <w:pPr>
              <w:rPr>
                <w:rFonts w:ascii="Times New Roman" w:hAnsi="Times New Roman" w:cs="Times New Roman"/>
                <w:lang w:eastAsia="en-US"/>
              </w:rPr>
            </w:pPr>
          </w:p>
        </w:tc>
      </w:tr>
      <w:tr w:rsidR="003D41A8" w14:paraId="464EA17A" w14:textId="77777777" w:rsidTr="00180643">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2B34C4" w14:textId="77777777" w:rsidR="003D41A8" w:rsidRDefault="00A9083C">
            <w:pPr>
              <w:rPr>
                <w:rFonts w:ascii="Times New Roman" w:hAnsi="Times New Roman" w:cs="Times New Roman"/>
                <w:lang w:eastAsia="en-US"/>
              </w:rPr>
            </w:pPr>
            <w:r>
              <w:rPr>
                <w:rFonts w:ascii="Times New Roman" w:hAnsi="Times New Roman" w:cs="Times New Roman"/>
                <w:lang w:eastAsia="en-US"/>
              </w:rPr>
              <w:t>7.</w:t>
            </w:r>
          </w:p>
        </w:tc>
        <w:tc>
          <w:tcPr>
            <w:tcW w:w="2475" w:type="dxa"/>
            <w:tcBorders>
              <w:top w:val="single" w:sz="4" w:space="0" w:color="000000"/>
              <w:left w:val="single" w:sz="4" w:space="0" w:color="000000"/>
              <w:bottom w:val="single" w:sz="4" w:space="0" w:color="000000"/>
              <w:right w:val="single" w:sz="4" w:space="0" w:color="000000"/>
            </w:tcBorders>
            <w:shd w:val="clear" w:color="auto" w:fill="auto"/>
          </w:tcPr>
          <w:p w14:paraId="3693FE3F" w14:textId="77777777" w:rsidR="003D41A8" w:rsidRDefault="00A9083C">
            <w:pPr>
              <w:rPr>
                <w:rFonts w:ascii="Times New Roman" w:hAnsi="Times New Roman" w:cs="Times New Roman"/>
                <w:lang w:eastAsia="en-US"/>
              </w:rPr>
            </w:pPr>
            <w:r>
              <w:rPr>
                <w:rFonts w:ascii="Times New Roman" w:hAnsi="Times New Roman" w:cs="Times New Roman"/>
                <w:lang w:eastAsia="en-US"/>
              </w:rPr>
              <w:t>Aukščio reguliavimas</w:t>
            </w:r>
          </w:p>
        </w:tc>
        <w:tc>
          <w:tcPr>
            <w:tcW w:w="3545" w:type="dxa"/>
            <w:tcBorders>
              <w:top w:val="single" w:sz="4" w:space="0" w:color="000000"/>
              <w:left w:val="single" w:sz="4" w:space="0" w:color="000000"/>
              <w:bottom w:val="single" w:sz="4" w:space="0" w:color="000000"/>
              <w:right w:val="single" w:sz="4" w:space="0" w:color="000000"/>
            </w:tcBorders>
            <w:shd w:val="clear" w:color="auto" w:fill="auto"/>
          </w:tcPr>
          <w:p w14:paraId="668D95D2" w14:textId="77777777" w:rsidR="003D41A8" w:rsidRDefault="00A9083C">
            <w:pPr>
              <w:rPr>
                <w:rFonts w:ascii="Times New Roman" w:hAnsi="Times New Roman" w:cs="Times New Roman"/>
                <w:lang w:eastAsia="en-US"/>
              </w:rPr>
            </w:pPr>
            <w:r>
              <w:rPr>
                <w:rFonts w:ascii="Times New Roman" w:hAnsi="Times New Roman" w:cs="Times New Roman"/>
                <w:lang w:eastAsia="en-US"/>
              </w:rPr>
              <w:t>Elektrinės pavaros pagalba, ne siauresniame intervale kaip 1,20 – 1,70 m</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60B97872" w14:textId="77777777" w:rsidR="003D41A8" w:rsidRDefault="003D41A8">
            <w:pPr>
              <w:rPr>
                <w:rFonts w:ascii="Times New Roman" w:hAnsi="Times New Roman" w:cs="Times New Roman"/>
                <w:lang w:eastAsia="en-US"/>
              </w:rPr>
            </w:pPr>
          </w:p>
        </w:tc>
      </w:tr>
      <w:tr w:rsidR="003D41A8" w14:paraId="0A66212E" w14:textId="77777777" w:rsidTr="00180643">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95AD05" w14:textId="77777777" w:rsidR="003D41A8" w:rsidRDefault="00A9083C">
            <w:pPr>
              <w:rPr>
                <w:rFonts w:ascii="Times New Roman" w:hAnsi="Times New Roman" w:cs="Times New Roman"/>
                <w:lang w:eastAsia="en-US"/>
              </w:rPr>
            </w:pPr>
            <w:r>
              <w:rPr>
                <w:rFonts w:ascii="Times New Roman" w:hAnsi="Times New Roman" w:cs="Times New Roman"/>
                <w:lang w:eastAsia="en-US"/>
              </w:rPr>
              <w:lastRenderedPageBreak/>
              <w:t>8.</w:t>
            </w:r>
          </w:p>
        </w:tc>
        <w:tc>
          <w:tcPr>
            <w:tcW w:w="2475" w:type="dxa"/>
            <w:tcBorders>
              <w:top w:val="single" w:sz="4" w:space="0" w:color="000000"/>
              <w:left w:val="single" w:sz="4" w:space="0" w:color="000000"/>
              <w:bottom w:val="single" w:sz="4" w:space="0" w:color="000000"/>
              <w:right w:val="single" w:sz="4" w:space="0" w:color="000000"/>
            </w:tcBorders>
            <w:shd w:val="clear" w:color="auto" w:fill="auto"/>
          </w:tcPr>
          <w:p w14:paraId="761B81A3" w14:textId="77777777" w:rsidR="003D41A8" w:rsidRDefault="00A9083C">
            <w:pPr>
              <w:rPr>
                <w:rFonts w:ascii="Times New Roman" w:hAnsi="Times New Roman" w:cs="Times New Roman"/>
                <w:lang w:eastAsia="en-US"/>
              </w:rPr>
            </w:pPr>
            <w:r>
              <w:rPr>
                <w:rFonts w:ascii="Times New Roman" w:hAnsi="Times New Roman" w:cs="Times New Roman"/>
              </w:rPr>
              <w:t>Valdymas</w:t>
            </w:r>
          </w:p>
        </w:tc>
        <w:tc>
          <w:tcPr>
            <w:tcW w:w="3545" w:type="dxa"/>
            <w:tcBorders>
              <w:top w:val="single" w:sz="4" w:space="0" w:color="000000"/>
              <w:left w:val="single" w:sz="4" w:space="0" w:color="000000"/>
              <w:bottom w:val="single" w:sz="4" w:space="0" w:color="000000"/>
              <w:right w:val="single" w:sz="4" w:space="0" w:color="000000"/>
            </w:tcBorders>
            <w:shd w:val="clear" w:color="auto" w:fill="auto"/>
          </w:tcPr>
          <w:p w14:paraId="18494ED7" w14:textId="77777777" w:rsidR="003D41A8" w:rsidRDefault="00A9083C">
            <w:pPr>
              <w:rPr>
                <w:rFonts w:ascii="Times New Roman" w:hAnsi="Times New Roman" w:cs="Times New Roman"/>
                <w:lang w:eastAsia="en-US"/>
              </w:rPr>
            </w:pPr>
            <w:r>
              <w:rPr>
                <w:rFonts w:ascii="Times New Roman" w:hAnsi="Times New Roman" w:cs="Times New Roman"/>
              </w:rPr>
              <w:t xml:space="preserve">Turi būti galima valdyti įrenginį  valdymo panele </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4F625510" w14:textId="77777777" w:rsidR="003D41A8" w:rsidRDefault="003D41A8">
            <w:pPr>
              <w:rPr>
                <w:rFonts w:ascii="Times New Roman" w:hAnsi="Times New Roman" w:cs="Times New Roman"/>
                <w:lang w:eastAsia="en-US"/>
              </w:rPr>
            </w:pPr>
          </w:p>
        </w:tc>
      </w:tr>
      <w:tr w:rsidR="00180643" w14:paraId="5854FE70" w14:textId="77777777" w:rsidTr="00180643">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139770" w14:textId="77777777" w:rsidR="00180643" w:rsidRDefault="00180643" w:rsidP="00180643">
            <w:pPr>
              <w:rPr>
                <w:rFonts w:ascii="Times New Roman" w:hAnsi="Times New Roman" w:cs="Times New Roman"/>
                <w:lang w:eastAsia="en-US"/>
              </w:rPr>
            </w:pPr>
            <w:r>
              <w:rPr>
                <w:rFonts w:ascii="Times New Roman" w:hAnsi="Times New Roman" w:cs="Times New Roman"/>
                <w:lang w:eastAsia="en-US"/>
              </w:rPr>
              <w:t>9.</w:t>
            </w:r>
          </w:p>
        </w:tc>
        <w:tc>
          <w:tcPr>
            <w:tcW w:w="2475" w:type="dxa"/>
            <w:tcBorders>
              <w:top w:val="single" w:sz="4" w:space="0" w:color="000000"/>
              <w:left w:val="single" w:sz="4" w:space="0" w:color="000000"/>
              <w:bottom w:val="single" w:sz="4" w:space="0" w:color="000000"/>
              <w:right w:val="single" w:sz="4" w:space="0" w:color="000000"/>
            </w:tcBorders>
            <w:shd w:val="clear" w:color="auto" w:fill="auto"/>
          </w:tcPr>
          <w:p w14:paraId="09A5603C" w14:textId="77777777" w:rsidR="00180643" w:rsidRDefault="00180643" w:rsidP="00180643">
            <w:pPr>
              <w:rPr>
                <w:rFonts w:ascii="Times New Roman" w:hAnsi="Times New Roman" w:cs="Times New Roman"/>
                <w:lang w:eastAsia="en-US"/>
              </w:rPr>
            </w:pPr>
            <w:r>
              <w:rPr>
                <w:rFonts w:ascii="Times New Roman" w:hAnsi="Times New Roman" w:cs="Times New Roman"/>
                <w:lang w:eastAsia="en-US"/>
              </w:rPr>
              <w:t>Priedai</w:t>
            </w:r>
          </w:p>
        </w:tc>
        <w:tc>
          <w:tcPr>
            <w:tcW w:w="3545" w:type="dxa"/>
            <w:tcBorders>
              <w:top w:val="single" w:sz="4" w:space="0" w:color="000000"/>
              <w:left w:val="single" w:sz="4" w:space="0" w:color="000000"/>
              <w:bottom w:val="single" w:sz="4" w:space="0" w:color="000000"/>
              <w:right w:val="single" w:sz="4" w:space="0" w:color="000000"/>
            </w:tcBorders>
            <w:shd w:val="clear" w:color="auto" w:fill="auto"/>
          </w:tcPr>
          <w:p w14:paraId="28698848" w14:textId="77777777" w:rsidR="00180643" w:rsidRDefault="00180643" w:rsidP="00180643">
            <w:pPr>
              <w:rPr>
                <w:rFonts w:ascii="Times New Roman" w:hAnsi="Times New Roman" w:cs="Times New Roman"/>
                <w:lang w:eastAsia="en-US"/>
              </w:rPr>
            </w:pPr>
            <w:r>
              <w:rPr>
                <w:rFonts w:ascii="Times New Roman" w:hAnsi="Times New Roman" w:cs="Times New Roman"/>
                <w:lang w:eastAsia="en-US"/>
              </w:rPr>
              <w:t>Nuotolinio valdymo pultas, kameros laikiklis, lentynėlė, medžiagos reikalingos sumontavimui</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6BFA7A81" w14:textId="77777777" w:rsidR="00180643" w:rsidRDefault="00180643" w:rsidP="00180643">
            <w:pPr>
              <w:rPr>
                <w:rFonts w:ascii="Times New Roman" w:eastAsiaTheme="minorHAnsi" w:hAnsi="Times New Roman" w:cs="Times New Roman"/>
                <w:i/>
                <w:sz w:val="18"/>
                <w:szCs w:val="18"/>
                <w:lang w:eastAsia="en-US"/>
              </w:rPr>
            </w:pPr>
          </w:p>
          <w:p w14:paraId="12A829B7" w14:textId="2ADAEB34" w:rsidR="00180643" w:rsidRDefault="00180643" w:rsidP="00180643">
            <w:pPr>
              <w:rPr>
                <w:rFonts w:ascii="Times New Roman" w:hAnsi="Times New Roman" w:cs="Times New Roman"/>
                <w:lang w:eastAsia="en-US"/>
              </w:rPr>
            </w:pPr>
            <w:r w:rsidRPr="00AD0587">
              <w:rPr>
                <w:rFonts w:ascii="Times New Roman" w:eastAsiaTheme="minorHAnsi" w:hAnsi="Times New Roman" w:cs="Times New Roman"/>
                <w:i/>
                <w:sz w:val="18"/>
                <w:szCs w:val="18"/>
                <w:lang w:eastAsia="en-US"/>
              </w:rPr>
              <w:t>(Sutarties vykdymo sąlyga)</w:t>
            </w:r>
          </w:p>
        </w:tc>
      </w:tr>
      <w:tr w:rsidR="00180643" w14:paraId="7C302649" w14:textId="77777777" w:rsidTr="00180643">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B1E7ED" w14:textId="77777777" w:rsidR="00180643" w:rsidRDefault="00180643" w:rsidP="00180643">
            <w:pPr>
              <w:rPr>
                <w:rFonts w:ascii="Times New Roman" w:hAnsi="Times New Roman" w:cs="Times New Roman"/>
                <w:lang w:eastAsia="en-US"/>
              </w:rPr>
            </w:pPr>
            <w:r>
              <w:rPr>
                <w:rFonts w:ascii="Times New Roman" w:hAnsi="Times New Roman" w:cs="Times New Roman"/>
                <w:lang w:eastAsia="en-US"/>
              </w:rPr>
              <w:t>10.</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1B55BF" w14:textId="77777777" w:rsidR="00180643" w:rsidRDefault="00180643" w:rsidP="00180643">
            <w:pPr>
              <w:rPr>
                <w:rFonts w:ascii="Times New Roman" w:hAnsi="Times New Roman" w:cs="Times New Roman"/>
                <w:lang w:eastAsia="en-US"/>
              </w:rPr>
            </w:pPr>
            <w:r>
              <w:rPr>
                <w:rFonts w:ascii="Times New Roman" w:hAnsi="Times New Roman" w:cs="Times New Roman"/>
                <w:lang w:eastAsia="en-US"/>
              </w:rPr>
              <w:t>Reikalavimai montavimui</w:t>
            </w:r>
          </w:p>
        </w:tc>
        <w:tc>
          <w:tcPr>
            <w:tcW w:w="35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B57ABE" w14:textId="77777777" w:rsidR="00180643" w:rsidRDefault="00180643" w:rsidP="00180643">
            <w:pPr>
              <w:rPr>
                <w:rFonts w:ascii="Times New Roman" w:hAnsi="Times New Roman" w:cs="Times New Roman"/>
                <w:lang w:eastAsia="en-US"/>
              </w:rPr>
            </w:pPr>
            <w:r>
              <w:rPr>
                <w:rFonts w:ascii="Times New Roman" w:hAnsi="Times New Roman" w:cs="Times New Roman"/>
                <w:lang w:eastAsia="en-US"/>
              </w:rPr>
              <w:t xml:space="preserve">Turi būti sumontuotas, sukomutuotas   laikantis gamintojo instrukcijų. </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178266BC" w14:textId="77777777" w:rsidR="00180643" w:rsidRDefault="00180643" w:rsidP="00180643">
            <w:pPr>
              <w:rPr>
                <w:rFonts w:ascii="Times New Roman" w:eastAsiaTheme="minorHAnsi" w:hAnsi="Times New Roman" w:cs="Times New Roman"/>
                <w:i/>
                <w:sz w:val="18"/>
                <w:szCs w:val="18"/>
                <w:lang w:eastAsia="en-US"/>
              </w:rPr>
            </w:pPr>
          </w:p>
          <w:p w14:paraId="49AC907F" w14:textId="2B7DE336" w:rsidR="00180643" w:rsidRDefault="00180643" w:rsidP="00180643">
            <w:pPr>
              <w:rPr>
                <w:rFonts w:ascii="Times New Roman" w:hAnsi="Times New Roman" w:cs="Times New Roman"/>
                <w:lang w:eastAsia="en-US"/>
              </w:rPr>
            </w:pPr>
            <w:r w:rsidRPr="00AD0587">
              <w:rPr>
                <w:rFonts w:ascii="Times New Roman" w:eastAsiaTheme="minorHAnsi" w:hAnsi="Times New Roman" w:cs="Times New Roman"/>
                <w:i/>
                <w:sz w:val="18"/>
                <w:szCs w:val="18"/>
                <w:lang w:eastAsia="en-US"/>
              </w:rPr>
              <w:t>(Sutarties vykdymo sąlyga)</w:t>
            </w:r>
          </w:p>
        </w:tc>
      </w:tr>
      <w:tr w:rsidR="00180643" w14:paraId="438F92B9" w14:textId="77777777" w:rsidTr="00180643">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39A9AA" w14:textId="77777777" w:rsidR="00180643" w:rsidRDefault="00180643" w:rsidP="00180643">
            <w:pPr>
              <w:rPr>
                <w:rFonts w:ascii="Times New Roman" w:hAnsi="Times New Roman" w:cs="Times New Roman"/>
                <w:lang w:eastAsia="en-US"/>
              </w:rPr>
            </w:pPr>
            <w:r>
              <w:rPr>
                <w:rFonts w:ascii="Times New Roman" w:hAnsi="Times New Roman" w:cs="Times New Roman"/>
                <w:lang w:eastAsia="en-US"/>
              </w:rPr>
              <w:t>11.</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2ED55E" w14:textId="77777777" w:rsidR="00180643" w:rsidRDefault="00180643" w:rsidP="00180643">
            <w:pPr>
              <w:rPr>
                <w:rFonts w:ascii="Times New Roman" w:hAnsi="Times New Roman" w:cs="Times New Roman"/>
                <w:lang w:eastAsia="en-US"/>
              </w:rPr>
            </w:pPr>
            <w:r>
              <w:rPr>
                <w:rFonts w:ascii="Times New Roman" w:hAnsi="Times New Roman" w:cs="Times New Roman"/>
                <w:lang w:eastAsia="en-US"/>
              </w:rPr>
              <w:t>Garantija</w:t>
            </w:r>
          </w:p>
        </w:tc>
        <w:tc>
          <w:tcPr>
            <w:tcW w:w="35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BC6598" w14:textId="77777777" w:rsidR="00180643" w:rsidRDefault="00180643" w:rsidP="00180643">
            <w:pPr>
              <w:rPr>
                <w:rFonts w:ascii="Times New Roman" w:hAnsi="Times New Roman" w:cs="Times New Roman"/>
                <w:lang w:eastAsia="en-US"/>
              </w:rPr>
            </w:pPr>
            <w:r>
              <w:rPr>
                <w:rFonts w:ascii="Times New Roman" w:hAnsi="Times New Roman" w:cs="Times New Roman"/>
                <w:lang w:eastAsia="en-US"/>
              </w:rPr>
              <w:t xml:space="preserve">Įrangai taikoma ne mažiau kaip 2 metų garantija. </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624E6E40" w14:textId="77777777" w:rsidR="00180643" w:rsidRDefault="00180643" w:rsidP="00180643">
            <w:pPr>
              <w:rPr>
                <w:rFonts w:ascii="Times New Roman" w:eastAsiaTheme="minorHAnsi" w:hAnsi="Times New Roman" w:cs="Times New Roman"/>
                <w:i/>
                <w:sz w:val="18"/>
                <w:szCs w:val="18"/>
                <w:lang w:eastAsia="en-US"/>
              </w:rPr>
            </w:pPr>
          </w:p>
          <w:p w14:paraId="30A1A04E" w14:textId="1ADA5EC3" w:rsidR="00180643" w:rsidRDefault="00180643" w:rsidP="00180643">
            <w:pPr>
              <w:rPr>
                <w:rFonts w:ascii="Times New Roman" w:hAnsi="Times New Roman" w:cs="Times New Roman"/>
                <w:lang w:eastAsia="en-US"/>
              </w:rPr>
            </w:pPr>
            <w:r w:rsidRPr="00AD0587">
              <w:rPr>
                <w:rFonts w:ascii="Times New Roman" w:eastAsiaTheme="minorHAnsi" w:hAnsi="Times New Roman" w:cs="Times New Roman"/>
                <w:i/>
                <w:sz w:val="18"/>
                <w:szCs w:val="18"/>
                <w:lang w:eastAsia="en-US"/>
              </w:rPr>
              <w:t>(Sutarties vykdymo sąlyga)</w:t>
            </w:r>
          </w:p>
        </w:tc>
      </w:tr>
      <w:tr w:rsidR="003D41A8" w14:paraId="7CE69ED1" w14:textId="77777777" w:rsidTr="00180643">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FC9A7F" w14:textId="77777777" w:rsidR="003D41A8" w:rsidRDefault="00A9083C">
            <w:pPr>
              <w:rPr>
                <w:rFonts w:ascii="Times New Roman" w:hAnsi="Times New Roman" w:cs="Times New Roman"/>
                <w:lang w:eastAsia="en-US"/>
              </w:rPr>
            </w:pPr>
            <w:r>
              <w:rPr>
                <w:rFonts w:ascii="Times New Roman" w:hAnsi="Times New Roman" w:cs="Times New Roman"/>
                <w:lang w:eastAsia="en-US"/>
              </w:rPr>
              <w:t>12.</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BFEB6D" w14:textId="77777777" w:rsidR="003D41A8" w:rsidRDefault="00A9083C">
            <w:pPr>
              <w:rPr>
                <w:rFonts w:ascii="Times New Roman" w:hAnsi="Times New Roman" w:cs="Times New Roman"/>
                <w:lang w:eastAsia="en-US"/>
              </w:rPr>
            </w:pPr>
            <w:r>
              <w:rPr>
                <w:rFonts w:ascii="Times New Roman" w:hAnsi="Times New Roman" w:cs="Times New Roman"/>
                <w:lang w:eastAsia="en-US"/>
              </w:rPr>
              <w:t>Dokumentacija</w:t>
            </w:r>
          </w:p>
        </w:tc>
        <w:tc>
          <w:tcPr>
            <w:tcW w:w="35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B7A704" w14:textId="77777777" w:rsidR="003D41A8" w:rsidRDefault="00A9083C">
            <w:pPr>
              <w:rPr>
                <w:rFonts w:ascii="Times New Roman" w:hAnsi="Times New Roman" w:cs="Times New Roman"/>
                <w:lang w:eastAsia="en-US"/>
              </w:rPr>
            </w:pPr>
            <w:r>
              <w:rPr>
                <w:rFonts w:ascii="Times New Roman" w:hAnsi="Times New Roman" w:cs="Times New Roman"/>
                <w:lang w:eastAsia="en-US"/>
              </w:rPr>
              <w:t>Nuoroda į prekės aprašymą gamintojo svetainėje.</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8F0605" w14:textId="77777777" w:rsidR="003D41A8" w:rsidRDefault="003D41A8">
            <w:pPr>
              <w:rPr>
                <w:rFonts w:ascii="Times New Roman" w:hAnsi="Times New Roman" w:cs="Times New Roman"/>
                <w:lang w:eastAsia="en-US"/>
              </w:rPr>
            </w:pPr>
          </w:p>
        </w:tc>
      </w:tr>
    </w:tbl>
    <w:p w14:paraId="3667B030" w14:textId="77777777" w:rsidR="003D41A8" w:rsidRDefault="003D41A8">
      <w:pPr>
        <w:rPr>
          <w:rFonts w:ascii="Times New Roman" w:hAnsi="Times New Roman" w:cs="Times New Roman"/>
          <w:lang w:eastAsia="en-US"/>
        </w:rPr>
      </w:pPr>
    </w:p>
    <w:p w14:paraId="42DEE972" w14:textId="77777777" w:rsidR="003D41A8" w:rsidRDefault="00A9083C">
      <w:pPr>
        <w:pStyle w:val="ListParagraph"/>
        <w:numPr>
          <w:ilvl w:val="0"/>
          <w:numId w:val="1"/>
        </w:numPr>
        <w:rPr>
          <w:rFonts w:ascii="Times New Roman" w:hAnsi="Times New Roman" w:cs="Times New Roman"/>
          <w:lang w:val="en-US"/>
        </w:rPr>
      </w:pPr>
      <w:bookmarkStart w:id="9" w:name="_Toc136343748"/>
      <w:r>
        <w:rPr>
          <w:rFonts w:ascii="Times New Roman" w:hAnsi="Times New Roman" w:cs="Times New Roman"/>
          <w:lang w:val="en-US"/>
        </w:rPr>
        <w:t xml:space="preserve">Vaizdo kamera </w:t>
      </w:r>
      <w:bookmarkEnd w:id="9"/>
      <w:r>
        <w:rPr>
          <w:rFonts w:ascii="Times New Roman" w:hAnsi="Times New Roman" w:cs="Times New Roman"/>
          <w:lang w:val="en-US"/>
        </w:rPr>
        <w:t>– 2 vnt.</w:t>
      </w:r>
    </w:p>
    <w:tbl>
      <w:tblPr>
        <w:tblW w:w="9810" w:type="dxa"/>
        <w:tblInd w:w="-176" w:type="dxa"/>
        <w:tblLook w:val="04A0" w:firstRow="1" w:lastRow="0" w:firstColumn="1" w:lastColumn="0" w:noHBand="0" w:noVBand="1"/>
      </w:tblPr>
      <w:tblGrid>
        <w:gridCol w:w="515"/>
        <w:gridCol w:w="2341"/>
        <w:gridCol w:w="1513"/>
        <w:gridCol w:w="3305"/>
        <w:gridCol w:w="2136"/>
      </w:tblGrid>
      <w:tr w:rsidR="003D41A8" w14:paraId="376A0BCE" w14:textId="77777777" w:rsidTr="00180643">
        <w:trPr>
          <w:trHeight w:val="704"/>
        </w:trPr>
        <w:tc>
          <w:tcPr>
            <w:tcW w:w="4369"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CAE833E" w14:textId="77777777" w:rsidR="003D41A8" w:rsidRDefault="00A9083C">
            <w:pPr>
              <w:rPr>
                <w:rFonts w:ascii="Times New Roman" w:hAnsi="Times New Roman" w:cs="Times New Roman"/>
              </w:rPr>
            </w:pPr>
            <w:r>
              <w:rPr>
                <w:rFonts w:ascii="Times New Roman" w:hAnsi="Times New Roman" w:cs="Times New Roman"/>
              </w:rPr>
              <w:t>Perkančiosios organizacijos nustatyti reikalavimai prekėms ir jų rodikliams</w:t>
            </w:r>
          </w:p>
        </w:tc>
        <w:tc>
          <w:tcPr>
            <w:tcW w:w="5441"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DEDD0A4" w14:textId="77777777" w:rsidR="003D41A8" w:rsidRDefault="00A9083C">
            <w:pPr>
              <w:rPr>
                <w:rFonts w:ascii="Times New Roman" w:hAnsi="Times New Roman" w:cs="Times New Roman"/>
              </w:rPr>
            </w:pPr>
            <w:r>
              <w:rPr>
                <w:rFonts w:ascii="Times New Roman" w:hAnsi="Times New Roman" w:cs="Times New Roman"/>
                <w:lang w:eastAsia="en-US"/>
              </w:rPr>
              <w:t xml:space="preserve">Tiekėjo siūlomų prekių techninės charakteristikos </w:t>
            </w:r>
          </w:p>
        </w:tc>
      </w:tr>
      <w:tr w:rsidR="003D41A8" w14:paraId="60CD8F71" w14:textId="77777777" w:rsidTr="00180643">
        <w:trPr>
          <w:trHeight w:val="868"/>
        </w:trPr>
        <w:tc>
          <w:tcPr>
            <w:tcW w:w="5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A53AAB6" w14:textId="77777777" w:rsidR="003D41A8" w:rsidRDefault="00A9083C">
            <w:pPr>
              <w:rPr>
                <w:rFonts w:ascii="Times New Roman" w:hAnsi="Times New Roman" w:cs="Times New Roman"/>
              </w:rPr>
            </w:pPr>
            <w:r>
              <w:rPr>
                <w:rFonts w:ascii="Times New Roman" w:hAnsi="Times New Roman" w:cs="Times New Roman"/>
              </w:rPr>
              <w:t>Eil.</w:t>
            </w:r>
          </w:p>
          <w:p w14:paraId="76C8EFE4" w14:textId="77777777" w:rsidR="003D41A8" w:rsidRDefault="00A9083C">
            <w:pPr>
              <w:rPr>
                <w:rFonts w:ascii="Times New Roman" w:hAnsi="Times New Roman" w:cs="Times New Roman"/>
              </w:rPr>
            </w:pPr>
            <w:r>
              <w:rPr>
                <w:rFonts w:ascii="Times New Roman" w:hAnsi="Times New Roman" w:cs="Times New Roman"/>
              </w:rPr>
              <w:t>Nr.</w:t>
            </w:r>
          </w:p>
        </w:tc>
        <w:tc>
          <w:tcPr>
            <w:tcW w:w="234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5A7EDB3" w14:textId="77777777" w:rsidR="003D41A8" w:rsidRDefault="00A9083C">
            <w:pPr>
              <w:rPr>
                <w:rFonts w:ascii="Times New Roman" w:hAnsi="Times New Roman" w:cs="Times New Roman"/>
              </w:rPr>
            </w:pPr>
            <w:r>
              <w:rPr>
                <w:rFonts w:ascii="Times New Roman" w:hAnsi="Times New Roman" w:cs="Times New Roman"/>
              </w:rPr>
              <w:t>Komponento pavadinimas</w:t>
            </w:r>
          </w:p>
        </w:tc>
        <w:tc>
          <w:tcPr>
            <w:tcW w:w="481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656A6D8" w14:textId="77777777" w:rsidR="003D41A8" w:rsidRDefault="00A9083C">
            <w:pPr>
              <w:rPr>
                <w:rFonts w:ascii="Times New Roman" w:hAnsi="Times New Roman" w:cs="Times New Roman"/>
              </w:rPr>
            </w:pPr>
            <w:r>
              <w:rPr>
                <w:rFonts w:ascii="Times New Roman" w:hAnsi="Times New Roman" w:cs="Times New Roman"/>
              </w:rPr>
              <w:t>Reikalaujama charakteristika*</w:t>
            </w:r>
          </w:p>
        </w:tc>
        <w:tc>
          <w:tcPr>
            <w:tcW w:w="21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54B9CDD" w14:textId="77777777" w:rsidR="003D41A8" w:rsidRDefault="003D41A8">
            <w:pPr>
              <w:rPr>
                <w:rFonts w:ascii="Times New Roman" w:hAnsi="Times New Roman" w:cs="Times New Roman"/>
              </w:rPr>
            </w:pPr>
          </w:p>
        </w:tc>
      </w:tr>
      <w:tr w:rsidR="003D41A8" w14:paraId="1FC44474" w14:textId="77777777" w:rsidTr="00180643">
        <w:trPr>
          <w:trHeight w:val="434"/>
        </w:trPr>
        <w:tc>
          <w:tcPr>
            <w:tcW w:w="51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904D4FE" w14:textId="77777777" w:rsidR="003D41A8" w:rsidRDefault="00A9083C">
            <w:pPr>
              <w:rPr>
                <w:rFonts w:ascii="Times New Roman" w:hAnsi="Times New Roman" w:cs="Times New Roman"/>
              </w:rPr>
            </w:pPr>
            <w:r>
              <w:rPr>
                <w:rFonts w:ascii="Times New Roman" w:hAnsi="Times New Roman" w:cs="Times New Roman"/>
              </w:rPr>
              <w:t>1</w:t>
            </w:r>
          </w:p>
        </w:tc>
        <w:tc>
          <w:tcPr>
            <w:tcW w:w="234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96BE02D" w14:textId="77777777" w:rsidR="003D41A8" w:rsidRDefault="00A9083C">
            <w:pPr>
              <w:rPr>
                <w:rFonts w:ascii="Times New Roman" w:hAnsi="Times New Roman" w:cs="Times New Roman"/>
              </w:rPr>
            </w:pPr>
            <w:r>
              <w:rPr>
                <w:rFonts w:ascii="Times New Roman" w:hAnsi="Times New Roman" w:cs="Times New Roman"/>
              </w:rPr>
              <w:t>2</w:t>
            </w:r>
          </w:p>
        </w:tc>
        <w:tc>
          <w:tcPr>
            <w:tcW w:w="481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A83F844" w14:textId="77777777" w:rsidR="003D41A8" w:rsidRDefault="00A9083C">
            <w:pPr>
              <w:rPr>
                <w:rFonts w:ascii="Times New Roman" w:hAnsi="Times New Roman" w:cs="Times New Roman"/>
              </w:rPr>
            </w:pPr>
            <w:r>
              <w:rPr>
                <w:rFonts w:ascii="Times New Roman" w:hAnsi="Times New Roman" w:cs="Times New Roman"/>
              </w:rPr>
              <w:t>3</w:t>
            </w:r>
          </w:p>
        </w:tc>
        <w:tc>
          <w:tcPr>
            <w:tcW w:w="213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3D7FAFB" w14:textId="77777777" w:rsidR="003D41A8" w:rsidRDefault="00A9083C">
            <w:pPr>
              <w:rPr>
                <w:rFonts w:ascii="Times New Roman" w:hAnsi="Times New Roman" w:cs="Times New Roman"/>
              </w:rPr>
            </w:pPr>
            <w:r>
              <w:rPr>
                <w:rFonts w:ascii="Times New Roman" w:hAnsi="Times New Roman" w:cs="Times New Roman"/>
              </w:rPr>
              <w:t>4</w:t>
            </w:r>
          </w:p>
        </w:tc>
      </w:tr>
      <w:tr w:rsidR="003D41A8" w14:paraId="536A066A" w14:textId="77777777" w:rsidTr="00180643">
        <w:trPr>
          <w:trHeight w:val="434"/>
        </w:trPr>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82E4BE" w14:textId="77777777" w:rsidR="003D41A8" w:rsidRDefault="00A9083C">
            <w:pPr>
              <w:rPr>
                <w:rFonts w:ascii="Times New Roman" w:hAnsi="Times New Roman" w:cs="Times New Roman"/>
              </w:rPr>
            </w:pPr>
            <w:r>
              <w:rPr>
                <w:rFonts w:ascii="Times New Roman" w:hAnsi="Times New Roman" w:cs="Times New Roman"/>
                <w:lang w:eastAsia="en-US"/>
              </w:rPr>
              <w:t>1.</w:t>
            </w:r>
          </w:p>
        </w:tc>
        <w:tc>
          <w:tcPr>
            <w:tcW w:w="2341" w:type="dxa"/>
            <w:tcBorders>
              <w:top w:val="single" w:sz="4" w:space="0" w:color="000000"/>
              <w:left w:val="single" w:sz="4" w:space="0" w:color="000000"/>
              <w:bottom w:val="single" w:sz="4" w:space="0" w:color="000000"/>
              <w:right w:val="single" w:sz="4" w:space="0" w:color="000000"/>
            </w:tcBorders>
            <w:shd w:val="clear" w:color="auto" w:fill="auto"/>
          </w:tcPr>
          <w:p w14:paraId="038E1542" w14:textId="77777777" w:rsidR="003D41A8" w:rsidRDefault="00A9083C">
            <w:pPr>
              <w:rPr>
                <w:rFonts w:ascii="Times New Roman" w:hAnsi="Times New Roman" w:cs="Times New Roman"/>
              </w:rPr>
            </w:pPr>
            <w:r>
              <w:rPr>
                <w:rFonts w:ascii="Times New Roman" w:hAnsi="Times New Roman" w:cs="Times New Roman"/>
                <w:lang w:eastAsia="en-US"/>
              </w:rPr>
              <w:t>Gamintojas, modelis</w:t>
            </w:r>
          </w:p>
        </w:tc>
        <w:tc>
          <w:tcPr>
            <w:tcW w:w="4818" w:type="dxa"/>
            <w:gridSpan w:val="2"/>
            <w:tcBorders>
              <w:top w:val="single" w:sz="4" w:space="0" w:color="000000"/>
              <w:left w:val="single" w:sz="4" w:space="0" w:color="000000"/>
              <w:bottom w:val="single" w:sz="4" w:space="0" w:color="000000"/>
              <w:right w:val="single" w:sz="4" w:space="0" w:color="000000"/>
            </w:tcBorders>
            <w:shd w:val="clear" w:color="auto" w:fill="auto"/>
          </w:tcPr>
          <w:p w14:paraId="7CD23C58" w14:textId="77777777" w:rsidR="003D41A8" w:rsidRDefault="00A9083C">
            <w:pPr>
              <w:rPr>
                <w:rFonts w:ascii="Times New Roman" w:hAnsi="Times New Roman" w:cs="Times New Roman"/>
              </w:rPr>
            </w:pPr>
            <w:r>
              <w:rPr>
                <w:rFonts w:ascii="Times New Roman" w:hAnsi="Times New Roman" w:cs="Times New Roman"/>
                <w:lang w:eastAsia="en-US"/>
              </w:rPr>
              <w:t xml:space="preserve">Privalo būti nurodytas tikslus siūlomos įrangos gamintojas, modelis </w:t>
            </w:r>
          </w:p>
        </w:tc>
        <w:tc>
          <w:tcPr>
            <w:tcW w:w="2136" w:type="dxa"/>
            <w:tcBorders>
              <w:bottom w:val="single" w:sz="4" w:space="0" w:color="000000"/>
              <w:right w:val="single" w:sz="4" w:space="0" w:color="000000"/>
            </w:tcBorders>
            <w:shd w:val="clear" w:color="auto" w:fill="auto"/>
          </w:tcPr>
          <w:p w14:paraId="28620517" w14:textId="77777777" w:rsidR="003D41A8" w:rsidRDefault="003D41A8">
            <w:pPr>
              <w:rPr>
                <w:rFonts w:ascii="Times New Roman" w:hAnsi="Times New Roman" w:cs="Times New Roman"/>
              </w:rPr>
            </w:pPr>
          </w:p>
        </w:tc>
      </w:tr>
      <w:tr w:rsidR="003D41A8" w14:paraId="149640BD" w14:textId="77777777" w:rsidTr="00180643">
        <w:trPr>
          <w:trHeight w:val="434"/>
        </w:trPr>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850027" w14:textId="77777777" w:rsidR="003D41A8" w:rsidRDefault="00A9083C">
            <w:pPr>
              <w:rPr>
                <w:rFonts w:ascii="Times New Roman" w:hAnsi="Times New Roman" w:cs="Times New Roman"/>
              </w:rPr>
            </w:pPr>
            <w:r>
              <w:rPr>
                <w:rFonts w:ascii="Times New Roman" w:hAnsi="Times New Roman" w:cs="Times New Roman"/>
                <w:lang w:eastAsia="en-US"/>
              </w:rPr>
              <w:t>2.</w:t>
            </w:r>
          </w:p>
        </w:tc>
        <w:tc>
          <w:tcPr>
            <w:tcW w:w="2341" w:type="dxa"/>
            <w:tcBorders>
              <w:bottom w:val="single" w:sz="4" w:space="0" w:color="000000"/>
              <w:right w:val="single" w:sz="4" w:space="0" w:color="000000"/>
            </w:tcBorders>
            <w:shd w:val="clear" w:color="auto" w:fill="auto"/>
          </w:tcPr>
          <w:p w14:paraId="7A63A45E" w14:textId="77777777" w:rsidR="003D41A8" w:rsidRDefault="00A9083C">
            <w:pPr>
              <w:rPr>
                <w:rFonts w:ascii="Times New Roman" w:hAnsi="Times New Roman" w:cs="Times New Roman"/>
                <w:lang w:eastAsia="en-US"/>
              </w:rPr>
            </w:pPr>
            <w:r>
              <w:rPr>
                <w:rFonts w:ascii="Times New Roman" w:hAnsi="Times New Roman" w:cs="Times New Roman"/>
                <w:lang w:eastAsia="en-US"/>
              </w:rPr>
              <w:t>Tipas</w:t>
            </w:r>
          </w:p>
        </w:tc>
        <w:tc>
          <w:tcPr>
            <w:tcW w:w="4818" w:type="dxa"/>
            <w:gridSpan w:val="2"/>
            <w:tcBorders>
              <w:bottom w:val="single" w:sz="4" w:space="0" w:color="000000"/>
              <w:right w:val="single" w:sz="4" w:space="0" w:color="000000"/>
            </w:tcBorders>
            <w:shd w:val="clear" w:color="auto" w:fill="auto"/>
          </w:tcPr>
          <w:p w14:paraId="5BA59FEF" w14:textId="77777777" w:rsidR="003D41A8" w:rsidRDefault="00A9083C">
            <w:pPr>
              <w:rPr>
                <w:rFonts w:ascii="Times New Roman" w:hAnsi="Times New Roman" w:cs="Times New Roman"/>
                <w:lang w:eastAsia="en-US"/>
              </w:rPr>
            </w:pPr>
            <w:r>
              <w:rPr>
                <w:rFonts w:ascii="Times New Roman" w:hAnsi="Times New Roman" w:cs="Times New Roman"/>
                <w:lang w:eastAsia="en-US"/>
              </w:rPr>
              <w:t xml:space="preserve">Dviejų objektyvų PTZ vaizdo kamera </w:t>
            </w:r>
          </w:p>
        </w:tc>
        <w:tc>
          <w:tcPr>
            <w:tcW w:w="2136" w:type="dxa"/>
            <w:tcBorders>
              <w:bottom w:val="single" w:sz="4" w:space="0" w:color="000000"/>
              <w:right w:val="single" w:sz="4" w:space="0" w:color="000000"/>
            </w:tcBorders>
            <w:shd w:val="clear" w:color="auto" w:fill="auto"/>
          </w:tcPr>
          <w:p w14:paraId="7BF58257" w14:textId="77777777" w:rsidR="003D41A8" w:rsidRDefault="003D41A8">
            <w:pPr>
              <w:rPr>
                <w:rFonts w:ascii="Times New Roman" w:hAnsi="Times New Roman" w:cs="Times New Roman"/>
              </w:rPr>
            </w:pPr>
          </w:p>
        </w:tc>
      </w:tr>
      <w:tr w:rsidR="003D41A8" w14:paraId="60D7B737" w14:textId="77777777" w:rsidTr="00180643">
        <w:trPr>
          <w:trHeight w:val="419"/>
        </w:trPr>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3E5352" w14:textId="77777777" w:rsidR="003D41A8" w:rsidRDefault="00A9083C">
            <w:pPr>
              <w:rPr>
                <w:rFonts w:ascii="Times New Roman" w:hAnsi="Times New Roman" w:cs="Times New Roman"/>
              </w:rPr>
            </w:pPr>
            <w:r>
              <w:rPr>
                <w:rFonts w:ascii="Times New Roman" w:hAnsi="Times New Roman" w:cs="Times New Roman"/>
                <w:lang w:eastAsia="en-US"/>
              </w:rPr>
              <w:t>3.</w:t>
            </w:r>
          </w:p>
        </w:tc>
        <w:tc>
          <w:tcPr>
            <w:tcW w:w="2341" w:type="dxa"/>
            <w:tcBorders>
              <w:top w:val="single" w:sz="4" w:space="0" w:color="000000"/>
              <w:left w:val="single" w:sz="4" w:space="0" w:color="000000"/>
              <w:bottom w:val="single" w:sz="4" w:space="0" w:color="000000"/>
              <w:right w:val="single" w:sz="4" w:space="0" w:color="000000"/>
            </w:tcBorders>
            <w:shd w:val="clear" w:color="auto" w:fill="auto"/>
          </w:tcPr>
          <w:p w14:paraId="690F67A0" w14:textId="77777777" w:rsidR="003D41A8" w:rsidRDefault="00A9083C">
            <w:pPr>
              <w:rPr>
                <w:rFonts w:ascii="Times New Roman" w:hAnsi="Times New Roman" w:cs="Times New Roman"/>
              </w:rPr>
            </w:pPr>
            <w:r>
              <w:rPr>
                <w:rFonts w:ascii="Times New Roman" w:hAnsi="Times New Roman" w:cs="Times New Roman"/>
                <w:lang w:eastAsia="en-US"/>
              </w:rPr>
              <w:t>Skiriamoji geba</w:t>
            </w:r>
          </w:p>
        </w:tc>
        <w:tc>
          <w:tcPr>
            <w:tcW w:w="4818" w:type="dxa"/>
            <w:gridSpan w:val="2"/>
            <w:tcBorders>
              <w:top w:val="single" w:sz="4" w:space="0" w:color="000000"/>
              <w:bottom w:val="single" w:sz="4" w:space="0" w:color="000000"/>
              <w:right w:val="single" w:sz="4" w:space="0" w:color="000000"/>
            </w:tcBorders>
            <w:shd w:val="clear" w:color="auto" w:fill="auto"/>
          </w:tcPr>
          <w:p w14:paraId="0F07421D" w14:textId="77777777" w:rsidR="003D41A8" w:rsidRDefault="00A9083C">
            <w:pPr>
              <w:rPr>
                <w:rFonts w:ascii="Times New Roman" w:hAnsi="Times New Roman" w:cs="Times New Roman"/>
              </w:rPr>
            </w:pPr>
            <w:r>
              <w:rPr>
                <w:rFonts w:ascii="Times New Roman" w:hAnsi="Times New Roman" w:cs="Times New Roman"/>
                <w:lang w:eastAsia="en-US"/>
              </w:rPr>
              <w:t>Ne mažiau kaip 4K</w:t>
            </w:r>
          </w:p>
        </w:tc>
        <w:tc>
          <w:tcPr>
            <w:tcW w:w="2136" w:type="dxa"/>
            <w:tcBorders>
              <w:top w:val="single" w:sz="4" w:space="0" w:color="000000"/>
              <w:bottom w:val="single" w:sz="4" w:space="0" w:color="000000"/>
              <w:right w:val="single" w:sz="4" w:space="0" w:color="000000"/>
            </w:tcBorders>
            <w:shd w:val="clear" w:color="auto" w:fill="auto"/>
          </w:tcPr>
          <w:p w14:paraId="248015F9" w14:textId="77777777" w:rsidR="003D41A8" w:rsidRDefault="003D41A8">
            <w:pPr>
              <w:rPr>
                <w:rFonts w:ascii="Times New Roman" w:hAnsi="Times New Roman" w:cs="Times New Roman"/>
              </w:rPr>
            </w:pPr>
          </w:p>
        </w:tc>
      </w:tr>
      <w:tr w:rsidR="003D41A8" w14:paraId="2D08EF84" w14:textId="77777777" w:rsidTr="00180643">
        <w:trPr>
          <w:trHeight w:val="434"/>
        </w:trPr>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9C96F1" w14:textId="77777777" w:rsidR="003D41A8" w:rsidRDefault="00A9083C">
            <w:pPr>
              <w:rPr>
                <w:rFonts w:ascii="Times New Roman" w:hAnsi="Times New Roman" w:cs="Times New Roman"/>
                <w:lang w:eastAsia="en-US"/>
              </w:rPr>
            </w:pPr>
            <w:r>
              <w:rPr>
                <w:rFonts w:ascii="Times New Roman" w:hAnsi="Times New Roman" w:cs="Times New Roman"/>
                <w:lang w:eastAsia="en-US"/>
              </w:rPr>
              <w:t>4.</w:t>
            </w:r>
          </w:p>
        </w:tc>
        <w:tc>
          <w:tcPr>
            <w:tcW w:w="2341" w:type="dxa"/>
            <w:tcBorders>
              <w:top w:val="single" w:sz="4" w:space="0" w:color="000000"/>
              <w:bottom w:val="single" w:sz="4" w:space="0" w:color="000000"/>
              <w:right w:val="single" w:sz="4" w:space="0" w:color="000000"/>
            </w:tcBorders>
            <w:shd w:val="clear" w:color="auto" w:fill="auto"/>
          </w:tcPr>
          <w:p w14:paraId="68576CD9" w14:textId="77777777" w:rsidR="003D41A8" w:rsidRDefault="00A9083C">
            <w:pPr>
              <w:rPr>
                <w:rFonts w:ascii="Times New Roman" w:hAnsi="Times New Roman" w:cs="Times New Roman"/>
                <w:lang w:eastAsia="en-US"/>
              </w:rPr>
            </w:pPr>
            <w:r>
              <w:rPr>
                <w:rFonts w:ascii="Times New Roman" w:hAnsi="Times New Roman" w:cs="Times New Roman"/>
                <w:lang w:eastAsia="en-US"/>
              </w:rPr>
              <w:t>Matymo laukas</w:t>
            </w:r>
          </w:p>
        </w:tc>
        <w:tc>
          <w:tcPr>
            <w:tcW w:w="4818" w:type="dxa"/>
            <w:gridSpan w:val="2"/>
            <w:tcBorders>
              <w:top w:val="single" w:sz="4" w:space="0" w:color="000000"/>
              <w:bottom w:val="single" w:sz="4" w:space="0" w:color="000000"/>
              <w:right w:val="single" w:sz="4" w:space="0" w:color="000000"/>
            </w:tcBorders>
            <w:shd w:val="clear" w:color="auto" w:fill="auto"/>
          </w:tcPr>
          <w:p w14:paraId="7CF79DBD" w14:textId="77777777" w:rsidR="003D41A8" w:rsidRDefault="00A9083C">
            <w:pPr>
              <w:rPr>
                <w:rFonts w:ascii="Times New Roman" w:hAnsi="Times New Roman" w:cs="Times New Roman"/>
                <w:lang w:eastAsia="en-US"/>
              </w:rPr>
            </w:pPr>
            <w:r>
              <w:rPr>
                <w:rFonts w:ascii="Times New Roman" w:hAnsi="Times New Roman" w:cs="Times New Roman"/>
                <w:lang w:eastAsia="en-US"/>
              </w:rPr>
              <w:t>Ne mažiau kaip horizontaliai 80°</w:t>
            </w:r>
          </w:p>
        </w:tc>
        <w:tc>
          <w:tcPr>
            <w:tcW w:w="2136" w:type="dxa"/>
            <w:tcBorders>
              <w:top w:val="single" w:sz="4" w:space="0" w:color="000000"/>
              <w:bottom w:val="single" w:sz="4" w:space="0" w:color="000000"/>
              <w:right w:val="single" w:sz="4" w:space="0" w:color="000000"/>
            </w:tcBorders>
            <w:shd w:val="clear" w:color="auto" w:fill="auto"/>
          </w:tcPr>
          <w:p w14:paraId="426B64DB" w14:textId="77777777" w:rsidR="003D41A8" w:rsidRDefault="003D41A8">
            <w:pPr>
              <w:rPr>
                <w:rFonts w:ascii="Times New Roman" w:hAnsi="Times New Roman" w:cs="Times New Roman"/>
              </w:rPr>
            </w:pPr>
          </w:p>
        </w:tc>
      </w:tr>
      <w:tr w:rsidR="003D41A8" w14:paraId="32E3E645" w14:textId="77777777" w:rsidTr="00180643">
        <w:trPr>
          <w:trHeight w:val="719"/>
        </w:trPr>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95925" w14:textId="77777777" w:rsidR="003D41A8" w:rsidRDefault="00A9083C">
            <w:pPr>
              <w:rPr>
                <w:rFonts w:ascii="Times New Roman" w:hAnsi="Times New Roman" w:cs="Times New Roman"/>
                <w:lang w:eastAsia="en-US"/>
              </w:rPr>
            </w:pPr>
            <w:r>
              <w:rPr>
                <w:rFonts w:ascii="Times New Roman" w:hAnsi="Times New Roman" w:cs="Times New Roman"/>
                <w:lang w:eastAsia="en-US"/>
              </w:rPr>
              <w:t>5.</w:t>
            </w:r>
          </w:p>
        </w:tc>
        <w:tc>
          <w:tcPr>
            <w:tcW w:w="2341" w:type="dxa"/>
            <w:tcBorders>
              <w:bottom w:val="single" w:sz="4" w:space="0" w:color="000000"/>
              <w:right w:val="single" w:sz="4" w:space="0" w:color="000000"/>
            </w:tcBorders>
            <w:shd w:val="clear" w:color="auto" w:fill="auto"/>
          </w:tcPr>
          <w:p w14:paraId="0F3DB124" w14:textId="77777777" w:rsidR="003D41A8" w:rsidRDefault="00A9083C">
            <w:pPr>
              <w:rPr>
                <w:rFonts w:ascii="Times New Roman" w:hAnsi="Times New Roman" w:cs="Times New Roman"/>
                <w:lang w:eastAsia="en-US"/>
              </w:rPr>
            </w:pPr>
            <w:r>
              <w:rPr>
                <w:rFonts w:ascii="Times New Roman" w:hAnsi="Times New Roman" w:cs="Times New Roman"/>
                <w:lang w:eastAsia="en-US"/>
              </w:rPr>
              <w:t>Objektyvas</w:t>
            </w:r>
          </w:p>
        </w:tc>
        <w:tc>
          <w:tcPr>
            <w:tcW w:w="4818" w:type="dxa"/>
            <w:gridSpan w:val="2"/>
            <w:tcBorders>
              <w:bottom w:val="single" w:sz="4" w:space="0" w:color="000000"/>
              <w:right w:val="single" w:sz="4" w:space="0" w:color="000000"/>
            </w:tcBorders>
            <w:shd w:val="clear" w:color="auto" w:fill="auto"/>
          </w:tcPr>
          <w:p w14:paraId="4CC17D9B" w14:textId="77777777" w:rsidR="003D41A8" w:rsidRDefault="00A9083C">
            <w:pPr>
              <w:rPr>
                <w:rFonts w:ascii="Times New Roman" w:hAnsi="Times New Roman" w:cs="Times New Roman"/>
                <w:lang w:eastAsia="en-US"/>
              </w:rPr>
            </w:pPr>
            <w:r>
              <w:rPr>
                <w:rFonts w:ascii="Times New Roman" w:hAnsi="Times New Roman" w:cs="Times New Roman"/>
                <w:lang w:eastAsia="en-US"/>
              </w:rPr>
              <w:t>Ne mažiau kaip 1 objektyvas su optinės ašies postūmio funkcija, ne mažiau kaip vertikaliai -30° - +60° ir horizontaliai ±150°</w:t>
            </w:r>
          </w:p>
        </w:tc>
        <w:tc>
          <w:tcPr>
            <w:tcW w:w="2136" w:type="dxa"/>
            <w:tcBorders>
              <w:bottom w:val="single" w:sz="4" w:space="0" w:color="000000"/>
              <w:right w:val="single" w:sz="4" w:space="0" w:color="000000"/>
            </w:tcBorders>
            <w:shd w:val="clear" w:color="auto" w:fill="auto"/>
          </w:tcPr>
          <w:p w14:paraId="35FC80BF" w14:textId="77777777" w:rsidR="003D41A8" w:rsidRDefault="003D41A8">
            <w:pPr>
              <w:rPr>
                <w:rFonts w:ascii="Times New Roman" w:hAnsi="Times New Roman" w:cs="Times New Roman"/>
                <w:lang w:eastAsia="en-US"/>
              </w:rPr>
            </w:pPr>
          </w:p>
        </w:tc>
      </w:tr>
      <w:tr w:rsidR="003D41A8" w14:paraId="77CC285E" w14:textId="77777777" w:rsidTr="00180643">
        <w:trPr>
          <w:trHeight w:val="419"/>
        </w:trPr>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05B876" w14:textId="77777777" w:rsidR="003D41A8" w:rsidRDefault="00A9083C">
            <w:pPr>
              <w:rPr>
                <w:rFonts w:ascii="Times New Roman" w:hAnsi="Times New Roman" w:cs="Times New Roman"/>
                <w:lang w:eastAsia="en-US"/>
              </w:rPr>
            </w:pPr>
            <w:r>
              <w:rPr>
                <w:rFonts w:ascii="Times New Roman" w:hAnsi="Times New Roman" w:cs="Times New Roman"/>
                <w:lang w:eastAsia="en-US"/>
              </w:rPr>
              <w:t>6.</w:t>
            </w:r>
          </w:p>
        </w:tc>
        <w:tc>
          <w:tcPr>
            <w:tcW w:w="2341" w:type="dxa"/>
            <w:tcBorders>
              <w:bottom w:val="single" w:sz="4" w:space="0" w:color="000000"/>
              <w:right w:val="single" w:sz="4" w:space="0" w:color="000000"/>
            </w:tcBorders>
            <w:shd w:val="clear" w:color="auto" w:fill="auto"/>
          </w:tcPr>
          <w:p w14:paraId="32826714" w14:textId="77777777" w:rsidR="003D41A8" w:rsidRDefault="00A9083C">
            <w:pPr>
              <w:rPr>
                <w:rFonts w:ascii="Times New Roman" w:hAnsi="Times New Roman" w:cs="Times New Roman"/>
                <w:lang w:eastAsia="en-US"/>
              </w:rPr>
            </w:pPr>
            <w:r>
              <w:rPr>
                <w:rFonts w:ascii="Times New Roman" w:hAnsi="Times New Roman" w:cs="Times New Roman"/>
                <w:lang w:eastAsia="en-US"/>
              </w:rPr>
              <w:t>Optinis vaizdo dydžio keitimas</w:t>
            </w:r>
          </w:p>
        </w:tc>
        <w:tc>
          <w:tcPr>
            <w:tcW w:w="4818" w:type="dxa"/>
            <w:gridSpan w:val="2"/>
            <w:tcBorders>
              <w:bottom w:val="single" w:sz="4" w:space="0" w:color="000000"/>
              <w:right w:val="single" w:sz="4" w:space="0" w:color="000000"/>
            </w:tcBorders>
            <w:shd w:val="clear" w:color="auto" w:fill="auto"/>
          </w:tcPr>
          <w:p w14:paraId="4FB9266F" w14:textId="77777777" w:rsidR="003D41A8" w:rsidRDefault="00A9083C">
            <w:pPr>
              <w:rPr>
                <w:rFonts w:ascii="Times New Roman" w:hAnsi="Times New Roman" w:cs="Times New Roman"/>
                <w:lang w:eastAsia="en-US"/>
              </w:rPr>
            </w:pPr>
            <w:r>
              <w:rPr>
                <w:rFonts w:ascii="Times New Roman" w:hAnsi="Times New Roman" w:cs="Times New Roman"/>
                <w:lang w:eastAsia="en-US"/>
              </w:rPr>
              <w:t>Ne mažiau kaip  x10</w:t>
            </w:r>
          </w:p>
        </w:tc>
        <w:tc>
          <w:tcPr>
            <w:tcW w:w="2136" w:type="dxa"/>
            <w:tcBorders>
              <w:bottom w:val="single" w:sz="4" w:space="0" w:color="000000"/>
              <w:right w:val="single" w:sz="4" w:space="0" w:color="000000"/>
            </w:tcBorders>
            <w:shd w:val="clear" w:color="auto" w:fill="auto"/>
          </w:tcPr>
          <w:p w14:paraId="0D0444B2" w14:textId="77777777" w:rsidR="003D41A8" w:rsidRDefault="003D41A8">
            <w:pPr>
              <w:rPr>
                <w:rFonts w:ascii="Times New Roman" w:hAnsi="Times New Roman" w:cs="Times New Roman"/>
                <w:lang w:eastAsia="en-US"/>
              </w:rPr>
            </w:pPr>
          </w:p>
        </w:tc>
      </w:tr>
      <w:tr w:rsidR="003D41A8" w14:paraId="42AE04F6" w14:textId="77777777" w:rsidTr="00180643">
        <w:trPr>
          <w:trHeight w:val="434"/>
        </w:trPr>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3597D4" w14:textId="77777777" w:rsidR="003D41A8" w:rsidRDefault="00A9083C">
            <w:pPr>
              <w:rPr>
                <w:rFonts w:ascii="Times New Roman" w:hAnsi="Times New Roman" w:cs="Times New Roman"/>
                <w:lang w:eastAsia="en-US"/>
              </w:rPr>
            </w:pPr>
            <w:r>
              <w:rPr>
                <w:rFonts w:ascii="Times New Roman" w:hAnsi="Times New Roman" w:cs="Times New Roman"/>
                <w:lang w:eastAsia="en-US"/>
              </w:rPr>
              <w:t>7.</w:t>
            </w:r>
          </w:p>
        </w:tc>
        <w:tc>
          <w:tcPr>
            <w:tcW w:w="2341" w:type="dxa"/>
            <w:tcBorders>
              <w:bottom w:val="single" w:sz="4" w:space="0" w:color="000000"/>
              <w:right w:val="single" w:sz="4" w:space="0" w:color="000000"/>
            </w:tcBorders>
            <w:shd w:val="clear" w:color="auto" w:fill="auto"/>
          </w:tcPr>
          <w:p w14:paraId="190E9F9F" w14:textId="77777777" w:rsidR="003D41A8" w:rsidRDefault="00A9083C">
            <w:pPr>
              <w:rPr>
                <w:rFonts w:ascii="Times New Roman" w:hAnsi="Times New Roman" w:cs="Times New Roman"/>
                <w:lang w:eastAsia="en-US"/>
              </w:rPr>
            </w:pPr>
            <w:r>
              <w:rPr>
                <w:rFonts w:ascii="Times New Roman" w:hAnsi="Times New Roman" w:cs="Times New Roman"/>
                <w:lang w:eastAsia="en-US"/>
              </w:rPr>
              <w:t>Dalyvių aprėpties funkcija</w:t>
            </w:r>
          </w:p>
        </w:tc>
        <w:tc>
          <w:tcPr>
            <w:tcW w:w="4818" w:type="dxa"/>
            <w:gridSpan w:val="2"/>
            <w:tcBorders>
              <w:bottom w:val="single" w:sz="4" w:space="0" w:color="000000"/>
              <w:right w:val="single" w:sz="4" w:space="0" w:color="000000"/>
            </w:tcBorders>
            <w:shd w:val="clear" w:color="auto" w:fill="auto"/>
          </w:tcPr>
          <w:p w14:paraId="610E5720" w14:textId="77777777" w:rsidR="003D41A8" w:rsidRDefault="00A9083C">
            <w:pPr>
              <w:rPr>
                <w:rFonts w:ascii="Times New Roman" w:hAnsi="Times New Roman" w:cs="Times New Roman"/>
                <w:lang w:eastAsia="en-US"/>
              </w:rPr>
            </w:pPr>
            <w:r>
              <w:rPr>
                <w:rFonts w:ascii="Times New Roman" w:hAnsi="Times New Roman" w:cs="Times New Roman"/>
                <w:lang w:eastAsia="en-US"/>
              </w:rPr>
              <w:t>Turi būti, automatinė</w:t>
            </w:r>
          </w:p>
        </w:tc>
        <w:tc>
          <w:tcPr>
            <w:tcW w:w="2136" w:type="dxa"/>
            <w:tcBorders>
              <w:bottom w:val="single" w:sz="4" w:space="0" w:color="000000"/>
              <w:right w:val="single" w:sz="4" w:space="0" w:color="000000"/>
            </w:tcBorders>
            <w:shd w:val="clear" w:color="auto" w:fill="auto"/>
          </w:tcPr>
          <w:p w14:paraId="7E314196" w14:textId="77777777" w:rsidR="003D41A8" w:rsidRDefault="003D41A8">
            <w:pPr>
              <w:rPr>
                <w:rFonts w:ascii="Times New Roman" w:hAnsi="Times New Roman" w:cs="Times New Roman"/>
                <w:lang w:eastAsia="en-US"/>
              </w:rPr>
            </w:pPr>
          </w:p>
        </w:tc>
      </w:tr>
      <w:tr w:rsidR="003D41A8" w14:paraId="11AE1D8E" w14:textId="77777777" w:rsidTr="00180643">
        <w:trPr>
          <w:trHeight w:val="434"/>
        </w:trPr>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0139BE" w14:textId="77777777" w:rsidR="003D41A8" w:rsidRDefault="00A9083C">
            <w:pPr>
              <w:rPr>
                <w:rFonts w:ascii="Times New Roman" w:hAnsi="Times New Roman" w:cs="Times New Roman"/>
                <w:lang w:eastAsia="en-US"/>
              </w:rPr>
            </w:pPr>
            <w:r>
              <w:rPr>
                <w:rFonts w:ascii="Times New Roman" w:hAnsi="Times New Roman" w:cs="Times New Roman"/>
                <w:lang w:eastAsia="en-US"/>
              </w:rPr>
              <w:t>8.</w:t>
            </w:r>
          </w:p>
        </w:tc>
        <w:tc>
          <w:tcPr>
            <w:tcW w:w="2341" w:type="dxa"/>
            <w:tcBorders>
              <w:bottom w:val="single" w:sz="4" w:space="0" w:color="000000"/>
              <w:right w:val="single" w:sz="4" w:space="0" w:color="000000"/>
            </w:tcBorders>
            <w:shd w:val="clear" w:color="auto" w:fill="auto"/>
          </w:tcPr>
          <w:p w14:paraId="2F1108D6" w14:textId="77777777" w:rsidR="003D41A8" w:rsidRDefault="00A9083C">
            <w:pPr>
              <w:rPr>
                <w:rFonts w:ascii="Times New Roman" w:hAnsi="Times New Roman" w:cs="Times New Roman"/>
                <w:lang w:eastAsia="en-US"/>
              </w:rPr>
            </w:pPr>
            <w:r>
              <w:rPr>
                <w:rFonts w:ascii="Times New Roman" w:hAnsi="Times New Roman" w:cs="Times New Roman"/>
                <w:lang w:eastAsia="en-US"/>
              </w:rPr>
              <w:t>Vaizdo įšvestys</w:t>
            </w:r>
          </w:p>
        </w:tc>
        <w:tc>
          <w:tcPr>
            <w:tcW w:w="4818" w:type="dxa"/>
            <w:gridSpan w:val="2"/>
            <w:tcBorders>
              <w:bottom w:val="single" w:sz="4" w:space="0" w:color="000000"/>
              <w:right w:val="single" w:sz="4" w:space="0" w:color="000000"/>
            </w:tcBorders>
            <w:shd w:val="clear" w:color="auto" w:fill="auto"/>
          </w:tcPr>
          <w:p w14:paraId="3B8CD947" w14:textId="77777777" w:rsidR="003D41A8" w:rsidRDefault="00A9083C">
            <w:pPr>
              <w:rPr>
                <w:rFonts w:ascii="Times New Roman" w:hAnsi="Times New Roman" w:cs="Times New Roman"/>
                <w:lang w:eastAsia="en-US"/>
              </w:rPr>
            </w:pPr>
            <w:r>
              <w:rPr>
                <w:rFonts w:ascii="Times New Roman" w:hAnsi="Times New Roman" w:cs="Times New Roman"/>
                <w:lang w:eastAsia="en-US"/>
              </w:rPr>
              <w:t xml:space="preserve">Ne mažiau kaip 1 x HDMI, 1 x RJ45, 1 x USB 3.0 </w:t>
            </w:r>
          </w:p>
        </w:tc>
        <w:tc>
          <w:tcPr>
            <w:tcW w:w="2136" w:type="dxa"/>
            <w:tcBorders>
              <w:bottom w:val="single" w:sz="4" w:space="0" w:color="000000"/>
              <w:right w:val="single" w:sz="4" w:space="0" w:color="000000"/>
            </w:tcBorders>
            <w:shd w:val="clear" w:color="auto" w:fill="auto"/>
          </w:tcPr>
          <w:p w14:paraId="257842F9" w14:textId="77777777" w:rsidR="003D41A8" w:rsidRDefault="003D41A8">
            <w:pPr>
              <w:rPr>
                <w:rFonts w:ascii="Times New Roman" w:hAnsi="Times New Roman" w:cs="Times New Roman"/>
                <w:lang w:eastAsia="en-US"/>
              </w:rPr>
            </w:pPr>
          </w:p>
        </w:tc>
      </w:tr>
      <w:tr w:rsidR="003D41A8" w14:paraId="21EFD9C9" w14:textId="77777777" w:rsidTr="00180643">
        <w:trPr>
          <w:trHeight w:val="434"/>
        </w:trPr>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B094EB" w14:textId="77777777" w:rsidR="003D41A8" w:rsidRDefault="00A9083C">
            <w:pPr>
              <w:rPr>
                <w:rFonts w:ascii="Times New Roman" w:hAnsi="Times New Roman" w:cs="Times New Roman"/>
                <w:lang w:eastAsia="en-US"/>
              </w:rPr>
            </w:pPr>
            <w:r>
              <w:rPr>
                <w:rFonts w:ascii="Times New Roman" w:hAnsi="Times New Roman" w:cs="Times New Roman"/>
                <w:lang w:eastAsia="en-US"/>
              </w:rPr>
              <w:t>9.</w:t>
            </w:r>
          </w:p>
        </w:tc>
        <w:tc>
          <w:tcPr>
            <w:tcW w:w="2341" w:type="dxa"/>
            <w:tcBorders>
              <w:bottom w:val="single" w:sz="4" w:space="0" w:color="000000"/>
              <w:right w:val="single" w:sz="4" w:space="0" w:color="000000"/>
            </w:tcBorders>
            <w:shd w:val="clear" w:color="auto" w:fill="auto"/>
          </w:tcPr>
          <w:p w14:paraId="144DEE64" w14:textId="77777777" w:rsidR="003D41A8" w:rsidRDefault="00A9083C">
            <w:pPr>
              <w:rPr>
                <w:rFonts w:ascii="Times New Roman" w:hAnsi="Times New Roman" w:cs="Times New Roman"/>
                <w:lang w:eastAsia="en-US"/>
              </w:rPr>
            </w:pPr>
            <w:r>
              <w:rPr>
                <w:rFonts w:ascii="Times New Roman" w:hAnsi="Times New Roman" w:cs="Times New Roman"/>
                <w:lang w:eastAsia="en-US"/>
              </w:rPr>
              <w:t>Valdymo sąsajos</w:t>
            </w:r>
          </w:p>
        </w:tc>
        <w:tc>
          <w:tcPr>
            <w:tcW w:w="4818" w:type="dxa"/>
            <w:gridSpan w:val="2"/>
            <w:tcBorders>
              <w:top w:val="single" w:sz="4" w:space="0" w:color="000000"/>
              <w:bottom w:val="single" w:sz="4" w:space="0" w:color="000000"/>
              <w:right w:val="single" w:sz="4" w:space="0" w:color="000000"/>
            </w:tcBorders>
            <w:shd w:val="clear" w:color="auto" w:fill="auto"/>
          </w:tcPr>
          <w:p w14:paraId="0CBF1ED7" w14:textId="77777777" w:rsidR="003D41A8" w:rsidRDefault="00A9083C">
            <w:pPr>
              <w:rPr>
                <w:rFonts w:ascii="Times New Roman" w:hAnsi="Times New Roman" w:cs="Times New Roman"/>
                <w:lang w:eastAsia="en-US"/>
              </w:rPr>
            </w:pPr>
            <w:r>
              <w:rPr>
                <w:rFonts w:ascii="Times New Roman" w:hAnsi="Times New Roman" w:cs="Times New Roman"/>
                <w:lang w:eastAsia="en-US"/>
              </w:rPr>
              <w:t>Ne mažiau kaip 1 x RS232, IP</w:t>
            </w:r>
          </w:p>
        </w:tc>
        <w:tc>
          <w:tcPr>
            <w:tcW w:w="2136" w:type="dxa"/>
            <w:tcBorders>
              <w:top w:val="single" w:sz="4" w:space="0" w:color="000000"/>
              <w:bottom w:val="single" w:sz="4" w:space="0" w:color="000000"/>
              <w:right w:val="single" w:sz="4" w:space="0" w:color="000000"/>
            </w:tcBorders>
            <w:shd w:val="clear" w:color="auto" w:fill="auto"/>
          </w:tcPr>
          <w:p w14:paraId="1B0ECD8A" w14:textId="77777777" w:rsidR="003D41A8" w:rsidRDefault="003D41A8">
            <w:pPr>
              <w:rPr>
                <w:rFonts w:ascii="Times New Roman" w:hAnsi="Times New Roman" w:cs="Times New Roman"/>
                <w:lang w:eastAsia="en-US"/>
              </w:rPr>
            </w:pPr>
          </w:p>
        </w:tc>
      </w:tr>
      <w:tr w:rsidR="003D41A8" w14:paraId="0299E755" w14:textId="77777777" w:rsidTr="00180643">
        <w:trPr>
          <w:trHeight w:val="434"/>
        </w:trPr>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82C5C5" w14:textId="77777777" w:rsidR="003D41A8" w:rsidRDefault="00A9083C">
            <w:pPr>
              <w:rPr>
                <w:rFonts w:ascii="Times New Roman" w:hAnsi="Times New Roman" w:cs="Times New Roman"/>
                <w:lang w:eastAsia="en-US"/>
              </w:rPr>
            </w:pPr>
            <w:r>
              <w:rPr>
                <w:rFonts w:ascii="Times New Roman" w:hAnsi="Times New Roman" w:cs="Times New Roman"/>
                <w:lang w:eastAsia="en-US"/>
              </w:rPr>
              <w:t>10.</w:t>
            </w:r>
          </w:p>
        </w:tc>
        <w:tc>
          <w:tcPr>
            <w:tcW w:w="2341" w:type="dxa"/>
            <w:tcBorders>
              <w:bottom w:val="single" w:sz="4" w:space="0" w:color="000000"/>
              <w:right w:val="single" w:sz="4" w:space="0" w:color="000000"/>
            </w:tcBorders>
            <w:shd w:val="clear" w:color="auto" w:fill="auto"/>
          </w:tcPr>
          <w:p w14:paraId="78E9D08F" w14:textId="77777777" w:rsidR="003D41A8" w:rsidRDefault="00A9083C">
            <w:pPr>
              <w:rPr>
                <w:rFonts w:ascii="Times New Roman" w:hAnsi="Times New Roman" w:cs="Times New Roman"/>
                <w:lang w:eastAsia="en-US"/>
              </w:rPr>
            </w:pPr>
            <w:r>
              <w:rPr>
                <w:rFonts w:ascii="Times New Roman" w:hAnsi="Times New Roman" w:cs="Times New Roman"/>
                <w:lang w:eastAsia="en-US"/>
              </w:rPr>
              <w:t>Valdymas</w:t>
            </w:r>
          </w:p>
        </w:tc>
        <w:tc>
          <w:tcPr>
            <w:tcW w:w="4818" w:type="dxa"/>
            <w:gridSpan w:val="2"/>
            <w:tcBorders>
              <w:top w:val="single" w:sz="4" w:space="0" w:color="000000"/>
              <w:bottom w:val="single" w:sz="4" w:space="0" w:color="000000"/>
              <w:right w:val="single" w:sz="4" w:space="0" w:color="000000"/>
            </w:tcBorders>
            <w:shd w:val="clear" w:color="auto" w:fill="auto"/>
          </w:tcPr>
          <w:p w14:paraId="3CF2EE6B" w14:textId="77777777" w:rsidR="003D41A8" w:rsidRDefault="00A9083C">
            <w:pPr>
              <w:rPr>
                <w:rFonts w:ascii="Times New Roman" w:hAnsi="Times New Roman" w:cs="Times New Roman"/>
                <w:lang w:eastAsia="en-US"/>
              </w:rPr>
            </w:pPr>
            <w:r>
              <w:rPr>
                <w:rFonts w:ascii="Times New Roman" w:hAnsi="Times New Roman" w:cs="Times New Roman"/>
                <w:lang w:eastAsia="en-US"/>
              </w:rPr>
              <w:t>Turi būti galima valdyti rankos gestų pagalba</w:t>
            </w:r>
          </w:p>
        </w:tc>
        <w:tc>
          <w:tcPr>
            <w:tcW w:w="2136" w:type="dxa"/>
            <w:tcBorders>
              <w:top w:val="single" w:sz="4" w:space="0" w:color="000000"/>
              <w:bottom w:val="single" w:sz="4" w:space="0" w:color="000000"/>
              <w:right w:val="single" w:sz="4" w:space="0" w:color="000000"/>
            </w:tcBorders>
            <w:shd w:val="clear" w:color="auto" w:fill="auto"/>
          </w:tcPr>
          <w:p w14:paraId="4EB14B13" w14:textId="77777777" w:rsidR="003D41A8" w:rsidRDefault="003D41A8">
            <w:pPr>
              <w:rPr>
                <w:rFonts w:ascii="Times New Roman" w:hAnsi="Times New Roman" w:cs="Times New Roman"/>
                <w:lang w:eastAsia="en-US"/>
              </w:rPr>
            </w:pPr>
          </w:p>
        </w:tc>
      </w:tr>
      <w:tr w:rsidR="003D41A8" w14:paraId="4F76F257" w14:textId="77777777" w:rsidTr="00180643">
        <w:trPr>
          <w:trHeight w:val="434"/>
        </w:trPr>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4C49AB" w14:textId="77777777" w:rsidR="003D41A8" w:rsidRDefault="00A9083C">
            <w:pPr>
              <w:rPr>
                <w:rFonts w:ascii="Times New Roman" w:hAnsi="Times New Roman" w:cs="Times New Roman"/>
                <w:lang w:eastAsia="en-US"/>
              </w:rPr>
            </w:pPr>
            <w:r>
              <w:rPr>
                <w:rFonts w:ascii="Times New Roman" w:hAnsi="Times New Roman" w:cs="Times New Roman"/>
                <w:lang w:eastAsia="en-US"/>
              </w:rPr>
              <w:t>11.</w:t>
            </w:r>
          </w:p>
        </w:tc>
        <w:tc>
          <w:tcPr>
            <w:tcW w:w="2341" w:type="dxa"/>
            <w:tcBorders>
              <w:top w:val="single" w:sz="4" w:space="0" w:color="000000"/>
              <w:left w:val="single" w:sz="4" w:space="0" w:color="000000"/>
              <w:bottom w:val="single" w:sz="4" w:space="0" w:color="000000"/>
              <w:right w:val="single" w:sz="4" w:space="0" w:color="000000"/>
            </w:tcBorders>
            <w:shd w:val="clear" w:color="auto" w:fill="auto"/>
          </w:tcPr>
          <w:p w14:paraId="3AB32241" w14:textId="77777777" w:rsidR="003D41A8" w:rsidRDefault="00A9083C">
            <w:pPr>
              <w:rPr>
                <w:rFonts w:ascii="Times New Roman" w:hAnsi="Times New Roman" w:cs="Times New Roman"/>
                <w:lang w:eastAsia="en-US"/>
              </w:rPr>
            </w:pPr>
            <w:r>
              <w:rPr>
                <w:rFonts w:ascii="Times New Roman" w:hAnsi="Times New Roman" w:cs="Times New Roman"/>
                <w:lang w:eastAsia="en-US"/>
              </w:rPr>
              <w:t xml:space="preserve">El. maitinimas </w:t>
            </w:r>
          </w:p>
        </w:tc>
        <w:tc>
          <w:tcPr>
            <w:tcW w:w="4818" w:type="dxa"/>
            <w:gridSpan w:val="2"/>
            <w:tcBorders>
              <w:top w:val="single" w:sz="4" w:space="0" w:color="000000"/>
              <w:left w:val="single" w:sz="4" w:space="0" w:color="000000"/>
              <w:bottom w:val="single" w:sz="4" w:space="0" w:color="000000"/>
              <w:right w:val="single" w:sz="4" w:space="0" w:color="000000"/>
            </w:tcBorders>
            <w:shd w:val="clear" w:color="auto" w:fill="auto"/>
          </w:tcPr>
          <w:p w14:paraId="0535EF22" w14:textId="77777777" w:rsidR="003D41A8" w:rsidRDefault="00A9083C">
            <w:pPr>
              <w:rPr>
                <w:rFonts w:ascii="Times New Roman" w:hAnsi="Times New Roman" w:cs="Times New Roman"/>
                <w:lang w:eastAsia="en-US"/>
              </w:rPr>
            </w:pPr>
            <w:r>
              <w:rPr>
                <w:rFonts w:ascii="Times New Roman" w:hAnsi="Times New Roman" w:cs="Times New Roman"/>
                <w:lang w:eastAsia="en-US"/>
              </w:rPr>
              <w:t>Turi būti POE+</w:t>
            </w:r>
          </w:p>
        </w:tc>
        <w:tc>
          <w:tcPr>
            <w:tcW w:w="2136" w:type="dxa"/>
            <w:tcBorders>
              <w:top w:val="single" w:sz="4" w:space="0" w:color="000000"/>
              <w:left w:val="single" w:sz="4" w:space="0" w:color="000000"/>
              <w:bottom w:val="single" w:sz="4" w:space="0" w:color="000000"/>
              <w:right w:val="single" w:sz="4" w:space="0" w:color="000000"/>
            </w:tcBorders>
            <w:shd w:val="clear" w:color="auto" w:fill="auto"/>
          </w:tcPr>
          <w:p w14:paraId="0123A4D3" w14:textId="77777777" w:rsidR="003D41A8" w:rsidRDefault="003D41A8">
            <w:pPr>
              <w:rPr>
                <w:rFonts w:ascii="Times New Roman" w:hAnsi="Times New Roman" w:cs="Times New Roman"/>
                <w:lang w:eastAsia="en-US"/>
              </w:rPr>
            </w:pPr>
          </w:p>
        </w:tc>
      </w:tr>
      <w:tr w:rsidR="003D41A8" w14:paraId="1C95C655" w14:textId="77777777" w:rsidTr="00180643">
        <w:trPr>
          <w:trHeight w:val="704"/>
        </w:trPr>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3BDC95" w14:textId="77777777" w:rsidR="003D41A8" w:rsidRDefault="00A9083C">
            <w:pPr>
              <w:rPr>
                <w:rFonts w:ascii="Times New Roman" w:hAnsi="Times New Roman" w:cs="Times New Roman"/>
                <w:lang w:eastAsia="en-US"/>
              </w:rPr>
            </w:pPr>
            <w:r>
              <w:rPr>
                <w:rFonts w:ascii="Times New Roman" w:hAnsi="Times New Roman" w:cs="Times New Roman"/>
                <w:lang w:eastAsia="en-US"/>
              </w:rPr>
              <w:lastRenderedPageBreak/>
              <w:t>12.</w:t>
            </w:r>
          </w:p>
        </w:tc>
        <w:tc>
          <w:tcPr>
            <w:tcW w:w="2341" w:type="dxa"/>
            <w:tcBorders>
              <w:bottom w:val="single" w:sz="4" w:space="0" w:color="000000"/>
              <w:right w:val="single" w:sz="4" w:space="0" w:color="000000"/>
            </w:tcBorders>
            <w:shd w:val="clear" w:color="auto" w:fill="auto"/>
          </w:tcPr>
          <w:p w14:paraId="108A116E" w14:textId="77777777" w:rsidR="003D41A8" w:rsidRDefault="00A9083C">
            <w:pPr>
              <w:rPr>
                <w:rFonts w:ascii="Times New Roman" w:hAnsi="Times New Roman" w:cs="Times New Roman"/>
                <w:lang w:eastAsia="en-US"/>
              </w:rPr>
            </w:pPr>
            <w:r>
              <w:rPr>
                <w:rFonts w:ascii="Times New Roman" w:hAnsi="Times New Roman" w:cs="Times New Roman"/>
                <w:lang w:eastAsia="en-US"/>
              </w:rPr>
              <w:t>Programinė įranga</w:t>
            </w:r>
          </w:p>
        </w:tc>
        <w:tc>
          <w:tcPr>
            <w:tcW w:w="4818" w:type="dxa"/>
            <w:gridSpan w:val="2"/>
            <w:tcBorders>
              <w:bottom w:val="single" w:sz="4" w:space="0" w:color="000000"/>
              <w:right w:val="single" w:sz="4" w:space="0" w:color="000000"/>
            </w:tcBorders>
            <w:shd w:val="clear" w:color="auto" w:fill="auto"/>
          </w:tcPr>
          <w:p w14:paraId="1BCB5F83" w14:textId="77777777" w:rsidR="003D41A8" w:rsidRDefault="00A9083C">
            <w:pPr>
              <w:rPr>
                <w:rFonts w:ascii="Times New Roman" w:hAnsi="Times New Roman" w:cs="Times New Roman"/>
                <w:lang w:eastAsia="en-US"/>
              </w:rPr>
            </w:pPr>
            <w:r>
              <w:rPr>
                <w:rFonts w:ascii="Times New Roman" w:hAnsi="Times New Roman" w:cs="Times New Roman"/>
                <w:lang w:eastAsia="en-US"/>
              </w:rPr>
              <w:t>Turi būti nemokamos, su Windows ir Mac OS suderinamos, kameros valdymo, diagnostikos ir vaizdo įrašymo aplikacijos</w:t>
            </w:r>
          </w:p>
        </w:tc>
        <w:tc>
          <w:tcPr>
            <w:tcW w:w="2136" w:type="dxa"/>
            <w:tcBorders>
              <w:bottom w:val="single" w:sz="4" w:space="0" w:color="000000"/>
              <w:right w:val="single" w:sz="4" w:space="0" w:color="000000"/>
            </w:tcBorders>
            <w:shd w:val="clear" w:color="auto" w:fill="auto"/>
          </w:tcPr>
          <w:p w14:paraId="641BE10E" w14:textId="77777777" w:rsidR="003D41A8" w:rsidRDefault="003D41A8">
            <w:pPr>
              <w:rPr>
                <w:rFonts w:ascii="Times New Roman" w:hAnsi="Times New Roman" w:cs="Times New Roman"/>
                <w:lang w:eastAsia="en-US"/>
              </w:rPr>
            </w:pPr>
          </w:p>
        </w:tc>
      </w:tr>
      <w:tr w:rsidR="003D41A8" w14:paraId="10AAE451" w14:textId="77777777" w:rsidTr="00180643">
        <w:trPr>
          <w:trHeight w:val="434"/>
        </w:trPr>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E6621A" w14:textId="77777777" w:rsidR="003D41A8" w:rsidRDefault="00A9083C">
            <w:pPr>
              <w:rPr>
                <w:rFonts w:ascii="Times New Roman" w:hAnsi="Times New Roman" w:cs="Times New Roman"/>
                <w:lang w:eastAsia="en-US"/>
              </w:rPr>
            </w:pPr>
            <w:r>
              <w:rPr>
                <w:rFonts w:ascii="Times New Roman" w:hAnsi="Times New Roman" w:cs="Times New Roman"/>
                <w:lang w:eastAsia="en-US"/>
              </w:rPr>
              <w:t>13.</w:t>
            </w:r>
          </w:p>
        </w:tc>
        <w:tc>
          <w:tcPr>
            <w:tcW w:w="2341" w:type="dxa"/>
            <w:tcBorders>
              <w:bottom w:val="single" w:sz="4" w:space="0" w:color="000000"/>
              <w:right w:val="single" w:sz="4" w:space="0" w:color="000000"/>
            </w:tcBorders>
            <w:shd w:val="clear" w:color="auto" w:fill="auto"/>
          </w:tcPr>
          <w:p w14:paraId="794E5443" w14:textId="77777777" w:rsidR="003D41A8" w:rsidRDefault="00A9083C">
            <w:pPr>
              <w:rPr>
                <w:rFonts w:ascii="Times New Roman" w:hAnsi="Times New Roman" w:cs="Times New Roman"/>
                <w:lang w:eastAsia="en-US"/>
              </w:rPr>
            </w:pPr>
            <w:r>
              <w:rPr>
                <w:rFonts w:ascii="Times New Roman" w:hAnsi="Times New Roman" w:cs="Times New Roman"/>
                <w:lang w:eastAsia="en-US"/>
              </w:rPr>
              <w:t>Suderimamumas</w:t>
            </w:r>
          </w:p>
        </w:tc>
        <w:tc>
          <w:tcPr>
            <w:tcW w:w="4818" w:type="dxa"/>
            <w:gridSpan w:val="2"/>
            <w:tcBorders>
              <w:bottom w:val="single" w:sz="4" w:space="0" w:color="000000"/>
              <w:right w:val="single" w:sz="4" w:space="0" w:color="000000"/>
            </w:tcBorders>
            <w:shd w:val="clear" w:color="auto" w:fill="auto"/>
          </w:tcPr>
          <w:p w14:paraId="4D037FDB" w14:textId="77777777" w:rsidR="003D41A8" w:rsidRDefault="00A9083C">
            <w:pPr>
              <w:rPr>
                <w:rFonts w:ascii="Times New Roman" w:hAnsi="Times New Roman" w:cs="Times New Roman"/>
                <w:lang w:eastAsia="en-US"/>
              </w:rPr>
            </w:pPr>
            <w:r>
              <w:rPr>
                <w:rFonts w:ascii="Times New Roman" w:hAnsi="Times New Roman" w:cs="Times New Roman"/>
                <w:lang w:eastAsia="en-US"/>
              </w:rPr>
              <w:t>Turi būti sertifikuota darbui su Zoom ir Microsoft Teams programine įranga.</w:t>
            </w:r>
          </w:p>
        </w:tc>
        <w:tc>
          <w:tcPr>
            <w:tcW w:w="2136" w:type="dxa"/>
            <w:tcBorders>
              <w:bottom w:val="single" w:sz="4" w:space="0" w:color="000000"/>
              <w:right w:val="single" w:sz="4" w:space="0" w:color="000000"/>
            </w:tcBorders>
            <w:shd w:val="clear" w:color="auto" w:fill="auto"/>
          </w:tcPr>
          <w:p w14:paraId="1A4CD598" w14:textId="77777777" w:rsidR="003D41A8" w:rsidRDefault="003D41A8">
            <w:pPr>
              <w:rPr>
                <w:rFonts w:ascii="Times New Roman" w:hAnsi="Times New Roman" w:cs="Times New Roman"/>
                <w:lang w:eastAsia="en-US"/>
              </w:rPr>
            </w:pPr>
          </w:p>
        </w:tc>
      </w:tr>
      <w:tr w:rsidR="00180643" w14:paraId="5315D86E" w14:textId="77777777" w:rsidTr="00180643">
        <w:trPr>
          <w:trHeight w:val="704"/>
        </w:trPr>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059E78" w14:textId="77777777" w:rsidR="00180643" w:rsidRDefault="00180643" w:rsidP="00180643">
            <w:pPr>
              <w:rPr>
                <w:rFonts w:ascii="Times New Roman" w:hAnsi="Times New Roman" w:cs="Times New Roman"/>
                <w:lang w:eastAsia="en-US"/>
              </w:rPr>
            </w:pPr>
            <w:r>
              <w:rPr>
                <w:rFonts w:ascii="Times New Roman" w:hAnsi="Times New Roman" w:cs="Times New Roman"/>
                <w:lang w:eastAsia="en-US"/>
              </w:rPr>
              <w:t>14.</w:t>
            </w:r>
          </w:p>
        </w:tc>
        <w:tc>
          <w:tcPr>
            <w:tcW w:w="2341" w:type="dxa"/>
            <w:tcBorders>
              <w:bottom w:val="single" w:sz="4" w:space="0" w:color="000000"/>
              <w:right w:val="single" w:sz="4" w:space="0" w:color="000000"/>
            </w:tcBorders>
            <w:shd w:val="clear" w:color="auto" w:fill="auto"/>
            <w:vAlign w:val="center"/>
          </w:tcPr>
          <w:p w14:paraId="7D9D070E" w14:textId="77777777" w:rsidR="00180643" w:rsidRDefault="00180643" w:rsidP="00180643">
            <w:pPr>
              <w:rPr>
                <w:rFonts w:ascii="Times New Roman" w:hAnsi="Times New Roman" w:cs="Times New Roman"/>
                <w:lang w:eastAsia="en-US"/>
              </w:rPr>
            </w:pPr>
            <w:r>
              <w:rPr>
                <w:rFonts w:ascii="Times New Roman" w:hAnsi="Times New Roman" w:cs="Times New Roman"/>
                <w:lang w:eastAsia="en-US"/>
              </w:rPr>
              <w:t>Priedai</w:t>
            </w:r>
          </w:p>
        </w:tc>
        <w:tc>
          <w:tcPr>
            <w:tcW w:w="4818" w:type="dxa"/>
            <w:gridSpan w:val="2"/>
            <w:tcBorders>
              <w:bottom w:val="single" w:sz="4" w:space="0" w:color="000000"/>
              <w:right w:val="single" w:sz="4" w:space="0" w:color="000000"/>
            </w:tcBorders>
            <w:shd w:val="clear" w:color="auto" w:fill="auto"/>
            <w:vAlign w:val="center"/>
          </w:tcPr>
          <w:p w14:paraId="0C249D66" w14:textId="77777777" w:rsidR="00180643" w:rsidRDefault="00180643" w:rsidP="00180643">
            <w:pPr>
              <w:rPr>
                <w:rFonts w:ascii="Times New Roman" w:hAnsi="Times New Roman" w:cs="Times New Roman"/>
                <w:lang w:eastAsia="en-US"/>
              </w:rPr>
            </w:pPr>
            <w:r>
              <w:rPr>
                <w:rFonts w:ascii="Times New Roman" w:hAnsi="Times New Roman" w:cs="Times New Roman"/>
                <w:lang w:eastAsia="en-US"/>
              </w:rPr>
              <w:t>Nuotolinio valdymo pultas, laikiklis tvirtinimui prie sienos, laidai ir medžiagos reikalingos sumontavimui.</w:t>
            </w:r>
          </w:p>
        </w:tc>
        <w:tc>
          <w:tcPr>
            <w:tcW w:w="2136" w:type="dxa"/>
            <w:tcBorders>
              <w:bottom w:val="single" w:sz="4" w:space="0" w:color="000000"/>
              <w:right w:val="single" w:sz="4" w:space="0" w:color="000000"/>
            </w:tcBorders>
            <w:shd w:val="clear" w:color="auto" w:fill="auto"/>
          </w:tcPr>
          <w:p w14:paraId="71465D98" w14:textId="77777777" w:rsidR="00180643" w:rsidRDefault="00180643" w:rsidP="00180643">
            <w:pPr>
              <w:spacing w:after="0" w:line="259" w:lineRule="auto"/>
              <w:rPr>
                <w:rFonts w:ascii="Times New Roman" w:eastAsiaTheme="minorHAnsi" w:hAnsi="Times New Roman" w:cs="Times New Roman"/>
                <w:i/>
                <w:sz w:val="18"/>
                <w:szCs w:val="18"/>
                <w:lang w:eastAsia="en-US"/>
              </w:rPr>
            </w:pPr>
          </w:p>
          <w:p w14:paraId="4FCEFEE8" w14:textId="2B3A2912" w:rsidR="00180643" w:rsidRPr="008C095F" w:rsidRDefault="00180643" w:rsidP="00180643">
            <w:pPr>
              <w:spacing w:after="0" w:line="259" w:lineRule="auto"/>
              <w:rPr>
                <w:rFonts w:ascii="Times New Roman" w:eastAsiaTheme="minorHAnsi" w:hAnsi="Times New Roman" w:cs="Times New Roman"/>
                <w:i/>
                <w:sz w:val="22"/>
                <w:szCs w:val="22"/>
                <w:lang w:eastAsia="en-US"/>
              </w:rPr>
            </w:pPr>
            <w:r w:rsidRPr="00B446AE">
              <w:rPr>
                <w:rFonts w:ascii="Times New Roman" w:eastAsiaTheme="minorHAnsi" w:hAnsi="Times New Roman" w:cs="Times New Roman"/>
                <w:i/>
                <w:sz w:val="18"/>
                <w:szCs w:val="18"/>
                <w:lang w:eastAsia="en-US"/>
              </w:rPr>
              <w:t>(Sutarties vykdymo sąlyga)</w:t>
            </w:r>
          </w:p>
        </w:tc>
      </w:tr>
      <w:tr w:rsidR="00180643" w14:paraId="49C5672D" w14:textId="77777777" w:rsidTr="00180643">
        <w:trPr>
          <w:trHeight w:val="719"/>
        </w:trPr>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1CDF1D" w14:textId="77777777" w:rsidR="00180643" w:rsidRDefault="00180643" w:rsidP="00180643">
            <w:pPr>
              <w:rPr>
                <w:rFonts w:ascii="Times New Roman" w:hAnsi="Times New Roman" w:cs="Times New Roman"/>
                <w:lang w:eastAsia="en-US"/>
              </w:rPr>
            </w:pPr>
            <w:r>
              <w:rPr>
                <w:rFonts w:ascii="Times New Roman" w:hAnsi="Times New Roman" w:cs="Times New Roman"/>
                <w:lang w:eastAsia="en-US"/>
              </w:rPr>
              <w:t>15.</w:t>
            </w:r>
          </w:p>
        </w:tc>
        <w:tc>
          <w:tcPr>
            <w:tcW w:w="23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A80545" w14:textId="77777777" w:rsidR="00180643" w:rsidRDefault="00180643" w:rsidP="00180643">
            <w:pPr>
              <w:rPr>
                <w:rFonts w:ascii="Times New Roman" w:hAnsi="Times New Roman" w:cs="Times New Roman"/>
                <w:lang w:eastAsia="en-US"/>
              </w:rPr>
            </w:pPr>
            <w:r>
              <w:rPr>
                <w:rFonts w:ascii="Times New Roman" w:hAnsi="Times New Roman" w:cs="Times New Roman"/>
                <w:lang w:eastAsia="en-US"/>
              </w:rPr>
              <w:t>Reikalavimai montavimui</w:t>
            </w:r>
          </w:p>
        </w:tc>
        <w:tc>
          <w:tcPr>
            <w:tcW w:w="48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6DF0894" w14:textId="77777777" w:rsidR="00180643" w:rsidRDefault="00180643" w:rsidP="00180643">
            <w:pPr>
              <w:rPr>
                <w:rFonts w:ascii="Times New Roman" w:hAnsi="Times New Roman" w:cs="Times New Roman"/>
                <w:lang w:eastAsia="en-US"/>
              </w:rPr>
            </w:pPr>
            <w:r>
              <w:rPr>
                <w:rFonts w:ascii="Times New Roman" w:hAnsi="Times New Roman" w:cs="Times New Roman"/>
                <w:lang w:eastAsia="en-US"/>
              </w:rPr>
              <w:t>Turi būti sumontuota, sukomutuota bei suprogramuota perkančiosios organizacijos nurodytoje patalpoje laikantis gamintojo instrukcijų.</w:t>
            </w:r>
          </w:p>
        </w:tc>
        <w:tc>
          <w:tcPr>
            <w:tcW w:w="2136" w:type="dxa"/>
            <w:tcBorders>
              <w:top w:val="single" w:sz="4" w:space="0" w:color="000000"/>
              <w:left w:val="single" w:sz="4" w:space="0" w:color="000000"/>
              <w:bottom w:val="single" w:sz="4" w:space="0" w:color="000000"/>
              <w:right w:val="single" w:sz="4" w:space="0" w:color="000000"/>
            </w:tcBorders>
            <w:shd w:val="clear" w:color="auto" w:fill="auto"/>
          </w:tcPr>
          <w:p w14:paraId="0B99FC0D" w14:textId="77777777" w:rsidR="00180643" w:rsidRDefault="00180643" w:rsidP="00180643">
            <w:pPr>
              <w:spacing w:after="0" w:line="259" w:lineRule="auto"/>
              <w:rPr>
                <w:rFonts w:ascii="Times New Roman" w:eastAsiaTheme="minorHAnsi" w:hAnsi="Times New Roman" w:cs="Times New Roman"/>
                <w:i/>
                <w:sz w:val="18"/>
                <w:szCs w:val="18"/>
                <w:lang w:eastAsia="en-US"/>
              </w:rPr>
            </w:pPr>
          </w:p>
          <w:p w14:paraId="29E8244D" w14:textId="33818A0E" w:rsidR="00180643" w:rsidRPr="008C095F" w:rsidRDefault="00180643" w:rsidP="00180643">
            <w:pPr>
              <w:spacing w:after="0" w:line="259" w:lineRule="auto"/>
              <w:rPr>
                <w:rFonts w:ascii="Times New Roman" w:eastAsiaTheme="minorHAnsi" w:hAnsi="Times New Roman" w:cs="Times New Roman"/>
                <w:i/>
                <w:sz w:val="22"/>
                <w:szCs w:val="22"/>
                <w:lang w:eastAsia="en-US"/>
              </w:rPr>
            </w:pPr>
            <w:r w:rsidRPr="00B446AE">
              <w:rPr>
                <w:rFonts w:ascii="Times New Roman" w:eastAsiaTheme="minorHAnsi" w:hAnsi="Times New Roman" w:cs="Times New Roman"/>
                <w:i/>
                <w:sz w:val="18"/>
                <w:szCs w:val="18"/>
                <w:lang w:eastAsia="en-US"/>
              </w:rPr>
              <w:t>(Sutarties vykdymo sąlyga)</w:t>
            </w:r>
          </w:p>
        </w:tc>
      </w:tr>
      <w:tr w:rsidR="00180643" w14:paraId="14861946" w14:textId="77777777" w:rsidTr="00180643">
        <w:trPr>
          <w:trHeight w:val="419"/>
        </w:trPr>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1414F2" w14:textId="77777777" w:rsidR="00180643" w:rsidRDefault="00180643" w:rsidP="00180643">
            <w:pPr>
              <w:rPr>
                <w:rFonts w:ascii="Times New Roman" w:hAnsi="Times New Roman" w:cs="Times New Roman"/>
                <w:lang w:eastAsia="en-US"/>
              </w:rPr>
            </w:pPr>
            <w:r>
              <w:rPr>
                <w:rFonts w:ascii="Times New Roman" w:hAnsi="Times New Roman" w:cs="Times New Roman"/>
                <w:lang w:eastAsia="en-US"/>
              </w:rPr>
              <w:t>16.</w:t>
            </w:r>
          </w:p>
        </w:tc>
        <w:tc>
          <w:tcPr>
            <w:tcW w:w="23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745B75" w14:textId="77777777" w:rsidR="00180643" w:rsidRDefault="00180643" w:rsidP="00180643">
            <w:pPr>
              <w:rPr>
                <w:rFonts w:ascii="Times New Roman" w:hAnsi="Times New Roman" w:cs="Times New Roman"/>
                <w:lang w:eastAsia="en-US"/>
              </w:rPr>
            </w:pPr>
            <w:r>
              <w:rPr>
                <w:rFonts w:ascii="Times New Roman" w:hAnsi="Times New Roman" w:cs="Times New Roman"/>
                <w:lang w:eastAsia="en-US"/>
              </w:rPr>
              <w:t>Garantija</w:t>
            </w:r>
          </w:p>
        </w:tc>
        <w:tc>
          <w:tcPr>
            <w:tcW w:w="48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0E585A6" w14:textId="77777777" w:rsidR="00180643" w:rsidRDefault="00180643" w:rsidP="00180643">
            <w:pPr>
              <w:rPr>
                <w:rFonts w:ascii="Times New Roman" w:hAnsi="Times New Roman" w:cs="Times New Roman"/>
                <w:lang w:eastAsia="en-US"/>
              </w:rPr>
            </w:pPr>
            <w:r>
              <w:rPr>
                <w:rFonts w:ascii="Times New Roman" w:hAnsi="Times New Roman" w:cs="Times New Roman"/>
                <w:lang w:eastAsia="en-US"/>
              </w:rPr>
              <w:t xml:space="preserve">Įrangai taikoma ne mažiau kaip 2 metų garantija. </w:t>
            </w:r>
          </w:p>
        </w:tc>
        <w:tc>
          <w:tcPr>
            <w:tcW w:w="2136" w:type="dxa"/>
            <w:tcBorders>
              <w:top w:val="single" w:sz="4" w:space="0" w:color="000000"/>
              <w:left w:val="single" w:sz="4" w:space="0" w:color="000000"/>
              <w:bottom w:val="single" w:sz="4" w:space="0" w:color="000000"/>
              <w:right w:val="single" w:sz="4" w:space="0" w:color="000000"/>
            </w:tcBorders>
            <w:shd w:val="clear" w:color="auto" w:fill="auto"/>
          </w:tcPr>
          <w:p w14:paraId="6DC3A041" w14:textId="77777777" w:rsidR="00180643" w:rsidRDefault="00180643" w:rsidP="00180643">
            <w:pPr>
              <w:spacing w:after="0" w:line="259" w:lineRule="auto"/>
              <w:rPr>
                <w:rFonts w:ascii="Times New Roman" w:eastAsiaTheme="minorHAnsi" w:hAnsi="Times New Roman" w:cs="Times New Roman"/>
                <w:i/>
                <w:sz w:val="18"/>
                <w:szCs w:val="18"/>
                <w:lang w:eastAsia="en-US"/>
              </w:rPr>
            </w:pPr>
          </w:p>
          <w:p w14:paraId="23DA9B57" w14:textId="2D6744B5" w:rsidR="00180643" w:rsidRPr="008C095F" w:rsidRDefault="00180643" w:rsidP="00180643">
            <w:pPr>
              <w:spacing w:after="0" w:line="259" w:lineRule="auto"/>
              <w:rPr>
                <w:rFonts w:ascii="Times New Roman" w:eastAsiaTheme="minorHAnsi" w:hAnsi="Times New Roman" w:cs="Times New Roman"/>
                <w:i/>
                <w:sz w:val="22"/>
                <w:szCs w:val="22"/>
                <w:lang w:eastAsia="en-US"/>
              </w:rPr>
            </w:pPr>
            <w:r w:rsidRPr="00B446AE">
              <w:rPr>
                <w:rFonts w:ascii="Times New Roman" w:eastAsiaTheme="minorHAnsi" w:hAnsi="Times New Roman" w:cs="Times New Roman"/>
                <w:i/>
                <w:sz w:val="18"/>
                <w:szCs w:val="18"/>
                <w:lang w:eastAsia="en-US"/>
              </w:rPr>
              <w:t>(Sutarties vykdymo sąlyga)</w:t>
            </w:r>
          </w:p>
        </w:tc>
      </w:tr>
      <w:tr w:rsidR="003D41A8" w14:paraId="0E2EF9E0" w14:textId="77777777" w:rsidTr="00180643">
        <w:trPr>
          <w:trHeight w:val="434"/>
        </w:trPr>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843C89" w14:textId="77777777" w:rsidR="003D41A8" w:rsidRDefault="00A9083C">
            <w:pPr>
              <w:rPr>
                <w:rFonts w:ascii="Times New Roman" w:hAnsi="Times New Roman" w:cs="Times New Roman"/>
                <w:lang w:eastAsia="en-US"/>
              </w:rPr>
            </w:pPr>
            <w:r>
              <w:rPr>
                <w:rFonts w:ascii="Times New Roman" w:hAnsi="Times New Roman" w:cs="Times New Roman"/>
                <w:lang w:eastAsia="en-US"/>
              </w:rPr>
              <w:t>17.</w:t>
            </w:r>
          </w:p>
        </w:tc>
        <w:tc>
          <w:tcPr>
            <w:tcW w:w="23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13571F" w14:textId="77777777" w:rsidR="003D41A8" w:rsidRDefault="00A9083C">
            <w:pPr>
              <w:rPr>
                <w:rFonts w:ascii="Times New Roman" w:hAnsi="Times New Roman" w:cs="Times New Roman"/>
                <w:lang w:eastAsia="en-US"/>
              </w:rPr>
            </w:pPr>
            <w:r>
              <w:rPr>
                <w:rFonts w:ascii="Times New Roman" w:hAnsi="Times New Roman" w:cs="Times New Roman"/>
                <w:lang w:eastAsia="en-US"/>
              </w:rPr>
              <w:t>Dokumentacija</w:t>
            </w:r>
          </w:p>
        </w:tc>
        <w:tc>
          <w:tcPr>
            <w:tcW w:w="48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C0203C6" w14:textId="77777777" w:rsidR="003D41A8" w:rsidRDefault="00A9083C">
            <w:pPr>
              <w:rPr>
                <w:rFonts w:ascii="Times New Roman" w:hAnsi="Times New Roman" w:cs="Times New Roman"/>
                <w:lang w:eastAsia="en-US"/>
              </w:rPr>
            </w:pPr>
            <w:r>
              <w:rPr>
                <w:rFonts w:ascii="Times New Roman" w:hAnsi="Times New Roman" w:cs="Times New Roman"/>
                <w:lang w:eastAsia="en-US"/>
              </w:rPr>
              <w:t>Nuoroda į prekės aprašymą gamintojo svetainėje.</w:t>
            </w:r>
          </w:p>
        </w:tc>
        <w:tc>
          <w:tcPr>
            <w:tcW w:w="2136" w:type="dxa"/>
            <w:tcBorders>
              <w:top w:val="single" w:sz="4" w:space="0" w:color="000000"/>
              <w:left w:val="single" w:sz="4" w:space="0" w:color="000000"/>
              <w:bottom w:val="single" w:sz="4" w:space="0" w:color="000000"/>
              <w:right w:val="single" w:sz="4" w:space="0" w:color="000000"/>
            </w:tcBorders>
            <w:shd w:val="clear" w:color="auto" w:fill="auto"/>
          </w:tcPr>
          <w:p w14:paraId="64578FA8" w14:textId="77777777" w:rsidR="003D41A8" w:rsidRDefault="003D41A8">
            <w:pPr>
              <w:rPr>
                <w:rFonts w:ascii="Times New Roman" w:hAnsi="Times New Roman" w:cs="Times New Roman"/>
                <w:lang w:eastAsia="en-US"/>
              </w:rPr>
            </w:pPr>
          </w:p>
        </w:tc>
      </w:tr>
    </w:tbl>
    <w:p w14:paraId="3B34B1AF" w14:textId="77777777" w:rsidR="003D41A8" w:rsidRDefault="003D41A8">
      <w:pPr>
        <w:rPr>
          <w:rFonts w:ascii="Times New Roman" w:hAnsi="Times New Roman" w:cs="Times New Roman"/>
          <w:lang w:eastAsia="en-US"/>
        </w:rPr>
      </w:pPr>
    </w:p>
    <w:p w14:paraId="6F915FF6" w14:textId="77777777" w:rsidR="003D41A8" w:rsidRDefault="00A9083C">
      <w:pPr>
        <w:pStyle w:val="ListParagraph"/>
        <w:numPr>
          <w:ilvl w:val="0"/>
          <w:numId w:val="1"/>
        </w:numPr>
        <w:rPr>
          <w:rFonts w:ascii="Times New Roman" w:hAnsi="Times New Roman" w:cs="Times New Roman"/>
          <w:lang w:val="en-US"/>
        </w:rPr>
      </w:pPr>
      <w:bookmarkStart w:id="10" w:name="_Toc136343719"/>
      <w:r>
        <w:rPr>
          <w:rFonts w:ascii="Times New Roman" w:hAnsi="Times New Roman" w:cs="Times New Roman"/>
          <w:lang w:val="en-US"/>
        </w:rPr>
        <w:t xml:space="preserve">Lubinis mikrofonas </w:t>
      </w:r>
      <w:bookmarkEnd w:id="10"/>
      <w:r>
        <w:rPr>
          <w:rFonts w:ascii="Times New Roman" w:hAnsi="Times New Roman" w:cs="Times New Roman"/>
          <w:lang w:val="en-US"/>
        </w:rPr>
        <w:t xml:space="preserve"> – 3 vnt.</w:t>
      </w:r>
    </w:p>
    <w:tbl>
      <w:tblPr>
        <w:tblW w:w="9810" w:type="dxa"/>
        <w:tblInd w:w="-176" w:type="dxa"/>
        <w:tblLook w:val="04A0" w:firstRow="1" w:lastRow="0" w:firstColumn="1" w:lastColumn="0" w:noHBand="0" w:noVBand="1"/>
      </w:tblPr>
      <w:tblGrid>
        <w:gridCol w:w="530"/>
        <w:gridCol w:w="2475"/>
        <w:gridCol w:w="3544"/>
        <w:gridCol w:w="3261"/>
      </w:tblGrid>
      <w:tr w:rsidR="003D41A8" w14:paraId="72EB0C73" w14:textId="77777777" w:rsidTr="00180643">
        <w:tc>
          <w:tcPr>
            <w:tcW w:w="6549"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71B54F5" w14:textId="77777777" w:rsidR="003D41A8" w:rsidRDefault="00A9083C">
            <w:pPr>
              <w:rPr>
                <w:rFonts w:ascii="Times New Roman" w:hAnsi="Times New Roman" w:cs="Times New Roman"/>
              </w:rPr>
            </w:pPr>
            <w:r>
              <w:rPr>
                <w:rFonts w:ascii="Times New Roman" w:hAnsi="Times New Roman" w:cs="Times New Roman"/>
              </w:rPr>
              <w:t>Perkančiosios organizacijos nustatyti reikalavimai prekėms ir jų rodikliams</w:t>
            </w:r>
          </w:p>
        </w:tc>
        <w:tc>
          <w:tcPr>
            <w:tcW w:w="3261"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E9706C2" w14:textId="77777777" w:rsidR="003D41A8" w:rsidRDefault="00A9083C">
            <w:pPr>
              <w:rPr>
                <w:rFonts w:ascii="Times New Roman" w:hAnsi="Times New Roman" w:cs="Times New Roman"/>
              </w:rPr>
            </w:pPr>
            <w:r>
              <w:rPr>
                <w:rFonts w:ascii="Times New Roman" w:hAnsi="Times New Roman" w:cs="Times New Roman"/>
                <w:lang w:eastAsia="en-US"/>
              </w:rPr>
              <w:t xml:space="preserve">Tiekėjo siūlomų prekių techninės charakteristikos </w:t>
            </w:r>
          </w:p>
        </w:tc>
      </w:tr>
      <w:tr w:rsidR="003D41A8" w14:paraId="36E164F3" w14:textId="77777777" w:rsidTr="00180643">
        <w:tc>
          <w:tcPr>
            <w:tcW w:w="53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E499F06" w14:textId="77777777" w:rsidR="003D41A8" w:rsidRDefault="00A9083C">
            <w:pPr>
              <w:rPr>
                <w:rFonts w:ascii="Times New Roman" w:hAnsi="Times New Roman" w:cs="Times New Roman"/>
              </w:rPr>
            </w:pPr>
            <w:r>
              <w:rPr>
                <w:rFonts w:ascii="Times New Roman" w:hAnsi="Times New Roman" w:cs="Times New Roman"/>
              </w:rPr>
              <w:t>Eil.</w:t>
            </w:r>
          </w:p>
          <w:p w14:paraId="29667DC7" w14:textId="77777777" w:rsidR="003D41A8" w:rsidRDefault="00A9083C">
            <w:pPr>
              <w:rPr>
                <w:rFonts w:ascii="Times New Roman" w:hAnsi="Times New Roman" w:cs="Times New Roman"/>
              </w:rPr>
            </w:pPr>
            <w:r>
              <w:rPr>
                <w:rFonts w:ascii="Times New Roman" w:hAnsi="Times New Roman" w:cs="Times New Roman"/>
              </w:rPr>
              <w:t>Nr.</w:t>
            </w:r>
          </w:p>
        </w:tc>
        <w:tc>
          <w:tcPr>
            <w:tcW w:w="247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BF3F18A" w14:textId="77777777" w:rsidR="003D41A8" w:rsidRDefault="00A9083C">
            <w:pPr>
              <w:rPr>
                <w:rFonts w:ascii="Times New Roman" w:hAnsi="Times New Roman" w:cs="Times New Roman"/>
              </w:rPr>
            </w:pPr>
            <w:r>
              <w:rPr>
                <w:rFonts w:ascii="Times New Roman" w:hAnsi="Times New Roman" w:cs="Times New Roman"/>
              </w:rPr>
              <w:t>Komponento pavadinimas</w:t>
            </w:r>
          </w:p>
        </w:tc>
        <w:tc>
          <w:tcPr>
            <w:tcW w:w="354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8862874" w14:textId="77777777" w:rsidR="003D41A8" w:rsidRDefault="00A9083C">
            <w:pPr>
              <w:rPr>
                <w:rFonts w:ascii="Times New Roman" w:hAnsi="Times New Roman" w:cs="Times New Roman"/>
              </w:rPr>
            </w:pPr>
            <w:r>
              <w:rPr>
                <w:rFonts w:ascii="Times New Roman" w:hAnsi="Times New Roman" w:cs="Times New Roman"/>
              </w:rPr>
              <w:t>Reikalaujama charakteristika*</w:t>
            </w:r>
          </w:p>
        </w:tc>
        <w:tc>
          <w:tcPr>
            <w:tcW w:w="3261" w:type="dxa"/>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DCAC482" w14:textId="77777777" w:rsidR="003D41A8" w:rsidRDefault="003D41A8">
            <w:pPr>
              <w:rPr>
                <w:rFonts w:ascii="Times New Roman" w:hAnsi="Times New Roman" w:cs="Times New Roman"/>
              </w:rPr>
            </w:pPr>
          </w:p>
        </w:tc>
      </w:tr>
      <w:tr w:rsidR="003D41A8" w14:paraId="651AC6BA" w14:textId="77777777" w:rsidTr="00180643">
        <w:tc>
          <w:tcPr>
            <w:tcW w:w="5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FEAA12E" w14:textId="77777777" w:rsidR="003D41A8" w:rsidRDefault="00A9083C">
            <w:pPr>
              <w:rPr>
                <w:rFonts w:ascii="Times New Roman" w:hAnsi="Times New Roman" w:cs="Times New Roman"/>
              </w:rPr>
            </w:pPr>
            <w:r>
              <w:rPr>
                <w:rFonts w:ascii="Times New Roman" w:hAnsi="Times New Roman" w:cs="Times New Roman"/>
              </w:rPr>
              <w:t>1</w:t>
            </w:r>
          </w:p>
        </w:tc>
        <w:tc>
          <w:tcPr>
            <w:tcW w:w="24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73658EB" w14:textId="77777777" w:rsidR="003D41A8" w:rsidRDefault="00A9083C">
            <w:pPr>
              <w:rPr>
                <w:rFonts w:ascii="Times New Roman" w:hAnsi="Times New Roman" w:cs="Times New Roman"/>
              </w:rPr>
            </w:pPr>
            <w:r>
              <w:rPr>
                <w:rFonts w:ascii="Times New Roman" w:hAnsi="Times New Roman" w:cs="Times New Roman"/>
              </w:rPr>
              <w:t>2</w:t>
            </w:r>
          </w:p>
        </w:tc>
        <w:tc>
          <w:tcPr>
            <w:tcW w:w="35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AFE2F46" w14:textId="77777777" w:rsidR="003D41A8" w:rsidRDefault="00A9083C">
            <w:pPr>
              <w:rPr>
                <w:rFonts w:ascii="Times New Roman" w:hAnsi="Times New Roman" w:cs="Times New Roman"/>
              </w:rPr>
            </w:pPr>
            <w:r>
              <w:rPr>
                <w:rFonts w:ascii="Times New Roman" w:hAnsi="Times New Roman" w:cs="Times New Roman"/>
              </w:rPr>
              <w:t>3</w:t>
            </w:r>
          </w:p>
        </w:tc>
        <w:tc>
          <w:tcPr>
            <w:tcW w:w="326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4686C97" w14:textId="77777777" w:rsidR="003D41A8" w:rsidRDefault="00A9083C">
            <w:pPr>
              <w:rPr>
                <w:rFonts w:ascii="Times New Roman" w:hAnsi="Times New Roman" w:cs="Times New Roman"/>
              </w:rPr>
            </w:pPr>
            <w:r>
              <w:rPr>
                <w:rFonts w:ascii="Times New Roman" w:hAnsi="Times New Roman" w:cs="Times New Roman"/>
              </w:rPr>
              <w:t>4</w:t>
            </w:r>
          </w:p>
        </w:tc>
      </w:tr>
      <w:tr w:rsidR="003D41A8" w14:paraId="005A9525" w14:textId="77777777" w:rsidTr="00180643">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46C0BC" w14:textId="77777777" w:rsidR="003D41A8" w:rsidRDefault="00A9083C">
            <w:pPr>
              <w:rPr>
                <w:rFonts w:ascii="Times New Roman" w:hAnsi="Times New Roman" w:cs="Times New Roman"/>
              </w:rPr>
            </w:pPr>
            <w:r>
              <w:rPr>
                <w:rFonts w:ascii="Times New Roman" w:hAnsi="Times New Roman" w:cs="Times New Roman"/>
                <w:lang w:eastAsia="en-US"/>
              </w:rPr>
              <w:t>1.</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5CCD1A" w14:textId="77777777" w:rsidR="003D41A8" w:rsidRDefault="00A9083C">
            <w:pPr>
              <w:rPr>
                <w:rFonts w:ascii="Times New Roman" w:hAnsi="Times New Roman" w:cs="Times New Roman"/>
              </w:rPr>
            </w:pPr>
            <w:r>
              <w:rPr>
                <w:rFonts w:ascii="Times New Roman" w:hAnsi="Times New Roman" w:cs="Times New Roman"/>
                <w:lang w:eastAsia="en-US"/>
              </w:rPr>
              <w:t>Gamintojas, modelis</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35525C" w14:textId="77777777" w:rsidR="003D41A8" w:rsidRDefault="00A9083C">
            <w:pPr>
              <w:rPr>
                <w:rFonts w:ascii="Times New Roman" w:hAnsi="Times New Roman" w:cs="Times New Roman"/>
              </w:rPr>
            </w:pPr>
            <w:r>
              <w:rPr>
                <w:rFonts w:ascii="Times New Roman" w:hAnsi="Times New Roman" w:cs="Times New Roman"/>
                <w:lang w:eastAsia="en-US"/>
              </w:rPr>
              <w:t>Privalo būti nurodytas tikslus siūlomos įrangos gamintojas ir modelis.</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A56D2F" w14:textId="77777777" w:rsidR="003D41A8" w:rsidRDefault="003D41A8">
            <w:pPr>
              <w:rPr>
                <w:rFonts w:ascii="Times New Roman" w:hAnsi="Times New Roman" w:cs="Times New Roman"/>
              </w:rPr>
            </w:pPr>
          </w:p>
        </w:tc>
      </w:tr>
      <w:tr w:rsidR="003D41A8" w14:paraId="05508E63" w14:textId="77777777" w:rsidTr="00180643">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186397" w14:textId="77777777" w:rsidR="003D41A8" w:rsidRDefault="00A9083C">
            <w:pPr>
              <w:rPr>
                <w:rFonts w:ascii="Times New Roman" w:hAnsi="Times New Roman" w:cs="Times New Roman"/>
              </w:rPr>
            </w:pPr>
            <w:r>
              <w:rPr>
                <w:rFonts w:ascii="Times New Roman" w:hAnsi="Times New Roman" w:cs="Times New Roman"/>
                <w:lang w:eastAsia="en-US"/>
              </w:rPr>
              <w:t>2.</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B165B4" w14:textId="77777777" w:rsidR="003D41A8" w:rsidRDefault="00A9083C">
            <w:pPr>
              <w:rPr>
                <w:rFonts w:ascii="Times New Roman" w:hAnsi="Times New Roman" w:cs="Times New Roman"/>
                <w:lang w:eastAsia="en-US"/>
              </w:rPr>
            </w:pPr>
            <w:r>
              <w:rPr>
                <w:rFonts w:ascii="Times New Roman" w:hAnsi="Times New Roman" w:cs="Times New Roman"/>
                <w:lang w:eastAsia="en-US"/>
              </w:rPr>
              <w:t>Tipas</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97AE6A" w14:textId="77777777" w:rsidR="003D41A8" w:rsidRDefault="00A9083C">
            <w:pPr>
              <w:rPr>
                <w:rFonts w:ascii="Times New Roman" w:hAnsi="Times New Roman" w:cs="Times New Roman"/>
                <w:lang w:eastAsia="en-US"/>
              </w:rPr>
            </w:pPr>
            <w:r>
              <w:rPr>
                <w:rFonts w:ascii="Times New Roman" w:hAnsi="Times New Roman" w:cs="Times New Roman"/>
                <w:lang w:eastAsia="en-US"/>
              </w:rPr>
              <w:t>Prie lubų montuojamas kryptinių mikrofonų masyvas</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0AF471" w14:textId="77777777" w:rsidR="003D41A8" w:rsidRDefault="003D41A8">
            <w:pPr>
              <w:rPr>
                <w:rFonts w:ascii="Times New Roman" w:hAnsi="Times New Roman" w:cs="Times New Roman"/>
              </w:rPr>
            </w:pPr>
          </w:p>
        </w:tc>
      </w:tr>
      <w:tr w:rsidR="003D41A8" w14:paraId="141D89C9" w14:textId="77777777" w:rsidTr="00180643">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731ED6" w14:textId="77777777" w:rsidR="003D41A8" w:rsidRDefault="00A9083C">
            <w:pPr>
              <w:rPr>
                <w:rFonts w:ascii="Times New Roman" w:hAnsi="Times New Roman" w:cs="Times New Roman"/>
              </w:rPr>
            </w:pPr>
            <w:r>
              <w:rPr>
                <w:rFonts w:ascii="Times New Roman" w:hAnsi="Times New Roman" w:cs="Times New Roman"/>
                <w:lang w:eastAsia="en-US"/>
              </w:rPr>
              <w:t>3.</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7304C2" w14:textId="77777777" w:rsidR="003D41A8" w:rsidRDefault="00A9083C">
            <w:pPr>
              <w:rPr>
                <w:rFonts w:ascii="Times New Roman" w:hAnsi="Times New Roman" w:cs="Times New Roman"/>
              </w:rPr>
            </w:pPr>
            <w:r>
              <w:rPr>
                <w:rFonts w:ascii="Times New Roman" w:hAnsi="Times New Roman" w:cs="Times New Roman"/>
                <w:lang w:eastAsia="en-US"/>
              </w:rPr>
              <w:t>Garso kanalai</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8A5A9F" w14:textId="77777777" w:rsidR="003D41A8" w:rsidRDefault="00A9083C">
            <w:pPr>
              <w:rPr>
                <w:rFonts w:ascii="Times New Roman" w:hAnsi="Times New Roman" w:cs="Times New Roman"/>
              </w:rPr>
            </w:pPr>
            <w:r>
              <w:rPr>
                <w:rFonts w:ascii="Times New Roman" w:hAnsi="Times New Roman" w:cs="Times New Roman"/>
                <w:lang w:eastAsia="en-US"/>
              </w:rPr>
              <w:t>Ne mažiau kaip  6</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C35EED" w14:textId="77777777" w:rsidR="003D41A8" w:rsidRDefault="003D41A8">
            <w:pPr>
              <w:rPr>
                <w:rFonts w:ascii="Times New Roman" w:hAnsi="Times New Roman" w:cs="Times New Roman"/>
              </w:rPr>
            </w:pPr>
          </w:p>
        </w:tc>
      </w:tr>
      <w:tr w:rsidR="003D41A8" w14:paraId="55DBBCE5" w14:textId="77777777" w:rsidTr="00180643">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3B95C6" w14:textId="77777777" w:rsidR="003D41A8" w:rsidRDefault="00A9083C">
            <w:pPr>
              <w:rPr>
                <w:rFonts w:ascii="Times New Roman" w:hAnsi="Times New Roman" w:cs="Times New Roman"/>
                <w:lang w:eastAsia="en-US"/>
              </w:rPr>
            </w:pPr>
            <w:r>
              <w:rPr>
                <w:rFonts w:ascii="Times New Roman" w:hAnsi="Times New Roman" w:cs="Times New Roman"/>
                <w:lang w:eastAsia="en-US"/>
              </w:rPr>
              <w:t>4.</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ED97C9" w14:textId="77777777" w:rsidR="003D41A8" w:rsidRDefault="00A9083C">
            <w:pPr>
              <w:rPr>
                <w:rFonts w:ascii="Times New Roman" w:hAnsi="Times New Roman" w:cs="Times New Roman"/>
                <w:lang w:eastAsia="en-US"/>
              </w:rPr>
            </w:pPr>
            <w:r>
              <w:rPr>
                <w:rFonts w:ascii="Times New Roman" w:hAnsi="Times New Roman" w:cs="Times New Roman"/>
                <w:lang w:eastAsia="en-US"/>
              </w:rPr>
              <w:t>Mikrofono aprėpties zonos</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E4BF1A" w14:textId="77777777" w:rsidR="003D41A8" w:rsidRDefault="00A9083C">
            <w:pPr>
              <w:rPr>
                <w:rFonts w:ascii="Times New Roman" w:hAnsi="Times New Roman" w:cs="Times New Roman"/>
                <w:lang w:eastAsia="en-US"/>
              </w:rPr>
            </w:pPr>
            <w:r>
              <w:rPr>
                <w:rFonts w:ascii="Times New Roman" w:hAnsi="Times New Roman" w:cs="Times New Roman"/>
                <w:lang w:eastAsia="en-US"/>
              </w:rPr>
              <w:t>Ne mažiau kaip 15 konfiguruojamos</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84346A" w14:textId="77777777" w:rsidR="003D41A8" w:rsidRDefault="003D41A8">
            <w:pPr>
              <w:rPr>
                <w:rFonts w:ascii="Times New Roman" w:hAnsi="Times New Roman" w:cs="Times New Roman"/>
              </w:rPr>
            </w:pPr>
          </w:p>
        </w:tc>
      </w:tr>
      <w:tr w:rsidR="003D41A8" w14:paraId="792056C0" w14:textId="77777777" w:rsidTr="00180643">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EA76BA" w14:textId="77777777" w:rsidR="003D41A8" w:rsidRDefault="00A9083C">
            <w:pPr>
              <w:rPr>
                <w:rFonts w:ascii="Times New Roman" w:hAnsi="Times New Roman" w:cs="Times New Roman"/>
                <w:lang w:eastAsia="en-US"/>
              </w:rPr>
            </w:pPr>
            <w:r>
              <w:rPr>
                <w:rFonts w:ascii="Times New Roman" w:hAnsi="Times New Roman" w:cs="Times New Roman"/>
                <w:lang w:eastAsia="en-US"/>
              </w:rPr>
              <w:t>5.</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D9C018" w14:textId="77777777" w:rsidR="003D41A8" w:rsidRDefault="00A9083C">
            <w:pPr>
              <w:rPr>
                <w:rFonts w:ascii="Times New Roman" w:hAnsi="Times New Roman" w:cs="Times New Roman"/>
                <w:lang w:eastAsia="en-US"/>
              </w:rPr>
            </w:pPr>
            <w:r>
              <w:rPr>
                <w:rFonts w:ascii="Times New Roman" w:hAnsi="Times New Roman" w:cs="Times New Roman"/>
                <w:lang w:eastAsia="en-US"/>
              </w:rPr>
              <w:t>Dažnių juosta</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AB4297" w14:textId="77777777" w:rsidR="003D41A8" w:rsidRDefault="00A9083C">
            <w:pPr>
              <w:rPr>
                <w:rFonts w:ascii="Times New Roman" w:hAnsi="Times New Roman" w:cs="Times New Roman"/>
                <w:lang w:eastAsia="en-US"/>
              </w:rPr>
            </w:pPr>
            <w:r>
              <w:rPr>
                <w:rFonts w:ascii="Times New Roman" w:hAnsi="Times New Roman" w:cs="Times New Roman"/>
                <w:lang w:eastAsia="en-US"/>
              </w:rPr>
              <w:t>Ne siauresnė kaip 70Hz - 15kHz</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268DF3" w14:textId="77777777" w:rsidR="003D41A8" w:rsidRDefault="003D41A8">
            <w:pPr>
              <w:rPr>
                <w:rFonts w:ascii="Times New Roman" w:hAnsi="Times New Roman" w:cs="Times New Roman"/>
              </w:rPr>
            </w:pPr>
          </w:p>
        </w:tc>
      </w:tr>
      <w:tr w:rsidR="003D41A8" w14:paraId="30008022" w14:textId="77777777" w:rsidTr="00180643">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ACFBC9" w14:textId="77777777" w:rsidR="003D41A8" w:rsidRDefault="00A9083C">
            <w:pPr>
              <w:rPr>
                <w:rFonts w:ascii="Times New Roman" w:hAnsi="Times New Roman" w:cs="Times New Roman"/>
                <w:lang w:eastAsia="en-US"/>
              </w:rPr>
            </w:pPr>
            <w:r>
              <w:rPr>
                <w:rFonts w:ascii="Times New Roman" w:hAnsi="Times New Roman" w:cs="Times New Roman"/>
                <w:lang w:eastAsia="en-US"/>
              </w:rPr>
              <w:t>6.</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443E7C" w14:textId="77777777" w:rsidR="003D41A8" w:rsidRDefault="00A9083C">
            <w:pPr>
              <w:rPr>
                <w:rFonts w:ascii="Times New Roman" w:hAnsi="Times New Roman" w:cs="Times New Roman"/>
                <w:lang w:eastAsia="en-US"/>
              </w:rPr>
            </w:pPr>
            <w:r>
              <w:rPr>
                <w:rFonts w:ascii="Times New Roman" w:hAnsi="Times New Roman" w:cs="Times New Roman"/>
              </w:rPr>
              <w:t>Jautrumas</w:t>
            </w:r>
            <w:r>
              <w:rPr>
                <w:rFonts w:ascii="Times New Roman" w:hAnsi="Times New Roman" w:cs="Times New Roman"/>
                <w:lang w:eastAsia="en-US"/>
              </w:rPr>
              <w:t xml:space="preserve"> </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1E0D8B" w14:textId="77777777" w:rsidR="003D41A8" w:rsidRDefault="00A9083C">
            <w:pPr>
              <w:rPr>
                <w:rFonts w:ascii="Times New Roman" w:hAnsi="Times New Roman" w:cs="Times New Roman"/>
                <w:lang w:eastAsia="en-US"/>
              </w:rPr>
            </w:pPr>
            <w:r>
              <w:rPr>
                <w:rFonts w:ascii="Times New Roman" w:hAnsi="Times New Roman" w:cs="Times New Roman"/>
                <w:lang w:eastAsia="en-US"/>
              </w:rPr>
              <w:t>Ne mažiau kaip  −10 dBFS</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FA2F98" w14:textId="77777777" w:rsidR="003D41A8" w:rsidRDefault="003D41A8">
            <w:pPr>
              <w:rPr>
                <w:rFonts w:ascii="Times New Roman" w:hAnsi="Times New Roman" w:cs="Times New Roman"/>
              </w:rPr>
            </w:pPr>
          </w:p>
        </w:tc>
      </w:tr>
      <w:tr w:rsidR="003D41A8" w14:paraId="069C8CBC" w14:textId="77777777" w:rsidTr="00180643">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406EBF" w14:textId="77777777" w:rsidR="003D41A8" w:rsidRDefault="00A9083C">
            <w:pPr>
              <w:rPr>
                <w:rFonts w:ascii="Times New Roman" w:hAnsi="Times New Roman" w:cs="Times New Roman"/>
                <w:lang w:eastAsia="en-US"/>
              </w:rPr>
            </w:pPr>
            <w:r>
              <w:rPr>
                <w:rFonts w:ascii="Times New Roman" w:hAnsi="Times New Roman" w:cs="Times New Roman"/>
                <w:lang w:eastAsia="en-US"/>
              </w:rPr>
              <w:t>7.</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5596C" w14:textId="77777777" w:rsidR="003D41A8" w:rsidRDefault="00A9083C">
            <w:pPr>
              <w:rPr>
                <w:rFonts w:ascii="Times New Roman" w:hAnsi="Times New Roman" w:cs="Times New Roman"/>
                <w:lang w:eastAsia="en-US"/>
              </w:rPr>
            </w:pPr>
            <w:r>
              <w:rPr>
                <w:rFonts w:ascii="Times New Roman" w:hAnsi="Times New Roman" w:cs="Times New Roman"/>
                <w:lang w:eastAsia="en-US"/>
              </w:rPr>
              <w:t>Signalo/triukšmo santykis</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A45B61" w14:textId="77777777" w:rsidR="003D41A8" w:rsidRDefault="00A9083C">
            <w:pPr>
              <w:rPr>
                <w:rFonts w:ascii="Times New Roman" w:hAnsi="Times New Roman" w:cs="Times New Roman"/>
                <w:lang w:eastAsia="en-US"/>
              </w:rPr>
            </w:pPr>
            <w:r>
              <w:rPr>
                <w:rFonts w:ascii="Times New Roman" w:hAnsi="Times New Roman" w:cs="Times New Roman"/>
                <w:lang w:eastAsia="en-US"/>
              </w:rPr>
              <w:t>Ne mažiau kaip 60 dB</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52553C" w14:textId="77777777" w:rsidR="003D41A8" w:rsidRDefault="003D41A8">
            <w:pPr>
              <w:rPr>
                <w:rFonts w:ascii="Times New Roman" w:hAnsi="Times New Roman" w:cs="Times New Roman"/>
              </w:rPr>
            </w:pPr>
          </w:p>
        </w:tc>
      </w:tr>
      <w:tr w:rsidR="003D41A8" w14:paraId="6C53C8D1" w14:textId="77777777" w:rsidTr="00180643">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CFAE2C" w14:textId="77777777" w:rsidR="003D41A8" w:rsidRDefault="00A9083C">
            <w:pPr>
              <w:rPr>
                <w:rFonts w:ascii="Times New Roman" w:hAnsi="Times New Roman" w:cs="Times New Roman"/>
                <w:lang w:eastAsia="en-US"/>
              </w:rPr>
            </w:pPr>
            <w:r>
              <w:rPr>
                <w:rFonts w:ascii="Times New Roman" w:hAnsi="Times New Roman" w:cs="Times New Roman"/>
                <w:lang w:eastAsia="en-US"/>
              </w:rPr>
              <w:t>8.</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59B413" w14:textId="77777777" w:rsidR="003D41A8" w:rsidRDefault="00A9083C">
            <w:pPr>
              <w:rPr>
                <w:rFonts w:ascii="Times New Roman" w:hAnsi="Times New Roman" w:cs="Times New Roman"/>
                <w:lang w:eastAsia="en-US"/>
              </w:rPr>
            </w:pPr>
            <w:r>
              <w:rPr>
                <w:rFonts w:ascii="Times New Roman" w:hAnsi="Times New Roman" w:cs="Times New Roman"/>
                <w:lang w:eastAsia="en-US"/>
              </w:rPr>
              <w:t>Maksimalus SPL</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5E1637" w14:textId="77777777" w:rsidR="003D41A8" w:rsidRDefault="00A9083C">
            <w:pPr>
              <w:rPr>
                <w:rFonts w:ascii="Times New Roman" w:hAnsi="Times New Roman" w:cs="Times New Roman"/>
                <w:lang w:eastAsia="en-US"/>
              </w:rPr>
            </w:pPr>
            <w:r>
              <w:rPr>
                <w:rFonts w:ascii="Times New Roman" w:hAnsi="Times New Roman" w:cs="Times New Roman"/>
                <w:lang w:eastAsia="en-US"/>
              </w:rPr>
              <w:t>Ne mažiau kaip 100 dB</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87299A" w14:textId="77777777" w:rsidR="003D41A8" w:rsidRDefault="003D41A8">
            <w:pPr>
              <w:rPr>
                <w:rFonts w:ascii="Times New Roman" w:hAnsi="Times New Roman" w:cs="Times New Roman"/>
                <w:lang w:eastAsia="en-US"/>
              </w:rPr>
            </w:pPr>
          </w:p>
        </w:tc>
      </w:tr>
      <w:tr w:rsidR="003D41A8" w14:paraId="698B42BB" w14:textId="77777777" w:rsidTr="00180643">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4BEBE4" w14:textId="77777777" w:rsidR="003D41A8" w:rsidRDefault="00A9083C">
            <w:pPr>
              <w:rPr>
                <w:rFonts w:ascii="Times New Roman" w:hAnsi="Times New Roman" w:cs="Times New Roman"/>
                <w:lang w:eastAsia="en-US"/>
              </w:rPr>
            </w:pPr>
            <w:r>
              <w:rPr>
                <w:rFonts w:ascii="Times New Roman" w:hAnsi="Times New Roman" w:cs="Times New Roman"/>
                <w:lang w:eastAsia="en-US"/>
              </w:rPr>
              <w:t>9.</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A56E4F" w14:textId="77777777" w:rsidR="003D41A8" w:rsidRDefault="00A9083C">
            <w:pPr>
              <w:rPr>
                <w:rFonts w:ascii="Times New Roman" w:hAnsi="Times New Roman" w:cs="Times New Roman"/>
                <w:lang w:eastAsia="en-US"/>
              </w:rPr>
            </w:pPr>
            <w:r>
              <w:rPr>
                <w:rFonts w:ascii="Times New Roman" w:hAnsi="Times New Roman" w:cs="Times New Roman"/>
                <w:lang w:eastAsia="en-US"/>
              </w:rPr>
              <w:t>Dinaminis depazonas</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85966D" w14:textId="77777777" w:rsidR="003D41A8" w:rsidRDefault="00A9083C">
            <w:pPr>
              <w:rPr>
                <w:rFonts w:ascii="Times New Roman" w:hAnsi="Times New Roman" w:cs="Times New Roman"/>
                <w:lang w:eastAsia="en-US"/>
              </w:rPr>
            </w:pPr>
            <w:r>
              <w:rPr>
                <w:rFonts w:ascii="Times New Roman" w:hAnsi="Times New Roman" w:cs="Times New Roman"/>
                <w:lang w:eastAsia="en-US"/>
              </w:rPr>
              <w:t>Ne mažiau kaip 70 dB</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E8C99C" w14:textId="77777777" w:rsidR="003D41A8" w:rsidRDefault="003D41A8">
            <w:pPr>
              <w:rPr>
                <w:rFonts w:ascii="Times New Roman" w:hAnsi="Times New Roman" w:cs="Times New Roman"/>
                <w:lang w:eastAsia="en-US"/>
              </w:rPr>
            </w:pPr>
          </w:p>
        </w:tc>
      </w:tr>
      <w:tr w:rsidR="003D41A8" w14:paraId="6D241221" w14:textId="77777777" w:rsidTr="00180643">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8BF0B4" w14:textId="77777777" w:rsidR="003D41A8" w:rsidRDefault="00A9083C">
            <w:pPr>
              <w:rPr>
                <w:rFonts w:ascii="Times New Roman" w:hAnsi="Times New Roman" w:cs="Times New Roman"/>
                <w:lang w:eastAsia="en-US"/>
              </w:rPr>
            </w:pPr>
            <w:r>
              <w:rPr>
                <w:rFonts w:ascii="Times New Roman" w:hAnsi="Times New Roman" w:cs="Times New Roman"/>
                <w:lang w:eastAsia="en-US"/>
              </w:rPr>
              <w:t>10.</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99DEB06" w14:textId="77777777" w:rsidR="003D41A8" w:rsidRDefault="00A9083C">
            <w:pPr>
              <w:rPr>
                <w:rFonts w:ascii="Times New Roman" w:hAnsi="Times New Roman" w:cs="Times New Roman"/>
                <w:lang w:eastAsia="en-US"/>
              </w:rPr>
            </w:pPr>
            <w:r>
              <w:rPr>
                <w:rFonts w:ascii="Times New Roman" w:hAnsi="Times New Roman" w:cs="Times New Roman"/>
                <w:lang w:eastAsia="en-US"/>
              </w:rPr>
              <w:t>Garso signalo apdorojimas</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4E49E1" w14:textId="77777777" w:rsidR="003D41A8" w:rsidRDefault="00A9083C">
            <w:pPr>
              <w:rPr>
                <w:rFonts w:ascii="Times New Roman" w:hAnsi="Times New Roman" w:cs="Times New Roman"/>
                <w:lang w:eastAsia="en-US"/>
              </w:rPr>
            </w:pPr>
            <w:r>
              <w:rPr>
                <w:rFonts w:ascii="Times New Roman" w:hAnsi="Times New Roman" w:cs="Times New Roman"/>
                <w:lang w:eastAsia="en-US"/>
              </w:rPr>
              <w:t>Ne mažiau kaip 24 bit, 48kHz</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750A96" w14:textId="77777777" w:rsidR="003D41A8" w:rsidRDefault="003D41A8">
            <w:pPr>
              <w:rPr>
                <w:rFonts w:ascii="Times New Roman" w:hAnsi="Times New Roman" w:cs="Times New Roman"/>
                <w:lang w:eastAsia="en-US"/>
              </w:rPr>
            </w:pPr>
          </w:p>
        </w:tc>
      </w:tr>
      <w:tr w:rsidR="003D41A8" w14:paraId="42D2B430" w14:textId="77777777" w:rsidTr="00180643">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D85C93" w14:textId="77777777" w:rsidR="003D41A8" w:rsidRDefault="00A9083C">
            <w:pPr>
              <w:rPr>
                <w:rFonts w:ascii="Times New Roman" w:hAnsi="Times New Roman" w:cs="Times New Roman"/>
                <w:lang w:eastAsia="en-US"/>
              </w:rPr>
            </w:pPr>
            <w:r>
              <w:rPr>
                <w:rFonts w:ascii="Times New Roman" w:hAnsi="Times New Roman" w:cs="Times New Roman"/>
                <w:lang w:eastAsia="en-US"/>
              </w:rPr>
              <w:t>11.</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642C1F" w14:textId="77777777" w:rsidR="003D41A8" w:rsidRDefault="00A9083C">
            <w:pPr>
              <w:rPr>
                <w:rFonts w:ascii="Times New Roman" w:hAnsi="Times New Roman" w:cs="Times New Roman"/>
                <w:lang w:eastAsia="en-US"/>
              </w:rPr>
            </w:pPr>
            <w:r>
              <w:rPr>
                <w:rFonts w:ascii="Times New Roman" w:hAnsi="Times New Roman" w:cs="Times New Roman"/>
                <w:lang w:eastAsia="en-US"/>
              </w:rPr>
              <w:t>Garso signalo išvestis</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FD8E5B" w14:textId="77777777" w:rsidR="003D41A8" w:rsidRDefault="00A9083C">
            <w:pPr>
              <w:rPr>
                <w:rFonts w:ascii="Times New Roman" w:hAnsi="Times New Roman" w:cs="Times New Roman"/>
                <w:lang w:eastAsia="en-US"/>
              </w:rPr>
            </w:pPr>
            <w:r>
              <w:rPr>
                <w:rFonts w:ascii="Times New Roman" w:hAnsi="Times New Roman" w:cs="Times New Roman"/>
                <w:lang w:eastAsia="en-US"/>
              </w:rPr>
              <w:t>Ne mažiau kaip 2 x RJ45 su Dante suderinama</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4B24E2" w14:textId="77777777" w:rsidR="003D41A8" w:rsidRDefault="003D41A8">
            <w:pPr>
              <w:rPr>
                <w:rFonts w:ascii="Times New Roman" w:hAnsi="Times New Roman" w:cs="Times New Roman"/>
                <w:lang w:eastAsia="en-US"/>
              </w:rPr>
            </w:pPr>
          </w:p>
        </w:tc>
      </w:tr>
      <w:tr w:rsidR="003D41A8" w14:paraId="3074E5C7" w14:textId="77777777" w:rsidTr="00180643">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577738" w14:textId="77777777" w:rsidR="003D41A8" w:rsidRDefault="00A9083C">
            <w:pPr>
              <w:rPr>
                <w:rFonts w:ascii="Times New Roman" w:hAnsi="Times New Roman" w:cs="Times New Roman"/>
                <w:lang w:eastAsia="en-US"/>
              </w:rPr>
            </w:pPr>
            <w:r>
              <w:rPr>
                <w:rFonts w:ascii="Times New Roman" w:hAnsi="Times New Roman" w:cs="Times New Roman"/>
                <w:lang w:eastAsia="en-US"/>
              </w:rPr>
              <w:lastRenderedPageBreak/>
              <w:t>12.</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857AC2" w14:textId="77777777" w:rsidR="003D41A8" w:rsidRDefault="00A9083C">
            <w:pPr>
              <w:rPr>
                <w:rFonts w:ascii="Times New Roman" w:hAnsi="Times New Roman" w:cs="Times New Roman"/>
                <w:lang w:eastAsia="en-US"/>
              </w:rPr>
            </w:pPr>
            <w:r>
              <w:rPr>
                <w:rFonts w:ascii="Times New Roman" w:hAnsi="Times New Roman" w:cs="Times New Roman"/>
                <w:lang w:eastAsia="en-US"/>
              </w:rPr>
              <w:t xml:space="preserve">Garso apdorojimo funkcijos </w:t>
            </w:r>
          </w:p>
        </w:tc>
        <w:tc>
          <w:tcPr>
            <w:tcW w:w="3544" w:type="dxa"/>
            <w:tcBorders>
              <w:bottom w:val="single" w:sz="4" w:space="0" w:color="000000"/>
              <w:right w:val="single" w:sz="4" w:space="0" w:color="000000"/>
            </w:tcBorders>
            <w:shd w:val="clear" w:color="auto" w:fill="auto"/>
          </w:tcPr>
          <w:p w14:paraId="21C32F08" w14:textId="77777777" w:rsidR="003D41A8" w:rsidRDefault="00A9083C">
            <w:pPr>
              <w:rPr>
                <w:rFonts w:ascii="Times New Roman" w:hAnsi="Times New Roman" w:cs="Times New Roman"/>
                <w:lang w:eastAsia="en-US"/>
              </w:rPr>
            </w:pPr>
            <w:r>
              <w:rPr>
                <w:rFonts w:ascii="Times New Roman" w:hAnsi="Times New Roman" w:cs="Times New Roman"/>
                <w:lang w:eastAsia="en-US"/>
              </w:rPr>
              <w:t>Turi būti integruotas DSP su ne mažiau kaip: ekvalaizeriu, automikšeriu, akustinio aido ir triukšmo slopinimo, ir automatine signalo lygio reguliavimo funkcijom.</w:t>
            </w:r>
          </w:p>
        </w:tc>
        <w:tc>
          <w:tcPr>
            <w:tcW w:w="3261" w:type="dxa"/>
            <w:tcBorders>
              <w:bottom w:val="single" w:sz="4" w:space="0" w:color="000000"/>
              <w:right w:val="single" w:sz="4" w:space="0" w:color="000000"/>
            </w:tcBorders>
            <w:shd w:val="clear" w:color="auto" w:fill="auto"/>
            <w:vAlign w:val="center"/>
          </w:tcPr>
          <w:p w14:paraId="57F0157B" w14:textId="77777777" w:rsidR="003D41A8" w:rsidRDefault="003D41A8">
            <w:pPr>
              <w:rPr>
                <w:rFonts w:ascii="Times New Roman" w:hAnsi="Times New Roman" w:cs="Times New Roman"/>
                <w:lang w:eastAsia="en-US"/>
              </w:rPr>
            </w:pPr>
          </w:p>
        </w:tc>
      </w:tr>
      <w:tr w:rsidR="003D41A8" w14:paraId="30318834" w14:textId="77777777" w:rsidTr="00180643">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9FD1D2" w14:textId="77777777" w:rsidR="003D41A8" w:rsidRDefault="00A9083C">
            <w:pPr>
              <w:rPr>
                <w:rFonts w:ascii="Times New Roman" w:hAnsi="Times New Roman" w:cs="Times New Roman"/>
                <w:lang w:eastAsia="en-US"/>
              </w:rPr>
            </w:pPr>
            <w:r>
              <w:rPr>
                <w:rFonts w:ascii="Times New Roman" w:hAnsi="Times New Roman" w:cs="Times New Roman"/>
                <w:lang w:eastAsia="en-US"/>
              </w:rPr>
              <w:t>13.</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41268E" w14:textId="77777777" w:rsidR="003D41A8" w:rsidRDefault="00A9083C">
            <w:pPr>
              <w:rPr>
                <w:rFonts w:ascii="Times New Roman" w:hAnsi="Times New Roman" w:cs="Times New Roman"/>
                <w:lang w:eastAsia="en-US"/>
              </w:rPr>
            </w:pPr>
            <w:r>
              <w:rPr>
                <w:rFonts w:ascii="Times New Roman" w:hAnsi="Times New Roman" w:cs="Times New Roman"/>
                <w:lang w:eastAsia="en-US"/>
              </w:rPr>
              <w:t>El. maitinimas</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70D114" w14:textId="77777777" w:rsidR="003D41A8" w:rsidRDefault="00A9083C">
            <w:pPr>
              <w:rPr>
                <w:rFonts w:ascii="Times New Roman" w:hAnsi="Times New Roman" w:cs="Times New Roman"/>
                <w:lang w:eastAsia="en-US"/>
              </w:rPr>
            </w:pPr>
            <w:r>
              <w:rPr>
                <w:rFonts w:ascii="Times New Roman" w:hAnsi="Times New Roman" w:cs="Times New Roman"/>
                <w:lang w:eastAsia="en-US"/>
              </w:rPr>
              <w:t xml:space="preserve">Turi būti POE </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11CEA5" w14:textId="77777777" w:rsidR="003D41A8" w:rsidRDefault="003D41A8">
            <w:pPr>
              <w:rPr>
                <w:rFonts w:ascii="Times New Roman" w:hAnsi="Times New Roman" w:cs="Times New Roman"/>
                <w:lang w:eastAsia="en-US"/>
              </w:rPr>
            </w:pPr>
          </w:p>
        </w:tc>
      </w:tr>
      <w:tr w:rsidR="003D41A8" w14:paraId="4B88B68B" w14:textId="77777777" w:rsidTr="00180643">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42FAE5" w14:textId="77777777" w:rsidR="003D41A8" w:rsidRDefault="00A9083C">
            <w:pPr>
              <w:rPr>
                <w:rFonts w:ascii="Times New Roman" w:hAnsi="Times New Roman" w:cs="Times New Roman"/>
                <w:lang w:eastAsia="en-US"/>
              </w:rPr>
            </w:pPr>
            <w:r>
              <w:rPr>
                <w:rFonts w:ascii="Times New Roman" w:hAnsi="Times New Roman" w:cs="Times New Roman"/>
                <w:lang w:eastAsia="en-US"/>
              </w:rPr>
              <w:t>14.</w:t>
            </w:r>
          </w:p>
        </w:tc>
        <w:tc>
          <w:tcPr>
            <w:tcW w:w="2475" w:type="dxa"/>
            <w:tcBorders>
              <w:bottom w:val="single" w:sz="4" w:space="0" w:color="000000"/>
              <w:right w:val="single" w:sz="4" w:space="0" w:color="000000"/>
            </w:tcBorders>
            <w:shd w:val="clear" w:color="auto" w:fill="auto"/>
          </w:tcPr>
          <w:p w14:paraId="5FA01262" w14:textId="77777777" w:rsidR="003D41A8" w:rsidRDefault="00A9083C">
            <w:pPr>
              <w:rPr>
                <w:rFonts w:ascii="Times New Roman" w:hAnsi="Times New Roman" w:cs="Times New Roman"/>
                <w:lang w:eastAsia="en-US"/>
              </w:rPr>
            </w:pPr>
            <w:r>
              <w:rPr>
                <w:rFonts w:ascii="Times New Roman" w:hAnsi="Times New Roman" w:cs="Times New Roman"/>
                <w:lang w:eastAsia="en-US"/>
              </w:rPr>
              <w:t>Suderimamumas</w:t>
            </w:r>
          </w:p>
        </w:tc>
        <w:tc>
          <w:tcPr>
            <w:tcW w:w="3544" w:type="dxa"/>
            <w:tcBorders>
              <w:bottom w:val="single" w:sz="4" w:space="0" w:color="000000"/>
              <w:right w:val="single" w:sz="4" w:space="0" w:color="000000"/>
            </w:tcBorders>
            <w:shd w:val="clear" w:color="auto" w:fill="auto"/>
          </w:tcPr>
          <w:p w14:paraId="1AEE28B9" w14:textId="77777777" w:rsidR="003D41A8" w:rsidRDefault="00A9083C">
            <w:pPr>
              <w:rPr>
                <w:rFonts w:ascii="Times New Roman" w:hAnsi="Times New Roman" w:cs="Times New Roman"/>
                <w:lang w:eastAsia="en-US"/>
              </w:rPr>
            </w:pPr>
            <w:r>
              <w:rPr>
                <w:rFonts w:ascii="Times New Roman" w:hAnsi="Times New Roman" w:cs="Times New Roman"/>
                <w:lang w:eastAsia="en-US"/>
              </w:rPr>
              <w:t>Turi būti sertifikuota darbui su Zoom ir Microsoft Teams programine įranga.</w:t>
            </w:r>
          </w:p>
        </w:tc>
        <w:tc>
          <w:tcPr>
            <w:tcW w:w="3261" w:type="dxa"/>
            <w:tcBorders>
              <w:bottom w:val="single" w:sz="4" w:space="0" w:color="000000"/>
              <w:right w:val="single" w:sz="4" w:space="0" w:color="000000"/>
            </w:tcBorders>
            <w:shd w:val="clear" w:color="auto" w:fill="auto"/>
          </w:tcPr>
          <w:p w14:paraId="3D9D02FF" w14:textId="77777777" w:rsidR="003D41A8" w:rsidRDefault="003D41A8">
            <w:pPr>
              <w:rPr>
                <w:rFonts w:ascii="Times New Roman" w:hAnsi="Times New Roman" w:cs="Times New Roman"/>
                <w:lang w:eastAsia="en-US"/>
              </w:rPr>
            </w:pPr>
          </w:p>
        </w:tc>
      </w:tr>
      <w:tr w:rsidR="003D41A8" w14:paraId="1E613A95" w14:textId="77777777" w:rsidTr="00180643">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CFDE64" w14:textId="77777777" w:rsidR="003D41A8" w:rsidRDefault="00A9083C">
            <w:pPr>
              <w:rPr>
                <w:rFonts w:ascii="Times New Roman" w:hAnsi="Times New Roman" w:cs="Times New Roman"/>
                <w:lang w:eastAsia="en-US"/>
              </w:rPr>
            </w:pPr>
            <w:r>
              <w:rPr>
                <w:rFonts w:ascii="Times New Roman" w:hAnsi="Times New Roman" w:cs="Times New Roman"/>
                <w:lang w:eastAsia="en-US"/>
              </w:rPr>
              <w:t>15.</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9391BE" w14:textId="77777777" w:rsidR="003D41A8" w:rsidRDefault="00A9083C">
            <w:pPr>
              <w:rPr>
                <w:rFonts w:ascii="Times New Roman" w:hAnsi="Times New Roman" w:cs="Times New Roman"/>
                <w:lang w:eastAsia="en-US"/>
              </w:rPr>
            </w:pPr>
            <w:r>
              <w:rPr>
                <w:rFonts w:ascii="Times New Roman" w:hAnsi="Times New Roman" w:cs="Times New Roman"/>
                <w:lang w:eastAsia="en-US"/>
              </w:rPr>
              <w:t>Priedai</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5B4B2A0C" w14:textId="77777777" w:rsidR="003D41A8" w:rsidRDefault="00A9083C">
            <w:pPr>
              <w:rPr>
                <w:rFonts w:ascii="Times New Roman" w:hAnsi="Times New Roman" w:cs="Times New Roman"/>
                <w:lang w:eastAsia="en-US"/>
              </w:rPr>
            </w:pPr>
            <w:r>
              <w:rPr>
                <w:rFonts w:ascii="Times New Roman" w:hAnsi="Times New Roman" w:cs="Times New Roman"/>
              </w:rPr>
              <w:t>Laikiklis montavimui prie lubų, laidai kt. medžiagos reikalingos sumontavimui.</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6D98EA4B" w14:textId="5D3D1C07" w:rsidR="003D41A8" w:rsidRDefault="003D41A8" w:rsidP="00A9083C">
            <w:pPr>
              <w:rPr>
                <w:rFonts w:ascii="Times New Roman" w:hAnsi="Times New Roman" w:cs="Times New Roman"/>
                <w:lang w:eastAsia="en-US"/>
              </w:rPr>
            </w:pPr>
          </w:p>
        </w:tc>
      </w:tr>
      <w:tr w:rsidR="00180643" w14:paraId="6670D849" w14:textId="77777777" w:rsidTr="00180643">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111902" w14:textId="77777777" w:rsidR="00180643" w:rsidRDefault="00180643" w:rsidP="00180643">
            <w:pPr>
              <w:rPr>
                <w:rFonts w:ascii="Times New Roman" w:hAnsi="Times New Roman" w:cs="Times New Roman"/>
                <w:lang w:eastAsia="en-US"/>
              </w:rPr>
            </w:pPr>
            <w:r>
              <w:rPr>
                <w:rFonts w:ascii="Times New Roman" w:hAnsi="Times New Roman" w:cs="Times New Roman"/>
                <w:lang w:eastAsia="en-US"/>
              </w:rPr>
              <w:t>16.</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F92205" w14:textId="77777777" w:rsidR="00180643" w:rsidRDefault="00180643" w:rsidP="00180643">
            <w:pPr>
              <w:rPr>
                <w:rFonts w:ascii="Times New Roman" w:hAnsi="Times New Roman" w:cs="Times New Roman"/>
                <w:lang w:eastAsia="en-US"/>
              </w:rPr>
            </w:pPr>
            <w:r>
              <w:rPr>
                <w:rFonts w:ascii="Times New Roman" w:hAnsi="Times New Roman" w:cs="Times New Roman"/>
                <w:lang w:eastAsia="en-US"/>
              </w:rPr>
              <w:t>Reikalavimai montavimui</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9AC773" w14:textId="77777777" w:rsidR="00180643" w:rsidRDefault="00180643" w:rsidP="00180643">
            <w:pPr>
              <w:rPr>
                <w:rFonts w:ascii="Times New Roman" w:hAnsi="Times New Roman" w:cs="Times New Roman"/>
                <w:lang w:eastAsia="en-US"/>
              </w:rPr>
            </w:pPr>
            <w:r>
              <w:rPr>
                <w:rFonts w:ascii="Times New Roman" w:hAnsi="Times New Roman" w:cs="Times New Roman"/>
                <w:lang w:eastAsia="en-US"/>
              </w:rPr>
              <w:t>Turi būti sumontuotas, sukomutuotas bei suprogramuotas perkančiosios organizacijos nurodytoje patalpoje laikantis gamintojo instrukcijų.</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23248C88" w14:textId="77777777" w:rsidR="00180643" w:rsidRDefault="00180643" w:rsidP="00180643">
            <w:pPr>
              <w:rPr>
                <w:rFonts w:ascii="Times New Roman" w:eastAsiaTheme="minorHAnsi" w:hAnsi="Times New Roman" w:cs="Times New Roman"/>
                <w:i/>
                <w:sz w:val="18"/>
                <w:szCs w:val="18"/>
                <w:lang w:eastAsia="en-US"/>
              </w:rPr>
            </w:pPr>
          </w:p>
          <w:p w14:paraId="6791D041" w14:textId="77777777" w:rsidR="00180643" w:rsidRDefault="00180643" w:rsidP="00180643">
            <w:pPr>
              <w:rPr>
                <w:rFonts w:ascii="Times New Roman" w:eastAsiaTheme="minorHAnsi" w:hAnsi="Times New Roman" w:cs="Times New Roman"/>
                <w:i/>
                <w:sz w:val="18"/>
                <w:szCs w:val="18"/>
                <w:lang w:eastAsia="en-US"/>
              </w:rPr>
            </w:pPr>
          </w:p>
          <w:p w14:paraId="55E25201" w14:textId="7607D97B" w:rsidR="00180643" w:rsidRDefault="00180643" w:rsidP="00180643">
            <w:pPr>
              <w:rPr>
                <w:rFonts w:ascii="Times New Roman" w:hAnsi="Times New Roman" w:cs="Times New Roman"/>
                <w:lang w:eastAsia="en-US"/>
              </w:rPr>
            </w:pPr>
            <w:r w:rsidRPr="00E33844">
              <w:rPr>
                <w:rFonts w:ascii="Times New Roman" w:eastAsiaTheme="minorHAnsi" w:hAnsi="Times New Roman" w:cs="Times New Roman"/>
                <w:i/>
                <w:sz w:val="18"/>
                <w:szCs w:val="18"/>
                <w:lang w:eastAsia="en-US"/>
              </w:rPr>
              <w:t>(Sutarties vykdymo sąlyga)</w:t>
            </w:r>
          </w:p>
        </w:tc>
      </w:tr>
      <w:tr w:rsidR="00180643" w14:paraId="56B679A1" w14:textId="77777777" w:rsidTr="00180643">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266641" w14:textId="77777777" w:rsidR="00180643" w:rsidRDefault="00180643" w:rsidP="00180643">
            <w:pPr>
              <w:rPr>
                <w:rFonts w:ascii="Times New Roman" w:hAnsi="Times New Roman" w:cs="Times New Roman"/>
                <w:lang w:eastAsia="en-US"/>
              </w:rPr>
            </w:pPr>
            <w:r>
              <w:rPr>
                <w:rFonts w:ascii="Times New Roman" w:hAnsi="Times New Roman" w:cs="Times New Roman"/>
                <w:lang w:eastAsia="en-US"/>
              </w:rPr>
              <w:t>17.</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2D7725" w14:textId="77777777" w:rsidR="00180643" w:rsidRDefault="00180643" w:rsidP="00180643">
            <w:pPr>
              <w:rPr>
                <w:rFonts w:ascii="Times New Roman" w:hAnsi="Times New Roman" w:cs="Times New Roman"/>
                <w:lang w:eastAsia="en-US"/>
              </w:rPr>
            </w:pPr>
            <w:r>
              <w:rPr>
                <w:rFonts w:ascii="Times New Roman" w:hAnsi="Times New Roman" w:cs="Times New Roman"/>
                <w:lang w:eastAsia="en-US"/>
              </w:rPr>
              <w:t>Garantija</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40B4BC" w14:textId="77777777" w:rsidR="00180643" w:rsidRDefault="00180643" w:rsidP="00180643">
            <w:pPr>
              <w:rPr>
                <w:rFonts w:ascii="Times New Roman" w:hAnsi="Times New Roman" w:cs="Times New Roman"/>
                <w:lang w:eastAsia="en-US"/>
              </w:rPr>
            </w:pPr>
            <w:r>
              <w:rPr>
                <w:rFonts w:ascii="Times New Roman" w:hAnsi="Times New Roman" w:cs="Times New Roman"/>
                <w:lang w:eastAsia="en-US"/>
              </w:rPr>
              <w:t xml:space="preserve">Įrangai taikoma ne mažiau kaip 2 metų garantija. </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7F6020CB" w14:textId="77777777" w:rsidR="00180643" w:rsidRDefault="00180643" w:rsidP="00180643">
            <w:pPr>
              <w:rPr>
                <w:rFonts w:ascii="Times New Roman" w:eastAsiaTheme="minorHAnsi" w:hAnsi="Times New Roman" w:cs="Times New Roman"/>
                <w:i/>
                <w:sz w:val="18"/>
                <w:szCs w:val="18"/>
                <w:lang w:eastAsia="en-US"/>
              </w:rPr>
            </w:pPr>
          </w:p>
          <w:p w14:paraId="42627886" w14:textId="262F4B15" w:rsidR="00180643" w:rsidRDefault="00180643" w:rsidP="00180643">
            <w:pPr>
              <w:rPr>
                <w:rFonts w:ascii="Times New Roman" w:hAnsi="Times New Roman" w:cs="Times New Roman"/>
                <w:lang w:eastAsia="en-US"/>
              </w:rPr>
            </w:pPr>
            <w:r w:rsidRPr="00E33844">
              <w:rPr>
                <w:rFonts w:ascii="Times New Roman" w:eastAsiaTheme="minorHAnsi" w:hAnsi="Times New Roman" w:cs="Times New Roman"/>
                <w:i/>
                <w:sz w:val="18"/>
                <w:szCs w:val="18"/>
                <w:lang w:eastAsia="en-US"/>
              </w:rPr>
              <w:t>(Sutarties vykdymo sąlyga)</w:t>
            </w:r>
          </w:p>
        </w:tc>
      </w:tr>
      <w:tr w:rsidR="003D41A8" w14:paraId="3DD1363A" w14:textId="77777777" w:rsidTr="00180643">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65043C" w14:textId="77777777" w:rsidR="003D41A8" w:rsidRDefault="00A9083C">
            <w:pPr>
              <w:rPr>
                <w:rFonts w:ascii="Times New Roman" w:hAnsi="Times New Roman" w:cs="Times New Roman"/>
                <w:lang w:eastAsia="en-US"/>
              </w:rPr>
            </w:pPr>
            <w:r>
              <w:rPr>
                <w:rFonts w:ascii="Times New Roman" w:hAnsi="Times New Roman" w:cs="Times New Roman"/>
                <w:lang w:eastAsia="en-US"/>
              </w:rPr>
              <w:t>18.</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60371C" w14:textId="77777777" w:rsidR="003D41A8" w:rsidRDefault="00A9083C">
            <w:pPr>
              <w:rPr>
                <w:rFonts w:ascii="Times New Roman" w:hAnsi="Times New Roman" w:cs="Times New Roman"/>
                <w:lang w:eastAsia="en-US"/>
              </w:rPr>
            </w:pPr>
            <w:r>
              <w:rPr>
                <w:rFonts w:ascii="Times New Roman" w:hAnsi="Times New Roman" w:cs="Times New Roman"/>
                <w:lang w:eastAsia="en-US"/>
              </w:rPr>
              <w:t>Dokumentacija</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2EE153" w14:textId="77777777" w:rsidR="003D41A8" w:rsidRDefault="00A9083C">
            <w:pPr>
              <w:rPr>
                <w:rFonts w:ascii="Times New Roman" w:hAnsi="Times New Roman" w:cs="Times New Roman"/>
                <w:lang w:eastAsia="en-US"/>
              </w:rPr>
            </w:pPr>
            <w:r>
              <w:rPr>
                <w:rFonts w:ascii="Times New Roman" w:hAnsi="Times New Roman" w:cs="Times New Roman"/>
                <w:lang w:eastAsia="en-US"/>
              </w:rPr>
              <w:t>Nuoroda į prekės aprašymą gamintojo svetainėje.</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86F0CF" w14:textId="77777777" w:rsidR="003D41A8" w:rsidRDefault="003D41A8">
            <w:pPr>
              <w:rPr>
                <w:rFonts w:ascii="Times New Roman" w:hAnsi="Times New Roman" w:cs="Times New Roman"/>
                <w:lang w:eastAsia="en-US"/>
              </w:rPr>
            </w:pPr>
          </w:p>
        </w:tc>
      </w:tr>
    </w:tbl>
    <w:p w14:paraId="1E1A20D2" w14:textId="77777777" w:rsidR="003D41A8" w:rsidRDefault="003D41A8">
      <w:pPr>
        <w:rPr>
          <w:rFonts w:ascii="Times New Roman" w:hAnsi="Times New Roman" w:cs="Times New Roman"/>
          <w:lang w:eastAsia="en-US"/>
        </w:rPr>
      </w:pPr>
    </w:p>
    <w:p w14:paraId="6B69D248" w14:textId="77777777" w:rsidR="003D41A8" w:rsidRDefault="00A9083C">
      <w:pPr>
        <w:pStyle w:val="ListParagraph"/>
        <w:numPr>
          <w:ilvl w:val="0"/>
          <w:numId w:val="1"/>
        </w:numPr>
        <w:rPr>
          <w:rFonts w:ascii="Times New Roman" w:hAnsi="Times New Roman" w:cs="Times New Roman"/>
          <w:lang w:val="en-US"/>
        </w:rPr>
      </w:pPr>
      <w:bookmarkStart w:id="11" w:name="_Toc136343708"/>
      <w:r>
        <w:rPr>
          <w:rFonts w:ascii="Times New Roman" w:hAnsi="Times New Roman" w:cs="Times New Roman"/>
          <w:lang w:val="en-US"/>
        </w:rPr>
        <w:t>Garsiakalbis</w:t>
      </w:r>
      <w:bookmarkEnd w:id="11"/>
      <w:r>
        <w:rPr>
          <w:rFonts w:ascii="Times New Roman" w:hAnsi="Times New Roman" w:cs="Times New Roman"/>
          <w:lang w:val="en-US"/>
        </w:rPr>
        <w:t xml:space="preserve">  – 6 vnt.</w:t>
      </w:r>
    </w:p>
    <w:tbl>
      <w:tblPr>
        <w:tblW w:w="9810" w:type="dxa"/>
        <w:tblInd w:w="-176" w:type="dxa"/>
        <w:tblLook w:val="04A0" w:firstRow="1" w:lastRow="0" w:firstColumn="1" w:lastColumn="0" w:noHBand="0" w:noVBand="1"/>
      </w:tblPr>
      <w:tblGrid>
        <w:gridCol w:w="530"/>
        <w:gridCol w:w="2475"/>
        <w:gridCol w:w="3544"/>
        <w:gridCol w:w="3261"/>
      </w:tblGrid>
      <w:tr w:rsidR="003D41A8" w14:paraId="57ED77F0" w14:textId="77777777" w:rsidTr="00180643">
        <w:tc>
          <w:tcPr>
            <w:tcW w:w="6549"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5B5049F" w14:textId="77777777" w:rsidR="003D41A8" w:rsidRDefault="00A9083C">
            <w:pPr>
              <w:rPr>
                <w:rFonts w:ascii="Times New Roman" w:hAnsi="Times New Roman" w:cs="Times New Roman"/>
              </w:rPr>
            </w:pPr>
            <w:r>
              <w:rPr>
                <w:rFonts w:ascii="Times New Roman" w:hAnsi="Times New Roman" w:cs="Times New Roman"/>
              </w:rPr>
              <w:t>Perkančiosios organizacijos nustatyti reikalavimai prekėms ir jų rodikliams</w:t>
            </w:r>
          </w:p>
        </w:tc>
        <w:tc>
          <w:tcPr>
            <w:tcW w:w="3261"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C7F3A54" w14:textId="77777777" w:rsidR="003D41A8" w:rsidRDefault="00A9083C">
            <w:pPr>
              <w:rPr>
                <w:rFonts w:ascii="Times New Roman" w:hAnsi="Times New Roman" w:cs="Times New Roman"/>
              </w:rPr>
            </w:pPr>
            <w:r>
              <w:rPr>
                <w:rFonts w:ascii="Times New Roman" w:hAnsi="Times New Roman" w:cs="Times New Roman"/>
                <w:lang w:eastAsia="en-US"/>
              </w:rPr>
              <w:t xml:space="preserve">Tiekėjo siūlomų prekių techninės charakteristikos </w:t>
            </w:r>
          </w:p>
        </w:tc>
      </w:tr>
      <w:tr w:rsidR="003D41A8" w14:paraId="24F15DAA" w14:textId="77777777" w:rsidTr="00180643">
        <w:tc>
          <w:tcPr>
            <w:tcW w:w="53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C1F20B5" w14:textId="77777777" w:rsidR="003D41A8" w:rsidRDefault="00A9083C">
            <w:pPr>
              <w:rPr>
                <w:rFonts w:ascii="Times New Roman" w:hAnsi="Times New Roman" w:cs="Times New Roman"/>
              </w:rPr>
            </w:pPr>
            <w:r>
              <w:rPr>
                <w:rFonts w:ascii="Times New Roman" w:hAnsi="Times New Roman" w:cs="Times New Roman"/>
              </w:rPr>
              <w:t>Eil.</w:t>
            </w:r>
          </w:p>
          <w:p w14:paraId="61369685" w14:textId="77777777" w:rsidR="003D41A8" w:rsidRDefault="00A9083C">
            <w:pPr>
              <w:rPr>
                <w:rFonts w:ascii="Times New Roman" w:hAnsi="Times New Roman" w:cs="Times New Roman"/>
              </w:rPr>
            </w:pPr>
            <w:r>
              <w:rPr>
                <w:rFonts w:ascii="Times New Roman" w:hAnsi="Times New Roman" w:cs="Times New Roman"/>
              </w:rPr>
              <w:t>Nr.</w:t>
            </w:r>
          </w:p>
        </w:tc>
        <w:tc>
          <w:tcPr>
            <w:tcW w:w="247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6395332" w14:textId="77777777" w:rsidR="003D41A8" w:rsidRDefault="00A9083C">
            <w:pPr>
              <w:rPr>
                <w:rFonts w:ascii="Times New Roman" w:hAnsi="Times New Roman" w:cs="Times New Roman"/>
              </w:rPr>
            </w:pPr>
            <w:r>
              <w:rPr>
                <w:rFonts w:ascii="Times New Roman" w:hAnsi="Times New Roman" w:cs="Times New Roman"/>
              </w:rPr>
              <w:t>Komponento pavadinimas</w:t>
            </w:r>
          </w:p>
        </w:tc>
        <w:tc>
          <w:tcPr>
            <w:tcW w:w="354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03967B3" w14:textId="77777777" w:rsidR="003D41A8" w:rsidRDefault="00A9083C">
            <w:pPr>
              <w:rPr>
                <w:rFonts w:ascii="Times New Roman" w:hAnsi="Times New Roman" w:cs="Times New Roman"/>
              </w:rPr>
            </w:pPr>
            <w:r>
              <w:rPr>
                <w:rFonts w:ascii="Times New Roman" w:hAnsi="Times New Roman" w:cs="Times New Roman"/>
              </w:rPr>
              <w:t>Reikalaujama charakteristika*</w:t>
            </w:r>
          </w:p>
        </w:tc>
        <w:tc>
          <w:tcPr>
            <w:tcW w:w="3261" w:type="dxa"/>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54C2342" w14:textId="77777777" w:rsidR="003D41A8" w:rsidRDefault="003D41A8">
            <w:pPr>
              <w:rPr>
                <w:rFonts w:ascii="Times New Roman" w:hAnsi="Times New Roman" w:cs="Times New Roman"/>
              </w:rPr>
            </w:pPr>
          </w:p>
        </w:tc>
      </w:tr>
      <w:tr w:rsidR="003D41A8" w14:paraId="764DD466" w14:textId="77777777" w:rsidTr="00180643">
        <w:tc>
          <w:tcPr>
            <w:tcW w:w="5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AA30F8F" w14:textId="77777777" w:rsidR="003D41A8" w:rsidRDefault="00A9083C">
            <w:pPr>
              <w:rPr>
                <w:rFonts w:ascii="Times New Roman" w:hAnsi="Times New Roman" w:cs="Times New Roman"/>
              </w:rPr>
            </w:pPr>
            <w:r>
              <w:rPr>
                <w:rFonts w:ascii="Times New Roman" w:hAnsi="Times New Roman" w:cs="Times New Roman"/>
              </w:rPr>
              <w:t>1</w:t>
            </w:r>
          </w:p>
        </w:tc>
        <w:tc>
          <w:tcPr>
            <w:tcW w:w="24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C98C1C2" w14:textId="77777777" w:rsidR="003D41A8" w:rsidRDefault="00A9083C">
            <w:pPr>
              <w:rPr>
                <w:rFonts w:ascii="Times New Roman" w:hAnsi="Times New Roman" w:cs="Times New Roman"/>
              </w:rPr>
            </w:pPr>
            <w:r>
              <w:rPr>
                <w:rFonts w:ascii="Times New Roman" w:hAnsi="Times New Roman" w:cs="Times New Roman"/>
              </w:rPr>
              <w:t>2</w:t>
            </w:r>
          </w:p>
        </w:tc>
        <w:tc>
          <w:tcPr>
            <w:tcW w:w="35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B4DFD07" w14:textId="77777777" w:rsidR="003D41A8" w:rsidRDefault="00A9083C">
            <w:pPr>
              <w:rPr>
                <w:rFonts w:ascii="Times New Roman" w:hAnsi="Times New Roman" w:cs="Times New Roman"/>
              </w:rPr>
            </w:pPr>
            <w:r>
              <w:rPr>
                <w:rFonts w:ascii="Times New Roman" w:hAnsi="Times New Roman" w:cs="Times New Roman"/>
              </w:rPr>
              <w:t>3</w:t>
            </w:r>
          </w:p>
        </w:tc>
        <w:tc>
          <w:tcPr>
            <w:tcW w:w="326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9F0CF50" w14:textId="77777777" w:rsidR="003D41A8" w:rsidRDefault="00A9083C">
            <w:pPr>
              <w:rPr>
                <w:rFonts w:ascii="Times New Roman" w:hAnsi="Times New Roman" w:cs="Times New Roman"/>
              </w:rPr>
            </w:pPr>
            <w:r>
              <w:rPr>
                <w:rFonts w:ascii="Times New Roman" w:hAnsi="Times New Roman" w:cs="Times New Roman"/>
              </w:rPr>
              <w:t>4</w:t>
            </w:r>
          </w:p>
        </w:tc>
      </w:tr>
      <w:tr w:rsidR="003D41A8" w14:paraId="27AC28AA" w14:textId="77777777" w:rsidTr="00180643">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DA50EE" w14:textId="77777777" w:rsidR="003D41A8" w:rsidRDefault="00A9083C">
            <w:pPr>
              <w:rPr>
                <w:rFonts w:ascii="Times New Roman" w:hAnsi="Times New Roman" w:cs="Times New Roman"/>
              </w:rPr>
            </w:pPr>
            <w:r>
              <w:rPr>
                <w:rFonts w:ascii="Times New Roman" w:hAnsi="Times New Roman" w:cs="Times New Roman"/>
                <w:lang w:eastAsia="en-US"/>
              </w:rPr>
              <w:t>1.</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5F8850" w14:textId="77777777" w:rsidR="003D41A8" w:rsidRDefault="00A9083C">
            <w:pPr>
              <w:rPr>
                <w:rFonts w:ascii="Times New Roman" w:hAnsi="Times New Roman" w:cs="Times New Roman"/>
              </w:rPr>
            </w:pPr>
            <w:r>
              <w:rPr>
                <w:rFonts w:ascii="Times New Roman" w:hAnsi="Times New Roman" w:cs="Times New Roman"/>
                <w:lang w:eastAsia="en-US"/>
              </w:rPr>
              <w:t>Gamintojas, modelis</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FD3456" w14:textId="77777777" w:rsidR="003D41A8" w:rsidRDefault="00A9083C">
            <w:pPr>
              <w:rPr>
                <w:rFonts w:ascii="Times New Roman" w:hAnsi="Times New Roman" w:cs="Times New Roman"/>
              </w:rPr>
            </w:pPr>
            <w:r>
              <w:rPr>
                <w:rFonts w:ascii="Times New Roman" w:hAnsi="Times New Roman" w:cs="Times New Roman"/>
                <w:lang w:eastAsia="en-US"/>
              </w:rPr>
              <w:t>Privalo būti nurodytas tikslus siūlomos įrangos gamintojas ir modelis.</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CDA7D2" w14:textId="77777777" w:rsidR="003D41A8" w:rsidRDefault="003D41A8">
            <w:pPr>
              <w:rPr>
                <w:rFonts w:ascii="Times New Roman" w:hAnsi="Times New Roman" w:cs="Times New Roman"/>
              </w:rPr>
            </w:pPr>
          </w:p>
        </w:tc>
      </w:tr>
      <w:tr w:rsidR="003D41A8" w14:paraId="22FD6133" w14:textId="77777777" w:rsidTr="00180643">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A0C186" w14:textId="77777777" w:rsidR="003D41A8" w:rsidRDefault="00A9083C">
            <w:pPr>
              <w:rPr>
                <w:rFonts w:ascii="Times New Roman" w:hAnsi="Times New Roman" w:cs="Times New Roman"/>
              </w:rPr>
            </w:pPr>
            <w:r>
              <w:rPr>
                <w:rFonts w:ascii="Times New Roman" w:hAnsi="Times New Roman" w:cs="Times New Roman"/>
                <w:lang w:eastAsia="en-US"/>
              </w:rPr>
              <w:t>2.</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2CFB43" w14:textId="77777777" w:rsidR="003D41A8" w:rsidRDefault="00A9083C">
            <w:pPr>
              <w:rPr>
                <w:rFonts w:ascii="Times New Roman" w:hAnsi="Times New Roman" w:cs="Times New Roman"/>
                <w:lang w:eastAsia="en-US"/>
              </w:rPr>
            </w:pPr>
            <w:r>
              <w:rPr>
                <w:rFonts w:ascii="Times New Roman" w:hAnsi="Times New Roman" w:cs="Times New Roman"/>
                <w:lang w:eastAsia="ja-JP"/>
              </w:rPr>
              <w:t>Tipas</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AFFB0E" w14:textId="77777777" w:rsidR="003D41A8" w:rsidRDefault="00A9083C">
            <w:pPr>
              <w:rPr>
                <w:rFonts w:ascii="Times New Roman" w:hAnsi="Times New Roman" w:cs="Times New Roman"/>
                <w:lang w:eastAsia="en-US"/>
              </w:rPr>
            </w:pPr>
            <w:r>
              <w:rPr>
                <w:rFonts w:ascii="Times New Roman" w:hAnsi="Times New Roman" w:cs="Times New Roman"/>
                <w:lang w:eastAsia="ja-JP"/>
              </w:rPr>
              <w:t>Montavimui į lubų segmentą</w:t>
            </w:r>
            <w:r>
              <w:rPr>
                <w:rFonts w:ascii="Times New Roman" w:hAnsi="Times New Roman" w:cs="Times New Roman"/>
                <w:lang w:eastAsia="en-US"/>
              </w:rPr>
              <w:t xml:space="preserve"> (</w:t>
            </w:r>
            <w:r>
              <w:rPr>
                <w:rFonts w:ascii="Times New Roman" w:hAnsi="Times New Roman" w:cs="Times New Roman"/>
                <w:lang w:eastAsia="ja-JP"/>
              </w:rPr>
              <w:t>600 x 600 mm) pritaikytas 100 V garsiakalbis.</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3F0707" w14:textId="77777777" w:rsidR="003D41A8" w:rsidRDefault="003D41A8">
            <w:pPr>
              <w:rPr>
                <w:rFonts w:ascii="Times New Roman" w:hAnsi="Times New Roman" w:cs="Times New Roman"/>
              </w:rPr>
            </w:pPr>
          </w:p>
        </w:tc>
      </w:tr>
      <w:tr w:rsidR="003D41A8" w14:paraId="2BDBDAD5" w14:textId="77777777" w:rsidTr="00180643">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86AA35" w14:textId="77777777" w:rsidR="003D41A8" w:rsidRDefault="00A9083C">
            <w:pPr>
              <w:rPr>
                <w:rFonts w:ascii="Times New Roman" w:hAnsi="Times New Roman" w:cs="Times New Roman"/>
              </w:rPr>
            </w:pPr>
            <w:r>
              <w:rPr>
                <w:rFonts w:ascii="Times New Roman" w:hAnsi="Times New Roman" w:cs="Times New Roman"/>
                <w:lang w:eastAsia="en-US"/>
              </w:rPr>
              <w:t>3.</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3C946F" w14:textId="77777777" w:rsidR="003D41A8" w:rsidRDefault="00A9083C">
            <w:pPr>
              <w:rPr>
                <w:rFonts w:ascii="Times New Roman" w:hAnsi="Times New Roman" w:cs="Times New Roman"/>
              </w:rPr>
            </w:pPr>
            <w:r>
              <w:rPr>
                <w:rFonts w:ascii="Times New Roman" w:hAnsi="Times New Roman" w:cs="Times New Roman"/>
                <w:lang w:eastAsia="ja-JP"/>
              </w:rPr>
              <w:t>Galingumas</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1756CB" w14:textId="77777777" w:rsidR="003D41A8" w:rsidRDefault="00A9083C">
            <w:pPr>
              <w:rPr>
                <w:rFonts w:ascii="Times New Roman" w:hAnsi="Times New Roman" w:cs="Times New Roman"/>
              </w:rPr>
            </w:pPr>
            <w:r>
              <w:rPr>
                <w:rFonts w:ascii="Times New Roman" w:hAnsi="Times New Roman" w:cs="Times New Roman"/>
                <w:lang w:eastAsia="ja-JP"/>
              </w:rPr>
              <w:t xml:space="preserve">Ne mažiau kaip  30 W </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6975E0" w14:textId="77777777" w:rsidR="003D41A8" w:rsidRDefault="003D41A8">
            <w:pPr>
              <w:rPr>
                <w:rFonts w:ascii="Times New Roman" w:hAnsi="Times New Roman" w:cs="Times New Roman"/>
              </w:rPr>
            </w:pPr>
          </w:p>
        </w:tc>
      </w:tr>
      <w:tr w:rsidR="003D41A8" w14:paraId="61237CA1" w14:textId="77777777" w:rsidTr="00180643">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66E9A8" w14:textId="77777777" w:rsidR="003D41A8" w:rsidRDefault="00A9083C">
            <w:pPr>
              <w:rPr>
                <w:rFonts w:ascii="Times New Roman" w:hAnsi="Times New Roman" w:cs="Times New Roman"/>
                <w:lang w:eastAsia="en-US"/>
              </w:rPr>
            </w:pPr>
            <w:r>
              <w:rPr>
                <w:rFonts w:ascii="Times New Roman" w:hAnsi="Times New Roman" w:cs="Times New Roman"/>
                <w:lang w:eastAsia="en-US"/>
              </w:rPr>
              <w:t>4.</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1EA86D" w14:textId="77777777" w:rsidR="003D41A8" w:rsidRDefault="00A9083C">
            <w:pPr>
              <w:rPr>
                <w:rFonts w:ascii="Times New Roman" w:hAnsi="Times New Roman" w:cs="Times New Roman"/>
                <w:lang w:eastAsia="en-US"/>
              </w:rPr>
            </w:pPr>
            <w:r>
              <w:rPr>
                <w:rFonts w:ascii="Times New Roman" w:hAnsi="Times New Roman" w:cs="Times New Roman"/>
                <w:lang w:eastAsia="en-US"/>
              </w:rPr>
              <w:t>Maksimalus SPL</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3021A2" w14:textId="77777777" w:rsidR="003D41A8" w:rsidRDefault="00A9083C">
            <w:pPr>
              <w:rPr>
                <w:rFonts w:ascii="Times New Roman" w:hAnsi="Times New Roman" w:cs="Times New Roman"/>
                <w:lang w:eastAsia="en-US"/>
              </w:rPr>
            </w:pPr>
            <w:r>
              <w:rPr>
                <w:rFonts w:ascii="Times New Roman" w:hAnsi="Times New Roman" w:cs="Times New Roman"/>
                <w:lang w:eastAsia="en-US"/>
              </w:rPr>
              <w:t>Ne mažiau kaip 85 dB  (1 m)</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871AFF" w14:textId="77777777" w:rsidR="003D41A8" w:rsidRDefault="003D41A8">
            <w:pPr>
              <w:rPr>
                <w:rFonts w:ascii="Times New Roman" w:hAnsi="Times New Roman" w:cs="Times New Roman"/>
              </w:rPr>
            </w:pPr>
          </w:p>
        </w:tc>
      </w:tr>
      <w:tr w:rsidR="003D41A8" w14:paraId="78D6B4FC" w14:textId="77777777" w:rsidTr="00180643">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711E15" w14:textId="77777777" w:rsidR="003D41A8" w:rsidRDefault="00A9083C">
            <w:pPr>
              <w:rPr>
                <w:rFonts w:ascii="Times New Roman" w:hAnsi="Times New Roman" w:cs="Times New Roman"/>
                <w:lang w:eastAsia="en-US"/>
              </w:rPr>
            </w:pPr>
            <w:r>
              <w:rPr>
                <w:rFonts w:ascii="Times New Roman" w:hAnsi="Times New Roman" w:cs="Times New Roman"/>
                <w:lang w:eastAsia="en-US"/>
              </w:rPr>
              <w:t>5.</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9BCD30" w14:textId="77777777" w:rsidR="003D41A8" w:rsidRDefault="00A9083C">
            <w:pPr>
              <w:rPr>
                <w:rFonts w:ascii="Times New Roman" w:hAnsi="Times New Roman" w:cs="Times New Roman"/>
                <w:lang w:eastAsia="en-US"/>
              </w:rPr>
            </w:pPr>
            <w:r>
              <w:rPr>
                <w:rFonts w:ascii="Times New Roman" w:hAnsi="Times New Roman" w:cs="Times New Roman"/>
                <w:lang w:eastAsia="ja-JP"/>
              </w:rPr>
              <w:t>Dažnių juosta</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1BA82B" w14:textId="77777777" w:rsidR="003D41A8" w:rsidRDefault="00A9083C">
            <w:pPr>
              <w:rPr>
                <w:rFonts w:ascii="Times New Roman" w:hAnsi="Times New Roman" w:cs="Times New Roman"/>
                <w:lang w:eastAsia="en-US"/>
              </w:rPr>
            </w:pPr>
            <w:r>
              <w:rPr>
                <w:rFonts w:ascii="Times New Roman" w:hAnsi="Times New Roman" w:cs="Times New Roman"/>
                <w:lang w:eastAsia="ja-JP"/>
              </w:rPr>
              <w:t>Ne siauresnėse ribose kaip  70 Hz - 18 kHz (-10 dB)</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0F4BAB" w14:textId="77777777" w:rsidR="003D41A8" w:rsidRDefault="003D41A8">
            <w:pPr>
              <w:rPr>
                <w:rFonts w:ascii="Times New Roman" w:hAnsi="Times New Roman" w:cs="Times New Roman"/>
                <w:lang w:eastAsia="en-US"/>
              </w:rPr>
            </w:pPr>
          </w:p>
        </w:tc>
      </w:tr>
      <w:tr w:rsidR="003D41A8" w14:paraId="1F4E4EE9" w14:textId="77777777" w:rsidTr="00180643">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EA2DE4" w14:textId="77777777" w:rsidR="003D41A8" w:rsidRDefault="00A9083C">
            <w:pPr>
              <w:rPr>
                <w:rFonts w:ascii="Times New Roman" w:hAnsi="Times New Roman" w:cs="Times New Roman"/>
                <w:lang w:eastAsia="en-US"/>
              </w:rPr>
            </w:pPr>
            <w:r>
              <w:rPr>
                <w:rFonts w:ascii="Times New Roman" w:hAnsi="Times New Roman" w:cs="Times New Roman"/>
                <w:lang w:eastAsia="en-US"/>
              </w:rPr>
              <w:t>6.</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EF77E5" w14:textId="77777777" w:rsidR="003D41A8" w:rsidRDefault="00A9083C">
            <w:pPr>
              <w:rPr>
                <w:rFonts w:ascii="Times New Roman" w:hAnsi="Times New Roman" w:cs="Times New Roman"/>
                <w:lang w:eastAsia="ja-JP"/>
              </w:rPr>
            </w:pPr>
            <w:r>
              <w:rPr>
                <w:rFonts w:ascii="Times New Roman" w:hAnsi="Times New Roman" w:cs="Times New Roman"/>
                <w:lang w:eastAsia="ja-JP"/>
              </w:rPr>
              <w:t xml:space="preserve">Sklaidos kampas </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D74D87" w14:textId="77777777" w:rsidR="003D41A8" w:rsidRDefault="00A9083C">
            <w:pPr>
              <w:rPr>
                <w:rFonts w:ascii="Times New Roman" w:hAnsi="Times New Roman" w:cs="Times New Roman"/>
                <w:lang w:eastAsia="ja-JP"/>
              </w:rPr>
            </w:pPr>
            <w:r>
              <w:rPr>
                <w:rFonts w:ascii="Times New Roman" w:hAnsi="Times New Roman" w:cs="Times New Roman"/>
                <w:lang w:eastAsia="ja-JP"/>
              </w:rPr>
              <w:t xml:space="preserve">Ne mažiau kaip 150° </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C61CDE" w14:textId="77777777" w:rsidR="003D41A8" w:rsidRDefault="003D41A8">
            <w:pPr>
              <w:rPr>
                <w:rFonts w:ascii="Times New Roman" w:hAnsi="Times New Roman" w:cs="Times New Roman"/>
                <w:highlight w:val="yellow"/>
                <w:lang w:eastAsia="ja-JP"/>
              </w:rPr>
            </w:pPr>
          </w:p>
        </w:tc>
      </w:tr>
      <w:tr w:rsidR="003D41A8" w14:paraId="65122235" w14:textId="77777777" w:rsidTr="00180643">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360774" w14:textId="77777777" w:rsidR="003D41A8" w:rsidRDefault="00A9083C">
            <w:pPr>
              <w:rPr>
                <w:rFonts w:ascii="Times New Roman" w:hAnsi="Times New Roman" w:cs="Times New Roman"/>
                <w:lang w:eastAsia="en-US"/>
              </w:rPr>
            </w:pPr>
            <w:r>
              <w:rPr>
                <w:rFonts w:ascii="Times New Roman" w:hAnsi="Times New Roman" w:cs="Times New Roman"/>
                <w:lang w:eastAsia="en-US"/>
              </w:rPr>
              <w:t>8.</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C8B992" w14:textId="77777777" w:rsidR="003D41A8" w:rsidRDefault="00A9083C">
            <w:pPr>
              <w:rPr>
                <w:rFonts w:ascii="Times New Roman" w:hAnsi="Times New Roman" w:cs="Times New Roman"/>
                <w:lang w:eastAsia="en-US"/>
              </w:rPr>
            </w:pPr>
            <w:r>
              <w:rPr>
                <w:rFonts w:ascii="Times New Roman" w:hAnsi="Times New Roman" w:cs="Times New Roman"/>
                <w:lang w:eastAsia="ja-JP"/>
              </w:rPr>
              <w:t>Grotelių spalva</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83D402" w14:textId="77777777" w:rsidR="003D41A8" w:rsidRDefault="00A9083C">
            <w:pPr>
              <w:rPr>
                <w:rFonts w:ascii="Times New Roman" w:hAnsi="Times New Roman" w:cs="Times New Roman"/>
                <w:lang w:eastAsia="en-US"/>
              </w:rPr>
            </w:pPr>
            <w:r>
              <w:rPr>
                <w:rFonts w:ascii="Times New Roman" w:hAnsi="Times New Roman" w:cs="Times New Roman"/>
                <w:lang w:eastAsia="ja-JP"/>
              </w:rPr>
              <w:t>Balta.</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690C84" w14:textId="77777777" w:rsidR="003D41A8" w:rsidRDefault="003D41A8">
            <w:pPr>
              <w:rPr>
                <w:rFonts w:ascii="Times New Roman" w:hAnsi="Times New Roman" w:cs="Times New Roman"/>
                <w:lang w:eastAsia="en-US"/>
              </w:rPr>
            </w:pPr>
          </w:p>
        </w:tc>
      </w:tr>
      <w:tr w:rsidR="003D41A8" w14:paraId="2922D9D7" w14:textId="77777777" w:rsidTr="00180643">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B727A5" w14:textId="77777777" w:rsidR="003D41A8" w:rsidRDefault="00A9083C">
            <w:pPr>
              <w:rPr>
                <w:rFonts w:ascii="Times New Roman" w:hAnsi="Times New Roman" w:cs="Times New Roman"/>
                <w:lang w:eastAsia="en-US"/>
              </w:rPr>
            </w:pPr>
            <w:r>
              <w:rPr>
                <w:rFonts w:ascii="Times New Roman" w:hAnsi="Times New Roman" w:cs="Times New Roman"/>
                <w:lang w:eastAsia="en-US"/>
              </w:rPr>
              <w:t>9.</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7896FF" w14:textId="77777777" w:rsidR="003D41A8" w:rsidRDefault="00A9083C">
            <w:pPr>
              <w:rPr>
                <w:rFonts w:ascii="Times New Roman" w:hAnsi="Times New Roman" w:cs="Times New Roman"/>
                <w:lang w:eastAsia="en-US"/>
              </w:rPr>
            </w:pPr>
            <w:r>
              <w:rPr>
                <w:rFonts w:ascii="Times New Roman" w:hAnsi="Times New Roman" w:cs="Times New Roman"/>
                <w:lang w:eastAsia="en-US"/>
              </w:rPr>
              <w:t xml:space="preserve">Matmenys </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457500" w14:textId="77777777" w:rsidR="003D41A8" w:rsidRDefault="00A9083C">
            <w:pPr>
              <w:rPr>
                <w:rFonts w:ascii="Times New Roman" w:hAnsi="Times New Roman" w:cs="Times New Roman"/>
                <w:lang w:eastAsia="en-US"/>
              </w:rPr>
            </w:pPr>
            <w:r>
              <w:rPr>
                <w:rFonts w:ascii="Times New Roman" w:hAnsi="Times New Roman" w:cs="Times New Roman"/>
                <w:lang w:eastAsia="en-US"/>
              </w:rPr>
              <w:t xml:space="preserve">Aukštis ne daugiau kaip 100 mm. </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A65BF7" w14:textId="77777777" w:rsidR="003D41A8" w:rsidRDefault="003D41A8">
            <w:pPr>
              <w:rPr>
                <w:rFonts w:ascii="Times New Roman" w:hAnsi="Times New Roman" w:cs="Times New Roman"/>
                <w:lang w:eastAsia="en-US"/>
              </w:rPr>
            </w:pPr>
          </w:p>
        </w:tc>
      </w:tr>
      <w:tr w:rsidR="003D41A8" w14:paraId="41CAD98F" w14:textId="77777777" w:rsidTr="00180643">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0BCF0B" w14:textId="77777777" w:rsidR="003D41A8" w:rsidRDefault="00A9083C">
            <w:pPr>
              <w:rPr>
                <w:rFonts w:ascii="Times New Roman" w:hAnsi="Times New Roman" w:cs="Times New Roman"/>
                <w:lang w:eastAsia="en-US"/>
              </w:rPr>
            </w:pPr>
            <w:r>
              <w:rPr>
                <w:rFonts w:ascii="Times New Roman" w:hAnsi="Times New Roman" w:cs="Times New Roman"/>
                <w:lang w:eastAsia="en-US"/>
              </w:rPr>
              <w:lastRenderedPageBreak/>
              <w:t>10.</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12ACD8" w14:textId="77777777" w:rsidR="003D41A8" w:rsidRDefault="00A9083C">
            <w:pPr>
              <w:rPr>
                <w:rFonts w:ascii="Times New Roman" w:hAnsi="Times New Roman" w:cs="Times New Roman"/>
                <w:lang w:eastAsia="en-US"/>
              </w:rPr>
            </w:pPr>
            <w:r>
              <w:rPr>
                <w:rFonts w:ascii="Times New Roman" w:hAnsi="Times New Roman" w:cs="Times New Roman"/>
                <w:lang w:eastAsia="en-US"/>
              </w:rPr>
              <w:t>Priedai</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7D97C4" w14:textId="77777777" w:rsidR="003D41A8" w:rsidRDefault="00A9083C">
            <w:pPr>
              <w:rPr>
                <w:rFonts w:ascii="Times New Roman" w:hAnsi="Times New Roman" w:cs="Times New Roman"/>
                <w:lang w:eastAsia="en-US"/>
              </w:rPr>
            </w:pPr>
            <w:r>
              <w:rPr>
                <w:rFonts w:ascii="Times New Roman" w:hAnsi="Times New Roman" w:cs="Times New Roman"/>
                <w:lang w:eastAsia="en-US"/>
              </w:rPr>
              <w:t>Turi būti komplektuojama su originaliais gamintojo laikikliais, skirtais montavimui į lubas.</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33DDA5" w14:textId="779D6C6D" w:rsidR="003D41A8" w:rsidRPr="00972579" w:rsidRDefault="003D41A8" w:rsidP="00972579">
            <w:pPr>
              <w:spacing w:after="0" w:line="259" w:lineRule="auto"/>
              <w:rPr>
                <w:rFonts w:ascii="Times New Roman" w:eastAsiaTheme="minorHAnsi" w:hAnsi="Times New Roman" w:cs="Times New Roman"/>
                <w:sz w:val="22"/>
                <w:szCs w:val="22"/>
                <w:lang w:eastAsia="en-US"/>
              </w:rPr>
            </w:pPr>
          </w:p>
        </w:tc>
      </w:tr>
      <w:tr w:rsidR="00180643" w14:paraId="6F0FFD2E" w14:textId="77777777" w:rsidTr="00180643">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091BE4" w14:textId="77777777" w:rsidR="00180643" w:rsidRDefault="00180643" w:rsidP="00180643">
            <w:pPr>
              <w:rPr>
                <w:rFonts w:ascii="Times New Roman" w:hAnsi="Times New Roman" w:cs="Times New Roman"/>
                <w:lang w:eastAsia="en-US"/>
              </w:rPr>
            </w:pPr>
            <w:r>
              <w:rPr>
                <w:rFonts w:ascii="Times New Roman" w:hAnsi="Times New Roman" w:cs="Times New Roman"/>
                <w:lang w:eastAsia="en-US"/>
              </w:rPr>
              <w:t>11.</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7FC49B" w14:textId="77777777" w:rsidR="00180643" w:rsidRDefault="00180643" w:rsidP="00180643">
            <w:pPr>
              <w:rPr>
                <w:rFonts w:ascii="Times New Roman" w:hAnsi="Times New Roman" w:cs="Times New Roman"/>
                <w:lang w:eastAsia="en-US"/>
              </w:rPr>
            </w:pPr>
            <w:r>
              <w:rPr>
                <w:rFonts w:ascii="Times New Roman" w:hAnsi="Times New Roman" w:cs="Times New Roman"/>
                <w:lang w:eastAsia="en-US"/>
              </w:rPr>
              <w:t>Reikalavimai montavimui</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A652C9" w14:textId="77777777" w:rsidR="00180643" w:rsidRDefault="00180643" w:rsidP="00180643">
            <w:pPr>
              <w:rPr>
                <w:rFonts w:ascii="Times New Roman" w:hAnsi="Times New Roman" w:cs="Times New Roman"/>
                <w:lang w:eastAsia="en-US"/>
              </w:rPr>
            </w:pPr>
            <w:r>
              <w:rPr>
                <w:rFonts w:ascii="Times New Roman" w:hAnsi="Times New Roman" w:cs="Times New Roman"/>
                <w:lang w:eastAsia="en-US"/>
              </w:rPr>
              <w:t>Turi būti sumontuotas, sukomutuotas bei suprogramuotas perkančiosios organizacijos nurodytoje patalpoje laikantis gamintojo instrukcijų.</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2593F1F4" w14:textId="77777777" w:rsidR="00180643" w:rsidRDefault="00180643" w:rsidP="00180643">
            <w:pPr>
              <w:rPr>
                <w:rFonts w:ascii="Times New Roman" w:eastAsiaTheme="minorHAnsi" w:hAnsi="Times New Roman" w:cs="Times New Roman"/>
                <w:i/>
                <w:sz w:val="18"/>
                <w:szCs w:val="18"/>
                <w:lang w:eastAsia="en-US"/>
              </w:rPr>
            </w:pPr>
          </w:p>
          <w:p w14:paraId="590F706F" w14:textId="77777777" w:rsidR="00180643" w:rsidRDefault="00180643" w:rsidP="00180643">
            <w:pPr>
              <w:rPr>
                <w:rFonts w:ascii="Times New Roman" w:eastAsiaTheme="minorHAnsi" w:hAnsi="Times New Roman" w:cs="Times New Roman"/>
                <w:i/>
                <w:sz w:val="18"/>
                <w:szCs w:val="18"/>
                <w:lang w:eastAsia="en-US"/>
              </w:rPr>
            </w:pPr>
          </w:p>
          <w:p w14:paraId="15C2D91D" w14:textId="37B5EB44" w:rsidR="00180643" w:rsidRDefault="00180643" w:rsidP="00180643">
            <w:pPr>
              <w:rPr>
                <w:rFonts w:ascii="Times New Roman" w:hAnsi="Times New Roman" w:cs="Times New Roman"/>
                <w:lang w:eastAsia="en-US"/>
              </w:rPr>
            </w:pPr>
            <w:r w:rsidRPr="003B0AD2">
              <w:rPr>
                <w:rFonts w:ascii="Times New Roman" w:eastAsiaTheme="minorHAnsi" w:hAnsi="Times New Roman" w:cs="Times New Roman"/>
                <w:i/>
                <w:sz w:val="18"/>
                <w:szCs w:val="18"/>
                <w:lang w:eastAsia="en-US"/>
              </w:rPr>
              <w:t>(Sutarties vykdymo sąlyga)</w:t>
            </w:r>
          </w:p>
        </w:tc>
      </w:tr>
      <w:tr w:rsidR="00180643" w14:paraId="68225E02" w14:textId="77777777" w:rsidTr="00180643">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70D122" w14:textId="77777777" w:rsidR="00180643" w:rsidRDefault="00180643" w:rsidP="00180643">
            <w:pPr>
              <w:rPr>
                <w:rFonts w:ascii="Times New Roman" w:hAnsi="Times New Roman" w:cs="Times New Roman"/>
                <w:lang w:eastAsia="en-US"/>
              </w:rPr>
            </w:pPr>
            <w:r>
              <w:rPr>
                <w:rFonts w:ascii="Times New Roman" w:hAnsi="Times New Roman" w:cs="Times New Roman"/>
                <w:lang w:eastAsia="en-US"/>
              </w:rPr>
              <w:t>12.</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13F645" w14:textId="77777777" w:rsidR="00180643" w:rsidRDefault="00180643" w:rsidP="00180643">
            <w:pPr>
              <w:rPr>
                <w:rFonts w:ascii="Times New Roman" w:hAnsi="Times New Roman" w:cs="Times New Roman"/>
                <w:lang w:eastAsia="en-US"/>
              </w:rPr>
            </w:pPr>
            <w:r>
              <w:rPr>
                <w:rFonts w:ascii="Times New Roman" w:hAnsi="Times New Roman" w:cs="Times New Roman"/>
                <w:lang w:eastAsia="en-US"/>
              </w:rPr>
              <w:t>Garantija</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DB84A4" w14:textId="77777777" w:rsidR="00180643" w:rsidRDefault="00180643" w:rsidP="00180643">
            <w:pPr>
              <w:rPr>
                <w:rFonts w:ascii="Times New Roman" w:hAnsi="Times New Roman" w:cs="Times New Roman"/>
                <w:lang w:eastAsia="en-US"/>
              </w:rPr>
            </w:pPr>
            <w:r>
              <w:rPr>
                <w:rFonts w:ascii="Times New Roman" w:hAnsi="Times New Roman" w:cs="Times New Roman"/>
                <w:lang w:eastAsia="en-US"/>
              </w:rPr>
              <w:t xml:space="preserve">Įrangai taikoma ne mažiau kaip 2 metų garantija. </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3ADD17F4" w14:textId="77777777" w:rsidR="00180643" w:rsidRDefault="00180643" w:rsidP="00180643">
            <w:pPr>
              <w:spacing w:after="0" w:line="259" w:lineRule="auto"/>
              <w:rPr>
                <w:rFonts w:ascii="Times New Roman" w:eastAsiaTheme="minorHAnsi" w:hAnsi="Times New Roman" w:cs="Times New Roman"/>
                <w:i/>
                <w:sz w:val="18"/>
                <w:szCs w:val="18"/>
                <w:lang w:eastAsia="en-US"/>
              </w:rPr>
            </w:pPr>
          </w:p>
          <w:p w14:paraId="6A0DCC20" w14:textId="77777777" w:rsidR="00180643" w:rsidRDefault="00180643" w:rsidP="00180643">
            <w:pPr>
              <w:spacing w:after="0" w:line="259" w:lineRule="auto"/>
              <w:rPr>
                <w:rFonts w:ascii="Times New Roman" w:eastAsiaTheme="minorHAnsi" w:hAnsi="Times New Roman" w:cs="Times New Roman"/>
                <w:i/>
                <w:sz w:val="18"/>
                <w:szCs w:val="18"/>
                <w:lang w:eastAsia="en-US"/>
              </w:rPr>
            </w:pPr>
          </w:p>
          <w:p w14:paraId="327C5DAC" w14:textId="4EECB5F8" w:rsidR="00180643" w:rsidRPr="00A9083C" w:rsidRDefault="00180643" w:rsidP="00180643">
            <w:pPr>
              <w:spacing w:after="0" w:line="259" w:lineRule="auto"/>
              <w:rPr>
                <w:rFonts w:ascii="Times New Roman" w:eastAsiaTheme="minorHAnsi" w:hAnsi="Times New Roman" w:cs="Times New Roman"/>
                <w:sz w:val="22"/>
                <w:szCs w:val="22"/>
                <w:lang w:eastAsia="en-US"/>
              </w:rPr>
            </w:pPr>
            <w:r w:rsidRPr="003B0AD2">
              <w:rPr>
                <w:rFonts w:ascii="Times New Roman" w:eastAsiaTheme="minorHAnsi" w:hAnsi="Times New Roman" w:cs="Times New Roman"/>
                <w:i/>
                <w:sz w:val="18"/>
                <w:szCs w:val="18"/>
                <w:lang w:eastAsia="en-US"/>
              </w:rPr>
              <w:t>(Sutarties vykdymo sąlyga)</w:t>
            </w:r>
          </w:p>
        </w:tc>
      </w:tr>
      <w:tr w:rsidR="003D41A8" w14:paraId="7FA8F3F9" w14:textId="77777777" w:rsidTr="00180643">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7D5A5B" w14:textId="77777777" w:rsidR="003D41A8" w:rsidRDefault="00A9083C">
            <w:pPr>
              <w:rPr>
                <w:rFonts w:ascii="Times New Roman" w:hAnsi="Times New Roman" w:cs="Times New Roman"/>
                <w:lang w:eastAsia="en-US"/>
              </w:rPr>
            </w:pPr>
            <w:r>
              <w:rPr>
                <w:rFonts w:ascii="Times New Roman" w:hAnsi="Times New Roman" w:cs="Times New Roman"/>
                <w:lang w:eastAsia="en-US"/>
              </w:rPr>
              <w:t>13.</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00108E" w14:textId="77777777" w:rsidR="003D41A8" w:rsidRDefault="00A9083C">
            <w:pPr>
              <w:rPr>
                <w:rFonts w:ascii="Times New Roman" w:hAnsi="Times New Roman" w:cs="Times New Roman"/>
                <w:lang w:eastAsia="en-US"/>
              </w:rPr>
            </w:pPr>
            <w:r>
              <w:rPr>
                <w:rFonts w:ascii="Times New Roman" w:hAnsi="Times New Roman" w:cs="Times New Roman"/>
                <w:lang w:eastAsia="en-US"/>
              </w:rPr>
              <w:t>Dokumentacija</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87D39C" w14:textId="77777777" w:rsidR="003D41A8" w:rsidRDefault="00A9083C">
            <w:pPr>
              <w:rPr>
                <w:rFonts w:ascii="Times New Roman" w:hAnsi="Times New Roman" w:cs="Times New Roman"/>
                <w:lang w:eastAsia="en-US"/>
              </w:rPr>
            </w:pPr>
            <w:r>
              <w:rPr>
                <w:rFonts w:ascii="Times New Roman" w:hAnsi="Times New Roman" w:cs="Times New Roman"/>
                <w:lang w:eastAsia="en-US"/>
              </w:rPr>
              <w:t>Nuoroda į prekės aprašymą gamintojo svetainėje.</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CDA7BE" w14:textId="77777777" w:rsidR="003D41A8" w:rsidRDefault="003D41A8">
            <w:pPr>
              <w:rPr>
                <w:rFonts w:ascii="Times New Roman" w:hAnsi="Times New Roman" w:cs="Times New Roman"/>
                <w:lang w:eastAsia="en-US"/>
              </w:rPr>
            </w:pPr>
          </w:p>
        </w:tc>
      </w:tr>
    </w:tbl>
    <w:p w14:paraId="0FA48109" w14:textId="77777777" w:rsidR="003D41A8" w:rsidRDefault="003D41A8">
      <w:pPr>
        <w:rPr>
          <w:rFonts w:ascii="Times New Roman" w:hAnsi="Times New Roman" w:cs="Times New Roman"/>
          <w:lang w:eastAsia="en-US"/>
        </w:rPr>
      </w:pPr>
    </w:p>
    <w:p w14:paraId="34F6E733" w14:textId="77777777" w:rsidR="003D41A8" w:rsidRDefault="00A9083C">
      <w:pPr>
        <w:pStyle w:val="ListParagraph"/>
        <w:numPr>
          <w:ilvl w:val="0"/>
          <w:numId w:val="1"/>
        </w:numPr>
        <w:rPr>
          <w:rFonts w:ascii="Times New Roman" w:hAnsi="Times New Roman" w:cs="Times New Roman"/>
          <w:lang w:val="en-US"/>
        </w:rPr>
      </w:pPr>
      <w:bookmarkStart w:id="12" w:name="_Toc136343709"/>
      <w:r>
        <w:rPr>
          <w:rFonts w:ascii="Times New Roman" w:hAnsi="Times New Roman" w:cs="Times New Roman"/>
          <w:lang w:val="en-US"/>
        </w:rPr>
        <w:t xml:space="preserve">Garso procesorius </w:t>
      </w:r>
      <w:bookmarkEnd w:id="12"/>
      <w:r>
        <w:rPr>
          <w:rFonts w:ascii="Times New Roman" w:hAnsi="Times New Roman" w:cs="Times New Roman"/>
          <w:lang w:val="en-US"/>
        </w:rPr>
        <w:t xml:space="preserve"> – 1 vnt.</w:t>
      </w:r>
    </w:p>
    <w:tbl>
      <w:tblPr>
        <w:tblW w:w="9810" w:type="dxa"/>
        <w:tblInd w:w="-176" w:type="dxa"/>
        <w:tblLook w:val="04A0" w:firstRow="1" w:lastRow="0" w:firstColumn="1" w:lastColumn="0" w:noHBand="0" w:noVBand="1"/>
      </w:tblPr>
      <w:tblGrid>
        <w:gridCol w:w="530"/>
        <w:gridCol w:w="2475"/>
        <w:gridCol w:w="3544"/>
        <w:gridCol w:w="3261"/>
      </w:tblGrid>
      <w:tr w:rsidR="003D41A8" w14:paraId="71E75D82" w14:textId="77777777" w:rsidTr="00180643">
        <w:tc>
          <w:tcPr>
            <w:tcW w:w="6549"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F105A74" w14:textId="77777777" w:rsidR="003D41A8" w:rsidRDefault="00A9083C">
            <w:pPr>
              <w:rPr>
                <w:rFonts w:ascii="Times New Roman" w:hAnsi="Times New Roman" w:cs="Times New Roman"/>
              </w:rPr>
            </w:pPr>
            <w:r>
              <w:rPr>
                <w:rFonts w:ascii="Times New Roman" w:hAnsi="Times New Roman" w:cs="Times New Roman"/>
              </w:rPr>
              <w:t>Perkančiosios organizacijos nustatyti reikalavimai prekėms ir jų rodikliams</w:t>
            </w:r>
          </w:p>
        </w:tc>
        <w:tc>
          <w:tcPr>
            <w:tcW w:w="3261"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16B068F" w14:textId="77777777" w:rsidR="003D41A8" w:rsidRDefault="00A9083C">
            <w:pPr>
              <w:rPr>
                <w:rFonts w:ascii="Times New Roman" w:hAnsi="Times New Roman" w:cs="Times New Roman"/>
              </w:rPr>
            </w:pPr>
            <w:r>
              <w:rPr>
                <w:rFonts w:ascii="Times New Roman" w:hAnsi="Times New Roman" w:cs="Times New Roman"/>
                <w:lang w:eastAsia="en-US"/>
              </w:rPr>
              <w:t xml:space="preserve">Tiekėjo siūlomų prekių techninės charakteristikos </w:t>
            </w:r>
          </w:p>
        </w:tc>
      </w:tr>
      <w:tr w:rsidR="003D41A8" w14:paraId="4C1225AA" w14:textId="77777777" w:rsidTr="00180643">
        <w:tc>
          <w:tcPr>
            <w:tcW w:w="53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3FB41F5" w14:textId="77777777" w:rsidR="003D41A8" w:rsidRDefault="00A9083C">
            <w:pPr>
              <w:rPr>
                <w:rFonts w:ascii="Times New Roman" w:hAnsi="Times New Roman" w:cs="Times New Roman"/>
              </w:rPr>
            </w:pPr>
            <w:r>
              <w:rPr>
                <w:rFonts w:ascii="Times New Roman" w:hAnsi="Times New Roman" w:cs="Times New Roman"/>
              </w:rPr>
              <w:t>Eil.</w:t>
            </w:r>
          </w:p>
          <w:p w14:paraId="691E260C" w14:textId="77777777" w:rsidR="003D41A8" w:rsidRDefault="00A9083C">
            <w:pPr>
              <w:rPr>
                <w:rFonts w:ascii="Times New Roman" w:hAnsi="Times New Roman" w:cs="Times New Roman"/>
              </w:rPr>
            </w:pPr>
            <w:r>
              <w:rPr>
                <w:rFonts w:ascii="Times New Roman" w:hAnsi="Times New Roman" w:cs="Times New Roman"/>
              </w:rPr>
              <w:t>Nr.</w:t>
            </w:r>
          </w:p>
        </w:tc>
        <w:tc>
          <w:tcPr>
            <w:tcW w:w="247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4A69697" w14:textId="77777777" w:rsidR="003D41A8" w:rsidRDefault="00A9083C">
            <w:pPr>
              <w:rPr>
                <w:rFonts w:ascii="Times New Roman" w:hAnsi="Times New Roman" w:cs="Times New Roman"/>
              </w:rPr>
            </w:pPr>
            <w:r>
              <w:rPr>
                <w:rFonts w:ascii="Times New Roman" w:hAnsi="Times New Roman" w:cs="Times New Roman"/>
              </w:rPr>
              <w:t>Komponento pavadinimas</w:t>
            </w:r>
          </w:p>
        </w:tc>
        <w:tc>
          <w:tcPr>
            <w:tcW w:w="354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5EBFED7" w14:textId="77777777" w:rsidR="003D41A8" w:rsidRDefault="00A9083C">
            <w:pPr>
              <w:rPr>
                <w:rFonts w:ascii="Times New Roman" w:hAnsi="Times New Roman" w:cs="Times New Roman"/>
              </w:rPr>
            </w:pPr>
            <w:r>
              <w:rPr>
                <w:rFonts w:ascii="Times New Roman" w:hAnsi="Times New Roman" w:cs="Times New Roman"/>
              </w:rPr>
              <w:t>Reikalaujama charakteristika*</w:t>
            </w:r>
          </w:p>
        </w:tc>
        <w:tc>
          <w:tcPr>
            <w:tcW w:w="3261" w:type="dxa"/>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99C4BBC" w14:textId="77777777" w:rsidR="003D41A8" w:rsidRDefault="003D41A8">
            <w:pPr>
              <w:rPr>
                <w:rFonts w:ascii="Times New Roman" w:hAnsi="Times New Roman" w:cs="Times New Roman"/>
              </w:rPr>
            </w:pPr>
          </w:p>
        </w:tc>
      </w:tr>
      <w:tr w:rsidR="003D41A8" w14:paraId="3C564F98" w14:textId="77777777" w:rsidTr="00180643">
        <w:tc>
          <w:tcPr>
            <w:tcW w:w="5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F3BD7B3" w14:textId="77777777" w:rsidR="003D41A8" w:rsidRDefault="00A9083C">
            <w:pPr>
              <w:rPr>
                <w:rFonts w:ascii="Times New Roman" w:hAnsi="Times New Roman" w:cs="Times New Roman"/>
              </w:rPr>
            </w:pPr>
            <w:r>
              <w:rPr>
                <w:rFonts w:ascii="Times New Roman" w:hAnsi="Times New Roman" w:cs="Times New Roman"/>
              </w:rPr>
              <w:t>1</w:t>
            </w:r>
          </w:p>
        </w:tc>
        <w:tc>
          <w:tcPr>
            <w:tcW w:w="24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5CEF246" w14:textId="77777777" w:rsidR="003D41A8" w:rsidRDefault="00A9083C">
            <w:pPr>
              <w:rPr>
                <w:rFonts w:ascii="Times New Roman" w:hAnsi="Times New Roman" w:cs="Times New Roman"/>
              </w:rPr>
            </w:pPr>
            <w:r>
              <w:rPr>
                <w:rFonts w:ascii="Times New Roman" w:hAnsi="Times New Roman" w:cs="Times New Roman"/>
              </w:rPr>
              <w:t>2</w:t>
            </w:r>
          </w:p>
        </w:tc>
        <w:tc>
          <w:tcPr>
            <w:tcW w:w="35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F315832" w14:textId="77777777" w:rsidR="003D41A8" w:rsidRDefault="00A9083C">
            <w:pPr>
              <w:rPr>
                <w:rFonts w:ascii="Times New Roman" w:hAnsi="Times New Roman" w:cs="Times New Roman"/>
              </w:rPr>
            </w:pPr>
            <w:r>
              <w:rPr>
                <w:rFonts w:ascii="Times New Roman" w:hAnsi="Times New Roman" w:cs="Times New Roman"/>
              </w:rPr>
              <w:t>3</w:t>
            </w:r>
          </w:p>
        </w:tc>
        <w:tc>
          <w:tcPr>
            <w:tcW w:w="326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3115E2A" w14:textId="77777777" w:rsidR="003D41A8" w:rsidRDefault="00A9083C">
            <w:pPr>
              <w:rPr>
                <w:rFonts w:ascii="Times New Roman" w:hAnsi="Times New Roman" w:cs="Times New Roman"/>
              </w:rPr>
            </w:pPr>
            <w:r>
              <w:rPr>
                <w:rFonts w:ascii="Times New Roman" w:hAnsi="Times New Roman" w:cs="Times New Roman"/>
              </w:rPr>
              <w:t>4</w:t>
            </w:r>
          </w:p>
        </w:tc>
      </w:tr>
      <w:tr w:rsidR="003D41A8" w14:paraId="745B8588" w14:textId="77777777" w:rsidTr="00180643">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3847FE" w14:textId="77777777" w:rsidR="003D41A8" w:rsidRDefault="00A9083C">
            <w:pPr>
              <w:rPr>
                <w:rFonts w:ascii="Times New Roman" w:hAnsi="Times New Roman" w:cs="Times New Roman"/>
              </w:rPr>
            </w:pPr>
            <w:r>
              <w:rPr>
                <w:rFonts w:ascii="Times New Roman" w:hAnsi="Times New Roman" w:cs="Times New Roman"/>
                <w:lang w:eastAsia="en-US"/>
              </w:rPr>
              <w:t>1.</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2EC9F1" w14:textId="77777777" w:rsidR="003D41A8" w:rsidRDefault="00A9083C">
            <w:pPr>
              <w:rPr>
                <w:rFonts w:ascii="Times New Roman" w:hAnsi="Times New Roman" w:cs="Times New Roman"/>
              </w:rPr>
            </w:pPr>
            <w:r>
              <w:rPr>
                <w:rFonts w:ascii="Times New Roman" w:hAnsi="Times New Roman" w:cs="Times New Roman"/>
                <w:lang w:eastAsia="en-US"/>
              </w:rPr>
              <w:t>Gamintojas, modelis</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060741" w14:textId="77777777" w:rsidR="003D41A8" w:rsidRDefault="00A9083C">
            <w:pPr>
              <w:rPr>
                <w:rFonts w:ascii="Times New Roman" w:hAnsi="Times New Roman" w:cs="Times New Roman"/>
              </w:rPr>
            </w:pPr>
            <w:r>
              <w:rPr>
                <w:rFonts w:ascii="Times New Roman" w:hAnsi="Times New Roman" w:cs="Times New Roman"/>
                <w:lang w:eastAsia="en-US"/>
              </w:rPr>
              <w:t>Privalo būti nurodytas tikslus siūlomos įrangos gamintojas ir modelis.</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51273F" w14:textId="77777777" w:rsidR="003D41A8" w:rsidRDefault="003D41A8">
            <w:pPr>
              <w:rPr>
                <w:rFonts w:ascii="Times New Roman" w:hAnsi="Times New Roman" w:cs="Times New Roman"/>
              </w:rPr>
            </w:pPr>
          </w:p>
        </w:tc>
      </w:tr>
      <w:tr w:rsidR="003D41A8" w14:paraId="2A06184B" w14:textId="77777777" w:rsidTr="00180643">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1EB71A" w14:textId="77777777" w:rsidR="003D41A8" w:rsidRDefault="00A9083C">
            <w:pPr>
              <w:rPr>
                <w:rFonts w:ascii="Times New Roman" w:hAnsi="Times New Roman" w:cs="Times New Roman"/>
              </w:rPr>
            </w:pPr>
            <w:r>
              <w:rPr>
                <w:rFonts w:ascii="Times New Roman" w:hAnsi="Times New Roman" w:cs="Times New Roman"/>
                <w:lang w:eastAsia="en-US"/>
              </w:rPr>
              <w:t>2.</w:t>
            </w:r>
          </w:p>
        </w:tc>
        <w:tc>
          <w:tcPr>
            <w:tcW w:w="2475" w:type="dxa"/>
            <w:tcBorders>
              <w:top w:val="single" w:sz="4" w:space="0" w:color="000000"/>
              <w:left w:val="single" w:sz="4" w:space="0" w:color="000000"/>
              <w:bottom w:val="single" w:sz="4" w:space="0" w:color="000000"/>
              <w:right w:val="single" w:sz="4" w:space="0" w:color="000000"/>
            </w:tcBorders>
            <w:shd w:val="clear" w:color="auto" w:fill="auto"/>
          </w:tcPr>
          <w:p w14:paraId="136354AA" w14:textId="77777777" w:rsidR="003D41A8" w:rsidRDefault="00A9083C">
            <w:pPr>
              <w:rPr>
                <w:rFonts w:ascii="Times New Roman" w:hAnsi="Times New Roman" w:cs="Times New Roman"/>
                <w:lang w:eastAsia="en-US"/>
              </w:rPr>
            </w:pPr>
            <w:r>
              <w:rPr>
                <w:rFonts w:ascii="Times New Roman" w:hAnsi="Times New Roman" w:cs="Times New Roman"/>
                <w:lang w:eastAsia="en-US"/>
              </w:rPr>
              <w:t>Tipas</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64B3A6BE" w14:textId="77777777" w:rsidR="003D41A8" w:rsidRDefault="00A9083C">
            <w:pPr>
              <w:rPr>
                <w:rFonts w:ascii="Times New Roman" w:hAnsi="Times New Roman" w:cs="Times New Roman"/>
                <w:lang w:eastAsia="en-US"/>
              </w:rPr>
            </w:pPr>
            <w:r>
              <w:rPr>
                <w:rFonts w:ascii="Times New Roman" w:hAnsi="Times New Roman" w:cs="Times New Roman"/>
                <w:lang w:eastAsia="en-US"/>
              </w:rPr>
              <w:t>Skaitmeninis garso procesorius</w:t>
            </w:r>
          </w:p>
        </w:tc>
        <w:tc>
          <w:tcPr>
            <w:tcW w:w="3261" w:type="dxa"/>
            <w:tcBorders>
              <w:bottom w:val="single" w:sz="4" w:space="0" w:color="000000"/>
              <w:right w:val="single" w:sz="4" w:space="0" w:color="000000"/>
            </w:tcBorders>
            <w:shd w:val="clear" w:color="auto" w:fill="auto"/>
          </w:tcPr>
          <w:p w14:paraId="5B10AE93" w14:textId="77777777" w:rsidR="003D41A8" w:rsidRDefault="003D41A8">
            <w:pPr>
              <w:rPr>
                <w:rFonts w:ascii="Times New Roman" w:hAnsi="Times New Roman" w:cs="Times New Roman"/>
              </w:rPr>
            </w:pPr>
          </w:p>
        </w:tc>
      </w:tr>
      <w:tr w:rsidR="003D41A8" w14:paraId="3DCCAA18" w14:textId="77777777" w:rsidTr="00180643">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DEB562" w14:textId="77777777" w:rsidR="003D41A8" w:rsidRDefault="00A9083C">
            <w:pPr>
              <w:rPr>
                <w:rFonts w:ascii="Times New Roman" w:hAnsi="Times New Roman" w:cs="Times New Roman"/>
              </w:rPr>
            </w:pPr>
            <w:r>
              <w:rPr>
                <w:rFonts w:ascii="Times New Roman" w:hAnsi="Times New Roman" w:cs="Times New Roman"/>
                <w:lang w:eastAsia="en-US"/>
              </w:rPr>
              <w:t>3.</w:t>
            </w:r>
          </w:p>
        </w:tc>
        <w:tc>
          <w:tcPr>
            <w:tcW w:w="2475" w:type="dxa"/>
            <w:tcBorders>
              <w:top w:val="single" w:sz="4" w:space="0" w:color="000000"/>
              <w:left w:val="single" w:sz="4" w:space="0" w:color="000000"/>
              <w:bottom w:val="single" w:sz="4" w:space="0" w:color="000000"/>
              <w:right w:val="single" w:sz="4" w:space="0" w:color="000000"/>
            </w:tcBorders>
            <w:shd w:val="clear" w:color="auto" w:fill="auto"/>
          </w:tcPr>
          <w:p w14:paraId="68E15D05" w14:textId="77777777" w:rsidR="003D41A8" w:rsidRDefault="00A9083C">
            <w:pPr>
              <w:rPr>
                <w:rFonts w:ascii="Times New Roman" w:hAnsi="Times New Roman" w:cs="Times New Roman"/>
              </w:rPr>
            </w:pPr>
            <w:r>
              <w:rPr>
                <w:rFonts w:ascii="Times New Roman" w:hAnsi="Times New Roman" w:cs="Times New Roman"/>
                <w:lang w:eastAsia="en-US"/>
              </w:rPr>
              <w:t>Dažnių juosta</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28BA82A7" w14:textId="77777777" w:rsidR="003D41A8" w:rsidRDefault="00A9083C">
            <w:pPr>
              <w:rPr>
                <w:rFonts w:ascii="Times New Roman" w:hAnsi="Times New Roman" w:cs="Times New Roman"/>
              </w:rPr>
            </w:pPr>
            <w:r>
              <w:rPr>
                <w:rFonts w:ascii="Times New Roman" w:hAnsi="Times New Roman" w:cs="Times New Roman"/>
                <w:lang w:eastAsia="en-US"/>
              </w:rPr>
              <w:t>Ne siauresnė kaip: 20Hz - 20kHz (± 0,2 dB).</w:t>
            </w:r>
          </w:p>
        </w:tc>
        <w:tc>
          <w:tcPr>
            <w:tcW w:w="3261" w:type="dxa"/>
            <w:tcBorders>
              <w:bottom w:val="single" w:sz="4" w:space="0" w:color="000000"/>
              <w:right w:val="single" w:sz="4" w:space="0" w:color="000000"/>
            </w:tcBorders>
            <w:shd w:val="clear" w:color="auto" w:fill="auto"/>
          </w:tcPr>
          <w:p w14:paraId="1633017C" w14:textId="77777777" w:rsidR="003D41A8" w:rsidRDefault="003D41A8">
            <w:pPr>
              <w:rPr>
                <w:rFonts w:ascii="Times New Roman" w:hAnsi="Times New Roman" w:cs="Times New Roman"/>
              </w:rPr>
            </w:pPr>
          </w:p>
        </w:tc>
      </w:tr>
      <w:tr w:rsidR="003D41A8" w14:paraId="015E5F4A" w14:textId="77777777" w:rsidTr="00180643">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A62F76" w14:textId="77777777" w:rsidR="003D41A8" w:rsidRDefault="00A9083C">
            <w:pPr>
              <w:rPr>
                <w:rFonts w:ascii="Times New Roman" w:hAnsi="Times New Roman" w:cs="Times New Roman"/>
                <w:lang w:eastAsia="en-US"/>
              </w:rPr>
            </w:pPr>
            <w:r>
              <w:rPr>
                <w:rFonts w:ascii="Times New Roman" w:hAnsi="Times New Roman" w:cs="Times New Roman"/>
                <w:lang w:eastAsia="en-US"/>
              </w:rPr>
              <w:t>4.</w:t>
            </w:r>
          </w:p>
        </w:tc>
        <w:tc>
          <w:tcPr>
            <w:tcW w:w="2475" w:type="dxa"/>
            <w:tcBorders>
              <w:top w:val="single" w:sz="4" w:space="0" w:color="000000"/>
              <w:left w:val="single" w:sz="4" w:space="0" w:color="000000"/>
              <w:bottom w:val="single" w:sz="4" w:space="0" w:color="000000"/>
              <w:right w:val="single" w:sz="4" w:space="0" w:color="000000"/>
            </w:tcBorders>
            <w:shd w:val="clear" w:color="auto" w:fill="auto"/>
          </w:tcPr>
          <w:p w14:paraId="5577AC6A" w14:textId="77777777" w:rsidR="003D41A8" w:rsidRDefault="00A9083C">
            <w:pPr>
              <w:rPr>
                <w:rFonts w:ascii="Times New Roman" w:hAnsi="Times New Roman" w:cs="Times New Roman"/>
                <w:lang w:eastAsia="en-US"/>
              </w:rPr>
            </w:pPr>
            <w:r>
              <w:rPr>
                <w:rFonts w:ascii="Times New Roman" w:hAnsi="Times New Roman" w:cs="Times New Roman"/>
                <w:lang w:eastAsia="en-US"/>
              </w:rPr>
              <w:t>Signalo ir triukšmo santykis (S/N), D/A out</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6B1E43BC" w14:textId="77777777" w:rsidR="003D41A8" w:rsidRDefault="00A9083C">
            <w:pPr>
              <w:rPr>
                <w:rFonts w:ascii="Times New Roman" w:hAnsi="Times New Roman" w:cs="Times New Roman"/>
                <w:lang w:eastAsia="en-US"/>
              </w:rPr>
            </w:pPr>
            <w:r>
              <w:rPr>
                <w:rFonts w:ascii="Times New Roman" w:hAnsi="Times New Roman" w:cs="Times New Roman"/>
                <w:lang w:eastAsia="en-US"/>
              </w:rPr>
              <w:t>Ne mažiau kaip 110 dB</w:t>
            </w:r>
          </w:p>
        </w:tc>
        <w:tc>
          <w:tcPr>
            <w:tcW w:w="3261" w:type="dxa"/>
            <w:tcBorders>
              <w:bottom w:val="single" w:sz="4" w:space="0" w:color="000000"/>
              <w:right w:val="single" w:sz="4" w:space="0" w:color="000000"/>
            </w:tcBorders>
            <w:shd w:val="clear" w:color="auto" w:fill="auto"/>
          </w:tcPr>
          <w:p w14:paraId="03196C5A" w14:textId="77777777" w:rsidR="003D41A8" w:rsidRDefault="003D41A8">
            <w:pPr>
              <w:rPr>
                <w:rFonts w:ascii="Times New Roman" w:hAnsi="Times New Roman" w:cs="Times New Roman"/>
              </w:rPr>
            </w:pPr>
          </w:p>
        </w:tc>
      </w:tr>
      <w:tr w:rsidR="003D41A8" w14:paraId="5ED32CFF" w14:textId="77777777" w:rsidTr="00180643">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7A3BE8" w14:textId="77777777" w:rsidR="003D41A8" w:rsidRDefault="00A9083C">
            <w:pPr>
              <w:rPr>
                <w:rFonts w:ascii="Times New Roman" w:hAnsi="Times New Roman" w:cs="Times New Roman"/>
                <w:lang w:eastAsia="en-US"/>
              </w:rPr>
            </w:pPr>
            <w:r>
              <w:rPr>
                <w:rFonts w:ascii="Times New Roman" w:hAnsi="Times New Roman" w:cs="Times New Roman"/>
                <w:lang w:eastAsia="en-US"/>
              </w:rPr>
              <w:t>5.</w:t>
            </w:r>
          </w:p>
        </w:tc>
        <w:tc>
          <w:tcPr>
            <w:tcW w:w="2475" w:type="dxa"/>
            <w:tcBorders>
              <w:top w:val="single" w:sz="4" w:space="0" w:color="000000"/>
              <w:left w:val="single" w:sz="4" w:space="0" w:color="000000"/>
              <w:bottom w:val="single" w:sz="4" w:space="0" w:color="000000"/>
              <w:right w:val="single" w:sz="4" w:space="0" w:color="000000"/>
            </w:tcBorders>
            <w:shd w:val="clear" w:color="auto" w:fill="auto"/>
          </w:tcPr>
          <w:p w14:paraId="1858E93A" w14:textId="77777777" w:rsidR="003D41A8" w:rsidRDefault="00A9083C">
            <w:pPr>
              <w:rPr>
                <w:rFonts w:ascii="Times New Roman" w:hAnsi="Times New Roman" w:cs="Times New Roman"/>
                <w:lang w:eastAsia="en-US"/>
              </w:rPr>
            </w:pPr>
            <w:r>
              <w:rPr>
                <w:rFonts w:ascii="Times New Roman" w:hAnsi="Times New Roman" w:cs="Times New Roman"/>
                <w:lang w:eastAsia="en-US"/>
              </w:rPr>
              <w:t xml:space="preserve">Bendri harmoniniai iškraipymai ir triukšmas (THD + N) </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25F81460" w14:textId="77777777" w:rsidR="003D41A8" w:rsidRDefault="00A9083C">
            <w:pPr>
              <w:rPr>
                <w:rFonts w:ascii="Times New Roman" w:hAnsi="Times New Roman" w:cs="Times New Roman"/>
                <w:lang w:eastAsia="en-US"/>
              </w:rPr>
            </w:pPr>
            <w:r>
              <w:rPr>
                <w:rFonts w:ascii="Times New Roman" w:hAnsi="Times New Roman" w:cs="Times New Roman"/>
                <w:lang w:eastAsia="en-US"/>
              </w:rPr>
              <w:t>Ne daugiau kaip 0,05%</w:t>
            </w:r>
          </w:p>
        </w:tc>
        <w:tc>
          <w:tcPr>
            <w:tcW w:w="3261" w:type="dxa"/>
            <w:tcBorders>
              <w:bottom w:val="single" w:sz="4" w:space="0" w:color="000000"/>
              <w:right w:val="single" w:sz="4" w:space="0" w:color="000000"/>
            </w:tcBorders>
            <w:shd w:val="clear" w:color="auto" w:fill="auto"/>
          </w:tcPr>
          <w:p w14:paraId="39326ED8" w14:textId="77777777" w:rsidR="003D41A8" w:rsidRDefault="003D41A8">
            <w:pPr>
              <w:rPr>
                <w:rFonts w:ascii="Times New Roman" w:hAnsi="Times New Roman" w:cs="Times New Roman"/>
                <w:lang w:eastAsia="en-US"/>
              </w:rPr>
            </w:pPr>
          </w:p>
        </w:tc>
      </w:tr>
      <w:tr w:rsidR="003D41A8" w14:paraId="4F43D998" w14:textId="77777777" w:rsidTr="00180643">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721098" w14:textId="77777777" w:rsidR="003D41A8" w:rsidRDefault="00A9083C">
            <w:pPr>
              <w:rPr>
                <w:rFonts w:ascii="Times New Roman" w:hAnsi="Times New Roman" w:cs="Times New Roman"/>
                <w:lang w:eastAsia="en-US"/>
              </w:rPr>
            </w:pPr>
            <w:r>
              <w:rPr>
                <w:rFonts w:ascii="Times New Roman" w:hAnsi="Times New Roman" w:cs="Times New Roman"/>
                <w:lang w:eastAsia="en-US"/>
              </w:rPr>
              <w:t>6.</w:t>
            </w:r>
          </w:p>
        </w:tc>
        <w:tc>
          <w:tcPr>
            <w:tcW w:w="2475" w:type="dxa"/>
            <w:tcBorders>
              <w:top w:val="single" w:sz="4" w:space="0" w:color="000000"/>
              <w:left w:val="single" w:sz="4" w:space="0" w:color="000000"/>
              <w:bottom w:val="single" w:sz="4" w:space="0" w:color="000000"/>
              <w:right w:val="single" w:sz="4" w:space="0" w:color="000000"/>
            </w:tcBorders>
            <w:shd w:val="clear" w:color="auto" w:fill="auto"/>
          </w:tcPr>
          <w:p w14:paraId="40F38EE1" w14:textId="77777777" w:rsidR="003D41A8" w:rsidRDefault="00A9083C">
            <w:pPr>
              <w:rPr>
                <w:rFonts w:ascii="Times New Roman" w:hAnsi="Times New Roman" w:cs="Times New Roman"/>
                <w:lang w:eastAsia="en-US"/>
              </w:rPr>
            </w:pPr>
            <w:r>
              <w:rPr>
                <w:rFonts w:ascii="Times New Roman" w:hAnsi="Times New Roman" w:cs="Times New Roman"/>
                <w:lang w:eastAsia="en-US"/>
              </w:rPr>
              <w:t>Garso signalo apdorojimas</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5ABD2AA6" w14:textId="77777777" w:rsidR="003D41A8" w:rsidRDefault="00A9083C">
            <w:pPr>
              <w:rPr>
                <w:rFonts w:ascii="Times New Roman" w:hAnsi="Times New Roman" w:cs="Times New Roman"/>
                <w:lang w:eastAsia="en-US"/>
              </w:rPr>
            </w:pPr>
            <w:r>
              <w:rPr>
                <w:rFonts w:ascii="Times New Roman" w:hAnsi="Times New Roman" w:cs="Times New Roman"/>
                <w:lang w:eastAsia="en-US"/>
              </w:rPr>
              <w:t>Ne mažiau kaip 24 bit, 48kHz</w:t>
            </w:r>
          </w:p>
        </w:tc>
        <w:tc>
          <w:tcPr>
            <w:tcW w:w="3261" w:type="dxa"/>
            <w:tcBorders>
              <w:bottom w:val="single" w:sz="4" w:space="0" w:color="000000"/>
              <w:right w:val="single" w:sz="4" w:space="0" w:color="000000"/>
            </w:tcBorders>
            <w:shd w:val="clear" w:color="auto" w:fill="auto"/>
          </w:tcPr>
          <w:p w14:paraId="261A0523" w14:textId="77777777" w:rsidR="003D41A8" w:rsidRDefault="003D41A8">
            <w:pPr>
              <w:rPr>
                <w:rFonts w:ascii="Times New Roman" w:hAnsi="Times New Roman" w:cs="Times New Roman"/>
                <w:lang w:eastAsia="en-US"/>
              </w:rPr>
            </w:pPr>
          </w:p>
        </w:tc>
      </w:tr>
      <w:tr w:rsidR="003D41A8" w14:paraId="2E30AA44" w14:textId="77777777" w:rsidTr="00180643">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FF79CD" w14:textId="77777777" w:rsidR="003D41A8" w:rsidRDefault="00A9083C">
            <w:pPr>
              <w:rPr>
                <w:rFonts w:ascii="Times New Roman" w:hAnsi="Times New Roman" w:cs="Times New Roman"/>
                <w:lang w:eastAsia="en-US"/>
              </w:rPr>
            </w:pPr>
            <w:r>
              <w:rPr>
                <w:rFonts w:ascii="Times New Roman" w:hAnsi="Times New Roman" w:cs="Times New Roman"/>
                <w:lang w:eastAsia="en-US"/>
              </w:rPr>
              <w:t>7.</w:t>
            </w:r>
          </w:p>
        </w:tc>
        <w:tc>
          <w:tcPr>
            <w:tcW w:w="2475" w:type="dxa"/>
            <w:tcBorders>
              <w:top w:val="single" w:sz="4" w:space="0" w:color="000000"/>
              <w:left w:val="single" w:sz="4" w:space="0" w:color="000000"/>
              <w:bottom w:val="single" w:sz="4" w:space="0" w:color="000000"/>
              <w:right w:val="single" w:sz="4" w:space="0" w:color="000000"/>
            </w:tcBorders>
            <w:shd w:val="clear" w:color="auto" w:fill="auto"/>
          </w:tcPr>
          <w:p w14:paraId="7BF0A8A7" w14:textId="77777777" w:rsidR="003D41A8" w:rsidRDefault="00A9083C">
            <w:pPr>
              <w:rPr>
                <w:rFonts w:ascii="Times New Roman" w:hAnsi="Times New Roman" w:cs="Times New Roman"/>
                <w:lang w:eastAsia="en-US"/>
              </w:rPr>
            </w:pPr>
            <w:r>
              <w:rPr>
                <w:rFonts w:ascii="Times New Roman" w:hAnsi="Times New Roman" w:cs="Times New Roman"/>
                <w:lang w:eastAsia="en-US"/>
              </w:rPr>
              <w:t xml:space="preserve">Garso apdorojimo funkcijos </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5A83002F" w14:textId="77777777" w:rsidR="003D41A8" w:rsidRDefault="00A9083C">
            <w:pPr>
              <w:rPr>
                <w:rFonts w:ascii="Times New Roman" w:hAnsi="Times New Roman" w:cs="Times New Roman"/>
                <w:lang w:eastAsia="en-US"/>
              </w:rPr>
            </w:pPr>
            <w:r>
              <w:rPr>
                <w:rFonts w:ascii="Times New Roman" w:hAnsi="Times New Roman" w:cs="Times New Roman"/>
                <w:lang w:eastAsia="en-US"/>
              </w:rPr>
              <w:t xml:space="preserve">Ne mažiau kaip: 6 kanalai su aido ir  triukšmo slopinimu,  32 x 16 matricinis signalų komutavimas, filtravimas, dinaminis apdorojimas, lygio reguliavimas, mikšeris, vėlinimas. </w:t>
            </w:r>
          </w:p>
        </w:tc>
        <w:tc>
          <w:tcPr>
            <w:tcW w:w="3261" w:type="dxa"/>
            <w:tcBorders>
              <w:top w:val="single" w:sz="4" w:space="0" w:color="000000"/>
              <w:bottom w:val="single" w:sz="4" w:space="0" w:color="000000"/>
              <w:right w:val="single" w:sz="4" w:space="0" w:color="000000"/>
            </w:tcBorders>
            <w:shd w:val="clear" w:color="auto" w:fill="auto"/>
          </w:tcPr>
          <w:p w14:paraId="6EAAEC1B" w14:textId="77777777" w:rsidR="003D41A8" w:rsidRDefault="003D41A8">
            <w:pPr>
              <w:rPr>
                <w:rFonts w:ascii="Times New Roman" w:hAnsi="Times New Roman" w:cs="Times New Roman"/>
                <w:lang w:eastAsia="en-US"/>
              </w:rPr>
            </w:pPr>
          </w:p>
        </w:tc>
      </w:tr>
      <w:tr w:rsidR="003D41A8" w14:paraId="6F1D40A9" w14:textId="77777777" w:rsidTr="00180643">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00C042" w14:textId="77777777" w:rsidR="003D41A8" w:rsidRDefault="00A9083C">
            <w:pPr>
              <w:rPr>
                <w:rFonts w:ascii="Times New Roman" w:hAnsi="Times New Roman" w:cs="Times New Roman"/>
                <w:lang w:eastAsia="en-US"/>
              </w:rPr>
            </w:pPr>
            <w:r>
              <w:rPr>
                <w:rFonts w:ascii="Times New Roman" w:hAnsi="Times New Roman" w:cs="Times New Roman"/>
                <w:lang w:eastAsia="en-US"/>
              </w:rPr>
              <w:t>8.</w:t>
            </w:r>
          </w:p>
        </w:tc>
        <w:tc>
          <w:tcPr>
            <w:tcW w:w="2475" w:type="dxa"/>
            <w:tcBorders>
              <w:left w:val="single" w:sz="4" w:space="0" w:color="000000"/>
              <w:bottom w:val="single" w:sz="4" w:space="0" w:color="000000"/>
              <w:right w:val="single" w:sz="4" w:space="0" w:color="000000"/>
            </w:tcBorders>
            <w:shd w:val="clear" w:color="auto" w:fill="auto"/>
          </w:tcPr>
          <w:p w14:paraId="63DC5760" w14:textId="77777777" w:rsidR="003D41A8" w:rsidRDefault="00A9083C">
            <w:pPr>
              <w:rPr>
                <w:rFonts w:ascii="Times New Roman" w:hAnsi="Times New Roman" w:cs="Times New Roman"/>
                <w:lang w:eastAsia="en-US"/>
              </w:rPr>
            </w:pPr>
            <w:r>
              <w:rPr>
                <w:rFonts w:ascii="Times New Roman" w:hAnsi="Times New Roman" w:cs="Times New Roman"/>
                <w:lang w:eastAsia="en-US"/>
              </w:rPr>
              <w:t>Garso signalų įvestys</w:t>
            </w:r>
          </w:p>
        </w:tc>
        <w:tc>
          <w:tcPr>
            <w:tcW w:w="3544" w:type="dxa"/>
            <w:tcBorders>
              <w:bottom w:val="single" w:sz="4" w:space="0" w:color="000000"/>
              <w:right w:val="single" w:sz="4" w:space="0" w:color="000000"/>
            </w:tcBorders>
            <w:shd w:val="clear" w:color="auto" w:fill="auto"/>
          </w:tcPr>
          <w:p w14:paraId="1710EEF2" w14:textId="77777777" w:rsidR="003D41A8" w:rsidRDefault="00A9083C">
            <w:pPr>
              <w:rPr>
                <w:rFonts w:ascii="Times New Roman" w:hAnsi="Times New Roman" w:cs="Times New Roman"/>
                <w:lang w:eastAsia="en-US"/>
              </w:rPr>
            </w:pPr>
            <w:r>
              <w:rPr>
                <w:rFonts w:ascii="Times New Roman" w:hAnsi="Times New Roman" w:cs="Times New Roman"/>
                <w:lang w:eastAsia="en-US"/>
              </w:rPr>
              <w:t>Ne mažiau kaip 5 x mikrofoniniai/linijiniai balansiniai su fantominiu maitinimu, 30 x kanalai Rx Dante, 4 x USB audio</w:t>
            </w:r>
          </w:p>
        </w:tc>
        <w:tc>
          <w:tcPr>
            <w:tcW w:w="3261" w:type="dxa"/>
            <w:tcBorders>
              <w:bottom w:val="single" w:sz="4" w:space="0" w:color="000000"/>
              <w:right w:val="single" w:sz="4" w:space="0" w:color="000000"/>
            </w:tcBorders>
            <w:shd w:val="clear" w:color="auto" w:fill="auto"/>
          </w:tcPr>
          <w:p w14:paraId="7FAB710F" w14:textId="77777777" w:rsidR="003D41A8" w:rsidRDefault="003D41A8">
            <w:pPr>
              <w:rPr>
                <w:rFonts w:ascii="Times New Roman" w:hAnsi="Times New Roman" w:cs="Times New Roman"/>
                <w:lang w:eastAsia="en-US"/>
              </w:rPr>
            </w:pPr>
          </w:p>
        </w:tc>
      </w:tr>
      <w:tr w:rsidR="003D41A8" w14:paraId="0A4BE628" w14:textId="77777777" w:rsidTr="00180643">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46891B" w14:textId="77777777" w:rsidR="003D41A8" w:rsidRDefault="00A9083C">
            <w:pPr>
              <w:rPr>
                <w:rFonts w:ascii="Times New Roman" w:hAnsi="Times New Roman" w:cs="Times New Roman"/>
                <w:lang w:eastAsia="en-US"/>
              </w:rPr>
            </w:pPr>
            <w:r>
              <w:rPr>
                <w:rFonts w:ascii="Times New Roman" w:hAnsi="Times New Roman" w:cs="Times New Roman"/>
                <w:lang w:eastAsia="en-US"/>
              </w:rPr>
              <w:lastRenderedPageBreak/>
              <w:t>9.</w:t>
            </w:r>
          </w:p>
        </w:tc>
        <w:tc>
          <w:tcPr>
            <w:tcW w:w="2475" w:type="dxa"/>
            <w:tcBorders>
              <w:top w:val="single" w:sz="4" w:space="0" w:color="000000"/>
              <w:left w:val="single" w:sz="4" w:space="0" w:color="000000"/>
              <w:bottom w:val="single" w:sz="4" w:space="0" w:color="000000"/>
              <w:right w:val="single" w:sz="4" w:space="0" w:color="000000"/>
            </w:tcBorders>
            <w:shd w:val="clear" w:color="auto" w:fill="auto"/>
          </w:tcPr>
          <w:p w14:paraId="3D06B86F" w14:textId="77777777" w:rsidR="003D41A8" w:rsidRDefault="00A9083C">
            <w:pPr>
              <w:rPr>
                <w:rFonts w:ascii="Times New Roman" w:hAnsi="Times New Roman" w:cs="Times New Roman"/>
                <w:lang w:eastAsia="en-US"/>
              </w:rPr>
            </w:pPr>
            <w:r>
              <w:rPr>
                <w:rFonts w:ascii="Times New Roman" w:hAnsi="Times New Roman" w:cs="Times New Roman"/>
                <w:lang w:eastAsia="en-US"/>
              </w:rPr>
              <w:t>Garso signalų išvestys</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45DE5C2E" w14:textId="77777777" w:rsidR="003D41A8" w:rsidRDefault="00A9083C">
            <w:pPr>
              <w:rPr>
                <w:rFonts w:ascii="Times New Roman" w:hAnsi="Times New Roman" w:cs="Times New Roman"/>
                <w:lang w:eastAsia="en-US"/>
              </w:rPr>
            </w:pPr>
            <w:r>
              <w:rPr>
                <w:rFonts w:ascii="Times New Roman" w:hAnsi="Times New Roman" w:cs="Times New Roman"/>
                <w:lang w:eastAsia="en-US"/>
              </w:rPr>
              <w:t>Ne mažiau kaip 4 x linijiniai balansiniai, 15 x kanalai Tx Dante, 2 x USB audio</w:t>
            </w:r>
          </w:p>
        </w:tc>
        <w:tc>
          <w:tcPr>
            <w:tcW w:w="3261" w:type="dxa"/>
            <w:tcBorders>
              <w:bottom w:val="single" w:sz="4" w:space="0" w:color="000000"/>
              <w:right w:val="single" w:sz="4" w:space="0" w:color="000000"/>
            </w:tcBorders>
            <w:shd w:val="clear" w:color="auto" w:fill="auto"/>
          </w:tcPr>
          <w:p w14:paraId="7E833317" w14:textId="77777777" w:rsidR="003D41A8" w:rsidRDefault="003D41A8">
            <w:pPr>
              <w:rPr>
                <w:rFonts w:ascii="Times New Roman" w:hAnsi="Times New Roman" w:cs="Times New Roman"/>
                <w:lang w:eastAsia="en-US"/>
              </w:rPr>
            </w:pPr>
          </w:p>
        </w:tc>
      </w:tr>
      <w:tr w:rsidR="003D41A8" w14:paraId="5FB63191" w14:textId="77777777" w:rsidTr="00180643">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C9361E" w14:textId="77777777" w:rsidR="003D41A8" w:rsidRDefault="00A9083C">
            <w:pPr>
              <w:rPr>
                <w:rFonts w:ascii="Times New Roman" w:hAnsi="Times New Roman" w:cs="Times New Roman"/>
                <w:lang w:eastAsia="en-US"/>
              </w:rPr>
            </w:pPr>
            <w:r>
              <w:rPr>
                <w:rFonts w:ascii="Times New Roman" w:hAnsi="Times New Roman" w:cs="Times New Roman"/>
                <w:lang w:eastAsia="en-US"/>
              </w:rPr>
              <w:t>10.</w:t>
            </w:r>
          </w:p>
        </w:tc>
        <w:tc>
          <w:tcPr>
            <w:tcW w:w="2475" w:type="dxa"/>
            <w:tcBorders>
              <w:top w:val="single" w:sz="4" w:space="0" w:color="000000"/>
              <w:left w:val="single" w:sz="4" w:space="0" w:color="000000"/>
              <w:bottom w:val="single" w:sz="4" w:space="0" w:color="000000"/>
              <w:right w:val="single" w:sz="4" w:space="0" w:color="000000"/>
            </w:tcBorders>
            <w:shd w:val="clear" w:color="auto" w:fill="auto"/>
          </w:tcPr>
          <w:p w14:paraId="6E2DEF78" w14:textId="77777777" w:rsidR="003D41A8" w:rsidRDefault="00A9083C">
            <w:pPr>
              <w:rPr>
                <w:rFonts w:ascii="Times New Roman" w:hAnsi="Times New Roman" w:cs="Times New Roman"/>
                <w:lang w:eastAsia="en-US"/>
              </w:rPr>
            </w:pPr>
            <w:r>
              <w:rPr>
                <w:rFonts w:ascii="Times New Roman" w:hAnsi="Times New Roman" w:cs="Times New Roman"/>
                <w:lang w:eastAsia="en-US"/>
              </w:rPr>
              <w:t>Audio sąsajos</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7348AEE0" w14:textId="77777777" w:rsidR="003D41A8" w:rsidRDefault="00A9083C">
            <w:pPr>
              <w:rPr>
                <w:rFonts w:ascii="Times New Roman" w:hAnsi="Times New Roman" w:cs="Times New Roman"/>
                <w:lang w:eastAsia="en-US"/>
              </w:rPr>
            </w:pPr>
            <w:r>
              <w:rPr>
                <w:rFonts w:ascii="Times New Roman" w:hAnsi="Times New Roman" w:cs="Times New Roman"/>
                <w:lang w:eastAsia="en-US"/>
              </w:rPr>
              <w:t xml:space="preserve">Ne mažiau kaip:  1 x RJ-45 Gigabit LAN suderinama su AES-67 </w:t>
            </w:r>
          </w:p>
        </w:tc>
        <w:tc>
          <w:tcPr>
            <w:tcW w:w="3261" w:type="dxa"/>
            <w:tcBorders>
              <w:bottom w:val="single" w:sz="4" w:space="0" w:color="000000"/>
              <w:right w:val="single" w:sz="4" w:space="0" w:color="000000"/>
            </w:tcBorders>
            <w:shd w:val="clear" w:color="auto" w:fill="auto"/>
          </w:tcPr>
          <w:p w14:paraId="4669B0F3" w14:textId="77777777" w:rsidR="003D41A8" w:rsidRDefault="003D41A8">
            <w:pPr>
              <w:rPr>
                <w:rFonts w:ascii="Times New Roman" w:hAnsi="Times New Roman" w:cs="Times New Roman"/>
                <w:lang w:eastAsia="en-US"/>
              </w:rPr>
            </w:pPr>
          </w:p>
        </w:tc>
      </w:tr>
      <w:tr w:rsidR="003D41A8" w14:paraId="2265C400" w14:textId="77777777" w:rsidTr="00180643">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9878F7" w14:textId="77777777" w:rsidR="003D41A8" w:rsidRDefault="00A9083C">
            <w:pPr>
              <w:rPr>
                <w:rFonts w:ascii="Times New Roman" w:hAnsi="Times New Roman" w:cs="Times New Roman"/>
                <w:lang w:eastAsia="en-US"/>
              </w:rPr>
            </w:pPr>
            <w:r>
              <w:rPr>
                <w:rFonts w:ascii="Times New Roman" w:hAnsi="Times New Roman" w:cs="Times New Roman"/>
                <w:lang w:eastAsia="en-US"/>
              </w:rPr>
              <w:t>11.</w:t>
            </w:r>
          </w:p>
        </w:tc>
        <w:tc>
          <w:tcPr>
            <w:tcW w:w="2475" w:type="dxa"/>
            <w:tcBorders>
              <w:top w:val="single" w:sz="4" w:space="0" w:color="000000"/>
              <w:left w:val="single" w:sz="4" w:space="0" w:color="000000"/>
              <w:bottom w:val="single" w:sz="4" w:space="0" w:color="000000"/>
              <w:right w:val="single" w:sz="4" w:space="0" w:color="000000"/>
            </w:tcBorders>
            <w:shd w:val="clear" w:color="auto" w:fill="auto"/>
          </w:tcPr>
          <w:p w14:paraId="53658E25" w14:textId="77777777" w:rsidR="003D41A8" w:rsidRDefault="00A9083C">
            <w:pPr>
              <w:rPr>
                <w:rFonts w:ascii="Times New Roman" w:hAnsi="Times New Roman" w:cs="Times New Roman"/>
                <w:lang w:eastAsia="en-US"/>
              </w:rPr>
            </w:pPr>
            <w:r>
              <w:rPr>
                <w:rFonts w:ascii="Times New Roman" w:hAnsi="Times New Roman" w:cs="Times New Roman"/>
                <w:lang w:eastAsia="en-US"/>
              </w:rPr>
              <w:t>Valdymo sąsajos</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7A0B095D" w14:textId="77777777" w:rsidR="003D41A8" w:rsidRDefault="00A9083C">
            <w:pPr>
              <w:rPr>
                <w:rFonts w:ascii="Times New Roman" w:hAnsi="Times New Roman" w:cs="Times New Roman"/>
                <w:lang w:eastAsia="en-US"/>
              </w:rPr>
            </w:pPr>
            <w:r>
              <w:rPr>
                <w:rFonts w:ascii="Times New Roman" w:hAnsi="Times New Roman" w:cs="Times New Roman"/>
                <w:lang w:eastAsia="en-US"/>
              </w:rPr>
              <w:t>Ne mažiau kaip: 1 x RJ45 Gigabit, grafinė vartotojo sąsaja Windows operacijų sistemoje. Turi būti galima valdyti įrenginį LCD valdymo panele  (14 pozicija).</w:t>
            </w:r>
          </w:p>
        </w:tc>
        <w:tc>
          <w:tcPr>
            <w:tcW w:w="3261" w:type="dxa"/>
            <w:tcBorders>
              <w:bottom w:val="single" w:sz="4" w:space="0" w:color="000000"/>
              <w:right w:val="single" w:sz="4" w:space="0" w:color="000000"/>
            </w:tcBorders>
            <w:shd w:val="clear" w:color="auto" w:fill="auto"/>
          </w:tcPr>
          <w:p w14:paraId="14733285" w14:textId="77777777" w:rsidR="003D41A8" w:rsidRDefault="003D41A8">
            <w:pPr>
              <w:rPr>
                <w:rFonts w:ascii="Times New Roman" w:hAnsi="Times New Roman" w:cs="Times New Roman"/>
                <w:lang w:eastAsia="en-US"/>
              </w:rPr>
            </w:pPr>
          </w:p>
        </w:tc>
      </w:tr>
      <w:tr w:rsidR="003D41A8" w14:paraId="1CB185AC" w14:textId="77777777" w:rsidTr="00180643">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1D09DE" w14:textId="77777777" w:rsidR="003D41A8" w:rsidRDefault="00A9083C">
            <w:pPr>
              <w:rPr>
                <w:rFonts w:ascii="Times New Roman" w:hAnsi="Times New Roman" w:cs="Times New Roman"/>
                <w:lang w:eastAsia="en-US"/>
              </w:rPr>
            </w:pPr>
            <w:r>
              <w:rPr>
                <w:rFonts w:ascii="Times New Roman" w:hAnsi="Times New Roman" w:cs="Times New Roman"/>
                <w:lang w:eastAsia="en-US"/>
              </w:rPr>
              <w:t>12.</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1069A2" w14:textId="77777777" w:rsidR="003D41A8" w:rsidRDefault="00A9083C">
            <w:pPr>
              <w:rPr>
                <w:rFonts w:ascii="Times New Roman" w:hAnsi="Times New Roman" w:cs="Times New Roman"/>
                <w:lang w:eastAsia="en-US"/>
              </w:rPr>
            </w:pPr>
            <w:r>
              <w:rPr>
                <w:rFonts w:ascii="Times New Roman" w:hAnsi="Times New Roman" w:cs="Times New Roman"/>
                <w:lang w:eastAsia="en-US"/>
              </w:rPr>
              <w:t>El. maitinimas</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B1397B" w14:textId="77777777" w:rsidR="003D41A8" w:rsidRDefault="00A9083C">
            <w:pPr>
              <w:rPr>
                <w:rFonts w:ascii="Times New Roman" w:hAnsi="Times New Roman" w:cs="Times New Roman"/>
                <w:lang w:eastAsia="en-US"/>
              </w:rPr>
            </w:pPr>
            <w:r>
              <w:rPr>
                <w:rFonts w:ascii="Times New Roman" w:hAnsi="Times New Roman" w:cs="Times New Roman"/>
                <w:lang w:eastAsia="en-US"/>
              </w:rPr>
              <w:t xml:space="preserve">Turi būti POE </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F6DE0D" w14:textId="77777777" w:rsidR="003D41A8" w:rsidRDefault="003D41A8">
            <w:pPr>
              <w:rPr>
                <w:rFonts w:ascii="Times New Roman" w:hAnsi="Times New Roman" w:cs="Times New Roman"/>
                <w:lang w:eastAsia="en-US"/>
              </w:rPr>
            </w:pPr>
          </w:p>
        </w:tc>
      </w:tr>
      <w:tr w:rsidR="003D41A8" w14:paraId="498177D8" w14:textId="77777777" w:rsidTr="00180643">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61CF01" w14:textId="77777777" w:rsidR="003D41A8" w:rsidRDefault="00A9083C">
            <w:pPr>
              <w:rPr>
                <w:rFonts w:ascii="Times New Roman" w:hAnsi="Times New Roman" w:cs="Times New Roman"/>
                <w:lang w:eastAsia="en-US"/>
              </w:rPr>
            </w:pPr>
            <w:r>
              <w:rPr>
                <w:rFonts w:ascii="Times New Roman" w:hAnsi="Times New Roman" w:cs="Times New Roman"/>
                <w:lang w:eastAsia="en-US"/>
              </w:rPr>
              <w:t>13.</w:t>
            </w:r>
          </w:p>
        </w:tc>
        <w:tc>
          <w:tcPr>
            <w:tcW w:w="2475" w:type="dxa"/>
            <w:tcBorders>
              <w:bottom w:val="single" w:sz="4" w:space="0" w:color="000000"/>
              <w:right w:val="single" w:sz="4" w:space="0" w:color="000000"/>
            </w:tcBorders>
            <w:shd w:val="clear" w:color="auto" w:fill="auto"/>
          </w:tcPr>
          <w:p w14:paraId="004F4A0F" w14:textId="77777777" w:rsidR="003D41A8" w:rsidRDefault="00A9083C">
            <w:pPr>
              <w:rPr>
                <w:rFonts w:ascii="Times New Roman" w:hAnsi="Times New Roman" w:cs="Times New Roman"/>
                <w:lang w:eastAsia="en-US"/>
              </w:rPr>
            </w:pPr>
            <w:r>
              <w:rPr>
                <w:rFonts w:ascii="Times New Roman" w:hAnsi="Times New Roman" w:cs="Times New Roman"/>
                <w:lang w:eastAsia="en-US"/>
              </w:rPr>
              <w:t>Suderimamumas</w:t>
            </w:r>
          </w:p>
        </w:tc>
        <w:tc>
          <w:tcPr>
            <w:tcW w:w="3544" w:type="dxa"/>
            <w:tcBorders>
              <w:bottom w:val="single" w:sz="4" w:space="0" w:color="000000"/>
              <w:right w:val="single" w:sz="4" w:space="0" w:color="000000"/>
            </w:tcBorders>
            <w:shd w:val="clear" w:color="auto" w:fill="auto"/>
          </w:tcPr>
          <w:p w14:paraId="7CD8DC1D" w14:textId="77777777" w:rsidR="003D41A8" w:rsidRDefault="00A9083C">
            <w:pPr>
              <w:rPr>
                <w:rFonts w:ascii="Times New Roman" w:hAnsi="Times New Roman" w:cs="Times New Roman"/>
                <w:lang w:eastAsia="en-US"/>
              </w:rPr>
            </w:pPr>
            <w:r>
              <w:rPr>
                <w:rFonts w:ascii="Times New Roman" w:hAnsi="Times New Roman" w:cs="Times New Roman"/>
                <w:lang w:eastAsia="en-US"/>
              </w:rPr>
              <w:t>Turi būti sertifikuota darbui su Zoom ir Microsoft Teams programine įranga.</w:t>
            </w:r>
          </w:p>
        </w:tc>
        <w:tc>
          <w:tcPr>
            <w:tcW w:w="3261" w:type="dxa"/>
            <w:tcBorders>
              <w:bottom w:val="single" w:sz="4" w:space="0" w:color="000000"/>
              <w:right w:val="single" w:sz="4" w:space="0" w:color="000000"/>
            </w:tcBorders>
            <w:shd w:val="clear" w:color="auto" w:fill="auto"/>
          </w:tcPr>
          <w:p w14:paraId="26814D5C" w14:textId="77777777" w:rsidR="003D41A8" w:rsidRDefault="003D41A8">
            <w:pPr>
              <w:rPr>
                <w:rFonts w:ascii="Times New Roman" w:hAnsi="Times New Roman" w:cs="Times New Roman"/>
                <w:lang w:eastAsia="en-US"/>
              </w:rPr>
            </w:pPr>
          </w:p>
        </w:tc>
      </w:tr>
      <w:tr w:rsidR="003D41A8" w14:paraId="5F81CE80" w14:textId="77777777" w:rsidTr="00180643">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DF86DE" w14:textId="77777777" w:rsidR="003D41A8" w:rsidRDefault="00A9083C">
            <w:pPr>
              <w:rPr>
                <w:rFonts w:ascii="Times New Roman" w:hAnsi="Times New Roman" w:cs="Times New Roman"/>
                <w:lang w:eastAsia="en-US"/>
              </w:rPr>
            </w:pPr>
            <w:r>
              <w:rPr>
                <w:rFonts w:ascii="Times New Roman" w:hAnsi="Times New Roman" w:cs="Times New Roman"/>
                <w:lang w:eastAsia="en-US"/>
              </w:rPr>
              <w:t>14.</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45AD9E" w14:textId="77777777" w:rsidR="003D41A8" w:rsidRDefault="00A9083C">
            <w:pPr>
              <w:rPr>
                <w:rFonts w:ascii="Times New Roman" w:hAnsi="Times New Roman" w:cs="Times New Roman"/>
                <w:lang w:eastAsia="en-US"/>
              </w:rPr>
            </w:pPr>
            <w:r>
              <w:rPr>
                <w:rFonts w:ascii="Times New Roman" w:hAnsi="Times New Roman" w:cs="Times New Roman"/>
                <w:lang w:eastAsia="en-US"/>
              </w:rPr>
              <w:t>Matmenys AxPxG</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225E5E" w14:textId="77777777" w:rsidR="003D41A8" w:rsidRDefault="00A9083C">
            <w:pPr>
              <w:rPr>
                <w:rFonts w:ascii="Times New Roman" w:hAnsi="Times New Roman" w:cs="Times New Roman"/>
                <w:lang w:eastAsia="en-US"/>
              </w:rPr>
            </w:pPr>
            <w:r>
              <w:rPr>
                <w:rFonts w:ascii="Times New Roman" w:hAnsi="Times New Roman" w:cs="Times New Roman"/>
                <w:lang w:eastAsia="en-US"/>
              </w:rPr>
              <w:t>Ne daugiau kaip: 50 x 250 x 250 mm.</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8AF911" w14:textId="77777777" w:rsidR="003D41A8" w:rsidRDefault="003D41A8">
            <w:pPr>
              <w:rPr>
                <w:rFonts w:ascii="Times New Roman" w:hAnsi="Times New Roman" w:cs="Times New Roman"/>
                <w:lang w:eastAsia="en-US"/>
              </w:rPr>
            </w:pPr>
          </w:p>
        </w:tc>
      </w:tr>
      <w:tr w:rsidR="00180643" w14:paraId="4B6D0255" w14:textId="77777777" w:rsidTr="00180643">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DBEFBA" w14:textId="77777777" w:rsidR="00180643" w:rsidRDefault="00180643" w:rsidP="00180643">
            <w:pPr>
              <w:rPr>
                <w:rFonts w:ascii="Times New Roman" w:hAnsi="Times New Roman" w:cs="Times New Roman"/>
                <w:lang w:eastAsia="en-US"/>
              </w:rPr>
            </w:pPr>
            <w:r>
              <w:rPr>
                <w:rFonts w:ascii="Times New Roman" w:hAnsi="Times New Roman" w:cs="Times New Roman"/>
                <w:lang w:eastAsia="en-US"/>
              </w:rPr>
              <w:t>15.</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886346" w14:textId="77777777" w:rsidR="00180643" w:rsidRDefault="00180643" w:rsidP="00180643">
            <w:pPr>
              <w:rPr>
                <w:rFonts w:ascii="Times New Roman" w:hAnsi="Times New Roman" w:cs="Times New Roman"/>
                <w:lang w:eastAsia="en-US"/>
              </w:rPr>
            </w:pPr>
            <w:r>
              <w:rPr>
                <w:rFonts w:ascii="Times New Roman" w:hAnsi="Times New Roman" w:cs="Times New Roman"/>
                <w:lang w:eastAsia="en-US"/>
              </w:rPr>
              <w:t>Reikalavimai montavimui</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5550D1" w14:textId="77777777" w:rsidR="00180643" w:rsidRDefault="00180643" w:rsidP="00180643">
            <w:pPr>
              <w:rPr>
                <w:rFonts w:ascii="Times New Roman" w:hAnsi="Times New Roman" w:cs="Times New Roman"/>
                <w:lang w:eastAsia="en-US"/>
              </w:rPr>
            </w:pPr>
            <w:r>
              <w:rPr>
                <w:rFonts w:ascii="Times New Roman" w:hAnsi="Times New Roman" w:cs="Times New Roman"/>
                <w:lang w:eastAsia="en-US"/>
              </w:rPr>
              <w:t>Turi būti sumontuotas, sukomutuotas bei suprogramuotas perkančiosios organizacijos nurodytoje patalpoje laikantis gamintojo instrukcijų.</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46C9B637" w14:textId="77777777" w:rsidR="00180643" w:rsidRDefault="00180643" w:rsidP="00180643">
            <w:pPr>
              <w:rPr>
                <w:rFonts w:ascii="Times New Roman" w:eastAsiaTheme="minorHAnsi" w:hAnsi="Times New Roman" w:cs="Times New Roman"/>
                <w:i/>
                <w:sz w:val="18"/>
                <w:szCs w:val="18"/>
                <w:lang w:eastAsia="en-US"/>
              </w:rPr>
            </w:pPr>
          </w:p>
          <w:p w14:paraId="5D53C714" w14:textId="77777777" w:rsidR="00180643" w:rsidRDefault="00180643" w:rsidP="00180643">
            <w:pPr>
              <w:rPr>
                <w:rFonts w:ascii="Times New Roman" w:eastAsiaTheme="minorHAnsi" w:hAnsi="Times New Roman" w:cs="Times New Roman"/>
                <w:i/>
                <w:sz w:val="18"/>
                <w:szCs w:val="18"/>
                <w:lang w:eastAsia="en-US"/>
              </w:rPr>
            </w:pPr>
          </w:p>
          <w:p w14:paraId="480A3A57" w14:textId="71A0FA5C" w:rsidR="00180643" w:rsidRDefault="00180643" w:rsidP="00180643">
            <w:pPr>
              <w:rPr>
                <w:rFonts w:ascii="Times New Roman" w:hAnsi="Times New Roman" w:cs="Times New Roman"/>
                <w:lang w:eastAsia="en-US"/>
              </w:rPr>
            </w:pPr>
            <w:r w:rsidRPr="00D96D6E">
              <w:rPr>
                <w:rFonts w:ascii="Times New Roman" w:eastAsiaTheme="minorHAnsi" w:hAnsi="Times New Roman" w:cs="Times New Roman"/>
                <w:i/>
                <w:sz w:val="18"/>
                <w:szCs w:val="18"/>
                <w:lang w:eastAsia="en-US"/>
              </w:rPr>
              <w:t>(Sutarties vykdymo sąlyga)</w:t>
            </w:r>
          </w:p>
        </w:tc>
      </w:tr>
      <w:tr w:rsidR="00180643" w14:paraId="1FABDB74" w14:textId="77777777" w:rsidTr="00180643">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FF51D8" w14:textId="77777777" w:rsidR="00180643" w:rsidRDefault="00180643" w:rsidP="00180643">
            <w:pPr>
              <w:rPr>
                <w:rFonts w:ascii="Times New Roman" w:hAnsi="Times New Roman" w:cs="Times New Roman"/>
                <w:lang w:eastAsia="en-US"/>
              </w:rPr>
            </w:pPr>
            <w:r>
              <w:rPr>
                <w:rFonts w:ascii="Times New Roman" w:hAnsi="Times New Roman" w:cs="Times New Roman"/>
                <w:lang w:eastAsia="en-US"/>
              </w:rPr>
              <w:t>16.</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F39293" w14:textId="77777777" w:rsidR="00180643" w:rsidRDefault="00180643" w:rsidP="00180643">
            <w:pPr>
              <w:rPr>
                <w:rFonts w:ascii="Times New Roman" w:hAnsi="Times New Roman" w:cs="Times New Roman"/>
                <w:lang w:eastAsia="en-US"/>
              </w:rPr>
            </w:pPr>
            <w:r>
              <w:rPr>
                <w:rFonts w:ascii="Times New Roman" w:hAnsi="Times New Roman" w:cs="Times New Roman"/>
                <w:lang w:eastAsia="en-US"/>
              </w:rPr>
              <w:t>Garantija</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4AF9B4" w14:textId="77777777" w:rsidR="00180643" w:rsidRDefault="00180643" w:rsidP="00180643">
            <w:pPr>
              <w:rPr>
                <w:rFonts w:ascii="Times New Roman" w:hAnsi="Times New Roman" w:cs="Times New Roman"/>
                <w:lang w:eastAsia="en-US"/>
              </w:rPr>
            </w:pPr>
            <w:r>
              <w:rPr>
                <w:rFonts w:ascii="Times New Roman" w:hAnsi="Times New Roman" w:cs="Times New Roman"/>
                <w:lang w:eastAsia="en-US"/>
              </w:rPr>
              <w:t xml:space="preserve">Įrangai taikoma ne mažiau kaip 2 metų garantija. </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03084253" w14:textId="77777777" w:rsidR="00180643" w:rsidRDefault="00180643" w:rsidP="00180643">
            <w:pPr>
              <w:rPr>
                <w:rFonts w:ascii="Times New Roman" w:eastAsiaTheme="minorHAnsi" w:hAnsi="Times New Roman" w:cs="Times New Roman"/>
                <w:i/>
                <w:sz w:val="18"/>
                <w:szCs w:val="18"/>
                <w:lang w:eastAsia="en-US"/>
              </w:rPr>
            </w:pPr>
          </w:p>
          <w:p w14:paraId="165A423D" w14:textId="47B1975A" w:rsidR="00180643" w:rsidRDefault="00180643" w:rsidP="00180643">
            <w:pPr>
              <w:rPr>
                <w:rFonts w:ascii="Times New Roman" w:hAnsi="Times New Roman" w:cs="Times New Roman"/>
                <w:lang w:eastAsia="en-US"/>
              </w:rPr>
            </w:pPr>
            <w:r w:rsidRPr="00D96D6E">
              <w:rPr>
                <w:rFonts w:ascii="Times New Roman" w:eastAsiaTheme="minorHAnsi" w:hAnsi="Times New Roman" w:cs="Times New Roman"/>
                <w:i/>
                <w:sz w:val="18"/>
                <w:szCs w:val="18"/>
                <w:lang w:eastAsia="en-US"/>
              </w:rPr>
              <w:t>(Sutarties vykdymo sąlyga)</w:t>
            </w:r>
          </w:p>
        </w:tc>
      </w:tr>
      <w:tr w:rsidR="003D41A8" w14:paraId="497EF9A7" w14:textId="77777777" w:rsidTr="00180643">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0EBAF3" w14:textId="77777777" w:rsidR="003D41A8" w:rsidRDefault="00A9083C">
            <w:pPr>
              <w:rPr>
                <w:rFonts w:ascii="Times New Roman" w:hAnsi="Times New Roman" w:cs="Times New Roman"/>
                <w:lang w:eastAsia="en-US"/>
              </w:rPr>
            </w:pPr>
            <w:r>
              <w:rPr>
                <w:rFonts w:ascii="Times New Roman" w:hAnsi="Times New Roman" w:cs="Times New Roman"/>
                <w:lang w:eastAsia="en-US"/>
              </w:rPr>
              <w:t>17.</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26AC89" w14:textId="77777777" w:rsidR="003D41A8" w:rsidRDefault="00A9083C">
            <w:pPr>
              <w:rPr>
                <w:rFonts w:ascii="Times New Roman" w:hAnsi="Times New Roman" w:cs="Times New Roman"/>
                <w:lang w:eastAsia="en-US"/>
              </w:rPr>
            </w:pPr>
            <w:r>
              <w:rPr>
                <w:rFonts w:ascii="Times New Roman" w:hAnsi="Times New Roman" w:cs="Times New Roman"/>
                <w:lang w:eastAsia="en-US"/>
              </w:rPr>
              <w:t>Dokumentacija</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B5B658" w14:textId="77777777" w:rsidR="003D41A8" w:rsidRDefault="00A9083C">
            <w:pPr>
              <w:rPr>
                <w:rFonts w:ascii="Times New Roman" w:hAnsi="Times New Roman" w:cs="Times New Roman"/>
                <w:lang w:eastAsia="en-US"/>
              </w:rPr>
            </w:pPr>
            <w:r>
              <w:rPr>
                <w:rFonts w:ascii="Times New Roman" w:hAnsi="Times New Roman" w:cs="Times New Roman"/>
                <w:lang w:eastAsia="en-US"/>
              </w:rPr>
              <w:t>Nuoroda į prekės aprašymą gamintojo svetainėje.</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213F1C" w14:textId="77777777" w:rsidR="003D41A8" w:rsidRDefault="003D41A8">
            <w:pPr>
              <w:rPr>
                <w:rFonts w:ascii="Times New Roman" w:hAnsi="Times New Roman" w:cs="Times New Roman"/>
                <w:lang w:eastAsia="en-US"/>
              </w:rPr>
            </w:pPr>
          </w:p>
        </w:tc>
      </w:tr>
    </w:tbl>
    <w:p w14:paraId="273C4566" w14:textId="77777777" w:rsidR="003D41A8" w:rsidRDefault="003D41A8">
      <w:pPr>
        <w:rPr>
          <w:rFonts w:ascii="Times New Roman" w:hAnsi="Times New Roman" w:cs="Times New Roman"/>
          <w:lang w:eastAsia="en-US"/>
        </w:rPr>
      </w:pPr>
    </w:p>
    <w:p w14:paraId="4E3F29B4" w14:textId="77777777" w:rsidR="003D41A8" w:rsidRDefault="00A9083C">
      <w:pPr>
        <w:pStyle w:val="ListParagraph"/>
        <w:numPr>
          <w:ilvl w:val="0"/>
          <w:numId w:val="1"/>
        </w:numPr>
        <w:rPr>
          <w:rFonts w:ascii="Times New Roman" w:hAnsi="Times New Roman" w:cs="Times New Roman"/>
          <w:lang w:val="en-US"/>
        </w:rPr>
      </w:pPr>
      <w:r>
        <w:rPr>
          <w:rFonts w:ascii="Times New Roman" w:hAnsi="Times New Roman" w:cs="Times New Roman"/>
          <w:lang w:val="en-US"/>
        </w:rPr>
        <w:t>Garso stiprintuvas  – 1 vnt.</w:t>
      </w:r>
    </w:p>
    <w:tbl>
      <w:tblPr>
        <w:tblW w:w="9810" w:type="dxa"/>
        <w:tblInd w:w="-176" w:type="dxa"/>
        <w:tblLook w:val="04A0" w:firstRow="1" w:lastRow="0" w:firstColumn="1" w:lastColumn="0" w:noHBand="0" w:noVBand="1"/>
      </w:tblPr>
      <w:tblGrid>
        <w:gridCol w:w="530"/>
        <w:gridCol w:w="2475"/>
        <w:gridCol w:w="3544"/>
        <w:gridCol w:w="3261"/>
      </w:tblGrid>
      <w:tr w:rsidR="003D41A8" w14:paraId="7F288B7E" w14:textId="77777777" w:rsidTr="00180643">
        <w:tc>
          <w:tcPr>
            <w:tcW w:w="6549"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82FBB73" w14:textId="77777777" w:rsidR="003D41A8" w:rsidRDefault="00A9083C">
            <w:pPr>
              <w:rPr>
                <w:rFonts w:ascii="Times New Roman" w:hAnsi="Times New Roman" w:cs="Times New Roman"/>
              </w:rPr>
            </w:pPr>
            <w:r>
              <w:rPr>
                <w:rFonts w:ascii="Times New Roman" w:hAnsi="Times New Roman" w:cs="Times New Roman"/>
              </w:rPr>
              <w:t>Perkančiosios organizacijos nustatyti reikalavimai prekėms ir jų rodikliams</w:t>
            </w:r>
          </w:p>
        </w:tc>
        <w:tc>
          <w:tcPr>
            <w:tcW w:w="3261"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A371B8C" w14:textId="77777777" w:rsidR="003D41A8" w:rsidRDefault="00A9083C">
            <w:pPr>
              <w:rPr>
                <w:rFonts w:ascii="Times New Roman" w:hAnsi="Times New Roman" w:cs="Times New Roman"/>
              </w:rPr>
            </w:pPr>
            <w:r>
              <w:rPr>
                <w:rFonts w:ascii="Times New Roman" w:hAnsi="Times New Roman" w:cs="Times New Roman"/>
                <w:lang w:eastAsia="en-US"/>
              </w:rPr>
              <w:t xml:space="preserve">Tiekėjo siūlomų prekių techninės charakteristikos </w:t>
            </w:r>
          </w:p>
        </w:tc>
      </w:tr>
      <w:tr w:rsidR="003D41A8" w14:paraId="073DDA36" w14:textId="77777777" w:rsidTr="00180643">
        <w:tc>
          <w:tcPr>
            <w:tcW w:w="53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17C6579" w14:textId="77777777" w:rsidR="003D41A8" w:rsidRDefault="00A9083C">
            <w:pPr>
              <w:rPr>
                <w:rFonts w:ascii="Times New Roman" w:hAnsi="Times New Roman" w:cs="Times New Roman"/>
              </w:rPr>
            </w:pPr>
            <w:r>
              <w:rPr>
                <w:rFonts w:ascii="Times New Roman" w:hAnsi="Times New Roman" w:cs="Times New Roman"/>
              </w:rPr>
              <w:t>Eil.</w:t>
            </w:r>
          </w:p>
          <w:p w14:paraId="2C4DA0CF" w14:textId="77777777" w:rsidR="003D41A8" w:rsidRDefault="00A9083C">
            <w:pPr>
              <w:rPr>
                <w:rFonts w:ascii="Times New Roman" w:hAnsi="Times New Roman" w:cs="Times New Roman"/>
              </w:rPr>
            </w:pPr>
            <w:r>
              <w:rPr>
                <w:rFonts w:ascii="Times New Roman" w:hAnsi="Times New Roman" w:cs="Times New Roman"/>
              </w:rPr>
              <w:t>Nr.</w:t>
            </w:r>
          </w:p>
        </w:tc>
        <w:tc>
          <w:tcPr>
            <w:tcW w:w="247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91EF479" w14:textId="77777777" w:rsidR="003D41A8" w:rsidRDefault="00A9083C">
            <w:pPr>
              <w:rPr>
                <w:rFonts w:ascii="Times New Roman" w:hAnsi="Times New Roman" w:cs="Times New Roman"/>
              </w:rPr>
            </w:pPr>
            <w:r>
              <w:rPr>
                <w:rFonts w:ascii="Times New Roman" w:hAnsi="Times New Roman" w:cs="Times New Roman"/>
              </w:rPr>
              <w:t>Komponento pavadinimas</w:t>
            </w:r>
          </w:p>
        </w:tc>
        <w:tc>
          <w:tcPr>
            <w:tcW w:w="354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395A689" w14:textId="77777777" w:rsidR="003D41A8" w:rsidRDefault="00A9083C">
            <w:pPr>
              <w:rPr>
                <w:rFonts w:ascii="Times New Roman" w:hAnsi="Times New Roman" w:cs="Times New Roman"/>
              </w:rPr>
            </w:pPr>
            <w:r>
              <w:rPr>
                <w:rFonts w:ascii="Times New Roman" w:hAnsi="Times New Roman" w:cs="Times New Roman"/>
              </w:rPr>
              <w:t>Reikalaujama charakteristika*</w:t>
            </w:r>
          </w:p>
        </w:tc>
        <w:tc>
          <w:tcPr>
            <w:tcW w:w="3261" w:type="dxa"/>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F22DB24" w14:textId="77777777" w:rsidR="003D41A8" w:rsidRDefault="003D41A8">
            <w:pPr>
              <w:rPr>
                <w:rFonts w:ascii="Times New Roman" w:hAnsi="Times New Roman" w:cs="Times New Roman"/>
              </w:rPr>
            </w:pPr>
          </w:p>
        </w:tc>
      </w:tr>
      <w:tr w:rsidR="003D41A8" w14:paraId="654F721C" w14:textId="77777777" w:rsidTr="00180643">
        <w:tc>
          <w:tcPr>
            <w:tcW w:w="5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AE8ECD5" w14:textId="77777777" w:rsidR="003D41A8" w:rsidRDefault="00A9083C">
            <w:pPr>
              <w:rPr>
                <w:rFonts w:ascii="Times New Roman" w:hAnsi="Times New Roman" w:cs="Times New Roman"/>
              </w:rPr>
            </w:pPr>
            <w:r>
              <w:rPr>
                <w:rFonts w:ascii="Times New Roman" w:hAnsi="Times New Roman" w:cs="Times New Roman"/>
              </w:rPr>
              <w:t>1</w:t>
            </w:r>
          </w:p>
        </w:tc>
        <w:tc>
          <w:tcPr>
            <w:tcW w:w="24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4D28F75" w14:textId="77777777" w:rsidR="003D41A8" w:rsidRDefault="00A9083C">
            <w:pPr>
              <w:rPr>
                <w:rFonts w:ascii="Times New Roman" w:hAnsi="Times New Roman" w:cs="Times New Roman"/>
              </w:rPr>
            </w:pPr>
            <w:r>
              <w:rPr>
                <w:rFonts w:ascii="Times New Roman" w:hAnsi="Times New Roman" w:cs="Times New Roman"/>
              </w:rPr>
              <w:t>2</w:t>
            </w:r>
          </w:p>
        </w:tc>
        <w:tc>
          <w:tcPr>
            <w:tcW w:w="35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CD63A85" w14:textId="77777777" w:rsidR="003D41A8" w:rsidRDefault="00A9083C">
            <w:pPr>
              <w:rPr>
                <w:rFonts w:ascii="Times New Roman" w:hAnsi="Times New Roman" w:cs="Times New Roman"/>
              </w:rPr>
            </w:pPr>
            <w:r>
              <w:rPr>
                <w:rFonts w:ascii="Times New Roman" w:hAnsi="Times New Roman" w:cs="Times New Roman"/>
              </w:rPr>
              <w:t>3</w:t>
            </w:r>
          </w:p>
        </w:tc>
        <w:tc>
          <w:tcPr>
            <w:tcW w:w="326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18FD0F0" w14:textId="77777777" w:rsidR="003D41A8" w:rsidRDefault="00A9083C">
            <w:pPr>
              <w:rPr>
                <w:rFonts w:ascii="Times New Roman" w:hAnsi="Times New Roman" w:cs="Times New Roman"/>
              </w:rPr>
            </w:pPr>
            <w:r>
              <w:rPr>
                <w:rFonts w:ascii="Times New Roman" w:hAnsi="Times New Roman" w:cs="Times New Roman"/>
              </w:rPr>
              <w:t>4</w:t>
            </w:r>
          </w:p>
        </w:tc>
      </w:tr>
      <w:tr w:rsidR="003D41A8" w14:paraId="27EF8328" w14:textId="77777777" w:rsidTr="00180643">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D97DBB" w14:textId="77777777" w:rsidR="003D41A8" w:rsidRDefault="00A9083C">
            <w:pPr>
              <w:rPr>
                <w:rFonts w:ascii="Times New Roman" w:hAnsi="Times New Roman" w:cs="Times New Roman"/>
              </w:rPr>
            </w:pPr>
            <w:r>
              <w:rPr>
                <w:rFonts w:ascii="Times New Roman" w:hAnsi="Times New Roman" w:cs="Times New Roman"/>
                <w:lang w:eastAsia="en-US"/>
              </w:rPr>
              <w:t>1.</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B93571" w14:textId="77777777" w:rsidR="003D41A8" w:rsidRDefault="00A9083C">
            <w:pPr>
              <w:rPr>
                <w:rFonts w:ascii="Times New Roman" w:hAnsi="Times New Roman" w:cs="Times New Roman"/>
              </w:rPr>
            </w:pPr>
            <w:r>
              <w:rPr>
                <w:rFonts w:ascii="Times New Roman" w:hAnsi="Times New Roman" w:cs="Times New Roman"/>
                <w:lang w:eastAsia="en-US"/>
              </w:rPr>
              <w:t>Gamintojas, modelis</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4406F9" w14:textId="77777777" w:rsidR="003D41A8" w:rsidRDefault="00A9083C">
            <w:pPr>
              <w:rPr>
                <w:rFonts w:ascii="Times New Roman" w:hAnsi="Times New Roman" w:cs="Times New Roman"/>
              </w:rPr>
            </w:pPr>
            <w:r>
              <w:rPr>
                <w:rFonts w:ascii="Times New Roman" w:hAnsi="Times New Roman" w:cs="Times New Roman"/>
                <w:lang w:eastAsia="en-US"/>
              </w:rPr>
              <w:t>Privalo būti nurodytas tikslus siūlomos įrangos gamintojas ir modelis.</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79CC268A" w14:textId="77777777" w:rsidR="003D41A8" w:rsidRDefault="003D41A8">
            <w:pPr>
              <w:rPr>
                <w:rFonts w:ascii="Times New Roman" w:hAnsi="Times New Roman" w:cs="Times New Roman"/>
              </w:rPr>
            </w:pPr>
          </w:p>
        </w:tc>
      </w:tr>
      <w:tr w:rsidR="003D41A8" w14:paraId="5770AFD8" w14:textId="77777777" w:rsidTr="00180643">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87554C" w14:textId="77777777" w:rsidR="003D41A8" w:rsidRDefault="00A9083C">
            <w:pPr>
              <w:rPr>
                <w:rFonts w:ascii="Times New Roman" w:hAnsi="Times New Roman" w:cs="Times New Roman"/>
              </w:rPr>
            </w:pPr>
            <w:r>
              <w:rPr>
                <w:rFonts w:ascii="Times New Roman" w:hAnsi="Times New Roman" w:cs="Times New Roman"/>
                <w:lang w:eastAsia="en-US"/>
              </w:rPr>
              <w:t>2.</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E00E31" w14:textId="77777777" w:rsidR="003D41A8" w:rsidRDefault="00A9083C">
            <w:pPr>
              <w:rPr>
                <w:rFonts w:ascii="Times New Roman" w:hAnsi="Times New Roman" w:cs="Times New Roman"/>
                <w:lang w:eastAsia="en-US"/>
              </w:rPr>
            </w:pPr>
            <w:r>
              <w:rPr>
                <w:rFonts w:ascii="Times New Roman" w:hAnsi="Times New Roman" w:cs="Times New Roman"/>
                <w:lang w:eastAsia="ja-JP"/>
              </w:rPr>
              <w:t>Tipas</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8D2F83" w14:textId="77777777" w:rsidR="003D41A8" w:rsidRDefault="00A9083C">
            <w:pPr>
              <w:rPr>
                <w:rFonts w:ascii="Times New Roman" w:hAnsi="Times New Roman" w:cs="Times New Roman"/>
                <w:lang w:eastAsia="en-US"/>
              </w:rPr>
            </w:pPr>
            <w:r>
              <w:rPr>
                <w:rFonts w:ascii="Times New Roman" w:hAnsi="Times New Roman" w:cs="Times New Roman"/>
                <w:lang w:eastAsia="ja-JP"/>
              </w:rPr>
              <w:t>D klasės garso stiprintuvas</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6499E5" w14:textId="77777777" w:rsidR="003D41A8" w:rsidRDefault="003D41A8">
            <w:pPr>
              <w:rPr>
                <w:rFonts w:ascii="Times New Roman" w:hAnsi="Times New Roman" w:cs="Times New Roman"/>
              </w:rPr>
            </w:pPr>
          </w:p>
        </w:tc>
      </w:tr>
      <w:tr w:rsidR="003D41A8" w14:paraId="14EB28B3" w14:textId="77777777" w:rsidTr="00180643">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16E084" w14:textId="77777777" w:rsidR="003D41A8" w:rsidRDefault="00A9083C">
            <w:pPr>
              <w:rPr>
                <w:rFonts w:ascii="Times New Roman" w:hAnsi="Times New Roman" w:cs="Times New Roman"/>
              </w:rPr>
            </w:pPr>
            <w:r>
              <w:rPr>
                <w:rFonts w:ascii="Times New Roman" w:hAnsi="Times New Roman" w:cs="Times New Roman"/>
                <w:lang w:eastAsia="en-US"/>
              </w:rPr>
              <w:t>3.</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AFE2C6" w14:textId="77777777" w:rsidR="003D41A8" w:rsidRDefault="00A9083C">
            <w:pPr>
              <w:rPr>
                <w:rFonts w:ascii="Times New Roman" w:hAnsi="Times New Roman" w:cs="Times New Roman"/>
              </w:rPr>
            </w:pPr>
            <w:r>
              <w:rPr>
                <w:rFonts w:ascii="Times New Roman" w:hAnsi="Times New Roman" w:cs="Times New Roman"/>
                <w:lang w:eastAsia="ja-JP"/>
              </w:rPr>
              <w:t>Galingumas</w:t>
            </w:r>
            <w:r>
              <w:rPr>
                <w:rFonts w:ascii="Times New Roman" w:hAnsi="Times New Roman" w:cs="Times New Roman"/>
                <w:lang w:eastAsia="en-US"/>
              </w:rPr>
              <w:t xml:space="preserve"> prie 100V</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9B8FF5" w14:textId="77777777" w:rsidR="003D41A8" w:rsidRDefault="00A9083C">
            <w:pPr>
              <w:rPr>
                <w:rFonts w:ascii="Times New Roman" w:hAnsi="Times New Roman" w:cs="Times New Roman"/>
              </w:rPr>
            </w:pPr>
            <w:r>
              <w:rPr>
                <w:rFonts w:ascii="Times New Roman" w:hAnsi="Times New Roman" w:cs="Times New Roman"/>
                <w:lang w:eastAsia="ja-JP"/>
              </w:rPr>
              <w:t xml:space="preserve">Ne mažiau kaip 2 x 100 W </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EE9588" w14:textId="77777777" w:rsidR="003D41A8" w:rsidRDefault="003D41A8">
            <w:pPr>
              <w:rPr>
                <w:rFonts w:ascii="Times New Roman" w:hAnsi="Times New Roman" w:cs="Times New Roman"/>
              </w:rPr>
            </w:pPr>
          </w:p>
        </w:tc>
      </w:tr>
      <w:tr w:rsidR="003D41A8" w14:paraId="31FCCFB3" w14:textId="77777777" w:rsidTr="00180643">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85078A" w14:textId="77777777" w:rsidR="003D41A8" w:rsidRDefault="00A9083C">
            <w:pPr>
              <w:rPr>
                <w:rFonts w:ascii="Times New Roman" w:hAnsi="Times New Roman" w:cs="Times New Roman"/>
                <w:lang w:eastAsia="en-US"/>
              </w:rPr>
            </w:pPr>
            <w:r>
              <w:rPr>
                <w:rFonts w:ascii="Times New Roman" w:hAnsi="Times New Roman" w:cs="Times New Roman"/>
                <w:lang w:eastAsia="en-US"/>
              </w:rPr>
              <w:t>4.</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7EE890" w14:textId="77777777" w:rsidR="003D41A8" w:rsidRDefault="00A9083C">
            <w:pPr>
              <w:rPr>
                <w:rFonts w:ascii="Times New Roman" w:hAnsi="Times New Roman" w:cs="Times New Roman"/>
                <w:lang w:eastAsia="en-US"/>
              </w:rPr>
            </w:pPr>
            <w:r>
              <w:rPr>
                <w:rFonts w:ascii="Times New Roman" w:hAnsi="Times New Roman" w:cs="Times New Roman"/>
                <w:lang w:eastAsia="ja-JP"/>
              </w:rPr>
              <w:t>Dažnių juosta</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ACB554" w14:textId="77777777" w:rsidR="003D41A8" w:rsidRDefault="00A9083C">
            <w:pPr>
              <w:rPr>
                <w:rFonts w:ascii="Times New Roman" w:hAnsi="Times New Roman" w:cs="Times New Roman"/>
                <w:lang w:eastAsia="en-US"/>
              </w:rPr>
            </w:pPr>
            <w:r>
              <w:rPr>
                <w:rFonts w:ascii="Times New Roman" w:hAnsi="Times New Roman" w:cs="Times New Roman"/>
                <w:lang w:eastAsia="ja-JP"/>
              </w:rPr>
              <w:t>Ne siauresnėse ribose kaip 20Hz - 20 kHz (±1 dB)</w:t>
            </w:r>
            <w:r>
              <w:rPr>
                <w:rFonts w:ascii="Times New Roman" w:hAnsi="Times New Roman" w:cs="Times New Roman"/>
                <w:lang w:eastAsia="en-US"/>
              </w:rPr>
              <w:t xml:space="preserve">  </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B52944" w14:textId="77777777" w:rsidR="003D41A8" w:rsidRDefault="003D41A8">
            <w:pPr>
              <w:rPr>
                <w:rFonts w:ascii="Times New Roman" w:hAnsi="Times New Roman" w:cs="Times New Roman"/>
              </w:rPr>
            </w:pPr>
          </w:p>
        </w:tc>
      </w:tr>
      <w:tr w:rsidR="003D41A8" w14:paraId="4E24B973" w14:textId="77777777" w:rsidTr="00180643">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B8D022" w14:textId="77777777" w:rsidR="003D41A8" w:rsidRDefault="00A9083C">
            <w:pPr>
              <w:rPr>
                <w:rFonts w:ascii="Times New Roman" w:hAnsi="Times New Roman" w:cs="Times New Roman"/>
                <w:lang w:eastAsia="en-US"/>
              </w:rPr>
            </w:pPr>
            <w:r>
              <w:rPr>
                <w:rFonts w:ascii="Times New Roman" w:hAnsi="Times New Roman" w:cs="Times New Roman"/>
                <w:lang w:eastAsia="en-US"/>
              </w:rPr>
              <w:t>5.</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15747B" w14:textId="77777777" w:rsidR="003D41A8" w:rsidRDefault="00A9083C">
            <w:pPr>
              <w:rPr>
                <w:rFonts w:ascii="Times New Roman" w:hAnsi="Times New Roman" w:cs="Times New Roman"/>
                <w:lang w:eastAsia="en-US"/>
              </w:rPr>
            </w:pPr>
            <w:r>
              <w:rPr>
                <w:rFonts w:ascii="Times New Roman" w:hAnsi="Times New Roman" w:cs="Times New Roman"/>
                <w:lang w:eastAsia="ja-JP"/>
              </w:rPr>
              <w:t>Signalo/triukšmo santykis</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225B23" w14:textId="77777777" w:rsidR="003D41A8" w:rsidRDefault="00A9083C">
            <w:pPr>
              <w:rPr>
                <w:rFonts w:ascii="Times New Roman" w:hAnsi="Times New Roman" w:cs="Times New Roman"/>
                <w:lang w:eastAsia="en-US"/>
              </w:rPr>
            </w:pPr>
            <w:r>
              <w:rPr>
                <w:rFonts w:ascii="Times New Roman" w:hAnsi="Times New Roman" w:cs="Times New Roman"/>
                <w:lang w:eastAsia="ja-JP"/>
              </w:rPr>
              <w:t xml:space="preserve">Ne mažiau kaip 100 dB, (20Hz – 20 kHz) </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0F405A" w14:textId="77777777" w:rsidR="003D41A8" w:rsidRDefault="003D41A8">
            <w:pPr>
              <w:rPr>
                <w:rFonts w:ascii="Times New Roman" w:hAnsi="Times New Roman" w:cs="Times New Roman"/>
                <w:lang w:eastAsia="en-US"/>
              </w:rPr>
            </w:pPr>
          </w:p>
        </w:tc>
      </w:tr>
      <w:tr w:rsidR="003D41A8" w14:paraId="7EAF6F79" w14:textId="77777777" w:rsidTr="00180643">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EB5B3F" w14:textId="77777777" w:rsidR="003D41A8" w:rsidRDefault="00A9083C">
            <w:pPr>
              <w:rPr>
                <w:rFonts w:ascii="Times New Roman" w:hAnsi="Times New Roman" w:cs="Times New Roman"/>
                <w:lang w:eastAsia="en-US"/>
              </w:rPr>
            </w:pPr>
            <w:r>
              <w:rPr>
                <w:rFonts w:ascii="Times New Roman" w:hAnsi="Times New Roman" w:cs="Times New Roman"/>
                <w:lang w:eastAsia="en-US"/>
              </w:rPr>
              <w:lastRenderedPageBreak/>
              <w:t>6.</w:t>
            </w:r>
          </w:p>
        </w:tc>
        <w:tc>
          <w:tcPr>
            <w:tcW w:w="2475" w:type="dxa"/>
            <w:tcBorders>
              <w:top w:val="single" w:sz="4" w:space="0" w:color="000000"/>
              <w:left w:val="single" w:sz="4" w:space="0" w:color="000000"/>
              <w:bottom w:val="single" w:sz="4" w:space="0" w:color="000000"/>
              <w:right w:val="single" w:sz="4" w:space="0" w:color="000000"/>
            </w:tcBorders>
            <w:shd w:val="clear" w:color="auto" w:fill="auto"/>
          </w:tcPr>
          <w:p w14:paraId="6D18845C" w14:textId="77777777" w:rsidR="003D41A8" w:rsidRDefault="00A9083C">
            <w:pPr>
              <w:rPr>
                <w:rFonts w:ascii="Times New Roman" w:hAnsi="Times New Roman" w:cs="Times New Roman"/>
                <w:lang w:eastAsia="ja-JP"/>
              </w:rPr>
            </w:pPr>
            <w:r>
              <w:rPr>
                <w:rFonts w:ascii="Times New Roman" w:hAnsi="Times New Roman" w:cs="Times New Roman"/>
                <w:lang w:eastAsia="en-US"/>
              </w:rPr>
              <w:t xml:space="preserve">Bendri harmoniniai iškraipymai ir triukšmas (THD + N) </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609A9CA7" w14:textId="77777777" w:rsidR="003D41A8" w:rsidRDefault="00A9083C">
            <w:pPr>
              <w:rPr>
                <w:rFonts w:ascii="Times New Roman" w:hAnsi="Times New Roman" w:cs="Times New Roman"/>
                <w:lang w:eastAsia="ja-JP"/>
              </w:rPr>
            </w:pPr>
            <w:r>
              <w:rPr>
                <w:rFonts w:ascii="Times New Roman" w:hAnsi="Times New Roman" w:cs="Times New Roman"/>
                <w:lang w:eastAsia="en-US"/>
              </w:rPr>
              <w:t>Ne daugiau kaip 0,1%</w:t>
            </w:r>
          </w:p>
        </w:tc>
        <w:tc>
          <w:tcPr>
            <w:tcW w:w="3261" w:type="dxa"/>
            <w:tcBorders>
              <w:bottom w:val="single" w:sz="4" w:space="0" w:color="000000"/>
              <w:right w:val="single" w:sz="4" w:space="0" w:color="000000"/>
            </w:tcBorders>
            <w:shd w:val="clear" w:color="auto" w:fill="auto"/>
          </w:tcPr>
          <w:p w14:paraId="2678ADC7" w14:textId="77777777" w:rsidR="003D41A8" w:rsidRDefault="003D41A8">
            <w:pPr>
              <w:rPr>
                <w:rFonts w:ascii="Times New Roman" w:hAnsi="Times New Roman" w:cs="Times New Roman"/>
                <w:lang w:eastAsia="ja-JP"/>
              </w:rPr>
            </w:pPr>
          </w:p>
        </w:tc>
      </w:tr>
      <w:tr w:rsidR="003D41A8" w14:paraId="7295F5B8" w14:textId="77777777" w:rsidTr="00180643">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548066" w14:textId="77777777" w:rsidR="003D41A8" w:rsidRDefault="00A9083C">
            <w:pPr>
              <w:rPr>
                <w:rFonts w:ascii="Times New Roman" w:hAnsi="Times New Roman" w:cs="Times New Roman"/>
                <w:lang w:eastAsia="en-US"/>
              </w:rPr>
            </w:pPr>
            <w:r>
              <w:rPr>
                <w:rFonts w:ascii="Times New Roman" w:hAnsi="Times New Roman" w:cs="Times New Roman"/>
                <w:lang w:eastAsia="en-US"/>
              </w:rPr>
              <w:t>7.</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CEA43E" w14:textId="77777777" w:rsidR="003D41A8" w:rsidRDefault="00A9083C">
            <w:pPr>
              <w:rPr>
                <w:rFonts w:ascii="Times New Roman" w:hAnsi="Times New Roman" w:cs="Times New Roman"/>
                <w:lang w:eastAsia="en-US"/>
              </w:rPr>
            </w:pPr>
            <w:r>
              <w:rPr>
                <w:rFonts w:ascii="Times New Roman" w:hAnsi="Times New Roman" w:cs="Times New Roman"/>
                <w:lang w:eastAsia="ja-JP"/>
              </w:rPr>
              <w:t>Įvestys</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7FBA8A" w14:textId="77777777" w:rsidR="003D41A8" w:rsidRDefault="00A9083C">
            <w:pPr>
              <w:rPr>
                <w:rFonts w:ascii="Times New Roman" w:hAnsi="Times New Roman" w:cs="Times New Roman"/>
                <w:lang w:eastAsia="en-US"/>
              </w:rPr>
            </w:pPr>
            <w:r>
              <w:rPr>
                <w:rFonts w:ascii="Times New Roman" w:hAnsi="Times New Roman" w:cs="Times New Roman"/>
                <w:lang w:eastAsia="en-US"/>
              </w:rPr>
              <w:t>Ne mažiau kaip 2 balansiniai/nebalansiniai</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23F5B6" w14:textId="77777777" w:rsidR="003D41A8" w:rsidRDefault="003D41A8">
            <w:pPr>
              <w:rPr>
                <w:rFonts w:ascii="Times New Roman" w:hAnsi="Times New Roman" w:cs="Times New Roman"/>
                <w:lang w:eastAsia="en-US"/>
              </w:rPr>
            </w:pPr>
          </w:p>
        </w:tc>
      </w:tr>
      <w:tr w:rsidR="003D41A8" w14:paraId="112B30C6" w14:textId="77777777" w:rsidTr="00180643">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00934B" w14:textId="77777777" w:rsidR="003D41A8" w:rsidRDefault="00A9083C">
            <w:pPr>
              <w:rPr>
                <w:rFonts w:ascii="Times New Roman" w:hAnsi="Times New Roman" w:cs="Times New Roman"/>
                <w:lang w:eastAsia="en-US"/>
              </w:rPr>
            </w:pPr>
            <w:r>
              <w:rPr>
                <w:rFonts w:ascii="Times New Roman" w:hAnsi="Times New Roman" w:cs="Times New Roman"/>
                <w:lang w:eastAsia="en-US"/>
              </w:rPr>
              <w:t>8.</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1FA365" w14:textId="77777777" w:rsidR="003D41A8" w:rsidRDefault="00A9083C">
            <w:pPr>
              <w:rPr>
                <w:rFonts w:ascii="Times New Roman" w:hAnsi="Times New Roman" w:cs="Times New Roman"/>
                <w:lang w:eastAsia="en-US"/>
              </w:rPr>
            </w:pPr>
            <w:r>
              <w:rPr>
                <w:rFonts w:ascii="Times New Roman" w:hAnsi="Times New Roman" w:cs="Times New Roman"/>
                <w:lang w:eastAsia="ja-JP"/>
              </w:rPr>
              <w:t>Išvestys</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CC6356" w14:textId="77777777" w:rsidR="003D41A8" w:rsidRDefault="00A9083C">
            <w:pPr>
              <w:rPr>
                <w:rFonts w:ascii="Times New Roman" w:hAnsi="Times New Roman" w:cs="Times New Roman"/>
                <w:lang w:eastAsia="en-US"/>
              </w:rPr>
            </w:pPr>
            <w:r>
              <w:rPr>
                <w:rFonts w:ascii="Times New Roman" w:hAnsi="Times New Roman" w:cs="Times New Roman"/>
                <w:lang w:eastAsia="en-US"/>
              </w:rPr>
              <w:t xml:space="preserve">Ne mažiau kaip  2 </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0BA7A5" w14:textId="77777777" w:rsidR="003D41A8" w:rsidRDefault="003D41A8">
            <w:pPr>
              <w:rPr>
                <w:rFonts w:ascii="Times New Roman" w:hAnsi="Times New Roman" w:cs="Times New Roman"/>
                <w:lang w:eastAsia="en-US"/>
              </w:rPr>
            </w:pPr>
          </w:p>
        </w:tc>
      </w:tr>
      <w:tr w:rsidR="003D41A8" w14:paraId="15BFF488" w14:textId="77777777" w:rsidTr="00180643">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FAC883" w14:textId="77777777" w:rsidR="003D41A8" w:rsidRDefault="00A9083C">
            <w:pPr>
              <w:rPr>
                <w:rFonts w:ascii="Times New Roman" w:hAnsi="Times New Roman" w:cs="Times New Roman"/>
                <w:lang w:eastAsia="en-US"/>
              </w:rPr>
            </w:pPr>
            <w:r>
              <w:rPr>
                <w:rFonts w:ascii="Times New Roman" w:hAnsi="Times New Roman" w:cs="Times New Roman"/>
                <w:lang w:eastAsia="en-US"/>
              </w:rPr>
              <w:t>9.</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EB2659" w14:textId="77777777" w:rsidR="003D41A8" w:rsidRDefault="00A9083C">
            <w:pPr>
              <w:rPr>
                <w:rFonts w:ascii="Times New Roman" w:hAnsi="Times New Roman" w:cs="Times New Roman"/>
                <w:lang w:eastAsia="en-US"/>
              </w:rPr>
            </w:pPr>
            <w:r>
              <w:rPr>
                <w:rFonts w:ascii="Times New Roman" w:hAnsi="Times New Roman" w:cs="Times New Roman"/>
                <w:lang w:eastAsia="en-US"/>
              </w:rPr>
              <w:t>Automatinis signalo lygio ribotuvas</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2B1F97" w14:textId="77777777" w:rsidR="003D41A8" w:rsidRDefault="00A9083C">
            <w:pPr>
              <w:rPr>
                <w:rFonts w:ascii="Times New Roman" w:hAnsi="Times New Roman" w:cs="Times New Roman"/>
                <w:lang w:val="en-US" w:eastAsia="en-US"/>
              </w:rPr>
            </w:pPr>
            <w:r>
              <w:rPr>
                <w:rFonts w:ascii="Times New Roman" w:hAnsi="Times New Roman" w:cs="Times New Roman"/>
                <w:lang w:eastAsia="en-US"/>
              </w:rPr>
              <w:t xml:space="preserve">Turi būti </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67B60E" w14:textId="77777777" w:rsidR="003D41A8" w:rsidRDefault="003D41A8">
            <w:pPr>
              <w:rPr>
                <w:rFonts w:ascii="Times New Roman" w:hAnsi="Times New Roman" w:cs="Times New Roman"/>
                <w:lang w:eastAsia="en-US"/>
              </w:rPr>
            </w:pPr>
          </w:p>
        </w:tc>
      </w:tr>
      <w:tr w:rsidR="003D41A8" w14:paraId="0D55C77D" w14:textId="77777777" w:rsidTr="00180643">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14B6CA" w14:textId="77777777" w:rsidR="003D41A8" w:rsidRDefault="00A9083C">
            <w:pPr>
              <w:rPr>
                <w:rFonts w:ascii="Times New Roman" w:hAnsi="Times New Roman" w:cs="Times New Roman"/>
                <w:lang w:eastAsia="en-US"/>
              </w:rPr>
            </w:pPr>
            <w:r>
              <w:rPr>
                <w:rFonts w:ascii="Times New Roman" w:hAnsi="Times New Roman" w:cs="Times New Roman"/>
                <w:lang w:eastAsia="en-US"/>
              </w:rPr>
              <w:t>10.</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B50B65" w14:textId="77777777" w:rsidR="003D41A8" w:rsidRDefault="00A9083C">
            <w:pPr>
              <w:rPr>
                <w:rFonts w:ascii="Times New Roman" w:hAnsi="Times New Roman" w:cs="Times New Roman"/>
                <w:lang w:eastAsia="en-US"/>
              </w:rPr>
            </w:pPr>
            <w:r>
              <w:rPr>
                <w:rFonts w:ascii="Times New Roman" w:hAnsi="Times New Roman" w:cs="Times New Roman"/>
                <w:lang w:eastAsia="en-US"/>
              </w:rPr>
              <w:t xml:space="preserve">Automatinis įsijungimas </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82FB61" w14:textId="77777777" w:rsidR="003D41A8" w:rsidRDefault="00A9083C">
            <w:pPr>
              <w:rPr>
                <w:rFonts w:ascii="Times New Roman" w:hAnsi="Times New Roman" w:cs="Times New Roman"/>
                <w:lang w:eastAsia="en-US"/>
              </w:rPr>
            </w:pPr>
            <w:r>
              <w:rPr>
                <w:rFonts w:ascii="Times New Roman" w:hAnsi="Times New Roman" w:cs="Times New Roman"/>
                <w:lang w:eastAsia="en-US"/>
              </w:rPr>
              <w:t>Turi automatiškai įsijungti iš budinčio rėžimo, kai įėjime yra aktyvus garso signalas</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F2AFFA" w14:textId="77777777" w:rsidR="003D41A8" w:rsidRDefault="003D41A8">
            <w:pPr>
              <w:rPr>
                <w:rFonts w:ascii="Times New Roman" w:hAnsi="Times New Roman" w:cs="Times New Roman"/>
                <w:lang w:eastAsia="en-US"/>
              </w:rPr>
            </w:pPr>
          </w:p>
        </w:tc>
      </w:tr>
      <w:tr w:rsidR="003D41A8" w14:paraId="18BB8FB8" w14:textId="77777777" w:rsidTr="00180643">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D2CCB2" w14:textId="77777777" w:rsidR="003D41A8" w:rsidRDefault="00A9083C">
            <w:pPr>
              <w:rPr>
                <w:rFonts w:ascii="Times New Roman" w:hAnsi="Times New Roman" w:cs="Times New Roman"/>
                <w:lang w:eastAsia="en-US"/>
              </w:rPr>
            </w:pPr>
            <w:r>
              <w:rPr>
                <w:rFonts w:ascii="Times New Roman" w:hAnsi="Times New Roman" w:cs="Times New Roman"/>
                <w:lang w:eastAsia="en-US"/>
              </w:rPr>
              <w:t>11.</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038AAC" w14:textId="77777777" w:rsidR="003D41A8" w:rsidRDefault="00A9083C">
            <w:pPr>
              <w:rPr>
                <w:rFonts w:ascii="Times New Roman" w:hAnsi="Times New Roman" w:cs="Times New Roman"/>
                <w:lang w:eastAsia="en-US"/>
              </w:rPr>
            </w:pPr>
            <w:r>
              <w:rPr>
                <w:rFonts w:ascii="Times New Roman" w:hAnsi="Times New Roman" w:cs="Times New Roman"/>
                <w:lang w:eastAsia="en-US"/>
              </w:rPr>
              <w:t>Automatinis išsijungimas</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EBE9A9" w14:textId="77777777" w:rsidR="003D41A8" w:rsidRDefault="00A9083C">
            <w:pPr>
              <w:rPr>
                <w:rFonts w:ascii="Times New Roman" w:hAnsi="Times New Roman" w:cs="Times New Roman"/>
                <w:lang w:eastAsia="en-US"/>
              </w:rPr>
            </w:pPr>
            <w:r>
              <w:rPr>
                <w:rFonts w:ascii="Times New Roman" w:hAnsi="Times New Roman" w:cs="Times New Roman"/>
                <w:lang w:eastAsia="en-US"/>
              </w:rPr>
              <w:t>Turi automatiškai išsijungti į budintį rėžimą, kai įėjime nėra aktyvaus garso signalo</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6FD7ED" w14:textId="77777777" w:rsidR="003D41A8" w:rsidRDefault="003D41A8">
            <w:pPr>
              <w:rPr>
                <w:rFonts w:ascii="Times New Roman" w:hAnsi="Times New Roman" w:cs="Times New Roman"/>
                <w:lang w:eastAsia="en-US"/>
              </w:rPr>
            </w:pPr>
          </w:p>
        </w:tc>
      </w:tr>
      <w:tr w:rsidR="00180643" w14:paraId="6F7849E6" w14:textId="77777777" w:rsidTr="00180643">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85399E" w14:textId="77777777" w:rsidR="00180643" w:rsidRDefault="00180643" w:rsidP="00180643">
            <w:pPr>
              <w:rPr>
                <w:rFonts w:ascii="Times New Roman" w:hAnsi="Times New Roman" w:cs="Times New Roman"/>
                <w:lang w:eastAsia="en-US"/>
              </w:rPr>
            </w:pPr>
            <w:r>
              <w:rPr>
                <w:rFonts w:ascii="Times New Roman" w:hAnsi="Times New Roman" w:cs="Times New Roman"/>
                <w:lang w:eastAsia="en-US"/>
              </w:rPr>
              <w:t>12.</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004FF3" w14:textId="77777777" w:rsidR="00180643" w:rsidRDefault="00180643" w:rsidP="00180643">
            <w:pPr>
              <w:rPr>
                <w:rFonts w:ascii="Times New Roman" w:hAnsi="Times New Roman" w:cs="Times New Roman"/>
                <w:lang w:eastAsia="en-US"/>
              </w:rPr>
            </w:pPr>
            <w:r>
              <w:rPr>
                <w:rFonts w:ascii="Times New Roman" w:hAnsi="Times New Roman" w:cs="Times New Roman"/>
                <w:lang w:eastAsia="en-US"/>
              </w:rPr>
              <w:t>Reikalavimai montavimui</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07BFF9" w14:textId="77777777" w:rsidR="00180643" w:rsidRDefault="00180643" w:rsidP="00180643">
            <w:pPr>
              <w:rPr>
                <w:rFonts w:ascii="Times New Roman" w:hAnsi="Times New Roman" w:cs="Times New Roman"/>
                <w:lang w:eastAsia="en-US"/>
              </w:rPr>
            </w:pPr>
            <w:r>
              <w:rPr>
                <w:rFonts w:ascii="Times New Roman" w:hAnsi="Times New Roman" w:cs="Times New Roman"/>
                <w:lang w:eastAsia="en-US"/>
              </w:rPr>
              <w:t>Turi būti sumontuotas, sukomutuotas bei suprogramuotas perkančiosios organizacijos nurodytoje patalpoje laikantis gamintojo instrukcijų.</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0EA92F57" w14:textId="77777777" w:rsidR="00180643" w:rsidRDefault="00180643" w:rsidP="00180643">
            <w:pPr>
              <w:rPr>
                <w:rFonts w:ascii="Times New Roman" w:eastAsiaTheme="minorHAnsi" w:hAnsi="Times New Roman" w:cs="Times New Roman"/>
                <w:i/>
                <w:sz w:val="18"/>
                <w:szCs w:val="18"/>
                <w:lang w:eastAsia="en-US"/>
              </w:rPr>
            </w:pPr>
          </w:p>
          <w:p w14:paraId="42F1D0ED" w14:textId="77777777" w:rsidR="00180643" w:rsidRDefault="00180643" w:rsidP="00180643">
            <w:pPr>
              <w:rPr>
                <w:rFonts w:ascii="Times New Roman" w:eastAsiaTheme="minorHAnsi" w:hAnsi="Times New Roman" w:cs="Times New Roman"/>
                <w:i/>
                <w:sz w:val="18"/>
                <w:szCs w:val="18"/>
                <w:lang w:eastAsia="en-US"/>
              </w:rPr>
            </w:pPr>
          </w:p>
          <w:p w14:paraId="375C6AC1" w14:textId="7E612DAD" w:rsidR="00180643" w:rsidRDefault="00180643" w:rsidP="00180643">
            <w:pPr>
              <w:rPr>
                <w:rFonts w:ascii="Times New Roman" w:hAnsi="Times New Roman" w:cs="Times New Roman"/>
                <w:lang w:eastAsia="en-US"/>
              </w:rPr>
            </w:pPr>
            <w:r w:rsidRPr="00B903C1">
              <w:rPr>
                <w:rFonts w:ascii="Times New Roman" w:eastAsiaTheme="minorHAnsi" w:hAnsi="Times New Roman" w:cs="Times New Roman"/>
                <w:i/>
                <w:sz w:val="18"/>
                <w:szCs w:val="18"/>
                <w:lang w:eastAsia="en-US"/>
              </w:rPr>
              <w:t>(Sutarties vykdymo sąlyga)</w:t>
            </w:r>
          </w:p>
        </w:tc>
      </w:tr>
      <w:tr w:rsidR="00180643" w14:paraId="090EF75B" w14:textId="77777777" w:rsidTr="00180643">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B7E9F2" w14:textId="77777777" w:rsidR="00180643" w:rsidRDefault="00180643" w:rsidP="00180643">
            <w:pPr>
              <w:rPr>
                <w:rFonts w:ascii="Times New Roman" w:hAnsi="Times New Roman" w:cs="Times New Roman"/>
                <w:lang w:eastAsia="en-US"/>
              </w:rPr>
            </w:pPr>
            <w:r>
              <w:rPr>
                <w:rFonts w:ascii="Times New Roman" w:hAnsi="Times New Roman" w:cs="Times New Roman"/>
                <w:lang w:eastAsia="en-US"/>
              </w:rPr>
              <w:t>13.</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96F09C" w14:textId="77777777" w:rsidR="00180643" w:rsidRDefault="00180643" w:rsidP="00180643">
            <w:pPr>
              <w:rPr>
                <w:rFonts w:ascii="Times New Roman" w:hAnsi="Times New Roman" w:cs="Times New Roman"/>
                <w:lang w:eastAsia="en-US"/>
              </w:rPr>
            </w:pPr>
            <w:r>
              <w:rPr>
                <w:rFonts w:ascii="Times New Roman" w:hAnsi="Times New Roman" w:cs="Times New Roman"/>
                <w:lang w:eastAsia="en-US"/>
              </w:rPr>
              <w:t>Garantija</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9968B7" w14:textId="77777777" w:rsidR="00180643" w:rsidRDefault="00180643" w:rsidP="00180643">
            <w:pPr>
              <w:rPr>
                <w:rFonts w:ascii="Times New Roman" w:hAnsi="Times New Roman" w:cs="Times New Roman"/>
                <w:lang w:eastAsia="en-US"/>
              </w:rPr>
            </w:pPr>
            <w:r>
              <w:rPr>
                <w:rFonts w:ascii="Times New Roman" w:hAnsi="Times New Roman" w:cs="Times New Roman"/>
                <w:lang w:eastAsia="en-US"/>
              </w:rPr>
              <w:t>Įrangai taikoma ne mažiau kaip 2 metų garantija.</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49484518" w14:textId="77777777" w:rsidR="00180643" w:rsidRDefault="00180643" w:rsidP="00180643">
            <w:pPr>
              <w:rPr>
                <w:rFonts w:ascii="Times New Roman" w:eastAsiaTheme="minorHAnsi" w:hAnsi="Times New Roman" w:cs="Times New Roman"/>
                <w:i/>
                <w:sz w:val="18"/>
                <w:szCs w:val="18"/>
                <w:lang w:eastAsia="en-US"/>
              </w:rPr>
            </w:pPr>
          </w:p>
          <w:p w14:paraId="0B52F85E" w14:textId="7EB84F6A" w:rsidR="00180643" w:rsidRDefault="00180643" w:rsidP="00180643">
            <w:pPr>
              <w:rPr>
                <w:rFonts w:ascii="Times New Roman" w:hAnsi="Times New Roman" w:cs="Times New Roman"/>
                <w:lang w:eastAsia="en-US"/>
              </w:rPr>
            </w:pPr>
            <w:r w:rsidRPr="00B903C1">
              <w:rPr>
                <w:rFonts w:ascii="Times New Roman" w:eastAsiaTheme="minorHAnsi" w:hAnsi="Times New Roman" w:cs="Times New Roman"/>
                <w:i/>
                <w:sz w:val="18"/>
                <w:szCs w:val="18"/>
                <w:lang w:eastAsia="en-US"/>
              </w:rPr>
              <w:t>(Sutarties vykdymo sąlyga)</w:t>
            </w:r>
          </w:p>
        </w:tc>
      </w:tr>
      <w:tr w:rsidR="003D41A8" w14:paraId="2C6C2100" w14:textId="77777777" w:rsidTr="00180643">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34234B" w14:textId="77777777" w:rsidR="003D41A8" w:rsidRDefault="00A9083C">
            <w:pPr>
              <w:rPr>
                <w:rFonts w:ascii="Times New Roman" w:hAnsi="Times New Roman" w:cs="Times New Roman"/>
                <w:lang w:eastAsia="en-US"/>
              </w:rPr>
            </w:pPr>
            <w:r>
              <w:rPr>
                <w:rFonts w:ascii="Times New Roman" w:hAnsi="Times New Roman" w:cs="Times New Roman"/>
                <w:lang w:eastAsia="en-US"/>
              </w:rPr>
              <w:t>14.</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3AC7CA" w14:textId="77777777" w:rsidR="003D41A8" w:rsidRDefault="00A9083C">
            <w:pPr>
              <w:rPr>
                <w:rFonts w:ascii="Times New Roman" w:hAnsi="Times New Roman" w:cs="Times New Roman"/>
                <w:lang w:eastAsia="en-US"/>
              </w:rPr>
            </w:pPr>
            <w:r>
              <w:rPr>
                <w:rFonts w:ascii="Times New Roman" w:hAnsi="Times New Roman" w:cs="Times New Roman"/>
                <w:lang w:eastAsia="en-US"/>
              </w:rPr>
              <w:t>Dokumentacija</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0F7E87" w14:textId="77777777" w:rsidR="003D41A8" w:rsidRDefault="00A9083C">
            <w:pPr>
              <w:rPr>
                <w:rFonts w:ascii="Times New Roman" w:hAnsi="Times New Roman" w:cs="Times New Roman"/>
                <w:lang w:eastAsia="en-US"/>
              </w:rPr>
            </w:pPr>
            <w:r>
              <w:rPr>
                <w:rFonts w:ascii="Times New Roman" w:hAnsi="Times New Roman" w:cs="Times New Roman"/>
                <w:lang w:eastAsia="en-US"/>
              </w:rPr>
              <w:t>Nuoroda į prekės aprašymą gamintojo svetainėje.</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75DB56" w14:textId="77777777" w:rsidR="003D41A8" w:rsidRDefault="003D41A8">
            <w:pPr>
              <w:rPr>
                <w:rFonts w:ascii="Times New Roman" w:hAnsi="Times New Roman" w:cs="Times New Roman"/>
                <w:lang w:eastAsia="en-US"/>
              </w:rPr>
            </w:pPr>
          </w:p>
        </w:tc>
      </w:tr>
    </w:tbl>
    <w:p w14:paraId="4B3ABDAA" w14:textId="77777777" w:rsidR="003D41A8" w:rsidRDefault="003D41A8">
      <w:pPr>
        <w:rPr>
          <w:rFonts w:ascii="Times New Roman" w:hAnsi="Times New Roman" w:cs="Times New Roman"/>
          <w:lang w:eastAsia="en-US"/>
        </w:rPr>
      </w:pPr>
    </w:p>
    <w:p w14:paraId="278AF33C" w14:textId="77777777" w:rsidR="003D41A8" w:rsidRDefault="00A9083C">
      <w:pPr>
        <w:pStyle w:val="ListParagraph"/>
        <w:numPr>
          <w:ilvl w:val="0"/>
          <w:numId w:val="1"/>
        </w:numPr>
        <w:rPr>
          <w:rFonts w:ascii="Times New Roman" w:hAnsi="Times New Roman" w:cs="Times New Roman"/>
          <w:lang w:val="en-US"/>
        </w:rPr>
      </w:pPr>
      <w:bookmarkStart w:id="13" w:name="_Toc136343733"/>
      <w:r>
        <w:rPr>
          <w:rFonts w:ascii="Times New Roman" w:hAnsi="Times New Roman" w:cs="Times New Roman"/>
          <w:lang w:val="en-US"/>
        </w:rPr>
        <w:t xml:space="preserve">Signalų perjungėjas  – 2 vnt. </w:t>
      </w:r>
      <w:bookmarkEnd w:id="13"/>
    </w:p>
    <w:tbl>
      <w:tblPr>
        <w:tblW w:w="9669" w:type="dxa"/>
        <w:tblInd w:w="-176" w:type="dxa"/>
        <w:tblLook w:val="04A0" w:firstRow="1" w:lastRow="0" w:firstColumn="1" w:lastColumn="0" w:noHBand="0" w:noVBand="1"/>
      </w:tblPr>
      <w:tblGrid>
        <w:gridCol w:w="529"/>
        <w:gridCol w:w="2475"/>
        <w:gridCol w:w="3544"/>
        <w:gridCol w:w="3121"/>
      </w:tblGrid>
      <w:tr w:rsidR="003D41A8" w14:paraId="7313893D" w14:textId="77777777" w:rsidTr="00180643">
        <w:tc>
          <w:tcPr>
            <w:tcW w:w="6548"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8A1FB6C" w14:textId="77777777" w:rsidR="003D41A8" w:rsidRDefault="00A9083C">
            <w:pPr>
              <w:rPr>
                <w:rFonts w:ascii="Times New Roman" w:hAnsi="Times New Roman" w:cs="Times New Roman"/>
              </w:rPr>
            </w:pPr>
            <w:r>
              <w:rPr>
                <w:rFonts w:ascii="Times New Roman" w:hAnsi="Times New Roman" w:cs="Times New Roman"/>
              </w:rPr>
              <w:t>Perkančiosios organizacijos nustatyti reikalavimai prekėms ir jų rodikliams</w:t>
            </w:r>
          </w:p>
        </w:tc>
        <w:tc>
          <w:tcPr>
            <w:tcW w:w="3121"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93721AC" w14:textId="77777777" w:rsidR="003D41A8" w:rsidRDefault="00A9083C">
            <w:pPr>
              <w:rPr>
                <w:rFonts w:ascii="Times New Roman" w:hAnsi="Times New Roman" w:cs="Times New Roman"/>
              </w:rPr>
            </w:pPr>
            <w:r>
              <w:rPr>
                <w:rFonts w:ascii="Times New Roman" w:hAnsi="Times New Roman" w:cs="Times New Roman"/>
                <w:lang w:eastAsia="en-US"/>
              </w:rPr>
              <w:t xml:space="preserve">Tiekėjo siūlomų prekių techninės charakteristikos </w:t>
            </w:r>
          </w:p>
        </w:tc>
      </w:tr>
      <w:tr w:rsidR="003D41A8" w14:paraId="6C385AB1" w14:textId="77777777" w:rsidTr="00180643">
        <w:tc>
          <w:tcPr>
            <w:tcW w:w="5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F84ED7C" w14:textId="77777777" w:rsidR="003D41A8" w:rsidRDefault="00A9083C">
            <w:pPr>
              <w:rPr>
                <w:rFonts w:ascii="Times New Roman" w:hAnsi="Times New Roman" w:cs="Times New Roman"/>
              </w:rPr>
            </w:pPr>
            <w:r>
              <w:rPr>
                <w:rFonts w:ascii="Times New Roman" w:hAnsi="Times New Roman" w:cs="Times New Roman"/>
              </w:rPr>
              <w:t>Eil.</w:t>
            </w:r>
          </w:p>
          <w:p w14:paraId="39977F7F" w14:textId="77777777" w:rsidR="003D41A8" w:rsidRDefault="00A9083C">
            <w:pPr>
              <w:rPr>
                <w:rFonts w:ascii="Times New Roman" w:hAnsi="Times New Roman" w:cs="Times New Roman"/>
              </w:rPr>
            </w:pPr>
            <w:r>
              <w:rPr>
                <w:rFonts w:ascii="Times New Roman" w:hAnsi="Times New Roman" w:cs="Times New Roman"/>
              </w:rPr>
              <w:t>Nr.</w:t>
            </w:r>
          </w:p>
        </w:tc>
        <w:tc>
          <w:tcPr>
            <w:tcW w:w="247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402EFA0" w14:textId="77777777" w:rsidR="003D41A8" w:rsidRDefault="00A9083C">
            <w:pPr>
              <w:rPr>
                <w:rFonts w:ascii="Times New Roman" w:hAnsi="Times New Roman" w:cs="Times New Roman"/>
              </w:rPr>
            </w:pPr>
            <w:r>
              <w:rPr>
                <w:rFonts w:ascii="Times New Roman" w:hAnsi="Times New Roman" w:cs="Times New Roman"/>
              </w:rPr>
              <w:t>Komponento pavadinimas</w:t>
            </w:r>
          </w:p>
        </w:tc>
        <w:tc>
          <w:tcPr>
            <w:tcW w:w="354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FAF8159" w14:textId="77777777" w:rsidR="003D41A8" w:rsidRDefault="00A9083C">
            <w:pPr>
              <w:rPr>
                <w:rFonts w:ascii="Times New Roman" w:hAnsi="Times New Roman" w:cs="Times New Roman"/>
              </w:rPr>
            </w:pPr>
            <w:r>
              <w:rPr>
                <w:rFonts w:ascii="Times New Roman" w:hAnsi="Times New Roman" w:cs="Times New Roman"/>
              </w:rPr>
              <w:t>Reikalaujama charakteristika*</w:t>
            </w:r>
          </w:p>
        </w:tc>
        <w:tc>
          <w:tcPr>
            <w:tcW w:w="3121" w:type="dxa"/>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B022454" w14:textId="77777777" w:rsidR="003D41A8" w:rsidRDefault="003D41A8">
            <w:pPr>
              <w:rPr>
                <w:rFonts w:ascii="Times New Roman" w:hAnsi="Times New Roman" w:cs="Times New Roman"/>
              </w:rPr>
            </w:pPr>
          </w:p>
        </w:tc>
      </w:tr>
      <w:tr w:rsidR="003D41A8" w14:paraId="683AA1AC" w14:textId="77777777" w:rsidTr="00180643">
        <w:tc>
          <w:tcPr>
            <w:tcW w:w="5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8FC30A3" w14:textId="77777777" w:rsidR="003D41A8" w:rsidRDefault="00A9083C">
            <w:pPr>
              <w:rPr>
                <w:rFonts w:ascii="Times New Roman" w:hAnsi="Times New Roman" w:cs="Times New Roman"/>
              </w:rPr>
            </w:pPr>
            <w:r>
              <w:rPr>
                <w:rFonts w:ascii="Times New Roman" w:hAnsi="Times New Roman" w:cs="Times New Roman"/>
              </w:rPr>
              <w:t>1</w:t>
            </w:r>
          </w:p>
        </w:tc>
        <w:tc>
          <w:tcPr>
            <w:tcW w:w="24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DE2AC44" w14:textId="77777777" w:rsidR="003D41A8" w:rsidRDefault="00A9083C">
            <w:pPr>
              <w:rPr>
                <w:rFonts w:ascii="Times New Roman" w:hAnsi="Times New Roman" w:cs="Times New Roman"/>
              </w:rPr>
            </w:pPr>
            <w:r>
              <w:rPr>
                <w:rFonts w:ascii="Times New Roman" w:hAnsi="Times New Roman" w:cs="Times New Roman"/>
              </w:rPr>
              <w:t>2</w:t>
            </w:r>
          </w:p>
        </w:tc>
        <w:tc>
          <w:tcPr>
            <w:tcW w:w="35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BF77861" w14:textId="77777777" w:rsidR="003D41A8" w:rsidRDefault="00A9083C">
            <w:pPr>
              <w:rPr>
                <w:rFonts w:ascii="Times New Roman" w:hAnsi="Times New Roman" w:cs="Times New Roman"/>
              </w:rPr>
            </w:pPr>
            <w:r>
              <w:rPr>
                <w:rFonts w:ascii="Times New Roman" w:hAnsi="Times New Roman" w:cs="Times New Roman"/>
              </w:rPr>
              <w:t>3</w:t>
            </w:r>
          </w:p>
        </w:tc>
        <w:tc>
          <w:tcPr>
            <w:tcW w:w="312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FD20C9C" w14:textId="77777777" w:rsidR="003D41A8" w:rsidRDefault="00A9083C">
            <w:pPr>
              <w:rPr>
                <w:rFonts w:ascii="Times New Roman" w:hAnsi="Times New Roman" w:cs="Times New Roman"/>
              </w:rPr>
            </w:pPr>
            <w:r>
              <w:rPr>
                <w:rFonts w:ascii="Times New Roman" w:hAnsi="Times New Roman" w:cs="Times New Roman"/>
              </w:rPr>
              <w:t>4</w:t>
            </w:r>
          </w:p>
        </w:tc>
      </w:tr>
      <w:tr w:rsidR="003D41A8" w14:paraId="15B35137" w14:textId="77777777" w:rsidTr="00180643">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593DFE" w14:textId="77777777" w:rsidR="003D41A8" w:rsidRDefault="00A9083C">
            <w:pPr>
              <w:rPr>
                <w:rFonts w:ascii="Times New Roman" w:hAnsi="Times New Roman" w:cs="Times New Roman"/>
              </w:rPr>
            </w:pPr>
            <w:r>
              <w:rPr>
                <w:rFonts w:ascii="Times New Roman" w:hAnsi="Times New Roman" w:cs="Times New Roman"/>
                <w:lang w:eastAsia="en-US"/>
              </w:rPr>
              <w:t>1.</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AC126F" w14:textId="77777777" w:rsidR="003D41A8" w:rsidRDefault="00A9083C">
            <w:pPr>
              <w:rPr>
                <w:rFonts w:ascii="Times New Roman" w:hAnsi="Times New Roman" w:cs="Times New Roman"/>
              </w:rPr>
            </w:pPr>
            <w:r>
              <w:rPr>
                <w:rFonts w:ascii="Times New Roman" w:hAnsi="Times New Roman" w:cs="Times New Roman"/>
                <w:lang w:eastAsia="en-US"/>
              </w:rPr>
              <w:t>Gamintojas, modelis</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4C325F" w14:textId="77777777" w:rsidR="003D41A8" w:rsidRDefault="00A9083C">
            <w:pPr>
              <w:rPr>
                <w:rFonts w:ascii="Times New Roman" w:hAnsi="Times New Roman" w:cs="Times New Roman"/>
              </w:rPr>
            </w:pPr>
            <w:r>
              <w:rPr>
                <w:rFonts w:ascii="Times New Roman" w:hAnsi="Times New Roman" w:cs="Times New Roman"/>
                <w:lang w:eastAsia="en-US"/>
              </w:rPr>
              <w:t>Privalo būti nurodytas tikslus siūlomos įrangos gamintojas ir modelis.</w:t>
            </w: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353EB5" w14:textId="77777777" w:rsidR="003D41A8" w:rsidRDefault="003D41A8">
            <w:pPr>
              <w:rPr>
                <w:rFonts w:ascii="Times New Roman" w:hAnsi="Times New Roman" w:cs="Times New Roman"/>
              </w:rPr>
            </w:pPr>
          </w:p>
        </w:tc>
      </w:tr>
      <w:tr w:rsidR="003D41A8" w14:paraId="7C495ABA" w14:textId="77777777" w:rsidTr="00180643">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3F6BF3" w14:textId="77777777" w:rsidR="003D41A8" w:rsidRDefault="00A9083C">
            <w:pPr>
              <w:rPr>
                <w:rFonts w:ascii="Times New Roman" w:hAnsi="Times New Roman" w:cs="Times New Roman"/>
              </w:rPr>
            </w:pPr>
            <w:r>
              <w:rPr>
                <w:rFonts w:ascii="Times New Roman" w:hAnsi="Times New Roman" w:cs="Times New Roman"/>
                <w:lang w:eastAsia="en-US"/>
              </w:rPr>
              <w:t>2.</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1CF743" w14:textId="77777777" w:rsidR="003D41A8" w:rsidRDefault="00A9083C">
            <w:pPr>
              <w:rPr>
                <w:rFonts w:ascii="Times New Roman" w:hAnsi="Times New Roman" w:cs="Times New Roman"/>
                <w:lang w:eastAsia="en-US"/>
              </w:rPr>
            </w:pPr>
            <w:r>
              <w:rPr>
                <w:rFonts w:ascii="Times New Roman" w:hAnsi="Times New Roman" w:cs="Times New Roman"/>
              </w:rPr>
              <w:t>Tipas</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46BB47" w14:textId="77777777" w:rsidR="003D41A8" w:rsidRDefault="00A9083C">
            <w:pPr>
              <w:rPr>
                <w:rFonts w:ascii="Times New Roman" w:hAnsi="Times New Roman" w:cs="Times New Roman"/>
                <w:lang w:eastAsia="en-US"/>
              </w:rPr>
            </w:pPr>
            <w:r>
              <w:rPr>
                <w:rFonts w:ascii="Times New Roman" w:hAnsi="Times New Roman" w:cs="Times New Roman"/>
              </w:rPr>
              <w:t xml:space="preserve">HDMI ir USB signalų matricinis komutatorius </w:t>
            </w: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8B690A" w14:textId="77777777" w:rsidR="003D41A8" w:rsidRDefault="003D41A8">
            <w:pPr>
              <w:rPr>
                <w:rFonts w:ascii="Times New Roman" w:hAnsi="Times New Roman" w:cs="Times New Roman"/>
              </w:rPr>
            </w:pPr>
          </w:p>
        </w:tc>
      </w:tr>
      <w:tr w:rsidR="003D41A8" w14:paraId="32468CEE" w14:textId="77777777" w:rsidTr="00180643">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2A9752" w14:textId="77777777" w:rsidR="003D41A8" w:rsidRDefault="00A9083C">
            <w:pPr>
              <w:rPr>
                <w:rFonts w:ascii="Times New Roman" w:hAnsi="Times New Roman" w:cs="Times New Roman"/>
              </w:rPr>
            </w:pPr>
            <w:r>
              <w:rPr>
                <w:rFonts w:ascii="Times New Roman" w:hAnsi="Times New Roman" w:cs="Times New Roman"/>
                <w:lang w:eastAsia="en-US"/>
              </w:rPr>
              <w:t>3.</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FBE11B" w14:textId="77777777" w:rsidR="003D41A8" w:rsidRDefault="00A9083C">
            <w:pPr>
              <w:rPr>
                <w:rFonts w:ascii="Times New Roman" w:hAnsi="Times New Roman" w:cs="Times New Roman"/>
              </w:rPr>
            </w:pPr>
            <w:r>
              <w:rPr>
                <w:rFonts w:ascii="Times New Roman" w:hAnsi="Times New Roman" w:cs="Times New Roman"/>
                <w:lang w:eastAsia="en-US"/>
              </w:rPr>
              <w:t>Palaikoma vaizdo signalo raiška</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F7AB1D" w14:textId="77777777" w:rsidR="003D41A8" w:rsidRDefault="00A9083C">
            <w:pPr>
              <w:rPr>
                <w:rFonts w:ascii="Times New Roman" w:hAnsi="Times New Roman" w:cs="Times New Roman"/>
              </w:rPr>
            </w:pPr>
            <w:r>
              <w:rPr>
                <w:rFonts w:ascii="Times New Roman" w:hAnsi="Times New Roman" w:cs="Times New Roman"/>
                <w:lang w:eastAsia="en-US"/>
              </w:rPr>
              <w:t>Ne mažiau kaip 4K /60 Hz  4:4:4</w:t>
            </w: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6C5D5D" w14:textId="77777777" w:rsidR="003D41A8" w:rsidRDefault="003D41A8">
            <w:pPr>
              <w:rPr>
                <w:rFonts w:ascii="Times New Roman" w:hAnsi="Times New Roman" w:cs="Times New Roman"/>
              </w:rPr>
            </w:pPr>
          </w:p>
        </w:tc>
      </w:tr>
      <w:tr w:rsidR="003D41A8" w14:paraId="06C3563E" w14:textId="77777777" w:rsidTr="00180643">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995FA0" w14:textId="77777777" w:rsidR="003D41A8" w:rsidRDefault="00A9083C">
            <w:pPr>
              <w:rPr>
                <w:rFonts w:ascii="Times New Roman" w:hAnsi="Times New Roman" w:cs="Times New Roman"/>
                <w:lang w:eastAsia="en-US"/>
              </w:rPr>
            </w:pPr>
            <w:r>
              <w:rPr>
                <w:rFonts w:ascii="Times New Roman" w:hAnsi="Times New Roman" w:cs="Times New Roman"/>
                <w:lang w:eastAsia="en-US"/>
              </w:rPr>
              <w:t>4.</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F65CCF" w14:textId="77777777" w:rsidR="003D41A8" w:rsidRDefault="00A9083C">
            <w:pPr>
              <w:rPr>
                <w:rFonts w:ascii="Times New Roman" w:hAnsi="Times New Roman" w:cs="Times New Roman"/>
                <w:lang w:eastAsia="en-US"/>
              </w:rPr>
            </w:pPr>
            <w:r>
              <w:rPr>
                <w:rFonts w:ascii="Times New Roman" w:hAnsi="Times New Roman" w:cs="Times New Roman"/>
              </w:rPr>
              <w:t xml:space="preserve">Vaizdo/garso signalų įėjimai </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534950" w14:textId="77777777" w:rsidR="003D41A8" w:rsidRDefault="00A9083C">
            <w:pPr>
              <w:rPr>
                <w:rFonts w:ascii="Times New Roman" w:hAnsi="Times New Roman" w:cs="Times New Roman"/>
                <w:lang w:eastAsia="en-US"/>
              </w:rPr>
            </w:pPr>
            <w:r>
              <w:rPr>
                <w:rFonts w:ascii="Times New Roman" w:hAnsi="Times New Roman" w:cs="Times New Roman"/>
                <w:lang w:eastAsia="en-US"/>
              </w:rPr>
              <w:t>Ne mažiau kaip: 2 x HDMI, 1 x USB-C, 1 x USB-C MST (turi palaikyti „Dual 4K video output“)</w:t>
            </w: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307348" w14:textId="77777777" w:rsidR="003D41A8" w:rsidRDefault="003D41A8">
            <w:pPr>
              <w:rPr>
                <w:rFonts w:ascii="Times New Roman" w:hAnsi="Times New Roman" w:cs="Times New Roman"/>
              </w:rPr>
            </w:pPr>
          </w:p>
        </w:tc>
      </w:tr>
      <w:tr w:rsidR="003D41A8" w14:paraId="4484E1FF" w14:textId="77777777" w:rsidTr="00180643">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D04E23" w14:textId="77777777" w:rsidR="003D41A8" w:rsidRDefault="00A9083C">
            <w:pPr>
              <w:rPr>
                <w:rFonts w:ascii="Times New Roman" w:hAnsi="Times New Roman" w:cs="Times New Roman"/>
                <w:lang w:eastAsia="en-US"/>
              </w:rPr>
            </w:pPr>
            <w:r>
              <w:rPr>
                <w:rFonts w:ascii="Times New Roman" w:hAnsi="Times New Roman" w:cs="Times New Roman"/>
                <w:lang w:eastAsia="en-US"/>
              </w:rPr>
              <w:lastRenderedPageBreak/>
              <w:t>5.</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8523E5F" w14:textId="77777777" w:rsidR="003D41A8" w:rsidRDefault="00A9083C">
            <w:pPr>
              <w:rPr>
                <w:rFonts w:ascii="Times New Roman" w:hAnsi="Times New Roman" w:cs="Times New Roman"/>
                <w:lang w:eastAsia="en-US"/>
              </w:rPr>
            </w:pPr>
            <w:r>
              <w:rPr>
                <w:rFonts w:ascii="Times New Roman" w:hAnsi="Times New Roman" w:cs="Times New Roman"/>
              </w:rPr>
              <w:t>Vaizdo/garso signalų išėjimai</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62FC26A" w14:textId="77777777" w:rsidR="003D41A8" w:rsidRDefault="00A9083C">
            <w:pPr>
              <w:rPr>
                <w:rFonts w:ascii="Times New Roman" w:hAnsi="Times New Roman" w:cs="Times New Roman"/>
                <w:lang w:eastAsia="en-US"/>
              </w:rPr>
            </w:pPr>
            <w:r>
              <w:rPr>
                <w:rFonts w:ascii="Times New Roman" w:hAnsi="Times New Roman" w:cs="Times New Roman"/>
                <w:lang w:eastAsia="en-US"/>
              </w:rPr>
              <w:t>Ne mažiau kaip 2 x HDMI</w:t>
            </w: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14238AB" w14:textId="77777777" w:rsidR="003D41A8" w:rsidRDefault="003D41A8">
            <w:pPr>
              <w:rPr>
                <w:rFonts w:ascii="Times New Roman" w:hAnsi="Times New Roman" w:cs="Times New Roman"/>
                <w:lang w:eastAsia="en-US"/>
              </w:rPr>
            </w:pPr>
          </w:p>
        </w:tc>
      </w:tr>
      <w:tr w:rsidR="003D41A8" w14:paraId="0732EBBB" w14:textId="77777777" w:rsidTr="00180643">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DEC05D" w14:textId="77777777" w:rsidR="003D41A8" w:rsidRDefault="00A9083C">
            <w:pPr>
              <w:rPr>
                <w:rFonts w:ascii="Times New Roman" w:hAnsi="Times New Roman" w:cs="Times New Roman"/>
                <w:lang w:eastAsia="en-US"/>
              </w:rPr>
            </w:pPr>
            <w:r>
              <w:rPr>
                <w:rFonts w:ascii="Times New Roman" w:hAnsi="Times New Roman" w:cs="Times New Roman"/>
                <w:lang w:eastAsia="en-US"/>
              </w:rPr>
              <w:t>6.</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8689A0" w14:textId="77777777" w:rsidR="003D41A8" w:rsidRDefault="00A9083C">
            <w:pPr>
              <w:rPr>
                <w:rFonts w:ascii="Times New Roman" w:hAnsi="Times New Roman" w:cs="Times New Roman"/>
                <w:lang w:eastAsia="en-US"/>
              </w:rPr>
            </w:pPr>
            <w:r>
              <w:rPr>
                <w:rFonts w:ascii="Times New Roman" w:hAnsi="Times New Roman" w:cs="Times New Roman"/>
                <w:lang w:eastAsia="en-US"/>
              </w:rPr>
              <w:t>Įėjimų perjungimas</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5A90CC" w14:textId="77777777" w:rsidR="003D41A8" w:rsidRDefault="00A9083C">
            <w:pPr>
              <w:rPr>
                <w:rFonts w:ascii="Times New Roman" w:hAnsi="Times New Roman" w:cs="Times New Roman"/>
              </w:rPr>
            </w:pPr>
            <w:r>
              <w:rPr>
                <w:rFonts w:ascii="Times New Roman" w:hAnsi="Times New Roman" w:cs="Times New Roman"/>
                <w:lang w:eastAsia="en-US"/>
              </w:rPr>
              <w:t>Turi būti automatinis, konfigūruojamas.</w:t>
            </w: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71BB7F" w14:textId="77777777" w:rsidR="003D41A8" w:rsidRDefault="003D41A8">
            <w:pPr>
              <w:rPr>
                <w:rFonts w:ascii="Times New Roman" w:hAnsi="Times New Roman" w:cs="Times New Roman"/>
                <w:lang w:eastAsia="en-US"/>
              </w:rPr>
            </w:pPr>
          </w:p>
        </w:tc>
      </w:tr>
      <w:tr w:rsidR="003D41A8" w14:paraId="5366520C" w14:textId="77777777" w:rsidTr="00180643">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8A0A53" w14:textId="77777777" w:rsidR="003D41A8" w:rsidRDefault="00A9083C">
            <w:pPr>
              <w:rPr>
                <w:rFonts w:ascii="Times New Roman" w:hAnsi="Times New Roman" w:cs="Times New Roman"/>
                <w:lang w:eastAsia="en-US"/>
              </w:rPr>
            </w:pPr>
            <w:r>
              <w:rPr>
                <w:rFonts w:ascii="Times New Roman" w:hAnsi="Times New Roman" w:cs="Times New Roman"/>
                <w:lang w:eastAsia="en-US"/>
              </w:rPr>
              <w:t>7.</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BADE22" w14:textId="77777777" w:rsidR="003D41A8" w:rsidRDefault="00A9083C">
            <w:pPr>
              <w:rPr>
                <w:rFonts w:ascii="Times New Roman" w:hAnsi="Times New Roman" w:cs="Times New Roman"/>
                <w:lang w:eastAsia="en-US"/>
              </w:rPr>
            </w:pPr>
            <w:r>
              <w:rPr>
                <w:rFonts w:ascii="Times New Roman" w:hAnsi="Times New Roman" w:cs="Times New Roman"/>
              </w:rPr>
              <w:t>Valdymas</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E878DF" w14:textId="77777777" w:rsidR="003D41A8" w:rsidRDefault="00A9083C">
            <w:pPr>
              <w:rPr>
                <w:rFonts w:ascii="Times New Roman" w:hAnsi="Times New Roman" w:cs="Times New Roman"/>
                <w:lang w:eastAsia="en-US"/>
              </w:rPr>
            </w:pPr>
            <w:r>
              <w:rPr>
                <w:rFonts w:ascii="Times New Roman" w:hAnsi="Times New Roman" w:cs="Times New Roman"/>
              </w:rPr>
              <w:t>Turi būti galima valdyti įrenginį LCD valdymo panele  (14 lentelė), valdymo mygtukais ir  web naršyklės pagalba.</w:t>
            </w:r>
            <w:r>
              <w:rPr>
                <w:rFonts w:ascii="Times New Roman" w:hAnsi="Times New Roman" w:cs="Times New Roman"/>
                <w:lang w:eastAsia="en-US"/>
              </w:rPr>
              <w:t xml:space="preserve"> </w:t>
            </w: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71D788" w14:textId="77777777" w:rsidR="003D41A8" w:rsidRDefault="003D41A8">
            <w:pPr>
              <w:rPr>
                <w:rFonts w:ascii="Times New Roman" w:hAnsi="Times New Roman" w:cs="Times New Roman"/>
                <w:lang w:eastAsia="en-US"/>
              </w:rPr>
            </w:pPr>
          </w:p>
        </w:tc>
      </w:tr>
      <w:tr w:rsidR="003D41A8" w14:paraId="01E36E93" w14:textId="77777777" w:rsidTr="00180643">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6687CE" w14:textId="77777777" w:rsidR="003D41A8" w:rsidRDefault="00A9083C">
            <w:pPr>
              <w:rPr>
                <w:rFonts w:ascii="Times New Roman" w:hAnsi="Times New Roman" w:cs="Times New Roman"/>
                <w:lang w:eastAsia="en-US"/>
              </w:rPr>
            </w:pPr>
            <w:r>
              <w:rPr>
                <w:rFonts w:ascii="Times New Roman" w:hAnsi="Times New Roman" w:cs="Times New Roman"/>
                <w:lang w:eastAsia="en-US"/>
              </w:rPr>
              <w:t>8.</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749D76" w14:textId="77777777" w:rsidR="003D41A8" w:rsidRDefault="00A9083C">
            <w:pPr>
              <w:rPr>
                <w:rFonts w:ascii="Times New Roman" w:hAnsi="Times New Roman" w:cs="Times New Roman"/>
                <w:lang w:eastAsia="en-US"/>
              </w:rPr>
            </w:pPr>
            <w:r>
              <w:rPr>
                <w:rFonts w:ascii="Times New Roman" w:hAnsi="Times New Roman" w:cs="Times New Roman"/>
                <w:lang w:eastAsia="en-US"/>
              </w:rPr>
              <w:t>Valdymo sąsajos</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C9977A" w14:textId="77777777" w:rsidR="003D41A8" w:rsidRDefault="00A9083C">
            <w:pPr>
              <w:rPr>
                <w:rFonts w:ascii="Times New Roman" w:hAnsi="Times New Roman" w:cs="Times New Roman"/>
                <w:lang w:eastAsia="en-US"/>
              </w:rPr>
            </w:pPr>
            <w:r>
              <w:rPr>
                <w:rFonts w:ascii="Times New Roman" w:hAnsi="Times New Roman" w:cs="Times New Roman"/>
                <w:lang w:eastAsia="en-US"/>
              </w:rPr>
              <w:t>Ne mažiau kaip: 2 x RJ45, 1 x RS232, 4 x USB-A 3.2 device, 2 x USB-C 3.2 host, 2 x USB-B 3.2 host</w:t>
            </w: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C4F478" w14:textId="77777777" w:rsidR="003D41A8" w:rsidRDefault="003D41A8">
            <w:pPr>
              <w:rPr>
                <w:rFonts w:ascii="Times New Roman" w:hAnsi="Times New Roman" w:cs="Times New Roman"/>
                <w:lang w:eastAsia="en-US"/>
              </w:rPr>
            </w:pPr>
          </w:p>
        </w:tc>
      </w:tr>
      <w:tr w:rsidR="003D41A8" w14:paraId="114F8A85" w14:textId="77777777" w:rsidTr="00180643">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159BC0" w14:textId="77777777" w:rsidR="003D41A8" w:rsidRDefault="00A9083C">
            <w:pPr>
              <w:rPr>
                <w:rFonts w:ascii="Times New Roman" w:hAnsi="Times New Roman" w:cs="Times New Roman"/>
                <w:lang w:eastAsia="en-US"/>
              </w:rPr>
            </w:pPr>
            <w:r>
              <w:rPr>
                <w:rFonts w:ascii="Times New Roman" w:hAnsi="Times New Roman" w:cs="Times New Roman"/>
                <w:lang w:eastAsia="en-US"/>
              </w:rPr>
              <w:t>9.</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04DDE3" w14:textId="77777777" w:rsidR="003D41A8" w:rsidRDefault="00A9083C">
            <w:pPr>
              <w:rPr>
                <w:rFonts w:ascii="Times New Roman" w:hAnsi="Times New Roman" w:cs="Times New Roman"/>
                <w:lang w:eastAsia="en-US"/>
              </w:rPr>
            </w:pPr>
            <w:r>
              <w:rPr>
                <w:rFonts w:ascii="Times New Roman" w:hAnsi="Times New Roman" w:cs="Times New Roman"/>
              </w:rPr>
              <w:t>Kitos funkcijos</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C0FC5D" w14:textId="77777777" w:rsidR="003D41A8" w:rsidRDefault="00A9083C">
            <w:pPr>
              <w:rPr>
                <w:rFonts w:ascii="Times New Roman" w:hAnsi="Times New Roman" w:cs="Times New Roman"/>
                <w:lang w:eastAsia="en-US"/>
              </w:rPr>
            </w:pPr>
            <w:r>
              <w:rPr>
                <w:rFonts w:ascii="Times New Roman" w:hAnsi="Times New Roman" w:cs="Times New Roman"/>
              </w:rPr>
              <w:t>Turi palaikyti ne mažiau kaip: HDMI 2.0, EDID, CEC, garso signalo išrišimą - („De-embedding“).</w:t>
            </w:r>
            <w:r>
              <w:rPr>
                <w:rFonts w:ascii="Times New Roman" w:hAnsi="Times New Roman" w:cs="Times New Roman"/>
                <w:lang w:eastAsia="en-US"/>
              </w:rPr>
              <w:t xml:space="preserve"> </w:t>
            </w:r>
            <w:r>
              <w:rPr>
                <w:rFonts w:ascii="Times New Roman" w:hAnsi="Times New Roman" w:cs="Times New Roman"/>
              </w:rPr>
              <w:t>Per USB-C  turi būti palaikomas įrenginio krovimas ne mažiau kaip PD 3.0 50 W.</w:t>
            </w: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9E3B23" w14:textId="77777777" w:rsidR="003D41A8" w:rsidRDefault="003D41A8">
            <w:pPr>
              <w:rPr>
                <w:rFonts w:ascii="Times New Roman" w:hAnsi="Times New Roman" w:cs="Times New Roman"/>
              </w:rPr>
            </w:pPr>
          </w:p>
        </w:tc>
      </w:tr>
      <w:tr w:rsidR="00180643" w14:paraId="1765E8F2" w14:textId="77777777" w:rsidTr="00180643">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81C61E" w14:textId="77777777" w:rsidR="00180643" w:rsidRDefault="00180643" w:rsidP="00180643">
            <w:pPr>
              <w:rPr>
                <w:rFonts w:ascii="Times New Roman" w:hAnsi="Times New Roman" w:cs="Times New Roman"/>
                <w:lang w:eastAsia="en-US"/>
              </w:rPr>
            </w:pPr>
            <w:r>
              <w:rPr>
                <w:rFonts w:ascii="Times New Roman" w:hAnsi="Times New Roman" w:cs="Times New Roman"/>
                <w:lang w:eastAsia="en-US"/>
              </w:rPr>
              <w:t>10.</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9A3069" w14:textId="77777777" w:rsidR="00180643" w:rsidRDefault="00180643" w:rsidP="00180643">
            <w:pPr>
              <w:rPr>
                <w:rFonts w:ascii="Times New Roman" w:hAnsi="Times New Roman" w:cs="Times New Roman"/>
                <w:lang w:eastAsia="en-US"/>
              </w:rPr>
            </w:pPr>
            <w:r>
              <w:rPr>
                <w:rFonts w:ascii="Times New Roman" w:hAnsi="Times New Roman" w:cs="Times New Roman"/>
                <w:lang w:eastAsia="en-US"/>
              </w:rPr>
              <w:t>Reikalavimai montavimui</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3FF8DE" w14:textId="77777777" w:rsidR="00180643" w:rsidRDefault="00180643" w:rsidP="00180643">
            <w:pPr>
              <w:rPr>
                <w:rFonts w:ascii="Times New Roman" w:hAnsi="Times New Roman" w:cs="Times New Roman"/>
                <w:lang w:eastAsia="en-US"/>
              </w:rPr>
            </w:pPr>
            <w:r>
              <w:rPr>
                <w:rFonts w:ascii="Times New Roman" w:hAnsi="Times New Roman" w:cs="Times New Roman"/>
                <w:lang w:eastAsia="en-US"/>
              </w:rPr>
              <w:t>Turi būti sumontuotas, sukomutuotas bei suprogramuotas perkančiosios organizacijos nurodytoje patalpoje laikantis gamintojo instrukcijų.</w:t>
            </w:r>
          </w:p>
        </w:tc>
        <w:tc>
          <w:tcPr>
            <w:tcW w:w="3121" w:type="dxa"/>
            <w:tcBorders>
              <w:top w:val="single" w:sz="4" w:space="0" w:color="000000"/>
              <w:left w:val="single" w:sz="4" w:space="0" w:color="000000"/>
              <w:bottom w:val="single" w:sz="4" w:space="0" w:color="000000"/>
              <w:right w:val="single" w:sz="4" w:space="0" w:color="000000"/>
            </w:tcBorders>
            <w:shd w:val="clear" w:color="auto" w:fill="auto"/>
          </w:tcPr>
          <w:p w14:paraId="3ECBB8DB" w14:textId="77777777" w:rsidR="00180643" w:rsidRDefault="00180643" w:rsidP="00180643">
            <w:pPr>
              <w:rPr>
                <w:rFonts w:ascii="Times New Roman" w:eastAsiaTheme="minorHAnsi" w:hAnsi="Times New Roman" w:cs="Times New Roman"/>
                <w:i/>
                <w:sz w:val="18"/>
                <w:szCs w:val="18"/>
                <w:lang w:eastAsia="en-US"/>
              </w:rPr>
            </w:pPr>
          </w:p>
          <w:p w14:paraId="3F98A973" w14:textId="77777777" w:rsidR="00180643" w:rsidRDefault="00180643" w:rsidP="00180643">
            <w:pPr>
              <w:rPr>
                <w:rFonts w:ascii="Times New Roman" w:eastAsiaTheme="minorHAnsi" w:hAnsi="Times New Roman" w:cs="Times New Roman"/>
                <w:i/>
                <w:sz w:val="18"/>
                <w:szCs w:val="18"/>
                <w:lang w:eastAsia="en-US"/>
              </w:rPr>
            </w:pPr>
          </w:p>
          <w:p w14:paraId="033B5CDB" w14:textId="56427696" w:rsidR="00180643" w:rsidRDefault="00180643" w:rsidP="00180643">
            <w:pPr>
              <w:rPr>
                <w:rFonts w:ascii="Times New Roman" w:hAnsi="Times New Roman" w:cs="Times New Roman"/>
              </w:rPr>
            </w:pPr>
            <w:r w:rsidRPr="002568EC">
              <w:rPr>
                <w:rFonts w:ascii="Times New Roman" w:eastAsiaTheme="minorHAnsi" w:hAnsi="Times New Roman" w:cs="Times New Roman"/>
                <w:i/>
                <w:sz w:val="18"/>
                <w:szCs w:val="18"/>
                <w:lang w:eastAsia="en-US"/>
              </w:rPr>
              <w:t>(Sutarties vykdymo sąlyga)</w:t>
            </w:r>
          </w:p>
        </w:tc>
      </w:tr>
      <w:tr w:rsidR="00180643" w14:paraId="6A3F8A8F" w14:textId="77777777" w:rsidTr="00180643">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A645E9" w14:textId="77777777" w:rsidR="00180643" w:rsidRDefault="00180643" w:rsidP="00180643">
            <w:pPr>
              <w:rPr>
                <w:rFonts w:ascii="Times New Roman" w:hAnsi="Times New Roman" w:cs="Times New Roman"/>
                <w:lang w:eastAsia="en-US"/>
              </w:rPr>
            </w:pPr>
            <w:r>
              <w:rPr>
                <w:rFonts w:ascii="Times New Roman" w:hAnsi="Times New Roman" w:cs="Times New Roman"/>
                <w:lang w:eastAsia="en-US"/>
              </w:rPr>
              <w:t>11.</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D4DCC0" w14:textId="77777777" w:rsidR="00180643" w:rsidRDefault="00180643" w:rsidP="00180643">
            <w:pPr>
              <w:rPr>
                <w:rFonts w:ascii="Times New Roman" w:hAnsi="Times New Roman" w:cs="Times New Roman"/>
                <w:lang w:eastAsia="en-US"/>
              </w:rPr>
            </w:pPr>
            <w:r>
              <w:rPr>
                <w:rFonts w:ascii="Times New Roman" w:hAnsi="Times New Roman" w:cs="Times New Roman"/>
                <w:lang w:eastAsia="en-US"/>
              </w:rPr>
              <w:t>Garantija</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259B2D" w14:textId="77777777" w:rsidR="00180643" w:rsidRDefault="00180643" w:rsidP="00180643">
            <w:pPr>
              <w:rPr>
                <w:rFonts w:ascii="Times New Roman" w:hAnsi="Times New Roman" w:cs="Times New Roman"/>
                <w:lang w:eastAsia="en-US"/>
              </w:rPr>
            </w:pPr>
            <w:r>
              <w:rPr>
                <w:rFonts w:ascii="Times New Roman" w:hAnsi="Times New Roman" w:cs="Times New Roman"/>
                <w:lang w:eastAsia="en-US"/>
              </w:rPr>
              <w:t>Įrangai taikoma ne mažiau kaip 2 metų garantija.</w:t>
            </w:r>
          </w:p>
        </w:tc>
        <w:tc>
          <w:tcPr>
            <w:tcW w:w="3121" w:type="dxa"/>
            <w:tcBorders>
              <w:top w:val="single" w:sz="4" w:space="0" w:color="000000"/>
              <w:left w:val="single" w:sz="4" w:space="0" w:color="000000"/>
              <w:bottom w:val="single" w:sz="4" w:space="0" w:color="000000"/>
              <w:right w:val="single" w:sz="4" w:space="0" w:color="000000"/>
            </w:tcBorders>
            <w:shd w:val="clear" w:color="auto" w:fill="auto"/>
          </w:tcPr>
          <w:p w14:paraId="0C37C718" w14:textId="77777777" w:rsidR="00180643" w:rsidRDefault="00180643" w:rsidP="00180643">
            <w:pPr>
              <w:rPr>
                <w:rFonts w:ascii="Times New Roman" w:eastAsiaTheme="minorHAnsi" w:hAnsi="Times New Roman" w:cs="Times New Roman"/>
                <w:i/>
                <w:sz w:val="18"/>
                <w:szCs w:val="18"/>
                <w:lang w:eastAsia="en-US"/>
              </w:rPr>
            </w:pPr>
          </w:p>
          <w:p w14:paraId="2EBED6B4" w14:textId="093B2BE9" w:rsidR="00180643" w:rsidRDefault="00180643" w:rsidP="00180643">
            <w:pPr>
              <w:rPr>
                <w:rFonts w:ascii="Times New Roman" w:hAnsi="Times New Roman" w:cs="Times New Roman"/>
                <w:lang w:eastAsia="en-US"/>
              </w:rPr>
            </w:pPr>
            <w:r w:rsidRPr="002568EC">
              <w:rPr>
                <w:rFonts w:ascii="Times New Roman" w:eastAsiaTheme="minorHAnsi" w:hAnsi="Times New Roman" w:cs="Times New Roman"/>
                <w:i/>
                <w:sz w:val="18"/>
                <w:szCs w:val="18"/>
                <w:lang w:eastAsia="en-US"/>
              </w:rPr>
              <w:t>(Sutarties vykdymo sąlyga)</w:t>
            </w:r>
          </w:p>
        </w:tc>
      </w:tr>
      <w:tr w:rsidR="003D41A8" w14:paraId="6E6979F3" w14:textId="77777777" w:rsidTr="00180643">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B3819E" w14:textId="77777777" w:rsidR="003D41A8" w:rsidRDefault="00A9083C">
            <w:pPr>
              <w:rPr>
                <w:rFonts w:ascii="Times New Roman" w:hAnsi="Times New Roman" w:cs="Times New Roman"/>
                <w:lang w:eastAsia="en-US"/>
              </w:rPr>
            </w:pPr>
            <w:r>
              <w:rPr>
                <w:rFonts w:ascii="Times New Roman" w:hAnsi="Times New Roman" w:cs="Times New Roman"/>
                <w:lang w:eastAsia="en-US"/>
              </w:rPr>
              <w:t>12.</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8052ED" w14:textId="77777777" w:rsidR="003D41A8" w:rsidRDefault="00A9083C">
            <w:pPr>
              <w:rPr>
                <w:rFonts w:ascii="Times New Roman" w:hAnsi="Times New Roman" w:cs="Times New Roman"/>
                <w:lang w:eastAsia="en-US"/>
              </w:rPr>
            </w:pPr>
            <w:r>
              <w:rPr>
                <w:rFonts w:ascii="Times New Roman" w:hAnsi="Times New Roman" w:cs="Times New Roman"/>
                <w:lang w:eastAsia="en-US"/>
              </w:rPr>
              <w:t>Dokumentacija</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FA47B4" w14:textId="77777777" w:rsidR="003D41A8" w:rsidRDefault="00A9083C">
            <w:pPr>
              <w:rPr>
                <w:rFonts w:ascii="Times New Roman" w:hAnsi="Times New Roman" w:cs="Times New Roman"/>
                <w:lang w:eastAsia="en-US"/>
              </w:rPr>
            </w:pPr>
            <w:r>
              <w:rPr>
                <w:rFonts w:ascii="Times New Roman" w:hAnsi="Times New Roman" w:cs="Times New Roman"/>
                <w:lang w:eastAsia="en-US"/>
              </w:rPr>
              <w:t>Nuoroda į prekės aprašymą gamintojo svetainėje.</w:t>
            </w: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9DBD06" w14:textId="77777777" w:rsidR="003D41A8" w:rsidRDefault="003D41A8">
            <w:pPr>
              <w:rPr>
                <w:rFonts w:ascii="Times New Roman" w:hAnsi="Times New Roman" w:cs="Times New Roman"/>
                <w:lang w:eastAsia="en-US"/>
              </w:rPr>
            </w:pPr>
          </w:p>
        </w:tc>
      </w:tr>
    </w:tbl>
    <w:p w14:paraId="5F785955" w14:textId="77777777" w:rsidR="003D41A8" w:rsidRDefault="003D41A8">
      <w:pPr>
        <w:rPr>
          <w:rFonts w:ascii="Times New Roman" w:hAnsi="Times New Roman" w:cs="Times New Roman"/>
          <w:lang w:eastAsia="en-US"/>
        </w:rPr>
      </w:pPr>
    </w:p>
    <w:p w14:paraId="27080E09" w14:textId="77777777" w:rsidR="003D41A8" w:rsidRDefault="00A9083C">
      <w:pPr>
        <w:rPr>
          <w:rFonts w:ascii="Times New Roman" w:hAnsi="Times New Roman" w:cs="Times New Roman"/>
          <w:lang w:val="pt-BR" w:eastAsia="en-US"/>
        </w:rPr>
      </w:pPr>
      <w:bookmarkStart w:id="14" w:name="_Toc136343730"/>
      <w:r>
        <w:rPr>
          <w:rFonts w:ascii="Times New Roman" w:hAnsi="Times New Roman" w:cs="Times New Roman"/>
          <w:lang w:val="pt-BR" w:eastAsia="en-US"/>
        </w:rPr>
        <w:t xml:space="preserve">13. A/V sistemos valdymo procesorius </w:t>
      </w:r>
      <w:bookmarkEnd w:id="14"/>
      <w:r>
        <w:rPr>
          <w:rFonts w:ascii="Times New Roman" w:hAnsi="Times New Roman" w:cs="Times New Roman"/>
          <w:lang w:val="pt-BR" w:eastAsia="en-US"/>
        </w:rPr>
        <w:t xml:space="preserve"> – 1 vnt.</w:t>
      </w:r>
    </w:p>
    <w:tbl>
      <w:tblPr>
        <w:tblW w:w="9669" w:type="dxa"/>
        <w:tblInd w:w="-176" w:type="dxa"/>
        <w:tblLook w:val="04A0" w:firstRow="1" w:lastRow="0" w:firstColumn="1" w:lastColumn="0" w:noHBand="0" w:noVBand="1"/>
      </w:tblPr>
      <w:tblGrid>
        <w:gridCol w:w="529"/>
        <w:gridCol w:w="2475"/>
        <w:gridCol w:w="3544"/>
        <w:gridCol w:w="3121"/>
      </w:tblGrid>
      <w:tr w:rsidR="003D41A8" w14:paraId="18AC1323" w14:textId="77777777" w:rsidTr="00FC6A77">
        <w:tc>
          <w:tcPr>
            <w:tcW w:w="6548"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B0F4848" w14:textId="77777777" w:rsidR="003D41A8" w:rsidRDefault="00A9083C">
            <w:pPr>
              <w:rPr>
                <w:rFonts w:ascii="Times New Roman" w:hAnsi="Times New Roman" w:cs="Times New Roman"/>
              </w:rPr>
            </w:pPr>
            <w:r>
              <w:rPr>
                <w:rFonts w:ascii="Times New Roman" w:hAnsi="Times New Roman" w:cs="Times New Roman"/>
              </w:rPr>
              <w:t>Perkančiosios organizacijos nustatyti reikalavimai prekėms ir jų rodikliams</w:t>
            </w:r>
          </w:p>
        </w:tc>
        <w:tc>
          <w:tcPr>
            <w:tcW w:w="3121"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454EA45" w14:textId="77777777" w:rsidR="003D41A8" w:rsidRDefault="00A9083C">
            <w:pPr>
              <w:rPr>
                <w:rFonts w:ascii="Times New Roman" w:hAnsi="Times New Roman" w:cs="Times New Roman"/>
              </w:rPr>
            </w:pPr>
            <w:r>
              <w:rPr>
                <w:rFonts w:ascii="Times New Roman" w:hAnsi="Times New Roman" w:cs="Times New Roman"/>
                <w:lang w:eastAsia="en-US"/>
              </w:rPr>
              <w:t xml:space="preserve">Tiekėjo siūlomų prekių techninės charakteristikos </w:t>
            </w:r>
          </w:p>
        </w:tc>
      </w:tr>
      <w:tr w:rsidR="003D41A8" w14:paraId="762A3F69" w14:textId="77777777" w:rsidTr="00FC6A77">
        <w:tc>
          <w:tcPr>
            <w:tcW w:w="5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C66F6CA" w14:textId="77777777" w:rsidR="003D41A8" w:rsidRDefault="00A9083C">
            <w:pPr>
              <w:rPr>
                <w:rFonts w:ascii="Times New Roman" w:hAnsi="Times New Roman" w:cs="Times New Roman"/>
              </w:rPr>
            </w:pPr>
            <w:r>
              <w:rPr>
                <w:rFonts w:ascii="Times New Roman" w:hAnsi="Times New Roman" w:cs="Times New Roman"/>
              </w:rPr>
              <w:t>Eil.</w:t>
            </w:r>
          </w:p>
          <w:p w14:paraId="35166B64" w14:textId="77777777" w:rsidR="003D41A8" w:rsidRDefault="00A9083C">
            <w:pPr>
              <w:rPr>
                <w:rFonts w:ascii="Times New Roman" w:hAnsi="Times New Roman" w:cs="Times New Roman"/>
              </w:rPr>
            </w:pPr>
            <w:r>
              <w:rPr>
                <w:rFonts w:ascii="Times New Roman" w:hAnsi="Times New Roman" w:cs="Times New Roman"/>
              </w:rPr>
              <w:t>Nr.</w:t>
            </w:r>
          </w:p>
        </w:tc>
        <w:tc>
          <w:tcPr>
            <w:tcW w:w="247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822A429" w14:textId="77777777" w:rsidR="003D41A8" w:rsidRDefault="00A9083C">
            <w:pPr>
              <w:rPr>
                <w:rFonts w:ascii="Times New Roman" w:hAnsi="Times New Roman" w:cs="Times New Roman"/>
              </w:rPr>
            </w:pPr>
            <w:r>
              <w:rPr>
                <w:rFonts w:ascii="Times New Roman" w:hAnsi="Times New Roman" w:cs="Times New Roman"/>
              </w:rPr>
              <w:t>Komponento pavadinimas</w:t>
            </w:r>
          </w:p>
        </w:tc>
        <w:tc>
          <w:tcPr>
            <w:tcW w:w="354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40081A7" w14:textId="77777777" w:rsidR="003D41A8" w:rsidRDefault="00A9083C">
            <w:pPr>
              <w:rPr>
                <w:rFonts w:ascii="Times New Roman" w:hAnsi="Times New Roman" w:cs="Times New Roman"/>
              </w:rPr>
            </w:pPr>
            <w:r>
              <w:rPr>
                <w:rFonts w:ascii="Times New Roman" w:hAnsi="Times New Roman" w:cs="Times New Roman"/>
              </w:rPr>
              <w:t>Reikalaujama charakteristika*</w:t>
            </w:r>
          </w:p>
        </w:tc>
        <w:tc>
          <w:tcPr>
            <w:tcW w:w="3121" w:type="dxa"/>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27AA575" w14:textId="77777777" w:rsidR="003D41A8" w:rsidRDefault="003D41A8">
            <w:pPr>
              <w:rPr>
                <w:rFonts w:ascii="Times New Roman" w:hAnsi="Times New Roman" w:cs="Times New Roman"/>
              </w:rPr>
            </w:pPr>
          </w:p>
        </w:tc>
      </w:tr>
      <w:tr w:rsidR="003D41A8" w14:paraId="1B4E385D" w14:textId="77777777" w:rsidTr="00FC6A77">
        <w:tc>
          <w:tcPr>
            <w:tcW w:w="5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DCF8B0A" w14:textId="77777777" w:rsidR="003D41A8" w:rsidRDefault="00A9083C">
            <w:pPr>
              <w:rPr>
                <w:rFonts w:ascii="Times New Roman" w:hAnsi="Times New Roman" w:cs="Times New Roman"/>
              </w:rPr>
            </w:pPr>
            <w:r>
              <w:rPr>
                <w:rFonts w:ascii="Times New Roman" w:hAnsi="Times New Roman" w:cs="Times New Roman"/>
              </w:rPr>
              <w:t>1</w:t>
            </w:r>
          </w:p>
        </w:tc>
        <w:tc>
          <w:tcPr>
            <w:tcW w:w="24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E15EE0D" w14:textId="77777777" w:rsidR="003D41A8" w:rsidRDefault="00A9083C">
            <w:pPr>
              <w:rPr>
                <w:rFonts w:ascii="Times New Roman" w:hAnsi="Times New Roman" w:cs="Times New Roman"/>
              </w:rPr>
            </w:pPr>
            <w:r>
              <w:rPr>
                <w:rFonts w:ascii="Times New Roman" w:hAnsi="Times New Roman" w:cs="Times New Roman"/>
              </w:rPr>
              <w:t>2</w:t>
            </w:r>
          </w:p>
        </w:tc>
        <w:tc>
          <w:tcPr>
            <w:tcW w:w="35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A5A4663" w14:textId="77777777" w:rsidR="003D41A8" w:rsidRDefault="00A9083C">
            <w:pPr>
              <w:rPr>
                <w:rFonts w:ascii="Times New Roman" w:hAnsi="Times New Roman" w:cs="Times New Roman"/>
              </w:rPr>
            </w:pPr>
            <w:r>
              <w:rPr>
                <w:rFonts w:ascii="Times New Roman" w:hAnsi="Times New Roman" w:cs="Times New Roman"/>
              </w:rPr>
              <w:t>3</w:t>
            </w:r>
          </w:p>
        </w:tc>
        <w:tc>
          <w:tcPr>
            <w:tcW w:w="312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44AF964" w14:textId="77777777" w:rsidR="003D41A8" w:rsidRDefault="00A9083C">
            <w:pPr>
              <w:rPr>
                <w:rFonts w:ascii="Times New Roman" w:hAnsi="Times New Roman" w:cs="Times New Roman"/>
              </w:rPr>
            </w:pPr>
            <w:r>
              <w:rPr>
                <w:rFonts w:ascii="Times New Roman" w:hAnsi="Times New Roman" w:cs="Times New Roman"/>
              </w:rPr>
              <w:t>4</w:t>
            </w:r>
          </w:p>
        </w:tc>
      </w:tr>
      <w:tr w:rsidR="003D41A8" w14:paraId="2A01864C" w14:textId="77777777" w:rsidTr="00FC6A77">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D502C1" w14:textId="77777777" w:rsidR="003D41A8" w:rsidRDefault="00A9083C">
            <w:pPr>
              <w:rPr>
                <w:rFonts w:ascii="Times New Roman" w:hAnsi="Times New Roman" w:cs="Times New Roman"/>
              </w:rPr>
            </w:pPr>
            <w:r>
              <w:rPr>
                <w:rFonts w:ascii="Times New Roman" w:hAnsi="Times New Roman" w:cs="Times New Roman"/>
                <w:lang w:eastAsia="en-US"/>
              </w:rPr>
              <w:t>1.</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D77E14" w14:textId="77777777" w:rsidR="003D41A8" w:rsidRDefault="00A9083C">
            <w:pPr>
              <w:rPr>
                <w:rFonts w:ascii="Times New Roman" w:hAnsi="Times New Roman" w:cs="Times New Roman"/>
              </w:rPr>
            </w:pPr>
            <w:r>
              <w:rPr>
                <w:rFonts w:ascii="Times New Roman" w:hAnsi="Times New Roman" w:cs="Times New Roman"/>
                <w:lang w:eastAsia="en-US"/>
              </w:rPr>
              <w:t>Gamintojas, modelis</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0CA88C" w14:textId="77777777" w:rsidR="003D41A8" w:rsidRDefault="00A9083C">
            <w:pPr>
              <w:rPr>
                <w:rFonts w:ascii="Times New Roman" w:hAnsi="Times New Roman" w:cs="Times New Roman"/>
              </w:rPr>
            </w:pPr>
            <w:r>
              <w:rPr>
                <w:rFonts w:ascii="Times New Roman" w:hAnsi="Times New Roman" w:cs="Times New Roman"/>
                <w:lang w:eastAsia="en-US"/>
              </w:rPr>
              <w:t>Privalo būti nurodytas tikslus siūlomos įrangos gamintojas ir modelis.</w:t>
            </w:r>
          </w:p>
        </w:tc>
        <w:tc>
          <w:tcPr>
            <w:tcW w:w="3121" w:type="dxa"/>
            <w:tcBorders>
              <w:top w:val="single" w:sz="4" w:space="0" w:color="000000"/>
              <w:left w:val="single" w:sz="4" w:space="0" w:color="000000"/>
              <w:bottom w:val="single" w:sz="4" w:space="0" w:color="000000"/>
              <w:right w:val="single" w:sz="4" w:space="0" w:color="000000"/>
            </w:tcBorders>
            <w:shd w:val="clear" w:color="auto" w:fill="auto"/>
          </w:tcPr>
          <w:p w14:paraId="6EAAD02F" w14:textId="77777777" w:rsidR="003D41A8" w:rsidRDefault="003D41A8">
            <w:pPr>
              <w:rPr>
                <w:rFonts w:ascii="Times New Roman" w:hAnsi="Times New Roman" w:cs="Times New Roman"/>
              </w:rPr>
            </w:pPr>
          </w:p>
        </w:tc>
      </w:tr>
      <w:tr w:rsidR="003D41A8" w14:paraId="56EA834D" w14:textId="77777777" w:rsidTr="00FC6A77">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89E8C1" w14:textId="77777777" w:rsidR="003D41A8" w:rsidRDefault="00A9083C">
            <w:pPr>
              <w:rPr>
                <w:rFonts w:ascii="Times New Roman" w:hAnsi="Times New Roman" w:cs="Times New Roman"/>
              </w:rPr>
            </w:pPr>
            <w:r>
              <w:rPr>
                <w:rFonts w:ascii="Times New Roman" w:hAnsi="Times New Roman" w:cs="Times New Roman"/>
                <w:lang w:eastAsia="en-US"/>
              </w:rPr>
              <w:t>2.</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B2F11B" w14:textId="77777777" w:rsidR="003D41A8" w:rsidRDefault="00A9083C">
            <w:pPr>
              <w:rPr>
                <w:rFonts w:ascii="Times New Roman" w:hAnsi="Times New Roman" w:cs="Times New Roman"/>
                <w:lang w:eastAsia="en-US"/>
              </w:rPr>
            </w:pPr>
            <w:r>
              <w:rPr>
                <w:rFonts w:ascii="Times New Roman" w:hAnsi="Times New Roman" w:cs="Times New Roman"/>
                <w:lang w:eastAsia="en-US"/>
              </w:rPr>
              <w:t>Tipas</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D86D1B" w14:textId="77777777" w:rsidR="003D41A8" w:rsidRDefault="00A9083C">
            <w:pPr>
              <w:rPr>
                <w:rFonts w:ascii="Times New Roman" w:hAnsi="Times New Roman" w:cs="Times New Roman"/>
                <w:lang w:eastAsia="en-US"/>
              </w:rPr>
            </w:pPr>
            <w:r>
              <w:rPr>
                <w:rFonts w:ascii="Times New Roman" w:hAnsi="Times New Roman" w:cs="Times New Roman"/>
                <w:lang w:eastAsia="en-US"/>
              </w:rPr>
              <w:t xml:space="preserve">A/V sistemos valdymo procesorius.  </w:t>
            </w: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DE658D" w14:textId="77777777" w:rsidR="003D41A8" w:rsidRDefault="003D41A8">
            <w:pPr>
              <w:rPr>
                <w:rFonts w:ascii="Times New Roman" w:hAnsi="Times New Roman" w:cs="Times New Roman"/>
              </w:rPr>
            </w:pPr>
          </w:p>
        </w:tc>
      </w:tr>
      <w:tr w:rsidR="003D41A8" w14:paraId="700ED20F" w14:textId="77777777" w:rsidTr="00FC6A77">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BBF9D6" w14:textId="77777777" w:rsidR="003D41A8" w:rsidRDefault="00A9083C">
            <w:pPr>
              <w:rPr>
                <w:rFonts w:ascii="Times New Roman" w:hAnsi="Times New Roman" w:cs="Times New Roman"/>
                <w:lang w:eastAsia="en-US"/>
              </w:rPr>
            </w:pPr>
            <w:r>
              <w:rPr>
                <w:rFonts w:ascii="Times New Roman" w:hAnsi="Times New Roman" w:cs="Times New Roman"/>
                <w:lang w:eastAsia="en-US"/>
              </w:rPr>
              <w:t>3.</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6C70EB" w14:textId="77777777" w:rsidR="003D41A8" w:rsidRDefault="00A9083C">
            <w:pPr>
              <w:rPr>
                <w:rFonts w:ascii="Times New Roman" w:hAnsi="Times New Roman" w:cs="Times New Roman"/>
                <w:lang w:eastAsia="en-US"/>
              </w:rPr>
            </w:pPr>
            <w:r>
              <w:rPr>
                <w:rFonts w:ascii="Times New Roman" w:hAnsi="Times New Roman" w:cs="Times New Roman"/>
                <w:lang w:eastAsia="en-US"/>
              </w:rPr>
              <w:t>Valdymo jungtys</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34A9AE" w14:textId="77777777" w:rsidR="003D41A8" w:rsidRDefault="00A9083C">
            <w:pPr>
              <w:rPr>
                <w:rFonts w:ascii="Times New Roman" w:hAnsi="Times New Roman" w:cs="Times New Roman"/>
                <w:lang w:eastAsia="en-US"/>
              </w:rPr>
            </w:pPr>
            <w:r>
              <w:rPr>
                <w:rFonts w:ascii="Times New Roman" w:hAnsi="Times New Roman" w:cs="Times New Roman"/>
                <w:lang w:eastAsia="en-US"/>
              </w:rPr>
              <w:t>Turi turėti:</w:t>
            </w:r>
          </w:p>
          <w:p w14:paraId="755E6EE5" w14:textId="77777777" w:rsidR="003D41A8" w:rsidRDefault="00A9083C">
            <w:pPr>
              <w:rPr>
                <w:rFonts w:ascii="Times New Roman" w:hAnsi="Times New Roman" w:cs="Times New Roman"/>
                <w:lang w:eastAsia="en-US"/>
              </w:rPr>
            </w:pPr>
            <w:r>
              <w:rPr>
                <w:rFonts w:ascii="Times New Roman" w:hAnsi="Times New Roman" w:cs="Times New Roman"/>
                <w:lang w:eastAsia="en-US"/>
              </w:rPr>
              <w:t>Ne mažiau kaip 1 x RS-232, 1 x RS232 (abipusis), 1 x RS-232, RS-422, RS-485 (abipusis), 2 x Digital I/O,  1 x RJ45 (10/100/1000Base-T), garso lygio valdymo portą.</w:t>
            </w: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D13C9B" w14:textId="77777777" w:rsidR="003D41A8" w:rsidRDefault="003D41A8">
            <w:pPr>
              <w:rPr>
                <w:rFonts w:ascii="Times New Roman" w:hAnsi="Times New Roman" w:cs="Times New Roman"/>
              </w:rPr>
            </w:pPr>
          </w:p>
        </w:tc>
      </w:tr>
      <w:tr w:rsidR="003D41A8" w14:paraId="6310DE2D" w14:textId="77777777" w:rsidTr="00FC6A77">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9D7BCB" w14:textId="77777777" w:rsidR="003D41A8" w:rsidRDefault="00A9083C">
            <w:pPr>
              <w:rPr>
                <w:rFonts w:ascii="Times New Roman" w:hAnsi="Times New Roman" w:cs="Times New Roman"/>
                <w:lang w:eastAsia="en-US"/>
              </w:rPr>
            </w:pPr>
            <w:r>
              <w:rPr>
                <w:rFonts w:ascii="Times New Roman" w:hAnsi="Times New Roman" w:cs="Times New Roman"/>
                <w:lang w:eastAsia="en-US"/>
              </w:rPr>
              <w:lastRenderedPageBreak/>
              <w:t>4.</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A2D56A" w14:textId="77777777" w:rsidR="003D41A8" w:rsidRDefault="00A9083C">
            <w:pPr>
              <w:rPr>
                <w:rFonts w:ascii="Times New Roman" w:hAnsi="Times New Roman" w:cs="Times New Roman"/>
                <w:lang w:eastAsia="en-US"/>
              </w:rPr>
            </w:pPr>
            <w:r>
              <w:rPr>
                <w:rFonts w:ascii="Times New Roman" w:hAnsi="Times New Roman" w:cs="Times New Roman"/>
                <w:lang w:eastAsia="en-US"/>
              </w:rPr>
              <w:t>Valdymo relės</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E225F7" w14:textId="77777777" w:rsidR="003D41A8" w:rsidRDefault="00A9083C">
            <w:pPr>
              <w:rPr>
                <w:rFonts w:ascii="Times New Roman" w:hAnsi="Times New Roman" w:cs="Times New Roman"/>
                <w:lang w:eastAsia="en-US"/>
              </w:rPr>
            </w:pPr>
            <w:r>
              <w:rPr>
                <w:rFonts w:ascii="Times New Roman" w:hAnsi="Times New Roman" w:cs="Times New Roman"/>
                <w:lang w:eastAsia="en-US"/>
              </w:rPr>
              <w:t>Turi turėti ne mažiau kaip 2</w:t>
            </w: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D74222" w14:textId="77777777" w:rsidR="003D41A8" w:rsidRDefault="003D41A8">
            <w:pPr>
              <w:rPr>
                <w:rFonts w:ascii="Times New Roman" w:hAnsi="Times New Roman" w:cs="Times New Roman"/>
                <w:lang w:eastAsia="en-US"/>
              </w:rPr>
            </w:pPr>
          </w:p>
        </w:tc>
      </w:tr>
      <w:tr w:rsidR="003D41A8" w14:paraId="1915BADE" w14:textId="77777777" w:rsidTr="00FC6A77">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285DA9" w14:textId="77777777" w:rsidR="003D41A8" w:rsidRDefault="00A9083C">
            <w:pPr>
              <w:rPr>
                <w:rFonts w:ascii="Times New Roman" w:hAnsi="Times New Roman" w:cs="Times New Roman"/>
                <w:lang w:eastAsia="en-US"/>
              </w:rPr>
            </w:pPr>
            <w:r>
              <w:rPr>
                <w:rFonts w:ascii="Times New Roman" w:hAnsi="Times New Roman" w:cs="Times New Roman"/>
                <w:lang w:eastAsia="en-US"/>
              </w:rPr>
              <w:t>5.</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9DD2CB" w14:textId="77777777" w:rsidR="003D41A8" w:rsidRDefault="00A9083C">
            <w:pPr>
              <w:rPr>
                <w:rFonts w:ascii="Times New Roman" w:hAnsi="Times New Roman" w:cs="Times New Roman"/>
                <w:lang w:eastAsia="en-US"/>
              </w:rPr>
            </w:pPr>
            <w:r>
              <w:rPr>
                <w:rFonts w:ascii="Times New Roman" w:hAnsi="Times New Roman" w:cs="Times New Roman"/>
                <w:lang w:eastAsia="en-US"/>
              </w:rPr>
              <w:t>Komunikacijos protokolų palaikymas</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C8AA5" w14:textId="77777777" w:rsidR="003D41A8" w:rsidRDefault="00A9083C">
            <w:pPr>
              <w:rPr>
                <w:rFonts w:ascii="Times New Roman" w:hAnsi="Times New Roman" w:cs="Times New Roman"/>
                <w:lang w:eastAsia="en-US"/>
              </w:rPr>
            </w:pPr>
            <w:r>
              <w:rPr>
                <w:rFonts w:ascii="Times New Roman" w:hAnsi="Times New Roman" w:cs="Times New Roman"/>
                <w:lang w:eastAsia="en-US"/>
              </w:rPr>
              <w:t>Ne mažiau kaip: HTTPS, Discovery Service, DHCP, DNS, IPv4, 802.1X</w:t>
            </w: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4F87B3" w14:textId="77777777" w:rsidR="003D41A8" w:rsidRDefault="003D41A8">
            <w:pPr>
              <w:rPr>
                <w:rFonts w:ascii="Times New Roman" w:hAnsi="Times New Roman" w:cs="Times New Roman"/>
                <w:lang w:eastAsia="en-US"/>
              </w:rPr>
            </w:pPr>
          </w:p>
        </w:tc>
      </w:tr>
      <w:tr w:rsidR="003D41A8" w14:paraId="1EA313AE" w14:textId="77777777" w:rsidTr="00FC6A77">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AE8C25" w14:textId="77777777" w:rsidR="003D41A8" w:rsidRDefault="00A9083C">
            <w:pPr>
              <w:rPr>
                <w:rFonts w:ascii="Times New Roman" w:hAnsi="Times New Roman" w:cs="Times New Roman"/>
                <w:lang w:eastAsia="en-US"/>
              </w:rPr>
            </w:pPr>
            <w:r>
              <w:rPr>
                <w:rFonts w:ascii="Times New Roman" w:hAnsi="Times New Roman" w:cs="Times New Roman"/>
                <w:lang w:eastAsia="en-US"/>
              </w:rPr>
              <w:t>6.</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435BCE" w14:textId="77777777" w:rsidR="003D41A8" w:rsidRDefault="00A9083C">
            <w:pPr>
              <w:rPr>
                <w:rFonts w:ascii="Times New Roman" w:hAnsi="Times New Roman" w:cs="Times New Roman"/>
                <w:lang w:eastAsia="en-US"/>
              </w:rPr>
            </w:pPr>
            <w:r>
              <w:rPr>
                <w:rFonts w:ascii="Times New Roman" w:hAnsi="Times New Roman" w:cs="Times New Roman"/>
                <w:lang w:eastAsia="en-US"/>
              </w:rPr>
              <w:t>BMS protokolų palaikymas</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25CB1F" w14:textId="77777777" w:rsidR="003D41A8" w:rsidRDefault="00A9083C">
            <w:pPr>
              <w:rPr>
                <w:rFonts w:ascii="Times New Roman" w:hAnsi="Times New Roman" w:cs="Times New Roman"/>
                <w:lang w:eastAsia="en-US"/>
              </w:rPr>
            </w:pPr>
            <w:r>
              <w:rPr>
                <w:rFonts w:ascii="Times New Roman" w:hAnsi="Times New Roman" w:cs="Times New Roman"/>
                <w:lang w:eastAsia="en-US"/>
              </w:rPr>
              <w:t>Ne mažiau kaip BACnet, KNX, DALI</w:t>
            </w: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EE4393" w14:textId="77777777" w:rsidR="003D41A8" w:rsidRDefault="003D41A8">
            <w:pPr>
              <w:rPr>
                <w:rFonts w:ascii="Times New Roman" w:hAnsi="Times New Roman" w:cs="Times New Roman"/>
                <w:lang w:eastAsia="en-US"/>
              </w:rPr>
            </w:pPr>
          </w:p>
        </w:tc>
      </w:tr>
      <w:tr w:rsidR="003D41A8" w14:paraId="7B3F6DF3" w14:textId="77777777" w:rsidTr="00FC6A77">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36B34E" w14:textId="77777777" w:rsidR="003D41A8" w:rsidRDefault="00A9083C">
            <w:pPr>
              <w:rPr>
                <w:rFonts w:ascii="Times New Roman" w:hAnsi="Times New Roman" w:cs="Times New Roman"/>
                <w:lang w:eastAsia="en-US"/>
              </w:rPr>
            </w:pPr>
            <w:r>
              <w:rPr>
                <w:rFonts w:ascii="Times New Roman" w:hAnsi="Times New Roman" w:cs="Times New Roman"/>
                <w:lang w:eastAsia="en-US"/>
              </w:rPr>
              <w:t>7.</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89A0E9" w14:textId="77777777" w:rsidR="003D41A8" w:rsidRDefault="00A9083C">
            <w:pPr>
              <w:rPr>
                <w:rFonts w:ascii="Times New Roman" w:hAnsi="Times New Roman" w:cs="Times New Roman"/>
                <w:lang w:eastAsia="en-US"/>
              </w:rPr>
            </w:pPr>
            <w:r>
              <w:rPr>
                <w:rFonts w:ascii="Times New Roman" w:hAnsi="Times New Roman" w:cs="Times New Roman"/>
                <w:lang w:eastAsia="en-US"/>
              </w:rPr>
              <w:t>Saugumo protokolų palaikymas</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EEE1EF" w14:textId="77777777" w:rsidR="003D41A8" w:rsidRDefault="00A9083C">
            <w:pPr>
              <w:rPr>
                <w:rFonts w:ascii="Times New Roman" w:hAnsi="Times New Roman" w:cs="Times New Roman"/>
                <w:lang w:eastAsia="en-US"/>
              </w:rPr>
            </w:pPr>
            <w:r>
              <w:rPr>
                <w:rFonts w:ascii="Times New Roman" w:hAnsi="Times New Roman" w:cs="Times New Roman"/>
                <w:lang w:eastAsia="en-US"/>
              </w:rPr>
              <w:t>Ne mažiau kaip IEEE 802.1X</w:t>
            </w: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5E7F1E" w14:textId="77777777" w:rsidR="003D41A8" w:rsidRDefault="003D41A8">
            <w:pPr>
              <w:rPr>
                <w:rFonts w:ascii="Times New Roman" w:hAnsi="Times New Roman" w:cs="Times New Roman"/>
                <w:lang w:eastAsia="en-US"/>
              </w:rPr>
            </w:pPr>
          </w:p>
        </w:tc>
      </w:tr>
      <w:tr w:rsidR="003D41A8" w14:paraId="2A8ED899" w14:textId="77777777" w:rsidTr="00FC6A77">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69EB21" w14:textId="77777777" w:rsidR="003D41A8" w:rsidRDefault="00A9083C">
            <w:pPr>
              <w:rPr>
                <w:rFonts w:ascii="Times New Roman" w:hAnsi="Times New Roman" w:cs="Times New Roman"/>
                <w:lang w:eastAsia="en-US"/>
              </w:rPr>
            </w:pPr>
            <w:r>
              <w:rPr>
                <w:rFonts w:ascii="Times New Roman" w:hAnsi="Times New Roman" w:cs="Times New Roman"/>
                <w:lang w:eastAsia="en-US"/>
              </w:rPr>
              <w:t>8.</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6E2189" w14:textId="77777777" w:rsidR="003D41A8" w:rsidRDefault="00A9083C">
            <w:pPr>
              <w:rPr>
                <w:rFonts w:ascii="Times New Roman" w:hAnsi="Times New Roman" w:cs="Times New Roman"/>
                <w:lang w:eastAsia="en-US"/>
              </w:rPr>
            </w:pPr>
            <w:r>
              <w:rPr>
                <w:rFonts w:ascii="Times New Roman" w:hAnsi="Times New Roman" w:cs="Times New Roman"/>
                <w:lang w:eastAsia="en-US"/>
              </w:rPr>
              <w:t>Vidinė atmintinė</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0968B9" w14:textId="77777777" w:rsidR="003D41A8" w:rsidRDefault="00A9083C">
            <w:pPr>
              <w:rPr>
                <w:rFonts w:ascii="Times New Roman" w:hAnsi="Times New Roman" w:cs="Times New Roman"/>
                <w:lang w:eastAsia="en-US"/>
              </w:rPr>
            </w:pPr>
            <w:r>
              <w:rPr>
                <w:rFonts w:ascii="Times New Roman" w:hAnsi="Times New Roman" w:cs="Times New Roman"/>
                <w:lang w:eastAsia="en-US"/>
              </w:rPr>
              <w:t>Ne mažiau kaip: operatyvioji 1 Gb, pastovioji 8 Gb.</w:t>
            </w: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0366E2" w14:textId="77777777" w:rsidR="003D41A8" w:rsidRDefault="003D41A8">
            <w:pPr>
              <w:rPr>
                <w:rFonts w:ascii="Times New Roman" w:hAnsi="Times New Roman" w:cs="Times New Roman"/>
                <w:lang w:eastAsia="en-US"/>
              </w:rPr>
            </w:pPr>
          </w:p>
        </w:tc>
      </w:tr>
      <w:tr w:rsidR="003D41A8" w14:paraId="432B44D2" w14:textId="77777777" w:rsidTr="00FC6A77">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84005" w14:textId="77777777" w:rsidR="003D41A8" w:rsidRDefault="00A9083C">
            <w:pPr>
              <w:rPr>
                <w:rFonts w:ascii="Times New Roman" w:hAnsi="Times New Roman" w:cs="Times New Roman"/>
                <w:lang w:eastAsia="en-US"/>
              </w:rPr>
            </w:pPr>
            <w:r>
              <w:rPr>
                <w:rFonts w:ascii="Times New Roman" w:hAnsi="Times New Roman" w:cs="Times New Roman"/>
                <w:lang w:eastAsia="en-US"/>
              </w:rPr>
              <w:t>9.</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5CE2DF" w14:textId="77777777" w:rsidR="003D41A8" w:rsidRDefault="00A9083C">
            <w:pPr>
              <w:rPr>
                <w:rFonts w:ascii="Times New Roman" w:hAnsi="Times New Roman" w:cs="Times New Roman"/>
                <w:lang w:eastAsia="en-US"/>
              </w:rPr>
            </w:pPr>
            <w:r>
              <w:rPr>
                <w:rFonts w:ascii="Times New Roman" w:hAnsi="Times New Roman" w:cs="Times New Roman"/>
                <w:lang w:eastAsia="en-US"/>
              </w:rPr>
              <w:t>Automatinis laiko sinchronizavimas</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7863CB" w14:textId="77777777" w:rsidR="003D41A8" w:rsidRDefault="00A9083C">
            <w:pPr>
              <w:rPr>
                <w:rFonts w:ascii="Times New Roman" w:hAnsi="Times New Roman" w:cs="Times New Roman"/>
                <w:lang w:eastAsia="en-US"/>
              </w:rPr>
            </w:pPr>
            <w:r>
              <w:rPr>
                <w:rFonts w:ascii="Times New Roman" w:hAnsi="Times New Roman" w:cs="Times New Roman"/>
                <w:lang w:eastAsia="en-US"/>
              </w:rPr>
              <w:t>Turi būti.</w:t>
            </w: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995A56" w14:textId="77777777" w:rsidR="003D41A8" w:rsidRDefault="003D41A8">
            <w:pPr>
              <w:rPr>
                <w:rFonts w:ascii="Times New Roman" w:hAnsi="Times New Roman" w:cs="Times New Roman"/>
                <w:lang w:eastAsia="en-US"/>
              </w:rPr>
            </w:pPr>
          </w:p>
        </w:tc>
      </w:tr>
      <w:tr w:rsidR="003D41A8" w14:paraId="346919FA" w14:textId="77777777" w:rsidTr="00FC6A77">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FC133D" w14:textId="77777777" w:rsidR="003D41A8" w:rsidRDefault="00A9083C">
            <w:pPr>
              <w:rPr>
                <w:rFonts w:ascii="Times New Roman" w:hAnsi="Times New Roman" w:cs="Times New Roman"/>
                <w:lang w:eastAsia="en-US"/>
              </w:rPr>
            </w:pPr>
            <w:r>
              <w:rPr>
                <w:rFonts w:ascii="Times New Roman" w:hAnsi="Times New Roman" w:cs="Times New Roman"/>
                <w:lang w:eastAsia="en-US"/>
              </w:rPr>
              <w:t>10.</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7AFB06" w14:textId="77777777" w:rsidR="003D41A8" w:rsidRDefault="00A9083C">
            <w:pPr>
              <w:rPr>
                <w:rFonts w:ascii="Times New Roman" w:hAnsi="Times New Roman" w:cs="Times New Roman"/>
                <w:lang w:eastAsia="en-US"/>
              </w:rPr>
            </w:pPr>
            <w:r>
              <w:rPr>
                <w:rFonts w:ascii="Times New Roman" w:hAnsi="Times New Roman" w:cs="Times New Roman"/>
                <w:lang w:eastAsia="en-US"/>
              </w:rPr>
              <w:t>Programinė įranga</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FD1CB9" w14:textId="77777777" w:rsidR="003D41A8" w:rsidRDefault="00A9083C">
            <w:pPr>
              <w:rPr>
                <w:rFonts w:ascii="Times New Roman" w:hAnsi="Times New Roman" w:cs="Times New Roman"/>
                <w:lang w:eastAsia="en-US"/>
              </w:rPr>
            </w:pPr>
            <w:r>
              <w:rPr>
                <w:rFonts w:ascii="Times New Roman" w:hAnsi="Times New Roman" w:cs="Times New Roman"/>
                <w:lang w:eastAsia="en-US"/>
              </w:rPr>
              <w:t>Turi palaikyti to paties gamintojo programinę įrangą, leidžiančia valdyti valdymo procesorių, bei prie jo prijungtus įrenginius, gauti ataskaitas apie sistemos būklę realiu laiku. Valdymas turi būti galimas mobiliais įrenginiais (BYOD) per LAN ir WEB naršyklės pagalba. Turi būti laisvai kuriama vartotojo sąsaja.</w:t>
            </w: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747006" w14:textId="77777777" w:rsidR="00FC6A77" w:rsidRDefault="00FC6A77" w:rsidP="00972579">
            <w:pPr>
              <w:rPr>
                <w:rFonts w:ascii="Times New Roman" w:eastAsiaTheme="minorHAnsi" w:hAnsi="Times New Roman" w:cs="Times New Roman"/>
                <w:i/>
                <w:sz w:val="22"/>
                <w:szCs w:val="22"/>
                <w:lang w:eastAsia="en-US"/>
              </w:rPr>
            </w:pPr>
          </w:p>
          <w:p w14:paraId="726881CD" w14:textId="77777777" w:rsidR="00FC6A77" w:rsidRDefault="00FC6A77" w:rsidP="00972579">
            <w:pPr>
              <w:rPr>
                <w:rFonts w:ascii="Times New Roman" w:eastAsiaTheme="minorHAnsi" w:hAnsi="Times New Roman" w:cs="Times New Roman"/>
                <w:i/>
                <w:sz w:val="22"/>
                <w:szCs w:val="22"/>
                <w:lang w:eastAsia="en-US"/>
              </w:rPr>
            </w:pPr>
          </w:p>
          <w:p w14:paraId="2FBD1587" w14:textId="77777777" w:rsidR="00FC6A77" w:rsidRDefault="00FC6A77" w:rsidP="00972579">
            <w:pPr>
              <w:rPr>
                <w:rFonts w:ascii="Times New Roman" w:eastAsiaTheme="minorHAnsi" w:hAnsi="Times New Roman" w:cs="Times New Roman"/>
                <w:i/>
                <w:sz w:val="22"/>
                <w:szCs w:val="22"/>
                <w:lang w:eastAsia="en-US"/>
              </w:rPr>
            </w:pPr>
          </w:p>
          <w:p w14:paraId="1B4A317F" w14:textId="77777777" w:rsidR="00FC6A77" w:rsidRDefault="00FC6A77" w:rsidP="00972579">
            <w:pPr>
              <w:rPr>
                <w:rFonts w:ascii="Times New Roman" w:eastAsiaTheme="minorHAnsi" w:hAnsi="Times New Roman" w:cs="Times New Roman"/>
                <w:i/>
                <w:sz w:val="22"/>
                <w:szCs w:val="22"/>
                <w:lang w:eastAsia="en-US"/>
              </w:rPr>
            </w:pPr>
          </w:p>
          <w:p w14:paraId="3B43D5AD" w14:textId="1980E1DA" w:rsidR="003D41A8" w:rsidRPr="00FC6A77" w:rsidRDefault="00FC6A77" w:rsidP="00972579">
            <w:pPr>
              <w:rPr>
                <w:rFonts w:ascii="Times New Roman" w:hAnsi="Times New Roman" w:cs="Times New Roman"/>
                <w:sz w:val="18"/>
                <w:szCs w:val="18"/>
                <w:lang w:eastAsia="en-US"/>
              </w:rPr>
            </w:pPr>
            <w:r w:rsidRPr="00FC6A77">
              <w:rPr>
                <w:rFonts w:ascii="Times New Roman" w:eastAsiaTheme="minorHAnsi" w:hAnsi="Times New Roman" w:cs="Times New Roman"/>
                <w:i/>
                <w:sz w:val="18"/>
                <w:szCs w:val="18"/>
                <w:lang w:eastAsia="en-US"/>
              </w:rPr>
              <w:t>(Sutarties vykdymo sąlyga)</w:t>
            </w:r>
          </w:p>
        </w:tc>
      </w:tr>
      <w:tr w:rsidR="003D41A8" w14:paraId="04611F11" w14:textId="77777777" w:rsidTr="00FC6A77">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165447" w14:textId="77777777" w:rsidR="003D41A8" w:rsidRDefault="00A9083C">
            <w:pPr>
              <w:rPr>
                <w:rFonts w:ascii="Times New Roman" w:hAnsi="Times New Roman" w:cs="Times New Roman"/>
                <w:lang w:eastAsia="en-US"/>
              </w:rPr>
            </w:pPr>
            <w:r>
              <w:rPr>
                <w:rFonts w:ascii="Times New Roman" w:hAnsi="Times New Roman" w:cs="Times New Roman"/>
                <w:lang w:eastAsia="en-US"/>
              </w:rPr>
              <w:t>11.</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ABF412" w14:textId="77777777" w:rsidR="003D41A8" w:rsidRDefault="00A9083C">
            <w:pPr>
              <w:rPr>
                <w:rFonts w:ascii="Times New Roman" w:hAnsi="Times New Roman" w:cs="Times New Roman"/>
                <w:lang w:eastAsia="en-US"/>
              </w:rPr>
            </w:pPr>
            <w:r>
              <w:rPr>
                <w:rFonts w:ascii="Times New Roman" w:hAnsi="Times New Roman" w:cs="Times New Roman"/>
                <w:lang w:eastAsia="en-US"/>
              </w:rPr>
              <w:t>Matmenys AxPxG</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BF2CEF" w14:textId="77777777" w:rsidR="003D41A8" w:rsidRDefault="00A9083C">
            <w:pPr>
              <w:rPr>
                <w:rFonts w:ascii="Times New Roman" w:hAnsi="Times New Roman" w:cs="Times New Roman"/>
                <w:lang w:eastAsia="en-US"/>
              </w:rPr>
            </w:pPr>
            <w:r>
              <w:rPr>
                <w:rFonts w:ascii="Times New Roman" w:hAnsi="Times New Roman" w:cs="Times New Roman"/>
                <w:lang w:eastAsia="en-US"/>
              </w:rPr>
              <w:t>Ne daugiau kaip 50 x 150 x 200 mm.</w:t>
            </w: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2B90DC" w14:textId="77777777" w:rsidR="003D41A8" w:rsidRDefault="003D41A8">
            <w:pPr>
              <w:rPr>
                <w:rFonts w:ascii="Times New Roman" w:hAnsi="Times New Roman" w:cs="Times New Roman"/>
                <w:lang w:eastAsia="en-US"/>
              </w:rPr>
            </w:pPr>
          </w:p>
        </w:tc>
      </w:tr>
      <w:tr w:rsidR="00FC6A77" w14:paraId="073C01E7" w14:textId="77777777" w:rsidTr="00FC6A77">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F18C2B" w14:textId="77777777" w:rsidR="00FC6A77" w:rsidRDefault="00FC6A77" w:rsidP="00FC6A77">
            <w:pPr>
              <w:rPr>
                <w:rFonts w:ascii="Times New Roman" w:hAnsi="Times New Roman" w:cs="Times New Roman"/>
                <w:lang w:eastAsia="en-US"/>
              </w:rPr>
            </w:pPr>
            <w:r>
              <w:rPr>
                <w:rFonts w:ascii="Times New Roman" w:hAnsi="Times New Roman" w:cs="Times New Roman"/>
                <w:lang w:eastAsia="en-US"/>
              </w:rPr>
              <w:t>12.</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9B21EA" w14:textId="77777777" w:rsidR="00FC6A77" w:rsidRDefault="00FC6A77" w:rsidP="00FC6A77">
            <w:pPr>
              <w:rPr>
                <w:rFonts w:ascii="Times New Roman" w:hAnsi="Times New Roman" w:cs="Times New Roman"/>
                <w:lang w:eastAsia="en-US"/>
              </w:rPr>
            </w:pPr>
            <w:r>
              <w:rPr>
                <w:rFonts w:ascii="Times New Roman" w:hAnsi="Times New Roman" w:cs="Times New Roman"/>
                <w:lang w:eastAsia="en-US"/>
              </w:rPr>
              <w:t>Reikalavimai montavimui</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70F51C" w14:textId="77777777" w:rsidR="00FC6A77" w:rsidRDefault="00FC6A77" w:rsidP="00FC6A77">
            <w:pPr>
              <w:rPr>
                <w:rFonts w:ascii="Times New Roman" w:hAnsi="Times New Roman" w:cs="Times New Roman"/>
                <w:lang w:eastAsia="en-US"/>
              </w:rPr>
            </w:pPr>
            <w:r>
              <w:rPr>
                <w:rFonts w:ascii="Times New Roman" w:hAnsi="Times New Roman" w:cs="Times New Roman"/>
                <w:lang w:eastAsia="en-US"/>
              </w:rPr>
              <w:t>Turi būti sumontuotas, sukomutuotas bei suprogramuotas perkančiosios organizacijos nurodytoje patalpoje laikantis gamintojo instrukcijų.</w:t>
            </w:r>
          </w:p>
        </w:tc>
        <w:tc>
          <w:tcPr>
            <w:tcW w:w="3121" w:type="dxa"/>
            <w:tcBorders>
              <w:top w:val="single" w:sz="4" w:space="0" w:color="000000"/>
              <w:left w:val="single" w:sz="4" w:space="0" w:color="000000"/>
              <w:bottom w:val="single" w:sz="4" w:space="0" w:color="000000"/>
              <w:right w:val="single" w:sz="4" w:space="0" w:color="000000"/>
            </w:tcBorders>
            <w:shd w:val="clear" w:color="auto" w:fill="auto"/>
          </w:tcPr>
          <w:p w14:paraId="21B48508" w14:textId="77777777" w:rsidR="00FC6A77" w:rsidRDefault="00FC6A77" w:rsidP="00FC6A77">
            <w:pPr>
              <w:rPr>
                <w:rFonts w:ascii="Times New Roman" w:eastAsiaTheme="minorHAnsi" w:hAnsi="Times New Roman" w:cs="Times New Roman"/>
                <w:i/>
                <w:sz w:val="18"/>
                <w:szCs w:val="18"/>
                <w:lang w:eastAsia="en-US"/>
              </w:rPr>
            </w:pPr>
          </w:p>
          <w:p w14:paraId="76E62005" w14:textId="77777777" w:rsidR="00FC6A77" w:rsidRDefault="00FC6A77" w:rsidP="00FC6A77">
            <w:pPr>
              <w:rPr>
                <w:rFonts w:ascii="Times New Roman" w:eastAsiaTheme="minorHAnsi" w:hAnsi="Times New Roman" w:cs="Times New Roman"/>
                <w:i/>
                <w:sz w:val="18"/>
                <w:szCs w:val="18"/>
                <w:lang w:eastAsia="en-US"/>
              </w:rPr>
            </w:pPr>
          </w:p>
          <w:p w14:paraId="3B780A9D" w14:textId="67318E14" w:rsidR="00FC6A77" w:rsidRDefault="00FC6A77" w:rsidP="00FC6A77">
            <w:pPr>
              <w:rPr>
                <w:rFonts w:ascii="Times New Roman" w:hAnsi="Times New Roman" w:cs="Times New Roman"/>
                <w:lang w:eastAsia="en-US"/>
              </w:rPr>
            </w:pPr>
            <w:r w:rsidRPr="00C8359E">
              <w:rPr>
                <w:rFonts w:ascii="Times New Roman" w:eastAsiaTheme="minorHAnsi" w:hAnsi="Times New Roman" w:cs="Times New Roman"/>
                <w:i/>
                <w:sz w:val="18"/>
                <w:szCs w:val="18"/>
                <w:lang w:eastAsia="en-US"/>
              </w:rPr>
              <w:t>(Sutarties vykdymo sąlyga)</w:t>
            </w:r>
          </w:p>
        </w:tc>
      </w:tr>
      <w:tr w:rsidR="00FC6A77" w14:paraId="4915B898" w14:textId="77777777" w:rsidTr="00FC6A77">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21BEBB" w14:textId="77777777" w:rsidR="00FC6A77" w:rsidRDefault="00FC6A77" w:rsidP="00FC6A77">
            <w:pPr>
              <w:rPr>
                <w:rFonts w:ascii="Times New Roman" w:hAnsi="Times New Roman" w:cs="Times New Roman"/>
                <w:lang w:eastAsia="en-US"/>
              </w:rPr>
            </w:pPr>
            <w:r>
              <w:rPr>
                <w:rFonts w:ascii="Times New Roman" w:hAnsi="Times New Roman" w:cs="Times New Roman"/>
                <w:lang w:eastAsia="en-US"/>
              </w:rPr>
              <w:t>13.</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9ECE2C" w14:textId="77777777" w:rsidR="00FC6A77" w:rsidRDefault="00FC6A77" w:rsidP="00FC6A77">
            <w:pPr>
              <w:rPr>
                <w:rFonts w:ascii="Times New Roman" w:hAnsi="Times New Roman" w:cs="Times New Roman"/>
                <w:lang w:eastAsia="en-US"/>
              </w:rPr>
            </w:pPr>
            <w:r>
              <w:rPr>
                <w:rFonts w:ascii="Times New Roman" w:hAnsi="Times New Roman" w:cs="Times New Roman"/>
                <w:lang w:eastAsia="en-US"/>
              </w:rPr>
              <w:t>Garantija</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583758" w14:textId="77777777" w:rsidR="00FC6A77" w:rsidRDefault="00FC6A77" w:rsidP="00FC6A77">
            <w:pPr>
              <w:rPr>
                <w:rFonts w:ascii="Times New Roman" w:hAnsi="Times New Roman" w:cs="Times New Roman"/>
                <w:lang w:eastAsia="en-US"/>
              </w:rPr>
            </w:pPr>
            <w:r>
              <w:rPr>
                <w:rFonts w:ascii="Times New Roman" w:hAnsi="Times New Roman" w:cs="Times New Roman"/>
                <w:lang w:eastAsia="en-US"/>
              </w:rPr>
              <w:t>Įrangai taikoma ne mažiau kaip 2 metų garantija.</w:t>
            </w:r>
          </w:p>
        </w:tc>
        <w:tc>
          <w:tcPr>
            <w:tcW w:w="3121" w:type="dxa"/>
            <w:tcBorders>
              <w:top w:val="single" w:sz="4" w:space="0" w:color="000000"/>
              <w:left w:val="single" w:sz="4" w:space="0" w:color="000000"/>
              <w:bottom w:val="single" w:sz="4" w:space="0" w:color="000000"/>
              <w:right w:val="single" w:sz="4" w:space="0" w:color="000000"/>
            </w:tcBorders>
            <w:shd w:val="clear" w:color="auto" w:fill="auto"/>
          </w:tcPr>
          <w:p w14:paraId="5A0EB63A" w14:textId="77777777" w:rsidR="00FC6A77" w:rsidRDefault="00FC6A77" w:rsidP="00FC6A77">
            <w:pPr>
              <w:rPr>
                <w:rFonts w:ascii="Times New Roman" w:eastAsiaTheme="minorHAnsi" w:hAnsi="Times New Roman" w:cs="Times New Roman"/>
                <w:i/>
                <w:sz w:val="18"/>
                <w:szCs w:val="18"/>
                <w:lang w:eastAsia="en-US"/>
              </w:rPr>
            </w:pPr>
          </w:p>
          <w:p w14:paraId="234FD7C7" w14:textId="72781289" w:rsidR="00FC6A77" w:rsidRDefault="00FC6A77" w:rsidP="00FC6A77">
            <w:pPr>
              <w:rPr>
                <w:rFonts w:ascii="Times New Roman" w:hAnsi="Times New Roman" w:cs="Times New Roman"/>
                <w:lang w:eastAsia="en-US"/>
              </w:rPr>
            </w:pPr>
            <w:r w:rsidRPr="00C8359E">
              <w:rPr>
                <w:rFonts w:ascii="Times New Roman" w:eastAsiaTheme="minorHAnsi" w:hAnsi="Times New Roman" w:cs="Times New Roman"/>
                <w:i/>
                <w:sz w:val="18"/>
                <w:szCs w:val="18"/>
                <w:lang w:eastAsia="en-US"/>
              </w:rPr>
              <w:t>(Sutarties vykdymo sąlyga)</w:t>
            </w:r>
          </w:p>
        </w:tc>
      </w:tr>
      <w:tr w:rsidR="003D41A8" w14:paraId="22655360" w14:textId="77777777" w:rsidTr="00FC6A77">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578E1C" w14:textId="77777777" w:rsidR="003D41A8" w:rsidRDefault="00A9083C">
            <w:pPr>
              <w:rPr>
                <w:rFonts w:ascii="Times New Roman" w:hAnsi="Times New Roman" w:cs="Times New Roman"/>
                <w:lang w:eastAsia="en-US"/>
              </w:rPr>
            </w:pPr>
            <w:r>
              <w:rPr>
                <w:rFonts w:ascii="Times New Roman" w:hAnsi="Times New Roman" w:cs="Times New Roman"/>
                <w:lang w:eastAsia="en-US"/>
              </w:rPr>
              <w:t>14.</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F3C1C7" w14:textId="77777777" w:rsidR="003D41A8" w:rsidRDefault="00A9083C">
            <w:pPr>
              <w:rPr>
                <w:rFonts w:ascii="Times New Roman" w:hAnsi="Times New Roman" w:cs="Times New Roman"/>
                <w:lang w:eastAsia="en-US"/>
              </w:rPr>
            </w:pPr>
            <w:r>
              <w:rPr>
                <w:rFonts w:ascii="Times New Roman" w:hAnsi="Times New Roman" w:cs="Times New Roman"/>
                <w:lang w:eastAsia="en-US"/>
              </w:rPr>
              <w:t>Dokumentacija</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5DE7EF" w14:textId="77777777" w:rsidR="003D41A8" w:rsidRDefault="00A9083C">
            <w:pPr>
              <w:rPr>
                <w:rFonts w:ascii="Times New Roman" w:hAnsi="Times New Roman" w:cs="Times New Roman"/>
                <w:lang w:eastAsia="en-US"/>
              </w:rPr>
            </w:pPr>
            <w:r>
              <w:rPr>
                <w:rFonts w:ascii="Times New Roman" w:hAnsi="Times New Roman" w:cs="Times New Roman"/>
                <w:lang w:eastAsia="en-US"/>
              </w:rPr>
              <w:t>Nuoroda į prekės aprašymą gamintojo svetainėje.</w:t>
            </w: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975A06" w14:textId="77777777" w:rsidR="003D41A8" w:rsidRDefault="003D41A8">
            <w:pPr>
              <w:rPr>
                <w:rFonts w:ascii="Times New Roman" w:hAnsi="Times New Roman" w:cs="Times New Roman"/>
                <w:lang w:eastAsia="en-US"/>
              </w:rPr>
            </w:pPr>
          </w:p>
        </w:tc>
      </w:tr>
    </w:tbl>
    <w:p w14:paraId="243C5EC5" w14:textId="77777777" w:rsidR="003D41A8" w:rsidRDefault="003D41A8">
      <w:pPr>
        <w:rPr>
          <w:rFonts w:ascii="Times New Roman" w:hAnsi="Times New Roman" w:cs="Times New Roman"/>
          <w:lang w:eastAsia="en-US"/>
        </w:rPr>
      </w:pPr>
    </w:p>
    <w:p w14:paraId="3B0C7DB0" w14:textId="77777777" w:rsidR="003D41A8" w:rsidRDefault="00A9083C">
      <w:pPr>
        <w:rPr>
          <w:rFonts w:ascii="Times New Roman" w:hAnsi="Times New Roman" w:cs="Times New Roman"/>
          <w:lang w:eastAsia="en-US"/>
        </w:rPr>
      </w:pPr>
      <w:bookmarkStart w:id="15" w:name="_Toc136343732"/>
      <w:r>
        <w:rPr>
          <w:rFonts w:ascii="Times New Roman" w:hAnsi="Times New Roman" w:cs="Times New Roman"/>
          <w:lang w:eastAsia="en-US"/>
        </w:rPr>
        <w:t xml:space="preserve">14. LCD valdymo panelė </w:t>
      </w:r>
      <w:bookmarkEnd w:id="15"/>
      <w:r>
        <w:rPr>
          <w:rFonts w:ascii="Times New Roman" w:hAnsi="Times New Roman" w:cs="Times New Roman"/>
          <w:lang w:eastAsia="en-US"/>
        </w:rPr>
        <w:t xml:space="preserve"> – 1 vnt.</w:t>
      </w:r>
    </w:p>
    <w:tbl>
      <w:tblPr>
        <w:tblW w:w="9669" w:type="dxa"/>
        <w:tblInd w:w="-176" w:type="dxa"/>
        <w:tblLook w:val="04A0" w:firstRow="1" w:lastRow="0" w:firstColumn="1" w:lastColumn="0" w:noHBand="0" w:noVBand="1"/>
      </w:tblPr>
      <w:tblGrid>
        <w:gridCol w:w="529"/>
        <w:gridCol w:w="2475"/>
        <w:gridCol w:w="3544"/>
        <w:gridCol w:w="3121"/>
      </w:tblGrid>
      <w:tr w:rsidR="003D41A8" w14:paraId="46A8D1BF" w14:textId="77777777" w:rsidTr="00FC6A77">
        <w:tc>
          <w:tcPr>
            <w:tcW w:w="6548"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93EA5C5" w14:textId="77777777" w:rsidR="003D41A8" w:rsidRDefault="00A9083C">
            <w:pPr>
              <w:rPr>
                <w:rFonts w:ascii="Times New Roman" w:hAnsi="Times New Roman" w:cs="Times New Roman"/>
              </w:rPr>
            </w:pPr>
            <w:r>
              <w:rPr>
                <w:rFonts w:ascii="Times New Roman" w:hAnsi="Times New Roman" w:cs="Times New Roman"/>
              </w:rPr>
              <w:t>Perkančiosios organizacijos nustatyti reikalavimai prekėms ir jų rodikliams</w:t>
            </w:r>
          </w:p>
        </w:tc>
        <w:tc>
          <w:tcPr>
            <w:tcW w:w="3121"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36A78CB" w14:textId="77777777" w:rsidR="003D41A8" w:rsidRDefault="00A9083C">
            <w:pPr>
              <w:rPr>
                <w:rFonts w:ascii="Times New Roman" w:hAnsi="Times New Roman" w:cs="Times New Roman"/>
              </w:rPr>
            </w:pPr>
            <w:r>
              <w:rPr>
                <w:rFonts w:ascii="Times New Roman" w:hAnsi="Times New Roman" w:cs="Times New Roman"/>
                <w:lang w:eastAsia="en-US"/>
              </w:rPr>
              <w:t xml:space="preserve">Tiekėjo siūlomų prekių techninės charakteristikos </w:t>
            </w:r>
          </w:p>
        </w:tc>
      </w:tr>
      <w:tr w:rsidR="003D41A8" w14:paraId="7679F37D" w14:textId="77777777" w:rsidTr="00FC6A77">
        <w:tc>
          <w:tcPr>
            <w:tcW w:w="5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5836999" w14:textId="77777777" w:rsidR="003D41A8" w:rsidRDefault="00A9083C">
            <w:pPr>
              <w:rPr>
                <w:rFonts w:ascii="Times New Roman" w:hAnsi="Times New Roman" w:cs="Times New Roman"/>
              </w:rPr>
            </w:pPr>
            <w:r>
              <w:rPr>
                <w:rFonts w:ascii="Times New Roman" w:hAnsi="Times New Roman" w:cs="Times New Roman"/>
              </w:rPr>
              <w:t>Eil.</w:t>
            </w:r>
          </w:p>
          <w:p w14:paraId="2D76EAED" w14:textId="77777777" w:rsidR="003D41A8" w:rsidRDefault="00A9083C">
            <w:pPr>
              <w:rPr>
                <w:rFonts w:ascii="Times New Roman" w:hAnsi="Times New Roman" w:cs="Times New Roman"/>
              </w:rPr>
            </w:pPr>
            <w:r>
              <w:rPr>
                <w:rFonts w:ascii="Times New Roman" w:hAnsi="Times New Roman" w:cs="Times New Roman"/>
              </w:rPr>
              <w:t>Nr.</w:t>
            </w:r>
          </w:p>
        </w:tc>
        <w:tc>
          <w:tcPr>
            <w:tcW w:w="247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61F3F7E" w14:textId="77777777" w:rsidR="003D41A8" w:rsidRDefault="00A9083C">
            <w:pPr>
              <w:rPr>
                <w:rFonts w:ascii="Times New Roman" w:hAnsi="Times New Roman" w:cs="Times New Roman"/>
              </w:rPr>
            </w:pPr>
            <w:r>
              <w:rPr>
                <w:rFonts w:ascii="Times New Roman" w:hAnsi="Times New Roman" w:cs="Times New Roman"/>
              </w:rPr>
              <w:t>Komponento pavadinimas</w:t>
            </w:r>
          </w:p>
        </w:tc>
        <w:tc>
          <w:tcPr>
            <w:tcW w:w="354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7D3A3DC" w14:textId="77777777" w:rsidR="003D41A8" w:rsidRDefault="00A9083C">
            <w:pPr>
              <w:rPr>
                <w:rFonts w:ascii="Times New Roman" w:hAnsi="Times New Roman" w:cs="Times New Roman"/>
              </w:rPr>
            </w:pPr>
            <w:r>
              <w:rPr>
                <w:rFonts w:ascii="Times New Roman" w:hAnsi="Times New Roman" w:cs="Times New Roman"/>
              </w:rPr>
              <w:t>Reikalaujama charakteristika*</w:t>
            </w:r>
          </w:p>
        </w:tc>
        <w:tc>
          <w:tcPr>
            <w:tcW w:w="3121" w:type="dxa"/>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D41F5A7" w14:textId="77777777" w:rsidR="003D41A8" w:rsidRDefault="003D41A8">
            <w:pPr>
              <w:rPr>
                <w:rFonts w:ascii="Times New Roman" w:hAnsi="Times New Roman" w:cs="Times New Roman"/>
              </w:rPr>
            </w:pPr>
          </w:p>
        </w:tc>
      </w:tr>
      <w:tr w:rsidR="003D41A8" w14:paraId="3CA0A350" w14:textId="77777777" w:rsidTr="00FC6A77">
        <w:tc>
          <w:tcPr>
            <w:tcW w:w="5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F7EEADC" w14:textId="77777777" w:rsidR="003D41A8" w:rsidRDefault="00A9083C">
            <w:pPr>
              <w:rPr>
                <w:rFonts w:ascii="Times New Roman" w:hAnsi="Times New Roman" w:cs="Times New Roman"/>
              </w:rPr>
            </w:pPr>
            <w:r>
              <w:rPr>
                <w:rFonts w:ascii="Times New Roman" w:hAnsi="Times New Roman" w:cs="Times New Roman"/>
              </w:rPr>
              <w:t>1</w:t>
            </w:r>
          </w:p>
        </w:tc>
        <w:tc>
          <w:tcPr>
            <w:tcW w:w="24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304DBDB" w14:textId="77777777" w:rsidR="003D41A8" w:rsidRDefault="00A9083C">
            <w:pPr>
              <w:rPr>
                <w:rFonts w:ascii="Times New Roman" w:hAnsi="Times New Roman" w:cs="Times New Roman"/>
              </w:rPr>
            </w:pPr>
            <w:r>
              <w:rPr>
                <w:rFonts w:ascii="Times New Roman" w:hAnsi="Times New Roman" w:cs="Times New Roman"/>
              </w:rPr>
              <w:t>2</w:t>
            </w:r>
          </w:p>
        </w:tc>
        <w:tc>
          <w:tcPr>
            <w:tcW w:w="35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C73238B" w14:textId="77777777" w:rsidR="003D41A8" w:rsidRDefault="00A9083C">
            <w:pPr>
              <w:rPr>
                <w:rFonts w:ascii="Times New Roman" w:hAnsi="Times New Roman" w:cs="Times New Roman"/>
              </w:rPr>
            </w:pPr>
            <w:r>
              <w:rPr>
                <w:rFonts w:ascii="Times New Roman" w:hAnsi="Times New Roman" w:cs="Times New Roman"/>
              </w:rPr>
              <w:t>3</w:t>
            </w:r>
          </w:p>
        </w:tc>
        <w:tc>
          <w:tcPr>
            <w:tcW w:w="312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827742D" w14:textId="77777777" w:rsidR="003D41A8" w:rsidRDefault="00A9083C">
            <w:pPr>
              <w:rPr>
                <w:rFonts w:ascii="Times New Roman" w:hAnsi="Times New Roman" w:cs="Times New Roman"/>
              </w:rPr>
            </w:pPr>
            <w:r>
              <w:rPr>
                <w:rFonts w:ascii="Times New Roman" w:hAnsi="Times New Roman" w:cs="Times New Roman"/>
              </w:rPr>
              <w:t>4</w:t>
            </w:r>
          </w:p>
        </w:tc>
      </w:tr>
      <w:tr w:rsidR="003D41A8" w14:paraId="2AA7F244" w14:textId="77777777" w:rsidTr="00FC6A77">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A5FA0B" w14:textId="77777777" w:rsidR="003D41A8" w:rsidRDefault="00A9083C">
            <w:pPr>
              <w:rPr>
                <w:rFonts w:ascii="Times New Roman" w:hAnsi="Times New Roman" w:cs="Times New Roman"/>
              </w:rPr>
            </w:pPr>
            <w:r>
              <w:rPr>
                <w:rFonts w:ascii="Times New Roman" w:hAnsi="Times New Roman" w:cs="Times New Roman"/>
                <w:lang w:eastAsia="en-US"/>
              </w:rPr>
              <w:t>1.</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766ADC" w14:textId="77777777" w:rsidR="003D41A8" w:rsidRDefault="00A9083C">
            <w:pPr>
              <w:rPr>
                <w:rFonts w:ascii="Times New Roman" w:hAnsi="Times New Roman" w:cs="Times New Roman"/>
              </w:rPr>
            </w:pPr>
            <w:r>
              <w:rPr>
                <w:rFonts w:ascii="Times New Roman" w:hAnsi="Times New Roman" w:cs="Times New Roman"/>
                <w:lang w:eastAsia="en-US"/>
              </w:rPr>
              <w:t>Gamintojas, modelis</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EE654C" w14:textId="77777777" w:rsidR="003D41A8" w:rsidRDefault="00A9083C">
            <w:pPr>
              <w:rPr>
                <w:rFonts w:ascii="Times New Roman" w:hAnsi="Times New Roman" w:cs="Times New Roman"/>
              </w:rPr>
            </w:pPr>
            <w:r>
              <w:rPr>
                <w:rFonts w:ascii="Times New Roman" w:hAnsi="Times New Roman" w:cs="Times New Roman"/>
                <w:lang w:eastAsia="en-US"/>
              </w:rPr>
              <w:t>Privalo būti nurodytas tikslus siūlomos įrangos gamintojas ir modelis.</w:t>
            </w:r>
          </w:p>
        </w:tc>
        <w:tc>
          <w:tcPr>
            <w:tcW w:w="3121" w:type="dxa"/>
            <w:tcBorders>
              <w:top w:val="single" w:sz="4" w:space="0" w:color="000000"/>
              <w:left w:val="single" w:sz="4" w:space="0" w:color="000000"/>
              <w:bottom w:val="single" w:sz="4" w:space="0" w:color="000000"/>
              <w:right w:val="single" w:sz="4" w:space="0" w:color="000000"/>
            </w:tcBorders>
            <w:shd w:val="clear" w:color="auto" w:fill="auto"/>
          </w:tcPr>
          <w:p w14:paraId="50B0D353" w14:textId="77777777" w:rsidR="003D41A8" w:rsidRDefault="003D41A8">
            <w:pPr>
              <w:rPr>
                <w:rFonts w:ascii="Times New Roman" w:hAnsi="Times New Roman" w:cs="Times New Roman"/>
              </w:rPr>
            </w:pPr>
          </w:p>
        </w:tc>
      </w:tr>
      <w:tr w:rsidR="003D41A8" w14:paraId="493F0990" w14:textId="77777777" w:rsidTr="00FC6A77">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05EFC0" w14:textId="77777777" w:rsidR="003D41A8" w:rsidRDefault="00A9083C">
            <w:pPr>
              <w:rPr>
                <w:rFonts w:ascii="Times New Roman" w:hAnsi="Times New Roman" w:cs="Times New Roman"/>
              </w:rPr>
            </w:pPr>
            <w:r>
              <w:rPr>
                <w:rFonts w:ascii="Times New Roman" w:hAnsi="Times New Roman" w:cs="Times New Roman"/>
                <w:lang w:eastAsia="en-US"/>
              </w:rPr>
              <w:lastRenderedPageBreak/>
              <w:t>2.</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CB5271" w14:textId="77777777" w:rsidR="003D41A8" w:rsidRDefault="00A9083C">
            <w:pPr>
              <w:rPr>
                <w:rFonts w:ascii="Times New Roman" w:hAnsi="Times New Roman" w:cs="Times New Roman"/>
                <w:lang w:eastAsia="en-US"/>
              </w:rPr>
            </w:pPr>
            <w:r>
              <w:rPr>
                <w:rFonts w:ascii="Times New Roman" w:hAnsi="Times New Roman" w:cs="Times New Roman"/>
                <w:lang w:eastAsia="en-US"/>
              </w:rPr>
              <w:t>Tipas</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26B403" w14:textId="77777777" w:rsidR="003D41A8" w:rsidRDefault="00A9083C">
            <w:pPr>
              <w:rPr>
                <w:rFonts w:ascii="Times New Roman" w:hAnsi="Times New Roman" w:cs="Times New Roman"/>
                <w:lang w:eastAsia="en-US"/>
              </w:rPr>
            </w:pPr>
            <w:r>
              <w:rPr>
                <w:rFonts w:ascii="Times New Roman" w:hAnsi="Times New Roman" w:cs="Times New Roman"/>
                <w:lang w:eastAsia="en-US"/>
              </w:rPr>
              <w:t>Laisvai pastatoma lietimui jautri LCD A/V sistemos valdymo panelė vartotojo sąsajos atvaizdavimui</w:t>
            </w: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D48D56" w14:textId="77777777" w:rsidR="003D41A8" w:rsidRDefault="003D41A8">
            <w:pPr>
              <w:rPr>
                <w:rFonts w:ascii="Times New Roman" w:hAnsi="Times New Roman" w:cs="Times New Roman"/>
              </w:rPr>
            </w:pPr>
          </w:p>
        </w:tc>
      </w:tr>
      <w:tr w:rsidR="003D41A8" w14:paraId="087F2620" w14:textId="77777777" w:rsidTr="00FC6A77">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5EB3AE" w14:textId="77777777" w:rsidR="003D41A8" w:rsidRDefault="00A9083C">
            <w:pPr>
              <w:rPr>
                <w:rFonts w:ascii="Times New Roman" w:hAnsi="Times New Roman" w:cs="Times New Roman"/>
              </w:rPr>
            </w:pPr>
            <w:r>
              <w:rPr>
                <w:rFonts w:ascii="Times New Roman" w:hAnsi="Times New Roman" w:cs="Times New Roman"/>
                <w:lang w:eastAsia="en-US"/>
              </w:rPr>
              <w:t>3.</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1FCFEF" w14:textId="77777777" w:rsidR="003D41A8" w:rsidRDefault="00A9083C">
            <w:pPr>
              <w:rPr>
                <w:rFonts w:ascii="Times New Roman" w:hAnsi="Times New Roman" w:cs="Times New Roman"/>
              </w:rPr>
            </w:pPr>
            <w:r>
              <w:rPr>
                <w:rFonts w:ascii="Times New Roman" w:hAnsi="Times New Roman" w:cs="Times New Roman"/>
                <w:lang w:eastAsia="en-US"/>
              </w:rPr>
              <w:t>Suderinamumas</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78E6BB" w14:textId="77777777" w:rsidR="003D41A8" w:rsidRDefault="00A9083C">
            <w:pPr>
              <w:rPr>
                <w:rFonts w:ascii="Times New Roman" w:hAnsi="Times New Roman" w:cs="Times New Roman"/>
              </w:rPr>
            </w:pPr>
            <w:r>
              <w:rPr>
                <w:rFonts w:ascii="Times New Roman" w:hAnsi="Times New Roman" w:cs="Times New Roman"/>
                <w:lang w:eastAsia="en-US"/>
              </w:rPr>
              <w:t>Turi būti to paties gamintojo kaip ir A/V sistemos valdymo procesorius  (13 lentelė) arba sertifikuoti darbui kartu.</w:t>
            </w: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3864C8" w14:textId="77777777" w:rsidR="003D41A8" w:rsidRDefault="003D41A8">
            <w:pPr>
              <w:rPr>
                <w:rFonts w:ascii="Times New Roman" w:hAnsi="Times New Roman" w:cs="Times New Roman"/>
              </w:rPr>
            </w:pPr>
          </w:p>
        </w:tc>
      </w:tr>
      <w:tr w:rsidR="003D41A8" w14:paraId="1AAD6DFF" w14:textId="77777777" w:rsidTr="00FC6A77">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E64875" w14:textId="77777777" w:rsidR="003D41A8" w:rsidRDefault="00A9083C">
            <w:pPr>
              <w:rPr>
                <w:rFonts w:ascii="Times New Roman" w:hAnsi="Times New Roman" w:cs="Times New Roman"/>
                <w:lang w:eastAsia="en-US"/>
              </w:rPr>
            </w:pPr>
            <w:r>
              <w:rPr>
                <w:rFonts w:ascii="Times New Roman" w:hAnsi="Times New Roman" w:cs="Times New Roman"/>
                <w:lang w:eastAsia="en-US"/>
              </w:rPr>
              <w:t>4.</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767822" w14:textId="77777777" w:rsidR="003D41A8" w:rsidRDefault="00A9083C">
            <w:pPr>
              <w:rPr>
                <w:rFonts w:ascii="Times New Roman" w:hAnsi="Times New Roman" w:cs="Times New Roman"/>
                <w:lang w:eastAsia="en-US"/>
              </w:rPr>
            </w:pPr>
            <w:r>
              <w:rPr>
                <w:rFonts w:ascii="Times New Roman" w:hAnsi="Times New Roman" w:cs="Times New Roman"/>
                <w:lang w:eastAsia="en-US"/>
              </w:rPr>
              <w:t>Ekrano įstrižainė</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74EBA310" w14:textId="77777777" w:rsidR="003D41A8" w:rsidRDefault="00A9083C">
            <w:pPr>
              <w:rPr>
                <w:rFonts w:ascii="Times New Roman" w:hAnsi="Times New Roman" w:cs="Times New Roman"/>
                <w:lang w:eastAsia="en-US"/>
              </w:rPr>
            </w:pPr>
            <w:r>
              <w:rPr>
                <w:rFonts w:ascii="Times New Roman" w:hAnsi="Times New Roman" w:cs="Times New Roman"/>
                <w:lang w:eastAsia="en-US"/>
              </w:rPr>
              <w:t xml:space="preserve">Ne mažiau kaip  7” </w:t>
            </w:r>
          </w:p>
        </w:tc>
        <w:tc>
          <w:tcPr>
            <w:tcW w:w="3121" w:type="dxa"/>
            <w:tcBorders>
              <w:top w:val="single" w:sz="4" w:space="0" w:color="000000"/>
              <w:left w:val="single" w:sz="4" w:space="0" w:color="000000"/>
              <w:bottom w:val="single" w:sz="4" w:space="0" w:color="000000"/>
              <w:right w:val="single" w:sz="4" w:space="0" w:color="000000"/>
            </w:tcBorders>
            <w:shd w:val="clear" w:color="auto" w:fill="auto"/>
          </w:tcPr>
          <w:p w14:paraId="0EDBA09D" w14:textId="77777777" w:rsidR="003D41A8" w:rsidRDefault="003D41A8">
            <w:pPr>
              <w:rPr>
                <w:rFonts w:ascii="Times New Roman" w:hAnsi="Times New Roman" w:cs="Times New Roman"/>
              </w:rPr>
            </w:pPr>
          </w:p>
        </w:tc>
      </w:tr>
      <w:tr w:rsidR="003D41A8" w14:paraId="2E36E7F5" w14:textId="77777777" w:rsidTr="00FC6A77">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6183A4" w14:textId="77777777" w:rsidR="003D41A8" w:rsidRDefault="00A9083C">
            <w:pPr>
              <w:rPr>
                <w:rFonts w:ascii="Times New Roman" w:hAnsi="Times New Roman" w:cs="Times New Roman"/>
                <w:lang w:eastAsia="en-US"/>
              </w:rPr>
            </w:pPr>
            <w:r>
              <w:rPr>
                <w:rFonts w:ascii="Times New Roman" w:hAnsi="Times New Roman" w:cs="Times New Roman"/>
                <w:lang w:eastAsia="en-US"/>
              </w:rPr>
              <w:t>5.</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03E04D" w14:textId="77777777" w:rsidR="003D41A8" w:rsidRDefault="00A9083C">
            <w:pPr>
              <w:rPr>
                <w:rFonts w:ascii="Times New Roman" w:hAnsi="Times New Roman" w:cs="Times New Roman"/>
                <w:lang w:eastAsia="en-US"/>
              </w:rPr>
            </w:pPr>
            <w:r>
              <w:rPr>
                <w:rFonts w:ascii="Times New Roman" w:hAnsi="Times New Roman" w:cs="Times New Roman"/>
                <w:lang w:eastAsia="en-US"/>
              </w:rPr>
              <w:t>Ekrano raiška</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61C0CCE0" w14:textId="77777777" w:rsidR="003D41A8" w:rsidRDefault="00A9083C">
            <w:pPr>
              <w:rPr>
                <w:rFonts w:ascii="Times New Roman" w:hAnsi="Times New Roman" w:cs="Times New Roman"/>
                <w:lang w:eastAsia="en-US"/>
              </w:rPr>
            </w:pPr>
            <w:r>
              <w:rPr>
                <w:rFonts w:ascii="Times New Roman" w:hAnsi="Times New Roman" w:cs="Times New Roman"/>
                <w:lang w:eastAsia="en-US"/>
              </w:rPr>
              <w:t>Ne mažiau kaip 1024x600</w:t>
            </w:r>
          </w:p>
        </w:tc>
        <w:tc>
          <w:tcPr>
            <w:tcW w:w="3121" w:type="dxa"/>
            <w:tcBorders>
              <w:top w:val="single" w:sz="4" w:space="0" w:color="000000"/>
              <w:left w:val="single" w:sz="4" w:space="0" w:color="000000"/>
              <w:bottom w:val="single" w:sz="4" w:space="0" w:color="000000"/>
              <w:right w:val="single" w:sz="4" w:space="0" w:color="000000"/>
            </w:tcBorders>
            <w:shd w:val="clear" w:color="auto" w:fill="auto"/>
          </w:tcPr>
          <w:p w14:paraId="3C80A496" w14:textId="77777777" w:rsidR="003D41A8" w:rsidRDefault="003D41A8">
            <w:pPr>
              <w:rPr>
                <w:rFonts w:ascii="Times New Roman" w:hAnsi="Times New Roman" w:cs="Times New Roman"/>
                <w:lang w:eastAsia="en-US"/>
              </w:rPr>
            </w:pPr>
          </w:p>
        </w:tc>
      </w:tr>
      <w:tr w:rsidR="003D41A8" w14:paraId="0D9634AB" w14:textId="77777777" w:rsidTr="00FC6A77">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6D7733" w14:textId="77777777" w:rsidR="003D41A8" w:rsidRDefault="00A9083C">
            <w:pPr>
              <w:rPr>
                <w:rFonts w:ascii="Times New Roman" w:hAnsi="Times New Roman" w:cs="Times New Roman"/>
                <w:lang w:eastAsia="en-US"/>
              </w:rPr>
            </w:pPr>
            <w:r>
              <w:rPr>
                <w:rFonts w:ascii="Times New Roman" w:hAnsi="Times New Roman" w:cs="Times New Roman"/>
                <w:lang w:eastAsia="en-US"/>
              </w:rPr>
              <w:t>6.</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82A72A" w14:textId="77777777" w:rsidR="003D41A8" w:rsidRDefault="00A9083C">
            <w:pPr>
              <w:rPr>
                <w:rFonts w:ascii="Times New Roman" w:hAnsi="Times New Roman" w:cs="Times New Roman"/>
                <w:lang w:eastAsia="en-US"/>
              </w:rPr>
            </w:pPr>
            <w:r>
              <w:rPr>
                <w:rFonts w:ascii="Times New Roman" w:hAnsi="Times New Roman" w:cs="Times New Roman"/>
                <w:lang w:eastAsia="en-US"/>
              </w:rPr>
              <w:t>Ryškumas</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539C40" w14:textId="77777777" w:rsidR="003D41A8" w:rsidRDefault="00A9083C">
            <w:pPr>
              <w:rPr>
                <w:rFonts w:ascii="Times New Roman" w:hAnsi="Times New Roman" w:cs="Times New Roman"/>
                <w:lang w:eastAsia="en-US"/>
              </w:rPr>
            </w:pPr>
            <w:r>
              <w:rPr>
                <w:rFonts w:ascii="Times New Roman" w:hAnsi="Times New Roman" w:cs="Times New Roman"/>
                <w:lang w:eastAsia="en-US"/>
              </w:rPr>
              <w:t>Ne mažiau kaip 500 cd/m2</w:t>
            </w: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9DFA3F" w14:textId="77777777" w:rsidR="003D41A8" w:rsidRDefault="003D41A8">
            <w:pPr>
              <w:rPr>
                <w:rFonts w:ascii="Times New Roman" w:hAnsi="Times New Roman" w:cs="Times New Roman"/>
                <w:lang w:eastAsia="en-US"/>
              </w:rPr>
            </w:pPr>
          </w:p>
        </w:tc>
      </w:tr>
      <w:tr w:rsidR="003D41A8" w14:paraId="546AE8DC" w14:textId="77777777" w:rsidTr="00FC6A77">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6F4409" w14:textId="77777777" w:rsidR="003D41A8" w:rsidRDefault="00A9083C">
            <w:pPr>
              <w:rPr>
                <w:rFonts w:ascii="Times New Roman" w:hAnsi="Times New Roman" w:cs="Times New Roman"/>
                <w:lang w:eastAsia="en-US"/>
              </w:rPr>
            </w:pPr>
            <w:r>
              <w:rPr>
                <w:rFonts w:ascii="Times New Roman" w:hAnsi="Times New Roman" w:cs="Times New Roman"/>
                <w:lang w:eastAsia="en-US"/>
              </w:rPr>
              <w:t>7.</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91E4CA" w14:textId="77777777" w:rsidR="003D41A8" w:rsidRDefault="00A9083C">
            <w:pPr>
              <w:rPr>
                <w:rFonts w:ascii="Times New Roman" w:hAnsi="Times New Roman" w:cs="Times New Roman"/>
                <w:lang w:eastAsia="en-US"/>
              </w:rPr>
            </w:pPr>
            <w:r>
              <w:rPr>
                <w:rFonts w:ascii="Times New Roman" w:hAnsi="Times New Roman" w:cs="Times New Roman"/>
                <w:lang w:eastAsia="en-US"/>
              </w:rPr>
              <w:t xml:space="preserve">Matymo kampas </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02D2DA" w14:textId="77777777" w:rsidR="003D41A8" w:rsidRDefault="00A9083C">
            <w:pPr>
              <w:rPr>
                <w:rFonts w:ascii="Times New Roman" w:hAnsi="Times New Roman" w:cs="Times New Roman"/>
                <w:lang w:eastAsia="en-US"/>
              </w:rPr>
            </w:pPr>
            <w:r>
              <w:rPr>
                <w:rFonts w:ascii="Times New Roman" w:hAnsi="Times New Roman" w:cs="Times New Roman"/>
                <w:lang w:eastAsia="en-US"/>
              </w:rPr>
              <w:t>Ne mažiau kaip vertikaliai ±60°, horizontaliai ±60°.</w:t>
            </w: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5FDB40" w14:textId="77777777" w:rsidR="003D41A8" w:rsidRDefault="003D41A8">
            <w:pPr>
              <w:rPr>
                <w:rFonts w:ascii="Times New Roman" w:hAnsi="Times New Roman" w:cs="Times New Roman"/>
                <w:lang w:eastAsia="en-US"/>
              </w:rPr>
            </w:pPr>
          </w:p>
        </w:tc>
      </w:tr>
      <w:tr w:rsidR="003D41A8" w14:paraId="5348E94D" w14:textId="77777777" w:rsidTr="00FC6A77">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742C1F" w14:textId="77777777" w:rsidR="003D41A8" w:rsidRDefault="00A9083C">
            <w:pPr>
              <w:rPr>
                <w:rFonts w:ascii="Times New Roman" w:hAnsi="Times New Roman" w:cs="Times New Roman"/>
                <w:lang w:eastAsia="en-US"/>
              </w:rPr>
            </w:pPr>
            <w:r>
              <w:rPr>
                <w:rFonts w:ascii="Times New Roman" w:hAnsi="Times New Roman" w:cs="Times New Roman"/>
                <w:lang w:eastAsia="en-US"/>
              </w:rPr>
              <w:t>8.</w:t>
            </w:r>
          </w:p>
        </w:tc>
        <w:tc>
          <w:tcPr>
            <w:tcW w:w="2475" w:type="dxa"/>
            <w:tcBorders>
              <w:top w:val="single" w:sz="4" w:space="0" w:color="000000"/>
              <w:left w:val="single" w:sz="4" w:space="0" w:color="000000"/>
              <w:bottom w:val="single" w:sz="4" w:space="0" w:color="000000"/>
              <w:right w:val="single" w:sz="4" w:space="0" w:color="000000"/>
            </w:tcBorders>
            <w:shd w:val="clear" w:color="auto" w:fill="auto"/>
          </w:tcPr>
          <w:p w14:paraId="17CD5FD4" w14:textId="77777777" w:rsidR="003D41A8" w:rsidRDefault="00A9083C">
            <w:pPr>
              <w:rPr>
                <w:rFonts w:ascii="Times New Roman" w:hAnsi="Times New Roman" w:cs="Times New Roman"/>
                <w:lang w:eastAsia="en-US"/>
              </w:rPr>
            </w:pPr>
            <w:r>
              <w:rPr>
                <w:rFonts w:ascii="Times New Roman" w:hAnsi="Times New Roman" w:cs="Times New Roman"/>
                <w:lang w:eastAsia="en-US"/>
              </w:rPr>
              <w:t xml:space="preserve">Procesorius </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3CE21531" w14:textId="77777777" w:rsidR="003D41A8" w:rsidRDefault="00A9083C">
            <w:pPr>
              <w:rPr>
                <w:rFonts w:ascii="Times New Roman" w:hAnsi="Times New Roman" w:cs="Times New Roman"/>
                <w:lang w:eastAsia="en-US"/>
              </w:rPr>
            </w:pPr>
            <w:r>
              <w:rPr>
                <w:rFonts w:ascii="Times New Roman" w:hAnsi="Times New Roman" w:cs="Times New Roman"/>
                <w:lang w:eastAsia="en-US"/>
              </w:rPr>
              <w:t>Ne mažiau kaip 4 branduolių</w:t>
            </w:r>
          </w:p>
        </w:tc>
        <w:tc>
          <w:tcPr>
            <w:tcW w:w="3121" w:type="dxa"/>
            <w:tcBorders>
              <w:top w:val="single" w:sz="4" w:space="0" w:color="000000"/>
              <w:left w:val="single" w:sz="4" w:space="0" w:color="000000"/>
              <w:bottom w:val="single" w:sz="4" w:space="0" w:color="000000"/>
              <w:right w:val="single" w:sz="4" w:space="0" w:color="000000"/>
            </w:tcBorders>
            <w:shd w:val="clear" w:color="auto" w:fill="auto"/>
          </w:tcPr>
          <w:p w14:paraId="4853D616" w14:textId="77777777" w:rsidR="003D41A8" w:rsidRDefault="003D41A8">
            <w:pPr>
              <w:rPr>
                <w:rFonts w:ascii="Times New Roman" w:hAnsi="Times New Roman" w:cs="Times New Roman"/>
                <w:lang w:eastAsia="en-US"/>
              </w:rPr>
            </w:pPr>
          </w:p>
        </w:tc>
      </w:tr>
      <w:tr w:rsidR="003D41A8" w14:paraId="1416615F" w14:textId="77777777" w:rsidTr="00FC6A77">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2B0A9C" w14:textId="77777777" w:rsidR="003D41A8" w:rsidRDefault="00A9083C">
            <w:pPr>
              <w:rPr>
                <w:rFonts w:ascii="Times New Roman" w:hAnsi="Times New Roman" w:cs="Times New Roman"/>
                <w:lang w:eastAsia="en-US"/>
              </w:rPr>
            </w:pPr>
            <w:r>
              <w:rPr>
                <w:rFonts w:ascii="Times New Roman" w:hAnsi="Times New Roman" w:cs="Times New Roman"/>
                <w:lang w:eastAsia="en-US"/>
              </w:rPr>
              <w:t>9.</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42E222" w14:textId="77777777" w:rsidR="003D41A8" w:rsidRDefault="00A9083C">
            <w:pPr>
              <w:rPr>
                <w:rFonts w:ascii="Times New Roman" w:hAnsi="Times New Roman" w:cs="Times New Roman"/>
                <w:lang w:eastAsia="en-US"/>
              </w:rPr>
            </w:pPr>
            <w:r>
              <w:rPr>
                <w:rFonts w:ascii="Times New Roman" w:hAnsi="Times New Roman" w:cs="Times New Roman"/>
                <w:lang w:eastAsia="en-US"/>
              </w:rPr>
              <w:t>Vidinė atmintinė</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E9F591" w14:textId="77777777" w:rsidR="003D41A8" w:rsidRDefault="00A9083C">
            <w:pPr>
              <w:rPr>
                <w:rFonts w:ascii="Times New Roman" w:hAnsi="Times New Roman" w:cs="Times New Roman"/>
                <w:lang w:eastAsia="en-US"/>
              </w:rPr>
            </w:pPr>
            <w:r>
              <w:rPr>
                <w:rFonts w:ascii="Times New Roman" w:hAnsi="Times New Roman" w:cs="Times New Roman"/>
                <w:lang w:eastAsia="en-US"/>
              </w:rPr>
              <w:t>Ne mažiau kaip: operatyvioji 1 Gb, pastovioji 8 Gb.</w:t>
            </w: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7E6C88" w14:textId="77777777" w:rsidR="003D41A8" w:rsidRDefault="003D41A8">
            <w:pPr>
              <w:rPr>
                <w:rFonts w:ascii="Times New Roman" w:hAnsi="Times New Roman" w:cs="Times New Roman"/>
                <w:lang w:eastAsia="en-US"/>
              </w:rPr>
            </w:pPr>
          </w:p>
        </w:tc>
      </w:tr>
      <w:tr w:rsidR="003D41A8" w14:paraId="6CE84DA5" w14:textId="77777777" w:rsidTr="00FC6A77">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A22353" w14:textId="77777777" w:rsidR="003D41A8" w:rsidRDefault="00A9083C">
            <w:pPr>
              <w:rPr>
                <w:rFonts w:ascii="Times New Roman" w:hAnsi="Times New Roman" w:cs="Times New Roman"/>
                <w:lang w:eastAsia="en-US"/>
              </w:rPr>
            </w:pPr>
            <w:r>
              <w:rPr>
                <w:rFonts w:ascii="Times New Roman" w:hAnsi="Times New Roman" w:cs="Times New Roman"/>
                <w:lang w:eastAsia="en-US"/>
              </w:rPr>
              <w:t>10.</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31E844" w14:textId="77777777" w:rsidR="003D41A8" w:rsidRDefault="00A9083C">
            <w:pPr>
              <w:rPr>
                <w:rFonts w:ascii="Times New Roman" w:hAnsi="Times New Roman" w:cs="Times New Roman"/>
                <w:lang w:eastAsia="en-US"/>
              </w:rPr>
            </w:pPr>
            <w:r>
              <w:rPr>
                <w:rFonts w:ascii="Times New Roman" w:hAnsi="Times New Roman" w:cs="Times New Roman"/>
                <w:lang w:eastAsia="en-US"/>
              </w:rPr>
              <w:t>Ekrano valdymo sąsajos</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A84C9F" w14:textId="77777777" w:rsidR="003D41A8" w:rsidRDefault="00A9083C">
            <w:pPr>
              <w:rPr>
                <w:rFonts w:ascii="Times New Roman" w:hAnsi="Times New Roman" w:cs="Times New Roman"/>
                <w:lang w:eastAsia="en-US"/>
              </w:rPr>
            </w:pPr>
            <w:r>
              <w:rPr>
                <w:rFonts w:ascii="Times New Roman" w:hAnsi="Times New Roman" w:cs="Times New Roman"/>
                <w:lang w:eastAsia="en-US"/>
              </w:rPr>
              <w:t>Turi turėti ne mažiau kaip: 1 x RJ45 Gigabit LAN.</w:t>
            </w: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905A62" w14:textId="77777777" w:rsidR="003D41A8" w:rsidRDefault="003D41A8">
            <w:pPr>
              <w:rPr>
                <w:rFonts w:ascii="Times New Roman" w:hAnsi="Times New Roman" w:cs="Times New Roman"/>
                <w:lang w:eastAsia="en-US"/>
              </w:rPr>
            </w:pPr>
          </w:p>
        </w:tc>
      </w:tr>
      <w:tr w:rsidR="003D41A8" w14:paraId="1D6F79D4" w14:textId="77777777" w:rsidTr="00FC6A77">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F7B073" w14:textId="77777777" w:rsidR="003D41A8" w:rsidRDefault="00A9083C">
            <w:pPr>
              <w:rPr>
                <w:rFonts w:ascii="Times New Roman" w:hAnsi="Times New Roman" w:cs="Times New Roman"/>
                <w:lang w:eastAsia="en-US"/>
              </w:rPr>
            </w:pPr>
            <w:r>
              <w:rPr>
                <w:rFonts w:ascii="Times New Roman" w:hAnsi="Times New Roman" w:cs="Times New Roman"/>
                <w:lang w:eastAsia="en-US"/>
              </w:rPr>
              <w:t>11.</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38E8D9" w14:textId="77777777" w:rsidR="003D41A8" w:rsidRDefault="00A9083C">
            <w:pPr>
              <w:rPr>
                <w:rFonts w:ascii="Times New Roman" w:hAnsi="Times New Roman" w:cs="Times New Roman"/>
                <w:lang w:eastAsia="en-US"/>
              </w:rPr>
            </w:pPr>
            <w:r>
              <w:rPr>
                <w:rFonts w:ascii="Times New Roman" w:hAnsi="Times New Roman" w:cs="Times New Roman"/>
                <w:lang w:eastAsia="en-US"/>
              </w:rPr>
              <w:t>Laikmatis</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4981BC" w14:textId="77777777" w:rsidR="003D41A8" w:rsidRDefault="00A9083C">
            <w:pPr>
              <w:rPr>
                <w:rFonts w:ascii="Times New Roman" w:hAnsi="Times New Roman" w:cs="Times New Roman"/>
                <w:lang w:eastAsia="en-US"/>
              </w:rPr>
            </w:pPr>
            <w:r>
              <w:rPr>
                <w:rFonts w:ascii="Times New Roman" w:hAnsi="Times New Roman" w:cs="Times New Roman"/>
                <w:lang w:eastAsia="en-US"/>
              </w:rPr>
              <w:t>Turi būti.</w:t>
            </w: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02C5E9" w14:textId="77777777" w:rsidR="003D41A8" w:rsidRDefault="003D41A8">
            <w:pPr>
              <w:rPr>
                <w:rFonts w:ascii="Times New Roman" w:hAnsi="Times New Roman" w:cs="Times New Roman"/>
                <w:lang w:eastAsia="en-US"/>
              </w:rPr>
            </w:pPr>
          </w:p>
        </w:tc>
      </w:tr>
      <w:tr w:rsidR="003D41A8" w14:paraId="2039EA6D" w14:textId="77777777" w:rsidTr="00FC6A77">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A168FF" w14:textId="77777777" w:rsidR="003D41A8" w:rsidRDefault="00A9083C">
            <w:pPr>
              <w:rPr>
                <w:rFonts w:ascii="Times New Roman" w:hAnsi="Times New Roman" w:cs="Times New Roman"/>
                <w:lang w:eastAsia="en-US"/>
              </w:rPr>
            </w:pPr>
            <w:r>
              <w:rPr>
                <w:rFonts w:ascii="Times New Roman" w:hAnsi="Times New Roman" w:cs="Times New Roman"/>
                <w:lang w:eastAsia="en-US"/>
              </w:rPr>
              <w:t>12.</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45D434" w14:textId="77777777" w:rsidR="003D41A8" w:rsidRDefault="00A9083C">
            <w:pPr>
              <w:rPr>
                <w:rFonts w:ascii="Times New Roman" w:hAnsi="Times New Roman" w:cs="Times New Roman"/>
                <w:lang w:eastAsia="en-US"/>
              </w:rPr>
            </w:pPr>
            <w:r>
              <w:rPr>
                <w:rFonts w:ascii="Times New Roman" w:hAnsi="Times New Roman" w:cs="Times New Roman"/>
                <w:lang w:eastAsia="en-US"/>
              </w:rPr>
              <w:t>Automatinis laiko sinchronizavimas</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EAB95D" w14:textId="77777777" w:rsidR="003D41A8" w:rsidRDefault="00A9083C">
            <w:pPr>
              <w:rPr>
                <w:rFonts w:ascii="Times New Roman" w:hAnsi="Times New Roman" w:cs="Times New Roman"/>
                <w:lang w:eastAsia="en-US"/>
              </w:rPr>
            </w:pPr>
            <w:r>
              <w:rPr>
                <w:rFonts w:ascii="Times New Roman" w:hAnsi="Times New Roman" w:cs="Times New Roman"/>
                <w:lang w:eastAsia="en-US"/>
              </w:rPr>
              <w:t>Turi būti.</w:t>
            </w: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D602E6" w14:textId="77777777" w:rsidR="003D41A8" w:rsidRDefault="003D41A8">
            <w:pPr>
              <w:rPr>
                <w:rFonts w:ascii="Times New Roman" w:hAnsi="Times New Roman" w:cs="Times New Roman"/>
                <w:lang w:eastAsia="en-US"/>
              </w:rPr>
            </w:pPr>
          </w:p>
        </w:tc>
      </w:tr>
      <w:tr w:rsidR="003D41A8" w14:paraId="4759AEAD" w14:textId="77777777" w:rsidTr="00FC6A77">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E32C44" w14:textId="77777777" w:rsidR="003D41A8" w:rsidRDefault="00A9083C">
            <w:pPr>
              <w:rPr>
                <w:rFonts w:ascii="Times New Roman" w:hAnsi="Times New Roman" w:cs="Times New Roman"/>
                <w:lang w:eastAsia="en-US"/>
              </w:rPr>
            </w:pPr>
            <w:r>
              <w:rPr>
                <w:rFonts w:ascii="Times New Roman" w:hAnsi="Times New Roman" w:cs="Times New Roman"/>
                <w:lang w:eastAsia="en-US"/>
              </w:rPr>
              <w:t>13.</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261048" w14:textId="77777777" w:rsidR="003D41A8" w:rsidRDefault="00A9083C">
            <w:pPr>
              <w:rPr>
                <w:rFonts w:ascii="Times New Roman" w:hAnsi="Times New Roman" w:cs="Times New Roman"/>
                <w:lang w:eastAsia="en-US"/>
              </w:rPr>
            </w:pPr>
            <w:r>
              <w:rPr>
                <w:rFonts w:ascii="Times New Roman" w:hAnsi="Times New Roman" w:cs="Times New Roman"/>
                <w:lang w:eastAsia="en-US"/>
              </w:rPr>
              <w:t>Judesio daviklis</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4B835B" w14:textId="77777777" w:rsidR="003D41A8" w:rsidRDefault="00A9083C">
            <w:pPr>
              <w:rPr>
                <w:rFonts w:ascii="Times New Roman" w:hAnsi="Times New Roman" w:cs="Times New Roman"/>
                <w:lang w:eastAsia="en-US"/>
              </w:rPr>
            </w:pPr>
            <w:r>
              <w:rPr>
                <w:rFonts w:ascii="Times New Roman" w:hAnsi="Times New Roman" w:cs="Times New Roman"/>
                <w:lang w:eastAsia="en-US"/>
              </w:rPr>
              <w:t>Turi būti.</w:t>
            </w: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FB14CB" w14:textId="77777777" w:rsidR="003D41A8" w:rsidRDefault="003D41A8">
            <w:pPr>
              <w:rPr>
                <w:rFonts w:ascii="Times New Roman" w:hAnsi="Times New Roman" w:cs="Times New Roman"/>
                <w:lang w:eastAsia="en-US"/>
              </w:rPr>
            </w:pPr>
          </w:p>
        </w:tc>
      </w:tr>
      <w:tr w:rsidR="003D41A8" w14:paraId="513B8A4C" w14:textId="77777777" w:rsidTr="00FC6A77">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8EF14C" w14:textId="77777777" w:rsidR="003D41A8" w:rsidRDefault="00A9083C">
            <w:pPr>
              <w:rPr>
                <w:rFonts w:ascii="Times New Roman" w:hAnsi="Times New Roman" w:cs="Times New Roman"/>
                <w:lang w:eastAsia="en-US"/>
              </w:rPr>
            </w:pPr>
            <w:r>
              <w:rPr>
                <w:rFonts w:ascii="Times New Roman" w:hAnsi="Times New Roman" w:cs="Times New Roman"/>
                <w:lang w:eastAsia="en-US"/>
              </w:rPr>
              <w:t>14.</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CBD144" w14:textId="77777777" w:rsidR="003D41A8" w:rsidRDefault="00A9083C">
            <w:pPr>
              <w:rPr>
                <w:rFonts w:ascii="Times New Roman" w:hAnsi="Times New Roman" w:cs="Times New Roman"/>
                <w:lang w:eastAsia="en-US"/>
              </w:rPr>
            </w:pPr>
            <w:r>
              <w:rPr>
                <w:rFonts w:ascii="Times New Roman" w:hAnsi="Times New Roman" w:cs="Times New Roman"/>
                <w:lang w:eastAsia="en-US"/>
              </w:rPr>
              <w:t>Apšvietimo daviklis</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2803AE" w14:textId="77777777" w:rsidR="003D41A8" w:rsidRDefault="00A9083C">
            <w:pPr>
              <w:rPr>
                <w:rFonts w:ascii="Times New Roman" w:hAnsi="Times New Roman" w:cs="Times New Roman"/>
                <w:lang w:eastAsia="en-US"/>
              </w:rPr>
            </w:pPr>
            <w:r>
              <w:rPr>
                <w:rFonts w:ascii="Times New Roman" w:hAnsi="Times New Roman" w:cs="Times New Roman"/>
                <w:lang w:eastAsia="en-US"/>
              </w:rPr>
              <w:t>Turi būti.</w:t>
            </w: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220C37" w14:textId="77777777" w:rsidR="003D41A8" w:rsidRDefault="003D41A8">
            <w:pPr>
              <w:rPr>
                <w:rFonts w:ascii="Times New Roman" w:hAnsi="Times New Roman" w:cs="Times New Roman"/>
                <w:lang w:eastAsia="en-US"/>
              </w:rPr>
            </w:pPr>
          </w:p>
        </w:tc>
      </w:tr>
      <w:tr w:rsidR="003D41A8" w14:paraId="0B4D383F" w14:textId="77777777" w:rsidTr="00FC6A77">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356A29" w14:textId="77777777" w:rsidR="003D41A8" w:rsidRDefault="00A9083C">
            <w:pPr>
              <w:rPr>
                <w:rFonts w:ascii="Times New Roman" w:hAnsi="Times New Roman" w:cs="Times New Roman"/>
                <w:lang w:eastAsia="en-US"/>
              </w:rPr>
            </w:pPr>
            <w:r>
              <w:rPr>
                <w:rFonts w:ascii="Times New Roman" w:hAnsi="Times New Roman" w:cs="Times New Roman"/>
                <w:lang w:eastAsia="en-US"/>
              </w:rPr>
              <w:t>15.</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369DF5" w14:textId="77777777" w:rsidR="003D41A8" w:rsidRDefault="00A9083C">
            <w:pPr>
              <w:rPr>
                <w:rFonts w:ascii="Times New Roman" w:hAnsi="Times New Roman" w:cs="Times New Roman"/>
                <w:lang w:eastAsia="en-US"/>
              </w:rPr>
            </w:pPr>
            <w:r>
              <w:rPr>
                <w:rFonts w:ascii="Times New Roman" w:hAnsi="Times New Roman" w:cs="Times New Roman"/>
                <w:lang w:eastAsia="en-US"/>
              </w:rPr>
              <w:t>Garsiakalbis</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568B9C" w14:textId="77777777" w:rsidR="003D41A8" w:rsidRDefault="00A9083C">
            <w:pPr>
              <w:rPr>
                <w:rFonts w:ascii="Times New Roman" w:hAnsi="Times New Roman" w:cs="Times New Roman"/>
                <w:lang w:eastAsia="en-US"/>
              </w:rPr>
            </w:pPr>
            <w:r>
              <w:rPr>
                <w:rFonts w:ascii="Times New Roman" w:hAnsi="Times New Roman" w:cs="Times New Roman"/>
                <w:lang w:eastAsia="en-US"/>
              </w:rPr>
              <w:t>Turi būti.</w:t>
            </w: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369DB7" w14:textId="77777777" w:rsidR="003D41A8" w:rsidRDefault="003D41A8">
            <w:pPr>
              <w:rPr>
                <w:rFonts w:ascii="Times New Roman" w:hAnsi="Times New Roman" w:cs="Times New Roman"/>
                <w:lang w:eastAsia="en-US"/>
              </w:rPr>
            </w:pPr>
          </w:p>
        </w:tc>
      </w:tr>
      <w:tr w:rsidR="003D41A8" w14:paraId="3AE21CBC" w14:textId="77777777" w:rsidTr="00FC6A77">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73764B" w14:textId="77777777" w:rsidR="003D41A8" w:rsidRDefault="00A9083C">
            <w:pPr>
              <w:rPr>
                <w:rFonts w:ascii="Times New Roman" w:hAnsi="Times New Roman" w:cs="Times New Roman"/>
                <w:lang w:eastAsia="en-US"/>
              </w:rPr>
            </w:pPr>
            <w:r>
              <w:rPr>
                <w:rFonts w:ascii="Times New Roman" w:hAnsi="Times New Roman" w:cs="Times New Roman"/>
                <w:lang w:eastAsia="en-US"/>
              </w:rPr>
              <w:t>16.</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8DF7EE" w14:textId="77777777" w:rsidR="003D41A8" w:rsidRDefault="00A9083C">
            <w:pPr>
              <w:rPr>
                <w:rFonts w:ascii="Times New Roman" w:hAnsi="Times New Roman" w:cs="Times New Roman"/>
                <w:lang w:eastAsia="en-US"/>
              </w:rPr>
            </w:pPr>
            <w:r>
              <w:rPr>
                <w:rFonts w:ascii="Times New Roman" w:hAnsi="Times New Roman" w:cs="Times New Roman"/>
                <w:lang w:eastAsia="en-US"/>
              </w:rPr>
              <w:t>El. maitinimas</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6D59C0" w14:textId="77777777" w:rsidR="003D41A8" w:rsidRDefault="00A9083C">
            <w:pPr>
              <w:rPr>
                <w:rFonts w:ascii="Times New Roman" w:hAnsi="Times New Roman" w:cs="Times New Roman"/>
                <w:lang w:eastAsia="en-US"/>
              </w:rPr>
            </w:pPr>
            <w:r>
              <w:rPr>
                <w:rFonts w:ascii="Times New Roman" w:hAnsi="Times New Roman" w:cs="Times New Roman"/>
                <w:lang w:eastAsia="en-US"/>
              </w:rPr>
              <w:t xml:space="preserve">Turi būti PoE </w:t>
            </w: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18F0FE" w14:textId="77777777" w:rsidR="003D41A8" w:rsidRDefault="003D41A8">
            <w:pPr>
              <w:rPr>
                <w:rFonts w:ascii="Times New Roman" w:hAnsi="Times New Roman" w:cs="Times New Roman"/>
                <w:lang w:eastAsia="en-US"/>
              </w:rPr>
            </w:pPr>
          </w:p>
        </w:tc>
      </w:tr>
      <w:tr w:rsidR="00FC6A77" w14:paraId="6E8C93BA" w14:textId="77777777" w:rsidTr="00FC6A77">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7537AF" w14:textId="77777777" w:rsidR="00FC6A77" w:rsidRDefault="00FC6A77" w:rsidP="00FC6A77">
            <w:pPr>
              <w:rPr>
                <w:rFonts w:ascii="Times New Roman" w:hAnsi="Times New Roman" w:cs="Times New Roman"/>
                <w:lang w:eastAsia="en-US"/>
              </w:rPr>
            </w:pPr>
            <w:r>
              <w:rPr>
                <w:rFonts w:ascii="Times New Roman" w:hAnsi="Times New Roman" w:cs="Times New Roman"/>
                <w:lang w:eastAsia="en-US"/>
              </w:rPr>
              <w:t>17.</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E5F0D2" w14:textId="77777777" w:rsidR="00FC6A77" w:rsidRDefault="00FC6A77" w:rsidP="00FC6A77">
            <w:pPr>
              <w:rPr>
                <w:rFonts w:ascii="Times New Roman" w:hAnsi="Times New Roman" w:cs="Times New Roman"/>
                <w:lang w:eastAsia="en-US"/>
              </w:rPr>
            </w:pPr>
            <w:r>
              <w:rPr>
                <w:rFonts w:ascii="Times New Roman" w:hAnsi="Times New Roman" w:cs="Times New Roman"/>
                <w:lang w:eastAsia="en-US"/>
              </w:rPr>
              <w:t>Reikalavimai montavimui</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545D43" w14:textId="77777777" w:rsidR="00FC6A77" w:rsidRDefault="00FC6A77" w:rsidP="00FC6A77">
            <w:pPr>
              <w:rPr>
                <w:rFonts w:ascii="Times New Roman" w:hAnsi="Times New Roman" w:cs="Times New Roman"/>
                <w:lang w:eastAsia="en-US"/>
              </w:rPr>
            </w:pPr>
            <w:r>
              <w:rPr>
                <w:rFonts w:ascii="Times New Roman" w:hAnsi="Times New Roman" w:cs="Times New Roman"/>
                <w:lang w:eastAsia="en-US"/>
              </w:rPr>
              <w:t>Turi būti sumontuota, sukomutuota bei suprogramuota perkančiosios organizacijos nurodytoje patalpoje laikantis gamintojo instrukcijų.</w:t>
            </w:r>
          </w:p>
        </w:tc>
        <w:tc>
          <w:tcPr>
            <w:tcW w:w="3121" w:type="dxa"/>
            <w:tcBorders>
              <w:top w:val="single" w:sz="4" w:space="0" w:color="000000"/>
              <w:left w:val="single" w:sz="4" w:space="0" w:color="000000"/>
              <w:bottom w:val="single" w:sz="4" w:space="0" w:color="000000"/>
              <w:right w:val="single" w:sz="4" w:space="0" w:color="000000"/>
            </w:tcBorders>
            <w:shd w:val="clear" w:color="auto" w:fill="auto"/>
          </w:tcPr>
          <w:p w14:paraId="0F10FCB9" w14:textId="77777777" w:rsidR="00FC6A77" w:rsidRDefault="00FC6A77" w:rsidP="00FC6A77">
            <w:pPr>
              <w:rPr>
                <w:rFonts w:ascii="Times New Roman" w:eastAsiaTheme="minorHAnsi" w:hAnsi="Times New Roman" w:cs="Times New Roman"/>
                <w:i/>
                <w:sz w:val="18"/>
                <w:szCs w:val="18"/>
                <w:lang w:eastAsia="en-US"/>
              </w:rPr>
            </w:pPr>
          </w:p>
          <w:p w14:paraId="5A79CC2B" w14:textId="77777777" w:rsidR="00FC6A77" w:rsidRDefault="00FC6A77" w:rsidP="00FC6A77">
            <w:pPr>
              <w:rPr>
                <w:rFonts w:ascii="Times New Roman" w:eastAsiaTheme="minorHAnsi" w:hAnsi="Times New Roman" w:cs="Times New Roman"/>
                <w:i/>
                <w:sz w:val="18"/>
                <w:szCs w:val="18"/>
                <w:lang w:eastAsia="en-US"/>
              </w:rPr>
            </w:pPr>
          </w:p>
          <w:p w14:paraId="1D8ABD4A" w14:textId="4FDEB21C" w:rsidR="00FC6A77" w:rsidRDefault="00FC6A77" w:rsidP="00FC6A77">
            <w:pPr>
              <w:rPr>
                <w:rFonts w:ascii="Times New Roman" w:hAnsi="Times New Roman" w:cs="Times New Roman"/>
                <w:lang w:eastAsia="en-US"/>
              </w:rPr>
            </w:pPr>
            <w:r w:rsidRPr="000E2DD9">
              <w:rPr>
                <w:rFonts w:ascii="Times New Roman" w:eastAsiaTheme="minorHAnsi" w:hAnsi="Times New Roman" w:cs="Times New Roman"/>
                <w:i/>
                <w:sz w:val="18"/>
                <w:szCs w:val="18"/>
                <w:lang w:eastAsia="en-US"/>
              </w:rPr>
              <w:t>(Sutarties vykdymo sąlyga)</w:t>
            </w:r>
          </w:p>
        </w:tc>
      </w:tr>
      <w:tr w:rsidR="00FC6A77" w14:paraId="51CBD92A" w14:textId="77777777" w:rsidTr="00FC6A77">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0C2A3A" w14:textId="77777777" w:rsidR="00FC6A77" w:rsidRDefault="00FC6A77" w:rsidP="00FC6A77">
            <w:pPr>
              <w:rPr>
                <w:rFonts w:ascii="Times New Roman" w:hAnsi="Times New Roman" w:cs="Times New Roman"/>
                <w:lang w:eastAsia="en-US"/>
              </w:rPr>
            </w:pPr>
            <w:r>
              <w:rPr>
                <w:rFonts w:ascii="Times New Roman" w:hAnsi="Times New Roman" w:cs="Times New Roman"/>
                <w:lang w:eastAsia="en-US"/>
              </w:rPr>
              <w:t>18.</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BCBD06" w14:textId="77777777" w:rsidR="00FC6A77" w:rsidRDefault="00FC6A77" w:rsidP="00FC6A77">
            <w:pPr>
              <w:rPr>
                <w:rFonts w:ascii="Times New Roman" w:hAnsi="Times New Roman" w:cs="Times New Roman"/>
                <w:lang w:eastAsia="en-US"/>
              </w:rPr>
            </w:pPr>
            <w:r>
              <w:rPr>
                <w:rFonts w:ascii="Times New Roman" w:hAnsi="Times New Roman" w:cs="Times New Roman"/>
                <w:lang w:eastAsia="en-US"/>
              </w:rPr>
              <w:t>Garantija</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AC73BC" w14:textId="77777777" w:rsidR="00FC6A77" w:rsidRDefault="00FC6A77" w:rsidP="00FC6A77">
            <w:pPr>
              <w:rPr>
                <w:rFonts w:ascii="Times New Roman" w:hAnsi="Times New Roman" w:cs="Times New Roman"/>
                <w:lang w:eastAsia="en-US"/>
              </w:rPr>
            </w:pPr>
            <w:r>
              <w:rPr>
                <w:rFonts w:ascii="Times New Roman" w:hAnsi="Times New Roman" w:cs="Times New Roman"/>
                <w:lang w:eastAsia="en-US"/>
              </w:rPr>
              <w:t>Įrangai taikoma ne mažiau kaip 2 metų garantija.</w:t>
            </w:r>
          </w:p>
        </w:tc>
        <w:tc>
          <w:tcPr>
            <w:tcW w:w="3121" w:type="dxa"/>
            <w:tcBorders>
              <w:top w:val="single" w:sz="4" w:space="0" w:color="000000"/>
              <w:left w:val="single" w:sz="4" w:space="0" w:color="000000"/>
              <w:bottom w:val="single" w:sz="4" w:space="0" w:color="000000"/>
              <w:right w:val="single" w:sz="4" w:space="0" w:color="000000"/>
            </w:tcBorders>
            <w:shd w:val="clear" w:color="auto" w:fill="auto"/>
          </w:tcPr>
          <w:p w14:paraId="6395766B" w14:textId="77777777" w:rsidR="00FC6A77" w:rsidRDefault="00FC6A77" w:rsidP="00FC6A77">
            <w:pPr>
              <w:rPr>
                <w:rFonts w:ascii="Times New Roman" w:eastAsiaTheme="minorHAnsi" w:hAnsi="Times New Roman" w:cs="Times New Roman"/>
                <w:i/>
                <w:sz w:val="18"/>
                <w:szCs w:val="18"/>
                <w:lang w:eastAsia="en-US"/>
              </w:rPr>
            </w:pPr>
          </w:p>
          <w:p w14:paraId="28E0C3FF" w14:textId="2D63AAA0" w:rsidR="00FC6A77" w:rsidRDefault="00FC6A77" w:rsidP="00FC6A77">
            <w:pPr>
              <w:rPr>
                <w:rFonts w:ascii="Times New Roman" w:hAnsi="Times New Roman" w:cs="Times New Roman"/>
                <w:lang w:eastAsia="en-US"/>
              </w:rPr>
            </w:pPr>
            <w:r w:rsidRPr="000E2DD9">
              <w:rPr>
                <w:rFonts w:ascii="Times New Roman" w:eastAsiaTheme="minorHAnsi" w:hAnsi="Times New Roman" w:cs="Times New Roman"/>
                <w:i/>
                <w:sz w:val="18"/>
                <w:szCs w:val="18"/>
                <w:lang w:eastAsia="en-US"/>
              </w:rPr>
              <w:t>(Sutarties vykdymo sąlyga)</w:t>
            </w:r>
          </w:p>
        </w:tc>
      </w:tr>
      <w:tr w:rsidR="003D41A8" w14:paraId="1FBEEDD2" w14:textId="77777777" w:rsidTr="00FC6A77">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56FDB2" w14:textId="77777777" w:rsidR="003D41A8" w:rsidRDefault="00A9083C">
            <w:pPr>
              <w:rPr>
                <w:rFonts w:ascii="Times New Roman" w:hAnsi="Times New Roman" w:cs="Times New Roman"/>
                <w:lang w:eastAsia="en-US"/>
              </w:rPr>
            </w:pPr>
            <w:r>
              <w:rPr>
                <w:rFonts w:ascii="Times New Roman" w:hAnsi="Times New Roman" w:cs="Times New Roman"/>
                <w:lang w:eastAsia="en-US"/>
              </w:rPr>
              <w:t>19.</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4F5C8B" w14:textId="77777777" w:rsidR="003D41A8" w:rsidRDefault="00A9083C">
            <w:pPr>
              <w:rPr>
                <w:rFonts w:ascii="Times New Roman" w:hAnsi="Times New Roman" w:cs="Times New Roman"/>
                <w:lang w:eastAsia="en-US"/>
              </w:rPr>
            </w:pPr>
            <w:r>
              <w:rPr>
                <w:rFonts w:ascii="Times New Roman" w:hAnsi="Times New Roman" w:cs="Times New Roman"/>
                <w:lang w:eastAsia="en-US"/>
              </w:rPr>
              <w:t>Dokumentacija</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9E3A41" w14:textId="77777777" w:rsidR="003D41A8" w:rsidRDefault="00A9083C">
            <w:pPr>
              <w:rPr>
                <w:rFonts w:ascii="Times New Roman" w:hAnsi="Times New Roman" w:cs="Times New Roman"/>
                <w:lang w:eastAsia="en-US"/>
              </w:rPr>
            </w:pPr>
            <w:r>
              <w:rPr>
                <w:rFonts w:ascii="Times New Roman" w:hAnsi="Times New Roman" w:cs="Times New Roman"/>
                <w:lang w:eastAsia="en-US"/>
              </w:rPr>
              <w:t>Nuoroda į prekės aprašymą gamintojo svetainėje.</w:t>
            </w: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2DAFD3" w14:textId="77777777" w:rsidR="003D41A8" w:rsidRDefault="003D41A8">
            <w:pPr>
              <w:rPr>
                <w:rFonts w:ascii="Times New Roman" w:hAnsi="Times New Roman" w:cs="Times New Roman"/>
                <w:lang w:eastAsia="en-US"/>
              </w:rPr>
            </w:pPr>
          </w:p>
        </w:tc>
      </w:tr>
    </w:tbl>
    <w:p w14:paraId="7AB665A8" w14:textId="77777777" w:rsidR="003D41A8" w:rsidRDefault="003D41A8">
      <w:pPr>
        <w:rPr>
          <w:rFonts w:ascii="Times New Roman" w:hAnsi="Times New Roman" w:cs="Times New Roman"/>
          <w:lang w:eastAsia="en-US"/>
        </w:rPr>
      </w:pPr>
    </w:p>
    <w:p w14:paraId="4266CC1A" w14:textId="77777777" w:rsidR="003D41A8" w:rsidRDefault="00A9083C">
      <w:pPr>
        <w:rPr>
          <w:rFonts w:ascii="Times New Roman" w:hAnsi="Times New Roman" w:cs="Times New Roman"/>
          <w:lang w:val="en-US" w:eastAsia="en-US"/>
        </w:rPr>
      </w:pPr>
      <w:bookmarkStart w:id="16" w:name="_Toc136343737"/>
      <w:r>
        <w:rPr>
          <w:rFonts w:ascii="Times New Roman" w:hAnsi="Times New Roman" w:cs="Times New Roman"/>
          <w:lang w:val="en-US" w:eastAsia="en-US"/>
        </w:rPr>
        <w:t>15. AV signalų per IP siųstuvas</w:t>
      </w:r>
      <w:bookmarkEnd w:id="16"/>
      <w:r>
        <w:rPr>
          <w:rFonts w:ascii="Times New Roman" w:hAnsi="Times New Roman" w:cs="Times New Roman"/>
          <w:lang w:val="en-US" w:eastAsia="en-US"/>
        </w:rPr>
        <w:t xml:space="preserve">  – 8 vnt.</w:t>
      </w:r>
    </w:p>
    <w:tbl>
      <w:tblPr>
        <w:tblW w:w="9669" w:type="dxa"/>
        <w:tblInd w:w="-176" w:type="dxa"/>
        <w:tblLook w:val="04A0" w:firstRow="1" w:lastRow="0" w:firstColumn="1" w:lastColumn="0" w:noHBand="0" w:noVBand="1"/>
      </w:tblPr>
      <w:tblGrid>
        <w:gridCol w:w="529"/>
        <w:gridCol w:w="2475"/>
        <w:gridCol w:w="3544"/>
        <w:gridCol w:w="3121"/>
      </w:tblGrid>
      <w:tr w:rsidR="003D41A8" w14:paraId="4B650B98" w14:textId="77777777" w:rsidTr="00FC6A77">
        <w:tc>
          <w:tcPr>
            <w:tcW w:w="6548"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CB0D4D6" w14:textId="77777777" w:rsidR="003D41A8" w:rsidRDefault="00A9083C">
            <w:pPr>
              <w:rPr>
                <w:rFonts w:ascii="Times New Roman" w:hAnsi="Times New Roman" w:cs="Times New Roman"/>
              </w:rPr>
            </w:pPr>
            <w:r>
              <w:rPr>
                <w:rFonts w:ascii="Times New Roman" w:hAnsi="Times New Roman" w:cs="Times New Roman"/>
              </w:rPr>
              <w:t>Perkančiosios organizacijos nustatyti reikalavimai prekėms ir jų rodikliams</w:t>
            </w:r>
          </w:p>
        </w:tc>
        <w:tc>
          <w:tcPr>
            <w:tcW w:w="3121"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6E21C51" w14:textId="77777777" w:rsidR="003D41A8" w:rsidRDefault="00A9083C">
            <w:pPr>
              <w:rPr>
                <w:rFonts w:ascii="Times New Roman" w:hAnsi="Times New Roman" w:cs="Times New Roman"/>
              </w:rPr>
            </w:pPr>
            <w:r>
              <w:rPr>
                <w:rFonts w:ascii="Times New Roman" w:hAnsi="Times New Roman" w:cs="Times New Roman"/>
                <w:lang w:eastAsia="en-US"/>
              </w:rPr>
              <w:t xml:space="preserve">Tiekėjo siūlomų prekių techninės charakteristikos </w:t>
            </w:r>
          </w:p>
        </w:tc>
      </w:tr>
      <w:tr w:rsidR="003D41A8" w14:paraId="79C262EC" w14:textId="77777777" w:rsidTr="00FC6A77">
        <w:tc>
          <w:tcPr>
            <w:tcW w:w="5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E7A9A96" w14:textId="77777777" w:rsidR="003D41A8" w:rsidRDefault="00A9083C">
            <w:pPr>
              <w:rPr>
                <w:rFonts w:ascii="Times New Roman" w:hAnsi="Times New Roman" w:cs="Times New Roman"/>
              </w:rPr>
            </w:pPr>
            <w:r>
              <w:rPr>
                <w:rFonts w:ascii="Times New Roman" w:hAnsi="Times New Roman" w:cs="Times New Roman"/>
              </w:rPr>
              <w:t>Eil.</w:t>
            </w:r>
          </w:p>
          <w:p w14:paraId="40895A90" w14:textId="77777777" w:rsidR="003D41A8" w:rsidRDefault="00A9083C">
            <w:pPr>
              <w:rPr>
                <w:rFonts w:ascii="Times New Roman" w:hAnsi="Times New Roman" w:cs="Times New Roman"/>
              </w:rPr>
            </w:pPr>
            <w:r>
              <w:rPr>
                <w:rFonts w:ascii="Times New Roman" w:hAnsi="Times New Roman" w:cs="Times New Roman"/>
              </w:rPr>
              <w:lastRenderedPageBreak/>
              <w:t>Nr.</w:t>
            </w:r>
          </w:p>
        </w:tc>
        <w:tc>
          <w:tcPr>
            <w:tcW w:w="247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06419B4" w14:textId="77777777" w:rsidR="003D41A8" w:rsidRDefault="00A9083C">
            <w:pPr>
              <w:rPr>
                <w:rFonts w:ascii="Times New Roman" w:hAnsi="Times New Roman" w:cs="Times New Roman"/>
              </w:rPr>
            </w:pPr>
            <w:r>
              <w:rPr>
                <w:rFonts w:ascii="Times New Roman" w:hAnsi="Times New Roman" w:cs="Times New Roman"/>
              </w:rPr>
              <w:lastRenderedPageBreak/>
              <w:t>Komponento pavadinimas</w:t>
            </w:r>
          </w:p>
        </w:tc>
        <w:tc>
          <w:tcPr>
            <w:tcW w:w="354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B3B14F6" w14:textId="77777777" w:rsidR="003D41A8" w:rsidRDefault="00A9083C">
            <w:pPr>
              <w:rPr>
                <w:rFonts w:ascii="Times New Roman" w:hAnsi="Times New Roman" w:cs="Times New Roman"/>
              </w:rPr>
            </w:pPr>
            <w:r>
              <w:rPr>
                <w:rFonts w:ascii="Times New Roman" w:hAnsi="Times New Roman" w:cs="Times New Roman"/>
              </w:rPr>
              <w:t>Reikalaujama charakteristika*</w:t>
            </w:r>
          </w:p>
        </w:tc>
        <w:tc>
          <w:tcPr>
            <w:tcW w:w="3121" w:type="dxa"/>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4A003E6" w14:textId="77777777" w:rsidR="003D41A8" w:rsidRDefault="003D41A8">
            <w:pPr>
              <w:rPr>
                <w:rFonts w:ascii="Times New Roman" w:hAnsi="Times New Roman" w:cs="Times New Roman"/>
              </w:rPr>
            </w:pPr>
          </w:p>
        </w:tc>
      </w:tr>
      <w:tr w:rsidR="003D41A8" w14:paraId="52CA029E" w14:textId="77777777" w:rsidTr="00FC6A77">
        <w:tc>
          <w:tcPr>
            <w:tcW w:w="5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159E5CE" w14:textId="77777777" w:rsidR="003D41A8" w:rsidRDefault="00A9083C">
            <w:pPr>
              <w:rPr>
                <w:rFonts w:ascii="Times New Roman" w:hAnsi="Times New Roman" w:cs="Times New Roman"/>
              </w:rPr>
            </w:pPr>
            <w:r>
              <w:rPr>
                <w:rFonts w:ascii="Times New Roman" w:hAnsi="Times New Roman" w:cs="Times New Roman"/>
              </w:rPr>
              <w:t>1</w:t>
            </w:r>
          </w:p>
        </w:tc>
        <w:tc>
          <w:tcPr>
            <w:tcW w:w="24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0D1E33B" w14:textId="77777777" w:rsidR="003D41A8" w:rsidRDefault="00A9083C">
            <w:pPr>
              <w:rPr>
                <w:rFonts w:ascii="Times New Roman" w:hAnsi="Times New Roman" w:cs="Times New Roman"/>
              </w:rPr>
            </w:pPr>
            <w:r>
              <w:rPr>
                <w:rFonts w:ascii="Times New Roman" w:hAnsi="Times New Roman" w:cs="Times New Roman"/>
              </w:rPr>
              <w:t>2</w:t>
            </w:r>
          </w:p>
        </w:tc>
        <w:tc>
          <w:tcPr>
            <w:tcW w:w="35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F072EA4" w14:textId="77777777" w:rsidR="003D41A8" w:rsidRDefault="00A9083C">
            <w:pPr>
              <w:rPr>
                <w:rFonts w:ascii="Times New Roman" w:hAnsi="Times New Roman" w:cs="Times New Roman"/>
              </w:rPr>
            </w:pPr>
            <w:r>
              <w:rPr>
                <w:rFonts w:ascii="Times New Roman" w:hAnsi="Times New Roman" w:cs="Times New Roman"/>
              </w:rPr>
              <w:t>3</w:t>
            </w:r>
          </w:p>
        </w:tc>
        <w:tc>
          <w:tcPr>
            <w:tcW w:w="312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1952C1D" w14:textId="77777777" w:rsidR="003D41A8" w:rsidRDefault="00A9083C">
            <w:pPr>
              <w:rPr>
                <w:rFonts w:ascii="Times New Roman" w:hAnsi="Times New Roman" w:cs="Times New Roman"/>
              </w:rPr>
            </w:pPr>
            <w:r>
              <w:rPr>
                <w:rFonts w:ascii="Times New Roman" w:hAnsi="Times New Roman" w:cs="Times New Roman"/>
              </w:rPr>
              <w:t>4</w:t>
            </w:r>
          </w:p>
        </w:tc>
      </w:tr>
      <w:tr w:rsidR="003D41A8" w14:paraId="312AB18B" w14:textId="77777777" w:rsidTr="00FC6A77">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D33613" w14:textId="77777777" w:rsidR="003D41A8" w:rsidRDefault="00A9083C">
            <w:pPr>
              <w:rPr>
                <w:rFonts w:ascii="Times New Roman" w:hAnsi="Times New Roman" w:cs="Times New Roman"/>
              </w:rPr>
            </w:pPr>
            <w:r>
              <w:rPr>
                <w:rFonts w:ascii="Times New Roman" w:hAnsi="Times New Roman" w:cs="Times New Roman"/>
                <w:lang w:eastAsia="en-US"/>
              </w:rPr>
              <w:t>1.</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CE5192" w14:textId="77777777" w:rsidR="003D41A8" w:rsidRDefault="00A9083C">
            <w:pPr>
              <w:rPr>
                <w:rFonts w:ascii="Times New Roman" w:hAnsi="Times New Roman" w:cs="Times New Roman"/>
              </w:rPr>
            </w:pPr>
            <w:r>
              <w:rPr>
                <w:rFonts w:ascii="Times New Roman" w:hAnsi="Times New Roman" w:cs="Times New Roman"/>
                <w:lang w:eastAsia="en-US"/>
              </w:rPr>
              <w:t>Gamintojas, modelis</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1BF946" w14:textId="77777777" w:rsidR="003D41A8" w:rsidRDefault="00A9083C">
            <w:pPr>
              <w:rPr>
                <w:rFonts w:ascii="Times New Roman" w:hAnsi="Times New Roman" w:cs="Times New Roman"/>
              </w:rPr>
            </w:pPr>
            <w:r>
              <w:rPr>
                <w:rFonts w:ascii="Times New Roman" w:hAnsi="Times New Roman" w:cs="Times New Roman"/>
                <w:lang w:eastAsia="en-US"/>
              </w:rPr>
              <w:t xml:space="preserve">Privalo būti nurodytas tikslus siūlomos įrangos gamintojas, modelis </w:t>
            </w: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36C4DA" w14:textId="77777777" w:rsidR="003D41A8" w:rsidRDefault="003D41A8">
            <w:pPr>
              <w:rPr>
                <w:rFonts w:ascii="Times New Roman" w:hAnsi="Times New Roman" w:cs="Times New Roman"/>
              </w:rPr>
            </w:pPr>
          </w:p>
        </w:tc>
      </w:tr>
      <w:tr w:rsidR="003D41A8" w14:paraId="06F7BBB2" w14:textId="77777777" w:rsidTr="00FC6A77">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E9ECE0" w14:textId="77777777" w:rsidR="003D41A8" w:rsidRDefault="00A9083C">
            <w:pPr>
              <w:rPr>
                <w:rFonts w:ascii="Times New Roman" w:hAnsi="Times New Roman" w:cs="Times New Roman"/>
              </w:rPr>
            </w:pPr>
            <w:r>
              <w:rPr>
                <w:rFonts w:ascii="Times New Roman" w:hAnsi="Times New Roman" w:cs="Times New Roman"/>
                <w:lang w:eastAsia="en-US"/>
              </w:rPr>
              <w:t>2.</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311CE0" w14:textId="77777777" w:rsidR="003D41A8" w:rsidRDefault="00A9083C">
            <w:pPr>
              <w:rPr>
                <w:rFonts w:ascii="Times New Roman" w:hAnsi="Times New Roman" w:cs="Times New Roman"/>
                <w:lang w:eastAsia="en-US"/>
              </w:rPr>
            </w:pPr>
            <w:r>
              <w:rPr>
                <w:rFonts w:ascii="Times New Roman" w:hAnsi="Times New Roman" w:cs="Times New Roman"/>
              </w:rPr>
              <w:t>Tipas</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2D8C80" w14:textId="77777777" w:rsidR="003D41A8" w:rsidRDefault="00A9083C">
            <w:pPr>
              <w:rPr>
                <w:rFonts w:ascii="Times New Roman" w:hAnsi="Times New Roman" w:cs="Times New Roman"/>
                <w:lang w:eastAsia="en-US"/>
              </w:rPr>
            </w:pPr>
            <w:r>
              <w:rPr>
                <w:rFonts w:ascii="Times New Roman" w:hAnsi="Times New Roman" w:cs="Times New Roman"/>
              </w:rPr>
              <w:t>HDMI, USB ir valdymo signalų siųstuvas per IP</w:t>
            </w: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73DD25" w14:textId="77777777" w:rsidR="003D41A8" w:rsidRDefault="003D41A8">
            <w:pPr>
              <w:rPr>
                <w:rFonts w:ascii="Times New Roman" w:hAnsi="Times New Roman" w:cs="Times New Roman"/>
              </w:rPr>
            </w:pPr>
          </w:p>
        </w:tc>
      </w:tr>
      <w:tr w:rsidR="003D41A8" w14:paraId="1115F5EB" w14:textId="77777777" w:rsidTr="00FC6A77">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E85AAD" w14:textId="77777777" w:rsidR="003D41A8" w:rsidRDefault="00A9083C">
            <w:pPr>
              <w:rPr>
                <w:rFonts w:ascii="Times New Roman" w:hAnsi="Times New Roman" w:cs="Times New Roman"/>
              </w:rPr>
            </w:pPr>
            <w:r>
              <w:rPr>
                <w:rFonts w:ascii="Times New Roman" w:hAnsi="Times New Roman" w:cs="Times New Roman"/>
                <w:lang w:eastAsia="en-US"/>
              </w:rPr>
              <w:t>3.</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EB95D6" w14:textId="77777777" w:rsidR="003D41A8" w:rsidRDefault="00A9083C">
            <w:pPr>
              <w:rPr>
                <w:rFonts w:ascii="Times New Roman" w:hAnsi="Times New Roman" w:cs="Times New Roman"/>
              </w:rPr>
            </w:pPr>
            <w:r>
              <w:rPr>
                <w:rFonts w:ascii="Times New Roman" w:hAnsi="Times New Roman" w:cs="Times New Roman"/>
                <w:lang w:eastAsia="en-US"/>
              </w:rPr>
              <w:t>Palaikoma vaizdo signalo raiška</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DFF74D" w14:textId="77777777" w:rsidR="003D41A8" w:rsidRDefault="00A9083C">
            <w:pPr>
              <w:rPr>
                <w:rFonts w:ascii="Times New Roman" w:hAnsi="Times New Roman" w:cs="Times New Roman"/>
              </w:rPr>
            </w:pPr>
            <w:r>
              <w:rPr>
                <w:rFonts w:ascii="Times New Roman" w:hAnsi="Times New Roman" w:cs="Times New Roman"/>
              </w:rPr>
              <w:t>Ne mažiau kaip 4K/60 Hz, 4:4:4</w:t>
            </w: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1F2687" w14:textId="77777777" w:rsidR="003D41A8" w:rsidRDefault="003D41A8">
            <w:pPr>
              <w:rPr>
                <w:rFonts w:ascii="Times New Roman" w:hAnsi="Times New Roman" w:cs="Times New Roman"/>
              </w:rPr>
            </w:pPr>
          </w:p>
        </w:tc>
      </w:tr>
      <w:tr w:rsidR="003D41A8" w14:paraId="2E4F7179" w14:textId="77777777" w:rsidTr="00FC6A77">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87E8ED" w14:textId="77777777" w:rsidR="003D41A8" w:rsidRDefault="00A9083C">
            <w:pPr>
              <w:rPr>
                <w:rFonts w:ascii="Times New Roman" w:hAnsi="Times New Roman" w:cs="Times New Roman"/>
                <w:lang w:eastAsia="en-US"/>
              </w:rPr>
            </w:pPr>
            <w:r>
              <w:rPr>
                <w:rFonts w:ascii="Times New Roman" w:hAnsi="Times New Roman" w:cs="Times New Roman"/>
                <w:lang w:eastAsia="en-US"/>
              </w:rPr>
              <w:t>4.</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2FF9A8D" w14:textId="77777777" w:rsidR="003D41A8" w:rsidRDefault="00A9083C">
            <w:pPr>
              <w:rPr>
                <w:rFonts w:ascii="Times New Roman" w:hAnsi="Times New Roman" w:cs="Times New Roman"/>
                <w:lang w:eastAsia="en-US"/>
              </w:rPr>
            </w:pPr>
            <w:r>
              <w:rPr>
                <w:rFonts w:ascii="Times New Roman" w:hAnsi="Times New Roman" w:cs="Times New Roman"/>
              </w:rPr>
              <w:t>Vaizdo/garso signalo įvestys</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2D8CD85" w14:textId="77777777" w:rsidR="003D41A8" w:rsidRDefault="00A9083C">
            <w:pPr>
              <w:rPr>
                <w:rFonts w:ascii="Times New Roman" w:hAnsi="Times New Roman" w:cs="Times New Roman"/>
                <w:lang w:eastAsia="en-US"/>
              </w:rPr>
            </w:pPr>
            <w:r>
              <w:rPr>
                <w:rFonts w:ascii="Times New Roman" w:hAnsi="Times New Roman" w:cs="Times New Roman"/>
              </w:rPr>
              <w:t>Ne mažiau kaip 1 x HDMI</w:t>
            </w: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25126EE" w14:textId="77777777" w:rsidR="003D41A8" w:rsidRDefault="003D41A8">
            <w:pPr>
              <w:rPr>
                <w:rFonts w:ascii="Times New Roman" w:hAnsi="Times New Roman" w:cs="Times New Roman"/>
              </w:rPr>
            </w:pPr>
          </w:p>
        </w:tc>
      </w:tr>
      <w:tr w:rsidR="003D41A8" w14:paraId="275F42BD" w14:textId="77777777" w:rsidTr="00FC6A77">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C0EFEC" w14:textId="77777777" w:rsidR="003D41A8" w:rsidRDefault="00A9083C">
            <w:pPr>
              <w:rPr>
                <w:rFonts w:ascii="Times New Roman" w:hAnsi="Times New Roman" w:cs="Times New Roman"/>
                <w:lang w:eastAsia="en-US"/>
              </w:rPr>
            </w:pPr>
            <w:r>
              <w:rPr>
                <w:rFonts w:ascii="Times New Roman" w:hAnsi="Times New Roman" w:cs="Times New Roman"/>
                <w:lang w:eastAsia="en-US"/>
              </w:rPr>
              <w:t>5.</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CC0F6B7" w14:textId="77777777" w:rsidR="003D41A8" w:rsidRDefault="00A9083C">
            <w:pPr>
              <w:rPr>
                <w:rFonts w:ascii="Times New Roman" w:hAnsi="Times New Roman" w:cs="Times New Roman"/>
                <w:lang w:eastAsia="en-US"/>
              </w:rPr>
            </w:pPr>
            <w:r>
              <w:rPr>
                <w:rFonts w:ascii="Times New Roman" w:hAnsi="Times New Roman" w:cs="Times New Roman"/>
              </w:rPr>
              <w:t>Vaizdo/garso signalo įšvestys</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1C5BD58" w14:textId="77777777" w:rsidR="003D41A8" w:rsidRDefault="00A9083C">
            <w:pPr>
              <w:rPr>
                <w:rFonts w:ascii="Times New Roman" w:hAnsi="Times New Roman" w:cs="Times New Roman"/>
                <w:lang w:eastAsia="en-US"/>
              </w:rPr>
            </w:pPr>
            <w:r>
              <w:rPr>
                <w:rFonts w:ascii="Times New Roman" w:hAnsi="Times New Roman" w:cs="Times New Roman"/>
              </w:rPr>
              <w:t>Ne mažiau kaip: 1 x HDMI, 1 x stereo</w:t>
            </w: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9FDC444" w14:textId="77777777" w:rsidR="003D41A8" w:rsidRDefault="003D41A8">
            <w:pPr>
              <w:rPr>
                <w:rFonts w:ascii="Times New Roman" w:hAnsi="Times New Roman" w:cs="Times New Roman"/>
                <w:lang w:eastAsia="en-US"/>
              </w:rPr>
            </w:pPr>
          </w:p>
        </w:tc>
      </w:tr>
      <w:tr w:rsidR="003D41A8" w14:paraId="664F9272" w14:textId="77777777" w:rsidTr="00FC6A77">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9024EE" w14:textId="77777777" w:rsidR="003D41A8" w:rsidRDefault="00A9083C">
            <w:pPr>
              <w:rPr>
                <w:rFonts w:ascii="Times New Roman" w:hAnsi="Times New Roman" w:cs="Times New Roman"/>
                <w:lang w:eastAsia="en-US"/>
              </w:rPr>
            </w:pPr>
            <w:r>
              <w:rPr>
                <w:rFonts w:ascii="Times New Roman" w:hAnsi="Times New Roman" w:cs="Times New Roman"/>
                <w:lang w:eastAsia="en-US"/>
              </w:rPr>
              <w:t>6.</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E570E4" w14:textId="77777777" w:rsidR="003D41A8" w:rsidRDefault="00A9083C">
            <w:pPr>
              <w:rPr>
                <w:rFonts w:ascii="Times New Roman" w:hAnsi="Times New Roman" w:cs="Times New Roman"/>
                <w:lang w:eastAsia="en-US"/>
              </w:rPr>
            </w:pPr>
            <w:r>
              <w:rPr>
                <w:rFonts w:ascii="Times New Roman" w:hAnsi="Times New Roman" w:cs="Times New Roman"/>
              </w:rPr>
              <w:t>Signalų sąsajos</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2897AB" w14:textId="77777777" w:rsidR="003D41A8" w:rsidRDefault="00A9083C">
            <w:pPr>
              <w:rPr>
                <w:rFonts w:ascii="Times New Roman" w:hAnsi="Times New Roman" w:cs="Times New Roman"/>
                <w:lang w:eastAsia="en-US"/>
              </w:rPr>
            </w:pPr>
            <w:r>
              <w:rPr>
                <w:rFonts w:ascii="Times New Roman" w:hAnsi="Times New Roman" w:cs="Times New Roman"/>
              </w:rPr>
              <w:t>Ne mažiau kaip: 1 x RJ-45 Gigabit, 1 x USB-C</w:t>
            </w: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4F67D8" w14:textId="77777777" w:rsidR="003D41A8" w:rsidRDefault="003D41A8">
            <w:pPr>
              <w:rPr>
                <w:rFonts w:ascii="Times New Roman" w:hAnsi="Times New Roman" w:cs="Times New Roman"/>
                <w:lang w:eastAsia="en-US"/>
              </w:rPr>
            </w:pPr>
          </w:p>
        </w:tc>
      </w:tr>
      <w:tr w:rsidR="003D41A8" w14:paraId="7DD83B22" w14:textId="77777777" w:rsidTr="00FC6A77">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B21C79" w14:textId="77777777" w:rsidR="003D41A8" w:rsidRDefault="00A9083C">
            <w:pPr>
              <w:rPr>
                <w:rFonts w:ascii="Times New Roman" w:hAnsi="Times New Roman" w:cs="Times New Roman"/>
                <w:lang w:eastAsia="en-US"/>
              </w:rPr>
            </w:pPr>
            <w:r>
              <w:rPr>
                <w:rFonts w:ascii="Times New Roman" w:hAnsi="Times New Roman" w:cs="Times New Roman"/>
                <w:lang w:eastAsia="en-US"/>
              </w:rPr>
              <w:t>7.</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FB0780" w14:textId="77777777" w:rsidR="003D41A8" w:rsidRDefault="00A9083C">
            <w:pPr>
              <w:rPr>
                <w:rFonts w:ascii="Times New Roman" w:hAnsi="Times New Roman" w:cs="Times New Roman"/>
                <w:lang w:eastAsia="en-US"/>
              </w:rPr>
            </w:pPr>
            <w:r>
              <w:rPr>
                <w:rFonts w:ascii="Times New Roman" w:hAnsi="Times New Roman" w:cs="Times New Roman"/>
              </w:rPr>
              <w:t>Valdymo sąsaja</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5BA685" w14:textId="77777777" w:rsidR="003D41A8" w:rsidRDefault="00A9083C">
            <w:pPr>
              <w:rPr>
                <w:rFonts w:ascii="Times New Roman" w:hAnsi="Times New Roman" w:cs="Times New Roman"/>
                <w:lang w:eastAsia="en-US"/>
              </w:rPr>
            </w:pPr>
            <w:r>
              <w:rPr>
                <w:rFonts w:ascii="Times New Roman" w:hAnsi="Times New Roman" w:cs="Times New Roman"/>
              </w:rPr>
              <w:t>Ne mažiau kaip 1 x RS232</w:t>
            </w: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10213E" w14:textId="77777777" w:rsidR="003D41A8" w:rsidRDefault="003D41A8">
            <w:pPr>
              <w:rPr>
                <w:rFonts w:ascii="Times New Roman" w:hAnsi="Times New Roman" w:cs="Times New Roman"/>
                <w:lang w:eastAsia="en-US"/>
              </w:rPr>
            </w:pPr>
          </w:p>
        </w:tc>
      </w:tr>
      <w:tr w:rsidR="003D41A8" w14:paraId="1F72165E" w14:textId="77777777" w:rsidTr="00FC6A77">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6191F7" w14:textId="77777777" w:rsidR="003D41A8" w:rsidRDefault="00A9083C">
            <w:pPr>
              <w:rPr>
                <w:rFonts w:ascii="Times New Roman" w:hAnsi="Times New Roman" w:cs="Times New Roman"/>
                <w:lang w:eastAsia="en-US"/>
              </w:rPr>
            </w:pPr>
            <w:r>
              <w:rPr>
                <w:rFonts w:ascii="Times New Roman" w:hAnsi="Times New Roman" w:cs="Times New Roman"/>
                <w:lang w:eastAsia="en-US"/>
              </w:rPr>
              <w:t>8.</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29B26F" w14:textId="77777777" w:rsidR="003D41A8" w:rsidRDefault="00A9083C">
            <w:pPr>
              <w:rPr>
                <w:rFonts w:ascii="Times New Roman" w:hAnsi="Times New Roman" w:cs="Times New Roman"/>
                <w:lang w:eastAsia="en-US"/>
              </w:rPr>
            </w:pPr>
            <w:r>
              <w:rPr>
                <w:rFonts w:ascii="Times New Roman" w:hAnsi="Times New Roman" w:cs="Times New Roman"/>
                <w:lang w:eastAsia="en-US"/>
              </w:rPr>
              <w:t>Duomenų perdavimas</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AF0FFB" w14:textId="77777777" w:rsidR="003D41A8" w:rsidRDefault="00A9083C">
            <w:pPr>
              <w:rPr>
                <w:rFonts w:ascii="Times New Roman" w:hAnsi="Times New Roman" w:cs="Times New Roman"/>
                <w:lang w:eastAsia="en-US"/>
              </w:rPr>
            </w:pPr>
            <w:r>
              <w:rPr>
                <w:rFonts w:ascii="Times New Roman" w:hAnsi="Times New Roman" w:cs="Times New Roman"/>
              </w:rPr>
              <w:t>Ne daugiau kaip kaip</w:t>
            </w:r>
            <w:r>
              <w:rPr>
                <w:rFonts w:ascii="Times New Roman" w:hAnsi="Times New Roman" w:cs="Times New Roman"/>
                <w:lang w:eastAsia="en-US"/>
              </w:rPr>
              <w:t xml:space="preserve"> </w:t>
            </w:r>
            <w:r>
              <w:rPr>
                <w:rFonts w:ascii="Times New Roman" w:hAnsi="Times New Roman" w:cs="Times New Roman"/>
              </w:rPr>
              <w:t xml:space="preserve"> 1 Gb/s</w:t>
            </w: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051136" w14:textId="77777777" w:rsidR="003D41A8" w:rsidRDefault="003D41A8">
            <w:pPr>
              <w:rPr>
                <w:rFonts w:ascii="Times New Roman" w:hAnsi="Times New Roman" w:cs="Times New Roman"/>
                <w:lang w:eastAsia="en-US"/>
              </w:rPr>
            </w:pPr>
          </w:p>
        </w:tc>
      </w:tr>
      <w:tr w:rsidR="003D41A8" w14:paraId="1C0B5145" w14:textId="77777777" w:rsidTr="00FC6A77">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D0CE24" w14:textId="77777777" w:rsidR="003D41A8" w:rsidRDefault="00A9083C">
            <w:pPr>
              <w:rPr>
                <w:rFonts w:ascii="Times New Roman" w:hAnsi="Times New Roman" w:cs="Times New Roman"/>
                <w:lang w:eastAsia="en-US"/>
              </w:rPr>
            </w:pPr>
            <w:r>
              <w:rPr>
                <w:rFonts w:ascii="Times New Roman" w:hAnsi="Times New Roman" w:cs="Times New Roman"/>
                <w:lang w:eastAsia="en-US"/>
              </w:rPr>
              <w:t>9.</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812B8C" w14:textId="77777777" w:rsidR="003D41A8" w:rsidRDefault="00A9083C">
            <w:pPr>
              <w:rPr>
                <w:rFonts w:ascii="Times New Roman" w:hAnsi="Times New Roman" w:cs="Times New Roman"/>
                <w:lang w:eastAsia="en-US"/>
              </w:rPr>
            </w:pPr>
            <w:r>
              <w:rPr>
                <w:rFonts w:ascii="Times New Roman" w:hAnsi="Times New Roman" w:cs="Times New Roman"/>
              </w:rPr>
              <w:t>Kitos funkcijos</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706610" w14:textId="77777777" w:rsidR="003D41A8" w:rsidRDefault="00A9083C">
            <w:pPr>
              <w:rPr>
                <w:rFonts w:ascii="Times New Roman" w:hAnsi="Times New Roman" w:cs="Times New Roman"/>
              </w:rPr>
            </w:pPr>
            <w:r>
              <w:rPr>
                <w:rFonts w:ascii="Times New Roman" w:hAnsi="Times New Roman" w:cs="Times New Roman"/>
              </w:rPr>
              <w:t>Turi palaikyti ne mažiau kaip:</w:t>
            </w:r>
          </w:p>
          <w:p w14:paraId="6C08433C" w14:textId="77777777" w:rsidR="003D41A8" w:rsidRDefault="00A9083C">
            <w:pPr>
              <w:rPr>
                <w:rFonts w:ascii="Times New Roman" w:hAnsi="Times New Roman" w:cs="Times New Roman"/>
              </w:rPr>
            </w:pPr>
            <w:r>
              <w:rPr>
                <w:rFonts w:ascii="Times New Roman" w:hAnsi="Times New Roman" w:cs="Times New Roman"/>
              </w:rPr>
              <w:t>HDMI 2.0, HDCP 2.2, CEC</w:t>
            </w: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084352" w14:textId="77777777" w:rsidR="003D41A8" w:rsidRDefault="003D41A8">
            <w:pPr>
              <w:rPr>
                <w:rFonts w:ascii="Times New Roman" w:hAnsi="Times New Roman" w:cs="Times New Roman"/>
                <w:highlight w:val="yellow"/>
              </w:rPr>
            </w:pPr>
          </w:p>
        </w:tc>
      </w:tr>
      <w:tr w:rsidR="003D41A8" w14:paraId="4E3EDD97" w14:textId="77777777" w:rsidTr="00FC6A77">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398B8B" w14:textId="77777777" w:rsidR="003D41A8" w:rsidRDefault="00A9083C">
            <w:pPr>
              <w:rPr>
                <w:rFonts w:ascii="Times New Roman" w:hAnsi="Times New Roman" w:cs="Times New Roman"/>
                <w:lang w:eastAsia="en-US"/>
              </w:rPr>
            </w:pPr>
            <w:r>
              <w:rPr>
                <w:rFonts w:ascii="Times New Roman" w:hAnsi="Times New Roman" w:cs="Times New Roman"/>
                <w:lang w:eastAsia="en-US"/>
              </w:rPr>
              <w:t>10.</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AB5EA4" w14:textId="77777777" w:rsidR="003D41A8" w:rsidRDefault="00A9083C">
            <w:pPr>
              <w:rPr>
                <w:rFonts w:ascii="Times New Roman" w:hAnsi="Times New Roman" w:cs="Times New Roman"/>
                <w:lang w:eastAsia="en-US"/>
              </w:rPr>
            </w:pPr>
            <w:r>
              <w:rPr>
                <w:rFonts w:ascii="Times New Roman" w:hAnsi="Times New Roman" w:cs="Times New Roman"/>
              </w:rPr>
              <w:t>El. maitinimas</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5A78E4" w14:textId="77777777" w:rsidR="003D41A8" w:rsidRDefault="00A9083C">
            <w:pPr>
              <w:rPr>
                <w:rFonts w:ascii="Times New Roman" w:hAnsi="Times New Roman" w:cs="Times New Roman"/>
              </w:rPr>
            </w:pPr>
            <w:r>
              <w:rPr>
                <w:rFonts w:ascii="Times New Roman" w:hAnsi="Times New Roman" w:cs="Times New Roman"/>
              </w:rPr>
              <w:t>Turi būti PoE</w:t>
            </w: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DCAF54" w14:textId="77777777" w:rsidR="003D41A8" w:rsidRDefault="003D41A8">
            <w:pPr>
              <w:rPr>
                <w:rFonts w:ascii="Times New Roman" w:hAnsi="Times New Roman" w:cs="Times New Roman"/>
                <w:highlight w:val="yellow"/>
              </w:rPr>
            </w:pPr>
          </w:p>
        </w:tc>
      </w:tr>
      <w:tr w:rsidR="003D41A8" w14:paraId="6DAF2B67" w14:textId="77777777" w:rsidTr="00FC6A77">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C7CCE9" w14:textId="77777777" w:rsidR="003D41A8" w:rsidRDefault="00A9083C">
            <w:pPr>
              <w:rPr>
                <w:rFonts w:ascii="Times New Roman" w:hAnsi="Times New Roman" w:cs="Times New Roman"/>
                <w:lang w:eastAsia="en-US"/>
              </w:rPr>
            </w:pPr>
            <w:r>
              <w:rPr>
                <w:rFonts w:ascii="Times New Roman" w:hAnsi="Times New Roman" w:cs="Times New Roman"/>
                <w:lang w:eastAsia="en-US"/>
              </w:rPr>
              <w:t>11.</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0CE56D" w14:textId="77777777" w:rsidR="003D41A8" w:rsidRDefault="00A9083C">
            <w:pPr>
              <w:rPr>
                <w:rFonts w:ascii="Times New Roman" w:hAnsi="Times New Roman" w:cs="Times New Roman"/>
                <w:lang w:eastAsia="en-US"/>
              </w:rPr>
            </w:pPr>
            <w:r>
              <w:rPr>
                <w:rFonts w:ascii="Times New Roman" w:hAnsi="Times New Roman" w:cs="Times New Roman"/>
                <w:lang w:eastAsia="en-US"/>
              </w:rPr>
              <w:t xml:space="preserve">Matmenys AxPxG, </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CA7E2F" w14:textId="77777777" w:rsidR="003D41A8" w:rsidRDefault="00A9083C">
            <w:pPr>
              <w:rPr>
                <w:rFonts w:ascii="Times New Roman" w:hAnsi="Times New Roman" w:cs="Times New Roman"/>
              </w:rPr>
            </w:pPr>
            <w:r>
              <w:rPr>
                <w:rFonts w:ascii="Times New Roman" w:hAnsi="Times New Roman" w:cs="Times New Roman"/>
                <w:lang w:eastAsia="en-US"/>
              </w:rPr>
              <w:t>Ne daugiau kaip: 50 x 250 x 200 mm.</w:t>
            </w: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57A704" w14:textId="77777777" w:rsidR="003D41A8" w:rsidRDefault="003D41A8">
            <w:pPr>
              <w:rPr>
                <w:rFonts w:ascii="Times New Roman" w:hAnsi="Times New Roman" w:cs="Times New Roman"/>
                <w:highlight w:val="yellow"/>
              </w:rPr>
            </w:pPr>
          </w:p>
        </w:tc>
      </w:tr>
      <w:tr w:rsidR="00FC6A77" w14:paraId="217039E6" w14:textId="77777777" w:rsidTr="00FC6A77">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20FE6F" w14:textId="77777777" w:rsidR="00FC6A77" w:rsidRDefault="00FC6A77" w:rsidP="00FC6A77">
            <w:pPr>
              <w:rPr>
                <w:rFonts w:ascii="Times New Roman" w:hAnsi="Times New Roman" w:cs="Times New Roman"/>
                <w:lang w:eastAsia="en-US"/>
              </w:rPr>
            </w:pPr>
            <w:r>
              <w:rPr>
                <w:rFonts w:ascii="Times New Roman" w:hAnsi="Times New Roman" w:cs="Times New Roman"/>
                <w:lang w:eastAsia="en-US"/>
              </w:rPr>
              <w:t>12.</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CDD772" w14:textId="77777777" w:rsidR="00FC6A77" w:rsidRDefault="00FC6A77" w:rsidP="00FC6A77">
            <w:pPr>
              <w:rPr>
                <w:rFonts w:ascii="Times New Roman" w:hAnsi="Times New Roman" w:cs="Times New Roman"/>
                <w:lang w:eastAsia="en-US"/>
              </w:rPr>
            </w:pPr>
            <w:r>
              <w:rPr>
                <w:rFonts w:ascii="Times New Roman" w:hAnsi="Times New Roman" w:cs="Times New Roman"/>
                <w:lang w:eastAsia="en-US"/>
              </w:rPr>
              <w:t>Reikalavimai montavimui</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CEF246" w14:textId="77777777" w:rsidR="00FC6A77" w:rsidRDefault="00FC6A77" w:rsidP="00FC6A77">
            <w:pPr>
              <w:rPr>
                <w:rFonts w:ascii="Times New Roman" w:hAnsi="Times New Roman" w:cs="Times New Roman"/>
                <w:lang w:eastAsia="en-US"/>
              </w:rPr>
            </w:pPr>
            <w:r>
              <w:rPr>
                <w:rFonts w:ascii="Times New Roman" w:hAnsi="Times New Roman" w:cs="Times New Roman"/>
                <w:lang w:eastAsia="en-US"/>
              </w:rPr>
              <w:t>Turi būti sumontuotas, sukomutuotas bei suprogramuotas perkančiosios organizacijos nurodytoje patalpoje laikantis gamintojo instrukcijų.</w:t>
            </w:r>
          </w:p>
        </w:tc>
        <w:tc>
          <w:tcPr>
            <w:tcW w:w="3121" w:type="dxa"/>
            <w:tcBorders>
              <w:top w:val="single" w:sz="4" w:space="0" w:color="000000"/>
              <w:left w:val="single" w:sz="4" w:space="0" w:color="000000"/>
              <w:bottom w:val="single" w:sz="4" w:space="0" w:color="000000"/>
              <w:right w:val="single" w:sz="4" w:space="0" w:color="000000"/>
            </w:tcBorders>
            <w:shd w:val="clear" w:color="auto" w:fill="auto"/>
          </w:tcPr>
          <w:p w14:paraId="59A29810" w14:textId="77777777" w:rsidR="00FC6A77" w:rsidRDefault="00FC6A77" w:rsidP="00FC6A77">
            <w:pPr>
              <w:rPr>
                <w:rFonts w:ascii="Times New Roman" w:eastAsiaTheme="minorHAnsi" w:hAnsi="Times New Roman" w:cs="Times New Roman"/>
                <w:i/>
                <w:sz w:val="18"/>
                <w:szCs w:val="18"/>
                <w:lang w:eastAsia="en-US"/>
              </w:rPr>
            </w:pPr>
          </w:p>
          <w:p w14:paraId="0801BB4A" w14:textId="77777777" w:rsidR="00FC6A77" w:rsidRDefault="00FC6A77" w:rsidP="00FC6A77">
            <w:pPr>
              <w:rPr>
                <w:rFonts w:ascii="Times New Roman" w:eastAsiaTheme="minorHAnsi" w:hAnsi="Times New Roman" w:cs="Times New Roman"/>
                <w:i/>
                <w:sz w:val="18"/>
                <w:szCs w:val="18"/>
                <w:lang w:eastAsia="en-US"/>
              </w:rPr>
            </w:pPr>
          </w:p>
          <w:p w14:paraId="15315AAC" w14:textId="4EC6A9AC" w:rsidR="00FC6A77" w:rsidRDefault="00FC6A77" w:rsidP="00FC6A77">
            <w:pPr>
              <w:rPr>
                <w:rFonts w:ascii="Times New Roman" w:hAnsi="Times New Roman" w:cs="Times New Roman"/>
                <w:lang w:eastAsia="en-US"/>
              </w:rPr>
            </w:pPr>
            <w:r w:rsidRPr="005618A7">
              <w:rPr>
                <w:rFonts w:ascii="Times New Roman" w:eastAsiaTheme="minorHAnsi" w:hAnsi="Times New Roman" w:cs="Times New Roman"/>
                <w:i/>
                <w:sz w:val="18"/>
                <w:szCs w:val="18"/>
                <w:lang w:eastAsia="en-US"/>
              </w:rPr>
              <w:t>(Sutarties vykdymo sąlyga)</w:t>
            </w:r>
          </w:p>
        </w:tc>
      </w:tr>
      <w:tr w:rsidR="00FC6A77" w14:paraId="23FDEC59" w14:textId="77777777" w:rsidTr="00FC6A77">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69F5FB" w14:textId="77777777" w:rsidR="00FC6A77" w:rsidRDefault="00FC6A77" w:rsidP="00FC6A77">
            <w:pPr>
              <w:rPr>
                <w:rFonts w:ascii="Times New Roman" w:hAnsi="Times New Roman" w:cs="Times New Roman"/>
                <w:lang w:eastAsia="en-US"/>
              </w:rPr>
            </w:pPr>
            <w:r>
              <w:rPr>
                <w:rFonts w:ascii="Times New Roman" w:hAnsi="Times New Roman" w:cs="Times New Roman"/>
                <w:lang w:eastAsia="en-US"/>
              </w:rPr>
              <w:t>13.</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0E9EB0" w14:textId="77777777" w:rsidR="00FC6A77" w:rsidRDefault="00FC6A77" w:rsidP="00FC6A77">
            <w:pPr>
              <w:rPr>
                <w:rFonts w:ascii="Times New Roman" w:hAnsi="Times New Roman" w:cs="Times New Roman"/>
                <w:lang w:eastAsia="en-US"/>
              </w:rPr>
            </w:pPr>
            <w:r>
              <w:rPr>
                <w:rFonts w:ascii="Times New Roman" w:hAnsi="Times New Roman" w:cs="Times New Roman"/>
                <w:lang w:eastAsia="en-US"/>
              </w:rPr>
              <w:t>Garantija</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EA8D1F" w14:textId="77777777" w:rsidR="00FC6A77" w:rsidRDefault="00FC6A77" w:rsidP="00FC6A77">
            <w:pPr>
              <w:rPr>
                <w:rFonts w:ascii="Times New Roman" w:hAnsi="Times New Roman" w:cs="Times New Roman"/>
                <w:lang w:eastAsia="en-US"/>
              </w:rPr>
            </w:pPr>
            <w:r>
              <w:rPr>
                <w:rFonts w:ascii="Times New Roman" w:hAnsi="Times New Roman" w:cs="Times New Roman"/>
                <w:lang w:eastAsia="en-US"/>
              </w:rPr>
              <w:t>Įrangai taikoma ne mažiau kaip 2 metų garantija.</w:t>
            </w:r>
          </w:p>
        </w:tc>
        <w:tc>
          <w:tcPr>
            <w:tcW w:w="3121" w:type="dxa"/>
            <w:tcBorders>
              <w:top w:val="single" w:sz="4" w:space="0" w:color="000000"/>
              <w:left w:val="single" w:sz="4" w:space="0" w:color="000000"/>
              <w:bottom w:val="single" w:sz="4" w:space="0" w:color="000000"/>
              <w:right w:val="single" w:sz="4" w:space="0" w:color="000000"/>
            </w:tcBorders>
            <w:shd w:val="clear" w:color="auto" w:fill="auto"/>
          </w:tcPr>
          <w:p w14:paraId="4E1D0448" w14:textId="77777777" w:rsidR="00FC6A77" w:rsidRDefault="00FC6A77" w:rsidP="00FC6A77">
            <w:pPr>
              <w:rPr>
                <w:rFonts w:ascii="Times New Roman" w:eastAsiaTheme="minorHAnsi" w:hAnsi="Times New Roman" w:cs="Times New Roman"/>
                <w:i/>
                <w:sz w:val="18"/>
                <w:szCs w:val="18"/>
                <w:lang w:eastAsia="en-US"/>
              </w:rPr>
            </w:pPr>
          </w:p>
          <w:p w14:paraId="6934A72A" w14:textId="3667FB36" w:rsidR="00FC6A77" w:rsidRDefault="00FC6A77" w:rsidP="00FC6A77">
            <w:pPr>
              <w:rPr>
                <w:rFonts w:ascii="Times New Roman" w:hAnsi="Times New Roman" w:cs="Times New Roman"/>
                <w:lang w:eastAsia="en-US"/>
              </w:rPr>
            </w:pPr>
            <w:r w:rsidRPr="005618A7">
              <w:rPr>
                <w:rFonts w:ascii="Times New Roman" w:eastAsiaTheme="minorHAnsi" w:hAnsi="Times New Roman" w:cs="Times New Roman"/>
                <w:i/>
                <w:sz w:val="18"/>
                <w:szCs w:val="18"/>
                <w:lang w:eastAsia="en-US"/>
              </w:rPr>
              <w:t>(Sutarties vykdymo sąlyga)</w:t>
            </w:r>
          </w:p>
        </w:tc>
      </w:tr>
      <w:tr w:rsidR="003D41A8" w14:paraId="7CBE7FE0" w14:textId="77777777" w:rsidTr="00FC6A77">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60CFFF" w14:textId="77777777" w:rsidR="003D41A8" w:rsidRDefault="00A9083C">
            <w:pPr>
              <w:rPr>
                <w:rFonts w:ascii="Times New Roman" w:hAnsi="Times New Roman" w:cs="Times New Roman"/>
                <w:lang w:eastAsia="en-US"/>
              </w:rPr>
            </w:pPr>
            <w:r>
              <w:rPr>
                <w:rFonts w:ascii="Times New Roman" w:hAnsi="Times New Roman" w:cs="Times New Roman"/>
                <w:lang w:eastAsia="en-US"/>
              </w:rPr>
              <w:t>14.</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185649" w14:textId="77777777" w:rsidR="003D41A8" w:rsidRDefault="00A9083C">
            <w:pPr>
              <w:rPr>
                <w:rFonts w:ascii="Times New Roman" w:hAnsi="Times New Roman" w:cs="Times New Roman"/>
                <w:lang w:eastAsia="en-US"/>
              </w:rPr>
            </w:pPr>
            <w:r>
              <w:rPr>
                <w:rFonts w:ascii="Times New Roman" w:hAnsi="Times New Roman" w:cs="Times New Roman"/>
                <w:lang w:eastAsia="en-US"/>
              </w:rPr>
              <w:t>Dokumentacija</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B2F088" w14:textId="77777777" w:rsidR="003D41A8" w:rsidRDefault="00A9083C">
            <w:pPr>
              <w:rPr>
                <w:rFonts w:ascii="Times New Roman" w:hAnsi="Times New Roman" w:cs="Times New Roman"/>
                <w:lang w:eastAsia="en-US"/>
              </w:rPr>
            </w:pPr>
            <w:r>
              <w:rPr>
                <w:rFonts w:ascii="Times New Roman" w:hAnsi="Times New Roman" w:cs="Times New Roman"/>
                <w:lang w:eastAsia="en-US"/>
              </w:rPr>
              <w:t>Nuoroda į prekės aprašymą gamintojo svetainėje.</w:t>
            </w: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C26C38" w14:textId="77777777" w:rsidR="003D41A8" w:rsidRDefault="003D41A8">
            <w:pPr>
              <w:rPr>
                <w:rFonts w:ascii="Times New Roman" w:hAnsi="Times New Roman" w:cs="Times New Roman"/>
                <w:lang w:eastAsia="en-US"/>
              </w:rPr>
            </w:pPr>
          </w:p>
        </w:tc>
      </w:tr>
    </w:tbl>
    <w:p w14:paraId="333CA4EB" w14:textId="77777777" w:rsidR="003D41A8" w:rsidRDefault="003D41A8">
      <w:pPr>
        <w:rPr>
          <w:rFonts w:ascii="Times New Roman" w:hAnsi="Times New Roman" w:cs="Times New Roman"/>
          <w:lang w:eastAsia="en-US"/>
        </w:rPr>
      </w:pPr>
    </w:p>
    <w:p w14:paraId="388F9E9E" w14:textId="77777777" w:rsidR="003D41A8" w:rsidRDefault="00A9083C">
      <w:pPr>
        <w:rPr>
          <w:rFonts w:ascii="Times New Roman" w:hAnsi="Times New Roman" w:cs="Times New Roman"/>
          <w:lang w:val="en-US" w:eastAsia="en-US"/>
        </w:rPr>
      </w:pPr>
      <w:bookmarkStart w:id="17" w:name="_Toc136343738"/>
      <w:r>
        <w:rPr>
          <w:rFonts w:ascii="Times New Roman" w:hAnsi="Times New Roman" w:cs="Times New Roman"/>
          <w:lang w:val="en-US" w:eastAsia="en-US"/>
        </w:rPr>
        <w:t>16. AV signalų per IP imtuvas</w:t>
      </w:r>
      <w:bookmarkEnd w:id="17"/>
      <w:r>
        <w:rPr>
          <w:rFonts w:ascii="Times New Roman" w:hAnsi="Times New Roman" w:cs="Times New Roman"/>
          <w:lang w:val="en-US" w:eastAsia="en-US"/>
        </w:rPr>
        <w:t xml:space="preserve">  – 5 vnt. </w:t>
      </w:r>
    </w:p>
    <w:tbl>
      <w:tblPr>
        <w:tblW w:w="9669" w:type="dxa"/>
        <w:tblInd w:w="-176" w:type="dxa"/>
        <w:tblLook w:val="04A0" w:firstRow="1" w:lastRow="0" w:firstColumn="1" w:lastColumn="0" w:noHBand="0" w:noVBand="1"/>
      </w:tblPr>
      <w:tblGrid>
        <w:gridCol w:w="529"/>
        <w:gridCol w:w="2475"/>
        <w:gridCol w:w="3544"/>
        <w:gridCol w:w="3121"/>
      </w:tblGrid>
      <w:tr w:rsidR="003D41A8" w14:paraId="3B5413E3" w14:textId="77777777" w:rsidTr="00FC6A77">
        <w:tc>
          <w:tcPr>
            <w:tcW w:w="6548"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8C4E5AB" w14:textId="77777777" w:rsidR="003D41A8" w:rsidRDefault="00A9083C">
            <w:pPr>
              <w:rPr>
                <w:rFonts w:ascii="Times New Roman" w:hAnsi="Times New Roman" w:cs="Times New Roman"/>
              </w:rPr>
            </w:pPr>
            <w:r>
              <w:rPr>
                <w:rFonts w:ascii="Times New Roman" w:hAnsi="Times New Roman" w:cs="Times New Roman"/>
              </w:rPr>
              <w:t>Perkančiosios organizacijos nustatyti reikalavimai prekėms ir jų rodikliams</w:t>
            </w:r>
          </w:p>
        </w:tc>
        <w:tc>
          <w:tcPr>
            <w:tcW w:w="3121"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4ABBBE5" w14:textId="77777777" w:rsidR="003D41A8" w:rsidRDefault="00A9083C">
            <w:pPr>
              <w:rPr>
                <w:rFonts w:ascii="Times New Roman" w:hAnsi="Times New Roman" w:cs="Times New Roman"/>
              </w:rPr>
            </w:pPr>
            <w:r>
              <w:rPr>
                <w:rFonts w:ascii="Times New Roman" w:hAnsi="Times New Roman" w:cs="Times New Roman"/>
                <w:lang w:eastAsia="en-US"/>
              </w:rPr>
              <w:t xml:space="preserve">Tiekėjo siūlomų prekių techninės charakteristikos </w:t>
            </w:r>
          </w:p>
        </w:tc>
      </w:tr>
      <w:tr w:rsidR="003D41A8" w14:paraId="45B5663B" w14:textId="77777777" w:rsidTr="00FC6A77">
        <w:tc>
          <w:tcPr>
            <w:tcW w:w="5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38BC12F" w14:textId="77777777" w:rsidR="003D41A8" w:rsidRDefault="00A9083C">
            <w:pPr>
              <w:rPr>
                <w:rFonts w:ascii="Times New Roman" w:hAnsi="Times New Roman" w:cs="Times New Roman"/>
              </w:rPr>
            </w:pPr>
            <w:r>
              <w:rPr>
                <w:rFonts w:ascii="Times New Roman" w:hAnsi="Times New Roman" w:cs="Times New Roman"/>
              </w:rPr>
              <w:t>Eil.</w:t>
            </w:r>
          </w:p>
          <w:p w14:paraId="437EFA1F" w14:textId="77777777" w:rsidR="003D41A8" w:rsidRDefault="00A9083C">
            <w:pPr>
              <w:rPr>
                <w:rFonts w:ascii="Times New Roman" w:hAnsi="Times New Roman" w:cs="Times New Roman"/>
              </w:rPr>
            </w:pPr>
            <w:r>
              <w:rPr>
                <w:rFonts w:ascii="Times New Roman" w:hAnsi="Times New Roman" w:cs="Times New Roman"/>
              </w:rPr>
              <w:t>Nr.</w:t>
            </w:r>
          </w:p>
        </w:tc>
        <w:tc>
          <w:tcPr>
            <w:tcW w:w="247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94E4D20" w14:textId="77777777" w:rsidR="003D41A8" w:rsidRDefault="00A9083C">
            <w:pPr>
              <w:rPr>
                <w:rFonts w:ascii="Times New Roman" w:hAnsi="Times New Roman" w:cs="Times New Roman"/>
              </w:rPr>
            </w:pPr>
            <w:r>
              <w:rPr>
                <w:rFonts w:ascii="Times New Roman" w:hAnsi="Times New Roman" w:cs="Times New Roman"/>
              </w:rPr>
              <w:t>Komponento pavadinimas</w:t>
            </w:r>
          </w:p>
        </w:tc>
        <w:tc>
          <w:tcPr>
            <w:tcW w:w="354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BF1CAF9" w14:textId="77777777" w:rsidR="003D41A8" w:rsidRDefault="00A9083C">
            <w:pPr>
              <w:rPr>
                <w:rFonts w:ascii="Times New Roman" w:hAnsi="Times New Roman" w:cs="Times New Roman"/>
              </w:rPr>
            </w:pPr>
            <w:r>
              <w:rPr>
                <w:rFonts w:ascii="Times New Roman" w:hAnsi="Times New Roman" w:cs="Times New Roman"/>
              </w:rPr>
              <w:t>Reikalaujama charakteristika*</w:t>
            </w:r>
          </w:p>
        </w:tc>
        <w:tc>
          <w:tcPr>
            <w:tcW w:w="3121" w:type="dxa"/>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6048029" w14:textId="77777777" w:rsidR="003D41A8" w:rsidRDefault="003D41A8">
            <w:pPr>
              <w:rPr>
                <w:rFonts w:ascii="Times New Roman" w:hAnsi="Times New Roman" w:cs="Times New Roman"/>
              </w:rPr>
            </w:pPr>
          </w:p>
        </w:tc>
      </w:tr>
      <w:tr w:rsidR="003D41A8" w14:paraId="149FC285" w14:textId="77777777" w:rsidTr="00FC6A77">
        <w:tc>
          <w:tcPr>
            <w:tcW w:w="5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B1FCE42" w14:textId="77777777" w:rsidR="003D41A8" w:rsidRDefault="00A9083C">
            <w:pPr>
              <w:rPr>
                <w:rFonts w:ascii="Times New Roman" w:hAnsi="Times New Roman" w:cs="Times New Roman"/>
              </w:rPr>
            </w:pPr>
            <w:r>
              <w:rPr>
                <w:rFonts w:ascii="Times New Roman" w:hAnsi="Times New Roman" w:cs="Times New Roman"/>
              </w:rPr>
              <w:t>1</w:t>
            </w:r>
          </w:p>
        </w:tc>
        <w:tc>
          <w:tcPr>
            <w:tcW w:w="24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E38983C" w14:textId="77777777" w:rsidR="003D41A8" w:rsidRDefault="00A9083C">
            <w:pPr>
              <w:rPr>
                <w:rFonts w:ascii="Times New Roman" w:hAnsi="Times New Roman" w:cs="Times New Roman"/>
              </w:rPr>
            </w:pPr>
            <w:r>
              <w:rPr>
                <w:rFonts w:ascii="Times New Roman" w:hAnsi="Times New Roman" w:cs="Times New Roman"/>
              </w:rPr>
              <w:t>2</w:t>
            </w:r>
          </w:p>
        </w:tc>
        <w:tc>
          <w:tcPr>
            <w:tcW w:w="35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C3522F9" w14:textId="77777777" w:rsidR="003D41A8" w:rsidRDefault="00A9083C">
            <w:pPr>
              <w:rPr>
                <w:rFonts w:ascii="Times New Roman" w:hAnsi="Times New Roman" w:cs="Times New Roman"/>
              </w:rPr>
            </w:pPr>
            <w:r>
              <w:rPr>
                <w:rFonts w:ascii="Times New Roman" w:hAnsi="Times New Roman" w:cs="Times New Roman"/>
              </w:rPr>
              <w:t>3</w:t>
            </w:r>
          </w:p>
        </w:tc>
        <w:tc>
          <w:tcPr>
            <w:tcW w:w="312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D8B5098" w14:textId="77777777" w:rsidR="003D41A8" w:rsidRDefault="00A9083C">
            <w:pPr>
              <w:rPr>
                <w:rFonts w:ascii="Times New Roman" w:hAnsi="Times New Roman" w:cs="Times New Roman"/>
              </w:rPr>
            </w:pPr>
            <w:r>
              <w:rPr>
                <w:rFonts w:ascii="Times New Roman" w:hAnsi="Times New Roman" w:cs="Times New Roman"/>
              </w:rPr>
              <w:t>4</w:t>
            </w:r>
          </w:p>
        </w:tc>
      </w:tr>
      <w:tr w:rsidR="003D41A8" w14:paraId="477EC918" w14:textId="77777777" w:rsidTr="00FC6A77">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F61FFD" w14:textId="77777777" w:rsidR="003D41A8" w:rsidRDefault="00A9083C">
            <w:pPr>
              <w:rPr>
                <w:rFonts w:ascii="Times New Roman" w:hAnsi="Times New Roman" w:cs="Times New Roman"/>
              </w:rPr>
            </w:pPr>
            <w:r>
              <w:rPr>
                <w:rFonts w:ascii="Times New Roman" w:hAnsi="Times New Roman" w:cs="Times New Roman"/>
                <w:lang w:eastAsia="en-US"/>
              </w:rPr>
              <w:lastRenderedPageBreak/>
              <w:t>1.</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36052D" w14:textId="77777777" w:rsidR="003D41A8" w:rsidRDefault="00A9083C">
            <w:pPr>
              <w:rPr>
                <w:rFonts w:ascii="Times New Roman" w:hAnsi="Times New Roman" w:cs="Times New Roman"/>
              </w:rPr>
            </w:pPr>
            <w:r>
              <w:rPr>
                <w:rFonts w:ascii="Times New Roman" w:hAnsi="Times New Roman" w:cs="Times New Roman"/>
                <w:lang w:eastAsia="en-US"/>
              </w:rPr>
              <w:t>Gamintojas, modelis</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716824" w14:textId="77777777" w:rsidR="003D41A8" w:rsidRDefault="00A9083C">
            <w:pPr>
              <w:rPr>
                <w:rFonts w:ascii="Times New Roman" w:hAnsi="Times New Roman" w:cs="Times New Roman"/>
              </w:rPr>
            </w:pPr>
            <w:r>
              <w:rPr>
                <w:rFonts w:ascii="Times New Roman" w:hAnsi="Times New Roman" w:cs="Times New Roman"/>
                <w:lang w:eastAsia="en-US"/>
              </w:rPr>
              <w:t xml:space="preserve">Privalo būti nurodytas tikslus siūlomos įrangos gamintojas, modelis </w:t>
            </w: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B4E9EB" w14:textId="77777777" w:rsidR="003D41A8" w:rsidRDefault="003D41A8">
            <w:pPr>
              <w:rPr>
                <w:rFonts w:ascii="Times New Roman" w:hAnsi="Times New Roman" w:cs="Times New Roman"/>
              </w:rPr>
            </w:pPr>
          </w:p>
        </w:tc>
      </w:tr>
      <w:tr w:rsidR="003D41A8" w14:paraId="6ED8296B" w14:textId="77777777" w:rsidTr="00FC6A77">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F566B2" w14:textId="77777777" w:rsidR="003D41A8" w:rsidRDefault="00A9083C">
            <w:pPr>
              <w:rPr>
                <w:rFonts w:ascii="Times New Roman" w:hAnsi="Times New Roman" w:cs="Times New Roman"/>
              </w:rPr>
            </w:pPr>
            <w:r>
              <w:rPr>
                <w:rFonts w:ascii="Times New Roman" w:hAnsi="Times New Roman" w:cs="Times New Roman"/>
                <w:lang w:eastAsia="en-US"/>
              </w:rPr>
              <w:t>2.</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71B7B9" w14:textId="77777777" w:rsidR="003D41A8" w:rsidRDefault="00A9083C">
            <w:pPr>
              <w:rPr>
                <w:rFonts w:ascii="Times New Roman" w:hAnsi="Times New Roman" w:cs="Times New Roman"/>
                <w:lang w:eastAsia="en-US"/>
              </w:rPr>
            </w:pPr>
            <w:r>
              <w:rPr>
                <w:rFonts w:ascii="Times New Roman" w:hAnsi="Times New Roman" w:cs="Times New Roman"/>
              </w:rPr>
              <w:t>Tipas</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A1EDC1" w14:textId="77777777" w:rsidR="003D41A8" w:rsidRDefault="00A9083C">
            <w:pPr>
              <w:rPr>
                <w:rFonts w:ascii="Times New Roman" w:hAnsi="Times New Roman" w:cs="Times New Roman"/>
                <w:lang w:eastAsia="en-US"/>
              </w:rPr>
            </w:pPr>
            <w:r>
              <w:rPr>
                <w:rFonts w:ascii="Times New Roman" w:hAnsi="Times New Roman" w:cs="Times New Roman"/>
              </w:rPr>
              <w:t>HDMI, USB ir valdymo signalų imtuvas per IP</w:t>
            </w: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2ACBC5" w14:textId="77777777" w:rsidR="003D41A8" w:rsidRDefault="003D41A8">
            <w:pPr>
              <w:rPr>
                <w:rFonts w:ascii="Times New Roman" w:hAnsi="Times New Roman" w:cs="Times New Roman"/>
              </w:rPr>
            </w:pPr>
          </w:p>
        </w:tc>
      </w:tr>
      <w:tr w:rsidR="003D41A8" w14:paraId="56042F3C" w14:textId="77777777" w:rsidTr="00FC6A77">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B9DA97" w14:textId="77777777" w:rsidR="003D41A8" w:rsidRDefault="00A9083C">
            <w:pPr>
              <w:rPr>
                <w:rFonts w:ascii="Times New Roman" w:hAnsi="Times New Roman" w:cs="Times New Roman"/>
              </w:rPr>
            </w:pPr>
            <w:r>
              <w:rPr>
                <w:rFonts w:ascii="Times New Roman" w:hAnsi="Times New Roman" w:cs="Times New Roman"/>
                <w:lang w:eastAsia="en-US"/>
              </w:rPr>
              <w:t>3.</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03C245" w14:textId="77777777" w:rsidR="003D41A8" w:rsidRDefault="00A9083C">
            <w:pPr>
              <w:rPr>
                <w:rFonts w:ascii="Times New Roman" w:hAnsi="Times New Roman" w:cs="Times New Roman"/>
              </w:rPr>
            </w:pPr>
            <w:r>
              <w:rPr>
                <w:rFonts w:ascii="Times New Roman" w:hAnsi="Times New Roman" w:cs="Times New Roman"/>
                <w:lang w:eastAsia="en-US"/>
              </w:rPr>
              <w:t>Palaikoma vaizdo signalo raiška</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40D52B" w14:textId="77777777" w:rsidR="003D41A8" w:rsidRDefault="00A9083C">
            <w:pPr>
              <w:rPr>
                <w:rFonts w:ascii="Times New Roman" w:hAnsi="Times New Roman" w:cs="Times New Roman"/>
              </w:rPr>
            </w:pPr>
            <w:r>
              <w:rPr>
                <w:rFonts w:ascii="Times New Roman" w:hAnsi="Times New Roman" w:cs="Times New Roman"/>
              </w:rPr>
              <w:t>Ne mažiau kaip 4K/60 Hz, 4:4:4</w:t>
            </w: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3E8F17" w14:textId="77777777" w:rsidR="003D41A8" w:rsidRDefault="003D41A8">
            <w:pPr>
              <w:rPr>
                <w:rFonts w:ascii="Times New Roman" w:hAnsi="Times New Roman" w:cs="Times New Roman"/>
              </w:rPr>
            </w:pPr>
          </w:p>
        </w:tc>
      </w:tr>
      <w:tr w:rsidR="003D41A8" w14:paraId="0699833A" w14:textId="77777777" w:rsidTr="00FC6A77">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94EE61" w14:textId="77777777" w:rsidR="003D41A8" w:rsidRDefault="00A9083C">
            <w:pPr>
              <w:rPr>
                <w:rFonts w:ascii="Times New Roman" w:hAnsi="Times New Roman" w:cs="Times New Roman"/>
                <w:lang w:eastAsia="en-US"/>
              </w:rPr>
            </w:pPr>
            <w:r>
              <w:rPr>
                <w:rFonts w:ascii="Times New Roman" w:hAnsi="Times New Roman" w:cs="Times New Roman"/>
                <w:lang w:eastAsia="en-US"/>
              </w:rPr>
              <w:t>4.</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89FA6B" w14:textId="77777777" w:rsidR="003D41A8" w:rsidRDefault="00A9083C">
            <w:pPr>
              <w:rPr>
                <w:rFonts w:ascii="Times New Roman" w:hAnsi="Times New Roman" w:cs="Times New Roman"/>
                <w:lang w:eastAsia="en-US"/>
              </w:rPr>
            </w:pPr>
            <w:r>
              <w:rPr>
                <w:rFonts w:ascii="Times New Roman" w:hAnsi="Times New Roman" w:cs="Times New Roman"/>
              </w:rPr>
              <w:t>Signalų sąsajos</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58CC64" w14:textId="77777777" w:rsidR="003D41A8" w:rsidRDefault="00A9083C">
            <w:pPr>
              <w:rPr>
                <w:rFonts w:ascii="Times New Roman" w:hAnsi="Times New Roman" w:cs="Times New Roman"/>
                <w:lang w:eastAsia="en-US"/>
              </w:rPr>
            </w:pPr>
            <w:r>
              <w:rPr>
                <w:rFonts w:ascii="Times New Roman" w:hAnsi="Times New Roman" w:cs="Times New Roman"/>
              </w:rPr>
              <w:t>Ne mažiau kaip: 1 x RJ-45 Gigabit, 2 x USB-C</w:t>
            </w: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A5D2EC" w14:textId="77777777" w:rsidR="003D41A8" w:rsidRDefault="003D41A8">
            <w:pPr>
              <w:rPr>
                <w:rFonts w:ascii="Times New Roman" w:hAnsi="Times New Roman" w:cs="Times New Roman"/>
              </w:rPr>
            </w:pPr>
          </w:p>
        </w:tc>
      </w:tr>
      <w:tr w:rsidR="003D41A8" w14:paraId="52549E09" w14:textId="77777777" w:rsidTr="00FC6A77">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4BF33B" w14:textId="77777777" w:rsidR="003D41A8" w:rsidRDefault="00A9083C">
            <w:pPr>
              <w:rPr>
                <w:rFonts w:ascii="Times New Roman" w:hAnsi="Times New Roman" w:cs="Times New Roman"/>
                <w:lang w:eastAsia="en-US"/>
              </w:rPr>
            </w:pPr>
            <w:r>
              <w:rPr>
                <w:rFonts w:ascii="Times New Roman" w:hAnsi="Times New Roman" w:cs="Times New Roman"/>
                <w:lang w:eastAsia="en-US"/>
              </w:rPr>
              <w:t>5.</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EBEE9E3" w14:textId="77777777" w:rsidR="003D41A8" w:rsidRDefault="00A9083C">
            <w:pPr>
              <w:rPr>
                <w:rFonts w:ascii="Times New Roman" w:hAnsi="Times New Roman" w:cs="Times New Roman"/>
                <w:lang w:eastAsia="en-US"/>
              </w:rPr>
            </w:pPr>
            <w:r>
              <w:rPr>
                <w:rFonts w:ascii="Times New Roman" w:hAnsi="Times New Roman" w:cs="Times New Roman"/>
              </w:rPr>
              <w:t>Vaizdo/garso signalo įšvestys</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D1F7FEE" w14:textId="77777777" w:rsidR="003D41A8" w:rsidRDefault="00A9083C">
            <w:pPr>
              <w:rPr>
                <w:rFonts w:ascii="Times New Roman" w:hAnsi="Times New Roman" w:cs="Times New Roman"/>
                <w:lang w:eastAsia="en-US"/>
              </w:rPr>
            </w:pPr>
            <w:r>
              <w:rPr>
                <w:rFonts w:ascii="Times New Roman" w:hAnsi="Times New Roman" w:cs="Times New Roman"/>
              </w:rPr>
              <w:t>Ne mažiau kaip 1 x HDMI, 1 x stereo</w:t>
            </w: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C7BBED4" w14:textId="77777777" w:rsidR="003D41A8" w:rsidRDefault="003D41A8">
            <w:pPr>
              <w:rPr>
                <w:rFonts w:ascii="Times New Roman" w:hAnsi="Times New Roman" w:cs="Times New Roman"/>
                <w:lang w:eastAsia="en-US"/>
              </w:rPr>
            </w:pPr>
          </w:p>
        </w:tc>
      </w:tr>
      <w:tr w:rsidR="003D41A8" w14:paraId="2A499F44" w14:textId="77777777" w:rsidTr="00FC6A77">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3FA301" w14:textId="77777777" w:rsidR="003D41A8" w:rsidRDefault="00A9083C">
            <w:pPr>
              <w:rPr>
                <w:rFonts w:ascii="Times New Roman" w:hAnsi="Times New Roman" w:cs="Times New Roman"/>
                <w:lang w:eastAsia="en-US"/>
              </w:rPr>
            </w:pPr>
            <w:r>
              <w:rPr>
                <w:rFonts w:ascii="Times New Roman" w:hAnsi="Times New Roman" w:cs="Times New Roman"/>
                <w:lang w:eastAsia="en-US"/>
              </w:rPr>
              <w:t>6.</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5D07C7" w14:textId="77777777" w:rsidR="003D41A8" w:rsidRDefault="00A9083C">
            <w:pPr>
              <w:rPr>
                <w:rFonts w:ascii="Times New Roman" w:hAnsi="Times New Roman" w:cs="Times New Roman"/>
                <w:lang w:eastAsia="en-US"/>
              </w:rPr>
            </w:pPr>
            <w:r>
              <w:rPr>
                <w:rFonts w:ascii="Times New Roman" w:hAnsi="Times New Roman" w:cs="Times New Roman"/>
              </w:rPr>
              <w:t>Valdymo sąsaja</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00096E" w14:textId="77777777" w:rsidR="003D41A8" w:rsidRDefault="00A9083C">
            <w:pPr>
              <w:rPr>
                <w:rFonts w:ascii="Times New Roman" w:hAnsi="Times New Roman" w:cs="Times New Roman"/>
                <w:lang w:eastAsia="en-US"/>
              </w:rPr>
            </w:pPr>
            <w:r>
              <w:rPr>
                <w:rFonts w:ascii="Times New Roman" w:hAnsi="Times New Roman" w:cs="Times New Roman"/>
              </w:rPr>
              <w:t>Ne mažiau kaip 1 x RS232</w:t>
            </w: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7673EA" w14:textId="77777777" w:rsidR="003D41A8" w:rsidRDefault="003D41A8">
            <w:pPr>
              <w:rPr>
                <w:rFonts w:ascii="Times New Roman" w:hAnsi="Times New Roman" w:cs="Times New Roman"/>
                <w:lang w:eastAsia="en-US"/>
              </w:rPr>
            </w:pPr>
          </w:p>
        </w:tc>
      </w:tr>
      <w:tr w:rsidR="003D41A8" w14:paraId="799E2619" w14:textId="77777777" w:rsidTr="00FC6A77">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6FC393" w14:textId="77777777" w:rsidR="003D41A8" w:rsidRDefault="00A9083C">
            <w:pPr>
              <w:rPr>
                <w:rFonts w:ascii="Times New Roman" w:hAnsi="Times New Roman" w:cs="Times New Roman"/>
                <w:lang w:eastAsia="en-US"/>
              </w:rPr>
            </w:pPr>
            <w:r>
              <w:rPr>
                <w:rFonts w:ascii="Times New Roman" w:hAnsi="Times New Roman" w:cs="Times New Roman"/>
                <w:lang w:eastAsia="en-US"/>
              </w:rPr>
              <w:t>7.</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AED05F" w14:textId="77777777" w:rsidR="003D41A8" w:rsidRDefault="00A9083C">
            <w:pPr>
              <w:rPr>
                <w:rFonts w:ascii="Times New Roman" w:hAnsi="Times New Roman" w:cs="Times New Roman"/>
                <w:lang w:eastAsia="en-US"/>
              </w:rPr>
            </w:pPr>
            <w:r>
              <w:rPr>
                <w:rFonts w:ascii="Times New Roman" w:hAnsi="Times New Roman" w:cs="Times New Roman"/>
                <w:lang w:eastAsia="en-US"/>
              </w:rPr>
              <w:t>Duomenų perdavimas</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7C8A8D" w14:textId="77777777" w:rsidR="003D41A8" w:rsidRDefault="00A9083C">
            <w:pPr>
              <w:rPr>
                <w:rFonts w:ascii="Times New Roman" w:hAnsi="Times New Roman" w:cs="Times New Roman"/>
                <w:lang w:eastAsia="en-US"/>
              </w:rPr>
            </w:pPr>
            <w:r>
              <w:rPr>
                <w:rFonts w:ascii="Times New Roman" w:hAnsi="Times New Roman" w:cs="Times New Roman"/>
              </w:rPr>
              <w:t>Ne daugiau kaip kaip</w:t>
            </w:r>
            <w:r>
              <w:rPr>
                <w:rFonts w:ascii="Times New Roman" w:hAnsi="Times New Roman" w:cs="Times New Roman"/>
                <w:lang w:eastAsia="en-US"/>
              </w:rPr>
              <w:t xml:space="preserve"> </w:t>
            </w:r>
            <w:r>
              <w:rPr>
                <w:rFonts w:ascii="Times New Roman" w:hAnsi="Times New Roman" w:cs="Times New Roman"/>
              </w:rPr>
              <w:t xml:space="preserve"> 1 Gb/s </w:t>
            </w: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DC2C58" w14:textId="77777777" w:rsidR="003D41A8" w:rsidRDefault="003D41A8">
            <w:pPr>
              <w:rPr>
                <w:rFonts w:ascii="Times New Roman" w:hAnsi="Times New Roman" w:cs="Times New Roman"/>
                <w:lang w:eastAsia="en-US"/>
              </w:rPr>
            </w:pPr>
          </w:p>
        </w:tc>
      </w:tr>
      <w:tr w:rsidR="003D41A8" w14:paraId="28152367" w14:textId="77777777" w:rsidTr="00FC6A77">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289022" w14:textId="77777777" w:rsidR="003D41A8" w:rsidRDefault="00A9083C">
            <w:pPr>
              <w:rPr>
                <w:rFonts w:ascii="Times New Roman" w:hAnsi="Times New Roman" w:cs="Times New Roman"/>
                <w:lang w:eastAsia="en-US"/>
              </w:rPr>
            </w:pPr>
            <w:r>
              <w:rPr>
                <w:rFonts w:ascii="Times New Roman" w:hAnsi="Times New Roman" w:cs="Times New Roman"/>
                <w:lang w:eastAsia="en-US"/>
              </w:rPr>
              <w:t>8.</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2E365B" w14:textId="77777777" w:rsidR="003D41A8" w:rsidRDefault="00A9083C">
            <w:pPr>
              <w:rPr>
                <w:rFonts w:ascii="Times New Roman" w:hAnsi="Times New Roman" w:cs="Times New Roman"/>
                <w:lang w:eastAsia="en-US"/>
              </w:rPr>
            </w:pPr>
            <w:r>
              <w:rPr>
                <w:rFonts w:ascii="Times New Roman" w:hAnsi="Times New Roman" w:cs="Times New Roman"/>
              </w:rPr>
              <w:t>Papildomos funkcijos</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E7F7E8" w14:textId="77777777" w:rsidR="003D41A8" w:rsidRDefault="00A9083C">
            <w:pPr>
              <w:rPr>
                <w:rFonts w:ascii="Times New Roman" w:hAnsi="Times New Roman" w:cs="Times New Roman"/>
              </w:rPr>
            </w:pPr>
            <w:r>
              <w:rPr>
                <w:rFonts w:ascii="Times New Roman" w:hAnsi="Times New Roman" w:cs="Times New Roman"/>
              </w:rPr>
              <w:t>Turi palaikyti ne mažiau kaip:</w:t>
            </w:r>
          </w:p>
          <w:p w14:paraId="1F1E57A0" w14:textId="77777777" w:rsidR="003D41A8" w:rsidRDefault="00A9083C">
            <w:pPr>
              <w:rPr>
                <w:rFonts w:ascii="Times New Roman" w:hAnsi="Times New Roman" w:cs="Times New Roman"/>
                <w:lang w:eastAsia="en-US"/>
              </w:rPr>
            </w:pPr>
            <w:r>
              <w:rPr>
                <w:rFonts w:ascii="Times New Roman" w:hAnsi="Times New Roman" w:cs="Times New Roman"/>
              </w:rPr>
              <w:t>HDMI 2.0, HDCP 2.2, CEC, KVM</w:t>
            </w: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144E85" w14:textId="77777777" w:rsidR="003D41A8" w:rsidRDefault="003D41A8">
            <w:pPr>
              <w:rPr>
                <w:rFonts w:ascii="Times New Roman" w:hAnsi="Times New Roman" w:cs="Times New Roman"/>
                <w:lang w:eastAsia="en-US"/>
              </w:rPr>
            </w:pPr>
          </w:p>
        </w:tc>
      </w:tr>
      <w:tr w:rsidR="003D41A8" w14:paraId="6E348B7C" w14:textId="77777777" w:rsidTr="00FC6A77">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FBED26" w14:textId="77777777" w:rsidR="003D41A8" w:rsidRDefault="00A9083C">
            <w:pPr>
              <w:rPr>
                <w:rFonts w:ascii="Times New Roman" w:hAnsi="Times New Roman" w:cs="Times New Roman"/>
                <w:lang w:eastAsia="en-US"/>
              </w:rPr>
            </w:pPr>
            <w:r>
              <w:rPr>
                <w:rFonts w:ascii="Times New Roman" w:hAnsi="Times New Roman" w:cs="Times New Roman"/>
                <w:lang w:eastAsia="en-US"/>
              </w:rPr>
              <w:t>9.</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C5B6A0" w14:textId="77777777" w:rsidR="003D41A8" w:rsidRDefault="00A9083C">
            <w:pPr>
              <w:rPr>
                <w:rFonts w:ascii="Times New Roman" w:hAnsi="Times New Roman" w:cs="Times New Roman"/>
                <w:lang w:eastAsia="en-US"/>
              </w:rPr>
            </w:pPr>
            <w:r>
              <w:rPr>
                <w:rFonts w:ascii="Times New Roman" w:hAnsi="Times New Roman" w:cs="Times New Roman"/>
              </w:rPr>
              <w:t>El. maitinimas</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FC0093" w14:textId="77777777" w:rsidR="003D41A8" w:rsidRDefault="00A9083C">
            <w:pPr>
              <w:rPr>
                <w:rFonts w:ascii="Times New Roman" w:hAnsi="Times New Roman" w:cs="Times New Roman"/>
              </w:rPr>
            </w:pPr>
            <w:r>
              <w:rPr>
                <w:rFonts w:ascii="Times New Roman" w:hAnsi="Times New Roman" w:cs="Times New Roman"/>
              </w:rPr>
              <w:t>Turi būti PoE</w:t>
            </w: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AEE92F" w14:textId="77777777" w:rsidR="003D41A8" w:rsidRDefault="003D41A8">
            <w:pPr>
              <w:rPr>
                <w:rFonts w:ascii="Times New Roman" w:hAnsi="Times New Roman" w:cs="Times New Roman"/>
                <w:highlight w:val="yellow"/>
              </w:rPr>
            </w:pPr>
          </w:p>
        </w:tc>
      </w:tr>
      <w:tr w:rsidR="003D41A8" w14:paraId="0249B1EC" w14:textId="77777777" w:rsidTr="00FC6A77">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D804F6" w14:textId="77777777" w:rsidR="003D41A8" w:rsidRDefault="00A9083C">
            <w:pPr>
              <w:rPr>
                <w:rFonts w:ascii="Times New Roman" w:hAnsi="Times New Roman" w:cs="Times New Roman"/>
                <w:lang w:eastAsia="en-US"/>
              </w:rPr>
            </w:pPr>
            <w:r>
              <w:rPr>
                <w:rFonts w:ascii="Times New Roman" w:hAnsi="Times New Roman" w:cs="Times New Roman"/>
                <w:lang w:eastAsia="en-US"/>
              </w:rPr>
              <w:t>10.</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34762" w14:textId="77777777" w:rsidR="003D41A8" w:rsidRDefault="00A9083C">
            <w:pPr>
              <w:rPr>
                <w:rFonts w:ascii="Times New Roman" w:hAnsi="Times New Roman" w:cs="Times New Roman"/>
                <w:lang w:eastAsia="en-US"/>
              </w:rPr>
            </w:pPr>
            <w:r>
              <w:rPr>
                <w:rFonts w:ascii="Times New Roman" w:hAnsi="Times New Roman" w:cs="Times New Roman"/>
                <w:lang w:eastAsia="en-US"/>
              </w:rPr>
              <w:t xml:space="preserve">Matmenys AxPxG, </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16315F" w14:textId="77777777" w:rsidR="003D41A8" w:rsidRDefault="00A9083C">
            <w:pPr>
              <w:rPr>
                <w:rFonts w:ascii="Times New Roman" w:hAnsi="Times New Roman" w:cs="Times New Roman"/>
              </w:rPr>
            </w:pPr>
            <w:r>
              <w:rPr>
                <w:rFonts w:ascii="Times New Roman" w:hAnsi="Times New Roman" w:cs="Times New Roman"/>
                <w:lang w:eastAsia="en-US"/>
              </w:rPr>
              <w:t>Ne daugiau kaip: 50 x 250 x 200 mm.</w:t>
            </w: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71013F" w14:textId="77777777" w:rsidR="003D41A8" w:rsidRDefault="003D41A8">
            <w:pPr>
              <w:rPr>
                <w:rFonts w:ascii="Times New Roman" w:hAnsi="Times New Roman" w:cs="Times New Roman"/>
                <w:highlight w:val="yellow"/>
              </w:rPr>
            </w:pPr>
          </w:p>
        </w:tc>
      </w:tr>
      <w:tr w:rsidR="00FC6A77" w14:paraId="01E95BEA" w14:textId="77777777" w:rsidTr="00FC6A77">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3B4AA7" w14:textId="77777777" w:rsidR="00FC6A77" w:rsidRDefault="00FC6A77" w:rsidP="00FC6A77">
            <w:pPr>
              <w:rPr>
                <w:rFonts w:ascii="Times New Roman" w:hAnsi="Times New Roman" w:cs="Times New Roman"/>
                <w:lang w:eastAsia="en-US"/>
              </w:rPr>
            </w:pPr>
            <w:r>
              <w:rPr>
                <w:rFonts w:ascii="Times New Roman" w:hAnsi="Times New Roman" w:cs="Times New Roman"/>
                <w:lang w:eastAsia="en-US"/>
              </w:rPr>
              <w:t>11.</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ABD10B" w14:textId="77777777" w:rsidR="00FC6A77" w:rsidRDefault="00FC6A77" w:rsidP="00FC6A77">
            <w:pPr>
              <w:rPr>
                <w:rFonts w:ascii="Times New Roman" w:hAnsi="Times New Roman" w:cs="Times New Roman"/>
                <w:lang w:eastAsia="en-US"/>
              </w:rPr>
            </w:pPr>
            <w:r>
              <w:rPr>
                <w:rFonts w:ascii="Times New Roman" w:hAnsi="Times New Roman" w:cs="Times New Roman"/>
                <w:lang w:eastAsia="en-US"/>
              </w:rPr>
              <w:t>Reikalavimai montavimui</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7F84D0" w14:textId="77777777" w:rsidR="00FC6A77" w:rsidRDefault="00FC6A77" w:rsidP="00FC6A77">
            <w:pPr>
              <w:rPr>
                <w:rFonts w:ascii="Times New Roman" w:hAnsi="Times New Roman" w:cs="Times New Roman"/>
              </w:rPr>
            </w:pPr>
            <w:r>
              <w:rPr>
                <w:rFonts w:ascii="Times New Roman" w:hAnsi="Times New Roman" w:cs="Times New Roman"/>
                <w:lang w:eastAsia="en-US"/>
              </w:rPr>
              <w:t>Turi būti sumontuotas, sukomutuotas bei suprogramuotas perkančiosios organizacijos nurodytoje patalpoje laikantis gamintojo instrukcijų.</w:t>
            </w:r>
          </w:p>
        </w:tc>
        <w:tc>
          <w:tcPr>
            <w:tcW w:w="3121" w:type="dxa"/>
            <w:tcBorders>
              <w:top w:val="single" w:sz="4" w:space="0" w:color="000000"/>
              <w:left w:val="single" w:sz="4" w:space="0" w:color="000000"/>
              <w:bottom w:val="single" w:sz="4" w:space="0" w:color="000000"/>
              <w:right w:val="single" w:sz="4" w:space="0" w:color="000000"/>
            </w:tcBorders>
            <w:shd w:val="clear" w:color="auto" w:fill="auto"/>
          </w:tcPr>
          <w:p w14:paraId="0BEF0E5A" w14:textId="77777777" w:rsidR="00FC6A77" w:rsidRDefault="00FC6A77" w:rsidP="00FC6A77">
            <w:pPr>
              <w:rPr>
                <w:rFonts w:ascii="Times New Roman" w:eastAsiaTheme="minorHAnsi" w:hAnsi="Times New Roman" w:cs="Times New Roman"/>
                <w:i/>
                <w:sz w:val="18"/>
                <w:szCs w:val="18"/>
                <w:lang w:eastAsia="en-US"/>
              </w:rPr>
            </w:pPr>
          </w:p>
          <w:p w14:paraId="24997957" w14:textId="77777777" w:rsidR="00FC6A77" w:rsidRDefault="00FC6A77" w:rsidP="00FC6A77">
            <w:pPr>
              <w:rPr>
                <w:rFonts w:ascii="Times New Roman" w:eastAsiaTheme="minorHAnsi" w:hAnsi="Times New Roman" w:cs="Times New Roman"/>
                <w:i/>
                <w:sz w:val="18"/>
                <w:szCs w:val="18"/>
                <w:lang w:eastAsia="en-US"/>
              </w:rPr>
            </w:pPr>
          </w:p>
          <w:p w14:paraId="6E16F607" w14:textId="3C4AC6B7" w:rsidR="00FC6A77" w:rsidRDefault="00FC6A77" w:rsidP="00FC6A77">
            <w:pPr>
              <w:rPr>
                <w:rFonts w:ascii="Times New Roman" w:hAnsi="Times New Roman" w:cs="Times New Roman"/>
                <w:highlight w:val="yellow"/>
              </w:rPr>
            </w:pPr>
            <w:r w:rsidRPr="0073230E">
              <w:rPr>
                <w:rFonts w:ascii="Times New Roman" w:eastAsiaTheme="minorHAnsi" w:hAnsi="Times New Roman" w:cs="Times New Roman"/>
                <w:i/>
                <w:sz w:val="18"/>
                <w:szCs w:val="18"/>
                <w:lang w:eastAsia="en-US"/>
              </w:rPr>
              <w:t>(Sutarties vykdymo sąlyga)</w:t>
            </w:r>
          </w:p>
        </w:tc>
      </w:tr>
      <w:tr w:rsidR="00FC6A77" w14:paraId="4DEA8A0C" w14:textId="77777777" w:rsidTr="00FC6A77">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77CCBD" w14:textId="77777777" w:rsidR="00FC6A77" w:rsidRDefault="00FC6A77" w:rsidP="00FC6A77">
            <w:pPr>
              <w:rPr>
                <w:rFonts w:ascii="Times New Roman" w:hAnsi="Times New Roman" w:cs="Times New Roman"/>
                <w:lang w:eastAsia="en-US"/>
              </w:rPr>
            </w:pPr>
            <w:r>
              <w:rPr>
                <w:rFonts w:ascii="Times New Roman" w:hAnsi="Times New Roman" w:cs="Times New Roman"/>
                <w:lang w:eastAsia="en-US"/>
              </w:rPr>
              <w:t>12.</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F6595C" w14:textId="77777777" w:rsidR="00FC6A77" w:rsidRDefault="00FC6A77" w:rsidP="00FC6A77">
            <w:pPr>
              <w:rPr>
                <w:rFonts w:ascii="Times New Roman" w:hAnsi="Times New Roman" w:cs="Times New Roman"/>
                <w:lang w:eastAsia="en-US"/>
              </w:rPr>
            </w:pPr>
            <w:r>
              <w:rPr>
                <w:rFonts w:ascii="Times New Roman" w:hAnsi="Times New Roman" w:cs="Times New Roman"/>
                <w:lang w:eastAsia="en-US"/>
              </w:rPr>
              <w:t>Garantija</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CF0228" w14:textId="77777777" w:rsidR="00FC6A77" w:rsidRDefault="00FC6A77" w:rsidP="00FC6A77">
            <w:pPr>
              <w:rPr>
                <w:rFonts w:ascii="Times New Roman" w:hAnsi="Times New Roman" w:cs="Times New Roman"/>
                <w:lang w:eastAsia="en-US"/>
              </w:rPr>
            </w:pPr>
            <w:r>
              <w:rPr>
                <w:rFonts w:ascii="Times New Roman" w:hAnsi="Times New Roman" w:cs="Times New Roman"/>
                <w:lang w:eastAsia="en-US"/>
              </w:rPr>
              <w:t>Įrangai taikoma ne mažiau kaip 2 metų garantija.</w:t>
            </w:r>
          </w:p>
        </w:tc>
        <w:tc>
          <w:tcPr>
            <w:tcW w:w="3121" w:type="dxa"/>
            <w:tcBorders>
              <w:top w:val="single" w:sz="4" w:space="0" w:color="000000"/>
              <w:left w:val="single" w:sz="4" w:space="0" w:color="000000"/>
              <w:bottom w:val="single" w:sz="4" w:space="0" w:color="000000"/>
              <w:right w:val="single" w:sz="4" w:space="0" w:color="000000"/>
            </w:tcBorders>
            <w:shd w:val="clear" w:color="auto" w:fill="auto"/>
          </w:tcPr>
          <w:p w14:paraId="35E2B7E8" w14:textId="77777777" w:rsidR="00FC6A77" w:rsidRDefault="00FC6A77" w:rsidP="00FC6A77">
            <w:pPr>
              <w:rPr>
                <w:rFonts w:ascii="Times New Roman" w:eastAsiaTheme="minorHAnsi" w:hAnsi="Times New Roman" w:cs="Times New Roman"/>
                <w:i/>
                <w:sz w:val="18"/>
                <w:szCs w:val="18"/>
                <w:lang w:eastAsia="en-US"/>
              </w:rPr>
            </w:pPr>
          </w:p>
          <w:p w14:paraId="1F9262F1" w14:textId="1BB62629" w:rsidR="00FC6A77" w:rsidRDefault="00FC6A77" w:rsidP="00FC6A77">
            <w:pPr>
              <w:rPr>
                <w:rFonts w:ascii="Times New Roman" w:hAnsi="Times New Roman" w:cs="Times New Roman"/>
                <w:lang w:eastAsia="en-US"/>
              </w:rPr>
            </w:pPr>
            <w:r w:rsidRPr="0073230E">
              <w:rPr>
                <w:rFonts w:ascii="Times New Roman" w:eastAsiaTheme="minorHAnsi" w:hAnsi="Times New Roman" w:cs="Times New Roman"/>
                <w:i/>
                <w:sz w:val="18"/>
                <w:szCs w:val="18"/>
                <w:lang w:eastAsia="en-US"/>
              </w:rPr>
              <w:t>(Sutarties vykdymo sąlyga)</w:t>
            </w:r>
          </w:p>
        </w:tc>
      </w:tr>
      <w:tr w:rsidR="003D41A8" w14:paraId="411C61C0" w14:textId="77777777" w:rsidTr="00FC6A77">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BEC7AD" w14:textId="77777777" w:rsidR="003D41A8" w:rsidRDefault="00A9083C">
            <w:pPr>
              <w:rPr>
                <w:rFonts w:ascii="Times New Roman" w:hAnsi="Times New Roman" w:cs="Times New Roman"/>
                <w:lang w:eastAsia="en-US"/>
              </w:rPr>
            </w:pPr>
            <w:r>
              <w:rPr>
                <w:rFonts w:ascii="Times New Roman" w:hAnsi="Times New Roman" w:cs="Times New Roman"/>
                <w:lang w:eastAsia="en-US"/>
              </w:rPr>
              <w:t>13.</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FEFF1A" w14:textId="77777777" w:rsidR="003D41A8" w:rsidRDefault="00A9083C">
            <w:pPr>
              <w:rPr>
                <w:rFonts w:ascii="Times New Roman" w:hAnsi="Times New Roman" w:cs="Times New Roman"/>
                <w:lang w:eastAsia="en-US"/>
              </w:rPr>
            </w:pPr>
            <w:r>
              <w:rPr>
                <w:rFonts w:ascii="Times New Roman" w:hAnsi="Times New Roman" w:cs="Times New Roman"/>
                <w:lang w:eastAsia="en-US"/>
              </w:rPr>
              <w:t>Dokumentacija</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8D7EAE" w14:textId="77777777" w:rsidR="003D41A8" w:rsidRDefault="00A9083C">
            <w:pPr>
              <w:rPr>
                <w:rFonts w:ascii="Times New Roman" w:hAnsi="Times New Roman" w:cs="Times New Roman"/>
                <w:lang w:eastAsia="en-US"/>
              </w:rPr>
            </w:pPr>
            <w:r>
              <w:rPr>
                <w:rFonts w:ascii="Times New Roman" w:hAnsi="Times New Roman" w:cs="Times New Roman"/>
                <w:lang w:eastAsia="en-US"/>
              </w:rPr>
              <w:t>Nuoroda į prekės aprašymą gamintojo svetainėje.</w:t>
            </w: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41CB2D" w14:textId="77777777" w:rsidR="003D41A8" w:rsidRDefault="003D41A8">
            <w:pPr>
              <w:rPr>
                <w:rFonts w:ascii="Times New Roman" w:hAnsi="Times New Roman" w:cs="Times New Roman"/>
                <w:lang w:eastAsia="en-US"/>
              </w:rPr>
            </w:pPr>
          </w:p>
        </w:tc>
      </w:tr>
    </w:tbl>
    <w:p w14:paraId="78DEEBDF" w14:textId="77777777" w:rsidR="003D41A8" w:rsidRDefault="003D41A8">
      <w:pPr>
        <w:rPr>
          <w:rFonts w:ascii="Times New Roman" w:hAnsi="Times New Roman" w:cs="Times New Roman"/>
          <w:lang w:eastAsia="en-US"/>
        </w:rPr>
      </w:pPr>
    </w:p>
    <w:p w14:paraId="1B0BC426" w14:textId="77777777" w:rsidR="003D41A8" w:rsidRDefault="00A9083C">
      <w:pPr>
        <w:rPr>
          <w:rFonts w:ascii="Times New Roman" w:hAnsi="Times New Roman" w:cs="Times New Roman"/>
          <w:lang w:eastAsia="en-US"/>
        </w:rPr>
      </w:pPr>
      <w:bookmarkStart w:id="18" w:name="_Toc136343740"/>
      <w:r>
        <w:rPr>
          <w:rFonts w:ascii="Times New Roman" w:hAnsi="Times New Roman" w:cs="Times New Roman"/>
          <w:lang w:eastAsia="en-US"/>
        </w:rPr>
        <w:t xml:space="preserve">17. Vaizdo signalų </w:t>
      </w:r>
      <w:bookmarkEnd w:id="18"/>
      <w:r>
        <w:rPr>
          <w:rFonts w:ascii="Times New Roman" w:hAnsi="Times New Roman" w:cs="Times New Roman"/>
          <w:lang w:eastAsia="en-US"/>
        </w:rPr>
        <w:t>procesorius  – 1 vnt.</w:t>
      </w:r>
    </w:p>
    <w:tbl>
      <w:tblPr>
        <w:tblW w:w="9669" w:type="dxa"/>
        <w:tblInd w:w="-176" w:type="dxa"/>
        <w:tblLook w:val="04A0" w:firstRow="1" w:lastRow="0" w:firstColumn="1" w:lastColumn="0" w:noHBand="0" w:noVBand="1"/>
      </w:tblPr>
      <w:tblGrid>
        <w:gridCol w:w="871"/>
        <w:gridCol w:w="2397"/>
        <w:gridCol w:w="3405"/>
        <w:gridCol w:w="2996"/>
      </w:tblGrid>
      <w:tr w:rsidR="003D41A8" w14:paraId="241F9A09" w14:textId="77777777" w:rsidTr="00FC6A77">
        <w:tc>
          <w:tcPr>
            <w:tcW w:w="6673"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D709C47" w14:textId="77777777" w:rsidR="003D41A8" w:rsidRDefault="00A9083C">
            <w:pPr>
              <w:rPr>
                <w:rFonts w:ascii="Times New Roman" w:hAnsi="Times New Roman" w:cs="Times New Roman"/>
              </w:rPr>
            </w:pPr>
            <w:r>
              <w:rPr>
                <w:rFonts w:ascii="Times New Roman" w:hAnsi="Times New Roman" w:cs="Times New Roman"/>
              </w:rPr>
              <w:t>Perkančiosios organizacijos nustatyti reikalavimai prekėms ir jų rodikliams</w:t>
            </w:r>
          </w:p>
        </w:tc>
        <w:tc>
          <w:tcPr>
            <w:tcW w:w="2996"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4282BA7" w14:textId="77777777" w:rsidR="003D41A8" w:rsidRDefault="00A9083C">
            <w:pPr>
              <w:rPr>
                <w:rFonts w:ascii="Times New Roman" w:hAnsi="Times New Roman" w:cs="Times New Roman"/>
              </w:rPr>
            </w:pPr>
            <w:r>
              <w:rPr>
                <w:rFonts w:ascii="Times New Roman" w:hAnsi="Times New Roman" w:cs="Times New Roman"/>
                <w:lang w:eastAsia="en-US"/>
              </w:rPr>
              <w:t xml:space="preserve">Tiekėjo siūlomų prekių techninės charakteristikos </w:t>
            </w:r>
          </w:p>
        </w:tc>
      </w:tr>
      <w:tr w:rsidR="003D41A8" w14:paraId="570822D2" w14:textId="77777777" w:rsidTr="00FC6A77">
        <w:tc>
          <w:tcPr>
            <w:tcW w:w="8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B65021D" w14:textId="77777777" w:rsidR="003D41A8" w:rsidRDefault="00A9083C">
            <w:pPr>
              <w:rPr>
                <w:rFonts w:ascii="Times New Roman" w:hAnsi="Times New Roman" w:cs="Times New Roman"/>
              </w:rPr>
            </w:pPr>
            <w:r>
              <w:rPr>
                <w:rFonts w:ascii="Times New Roman" w:hAnsi="Times New Roman" w:cs="Times New Roman"/>
              </w:rPr>
              <w:t>Eil.</w:t>
            </w:r>
          </w:p>
          <w:p w14:paraId="1D0F113E" w14:textId="77777777" w:rsidR="003D41A8" w:rsidRDefault="00A9083C">
            <w:pPr>
              <w:rPr>
                <w:rFonts w:ascii="Times New Roman" w:hAnsi="Times New Roman" w:cs="Times New Roman"/>
              </w:rPr>
            </w:pPr>
            <w:r>
              <w:rPr>
                <w:rFonts w:ascii="Times New Roman" w:hAnsi="Times New Roman" w:cs="Times New Roman"/>
              </w:rPr>
              <w:t>Nr.</w:t>
            </w:r>
          </w:p>
        </w:tc>
        <w:tc>
          <w:tcPr>
            <w:tcW w:w="239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61530FE" w14:textId="77777777" w:rsidR="003D41A8" w:rsidRDefault="00A9083C">
            <w:pPr>
              <w:rPr>
                <w:rFonts w:ascii="Times New Roman" w:hAnsi="Times New Roman" w:cs="Times New Roman"/>
              </w:rPr>
            </w:pPr>
            <w:r>
              <w:rPr>
                <w:rFonts w:ascii="Times New Roman" w:hAnsi="Times New Roman" w:cs="Times New Roman"/>
              </w:rPr>
              <w:t>Komponento pavadinimas</w:t>
            </w:r>
          </w:p>
        </w:tc>
        <w:tc>
          <w:tcPr>
            <w:tcW w:w="340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6056653" w14:textId="77777777" w:rsidR="003D41A8" w:rsidRDefault="00A9083C">
            <w:pPr>
              <w:rPr>
                <w:rFonts w:ascii="Times New Roman" w:hAnsi="Times New Roman" w:cs="Times New Roman"/>
              </w:rPr>
            </w:pPr>
            <w:r>
              <w:rPr>
                <w:rFonts w:ascii="Times New Roman" w:hAnsi="Times New Roman" w:cs="Times New Roman"/>
              </w:rPr>
              <w:t>Reikalaujama charakteristika*</w:t>
            </w:r>
          </w:p>
        </w:tc>
        <w:tc>
          <w:tcPr>
            <w:tcW w:w="2996" w:type="dxa"/>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8336721" w14:textId="77777777" w:rsidR="003D41A8" w:rsidRDefault="003D41A8">
            <w:pPr>
              <w:rPr>
                <w:rFonts w:ascii="Times New Roman" w:hAnsi="Times New Roman" w:cs="Times New Roman"/>
              </w:rPr>
            </w:pPr>
          </w:p>
        </w:tc>
      </w:tr>
      <w:tr w:rsidR="003D41A8" w14:paraId="6A377308" w14:textId="77777777" w:rsidTr="00FC6A77">
        <w:tc>
          <w:tcPr>
            <w:tcW w:w="87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E2CB737" w14:textId="77777777" w:rsidR="003D41A8" w:rsidRDefault="00A9083C">
            <w:pPr>
              <w:rPr>
                <w:rFonts w:ascii="Times New Roman" w:hAnsi="Times New Roman" w:cs="Times New Roman"/>
              </w:rPr>
            </w:pPr>
            <w:r>
              <w:rPr>
                <w:rFonts w:ascii="Times New Roman" w:hAnsi="Times New Roman" w:cs="Times New Roman"/>
              </w:rPr>
              <w:t>1</w:t>
            </w:r>
          </w:p>
        </w:tc>
        <w:tc>
          <w:tcPr>
            <w:tcW w:w="239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47DAC85" w14:textId="77777777" w:rsidR="003D41A8" w:rsidRDefault="00A9083C">
            <w:pPr>
              <w:rPr>
                <w:rFonts w:ascii="Times New Roman" w:hAnsi="Times New Roman" w:cs="Times New Roman"/>
              </w:rPr>
            </w:pPr>
            <w:r>
              <w:rPr>
                <w:rFonts w:ascii="Times New Roman" w:hAnsi="Times New Roman" w:cs="Times New Roman"/>
              </w:rPr>
              <w:t>2</w:t>
            </w:r>
          </w:p>
        </w:tc>
        <w:tc>
          <w:tcPr>
            <w:tcW w:w="34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45047C1" w14:textId="77777777" w:rsidR="003D41A8" w:rsidRDefault="00A9083C">
            <w:pPr>
              <w:rPr>
                <w:rFonts w:ascii="Times New Roman" w:hAnsi="Times New Roman" w:cs="Times New Roman"/>
              </w:rPr>
            </w:pPr>
            <w:r>
              <w:rPr>
                <w:rFonts w:ascii="Times New Roman" w:hAnsi="Times New Roman" w:cs="Times New Roman"/>
              </w:rPr>
              <w:t>3</w:t>
            </w:r>
          </w:p>
        </w:tc>
        <w:tc>
          <w:tcPr>
            <w:tcW w:w="299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6DD7DFF" w14:textId="77777777" w:rsidR="003D41A8" w:rsidRDefault="00A9083C">
            <w:pPr>
              <w:rPr>
                <w:rFonts w:ascii="Times New Roman" w:hAnsi="Times New Roman" w:cs="Times New Roman"/>
              </w:rPr>
            </w:pPr>
            <w:r>
              <w:rPr>
                <w:rFonts w:ascii="Times New Roman" w:hAnsi="Times New Roman" w:cs="Times New Roman"/>
              </w:rPr>
              <w:t>4</w:t>
            </w:r>
          </w:p>
        </w:tc>
      </w:tr>
      <w:tr w:rsidR="003D41A8" w14:paraId="16C4F30A" w14:textId="77777777" w:rsidTr="00FC6A77">
        <w:tc>
          <w:tcPr>
            <w:tcW w:w="8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44DA1D" w14:textId="77777777" w:rsidR="003D41A8" w:rsidRDefault="00A9083C">
            <w:pPr>
              <w:rPr>
                <w:rFonts w:ascii="Times New Roman" w:hAnsi="Times New Roman" w:cs="Times New Roman"/>
              </w:rPr>
            </w:pPr>
            <w:r>
              <w:rPr>
                <w:rFonts w:ascii="Times New Roman" w:hAnsi="Times New Roman" w:cs="Times New Roman"/>
                <w:lang w:eastAsia="en-US"/>
              </w:rPr>
              <w:t>1.</w:t>
            </w:r>
          </w:p>
        </w:tc>
        <w:tc>
          <w:tcPr>
            <w:tcW w:w="23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706D11" w14:textId="77777777" w:rsidR="003D41A8" w:rsidRDefault="00A9083C">
            <w:pPr>
              <w:rPr>
                <w:rFonts w:ascii="Times New Roman" w:hAnsi="Times New Roman" w:cs="Times New Roman"/>
              </w:rPr>
            </w:pPr>
            <w:r>
              <w:rPr>
                <w:rFonts w:ascii="Times New Roman" w:hAnsi="Times New Roman" w:cs="Times New Roman"/>
                <w:lang w:eastAsia="en-US"/>
              </w:rPr>
              <w:t>Gamintojas, modelis</w:t>
            </w:r>
          </w:p>
        </w:tc>
        <w:tc>
          <w:tcPr>
            <w:tcW w:w="3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14F99E" w14:textId="77777777" w:rsidR="003D41A8" w:rsidRDefault="00A9083C">
            <w:pPr>
              <w:rPr>
                <w:rFonts w:ascii="Times New Roman" w:hAnsi="Times New Roman" w:cs="Times New Roman"/>
              </w:rPr>
            </w:pPr>
            <w:r>
              <w:rPr>
                <w:rFonts w:ascii="Times New Roman" w:hAnsi="Times New Roman" w:cs="Times New Roman"/>
                <w:lang w:eastAsia="en-US"/>
              </w:rPr>
              <w:t>Privalo būti nurodytas tikslus siūlomos įrangos gamintojas ir modelis.</w:t>
            </w:r>
          </w:p>
        </w:tc>
        <w:tc>
          <w:tcPr>
            <w:tcW w:w="2996" w:type="dxa"/>
            <w:tcBorders>
              <w:top w:val="single" w:sz="4" w:space="0" w:color="000000"/>
              <w:left w:val="single" w:sz="4" w:space="0" w:color="000000"/>
              <w:bottom w:val="single" w:sz="4" w:space="0" w:color="000000"/>
              <w:right w:val="single" w:sz="4" w:space="0" w:color="000000"/>
            </w:tcBorders>
            <w:shd w:val="clear" w:color="auto" w:fill="auto"/>
          </w:tcPr>
          <w:p w14:paraId="4BB91770" w14:textId="77777777" w:rsidR="003D41A8" w:rsidRDefault="003D41A8">
            <w:pPr>
              <w:rPr>
                <w:rFonts w:ascii="Times New Roman" w:hAnsi="Times New Roman" w:cs="Times New Roman"/>
              </w:rPr>
            </w:pPr>
          </w:p>
        </w:tc>
      </w:tr>
      <w:tr w:rsidR="003D41A8" w14:paraId="1CBF3816" w14:textId="77777777" w:rsidTr="00FC6A77">
        <w:tc>
          <w:tcPr>
            <w:tcW w:w="8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AC87D3" w14:textId="77777777" w:rsidR="003D41A8" w:rsidRDefault="00A9083C">
            <w:pPr>
              <w:rPr>
                <w:rFonts w:ascii="Times New Roman" w:hAnsi="Times New Roman" w:cs="Times New Roman"/>
              </w:rPr>
            </w:pPr>
            <w:r>
              <w:rPr>
                <w:rFonts w:ascii="Times New Roman" w:hAnsi="Times New Roman" w:cs="Times New Roman"/>
                <w:lang w:eastAsia="en-US"/>
              </w:rPr>
              <w:t>2.</w:t>
            </w:r>
          </w:p>
        </w:tc>
        <w:tc>
          <w:tcPr>
            <w:tcW w:w="23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E35E2E" w14:textId="77777777" w:rsidR="003D41A8" w:rsidRDefault="00A9083C">
            <w:pPr>
              <w:rPr>
                <w:rFonts w:ascii="Times New Roman" w:hAnsi="Times New Roman" w:cs="Times New Roman"/>
                <w:lang w:eastAsia="en-US"/>
              </w:rPr>
            </w:pPr>
            <w:r>
              <w:rPr>
                <w:rFonts w:ascii="Times New Roman" w:hAnsi="Times New Roman" w:cs="Times New Roman"/>
              </w:rPr>
              <w:t>Tipas</w:t>
            </w:r>
          </w:p>
        </w:tc>
        <w:tc>
          <w:tcPr>
            <w:tcW w:w="3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A0CADA" w14:textId="77777777" w:rsidR="003D41A8" w:rsidRDefault="00A9083C">
            <w:pPr>
              <w:rPr>
                <w:rFonts w:ascii="Times New Roman" w:hAnsi="Times New Roman" w:cs="Times New Roman"/>
                <w:lang w:eastAsia="en-US"/>
              </w:rPr>
            </w:pPr>
            <w:r>
              <w:rPr>
                <w:rFonts w:ascii="Times New Roman" w:hAnsi="Times New Roman" w:cs="Times New Roman"/>
              </w:rPr>
              <w:t>Vaizdo signalų procesorius/HDMI signalų imtuvas per IP/</w:t>
            </w:r>
            <w:r>
              <w:rPr>
                <w:rFonts w:ascii="Times New Roman" w:hAnsi="Times New Roman" w:cs="Times New Roman"/>
                <w:lang w:eastAsia="en-US"/>
              </w:rPr>
              <w:t xml:space="preserve"> </w:t>
            </w:r>
            <w:r>
              <w:rPr>
                <w:rFonts w:ascii="Times New Roman" w:hAnsi="Times New Roman" w:cs="Times New Roman"/>
              </w:rPr>
              <w:t xml:space="preserve">siųstuvas per </w:t>
            </w:r>
            <w:r>
              <w:rPr>
                <w:rFonts w:ascii="Times New Roman" w:hAnsi="Times New Roman" w:cs="Times New Roman"/>
              </w:rPr>
              <w:lastRenderedPageBreak/>
              <w:t>IP, komponuojantis 4 vaizdus iš skirtingų šaltinių viename ekrane</w:t>
            </w:r>
          </w:p>
        </w:tc>
        <w:tc>
          <w:tcPr>
            <w:tcW w:w="29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92D340" w14:textId="77777777" w:rsidR="003D41A8" w:rsidRDefault="003D41A8">
            <w:pPr>
              <w:rPr>
                <w:rFonts w:ascii="Times New Roman" w:hAnsi="Times New Roman" w:cs="Times New Roman"/>
              </w:rPr>
            </w:pPr>
          </w:p>
        </w:tc>
      </w:tr>
      <w:tr w:rsidR="003D41A8" w14:paraId="32F84205" w14:textId="77777777" w:rsidTr="00FC6A77">
        <w:tc>
          <w:tcPr>
            <w:tcW w:w="8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D764F4" w14:textId="77777777" w:rsidR="003D41A8" w:rsidRDefault="00A9083C">
            <w:pPr>
              <w:rPr>
                <w:rFonts w:ascii="Times New Roman" w:hAnsi="Times New Roman" w:cs="Times New Roman"/>
              </w:rPr>
            </w:pPr>
            <w:r>
              <w:rPr>
                <w:rFonts w:ascii="Times New Roman" w:hAnsi="Times New Roman" w:cs="Times New Roman"/>
                <w:lang w:eastAsia="en-US"/>
              </w:rPr>
              <w:t>3.</w:t>
            </w:r>
          </w:p>
        </w:tc>
        <w:tc>
          <w:tcPr>
            <w:tcW w:w="23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48D0FC" w14:textId="77777777" w:rsidR="003D41A8" w:rsidRDefault="00A9083C">
            <w:pPr>
              <w:rPr>
                <w:rFonts w:ascii="Times New Roman" w:hAnsi="Times New Roman" w:cs="Times New Roman"/>
              </w:rPr>
            </w:pPr>
            <w:r>
              <w:rPr>
                <w:rFonts w:ascii="Times New Roman" w:hAnsi="Times New Roman" w:cs="Times New Roman"/>
                <w:lang w:eastAsia="en-US"/>
              </w:rPr>
              <w:t>Palaikoma vaizdo signalo raiška</w:t>
            </w:r>
          </w:p>
        </w:tc>
        <w:tc>
          <w:tcPr>
            <w:tcW w:w="3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86468F" w14:textId="77777777" w:rsidR="003D41A8" w:rsidRDefault="00A9083C">
            <w:pPr>
              <w:rPr>
                <w:rFonts w:ascii="Times New Roman" w:hAnsi="Times New Roman" w:cs="Times New Roman"/>
              </w:rPr>
            </w:pPr>
            <w:r>
              <w:rPr>
                <w:rFonts w:ascii="Times New Roman" w:hAnsi="Times New Roman" w:cs="Times New Roman"/>
              </w:rPr>
              <w:t>Ne mažiau kaip 4K/60 Hz, 4:4:4</w:t>
            </w:r>
          </w:p>
        </w:tc>
        <w:tc>
          <w:tcPr>
            <w:tcW w:w="29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4DD52F" w14:textId="77777777" w:rsidR="003D41A8" w:rsidRDefault="003D41A8">
            <w:pPr>
              <w:rPr>
                <w:rFonts w:ascii="Times New Roman" w:hAnsi="Times New Roman" w:cs="Times New Roman"/>
              </w:rPr>
            </w:pPr>
          </w:p>
        </w:tc>
      </w:tr>
      <w:tr w:rsidR="003D41A8" w14:paraId="091C3944" w14:textId="77777777" w:rsidTr="00FC6A77">
        <w:tc>
          <w:tcPr>
            <w:tcW w:w="8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097A67" w14:textId="77777777" w:rsidR="003D41A8" w:rsidRDefault="00A9083C">
            <w:pPr>
              <w:rPr>
                <w:rFonts w:ascii="Times New Roman" w:hAnsi="Times New Roman" w:cs="Times New Roman"/>
                <w:lang w:eastAsia="en-US"/>
              </w:rPr>
            </w:pPr>
            <w:r>
              <w:rPr>
                <w:rFonts w:ascii="Times New Roman" w:hAnsi="Times New Roman" w:cs="Times New Roman"/>
                <w:lang w:eastAsia="en-US"/>
              </w:rPr>
              <w:t>4.</w:t>
            </w:r>
          </w:p>
        </w:tc>
        <w:tc>
          <w:tcPr>
            <w:tcW w:w="23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A9B148" w14:textId="77777777" w:rsidR="003D41A8" w:rsidRDefault="00A9083C">
            <w:pPr>
              <w:rPr>
                <w:rFonts w:ascii="Times New Roman" w:hAnsi="Times New Roman" w:cs="Times New Roman"/>
                <w:lang w:eastAsia="en-US"/>
              </w:rPr>
            </w:pPr>
            <w:r>
              <w:rPr>
                <w:rFonts w:ascii="Times New Roman" w:hAnsi="Times New Roman" w:cs="Times New Roman"/>
              </w:rPr>
              <w:t>Signalų sąsajos</w:t>
            </w:r>
          </w:p>
        </w:tc>
        <w:tc>
          <w:tcPr>
            <w:tcW w:w="3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031EB4" w14:textId="77777777" w:rsidR="003D41A8" w:rsidRDefault="00A9083C">
            <w:pPr>
              <w:rPr>
                <w:rFonts w:ascii="Times New Roman" w:hAnsi="Times New Roman" w:cs="Times New Roman"/>
                <w:lang w:eastAsia="en-US"/>
              </w:rPr>
            </w:pPr>
            <w:r>
              <w:rPr>
                <w:rFonts w:ascii="Times New Roman" w:hAnsi="Times New Roman" w:cs="Times New Roman"/>
              </w:rPr>
              <w:t>Ne mažiau kaip: 5 x RJ-45 Gigabit, 2 x USB</w:t>
            </w:r>
          </w:p>
        </w:tc>
        <w:tc>
          <w:tcPr>
            <w:tcW w:w="29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BDA97E" w14:textId="77777777" w:rsidR="003D41A8" w:rsidRDefault="003D41A8">
            <w:pPr>
              <w:rPr>
                <w:rFonts w:ascii="Times New Roman" w:hAnsi="Times New Roman" w:cs="Times New Roman"/>
              </w:rPr>
            </w:pPr>
          </w:p>
        </w:tc>
      </w:tr>
      <w:tr w:rsidR="003D41A8" w14:paraId="077B6E93" w14:textId="77777777" w:rsidTr="00FC6A77">
        <w:tc>
          <w:tcPr>
            <w:tcW w:w="8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CDAE29" w14:textId="77777777" w:rsidR="003D41A8" w:rsidRDefault="00A9083C">
            <w:pPr>
              <w:rPr>
                <w:rFonts w:ascii="Times New Roman" w:hAnsi="Times New Roman" w:cs="Times New Roman"/>
                <w:lang w:eastAsia="en-US"/>
              </w:rPr>
            </w:pPr>
            <w:r>
              <w:rPr>
                <w:rFonts w:ascii="Times New Roman" w:hAnsi="Times New Roman" w:cs="Times New Roman"/>
                <w:lang w:eastAsia="en-US"/>
              </w:rPr>
              <w:t>5.</w:t>
            </w:r>
          </w:p>
        </w:tc>
        <w:tc>
          <w:tcPr>
            <w:tcW w:w="239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F9F272C" w14:textId="77777777" w:rsidR="003D41A8" w:rsidRDefault="00A9083C">
            <w:pPr>
              <w:rPr>
                <w:rFonts w:ascii="Times New Roman" w:hAnsi="Times New Roman" w:cs="Times New Roman"/>
                <w:lang w:eastAsia="en-US"/>
              </w:rPr>
            </w:pPr>
            <w:r>
              <w:rPr>
                <w:rFonts w:ascii="Times New Roman" w:hAnsi="Times New Roman" w:cs="Times New Roman"/>
              </w:rPr>
              <w:t>Vaizdo/garso signalo įšvestys</w:t>
            </w:r>
          </w:p>
        </w:tc>
        <w:tc>
          <w:tcPr>
            <w:tcW w:w="340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7AE9960" w14:textId="77777777" w:rsidR="003D41A8" w:rsidRDefault="00A9083C">
            <w:pPr>
              <w:rPr>
                <w:rFonts w:ascii="Times New Roman" w:hAnsi="Times New Roman" w:cs="Times New Roman"/>
                <w:lang w:eastAsia="en-US"/>
              </w:rPr>
            </w:pPr>
            <w:r>
              <w:rPr>
                <w:rFonts w:ascii="Times New Roman" w:hAnsi="Times New Roman" w:cs="Times New Roman"/>
              </w:rPr>
              <w:t>Ne mažiau kaip: 1 x HDMI, 1 x stereo</w:t>
            </w:r>
          </w:p>
        </w:tc>
        <w:tc>
          <w:tcPr>
            <w:tcW w:w="299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03EE247" w14:textId="77777777" w:rsidR="003D41A8" w:rsidRDefault="003D41A8">
            <w:pPr>
              <w:rPr>
                <w:rFonts w:ascii="Times New Roman" w:hAnsi="Times New Roman" w:cs="Times New Roman"/>
                <w:lang w:eastAsia="en-US"/>
              </w:rPr>
            </w:pPr>
          </w:p>
        </w:tc>
      </w:tr>
      <w:tr w:rsidR="003D41A8" w14:paraId="7BF27F64" w14:textId="77777777" w:rsidTr="00FC6A77">
        <w:tc>
          <w:tcPr>
            <w:tcW w:w="8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4DBA66" w14:textId="77777777" w:rsidR="003D41A8" w:rsidRDefault="00A9083C">
            <w:pPr>
              <w:rPr>
                <w:rFonts w:ascii="Times New Roman" w:hAnsi="Times New Roman" w:cs="Times New Roman"/>
                <w:lang w:eastAsia="en-US"/>
              </w:rPr>
            </w:pPr>
            <w:r>
              <w:rPr>
                <w:rFonts w:ascii="Times New Roman" w:hAnsi="Times New Roman" w:cs="Times New Roman"/>
                <w:lang w:eastAsia="en-US"/>
              </w:rPr>
              <w:t>7.</w:t>
            </w:r>
          </w:p>
        </w:tc>
        <w:tc>
          <w:tcPr>
            <w:tcW w:w="23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F4975D" w14:textId="77777777" w:rsidR="003D41A8" w:rsidRDefault="00A9083C">
            <w:pPr>
              <w:rPr>
                <w:rFonts w:ascii="Times New Roman" w:hAnsi="Times New Roman" w:cs="Times New Roman"/>
                <w:lang w:eastAsia="en-US"/>
              </w:rPr>
            </w:pPr>
            <w:r>
              <w:rPr>
                <w:rFonts w:ascii="Times New Roman" w:hAnsi="Times New Roman" w:cs="Times New Roman"/>
              </w:rPr>
              <w:t>Valdymas</w:t>
            </w:r>
          </w:p>
        </w:tc>
        <w:tc>
          <w:tcPr>
            <w:tcW w:w="3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5F9DD9" w14:textId="77777777" w:rsidR="003D41A8" w:rsidRDefault="00A9083C">
            <w:pPr>
              <w:rPr>
                <w:rFonts w:ascii="Times New Roman" w:hAnsi="Times New Roman" w:cs="Times New Roman"/>
                <w:lang w:eastAsia="en-US"/>
              </w:rPr>
            </w:pPr>
            <w:r>
              <w:rPr>
                <w:rFonts w:ascii="Times New Roman" w:hAnsi="Times New Roman" w:cs="Times New Roman"/>
              </w:rPr>
              <w:t>Turi būti galima valdyti įrenginį AV sistemos procesoriumi.</w:t>
            </w:r>
          </w:p>
        </w:tc>
        <w:tc>
          <w:tcPr>
            <w:tcW w:w="29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373B80" w14:textId="77777777" w:rsidR="003D41A8" w:rsidRDefault="003D41A8">
            <w:pPr>
              <w:rPr>
                <w:rFonts w:ascii="Times New Roman" w:hAnsi="Times New Roman" w:cs="Times New Roman"/>
                <w:lang w:eastAsia="en-US"/>
              </w:rPr>
            </w:pPr>
          </w:p>
        </w:tc>
      </w:tr>
      <w:tr w:rsidR="003D41A8" w14:paraId="4ADBD8C0" w14:textId="77777777" w:rsidTr="00FC6A77">
        <w:tc>
          <w:tcPr>
            <w:tcW w:w="8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0E186A" w14:textId="77777777" w:rsidR="003D41A8" w:rsidRDefault="00A9083C">
            <w:pPr>
              <w:rPr>
                <w:rFonts w:ascii="Times New Roman" w:hAnsi="Times New Roman" w:cs="Times New Roman"/>
                <w:lang w:eastAsia="en-US"/>
              </w:rPr>
            </w:pPr>
            <w:r>
              <w:rPr>
                <w:rFonts w:ascii="Times New Roman" w:hAnsi="Times New Roman" w:cs="Times New Roman"/>
                <w:lang w:eastAsia="en-US"/>
              </w:rPr>
              <w:t>8.</w:t>
            </w:r>
          </w:p>
        </w:tc>
        <w:tc>
          <w:tcPr>
            <w:tcW w:w="23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CB625D" w14:textId="77777777" w:rsidR="003D41A8" w:rsidRDefault="00A9083C">
            <w:pPr>
              <w:rPr>
                <w:rFonts w:ascii="Times New Roman" w:hAnsi="Times New Roman" w:cs="Times New Roman"/>
                <w:lang w:eastAsia="en-US"/>
              </w:rPr>
            </w:pPr>
            <w:r>
              <w:rPr>
                <w:rFonts w:ascii="Times New Roman" w:hAnsi="Times New Roman" w:cs="Times New Roman"/>
                <w:lang w:eastAsia="en-US"/>
              </w:rPr>
              <w:t>Duomenų perdavimas</w:t>
            </w:r>
          </w:p>
        </w:tc>
        <w:tc>
          <w:tcPr>
            <w:tcW w:w="3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96B0A" w14:textId="77777777" w:rsidR="003D41A8" w:rsidRDefault="00A9083C">
            <w:pPr>
              <w:rPr>
                <w:rFonts w:ascii="Times New Roman" w:hAnsi="Times New Roman" w:cs="Times New Roman"/>
                <w:lang w:eastAsia="en-US"/>
              </w:rPr>
            </w:pPr>
            <w:r>
              <w:rPr>
                <w:rFonts w:ascii="Times New Roman" w:hAnsi="Times New Roman" w:cs="Times New Roman"/>
              </w:rPr>
              <w:t>Ne daugiau kaip kaip</w:t>
            </w:r>
            <w:r>
              <w:rPr>
                <w:rFonts w:ascii="Times New Roman" w:hAnsi="Times New Roman" w:cs="Times New Roman"/>
                <w:lang w:eastAsia="en-US"/>
              </w:rPr>
              <w:t xml:space="preserve"> </w:t>
            </w:r>
            <w:r>
              <w:rPr>
                <w:rFonts w:ascii="Times New Roman" w:hAnsi="Times New Roman" w:cs="Times New Roman"/>
              </w:rPr>
              <w:t xml:space="preserve"> 1 Gb/s </w:t>
            </w:r>
          </w:p>
        </w:tc>
        <w:tc>
          <w:tcPr>
            <w:tcW w:w="29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DC55FF" w14:textId="77777777" w:rsidR="003D41A8" w:rsidRDefault="003D41A8">
            <w:pPr>
              <w:rPr>
                <w:rFonts w:ascii="Times New Roman" w:hAnsi="Times New Roman" w:cs="Times New Roman"/>
                <w:lang w:eastAsia="en-US"/>
              </w:rPr>
            </w:pPr>
          </w:p>
        </w:tc>
      </w:tr>
      <w:tr w:rsidR="003D41A8" w14:paraId="65B045B7" w14:textId="77777777" w:rsidTr="00FC6A77">
        <w:tc>
          <w:tcPr>
            <w:tcW w:w="8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1711AB" w14:textId="77777777" w:rsidR="003D41A8" w:rsidRDefault="00A9083C">
            <w:pPr>
              <w:rPr>
                <w:rFonts w:ascii="Times New Roman" w:hAnsi="Times New Roman" w:cs="Times New Roman"/>
                <w:lang w:eastAsia="en-US"/>
              </w:rPr>
            </w:pPr>
            <w:r>
              <w:rPr>
                <w:rFonts w:ascii="Times New Roman" w:hAnsi="Times New Roman" w:cs="Times New Roman"/>
                <w:lang w:eastAsia="en-US"/>
              </w:rPr>
              <w:t>9.</w:t>
            </w:r>
          </w:p>
        </w:tc>
        <w:tc>
          <w:tcPr>
            <w:tcW w:w="23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0DB7BE" w14:textId="77777777" w:rsidR="003D41A8" w:rsidRDefault="00A9083C">
            <w:pPr>
              <w:rPr>
                <w:rFonts w:ascii="Times New Roman" w:hAnsi="Times New Roman" w:cs="Times New Roman"/>
                <w:lang w:eastAsia="en-US"/>
              </w:rPr>
            </w:pPr>
            <w:r>
              <w:rPr>
                <w:rFonts w:ascii="Times New Roman" w:hAnsi="Times New Roman" w:cs="Times New Roman"/>
                <w:lang w:eastAsia="en-US"/>
              </w:rPr>
              <w:t>Vaizdų komponavimas ekrane</w:t>
            </w:r>
          </w:p>
        </w:tc>
        <w:tc>
          <w:tcPr>
            <w:tcW w:w="3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4EE026" w14:textId="77777777" w:rsidR="003D41A8" w:rsidRDefault="00A9083C">
            <w:pPr>
              <w:rPr>
                <w:rFonts w:ascii="Times New Roman" w:hAnsi="Times New Roman" w:cs="Times New Roman"/>
                <w:lang w:eastAsia="en-US"/>
              </w:rPr>
            </w:pPr>
            <w:r>
              <w:rPr>
                <w:rFonts w:ascii="Times New Roman" w:hAnsi="Times New Roman" w:cs="Times New Roman"/>
              </w:rPr>
              <w:t>Turi būti ne mažiau kaip 4 skirtingi ne mažiau kaip 4 vaizdų išdėstymo būdai ekrane</w:t>
            </w:r>
          </w:p>
        </w:tc>
        <w:tc>
          <w:tcPr>
            <w:tcW w:w="29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F9C968" w14:textId="77777777" w:rsidR="003D41A8" w:rsidRDefault="003D41A8">
            <w:pPr>
              <w:rPr>
                <w:rFonts w:ascii="Times New Roman" w:hAnsi="Times New Roman" w:cs="Times New Roman"/>
                <w:lang w:eastAsia="en-US"/>
              </w:rPr>
            </w:pPr>
          </w:p>
        </w:tc>
      </w:tr>
      <w:tr w:rsidR="003D41A8" w14:paraId="305F14C6" w14:textId="77777777" w:rsidTr="00FC6A77">
        <w:tc>
          <w:tcPr>
            <w:tcW w:w="8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6F5A64" w14:textId="77777777" w:rsidR="003D41A8" w:rsidRDefault="00A9083C">
            <w:pPr>
              <w:rPr>
                <w:rFonts w:ascii="Times New Roman" w:hAnsi="Times New Roman" w:cs="Times New Roman"/>
                <w:lang w:eastAsia="en-US"/>
              </w:rPr>
            </w:pPr>
            <w:r>
              <w:rPr>
                <w:rFonts w:ascii="Times New Roman" w:hAnsi="Times New Roman" w:cs="Times New Roman"/>
                <w:lang w:eastAsia="en-US"/>
              </w:rPr>
              <w:t>10.</w:t>
            </w:r>
          </w:p>
        </w:tc>
        <w:tc>
          <w:tcPr>
            <w:tcW w:w="23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EB9128" w14:textId="77777777" w:rsidR="003D41A8" w:rsidRDefault="00A9083C">
            <w:pPr>
              <w:rPr>
                <w:rFonts w:ascii="Times New Roman" w:hAnsi="Times New Roman" w:cs="Times New Roman"/>
                <w:lang w:eastAsia="en-US"/>
              </w:rPr>
            </w:pPr>
            <w:r>
              <w:rPr>
                <w:rFonts w:ascii="Times New Roman" w:hAnsi="Times New Roman" w:cs="Times New Roman"/>
                <w:lang w:eastAsia="en-US"/>
              </w:rPr>
              <w:t>Matmenys AxPxG</w:t>
            </w:r>
          </w:p>
        </w:tc>
        <w:tc>
          <w:tcPr>
            <w:tcW w:w="3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2C9BC6" w14:textId="727B72FF" w:rsidR="003D41A8" w:rsidRDefault="00A9083C">
            <w:pPr>
              <w:rPr>
                <w:rFonts w:ascii="Times New Roman" w:hAnsi="Times New Roman" w:cs="Times New Roman"/>
                <w:lang w:eastAsia="en-US"/>
              </w:rPr>
            </w:pPr>
            <w:r>
              <w:rPr>
                <w:rFonts w:ascii="Times New Roman" w:hAnsi="Times New Roman" w:cs="Times New Roman"/>
                <w:lang w:eastAsia="en-US"/>
              </w:rPr>
              <w:t>Ne daugiau kaip: 50 x 500 x </w:t>
            </w:r>
            <w:r w:rsidR="00E73465">
              <w:rPr>
                <w:rFonts w:ascii="Times New Roman" w:hAnsi="Times New Roman" w:cs="Times New Roman"/>
                <w:lang w:eastAsia="en-US"/>
              </w:rPr>
              <w:t>30</w:t>
            </w:r>
            <w:r>
              <w:rPr>
                <w:rFonts w:ascii="Times New Roman" w:hAnsi="Times New Roman" w:cs="Times New Roman"/>
                <w:lang w:eastAsia="en-US"/>
              </w:rPr>
              <w:t>0 mm.</w:t>
            </w:r>
          </w:p>
        </w:tc>
        <w:tc>
          <w:tcPr>
            <w:tcW w:w="29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60D884" w14:textId="77777777" w:rsidR="003D41A8" w:rsidRDefault="003D41A8">
            <w:pPr>
              <w:rPr>
                <w:rFonts w:ascii="Times New Roman" w:hAnsi="Times New Roman" w:cs="Times New Roman"/>
                <w:lang w:eastAsia="en-US"/>
              </w:rPr>
            </w:pPr>
          </w:p>
        </w:tc>
      </w:tr>
      <w:tr w:rsidR="003D41A8" w14:paraId="1C8E6736" w14:textId="77777777" w:rsidTr="00FC6A77">
        <w:tc>
          <w:tcPr>
            <w:tcW w:w="8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ACBB15" w14:textId="77777777" w:rsidR="003D41A8" w:rsidRDefault="00A9083C">
            <w:pPr>
              <w:rPr>
                <w:rFonts w:ascii="Times New Roman" w:hAnsi="Times New Roman" w:cs="Times New Roman"/>
                <w:lang w:eastAsia="en-US"/>
              </w:rPr>
            </w:pPr>
            <w:r>
              <w:rPr>
                <w:rFonts w:ascii="Times New Roman" w:hAnsi="Times New Roman" w:cs="Times New Roman"/>
                <w:lang w:eastAsia="en-US"/>
              </w:rPr>
              <w:t>11.</w:t>
            </w:r>
          </w:p>
        </w:tc>
        <w:tc>
          <w:tcPr>
            <w:tcW w:w="23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91F596" w14:textId="77777777" w:rsidR="003D41A8" w:rsidRDefault="00A9083C">
            <w:pPr>
              <w:rPr>
                <w:rFonts w:ascii="Times New Roman" w:hAnsi="Times New Roman" w:cs="Times New Roman"/>
                <w:lang w:eastAsia="en-US"/>
              </w:rPr>
            </w:pPr>
            <w:r>
              <w:rPr>
                <w:rFonts w:ascii="Times New Roman" w:hAnsi="Times New Roman" w:cs="Times New Roman"/>
              </w:rPr>
              <w:t>Kitos funkcijos</w:t>
            </w:r>
          </w:p>
        </w:tc>
        <w:tc>
          <w:tcPr>
            <w:tcW w:w="3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8756FA" w14:textId="77777777" w:rsidR="003D41A8" w:rsidRDefault="00A9083C">
            <w:pPr>
              <w:rPr>
                <w:rFonts w:ascii="Times New Roman" w:hAnsi="Times New Roman" w:cs="Times New Roman"/>
                <w:lang w:eastAsia="en-US"/>
              </w:rPr>
            </w:pPr>
            <w:r>
              <w:rPr>
                <w:rFonts w:ascii="Times New Roman" w:hAnsi="Times New Roman" w:cs="Times New Roman"/>
              </w:rPr>
              <w:t>Turi palaikyti ne mažiau kaip: vaizdas ant vaizdo (“Overlay“), vaizdo pasukimą</w:t>
            </w:r>
            <w:r>
              <w:rPr>
                <w:rFonts w:ascii="Times New Roman" w:hAnsi="Times New Roman" w:cs="Times New Roman"/>
                <w:lang w:eastAsia="en-US"/>
              </w:rPr>
              <w:t xml:space="preserve"> </w:t>
            </w:r>
            <w:r>
              <w:rPr>
                <w:rFonts w:ascii="Times New Roman" w:hAnsi="Times New Roman" w:cs="Times New Roman"/>
              </w:rPr>
              <w:t>ne mažiau kaip</w:t>
            </w:r>
            <w:r>
              <w:rPr>
                <w:rFonts w:ascii="Times New Roman" w:hAnsi="Times New Roman" w:cs="Times New Roman"/>
                <w:lang w:eastAsia="en-US"/>
              </w:rPr>
              <w:t xml:space="preserve"> </w:t>
            </w:r>
            <w:r>
              <w:rPr>
                <w:rFonts w:ascii="Times New Roman" w:hAnsi="Times New Roman" w:cs="Times New Roman"/>
              </w:rPr>
              <w:t>360°.</w:t>
            </w:r>
          </w:p>
        </w:tc>
        <w:tc>
          <w:tcPr>
            <w:tcW w:w="29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20ACB5" w14:textId="77777777" w:rsidR="003D41A8" w:rsidRDefault="003D41A8">
            <w:pPr>
              <w:rPr>
                <w:rFonts w:ascii="Times New Roman" w:hAnsi="Times New Roman" w:cs="Times New Roman"/>
                <w:lang w:eastAsia="en-US"/>
              </w:rPr>
            </w:pPr>
          </w:p>
        </w:tc>
      </w:tr>
      <w:tr w:rsidR="00FC6A77" w14:paraId="243844B0" w14:textId="77777777" w:rsidTr="00FC6A77">
        <w:tc>
          <w:tcPr>
            <w:tcW w:w="8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1A32B9" w14:textId="77777777" w:rsidR="00FC6A77" w:rsidRDefault="00FC6A77" w:rsidP="00FC6A77">
            <w:pPr>
              <w:rPr>
                <w:rFonts w:ascii="Times New Roman" w:hAnsi="Times New Roman" w:cs="Times New Roman"/>
                <w:lang w:eastAsia="en-US"/>
              </w:rPr>
            </w:pPr>
            <w:r>
              <w:rPr>
                <w:rFonts w:ascii="Times New Roman" w:hAnsi="Times New Roman" w:cs="Times New Roman"/>
                <w:lang w:eastAsia="en-US"/>
              </w:rPr>
              <w:t>12.</w:t>
            </w:r>
          </w:p>
        </w:tc>
        <w:tc>
          <w:tcPr>
            <w:tcW w:w="23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18AE35" w14:textId="77777777" w:rsidR="00FC6A77" w:rsidRDefault="00FC6A77" w:rsidP="00FC6A77">
            <w:pPr>
              <w:rPr>
                <w:rFonts w:ascii="Times New Roman" w:hAnsi="Times New Roman" w:cs="Times New Roman"/>
                <w:lang w:eastAsia="en-US"/>
              </w:rPr>
            </w:pPr>
            <w:r>
              <w:rPr>
                <w:rFonts w:ascii="Times New Roman" w:hAnsi="Times New Roman" w:cs="Times New Roman"/>
                <w:lang w:eastAsia="en-US"/>
              </w:rPr>
              <w:t>Reikalavimai montavimui</w:t>
            </w:r>
          </w:p>
        </w:tc>
        <w:tc>
          <w:tcPr>
            <w:tcW w:w="3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E020A3" w14:textId="77777777" w:rsidR="00FC6A77" w:rsidRDefault="00FC6A77" w:rsidP="00FC6A77">
            <w:pPr>
              <w:rPr>
                <w:rFonts w:ascii="Times New Roman" w:hAnsi="Times New Roman" w:cs="Times New Roman"/>
                <w:lang w:eastAsia="en-US"/>
              </w:rPr>
            </w:pPr>
            <w:r>
              <w:rPr>
                <w:rFonts w:ascii="Times New Roman" w:hAnsi="Times New Roman" w:cs="Times New Roman"/>
                <w:lang w:eastAsia="en-US"/>
              </w:rPr>
              <w:t>Turi būti sumontuotas, sukomutuotas bei suprogramuotas perkančiosios organizacijos nurodytoje patalpoje laikantis gamintojo instrukcijų.</w:t>
            </w:r>
          </w:p>
        </w:tc>
        <w:tc>
          <w:tcPr>
            <w:tcW w:w="2996" w:type="dxa"/>
            <w:tcBorders>
              <w:top w:val="single" w:sz="4" w:space="0" w:color="000000"/>
              <w:left w:val="single" w:sz="4" w:space="0" w:color="000000"/>
              <w:bottom w:val="single" w:sz="4" w:space="0" w:color="000000"/>
              <w:right w:val="single" w:sz="4" w:space="0" w:color="000000"/>
            </w:tcBorders>
            <w:shd w:val="clear" w:color="auto" w:fill="auto"/>
          </w:tcPr>
          <w:p w14:paraId="65A986BA" w14:textId="77777777" w:rsidR="00FC6A77" w:rsidRDefault="00FC6A77" w:rsidP="00FC6A77">
            <w:pPr>
              <w:rPr>
                <w:rFonts w:ascii="Times New Roman" w:eastAsiaTheme="minorHAnsi" w:hAnsi="Times New Roman" w:cs="Times New Roman"/>
                <w:i/>
                <w:sz w:val="18"/>
                <w:szCs w:val="18"/>
                <w:lang w:eastAsia="en-US"/>
              </w:rPr>
            </w:pPr>
          </w:p>
          <w:p w14:paraId="7DF4D8CC" w14:textId="77777777" w:rsidR="00FC6A77" w:rsidRDefault="00FC6A77" w:rsidP="00FC6A77">
            <w:pPr>
              <w:rPr>
                <w:rFonts w:ascii="Times New Roman" w:eastAsiaTheme="minorHAnsi" w:hAnsi="Times New Roman" w:cs="Times New Roman"/>
                <w:i/>
                <w:sz w:val="18"/>
                <w:szCs w:val="18"/>
                <w:lang w:eastAsia="en-US"/>
              </w:rPr>
            </w:pPr>
          </w:p>
          <w:p w14:paraId="0850F0F3" w14:textId="6A266A12" w:rsidR="00FC6A77" w:rsidRDefault="00FC6A77" w:rsidP="00FC6A77">
            <w:pPr>
              <w:rPr>
                <w:rFonts w:ascii="Times New Roman" w:hAnsi="Times New Roman" w:cs="Times New Roman"/>
              </w:rPr>
            </w:pPr>
            <w:r w:rsidRPr="00A241B2">
              <w:rPr>
                <w:rFonts w:ascii="Times New Roman" w:eastAsiaTheme="minorHAnsi" w:hAnsi="Times New Roman" w:cs="Times New Roman"/>
                <w:i/>
                <w:sz w:val="18"/>
                <w:szCs w:val="18"/>
                <w:lang w:eastAsia="en-US"/>
              </w:rPr>
              <w:t>(Sutarties vykdymo sąlyga)</w:t>
            </w:r>
          </w:p>
        </w:tc>
      </w:tr>
      <w:tr w:rsidR="00FC6A77" w14:paraId="606E1B63" w14:textId="77777777" w:rsidTr="00FC6A77">
        <w:tc>
          <w:tcPr>
            <w:tcW w:w="8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AFE670" w14:textId="77777777" w:rsidR="00FC6A77" w:rsidRDefault="00FC6A77" w:rsidP="00FC6A77">
            <w:pPr>
              <w:rPr>
                <w:rFonts w:ascii="Times New Roman" w:hAnsi="Times New Roman" w:cs="Times New Roman"/>
                <w:lang w:eastAsia="en-US"/>
              </w:rPr>
            </w:pPr>
            <w:r>
              <w:rPr>
                <w:rFonts w:ascii="Times New Roman" w:hAnsi="Times New Roman" w:cs="Times New Roman"/>
                <w:lang w:eastAsia="en-US"/>
              </w:rPr>
              <w:t>13.</w:t>
            </w:r>
          </w:p>
        </w:tc>
        <w:tc>
          <w:tcPr>
            <w:tcW w:w="23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2809A5" w14:textId="77777777" w:rsidR="00FC6A77" w:rsidRDefault="00FC6A77" w:rsidP="00FC6A77">
            <w:pPr>
              <w:rPr>
                <w:rFonts w:ascii="Times New Roman" w:hAnsi="Times New Roman" w:cs="Times New Roman"/>
              </w:rPr>
            </w:pPr>
            <w:r>
              <w:rPr>
                <w:rFonts w:ascii="Times New Roman" w:hAnsi="Times New Roman" w:cs="Times New Roman"/>
                <w:lang w:eastAsia="en-US"/>
              </w:rPr>
              <w:t>Garantija</w:t>
            </w:r>
          </w:p>
        </w:tc>
        <w:tc>
          <w:tcPr>
            <w:tcW w:w="3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069FD6" w14:textId="77777777" w:rsidR="00FC6A77" w:rsidRDefault="00FC6A77" w:rsidP="00FC6A77">
            <w:pPr>
              <w:rPr>
                <w:rFonts w:ascii="Times New Roman" w:hAnsi="Times New Roman" w:cs="Times New Roman"/>
              </w:rPr>
            </w:pPr>
            <w:r>
              <w:rPr>
                <w:rFonts w:ascii="Times New Roman" w:hAnsi="Times New Roman" w:cs="Times New Roman"/>
                <w:lang w:eastAsia="en-US"/>
              </w:rPr>
              <w:t>Įrangai taikoma ne mažiau kaip 2 metų garantija.</w:t>
            </w:r>
          </w:p>
        </w:tc>
        <w:tc>
          <w:tcPr>
            <w:tcW w:w="2996" w:type="dxa"/>
            <w:tcBorders>
              <w:top w:val="single" w:sz="4" w:space="0" w:color="000000"/>
              <w:left w:val="single" w:sz="4" w:space="0" w:color="000000"/>
              <w:bottom w:val="single" w:sz="4" w:space="0" w:color="000000"/>
              <w:right w:val="single" w:sz="4" w:space="0" w:color="000000"/>
            </w:tcBorders>
            <w:shd w:val="clear" w:color="auto" w:fill="auto"/>
          </w:tcPr>
          <w:p w14:paraId="0D60FDF6" w14:textId="77777777" w:rsidR="00FC6A77" w:rsidRDefault="00FC6A77" w:rsidP="00FC6A77">
            <w:pPr>
              <w:rPr>
                <w:rFonts w:ascii="Times New Roman" w:eastAsiaTheme="minorHAnsi" w:hAnsi="Times New Roman" w:cs="Times New Roman"/>
                <w:i/>
                <w:sz w:val="18"/>
                <w:szCs w:val="18"/>
                <w:lang w:eastAsia="en-US"/>
              </w:rPr>
            </w:pPr>
          </w:p>
          <w:p w14:paraId="682EA49D" w14:textId="5EC02BE6" w:rsidR="00FC6A77" w:rsidRDefault="00FC6A77" w:rsidP="00FC6A77">
            <w:pPr>
              <w:rPr>
                <w:rFonts w:ascii="Times New Roman" w:hAnsi="Times New Roman" w:cs="Times New Roman"/>
                <w:lang w:eastAsia="en-US"/>
              </w:rPr>
            </w:pPr>
            <w:r w:rsidRPr="00A241B2">
              <w:rPr>
                <w:rFonts w:ascii="Times New Roman" w:eastAsiaTheme="minorHAnsi" w:hAnsi="Times New Roman" w:cs="Times New Roman"/>
                <w:i/>
                <w:sz w:val="18"/>
                <w:szCs w:val="18"/>
                <w:lang w:eastAsia="en-US"/>
              </w:rPr>
              <w:t>(Sutarties vykdymo sąlyga)</w:t>
            </w:r>
          </w:p>
        </w:tc>
      </w:tr>
      <w:tr w:rsidR="003D41A8" w14:paraId="7ED4E82D" w14:textId="77777777" w:rsidTr="00FC6A77">
        <w:tc>
          <w:tcPr>
            <w:tcW w:w="8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1D8492" w14:textId="77777777" w:rsidR="003D41A8" w:rsidRDefault="00A9083C">
            <w:pPr>
              <w:rPr>
                <w:rFonts w:ascii="Times New Roman" w:hAnsi="Times New Roman" w:cs="Times New Roman"/>
                <w:lang w:eastAsia="en-US"/>
              </w:rPr>
            </w:pPr>
            <w:r>
              <w:rPr>
                <w:rFonts w:ascii="Times New Roman" w:hAnsi="Times New Roman" w:cs="Times New Roman"/>
                <w:lang w:eastAsia="en-US"/>
              </w:rPr>
              <w:t>14.</w:t>
            </w:r>
          </w:p>
        </w:tc>
        <w:tc>
          <w:tcPr>
            <w:tcW w:w="23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73CC8D" w14:textId="77777777" w:rsidR="003D41A8" w:rsidRDefault="00A9083C">
            <w:pPr>
              <w:rPr>
                <w:rFonts w:ascii="Times New Roman" w:hAnsi="Times New Roman" w:cs="Times New Roman"/>
                <w:lang w:eastAsia="en-US"/>
              </w:rPr>
            </w:pPr>
            <w:r>
              <w:rPr>
                <w:rFonts w:ascii="Times New Roman" w:hAnsi="Times New Roman" w:cs="Times New Roman"/>
                <w:lang w:eastAsia="en-US"/>
              </w:rPr>
              <w:t>Dokumentacija</w:t>
            </w:r>
          </w:p>
        </w:tc>
        <w:tc>
          <w:tcPr>
            <w:tcW w:w="3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7B0C46" w14:textId="77777777" w:rsidR="003D41A8" w:rsidRDefault="00A9083C">
            <w:pPr>
              <w:rPr>
                <w:rFonts w:ascii="Times New Roman" w:hAnsi="Times New Roman" w:cs="Times New Roman"/>
                <w:lang w:eastAsia="en-US"/>
              </w:rPr>
            </w:pPr>
            <w:r>
              <w:rPr>
                <w:rFonts w:ascii="Times New Roman" w:hAnsi="Times New Roman" w:cs="Times New Roman"/>
                <w:lang w:eastAsia="en-US"/>
              </w:rPr>
              <w:t>Nuoroda į prekės aprašymą gamintojo svetainėje.</w:t>
            </w:r>
          </w:p>
        </w:tc>
        <w:tc>
          <w:tcPr>
            <w:tcW w:w="29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92A51B" w14:textId="77777777" w:rsidR="003D41A8" w:rsidRDefault="003D41A8">
            <w:pPr>
              <w:rPr>
                <w:rFonts w:ascii="Times New Roman" w:hAnsi="Times New Roman" w:cs="Times New Roman"/>
                <w:lang w:eastAsia="en-US"/>
              </w:rPr>
            </w:pPr>
          </w:p>
        </w:tc>
      </w:tr>
    </w:tbl>
    <w:p w14:paraId="48DC11CA" w14:textId="77777777" w:rsidR="003D41A8" w:rsidRDefault="003D41A8">
      <w:pPr>
        <w:rPr>
          <w:rFonts w:ascii="Times New Roman" w:hAnsi="Times New Roman" w:cs="Times New Roman"/>
          <w:lang w:eastAsia="en-US"/>
        </w:rPr>
      </w:pPr>
    </w:p>
    <w:p w14:paraId="3DA34D92" w14:textId="77777777" w:rsidR="003D41A8" w:rsidRDefault="003D41A8">
      <w:pPr>
        <w:rPr>
          <w:rFonts w:ascii="Times New Roman" w:hAnsi="Times New Roman" w:cs="Times New Roman"/>
          <w:lang w:eastAsia="en-US"/>
        </w:rPr>
      </w:pPr>
    </w:p>
    <w:p w14:paraId="3CE3B60D" w14:textId="77777777" w:rsidR="003D41A8" w:rsidRDefault="00A9083C">
      <w:pPr>
        <w:rPr>
          <w:rFonts w:ascii="Times New Roman" w:hAnsi="Times New Roman" w:cs="Times New Roman"/>
          <w:lang w:eastAsia="en-US"/>
        </w:rPr>
      </w:pPr>
      <w:bookmarkStart w:id="19" w:name="_Toc136343744"/>
      <w:r>
        <w:rPr>
          <w:rFonts w:ascii="Times New Roman" w:hAnsi="Times New Roman" w:cs="Times New Roman"/>
          <w:lang w:eastAsia="en-US"/>
        </w:rPr>
        <w:t xml:space="preserve">18. Tinklo komutatorius  – 1 vnt. </w:t>
      </w:r>
      <w:bookmarkEnd w:id="19"/>
    </w:p>
    <w:tbl>
      <w:tblPr>
        <w:tblW w:w="9669" w:type="dxa"/>
        <w:tblInd w:w="-176" w:type="dxa"/>
        <w:tblLook w:val="04A0" w:firstRow="1" w:lastRow="0" w:firstColumn="1" w:lastColumn="0" w:noHBand="0" w:noVBand="1"/>
      </w:tblPr>
      <w:tblGrid>
        <w:gridCol w:w="529"/>
        <w:gridCol w:w="2475"/>
        <w:gridCol w:w="3544"/>
        <w:gridCol w:w="3121"/>
      </w:tblGrid>
      <w:tr w:rsidR="003D41A8" w14:paraId="193F9CE1" w14:textId="77777777" w:rsidTr="00FC6A77">
        <w:tc>
          <w:tcPr>
            <w:tcW w:w="6548"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6CBECAA" w14:textId="77777777" w:rsidR="003D41A8" w:rsidRDefault="00A9083C">
            <w:pPr>
              <w:rPr>
                <w:rFonts w:ascii="Times New Roman" w:hAnsi="Times New Roman" w:cs="Times New Roman"/>
              </w:rPr>
            </w:pPr>
            <w:r>
              <w:rPr>
                <w:rFonts w:ascii="Times New Roman" w:hAnsi="Times New Roman" w:cs="Times New Roman"/>
              </w:rPr>
              <w:t>Perkančiosios organizacijos nustatyti reikalavimai prekėms ir jų rodikliams</w:t>
            </w:r>
          </w:p>
        </w:tc>
        <w:tc>
          <w:tcPr>
            <w:tcW w:w="3121"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842E45D" w14:textId="77777777" w:rsidR="003D41A8" w:rsidRDefault="00A9083C">
            <w:pPr>
              <w:rPr>
                <w:rFonts w:ascii="Times New Roman" w:hAnsi="Times New Roman" w:cs="Times New Roman"/>
              </w:rPr>
            </w:pPr>
            <w:r>
              <w:rPr>
                <w:rFonts w:ascii="Times New Roman" w:hAnsi="Times New Roman" w:cs="Times New Roman"/>
                <w:lang w:eastAsia="en-US"/>
              </w:rPr>
              <w:t xml:space="preserve">Tiekėjo siūlomų prekių techninės charakteristikos </w:t>
            </w:r>
          </w:p>
        </w:tc>
      </w:tr>
      <w:tr w:rsidR="003D41A8" w14:paraId="686BEB53" w14:textId="77777777" w:rsidTr="00FC6A77">
        <w:tc>
          <w:tcPr>
            <w:tcW w:w="5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8721617" w14:textId="77777777" w:rsidR="003D41A8" w:rsidRDefault="00A9083C">
            <w:pPr>
              <w:rPr>
                <w:rFonts w:ascii="Times New Roman" w:hAnsi="Times New Roman" w:cs="Times New Roman"/>
              </w:rPr>
            </w:pPr>
            <w:r>
              <w:rPr>
                <w:rFonts w:ascii="Times New Roman" w:hAnsi="Times New Roman" w:cs="Times New Roman"/>
              </w:rPr>
              <w:t>Eil.</w:t>
            </w:r>
          </w:p>
          <w:p w14:paraId="0BC64C99" w14:textId="77777777" w:rsidR="003D41A8" w:rsidRDefault="00A9083C">
            <w:pPr>
              <w:rPr>
                <w:rFonts w:ascii="Times New Roman" w:hAnsi="Times New Roman" w:cs="Times New Roman"/>
              </w:rPr>
            </w:pPr>
            <w:r>
              <w:rPr>
                <w:rFonts w:ascii="Times New Roman" w:hAnsi="Times New Roman" w:cs="Times New Roman"/>
              </w:rPr>
              <w:t>Nr.</w:t>
            </w:r>
          </w:p>
        </w:tc>
        <w:tc>
          <w:tcPr>
            <w:tcW w:w="247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1752DB2" w14:textId="77777777" w:rsidR="003D41A8" w:rsidRDefault="00A9083C">
            <w:pPr>
              <w:rPr>
                <w:rFonts w:ascii="Times New Roman" w:hAnsi="Times New Roman" w:cs="Times New Roman"/>
              </w:rPr>
            </w:pPr>
            <w:r>
              <w:rPr>
                <w:rFonts w:ascii="Times New Roman" w:hAnsi="Times New Roman" w:cs="Times New Roman"/>
              </w:rPr>
              <w:t>Komponento pavadinimas</w:t>
            </w:r>
          </w:p>
        </w:tc>
        <w:tc>
          <w:tcPr>
            <w:tcW w:w="354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766F4A3" w14:textId="77777777" w:rsidR="003D41A8" w:rsidRDefault="00A9083C">
            <w:pPr>
              <w:rPr>
                <w:rFonts w:ascii="Times New Roman" w:hAnsi="Times New Roman" w:cs="Times New Roman"/>
              </w:rPr>
            </w:pPr>
            <w:r>
              <w:rPr>
                <w:rFonts w:ascii="Times New Roman" w:hAnsi="Times New Roman" w:cs="Times New Roman"/>
              </w:rPr>
              <w:t>Reikalaujama charakteristika*</w:t>
            </w:r>
          </w:p>
        </w:tc>
        <w:tc>
          <w:tcPr>
            <w:tcW w:w="3121" w:type="dxa"/>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3C3C510" w14:textId="77777777" w:rsidR="003D41A8" w:rsidRDefault="003D41A8">
            <w:pPr>
              <w:rPr>
                <w:rFonts w:ascii="Times New Roman" w:hAnsi="Times New Roman" w:cs="Times New Roman"/>
              </w:rPr>
            </w:pPr>
          </w:p>
        </w:tc>
      </w:tr>
      <w:tr w:rsidR="003D41A8" w14:paraId="1D1DCE61" w14:textId="77777777" w:rsidTr="00FC6A77">
        <w:tc>
          <w:tcPr>
            <w:tcW w:w="5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F2FBA4E" w14:textId="77777777" w:rsidR="003D41A8" w:rsidRDefault="00A9083C">
            <w:pPr>
              <w:rPr>
                <w:rFonts w:ascii="Times New Roman" w:hAnsi="Times New Roman" w:cs="Times New Roman"/>
              </w:rPr>
            </w:pPr>
            <w:r>
              <w:rPr>
                <w:rFonts w:ascii="Times New Roman" w:hAnsi="Times New Roman" w:cs="Times New Roman"/>
              </w:rPr>
              <w:t>1</w:t>
            </w:r>
          </w:p>
        </w:tc>
        <w:tc>
          <w:tcPr>
            <w:tcW w:w="24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50AEC12" w14:textId="77777777" w:rsidR="003D41A8" w:rsidRDefault="00A9083C">
            <w:pPr>
              <w:rPr>
                <w:rFonts w:ascii="Times New Roman" w:hAnsi="Times New Roman" w:cs="Times New Roman"/>
              </w:rPr>
            </w:pPr>
            <w:r>
              <w:rPr>
                <w:rFonts w:ascii="Times New Roman" w:hAnsi="Times New Roman" w:cs="Times New Roman"/>
              </w:rPr>
              <w:t>2</w:t>
            </w:r>
          </w:p>
        </w:tc>
        <w:tc>
          <w:tcPr>
            <w:tcW w:w="35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F0F4F0B" w14:textId="77777777" w:rsidR="003D41A8" w:rsidRDefault="00A9083C">
            <w:pPr>
              <w:rPr>
                <w:rFonts w:ascii="Times New Roman" w:hAnsi="Times New Roman" w:cs="Times New Roman"/>
              </w:rPr>
            </w:pPr>
            <w:r>
              <w:rPr>
                <w:rFonts w:ascii="Times New Roman" w:hAnsi="Times New Roman" w:cs="Times New Roman"/>
              </w:rPr>
              <w:t>3</w:t>
            </w:r>
          </w:p>
        </w:tc>
        <w:tc>
          <w:tcPr>
            <w:tcW w:w="312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9585767" w14:textId="77777777" w:rsidR="003D41A8" w:rsidRDefault="00A9083C">
            <w:pPr>
              <w:rPr>
                <w:rFonts w:ascii="Times New Roman" w:hAnsi="Times New Roman" w:cs="Times New Roman"/>
              </w:rPr>
            </w:pPr>
            <w:r>
              <w:rPr>
                <w:rFonts w:ascii="Times New Roman" w:hAnsi="Times New Roman" w:cs="Times New Roman"/>
              </w:rPr>
              <w:t>4</w:t>
            </w:r>
          </w:p>
        </w:tc>
      </w:tr>
      <w:tr w:rsidR="003D41A8" w14:paraId="17E06D6E" w14:textId="77777777" w:rsidTr="00FC6A77">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832F6A" w14:textId="77777777" w:rsidR="003D41A8" w:rsidRDefault="00A9083C">
            <w:pPr>
              <w:rPr>
                <w:rFonts w:ascii="Times New Roman" w:hAnsi="Times New Roman" w:cs="Times New Roman"/>
              </w:rPr>
            </w:pPr>
            <w:r>
              <w:rPr>
                <w:rFonts w:ascii="Times New Roman" w:hAnsi="Times New Roman" w:cs="Times New Roman"/>
                <w:lang w:eastAsia="en-US"/>
              </w:rPr>
              <w:t>1.</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BEB6A0" w14:textId="77777777" w:rsidR="003D41A8" w:rsidRDefault="00A9083C">
            <w:pPr>
              <w:rPr>
                <w:rFonts w:ascii="Times New Roman" w:hAnsi="Times New Roman" w:cs="Times New Roman"/>
              </w:rPr>
            </w:pPr>
            <w:r>
              <w:rPr>
                <w:rFonts w:ascii="Times New Roman" w:hAnsi="Times New Roman" w:cs="Times New Roman"/>
                <w:lang w:eastAsia="en-US"/>
              </w:rPr>
              <w:t>Gamintojas, modelis</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70C5AF" w14:textId="77777777" w:rsidR="003D41A8" w:rsidRDefault="00A9083C">
            <w:pPr>
              <w:rPr>
                <w:rFonts w:ascii="Times New Roman" w:hAnsi="Times New Roman" w:cs="Times New Roman"/>
              </w:rPr>
            </w:pPr>
            <w:r>
              <w:rPr>
                <w:rFonts w:ascii="Times New Roman" w:hAnsi="Times New Roman" w:cs="Times New Roman"/>
                <w:lang w:eastAsia="en-US"/>
              </w:rPr>
              <w:t>Privalo būti nurodytas tikslus siūlomos įrangos gamintojas ir modelis.</w:t>
            </w:r>
          </w:p>
        </w:tc>
        <w:tc>
          <w:tcPr>
            <w:tcW w:w="3121" w:type="dxa"/>
            <w:tcBorders>
              <w:top w:val="single" w:sz="4" w:space="0" w:color="000000"/>
              <w:left w:val="single" w:sz="4" w:space="0" w:color="000000"/>
              <w:bottom w:val="single" w:sz="4" w:space="0" w:color="000000"/>
              <w:right w:val="single" w:sz="4" w:space="0" w:color="000000"/>
            </w:tcBorders>
            <w:shd w:val="clear" w:color="auto" w:fill="auto"/>
          </w:tcPr>
          <w:p w14:paraId="365C8ED6" w14:textId="77777777" w:rsidR="003D41A8" w:rsidRDefault="003D41A8">
            <w:pPr>
              <w:rPr>
                <w:rFonts w:ascii="Times New Roman" w:hAnsi="Times New Roman" w:cs="Times New Roman"/>
              </w:rPr>
            </w:pPr>
          </w:p>
        </w:tc>
      </w:tr>
      <w:tr w:rsidR="003D41A8" w14:paraId="2C2F0A1D" w14:textId="77777777" w:rsidTr="00FC6A77">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D2C598" w14:textId="77777777" w:rsidR="003D41A8" w:rsidRDefault="00A9083C">
            <w:pPr>
              <w:rPr>
                <w:rFonts w:ascii="Times New Roman" w:hAnsi="Times New Roman" w:cs="Times New Roman"/>
              </w:rPr>
            </w:pPr>
            <w:r>
              <w:rPr>
                <w:rFonts w:ascii="Times New Roman" w:hAnsi="Times New Roman" w:cs="Times New Roman"/>
                <w:lang w:eastAsia="en-US"/>
              </w:rPr>
              <w:lastRenderedPageBreak/>
              <w:t>2.</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F30747" w14:textId="77777777" w:rsidR="003D41A8" w:rsidRDefault="00A9083C">
            <w:pPr>
              <w:rPr>
                <w:rFonts w:ascii="Times New Roman" w:hAnsi="Times New Roman" w:cs="Times New Roman"/>
                <w:lang w:eastAsia="en-US"/>
              </w:rPr>
            </w:pPr>
            <w:r>
              <w:rPr>
                <w:rFonts w:ascii="Times New Roman" w:hAnsi="Times New Roman" w:cs="Times New Roman"/>
              </w:rPr>
              <w:t>Tipas</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6AE4F8" w14:textId="77777777" w:rsidR="003D41A8" w:rsidRDefault="00A9083C">
            <w:pPr>
              <w:rPr>
                <w:rFonts w:ascii="Times New Roman" w:hAnsi="Times New Roman" w:cs="Times New Roman"/>
                <w:lang w:eastAsia="en-US"/>
              </w:rPr>
            </w:pPr>
            <w:r>
              <w:rPr>
                <w:rFonts w:ascii="Times New Roman" w:hAnsi="Times New Roman" w:cs="Times New Roman"/>
                <w:lang w:eastAsia="en-US"/>
              </w:rPr>
              <w:t>Ne mažiau kaip L3 valdomas tinklo komutatorius.</w:t>
            </w: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DEBE14" w14:textId="77777777" w:rsidR="003D41A8" w:rsidRDefault="003D41A8">
            <w:pPr>
              <w:rPr>
                <w:rFonts w:ascii="Times New Roman" w:hAnsi="Times New Roman" w:cs="Times New Roman"/>
              </w:rPr>
            </w:pPr>
          </w:p>
        </w:tc>
      </w:tr>
      <w:tr w:rsidR="003D41A8" w14:paraId="0BDD30AC" w14:textId="77777777" w:rsidTr="00FC6A77">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A3D653" w14:textId="77777777" w:rsidR="003D41A8" w:rsidRDefault="00A9083C">
            <w:pPr>
              <w:rPr>
                <w:rFonts w:ascii="Times New Roman" w:hAnsi="Times New Roman" w:cs="Times New Roman"/>
              </w:rPr>
            </w:pPr>
            <w:r>
              <w:rPr>
                <w:rFonts w:ascii="Times New Roman" w:hAnsi="Times New Roman" w:cs="Times New Roman"/>
                <w:lang w:eastAsia="en-US"/>
              </w:rPr>
              <w:t>3.</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61F52F" w14:textId="77777777" w:rsidR="003D41A8" w:rsidRDefault="00A9083C">
            <w:pPr>
              <w:rPr>
                <w:rFonts w:ascii="Times New Roman" w:hAnsi="Times New Roman" w:cs="Times New Roman"/>
              </w:rPr>
            </w:pPr>
            <w:r>
              <w:rPr>
                <w:rFonts w:ascii="Times New Roman" w:hAnsi="Times New Roman" w:cs="Times New Roman"/>
                <w:lang w:eastAsia="ja-JP"/>
              </w:rPr>
              <w:t>Portai</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07ED68" w14:textId="77777777" w:rsidR="003D41A8" w:rsidRDefault="00A9083C">
            <w:pPr>
              <w:rPr>
                <w:rFonts w:ascii="Times New Roman" w:hAnsi="Times New Roman" w:cs="Times New Roman"/>
              </w:rPr>
            </w:pPr>
            <w:r>
              <w:rPr>
                <w:rFonts w:ascii="Times New Roman" w:hAnsi="Times New Roman" w:cs="Times New Roman"/>
                <w:lang w:eastAsia="ja-JP"/>
              </w:rPr>
              <w:t>Ne mažiau kaip: 24 x Gigabit Ethernet PoE + 2 x 10G  RJ45 arba SFP</w:t>
            </w: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2B86BF" w14:textId="77777777" w:rsidR="003D41A8" w:rsidRDefault="003D41A8">
            <w:pPr>
              <w:rPr>
                <w:rFonts w:ascii="Times New Roman" w:hAnsi="Times New Roman" w:cs="Times New Roman"/>
              </w:rPr>
            </w:pPr>
          </w:p>
        </w:tc>
      </w:tr>
      <w:tr w:rsidR="003D41A8" w14:paraId="47A8CBE9" w14:textId="77777777" w:rsidTr="00FC6A77">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A0DD73" w14:textId="77777777" w:rsidR="003D41A8" w:rsidRDefault="00A9083C">
            <w:pPr>
              <w:rPr>
                <w:rFonts w:ascii="Times New Roman" w:hAnsi="Times New Roman" w:cs="Times New Roman"/>
                <w:lang w:eastAsia="en-US"/>
              </w:rPr>
            </w:pPr>
            <w:r>
              <w:rPr>
                <w:rFonts w:ascii="Times New Roman" w:hAnsi="Times New Roman" w:cs="Times New Roman"/>
                <w:lang w:eastAsia="en-US"/>
              </w:rPr>
              <w:t>4.</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5C49A4" w14:textId="77777777" w:rsidR="003D41A8" w:rsidRDefault="00A9083C">
            <w:pPr>
              <w:rPr>
                <w:rFonts w:ascii="Times New Roman" w:hAnsi="Times New Roman" w:cs="Times New Roman"/>
                <w:lang w:eastAsia="en-US"/>
              </w:rPr>
            </w:pPr>
            <w:r>
              <w:rPr>
                <w:rFonts w:ascii="Times New Roman" w:hAnsi="Times New Roman" w:cs="Times New Roman"/>
                <w:lang w:eastAsia="ja-JP"/>
              </w:rPr>
              <w:t xml:space="preserve">Palaikomi protokolai </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81C949" w14:textId="77777777" w:rsidR="003D41A8" w:rsidRDefault="00A9083C">
            <w:pPr>
              <w:rPr>
                <w:rFonts w:ascii="Times New Roman" w:hAnsi="Times New Roman" w:cs="Times New Roman"/>
                <w:lang w:eastAsia="en-US"/>
              </w:rPr>
            </w:pPr>
            <w:r>
              <w:rPr>
                <w:rFonts w:ascii="Times New Roman" w:hAnsi="Times New Roman" w:cs="Times New Roman"/>
                <w:lang w:eastAsia="en-US"/>
              </w:rPr>
              <w:t>IGMPv1,v2 Querier, IGMP Snooping, DHCP server, Multicast static routes, Jumbo frames, ARP</w:t>
            </w: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13AB8C" w14:textId="77777777" w:rsidR="003D41A8" w:rsidRDefault="003D41A8">
            <w:pPr>
              <w:rPr>
                <w:rFonts w:ascii="Times New Roman" w:hAnsi="Times New Roman" w:cs="Times New Roman"/>
              </w:rPr>
            </w:pPr>
          </w:p>
        </w:tc>
      </w:tr>
      <w:tr w:rsidR="003D41A8" w14:paraId="26CE6CA7" w14:textId="77777777" w:rsidTr="00FC6A77">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A39060" w14:textId="77777777" w:rsidR="003D41A8" w:rsidRDefault="00A9083C">
            <w:pPr>
              <w:rPr>
                <w:rFonts w:ascii="Times New Roman" w:hAnsi="Times New Roman" w:cs="Times New Roman"/>
                <w:lang w:eastAsia="en-US"/>
              </w:rPr>
            </w:pPr>
            <w:r>
              <w:rPr>
                <w:rFonts w:ascii="Times New Roman" w:hAnsi="Times New Roman" w:cs="Times New Roman"/>
                <w:lang w:eastAsia="en-US"/>
              </w:rPr>
              <w:t>5.</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E67E7A" w14:textId="77777777" w:rsidR="003D41A8" w:rsidRDefault="00A9083C">
            <w:pPr>
              <w:rPr>
                <w:rFonts w:ascii="Times New Roman" w:hAnsi="Times New Roman" w:cs="Times New Roman"/>
                <w:lang w:eastAsia="en-US"/>
              </w:rPr>
            </w:pPr>
            <w:r>
              <w:rPr>
                <w:rFonts w:ascii="Times New Roman" w:hAnsi="Times New Roman" w:cs="Times New Roman"/>
                <w:lang w:eastAsia="ja-JP"/>
              </w:rPr>
              <w:t>Vidinės magistralės pralaidumas</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8EF2BA" w14:textId="77777777" w:rsidR="003D41A8" w:rsidRDefault="00A9083C">
            <w:pPr>
              <w:rPr>
                <w:rFonts w:ascii="Times New Roman" w:hAnsi="Times New Roman" w:cs="Times New Roman"/>
                <w:lang w:eastAsia="en-US"/>
              </w:rPr>
            </w:pPr>
            <w:r>
              <w:rPr>
                <w:rFonts w:ascii="Times New Roman" w:hAnsi="Times New Roman" w:cs="Times New Roman"/>
                <w:lang w:eastAsia="ja-JP"/>
              </w:rPr>
              <w:t>Ne mažiau kaip 100 Gbps.</w:t>
            </w: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028C55" w14:textId="77777777" w:rsidR="003D41A8" w:rsidRDefault="003D41A8">
            <w:pPr>
              <w:rPr>
                <w:rFonts w:ascii="Times New Roman" w:hAnsi="Times New Roman" w:cs="Times New Roman"/>
                <w:lang w:eastAsia="en-US"/>
              </w:rPr>
            </w:pPr>
          </w:p>
        </w:tc>
      </w:tr>
      <w:tr w:rsidR="003D41A8" w14:paraId="2F701DEE" w14:textId="77777777" w:rsidTr="00FC6A77">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2AF8FD" w14:textId="77777777" w:rsidR="003D41A8" w:rsidRDefault="00A9083C">
            <w:pPr>
              <w:rPr>
                <w:rFonts w:ascii="Times New Roman" w:hAnsi="Times New Roman" w:cs="Times New Roman"/>
                <w:lang w:eastAsia="en-US"/>
              </w:rPr>
            </w:pPr>
            <w:r>
              <w:rPr>
                <w:rFonts w:ascii="Times New Roman" w:hAnsi="Times New Roman" w:cs="Times New Roman"/>
                <w:lang w:eastAsia="en-US"/>
              </w:rPr>
              <w:t>6.</w:t>
            </w:r>
          </w:p>
        </w:tc>
        <w:tc>
          <w:tcPr>
            <w:tcW w:w="2475" w:type="dxa"/>
            <w:tcBorders>
              <w:bottom w:val="single" w:sz="8" w:space="0" w:color="000000"/>
              <w:right w:val="single" w:sz="8" w:space="0" w:color="000000"/>
            </w:tcBorders>
            <w:shd w:val="clear" w:color="auto" w:fill="auto"/>
            <w:vAlign w:val="center"/>
          </w:tcPr>
          <w:p w14:paraId="039EF634" w14:textId="77777777" w:rsidR="003D41A8" w:rsidRDefault="00A9083C">
            <w:pPr>
              <w:rPr>
                <w:rFonts w:ascii="Times New Roman" w:hAnsi="Times New Roman" w:cs="Times New Roman"/>
              </w:rPr>
            </w:pPr>
            <w:r>
              <w:rPr>
                <w:rFonts w:ascii="Times New Roman" w:hAnsi="Times New Roman" w:cs="Times New Roman"/>
                <w:lang w:eastAsia="en-US"/>
              </w:rPr>
              <w:t>El. maitinimas</w:t>
            </w:r>
          </w:p>
        </w:tc>
        <w:tc>
          <w:tcPr>
            <w:tcW w:w="3544" w:type="dxa"/>
            <w:tcBorders>
              <w:bottom w:val="single" w:sz="8" w:space="0" w:color="000000"/>
              <w:right w:val="single" w:sz="8" w:space="0" w:color="000000"/>
            </w:tcBorders>
            <w:shd w:val="clear" w:color="auto" w:fill="auto"/>
            <w:vAlign w:val="center"/>
          </w:tcPr>
          <w:p w14:paraId="0457D8C6" w14:textId="77777777" w:rsidR="003D41A8" w:rsidRDefault="00A9083C">
            <w:pPr>
              <w:rPr>
                <w:rFonts w:ascii="Times New Roman" w:hAnsi="Times New Roman" w:cs="Times New Roman"/>
              </w:rPr>
            </w:pPr>
            <w:r>
              <w:rPr>
                <w:rFonts w:ascii="Times New Roman" w:hAnsi="Times New Roman" w:cs="Times New Roman"/>
                <w:lang w:eastAsia="en-US"/>
              </w:rPr>
              <w:t xml:space="preserve">Ne mažiau kaip 24 prievadai su POE+ maitinimu. Bendras maitinimo galingumas ne mažesnis kaip 350W </w:t>
            </w:r>
          </w:p>
        </w:tc>
        <w:tc>
          <w:tcPr>
            <w:tcW w:w="3121" w:type="dxa"/>
            <w:tcBorders>
              <w:bottom w:val="single" w:sz="8" w:space="0" w:color="000000"/>
              <w:right w:val="single" w:sz="8" w:space="0" w:color="000000"/>
            </w:tcBorders>
            <w:shd w:val="clear" w:color="auto" w:fill="auto"/>
            <w:vAlign w:val="center"/>
          </w:tcPr>
          <w:p w14:paraId="3923DA07" w14:textId="77777777" w:rsidR="003D41A8" w:rsidRDefault="003D41A8">
            <w:pPr>
              <w:rPr>
                <w:rFonts w:ascii="Times New Roman" w:hAnsi="Times New Roman" w:cs="Times New Roman"/>
                <w:lang w:eastAsia="en-US"/>
              </w:rPr>
            </w:pPr>
          </w:p>
        </w:tc>
      </w:tr>
      <w:tr w:rsidR="003D41A8" w14:paraId="6A7C40D9" w14:textId="77777777" w:rsidTr="00FC6A77">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38EFB3" w14:textId="77777777" w:rsidR="003D41A8" w:rsidRDefault="00A9083C">
            <w:pPr>
              <w:rPr>
                <w:rFonts w:ascii="Times New Roman" w:hAnsi="Times New Roman" w:cs="Times New Roman"/>
                <w:lang w:eastAsia="en-US"/>
              </w:rPr>
            </w:pPr>
            <w:r>
              <w:rPr>
                <w:rFonts w:ascii="Times New Roman" w:hAnsi="Times New Roman" w:cs="Times New Roman"/>
                <w:lang w:eastAsia="en-US"/>
              </w:rPr>
              <w:t>7.</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50A7BA" w14:textId="77777777" w:rsidR="003D41A8" w:rsidRDefault="00A9083C">
            <w:pPr>
              <w:rPr>
                <w:rFonts w:ascii="Times New Roman" w:hAnsi="Times New Roman" w:cs="Times New Roman"/>
                <w:lang w:eastAsia="en-US"/>
              </w:rPr>
            </w:pPr>
            <w:r>
              <w:rPr>
                <w:rFonts w:ascii="Times New Roman" w:hAnsi="Times New Roman" w:cs="Times New Roman"/>
                <w:lang w:eastAsia="en-US"/>
              </w:rPr>
              <w:t>Priedai</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7B3F7497" w14:textId="77777777" w:rsidR="003D41A8" w:rsidRDefault="00A9083C">
            <w:pPr>
              <w:rPr>
                <w:rFonts w:ascii="Times New Roman" w:hAnsi="Times New Roman" w:cs="Times New Roman"/>
                <w:lang w:eastAsia="en-US"/>
              </w:rPr>
            </w:pPr>
            <w:r>
              <w:rPr>
                <w:rFonts w:ascii="Times New Roman" w:hAnsi="Times New Roman" w:cs="Times New Roman"/>
                <w:lang w:eastAsia="en-US"/>
              </w:rPr>
              <w:t>Montavimo elementai, visi laidai ir medžiagos reikalingos sumontavimui.</w:t>
            </w:r>
          </w:p>
        </w:tc>
        <w:tc>
          <w:tcPr>
            <w:tcW w:w="3121" w:type="dxa"/>
            <w:tcBorders>
              <w:top w:val="single" w:sz="4" w:space="0" w:color="000000"/>
              <w:left w:val="single" w:sz="4" w:space="0" w:color="000000"/>
              <w:bottom w:val="single" w:sz="4" w:space="0" w:color="000000"/>
              <w:right w:val="single" w:sz="4" w:space="0" w:color="000000"/>
            </w:tcBorders>
            <w:shd w:val="clear" w:color="auto" w:fill="auto"/>
          </w:tcPr>
          <w:p w14:paraId="4C68C5E2" w14:textId="77777777" w:rsidR="003D41A8" w:rsidRDefault="003D41A8">
            <w:pPr>
              <w:rPr>
                <w:rFonts w:ascii="Times New Roman" w:hAnsi="Times New Roman" w:cs="Times New Roman"/>
                <w:lang w:eastAsia="en-US"/>
              </w:rPr>
            </w:pPr>
          </w:p>
        </w:tc>
      </w:tr>
      <w:tr w:rsidR="00FC6A77" w14:paraId="71A63E38" w14:textId="77777777" w:rsidTr="00FC6A77">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0A531" w14:textId="77777777" w:rsidR="00FC6A77" w:rsidRDefault="00FC6A77" w:rsidP="00FC6A77">
            <w:pPr>
              <w:rPr>
                <w:rFonts w:ascii="Times New Roman" w:hAnsi="Times New Roman" w:cs="Times New Roman"/>
                <w:lang w:eastAsia="en-US"/>
              </w:rPr>
            </w:pPr>
            <w:r>
              <w:rPr>
                <w:rFonts w:ascii="Times New Roman" w:hAnsi="Times New Roman" w:cs="Times New Roman"/>
                <w:lang w:eastAsia="en-US"/>
              </w:rPr>
              <w:t>8.</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5E12E8" w14:textId="77777777" w:rsidR="00FC6A77" w:rsidRDefault="00FC6A77" w:rsidP="00FC6A77">
            <w:pPr>
              <w:rPr>
                <w:rFonts w:ascii="Times New Roman" w:hAnsi="Times New Roman" w:cs="Times New Roman"/>
                <w:lang w:eastAsia="en-US"/>
              </w:rPr>
            </w:pPr>
            <w:r>
              <w:rPr>
                <w:rFonts w:ascii="Times New Roman" w:hAnsi="Times New Roman" w:cs="Times New Roman"/>
                <w:lang w:eastAsia="en-US"/>
              </w:rPr>
              <w:t>Reikalavimai montavimui</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081A69" w14:textId="77777777" w:rsidR="00FC6A77" w:rsidRDefault="00FC6A77" w:rsidP="00FC6A77">
            <w:pPr>
              <w:rPr>
                <w:rFonts w:ascii="Times New Roman" w:hAnsi="Times New Roman" w:cs="Times New Roman"/>
                <w:lang w:eastAsia="en-US"/>
              </w:rPr>
            </w:pPr>
            <w:r>
              <w:rPr>
                <w:rFonts w:ascii="Times New Roman" w:hAnsi="Times New Roman" w:cs="Times New Roman"/>
                <w:lang w:eastAsia="en-US"/>
              </w:rPr>
              <w:t>Turi būti sumontuotas, sukomutuotas bei suprogramuotas perkančiosios organizacijos nurodytoje patalpoje laikantis gamintojo instrukcijų.</w:t>
            </w:r>
          </w:p>
        </w:tc>
        <w:tc>
          <w:tcPr>
            <w:tcW w:w="3121" w:type="dxa"/>
            <w:tcBorders>
              <w:top w:val="single" w:sz="4" w:space="0" w:color="000000"/>
              <w:left w:val="single" w:sz="4" w:space="0" w:color="000000"/>
              <w:bottom w:val="single" w:sz="4" w:space="0" w:color="000000"/>
              <w:right w:val="single" w:sz="4" w:space="0" w:color="000000"/>
            </w:tcBorders>
            <w:shd w:val="clear" w:color="auto" w:fill="auto"/>
          </w:tcPr>
          <w:p w14:paraId="66F5050E" w14:textId="77777777" w:rsidR="00FC6A77" w:rsidRDefault="00FC6A77" w:rsidP="00FC6A77">
            <w:pPr>
              <w:rPr>
                <w:rFonts w:ascii="Times New Roman" w:eastAsiaTheme="minorHAnsi" w:hAnsi="Times New Roman" w:cs="Times New Roman"/>
                <w:i/>
                <w:sz w:val="18"/>
                <w:szCs w:val="18"/>
                <w:lang w:eastAsia="en-US"/>
              </w:rPr>
            </w:pPr>
          </w:p>
          <w:p w14:paraId="202E6F28" w14:textId="77777777" w:rsidR="00FC6A77" w:rsidRDefault="00FC6A77" w:rsidP="00FC6A77">
            <w:pPr>
              <w:rPr>
                <w:rFonts w:ascii="Times New Roman" w:eastAsiaTheme="minorHAnsi" w:hAnsi="Times New Roman" w:cs="Times New Roman"/>
                <w:i/>
                <w:sz w:val="18"/>
                <w:szCs w:val="18"/>
                <w:lang w:eastAsia="en-US"/>
              </w:rPr>
            </w:pPr>
          </w:p>
          <w:p w14:paraId="73E9F699" w14:textId="5BC845AF" w:rsidR="00FC6A77" w:rsidRDefault="00FC6A77" w:rsidP="00FC6A77">
            <w:pPr>
              <w:rPr>
                <w:rFonts w:ascii="Times New Roman" w:hAnsi="Times New Roman" w:cs="Times New Roman"/>
                <w:lang w:eastAsia="en-US"/>
              </w:rPr>
            </w:pPr>
            <w:r w:rsidRPr="00474B27">
              <w:rPr>
                <w:rFonts w:ascii="Times New Roman" w:eastAsiaTheme="minorHAnsi" w:hAnsi="Times New Roman" w:cs="Times New Roman"/>
                <w:i/>
                <w:sz w:val="18"/>
                <w:szCs w:val="18"/>
                <w:lang w:eastAsia="en-US"/>
              </w:rPr>
              <w:t>(Sutarties vykdymo sąlyga)</w:t>
            </w:r>
          </w:p>
        </w:tc>
      </w:tr>
      <w:tr w:rsidR="00FC6A77" w14:paraId="1FD66AF7" w14:textId="77777777" w:rsidTr="00FC6A77">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ADE741" w14:textId="77777777" w:rsidR="00FC6A77" w:rsidRDefault="00FC6A77" w:rsidP="00FC6A77">
            <w:pPr>
              <w:rPr>
                <w:rFonts w:ascii="Times New Roman" w:hAnsi="Times New Roman" w:cs="Times New Roman"/>
                <w:lang w:eastAsia="en-US"/>
              </w:rPr>
            </w:pPr>
            <w:r>
              <w:rPr>
                <w:rFonts w:ascii="Times New Roman" w:hAnsi="Times New Roman" w:cs="Times New Roman"/>
                <w:lang w:eastAsia="en-US"/>
              </w:rPr>
              <w:t>9.</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8D544C" w14:textId="77777777" w:rsidR="00FC6A77" w:rsidRDefault="00FC6A77" w:rsidP="00FC6A77">
            <w:pPr>
              <w:rPr>
                <w:rFonts w:ascii="Times New Roman" w:hAnsi="Times New Roman" w:cs="Times New Roman"/>
                <w:lang w:eastAsia="en-US"/>
              </w:rPr>
            </w:pPr>
            <w:r>
              <w:rPr>
                <w:rFonts w:ascii="Times New Roman" w:hAnsi="Times New Roman" w:cs="Times New Roman"/>
                <w:lang w:eastAsia="en-US"/>
              </w:rPr>
              <w:t>Garantija</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E7BD7A" w14:textId="77777777" w:rsidR="00FC6A77" w:rsidRDefault="00FC6A77" w:rsidP="00FC6A77">
            <w:pPr>
              <w:rPr>
                <w:rFonts w:ascii="Times New Roman" w:hAnsi="Times New Roman" w:cs="Times New Roman"/>
                <w:lang w:eastAsia="en-US"/>
              </w:rPr>
            </w:pPr>
            <w:r>
              <w:rPr>
                <w:rFonts w:ascii="Times New Roman" w:hAnsi="Times New Roman" w:cs="Times New Roman"/>
                <w:lang w:eastAsia="en-US"/>
              </w:rPr>
              <w:t xml:space="preserve">Įrangai taikoma ne mažiau kaip 2 metų garantija. </w:t>
            </w:r>
          </w:p>
        </w:tc>
        <w:tc>
          <w:tcPr>
            <w:tcW w:w="3121" w:type="dxa"/>
            <w:tcBorders>
              <w:top w:val="single" w:sz="4" w:space="0" w:color="000000"/>
              <w:left w:val="single" w:sz="4" w:space="0" w:color="000000"/>
              <w:bottom w:val="single" w:sz="4" w:space="0" w:color="000000"/>
              <w:right w:val="single" w:sz="4" w:space="0" w:color="000000"/>
            </w:tcBorders>
            <w:shd w:val="clear" w:color="auto" w:fill="auto"/>
          </w:tcPr>
          <w:p w14:paraId="2EFE9DC3" w14:textId="77777777" w:rsidR="00FC6A77" w:rsidRDefault="00FC6A77" w:rsidP="00FC6A77">
            <w:pPr>
              <w:rPr>
                <w:rFonts w:ascii="Times New Roman" w:eastAsiaTheme="minorHAnsi" w:hAnsi="Times New Roman" w:cs="Times New Roman"/>
                <w:i/>
                <w:sz w:val="18"/>
                <w:szCs w:val="18"/>
                <w:lang w:eastAsia="en-US"/>
              </w:rPr>
            </w:pPr>
          </w:p>
          <w:p w14:paraId="4C5CD14E" w14:textId="0572A045" w:rsidR="00FC6A77" w:rsidRDefault="00FC6A77" w:rsidP="00FC6A77">
            <w:pPr>
              <w:rPr>
                <w:rFonts w:ascii="Times New Roman" w:hAnsi="Times New Roman" w:cs="Times New Roman"/>
                <w:lang w:eastAsia="en-US"/>
              </w:rPr>
            </w:pPr>
            <w:r w:rsidRPr="00474B27">
              <w:rPr>
                <w:rFonts w:ascii="Times New Roman" w:eastAsiaTheme="minorHAnsi" w:hAnsi="Times New Roman" w:cs="Times New Roman"/>
                <w:i/>
                <w:sz w:val="18"/>
                <w:szCs w:val="18"/>
                <w:lang w:eastAsia="en-US"/>
              </w:rPr>
              <w:t>(Sutarties vykdymo sąlyga)</w:t>
            </w:r>
          </w:p>
        </w:tc>
      </w:tr>
      <w:tr w:rsidR="003D41A8" w14:paraId="07738FB3" w14:textId="77777777" w:rsidTr="00FC6A77">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D24019" w14:textId="77777777" w:rsidR="003D41A8" w:rsidRDefault="00A9083C">
            <w:pPr>
              <w:rPr>
                <w:rFonts w:ascii="Times New Roman" w:hAnsi="Times New Roman" w:cs="Times New Roman"/>
                <w:lang w:eastAsia="en-US"/>
              </w:rPr>
            </w:pPr>
            <w:r>
              <w:rPr>
                <w:rFonts w:ascii="Times New Roman" w:hAnsi="Times New Roman" w:cs="Times New Roman"/>
                <w:lang w:eastAsia="en-US"/>
              </w:rPr>
              <w:t>10.</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F1EC07" w14:textId="77777777" w:rsidR="003D41A8" w:rsidRDefault="00A9083C">
            <w:pPr>
              <w:rPr>
                <w:rFonts w:ascii="Times New Roman" w:hAnsi="Times New Roman" w:cs="Times New Roman"/>
                <w:lang w:eastAsia="en-US"/>
              </w:rPr>
            </w:pPr>
            <w:r>
              <w:rPr>
                <w:rFonts w:ascii="Times New Roman" w:hAnsi="Times New Roman" w:cs="Times New Roman"/>
                <w:lang w:eastAsia="en-US"/>
              </w:rPr>
              <w:t>Dokumentacija</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F8A694" w14:textId="77777777" w:rsidR="003D41A8" w:rsidRDefault="00A9083C">
            <w:pPr>
              <w:rPr>
                <w:rFonts w:ascii="Times New Roman" w:hAnsi="Times New Roman" w:cs="Times New Roman"/>
                <w:lang w:eastAsia="en-US"/>
              </w:rPr>
            </w:pPr>
            <w:r>
              <w:rPr>
                <w:rFonts w:ascii="Times New Roman" w:hAnsi="Times New Roman" w:cs="Times New Roman"/>
                <w:lang w:eastAsia="en-US"/>
              </w:rPr>
              <w:t>Nuoroda į prekės aprašymą gamintojo svetainėje.</w:t>
            </w: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1B5407" w14:textId="77777777" w:rsidR="003D41A8" w:rsidRDefault="003D41A8">
            <w:pPr>
              <w:rPr>
                <w:rFonts w:ascii="Times New Roman" w:hAnsi="Times New Roman" w:cs="Times New Roman"/>
                <w:lang w:eastAsia="en-US"/>
              </w:rPr>
            </w:pPr>
          </w:p>
        </w:tc>
      </w:tr>
    </w:tbl>
    <w:p w14:paraId="775C82DE" w14:textId="77777777" w:rsidR="003D41A8" w:rsidRDefault="003D41A8">
      <w:pPr>
        <w:rPr>
          <w:rFonts w:ascii="Times New Roman" w:hAnsi="Times New Roman" w:cs="Times New Roman"/>
          <w:lang w:eastAsia="en-US"/>
        </w:rPr>
      </w:pPr>
    </w:p>
    <w:p w14:paraId="33156B5F" w14:textId="77777777" w:rsidR="003D41A8" w:rsidRDefault="00A9083C">
      <w:pPr>
        <w:rPr>
          <w:rFonts w:ascii="Times New Roman" w:hAnsi="Times New Roman" w:cs="Times New Roman"/>
          <w:lang w:eastAsia="en-US"/>
        </w:rPr>
      </w:pPr>
      <w:r>
        <w:rPr>
          <w:rFonts w:ascii="Times New Roman" w:hAnsi="Times New Roman" w:cs="Times New Roman"/>
          <w:lang w:eastAsia="en-US"/>
        </w:rPr>
        <w:t xml:space="preserve">19. Konferencijų įrenginys  – 1 vnt. </w:t>
      </w:r>
    </w:p>
    <w:tbl>
      <w:tblPr>
        <w:tblW w:w="9669" w:type="dxa"/>
        <w:tblInd w:w="-176" w:type="dxa"/>
        <w:tblLook w:val="04A0" w:firstRow="1" w:lastRow="0" w:firstColumn="1" w:lastColumn="0" w:noHBand="0" w:noVBand="1"/>
      </w:tblPr>
      <w:tblGrid>
        <w:gridCol w:w="529"/>
        <w:gridCol w:w="2475"/>
        <w:gridCol w:w="3544"/>
        <w:gridCol w:w="3121"/>
      </w:tblGrid>
      <w:tr w:rsidR="003D41A8" w14:paraId="7B25FB07" w14:textId="77777777" w:rsidTr="00FC6A77">
        <w:tc>
          <w:tcPr>
            <w:tcW w:w="6548"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7C4E491" w14:textId="77777777" w:rsidR="003D41A8" w:rsidRDefault="00A9083C">
            <w:pPr>
              <w:rPr>
                <w:rFonts w:ascii="Times New Roman" w:hAnsi="Times New Roman" w:cs="Times New Roman"/>
              </w:rPr>
            </w:pPr>
            <w:r>
              <w:rPr>
                <w:rFonts w:ascii="Times New Roman" w:hAnsi="Times New Roman" w:cs="Times New Roman"/>
              </w:rPr>
              <w:t>Perkančiosios organizacijos nustatyti reikalavimai prekėms ir jų rodikliams</w:t>
            </w:r>
          </w:p>
        </w:tc>
        <w:tc>
          <w:tcPr>
            <w:tcW w:w="3121"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7816C56" w14:textId="77777777" w:rsidR="003D41A8" w:rsidRDefault="00A9083C">
            <w:pPr>
              <w:rPr>
                <w:rFonts w:ascii="Times New Roman" w:hAnsi="Times New Roman" w:cs="Times New Roman"/>
              </w:rPr>
            </w:pPr>
            <w:r>
              <w:rPr>
                <w:rFonts w:ascii="Times New Roman" w:hAnsi="Times New Roman" w:cs="Times New Roman"/>
                <w:lang w:eastAsia="en-US"/>
              </w:rPr>
              <w:t xml:space="preserve">Tiekėjo siūlomų prekių techninės charakteristikos </w:t>
            </w:r>
          </w:p>
        </w:tc>
      </w:tr>
      <w:tr w:rsidR="003D41A8" w14:paraId="37AC5BCD" w14:textId="77777777" w:rsidTr="00FC6A77">
        <w:tc>
          <w:tcPr>
            <w:tcW w:w="5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B1C28EF" w14:textId="77777777" w:rsidR="003D41A8" w:rsidRDefault="00A9083C">
            <w:pPr>
              <w:rPr>
                <w:rFonts w:ascii="Times New Roman" w:hAnsi="Times New Roman" w:cs="Times New Roman"/>
              </w:rPr>
            </w:pPr>
            <w:r>
              <w:rPr>
                <w:rFonts w:ascii="Times New Roman" w:hAnsi="Times New Roman" w:cs="Times New Roman"/>
              </w:rPr>
              <w:t>Eil.</w:t>
            </w:r>
          </w:p>
          <w:p w14:paraId="025B6086" w14:textId="77777777" w:rsidR="003D41A8" w:rsidRDefault="00A9083C">
            <w:pPr>
              <w:rPr>
                <w:rFonts w:ascii="Times New Roman" w:hAnsi="Times New Roman" w:cs="Times New Roman"/>
              </w:rPr>
            </w:pPr>
            <w:r>
              <w:rPr>
                <w:rFonts w:ascii="Times New Roman" w:hAnsi="Times New Roman" w:cs="Times New Roman"/>
              </w:rPr>
              <w:t>Nr.</w:t>
            </w:r>
          </w:p>
        </w:tc>
        <w:tc>
          <w:tcPr>
            <w:tcW w:w="247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692A65C" w14:textId="77777777" w:rsidR="003D41A8" w:rsidRDefault="00A9083C">
            <w:pPr>
              <w:rPr>
                <w:rFonts w:ascii="Times New Roman" w:hAnsi="Times New Roman" w:cs="Times New Roman"/>
              </w:rPr>
            </w:pPr>
            <w:r>
              <w:rPr>
                <w:rFonts w:ascii="Times New Roman" w:hAnsi="Times New Roman" w:cs="Times New Roman"/>
              </w:rPr>
              <w:t>Komponento pavadinimas</w:t>
            </w:r>
          </w:p>
        </w:tc>
        <w:tc>
          <w:tcPr>
            <w:tcW w:w="354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304DB4F" w14:textId="77777777" w:rsidR="003D41A8" w:rsidRDefault="00A9083C">
            <w:pPr>
              <w:rPr>
                <w:rFonts w:ascii="Times New Roman" w:hAnsi="Times New Roman" w:cs="Times New Roman"/>
              </w:rPr>
            </w:pPr>
            <w:r>
              <w:rPr>
                <w:rFonts w:ascii="Times New Roman" w:hAnsi="Times New Roman" w:cs="Times New Roman"/>
              </w:rPr>
              <w:t>Reikalaujama charakteristika*</w:t>
            </w:r>
          </w:p>
        </w:tc>
        <w:tc>
          <w:tcPr>
            <w:tcW w:w="3121" w:type="dxa"/>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C5E45E6" w14:textId="77777777" w:rsidR="003D41A8" w:rsidRDefault="003D41A8">
            <w:pPr>
              <w:rPr>
                <w:rFonts w:ascii="Times New Roman" w:hAnsi="Times New Roman" w:cs="Times New Roman"/>
              </w:rPr>
            </w:pPr>
          </w:p>
        </w:tc>
      </w:tr>
      <w:tr w:rsidR="003D41A8" w14:paraId="22B438BE" w14:textId="77777777" w:rsidTr="00FC6A77">
        <w:tc>
          <w:tcPr>
            <w:tcW w:w="5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A4A99BE" w14:textId="77777777" w:rsidR="003D41A8" w:rsidRDefault="00A9083C">
            <w:pPr>
              <w:rPr>
                <w:rFonts w:ascii="Times New Roman" w:hAnsi="Times New Roman" w:cs="Times New Roman"/>
              </w:rPr>
            </w:pPr>
            <w:r>
              <w:rPr>
                <w:rFonts w:ascii="Times New Roman" w:hAnsi="Times New Roman" w:cs="Times New Roman"/>
              </w:rPr>
              <w:t>1</w:t>
            </w:r>
          </w:p>
        </w:tc>
        <w:tc>
          <w:tcPr>
            <w:tcW w:w="24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AF8F8CC" w14:textId="77777777" w:rsidR="003D41A8" w:rsidRDefault="00A9083C">
            <w:pPr>
              <w:rPr>
                <w:rFonts w:ascii="Times New Roman" w:hAnsi="Times New Roman" w:cs="Times New Roman"/>
              </w:rPr>
            </w:pPr>
            <w:r>
              <w:rPr>
                <w:rFonts w:ascii="Times New Roman" w:hAnsi="Times New Roman" w:cs="Times New Roman"/>
              </w:rPr>
              <w:t>2</w:t>
            </w:r>
          </w:p>
        </w:tc>
        <w:tc>
          <w:tcPr>
            <w:tcW w:w="35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C6D7DBB" w14:textId="77777777" w:rsidR="003D41A8" w:rsidRDefault="00A9083C">
            <w:pPr>
              <w:rPr>
                <w:rFonts w:ascii="Times New Roman" w:hAnsi="Times New Roman" w:cs="Times New Roman"/>
              </w:rPr>
            </w:pPr>
            <w:r>
              <w:rPr>
                <w:rFonts w:ascii="Times New Roman" w:hAnsi="Times New Roman" w:cs="Times New Roman"/>
              </w:rPr>
              <w:t>3</w:t>
            </w:r>
          </w:p>
        </w:tc>
        <w:tc>
          <w:tcPr>
            <w:tcW w:w="312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F7D3DAF" w14:textId="77777777" w:rsidR="003D41A8" w:rsidRDefault="00A9083C">
            <w:pPr>
              <w:rPr>
                <w:rFonts w:ascii="Times New Roman" w:hAnsi="Times New Roman" w:cs="Times New Roman"/>
              </w:rPr>
            </w:pPr>
            <w:r>
              <w:rPr>
                <w:rFonts w:ascii="Times New Roman" w:hAnsi="Times New Roman" w:cs="Times New Roman"/>
              </w:rPr>
              <w:t>4</w:t>
            </w:r>
          </w:p>
        </w:tc>
      </w:tr>
      <w:tr w:rsidR="003D41A8" w14:paraId="790EECDE" w14:textId="77777777" w:rsidTr="00FC6A77">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F1A683" w14:textId="77777777" w:rsidR="003D41A8" w:rsidRDefault="00A9083C">
            <w:pPr>
              <w:rPr>
                <w:rFonts w:ascii="Times New Roman" w:hAnsi="Times New Roman" w:cs="Times New Roman"/>
              </w:rPr>
            </w:pPr>
            <w:r>
              <w:rPr>
                <w:rFonts w:ascii="Times New Roman" w:hAnsi="Times New Roman" w:cs="Times New Roman"/>
                <w:lang w:eastAsia="en-US"/>
              </w:rPr>
              <w:t>1.</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8DF976" w14:textId="77777777" w:rsidR="003D41A8" w:rsidRDefault="00A9083C">
            <w:pPr>
              <w:rPr>
                <w:rFonts w:ascii="Times New Roman" w:hAnsi="Times New Roman" w:cs="Times New Roman"/>
              </w:rPr>
            </w:pPr>
            <w:r>
              <w:rPr>
                <w:rFonts w:ascii="Times New Roman" w:hAnsi="Times New Roman" w:cs="Times New Roman"/>
                <w:lang w:eastAsia="en-US"/>
              </w:rPr>
              <w:t>Gamintojas, modelis</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A7DFBB" w14:textId="77777777" w:rsidR="003D41A8" w:rsidRDefault="00A9083C">
            <w:pPr>
              <w:rPr>
                <w:rFonts w:ascii="Times New Roman" w:hAnsi="Times New Roman" w:cs="Times New Roman"/>
              </w:rPr>
            </w:pPr>
            <w:r>
              <w:rPr>
                <w:rFonts w:ascii="Times New Roman" w:hAnsi="Times New Roman" w:cs="Times New Roman"/>
                <w:lang w:eastAsia="en-US"/>
              </w:rPr>
              <w:t>Privalo būti nurodytas tikslus siūlomos įrangos gamintojas ir modelis.</w:t>
            </w:r>
          </w:p>
        </w:tc>
        <w:tc>
          <w:tcPr>
            <w:tcW w:w="3121" w:type="dxa"/>
            <w:tcBorders>
              <w:top w:val="single" w:sz="4" w:space="0" w:color="000000"/>
              <w:left w:val="single" w:sz="4" w:space="0" w:color="000000"/>
              <w:bottom w:val="single" w:sz="4" w:space="0" w:color="000000"/>
              <w:right w:val="single" w:sz="4" w:space="0" w:color="000000"/>
            </w:tcBorders>
            <w:shd w:val="clear" w:color="auto" w:fill="auto"/>
          </w:tcPr>
          <w:p w14:paraId="673F0E27" w14:textId="77777777" w:rsidR="003D41A8" w:rsidRDefault="003D41A8">
            <w:pPr>
              <w:rPr>
                <w:rFonts w:ascii="Times New Roman" w:hAnsi="Times New Roman" w:cs="Times New Roman"/>
              </w:rPr>
            </w:pPr>
          </w:p>
        </w:tc>
      </w:tr>
      <w:tr w:rsidR="003D41A8" w14:paraId="696F8CF8" w14:textId="77777777" w:rsidTr="00FC6A77">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A206C5" w14:textId="77777777" w:rsidR="003D41A8" w:rsidRDefault="00A9083C">
            <w:pPr>
              <w:rPr>
                <w:rFonts w:ascii="Times New Roman" w:hAnsi="Times New Roman" w:cs="Times New Roman"/>
              </w:rPr>
            </w:pPr>
            <w:r>
              <w:rPr>
                <w:rFonts w:ascii="Times New Roman" w:hAnsi="Times New Roman" w:cs="Times New Roman"/>
                <w:lang w:eastAsia="en-US"/>
              </w:rPr>
              <w:t>2.</w:t>
            </w:r>
          </w:p>
        </w:tc>
        <w:tc>
          <w:tcPr>
            <w:tcW w:w="2475" w:type="dxa"/>
            <w:tcBorders>
              <w:top w:val="single" w:sz="4" w:space="0" w:color="000000"/>
              <w:left w:val="single" w:sz="4" w:space="0" w:color="000000"/>
              <w:bottom w:val="single" w:sz="4" w:space="0" w:color="000000"/>
              <w:right w:val="single" w:sz="4" w:space="0" w:color="000000"/>
            </w:tcBorders>
            <w:shd w:val="clear" w:color="auto" w:fill="auto"/>
          </w:tcPr>
          <w:p w14:paraId="7EEA92CC" w14:textId="77777777" w:rsidR="003D41A8" w:rsidRDefault="00A9083C">
            <w:pPr>
              <w:rPr>
                <w:rFonts w:ascii="Times New Roman" w:hAnsi="Times New Roman" w:cs="Times New Roman"/>
                <w:lang w:eastAsia="en-US"/>
              </w:rPr>
            </w:pPr>
            <w:r>
              <w:rPr>
                <w:rFonts w:ascii="Times New Roman" w:hAnsi="Times New Roman" w:cs="Times New Roman"/>
                <w:lang w:eastAsia="ja-JP"/>
              </w:rPr>
              <w:t>Tipas</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080E9725" w14:textId="77777777" w:rsidR="003D41A8" w:rsidRDefault="00A9083C">
            <w:pPr>
              <w:rPr>
                <w:rFonts w:ascii="Times New Roman" w:hAnsi="Times New Roman" w:cs="Times New Roman"/>
                <w:lang w:eastAsia="en-US"/>
              </w:rPr>
            </w:pPr>
            <w:r>
              <w:rPr>
                <w:rFonts w:ascii="Times New Roman" w:hAnsi="Times New Roman" w:cs="Times New Roman"/>
                <w:lang w:eastAsia="en-US"/>
              </w:rPr>
              <w:t xml:space="preserve">Ant stalo pastatomas konferencinis mikrofonas-garsiakalbis  </w:t>
            </w:r>
          </w:p>
        </w:tc>
        <w:tc>
          <w:tcPr>
            <w:tcW w:w="3121" w:type="dxa"/>
            <w:tcBorders>
              <w:bottom w:val="single" w:sz="4" w:space="0" w:color="000000"/>
              <w:right w:val="single" w:sz="4" w:space="0" w:color="000000"/>
            </w:tcBorders>
            <w:shd w:val="clear" w:color="auto" w:fill="auto"/>
          </w:tcPr>
          <w:p w14:paraId="32C923CF" w14:textId="77777777" w:rsidR="003D41A8" w:rsidRDefault="003D41A8">
            <w:pPr>
              <w:rPr>
                <w:rFonts w:ascii="Times New Roman" w:hAnsi="Times New Roman" w:cs="Times New Roman"/>
              </w:rPr>
            </w:pPr>
          </w:p>
        </w:tc>
      </w:tr>
      <w:tr w:rsidR="003D41A8" w14:paraId="384F9495" w14:textId="77777777" w:rsidTr="00FC6A77">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7FFEF3" w14:textId="77777777" w:rsidR="003D41A8" w:rsidRDefault="00A9083C">
            <w:pPr>
              <w:rPr>
                <w:rFonts w:ascii="Times New Roman" w:hAnsi="Times New Roman" w:cs="Times New Roman"/>
              </w:rPr>
            </w:pPr>
            <w:r>
              <w:rPr>
                <w:rFonts w:ascii="Times New Roman" w:hAnsi="Times New Roman" w:cs="Times New Roman"/>
                <w:lang w:eastAsia="en-US"/>
              </w:rPr>
              <w:t>3.</w:t>
            </w:r>
          </w:p>
        </w:tc>
        <w:tc>
          <w:tcPr>
            <w:tcW w:w="2475" w:type="dxa"/>
            <w:tcBorders>
              <w:top w:val="single" w:sz="4" w:space="0" w:color="000000"/>
              <w:left w:val="single" w:sz="4" w:space="0" w:color="000000"/>
              <w:bottom w:val="single" w:sz="4" w:space="0" w:color="000000"/>
              <w:right w:val="single" w:sz="4" w:space="0" w:color="000000"/>
            </w:tcBorders>
            <w:shd w:val="clear" w:color="auto" w:fill="auto"/>
          </w:tcPr>
          <w:p w14:paraId="0464AFF6" w14:textId="77777777" w:rsidR="003D41A8" w:rsidRDefault="00A9083C">
            <w:pPr>
              <w:rPr>
                <w:rFonts w:ascii="Times New Roman" w:hAnsi="Times New Roman" w:cs="Times New Roman"/>
              </w:rPr>
            </w:pPr>
            <w:r>
              <w:rPr>
                <w:rFonts w:ascii="Times New Roman" w:hAnsi="Times New Roman" w:cs="Times New Roman"/>
                <w:lang w:eastAsia="ja-JP"/>
              </w:rPr>
              <w:t>Galingumas</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25BF1143" w14:textId="77777777" w:rsidR="003D41A8" w:rsidRDefault="00A9083C">
            <w:pPr>
              <w:rPr>
                <w:rFonts w:ascii="Times New Roman" w:hAnsi="Times New Roman" w:cs="Times New Roman"/>
              </w:rPr>
            </w:pPr>
            <w:r>
              <w:rPr>
                <w:rFonts w:ascii="Times New Roman" w:hAnsi="Times New Roman" w:cs="Times New Roman"/>
                <w:lang w:eastAsia="ja-JP"/>
              </w:rPr>
              <w:t xml:space="preserve">Ne mažiau kaip 95 dB iš 0.5m </w:t>
            </w:r>
          </w:p>
        </w:tc>
        <w:tc>
          <w:tcPr>
            <w:tcW w:w="3121" w:type="dxa"/>
            <w:tcBorders>
              <w:top w:val="single" w:sz="4" w:space="0" w:color="000000"/>
              <w:bottom w:val="single" w:sz="4" w:space="0" w:color="000000"/>
              <w:right w:val="single" w:sz="4" w:space="0" w:color="000000"/>
            </w:tcBorders>
            <w:shd w:val="clear" w:color="auto" w:fill="auto"/>
          </w:tcPr>
          <w:p w14:paraId="2E060737" w14:textId="77777777" w:rsidR="003D41A8" w:rsidRDefault="003D41A8">
            <w:pPr>
              <w:rPr>
                <w:rFonts w:ascii="Times New Roman" w:hAnsi="Times New Roman" w:cs="Times New Roman"/>
              </w:rPr>
            </w:pPr>
          </w:p>
        </w:tc>
      </w:tr>
      <w:tr w:rsidR="003D41A8" w14:paraId="3B7E4132" w14:textId="77777777" w:rsidTr="00FC6A77">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03FC88" w14:textId="77777777" w:rsidR="003D41A8" w:rsidRDefault="00A9083C">
            <w:pPr>
              <w:rPr>
                <w:rFonts w:ascii="Times New Roman" w:hAnsi="Times New Roman" w:cs="Times New Roman"/>
                <w:lang w:eastAsia="en-US"/>
              </w:rPr>
            </w:pPr>
            <w:r>
              <w:rPr>
                <w:rFonts w:ascii="Times New Roman" w:hAnsi="Times New Roman" w:cs="Times New Roman"/>
                <w:lang w:eastAsia="en-US"/>
              </w:rPr>
              <w:t>4.</w:t>
            </w:r>
          </w:p>
        </w:tc>
        <w:tc>
          <w:tcPr>
            <w:tcW w:w="2475" w:type="dxa"/>
            <w:tcBorders>
              <w:top w:val="single" w:sz="4" w:space="0" w:color="000000"/>
              <w:left w:val="single" w:sz="4" w:space="0" w:color="000000"/>
              <w:bottom w:val="single" w:sz="4" w:space="0" w:color="000000"/>
              <w:right w:val="single" w:sz="4" w:space="0" w:color="000000"/>
            </w:tcBorders>
            <w:shd w:val="clear" w:color="auto" w:fill="auto"/>
          </w:tcPr>
          <w:p w14:paraId="13FBD689" w14:textId="77777777" w:rsidR="003D41A8" w:rsidRDefault="00A9083C">
            <w:pPr>
              <w:rPr>
                <w:rFonts w:ascii="Times New Roman" w:hAnsi="Times New Roman" w:cs="Times New Roman"/>
                <w:lang w:eastAsia="en-US"/>
              </w:rPr>
            </w:pPr>
            <w:r>
              <w:rPr>
                <w:rFonts w:ascii="Times New Roman" w:hAnsi="Times New Roman" w:cs="Times New Roman"/>
                <w:lang w:eastAsia="ja-JP"/>
              </w:rPr>
              <w:t>Garsiakalbio dažnių juosta</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3F61F32D" w14:textId="77777777" w:rsidR="003D41A8" w:rsidRDefault="00A9083C">
            <w:pPr>
              <w:rPr>
                <w:rFonts w:ascii="Times New Roman" w:hAnsi="Times New Roman" w:cs="Times New Roman"/>
                <w:lang w:eastAsia="en-US"/>
              </w:rPr>
            </w:pPr>
            <w:r>
              <w:rPr>
                <w:rFonts w:ascii="Times New Roman" w:hAnsi="Times New Roman" w:cs="Times New Roman"/>
                <w:lang w:eastAsia="ja-JP"/>
              </w:rPr>
              <w:t xml:space="preserve">Ne siauresnėse ribose kaip </w:t>
            </w:r>
            <w:r>
              <w:rPr>
                <w:rFonts w:ascii="Times New Roman" w:hAnsi="Times New Roman" w:cs="Times New Roman"/>
                <w:lang w:val="fi-FI" w:eastAsia="ja-JP"/>
              </w:rPr>
              <w:t>100</w:t>
            </w:r>
            <w:r>
              <w:rPr>
                <w:rFonts w:ascii="Times New Roman" w:hAnsi="Times New Roman" w:cs="Times New Roman"/>
                <w:lang w:eastAsia="ja-JP"/>
              </w:rPr>
              <w:t xml:space="preserve"> Hz – 15 kHz </w:t>
            </w:r>
          </w:p>
        </w:tc>
        <w:tc>
          <w:tcPr>
            <w:tcW w:w="3121" w:type="dxa"/>
            <w:tcBorders>
              <w:top w:val="single" w:sz="4" w:space="0" w:color="000000"/>
              <w:bottom w:val="single" w:sz="4" w:space="0" w:color="000000"/>
              <w:right w:val="single" w:sz="4" w:space="0" w:color="000000"/>
            </w:tcBorders>
            <w:shd w:val="clear" w:color="auto" w:fill="auto"/>
          </w:tcPr>
          <w:p w14:paraId="2BBAE209" w14:textId="77777777" w:rsidR="003D41A8" w:rsidRDefault="003D41A8">
            <w:pPr>
              <w:rPr>
                <w:rFonts w:ascii="Times New Roman" w:hAnsi="Times New Roman" w:cs="Times New Roman"/>
              </w:rPr>
            </w:pPr>
          </w:p>
        </w:tc>
      </w:tr>
      <w:tr w:rsidR="003D41A8" w14:paraId="1BFB2DBC" w14:textId="77777777" w:rsidTr="00FC6A77">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97F167" w14:textId="77777777" w:rsidR="003D41A8" w:rsidRDefault="00A9083C">
            <w:pPr>
              <w:rPr>
                <w:rFonts w:ascii="Times New Roman" w:hAnsi="Times New Roman" w:cs="Times New Roman"/>
                <w:lang w:eastAsia="en-US"/>
              </w:rPr>
            </w:pPr>
            <w:r>
              <w:rPr>
                <w:rFonts w:ascii="Times New Roman" w:hAnsi="Times New Roman" w:cs="Times New Roman"/>
                <w:lang w:eastAsia="en-US"/>
              </w:rPr>
              <w:t>5.</w:t>
            </w:r>
          </w:p>
        </w:tc>
        <w:tc>
          <w:tcPr>
            <w:tcW w:w="2475" w:type="dxa"/>
            <w:tcBorders>
              <w:top w:val="single" w:sz="4" w:space="0" w:color="000000"/>
              <w:left w:val="single" w:sz="4" w:space="0" w:color="000000"/>
              <w:bottom w:val="single" w:sz="4" w:space="0" w:color="000000"/>
              <w:right w:val="single" w:sz="4" w:space="0" w:color="000000"/>
            </w:tcBorders>
            <w:shd w:val="clear" w:color="auto" w:fill="auto"/>
          </w:tcPr>
          <w:p w14:paraId="6114FF3E" w14:textId="77777777" w:rsidR="003D41A8" w:rsidRDefault="00A9083C">
            <w:pPr>
              <w:rPr>
                <w:rFonts w:ascii="Times New Roman" w:hAnsi="Times New Roman" w:cs="Times New Roman"/>
                <w:lang w:eastAsia="en-US"/>
              </w:rPr>
            </w:pPr>
            <w:r>
              <w:rPr>
                <w:rFonts w:ascii="Times New Roman" w:hAnsi="Times New Roman" w:cs="Times New Roman"/>
                <w:lang w:eastAsia="en-US"/>
              </w:rPr>
              <w:t>Mikrofono kapsulių skaičius</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7D90CD0E" w14:textId="77777777" w:rsidR="003D41A8" w:rsidRDefault="00A9083C">
            <w:pPr>
              <w:rPr>
                <w:rFonts w:ascii="Times New Roman" w:hAnsi="Times New Roman" w:cs="Times New Roman"/>
                <w:lang w:eastAsia="en-US"/>
              </w:rPr>
            </w:pPr>
            <w:r>
              <w:rPr>
                <w:rFonts w:ascii="Times New Roman" w:hAnsi="Times New Roman" w:cs="Times New Roman"/>
                <w:lang w:eastAsia="en-US"/>
              </w:rPr>
              <w:t xml:space="preserve">Ne mažiau kaip </w:t>
            </w:r>
            <w:r>
              <w:rPr>
                <w:rFonts w:ascii="Times New Roman" w:hAnsi="Times New Roman" w:cs="Times New Roman"/>
                <w:lang w:val="en-US" w:eastAsia="en-US"/>
              </w:rPr>
              <w:t xml:space="preserve">4 </w:t>
            </w:r>
          </w:p>
        </w:tc>
        <w:tc>
          <w:tcPr>
            <w:tcW w:w="3121" w:type="dxa"/>
            <w:tcBorders>
              <w:bottom w:val="single" w:sz="4" w:space="0" w:color="000000"/>
              <w:right w:val="single" w:sz="4" w:space="0" w:color="000000"/>
            </w:tcBorders>
            <w:shd w:val="clear" w:color="auto" w:fill="auto"/>
          </w:tcPr>
          <w:p w14:paraId="371782A1" w14:textId="77777777" w:rsidR="003D41A8" w:rsidRDefault="003D41A8">
            <w:pPr>
              <w:rPr>
                <w:rFonts w:ascii="Times New Roman" w:hAnsi="Times New Roman" w:cs="Times New Roman"/>
                <w:lang w:eastAsia="en-US"/>
              </w:rPr>
            </w:pPr>
          </w:p>
        </w:tc>
      </w:tr>
      <w:tr w:rsidR="003D41A8" w14:paraId="414A1701" w14:textId="77777777" w:rsidTr="00FC6A77">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165792" w14:textId="77777777" w:rsidR="003D41A8" w:rsidRDefault="00A9083C">
            <w:pPr>
              <w:rPr>
                <w:rFonts w:ascii="Times New Roman" w:hAnsi="Times New Roman" w:cs="Times New Roman"/>
                <w:lang w:eastAsia="en-US"/>
              </w:rPr>
            </w:pPr>
            <w:r>
              <w:rPr>
                <w:rFonts w:ascii="Times New Roman" w:hAnsi="Times New Roman" w:cs="Times New Roman"/>
                <w:lang w:eastAsia="en-US"/>
              </w:rPr>
              <w:lastRenderedPageBreak/>
              <w:t>6.</w:t>
            </w:r>
          </w:p>
        </w:tc>
        <w:tc>
          <w:tcPr>
            <w:tcW w:w="2475" w:type="dxa"/>
            <w:tcBorders>
              <w:top w:val="single" w:sz="4" w:space="0" w:color="000000"/>
              <w:left w:val="single" w:sz="4" w:space="0" w:color="000000"/>
              <w:bottom w:val="single" w:sz="4" w:space="0" w:color="000000"/>
              <w:right w:val="single" w:sz="4" w:space="0" w:color="000000"/>
            </w:tcBorders>
            <w:shd w:val="clear" w:color="auto" w:fill="auto"/>
          </w:tcPr>
          <w:p w14:paraId="0A2A4074" w14:textId="77777777" w:rsidR="003D41A8" w:rsidRDefault="00A9083C">
            <w:pPr>
              <w:rPr>
                <w:rFonts w:ascii="Times New Roman" w:hAnsi="Times New Roman" w:cs="Times New Roman"/>
                <w:lang w:eastAsia="ja-JP"/>
              </w:rPr>
            </w:pPr>
            <w:r>
              <w:rPr>
                <w:rFonts w:ascii="Times New Roman" w:hAnsi="Times New Roman" w:cs="Times New Roman"/>
                <w:lang w:eastAsia="en-US"/>
              </w:rPr>
              <w:t>Mikrofono aprėptis</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11F74F67" w14:textId="77777777" w:rsidR="003D41A8" w:rsidRDefault="00A9083C">
            <w:pPr>
              <w:rPr>
                <w:rFonts w:ascii="Times New Roman" w:hAnsi="Times New Roman" w:cs="Times New Roman"/>
                <w:lang w:eastAsia="ja-JP"/>
              </w:rPr>
            </w:pPr>
            <w:r>
              <w:rPr>
                <w:rFonts w:ascii="Times New Roman" w:hAnsi="Times New Roman" w:cs="Times New Roman"/>
                <w:lang w:eastAsia="en-US"/>
              </w:rPr>
              <w:t xml:space="preserve">Ne mažiau kaip </w:t>
            </w:r>
            <w:r>
              <w:rPr>
                <w:rFonts w:ascii="Times New Roman" w:hAnsi="Times New Roman" w:cs="Times New Roman"/>
                <w:lang w:val="en-US" w:eastAsia="en-US"/>
              </w:rPr>
              <w:t>360°, ne mažiau kaip 6 m.</w:t>
            </w:r>
          </w:p>
        </w:tc>
        <w:tc>
          <w:tcPr>
            <w:tcW w:w="3121" w:type="dxa"/>
            <w:tcBorders>
              <w:bottom w:val="single" w:sz="4" w:space="0" w:color="000000"/>
              <w:right w:val="single" w:sz="4" w:space="0" w:color="000000"/>
            </w:tcBorders>
            <w:shd w:val="clear" w:color="auto" w:fill="auto"/>
          </w:tcPr>
          <w:p w14:paraId="57ADCACE" w14:textId="77777777" w:rsidR="003D41A8" w:rsidRDefault="003D41A8">
            <w:pPr>
              <w:rPr>
                <w:rFonts w:ascii="Times New Roman" w:hAnsi="Times New Roman" w:cs="Times New Roman"/>
                <w:lang w:eastAsia="ja-JP"/>
              </w:rPr>
            </w:pPr>
          </w:p>
        </w:tc>
      </w:tr>
      <w:tr w:rsidR="003D41A8" w14:paraId="6D93C4B1" w14:textId="77777777" w:rsidTr="00FC6A77">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6156DB" w14:textId="77777777" w:rsidR="003D41A8" w:rsidRDefault="00A9083C">
            <w:pPr>
              <w:rPr>
                <w:rFonts w:ascii="Times New Roman" w:hAnsi="Times New Roman" w:cs="Times New Roman"/>
                <w:lang w:eastAsia="en-US"/>
              </w:rPr>
            </w:pPr>
            <w:r>
              <w:rPr>
                <w:rFonts w:ascii="Times New Roman" w:hAnsi="Times New Roman" w:cs="Times New Roman"/>
                <w:lang w:eastAsia="en-US"/>
              </w:rPr>
              <w:t>7.</w:t>
            </w:r>
          </w:p>
        </w:tc>
        <w:tc>
          <w:tcPr>
            <w:tcW w:w="2475" w:type="dxa"/>
            <w:tcBorders>
              <w:top w:val="single" w:sz="4" w:space="0" w:color="000000"/>
              <w:left w:val="single" w:sz="4" w:space="0" w:color="000000"/>
              <w:bottom w:val="single" w:sz="4" w:space="0" w:color="000000"/>
              <w:right w:val="single" w:sz="4" w:space="0" w:color="000000"/>
            </w:tcBorders>
            <w:shd w:val="clear" w:color="auto" w:fill="auto"/>
          </w:tcPr>
          <w:p w14:paraId="7B4DF30F" w14:textId="77777777" w:rsidR="003D41A8" w:rsidRDefault="00A9083C">
            <w:pPr>
              <w:rPr>
                <w:rFonts w:ascii="Times New Roman" w:hAnsi="Times New Roman" w:cs="Times New Roman"/>
                <w:lang w:eastAsia="ja-JP"/>
              </w:rPr>
            </w:pPr>
            <w:r>
              <w:rPr>
                <w:rFonts w:ascii="Times New Roman" w:hAnsi="Times New Roman" w:cs="Times New Roman"/>
                <w:lang w:eastAsia="ja-JP"/>
              </w:rPr>
              <w:t>Vartotojo sąsaja</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78728F0A" w14:textId="77777777" w:rsidR="003D41A8" w:rsidRDefault="00A9083C">
            <w:pPr>
              <w:rPr>
                <w:rFonts w:ascii="Times New Roman" w:hAnsi="Times New Roman" w:cs="Times New Roman"/>
                <w:lang w:eastAsia="ja-JP"/>
              </w:rPr>
            </w:pPr>
            <w:r>
              <w:rPr>
                <w:rFonts w:ascii="Times New Roman" w:hAnsi="Times New Roman" w:cs="Times New Roman"/>
                <w:lang w:eastAsia="ja-JP"/>
              </w:rPr>
              <w:t>Turi būti lietimui jautrus LCD arba lygiavertis ekranas</w:t>
            </w:r>
          </w:p>
        </w:tc>
        <w:tc>
          <w:tcPr>
            <w:tcW w:w="3121" w:type="dxa"/>
            <w:tcBorders>
              <w:bottom w:val="single" w:sz="4" w:space="0" w:color="000000"/>
              <w:right w:val="single" w:sz="4" w:space="0" w:color="000000"/>
            </w:tcBorders>
            <w:shd w:val="clear" w:color="auto" w:fill="auto"/>
          </w:tcPr>
          <w:p w14:paraId="5DE677EE" w14:textId="77777777" w:rsidR="003D41A8" w:rsidRDefault="003D41A8">
            <w:pPr>
              <w:rPr>
                <w:rFonts w:ascii="Times New Roman" w:hAnsi="Times New Roman" w:cs="Times New Roman"/>
                <w:lang w:eastAsia="ja-JP"/>
              </w:rPr>
            </w:pPr>
          </w:p>
        </w:tc>
      </w:tr>
      <w:tr w:rsidR="003D41A8" w14:paraId="46520CF6" w14:textId="77777777" w:rsidTr="00FC6A77">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EDB555" w14:textId="77777777" w:rsidR="003D41A8" w:rsidRDefault="00A9083C">
            <w:pPr>
              <w:rPr>
                <w:rFonts w:ascii="Times New Roman" w:hAnsi="Times New Roman" w:cs="Times New Roman"/>
                <w:lang w:eastAsia="en-US"/>
              </w:rPr>
            </w:pPr>
            <w:r>
              <w:rPr>
                <w:rFonts w:ascii="Times New Roman" w:hAnsi="Times New Roman" w:cs="Times New Roman"/>
                <w:lang w:eastAsia="en-US"/>
              </w:rPr>
              <w:t>8.</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52619C" w14:textId="77777777" w:rsidR="003D41A8" w:rsidRDefault="00A9083C">
            <w:pPr>
              <w:rPr>
                <w:rFonts w:ascii="Times New Roman" w:hAnsi="Times New Roman" w:cs="Times New Roman"/>
                <w:lang w:eastAsia="ja-JP"/>
              </w:rPr>
            </w:pPr>
            <w:r>
              <w:rPr>
                <w:rFonts w:ascii="Times New Roman" w:hAnsi="Times New Roman" w:cs="Times New Roman"/>
                <w:lang w:eastAsia="en-US"/>
              </w:rPr>
              <w:t>LCD ekrano įstrižainė</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1D776E72" w14:textId="77777777" w:rsidR="003D41A8" w:rsidRDefault="00A9083C">
            <w:pPr>
              <w:rPr>
                <w:rFonts w:ascii="Times New Roman" w:hAnsi="Times New Roman" w:cs="Times New Roman"/>
                <w:lang w:eastAsia="ja-JP"/>
              </w:rPr>
            </w:pPr>
            <w:r>
              <w:rPr>
                <w:rFonts w:ascii="Times New Roman" w:hAnsi="Times New Roman" w:cs="Times New Roman"/>
                <w:lang w:eastAsia="en-US"/>
              </w:rPr>
              <w:t xml:space="preserve">Ne mažiau kaip  4” </w:t>
            </w:r>
          </w:p>
        </w:tc>
        <w:tc>
          <w:tcPr>
            <w:tcW w:w="3121" w:type="dxa"/>
            <w:tcBorders>
              <w:top w:val="single" w:sz="4" w:space="0" w:color="000000"/>
              <w:left w:val="single" w:sz="4" w:space="0" w:color="000000"/>
              <w:bottom w:val="single" w:sz="4" w:space="0" w:color="000000"/>
              <w:right w:val="single" w:sz="4" w:space="0" w:color="000000"/>
            </w:tcBorders>
            <w:shd w:val="clear" w:color="auto" w:fill="auto"/>
          </w:tcPr>
          <w:p w14:paraId="09D4DDEA" w14:textId="77777777" w:rsidR="003D41A8" w:rsidRDefault="003D41A8">
            <w:pPr>
              <w:rPr>
                <w:rFonts w:ascii="Times New Roman" w:hAnsi="Times New Roman" w:cs="Times New Roman"/>
                <w:lang w:eastAsia="ja-JP"/>
              </w:rPr>
            </w:pPr>
          </w:p>
        </w:tc>
      </w:tr>
      <w:tr w:rsidR="003D41A8" w14:paraId="64B5AC74" w14:textId="77777777" w:rsidTr="00FC6A77">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C800A0" w14:textId="77777777" w:rsidR="003D41A8" w:rsidRDefault="00A9083C">
            <w:pPr>
              <w:rPr>
                <w:rFonts w:ascii="Times New Roman" w:hAnsi="Times New Roman" w:cs="Times New Roman"/>
                <w:lang w:eastAsia="en-US"/>
              </w:rPr>
            </w:pPr>
            <w:r>
              <w:rPr>
                <w:rFonts w:ascii="Times New Roman" w:hAnsi="Times New Roman" w:cs="Times New Roman"/>
                <w:lang w:eastAsia="en-US"/>
              </w:rPr>
              <w:t>9.</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CCCA00" w14:textId="77777777" w:rsidR="003D41A8" w:rsidRDefault="00A9083C">
            <w:pPr>
              <w:rPr>
                <w:rFonts w:ascii="Times New Roman" w:hAnsi="Times New Roman" w:cs="Times New Roman"/>
                <w:lang w:eastAsia="ja-JP"/>
              </w:rPr>
            </w:pPr>
            <w:r>
              <w:rPr>
                <w:rFonts w:ascii="Times New Roman" w:hAnsi="Times New Roman" w:cs="Times New Roman"/>
                <w:lang w:eastAsia="en-US"/>
              </w:rPr>
              <w:t>LCD ekrano raiška</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266E2D9B" w14:textId="77777777" w:rsidR="003D41A8" w:rsidRDefault="00A9083C">
            <w:pPr>
              <w:rPr>
                <w:rFonts w:ascii="Times New Roman" w:hAnsi="Times New Roman" w:cs="Times New Roman"/>
                <w:lang w:eastAsia="ja-JP"/>
              </w:rPr>
            </w:pPr>
            <w:r>
              <w:rPr>
                <w:rFonts w:ascii="Times New Roman" w:hAnsi="Times New Roman" w:cs="Times New Roman"/>
                <w:lang w:eastAsia="en-US"/>
              </w:rPr>
              <w:t>Ne mažiau kaip 800 x 480</w:t>
            </w:r>
          </w:p>
        </w:tc>
        <w:tc>
          <w:tcPr>
            <w:tcW w:w="3121" w:type="dxa"/>
            <w:tcBorders>
              <w:top w:val="single" w:sz="4" w:space="0" w:color="000000"/>
              <w:left w:val="single" w:sz="4" w:space="0" w:color="000000"/>
              <w:bottom w:val="single" w:sz="4" w:space="0" w:color="000000"/>
              <w:right w:val="single" w:sz="4" w:space="0" w:color="000000"/>
            </w:tcBorders>
            <w:shd w:val="clear" w:color="auto" w:fill="auto"/>
          </w:tcPr>
          <w:p w14:paraId="6BD85159" w14:textId="77777777" w:rsidR="003D41A8" w:rsidRDefault="003D41A8">
            <w:pPr>
              <w:rPr>
                <w:rFonts w:ascii="Times New Roman" w:hAnsi="Times New Roman" w:cs="Times New Roman"/>
                <w:lang w:eastAsia="ja-JP"/>
              </w:rPr>
            </w:pPr>
          </w:p>
        </w:tc>
      </w:tr>
      <w:tr w:rsidR="003D41A8" w14:paraId="30F3CEE5" w14:textId="77777777" w:rsidTr="00FC6A77">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A5D85A" w14:textId="77777777" w:rsidR="003D41A8" w:rsidRDefault="00A9083C">
            <w:pPr>
              <w:rPr>
                <w:rFonts w:ascii="Times New Roman" w:hAnsi="Times New Roman" w:cs="Times New Roman"/>
                <w:lang w:eastAsia="en-US"/>
              </w:rPr>
            </w:pPr>
            <w:r>
              <w:rPr>
                <w:rFonts w:ascii="Times New Roman" w:hAnsi="Times New Roman" w:cs="Times New Roman"/>
                <w:lang w:eastAsia="en-US"/>
              </w:rPr>
              <w:t>10.</w:t>
            </w:r>
          </w:p>
        </w:tc>
        <w:tc>
          <w:tcPr>
            <w:tcW w:w="2475" w:type="dxa"/>
            <w:tcBorders>
              <w:top w:val="single" w:sz="4" w:space="0" w:color="000000"/>
              <w:left w:val="single" w:sz="4" w:space="0" w:color="000000"/>
              <w:bottom w:val="single" w:sz="4" w:space="0" w:color="000000"/>
              <w:right w:val="single" w:sz="4" w:space="0" w:color="000000"/>
            </w:tcBorders>
            <w:shd w:val="clear" w:color="auto" w:fill="auto"/>
          </w:tcPr>
          <w:p w14:paraId="7D69B1FC" w14:textId="77777777" w:rsidR="003D41A8" w:rsidRDefault="00A9083C">
            <w:pPr>
              <w:rPr>
                <w:rFonts w:ascii="Times New Roman" w:hAnsi="Times New Roman" w:cs="Times New Roman"/>
                <w:lang w:eastAsia="ja-JP"/>
              </w:rPr>
            </w:pPr>
            <w:r>
              <w:rPr>
                <w:rFonts w:ascii="Times New Roman" w:hAnsi="Times New Roman" w:cs="Times New Roman"/>
                <w:lang w:eastAsia="en-US"/>
              </w:rPr>
              <w:t>Sąsajos</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5ADE00B7" w14:textId="77777777" w:rsidR="003D41A8" w:rsidRDefault="00A9083C">
            <w:pPr>
              <w:rPr>
                <w:rFonts w:ascii="Times New Roman" w:hAnsi="Times New Roman" w:cs="Times New Roman"/>
                <w:lang w:eastAsia="ja-JP"/>
              </w:rPr>
            </w:pPr>
            <w:r>
              <w:rPr>
                <w:rFonts w:ascii="Times New Roman" w:hAnsi="Times New Roman" w:cs="Times New Roman"/>
                <w:lang w:eastAsia="en-US"/>
              </w:rPr>
              <w:t>Ne mažiau kaip 1 x RJ-45 Gigabit</w:t>
            </w:r>
          </w:p>
        </w:tc>
        <w:tc>
          <w:tcPr>
            <w:tcW w:w="3121" w:type="dxa"/>
            <w:tcBorders>
              <w:top w:val="single" w:sz="4" w:space="0" w:color="000000"/>
              <w:bottom w:val="single" w:sz="4" w:space="0" w:color="000000"/>
              <w:right w:val="single" w:sz="4" w:space="0" w:color="000000"/>
            </w:tcBorders>
            <w:shd w:val="clear" w:color="auto" w:fill="auto"/>
          </w:tcPr>
          <w:p w14:paraId="11CE432D" w14:textId="77777777" w:rsidR="003D41A8" w:rsidRDefault="003D41A8">
            <w:pPr>
              <w:rPr>
                <w:rFonts w:ascii="Times New Roman" w:hAnsi="Times New Roman" w:cs="Times New Roman"/>
                <w:lang w:eastAsia="ja-JP"/>
              </w:rPr>
            </w:pPr>
          </w:p>
        </w:tc>
      </w:tr>
      <w:tr w:rsidR="003D41A8" w14:paraId="314CFFC4" w14:textId="77777777" w:rsidTr="00FC6A77">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54EDDA" w14:textId="77777777" w:rsidR="003D41A8" w:rsidRDefault="00A9083C">
            <w:pPr>
              <w:rPr>
                <w:rFonts w:ascii="Times New Roman" w:hAnsi="Times New Roman" w:cs="Times New Roman"/>
                <w:lang w:eastAsia="en-US"/>
              </w:rPr>
            </w:pPr>
            <w:r>
              <w:rPr>
                <w:rFonts w:ascii="Times New Roman" w:hAnsi="Times New Roman" w:cs="Times New Roman"/>
                <w:lang w:eastAsia="en-US"/>
              </w:rPr>
              <w:t>11.</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3582B0" w14:textId="77777777" w:rsidR="003D41A8" w:rsidRDefault="00A9083C">
            <w:pPr>
              <w:rPr>
                <w:rFonts w:ascii="Times New Roman" w:hAnsi="Times New Roman" w:cs="Times New Roman"/>
              </w:rPr>
            </w:pPr>
            <w:r>
              <w:rPr>
                <w:rFonts w:ascii="Times New Roman" w:hAnsi="Times New Roman" w:cs="Times New Roman"/>
                <w:lang w:eastAsia="en-US"/>
              </w:rPr>
              <w:t>El. maitinimas</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E36025" w14:textId="77777777" w:rsidR="003D41A8" w:rsidRDefault="00A9083C">
            <w:pPr>
              <w:rPr>
                <w:rFonts w:ascii="Times New Roman" w:hAnsi="Times New Roman" w:cs="Times New Roman"/>
              </w:rPr>
            </w:pPr>
            <w:r>
              <w:rPr>
                <w:rFonts w:ascii="Times New Roman" w:hAnsi="Times New Roman" w:cs="Times New Roman"/>
                <w:lang w:eastAsia="en-US"/>
              </w:rPr>
              <w:t xml:space="preserve">Turi būti PoE </w:t>
            </w: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C4CDA" w14:textId="77777777" w:rsidR="003D41A8" w:rsidRDefault="003D41A8">
            <w:pPr>
              <w:rPr>
                <w:rFonts w:ascii="Times New Roman" w:hAnsi="Times New Roman" w:cs="Times New Roman"/>
                <w:lang w:eastAsia="en-US"/>
              </w:rPr>
            </w:pPr>
          </w:p>
        </w:tc>
      </w:tr>
      <w:tr w:rsidR="00FC6A77" w14:paraId="400E85C5" w14:textId="77777777" w:rsidTr="00FC6A77">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FCE15C" w14:textId="77777777" w:rsidR="00FC6A77" w:rsidRDefault="00FC6A77" w:rsidP="00FC6A77">
            <w:pPr>
              <w:rPr>
                <w:rFonts w:ascii="Times New Roman" w:hAnsi="Times New Roman" w:cs="Times New Roman"/>
                <w:lang w:eastAsia="en-US"/>
              </w:rPr>
            </w:pPr>
            <w:r>
              <w:rPr>
                <w:rFonts w:ascii="Times New Roman" w:hAnsi="Times New Roman" w:cs="Times New Roman"/>
                <w:lang w:eastAsia="en-US"/>
              </w:rPr>
              <w:t>12.</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5E7A7D" w14:textId="77777777" w:rsidR="00FC6A77" w:rsidRDefault="00FC6A77" w:rsidP="00FC6A77">
            <w:pPr>
              <w:rPr>
                <w:rFonts w:ascii="Times New Roman" w:hAnsi="Times New Roman" w:cs="Times New Roman"/>
              </w:rPr>
            </w:pPr>
            <w:r>
              <w:rPr>
                <w:rFonts w:ascii="Times New Roman" w:hAnsi="Times New Roman" w:cs="Times New Roman"/>
                <w:lang w:eastAsia="en-US"/>
              </w:rPr>
              <w:t>Reikalavimai montavimui</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8DCED2" w14:textId="77777777" w:rsidR="00FC6A77" w:rsidRDefault="00FC6A77" w:rsidP="00FC6A77">
            <w:pPr>
              <w:rPr>
                <w:rFonts w:ascii="Times New Roman" w:hAnsi="Times New Roman" w:cs="Times New Roman"/>
              </w:rPr>
            </w:pPr>
            <w:r>
              <w:rPr>
                <w:rFonts w:ascii="Times New Roman" w:hAnsi="Times New Roman" w:cs="Times New Roman"/>
                <w:lang w:eastAsia="en-US"/>
              </w:rPr>
              <w:t>Turi būti sumontuotas, sukomutuotas bei suprogramuotas perkančiosios organizacijos nurodytoje patalpoje laikantis gamintojo instrukcijų.</w:t>
            </w:r>
          </w:p>
        </w:tc>
        <w:tc>
          <w:tcPr>
            <w:tcW w:w="3121" w:type="dxa"/>
            <w:tcBorders>
              <w:top w:val="single" w:sz="4" w:space="0" w:color="000000"/>
              <w:left w:val="single" w:sz="4" w:space="0" w:color="000000"/>
              <w:bottom w:val="single" w:sz="4" w:space="0" w:color="000000"/>
              <w:right w:val="single" w:sz="4" w:space="0" w:color="000000"/>
            </w:tcBorders>
            <w:shd w:val="clear" w:color="auto" w:fill="auto"/>
          </w:tcPr>
          <w:p w14:paraId="646C4B12" w14:textId="77777777" w:rsidR="00FC6A77" w:rsidRDefault="00FC6A77" w:rsidP="00FC6A77">
            <w:pPr>
              <w:rPr>
                <w:rFonts w:ascii="Times New Roman" w:eastAsiaTheme="minorHAnsi" w:hAnsi="Times New Roman" w:cs="Times New Roman"/>
                <w:i/>
                <w:sz w:val="18"/>
                <w:szCs w:val="18"/>
                <w:lang w:eastAsia="en-US"/>
              </w:rPr>
            </w:pPr>
          </w:p>
          <w:p w14:paraId="01732875" w14:textId="77777777" w:rsidR="00FC6A77" w:rsidRDefault="00FC6A77" w:rsidP="00FC6A77">
            <w:pPr>
              <w:rPr>
                <w:rFonts w:ascii="Times New Roman" w:eastAsiaTheme="minorHAnsi" w:hAnsi="Times New Roman" w:cs="Times New Roman"/>
                <w:i/>
                <w:sz w:val="18"/>
                <w:szCs w:val="18"/>
                <w:lang w:eastAsia="en-US"/>
              </w:rPr>
            </w:pPr>
          </w:p>
          <w:p w14:paraId="67443E14" w14:textId="4647FE2B" w:rsidR="00FC6A77" w:rsidRDefault="00FC6A77" w:rsidP="00FC6A77">
            <w:pPr>
              <w:rPr>
                <w:rFonts w:ascii="Times New Roman" w:hAnsi="Times New Roman" w:cs="Times New Roman"/>
                <w:lang w:eastAsia="en-US"/>
              </w:rPr>
            </w:pPr>
            <w:r w:rsidRPr="006337A1">
              <w:rPr>
                <w:rFonts w:ascii="Times New Roman" w:eastAsiaTheme="minorHAnsi" w:hAnsi="Times New Roman" w:cs="Times New Roman"/>
                <w:i/>
                <w:sz w:val="18"/>
                <w:szCs w:val="18"/>
                <w:lang w:eastAsia="en-US"/>
              </w:rPr>
              <w:t>(Sutarties vykdymo sąlyga)</w:t>
            </w:r>
          </w:p>
        </w:tc>
      </w:tr>
      <w:tr w:rsidR="00FC6A77" w14:paraId="25FAB0BA" w14:textId="77777777" w:rsidTr="00FC6A77">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E9DC1" w14:textId="77777777" w:rsidR="00FC6A77" w:rsidRDefault="00FC6A77" w:rsidP="00FC6A77">
            <w:pPr>
              <w:rPr>
                <w:rFonts w:ascii="Times New Roman" w:hAnsi="Times New Roman" w:cs="Times New Roman"/>
                <w:lang w:eastAsia="en-US"/>
              </w:rPr>
            </w:pPr>
            <w:r>
              <w:rPr>
                <w:rFonts w:ascii="Times New Roman" w:hAnsi="Times New Roman" w:cs="Times New Roman"/>
                <w:lang w:eastAsia="en-US"/>
              </w:rPr>
              <w:t>13.</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6697A7" w14:textId="77777777" w:rsidR="00FC6A77" w:rsidRDefault="00FC6A77" w:rsidP="00FC6A77">
            <w:pPr>
              <w:rPr>
                <w:rFonts w:ascii="Times New Roman" w:hAnsi="Times New Roman" w:cs="Times New Roman"/>
                <w:lang w:eastAsia="en-US"/>
              </w:rPr>
            </w:pPr>
            <w:r>
              <w:rPr>
                <w:rFonts w:ascii="Times New Roman" w:hAnsi="Times New Roman" w:cs="Times New Roman"/>
                <w:lang w:eastAsia="en-US"/>
              </w:rPr>
              <w:t>Garantija</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D4D7C2" w14:textId="77777777" w:rsidR="00FC6A77" w:rsidRDefault="00FC6A77" w:rsidP="00FC6A77">
            <w:pPr>
              <w:rPr>
                <w:rFonts w:ascii="Times New Roman" w:hAnsi="Times New Roman" w:cs="Times New Roman"/>
                <w:lang w:eastAsia="en-US"/>
              </w:rPr>
            </w:pPr>
            <w:r>
              <w:rPr>
                <w:rFonts w:ascii="Times New Roman" w:hAnsi="Times New Roman" w:cs="Times New Roman"/>
                <w:lang w:eastAsia="en-US"/>
              </w:rPr>
              <w:t xml:space="preserve">Įrangai taikoma ne mažiau kaip 2 metų garantija. </w:t>
            </w:r>
          </w:p>
        </w:tc>
        <w:tc>
          <w:tcPr>
            <w:tcW w:w="3121" w:type="dxa"/>
            <w:tcBorders>
              <w:top w:val="single" w:sz="4" w:space="0" w:color="000000"/>
              <w:left w:val="single" w:sz="4" w:space="0" w:color="000000"/>
              <w:bottom w:val="single" w:sz="4" w:space="0" w:color="000000"/>
              <w:right w:val="single" w:sz="4" w:space="0" w:color="000000"/>
            </w:tcBorders>
            <w:shd w:val="clear" w:color="auto" w:fill="auto"/>
          </w:tcPr>
          <w:p w14:paraId="24DC32B7" w14:textId="77777777" w:rsidR="00FC6A77" w:rsidRDefault="00FC6A77" w:rsidP="00FC6A77">
            <w:pPr>
              <w:rPr>
                <w:rFonts w:ascii="Times New Roman" w:eastAsiaTheme="minorHAnsi" w:hAnsi="Times New Roman" w:cs="Times New Roman"/>
                <w:i/>
                <w:sz w:val="18"/>
                <w:szCs w:val="18"/>
                <w:lang w:eastAsia="en-US"/>
              </w:rPr>
            </w:pPr>
          </w:p>
          <w:p w14:paraId="0965EB25" w14:textId="52EE8E76" w:rsidR="00FC6A77" w:rsidRDefault="00FC6A77" w:rsidP="00FC6A77">
            <w:pPr>
              <w:rPr>
                <w:rFonts w:ascii="Times New Roman" w:hAnsi="Times New Roman" w:cs="Times New Roman"/>
                <w:lang w:eastAsia="en-US"/>
              </w:rPr>
            </w:pPr>
            <w:r w:rsidRPr="006337A1">
              <w:rPr>
                <w:rFonts w:ascii="Times New Roman" w:eastAsiaTheme="minorHAnsi" w:hAnsi="Times New Roman" w:cs="Times New Roman"/>
                <w:i/>
                <w:sz w:val="18"/>
                <w:szCs w:val="18"/>
                <w:lang w:eastAsia="en-US"/>
              </w:rPr>
              <w:t>(Sutarties vykdymo sąlyga)</w:t>
            </w:r>
          </w:p>
        </w:tc>
      </w:tr>
      <w:tr w:rsidR="003D41A8" w14:paraId="0F565515" w14:textId="77777777" w:rsidTr="00FC6A77">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5A9196" w14:textId="77777777" w:rsidR="003D41A8" w:rsidRDefault="00A9083C">
            <w:pPr>
              <w:rPr>
                <w:rFonts w:ascii="Times New Roman" w:hAnsi="Times New Roman" w:cs="Times New Roman"/>
                <w:lang w:eastAsia="en-US"/>
              </w:rPr>
            </w:pPr>
            <w:r>
              <w:rPr>
                <w:rFonts w:ascii="Times New Roman" w:hAnsi="Times New Roman" w:cs="Times New Roman"/>
                <w:lang w:eastAsia="en-US"/>
              </w:rPr>
              <w:t>14.</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8FDBF1" w14:textId="77777777" w:rsidR="003D41A8" w:rsidRDefault="00A9083C">
            <w:pPr>
              <w:rPr>
                <w:rFonts w:ascii="Times New Roman" w:hAnsi="Times New Roman" w:cs="Times New Roman"/>
                <w:lang w:eastAsia="en-US"/>
              </w:rPr>
            </w:pPr>
            <w:r>
              <w:rPr>
                <w:rFonts w:ascii="Times New Roman" w:hAnsi="Times New Roman" w:cs="Times New Roman"/>
                <w:lang w:eastAsia="en-US"/>
              </w:rPr>
              <w:t>Dokumentacija</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F58C16" w14:textId="77777777" w:rsidR="003D41A8" w:rsidRDefault="00A9083C">
            <w:pPr>
              <w:rPr>
                <w:rFonts w:ascii="Times New Roman" w:hAnsi="Times New Roman" w:cs="Times New Roman"/>
                <w:lang w:eastAsia="en-US"/>
              </w:rPr>
            </w:pPr>
            <w:r>
              <w:rPr>
                <w:rFonts w:ascii="Times New Roman" w:hAnsi="Times New Roman" w:cs="Times New Roman"/>
                <w:lang w:eastAsia="en-US"/>
              </w:rPr>
              <w:t>Nuoroda į prekės aprašymą gamintojo svetainėje.</w:t>
            </w: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0BF22C" w14:textId="77777777" w:rsidR="003D41A8" w:rsidRDefault="003D41A8">
            <w:pPr>
              <w:rPr>
                <w:rFonts w:ascii="Times New Roman" w:hAnsi="Times New Roman" w:cs="Times New Roman"/>
                <w:lang w:eastAsia="en-US"/>
              </w:rPr>
            </w:pPr>
          </w:p>
        </w:tc>
      </w:tr>
    </w:tbl>
    <w:p w14:paraId="7E0ACAF6" w14:textId="77777777" w:rsidR="003D41A8" w:rsidRDefault="003D41A8">
      <w:pPr>
        <w:rPr>
          <w:rFonts w:ascii="Times New Roman" w:hAnsi="Times New Roman" w:cs="Times New Roman"/>
          <w:lang w:eastAsia="en-US"/>
        </w:rPr>
      </w:pPr>
    </w:p>
    <w:p w14:paraId="7F193261" w14:textId="77777777" w:rsidR="003D41A8" w:rsidRDefault="00A9083C">
      <w:pPr>
        <w:rPr>
          <w:rFonts w:ascii="Times New Roman" w:hAnsi="Times New Roman" w:cs="Times New Roman"/>
          <w:lang w:eastAsia="en-US"/>
        </w:rPr>
      </w:pPr>
      <w:r>
        <w:rPr>
          <w:rFonts w:ascii="Times New Roman" w:hAnsi="Times New Roman" w:cs="Times New Roman"/>
          <w:lang w:eastAsia="en-US"/>
        </w:rPr>
        <w:t xml:space="preserve">20. Kompiuteris 1 – 2 vnt. </w:t>
      </w:r>
    </w:p>
    <w:tbl>
      <w:tblPr>
        <w:tblW w:w="9669" w:type="dxa"/>
        <w:tblInd w:w="-176" w:type="dxa"/>
        <w:tblLook w:val="04A0" w:firstRow="1" w:lastRow="0" w:firstColumn="1" w:lastColumn="0" w:noHBand="0" w:noVBand="1"/>
      </w:tblPr>
      <w:tblGrid>
        <w:gridCol w:w="529"/>
        <w:gridCol w:w="2475"/>
        <w:gridCol w:w="3544"/>
        <w:gridCol w:w="3121"/>
      </w:tblGrid>
      <w:tr w:rsidR="003D41A8" w14:paraId="727DAF86" w14:textId="77777777" w:rsidTr="00FC6A77">
        <w:tc>
          <w:tcPr>
            <w:tcW w:w="6548"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4AEAC8D" w14:textId="77777777" w:rsidR="003D41A8" w:rsidRDefault="00A9083C">
            <w:pPr>
              <w:rPr>
                <w:rFonts w:ascii="Times New Roman" w:hAnsi="Times New Roman" w:cs="Times New Roman"/>
              </w:rPr>
            </w:pPr>
            <w:r>
              <w:rPr>
                <w:rFonts w:ascii="Times New Roman" w:hAnsi="Times New Roman" w:cs="Times New Roman"/>
              </w:rPr>
              <w:t>Perkančiosios organizacijos nustatyti reikalavimai prekėms ir jų rodikliams</w:t>
            </w:r>
          </w:p>
        </w:tc>
        <w:tc>
          <w:tcPr>
            <w:tcW w:w="3121"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C1E53B2" w14:textId="77777777" w:rsidR="003D41A8" w:rsidRDefault="00A9083C">
            <w:pPr>
              <w:rPr>
                <w:rFonts w:ascii="Times New Roman" w:hAnsi="Times New Roman" w:cs="Times New Roman"/>
              </w:rPr>
            </w:pPr>
            <w:r>
              <w:rPr>
                <w:rFonts w:ascii="Times New Roman" w:hAnsi="Times New Roman" w:cs="Times New Roman"/>
                <w:lang w:eastAsia="en-US"/>
              </w:rPr>
              <w:t xml:space="preserve">Tiekėjo siūlomų prekių techninės charakteristikos </w:t>
            </w:r>
          </w:p>
        </w:tc>
      </w:tr>
      <w:tr w:rsidR="003D41A8" w14:paraId="68E7E561" w14:textId="77777777" w:rsidTr="00FC6A77">
        <w:tc>
          <w:tcPr>
            <w:tcW w:w="5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AC39C0B" w14:textId="77777777" w:rsidR="003D41A8" w:rsidRDefault="00A9083C">
            <w:pPr>
              <w:rPr>
                <w:rFonts w:ascii="Times New Roman" w:hAnsi="Times New Roman" w:cs="Times New Roman"/>
              </w:rPr>
            </w:pPr>
            <w:r>
              <w:rPr>
                <w:rFonts w:ascii="Times New Roman" w:hAnsi="Times New Roman" w:cs="Times New Roman"/>
              </w:rPr>
              <w:t>Eil.</w:t>
            </w:r>
          </w:p>
          <w:p w14:paraId="1D462F49" w14:textId="77777777" w:rsidR="003D41A8" w:rsidRDefault="00A9083C">
            <w:pPr>
              <w:rPr>
                <w:rFonts w:ascii="Times New Roman" w:hAnsi="Times New Roman" w:cs="Times New Roman"/>
              </w:rPr>
            </w:pPr>
            <w:r>
              <w:rPr>
                <w:rFonts w:ascii="Times New Roman" w:hAnsi="Times New Roman" w:cs="Times New Roman"/>
              </w:rPr>
              <w:t>Nr.</w:t>
            </w:r>
          </w:p>
        </w:tc>
        <w:tc>
          <w:tcPr>
            <w:tcW w:w="247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890BC77" w14:textId="77777777" w:rsidR="003D41A8" w:rsidRDefault="00A9083C">
            <w:pPr>
              <w:rPr>
                <w:rFonts w:ascii="Times New Roman" w:hAnsi="Times New Roman" w:cs="Times New Roman"/>
              </w:rPr>
            </w:pPr>
            <w:r>
              <w:rPr>
                <w:rFonts w:ascii="Times New Roman" w:hAnsi="Times New Roman" w:cs="Times New Roman"/>
              </w:rPr>
              <w:t>Komponento pavadinimas</w:t>
            </w:r>
          </w:p>
        </w:tc>
        <w:tc>
          <w:tcPr>
            <w:tcW w:w="354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39AFCDE" w14:textId="77777777" w:rsidR="003D41A8" w:rsidRDefault="00A9083C">
            <w:pPr>
              <w:rPr>
                <w:rFonts w:ascii="Times New Roman" w:hAnsi="Times New Roman" w:cs="Times New Roman"/>
              </w:rPr>
            </w:pPr>
            <w:r>
              <w:rPr>
                <w:rFonts w:ascii="Times New Roman" w:hAnsi="Times New Roman" w:cs="Times New Roman"/>
              </w:rPr>
              <w:t>Reikalaujama charakteristika*</w:t>
            </w:r>
          </w:p>
        </w:tc>
        <w:tc>
          <w:tcPr>
            <w:tcW w:w="3121" w:type="dxa"/>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BE3B01B" w14:textId="77777777" w:rsidR="003D41A8" w:rsidRDefault="003D41A8">
            <w:pPr>
              <w:rPr>
                <w:rFonts w:ascii="Times New Roman" w:hAnsi="Times New Roman" w:cs="Times New Roman"/>
              </w:rPr>
            </w:pPr>
          </w:p>
        </w:tc>
      </w:tr>
      <w:tr w:rsidR="003D41A8" w14:paraId="043D4148" w14:textId="77777777" w:rsidTr="00FC6A77">
        <w:tc>
          <w:tcPr>
            <w:tcW w:w="5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357B7E5" w14:textId="77777777" w:rsidR="003D41A8" w:rsidRDefault="00A9083C">
            <w:pPr>
              <w:rPr>
                <w:rFonts w:ascii="Times New Roman" w:hAnsi="Times New Roman" w:cs="Times New Roman"/>
              </w:rPr>
            </w:pPr>
            <w:r>
              <w:rPr>
                <w:rFonts w:ascii="Times New Roman" w:hAnsi="Times New Roman" w:cs="Times New Roman"/>
              </w:rPr>
              <w:t>1</w:t>
            </w:r>
          </w:p>
        </w:tc>
        <w:tc>
          <w:tcPr>
            <w:tcW w:w="24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736971E" w14:textId="77777777" w:rsidR="003D41A8" w:rsidRDefault="00A9083C">
            <w:pPr>
              <w:rPr>
                <w:rFonts w:ascii="Times New Roman" w:hAnsi="Times New Roman" w:cs="Times New Roman"/>
              </w:rPr>
            </w:pPr>
            <w:r>
              <w:rPr>
                <w:rFonts w:ascii="Times New Roman" w:hAnsi="Times New Roman" w:cs="Times New Roman"/>
              </w:rPr>
              <w:t>2</w:t>
            </w:r>
          </w:p>
        </w:tc>
        <w:tc>
          <w:tcPr>
            <w:tcW w:w="35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4504C51" w14:textId="77777777" w:rsidR="003D41A8" w:rsidRDefault="00A9083C">
            <w:pPr>
              <w:rPr>
                <w:rFonts w:ascii="Times New Roman" w:hAnsi="Times New Roman" w:cs="Times New Roman"/>
              </w:rPr>
            </w:pPr>
            <w:r>
              <w:rPr>
                <w:rFonts w:ascii="Times New Roman" w:hAnsi="Times New Roman" w:cs="Times New Roman"/>
              </w:rPr>
              <w:t>3</w:t>
            </w:r>
          </w:p>
        </w:tc>
        <w:tc>
          <w:tcPr>
            <w:tcW w:w="312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78C80FE" w14:textId="77777777" w:rsidR="003D41A8" w:rsidRDefault="00A9083C">
            <w:pPr>
              <w:rPr>
                <w:rFonts w:ascii="Times New Roman" w:hAnsi="Times New Roman" w:cs="Times New Roman"/>
              </w:rPr>
            </w:pPr>
            <w:r>
              <w:rPr>
                <w:rFonts w:ascii="Times New Roman" w:hAnsi="Times New Roman" w:cs="Times New Roman"/>
              </w:rPr>
              <w:t>4</w:t>
            </w:r>
          </w:p>
        </w:tc>
      </w:tr>
      <w:tr w:rsidR="003D41A8" w14:paraId="3F28EDB7" w14:textId="77777777" w:rsidTr="00FC6A77">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FE12B1" w14:textId="77777777" w:rsidR="003D41A8" w:rsidRDefault="00A9083C">
            <w:pPr>
              <w:rPr>
                <w:rFonts w:ascii="Times New Roman" w:hAnsi="Times New Roman" w:cs="Times New Roman"/>
              </w:rPr>
            </w:pPr>
            <w:r>
              <w:rPr>
                <w:rFonts w:ascii="Times New Roman" w:hAnsi="Times New Roman" w:cs="Times New Roman"/>
                <w:lang w:eastAsia="en-US"/>
              </w:rPr>
              <w:t>1.</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1FD83B" w14:textId="77777777" w:rsidR="003D41A8" w:rsidRDefault="00A9083C">
            <w:pPr>
              <w:rPr>
                <w:rFonts w:ascii="Times New Roman" w:hAnsi="Times New Roman" w:cs="Times New Roman"/>
              </w:rPr>
            </w:pPr>
            <w:r>
              <w:rPr>
                <w:rFonts w:ascii="Times New Roman" w:hAnsi="Times New Roman" w:cs="Times New Roman"/>
                <w:lang w:eastAsia="en-US"/>
              </w:rPr>
              <w:t>Gamintojas, modelis</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B737A9" w14:textId="77777777" w:rsidR="003D41A8" w:rsidRDefault="00A9083C">
            <w:pPr>
              <w:rPr>
                <w:rFonts w:ascii="Times New Roman" w:hAnsi="Times New Roman" w:cs="Times New Roman"/>
              </w:rPr>
            </w:pPr>
            <w:r>
              <w:rPr>
                <w:rFonts w:ascii="Times New Roman" w:hAnsi="Times New Roman" w:cs="Times New Roman"/>
                <w:lang w:eastAsia="en-US"/>
              </w:rPr>
              <w:t>Privalo būti nurodytas tikslus siūlomos įrangos gamintojas ir modelis.</w:t>
            </w:r>
          </w:p>
        </w:tc>
        <w:tc>
          <w:tcPr>
            <w:tcW w:w="3121" w:type="dxa"/>
            <w:tcBorders>
              <w:top w:val="single" w:sz="4" w:space="0" w:color="000000"/>
              <w:left w:val="single" w:sz="4" w:space="0" w:color="000000"/>
              <w:bottom w:val="single" w:sz="4" w:space="0" w:color="000000"/>
              <w:right w:val="single" w:sz="4" w:space="0" w:color="000000"/>
            </w:tcBorders>
            <w:shd w:val="clear" w:color="auto" w:fill="auto"/>
          </w:tcPr>
          <w:p w14:paraId="39DF1B59" w14:textId="77777777" w:rsidR="003D41A8" w:rsidRDefault="003D41A8">
            <w:pPr>
              <w:rPr>
                <w:rFonts w:ascii="Times New Roman" w:hAnsi="Times New Roman" w:cs="Times New Roman"/>
              </w:rPr>
            </w:pPr>
          </w:p>
        </w:tc>
      </w:tr>
      <w:tr w:rsidR="003D41A8" w14:paraId="28899BB1" w14:textId="77777777" w:rsidTr="00FC6A77">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344ACB" w14:textId="77777777" w:rsidR="003D41A8" w:rsidRDefault="00A9083C">
            <w:pPr>
              <w:rPr>
                <w:rFonts w:ascii="Times New Roman" w:hAnsi="Times New Roman" w:cs="Times New Roman"/>
              </w:rPr>
            </w:pPr>
            <w:r>
              <w:rPr>
                <w:rFonts w:ascii="Times New Roman" w:hAnsi="Times New Roman" w:cs="Times New Roman"/>
                <w:lang w:eastAsia="en-US"/>
              </w:rPr>
              <w:t>2.</w:t>
            </w:r>
          </w:p>
        </w:tc>
        <w:tc>
          <w:tcPr>
            <w:tcW w:w="2475" w:type="dxa"/>
            <w:tcBorders>
              <w:top w:val="single" w:sz="4" w:space="0" w:color="000000"/>
              <w:left w:val="single" w:sz="4" w:space="0" w:color="000000"/>
              <w:bottom w:val="single" w:sz="4" w:space="0" w:color="000000"/>
              <w:right w:val="single" w:sz="4" w:space="0" w:color="000000"/>
            </w:tcBorders>
            <w:shd w:val="clear" w:color="auto" w:fill="auto"/>
          </w:tcPr>
          <w:p w14:paraId="112601E6" w14:textId="77777777" w:rsidR="003D41A8" w:rsidRDefault="00A9083C">
            <w:pPr>
              <w:rPr>
                <w:rFonts w:ascii="Times New Roman" w:hAnsi="Times New Roman" w:cs="Times New Roman"/>
                <w:lang w:eastAsia="en-US"/>
              </w:rPr>
            </w:pPr>
            <w:r>
              <w:rPr>
                <w:rFonts w:ascii="Times New Roman" w:hAnsi="Times New Roman" w:cs="Times New Roman"/>
                <w:lang w:eastAsia="en-US"/>
              </w:rPr>
              <w:t>Tipas</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7A239836" w14:textId="77777777" w:rsidR="003D41A8" w:rsidRDefault="00A9083C">
            <w:pPr>
              <w:rPr>
                <w:rFonts w:ascii="Times New Roman" w:hAnsi="Times New Roman" w:cs="Times New Roman"/>
                <w:lang w:eastAsia="en-US"/>
              </w:rPr>
            </w:pPr>
            <w:r>
              <w:rPr>
                <w:rFonts w:ascii="Times New Roman" w:hAnsi="Times New Roman" w:cs="Times New Roman"/>
                <w:lang w:eastAsia="en-US"/>
              </w:rPr>
              <w:t>MFF</w:t>
            </w:r>
          </w:p>
        </w:tc>
        <w:tc>
          <w:tcPr>
            <w:tcW w:w="3121" w:type="dxa"/>
            <w:tcBorders>
              <w:top w:val="single" w:sz="4" w:space="0" w:color="000000"/>
              <w:left w:val="single" w:sz="4" w:space="0" w:color="000000"/>
              <w:bottom w:val="single" w:sz="4" w:space="0" w:color="000000"/>
              <w:right w:val="single" w:sz="4" w:space="0" w:color="000000"/>
            </w:tcBorders>
            <w:shd w:val="clear" w:color="auto" w:fill="auto"/>
          </w:tcPr>
          <w:p w14:paraId="429350A5" w14:textId="77777777" w:rsidR="003D41A8" w:rsidRDefault="003D41A8">
            <w:pPr>
              <w:rPr>
                <w:rFonts w:ascii="Times New Roman" w:hAnsi="Times New Roman" w:cs="Times New Roman"/>
              </w:rPr>
            </w:pPr>
          </w:p>
        </w:tc>
      </w:tr>
      <w:tr w:rsidR="003D41A8" w14:paraId="7022930A" w14:textId="77777777" w:rsidTr="00FC6A77">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268F4C" w14:textId="77777777" w:rsidR="003D41A8" w:rsidRDefault="00A9083C">
            <w:pPr>
              <w:rPr>
                <w:rFonts w:ascii="Times New Roman" w:hAnsi="Times New Roman" w:cs="Times New Roman"/>
              </w:rPr>
            </w:pPr>
            <w:r>
              <w:rPr>
                <w:rFonts w:ascii="Times New Roman" w:hAnsi="Times New Roman" w:cs="Times New Roman"/>
                <w:lang w:eastAsia="en-US"/>
              </w:rPr>
              <w:t>3.</w:t>
            </w:r>
          </w:p>
        </w:tc>
        <w:tc>
          <w:tcPr>
            <w:tcW w:w="2475" w:type="dxa"/>
            <w:tcBorders>
              <w:top w:val="single" w:sz="4" w:space="0" w:color="000000"/>
              <w:left w:val="single" w:sz="4" w:space="0" w:color="000000"/>
              <w:bottom w:val="single" w:sz="4" w:space="0" w:color="000000"/>
              <w:right w:val="single" w:sz="4" w:space="0" w:color="000000"/>
            </w:tcBorders>
            <w:shd w:val="clear" w:color="auto" w:fill="auto"/>
          </w:tcPr>
          <w:p w14:paraId="5C5420B6" w14:textId="77777777" w:rsidR="003D41A8" w:rsidRDefault="00A9083C">
            <w:pPr>
              <w:rPr>
                <w:rFonts w:ascii="Times New Roman" w:hAnsi="Times New Roman" w:cs="Times New Roman"/>
              </w:rPr>
            </w:pPr>
            <w:r>
              <w:rPr>
                <w:rFonts w:ascii="Times New Roman" w:hAnsi="Times New Roman" w:cs="Times New Roman"/>
                <w:lang w:eastAsia="en-US"/>
              </w:rPr>
              <w:t>Procesorius</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2277D89C" w14:textId="77777777" w:rsidR="003D41A8" w:rsidRDefault="00A9083C">
            <w:pPr>
              <w:rPr>
                <w:rFonts w:ascii="Times New Roman" w:hAnsi="Times New Roman" w:cs="Times New Roman"/>
                <w:lang w:eastAsia="en-US"/>
              </w:rPr>
            </w:pPr>
            <w:r>
              <w:rPr>
                <w:rFonts w:ascii="Times New Roman" w:hAnsi="Times New Roman" w:cs="Times New Roman"/>
                <w:lang w:eastAsia="en-US"/>
              </w:rPr>
              <w:t xml:space="preserve">-Procesorius turi turėti ne mažiau kaip 12 branduolių (cores), spartinančios atminties ne mažiau kaip 20 MB. </w:t>
            </w:r>
          </w:p>
          <w:p w14:paraId="6ABDA120" w14:textId="77777777" w:rsidR="003D41A8" w:rsidRDefault="00A9083C">
            <w:pPr>
              <w:rPr>
                <w:rFonts w:ascii="Times New Roman" w:hAnsi="Times New Roman" w:cs="Times New Roman"/>
                <w:lang w:eastAsia="en-US"/>
              </w:rPr>
            </w:pPr>
            <w:r>
              <w:rPr>
                <w:rFonts w:ascii="Times New Roman" w:hAnsi="Times New Roman" w:cs="Times New Roman"/>
                <w:lang w:eastAsia="en-US"/>
              </w:rPr>
              <w:t>-Procesoriaus našumas turi būti ne mažesnis kaip 20000 pagal „Passmark“ „Average CPU Mark“ testų rezultatus. Šie matavimų rezultatai turi būti publikuoti www.cpubenchmark.net arba lygiaverčiame tinklalapyje (pateikti nuorodą).</w:t>
            </w:r>
          </w:p>
          <w:p w14:paraId="07DB3B45" w14:textId="77777777" w:rsidR="003D41A8" w:rsidRDefault="00A9083C">
            <w:pPr>
              <w:rPr>
                <w:rFonts w:ascii="Times New Roman" w:hAnsi="Times New Roman" w:cs="Times New Roman"/>
                <w:lang w:eastAsia="en-US"/>
              </w:rPr>
            </w:pPr>
            <w:r>
              <w:rPr>
                <w:rFonts w:ascii="Times New Roman" w:hAnsi="Times New Roman" w:cs="Times New Roman"/>
                <w:lang w:eastAsia="en-US"/>
              </w:rPr>
              <w:t>-Nurodyti siūlomo procesoriaus modelį.</w:t>
            </w:r>
          </w:p>
          <w:p w14:paraId="007D761A" w14:textId="77777777" w:rsidR="003D41A8" w:rsidRDefault="003D41A8">
            <w:pPr>
              <w:rPr>
                <w:rFonts w:ascii="Times New Roman" w:hAnsi="Times New Roman" w:cs="Times New Roman"/>
              </w:rPr>
            </w:pPr>
          </w:p>
        </w:tc>
        <w:tc>
          <w:tcPr>
            <w:tcW w:w="3121" w:type="dxa"/>
            <w:tcBorders>
              <w:top w:val="single" w:sz="4" w:space="0" w:color="000000"/>
              <w:left w:val="single" w:sz="4" w:space="0" w:color="000000"/>
              <w:bottom w:val="single" w:sz="4" w:space="0" w:color="000000"/>
              <w:right w:val="single" w:sz="4" w:space="0" w:color="000000"/>
            </w:tcBorders>
            <w:shd w:val="clear" w:color="auto" w:fill="auto"/>
          </w:tcPr>
          <w:p w14:paraId="6828611D" w14:textId="77777777" w:rsidR="003D41A8" w:rsidRDefault="003D41A8">
            <w:pPr>
              <w:rPr>
                <w:rFonts w:ascii="Times New Roman" w:hAnsi="Times New Roman" w:cs="Times New Roman"/>
              </w:rPr>
            </w:pPr>
          </w:p>
        </w:tc>
      </w:tr>
      <w:tr w:rsidR="003D41A8" w14:paraId="101F69E6" w14:textId="77777777" w:rsidTr="00FC6A77">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6FD573" w14:textId="77777777" w:rsidR="003D41A8" w:rsidRDefault="00A9083C">
            <w:pPr>
              <w:rPr>
                <w:rFonts w:ascii="Times New Roman" w:hAnsi="Times New Roman" w:cs="Times New Roman"/>
                <w:lang w:eastAsia="en-US"/>
              </w:rPr>
            </w:pPr>
            <w:r>
              <w:rPr>
                <w:rFonts w:ascii="Times New Roman" w:hAnsi="Times New Roman" w:cs="Times New Roman"/>
                <w:lang w:eastAsia="en-US"/>
              </w:rPr>
              <w:t>4.</w:t>
            </w:r>
          </w:p>
        </w:tc>
        <w:tc>
          <w:tcPr>
            <w:tcW w:w="2475" w:type="dxa"/>
            <w:tcBorders>
              <w:top w:val="single" w:sz="4" w:space="0" w:color="000000"/>
              <w:left w:val="single" w:sz="4" w:space="0" w:color="000000"/>
              <w:bottom w:val="single" w:sz="4" w:space="0" w:color="000000"/>
              <w:right w:val="single" w:sz="4" w:space="0" w:color="000000"/>
            </w:tcBorders>
            <w:shd w:val="clear" w:color="auto" w:fill="auto"/>
          </w:tcPr>
          <w:p w14:paraId="525C8F7E" w14:textId="77777777" w:rsidR="003D41A8" w:rsidRDefault="00A9083C">
            <w:pPr>
              <w:rPr>
                <w:rFonts w:ascii="Times New Roman" w:hAnsi="Times New Roman" w:cs="Times New Roman"/>
                <w:lang w:eastAsia="en-US"/>
              </w:rPr>
            </w:pPr>
            <w:r>
              <w:rPr>
                <w:rFonts w:ascii="Times New Roman" w:hAnsi="Times New Roman" w:cs="Times New Roman"/>
                <w:lang w:eastAsia="en-US"/>
              </w:rPr>
              <w:t>Duomenų apsauga</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43F9B236" w14:textId="77777777" w:rsidR="003D41A8" w:rsidRDefault="00A9083C">
            <w:pPr>
              <w:rPr>
                <w:rFonts w:ascii="Times New Roman" w:hAnsi="Times New Roman" w:cs="Times New Roman"/>
                <w:lang w:eastAsia="en-US"/>
              </w:rPr>
            </w:pPr>
            <w:r>
              <w:rPr>
                <w:rFonts w:ascii="Times New Roman" w:hAnsi="Times New Roman" w:cs="Times New Roman"/>
                <w:lang w:eastAsia="en-US"/>
              </w:rPr>
              <w:t>Turi būti integruota TPM 2.0 saugumo mikroschema arba lygiavertė.</w:t>
            </w:r>
          </w:p>
        </w:tc>
        <w:tc>
          <w:tcPr>
            <w:tcW w:w="3121" w:type="dxa"/>
            <w:tcBorders>
              <w:top w:val="single" w:sz="4" w:space="0" w:color="000000"/>
              <w:left w:val="single" w:sz="4" w:space="0" w:color="000000"/>
              <w:bottom w:val="single" w:sz="4" w:space="0" w:color="000000"/>
              <w:right w:val="single" w:sz="4" w:space="0" w:color="000000"/>
            </w:tcBorders>
            <w:shd w:val="clear" w:color="auto" w:fill="auto"/>
          </w:tcPr>
          <w:p w14:paraId="5D36887F" w14:textId="77777777" w:rsidR="003D41A8" w:rsidRDefault="003D41A8">
            <w:pPr>
              <w:rPr>
                <w:rFonts w:ascii="Times New Roman" w:hAnsi="Times New Roman" w:cs="Times New Roman"/>
              </w:rPr>
            </w:pPr>
          </w:p>
        </w:tc>
      </w:tr>
      <w:tr w:rsidR="003D41A8" w14:paraId="00BE5F99" w14:textId="77777777" w:rsidTr="00FC6A77">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2E5667" w14:textId="77777777" w:rsidR="003D41A8" w:rsidRDefault="00A9083C">
            <w:pPr>
              <w:rPr>
                <w:rFonts w:ascii="Times New Roman" w:hAnsi="Times New Roman" w:cs="Times New Roman"/>
                <w:lang w:eastAsia="en-US"/>
              </w:rPr>
            </w:pPr>
            <w:r>
              <w:rPr>
                <w:rFonts w:ascii="Times New Roman" w:hAnsi="Times New Roman" w:cs="Times New Roman"/>
                <w:lang w:eastAsia="en-US"/>
              </w:rPr>
              <w:t>5.</w:t>
            </w:r>
          </w:p>
        </w:tc>
        <w:tc>
          <w:tcPr>
            <w:tcW w:w="2475" w:type="dxa"/>
            <w:tcBorders>
              <w:top w:val="single" w:sz="4" w:space="0" w:color="000000"/>
              <w:left w:val="single" w:sz="4" w:space="0" w:color="000000"/>
              <w:bottom w:val="single" w:sz="4" w:space="0" w:color="000000"/>
              <w:right w:val="single" w:sz="4" w:space="0" w:color="000000"/>
            </w:tcBorders>
            <w:shd w:val="clear" w:color="auto" w:fill="auto"/>
          </w:tcPr>
          <w:p w14:paraId="2CB56996" w14:textId="77777777" w:rsidR="003D41A8" w:rsidRDefault="00A9083C">
            <w:pPr>
              <w:rPr>
                <w:rFonts w:ascii="Times New Roman" w:hAnsi="Times New Roman" w:cs="Times New Roman"/>
                <w:lang w:eastAsia="en-US"/>
              </w:rPr>
            </w:pPr>
            <w:r>
              <w:rPr>
                <w:rFonts w:ascii="Times New Roman" w:hAnsi="Times New Roman" w:cs="Times New Roman"/>
                <w:lang w:eastAsia="en-US"/>
              </w:rPr>
              <w:t>Operatyvinė atmintis</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46A073DD" w14:textId="77777777" w:rsidR="003D41A8" w:rsidRDefault="00A9083C">
            <w:pPr>
              <w:rPr>
                <w:rFonts w:ascii="Times New Roman" w:hAnsi="Times New Roman" w:cs="Times New Roman"/>
                <w:lang w:eastAsia="en-US"/>
              </w:rPr>
            </w:pPr>
            <w:r>
              <w:rPr>
                <w:rFonts w:ascii="Times New Roman" w:hAnsi="Times New Roman" w:cs="Times New Roman"/>
                <w:lang w:eastAsia="en-US"/>
              </w:rPr>
              <w:t>Ne mažiau kaip 16 GB DDR5</w:t>
            </w:r>
          </w:p>
        </w:tc>
        <w:tc>
          <w:tcPr>
            <w:tcW w:w="3121" w:type="dxa"/>
            <w:tcBorders>
              <w:top w:val="single" w:sz="4" w:space="0" w:color="000000"/>
              <w:left w:val="single" w:sz="4" w:space="0" w:color="000000"/>
              <w:bottom w:val="single" w:sz="4" w:space="0" w:color="000000"/>
              <w:right w:val="single" w:sz="4" w:space="0" w:color="000000"/>
            </w:tcBorders>
            <w:shd w:val="clear" w:color="auto" w:fill="auto"/>
          </w:tcPr>
          <w:p w14:paraId="1489ACFF" w14:textId="77777777" w:rsidR="003D41A8" w:rsidRDefault="003D41A8">
            <w:pPr>
              <w:rPr>
                <w:rFonts w:ascii="Times New Roman" w:hAnsi="Times New Roman" w:cs="Times New Roman"/>
                <w:lang w:eastAsia="en-US"/>
              </w:rPr>
            </w:pPr>
          </w:p>
        </w:tc>
      </w:tr>
      <w:tr w:rsidR="003D41A8" w14:paraId="29CCFB26" w14:textId="77777777" w:rsidTr="00FC6A77">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662376" w14:textId="77777777" w:rsidR="003D41A8" w:rsidRDefault="00A9083C">
            <w:pPr>
              <w:rPr>
                <w:rFonts w:ascii="Times New Roman" w:hAnsi="Times New Roman" w:cs="Times New Roman"/>
                <w:lang w:eastAsia="en-US"/>
              </w:rPr>
            </w:pPr>
            <w:r>
              <w:rPr>
                <w:rFonts w:ascii="Times New Roman" w:hAnsi="Times New Roman" w:cs="Times New Roman"/>
                <w:lang w:eastAsia="en-US"/>
              </w:rPr>
              <w:t>6.</w:t>
            </w:r>
          </w:p>
        </w:tc>
        <w:tc>
          <w:tcPr>
            <w:tcW w:w="2475" w:type="dxa"/>
            <w:tcBorders>
              <w:top w:val="single" w:sz="4" w:space="0" w:color="000000"/>
              <w:left w:val="single" w:sz="4" w:space="0" w:color="000000"/>
              <w:bottom w:val="single" w:sz="4" w:space="0" w:color="000000"/>
              <w:right w:val="single" w:sz="4" w:space="0" w:color="000000"/>
            </w:tcBorders>
            <w:shd w:val="clear" w:color="auto" w:fill="auto"/>
          </w:tcPr>
          <w:p w14:paraId="436B2628" w14:textId="77777777" w:rsidR="003D41A8" w:rsidRDefault="00A9083C">
            <w:pPr>
              <w:rPr>
                <w:rFonts w:ascii="Times New Roman" w:hAnsi="Times New Roman" w:cs="Times New Roman"/>
              </w:rPr>
            </w:pPr>
            <w:r>
              <w:rPr>
                <w:rFonts w:ascii="Times New Roman" w:hAnsi="Times New Roman" w:cs="Times New Roman"/>
                <w:lang w:eastAsia="en-US"/>
              </w:rPr>
              <w:t>Vidinė laikmena</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00A3AC08" w14:textId="77777777" w:rsidR="003D41A8" w:rsidRDefault="00A9083C">
            <w:pPr>
              <w:rPr>
                <w:rFonts w:ascii="Times New Roman" w:hAnsi="Times New Roman" w:cs="Times New Roman"/>
              </w:rPr>
            </w:pPr>
            <w:r>
              <w:rPr>
                <w:rFonts w:ascii="Times New Roman" w:hAnsi="Times New Roman" w:cs="Times New Roman"/>
                <w:lang w:eastAsia="en-US"/>
              </w:rPr>
              <w:t>Ne mažiau kaip 512 GB NVMe SSD</w:t>
            </w:r>
          </w:p>
        </w:tc>
        <w:tc>
          <w:tcPr>
            <w:tcW w:w="3121" w:type="dxa"/>
            <w:tcBorders>
              <w:top w:val="single" w:sz="4" w:space="0" w:color="000000"/>
              <w:left w:val="single" w:sz="4" w:space="0" w:color="000000"/>
              <w:bottom w:val="single" w:sz="4" w:space="0" w:color="000000"/>
              <w:right w:val="single" w:sz="4" w:space="0" w:color="000000"/>
            </w:tcBorders>
            <w:shd w:val="clear" w:color="auto" w:fill="auto"/>
          </w:tcPr>
          <w:p w14:paraId="220B6276" w14:textId="77777777" w:rsidR="003D41A8" w:rsidRDefault="003D41A8">
            <w:pPr>
              <w:rPr>
                <w:rFonts w:ascii="Times New Roman" w:hAnsi="Times New Roman" w:cs="Times New Roman"/>
                <w:lang w:eastAsia="en-US"/>
              </w:rPr>
            </w:pPr>
          </w:p>
        </w:tc>
      </w:tr>
      <w:tr w:rsidR="003D41A8" w14:paraId="1F725C0F" w14:textId="77777777" w:rsidTr="00FC6A77">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CB9B36" w14:textId="77777777" w:rsidR="003D41A8" w:rsidRDefault="00A9083C">
            <w:pPr>
              <w:rPr>
                <w:rFonts w:ascii="Times New Roman" w:hAnsi="Times New Roman" w:cs="Times New Roman"/>
                <w:lang w:eastAsia="en-US"/>
              </w:rPr>
            </w:pPr>
            <w:r>
              <w:rPr>
                <w:rFonts w:ascii="Times New Roman" w:hAnsi="Times New Roman" w:cs="Times New Roman"/>
                <w:lang w:eastAsia="en-US"/>
              </w:rPr>
              <w:t>7.</w:t>
            </w:r>
          </w:p>
        </w:tc>
        <w:tc>
          <w:tcPr>
            <w:tcW w:w="2475" w:type="dxa"/>
            <w:tcBorders>
              <w:top w:val="single" w:sz="4" w:space="0" w:color="000000"/>
              <w:left w:val="single" w:sz="4" w:space="0" w:color="000000"/>
              <w:bottom w:val="single" w:sz="4" w:space="0" w:color="000000"/>
              <w:right w:val="single" w:sz="4" w:space="0" w:color="000000"/>
            </w:tcBorders>
            <w:shd w:val="clear" w:color="auto" w:fill="auto"/>
          </w:tcPr>
          <w:p w14:paraId="190E43DE" w14:textId="77777777" w:rsidR="003D41A8" w:rsidRDefault="00A9083C">
            <w:pPr>
              <w:rPr>
                <w:rFonts w:ascii="Times New Roman" w:hAnsi="Times New Roman" w:cs="Times New Roman"/>
              </w:rPr>
            </w:pPr>
            <w:r>
              <w:rPr>
                <w:rFonts w:ascii="Times New Roman" w:hAnsi="Times New Roman" w:cs="Times New Roman"/>
                <w:lang w:eastAsia="en-US"/>
              </w:rPr>
              <w:t>Vaizdo plokštė</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534E6454" w14:textId="77777777" w:rsidR="003D41A8" w:rsidRDefault="00A9083C">
            <w:r>
              <w:rPr>
                <w:rFonts w:ascii="Times New Roman" w:hAnsi="Times New Roman" w:cs="Times New Roman"/>
                <w:lang w:eastAsia="en-US"/>
              </w:rPr>
              <w:t xml:space="preserve">Vaizdo plokštės našumas ne mažesnis kaip 1800 pagal „Average G3D“ testų rezultatus. Matavimų rezultatai turi būti publikuoti  </w:t>
            </w:r>
            <w:hyperlink r:id="rId9">
              <w:r>
                <w:rPr>
                  <w:rFonts w:ascii="Times New Roman" w:hAnsi="Times New Roman" w:cs="Times New Roman"/>
                  <w:lang w:eastAsia="en-US"/>
                </w:rPr>
                <w:t>www.videobenchmark.net</w:t>
              </w:r>
            </w:hyperlink>
            <w:r>
              <w:rPr>
                <w:rFonts w:ascii="Times New Roman" w:hAnsi="Times New Roman" w:cs="Times New Roman"/>
                <w:lang w:eastAsia="en-US"/>
              </w:rPr>
              <w:t xml:space="preserve"> arba lygiaverčiame tinklalapyje (pateikti nuorodą).</w:t>
            </w:r>
          </w:p>
        </w:tc>
        <w:tc>
          <w:tcPr>
            <w:tcW w:w="3121" w:type="dxa"/>
            <w:tcBorders>
              <w:top w:val="single" w:sz="4" w:space="0" w:color="000000"/>
              <w:left w:val="single" w:sz="4" w:space="0" w:color="000000"/>
              <w:bottom w:val="single" w:sz="4" w:space="0" w:color="000000"/>
              <w:right w:val="single" w:sz="4" w:space="0" w:color="000000"/>
            </w:tcBorders>
            <w:shd w:val="clear" w:color="auto" w:fill="auto"/>
          </w:tcPr>
          <w:p w14:paraId="016BCBB4" w14:textId="77777777" w:rsidR="003D41A8" w:rsidRDefault="003D41A8">
            <w:pPr>
              <w:rPr>
                <w:rFonts w:ascii="Times New Roman" w:hAnsi="Times New Roman" w:cs="Times New Roman"/>
                <w:lang w:eastAsia="en-US"/>
              </w:rPr>
            </w:pPr>
          </w:p>
        </w:tc>
      </w:tr>
      <w:tr w:rsidR="003D41A8" w14:paraId="4017079E" w14:textId="77777777" w:rsidTr="00FC6A77">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42709D" w14:textId="77777777" w:rsidR="003D41A8" w:rsidRDefault="00A9083C">
            <w:pPr>
              <w:rPr>
                <w:rFonts w:ascii="Times New Roman" w:hAnsi="Times New Roman" w:cs="Times New Roman"/>
                <w:lang w:eastAsia="en-US"/>
              </w:rPr>
            </w:pPr>
            <w:r>
              <w:rPr>
                <w:rFonts w:ascii="Times New Roman" w:hAnsi="Times New Roman" w:cs="Times New Roman"/>
                <w:lang w:eastAsia="en-US"/>
              </w:rPr>
              <w:t>8.</w:t>
            </w:r>
          </w:p>
        </w:tc>
        <w:tc>
          <w:tcPr>
            <w:tcW w:w="2475" w:type="dxa"/>
            <w:tcBorders>
              <w:top w:val="single" w:sz="4" w:space="0" w:color="000000"/>
              <w:left w:val="single" w:sz="4" w:space="0" w:color="000000"/>
              <w:bottom w:val="single" w:sz="4" w:space="0" w:color="000000"/>
              <w:right w:val="single" w:sz="4" w:space="0" w:color="000000"/>
            </w:tcBorders>
            <w:shd w:val="clear" w:color="auto" w:fill="auto"/>
          </w:tcPr>
          <w:p w14:paraId="6CE6E8BF" w14:textId="77777777" w:rsidR="003D41A8" w:rsidRDefault="00A9083C">
            <w:pPr>
              <w:rPr>
                <w:rFonts w:ascii="Times New Roman" w:hAnsi="Times New Roman" w:cs="Times New Roman"/>
                <w:lang w:eastAsia="en-US"/>
              </w:rPr>
            </w:pPr>
            <w:r>
              <w:rPr>
                <w:rFonts w:ascii="Times New Roman" w:hAnsi="Times New Roman" w:cs="Times New Roman"/>
                <w:lang w:eastAsia="en-US"/>
              </w:rPr>
              <w:t>Operacinė sistema</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717BE84D" w14:textId="77777777" w:rsidR="003D41A8" w:rsidRDefault="00A9083C">
            <w:pPr>
              <w:rPr>
                <w:rFonts w:ascii="Times New Roman" w:hAnsi="Times New Roman" w:cs="Times New Roman"/>
                <w:lang w:eastAsia="en-US"/>
              </w:rPr>
            </w:pPr>
            <w:r>
              <w:rPr>
                <w:rFonts w:ascii="Times New Roman" w:hAnsi="Times New Roman" w:cs="Times New Roman"/>
                <w:lang w:eastAsia="en-US"/>
              </w:rPr>
              <w:t>Turi būti gamykliškai įdiegta arba sukomplektuota Microsoft Windows 11 PRO arba naujesnės OEM/Retail arba lygiavertės operacinės sistemos licencija.</w:t>
            </w:r>
          </w:p>
        </w:tc>
        <w:tc>
          <w:tcPr>
            <w:tcW w:w="3121" w:type="dxa"/>
            <w:tcBorders>
              <w:top w:val="single" w:sz="4" w:space="0" w:color="000000"/>
              <w:left w:val="single" w:sz="4" w:space="0" w:color="000000"/>
              <w:bottom w:val="single" w:sz="4" w:space="0" w:color="000000"/>
              <w:right w:val="single" w:sz="4" w:space="0" w:color="000000"/>
            </w:tcBorders>
            <w:shd w:val="clear" w:color="auto" w:fill="auto"/>
          </w:tcPr>
          <w:p w14:paraId="398BB7CD" w14:textId="77777777" w:rsidR="003D41A8" w:rsidRDefault="003D41A8">
            <w:pPr>
              <w:rPr>
                <w:rFonts w:ascii="Times New Roman" w:hAnsi="Times New Roman" w:cs="Times New Roman"/>
                <w:lang w:eastAsia="en-US"/>
              </w:rPr>
            </w:pPr>
          </w:p>
        </w:tc>
      </w:tr>
      <w:tr w:rsidR="003D41A8" w14:paraId="7E7E2B2D" w14:textId="77777777" w:rsidTr="00FC6A77">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8C1190" w14:textId="77777777" w:rsidR="003D41A8" w:rsidRDefault="00A9083C">
            <w:pPr>
              <w:rPr>
                <w:rFonts w:ascii="Times New Roman" w:hAnsi="Times New Roman" w:cs="Times New Roman"/>
                <w:lang w:eastAsia="en-US"/>
              </w:rPr>
            </w:pPr>
            <w:r>
              <w:rPr>
                <w:rFonts w:ascii="Times New Roman" w:hAnsi="Times New Roman" w:cs="Times New Roman"/>
                <w:lang w:eastAsia="en-US"/>
              </w:rPr>
              <w:t>9.</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8AA0FE" w14:textId="77777777" w:rsidR="003D41A8" w:rsidRDefault="00A9083C">
            <w:pPr>
              <w:rPr>
                <w:rFonts w:ascii="Times New Roman" w:hAnsi="Times New Roman" w:cs="Times New Roman"/>
                <w:lang w:eastAsia="en-US"/>
              </w:rPr>
            </w:pPr>
            <w:r>
              <w:rPr>
                <w:rFonts w:ascii="Times New Roman" w:hAnsi="Times New Roman" w:cs="Times New Roman"/>
                <w:lang w:eastAsia="en-US"/>
              </w:rPr>
              <w:t>Priedai</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574F2EC0" w14:textId="77777777" w:rsidR="003D41A8" w:rsidRDefault="00A9083C">
            <w:pPr>
              <w:rPr>
                <w:rFonts w:ascii="Times New Roman" w:hAnsi="Times New Roman" w:cs="Times New Roman"/>
                <w:lang w:eastAsia="en-US"/>
              </w:rPr>
            </w:pPr>
            <w:r>
              <w:rPr>
                <w:rFonts w:ascii="Times New Roman" w:hAnsi="Times New Roman" w:cs="Times New Roman"/>
                <w:lang w:eastAsia="en-US"/>
              </w:rPr>
              <w:t>To paties gamintojo belaidės klaviatūros ir belaidės pelės komplektas. Spalva pilka.</w:t>
            </w:r>
          </w:p>
        </w:tc>
        <w:tc>
          <w:tcPr>
            <w:tcW w:w="3121" w:type="dxa"/>
            <w:tcBorders>
              <w:top w:val="single" w:sz="4" w:space="0" w:color="000000"/>
              <w:left w:val="single" w:sz="4" w:space="0" w:color="000000"/>
              <w:bottom w:val="single" w:sz="4" w:space="0" w:color="000000"/>
              <w:right w:val="single" w:sz="4" w:space="0" w:color="000000"/>
            </w:tcBorders>
            <w:shd w:val="clear" w:color="auto" w:fill="auto"/>
          </w:tcPr>
          <w:p w14:paraId="13C16CF8" w14:textId="77777777" w:rsidR="003D41A8" w:rsidRDefault="003D41A8">
            <w:pPr>
              <w:rPr>
                <w:rFonts w:ascii="Times New Roman" w:hAnsi="Times New Roman" w:cs="Times New Roman"/>
                <w:lang w:eastAsia="en-US"/>
              </w:rPr>
            </w:pPr>
          </w:p>
        </w:tc>
      </w:tr>
      <w:tr w:rsidR="00FC6A77" w14:paraId="7F489462" w14:textId="77777777" w:rsidTr="00FC6A77">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4B4952" w14:textId="77777777" w:rsidR="00FC6A77" w:rsidRDefault="00FC6A77" w:rsidP="00FC6A77">
            <w:pPr>
              <w:rPr>
                <w:rFonts w:ascii="Times New Roman" w:hAnsi="Times New Roman" w:cs="Times New Roman"/>
                <w:lang w:eastAsia="en-US"/>
              </w:rPr>
            </w:pPr>
            <w:r>
              <w:rPr>
                <w:rFonts w:ascii="Times New Roman" w:hAnsi="Times New Roman" w:cs="Times New Roman"/>
                <w:lang w:eastAsia="en-US"/>
              </w:rPr>
              <w:t>10.</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489EE3" w14:textId="77777777" w:rsidR="00FC6A77" w:rsidRDefault="00FC6A77" w:rsidP="00FC6A77">
            <w:pPr>
              <w:rPr>
                <w:rFonts w:ascii="Times New Roman" w:hAnsi="Times New Roman" w:cs="Times New Roman"/>
                <w:lang w:eastAsia="en-US"/>
              </w:rPr>
            </w:pPr>
            <w:r>
              <w:rPr>
                <w:rFonts w:ascii="Times New Roman" w:hAnsi="Times New Roman" w:cs="Times New Roman"/>
                <w:lang w:eastAsia="en-US"/>
              </w:rPr>
              <w:t>Reikalavimai montavimui</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044AF9" w14:textId="77777777" w:rsidR="00FC6A77" w:rsidRDefault="00FC6A77" w:rsidP="00FC6A77">
            <w:pPr>
              <w:rPr>
                <w:rFonts w:ascii="Times New Roman" w:hAnsi="Times New Roman" w:cs="Times New Roman"/>
                <w:lang w:eastAsia="en-US"/>
              </w:rPr>
            </w:pPr>
            <w:r>
              <w:rPr>
                <w:rFonts w:ascii="Times New Roman" w:hAnsi="Times New Roman" w:cs="Times New Roman"/>
                <w:lang w:eastAsia="en-US"/>
              </w:rPr>
              <w:t>Turi būti sumontuotas, sukomutuotas bei suprogramuotas perkančiosios organizacijos nurodytoje patalpoje laikantis gamintojo instrukcijų.</w:t>
            </w:r>
          </w:p>
        </w:tc>
        <w:tc>
          <w:tcPr>
            <w:tcW w:w="3121" w:type="dxa"/>
            <w:tcBorders>
              <w:top w:val="single" w:sz="4" w:space="0" w:color="000000"/>
              <w:left w:val="single" w:sz="4" w:space="0" w:color="000000"/>
              <w:bottom w:val="single" w:sz="4" w:space="0" w:color="000000"/>
              <w:right w:val="single" w:sz="4" w:space="0" w:color="000000"/>
            </w:tcBorders>
            <w:shd w:val="clear" w:color="auto" w:fill="auto"/>
          </w:tcPr>
          <w:p w14:paraId="42FC8078" w14:textId="77777777" w:rsidR="00FC6A77" w:rsidRDefault="00FC6A77" w:rsidP="00FC6A77">
            <w:pPr>
              <w:rPr>
                <w:rFonts w:ascii="Times New Roman" w:eastAsiaTheme="minorHAnsi" w:hAnsi="Times New Roman" w:cs="Times New Roman"/>
                <w:i/>
                <w:sz w:val="18"/>
                <w:szCs w:val="18"/>
                <w:lang w:eastAsia="en-US"/>
              </w:rPr>
            </w:pPr>
          </w:p>
          <w:p w14:paraId="09A70C68" w14:textId="77777777" w:rsidR="00FC6A77" w:rsidRDefault="00FC6A77" w:rsidP="00FC6A77">
            <w:pPr>
              <w:rPr>
                <w:rFonts w:ascii="Times New Roman" w:eastAsiaTheme="minorHAnsi" w:hAnsi="Times New Roman" w:cs="Times New Roman"/>
                <w:i/>
                <w:sz w:val="18"/>
                <w:szCs w:val="18"/>
                <w:lang w:eastAsia="en-US"/>
              </w:rPr>
            </w:pPr>
          </w:p>
          <w:p w14:paraId="50BD0A7F" w14:textId="6BD947DE" w:rsidR="00FC6A77" w:rsidRDefault="00FC6A77" w:rsidP="00FC6A77">
            <w:pPr>
              <w:rPr>
                <w:rFonts w:ascii="Times New Roman" w:hAnsi="Times New Roman" w:cs="Times New Roman"/>
                <w:lang w:eastAsia="en-US"/>
              </w:rPr>
            </w:pPr>
            <w:r w:rsidRPr="003D5B44">
              <w:rPr>
                <w:rFonts w:ascii="Times New Roman" w:eastAsiaTheme="minorHAnsi" w:hAnsi="Times New Roman" w:cs="Times New Roman"/>
                <w:i/>
                <w:sz w:val="18"/>
                <w:szCs w:val="18"/>
                <w:lang w:eastAsia="en-US"/>
              </w:rPr>
              <w:t>(Sutarties vykdymo sąlyga)</w:t>
            </w:r>
          </w:p>
        </w:tc>
      </w:tr>
      <w:tr w:rsidR="00FC6A77" w14:paraId="151D482B" w14:textId="77777777" w:rsidTr="00FC6A77">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71632C" w14:textId="77777777" w:rsidR="00FC6A77" w:rsidRDefault="00FC6A77" w:rsidP="00FC6A77">
            <w:pPr>
              <w:rPr>
                <w:rFonts w:ascii="Times New Roman" w:hAnsi="Times New Roman" w:cs="Times New Roman"/>
                <w:lang w:eastAsia="en-US"/>
              </w:rPr>
            </w:pPr>
            <w:r>
              <w:rPr>
                <w:rFonts w:ascii="Times New Roman" w:hAnsi="Times New Roman" w:cs="Times New Roman"/>
                <w:lang w:eastAsia="en-US"/>
              </w:rPr>
              <w:t>11.</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F6544A" w14:textId="77777777" w:rsidR="00FC6A77" w:rsidRDefault="00FC6A77" w:rsidP="00FC6A77">
            <w:pPr>
              <w:rPr>
                <w:rFonts w:ascii="Times New Roman" w:hAnsi="Times New Roman" w:cs="Times New Roman"/>
                <w:lang w:eastAsia="en-US"/>
              </w:rPr>
            </w:pPr>
            <w:r>
              <w:rPr>
                <w:rFonts w:ascii="Times New Roman" w:hAnsi="Times New Roman" w:cs="Times New Roman"/>
                <w:lang w:eastAsia="en-US"/>
              </w:rPr>
              <w:t>Garantija</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0C9BC2" w14:textId="77777777" w:rsidR="00FC6A77" w:rsidRDefault="00FC6A77" w:rsidP="00FC6A77">
            <w:pPr>
              <w:rPr>
                <w:rFonts w:ascii="Times New Roman" w:hAnsi="Times New Roman" w:cs="Times New Roman"/>
                <w:lang w:eastAsia="en-US"/>
              </w:rPr>
            </w:pPr>
            <w:r>
              <w:rPr>
                <w:rFonts w:ascii="Times New Roman" w:hAnsi="Times New Roman" w:cs="Times New Roman"/>
                <w:lang w:eastAsia="en-US"/>
              </w:rPr>
              <w:t xml:space="preserve">Įrangai taikoma ne mažiau kaip 2 metų garantija. </w:t>
            </w:r>
          </w:p>
        </w:tc>
        <w:tc>
          <w:tcPr>
            <w:tcW w:w="3121" w:type="dxa"/>
            <w:tcBorders>
              <w:top w:val="single" w:sz="4" w:space="0" w:color="000000"/>
              <w:left w:val="single" w:sz="4" w:space="0" w:color="000000"/>
              <w:bottom w:val="single" w:sz="4" w:space="0" w:color="000000"/>
              <w:right w:val="single" w:sz="4" w:space="0" w:color="000000"/>
            </w:tcBorders>
            <w:shd w:val="clear" w:color="auto" w:fill="auto"/>
          </w:tcPr>
          <w:p w14:paraId="05B5C9F1" w14:textId="77777777" w:rsidR="00FC6A77" w:rsidRDefault="00FC6A77" w:rsidP="00FC6A77">
            <w:pPr>
              <w:rPr>
                <w:rFonts w:ascii="Times New Roman" w:eastAsiaTheme="minorHAnsi" w:hAnsi="Times New Roman" w:cs="Times New Roman"/>
                <w:i/>
                <w:sz w:val="18"/>
                <w:szCs w:val="18"/>
                <w:lang w:eastAsia="en-US"/>
              </w:rPr>
            </w:pPr>
          </w:p>
          <w:p w14:paraId="3DC04B80" w14:textId="6893B5E4" w:rsidR="00FC6A77" w:rsidRDefault="00FC6A77" w:rsidP="00FC6A77">
            <w:pPr>
              <w:rPr>
                <w:rFonts w:ascii="Times New Roman" w:hAnsi="Times New Roman" w:cs="Times New Roman"/>
                <w:lang w:eastAsia="en-US"/>
              </w:rPr>
            </w:pPr>
            <w:r w:rsidRPr="003D5B44">
              <w:rPr>
                <w:rFonts w:ascii="Times New Roman" w:eastAsiaTheme="minorHAnsi" w:hAnsi="Times New Roman" w:cs="Times New Roman"/>
                <w:i/>
                <w:sz w:val="18"/>
                <w:szCs w:val="18"/>
                <w:lang w:eastAsia="en-US"/>
              </w:rPr>
              <w:t>(Sutarties vykdymo sąlyga)</w:t>
            </w:r>
          </w:p>
        </w:tc>
      </w:tr>
      <w:tr w:rsidR="003D41A8" w14:paraId="1A61C485" w14:textId="77777777" w:rsidTr="00FC6A77">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6644DB" w14:textId="77777777" w:rsidR="003D41A8" w:rsidRDefault="00A9083C">
            <w:pPr>
              <w:rPr>
                <w:rFonts w:ascii="Times New Roman" w:hAnsi="Times New Roman" w:cs="Times New Roman"/>
                <w:lang w:eastAsia="en-US"/>
              </w:rPr>
            </w:pPr>
            <w:r>
              <w:rPr>
                <w:rFonts w:ascii="Times New Roman" w:hAnsi="Times New Roman" w:cs="Times New Roman"/>
                <w:lang w:eastAsia="en-US"/>
              </w:rPr>
              <w:t>12.</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6C57FB" w14:textId="77777777" w:rsidR="003D41A8" w:rsidRDefault="00A9083C">
            <w:pPr>
              <w:rPr>
                <w:rFonts w:ascii="Times New Roman" w:hAnsi="Times New Roman" w:cs="Times New Roman"/>
                <w:lang w:eastAsia="en-US"/>
              </w:rPr>
            </w:pPr>
            <w:r>
              <w:rPr>
                <w:rFonts w:ascii="Times New Roman" w:hAnsi="Times New Roman" w:cs="Times New Roman"/>
                <w:lang w:eastAsia="en-US"/>
              </w:rPr>
              <w:t>Dokumentacija</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780A88" w14:textId="77777777" w:rsidR="003D41A8" w:rsidRDefault="00A9083C">
            <w:pPr>
              <w:rPr>
                <w:rFonts w:ascii="Times New Roman" w:hAnsi="Times New Roman" w:cs="Times New Roman"/>
                <w:lang w:eastAsia="en-US"/>
              </w:rPr>
            </w:pPr>
            <w:r>
              <w:rPr>
                <w:rFonts w:ascii="Times New Roman" w:hAnsi="Times New Roman" w:cs="Times New Roman"/>
                <w:lang w:eastAsia="en-US"/>
              </w:rPr>
              <w:t>Nuoroda į prekės aprašymą gamintojo svetainėje.</w:t>
            </w: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38CEC9" w14:textId="77777777" w:rsidR="003D41A8" w:rsidRDefault="003D41A8">
            <w:pPr>
              <w:rPr>
                <w:rFonts w:ascii="Times New Roman" w:hAnsi="Times New Roman" w:cs="Times New Roman"/>
                <w:lang w:eastAsia="en-US"/>
              </w:rPr>
            </w:pPr>
          </w:p>
        </w:tc>
      </w:tr>
    </w:tbl>
    <w:p w14:paraId="33BCF171" w14:textId="77777777" w:rsidR="003D41A8" w:rsidRDefault="003D41A8">
      <w:pPr>
        <w:rPr>
          <w:rFonts w:ascii="Times New Roman" w:hAnsi="Times New Roman" w:cs="Times New Roman"/>
          <w:lang w:eastAsia="en-US"/>
        </w:rPr>
      </w:pPr>
    </w:p>
    <w:p w14:paraId="72874EB2" w14:textId="77777777" w:rsidR="003D41A8" w:rsidRDefault="00A9083C">
      <w:pPr>
        <w:rPr>
          <w:rFonts w:ascii="Times New Roman" w:hAnsi="Times New Roman" w:cs="Times New Roman"/>
          <w:lang w:eastAsia="en-US"/>
        </w:rPr>
      </w:pPr>
      <w:r>
        <w:rPr>
          <w:rFonts w:ascii="Times New Roman" w:hAnsi="Times New Roman" w:cs="Times New Roman"/>
          <w:lang w:eastAsia="en-US"/>
        </w:rPr>
        <w:t xml:space="preserve">21. Kompiuteris 2 – 2 vnt. </w:t>
      </w:r>
    </w:p>
    <w:tbl>
      <w:tblPr>
        <w:tblW w:w="9669" w:type="dxa"/>
        <w:tblInd w:w="-176" w:type="dxa"/>
        <w:tblLook w:val="04A0" w:firstRow="1" w:lastRow="0" w:firstColumn="1" w:lastColumn="0" w:noHBand="0" w:noVBand="1"/>
      </w:tblPr>
      <w:tblGrid>
        <w:gridCol w:w="529"/>
        <w:gridCol w:w="2475"/>
        <w:gridCol w:w="3544"/>
        <w:gridCol w:w="3121"/>
      </w:tblGrid>
      <w:tr w:rsidR="003D41A8" w14:paraId="0C3FB555" w14:textId="77777777" w:rsidTr="00FC6A77">
        <w:tc>
          <w:tcPr>
            <w:tcW w:w="6548"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BE2E9EA" w14:textId="77777777" w:rsidR="003D41A8" w:rsidRDefault="00A9083C">
            <w:pPr>
              <w:rPr>
                <w:rFonts w:ascii="Times New Roman" w:hAnsi="Times New Roman" w:cs="Times New Roman"/>
              </w:rPr>
            </w:pPr>
            <w:r>
              <w:rPr>
                <w:rFonts w:ascii="Times New Roman" w:hAnsi="Times New Roman" w:cs="Times New Roman"/>
              </w:rPr>
              <w:t>Perkančiosios organizacijos nustatyti reikalavimai prekėms ir jų rodikliams</w:t>
            </w:r>
          </w:p>
        </w:tc>
        <w:tc>
          <w:tcPr>
            <w:tcW w:w="3121"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B349B89" w14:textId="77777777" w:rsidR="003D41A8" w:rsidRDefault="00A9083C">
            <w:pPr>
              <w:rPr>
                <w:rFonts w:ascii="Times New Roman" w:hAnsi="Times New Roman" w:cs="Times New Roman"/>
              </w:rPr>
            </w:pPr>
            <w:r>
              <w:rPr>
                <w:rFonts w:ascii="Times New Roman" w:hAnsi="Times New Roman" w:cs="Times New Roman"/>
                <w:lang w:eastAsia="en-US"/>
              </w:rPr>
              <w:t xml:space="preserve">Tiekėjo siūlomų prekių techninės charakteristikos </w:t>
            </w:r>
          </w:p>
        </w:tc>
      </w:tr>
      <w:tr w:rsidR="003D41A8" w14:paraId="37224DA5" w14:textId="77777777" w:rsidTr="00FC6A77">
        <w:tc>
          <w:tcPr>
            <w:tcW w:w="5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31C3A33" w14:textId="77777777" w:rsidR="003D41A8" w:rsidRDefault="00A9083C">
            <w:pPr>
              <w:rPr>
                <w:rFonts w:ascii="Times New Roman" w:hAnsi="Times New Roman" w:cs="Times New Roman"/>
              </w:rPr>
            </w:pPr>
            <w:r>
              <w:rPr>
                <w:rFonts w:ascii="Times New Roman" w:hAnsi="Times New Roman" w:cs="Times New Roman"/>
              </w:rPr>
              <w:t>Eil.</w:t>
            </w:r>
          </w:p>
          <w:p w14:paraId="6CF17278" w14:textId="77777777" w:rsidR="003D41A8" w:rsidRDefault="00A9083C">
            <w:pPr>
              <w:rPr>
                <w:rFonts w:ascii="Times New Roman" w:hAnsi="Times New Roman" w:cs="Times New Roman"/>
              </w:rPr>
            </w:pPr>
            <w:r>
              <w:rPr>
                <w:rFonts w:ascii="Times New Roman" w:hAnsi="Times New Roman" w:cs="Times New Roman"/>
              </w:rPr>
              <w:t>Nr.</w:t>
            </w:r>
          </w:p>
        </w:tc>
        <w:tc>
          <w:tcPr>
            <w:tcW w:w="247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5C14B6D" w14:textId="77777777" w:rsidR="003D41A8" w:rsidRDefault="00A9083C">
            <w:pPr>
              <w:rPr>
                <w:rFonts w:ascii="Times New Roman" w:hAnsi="Times New Roman" w:cs="Times New Roman"/>
              </w:rPr>
            </w:pPr>
            <w:r>
              <w:rPr>
                <w:rFonts w:ascii="Times New Roman" w:hAnsi="Times New Roman" w:cs="Times New Roman"/>
              </w:rPr>
              <w:t>Komponento pavadinimas</w:t>
            </w:r>
          </w:p>
        </w:tc>
        <w:tc>
          <w:tcPr>
            <w:tcW w:w="354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377594E" w14:textId="77777777" w:rsidR="003D41A8" w:rsidRDefault="00A9083C">
            <w:pPr>
              <w:rPr>
                <w:rFonts w:ascii="Times New Roman" w:hAnsi="Times New Roman" w:cs="Times New Roman"/>
              </w:rPr>
            </w:pPr>
            <w:r>
              <w:rPr>
                <w:rFonts w:ascii="Times New Roman" w:hAnsi="Times New Roman" w:cs="Times New Roman"/>
              </w:rPr>
              <w:t>Reikalaujama charakteristika*</w:t>
            </w:r>
          </w:p>
        </w:tc>
        <w:tc>
          <w:tcPr>
            <w:tcW w:w="3121" w:type="dxa"/>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4A9F4D4" w14:textId="77777777" w:rsidR="003D41A8" w:rsidRDefault="003D41A8">
            <w:pPr>
              <w:rPr>
                <w:rFonts w:ascii="Times New Roman" w:hAnsi="Times New Roman" w:cs="Times New Roman"/>
              </w:rPr>
            </w:pPr>
          </w:p>
        </w:tc>
      </w:tr>
      <w:tr w:rsidR="003D41A8" w14:paraId="5D2D27A5" w14:textId="77777777" w:rsidTr="00FC6A77">
        <w:tc>
          <w:tcPr>
            <w:tcW w:w="5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A098AAF" w14:textId="77777777" w:rsidR="003D41A8" w:rsidRDefault="00A9083C">
            <w:pPr>
              <w:rPr>
                <w:rFonts w:ascii="Times New Roman" w:hAnsi="Times New Roman" w:cs="Times New Roman"/>
              </w:rPr>
            </w:pPr>
            <w:r>
              <w:rPr>
                <w:rFonts w:ascii="Times New Roman" w:hAnsi="Times New Roman" w:cs="Times New Roman"/>
              </w:rPr>
              <w:t>1</w:t>
            </w:r>
          </w:p>
        </w:tc>
        <w:tc>
          <w:tcPr>
            <w:tcW w:w="24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B1A29F4" w14:textId="77777777" w:rsidR="003D41A8" w:rsidRDefault="00A9083C">
            <w:pPr>
              <w:rPr>
                <w:rFonts w:ascii="Times New Roman" w:hAnsi="Times New Roman" w:cs="Times New Roman"/>
              </w:rPr>
            </w:pPr>
            <w:r>
              <w:rPr>
                <w:rFonts w:ascii="Times New Roman" w:hAnsi="Times New Roman" w:cs="Times New Roman"/>
              </w:rPr>
              <w:t>2</w:t>
            </w:r>
          </w:p>
        </w:tc>
        <w:tc>
          <w:tcPr>
            <w:tcW w:w="35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5C828F7" w14:textId="77777777" w:rsidR="003D41A8" w:rsidRDefault="00A9083C">
            <w:pPr>
              <w:rPr>
                <w:rFonts w:ascii="Times New Roman" w:hAnsi="Times New Roman" w:cs="Times New Roman"/>
              </w:rPr>
            </w:pPr>
            <w:r>
              <w:rPr>
                <w:rFonts w:ascii="Times New Roman" w:hAnsi="Times New Roman" w:cs="Times New Roman"/>
              </w:rPr>
              <w:t>3</w:t>
            </w:r>
          </w:p>
        </w:tc>
        <w:tc>
          <w:tcPr>
            <w:tcW w:w="312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AD875D3" w14:textId="77777777" w:rsidR="003D41A8" w:rsidRDefault="00A9083C">
            <w:pPr>
              <w:rPr>
                <w:rFonts w:ascii="Times New Roman" w:hAnsi="Times New Roman" w:cs="Times New Roman"/>
              </w:rPr>
            </w:pPr>
            <w:r>
              <w:rPr>
                <w:rFonts w:ascii="Times New Roman" w:hAnsi="Times New Roman" w:cs="Times New Roman"/>
              </w:rPr>
              <w:t>4</w:t>
            </w:r>
          </w:p>
        </w:tc>
      </w:tr>
      <w:tr w:rsidR="003D41A8" w14:paraId="758D4C63" w14:textId="77777777" w:rsidTr="00FC6A77">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56D8DB" w14:textId="77777777" w:rsidR="003D41A8" w:rsidRDefault="00A9083C">
            <w:pPr>
              <w:rPr>
                <w:rFonts w:ascii="Times New Roman" w:hAnsi="Times New Roman" w:cs="Times New Roman"/>
              </w:rPr>
            </w:pPr>
            <w:r>
              <w:rPr>
                <w:rFonts w:ascii="Times New Roman" w:hAnsi="Times New Roman" w:cs="Times New Roman"/>
                <w:lang w:eastAsia="en-US"/>
              </w:rPr>
              <w:t>1.</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CA2353" w14:textId="77777777" w:rsidR="003D41A8" w:rsidRDefault="00A9083C">
            <w:pPr>
              <w:rPr>
                <w:rFonts w:ascii="Times New Roman" w:hAnsi="Times New Roman" w:cs="Times New Roman"/>
              </w:rPr>
            </w:pPr>
            <w:r>
              <w:rPr>
                <w:rFonts w:ascii="Times New Roman" w:hAnsi="Times New Roman" w:cs="Times New Roman"/>
                <w:lang w:eastAsia="en-US"/>
              </w:rPr>
              <w:t>Gamintojas, modelis</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B9F1DB" w14:textId="77777777" w:rsidR="003D41A8" w:rsidRDefault="00A9083C">
            <w:pPr>
              <w:rPr>
                <w:rFonts w:ascii="Times New Roman" w:hAnsi="Times New Roman" w:cs="Times New Roman"/>
              </w:rPr>
            </w:pPr>
            <w:r>
              <w:rPr>
                <w:rFonts w:ascii="Times New Roman" w:hAnsi="Times New Roman" w:cs="Times New Roman"/>
                <w:lang w:eastAsia="en-US"/>
              </w:rPr>
              <w:t>Privalo būti nurodytas tikslus siūlomos įrangos gamintojas ir modelis.</w:t>
            </w:r>
          </w:p>
        </w:tc>
        <w:tc>
          <w:tcPr>
            <w:tcW w:w="3121" w:type="dxa"/>
            <w:tcBorders>
              <w:top w:val="single" w:sz="4" w:space="0" w:color="000000"/>
              <w:left w:val="single" w:sz="4" w:space="0" w:color="000000"/>
              <w:bottom w:val="single" w:sz="4" w:space="0" w:color="000000"/>
              <w:right w:val="single" w:sz="4" w:space="0" w:color="000000"/>
            </w:tcBorders>
            <w:shd w:val="clear" w:color="auto" w:fill="auto"/>
          </w:tcPr>
          <w:p w14:paraId="7F803C11" w14:textId="77777777" w:rsidR="003D41A8" w:rsidRDefault="003D41A8">
            <w:pPr>
              <w:rPr>
                <w:rFonts w:ascii="Times New Roman" w:hAnsi="Times New Roman" w:cs="Times New Roman"/>
              </w:rPr>
            </w:pPr>
          </w:p>
        </w:tc>
      </w:tr>
      <w:tr w:rsidR="003D41A8" w14:paraId="7B0F5958" w14:textId="77777777" w:rsidTr="00FC6A77">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B867AD" w14:textId="77777777" w:rsidR="003D41A8" w:rsidRDefault="00A9083C">
            <w:pPr>
              <w:rPr>
                <w:rFonts w:ascii="Times New Roman" w:hAnsi="Times New Roman" w:cs="Times New Roman"/>
              </w:rPr>
            </w:pPr>
            <w:r>
              <w:rPr>
                <w:rFonts w:ascii="Times New Roman" w:hAnsi="Times New Roman" w:cs="Times New Roman"/>
                <w:lang w:eastAsia="en-US"/>
              </w:rPr>
              <w:t>2.</w:t>
            </w:r>
          </w:p>
        </w:tc>
        <w:tc>
          <w:tcPr>
            <w:tcW w:w="2475" w:type="dxa"/>
            <w:tcBorders>
              <w:top w:val="single" w:sz="4" w:space="0" w:color="000000"/>
              <w:left w:val="single" w:sz="4" w:space="0" w:color="000000"/>
              <w:bottom w:val="single" w:sz="4" w:space="0" w:color="000000"/>
              <w:right w:val="single" w:sz="4" w:space="0" w:color="000000"/>
            </w:tcBorders>
            <w:shd w:val="clear" w:color="auto" w:fill="auto"/>
          </w:tcPr>
          <w:p w14:paraId="656E3F79" w14:textId="77777777" w:rsidR="003D41A8" w:rsidRDefault="00A9083C">
            <w:pPr>
              <w:rPr>
                <w:rFonts w:ascii="Times New Roman" w:hAnsi="Times New Roman" w:cs="Times New Roman"/>
                <w:lang w:eastAsia="en-US"/>
              </w:rPr>
            </w:pPr>
            <w:r>
              <w:rPr>
                <w:rFonts w:ascii="Times New Roman" w:hAnsi="Times New Roman" w:cs="Times New Roman"/>
                <w:lang w:eastAsia="en-US"/>
              </w:rPr>
              <w:t>Tipas</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5185E6D0" w14:textId="77777777" w:rsidR="003D41A8" w:rsidRDefault="00A9083C">
            <w:pPr>
              <w:rPr>
                <w:rFonts w:ascii="Times New Roman" w:hAnsi="Times New Roman" w:cs="Times New Roman"/>
                <w:lang w:eastAsia="en-US"/>
              </w:rPr>
            </w:pPr>
            <w:r>
              <w:rPr>
                <w:rFonts w:ascii="Times New Roman" w:hAnsi="Times New Roman" w:cs="Times New Roman"/>
                <w:lang w:eastAsia="en-US"/>
              </w:rPr>
              <w:t>MFF</w:t>
            </w:r>
          </w:p>
        </w:tc>
        <w:tc>
          <w:tcPr>
            <w:tcW w:w="3121" w:type="dxa"/>
            <w:tcBorders>
              <w:top w:val="single" w:sz="4" w:space="0" w:color="000000"/>
              <w:left w:val="single" w:sz="4" w:space="0" w:color="000000"/>
              <w:bottom w:val="single" w:sz="4" w:space="0" w:color="000000"/>
              <w:right w:val="single" w:sz="4" w:space="0" w:color="000000"/>
            </w:tcBorders>
            <w:shd w:val="clear" w:color="auto" w:fill="auto"/>
          </w:tcPr>
          <w:p w14:paraId="18F49BF2" w14:textId="77777777" w:rsidR="003D41A8" w:rsidRDefault="003D41A8">
            <w:pPr>
              <w:rPr>
                <w:rFonts w:ascii="Times New Roman" w:hAnsi="Times New Roman" w:cs="Times New Roman"/>
              </w:rPr>
            </w:pPr>
          </w:p>
        </w:tc>
      </w:tr>
      <w:tr w:rsidR="003D41A8" w14:paraId="59B24452" w14:textId="77777777" w:rsidTr="00FC6A77">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E37B49" w14:textId="77777777" w:rsidR="003D41A8" w:rsidRDefault="00A9083C">
            <w:pPr>
              <w:rPr>
                <w:rFonts w:ascii="Times New Roman" w:hAnsi="Times New Roman" w:cs="Times New Roman"/>
              </w:rPr>
            </w:pPr>
            <w:r>
              <w:rPr>
                <w:rFonts w:ascii="Times New Roman" w:hAnsi="Times New Roman" w:cs="Times New Roman"/>
                <w:lang w:eastAsia="en-US"/>
              </w:rPr>
              <w:lastRenderedPageBreak/>
              <w:t>3.</w:t>
            </w:r>
          </w:p>
        </w:tc>
        <w:tc>
          <w:tcPr>
            <w:tcW w:w="2475" w:type="dxa"/>
            <w:tcBorders>
              <w:top w:val="single" w:sz="4" w:space="0" w:color="000000"/>
              <w:left w:val="single" w:sz="4" w:space="0" w:color="000000"/>
              <w:bottom w:val="single" w:sz="4" w:space="0" w:color="000000"/>
              <w:right w:val="single" w:sz="4" w:space="0" w:color="000000"/>
            </w:tcBorders>
            <w:shd w:val="clear" w:color="auto" w:fill="auto"/>
          </w:tcPr>
          <w:p w14:paraId="2FFD4BCE" w14:textId="77777777" w:rsidR="003D41A8" w:rsidRDefault="00A9083C">
            <w:pPr>
              <w:rPr>
                <w:rFonts w:ascii="Times New Roman" w:hAnsi="Times New Roman" w:cs="Times New Roman"/>
              </w:rPr>
            </w:pPr>
            <w:r>
              <w:rPr>
                <w:rFonts w:ascii="Times New Roman" w:hAnsi="Times New Roman" w:cs="Times New Roman"/>
                <w:lang w:eastAsia="en-US"/>
              </w:rPr>
              <w:t>Procesorius</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2351DEBA" w14:textId="77777777" w:rsidR="003D41A8" w:rsidRDefault="00A9083C">
            <w:pPr>
              <w:rPr>
                <w:rFonts w:ascii="Times New Roman" w:hAnsi="Times New Roman" w:cs="Times New Roman"/>
                <w:lang w:eastAsia="en-US"/>
              </w:rPr>
            </w:pPr>
            <w:r>
              <w:rPr>
                <w:rFonts w:ascii="Times New Roman" w:hAnsi="Times New Roman" w:cs="Times New Roman"/>
                <w:lang w:eastAsia="en-US"/>
              </w:rPr>
              <w:t xml:space="preserve">-Procesorius turi turėti ne mažiau kaip 20 branduolių (cores), spartinančios atminties ne mažiau kaip 30 MB. </w:t>
            </w:r>
          </w:p>
          <w:p w14:paraId="16DA4496" w14:textId="77777777" w:rsidR="003D41A8" w:rsidRDefault="00A9083C">
            <w:pPr>
              <w:rPr>
                <w:rFonts w:ascii="Times New Roman" w:hAnsi="Times New Roman" w:cs="Times New Roman"/>
                <w:lang w:eastAsia="en-US"/>
              </w:rPr>
            </w:pPr>
            <w:r>
              <w:rPr>
                <w:rFonts w:ascii="Times New Roman" w:hAnsi="Times New Roman" w:cs="Times New Roman"/>
                <w:lang w:eastAsia="en-US"/>
              </w:rPr>
              <w:t>-Procesoriaus našumas turi būti ne mažesnis kaip 40000 pagal „Passmark“ „Average CPU Mark“ testų rezultatus. Šie matavimų rezultatai turi būti publikuoti www.cpubenchmark.net arba lygiaverčiame tinklalapyje (pateikti nuorodą).</w:t>
            </w:r>
          </w:p>
          <w:p w14:paraId="4E85FF1D" w14:textId="77777777" w:rsidR="003D41A8" w:rsidRDefault="00A9083C">
            <w:pPr>
              <w:rPr>
                <w:rFonts w:ascii="Times New Roman" w:hAnsi="Times New Roman" w:cs="Times New Roman"/>
                <w:lang w:eastAsia="en-US"/>
              </w:rPr>
            </w:pPr>
            <w:r>
              <w:rPr>
                <w:rFonts w:ascii="Times New Roman" w:hAnsi="Times New Roman" w:cs="Times New Roman"/>
                <w:lang w:eastAsia="en-US"/>
              </w:rPr>
              <w:t>-Nurodyti siūlomo procesoriaus modelį.</w:t>
            </w:r>
          </w:p>
          <w:p w14:paraId="0598E676" w14:textId="77777777" w:rsidR="003D41A8" w:rsidRDefault="003D41A8">
            <w:pPr>
              <w:rPr>
                <w:rFonts w:ascii="Times New Roman" w:hAnsi="Times New Roman" w:cs="Times New Roman"/>
              </w:rPr>
            </w:pPr>
          </w:p>
        </w:tc>
        <w:tc>
          <w:tcPr>
            <w:tcW w:w="3121" w:type="dxa"/>
            <w:tcBorders>
              <w:top w:val="single" w:sz="4" w:space="0" w:color="000000"/>
              <w:left w:val="single" w:sz="4" w:space="0" w:color="000000"/>
              <w:bottom w:val="single" w:sz="4" w:space="0" w:color="000000"/>
              <w:right w:val="single" w:sz="4" w:space="0" w:color="000000"/>
            </w:tcBorders>
            <w:shd w:val="clear" w:color="auto" w:fill="auto"/>
          </w:tcPr>
          <w:p w14:paraId="55CDF80F" w14:textId="77777777" w:rsidR="003D41A8" w:rsidRDefault="003D41A8">
            <w:pPr>
              <w:rPr>
                <w:rFonts w:ascii="Times New Roman" w:hAnsi="Times New Roman" w:cs="Times New Roman"/>
              </w:rPr>
            </w:pPr>
          </w:p>
        </w:tc>
      </w:tr>
      <w:tr w:rsidR="003D41A8" w14:paraId="634E107D" w14:textId="77777777" w:rsidTr="00FC6A77">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F3D4B5" w14:textId="77777777" w:rsidR="003D41A8" w:rsidRDefault="00A9083C">
            <w:pPr>
              <w:rPr>
                <w:rFonts w:ascii="Times New Roman" w:hAnsi="Times New Roman" w:cs="Times New Roman"/>
                <w:lang w:eastAsia="en-US"/>
              </w:rPr>
            </w:pPr>
            <w:r>
              <w:rPr>
                <w:rFonts w:ascii="Times New Roman" w:hAnsi="Times New Roman" w:cs="Times New Roman"/>
                <w:lang w:eastAsia="en-US"/>
              </w:rPr>
              <w:t>4.</w:t>
            </w:r>
          </w:p>
        </w:tc>
        <w:tc>
          <w:tcPr>
            <w:tcW w:w="2475" w:type="dxa"/>
            <w:tcBorders>
              <w:top w:val="single" w:sz="4" w:space="0" w:color="000000"/>
              <w:left w:val="single" w:sz="4" w:space="0" w:color="000000"/>
              <w:bottom w:val="single" w:sz="4" w:space="0" w:color="000000"/>
              <w:right w:val="single" w:sz="4" w:space="0" w:color="000000"/>
            </w:tcBorders>
            <w:shd w:val="clear" w:color="auto" w:fill="auto"/>
          </w:tcPr>
          <w:p w14:paraId="7333F233" w14:textId="77777777" w:rsidR="003D41A8" w:rsidRDefault="00A9083C">
            <w:pPr>
              <w:rPr>
                <w:rFonts w:ascii="Times New Roman" w:hAnsi="Times New Roman" w:cs="Times New Roman"/>
                <w:lang w:eastAsia="en-US"/>
              </w:rPr>
            </w:pPr>
            <w:r>
              <w:rPr>
                <w:rFonts w:ascii="Times New Roman" w:hAnsi="Times New Roman" w:cs="Times New Roman"/>
                <w:lang w:eastAsia="en-US"/>
              </w:rPr>
              <w:t>Duomenų apsauga</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2ADF958D" w14:textId="77777777" w:rsidR="003D41A8" w:rsidRDefault="00A9083C">
            <w:pPr>
              <w:rPr>
                <w:rFonts w:ascii="Times New Roman" w:hAnsi="Times New Roman" w:cs="Times New Roman"/>
                <w:lang w:eastAsia="en-US"/>
              </w:rPr>
            </w:pPr>
            <w:r>
              <w:rPr>
                <w:rFonts w:ascii="Times New Roman" w:hAnsi="Times New Roman" w:cs="Times New Roman"/>
                <w:lang w:eastAsia="en-US"/>
              </w:rPr>
              <w:t>Turi būti integruota TPM 2.0 saugumo mikroschema arba lygiavertė.</w:t>
            </w:r>
          </w:p>
        </w:tc>
        <w:tc>
          <w:tcPr>
            <w:tcW w:w="3121" w:type="dxa"/>
            <w:tcBorders>
              <w:top w:val="single" w:sz="4" w:space="0" w:color="000000"/>
              <w:left w:val="single" w:sz="4" w:space="0" w:color="000000"/>
              <w:bottom w:val="single" w:sz="4" w:space="0" w:color="000000"/>
              <w:right w:val="single" w:sz="4" w:space="0" w:color="000000"/>
            </w:tcBorders>
            <w:shd w:val="clear" w:color="auto" w:fill="auto"/>
          </w:tcPr>
          <w:p w14:paraId="5E7901FC" w14:textId="77777777" w:rsidR="003D41A8" w:rsidRDefault="003D41A8">
            <w:pPr>
              <w:rPr>
                <w:rFonts w:ascii="Times New Roman" w:hAnsi="Times New Roman" w:cs="Times New Roman"/>
              </w:rPr>
            </w:pPr>
          </w:p>
        </w:tc>
      </w:tr>
      <w:tr w:rsidR="003D41A8" w14:paraId="508E900F" w14:textId="77777777" w:rsidTr="00FC6A77">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DB737C" w14:textId="77777777" w:rsidR="003D41A8" w:rsidRDefault="00A9083C">
            <w:pPr>
              <w:rPr>
                <w:rFonts w:ascii="Times New Roman" w:hAnsi="Times New Roman" w:cs="Times New Roman"/>
                <w:lang w:eastAsia="en-US"/>
              </w:rPr>
            </w:pPr>
            <w:r>
              <w:rPr>
                <w:rFonts w:ascii="Times New Roman" w:hAnsi="Times New Roman" w:cs="Times New Roman"/>
                <w:lang w:eastAsia="en-US"/>
              </w:rPr>
              <w:t>5.</w:t>
            </w:r>
          </w:p>
        </w:tc>
        <w:tc>
          <w:tcPr>
            <w:tcW w:w="2475" w:type="dxa"/>
            <w:tcBorders>
              <w:top w:val="single" w:sz="4" w:space="0" w:color="000000"/>
              <w:left w:val="single" w:sz="4" w:space="0" w:color="000000"/>
              <w:bottom w:val="single" w:sz="4" w:space="0" w:color="000000"/>
              <w:right w:val="single" w:sz="4" w:space="0" w:color="000000"/>
            </w:tcBorders>
            <w:shd w:val="clear" w:color="auto" w:fill="auto"/>
          </w:tcPr>
          <w:p w14:paraId="31EA415A" w14:textId="77777777" w:rsidR="003D41A8" w:rsidRDefault="00A9083C">
            <w:pPr>
              <w:rPr>
                <w:rFonts w:ascii="Times New Roman" w:hAnsi="Times New Roman" w:cs="Times New Roman"/>
                <w:lang w:eastAsia="en-US"/>
              </w:rPr>
            </w:pPr>
            <w:r>
              <w:rPr>
                <w:rFonts w:ascii="Times New Roman" w:hAnsi="Times New Roman" w:cs="Times New Roman"/>
                <w:lang w:eastAsia="en-US"/>
              </w:rPr>
              <w:t>Operatyvinė atmintis</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02D9E35B" w14:textId="77777777" w:rsidR="003D41A8" w:rsidRDefault="00A9083C">
            <w:pPr>
              <w:rPr>
                <w:rFonts w:ascii="Times New Roman" w:hAnsi="Times New Roman" w:cs="Times New Roman"/>
                <w:lang w:eastAsia="en-US"/>
              </w:rPr>
            </w:pPr>
            <w:r>
              <w:rPr>
                <w:rFonts w:ascii="Times New Roman" w:hAnsi="Times New Roman" w:cs="Times New Roman"/>
                <w:lang w:eastAsia="en-US"/>
              </w:rPr>
              <w:t>Ne mažiau kaip 32 GB DDR5</w:t>
            </w:r>
          </w:p>
        </w:tc>
        <w:tc>
          <w:tcPr>
            <w:tcW w:w="3121" w:type="dxa"/>
            <w:tcBorders>
              <w:top w:val="single" w:sz="4" w:space="0" w:color="000000"/>
              <w:left w:val="single" w:sz="4" w:space="0" w:color="000000"/>
              <w:bottom w:val="single" w:sz="4" w:space="0" w:color="000000"/>
              <w:right w:val="single" w:sz="4" w:space="0" w:color="000000"/>
            </w:tcBorders>
            <w:shd w:val="clear" w:color="auto" w:fill="auto"/>
          </w:tcPr>
          <w:p w14:paraId="7BF3BC5F" w14:textId="77777777" w:rsidR="003D41A8" w:rsidRDefault="003D41A8">
            <w:pPr>
              <w:rPr>
                <w:rFonts w:ascii="Times New Roman" w:hAnsi="Times New Roman" w:cs="Times New Roman"/>
                <w:lang w:eastAsia="en-US"/>
              </w:rPr>
            </w:pPr>
          </w:p>
        </w:tc>
      </w:tr>
      <w:tr w:rsidR="003D41A8" w14:paraId="2B20CD89" w14:textId="77777777" w:rsidTr="00FC6A77">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39707C" w14:textId="77777777" w:rsidR="003D41A8" w:rsidRDefault="00A9083C">
            <w:pPr>
              <w:rPr>
                <w:rFonts w:ascii="Times New Roman" w:hAnsi="Times New Roman" w:cs="Times New Roman"/>
                <w:lang w:eastAsia="en-US"/>
              </w:rPr>
            </w:pPr>
            <w:r>
              <w:rPr>
                <w:rFonts w:ascii="Times New Roman" w:hAnsi="Times New Roman" w:cs="Times New Roman"/>
                <w:lang w:eastAsia="en-US"/>
              </w:rPr>
              <w:t>6.</w:t>
            </w:r>
          </w:p>
        </w:tc>
        <w:tc>
          <w:tcPr>
            <w:tcW w:w="2475" w:type="dxa"/>
            <w:tcBorders>
              <w:top w:val="single" w:sz="4" w:space="0" w:color="000000"/>
              <w:left w:val="single" w:sz="4" w:space="0" w:color="000000"/>
              <w:bottom w:val="single" w:sz="4" w:space="0" w:color="000000"/>
              <w:right w:val="single" w:sz="4" w:space="0" w:color="000000"/>
            </w:tcBorders>
            <w:shd w:val="clear" w:color="auto" w:fill="auto"/>
          </w:tcPr>
          <w:p w14:paraId="1E9D0124" w14:textId="77777777" w:rsidR="003D41A8" w:rsidRDefault="00A9083C">
            <w:pPr>
              <w:rPr>
                <w:rFonts w:ascii="Times New Roman" w:hAnsi="Times New Roman" w:cs="Times New Roman"/>
              </w:rPr>
            </w:pPr>
            <w:r>
              <w:rPr>
                <w:rFonts w:ascii="Times New Roman" w:hAnsi="Times New Roman" w:cs="Times New Roman"/>
                <w:lang w:eastAsia="en-US"/>
              </w:rPr>
              <w:t>Vidinė laikmena</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08418F7C" w14:textId="77777777" w:rsidR="003D41A8" w:rsidRDefault="00A9083C">
            <w:pPr>
              <w:rPr>
                <w:rFonts w:ascii="Times New Roman" w:hAnsi="Times New Roman" w:cs="Times New Roman"/>
              </w:rPr>
            </w:pPr>
            <w:r>
              <w:rPr>
                <w:rFonts w:ascii="Times New Roman" w:hAnsi="Times New Roman" w:cs="Times New Roman"/>
                <w:lang w:eastAsia="en-US"/>
              </w:rPr>
              <w:t>Ne mažiau kaip 1 TB NVMe SSD</w:t>
            </w:r>
          </w:p>
        </w:tc>
        <w:tc>
          <w:tcPr>
            <w:tcW w:w="3121" w:type="dxa"/>
            <w:tcBorders>
              <w:top w:val="single" w:sz="4" w:space="0" w:color="000000"/>
              <w:left w:val="single" w:sz="4" w:space="0" w:color="000000"/>
              <w:bottom w:val="single" w:sz="4" w:space="0" w:color="000000"/>
              <w:right w:val="single" w:sz="4" w:space="0" w:color="000000"/>
            </w:tcBorders>
            <w:shd w:val="clear" w:color="auto" w:fill="auto"/>
          </w:tcPr>
          <w:p w14:paraId="562A2D83" w14:textId="77777777" w:rsidR="003D41A8" w:rsidRDefault="003D41A8">
            <w:pPr>
              <w:rPr>
                <w:rFonts w:ascii="Times New Roman" w:hAnsi="Times New Roman" w:cs="Times New Roman"/>
                <w:lang w:eastAsia="en-US"/>
              </w:rPr>
            </w:pPr>
          </w:p>
        </w:tc>
      </w:tr>
      <w:tr w:rsidR="003D41A8" w14:paraId="585218C7" w14:textId="77777777" w:rsidTr="00FC6A77">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79DD88" w14:textId="77777777" w:rsidR="003D41A8" w:rsidRDefault="00A9083C">
            <w:pPr>
              <w:rPr>
                <w:rFonts w:ascii="Times New Roman" w:hAnsi="Times New Roman" w:cs="Times New Roman"/>
                <w:lang w:eastAsia="en-US"/>
              </w:rPr>
            </w:pPr>
            <w:r>
              <w:rPr>
                <w:rFonts w:ascii="Times New Roman" w:hAnsi="Times New Roman" w:cs="Times New Roman"/>
                <w:lang w:eastAsia="en-US"/>
              </w:rPr>
              <w:t>7.</w:t>
            </w:r>
          </w:p>
        </w:tc>
        <w:tc>
          <w:tcPr>
            <w:tcW w:w="2475" w:type="dxa"/>
            <w:tcBorders>
              <w:top w:val="single" w:sz="4" w:space="0" w:color="000000"/>
              <w:left w:val="single" w:sz="4" w:space="0" w:color="000000"/>
              <w:bottom w:val="single" w:sz="4" w:space="0" w:color="000000"/>
              <w:right w:val="single" w:sz="4" w:space="0" w:color="000000"/>
            </w:tcBorders>
            <w:shd w:val="clear" w:color="auto" w:fill="auto"/>
          </w:tcPr>
          <w:p w14:paraId="72347F4C" w14:textId="77777777" w:rsidR="003D41A8" w:rsidRDefault="00A9083C">
            <w:pPr>
              <w:rPr>
                <w:rFonts w:ascii="Times New Roman" w:hAnsi="Times New Roman" w:cs="Times New Roman"/>
              </w:rPr>
            </w:pPr>
            <w:r>
              <w:rPr>
                <w:rFonts w:ascii="Times New Roman" w:hAnsi="Times New Roman" w:cs="Times New Roman"/>
                <w:lang w:eastAsia="en-US"/>
              </w:rPr>
              <w:t>Vaizdo plokštė</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63047F18" w14:textId="77777777" w:rsidR="003D41A8" w:rsidRDefault="00A9083C">
            <w:r>
              <w:rPr>
                <w:rFonts w:ascii="Times New Roman" w:hAnsi="Times New Roman" w:cs="Times New Roman"/>
                <w:lang w:eastAsia="en-US"/>
              </w:rPr>
              <w:t xml:space="preserve">-Vaizdo plokštės našumas ne mažesnis kaip 19500 pagal „Average G3D“ testų rezultatus. Matavimų rezultatai turi būti publikuoti  </w:t>
            </w:r>
            <w:hyperlink r:id="rId10">
              <w:r>
                <w:rPr>
                  <w:rFonts w:ascii="Times New Roman" w:hAnsi="Times New Roman" w:cs="Times New Roman"/>
                  <w:lang w:eastAsia="en-US"/>
                </w:rPr>
                <w:t>www.videobenchmark.net</w:t>
              </w:r>
            </w:hyperlink>
            <w:r>
              <w:rPr>
                <w:rFonts w:ascii="Times New Roman" w:hAnsi="Times New Roman" w:cs="Times New Roman"/>
                <w:lang w:eastAsia="en-US"/>
              </w:rPr>
              <w:t xml:space="preserve"> arba lygiaverčiame tinklalapyje (pateikti nuorodą).</w:t>
            </w:r>
          </w:p>
          <w:p w14:paraId="3E8C988E" w14:textId="77777777" w:rsidR="003D41A8" w:rsidRDefault="00A9083C">
            <w:pPr>
              <w:rPr>
                <w:rFonts w:ascii="Times New Roman" w:hAnsi="Times New Roman" w:cs="Times New Roman"/>
              </w:rPr>
            </w:pPr>
            <w:r>
              <w:rPr>
                <w:rFonts w:ascii="Times New Roman" w:hAnsi="Times New Roman" w:cs="Times New Roman"/>
                <w:lang w:eastAsia="en-US"/>
              </w:rPr>
              <w:t xml:space="preserve">- Turi turėti išvestis ne mažiau kaip: 1 x HDMI, 3 x DP  </w:t>
            </w:r>
          </w:p>
        </w:tc>
        <w:tc>
          <w:tcPr>
            <w:tcW w:w="3121" w:type="dxa"/>
            <w:tcBorders>
              <w:top w:val="single" w:sz="4" w:space="0" w:color="000000"/>
              <w:left w:val="single" w:sz="4" w:space="0" w:color="000000"/>
              <w:bottom w:val="single" w:sz="4" w:space="0" w:color="000000"/>
              <w:right w:val="single" w:sz="4" w:space="0" w:color="000000"/>
            </w:tcBorders>
            <w:shd w:val="clear" w:color="auto" w:fill="auto"/>
          </w:tcPr>
          <w:p w14:paraId="32C55B73" w14:textId="77777777" w:rsidR="003D41A8" w:rsidRDefault="003D41A8">
            <w:pPr>
              <w:rPr>
                <w:rFonts w:ascii="Times New Roman" w:hAnsi="Times New Roman" w:cs="Times New Roman"/>
                <w:lang w:eastAsia="en-US"/>
              </w:rPr>
            </w:pPr>
          </w:p>
        </w:tc>
      </w:tr>
      <w:tr w:rsidR="003D41A8" w14:paraId="4692980F" w14:textId="77777777" w:rsidTr="00FC6A77">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8D6781" w14:textId="77777777" w:rsidR="003D41A8" w:rsidRDefault="00A9083C">
            <w:pPr>
              <w:rPr>
                <w:rFonts w:ascii="Times New Roman" w:hAnsi="Times New Roman" w:cs="Times New Roman"/>
                <w:lang w:eastAsia="en-US"/>
              </w:rPr>
            </w:pPr>
            <w:r>
              <w:rPr>
                <w:rFonts w:ascii="Times New Roman" w:hAnsi="Times New Roman" w:cs="Times New Roman"/>
                <w:lang w:eastAsia="en-US"/>
              </w:rPr>
              <w:t>8.</w:t>
            </w:r>
          </w:p>
        </w:tc>
        <w:tc>
          <w:tcPr>
            <w:tcW w:w="2475" w:type="dxa"/>
            <w:tcBorders>
              <w:top w:val="single" w:sz="4" w:space="0" w:color="000000"/>
              <w:left w:val="single" w:sz="4" w:space="0" w:color="000000"/>
              <w:bottom w:val="single" w:sz="4" w:space="0" w:color="000000"/>
              <w:right w:val="single" w:sz="4" w:space="0" w:color="000000"/>
            </w:tcBorders>
            <w:shd w:val="clear" w:color="auto" w:fill="auto"/>
          </w:tcPr>
          <w:p w14:paraId="2BC89835" w14:textId="77777777" w:rsidR="003D41A8" w:rsidRDefault="00A9083C">
            <w:pPr>
              <w:rPr>
                <w:rFonts w:ascii="Times New Roman" w:hAnsi="Times New Roman" w:cs="Times New Roman"/>
                <w:lang w:eastAsia="en-US"/>
              </w:rPr>
            </w:pPr>
            <w:r>
              <w:rPr>
                <w:rFonts w:ascii="Times New Roman" w:hAnsi="Times New Roman" w:cs="Times New Roman"/>
                <w:lang w:eastAsia="en-US"/>
              </w:rPr>
              <w:t>Operacinė sistema</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4983E2A6" w14:textId="77777777" w:rsidR="003D41A8" w:rsidRDefault="00A9083C">
            <w:pPr>
              <w:rPr>
                <w:rFonts w:ascii="Times New Roman" w:hAnsi="Times New Roman" w:cs="Times New Roman"/>
                <w:lang w:eastAsia="en-US"/>
              </w:rPr>
            </w:pPr>
            <w:r>
              <w:rPr>
                <w:rFonts w:ascii="Times New Roman" w:hAnsi="Times New Roman" w:cs="Times New Roman"/>
                <w:lang w:eastAsia="en-US"/>
              </w:rPr>
              <w:t>Turi būti gamykliškai įdiegta arba sukomplektuota Microsoft Windows 11 PRO arba naujesnės OEM/Retail arba lygiavertės operacinės sistemos licencija.</w:t>
            </w:r>
          </w:p>
        </w:tc>
        <w:tc>
          <w:tcPr>
            <w:tcW w:w="3121" w:type="dxa"/>
            <w:tcBorders>
              <w:top w:val="single" w:sz="4" w:space="0" w:color="000000"/>
              <w:left w:val="single" w:sz="4" w:space="0" w:color="000000"/>
              <w:bottom w:val="single" w:sz="4" w:space="0" w:color="000000"/>
              <w:right w:val="single" w:sz="4" w:space="0" w:color="000000"/>
            </w:tcBorders>
            <w:shd w:val="clear" w:color="auto" w:fill="auto"/>
          </w:tcPr>
          <w:p w14:paraId="639AD963" w14:textId="77777777" w:rsidR="003D41A8" w:rsidRDefault="003D41A8">
            <w:pPr>
              <w:rPr>
                <w:rFonts w:ascii="Times New Roman" w:hAnsi="Times New Roman" w:cs="Times New Roman"/>
                <w:lang w:eastAsia="en-US"/>
              </w:rPr>
            </w:pPr>
          </w:p>
        </w:tc>
      </w:tr>
      <w:tr w:rsidR="003D41A8" w14:paraId="0EED26E3" w14:textId="77777777" w:rsidTr="00FC6A77">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E06346" w14:textId="77777777" w:rsidR="003D41A8" w:rsidRDefault="00A9083C">
            <w:pPr>
              <w:rPr>
                <w:rFonts w:ascii="Times New Roman" w:hAnsi="Times New Roman" w:cs="Times New Roman"/>
                <w:lang w:eastAsia="en-US"/>
              </w:rPr>
            </w:pPr>
            <w:r>
              <w:rPr>
                <w:rFonts w:ascii="Times New Roman" w:hAnsi="Times New Roman" w:cs="Times New Roman"/>
                <w:lang w:eastAsia="en-US"/>
              </w:rPr>
              <w:t>9.</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4D3684" w14:textId="77777777" w:rsidR="003D41A8" w:rsidRDefault="00A9083C">
            <w:pPr>
              <w:rPr>
                <w:rFonts w:ascii="Times New Roman" w:hAnsi="Times New Roman" w:cs="Times New Roman"/>
                <w:lang w:eastAsia="en-US"/>
              </w:rPr>
            </w:pPr>
            <w:r>
              <w:rPr>
                <w:rFonts w:ascii="Times New Roman" w:hAnsi="Times New Roman" w:cs="Times New Roman"/>
                <w:lang w:eastAsia="en-US"/>
              </w:rPr>
              <w:t>Priedai</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1C3147BD" w14:textId="77777777" w:rsidR="003D41A8" w:rsidRDefault="00A9083C">
            <w:pPr>
              <w:rPr>
                <w:rFonts w:ascii="Times New Roman" w:hAnsi="Times New Roman" w:cs="Times New Roman"/>
                <w:lang w:eastAsia="en-US"/>
              </w:rPr>
            </w:pPr>
            <w:r>
              <w:rPr>
                <w:rFonts w:ascii="Times New Roman" w:hAnsi="Times New Roman" w:cs="Times New Roman"/>
                <w:lang w:eastAsia="en-US"/>
              </w:rPr>
              <w:t xml:space="preserve">To paties gamintojo klaviatūros ir pelės komplektas. </w:t>
            </w:r>
          </w:p>
        </w:tc>
        <w:tc>
          <w:tcPr>
            <w:tcW w:w="3121" w:type="dxa"/>
            <w:tcBorders>
              <w:top w:val="single" w:sz="4" w:space="0" w:color="000000"/>
              <w:left w:val="single" w:sz="4" w:space="0" w:color="000000"/>
              <w:bottom w:val="single" w:sz="4" w:space="0" w:color="000000"/>
              <w:right w:val="single" w:sz="4" w:space="0" w:color="000000"/>
            </w:tcBorders>
            <w:shd w:val="clear" w:color="auto" w:fill="auto"/>
          </w:tcPr>
          <w:p w14:paraId="2999DE2D" w14:textId="77777777" w:rsidR="003D41A8" w:rsidRDefault="003D41A8">
            <w:pPr>
              <w:rPr>
                <w:rFonts w:ascii="Times New Roman" w:hAnsi="Times New Roman" w:cs="Times New Roman"/>
                <w:lang w:eastAsia="en-US"/>
              </w:rPr>
            </w:pPr>
          </w:p>
        </w:tc>
      </w:tr>
      <w:tr w:rsidR="00FC6A77" w14:paraId="690E7F89" w14:textId="77777777" w:rsidTr="00FC6A77">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F99155" w14:textId="77777777" w:rsidR="00FC6A77" w:rsidRDefault="00FC6A77" w:rsidP="00FC6A77">
            <w:pPr>
              <w:rPr>
                <w:rFonts w:ascii="Times New Roman" w:hAnsi="Times New Roman" w:cs="Times New Roman"/>
                <w:lang w:eastAsia="en-US"/>
              </w:rPr>
            </w:pPr>
            <w:r>
              <w:rPr>
                <w:rFonts w:ascii="Times New Roman" w:hAnsi="Times New Roman" w:cs="Times New Roman"/>
                <w:lang w:eastAsia="en-US"/>
              </w:rPr>
              <w:t>10.</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492C91" w14:textId="77777777" w:rsidR="00FC6A77" w:rsidRDefault="00FC6A77" w:rsidP="00FC6A77">
            <w:pPr>
              <w:rPr>
                <w:rFonts w:ascii="Times New Roman" w:hAnsi="Times New Roman" w:cs="Times New Roman"/>
                <w:lang w:eastAsia="en-US"/>
              </w:rPr>
            </w:pPr>
            <w:r>
              <w:rPr>
                <w:rFonts w:ascii="Times New Roman" w:hAnsi="Times New Roman" w:cs="Times New Roman"/>
                <w:lang w:eastAsia="en-US"/>
              </w:rPr>
              <w:t>Reikalavimai montavimui</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3F8379" w14:textId="77777777" w:rsidR="00FC6A77" w:rsidRDefault="00FC6A77" w:rsidP="00FC6A77">
            <w:pPr>
              <w:rPr>
                <w:rFonts w:ascii="Times New Roman" w:hAnsi="Times New Roman" w:cs="Times New Roman"/>
                <w:lang w:eastAsia="en-US"/>
              </w:rPr>
            </w:pPr>
            <w:r>
              <w:rPr>
                <w:rFonts w:ascii="Times New Roman" w:hAnsi="Times New Roman" w:cs="Times New Roman"/>
                <w:lang w:eastAsia="en-US"/>
              </w:rPr>
              <w:t>Turi būti sumontuotas, sukomutuotas bei suprogramuotas perkančiosios organizacijos nurodytoje patalpoje laikantis gamintojo instrukcijų.</w:t>
            </w:r>
          </w:p>
        </w:tc>
        <w:tc>
          <w:tcPr>
            <w:tcW w:w="3121" w:type="dxa"/>
            <w:tcBorders>
              <w:top w:val="single" w:sz="4" w:space="0" w:color="000000"/>
              <w:left w:val="single" w:sz="4" w:space="0" w:color="000000"/>
              <w:bottom w:val="single" w:sz="4" w:space="0" w:color="000000"/>
              <w:right w:val="single" w:sz="4" w:space="0" w:color="000000"/>
            </w:tcBorders>
            <w:shd w:val="clear" w:color="auto" w:fill="auto"/>
          </w:tcPr>
          <w:p w14:paraId="0B901632" w14:textId="77777777" w:rsidR="00FC6A77" w:rsidRDefault="00FC6A77" w:rsidP="00FC6A77">
            <w:pPr>
              <w:rPr>
                <w:rFonts w:ascii="Times New Roman" w:eastAsiaTheme="minorHAnsi" w:hAnsi="Times New Roman" w:cs="Times New Roman"/>
                <w:i/>
                <w:sz w:val="18"/>
                <w:szCs w:val="18"/>
                <w:lang w:eastAsia="en-US"/>
              </w:rPr>
            </w:pPr>
          </w:p>
          <w:p w14:paraId="50A1A6EB" w14:textId="77777777" w:rsidR="00FC6A77" w:rsidRDefault="00FC6A77" w:rsidP="00FC6A77">
            <w:pPr>
              <w:rPr>
                <w:rFonts w:ascii="Times New Roman" w:eastAsiaTheme="minorHAnsi" w:hAnsi="Times New Roman" w:cs="Times New Roman"/>
                <w:i/>
                <w:sz w:val="18"/>
                <w:szCs w:val="18"/>
                <w:lang w:eastAsia="en-US"/>
              </w:rPr>
            </w:pPr>
          </w:p>
          <w:p w14:paraId="14A3C021" w14:textId="31B039AE" w:rsidR="00FC6A77" w:rsidRDefault="00FC6A77" w:rsidP="00FC6A77">
            <w:pPr>
              <w:rPr>
                <w:rFonts w:ascii="Times New Roman" w:hAnsi="Times New Roman" w:cs="Times New Roman"/>
                <w:lang w:eastAsia="en-US"/>
              </w:rPr>
            </w:pPr>
            <w:r w:rsidRPr="001678F1">
              <w:rPr>
                <w:rFonts w:ascii="Times New Roman" w:eastAsiaTheme="minorHAnsi" w:hAnsi="Times New Roman" w:cs="Times New Roman"/>
                <w:i/>
                <w:sz w:val="18"/>
                <w:szCs w:val="18"/>
                <w:lang w:eastAsia="en-US"/>
              </w:rPr>
              <w:t>(Sutarties vykdymo sąlyga)</w:t>
            </w:r>
          </w:p>
        </w:tc>
      </w:tr>
      <w:tr w:rsidR="00FC6A77" w14:paraId="395EA581" w14:textId="77777777" w:rsidTr="00FC6A77">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3FAAE5" w14:textId="77777777" w:rsidR="00FC6A77" w:rsidRDefault="00FC6A77" w:rsidP="00FC6A77">
            <w:pPr>
              <w:rPr>
                <w:rFonts w:ascii="Times New Roman" w:hAnsi="Times New Roman" w:cs="Times New Roman"/>
                <w:lang w:eastAsia="en-US"/>
              </w:rPr>
            </w:pPr>
            <w:r>
              <w:rPr>
                <w:rFonts w:ascii="Times New Roman" w:hAnsi="Times New Roman" w:cs="Times New Roman"/>
                <w:lang w:eastAsia="en-US"/>
              </w:rPr>
              <w:t>11.</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8C0442" w14:textId="77777777" w:rsidR="00FC6A77" w:rsidRDefault="00FC6A77" w:rsidP="00FC6A77">
            <w:pPr>
              <w:rPr>
                <w:rFonts w:ascii="Times New Roman" w:hAnsi="Times New Roman" w:cs="Times New Roman"/>
                <w:lang w:eastAsia="en-US"/>
              </w:rPr>
            </w:pPr>
            <w:r>
              <w:rPr>
                <w:rFonts w:ascii="Times New Roman" w:hAnsi="Times New Roman" w:cs="Times New Roman"/>
                <w:lang w:eastAsia="en-US"/>
              </w:rPr>
              <w:t>Garantija</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8C3590" w14:textId="77777777" w:rsidR="00FC6A77" w:rsidRDefault="00FC6A77" w:rsidP="00FC6A77">
            <w:pPr>
              <w:rPr>
                <w:rFonts w:ascii="Times New Roman" w:hAnsi="Times New Roman" w:cs="Times New Roman"/>
                <w:lang w:eastAsia="en-US"/>
              </w:rPr>
            </w:pPr>
            <w:r>
              <w:rPr>
                <w:rFonts w:ascii="Times New Roman" w:hAnsi="Times New Roman" w:cs="Times New Roman"/>
                <w:lang w:eastAsia="en-US"/>
              </w:rPr>
              <w:t xml:space="preserve">Įrangai taikoma ne mažiau kaip 2 metų garantija. </w:t>
            </w:r>
          </w:p>
        </w:tc>
        <w:tc>
          <w:tcPr>
            <w:tcW w:w="3121" w:type="dxa"/>
            <w:tcBorders>
              <w:top w:val="single" w:sz="4" w:space="0" w:color="000000"/>
              <w:left w:val="single" w:sz="4" w:space="0" w:color="000000"/>
              <w:bottom w:val="single" w:sz="4" w:space="0" w:color="000000"/>
              <w:right w:val="single" w:sz="4" w:space="0" w:color="000000"/>
            </w:tcBorders>
            <w:shd w:val="clear" w:color="auto" w:fill="auto"/>
          </w:tcPr>
          <w:p w14:paraId="21F444FA" w14:textId="77777777" w:rsidR="00FC6A77" w:rsidRDefault="00FC6A77" w:rsidP="00FC6A77">
            <w:pPr>
              <w:rPr>
                <w:rFonts w:ascii="Times New Roman" w:eastAsiaTheme="minorHAnsi" w:hAnsi="Times New Roman" w:cs="Times New Roman"/>
                <w:i/>
                <w:sz w:val="18"/>
                <w:szCs w:val="18"/>
                <w:lang w:eastAsia="en-US"/>
              </w:rPr>
            </w:pPr>
          </w:p>
          <w:p w14:paraId="44EFAA22" w14:textId="648D75FD" w:rsidR="00FC6A77" w:rsidRDefault="00FC6A77" w:rsidP="00FC6A77">
            <w:pPr>
              <w:rPr>
                <w:rFonts w:ascii="Times New Roman" w:hAnsi="Times New Roman" w:cs="Times New Roman"/>
                <w:lang w:eastAsia="en-US"/>
              </w:rPr>
            </w:pPr>
            <w:r w:rsidRPr="001678F1">
              <w:rPr>
                <w:rFonts w:ascii="Times New Roman" w:eastAsiaTheme="minorHAnsi" w:hAnsi="Times New Roman" w:cs="Times New Roman"/>
                <w:i/>
                <w:sz w:val="18"/>
                <w:szCs w:val="18"/>
                <w:lang w:eastAsia="en-US"/>
              </w:rPr>
              <w:t>(Sutarties vykdymo sąlyga)</w:t>
            </w:r>
          </w:p>
        </w:tc>
      </w:tr>
      <w:tr w:rsidR="003D41A8" w14:paraId="70A5F298" w14:textId="77777777" w:rsidTr="00FC6A77">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0026D1" w14:textId="77777777" w:rsidR="003D41A8" w:rsidRDefault="00A9083C">
            <w:pPr>
              <w:rPr>
                <w:rFonts w:ascii="Times New Roman" w:hAnsi="Times New Roman" w:cs="Times New Roman"/>
                <w:lang w:eastAsia="en-US"/>
              </w:rPr>
            </w:pPr>
            <w:r>
              <w:rPr>
                <w:rFonts w:ascii="Times New Roman" w:hAnsi="Times New Roman" w:cs="Times New Roman"/>
                <w:lang w:eastAsia="en-US"/>
              </w:rPr>
              <w:t>12.</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DE21C7" w14:textId="77777777" w:rsidR="003D41A8" w:rsidRDefault="00A9083C">
            <w:pPr>
              <w:rPr>
                <w:rFonts w:ascii="Times New Roman" w:hAnsi="Times New Roman" w:cs="Times New Roman"/>
                <w:lang w:eastAsia="en-US"/>
              </w:rPr>
            </w:pPr>
            <w:r>
              <w:rPr>
                <w:rFonts w:ascii="Times New Roman" w:hAnsi="Times New Roman" w:cs="Times New Roman"/>
                <w:lang w:eastAsia="en-US"/>
              </w:rPr>
              <w:t>Dokumentacija</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C2A0E4" w14:textId="77777777" w:rsidR="003D41A8" w:rsidRDefault="00A9083C">
            <w:pPr>
              <w:rPr>
                <w:rFonts w:ascii="Times New Roman" w:hAnsi="Times New Roman" w:cs="Times New Roman"/>
                <w:lang w:eastAsia="en-US"/>
              </w:rPr>
            </w:pPr>
            <w:r>
              <w:rPr>
                <w:rFonts w:ascii="Times New Roman" w:hAnsi="Times New Roman" w:cs="Times New Roman"/>
                <w:lang w:eastAsia="en-US"/>
              </w:rPr>
              <w:t>Nuoroda į prekės aprašymą gamintojo svetainėje.</w:t>
            </w: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A31D40" w14:textId="77777777" w:rsidR="003D41A8" w:rsidRDefault="003D41A8">
            <w:pPr>
              <w:rPr>
                <w:rFonts w:ascii="Times New Roman" w:hAnsi="Times New Roman" w:cs="Times New Roman"/>
                <w:lang w:eastAsia="en-US"/>
              </w:rPr>
            </w:pPr>
          </w:p>
        </w:tc>
      </w:tr>
    </w:tbl>
    <w:p w14:paraId="2958A2F6" w14:textId="77777777" w:rsidR="003D41A8" w:rsidRDefault="003D41A8">
      <w:pPr>
        <w:rPr>
          <w:rFonts w:ascii="Times New Roman" w:hAnsi="Times New Roman" w:cs="Times New Roman"/>
          <w:lang w:eastAsia="en-US"/>
        </w:rPr>
      </w:pPr>
    </w:p>
    <w:p w14:paraId="48708704" w14:textId="77777777" w:rsidR="003D41A8" w:rsidRDefault="00A9083C">
      <w:pPr>
        <w:rPr>
          <w:rFonts w:ascii="Times New Roman" w:hAnsi="Times New Roman" w:cs="Times New Roman"/>
          <w:lang w:eastAsia="en-US"/>
        </w:rPr>
      </w:pPr>
      <w:r>
        <w:rPr>
          <w:rFonts w:ascii="Times New Roman" w:hAnsi="Times New Roman" w:cs="Times New Roman"/>
          <w:lang w:eastAsia="en-US"/>
        </w:rPr>
        <w:t xml:space="preserve">22. Komutacinė spinta – 1 vnt. </w:t>
      </w:r>
      <w:bookmarkStart w:id="20" w:name="_Toc136343754"/>
      <w:bookmarkStart w:id="21" w:name="_Ref19862183"/>
      <w:bookmarkStart w:id="22" w:name="_Ref19862160"/>
      <w:bookmarkEnd w:id="20"/>
      <w:bookmarkEnd w:id="21"/>
      <w:bookmarkEnd w:id="22"/>
      <w:r>
        <w:rPr>
          <w:rFonts w:ascii="Times New Roman" w:hAnsi="Times New Roman" w:cs="Times New Roman"/>
          <w:lang w:eastAsia="en-US"/>
        </w:rPr>
        <w:t xml:space="preserve"> </w:t>
      </w:r>
    </w:p>
    <w:tbl>
      <w:tblPr>
        <w:tblW w:w="9669" w:type="dxa"/>
        <w:tblInd w:w="-176" w:type="dxa"/>
        <w:tblLook w:val="04A0" w:firstRow="1" w:lastRow="0" w:firstColumn="1" w:lastColumn="0" w:noHBand="0" w:noVBand="1"/>
      </w:tblPr>
      <w:tblGrid>
        <w:gridCol w:w="529"/>
        <w:gridCol w:w="2475"/>
        <w:gridCol w:w="3544"/>
        <w:gridCol w:w="3121"/>
      </w:tblGrid>
      <w:tr w:rsidR="003D41A8" w14:paraId="1BF5DE10" w14:textId="77777777" w:rsidTr="00062B73">
        <w:tc>
          <w:tcPr>
            <w:tcW w:w="6548"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FF88184" w14:textId="77777777" w:rsidR="003D41A8" w:rsidRDefault="00A9083C">
            <w:pPr>
              <w:rPr>
                <w:rFonts w:ascii="Times New Roman" w:hAnsi="Times New Roman" w:cs="Times New Roman"/>
              </w:rPr>
            </w:pPr>
            <w:r>
              <w:rPr>
                <w:rFonts w:ascii="Times New Roman" w:hAnsi="Times New Roman" w:cs="Times New Roman"/>
              </w:rPr>
              <w:t>Perkančiosios organizacijos nustatyti reikalavimai prekėms ir jų rodikliams</w:t>
            </w:r>
          </w:p>
        </w:tc>
        <w:tc>
          <w:tcPr>
            <w:tcW w:w="3121"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B8D6F5C" w14:textId="77777777" w:rsidR="003D41A8" w:rsidRDefault="00A9083C">
            <w:pPr>
              <w:rPr>
                <w:rFonts w:ascii="Times New Roman" w:hAnsi="Times New Roman" w:cs="Times New Roman"/>
              </w:rPr>
            </w:pPr>
            <w:r>
              <w:rPr>
                <w:rFonts w:ascii="Times New Roman" w:hAnsi="Times New Roman" w:cs="Times New Roman"/>
                <w:lang w:eastAsia="en-US"/>
              </w:rPr>
              <w:t xml:space="preserve">Tiekėjo siūlomų prekių techninės charakteristikos </w:t>
            </w:r>
          </w:p>
        </w:tc>
      </w:tr>
      <w:tr w:rsidR="003D41A8" w14:paraId="488F12E6" w14:textId="77777777" w:rsidTr="00062B73">
        <w:tc>
          <w:tcPr>
            <w:tcW w:w="5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254C3C9" w14:textId="77777777" w:rsidR="003D41A8" w:rsidRDefault="00A9083C">
            <w:pPr>
              <w:rPr>
                <w:rFonts w:ascii="Times New Roman" w:hAnsi="Times New Roman" w:cs="Times New Roman"/>
              </w:rPr>
            </w:pPr>
            <w:r>
              <w:rPr>
                <w:rFonts w:ascii="Times New Roman" w:hAnsi="Times New Roman" w:cs="Times New Roman"/>
              </w:rPr>
              <w:t>Eil.</w:t>
            </w:r>
          </w:p>
          <w:p w14:paraId="48E7C3CB" w14:textId="77777777" w:rsidR="003D41A8" w:rsidRDefault="00A9083C">
            <w:pPr>
              <w:rPr>
                <w:rFonts w:ascii="Times New Roman" w:hAnsi="Times New Roman" w:cs="Times New Roman"/>
              </w:rPr>
            </w:pPr>
            <w:r>
              <w:rPr>
                <w:rFonts w:ascii="Times New Roman" w:hAnsi="Times New Roman" w:cs="Times New Roman"/>
              </w:rPr>
              <w:t>Nr.</w:t>
            </w:r>
          </w:p>
        </w:tc>
        <w:tc>
          <w:tcPr>
            <w:tcW w:w="247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E4F3169" w14:textId="77777777" w:rsidR="003D41A8" w:rsidRDefault="00A9083C">
            <w:pPr>
              <w:rPr>
                <w:rFonts w:ascii="Times New Roman" w:hAnsi="Times New Roman" w:cs="Times New Roman"/>
              </w:rPr>
            </w:pPr>
            <w:r>
              <w:rPr>
                <w:rFonts w:ascii="Times New Roman" w:hAnsi="Times New Roman" w:cs="Times New Roman"/>
              </w:rPr>
              <w:t>Komponento pavadinimas</w:t>
            </w:r>
          </w:p>
        </w:tc>
        <w:tc>
          <w:tcPr>
            <w:tcW w:w="354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F279436" w14:textId="77777777" w:rsidR="003D41A8" w:rsidRDefault="00A9083C">
            <w:pPr>
              <w:rPr>
                <w:rFonts w:ascii="Times New Roman" w:hAnsi="Times New Roman" w:cs="Times New Roman"/>
              </w:rPr>
            </w:pPr>
            <w:r>
              <w:rPr>
                <w:rFonts w:ascii="Times New Roman" w:hAnsi="Times New Roman" w:cs="Times New Roman"/>
              </w:rPr>
              <w:t>Reikalaujama charakteristika*</w:t>
            </w:r>
          </w:p>
        </w:tc>
        <w:tc>
          <w:tcPr>
            <w:tcW w:w="3121" w:type="dxa"/>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C6DBA40" w14:textId="77777777" w:rsidR="003D41A8" w:rsidRDefault="003D41A8">
            <w:pPr>
              <w:rPr>
                <w:rFonts w:ascii="Times New Roman" w:hAnsi="Times New Roman" w:cs="Times New Roman"/>
              </w:rPr>
            </w:pPr>
          </w:p>
        </w:tc>
      </w:tr>
      <w:tr w:rsidR="003D41A8" w14:paraId="3A33894C" w14:textId="77777777" w:rsidTr="00062B73">
        <w:tc>
          <w:tcPr>
            <w:tcW w:w="5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3D4DFE4" w14:textId="77777777" w:rsidR="003D41A8" w:rsidRDefault="00A9083C">
            <w:pPr>
              <w:jc w:val="center"/>
              <w:rPr>
                <w:rFonts w:ascii="Times New Roman" w:hAnsi="Times New Roman" w:cs="Times New Roman"/>
              </w:rPr>
            </w:pPr>
            <w:r>
              <w:rPr>
                <w:rFonts w:ascii="Times New Roman" w:hAnsi="Times New Roman" w:cs="Times New Roman"/>
              </w:rPr>
              <w:t>1</w:t>
            </w:r>
          </w:p>
        </w:tc>
        <w:tc>
          <w:tcPr>
            <w:tcW w:w="24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89DFB9B" w14:textId="77777777" w:rsidR="003D41A8" w:rsidRDefault="00A9083C">
            <w:pPr>
              <w:jc w:val="center"/>
              <w:rPr>
                <w:rFonts w:ascii="Times New Roman" w:hAnsi="Times New Roman" w:cs="Times New Roman"/>
              </w:rPr>
            </w:pPr>
            <w:r>
              <w:rPr>
                <w:rFonts w:ascii="Times New Roman" w:hAnsi="Times New Roman" w:cs="Times New Roman"/>
              </w:rPr>
              <w:t>2</w:t>
            </w:r>
          </w:p>
        </w:tc>
        <w:tc>
          <w:tcPr>
            <w:tcW w:w="35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FCA319E" w14:textId="77777777" w:rsidR="003D41A8" w:rsidRDefault="00A9083C">
            <w:pPr>
              <w:jc w:val="center"/>
              <w:rPr>
                <w:rFonts w:ascii="Times New Roman" w:hAnsi="Times New Roman" w:cs="Times New Roman"/>
              </w:rPr>
            </w:pPr>
            <w:r>
              <w:rPr>
                <w:rFonts w:ascii="Times New Roman" w:hAnsi="Times New Roman" w:cs="Times New Roman"/>
              </w:rPr>
              <w:t>3</w:t>
            </w:r>
          </w:p>
        </w:tc>
        <w:tc>
          <w:tcPr>
            <w:tcW w:w="312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ADE38BC" w14:textId="77777777" w:rsidR="003D41A8" w:rsidRDefault="00A9083C">
            <w:pPr>
              <w:jc w:val="center"/>
              <w:rPr>
                <w:rFonts w:ascii="Times New Roman" w:hAnsi="Times New Roman" w:cs="Times New Roman"/>
              </w:rPr>
            </w:pPr>
            <w:r>
              <w:rPr>
                <w:rFonts w:ascii="Times New Roman" w:hAnsi="Times New Roman" w:cs="Times New Roman"/>
              </w:rPr>
              <w:t>4</w:t>
            </w:r>
          </w:p>
        </w:tc>
      </w:tr>
      <w:tr w:rsidR="003D41A8" w14:paraId="439010C2" w14:textId="77777777" w:rsidTr="00062B73">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26EBF8" w14:textId="77777777" w:rsidR="003D41A8" w:rsidRDefault="00A9083C">
            <w:pPr>
              <w:rPr>
                <w:rFonts w:ascii="Times New Roman" w:hAnsi="Times New Roman" w:cs="Times New Roman"/>
              </w:rPr>
            </w:pPr>
            <w:r>
              <w:rPr>
                <w:rFonts w:ascii="Times New Roman" w:hAnsi="Times New Roman" w:cs="Times New Roman"/>
                <w:lang w:eastAsia="en-US"/>
              </w:rPr>
              <w:t>1.</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376E3E" w14:textId="77777777" w:rsidR="003D41A8" w:rsidRDefault="00A9083C">
            <w:pPr>
              <w:rPr>
                <w:rFonts w:ascii="Times New Roman" w:hAnsi="Times New Roman" w:cs="Times New Roman"/>
              </w:rPr>
            </w:pPr>
            <w:r>
              <w:rPr>
                <w:rFonts w:ascii="Times New Roman" w:hAnsi="Times New Roman" w:cs="Times New Roman"/>
                <w:lang w:eastAsia="en-US"/>
              </w:rPr>
              <w:t>Gamintojas, modelis</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8D48F8" w14:textId="77777777" w:rsidR="003D41A8" w:rsidRDefault="00A9083C">
            <w:pPr>
              <w:rPr>
                <w:rFonts w:ascii="Times New Roman" w:hAnsi="Times New Roman" w:cs="Times New Roman"/>
              </w:rPr>
            </w:pPr>
            <w:r>
              <w:rPr>
                <w:rFonts w:ascii="Times New Roman" w:hAnsi="Times New Roman" w:cs="Times New Roman"/>
                <w:lang w:eastAsia="en-US"/>
              </w:rPr>
              <w:t>Privalo būti nurodytas tikslus siūlomos įrangos gamintojas ir modelis.</w:t>
            </w:r>
          </w:p>
        </w:tc>
        <w:tc>
          <w:tcPr>
            <w:tcW w:w="3121" w:type="dxa"/>
            <w:tcBorders>
              <w:top w:val="single" w:sz="4" w:space="0" w:color="000000"/>
              <w:left w:val="single" w:sz="4" w:space="0" w:color="000000"/>
              <w:bottom w:val="single" w:sz="4" w:space="0" w:color="000000"/>
              <w:right w:val="single" w:sz="4" w:space="0" w:color="000000"/>
            </w:tcBorders>
            <w:shd w:val="clear" w:color="auto" w:fill="auto"/>
          </w:tcPr>
          <w:p w14:paraId="5A352317" w14:textId="77777777" w:rsidR="003D41A8" w:rsidRDefault="003D41A8">
            <w:pPr>
              <w:rPr>
                <w:rFonts w:ascii="Times New Roman" w:hAnsi="Times New Roman" w:cs="Times New Roman"/>
              </w:rPr>
            </w:pPr>
          </w:p>
        </w:tc>
      </w:tr>
      <w:tr w:rsidR="003D41A8" w14:paraId="3A50F05C" w14:textId="77777777" w:rsidTr="00062B73">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DFAF6E" w14:textId="77777777" w:rsidR="003D41A8" w:rsidRDefault="00A9083C">
            <w:pPr>
              <w:rPr>
                <w:rFonts w:ascii="Times New Roman" w:hAnsi="Times New Roman" w:cs="Times New Roman"/>
              </w:rPr>
            </w:pPr>
            <w:r>
              <w:rPr>
                <w:rFonts w:ascii="Times New Roman" w:hAnsi="Times New Roman" w:cs="Times New Roman"/>
                <w:lang w:eastAsia="en-US"/>
              </w:rPr>
              <w:t>2.</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59D758" w14:textId="77777777" w:rsidR="003D41A8" w:rsidRDefault="00A9083C">
            <w:pPr>
              <w:rPr>
                <w:rFonts w:ascii="Times New Roman" w:hAnsi="Times New Roman" w:cs="Times New Roman"/>
                <w:lang w:eastAsia="en-US"/>
              </w:rPr>
            </w:pPr>
            <w:r>
              <w:rPr>
                <w:rFonts w:ascii="Times New Roman" w:hAnsi="Times New Roman" w:cs="Times New Roman"/>
                <w:lang w:eastAsia="en-US"/>
              </w:rPr>
              <w:t>Tipas</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A71046" w14:textId="77777777" w:rsidR="003D41A8" w:rsidRDefault="00A9083C">
            <w:pPr>
              <w:rPr>
                <w:rFonts w:ascii="Times New Roman" w:hAnsi="Times New Roman" w:cs="Times New Roman"/>
                <w:lang w:eastAsia="en-US"/>
              </w:rPr>
            </w:pPr>
            <w:r>
              <w:rPr>
                <w:rFonts w:ascii="Times New Roman" w:hAnsi="Times New Roman" w:cs="Times New Roman"/>
                <w:lang w:eastAsia="en-US"/>
              </w:rPr>
              <w:t>19" komutacinė spinta.</w:t>
            </w: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284E4F" w14:textId="77777777" w:rsidR="003D41A8" w:rsidRDefault="003D41A8">
            <w:pPr>
              <w:rPr>
                <w:rFonts w:ascii="Times New Roman" w:hAnsi="Times New Roman" w:cs="Times New Roman"/>
              </w:rPr>
            </w:pPr>
          </w:p>
        </w:tc>
      </w:tr>
      <w:tr w:rsidR="003D41A8" w14:paraId="20BB1576" w14:textId="77777777" w:rsidTr="00062B73">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21D416" w14:textId="77777777" w:rsidR="003D41A8" w:rsidRDefault="00A9083C">
            <w:pPr>
              <w:rPr>
                <w:rFonts w:ascii="Times New Roman" w:hAnsi="Times New Roman" w:cs="Times New Roman"/>
                <w:lang w:eastAsia="en-US"/>
              </w:rPr>
            </w:pPr>
            <w:r>
              <w:rPr>
                <w:rFonts w:ascii="Times New Roman" w:hAnsi="Times New Roman" w:cs="Times New Roman"/>
                <w:lang w:eastAsia="en-US"/>
              </w:rPr>
              <w:t>3.</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D22198" w14:textId="77777777" w:rsidR="003D41A8" w:rsidRDefault="00A9083C">
            <w:pPr>
              <w:rPr>
                <w:rFonts w:ascii="Times New Roman" w:hAnsi="Times New Roman" w:cs="Times New Roman"/>
                <w:lang w:eastAsia="en-US"/>
              </w:rPr>
            </w:pPr>
            <w:r>
              <w:rPr>
                <w:rFonts w:ascii="Times New Roman" w:hAnsi="Times New Roman" w:cs="Times New Roman"/>
                <w:lang w:eastAsia="en-US"/>
              </w:rPr>
              <w:t>Aukštis</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5F7047" w14:textId="77777777" w:rsidR="003D41A8" w:rsidRDefault="00A9083C">
            <w:pPr>
              <w:rPr>
                <w:rFonts w:ascii="Times New Roman" w:hAnsi="Times New Roman" w:cs="Times New Roman"/>
                <w:lang w:eastAsia="en-US"/>
              </w:rPr>
            </w:pPr>
            <w:r>
              <w:rPr>
                <w:rFonts w:ascii="Times New Roman" w:hAnsi="Times New Roman" w:cs="Times New Roman"/>
                <w:lang w:eastAsia="en-US"/>
              </w:rPr>
              <w:t>Ne mažiau kaip 12U</w:t>
            </w: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632625" w14:textId="77777777" w:rsidR="003D41A8" w:rsidRDefault="003D41A8">
            <w:pPr>
              <w:rPr>
                <w:rFonts w:ascii="Times New Roman" w:hAnsi="Times New Roman" w:cs="Times New Roman"/>
              </w:rPr>
            </w:pPr>
          </w:p>
        </w:tc>
      </w:tr>
      <w:tr w:rsidR="003D41A8" w14:paraId="384D09A4" w14:textId="77777777" w:rsidTr="00062B73">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33164D" w14:textId="77777777" w:rsidR="003D41A8" w:rsidRDefault="00A9083C">
            <w:pPr>
              <w:rPr>
                <w:rFonts w:ascii="Times New Roman" w:hAnsi="Times New Roman" w:cs="Times New Roman"/>
                <w:lang w:eastAsia="en-US"/>
              </w:rPr>
            </w:pPr>
            <w:r>
              <w:rPr>
                <w:rFonts w:ascii="Times New Roman" w:hAnsi="Times New Roman" w:cs="Times New Roman"/>
                <w:lang w:eastAsia="en-US"/>
              </w:rPr>
              <w:t>4.</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EB57EB" w14:textId="77777777" w:rsidR="003D41A8" w:rsidRDefault="00A9083C">
            <w:pPr>
              <w:rPr>
                <w:rFonts w:ascii="Times New Roman" w:hAnsi="Times New Roman" w:cs="Times New Roman"/>
                <w:lang w:eastAsia="en-US"/>
              </w:rPr>
            </w:pPr>
            <w:r>
              <w:rPr>
                <w:rFonts w:ascii="Times New Roman" w:hAnsi="Times New Roman" w:cs="Times New Roman"/>
                <w:lang w:eastAsia="en-US"/>
              </w:rPr>
              <w:t xml:space="preserve">Matmenys A x P x I </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98CB4E" w14:textId="77777777" w:rsidR="003D41A8" w:rsidRDefault="00A9083C">
            <w:pPr>
              <w:rPr>
                <w:rFonts w:ascii="Times New Roman" w:hAnsi="Times New Roman" w:cs="Times New Roman"/>
                <w:lang w:eastAsia="en-US"/>
              </w:rPr>
            </w:pPr>
            <w:r>
              <w:rPr>
                <w:rFonts w:ascii="Times New Roman" w:hAnsi="Times New Roman" w:cs="Times New Roman"/>
                <w:lang w:eastAsia="en-US"/>
              </w:rPr>
              <w:t xml:space="preserve">Ne daugiau kaip 60 x 60 x 450 cm. </w:t>
            </w: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BC4FC5" w14:textId="77777777" w:rsidR="003D41A8" w:rsidRDefault="003D41A8">
            <w:pPr>
              <w:rPr>
                <w:rFonts w:ascii="Times New Roman" w:hAnsi="Times New Roman" w:cs="Times New Roman"/>
                <w:lang w:eastAsia="en-US"/>
              </w:rPr>
            </w:pPr>
          </w:p>
        </w:tc>
      </w:tr>
      <w:tr w:rsidR="003D41A8" w14:paraId="6A2DCB3B" w14:textId="77777777" w:rsidTr="00062B73">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77A095" w14:textId="77777777" w:rsidR="003D41A8" w:rsidRDefault="00A9083C">
            <w:pPr>
              <w:rPr>
                <w:rFonts w:ascii="Times New Roman" w:hAnsi="Times New Roman" w:cs="Times New Roman"/>
                <w:lang w:eastAsia="en-US"/>
              </w:rPr>
            </w:pPr>
            <w:r>
              <w:rPr>
                <w:rFonts w:ascii="Times New Roman" w:hAnsi="Times New Roman" w:cs="Times New Roman"/>
                <w:lang w:eastAsia="en-US"/>
              </w:rPr>
              <w:t>5.</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586352" w14:textId="77777777" w:rsidR="003D41A8" w:rsidRDefault="00A9083C">
            <w:pPr>
              <w:rPr>
                <w:rFonts w:ascii="Times New Roman" w:hAnsi="Times New Roman" w:cs="Times New Roman"/>
                <w:lang w:eastAsia="en-US"/>
              </w:rPr>
            </w:pPr>
            <w:r>
              <w:rPr>
                <w:rFonts w:ascii="Times New Roman" w:hAnsi="Times New Roman" w:cs="Times New Roman"/>
                <w:lang w:eastAsia="en-US"/>
              </w:rPr>
              <w:t>Priedai</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E72FE9" w14:textId="77777777" w:rsidR="003D41A8" w:rsidRDefault="00A9083C">
            <w:pPr>
              <w:rPr>
                <w:rFonts w:ascii="Times New Roman" w:hAnsi="Times New Roman" w:cs="Times New Roman"/>
                <w:lang w:eastAsia="en-US"/>
              </w:rPr>
            </w:pPr>
            <w:r>
              <w:rPr>
                <w:rFonts w:ascii="Times New Roman" w:hAnsi="Times New Roman" w:cs="Times New Roman"/>
                <w:lang w:eastAsia="en-US"/>
              </w:rPr>
              <w:t>Ne mažiau kaip 8 x 230V EU el. maitinimo panelė, ne mažiau kaip 3 lentynos.</w:t>
            </w: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25BF6E" w14:textId="77777777" w:rsidR="003D41A8" w:rsidRDefault="003D41A8">
            <w:pPr>
              <w:rPr>
                <w:rFonts w:ascii="Times New Roman" w:hAnsi="Times New Roman" w:cs="Times New Roman"/>
                <w:lang w:eastAsia="en-US"/>
              </w:rPr>
            </w:pPr>
          </w:p>
        </w:tc>
      </w:tr>
      <w:tr w:rsidR="00062B73" w14:paraId="66474BAA" w14:textId="77777777" w:rsidTr="00062B73">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DA8254" w14:textId="77777777" w:rsidR="00062B73" w:rsidRDefault="00062B73" w:rsidP="00062B73">
            <w:pPr>
              <w:rPr>
                <w:rFonts w:ascii="Times New Roman" w:hAnsi="Times New Roman" w:cs="Times New Roman"/>
                <w:lang w:eastAsia="en-US"/>
              </w:rPr>
            </w:pPr>
            <w:r>
              <w:rPr>
                <w:rFonts w:ascii="Times New Roman" w:hAnsi="Times New Roman" w:cs="Times New Roman"/>
                <w:lang w:eastAsia="en-US"/>
              </w:rPr>
              <w:t>6.</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C6BFEF" w14:textId="77777777" w:rsidR="00062B73" w:rsidRDefault="00062B73" w:rsidP="00062B73">
            <w:pPr>
              <w:rPr>
                <w:rFonts w:ascii="Times New Roman" w:hAnsi="Times New Roman" w:cs="Times New Roman"/>
                <w:lang w:eastAsia="en-US"/>
              </w:rPr>
            </w:pPr>
            <w:r>
              <w:rPr>
                <w:rFonts w:ascii="Times New Roman" w:hAnsi="Times New Roman" w:cs="Times New Roman"/>
                <w:lang w:eastAsia="en-US"/>
              </w:rPr>
              <w:t>Reikalavimai montavimui</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BE118F" w14:textId="77777777" w:rsidR="00062B73" w:rsidRDefault="00062B73" w:rsidP="00062B73">
            <w:pPr>
              <w:rPr>
                <w:rFonts w:ascii="Times New Roman" w:hAnsi="Times New Roman" w:cs="Times New Roman"/>
                <w:lang w:eastAsia="en-US"/>
              </w:rPr>
            </w:pPr>
            <w:r>
              <w:rPr>
                <w:rFonts w:ascii="Times New Roman" w:hAnsi="Times New Roman" w:cs="Times New Roman"/>
                <w:lang w:eastAsia="en-US"/>
              </w:rPr>
              <w:t xml:space="preserve">Turi būti sumontuota ir sukomutuota  perkančios organizacijos nurodytoje patalpoje, laikantis gamintojo instrukcijų.  </w:t>
            </w:r>
          </w:p>
        </w:tc>
        <w:tc>
          <w:tcPr>
            <w:tcW w:w="3121" w:type="dxa"/>
            <w:tcBorders>
              <w:top w:val="single" w:sz="4" w:space="0" w:color="000000"/>
              <w:left w:val="single" w:sz="4" w:space="0" w:color="000000"/>
              <w:bottom w:val="single" w:sz="4" w:space="0" w:color="000000"/>
              <w:right w:val="single" w:sz="4" w:space="0" w:color="000000"/>
            </w:tcBorders>
            <w:shd w:val="clear" w:color="auto" w:fill="auto"/>
          </w:tcPr>
          <w:p w14:paraId="32182438" w14:textId="77777777" w:rsidR="00062B73" w:rsidRDefault="00062B73" w:rsidP="00062B73">
            <w:pPr>
              <w:rPr>
                <w:rFonts w:ascii="Times New Roman" w:eastAsiaTheme="minorHAnsi" w:hAnsi="Times New Roman" w:cs="Times New Roman"/>
                <w:i/>
                <w:sz w:val="18"/>
                <w:szCs w:val="18"/>
                <w:lang w:eastAsia="en-US"/>
              </w:rPr>
            </w:pPr>
          </w:p>
          <w:p w14:paraId="19F8443C" w14:textId="77777777" w:rsidR="00062B73" w:rsidRDefault="00062B73" w:rsidP="00062B73">
            <w:pPr>
              <w:rPr>
                <w:rFonts w:ascii="Times New Roman" w:eastAsiaTheme="minorHAnsi" w:hAnsi="Times New Roman" w:cs="Times New Roman"/>
                <w:i/>
                <w:sz w:val="18"/>
                <w:szCs w:val="18"/>
                <w:lang w:eastAsia="en-US"/>
              </w:rPr>
            </w:pPr>
          </w:p>
          <w:p w14:paraId="4BB47DB4" w14:textId="63324119" w:rsidR="00062B73" w:rsidRDefault="00062B73" w:rsidP="00062B73">
            <w:pPr>
              <w:rPr>
                <w:rFonts w:ascii="Times New Roman" w:hAnsi="Times New Roman" w:cs="Times New Roman"/>
                <w:lang w:eastAsia="en-US"/>
              </w:rPr>
            </w:pPr>
            <w:r w:rsidRPr="00AF1D87">
              <w:rPr>
                <w:rFonts w:ascii="Times New Roman" w:eastAsiaTheme="minorHAnsi" w:hAnsi="Times New Roman" w:cs="Times New Roman"/>
                <w:i/>
                <w:sz w:val="18"/>
                <w:szCs w:val="18"/>
                <w:lang w:eastAsia="en-US"/>
              </w:rPr>
              <w:t>(Sutarties vykdymo sąlyga)</w:t>
            </w:r>
          </w:p>
        </w:tc>
      </w:tr>
      <w:tr w:rsidR="00062B73" w14:paraId="0AEDE25B" w14:textId="77777777" w:rsidTr="00062B73">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2E9A77" w14:textId="77777777" w:rsidR="00062B73" w:rsidRDefault="00062B73" w:rsidP="00062B73">
            <w:pPr>
              <w:rPr>
                <w:rFonts w:ascii="Times New Roman" w:hAnsi="Times New Roman" w:cs="Times New Roman"/>
                <w:lang w:eastAsia="en-US"/>
              </w:rPr>
            </w:pPr>
            <w:r>
              <w:rPr>
                <w:rFonts w:ascii="Times New Roman" w:hAnsi="Times New Roman" w:cs="Times New Roman"/>
                <w:lang w:eastAsia="en-US"/>
              </w:rPr>
              <w:t>7.</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E89BAE" w14:textId="77777777" w:rsidR="00062B73" w:rsidRDefault="00062B73" w:rsidP="00062B73">
            <w:pPr>
              <w:rPr>
                <w:rFonts w:ascii="Times New Roman" w:hAnsi="Times New Roman" w:cs="Times New Roman"/>
                <w:lang w:eastAsia="en-US"/>
              </w:rPr>
            </w:pPr>
            <w:r>
              <w:rPr>
                <w:rFonts w:ascii="Times New Roman" w:hAnsi="Times New Roman" w:cs="Times New Roman"/>
                <w:lang w:eastAsia="en-US"/>
              </w:rPr>
              <w:t>Garantija</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A90A87" w14:textId="77777777" w:rsidR="00062B73" w:rsidRDefault="00062B73" w:rsidP="00062B73">
            <w:pPr>
              <w:rPr>
                <w:rFonts w:ascii="Times New Roman" w:hAnsi="Times New Roman" w:cs="Times New Roman"/>
                <w:lang w:eastAsia="en-US"/>
              </w:rPr>
            </w:pPr>
            <w:r>
              <w:rPr>
                <w:rFonts w:ascii="Times New Roman" w:hAnsi="Times New Roman" w:cs="Times New Roman"/>
                <w:lang w:eastAsia="en-US"/>
              </w:rPr>
              <w:t xml:space="preserve">Įrangai taikoma ne mažiau kaip 2 metų garantija. </w:t>
            </w:r>
          </w:p>
        </w:tc>
        <w:tc>
          <w:tcPr>
            <w:tcW w:w="3121" w:type="dxa"/>
            <w:tcBorders>
              <w:top w:val="single" w:sz="4" w:space="0" w:color="000000"/>
              <w:left w:val="single" w:sz="4" w:space="0" w:color="000000"/>
              <w:bottom w:val="single" w:sz="4" w:space="0" w:color="000000"/>
              <w:right w:val="single" w:sz="4" w:space="0" w:color="000000"/>
            </w:tcBorders>
            <w:shd w:val="clear" w:color="auto" w:fill="auto"/>
          </w:tcPr>
          <w:p w14:paraId="1723204A" w14:textId="77777777" w:rsidR="00062B73" w:rsidRDefault="00062B73" w:rsidP="00062B73">
            <w:pPr>
              <w:rPr>
                <w:rFonts w:ascii="Times New Roman" w:eastAsiaTheme="minorHAnsi" w:hAnsi="Times New Roman" w:cs="Times New Roman"/>
                <w:i/>
                <w:sz w:val="18"/>
                <w:szCs w:val="18"/>
                <w:lang w:eastAsia="en-US"/>
              </w:rPr>
            </w:pPr>
          </w:p>
          <w:p w14:paraId="4C0585E1" w14:textId="645E77B4" w:rsidR="00062B73" w:rsidRDefault="00062B73" w:rsidP="00062B73">
            <w:pPr>
              <w:rPr>
                <w:rFonts w:ascii="Times New Roman" w:hAnsi="Times New Roman" w:cs="Times New Roman"/>
                <w:lang w:eastAsia="en-US"/>
              </w:rPr>
            </w:pPr>
            <w:r w:rsidRPr="00AF1D87">
              <w:rPr>
                <w:rFonts w:ascii="Times New Roman" w:eastAsiaTheme="minorHAnsi" w:hAnsi="Times New Roman" w:cs="Times New Roman"/>
                <w:i/>
                <w:sz w:val="18"/>
                <w:szCs w:val="18"/>
                <w:lang w:eastAsia="en-US"/>
              </w:rPr>
              <w:t>(Sutarties vykdymo sąlyga)</w:t>
            </w:r>
          </w:p>
        </w:tc>
      </w:tr>
      <w:tr w:rsidR="003D41A8" w14:paraId="69609F4C" w14:textId="77777777" w:rsidTr="00062B73">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1179D3" w14:textId="77777777" w:rsidR="003D41A8" w:rsidRDefault="00A9083C">
            <w:pPr>
              <w:rPr>
                <w:rFonts w:ascii="Times New Roman" w:hAnsi="Times New Roman" w:cs="Times New Roman"/>
                <w:lang w:eastAsia="en-US"/>
              </w:rPr>
            </w:pPr>
            <w:r>
              <w:rPr>
                <w:rFonts w:ascii="Times New Roman" w:hAnsi="Times New Roman" w:cs="Times New Roman"/>
                <w:lang w:eastAsia="en-US"/>
              </w:rPr>
              <w:t>8.</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7B7968" w14:textId="77777777" w:rsidR="003D41A8" w:rsidRDefault="00A9083C">
            <w:pPr>
              <w:rPr>
                <w:rFonts w:ascii="Times New Roman" w:hAnsi="Times New Roman" w:cs="Times New Roman"/>
                <w:lang w:eastAsia="en-US"/>
              </w:rPr>
            </w:pPr>
            <w:r>
              <w:rPr>
                <w:rFonts w:ascii="Times New Roman" w:hAnsi="Times New Roman" w:cs="Times New Roman"/>
                <w:lang w:eastAsia="en-US"/>
              </w:rPr>
              <w:t>Dokumentacija</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ED57E3" w14:textId="77777777" w:rsidR="003D41A8" w:rsidRDefault="00A9083C">
            <w:pPr>
              <w:rPr>
                <w:rFonts w:ascii="Times New Roman" w:hAnsi="Times New Roman" w:cs="Times New Roman"/>
                <w:lang w:eastAsia="en-US"/>
              </w:rPr>
            </w:pPr>
            <w:r>
              <w:rPr>
                <w:rFonts w:ascii="Times New Roman" w:hAnsi="Times New Roman" w:cs="Times New Roman"/>
                <w:lang w:eastAsia="en-US"/>
              </w:rPr>
              <w:t>Nuoroda į prekės aprašymą gamintojo svetainėje.</w:t>
            </w:r>
          </w:p>
        </w:tc>
        <w:tc>
          <w:tcPr>
            <w:tcW w:w="3121" w:type="dxa"/>
            <w:tcBorders>
              <w:top w:val="single" w:sz="4" w:space="0" w:color="000000"/>
              <w:left w:val="single" w:sz="4" w:space="0" w:color="000000"/>
              <w:bottom w:val="single" w:sz="4" w:space="0" w:color="000000"/>
              <w:right w:val="single" w:sz="4" w:space="0" w:color="000000"/>
            </w:tcBorders>
            <w:shd w:val="clear" w:color="auto" w:fill="auto"/>
          </w:tcPr>
          <w:p w14:paraId="2B514F6C" w14:textId="77777777" w:rsidR="003D41A8" w:rsidRDefault="003D41A8">
            <w:pPr>
              <w:rPr>
                <w:rFonts w:ascii="Times New Roman" w:hAnsi="Times New Roman" w:cs="Times New Roman"/>
                <w:lang w:eastAsia="en-US"/>
              </w:rPr>
            </w:pPr>
          </w:p>
        </w:tc>
      </w:tr>
    </w:tbl>
    <w:p w14:paraId="3ACC283C" w14:textId="77777777" w:rsidR="003D41A8" w:rsidRDefault="003D41A8">
      <w:pPr>
        <w:rPr>
          <w:rFonts w:ascii="Times New Roman" w:hAnsi="Times New Roman" w:cs="Times New Roman"/>
          <w:lang w:eastAsia="en-US"/>
        </w:rPr>
      </w:pPr>
    </w:p>
    <w:p w14:paraId="453068C7" w14:textId="77777777" w:rsidR="003D41A8" w:rsidRDefault="00A9083C">
      <w:pPr>
        <w:rPr>
          <w:rFonts w:ascii="Times New Roman" w:hAnsi="Times New Roman" w:cs="Times New Roman"/>
          <w:lang w:eastAsia="en-US"/>
        </w:rPr>
      </w:pPr>
      <w:r>
        <w:rPr>
          <w:rFonts w:ascii="Times New Roman" w:hAnsi="Times New Roman" w:cs="Times New Roman"/>
          <w:lang w:eastAsia="en-US"/>
        </w:rPr>
        <w:t xml:space="preserve">23. AV laidų dėžutė – 2 vnt.  </w:t>
      </w:r>
    </w:p>
    <w:tbl>
      <w:tblPr>
        <w:tblW w:w="9669" w:type="dxa"/>
        <w:tblInd w:w="-176" w:type="dxa"/>
        <w:tblLook w:val="04A0" w:firstRow="1" w:lastRow="0" w:firstColumn="1" w:lastColumn="0" w:noHBand="0" w:noVBand="1"/>
      </w:tblPr>
      <w:tblGrid>
        <w:gridCol w:w="529"/>
        <w:gridCol w:w="2475"/>
        <w:gridCol w:w="3544"/>
        <w:gridCol w:w="3121"/>
      </w:tblGrid>
      <w:tr w:rsidR="003D41A8" w14:paraId="048DAA9A" w14:textId="77777777" w:rsidTr="00062B73">
        <w:tc>
          <w:tcPr>
            <w:tcW w:w="6548"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D30721B" w14:textId="77777777" w:rsidR="003D41A8" w:rsidRDefault="00A9083C">
            <w:pPr>
              <w:rPr>
                <w:rFonts w:ascii="Times New Roman" w:hAnsi="Times New Roman" w:cs="Times New Roman"/>
              </w:rPr>
            </w:pPr>
            <w:r>
              <w:rPr>
                <w:rFonts w:ascii="Times New Roman" w:hAnsi="Times New Roman" w:cs="Times New Roman"/>
              </w:rPr>
              <w:t>Perkančiosios organizacijos nustatyti reikalavimai prekėms ir jų rodikliams</w:t>
            </w:r>
          </w:p>
        </w:tc>
        <w:tc>
          <w:tcPr>
            <w:tcW w:w="3121"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6967183" w14:textId="77777777" w:rsidR="003D41A8" w:rsidRDefault="00A9083C">
            <w:pPr>
              <w:rPr>
                <w:rFonts w:ascii="Times New Roman" w:hAnsi="Times New Roman" w:cs="Times New Roman"/>
              </w:rPr>
            </w:pPr>
            <w:r>
              <w:rPr>
                <w:rFonts w:ascii="Times New Roman" w:hAnsi="Times New Roman" w:cs="Times New Roman"/>
                <w:lang w:eastAsia="en-US"/>
              </w:rPr>
              <w:t xml:space="preserve">Tiekėjo siūlomų prekių techninės charakteristikos </w:t>
            </w:r>
          </w:p>
        </w:tc>
      </w:tr>
      <w:tr w:rsidR="003D41A8" w14:paraId="2B014454" w14:textId="77777777" w:rsidTr="00062B73">
        <w:tc>
          <w:tcPr>
            <w:tcW w:w="5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9D67ABC" w14:textId="77777777" w:rsidR="003D41A8" w:rsidRDefault="00A9083C">
            <w:pPr>
              <w:rPr>
                <w:rFonts w:ascii="Times New Roman" w:hAnsi="Times New Roman" w:cs="Times New Roman"/>
              </w:rPr>
            </w:pPr>
            <w:r>
              <w:rPr>
                <w:rFonts w:ascii="Times New Roman" w:hAnsi="Times New Roman" w:cs="Times New Roman"/>
              </w:rPr>
              <w:t>Eil.</w:t>
            </w:r>
          </w:p>
          <w:p w14:paraId="442F5F41" w14:textId="77777777" w:rsidR="003D41A8" w:rsidRDefault="00A9083C">
            <w:pPr>
              <w:rPr>
                <w:rFonts w:ascii="Times New Roman" w:hAnsi="Times New Roman" w:cs="Times New Roman"/>
              </w:rPr>
            </w:pPr>
            <w:r>
              <w:rPr>
                <w:rFonts w:ascii="Times New Roman" w:hAnsi="Times New Roman" w:cs="Times New Roman"/>
              </w:rPr>
              <w:t>Nr.</w:t>
            </w:r>
          </w:p>
        </w:tc>
        <w:tc>
          <w:tcPr>
            <w:tcW w:w="247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8661C19" w14:textId="77777777" w:rsidR="003D41A8" w:rsidRDefault="00A9083C">
            <w:pPr>
              <w:rPr>
                <w:rFonts w:ascii="Times New Roman" w:hAnsi="Times New Roman" w:cs="Times New Roman"/>
              </w:rPr>
            </w:pPr>
            <w:r>
              <w:rPr>
                <w:rFonts w:ascii="Times New Roman" w:hAnsi="Times New Roman" w:cs="Times New Roman"/>
              </w:rPr>
              <w:t>Komponento pavadinimas</w:t>
            </w:r>
          </w:p>
        </w:tc>
        <w:tc>
          <w:tcPr>
            <w:tcW w:w="354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050E2F8" w14:textId="77777777" w:rsidR="003D41A8" w:rsidRDefault="00A9083C">
            <w:pPr>
              <w:rPr>
                <w:rFonts w:ascii="Times New Roman" w:hAnsi="Times New Roman" w:cs="Times New Roman"/>
              </w:rPr>
            </w:pPr>
            <w:r>
              <w:rPr>
                <w:rFonts w:ascii="Times New Roman" w:hAnsi="Times New Roman" w:cs="Times New Roman"/>
              </w:rPr>
              <w:t>Reikalaujama charakteristika*</w:t>
            </w:r>
          </w:p>
        </w:tc>
        <w:tc>
          <w:tcPr>
            <w:tcW w:w="3121" w:type="dxa"/>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A200F8C" w14:textId="77777777" w:rsidR="003D41A8" w:rsidRDefault="003D41A8">
            <w:pPr>
              <w:rPr>
                <w:rFonts w:ascii="Times New Roman" w:hAnsi="Times New Roman" w:cs="Times New Roman"/>
              </w:rPr>
            </w:pPr>
          </w:p>
        </w:tc>
      </w:tr>
      <w:tr w:rsidR="003D41A8" w14:paraId="12E306EF" w14:textId="77777777" w:rsidTr="00062B73">
        <w:tc>
          <w:tcPr>
            <w:tcW w:w="5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AA71584" w14:textId="77777777" w:rsidR="003D41A8" w:rsidRDefault="00A9083C">
            <w:pPr>
              <w:jc w:val="center"/>
              <w:rPr>
                <w:rFonts w:ascii="Times New Roman" w:hAnsi="Times New Roman" w:cs="Times New Roman"/>
              </w:rPr>
            </w:pPr>
            <w:r>
              <w:rPr>
                <w:rFonts w:ascii="Times New Roman" w:hAnsi="Times New Roman" w:cs="Times New Roman"/>
              </w:rPr>
              <w:t>1</w:t>
            </w:r>
          </w:p>
        </w:tc>
        <w:tc>
          <w:tcPr>
            <w:tcW w:w="24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6F16257" w14:textId="77777777" w:rsidR="003D41A8" w:rsidRDefault="00A9083C">
            <w:pPr>
              <w:jc w:val="center"/>
              <w:rPr>
                <w:rFonts w:ascii="Times New Roman" w:hAnsi="Times New Roman" w:cs="Times New Roman"/>
              </w:rPr>
            </w:pPr>
            <w:r>
              <w:rPr>
                <w:rFonts w:ascii="Times New Roman" w:hAnsi="Times New Roman" w:cs="Times New Roman"/>
              </w:rPr>
              <w:t>2</w:t>
            </w:r>
          </w:p>
        </w:tc>
        <w:tc>
          <w:tcPr>
            <w:tcW w:w="35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55660FA" w14:textId="77777777" w:rsidR="003D41A8" w:rsidRDefault="00A9083C">
            <w:pPr>
              <w:jc w:val="center"/>
              <w:rPr>
                <w:rFonts w:ascii="Times New Roman" w:hAnsi="Times New Roman" w:cs="Times New Roman"/>
              </w:rPr>
            </w:pPr>
            <w:r>
              <w:rPr>
                <w:rFonts w:ascii="Times New Roman" w:hAnsi="Times New Roman" w:cs="Times New Roman"/>
              </w:rPr>
              <w:t>3</w:t>
            </w:r>
          </w:p>
        </w:tc>
        <w:tc>
          <w:tcPr>
            <w:tcW w:w="312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DD3013B" w14:textId="77777777" w:rsidR="003D41A8" w:rsidRDefault="00A9083C">
            <w:pPr>
              <w:jc w:val="center"/>
              <w:rPr>
                <w:rFonts w:ascii="Times New Roman" w:hAnsi="Times New Roman" w:cs="Times New Roman"/>
              </w:rPr>
            </w:pPr>
            <w:r>
              <w:rPr>
                <w:rFonts w:ascii="Times New Roman" w:hAnsi="Times New Roman" w:cs="Times New Roman"/>
              </w:rPr>
              <w:t>4</w:t>
            </w:r>
          </w:p>
        </w:tc>
      </w:tr>
      <w:tr w:rsidR="003D41A8" w14:paraId="5A79F6FA" w14:textId="77777777" w:rsidTr="00062B73">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8DB1C7" w14:textId="77777777" w:rsidR="003D41A8" w:rsidRDefault="00A9083C">
            <w:pPr>
              <w:rPr>
                <w:rFonts w:ascii="Times New Roman" w:hAnsi="Times New Roman" w:cs="Times New Roman"/>
              </w:rPr>
            </w:pPr>
            <w:r>
              <w:rPr>
                <w:rFonts w:ascii="Times New Roman" w:hAnsi="Times New Roman" w:cs="Times New Roman"/>
                <w:lang w:eastAsia="en-US"/>
              </w:rPr>
              <w:t>1.</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E9E68D" w14:textId="77777777" w:rsidR="003D41A8" w:rsidRDefault="00A9083C">
            <w:pPr>
              <w:rPr>
                <w:rFonts w:ascii="Times New Roman" w:hAnsi="Times New Roman" w:cs="Times New Roman"/>
              </w:rPr>
            </w:pPr>
            <w:r>
              <w:rPr>
                <w:rFonts w:ascii="Times New Roman" w:hAnsi="Times New Roman" w:cs="Times New Roman"/>
                <w:lang w:eastAsia="en-US"/>
              </w:rPr>
              <w:t>Gamintojas, modelis</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3E7F18" w14:textId="77777777" w:rsidR="003D41A8" w:rsidRDefault="00A9083C">
            <w:pPr>
              <w:rPr>
                <w:rFonts w:ascii="Times New Roman" w:hAnsi="Times New Roman" w:cs="Times New Roman"/>
              </w:rPr>
            </w:pPr>
            <w:r>
              <w:rPr>
                <w:rFonts w:ascii="Times New Roman" w:hAnsi="Times New Roman" w:cs="Times New Roman"/>
                <w:lang w:eastAsia="en-US"/>
              </w:rPr>
              <w:t>Privalo būti nurodytas tikslus siūlomos įrangos gamintojas ir modelis.</w:t>
            </w:r>
          </w:p>
        </w:tc>
        <w:tc>
          <w:tcPr>
            <w:tcW w:w="3121" w:type="dxa"/>
            <w:tcBorders>
              <w:top w:val="single" w:sz="4" w:space="0" w:color="000000"/>
              <w:left w:val="single" w:sz="4" w:space="0" w:color="000000"/>
              <w:bottom w:val="single" w:sz="4" w:space="0" w:color="000000"/>
              <w:right w:val="single" w:sz="4" w:space="0" w:color="000000"/>
            </w:tcBorders>
            <w:shd w:val="clear" w:color="auto" w:fill="auto"/>
          </w:tcPr>
          <w:p w14:paraId="589EADAF" w14:textId="77777777" w:rsidR="003D41A8" w:rsidRDefault="003D41A8">
            <w:pPr>
              <w:rPr>
                <w:rFonts w:ascii="Times New Roman" w:hAnsi="Times New Roman" w:cs="Times New Roman"/>
              </w:rPr>
            </w:pPr>
          </w:p>
        </w:tc>
      </w:tr>
      <w:tr w:rsidR="003D41A8" w14:paraId="243884F3" w14:textId="77777777" w:rsidTr="00062B73">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04BDF3" w14:textId="77777777" w:rsidR="003D41A8" w:rsidRDefault="00A9083C">
            <w:pPr>
              <w:rPr>
                <w:rFonts w:ascii="Times New Roman" w:hAnsi="Times New Roman" w:cs="Times New Roman"/>
              </w:rPr>
            </w:pPr>
            <w:r>
              <w:rPr>
                <w:rFonts w:ascii="Times New Roman" w:hAnsi="Times New Roman" w:cs="Times New Roman"/>
                <w:lang w:eastAsia="en-US"/>
              </w:rPr>
              <w:t>2.</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F7C0B0" w14:textId="77777777" w:rsidR="003D41A8" w:rsidRDefault="00A9083C">
            <w:pPr>
              <w:rPr>
                <w:rFonts w:ascii="Times New Roman" w:hAnsi="Times New Roman" w:cs="Times New Roman"/>
                <w:lang w:eastAsia="en-US"/>
              </w:rPr>
            </w:pPr>
            <w:r>
              <w:rPr>
                <w:rFonts w:ascii="Times New Roman" w:hAnsi="Times New Roman" w:cs="Times New Roman"/>
                <w:lang w:eastAsia="en-US"/>
              </w:rPr>
              <w:t>Tipas</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A7D642" w14:textId="77777777" w:rsidR="003D41A8" w:rsidRDefault="00A9083C">
            <w:pPr>
              <w:rPr>
                <w:rFonts w:ascii="Times New Roman" w:hAnsi="Times New Roman" w:cs="Times New Roman"/>
                <w:lang w:eastAsia="en-US"/>
              </w:rPr>
            </w:pPr>
            <w:r>
              <w:rPr>
                <w:rFonts w:ascii="Times New Roman" w:hAnsi="Times New Roman" w:cs="Times New Roman"/>
                <w:lang w:eastAsia="en-US"/>
              </w:rPr>
              <w:t>Įmontuojama į stalviršį metalinė dėžutė su ištraukiamais laidais ir dangteliu, uždaromu sujungus laidus.</w:t>
            </w: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D39643" w14:textId="77777777" w:rsidR="003D41A8" w:rsidRDefault="003D41A8">
            <w:pPr>
              <w:rPr>
                <w:rFonts w:ascii="Times New Roman" w:hAnsi="Times New Roman" w:cs="Times New Roman"/>
              </w:rPr>
            </w:pPr>
          </w:p>
        </w:tc>
      </w:tr>
      <w:tr w:rsidR="003D41A8" w14:paraId="7045E62D" w14:textId="77777777" w:rsidTr="00062B73">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511461" w14:textId="77777777" w:rsidR="003D41A8" w:rsidRDefault="00A9083C">
            <w:pPr>
              <w:rPr>
                <w:rFonts w:ascii="Times New Roman" w:hAnsi="Times New Roman" w:cs="Times New Roman"/>
                <w:lang w:eastAsia="en-US"/>
              </w:rPr>
            </w:pPr>
            <w:r>
              <w:rPr>
                <w:rFonts w:ascii="Times New Roman" w:hAnsi="Times New Roman" w:cs="Times New Roman"/>
                <w:lang w:eastAsia="en-US"/>
              </w:rPr>
              <w:t>3.</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878642" w14:textId="77777777" w:rsidR="003D41A8" w:rsidRDefault="00A9083C">
            <w:pPr>
              <w:rPr>
                <w:rFonts w:ascii="Times New Roman" w:hAnsi="Times New Roman" w:cs="Times New Roman"/>
                <w:lang w:eastAsia="en-US"/>
              </w:rPr>
            </w:pPr>
            <w:r>
              <w:rPr>
                <w:rFonts w:ascii="Times New Roman" w:hAnsi="Times New Roman" w:cs="Times New Roman"/>
                <w:lang w:eastAsia="en-US"/>
              </w:rPr>
              <w:t>El. maitinimo jungtis</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367496" w14:textId="77777777" w:rsidR="003D41A8" w:rsidRDefault="00A9083C">
            <w:pPr>
              <w:rPr>
                <w:rFonts w:ascii="Times New Roman" w:hAnsi="Times New Roman" w:cs="Times New Roman"/>
                <w:lang w:eastAsia="en-US"/>
              </w:rPr>
            </w:pPr>
            <w:r>
              <w:rPr>
                <w:rFonts w:ascii="Times New Roman" w:hAnsi="Times New Roman" w:cs="Times New Roman"/>
                <w:lang w:eastAsia="en-US"/>
              </w:rPr>
              <w:t>Ne mažiau kaip 1 x 230V EU.</w:t>
            </w: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235378" w14:textId="77777777" w:rsidR="003D41A8" w:rsidRDefault="003D41A8">
            <w:pPr>
              <w:rPr>
                <w:rFonts w:ascii="Times New Roman" w:hAnsi="Times New Roman" w:cs="Times New Roman"/>
              </w:rPr>
            </w:pPr>
          </w:p>
        </w:tc>
      </w:tr>
      <w:tr w:rsidR="003D41A8" w14:paraId="7AA2DCC1" w14:textId="77777777" w:rsidTr="00062B73">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9C4668" w14:textId="77777777" w:rsidR="003D41A8" w:rsidRDefault="00A9083C">
            <w:pPr>
              <w:rPr>
                <w:rFonts w:ascii="Times New Roman" w:hAnsi="Times New Roman" w:cs="Times New Roman"/>
                <w:lang w:eastAsia="en-US"/>
              </w:rPr>
            </w:pPr>
            <w:r>
              <w:rPr>
                <w:rFonts w:ascii="Times New Roman" w:hAnsi="Times New Roman" w:cs="Times New Roman"/>
                <w:lang w:eastAsia="en-US"/>
              </w:rPr>
              <w:lastRenderedPageBreak/>
              <w:t>4.</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45D993" w14:textId="77777777" w:rsidR="003D41A8" w:rsidRDefault="00A9083C">
            <w:pPr>
              <w:rPr>
                <w:rFonts w:ascii="Times New Roman" w:hAnsi="Times New Roman" w:cs="Times New Roman"/>
                <w:lang w:eastAsia="en-US"/>
              </w:rPr>
            </w:pPr>
            <w:r>
              <w:rPr>
                <w:rFonts w:ascii="Times New Roman" w:hAnsi="Times New Roman" w:cs="Times New Roman"/>
                <w:lang w:eastAsia="en-US"/>
              </w:rPr>
              <w:t>Laidai</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B8B56B" w14:textId="77777777" w:rsidR="003D41A8" w:rsidRDefault="00A9083C">
            <w:pPr>
              <w:rPr>
                <w:rFonts w:ascii="Times New Roman" w:hAnsi="Times New Roman" w:cs="Times New Roman"/>
                <w:lang w:eastAsia="en-US"/>
              </w:rPr>
            </w:pPr>
            <w:r>
              <w:rPr>
                <w:rFonts w:ascii="Times New Roman" w:hAnsi="Times New Roman" w:cs="Times New Roman"/>
                <w:lang w:eastAsia="en-US"/>
              </w:rPr>
              <w:t>Ne mažiau kaip 3: 1 x HDMI 2.0, 1 x USB-C 3.2, 1 x USB A-B 3.0. Visi laidai ne trumpesni kaip 1,9 m.</w:t>
            </w: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149B9E" w14:textId="77777777" w:rsidR="003D41A8" w:rsidRDefault="003D41A8">
            <w:pPr>
              <w:rPr>
                <w:rFonts w:ascii="Times New Roman" w:hAnsi="Times New Roman" w:cs="Times New Roman"/>
                <w:lang w:eastAsia="en-US"/>
              </w:rPr>
            </w:pPr>
          </w:p>
        </w:tc>
      </w:tr>
      <w:tr w:rsidR="003D41A8" w14:paraId="33F4248B" w14:textId="77777777" w:rsidTr="00062B73">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FBC894" w14:textId="77777777" w:rsidR="003D41A8" w:rsidRDefault="00A9083C">
            <w:pPr>
              <w:rPr>
                <w:rFonts w:ascii="Times New Roman" w:hAnsi="Times New Roman" w:cs="Times New Roman"/>
                <w:lang w:eastAsia="en-US"/>
              </w:rPr>
            </w:pPr>
            <w:r>
              <w:rPr>
                <w:rFonts w:ascii="Times New Roman" w:hAnsi="Times New Roman" w:cs="Times New Roman"/>
                <w:lang w:eastAsia="en-US"/>
              </w:rPr>
              <w:t>5.</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4AC854" w14:textId="77777777" w:rsidR="003D41A8" w:rsidRDefault="00A9083C">
            <w:pPr>
              <w:rPr>
                <w:rFonts w:ascii="Times New Roman" w:hAnsi="Times New Roman" w:cs="Times New Roman"/>
                <w:lang w:eastAsia="en-US"/>
              </w:rPr>
            </w:pPr>
            <w:r>
              <w:rPr>
                <w:rFonts w:ascii="Times New Roman" w:hAnsi="Times New Roman" w:cs="Times New Roman"/>
                <w:lang w:eastAsia="en-US"/>
              </w:rPr>
              <w:t>Montavimo kiaurymės matmenys P x I x A</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F4344F" w14:textId="77777777" w:rsidR="003D41A8" w:rsidRDefault="00A9083C">
            <w:pPr>
              <w:rPr>
                <w:rFonts w:ascii="Times New Roman" w:hAnsi="Times New Roman" w:cs="Times New Roman"/>
                <w:lang w:eastAsia="en-US"/>
              </w:rPr>
            </w:pPr>
            <w:r>
              <w:rPr>
                <w:rFonts w:ascii="Times New Roman" w:hAnsi="Times New Roman" w:cs="Times New Roman"/>
                <w:lang w:eastAsia="en-US"/>
              </w:rPr>
              <w:t>Ne daugiau kaip 20 x 10 x 10 cm.</w:t>
            </w: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875C7F" w14:textId="77777777" w:rsidR="003D41A8" w:rsidRDefault="003D41A8">
            <w:pPr>
              <w:rPr>
                <w:rFonts w:ascii="Times New Roman" w:hAnsi="Times New Roman" w:cs="Times New Roman"/>
                <w:lang w:eastAsia="en-US"/>
              </w:rPr>
            </w:pPr>
          </w:p>
        </w:tc>
      </w:tr>
      <w:tr w:rsidR="00062B73" w14:paraId="67B37C78" w14:textId="77777777" w:rsidTr="00062B73">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2AC003" w14:textId="77777777" w:rsidR="00062B73" w:rsidRDefault="00062B73" w:rsidP="00062B73">
            <w:pPr>
              <w:rPr>
                <w:rFonts w:ascii="Times New Roman" w:hAnsi="Times New Roman" w:cs="Times New Roman"/>
                <w:lang w:eastAsia="en-US"/>
              </w:rPr>
            </w:pPr>
            <w:r>
              <w:rPr>
                <w:rFonts w:ascii="Times New Roman" w:hAnsi="Times New Roman" w:cs="Times New Roman"/>
                <w:lang w:eastAsia="en-US"/>
              </w:rPr>
              <w:t>6.</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1512EC" w14:textId="77777777" w:rsidR="00062B73" w:rsidRDefault="00062B73" w:rsidP="00062B73">
            <w:pPr>
              <w:rPr>
                <w:rFonts w:ascii="Times New Roman" w:hAnsi="Times New Roman" w:cs="Times New Roman"/>
                <w:lang w:eastAsia="en-US"/>
              </w:rPr>
            </w:pPr>
            <w:r>
              <w:rPr>
                <w:rFonts w:ascii="Times New Roman" w:hAnsi="Times New Roman" w:cs="Times New Roman"/>
                <w:lang w:eastAsia="en-US"/>
              </w:rPr>
              <w:t>Reikalavimai montavimui</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83CDC9" w14:textId="77777777" w:rsidR="00062B73" w:rsidRDefault="00062B73" w:rsidP="00062B73">
            <w:pPr>
              <w:rPr>
                <w:rFonts w:ascii="Times New Roman" w:hAnsi="Times New Roman" w:cs="Times New Roman"/>
                <w:lang w:eastAsia="en-US"/>
              </w:rPr>
            </w:pPr>
            <w:r>
              <w:rPr>
                <w:rFonts w:ascii="Times New Roman" w:hAnsi="Times New Roman" w:cs="Times New Roman"/>
                <w:lang w:eastAsia="en-US"/>
              </w:rPr>
              <w:t xml:space="preserve">Turi būti sumontuota ir sukomutuota  perkančios organizacijos nurodytoje patalpoje, laikantis gamintojo instrukcijų.  </w:t>
            </w:r>
          </w:p>
        </w:tc>
        <w:tc>
          <w:tcPr>
            <w:tcW w:w="3121" w:type="dxa"/>
            <w:tcBorders>
              <w:top w:val="single" w:sz="4" w:space="0" w:color="000000"/>
              <w:left w:val="single" w:sz="4" w:space="0" w:color="000000"/>
              <w:bottom w:val="single" w:sz="4" w:space="0" w:color="000000"/>
              <w:right w:val="single" w:sz="4" w:space="0" w:color="000000"/>
            </w:tcBorders>
            <w:shd w:val="clear" w:color="auto" w:fill="auto"/>
          </w:tcPr>
          <w:p w14:paraId="285F4FC5" w14:textId="77777777" w:rsidR="00062B73" w:rsidRDefault="00062B73" w:rsidP="00062B73">
            <w:pPr>
              <w:rPr>
                <w:rFonts w:ascii="Times New Roman" w:eastAsiaTheme="minorHAnsi" w:hAnsi="Times New Roman" w:cs="Times New Roman"/>
                <w:i/>
                <w:sz w:val="18"/>
                <w:szCs w:val="18"/>
                <w:lang w:eastAsia="en-US"/>
              </w:rPr>
            </w:pPr>
          </w:p>
          <w:p w14:paraId="410E5C22" w14:textId="77777777" w:rsidR="00062B73" w:rsidRDefault="00062B73" w:rsidP="00062B73">
            <w:pPr>
              <w:rPr>
                <w:rFonts w:ascii="Times New Roman" w:eastAsiaTheme="minorHAnsi" w:hAnsi="Times New Roman" w:cs="Times New Roman"/>
                <w:i/>
                <w:sz w:val="18"/>
                <w:szCs w:val="18"/>
                <w:lang w:eastAsia="en-US"/>
              </w:rPr>
            </w:pPr>
          </w:p>
          <w:p w14:paraId="257A80FF" w14:textId="40398DD6" w:rsidR="00062B73" w:rsidRDefault="00062B73" w:rsidP="00062B73">
            <w:pPr>
              <w:rPr>
                <w:rFonts w:ascii="Times New Roman" w:hAnsi="Times New Roman" w:cs="Times New Roman"/>
                <w:lang w:eastAsia="en-US"/>
              </w:rPr>
            </w:pPr>
            <w:r w:rsidRPr="00AE20E3">
              <w:rPr>
                <w:rFonts w:ascii="Times New Roman" w:eastAsiaTheme="minorHAnsi" w:hAnsi="Times New Roman" w:cs="Times New Roman"/>
                <w:i/>
                <w:sz w:val="18"/>
                <w:szCs w:val="18"/>
                <w:lang w:eastAsia="en-US"/>
              </w:rPr>
              <w:t>(Sutarties vykdymo sąlyga)</w:t>
            </w:r>
          </w:p>
        </w:tc>
      </w:tr>
      <w:tr w:rsidR="00062B73" w14:paraId="43863995" w14:textId="77777777" w:rsidTr="00062B73">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BAEC85" w14:textId="77777777" w:rsidR="00062B73" w:rsidRDefault="00062B73" w:rsidP="00062B73">
            <w:pPr>
              <w:rPr>
                <w:rFonts w:ascii="Times New Roman" w:hAnsi="Times New Roman" w:cs="Times New Roman"/>
                <w:lang w:eastAsia="en-US"/>
              </w:rPr>
            </w:pPr>
            <w:r>
              <w:rPr>
                <w:rFonts w:ascii="Times New Roman" w:hAnsi="Times New Roman" w:cs="Times New Roman"/>
                <w:lang w:eastAsia="en-US"/>
              </w:rPr>
              <w:t>7.</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109DDA" w14:textId="77777777" w:rsidR="00062B73" w:rsidRDefault="00062B73" w:rsidP="00062B73">
            <w:pPr>
              <w:rPr>
                <w:rFonts w:ascii="Times New Roman" w:hAnsi="Times New Roman" w:cs="Times New Roman"/>
                <w:lang w:eastAsia="en-US"/>
              </w:rPr>
            </w:pPr>
            <w:r>
              <w:rPr>
                <w:rFonts w:ascii="Times New Roman" w:hAnsi="Times New Roman" w:cs="Times New Roman"/>
                <w:lang w:eastAsia="en-US"/>
              </w:rPr>
              <w:t>Garantija</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84B800" w14:textId="77777777" w:rsidR="00062B73" w:rsidRDefault="00062B73" w:rsidP="00062B73">
            <w:pPr>
              <w:rPr>
                <w:rFonts w:ascii="Times New Roman" w:hAnsi="Times New Roman" w:cs="Times New Roman"/>
                <w:lang w:eastAsia="en-US"/>
              </w:rPr>
            </w:pPr>
            <w:r>
              <w:rPr>
                <w:rFonts w:ascii="Times New Roman" w:hAnsi="Times New Roman" w:cs="Times New Roman"/>
                <w:lang w:eastAsia="en-US"/>
              </w:rPr>
              <w:t xml:space="preserve">Įrangai taikoma ne mažiau kaip 2 metų garantija. </w:t>
            </w:r>
          </w:p>
        </w:tc>
        <w:tc>
          <w:tcPr>
            <w:tcW w:w="3121" w:type="dxa"/>
            <w:tcBorders>
              <w:top w:val="single" w:sz="4" w:space="0" w:color="000000"/>
              <w:left w:val="single" w:sz="4" w:space="0" w:color="000000"/>
              <w:bottom w:val="single" w:sz="4" w:space="0" w:color="000000"/>
              <w:right w:val="single" w:sz="4" w:space="0" w:color="000000"/>
            </w:tcBorders>
            <w:shd w:val="clear" w:color="auto" w:fill="auto"/>
          </w:tcPr>
          <w:p w14:paraId="41F5A16E" w14:textId="77777777" w:rsidR="00062B73" w:rsidRDefault="00062B73" w:rsidP="00062B73">
            <w:pPr>
              <w:rPr>
                <w:rFonts w:ascii="Times New Roman" w:eastAsiaTheme="minorHAnsi" w:hAnsi="Times New Roman" w:cs="Times New Roman"/>
                <w:i/>
                <w:sz w:val="18"/>
                <w:szCs w:val="18"/>
                <w:lang w:eastAsia="en-US"/>
              </w:rPr>
            </w:pPr>
          </w:p>
          <w:p w14:paraId="5B937898" w14:textId="7B032028" w:rsidR="00062B73" w:rsidRDefault="00062B73" w:rsidP="00062B73">
            <w:pPr>
              <w:rPr>
                <w:rFonts w:ascii="Times New Roman" w:hAnsi="Times New Roman" w:cs="Times New Roman"/>
                <w:lang w:eastAsia="en-US"/>
              </w:rPr>
            </w:pPr>
            <w:bookmarkStart w:id="23" w:name="_GoBack"/>
            <w:bookmarkEnd w:id="23"/>
            <w:r w:rsidRPr="00AE20E3">
              <w:rPr>
                <w:rFonts w:ascii="Times New Roman" w:eastAsiaTheme="minorHAnsi" w:hAnsi="Times New Roman" w:cs="Times New Roman"/>
                <w:i/>
                <w:sz w:val="18"/>
                <w:szCs w:val="18"/>
                <w:lang w:eastAsia="en-US"/>
              </w:rPr>
              <w:t>(Sutarties vykdymo sąlyga)</w:t>
            </w:r>
          </w:p>
        </w:tc>
      </w:tr>
      <w:tr w:rsidR="003D41A8" w14:paraId="7AA457B1" w14:textId="77777777" w:rsidTr="00062B73">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5BF0AF" w14:textId="77777777" w:rsidR="003D41A8" w:rsidRDefault="00A9083C">
            <w:pPr>
              <w:rPr>
                <w:rFonts w:ascii="Times New Roman" w:hAnsi="Times New Roman" w:cs="Times New Roman"/>
                <w:lang w:eastAsia="en-US"/>
              </w:rPr>
            </w:pPr>
            <w:r>
              <w:rPr>
                <w:rFonts w:ascii="Times New Roman" w:hAnsi="Times New Roman" w:cs="Times New Roman"/>
                <w:lang w:eastAsia="en-US"/>
              </w:rPr>
              <w:t>8.</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2D1E19" w14:textId="77777777" w:rsidR="003D41A8" w:rsidRDefault="00A9083C">
            <w:pPr>
              <w:rPr>
                <w:rFonts w:ascii="Times New Roman" w:hAnsi="Times New Roman" w:cs="Times New Roman"/>
                <w:lang w:eastAsia="en-US"/>
              </w:rPr>
            </w:pPr>
            <w:r>
              <w:rPr>
                <w:rFonts w:ascii="Times New Roman" w:hAnsi="Times New Roman" w:cs="Times New Roman"/>
                <w:lang w:eastAsia="en-US"/>
              </w:rPr>
              <w:t>Dokumentacija</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E88B96" w14:textId="77777777" w:rsidR="003D41A8" w:rsidRDefault="00A9083C">
            <w:pPr>
              <w:rPr>
                <w:rFonts w:ascii="Times New Roman" w:hAnsi="Times New Roman" w:cs="Times New Roman"/>
                <w:lang w:eastAsia="en-US"/>
              </w:rPr>
            </w:pPr>
            <w:r>
              <w:rPr>
                <w:rFonts w:ascii="Times New Roman" w:hAnsi="Times New Roman" w:cs="Times New Roman"/>
                <w:lang w:eastAsia="en-US"/>
              </w:rPr>
              <w:t>Nuoroda į prekės aprašymą gamintojo svetainėje.</w:t>
            </w:r>
          </w:p>
        </w:tc>
        <w:tc>
          <w:tcPr>
            <w:tcW w:w="3121" w:type="dxa"/>
            <w:tcBorders>
              <w:top w:val="single" w:sz="4" w:space="0" w:color="000000"/>
              <w:left w:val="single" w:sz="4" w:space="0" w:color="000000"/>
              <w:bottom w:val="single" w:sz="4" w:space="0" w:color="000000"/>
              <w:right w:val="single" w:sz="4" w:space="0" w:color="000000"/>
            </w:tcBorders>
            <w:shd w:val="clear" w:color="auto" w:fill="auto"/>
          </w:tcPr>
          <w:p w14:paraId="7A3FBF8C" w14:textId="77777777" w:rsidR="003D41A8" w:rsidRDefault="003D41A8">
            <w:pPr>
              <w:rPr>
                <w:rFonts w:ascii="Times New Roman" w:hAnsi="Times New Roman" w:cs="Times New Roman"/>
                <w:lang w:eastAsia="en-US"/>
              </w:rPr>
            </w:pPr>
          </w:p>
        </w:tc>
      </w:tr>
    </w:tbl>
    <w:p w14:paraId="0DC508A1" w14:textId="77777777" w:rsidR="003D41A8" w:rsidRDefault="003D41A8">
      <w:pPr>
        <w:rPr>
          <w:rFonts w:ascii="Times New Roman" w:hAnsi="Times New Roman" w:cs="Times New Roman"/>
          <w:lang w:eastAsia="en-US"/>
        </w:rPr>
      </w:pPr>
    </w:p>
    <w:p w14:paraId="5AE8CE8B" w14:textId="77777777" w:rsidR="003D41A8" w:rsidRDefault="00A9083C">
      <w:pPr>
        <w:rPr>
          <w:rFonts w:ascii="Times New Roman" w:hAnsi="Times New Roman" w:cs="Times New Roman"/>
          <w:lang w:eastAsia="en-US"/>
        </w:rPr>
      </w:pPr>
      <w:r>
        <w:rPr>
          <w:rFonts w:ascii="Times New Roman" w:hAnsi="Times New Roman" w:cs="Times New Roman"/>
          <w:lang w:eastAsia="en-US"/>
        </w:rPr>
        <w:t>* Jeigu techninėje specifikacijoje nurodytas konkretus prekės ženklas, gamintojas, modelis, tipas, metodas, protokolas, standartas, normos, direktyvos, formatas, medžiaga ar panašiai - tiekėjas gali siūlyti ir lygiaverčius prekės ženklus, gamintojus, modelius, tipus, metodus, protokolus, standartus, normas, direktyvas, formatus, medžiagas ir panašiai. Jei techninėje specifikacijoje nurodyta konkreti klasė, kategorija ar pan. - gali būti siūloma ir ne žemesnė kaip techninėje specifikacijoje nurodyta klasė, kategorija ar pan. Jei techninėje specifikacijoje nurodytos konkrečios ribos, intervalai ar pan.  - gali būti siūlomos prekės kurių konkrečios ribos, intervalai ar pan. yra ne siauresni kaip nurodyti  techninėje specifikacijoje. Jei techninėje specifikacijoje yra nurodyti konkretūs matmenys, dydžiai ar pan. - siūlomų prekių matmenų neatitikimo techninės specifikacijos reikalavimams paklaida gali būti ne didesnė kaip 1 proc.</w:t>
      </w:r>
    </w:p>
    <w:p w14:paraId="3048A455" w14:textId="77777777" w:rsidR="003D41A8" w:rsidRDefault="003D41A8">
      <w:pPr>
        <w:pBdr>
          <w:bottom w:val="single" w:sz="12" w:space="1" w:color="000000"/>
        </w:pBdr>
        <w:tabs>
          <w:tab w:val="left" w:pos="810"/>
          <w:tab w:val="left" w:pos="990"/>
        </w:tabs>
        <w:spacing w:after="0" w:line="240" w:lineRule="auto"/>
        <w:jc w:val="both"/>
        <w:rPr>
          <w:rFonts w:ascii="Times New Roman" w:eastAsia="Calibri" w:hAnsi="Times New Roman" w:cs="Times New Roman"/>
          <w:i/>
          <w:iCs/>
          <w:color w:val="7030A0"/>
        </w:rPr>
      </w:pPr>
    </w:p>
    <w:p w14:paraId="6DD511B0" w14:textId="77777777" w:rsidR="003D41A8" w:rsidRDefault="003D41A8"/>
    <w:sectPr w:rsidR="003D41A8">
      <w:pgSz w:w="11906" w:h="16838"/>
      <w:pgMar w:top="1701" w:right="567" w:bottom="1134" w:left="170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C3127B"/>
    <w:multiLevelType w:val="multilevel"/>
    <w:tmpl w:val="63EA611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53813F55"/>
    <w:multiLevelType w:val="multilevel"/>
    <w:tmpl w:val="E17020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1A8"/>
    <w:rsid w:val="00062B73"/>
    <w:rsid w:val="00180643"/>
    <w:rsid w:val="00186501"/>
    <w:rsid w:val="001A167E"/>
    <w:rsid w:val="0024159A"/>
    <w:rsid w:val="002A5881"/>
    <w:rsid w:val="0038622E"/>
    <w:rsid w:val="003D41A8"/>
    <w:rsid w:val="00630C23"/>
    <w:rsid w:val="006447C3"/>
    <w:rsid w:val="007A4499"/>
    <w:rsid w:val="00804AC2"/>
    <w:rsid w:val="008C095F"/>
    <w:rsid w:val="00972579"/>
    <w:rsid w:val="00A9083C"/>
    <w:rsid w:val="00B95321"/>
    <w:rsid w:val="00E446BF"/>
    <w:rsid w:val="00E73465"/>
    <w:rsid w:val="00F158E6"/>
    <w:rsid w:val="00FC6A7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179DA"/>
  <w15:docId w15:val="{D047562B-0A16-4624-B6AB-68435F643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5DB6"/>
    <w:pPr>
      <w:spacing w:after="160" w:line="276" w:lineRule="auto"/>
    </w:pPr>
    <w:rPr>
      <w:rFonts w:ascii="Calibri" w:eastAsiaTheme="minorEastAsia" w:hAnsi="Calibri"/>
      <w:sz w:val="21"/>
      <w:szCs w:val="21"/>
      <w:lang w:eastAsia="lt-LT"/>
    </w:rPr>
  </w:style>
  <w:style w:type="paragraph" w:styleId="Heading1">
    <w:name w:val="heading 1"/>
    <w:basedOn w:val="Normal"/>
    <w:next w:val="Normal"/>
    <w:link w:val="Heading1Char"/>
    <w:uiPriority w:val="9"/>
    <w:qFormat/>
    <w:rsid w:val="00285DB6"/>
    <w:pPr>
      <w:keepNext/>
      <w:keepLines/>
      <w:pBdr>
        <w:bottom w:val="single" w:sz="4" w:space="2" w:color="ED7D31"/>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5DB6"/>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5DB6"/>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5DB6"/>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5DB6"/>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5DB6"/>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5DB6"/>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5DB6"/>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5DB6"/>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285DB6"/>
    <w:rPr>
      <w:rFonts w:asciiTheme="majorHAnsi" w:eastAsiaTheme="majorEastAsia" w:hAnsiTheme="majorHAnsi" w:cstheme="majorBidi"/>
      <w:color w:val="262626" w:themeColor="text1" w:themeTint="D9"/>
      <w:sz w:val="40"/>
      <w:szCs w:val="40"/>
      <w:lang w:eastAsia="lt-LT"/>
    </w:rPr>
  </w:style>
  <w:style w:type="character" w:customStyle="1" w:styleId="Heading2Char">
    <w:name w:val="Heading 2 Char"/>
    <w:basedOn w:val="DefaultParagraphFont"/>
    <w:link w:val="Heading2"/>
    <w:uiPriority w:val="9"/>
    <w:qFormat/>
    <w:rsid w:val="00285DB6"/>
    <w:rPr>
      <w:rFonts w:asciiTheme="majorHAnsi" w:eastAsiaTheme="majorEastAsia" w:hAnsiTheme="majorHAnsi" w:cstheme="majorBidi"/>
      <w:color w:val="ED7D31" w:themeColor="accent2"/>
      <w:sz w:val="36"/>
      <w:szCs w:val="36"/>
      <w:lang w:eastAsia="lt-LT"/>
    </w:rPr>
  </w:style>
  <w:style w:type="character" w:customStyle="1" w:styleId="Heading3Char">
    <w:name w:val="Heading 3 Char"/>
    <w:basedOn w:val="DefaultParagraphFont"/>
    <w:link w:val="Heading3"/>
    <w:uiPriority w:val="9"/>
    <w:semiHidden/>
    <w:qFormat/>
    <w:rsid w:val="00285DB6"/>
    <w:rPr>
      <w:rFonts w:asciiTheme="majorHAnsi" w:eastAsiaTheme="majorEastAsia" w:hAnsiTheme="majorHAnsi" w:cstheme="majorBidi"/>
      <w:color w:val="C45911" w:themeColor="accent2" w:themeShade="BF"/>
      <w:sz w:val="32"/>
      <w:szCs w:val="32"/>
      <w:lang w:eastAsia="lt-LT"/>
    </w:rPr>
  </w:style>
  <w:style w:type="character" w:customStyle="1" w:styleId="Heading4Char">
    <w:name w:val="Heading 4 Char"/>
    <w:basedOn w:val="DefaultParagraphFont"/>
    <w:link w:val="Heading4"/>
    <w:uiPriority w:val="9"/>
    <w:semiHidden/>
    <w:qFormat/>
    <w:rsid w:val="00285DB6"/>
    <w:rPr>
      <w:rFonts w:asciiTheme="majorHAnsi" w:eastAsiaTheme="majorEastAsia" w:hAnsiTheme="majorHAnsi" w:cstheme="majorBidi"/>
      <w:i/>
      <w:iCs/>
      <w:color w:val="833C0B" w:themeColor="accent2" w:themeShade="80"/>
      <w:sz w:val="28"/>
      <w:szCs w:val="28"/>
      <w:lang w:eastAsia="lt-LT"/>
    </w:rPr>
  </w:style>
  <w:style w:type="character" w:customStyle="1" w:styleId="Heading5Char">
    <w:name w:val="Heading 5 Char"/>
    <w:basedOn w:val="DefaultParagraphFont"/>
    <w:link w:val="Heading5"/>
    <w:uiPriority w:val="9"/>
    <w:semiHidden/>
    <w:qFormat/>
    <w:rsid w:val="00285DB6"/>
    <w:rPr>
      <w:rFonts w:asciiTheme="majorHAnsi" w:eastAsiaTheme="majorEastAsia" w:hAnsiTheme="majorHAnsi" w:cstheme="majorBidi"/>
      <w:color w:val="C45911" w:themeColor="accent2" w:themeShade="BF"/>
      <w:sz w:val="24"/>
      <w:szCs w:val="24"/>
      <w:lang w:eastAsia="lt-LT"/>
    </w:rPr>
  </w:style>
  <w:style w:type="character" w:customStyle="1" w:styleId="Heading6Char">
    <w:name w:val="Heading 6 Char"/>
    <w:basedOn w:val="DefaultParagraphFont"/>
    <w:link w:val="Heading6"/>
    <w:uiPriority w:val="9"/>
    <w:semiHidden/>
    <w:qFormat/>
    <w:rsid w:val="00285DB6"/>
    <w:rPr>
      <w:rFonts w:asciiTheme="majorHAnsi" w:eastAsiaTheme="majorEastAsia" w:hAnsiTheme="majorHAnsi" w:cstheme="majorBidi"/>
      <w:i/>
      <w:iCs/>
      <w:color w:val="833C0B" w:themeColor="accent2" w:themeShade="80"/>
      <w:sz w:val="24"/>
      <w:szCs w:val="24"/>
      <w:lang w:eastAsia="lt-LT"/>
    </w:rPr>
  </w:style>
  <w:style w:type="character" w:customStyle="1" w:styleId="Heading7Char">
    <w:name w:val="Heading 7 Char"/>
    <w:basedOn w:val="DefaultParagraphFont"/>
    <w:link w:val="Heading7"/>
    <w:uiPriority w:val="9"/>
    <w:semiHidden/>
    <w:qFormat/>
    <w:rsid w:val="00285DB6"/>
    <w:rPr>
      <w:rFonts w:asciiTheme="majorHAnsi" w:eastAsiaTheme="majorEastAsia" w:hAnsiTheme="majorHAnsi" w:cstheme="majorBidi"/>
      <w:b/>
      <w:bCs/>
      <w:color w:val="833C0B" w:themeColor="accent2" w:themeShade="80"/>
      <w:lang w:eastAsia="lt-LT"/>
    </w:rPr>
  </w:style>
  <w:style w:type="character" w:customStyle="1" w:styleId="Heading8Char">
    <w:name w:val="Heading 8 Char"/>
    <w:basedOn w:val="DefaultParagraphFont"/>
    <w:link w:val="Heading8"/>
    <w:uiPriority w:val="9"/>
    <w:semiHidden/>
    <w:qFormat/>
    <w:rsid w:val="00285DB6"/>
    <w:rPr>
      <w:rFonts w:asciiTheme="majorHAnsi" w:eastAsiaTheme="majorEastAsia" w:hAnsiTheme="majorHAnsi" w:cstheme="majorBidi"/>
      <w:color w:val="833C0B" w:themeColor="accent2" w:themeShade="80"/>
      <w:lang w:eastAsia="lt-LT"/>
    </w:rPr>
  </w:style>
  <w:style w:type="character" w:customStyle="1" w:styleId="Heading9Char">
    <w:name w:val="Heading 9 Char"/>
    <w:basedOn w:val="DefaultParagraphFont"/>
    <w:link w:val="Heading9"/>
    <w:uiPriority w:val="9"/>
    <w:semiHidden/>
    <w:qFormat/>
    <w:rsid w:val="00285DB6"/>
    <w:rPr>
      <w:rFonts w:asciiTheme="majorHAnsi" w:eastAsiaTheme="majorEastAsia" w:hAnsiTheme="majorHAnsi" w:cstheme="majorBidi"/>
      <w:i/>
      <w:iCs/>
      <w:color w:val="833C0B" w:themeColor="accent2" w:themeShade="80"/>
      <w:lang w:eastAsia="lt-LT"/>
    </w:rPr>
  </w:style>
  <w:style w:type="character" w:customStyle="1" w:styleId="Internetosaitas">
    <w:name w:val="Interneto saitas"/>
    <w:basedOn w:val="DefaultParagraphFont"/>
    <w:uiPriority w:val="99"/>
    <w:unhideWhenUsed/>
    <w:rsid w:val="00285DB6"/>
    <w:rPr>
      <w:strike w:val="0"/>
      <w:dstrike w:val="0"/>
      <w:color w:val="auto"/>
      <w:u w:val="none"/>
      <w:effect w:val="none"/>
    </w:rPr>
  </w:style>
  <w:style w:type="character" w:customStyle="1" w:styleId="FootnoteTextChar">
    <w:name w:val="Footnote Text Char"/>
    <w:basedOn w:val="DefaultParagraphFont"/>
    <w:link w:val="FootnoteText"/>
    <w:uiPriority w:val="99"/>
    <w:qFormat/>
    <w:rsid w:val="00285DB6"/>
    <w:rPr>
      <w:rFonts w:ascii="Times New Roman" w:hAnsi="Times New Roman"/>
      <w:sz w:val="20"/>
      <w:szCs w:val="20"/>
    </w:rPr>
  </w:style>
  <w:style w:type="character" w:customStyle="1" w:styleId="CommentTextChar">
    <w:name w:val="Comment Text Char"/>
    <w:basedOn w:val="DefaultParagraphFont"/>
    <w:link w:val="CommentText"/>
    <w:uiPriority w:val="99"/>
    <w:qFormat/>
    <w:rsid w:val="00285DB6"/>
    <w:rPr>
      <w:rFonts w:ascii="Times New Roman" w:hAnsi="Times New Roman"/>
      <w:sz w:val="20"/>
      <w:szCs w:val="20"/>
    </w:rPr>
  </w:style>
  <w:style w:type="character" w:customStyle="1" w:styleId="SubtitleChar">
    <w:name w:val="Subtitle Char"/>
    <w:basedOn w:val="DefaultParagraphFont"/>
    <w:link w:val="Subtitle"/>
    <w:uiPriority w:val="11"/>
    <w:qFormat/>
    <w:rsid w:val="00285DB6"/>
    <w:rPr>
      <w:caps/>
      <w:color w:val="404040" w:themeColor="text1" w:themeTint="BF"/>
      <w:spacing w:val="20"/>
      <w:sz w:val="28"/>
      <w:szCs w:val="28"/>
    </w:rPr>
  </w:style>
  <w:style w:type="character" w:customStyle="1" w:styleId="ListParagraphChar">
    <w:name w:val="List Paragraph Char"/>
    <w:basedOn w:val="DefaultParagraphFont"/>
    <w:link w:val="ListParagraph"/>
    <w:uiPriority w:val="34"/>
    <w:qFormat/>
    <w:locked/>
    <w:rsid w:val="00285DB6"/>
  </w:style>
  <w:style w:type="character" w:customStyle="1" w:styleId="Inaosprieraias">
    <w:name w:val="Išnašos prieraišas"/>
    <w:rsid w:val="00285DB6"/>
    <w:rPr>
      <w:vertAlign w:val="superscript"/>
    </w:rPr>
  </w:style>
  <w:style w:type="character" w:customStyle="1" w:styleId="FootnoteCharacters">
    <w:name w:val="Footnote Characters"/>
    <w:basedOn w:val="DefaultParagraphFont"/>
    <w:uiPriority w:val="99"/>
    <w:unhideWhenUsed/>
    <w:qFormat/>
    <w:rsid w:val="00285DB6"/>
    <w:rPr>
      <w:vertAlign w:val="superscript"/>
    </w:rPr>
  </w:style>
  <w:style w:type="character" w:styleId="CommentReference">
    <w:name w:val="annotation reference"/>
    <w:basedOn w:val="DefaultParagraphFont"/>
    <w:uiPriority w:val="99"/>
    <w:unhideWhenUsed/>
    <w:qFormat/>
    <w:rsid w:val="00285DB6"/>
    <w:rPr>
      <w:sz w:val="16"/>
      <w:szCs w:val="16"/>
    </w:rPr>
  </w:style>
  <w:style w:type="character" w:customStyle="1" w:styleId="BalloonTextChar">
    <w:name w:val="Balloon Text Char"/>
    <w:basedOn w:val="DefaultParagraphFont"/>
    <w:link w:val="BalloonText"/>
    <w:uiPriority w:val="99"/>
    <w:semiHidden/>
    <w:qFormat/>
    <w:rsid w:val="00285DB6"/>
    <w:rPr>
      <w:rFonts w:ascii="Segoe UI" w:hAnsi="Segoe UI" w:cs="Segoe UI"/>
      <w:sz w:val="18"/>
      <w:szCs w:val="18"/>
    </w:rPr>
  </w:style>
  <w:style w:type="character" w:customStyle="1" w:styleId="UnresolvedMention1">
    <w:name w:val="Unresolved Mention1"/>
    <w:basedOn w:val="DefaultParagraphFont"/>
    <w:uiPriority w:val="99"/>
    <w:semiHidden/>
    <w:unhideWhenUsed/>
    <w:qFormat/>
    <w:rsid w:val="00285DB6"/>
    <w:rPr>
      <w:color w:val="808080"/>
      <w:shd w:val="clear" w:color="auto" w:fill="E6E6E6"/>
    </w:rPr>
  </w:style>
  <w:style w:type="character" w:customStyle="1" w:styleId="CommentSubjectChar">
    <w:name w:val="Comment Subject Char"/>
    <w:basedOn w:val="CommentTextChar"/>
    <w:link w:val="CommentSubject"/>
    <w:uiPriority w:val="99"/>
    <w:semiHidden/>
    <w:qFormat/>
    <w:rsid w:val="00285DB6"/>
    <w:rPr>
      <w:rFonts w:ascii="Times New Roman" w:hAnsi="Times New Roman"/>
      <w:b/>
      <w:bCs/>
      <w:sz w:val="20"/>
      <w:szCs w:val="20"/>
    </w:rPr>
  </w:style>
  <w:style w:type="character" w:customStyle="1" w:styleId="pildymui">
    <w:name w:val="pildymui"/>
    <w:basedOn w:val="DefaultParagraphFont"/>
    <w:qFormat/>
    <w:rsid w:val="00285DB6"/>
  </w:style>
  <w:style w:type="character" w:customStyle="1" w:styleId="BodyTextChar">
    <w:name w:val="Body Text Char"/>
    <w:basedOn w:val="DefaultParagraphFont"/>
    <w:link w:val="BodyText"/>
    <w:qFormat/>
    <w:rsid w:val="00285DB6"/>
    <w:rPr>
      <w:rFonts w:ascii="Times New Roman" w:hAnsi="Times New Roman"/>
      <w:sz w:val="24"/>
      <w:szCs w:val="20"/>
    </w:rPr>
  </w:style>
  <w:style w:type="character" w:customStyle="1" w:styleId="Internetlink">
    <w:name w:val="Internet link"/>
    <w:qFormat/>
    <w:rsid w:val="00285DB6"/>
    <w:rPr>
      <w:color w:val="000080"/>
      <w:u w:val="single"/>
    </w:rPr>
  </w:style>
  <w:style w:type="character" w:customStyle="1" w:styleId="HeaderChar">
    <w:name w:val="Header Char"/>
    <w:basedOn w:val="DefaultParagraphFont"/>
    <w:link w:val="Header"/>
    <w:uiPriority w:val="99"/>
    <w:qFormat/>
    <w:rsid w:val="00285DB6"/>
    <w:rPr>
      <w:rFonts w:ascii="Times New Roman" w:hAnsi="Times New Roman"/>
      <w:sz w:val="24"/>
      <w:szCs w:val="24"/>
    </w:rPr>
  </w:style>
  <w:style w:type="character" w:customStyle="1" w:styleId="FooterChar">
    <w:name w:val="Footer Char"/>
    <w:basedOn w:val="DefaultParagraphFont"/>
    <w:link w:val="Footer"/>
    <w:uiPriority w:val="99"/>
    <w:qFormat/>
    <w:rsid w:val="00285DB6"/>
    <w:rPr>
      <w:rFonts w:ascii="Times New Roman" w:hAnsi="Times New Roman"/>
      <w:sz w:val="24"/>
      <w:szCs w:val="24"/>
    </w:rPr>
  </w:style>
  <w:style w:type="character" w:styleId="SubtleEmphasis">
    <w:name w:val="Subtle Emphasis"/>
    <w:basedOn w:val="DefaultParagraphFont"/>
    <w:uiPriority w:val="19"/>
    <w:qFormat/>
    <w:rsid w:val="00285DB6"/>
    <w:rPr>
      <w:i/>
      <w:iCs/>
      <w:color w:val="595959" w:themeColor="text1" w:themeTint="A6"/>
    </w:rPr>
  </w:style>
  <w:style w:type="character" w:customStyle="1" w:styleId="TitleChar">
    <w:name w:val="Title Char"/>
    <w:basedOn w:val="DefaultParagraphFont"/>
    <w:link w:val="Title"/>
    <w:uiPriority w:val="10"/>
    <w:qFormat/>
    <w:rsid w:val="00285DB6"/>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5DB6"/>
    <w:rPr>
      <w:b/>
      <w:bCs/>
    </w:rPr>
  </w:style>
  <w:style w:type="character" w:customStyle="1" w:styleId="Iskyrimas">
    <w:name w:val="Išskyrimas"/>
    <w:basedOn w:val="DefaultParagraphFont"/>
    <w:uiPriority w:val="20"/>
    <w:qFormat/>
    <w:rsid w:val="00285DB6"/>
    <w:rPr>
      <w:i/>
      <w:iCs/>
      <w:color w:val="000000" w:themeColor="text1"/>
    </w:rPr>
  </w:style>
  <w:style w:type="character" w:customStyle="1" w:styleId="QuoteChar">
    <w:name w:val="Quote Char"/>
    <w:basedOn w:val="DefaultParagraphFont"/>
    <w:link w:val="Quote"/>
    <w:uiPriority w:val="29"/>
    <w:qFormat/>
    <w:rsid w:val="00285DB6"/>
    <w:rPr>
      <w:rFonts w:asciiTheme="majorHAnsi" w:eastAsiaTheme="majorEastAsia" w:hAnsiTheme="majorHAnsi" w:cstheme="majorBidi"/>
      <w:color w:val="000000" w:themeColor="text1"/>
      <w:sz w:val="24"/>
      <w:szCs w:val="24"/>
    </w:rPr>
  </w:style>
  <w:style w:type="character" w:customStyle="1" w:styleId="IntenseQuoteChar">
    <w:name w:val="Intense Quote Char"/>
    <w:basedOn w:val="DefaultParagraphFont"/>
    <w:link w:val="IntenseQuote"/>
    <w:uiPriority w:val="30"/>
    <w:qFormat/>
    <w:rsid w:val="00285DB6"/>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5DB6"/>
    <w:rPr>
      <w:b/>
      <w:bCs/>
      <w:i/>
      <w:iCs/>
      <w:caps w:val="0"/>
      <w:smallCaps w:val="0"/>
      <w:strike w:val="0"/>
      <w:dstrike w:val="0"/>
      <w:color w:val="ED7D31" w:themeColor="accent2"/>
    </w:rPr>
  </w:style>
  <w:style w:type="character" w:styleId="SubtleReference">
    <w:name w:val="Subtle Reference"/>
    <w:basedOn w:val="DefaultParagraphFont"/>
    <w:uiPriority w:val="31"/>
    <w:qFormat/>
    <w:rsid w:val="00285DB6"/>
    <w:rPr>
      <w:smallCaps/>
      <w:color w:val="404040" w:themeColor="text1" w:themeTint="BF"/>
      <w:spacing w:val="0"/>
      <w:u w:val="single" w:color="7F7F7F"/>
    </w:rPr>
  </w:style>
  <w:style w:type="character" w:styleId="IntenseReference">
    <w:name w:val="Intense Reference"/>
    <w:basedOn w:val="DefaultParagraphFont"/>
    <w:uiPriority w:val="32"/>
    <w:qFormat/>
    <w:rsid w:val="00285DB6"/>
    <w:rPr>
      <w:b/>
      <w:bCs/>
      <w:smallCaps/>
      <w:color w:val="auto"/>
      <w:spacing w:val="0"/>
      <w:u w:val="single"/>
    </w:rPr>
  </w:style>
  <w:style w:type="character" w:styleId="BookTitle">
    <w:name w:val="Book Title"/>
    <w:basedOn w:val="DefaultParagraphFont"/>
    <w:uiPriority w:val="33"/>
    <w:qFormat/>
    <w:rsid w:val="00285DB6"/>
    <w:rPr>
      <w:b/>
      <w:bCs/>
      <w:smallCaps/>
      <w:spacing w:val="0"/>
    </w:rPr>
  </w:style>
  <w:style w:type="character" w:customStyle="1" w:styleId="NoSpacingChar">
    <w:name w:val="No Spacing Char"/>
    <w:basedOn w:val="DefaultParagraphFont"/>
    <w:link w:val="NoSpacing"/>
    <w:uiPriority w:val="1"/>
    <w:qFormat/>
    <w:rsid w:val="00285DB6"/>
  </w:style>
  <w:style w:type="character" w:styleId="PlaceholderText">
    <w:name w:val="Placeholder Text"/>
    <w:basedOn w:val="DefaultParagraphFont"/>
    <w:uiPriority w:val="99"/>
    <w:semiHidden/>
    <w:qFormat/>
    <w:rsid w:val="00285DB6"/>
    <w:rPr>
      <w:color w:val="808080"/>
    </w:rPr>
  </w:style>
  <w:style w:type="character" w:styleId="FollowedHyperlink">
    <w:name w:val="FollowedHyperlink"/>
    <w:basedOn w:val="DefaultParagraphFont"/>
    <w:uiPriority w:val="99"/>
    <w:semiHidden/>
    <w:unhideWhenUsed/>
    <w:qFormat/>
    <w:rsid w:val="00285DB6"/>
    <w:rPr>
      <w:color w:val="954F72" w:themeColor="followedHyperlink"/>
      <w:u w:val="single"/>
    </w:rPr>
  </w:style>
  <w:style w:type="character" w:customStyle="1" w:styleId="EndnoteTextChar">
    <w:name w:val="Endnote Text Char"/>
    <w:basedOn w:val="DefaultParagraphFont"/>
    <w:link w:val="EndnoteText"/>
    <w:uiPriority w:val="99"/>
    <w:semiHidden/>
    <w:qFormat/>
    <w:rsid w:val="00285DB6"/>
    <w:rPr>
      <w:sz w:val="20"/>
      <w:szCs w:val="20"/>
    </w:rPr>
  </w:style>
  <w:style w:type="character" w:customStyle="1" w:styleId="Galinsinaosprieraias">
    <w:name w:val="Galinės išnašos prieraišas"/>
    <w:rsid w:val="00285DB6"/>
    <w:rPr>
      <w:vertAlign w:val="superscript"/>
    </w:rPr>
  </w:style>
  <w:style w:type="character" w:customStyle="1" w:styleId="EndnoteCharacters">
    <w:name w:val="Endnote Characters"/>
    <w:basedOn w:val="DefaultParagraphFont"/>
    <w:uiPriority w:val="99"/>
    <w:semiHidden/>
    <w:unhideWhenUsed/>
    <w:qFormat/>
    <w:rsid w:val="00285DB6"/>
    <w:rPr>
      <w:vertAlign w:val="superscript"/>
    </w:rPr>
  </w:style>
  <w:style w:type="character" w:customStyle="1" w:styleId="Normal12ptChar">
    <w:name w:val="Normal + 12 pt Char"/>
    <w:basedOn w:val="DefaultParagraphFont"/>
    <w:link w:val="Normal12pt"/>
    <w:qFormat/>
    <w:locked/>
    <w:rsid w:val="00285DB6"/>
  </w:style>
  <w:style w:type="character" w:customStyle="1" w:styleId="cf01">
    <w:name w:val="cf01"/>
    <w:basedOn w:val="DefaultParagraphFont"/>
    <w:qFormat/>
    <w:rsid w:val="00285DB6"/>
    <w:rPr>
      <w:rFonts w:ascii="Segoe UI" w:hAnsi="Segoe UI" w:cs="Segoe UI"/>
      <w:sz w:val="18"/>
      <w:szCs w:val="18"/>
    </w:rPr>
  </w:style>
  <w:style w:type="character" w:customStyle="1" w:styleId="Mention1">
    <w:name w:val="Mention1"/>
    <w:basedOn w:val="DefaultParagraphFont"/>
    <w:uiPriority w:val="99"/>
    <w:unhideWhenUsed/>
    <w:qFormat/>
    <w:rsid w:val="00285DB6"/>
    <w:rPr>
      <w:color w:val="2B579A"/>
      <w:shd w:val="clear" w:color="auto" w:fill="E6E6E6"/>
    </w:rPr>
  </w:style>
  <w:style w:type="character" w:customStyle="1" w:styleId="paragrafesrasas2lygisDiagrama">
    <w:name w:val="_paragrafe sąrasas 2 lygis Diagrama"/>
    <w:basedOn w:val="DefaultParagraphFont"/>
    <w:qFormat/>
    <w:rsid w:val="00285DB6"/>
    <w:rPr>
      <w:rFonts w:ascii="Times New Roman" w:eastAsia="Times New Roman" w:hAnsi="Times New Roman" w:cs="Times New Roman"/>
      <w:sz w:val="22"/>
      <w:szCs w:val="22"/>
      <w:lang w:eastAsia="en-US"/>
    </w:rPr>
  </w:style>
  <w:style w:type="character" w:customStyle="1" w:styleId="BodyTextIndent2Char">
    <w:name w:val="Body Text Indent 2 Char"/>
    <w:basedOn w:val="DefaultParagraphFont"/>
    <w:link w:val="BodyTextIndent2"/>
    <w:uiPriority w:val="99"/>
    <w:semiHidden/>
    <w:qFormat/>
    <w:rsid w:val="00285DB6"/>
  </w:style>
  <w:style w:type="character" w:customStyle="1" w:styleId="cf11">
    <w:name w:val="cf11"/>
    <w:basedOn w:val="DefaultParagraphFont"/>
    <w:qFormat/>
    <w:rsid w:val="00285DB6"/>
    <w:rPr>
      <w:rFonts w:ascii="Segoe UI" w:hAnsi="Segoe UI" w:cs="Segoe UI"/>
      <w:color w:val="0000FF"/>
      <w:sz w:val="18"/>
      <w:szCs w:val="18"/>
    </w:rPr>
  </w:style>
  <w:style w:type="character" w:customStyle="1" w:styleId="cf21">
    <w:name w:val="cf21"/>
    <w:basedOn w:val="DefaultParagraphFont"/>
    <w:qFormat/>
    <w:rsid w:val="00285DB6"/>
    <w:rPr>
      <w:rFonts w:ascii="Segoe UI" w:hAnsi="Segoe UI" w:cs="Segoe UI"/>
      <w:color w:val="538135"/>
      <w:sz w:val="18"/>
      <w:szCs w:val="18"/>
    </w:rPr>
  </w:style>
  <w:style w:type="character" w:customStyle="1" w:styleId="Inaosramenys">
    <w:name w:val="Išnašos rašmenys"/>
    <w:qFormat/>
    <w:rsid w:val="00285DB6"/>
  </w:style>
  <w:style w:type="character" w:customStyle="1" w:styleId="Rodyklssaitas">
    <w:name w:val="Rodyklės saitas"/>
    <w:qFormat/>
    <w:rsid w:val="00285DB6"/>
  </w:style>
  <w:style w:type="character" w:customStyle="1" w:styleId="Galinsinaosramenys">
    <w:name w:val="Galinės išnašos rašmenys"/>
    <w:qFormat/>
    <w:rsid w:val="00285DB6"/>
  </w:style>
  <w:style w:type="character" w:customStyle="1" w:styleId="BodyTextChar1">
    <w:name w:val="Body Text Char1"/>
    <w:basedOn w:val="DefaultParagraphFont"/>
    <w:uiPriority w:val="99"/>
    <w:semiHidden/>
    <w:qFormat/>
    <w:rsid w:val="00285DB6"/>
    <w:rPr>
      <w:rFonts w:eastAsiaTheme="minorEastAsia"/>
      <w:sz w:val="21"/>
      <w:szCs w:val="21"/>
      <w:lang w:eastAsia="lt-LT"/>
    </w:rPr>
  </w:style>
  <w:style w:type="character" w:customStyle="1" w:styleId="FootnoteTextChar1">
    <w:name w:val="Footnote Text Char1"/>
    <w:basedOn w:val="DefaultParagraphFont"/>
    <w:uiPriority w:val="99"/>
    <w:semiHidden/>
    <w:qFormat/>
    <w:rsid w:val="00285DB6"/>
    <w:rPr>
      <w:rFonts w:eastAsiaTheme="minorEastAsia"/>
      <w:sz w:val="20"/>
      <w:szCs w:val="20"/>
      <w:lang w:eastAsia="lt-LT"/>
    </w:rPr>
  </w:style>
  <w:style w:type="character" w:customStyle="1" w:styleId="CommentTextChar1">
    <w:name w:val="Comment Text Char1"/>
    <w:basedOn w:val="DefaultParagraphFont"/>
    <w:uiPriority w:val="99"/>
    <w:semiHidden/>
    <w:qFormat/>
    <w:rsid w:val="00285DB6"/>
    <w:rPr>
      <w:rFonts w:eastAsiaTheme="minorEastAsia"/>
      <w:sz w:val="20"/>
      <w:szCs w:val="20"/>
      <w:lang w:eastAsia="lt-LT"/>
    </w:rPr>
  </w:style>
  <w:style w:type="character" w:customStyle="1" w:styleId="SubtitleChar1">
    <w:name w:val="Subtitle Char1"/>
    <w:basedOn w:val="DefaultParagraphFont"/>
    <w:uiPriority w:val="11"/>
    <w:qFormat/>
    <w:rsid w:val="00285DB6"/>
    <w:rPr>
      <w:rFonts w:eastAsiaTheme="minorEastAsia"/>
      <w:color w:val="5A5A5A" w:themeColor="text1" w:themeTint="A5"/>
      <w:spacing w:val="15"/>
      <w:lang w:eastAsia="lt-LT"/>
    </w:rPr>
  </w:style>
  <w:style w:type="character" w:customStyle="1" w:styleId="BalloonTextChar1">
    <w:name w:val="Balloon Text Char1"/>
    <w:basedOn w:val="DefaultParagraphFont"/>
    <w:uiPriority w:val="99"/>
    <w:semiHidden/>
    <w:qFormat/>
    <w:rsid w:val="00285DB6"/>
    <w:rPr>
      <w:rFonts w:ascii="Segoe UI" w:eastAsiaTheme="minorEastAsia" w:hAnsi="Segoe UI" w:cs="Segoe UI"/>
      <w:sz w:val="18"/>
      <w:szCs w:val="18"/>
      <w:lang w:eastAsia="lt-LT"/>
    </w:rPr>
  </w:style>
  <w:style w:type="character" w:customStyle="1" w:styleId="CommentSubjectChar1">
    <w:name w:val="Comment Subject Char1"/>
    <w:basedOn w:val="CommentTextChar1"/>
    <w:uiPriority w:val="99"/>
    <w:semiHidden/>
    <w:qFormat/>
    <w:rsid w:val="00285DB6"/>
    <w:rPr>
      <w:rFonts w:eastAsiaTheme="minorEastAsia"/>
      <w:b/>
      <w:bCs/>
      <w:sz w:val="20"/>
      <w:szCs w:val="20"/>
      <w:lang w:eastAsia="lt-LT"/>
    </w:rPr>
  </w:style>
  <w:style w:type="character" w:customStyle="1" w:styleId="HeaderChar1">
    <w:name w:val="Header Char1"/>
    <w:basedOn w:val="DefaultParagraphFont"/>
    <w:uiPriority w:val="99"/>
    <w:semiHidden/>
    <w:qFormat/>
    <w:rsid w:val="00285DB6"/>
    <w:rPr>
      <w:rFonts w:eastAsiaTheme="minorEastAsia"/>
      <w:sz w:val="21"/>
      <w:szCs w:val="21"/>
      <w:lang w:eastAsia="lt-LT"/>
    </w:rPr>
  </w:style>
  <w:style w:type="character" w:customStyle="1" w:styleId="FooterChar1">
    <w:name w:val="Footer Char1"/>
    <w:basedOn w:val="DefaultParagraphFont"/>
    <w:uiPriority w:val="99"/>
    <w:semiHidden/>
    <w:qFormat/>
    <w:rsid w:val="00285DB6"/>
    <w:rPr>
      <w:rFonts w:eastAsiaTheme="minorEastAsia"/>
      <w:sz w:val="21"/>
      <w:szCs w:val="21"/>
      <w:lang w:eastAsia="lt-LT"/>
    </w:rPr>
  </w:style>
  <w:style w:type="character" w:customStyle="1" w:styleId="TitleChar1">
    <w:name w:val="Title Char1"/>
    <w:basedOn w:val="DefaultParagraphFont"/>
    <w:uiPriority w:val="10"/>
    <w:qFormat/>
    <w:rsid w:val="00285DB6"/>
    <w:rPr>
      <w:rFonts w:asciiTheme="majorHAnsi" w:eastAsiaTheme="majorEastAsia" w:hAnsiTheme="majorHAnsi" w:cstheme="majorBidi"/>
      <w:spacing w:val="-10"/>
      <w:kern w:val="2"/>
      <w:sz w:val="56"/>
      <w:szCs w:val="56"/>
      <w:lang w:eastAsia="lt-LT"/>
    </w:rPr>
  </w:style>
  <w:style w:type="character" w:customStyle="1" w:styleId="QuoteChar1">
    <w:name w:val="Quote Char1"/>
    <w:basedOn w:val="DefaultParagraphFont"/>
    <w:uiPriority w:val="29"/>
    <w:qFormat/>
    <w:rsid w:val="00285DB6"/>
    <w:rPr>
      <w:rFonts w:eastAsiaTheme="minorEastAsia"/>
      <w:i/>
      <w:iCs/>
      <w:color w:val="404040" w:themeColor="text1" w:themeTint="BF"/>
      <w:sz w:val="21"/>
      <w:szCs w:val="21"/>
      <w:lang w:eastAsia="lt-LT"/>
    </w:rPr>
  </w:style>
  <w:style w:type="character" w:customStyle="1" w:styleId="IntenseQuoteChar1">
    <w:name w:val="Intense Quote Char1"/>
    <w:basedOn w:val="DefaultParagraphFont"/>
    <w:uiPriority w:val="30"/>
    <w:qFormat/>
    <w:rsid w:val="00285DB6"/>
    <w:rPr>
      <w:rFonts w:eastAsiaTheme="minorEastAsia"/>
      <w:i/>
      <w:iCs/>
      <w:color w:val="5B9BD5" w:themeColor="accent1"/>
      <w:sz w:val="21"/>
      <w:szCs w:val="21"/>
      <w:lang w:eastAsia="lt-LT"/>
    </w:rPr>
  </w:style>
  <w:style w:type="character" w:customStyle="1" w:styleId="EndnoteTextChar1">
    <w:name w:val="Endnote Text Char1"/>
    <w:basedOn w:val="DefaultParagraphFont"/>
    <w:uiPriority w:val="99"/>
    <w:semiHidden/>
    <w:qFormat/>
    <w:rsid w:val="00285DB6"/>
    <w:rPr>
      <w:rFonts w:eastAsiaTheme="minorEastAsia"/>
      <w:sz w:val="20"/>
      <w:szCs w:val="20"/>
      <w:lang w:eastAsia="lt-LT"/>
    </w:rPr>
  </w:style>
  <w:style w:type="character" w:customStyle="1" w:styleId="BodyTextIndent2Char1">
    <w:name w:val="Body Text Indent 2 Char1"/>
    <w:basedOn w:val="DefaultParagraphFont"/>
    <w:uiPriority w:val="99"/>
    <w:semiHidden/>
    <w:qFormat/>
    <w:rsid w:val="00285DB6"/>
    <w:rPr>
      <w:rFonts w:eastAsiaTheme="minorEastAsia"/>
      <w:sz w:val="21"/>
      <w:szCs w:val="21"/>
      <w:lang w:eastAsia="lt-LT"/>
    </w:rPr>
  </w:style>
  <w:style w:type="paragraph" w:customStyle="1" w:styleId="Antrat">
    <w:name w:val="Antraštė"/>
    <w:next w:val="Body2"/>
    <w:qFormat/>
    <w:rsid w:val="00285DB6"/>
    <w:pPr>
      <w:outlineLvl w:val="0"/>
    </w:pPr>
    <w:rPr>
      <w:rFonts w:ascii="Times New Roman" w:eastAsia="Arial Unicode MS" w:hAnsi="Times New Roman" w:cs="Arial Unicode MS"/>
      <w:b/>
      <w:bCs/>
      <w:caps/>
      <w:color w:val="434343"/>
      <w:spacing w:val="4"/>
      <w:sz w:val="21"/>
      <w:lang w:val="en-US" w:eastAsia="lt-LT"/>
    </w:rPr>
  </w:style>
  <w:style w:type="paragraph" w:styleId="BodyText">
    <w:name w:val="Body Text"/>
    <w:basedOn w:val="Normal"/>
    <w:link w:val="BodyTextChar"/>
    <w:rsid w:val="00285DB6"/>
    <w:pPr>
      <w:ind w:firstLine="567"/>
      <w:jc w:val="both"/>
    </w:pPr>
    <w:rPr>
      <w:rFonts w:ascii="Times New Roman" w:eastAsiaTheme="minorHAnsi" w:hAnsi="Times New Roman"/>
      <w:sz w:val="24"/>
      <w:szCs w:val="20"/>
      <w:lang w:eastAsia="en-US"/>
    </w:rPr>
  </w:style>
  <w:style w:type="paragraph" w:styleId="List">
    <w:name w:val="List"/>
    <w:basedOn w:val="BodyText"/>
    <w:rsid w:val="00285DB6"/>
    <w:rPr>
      <w:rFonts w:cs="Arial"/>
    </w:rPr>
  </w:style>
  <w:style w:type="paragraph" w:styleId="Caption">
    <w:name w:val="caption"/>
    <w:basedOn w:val="Normal"/>
    <w:next w:val="Normal"/>
    <w:uiPriority w:val="35"/>
    <w:semiHidden/>
    <w:unhideWhenUsed/>
    <w:qFormat/>
    <w:rsid w:val="00285DB6"/>
    <w:pPr>
      <w:spacing w:line="240" w:lineRule="auto"/>
    </w:pPr>
    <w:rPr>
      <w:b/>
      <w:bCs/>
      <w:color w:val="404040" w:themeColor="text1" w:themeTint="BF"/>
      <w:sz w:val="16"/>
      <w:szCs w:val="16"/>
    </w:rPr>
  </w:style>
  <w:style w:type="paragraph" w:customStyle="1" w:styleId="Rodykl">
    <w:name w:val="Rodyklė"/>
    <w:basedOn w:val="Normal"/>
    <w:qFormat/>
    <w:rsid w:val="00285DB6"/>
    <w:pPr>
      <w:suppressLineNumbers/>
    </w:pPr>
    <w:rPr>
      <w:rFonts w:cs="Arial"/>
    </w:rPr>
  </w:style>
  <w:style w:type="paragraph" w:styleId="FootnoteText">
    <w:name w:val="footnote text"/>
    <w:basedOn w:val="Normal"/>
    <w:link w:val="FootnoteTextChar"/>
    <w:uiPriority w:val="99"/>
    <w:unhideWhenUsed/>
    <w:rsid w:val="00285DB6"/>
    <w:rPr>
      <w:rFonts w:ascii="Times New Roman" w:eastAsiaTheme="minorHAnsi" w:hAnsi="Times New Roman"/>
      <w:sz w:val="20"/>
      <w:szCs w:val="20"/>
      <w:lang w:eastAsia="en-US"/>
    </w:rPr>
  </w:style>
  <w:style w:type="paragraph" w:styleId="CommentText">
    <w:name w:val="annotation text"/>
    <w:basedOn w:val="Normal"/>
    <w:link w:val="CommentTextChar"/>
    <w:uiPriority w:val="99"/>
    <w:unhideWhenUsed/>
    <w:qFormat/>
    <w:rsid w:val="00285DB6"/>
    <w:rPr>
      <w:rFonts w:ascii="Times New Roman" w:eastAsiaTheme="minorHAnsi" w:hAnsi="Times New Roman"/>
      <w:sz w:val="20"/>
      <w:szCs w:val="20"/>
      <w:lang w:eastAsia="en-US"/>
    </w:rPr>
  </w:style>
  <w:style w:type="paragraph" w:styleId="Subtitle">
    <w:name w:val="Subtitle"/>
    <w:basedOn w:val="Normal"/>
    <w:next w:val="Normal"/>
    <w:link w:val="SubtitleChar"/>
    <w:uiPriority w:val="11"/>
    <w:qFormat/>
    <w:rsid w:val="00285DB6"/>
    <w:pPr>
      <w:spacing w:after="240"/>
    </w:pPr>
    <w:rPr>
      <w:rFonts w:eastAsiaTheme="minorHAnsi"/>
      <w:caps/>
      <w:color w:val="404040" w:themeColor="text1" w:themeTint="BF"/>
      <w:spacing w:val="20"/>
      <w:sz w:val="28"/>
      <w:szCs w:val="28"/>
      <w:lang w:eastAsia="en-US"/>
    </w:rPr>
  </w:style>
  <w:style w:type="paragraph" w:styleId="ListParagraph">
    <w:name w:val="List Paragraph"/>
    <w:basedOn w:val="Normal"/>
    <w:link w:val="ListParagraphChar"/>
    <w:uiPriority w:val="34"/>
    <w:qFormat/>
    <w:rsid w:val="00285DB6"/>
    <w:pPr>
      <w:ind w:left="720"/>
      <w:contextualSpacing/>
    </w:pPr>
    <w:rPr>
      <w:rFonts w:eastAsiaTheme="minorHAnsi"/>
      <w:sz w:val="22"/>
      <w:szCs w:val="22"/>
      <w:lang w:eastAsia="en-US"/>
    </w:rPr>
  </w:style>
  <w:style w:type="paragraph" w:styleId="BalloonText">
    <w:name w:val="Balloon Text"/>
    <w:basedOn w:val="Normal"/>
    <w:link w:val="BalloonTextChar"/>
    <w:uiPriority w:val="99"/>
    <w:semiHidden/>
    <w:unhideWhenUsed/>
    <w:qFormat/>
    <w:rsid w:val="00285DB6"/>
    <w:rPr>
      <w:rFonts w:ascii="Segoe UI" w:eastAsiaTheme="minorHAns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qFormat/>
    <w:rsid w:val="00285DB6"/>
    <w:rPr>
      <w:b/>
      <w:bCs/>
    </w:rPr>
  </w:style>
  <w:style w:type="paragraph" w:styleId="NormalWeb">
    <w:name w:val="Normal (Web)"/>
    <w:basedOn w:val="Normal"/>
    <w:uiPriority w:val="99"/>
    <w:semiHidden/>
    <w:unhideWhenUsed/>
    <w:qFormat/>
    <w:rsid w:val="00285DB6"/>
    <w:pPr>
      <w:spacing w:beforeAutospacing="1" w:afterAutospacing="1"/>
    </w:pPr>
  </w:style>
  <w:style w:type="paragraph" w:customStyle="1" w:styleId="Puslapinantratirporat">
    <w:name w:val="Puslapinė antraštė ir poraštė"/>
    <w:basedOn w:val="Normal"/>
    <w:qFormat/>
    <w:rsid w:val="00285DB6"/>
  </w:style>
  <w:style w:type="paragraph" w:styleId="Header">
    <w:name w:val="header"/>
    <w:basedOn w:val="Normal"/>
    <w:link w:val="HeaderChar"/>
    <w:uiPriority w:val="99"/>
    <w:unhideWhenUsed/>
    <w:rsid w:val="00285DB6"/>
    <w:pPr>
      <w:tabs>
        <w:tab w:val="center" w:pos="4513"/>
        <w:tab w:val="right" w:pos="9026"/>
      </w:tabs>
    </w:pPr>
    <w:rPr>
      <w:rFonts w:ascii="Times New Roman" w:eastAsiaTheme="minorHAnsi" w:hAnsi="Times New Roman"/>
      <w:sz w:val="24"/>
      <w:szCs w:val="24"/>
      <w:lang w:eastAsia="en-US"/>
    </w:rPr>
  </w:style>
  <w:style w:type="paragraph" w:styleId="Footer">
    <w:name w:val="footer"/>
    <w:basedOn w:val="Normal"/>
    <w:link w:val="FooterChar"/>
    <w:uiPriority w:val="99"/>
    <w:unhideWhenUsed/>
    <w:rsid w:val="00285DB6"/>
    <w:pPr>
      <w:tabs>
        <w:tab w:val="center" w:pos="4513"/>
        <w:tab w:val="right" w:pos="9026"/>
      </w:tabs>
    </w:pPr>
    <w:rPr>
      <w:rFonts w:ascii="Times New Roman" w:eastAsiaTheme="minorHAnsi" w:hAnsi="Times New Roman"/>
      <w:sz w:val="24"/>
      <w:szCs w:val="24"/>
      <w:lang w:eastAsia="en-US"/>
    </w:rPr>
  </w:style>
  <w:style w:type="paragraph" w:styleId="Revision">
    <w:name w:val="Revision"/>
    <w:uiPriority w:val="99"/>
    <w:semiHidden/>
    <w:qFormat/>
    <w:rsid w:val="00285DB6"/>
    <w:rPr>
      <w:rFonts w:ascii="Times New Roman" w:eastAsiaTheme="minorEastAsia" w:hAnsi="Times New Roman"/>
      <w:sz w:val="24"/>
      <w:szCs w:val="24"/>
    </w:rPr>
  </w:style>
  <w:style w:type="paragraph" w:styleId="Title">
    <w:name w:val="Title"/>
    <w:basedOn w:val="Normal"/>
    <w:next w:val="Normal"/>
    <w:link w:val="TitleChar"/>
    <w:uiPriority w:val="10"/>
    <w:qFormat/>
    <w:rsid w:val="00285DB6"/>
    <w:pPr>
      <w:spacing w:after="0" w:line="240" w:lineRule="auto"/>
      <w:contextualSpacing/>
    </w:pPr>
    <w:rPr>
      <w:rFonts w:asciiTheme="majorHAnsi" w:eastAsiaTheme="majorEastAsia" w:hAnsiTheme="majorHAnsi" w:cstheme="majorBidi"/>
      <w:color w:val="262626" w:themeColor="text1" w:themeTint="D9"/>
      <w:sz w:val="96"/>
      <w:szCs w:val="96"/>
      <w:lang w:eastAsia="en-US"/>
    </w:rPr>
  </w:style>
  <w:style w:type="paragraph" w:styleId="NoSpacing">
    <w:name w:val="No Spacing"/>
    <w:link w:val="NoSpacingChar"/>
    <w:uiPriority w:val="1"/>
    <w:qFormat/>
    <w:rsid w:val="00285DB6"/>
    <w:rPr>
      <w:sz w:val="21"/>
    </w:rPr>
  </w:style>
  <w:style w:type="paragraph" w:styleId="Quote">
    <w:name w:val="Quote"/>
    <w:basedOn w:val="Normal"/>
    <w:next w:val="Normal"/>
    <w:link w:val="QuoteChar"/>
    <w:uiPriority w:val="29"/>
    <w:qFormat/>
    <w:rsid w:val="00285DB6"/>
    <w:pPr>
      <w:spacing w:before="160"/>
      <w:ind w:left="720" w:right="720"/>
      <w:jc w:val="center"/>
    </w:pPr>
    <w:rPr>
      <w:rFonts w:asciiTheme="majorHAnsi" w:eastAsiaTheme="majorEastAsia" w:hAnsiTheme="majorHAnsi" w:cstheme="majorBidi"/>
      <w:color w:val="000000" w:themeColor="text1"/>
      <w:sz w:val="24"/>
      <w:szCs w:val="24"/>
      <w:lang w:eastAsia="en-US"/>
    </w:rPr>
  </w:style>
  <w:style w:type="paragraph" w:styleId="IntenseQuote">
    <w:name w:val="Intense Quote"/>
    <w:basedOn w:val="Normal"/>
    <w:next w:val="Normal"/>
    <w:link w:val="IntenseQuoteChar"/>
    <w:uiPriority w:val="30"/>
    <w:qFormat/>
    <w:rsid w:val="00285DB6"/>
    <w:pPr>
      <w:pBdr>
        <w:top w:val="single" w:sz="24" w:space="4" w:color="ED7D31"/>
      </w:pBdr>
      <w:spacing w:before="240" w:after="240" w:line="240" w:lineRule="auto"/>
      <w:ind w:left="936" w:right="936"/>
      <w:jc w:val="center"/>
    </w:pPr>
    <w:rPr>
      <w:rFonts w:asciiTheme="majorHAnsi" w:eastAsiaTheme="majorEastAsia" w:hAnsiTheme="majorHAnsi" w:cstheme="majorBidi"/>
      <w:sz w:val="24"/>
      <w:szCs w:val="24"/>
      <w:lang w:eastAsia="en-US"/>
    </w:rPr>
  </w:style>
  <w:style w:type="paragraph" w:styleId="TOCHeading">
    <w:name w:val="TOC Heading"/>
    <w:basedOn w:val="Heading1"/>
    <w:next w:val="Normal"/>
    <w:uiPriority w:val="39"/>
    <w:unhideWhenUsed/>
    <w:qFormat/>
    <w:rsid w:val="00285DB6"/>
  </w:style>
  <w:style w:type="paragraph" w:styleId="TOC1">
    <w:name w:val="toc 1"/>
    <w:basedOn w:val="Normal"/>
    <w:next w:val="Normal"/>
    <w:autoRedefine/>
    <w:uiPriority w:val="39"/>
    <w:unhideWhenUsed/>
    <w:rsid w:val="00285DB6"/>
    <w:pPr>
      <w:tabs>
        <w:tab w:val="left" w:pos="142"/>
        <w:tab w:val="right" w:leader="dot" w:pos="9962"/>
      </w:tabs>
      <w:spacing w:after="0"/>
      <w:ind w:left="426" w:hanging="284"/>
    </w:pPr>
  </w:style>
  <w:style w:type="paragraph" w:customStyle="1" w:styleId="tajtip">
    <w:name w:val="tajtip"/>
    <w:basedOn w:val="Normal"/>
    <w:qFormat/>
    <w:rsid w:val="00285DB6"/>
    <w:pPr>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285DB6"/>
    <w:pPr>
      <w:suppressAutoHyphens/>
      <w:spacing w:after="40"/>
      <w:jc w:val="both"/>
    </w:pPr>
    <w:rPr>
      <w:rFonts w:ascii="Times New Roman" w:eastAsia="Arial Unicode MS" w:hAnsi="Times New Roman" w:cs="Arial Unicode MS"/>
      <w:color w:val="000000"/>
      <w:sz w:val="21"/>
      <w:szCs w:val="21"/>
      <w:lang w:val="en-US"/>
    </w:rPr>
  </w:style>
  <w:style w:type="paragraph" w:styleId="TOC2">
    <w:name w:val="toc 2"/>
    <w:basedOn w:val="Normal"/>
    <w:next w:val="Normal"/>
    <w:autoRedefine/>
    <w:uiPriority w:val="39"/>
    <w:unhideWhenUsed/>
    <w:rsid w:val="00285DB6"/>
    <w:pPr>
      <w:tabs>
        <w:tab w:val="right" w:leader="dot" w:pos="9962"/>
      </w:tabs>
      <w:spacing w:after="0"/>
      <w:ind w:left="220"/>
    </w:pPr>
  </w:style>
  <w:style w:type="paragraph" w:customStyle="1" w:styleId="S1lygis">
    <w:name w:val="_S 1 lygis"/>
    <w:basedOn w:val="Normal"/>
    <w:qFormat/>
    <w:rsid w:val="00285DB6"/>
    <w:p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qFormat/>
    <w:rsid w:val="00285DB6"/>
    <w:p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qFormat/>
    <w:rsid w:val="00285DB6"/>
  </w:style>
  <w:style w:type="paragraph" w:styleId="EndnoteText">
    <w:name w:val="endnote text"/>
    <w:basedOn w:val="Normal"/>
    <w:link w:val="EndnoteTextChar"/>
    <w:uiPriority w:val="99"/>
    <w:semiHidden/>
    <w:unhideWhenUsed/>
    <w:rsid w:val="00285DB6"/>
    <w:pPr>
      <w:spacing w:after="0" w:line="240" w:lineRule="auto"/>
    </w:pPr>
    <w:rPr>
      <w:rFonts w:eastAsiaTheme="minorHAnsi"/>
      <w:sz w:val="20"/>
      <w:szCs w:val="20"/>
      <w:lang w:eastAsia="en-US"/>
    </w:rPr>
  </w:style>
  <w:style w:type="paragraph" w:customStyle="1" w:styleId="Normal12pt">
    <w:name w:val="Normal + 12 pt"/>
    <w:basedOn w:val="Normal"/>
    <w:link w:val="Normal12ptChar"/>
    <w:qFormat/>
    <w:rsid w:val="00285DB6"/>
    <w:pPr>
      <w:spacing w:after="0" w:line="240" w:lineRule="auto"/>
      <w:ind w:right="-283"/>
      <w:jc w:val="both"/>
    </w:pPr>
    <w:rPr>
      <w:rFonts w:eastAsiaTheme="minorHAnsi"/>
      <w:sz w:val="22"/>
      <w:szCs w:val="22"/>
      <w:lang w:eastAsia="en-US"/>
    </w:rPr>
  </w:style>
  <w:style w:type="paragraph" w:customStyle="1" w:styleId="pf0">
    <w:name w:val="pf0"/>
    <w:basedOn w:val="Normal"/>
    <w:qFormat/>
    <w:rsid w:val="00285DB6"/>
    <w:pPr>
      <w:spacing w:beforeAutospacing="1" w:afterAutospacing="1" w:line="240" w:lineRule="auto"/>
    </w:pPr>
    <w:rPr>
      <w:rFonts w:ascii="Times New Roman" w:eastAsia="Times New Roman" w:hAnsi="Times New Roman" w:cs="Times New Roman"/>
      <w:sz w:val="24"/>
      <w:szCs w:val="24"/>
      <w:lang w:val="en-US" w:eastAsia="en-US"/>
    </w:rPr>
  </w:style>
  <w:style w:type="paragraph" w:customStyle="1" w:styleId="paragrafesrasas2lygis">
    <w:name w:val="_paragrafe sąrasas 2 lygis"/>
    <w:basedOn w:val="BodyTextIndent2"/>
    <w:qFormat/>
    <w:rsid w:val="00285DB6"/>
    <w:pPr>
      <w:spacing w:line="276" w:lineRule="auto"/>
      <w:ind w:left="0"/>
      <w:jc w:val="both"/>
    </w:pPr>
    <w:rPr>
      <w:rFonts w:ascii="Times New Roman" w:eastAsia="Times New Roman" w:hAnsi="Times New Roman" w:cs="Times New Roman"/>
    </w:rPr>
  </w:style>
  <w:style w:type="paragraph" w:styleId="BodyTextIndent2">
    <w:name w:val="Body Text Indent 2"/>
    <w:basedOn w:val="Normal"/>
    <w:link w:val="BodyTextIndent2Char"/>
    <w:uiPriority w:val="99"/>
    <w:semiHidden/>
    <w:unhideWhenUsed/>
    <w:qFormat/>
    <w:rsid w:val="00285DB6"/>
    <w:pPr>
      <w:spacing w:after="120" w:line="480" w:lineRule="auto"/>
      <w:ind w:left="283"/>
    </w:pPr>
    <w:rPr>
      <w:rFonts w:eastAsiaTheme="minorHAnsi"/>
      <w:sz w:val="22"/>
      <w:szCs w:val="22"/>
      <w:lang w:eastAsia="en-US"/>
    </w:rPr>
  </w:style>
  <w:style w:type="paragraph" w:customStyle="1" w:styleId="Default">
    <w:name w:val="Default"/>
    <w:qFormat/>
    <w:rsid w:val="00285DB6"/>
    <w:pPr>
      <w:suppressAutoHyphens/>
    </w:pPr>
    <w:rPr>
      <w:rFonts w:ascii="Times New Roman" w:eastAsia="Calibri" w:hAnsi="Times New Roman" w:cs="Times New Roman"/>
      <w:color w:val="000000"/>
      <w:sz w:val="24"/>
      <w:szCs w:val="24"/>
    </w:rPr>
  </w:style>
  <w:style w:type="numbering" w:customStyle="1" w:styleId="List51">
    <w:name w:val="List 51"/>
    <w:qFormat/>
    <w:rsid w:val="00285DB6"/>
  </w:style>
  <w:style w:type="table" w:styleId="TableGrid">
    <w:name w:val="Table Grid"/>
    <w:basedOn w:val="TableNormal"/>
    <w:uiPriority w:val="39"/>
    <w:rsid w:val="00285DB6"/>
    <w:rPr>
      <w:rFonts w:eastAsiaTheme="minorEastAsia"/>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39"/>
    <w:rsid w:val="00285DB6"/>
    <w:rPr>
      <w:rFonts w:eastAsiaTheme="minorEastAsia"/>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39"/>
    <w:rsid w:val="00285DB6"/>
    <w:rPr>
      <w:rFonts w:eastAsiaTheme="minorEastAsia"/>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TableNormal"/>
    <w:rsid w:val="00285DB6"/>
    <w:rPr>
      <w:rFonts w:eastAsiaTheme="minorEastAsia"/>
      <w:szCs w:val="20"/>
    </w:rPr>
    <w:tblPr>
      <w:tblStyleRowBandSize w:val="1"/>
      <w:tblStyleColBandSize w:val="1"/>
      <w:tblCellMar>
        <w:left w:w="10" w:type="dxa"/>
        <w:right w:w="10" w:type="dxa"/>
      </w:tblCellMar>
    </w:tblPr>
  </w:style>
  <w:style w:type="table" w:customStyle="1" w:styleId="TableGrid1">
    <w:name w:val="Table Grid1"/>
    <w:basedOn w:val="TableNormal"/>
    <w:uiPriority w:val="99"/>
    <w:rsid w:val="00285DB6"/>
    <w:rPr>
      <w:rFonts w:eastAsiaTheme="minorEastAsia"/>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videobenchmark.net/" TargetMode="External"/><Relationship Id="rId4" Type="http://schemas.openxmlformats.org/officeDocument/2006/relationships/customXml" Target="../customXml/item4.xml"/><Relationship Id="rId9" Type="http://schemas.openxmlformats.org/officeDocument/2006/relationships/hyperlink" Target="http://www.videobenchmark.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DmsDocPrepDocSendReg xmlns="028236e2-f653-4d19-ab67-4d06a9145e0c">true</DmsDocPrepDocSendReg>
    <DmsDocPrepListOrderNo xmlns="4b2e9d09-07c5-42d4-ad0a-92e216c40b99">2</DmsDocPrepListOrderNo>
    <ExportDate xmlns="a843bbba-5665-4b5f-aacc-cdcb1c80483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12C9E7-F38D-4E30-8CCF-C215580C3836}">
  <ds:schemaRefs>
    <ds:schemaRef ds:uri="http://schemas.microsoft.com/office/2006/metadata/properties"/>
    <ds:schemaRef ds:uri="http://schemas.microsoft.com/office/infopath/2007/PartnerControls"/>
    <ds:schemaRef ds:uri="f5ebda27-b626-448f-a7d1-d1cf5ad133fa"/>
    <ds:schemaRef ds:uri="028236e2-f653-4d19-ab67-4d06a9145e0c"/>
    <ds:schemaRef ds:uri="4b2e9d09-07c5-42d4-ad0a-92e216c40b99"/>
    <ds:schemaRef ds:uri="a843bbba-5665-4b5f-aacc-cdcb1c804839"/>
  </ds:schemaRefs>
</ds:datastoreItem>
</file>

<file path=customXml/itemProps2.xml><?xml version="1.0" encoding="utf-8"?>
<ds:datastoreItem xmlns:ds="http://schemas.openxmlformats.org/officeDocument/2006/customXml" ds:itemID="{72A211CD-34DB-48FB-BA60-15663C174ADC}">
  <ds:schemaRefs>
    <ds:schemaRef ds:uri="http://schemas.microsoft.com/sharepoint/v3/contenttype/forms"/>
  </ds:schemaRefs>
</ds:datastoreItem>
</file>

<file path=customXml/itemProps3.xml><?xml version="1.0" encoding="utf-8"?>
<ds:datastoreItem xmlns:ds="http://schemas.openxmlformats.org/officeDocument/2006/customXml" ds:itemID="{33A4D86B-0A8A-47D1-B6C9-4C71D3BC03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D5B042-9326-4D32-A2A5-7C8B7C2AF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24</Pages>
  <Words>22540</Words>
  <Characters>12848</Characters>
  <Application>Microsoft Office Word</Application>
  <DocSecurity>0</DocSecurity>
  <Lines>107</Lines>
  <Paragraphs>70</Paragraphs>
  <ScaleCrop>false</ScaleCrop>
  <HeadingPairs>
    <vt:vector size="2" baseType="variant">
      <vt:variant>
        <vt:lpstr>Title</vt:lpstr>
      </vt:variant>
      <vt:variant>
        <vt:i4>1</vt:i4>
      </vt:variant>
    </vt:vector>
  </HeadingPairs>
  <TitlesOfParts>
    <vt:vector size="1" baseType="lpstr">
      <vt:lpstr>Pirkimo sąlygų 2 priedas „Techninė specifikacija“ KV pastabos</vt:lpstr>
    </vt:vector>
  </TitlesOfParts>
  <Company/>
  <LinksUpToDate>false</LinksUpToDate>
  <CharactersWithSpaces>35318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sąlygų 2 priedas „Techninė specifikacija“ KV pastabos</dc:title>
  <dc:subject/>
  <dc:creator>Rasa Palinauskienė</dc:creator>
  <dc:description/>
  <cp:lastModifiedBy>Rasa Palinauskienė</cp:lastModifiedBy>
  <cp:revision>19</cp:revision>
  <dcterms:created xsi:type="dcterms:W3CDTF">2024-12-06T07:05:00Z</dcterms:created>
  <dcterms:modified xsi:type="dcterms:W3CDTF">2025-01-09T11:52:00Z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ntentTypeId">
    <vt:lpwstr>0x010100D76F90AF19434866994CD715ED8FEE4200712820E1B0DE314FBCE77D75ADAD206D</vt:lpwstr>
  </property>
  <property fmtid="{D5CDD505-2E9C-101B-9397-08002B2CF9AE}" pid="4" name="DmsDocPrepDocSendRegReal">
    <vt:bool>false</vt:bool>
  </property>
  <property fmtid="{D5CDD505-2E9C-101B-9397-08002B2CF9AE}" pid="5" name="DmsPermissionsConfid">
    <vt:bool>false</vt:bool>
  </property>
  <property fmtid="{D5CDD505-2E9C-101B-9397-08002B2CF9AE}" pid="6" name="DmsPermissionsDivisions">
    <vt:lpwstr>3759;#Valstybės sienų ir kelių investicijų skyrius|5b17650c-5f58-462f-91bd-b81e1c151e56</vt:lpwstr>
  </property>
  <property fmtid="{D5CDD505-2E9C-101B-9397-08002B2CF9AE}" pid="7" name="DmsPermissionsFlags">
    <vt:lpwstr>,SECTRUE,</vt:lpwstr>
  </property>
  <property fmtid="{D5CDD505-2E9C-101B-9397-08002B2CF9AE}" pid="8" name="DmsPermissionsUsers">
    <vt:lpwstr>1403;#Vilma Bareišytė;#1292;#Mindaugas Rauba</vt:lpwstr>
  </property>
  <property fmtid="{D5CDD505-2E9C-101B-9397-08002B2CF9AE}" pid="9" name="DmsWaitingForSign">
    <vt:bool>true</vt:bool>
  </property>
  <property fmtid="{D5CDD505-2E9C-101B-9397-08002B2CF9AE}" pid="10" name="DocSecurity">
    <vt:i4>0</vt:i4>
  </property>
  <property fmtid="{D5CDD505-2E9C-101B-9397-08002B2CF9AE}" pid="11" name="HyperlinksChanged">
    <vt:bool>false</vt:bool>
  </property>
  <property fmtid="{D5CDD505-2E9C-101B-9397-08002B2CF9AE}" pid="12" name="LinksUpToDate">
    <vt:bool>false</vt:bool>
  </property>
  <property fmtid="{D5CDD505-2E9C-101B-9397-08002B2CF9AE}" pid="13" name="ScaleCrop">
    <vt:bool>false</vt:bool>
  </property>
  <property fmtid="{D5CDD505-2E9C-101B-9397-08002B2CF9AE}" pid="14" name="ShareDoc">
    <vt:bool>false</vt:bool>
  </property>
  <property fmtid="{D5CDD505-2E9C-101B-9397-08002B2CF9AE}" pid="15" name="TaxCatchAll">
    <vt:lpwstr/>
  </property>
</Properties>
</file>