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3A9CA241" w14:textId="77777777" w:rsidR="00DF5D83" w:rsidRDefault="009946C5" w:rsidP="0010707D">
      <w:pPr>
        <w:spacing w:after="0"/>
        <w:jc w:val="center"/>
        <w:rPr>
          <w:rStyle w:val="Numatytasispastraiposriftas1"/>
          <w:rFonts w:ascii="Times New Roman" w:hAnsi="Times New Roman"/>
          <w:b/>
          <w:bCs/>
        </w:rPr>
      </w:pPr>
      <w:r w:rsidRPr="2267F29B">
        <w:rPr>
          <w:rStyle w:val="Numatytasispastraiposriftas1"/>
          <w:rFonts w:ascii="Times New Roman" w:hAnsi="Times New Roman"/>
          <w:b/>
          <w:bCs/>
        </w:rPr>
        <w:t>DĖL</w:t>
      </w:r>
      <w:r w:rsidR="005A2E05" w:rsidRPr="2267F29B">
        <w:rPr>
          <w:rStyle w:val="Numatytasispastraiposriftas1"/>
          <w:rFonts w:ascii="Times New Roman" w:hAnsi="Times New Roman"/>
          <w:b/>
          <w:bCs/>
        </w:rPr>
        <w:t xml:space="preserve"> </w:t>
      </w:r>
      <w:r w:rsidR="00705E8A" w:rsidRPr="00705E8A">
        <w:rPr>
          <w:rStyle w:val="Numatytasispastraiposriftas1"/>
          <w:rFonts w:ascii="Times New Roman" w:hAnsi="Times New Roman"/>
          <w:b/>
          <w:bCs/>
        </w:rPr>
        <w:t>VIRTUALIOS MOKYMO APLINKOS MOODLE</w:t>
      </w:r>
      <w:r w:rsidR="00705E8A">
        <w:rPr>
          <w:rStyle w:val="Numatytasispastraiposriftas1"/>
          <w:rFonts w:ascii="Times New Roman" w:hAnsi="Times New Roman"/>
          <w:b/>
          <w:bCs/>
        </w:rPr>
        <w:t xml:space="preserve"> </w:t>
      </w:r>
      <w:r w:rsidR="00705E8A" w:rsidRPr="00705E8A">
        <w:rPr>
          <w:rStyle w:val="Numatytasispastraiposriftas1"/>
          <w:rFonts w:ascii="Times New Roman" w:hAnsi="Times New Roman"/>
          <w:b/>
          <w:bCs/>
        </w:rPr>
        <w:t xml:space="preserve">KONSULTAVIMO, KONFIGŪRAVIMO </w:t>
      </w:r>
    </w:p>
    <w:p w14:paraId="6DCF7CD3" w14:textId="4DD68AEE" w:rsidR="00AB2098" w:rsidRDefault="00705E8A" w:rsidP="0010707D">
      <w:pPr>
        <w:spacing w:after="0"/>
        <w:jc w:val="center"/>
        <w:rPr>
          <w:rFonts w:ascii="Times New Roman" w:hAnsi="Times New Roman"/>
          <w:b/>
          <w:bCs/>
        </w:rPr>
      </w:pPr>
      <w:r w:rsidRPr="00705E8A">
        <w:rPr>
          <w:rStyle w:val="Numatytasispastraiposriftas1"/>
          <w:rFonts w:ascii="Times New Roman" w:hAnsi="Times New Roman"/>
          <w:b/>
          <w:bCs/>
        </w:rPr>
        <w:t>BEI VYSTYMO PASLAUGŲ</w:t>
      </w:r>
    </w:p>
    <w:p w14:paraId="2DC4F17D" w14:textId="77777777" w:rsidR="00705E8A" w:rsidRPr="00705E8A" w:rsidRDefault="00705E8A" w:rsidP="00705E8A">
      <w:pPr>
        <w:pStyle w:val="prastasis1"/>
        <w:spacing w:after="0" w:line="240" w:lineRule="auto"/>
        <w:jc w:val="center"/>
        <w:rPr>
          <w:rFonts w:ascii="Times New Roman" w:hAnsi="Times New Roman"/>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8974DB" w14:paraId="5EE7DD96" w14:textId="77777777" w:rsidTr="005A7BCD">
        <w:trPr>
          <w:trHeight w:val="1115"/>
        </w:trPr>
        <w:tc>
          <w:tcPr>
            <w:tcW w:w="2715" w:type="pct"/>
            <w:shd w:val="clear" w:color="auto" w:fill="F2F2F2" w:themeFill="background1" w:themeFillShade="F2"/>
          </w:tcPr>
          <w:p w14:paraId="6EE7AA78"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974DB">
              <w:rPr>
                <w:rFonts w:ascii="Times New Roman" w:eastAsiaTheme="minorEastAsia" w:hAnsi="Times New Roman"/>
                <w:b/>
                <w:bCs/>
                <w:lang w:eastAsia="lt-LT"/>
              </w:rPr>
              <w:t>Tiekėjo arba ūkio subjektų grupės dalyvių pavadinimas (-ai), juridinio asmens kodas</w:t>
            </w:r>
            <w:r w:rsidRPr="008974DB">
              <w:rPr>
                <w:rFonts w:ascii="Times New Roman" w:eastAsiaTheme="minorEastAsia" w:hAnsi="Times New Roman"/>
                <w:lang w:eastAsia="lt-LT"/>
              </w:rPr>
              <w:t xml:space="preserve"> (-ai) </w:t>
            </w:r>
            <w:r w:rsidRPr="008974DB">
              <w:rPr>
                <w:rFonts w:ascii="Times New Roman" w:eastAsiaTheme="minorEastAsia" w:hAnsi="Times New Roman"/>
                <w:i/>
                <w:lang w:eastAsia="lt-LT"/>
              </w:rPr>
              <w:t>(jeigu pasiūlymą teikia fizinis asmuo – verslo ar individualios veiklos pažymėjimo Nr. ar pan.)</w:t>
            </w:r>
            <w:r w:rsidRPr="008974DB">
              <w:rPr>
                <w:rFonts w:ascii="Times New Roman" w:eastAsiaTheme="minorEastAsia" w:hAnsi="Times New Roman"/>
                <w:iCs/>
                <w:lang w:eastAsia="lt-LT"/>
              </w:rPr>
              <w:t>, adresas (-ai)</w:t>
            </w:r>
          </w:p>
        </w:tc>
        <w:tc>
          <w:tcPr>
            <w:tcW w:w="2285" w:type="pct"/>
          </w:tcPr>
          <w:p w14:paraId="48839EB4"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p w14:paraId="7C6C39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03A5F621" w14:textId="77777777" w:rsidTr="005A7BCD">
        <w:trPr>
          <w:trHeight w:val="510"/>
        </w:trPr>
        <w:tc>
          <w:tcPr>
            <w:tcW w:w="2715" w:type="pct"/>
            <w:shd w:val="clear" w:color="auto" w:fill="F2F2F2" w:themeFill="background1" w:themeFillShade="F2"/>
          </w:tcPr>
          <w:p w14:paraId="002CB2EA" w14:textId="12523DC0"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 xml:space="preserve">Tiekėjo </w:t>
            </w:r>
            <w:r w:rsidRPr="008974DB">
              <w:rPr>
                <w:rFonts w:ascii="Times New Roman" w:eastAsiaTheme="minorEastAsia" w:hAnsi="Times New Roman"/>
                <w:b/>
                <w:bCs/>
              </w:rPr>
              <w:t>valdymo ir (ar) priežiūros organas</w:t>
            </w:r>
            <w:r w:rsidRPr="008974DB">
              <w:rPr>
                <w:rFonts w:ascii="Times New Roman" w:eastAsiaTheme="minorEastAsia" w:hAnsi="Times New Roman"/>
              </w:rPr>
              <w:t xml:space="preserve"> </w:t>
            </w:r>
            <w:r w:rsidRPr="008974DB">
              <w:rPr>
                <w:rFonts w:ascii="Times New Roman" w:eastAsiaTheme="minorEastAsia" w:hAnsi="Times New Roman"/>
                <w:i/>
                <w:iCs/>
              </w:rPr>
              <w:t>(nurodoma, jeigu turi</w:t>
            </w:r>
            <w:r w:rsidR="00FC57FA">
              <w:rPr>
                <w:rFonts w:ascii="Times New Roman" w:eastAsiaTheme="minorEastAsia" w:hAnsi="Times New Roman"/>
                <w:i/>
                <w:iCs/>
              </w:rPr>
              <w:t xml:space="preserve">, </w:t>
            </w:r>
            <w:r w:rsidR="00DA561C">
              <w:rPr>
                <w:rFonts w:ascii="Times New Roman" w:eastAsiaTheme="minorEastAsia" w:hAnsi="Times New Roman"/>
                <w:i/>
                <w:iCs/>
              </w:rPr>
              <w:t>j</w:t>
            </w:r>
            <w:r w:rsidR="00FC57FA">
              <w:rPr>
                <w:rFonts w:ascii="Times New Roman" w:eastAsiaTheme="minorEastAsia" w:hAnsi="Times New Roman"/>
                <w:i/>
                <w:iCs/>
              </w:rPr>
              <w:t>eigu turi</w:t>
            </w:r>
            <w:r w:rsidR="001C0706">
              <w:rPr>
                <w:rFonts w:ascii="Times New Roman" w:eastAsiaTheme="minorEastAsia" w:hAnsi="Times New Roman"/>
                <w:i/>
                <w:iCs/>
              </w:rPr>
              <w:t xml:space="preserve"> nurodomi nariai</w:t>
            </w:r>
            <w:r w:rsidRPr="008974DB">
              <w:rPr>
                <w:rFonts w:ascii="Times New Roman" w:eastAsiaTheme="minorEastAsia" w:hAnsi="Times New Roman"/>
                <w:i/>
                <w:iCs/>
              </w:rPr>
              <w:t xml:space="preserve">) </w:t>
            </w:r>
          </w:p>
        </w:tc>
        <w:tc>
          <w:tcPr>
            <w:tcW w:w="2285" w:type="pct"/>
          </w:tcPr>
          <w:p w14:paraId="4DD8724E"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76D4B8C1" w14:textId="77777777" w:rsidTr="005A7BCD">
        <w:trPr>
          <w:trHeight w:val="510"/>
        </w:trPr>
        <w:tc>
          <w:tcPr>
            <w:tcW w:w="2715" w:type="pct"/>
            <w:shd w:val="clear" w:color="auto" w:fill="F2F2F2" w:themeFill="background1" w:themeFillShade="F2"/>
          </w:tcPr>
          <w:p w14:paraId="10DFFF0C" w14:textId="3682AEA1"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Tiekėją kontroliuojantis juridinis ar fizinis asmuo</w:t>
            </w:r>
            <w:r w:rsidR="00CD16A5">
              <w:rPr>
                <w:rStyle w:val="FootnoteReference"/>
                <w:rFonts w:ascii="Times New Roman" w:eastAsiaTheme="minorEastAsia" w:hAnsi="Times New Roman"/>
                <w:b/>
                <w:bCs/>
                <w:lang w:eastAsia="lt-LT"/>
              </w:rPr>
              <w:footnoteReference w:id="2"/>
            </w:r>
            <w:r w:rsidRPr="008974DB">
              <w:rPr>
                <w:rFonts w:ascii="Times New Roman" w:eastAsiaTheme="minorEastAsia" w:hAnsi="Times New Roman"/>
                <w:lang w:eastAsia="lt-LT"/>
              </w:rPr>
              <w:t xml:space="preserve"> </w:t>
            </w:r>
            <w:r w:rsidRPr="008974DB">
              <w:rPr>
                <w:rFonts w:ascii="Times New Roman" w:eastAsiaTheme="minorEastAsia" w:hAnsi="Times New Roman"/>
                <w:i/>
                <w:iCs/>
              </w:rPr>
              <w:t>(nurodoma, jeigu turi</w:t>
            </w:r>
            <w:r w:rsidR="00DC4252">
              <w:rPr>
                <w:rFonts w:ascii="Times New Roman" w:eastAsiaTheme="minorEastAsia" w:hAnsi="Times New Roman"/>
                <w:i/>
                <w:iCs/>
              </w:rPr>
              <w:t>)</w:t>
            </w:r>
          </w:p>
        </w:tc>
        <w:tc>
          <w:tcPr>
            <w:tcW w:w="2285" w:type="pct"/>
          </w:tcPr>
          <w:p w14:paraId="7C4825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3E2AD658" w14:textId="77777777" w:rsidTr="005A7BCD">
        <w:trPr>
          <w:trHeight w:val="510"/>
        </w:trPr>
        <w:tc>
          <w:tcPr>
            <w:tcW w:w="2715" w:type="pct"/>
            <w:shd w:val="clear" w:color="auto" w:fill="F2F2F2" w:themeFill="background1" w:themeFillShade="F2"/>
          </w:tcPr>
          <w:p w14:paraId="59C0C91C" w14:textId="4E7234BF" w:rsidR="00E34B4C" w:rsidRPr="008974DB" w:rsidRDefault="00AB7016" w:rsidP="00E34B4C">
            <w:pPr>
              <w:autoSpaceDN/>
              <w:spacing w:after="0" w:line="240" w:lineRule="auto"/>
              <w:jc w:val="both"/>
              <w:textAlignment w:val="auto"/>
              <w:rPr>
                <w:rFonts w:ascii="Times New Roman" w:eastAsiaTheme="minorEastAsia" w:hAnsi="Times New Roman"/>
                <w:b/>
                <w:bCs/>
                <w:lang w:eastAsia="lt-LT"/>
              </w:rPr>
            </w:pPr>
            <w:r w:rsidRPr="008974DB">
              <w:rPr>
                <w:rFonts w:ascii="Times New Roman" w:hAnsi="Times New Roman"/>
                <w:b/>
                <w:bCs/>
              </w:rPr>
              <w:t xml:space="preserve">Ūkio subjektų grupės </w:t>
            </w:r>
            <w:r w:rsidRPr="008974DB">
              <w:rPr>
                <w:rFonts w:ascii="Times New Roman" w:hAnsi="Times New Roman"/>
                <w:b/>
                <w:bCs/>
                <w:color w:val="000000"/>
              </w:rPr>
              <w:t>dalyvį kontroliuojantis juridinis</w:t>
            </w:r>
            <w:r w:rsidR="005A2E05">
              <w:rPr>
                <w:rFonts w:ascii="Times New Roman" w:hAnsi="Times New Roman"/>
                <w:b/>
                <w:bCs/>
                <w:color w:val="000000"/>
              </w:rPr>
              <w:t xml:space="preserve"> </w:t>
            </w:r>
            <w:r w:rsidRPr="008974DB">
              <w:rPr>
                <w:rFonts w:ascii="Times New Roman" w:hAnsi="Times New Roman"/>
                <w:b/>
                <w:bCs/>
                <w:color w:val="000000"/>
              </w:rPr>
              <w:t xml:space="preserve">ir (ar) fizinis asmuo, ir (ar) valdymo organas, ir (ar) priežiūros organas </w:t>
            </w:r>
            <w:r w:rsidRPr="008974DB">
              <w:rPr>
                <w:rFonts w:ascii="Times New Roman" w:hAnsi="Times New Roman"/>
                <w:i/>
                <w:iCs/>
                <w:color w:val="000000"/>
              </w:rPr>
              <w:t xml:space="preserve">(nurodoma jeigu turi, kai pasiūlymą teikia ūkio subjektų grupė) </w:t>
            </w:r>
          </w:p>
        </w:tc>
        <w:tc>
          <w:tcPr>
            <w:tcW w:w="2285" w:type="pct"/>
          </w:tcPr>
          <w:p w14:paraId="53F020E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53CC160" w14:textId="77777777" w:rsidTr="005A7BCD">
        <w:trPr>
          <w:trHeight w:val="510"/>
        </w:trPr>
        <w:tc>
          <w:tcPr>
            <w:tcW w:w="2715" w:type="pct"/>
            <w:shd w:val="clear" w:color="auto" w:fill="F2F2F2" w:themeFill="background1" w:themeFillShade="F2"/>
          </w:tcPr>
          <w:p w14:paraId="0C6DD00E" w14:textId="0E5E7090"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Ūkio subjektą kontroliuojantis juridinis</w:t>
            </w:r>
            <w:r w:rsidR="005A2E05">
              <w:rPr>
                <w:rFonts w:ascii="Times New Roman" w:eastAsiaTheme="minorEastAsia" w:hAnsi="Times New Roman"/>
                <w:b/>
                <w:bCs/>
                <w:color w:val="000000"/>
                <w:lang w:eastAsia="lt-LT"/>
              </w:rPr>
              <w:t xml:space="preserve"> </w:t>
            </w:r>
            <w:r w:rsidRPr="008974DB">
              <w:rPr>
                <w:rFonts w:ascii="Times New Roman" w:eastAsiaTheme="minorEastAsia" w:hAnsi="Times New Roman"/>
                <w:b/>
                <w:bCs/>
                <w:color w:val="000000"/>
                <w:lang w:eastAsia="lt-LT"/>
              </w:rPr>
              <w:t>ir (ar) fizinis asmuo</w:t>
            </w:r>
            <w:r w:rsidR="00A56A06">
              <w:rPr>
                <w:rFonts w:ascii="Times New Roman" w:eastAsiaTheme="minorEastAsia" w:hAnsi="Times New Roman"/>
                <w:b/>
                <w:bCs/>
                <w:color w:val="000000"/>
                <w:vertAlign w:val="superscript"/>
                <w:lang w:eastAsia="lt-LT"/>
              </w:rPr>
              <w:t>1</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valdymo organas</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priežiūros organas</w:t>
            </w:r>
            <w:r w:rsidRPr="008974DB">
              <w:rPr>
                <w:rFonts w:ascii="Times New Roman" w:eastAsiaTheme="minorEastAsia" w:hAnsi="Times New Roman"/>
                <w:b/>
                <w:bCs/>
                <w:sz w:val="20"/>
                <w:szCs w:val="20"/>
                <w:lang w:eastAsia="lt-LT"/>
              </w:rPr>
              <w:t xml:space="preserve"> </w:t>
            </w:r>
            <w:r w:rsidRPr="008974DB">
              <w:rPr>
                <w:rFonts w:ascii="Times New Roman" w:eastAsia="Times New Roman" w:hAnsi="Times New Roman"/>
                <w:i/>
                <w:iCs/>
                <w:lang w:eastAsia="lt-LT"/>
              </w:rPr>
              <w:t>(nurodoma jeigu turi)</w:t>
            </w:r>
            <w:r w:rsidRPr="008974DB">
              <w:rPr>
                <w:rFonts w:ascii="Times New Roman" w:eastAsiaTheme="minorEastAsia" w:hAnsi="Times New Roman"/>
                <w:i/>
                <w:iCs/>
              </w:rPr>
              <w:t xml:space="preserve"> </w:t>
            </w:r>
          </w:p>
        </w:tc>
        <w:tc>
          <w:tcPr>
            <w:tcW w:w="2285" w:type="pct"/>
          </w:tcPr>
          <w:p w14:paraId="6BD353A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7F41647" w14:textId="77777777" w:rsidTr="005A7BCD">
        <w:trPr>
          <w:trHeight w:val="510"/>
        </w:trPr>
        <w:tc>
          <w:tcPr>
            <w:tcW w:w="2715" w:type="pct"/>
            <w:shd w:val="clear" w:color="auto" w:fill="F2F2F2" w:themeFill="background1" w:themeFillShade="F2"/>
          </w:tcPr>
          <w:p w14:paraId="3DA59CA7" w14:textId="77777777"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46814CAB"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33E799B5" w14:textId="77777777" w:rsidR="0092091D" w:rsidRDefault="0092091D" w:rsidP="00C5165A">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7E60A5CD" w14:textId="5700891F" w:rsidR="0092091D" w:rsidRPr="00320F61" w:rsidRDefault="0092091D" w:rsidP="00CF3236">
      <w:pPr>
        <w:autoSpaceDN/>
        <w:spacing w:after="0" w:line="240" w:lineRule="auto"/>
        <w:jc w:val="both"/>
        <w:textAlignment w:val="auto"/>
        <w:rPr>
          <w:sz w:val="18"/>
          <w:szCs w:val="18"/>
        </w:rPr>
      </w:pPr>
    </w:p>
    <w:p w14:paraId="4A54C673" w14:textId="6FB72CFA" w:rsidR="00341840" w:rsidRPr="008974DB" w:rsidRDefault="00341840" w:rsidP="00341840">
      <w:pPr>
        <w:autoSpaceDN/>
        <w:spacing w:after="0" w:line="240" w:lineRule="auto"/>
        <w:jc w:val="both"/>
        <w:textAlignment w:val="auto"/>
        <w:rPr>
          <w:rFonts w:ascii="Times New Roman" w:eastAsiaTheme="minorEastAsia" w:hAnsi="Times New Roman"/>
          <w:lang w:eastAsia="lt-LT"/>
        </w:rPr>
      </w:pPr>
    </w:p>
    <w:p w14:paraId="3200702F" w14:textId="57897546" w:rsidR="00DF3786" w:rsidRPr="008664AE" w:rsidRDefault="008664AE" w:rsidP="008664AE">
      <w:pPr>
        <w:autoSpaceDN/>
        <w:spacing w:after="0" w:line="240" w:lineRule="auto"/>
        <w:jc w:val="center"/>
        <w:textAlignment w:val="auto"/>
        <w:rPr>
          <w:rFonts w:ascii="Times New Roman" w:eastAsiaTheme="minorEastAsia" w:hAnsi="Times New Roman"/>
          <w:b/>
          <w:bCs/>
          <w:lang w:eastAsia="lt-LT"/>
        </w:rPr>
      </w:pPr>
      <w:r w:rsidRPr="008664AE">
        <w:rPr>
          <w:rFonts w:ascii="Times New Roman" w:eastAsiaTheme="minorEastAsia" w:hAnsi="Times New Roman"/>
          <w:b/>
          <w:bCs/>
          <w:lang w:eastAsia="lt-LT"/>
        </w:rPr>
        <w:t>INFORMACIJA APIE PERKAMAS PASLAUGAS</w:t>
      </w:r>
    </w:p>
    <w:p w14:paraId="4ABA122E" w14:textId="77777777" w:rsidR="008664AE" w:rsidRDefault="008664AE" w:rsidP="00C84602">
      <w:pPr>
        <w:autoSpaceDN/>
        <w:spacing w:after="0" w:line="240" w:lineRule="auto"/>
        <w:textAlignment w:val="auto"/>
        <w:rPr>
          <w:rFonts w:ascii="Times New Roman" w:eastAsiaTheme="minorEastAsia" w:hAnsi="Times New Roman"/>
          <w:b/>
          <w:bCs/>
          <w:lang w:eastAsia="lt-LT"/>
        </w:rPr>
      </w:pPr>
    </w:p>
    <w:p w14:paraId="5CCF18C5" w14:textId="4C06D0B4" w:rsidR="00C46BA8" w:rsidRPr="000E2534" w:rsidRDefault="00C46BA8" w:rsidP="00C46BA8">
      <w:pPr>
        <w:autoSpaceDN/>
        <w:spacing w:after="0" w:line="240" w:lineRule="auto"/>
        <w:jc w:val="both"/>
        <w:textAlignment w:val="auto"/>
        <w:rPr>
          <w:rFonts w:ascii="Times New Roman" w:eastAsiaTheme="minorEastAsia" w:hAnsi="Times New Roman"/>
          <w:b/>
          <w:bCs/>
          <w:lang w:eastAsia="lt-LT"/>
        </w:rPr>
      </w:pPr>
      <w:r w:rsidRPr="000E2534">
        <w:rPr>
          <w:rFonts w:ascii="Times New Roman" w:eastAsiaTheme="minorEastAsia" w:hAnsi="Times New Roman"/>
          <w:i/>
          <w:iCs/>
          <w:lang w:eastAsia="lt-LT"/>
        </w:rPr>
        <w:t>Nurodome, kad siūlomos</w:t>
      </w:r>
      <w:r w:rsidRPr="000E2534">
        <w:rPr>
          <w:rFonts w:ascii="Times New Roman" w:eastAsiaTheme="minorEastAsia" w:hAnsi="Times New Roman"/>
          <w:b/>
          <w:bCs/>
          <w:lang w:eastAsia="lt-LT"/>
        </w:rPr>
        <w:t xml:space="preserve"> </w:t>
      </w:r>
      <w:r>
        <w:rPr>
          <w:rFonts w:ascii="Times New Roman" w:eastAsiaTheme="minorEastAsia" w:hAnsi="Times New Roman"/>
          <w:b/>
          <w:bCs/>
          <w:lang w:eastAsia="lt-LT"/>
        </w:rPr>
        <w:t>Tiekėjo teikiamos paslaugos</w:t>
      </w:r>
      <w:r w:rsidRPr="00F34F5F">
        <w:rPr>
          <w:rFonts w:ascii="Times New Roman" w:eastAsiaTheme="minorEastAsia" w:hAnsi="Times New Roman"/>
          <w:lang w:eastAsia="lt-LT"/>
        </w:rPr>
        <w:t xml:space="preserve"> (</w:t>
      </w:r>
      <w:r w:rsidR="00F34F5F" w:rsidRPr="00F34F5F">
        <w:rPr>
          <w:rFonts w:ascii="Times New Roman" w:eastAsiaTheme="minorEastAsia" w:hAnsi="Times New Roman"/>
          <w:lang w:eastAsia="lt-LT"/>
        </w:rPr>
        <w:t>t</w:t>
      </w:r>
      <w:r w:rsidRPr="00F34F5F">
        <w:rPr>
          <w:rFonts w:ascii="Times New Roman" w:eastAsiaTheme="minorEastAsia" w:hAnsi="Times New Roman"/>
          <w:lang w:eastAsia="lt-LT"/>
        </w:rPr>
        <w:t xml:space="preserve">echninės </w:t>
      </w:r>
      <w:r w:rsidRPr="00705E8A">
        <w:rPr>
          <w:rFonts w:ascii="Times New Roman" w:eastAsiaTheme="minorEastAsia" w:hAnsi="Times New Roman"/>
          <w:lang w:eastAsia="lt-LT"/>
        </w:rPr>
        <w:t>specifikacijos II</w:t>
      </w:r>
      <w:r w:rsidR="00705E8A" w:rsidRPr="00705E8A">
        <w:rPr>
          <w:rFonts w:ascii="Times New Roman" w:eastAsiaTheme="minorEastAsia" w:hAnsi="Times New Roman"/>
          <w:lang w:eastAsia="lt-LT"/>
        </w:rPr>
        <w:t>I</w:t>
      </w:r>
      <w:r w:rsidRPr="00705E8A">
        <w:rPr>
          <w:rFonts w:ascii="Times New Roman" w:eastAsiaTheme="minorEastAsia" w:hAnsi="Times New Roman"/>
          <w:lang w:eastAsia="lt-LT"/>
        </w:rPr>
        <w:t>.</w:t>
      </w:r>
      <w:r w:rsidR="00705E8A" w:rsidRPr="00705E8A">
        <w:rPr>
          <w:rFonts w:ascii="Times New Roman" w:eastAsiaTheme="minorEastAsia" w:hAnsi="Times New Roman"/>
          <w:lang w:eastAsia="lt-LT"/>
        </w:rPr>
        <w:t>3</w:t>
      </w:r>
      <w:r w:rsidRPr="00705E8A">
        <w:rPr>
          <w:rFonts w:ascii="Times New Roman" w:eastAsiaTheme="minorEastAsia" w:hAnsi="Times New Roman"/>
          <w:lang w:eastAsia="lt-LT"/>
        </w:rPr>
        <w:t>) bus tei</w:t>
      </w:r>
      <w:r w:rsidRPr="000E2534">
        <w:rPr>
          <w:rFonts w:ascii="Times New Roman" w:eastAsiaTheme="minorEastAsia" w:hAnsi="Times New Roman"/>
          <w:lang w:eastAsia="lt-LT"/>
        </w:rPr>
        <w:t>kiamos iš</w:t>
      </w:r>
      <w:r w:rsidRPr="000E2534">
        <w:rPr>
          <w:rFonts w:ascii="Times New Roman" w:eastAsiaTheme="minorEastAsia" w:hAnsi="Times New Roman"/>
          <w:b/>
          <w:bCs/>
          <w:lang w:eastAsia="lt-LT"/>
        </w:rPr>
        <w:t xml:space="preserve"> </w:t>
      </w:r>
      <w:r w:rsidR="00CD52A0" w:rsidRPr="002B1910">
        <w:rPr>
          <w:rFonts w:ascii="Times New Roman" w:hAnsi="Times New Roman"/>
          <w:bCs/>
          <w:i/>
          <w:color w:val="FF0000"/>
          <w:shd w:val="clear" w:color="auto" w:fill="E2EFD9" w:themeFill="accent6" w:themeFillTint="33"/>
        </w:rPr>
        <w:t>[nurodomas valstybės ar teritorijos pavadinimas]</w:t>
      </w:r>
      <w:r w:rsidR="00CD52A0" w:rsidRPr="002B1910">
        <w:rPr>
          <w:rFonts w:ascii="Times New Roman" w:hAnsi="Times New Roman"/>
          <w:b/>
          <w:bCs/>
          <w:color w:val="FF0000"/>
          <w:shd w:val="clear" w:color="auto" w:fill="E2EFD9" w:themeFill="accent6" w:themeFillTint="33"/>
        </w:rPr>
        <w:t xml:space="preserve"> </w:t>
      </w:r>
      <w:r w:rsidRPr="000E2534">
        <w:rPr>
          <w:rFonts w:ascii="Times New Roman" w:eastAsiaTheme="minorEastAsia" w:hAnsi="Times New Roman"/>
          <w:b/>
          <w:bCs/>
          <w:lang w:eastAsia="lt-LT"/>
        </w:rPr>
        <w:t>teritorijos.</w:t>
      </w:r>
    </w:p>
    <w:p w14:paraId="0CBFBDBF" w14:textId="77777777" w:rsidR="000E2534" w:rsidRDefault="000E2534" w:rsidP="000E2534">
      <w:pPr>
        <w:autoSpaceDN/>
        <w:spacing w:after="0" w:line="240" w:lineRule="auto"/>
        <w:textAlignment w:val="auto"/>
        <w:rPr>
          <w:rFonts w:ascii="Times New Roman" w:eastAsiaTheme="minorEastAsia" w:hAnsi="Times New Roman"/>
          <w:b/>
          <w:bCs/>
          <w:lang w:eastAsia="lt-LT"/>
        </w:rPr>
      </w:pPr>
    </w:p>
    <w:p w14:paraId="2B43B61D" w14:textId="32DEEDC7" w:rsidR="000E2534" w:rsidRPr="000E2534" w:rsidRDefault="000E2534" w:rsidP="000E2534">
      <w:pPr>
        <w:autoSpaceDN/>
        <w:spacing w:after="0" w:line="240" w:lineRule="auto"/>
        <w:jc w:val="both"/>
        <w:textAlignment w:val="auto"/>
        <w:rPr>
          <w:rFonts w:ascii="Times New Roman" w:eastAsiaTheme="minorEastAsia" w:hAnsi="Times New Roman"/>
          <w:lang w:eastAsia="lt-LT"/>
        </w:rPr>
      </w:pPr>
      <w:r w:rsidRPr="000E2534">
        <w:rPr>
          <w:rFonts w:ascii="Times New Roman" w:eastAsiaTheme="minorEastAsia" w:hAnsi="Times New Roman"/>
          <w:lang w:eastAsia="lt-LT"/>
        </w:rPr>
        <w:t xml:space="preserve">Perkančioji organizacija laikys, kad paslaugos kelia grėsmę nacionaliniam saugumui, kai paslaugų teikimas būtų </w:t>
      </w:r>
    </w:p>
    <w:p w14:paraId="56F5B123" w14:textId="7CD02BA7" w:rsidR="008664AE" w:rsidRPr="000E2534" w:rsidRDefault="000E2534" w:rsidP="000E2534">
      <w:pPr>
        <w:autoSpaceDN/>
        <w:spacing w:after="0" w:line="240" w:lineRule="auto"/>
        <w:jc w:val="both"/>
        <w:textAlignment w:val="auto"/>
        <w:rPr>
          <w:rFonts w:ascii="Times New Roman" w:eastAsiaTheme="minorEastAsia" w:hAnsi="Times New Roman"/>
          <w:lang w:eastAsia="lt-LT"/>
        </w:rPr>
      </w:pPr>
      <w:r w:rsidRPr="000E2534">
        <w:rPr>
          <w:rFonts w:ascii="Times New Roman" w:eastAsiaTheme="minorEastAsia" w:hAnsi="Times New Roman"/>
          <w:lang w:eastAsia="lt-LT"/>
        </w:rPr>
        <w:t>vykdomas iš šio įstatymo 92 str. 14 d. numatytame sąraše nurodytų valstybių ar teritorijų (Rusijos Federacijos,</w:t>
      </w:r>
      <w:r>
        <w:rPr>
          <w:rFonts w:ascii="Times New Roman" w:eastAsiaTheme="minorEastAsia" w:hAnsi="Times New Roman"/>
          <w:lang w:eastAsia="lt-LT"/>
        </w:rPr>
        <w:t xml:space="preserve"> </w:t>
      </w:r>
      <w:r w:rsidRPr="000E2534">
        <w:rPr>
          <w:rFonts w:ascii="Times New Roman" w:eastAsiaTheme="minorEastAsia" w:hAnsi="Times New Roman"/>
          <w:lang w:eastAsia="lt-LT"/>
        </w:rPr>
        <w:t>Baltarusijos Respublikos, Kinijos Liaudies Respublikos (netaikoma Taivano (</w:t>
      </w:r>
      <w:proofErr w:type="spellStart"/>
      <w:r w:rsidRPr="000E2534">
        <w:rPr>
          <w:rFonts w:ascii="Times New Roman" w:eastAsiaTheme="minorEastAsia" w:hAnsi="Times New Roman"/>
          <w:lang w:eastAsia="lt-LT"/>
        </w:rPr>
        <w:t>Penghu</w:t>
      </w:r>
      <w:proofErr w:type="spellEnd"/>
      <w:r w:rsidRPr="000E2534">
        <w:rPr>
          <w:rFonts w:ascii="Times New Roman" w:eastAsiaTheme="minorEastAsia" w:hAnsi="Times New Roman"/>
          <w:lang w:eastAsia="lt-LT"/>
        </w:rPr>
        <w:t xml:space="preserve">, </w:t>
      </w:r>
      <w:proofErr w:type="spellStart"/>
      <w:r w:rsidRPr="000E2534">
        <w:rPr>
          <w:rFonts w:ascii="Times New Roman" w:eastAsiaTheme="minorEastAsia" w:hAnsi="Times New Roman"/>
          <w:lang w:eastAsia="lt-LT"/>
        </w:rPr>
        <w:t>Kinmeno</w:t>
      </w:r>
      <w:proofErr w:type="spellEnd"/>
      <w:r w:rsidRPr="000E2534">
        <w:rPr>
          <w:rFonts w:ascii="Times New Roman" w:eastAsiaTheme="minorEastAsia" w:hAnsi="Times New Roman"/>
          <w:lang w:eastAsia="lt-LT"/>
        </w:rPr>
        <w:t xml:space="preserve"> ir </w:t>
      </w:r>
      <w:proofErr w:type="spellStart"/>
      <w:r w:rsidRPr="000E2534">
        <w:rPr>
          <w:rFonts w:ascii="Times New Roman" w:eastAsiaTheme="minorEastAsia" w:hAnsi="Times New Roman"/>
          <w:lang w:eastAsia="lt-LT"/>
        </w:rPr>
        <w:t>Matsu</w:t>
      </w:r>
      <w:proofErr w:type="spellEnd"/>
      <w:r w:rsidRPr="000E2534">
        <w:rPr>
          <w:rFonts w:ascii="Times New Roman" w:eastAsiaTheme="minorEastAsia" w:hAnsi="Times New Roman"/>
          <w:lang w:eastAsia="lt-LT"/>
        </w:rPr>
        <w:t>)</w:t>
      </w:r>
      <w:r>
        <w:rPr>
          <w:rFonts w:ascii="Times New Roman" w:eastAsiaTheme="minorEastAsia" w:hAnsi="Times New Roman"/>
          <w:lang w:eastAsia="lt-LT"/>
        </w:rPr>
        <w:t xml:space="preserve"> </w:t>
      </w:r>
      <w:r w:rsidRPr="000E2534">
        <w:rPr>
          <w:rFonts w:ascii="Times New Roman" w:eastAsiaTheme="minorEastAsia" w:hAnsi="Times New Roman"/>
          <w:lang w:eastAsia="lt-LT"/>
        </w:rPr>
        <w:t xml:space="preserve">atskirajai muitų teritorijai), Rusijos Federacijos aneksuoto Krymo, Moldovos Respublikos Vyriausybės </w:t>
      </w:r>
      <w:r>
        <w:rPr>
          <w:rFonts w:ascii="Times New Roman" w:eastAsiaTheme="minorEastAsia" w:hAnsi="Times New Roman"/>
          <w:lang w:eastAsia="lt-LT"/>
        </w:rPr>
        <w:t xml:space="preserve"> </w:t>
      </w:r>
      <w:r w:rsidRPr="000E2534">
        <w:rPr>
          <w:rFonts w:ascii="Times New Roman" w:eastAsiaTheme="minorEastAsia" w:hAnsi="Times New Roman"/>
          <w:lang w:eastAsia="lt-LT"/>
        </w:rPr>
        <w:t xml:space="preserve">nekontroliuojamos </w:t>
      </w:r>
      <w:proofErr w:type="spellStart"/>
      <w:r w:rsidRPr="000E2534">
        <w:rPr>
          <w:rFonts w:ascii="Times New Roman" w:eastAsiaTheme="minorEastAsia" w:hAnsi="Times New Roman"/>
          <w:lang w:eastAsia="lt-LT"/>
        </w:rPr>
        <w:t>Padniestrės</w:t>
      </w:r>
      <w:proofErr w:type="spellEnd"/>
      <w:r w:rsidRPr="000E2534">
        <w:rPr>
          <w:rFonts w:ascii="Times New Roman" w:eastAsiaTheme="minorEastAsia" w:hAnsi="Times New Roman"/>
          <w:lang w:eastAsia="lt-LT"/>
        </w:rPr>
        <w:t xml:space="preserve"> teritorijos, </w:t>
      </w:r>
      <w:proofErr w:type="spellStart"/>
      <w:r w:rsidRPr="000E2534">
        <w:rPr>
          <w:rFonts w:ascii="Times New Roman" w:eastAsiaTheme="minorEastAsia" w:hAnsi="Times New Roman"/>
          <w:lang w:eastAsia="lt-LT"/>
        </w:rPr>
        <w:t>Sakartvelo</w:t>
      </w:r>
      <w:proofErr w:type="spellEnd"/>
      <w:r w:rsidRPr="000E2534">
        <w:rPr>
          <w:rFonts w:ascii="Times New Roman" w:eastAsiaTheme="minorEastAsia" w:hAnsi="Times New Roman"/>
          <w:lang w:eastAsia="lt-LT"/>
        </w:rPr>
        <w:t xml:space="preserve"> Vyriausybės nekontroliuojamos Abchazijos ir Pietų Osetijos teritorijos)</w:t>
      </w:r>
      <w:r>
        <w:rPr>
          <w:rFonts w:ascii="Times New Roman" w:eastAsiaTheme="minorEastAsia" w:hAnsi="Times New Roman"/>
          <w:lang w:eastAsia="lt-LT"/>
        </w:rPr>
        <w:t>.</w:t>
      </w:r>
    </w:p>
    <w:p w14:paraId="5C85EB7A" w14:textId="77777777" w:rsidR="008664AE" w:rsidRDefault="008664AE" w:rsidP="00C84602">
      <w:pPr>
        <w:autoSpaceDN/>
        <w:spacing w:after="0" w:line="240" w:lineRule="auto"/>
        <w:textAlignment w:val="auto"/>
        <w:rPr>
          <w:rFonts w:ascii="Times New Roman" w:eastAsiaTheme="minorEastAsia" w:hAnsi="Times New Roman"/>
          <w:b/>
          <w:bCs/>
          <w:lang w:eastAsia="lt-LT"/>
        </w:rPr>
      </w:pPr>
    </w:p>
    <w:p w14:paraId="1397E026" w14:textId="77777777" w:rsidR="00A650A4" w:rsidRDefault="00A650A4" w:rsidP="00C84602">
      <w:pPr>
        <w:autoSpaceDN/>
        <w:spacing w:after="0" w:line="240" w:lineRule="auto"/>
        <w:textAlignment w:val="auto"/>
        <w:rPr>
          <w:rFonts w:ascii="Times New Roman" w:eastAsiaTheme="minorEastAsia" w:hAnsi="Times New Roman"/>
          <w:b/>
          <w:bCs/>
          <w:lang w:eastAsia="lt-LT"/>
        </w:rPr>
      </w:pPr>
    </w:p>
    <w:tbl>
      <w:tblPr>
        <w:tblStyle w:val="TableGrid3"/>
        <w:tblW w:w="5000" w:type="pct"/>
        <w:tblLook w:val="04A0" w:firstRow="1" w:lastRow="0" w:firstColumn="1" w:lastColumn="0" w:noHBand="0" w:noVBand="1"/>
      </w:tblPr>
      <w:tblGrid>
        <w:gridCol w:w="2499"/>
        <w:gridCol w:w="2458"/>
        <w:gridCol w:w="2835"/>
        <w:gridCol w:w="2119"/>
      </w:tblGrid>
      <w:tr w:rsidR="00DF3786" w:rsidRPr="00F34F5F" w14:paraId="435F420E" w14:textId="77777777" w:rsidTr="005F24EB">
        <w:trPr>
          <w:trHeight w:val="745"/>
        </w:trPr>
        <w:tc>
          <w:tcPr>
            <w:tcW w:w="1261" w:type="pct"/>
            <w:shd w:val="clear" w:color="auto" w:fill="F2F2F2" w:themeFill="background1" w:themeFillShade="F2"/>
            <w:vAlign w:val="center"/>
            <w:hideMark/>
          </w:tcPr>
          <w:p w14:paraId="55DC7E22" w14:textId="37A5E81A" w:rsidR="00DF3786" w:rsidRPr="00F34F5F" w:rsidRDefault="000E2534" w:rsidP="00C84602">
            <w:pPr>
              <w:spacing w:before="60" w:after="60"/>
              <w:jc w:val="center"/>
              <w:rPr>
                <w:rFonts w:eastAsiaTheme="minorHAnsi"/>
                <w:bCs/>
              </w:rPr>
            </w:pPr>
            <w:r w:rsidRPr="00F34F5F">
              <w:rPr>
                <w:rFonts w:eastAsiaTheme="minorHAnsi"/>
                <w:bCs/>
              </w:rPr>
              <w:t>Paslaugos p</w:t>
            </w:r>
            <w:r w:rsidR="00DF3786" w:rsidRPr="00F34F5F">
              <w:rPr>
                <w:rFonts w:eastAsiaTheme="minorHAnsi"/>
                <w:bCs/>
              </w:rPr>
              <w:t>avadinimas</w:t>
            </w:r>
          </w:p>
        </w:tc>
        <w:tc>
          <w:tcPr>
            <w:tcW w:w="1240" w:type="pct"/>
            <w:shd w:val="clear" w:color="auto" w:fill="F2F2F2" w:themeFill="background1" w:themeFillShade="F2"/>
            <w:vAlign w:val="center"/>
          </w:tcPr>
          <w:p w14:paraId="06DFCE00" w14:textId="15FB5433" w:rsidR="00DF3786" w:rsidRPr="00F34F5F" w:rsidRDefault="00DF3786" w:rsidP="00C84602">
            <w:pPr>
              <w:autoSpaceDE w:val="0"/>
              <w:autoSpaceDN w:val="0"/>
              <w:adjustRightInd w:val="0"/>
              <w:jc w:val="center"/>
              <w:rPr>
                <w:bCs/>
                <w:color w:val="000000"/>
              </w:rPr>
            </w:pPr>
            <w:r w:rsidRPr="00F34F5F">
              <w:rPr>
                <w:bCs/>
                <w:color w:val="000000"/>
              </w:rPr>
              <w:t>Nurodomas</w:t>
            </w:r>
            <w:r w:rsidR="000E2534" w:rsidRPr="00F34F5F">
              <w:rPr>
                <w:bCs/>
                <w:color w:val="000000"/>
              </w:rPr>
              <w:t xml:space="preserve"> paslaugas</w:t>
            </w:r>
            <w:r w:rsidRPr="00F34F5F">
              <w:rPr>
                <w:bCs/>
                <w:color w:val="000000"/>
              </w:rPr>
              <w:t xml:space="preserve"> </w:t>
            </w:r>
            <w:r w:rsidR="00FC72EF" w:rsidRPr="00F34F5F">
              <w:rPr>
                <w:bCs/>
                <w:color w:val="000000"/>
              </w:rPr>
              <w:t xml:space="preserve">teiksiančio </w:t>
            </w:r>
            <w:r w:rsidRPr="00F34F5F">
              <w:rPr>
                <w:bCs/>
                <w:color w:val="000000"/>
              </w:rPr>
              <w:t xml:space="preserve">juridinio asmens </w:t>
            </w:r>
            <w:r w:rsidRPr="00F34F5F">
              <w:rPr>
                <w:b/>
                <w:bCs/>
                <w:color w:val="000000"/>
              </w:rPr>
              <w:t>pavadinimas</w:t>
            </w:r>
            <w:r w:rsidRPr="00F34F5F">
              <w:rPr>
                <w:bCs/>
                <w:color w:val="000000"/>
              </w:rPr>
              <w:t xml:space="preserve">, kodas </w:t>
            </w:r>
            <w:r w:rsidRPr="00F34F5F">
              <w:rPr>
                <w:bCs/>
                <w:i/>
                <w:color w:val="000000"/>
              </w:rPr>
              <w:t>arba</w:t>
            </w:r>
          </w:p>
          <w:p w14:paraId="52EE7BD7" w14:textId="77777777" w:rsidR="00DF3786" w:rsidRPr="00F34F5F" w:rsidRDefault="00DF3786" w:rsidP="00C84602">
            <w:pPr>
              <w:autoSpaceDE w:val="0"/>
              <w:autoSpaceDN w:val="0"/>
              <w:adjustRightInd w:val="0"/>
              <w:jc w:val="center"/>
              <w:rPr>
                <w:color w:val="000000"/>
              </w:rPr>
            </w:pPr>
            <w:r w:rsidRPr="00F34F5F">
              <w:rPr>
                <w:bCs/>
                <w:color w:val="000000"/>
              </w:rPr>
              <w:t xml:space="preserve">fizinio asmens </w:t>
            </w:r>
            <w:r w:rsidRPr="00F34F5F">
              <w:rPr>
                <w:b/>
                <w:bCs/>
                <w:color w:val="000000"/>
              </w:rPr>
              <w:t xml:space="preserve">vardas ir pavardė </w:t>
            </w:r>
          </w:p>
        </w:tc>
        <w:tc>
          <w:tcPr>
            <w:tcW w:w="1430" w:type="pct"/>
            <w:shd w:val="clear" w:color="auto" w:fill="F2F2F2" w:themeFill="background1" w:themeFillShade="F2"/>
            <w:vAlign w:val="center"/>
          </w:tcPr>
          <w:p w14:paraId="2211B688" w14:textId="0F09979E" w:rsidR="00DF3786" w:rsidRPr="00F34F5F" w:rsidRDefault="00DF3786" w:rsidP="00C84602">
            <w:pPr>
              <w:autoSpaceDE w:val="0"/>
              <w:autoSpaceDN w:val="0"/>
              <w:adjustRightInd w:val="0"/>
              <w:jc w:val="center"/>
              <w:rPr>
                <w:bCs/>
                <w:color w:val="000000"/>
              </w:rPr>
            </w:pPr>
            <w:r w:rsidRPr="00F34F5F">
              <w:rPr>
                <w:bCs/>
                <w:color w:val="000000"/>
              </w:rPr>
              <w:t xml:space="preserve">Nurodoma </w:t>
            </w:r>
            <w:r w:rsidR="00FC72EF" w:rsidRPr="00F34F5F">
              <w:rPr>
                <w:bCs/>
                <w:color w:val="000000"/>
              </w:rPr>
              <w:t xml:space="preserve">paslaugas teiksiančio </w:t>
            </w:r>
            <w:r w:rsidRPr="00F34F5F">
              <w:rPr>
                <w:bCs/>
                <w:color w:val="000000"/>
              </w:rPr>
              <w:t xml:space="preserve">juridinio asmens </w:t>
            </w:r>
            <w:r w:rsidRPr="00F34F5F">
              <w:rPr>
                <w:b/>
                <w:bCs/>
                <w:color w:val="000000"/>
              </w:rPr>
              <w:t>registracijos vieta</w:t>
            </w:r>
            <w:r w:rsidRPr="00F34F5F">
              <w:rPr>
                <w:bCs/>
                <w:color w:val="000000"/>
              </w:rPr>
              <w:t xml:space="preserve"> </w:t>
            </w:r>
          </w:p>
          <w:p w14:paraId="1C944791" w14:textId="77777777" w:rsidR="00DF3786" w:rsidRPr="00F34F5F" w:rsidRDefault="00DF3786" w:rsidP="00C84602">
            <w:pPr>
              <w:autoSpaceDE w:val="0"/>
              <w:autoSpaceDN w:val="0"/>
              <w:adjustRightInd w:val="0"/>
              <w:jc w:val="center"/>
              <w:rPr>
                <w:bCs/>
                <w:color w:val="000000"/>
              </w:rPr>
            </w:pPr>
            <w:r w:rsidRPr="00F34F5F">
              <w:rPr>
                <w:bCs/>
                <w:i/>
                <w:color w:val="000000"/>
              </w:rPr>
              <w:t xml:space="preserve">arba </w:t>
            </w:r>
            <w:r w:rsidRPr="00F34F5F">
              <w:rPr>
                <w:bCs/>
                <w:color w:val="000000"/>
              </w:rPr>
              <w:t xml:space="preserve">fizinio asmens </w:t>
            </w:r>
            <w:r w:rsidRPr="00F34F5F">
              <w:rPr>
                <w:b/>
                <w:bCs/>
                <w:color w:val="000000"/>
              </w:rPr>
              <w:t>pilietybė ir nuolatinė (deklaruota) gyvenamoji vieta</w:t>
            </w:r>
          </w:p>
        </w:tc>
        <w:tc>
          <w:tcPr>
            <w:tcW w:w="1069" w:type="pct"/>
            <w:shd w:val="clear" w:color="auto" w:fill="F2F2F2" w:themeFill="background1" w:themeFillShade="F2"/>
            <w:vAlign w:val="center"/>
          </w:tcPr>
          <w:p w14:paraId="7F8A3613" w14:textId="06F78857" w:rsidR="00DF3786" w:rsidRPr="00F34F5F" w:rsidRDefault="00DF3786" w:rsidP="00C84602">
            <w:pPr>
              <w:autoSpaceDE w:val="0"/>
              <w:autoSpaceDN w:val="0"/>
              <w:adjustRightInd w:val="0"/>
              <w:jc w:val="center"/>
              <w:rPr>
                <w:bCs/>
              </w:rPr>
            </w:pPr>
            <w:r w:rsidRPr="00F34F5F">
              <w:rPr>
                <w:bCs/>
              </w:rPr>
              <w:t>Kartu su pasiūlymu pateikiama</w:t>
            </w:r>
          </w:p>
          <w:p w14:paraId="74498424" w14:textId="77777777" w:rsidR="00DF3786" w:rsidRPr="00F34F5F" w:rsidRDefault="00DF3786" w:rsidP="00C84602">
            <w:pPr>
              <w:autoSpaceDE w:val="0"/>
              <w:adjustRightInd w:val="0"/>
              <w:jc w:val="center"/>
              <w:rPr>
                <w:bCs/>
                <w:color w:val="000000"/>
              </w:rPr>
            </w:pPr>
          </w:p>
        </w:tc>
      </w:tr>
      <w:tr w:rsidR="00DF3786" w:rsidRPr="00F34F5F" w14:paraId="13EE4F09" w14:textId="77777777" w:rsidTr="005F24EB">
        <w:trPr>
          <w:trHeight w:val="275"/>
        </w:trPr>
        <w:tc>
          <w:tcPr>
            <w:tcW w:w="1261" w:type="pct"/>
          </w:tcPr>
          <w:p w14:paraId="3875D8FF" w14:textId="77777777" w:rsidR="00DF3786" w:rsidRPr="00F34F5F" w:rsidRDefault="00DF3786" w:rsidP="00C84602">
            <w:pPr>
              <w:jc w:val="center"/>
              <w:rPr>
                <w:iCs/>
                <w:color w:val="FF0000"/>
              </w:rPr>
            </w:pPr>
            <w:r w:rsidRPr="00F34F5F">
              <w:rPr>
                <w:iCs/>
              </w:rPr>
              <w:lastRenderedPageBreak/>
              <w:t>1</w:t>
            </w:r>
          </w:p>
        </w:tc>
        <w:tc>
          <w:tcPr>
            <w:tcW w:w="1240" w:type="pct"/>
          </w:tcPr>
          <w:p w14:paraId="1C12742C" w14:textId="77777777" w:rsidR="00DF3786" w:rsidRPr="00F34F5F" w:rsidRDefault="00DF3786" w:rsidP="00C84602">
            <w:pPr>
              <w:autoSpaceDE w:val="0"/>
              <w:autoSpaceDN w:val="0"/>
              <w:adjustRightInd w:val="0"/>
              <w:jc w:val="center"/>
              <w:rPr>
                <w:rFonts w:eastAsia="Calibri"/>
              </w:rPr>
            </w:pPr>
            <w:r w:rsidRPr="00F34F5F">
              <w:rPr>
                <w:rFonts w:eastAsia="Calibri"/>
              </w:rPr>
              <w:t>2</w:t>
            </w:r>
          </w:p>
        </w:tc>
        <w:tc>
          <w:tcPr>
            <w:tcW w:w="1430" w:type="pct"/>
          </w:tcPr>
          <w:p w14:paraId="0AFF850B" w14:textId="77777777" w:rsidR="00DF3786" w:rsidRPr="00F34F5F" w:rsidRDefault="00DF3786" w:rsidP="00C84602">
            <w:pPr>
              <w:autoSpaceDE w:val="0"/>
              <w:autoSpaceDN w:val="0"/>
              <w:adjustRightInd w:val="0"/>
              <w:jc w:val="center"/>
              <w:rPr>
                <w:rFonts w:eastAsia="Calibri"/>
                <w:strike/>
              </w:rPr>
            </w:pPr>
            <w:r w:rsidRPr="00F34F5F">
              <w:rPr>
                <w:rFonts w:eastAsia="Calibri"/>
              </w:rPr>
              <w:t>3</w:t>
            </w:r>
          </w:p>
        </w:tc>
        <w:tc>
          <w:tcPr>
            <w:tcW w:w="1069" w:type="pct"/>
          </w:tcPr>
          <w:p w14:paraId="079FAE4C" w14:textId="77777777" w:rsidR="00DF3786" w:rsidRPr="00F34F5F" w:rsidRDefault="00DF3786" w:rsidP="00C84602">
            <w:pPr>
              <w:autoSpaceDE w:val="0"/>
              <w:adjustRightInd w:val="0"/>
              <w:jc w:val="center"/>
            </w:pPr>
            <w:r w:rsidRPr="00F34F5F">
              <w:rPr>
                <w:rFonts w:eastAsia="Calibri"/>
              </w:rPr>
              <w:t>4</w:t>
            </w:r>
          </w:p>
        </w:tc>
      </w:tr>
      <w:tr w:rsidR="00DF3786" w:rsidRPr="00F34F5F" w14:paraId="36D3D505" w14:textId="77777777" w:rsidTr="00C17EBB">
        <w:trPr>
          <w:trHeight w:val="983"/>
        </w:trPr>
        <w:tc>
          <w:tcPr>
            <w:tcW w:w="1261" w:type="pct"/>
          </w:tcPr>
          <w:p w14:paraId="0F69124F" w14:textId="6121195A" w:rsidR="00DF3786" w:rsidRPr="00A35475" w:rsidRDefault="00705E8A" w:rsidP="00D241D2">
            <w:pPr>
              <w:rPr>
                <w:iCs/>
              </w:rPr>
            </w:pPr>
            <w:r>
              <w:rPr>
                <w:iCs/>
              </w:rPr>
              <w:t>V</w:t>
            </w:r>
            <w:r w:rsidRPr="00705E8A">
              <w:rPr>
                <w:iCs/>
              </w:rPr>
              <w:t xml:space="preserve">irtualios mokymo aplinkos </w:t>
            </w:r>
            <w:proofErr w:type="spellStart"/>
            <w:r w:rsidRPr="00705E8A">
              <w:rPr>
                <w:iCs/>
              </w:rPr>
              <w:t>Moodle</w:t>
            </w:r>
            <w:proofErr w:type="spellEnd"/>
            <w:r w:rsidRPr="00705E8A">
              <w:rPr>
                <w:iCs/>
              </w:rPr>
              <w:t xml:space="preserve"> konsultavimo,  konfigūravimo bei vystymo paslaugos</w:t>
            </w:r>
          </w:p>
        </w:tc>
        <w:tc>
          <w:tcPr>
            <w:tcW w:w="1240" w:type="pct"/>
          </w:tcPr>
          <w:p w14:paraId="4CF0124D" w14:textId="77777777" w:rsidR="00DF3786" w:rsidRPr="00F34F5F" w:rsidRDefault="00DF3786" w:rsidP="00C84602">
            <w:pPr>
              <w:autoSpaceDE w:val="0"/>
              <w:autoSpaceDN w:val="0"/>
              <w:adjustRightInd w:val="0"/>
              <w:jc w:val="both"/>
              <w:rPr>
                <w:rFonts w:eastAsia="Calibri"/>
              </w:rPr>
            </w:pPr>
            <w:r w:rsidRPr="00F34F5F">
              <w:rPr>
                <w:rFonts w:eastAsia="Calibri"/>
              </w:rPr>
              <w:t>1.</w:t>
            </w:r>
          </w:p>
          <w:p w14:paraId="30FAF741" w14:textId="77777777" w:rsidR="00DF3786" w:rsidRPr="00F34F5F" w:rsidRDefault="00DF3786" w:rsidP="00C84602">
            <w:pPr>
              <w:autoSpaceDE w:val="0"/>
              <w:autoSpaceDN w:val="0"/>
              <w:adjustRightInd w:val="0"/>
              <w:jc w:val="both"/>
              <w:rPr>
                <w:rFonts w:eastAsia="Calibri"/>
              </w:rPr>
            </w:pPr>
            <w:r w:rsidRPr="00F34F5F">
              <w:rPr>
                <w:rFonts w:eastAsia="Calibri"/>
              </w:rPr>
              <w:t>2.</w:t>
            </w:r>
          </w:p>
          <w:p w14:paraId="26EC45F1" w14:textId="77777777" w:rsidR="00DF3786" w:rsidRPr="00F34F5F" w:rsidRDefault="00DF3786" w:rsidP="00C84602">
            <w:pPr>
              <w:autoSpaceDE w:val="0"/>
              <w:autoSpaceDN w:val="0"/>
              <w:adjustRightInd w:val="0"/>
              <w:jc w:val="both"/>
              <w:rPr>
                <w:rFonts w:eastAsia="Calibri"/>
                <w:b/>
              </w:rPr>
            </w:pPr>
            <w:r w:rsidRPr="00F34F5F">
              <w:rPr>
                <w:rFonts w:eastAsia="Calibri"/>
              </w:rPr>
              <w:t>..</w:t>
            </w:r>
          </w:p>
        </w:tc>
        <w:tc>
          <w:tcPr>
            <w:tcW w:w="1430" w:type="pct"/>
          </w:tcPr>
          <w:p w14:paraId="5143F369" w14:textId="77777777" w:rsidR="00DF3786" w:rsidRPr="00F34F5F" w:rsidRDefault="00DF3786" w:rsidP="00C84602">
            <w:pPr>
              <w:autoSpaceDE w:val="0"/>
              <w:autoSpaceDN w:val="0"/>
              <w:adjustRightInd w:val="0"/>
              <w:jc w:val="both"/>
              <w:rPr>
                <w:rFonts w:eastAsia="Calibri"/>
              </w:rPr>
            </w:pPr>
            <w:r w:rsidRPr="00F34F5F">
              <w:rPr>
                <w:rFonts w:eastAsia="Calibri"/>
              </w:rPr>
              <w:t>1.</w:t>
            </w:r>
          </w:p>
          <w:p w14:paraId="36DDDA36" w14:textId="77777777" w:rsidR="00DF3786" w:rsidRPr="00F34F5F" w:rsidRDefault="00DF3786" w:rsidP="00C84602">
            <w:pPr>
              <w:autoSpaceDE w:val="0"/>
              <w:autoSpaceDN w:val="0"/>
              <w:adjustRightInd w:val="0"/>
              <w:jc w:val="both"/>
              <w:rPr>
                <w:rFonts w:eastAsia="Calibri"/>
              </w:rPr>
            </w:pPr>
            <w:r w:rsidRPr="00F34F5F">
              <w:rPr>
                <w:rFonts w:eastAsia="Calibri"/>
              </w:rPr>
              <w:t>2.</w:t>
            </w:r>
          </w:p>
          <w:p w14:paraId="78092600" w14:textId="77777777" w:rsidR="00DF3786" w:rsidRPr="00F34F5F" w:rsidRDefault="00DF3786" w:rsidP="00C84602">
            <w:pPr>
              <w:autoSpaceDE w:val="0"/>
              <w:autoSpaceDN w:val="0"/>
              <w:adjustRightInd w:val="0"/>
              <w:rPr>
                <w:rFonts w:eastAsia="Calibri"/>
                <w:strike/>
              </w:rPr>
            </w:pPr>
            <w:r w:rsidRPr="00F34F5F">
              <w:rPr>
                <w:rFonts w:eastAsia="Calibri"/>
              </w:rPr>
              <w:t>..</w:t>
            </w:r>
          </w:p>
        </w:tc>
        <w:tc>
          <w:tcPr>
            <w:tcW w:w="1069" w:type="pct"/>
          </w:tcPr>
          <w:p w14:paraId="1203CCC8" w14:textId="77777777" w:rsidR="00DF3786" w:rsidRPr="00F34F5F" w:rsidRDefault="00DF3786" w:rsidP="00D241D2">
            <w:pPr>
              <w:autoSpaceDE w:val="0"/>
              <w:adjustRightInd w:val="0"/>
            </w:pPr>
            <w:r w:rsidRPr="00F34F5F">
              <w:rPr>
                <w:rFonts w:eastAsia="Calibri"/>
              </w:rPr>
              <w:t>Viešųjų pirkimų tarnybos nustatytos formos Nacionalinio saugumo reikalavimų atitikties deklaracija</w:t>
            </w:r>
          </w:p>
        </w:tc>
      </w:tr>
    </w:tbl>
    <w:p w14:paraId="41653E7A" w14:textId="77777777" w:rsidR="002F414C" w:rsidRDefault="002F414C" w:rsidP="002F414C">
      <w:pPr>
        <w:spacing w:after="0" w:line="240" w:lineRule="auto"/>
        <w:jc w:val="both"/>
      </w:pPr>
    </w:p>
    <w:p w14:paraId="63EDE140" w14:textId="1F5CACFE" w:rsidR="002F414C" w:rsidRPr="0092091D" w:rsidRDefault="002F414C" w:rsidP="002F414C">
      <w:pPr>
        <w:spacing w:after="0" w:line="240" w:lineRule="auto"/>
        <w:jc w:val="both"/>
        <w:rPr>
          <w:rFonts w:ascii="Times New Roman" w:eastAsia="Times New Roman" w:hAnsi="Times New Roman"/>
          <w:b/>
          <w:bCs/>
        </w:rPr>
      </w:pPr>
      <w:hyperlink r:id="rId11" w:history="1">
        <w:r w:rsidRPr="00810EF6">
          <w:rPr>
            <w:rStyle w:val="Hyperlink"/>
            <w:rFonts w:ascii="Times New Roman" w:eastAsia="Times New Roman" w:hAnsi="Times New Roman"/>
            <w:b/>
            <w:bCs/>
            <w:color w:val="000000" w:themeColor="text1"/>
          </w:rPr>
          <w:t>Valstybės skaitmeninių sprendimų agentūra</w:t>
        </w:r>
      </w:hyperlink>
      <w:r w:rsidRPr="00810EF6">
        <w:rPr>
          <w:rFonts w:ascii="Times New Roman" w:eastAsia="Times New Roman" w:hAnsi="Times New Roman"/>
          <w:b/>
          <w:bCs/>
          <w:color w:val="000000" w:themeColor="text1"/>
        </w:rPr>
        <w:t xml:space="preserve"> – </w:t>
      </w:r>
      <w:r w:rsidRPr="0092091D">
        <w:rPr>
          <w:rFonts w:ascii="Times New Roman" w:eastAsia="Times New Roman" w:hAnsi="Times New Roman"/>
          <w:b/>
          <w:bCs/>
        </w:rPr>
        <w:t>yra ne PVM mokėtoja.</w:t>
      </w:r>
    </w:p>
    <w:p w14:paraId="37E74B03" w14:textId="77777777" w:rsidR="002F414C" w:rsidRPr="0092091D" w:rsidRDefault="002F414C" w:rsidP="002F414C">
      <w:pPr>
        <w:spacing w:after="0" w:line="240" w:lineRule="auto"/>
        <w:jc w:val="both"/>
        <w:rPr>
          <w:rFonts w:ascii="Times New Roman" w:eastAsia="Times New Roman" w:hAnsi="Times New Roman"/>
          <w:bCs/>
        </w:rPr>
      </w:pPr>
    </w:p>
    <w:p w14:paraId="47C6F62C" w14:textId="77777777" w:rsidR="008945AE" w:rsidRDefault="008945AE" w:rsidP="00376FBF">
      <w:pPr>
        <w:autoSpaceDN/>
        <w:spacing w:after="0" w:line="240" w:lineRule="auto"/>
        <w:jc w:val="center"/>
        <w:textAlignment w:val="auto"/>
        <w:rPr>
          <w:rFonts w:ascii="Times New Roman" w:hAnsi="Times New Roman"/>
          <w:b/>
          <w:bCs/>
          <w:iCs/>
          <w:lang w:eastAsia="lt-LT"/>
        </w:rPr>
      </w:pPr>
    </w:p>
    <w:p w14:paraId="408D9E7A" w14:textId="38C3BA18"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3D4FF21E" w14:textId="77777777" w:rsidR="00376FBF" w:rsidRDefault="00376FBF" w:rsidP="00D34798">
      <w:pPr>
        <w:autoSpaceDN/>
        <w:spacing w:after="0" w:line="240" w:lineRule="auto"/>
        <w:jc w:val="both"/>
        <w:textAlignment w:val="auto"/>
        <w:rPr>
          <w:rFonts w:ascii="Times New Roman" w:hAnsi="Times New Roman"/>
          <w:b/>
          <w:bCs/>
          <w:iCs/>
          <w:lang w:eastAsia="lt-LT"/>
        </w:rPr>
      </w:pPr>
    </w:p>
    <w:p w14:paraId="026774EB" w14:textId="40E2055A" w:rsidR="00376FBF" w:rsidRPr="00A73E83" w:rsidRDefault="00376FBF" w:rsidP="00376FBF">
      <w:pPr>
        <w:autoSpaceDN/>
        <w:spacing w:after="0" w:line="240" w:lineRule="auto"/>
        <w:jc w:val="both"/>
        <w:textAlignment w:val="auto"/>
        <w:rPr>
          <w:rFonts w:ascii="Times New Roman" w:hAnsi="Times New Roman"/>
          <w:iCs/>
        </w:rPr>
      </w:pPr>
      <w:r w:rsidRPr="00475CD0">
        <w:rPr>
          <w:rFonts w:ascii="Times New Roman" w:eastAsiaTheme="minorEastAsia" w:hAnsi="Times New Roman"/>
          <w:b/>
          <w:bCs/>
          <w:iCs/>
          <w:color w:val="000000"/>
          <w:lang w:val="en-US" w:eastAsia="lt-LT"/>
        </w:rPr>
        <w:t>1</w:t>
      </w:r>
      <w:r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Tiekėjo s</w:t>
      </w:r>
      <w:r w:rsidR="00765E96" w:rsidRPr="00A73E83">
        <w:rPr>
          <w:rFonts w:ascii="Times New Roman" w:hAnsi="Times New Roman"/>
          <w:iCs/>
        </w:rPr>
        <w:t>pecialist</w:t>
      </w:r>
      <w:r w:rsidR="00705E8A" w:rsidRPr="00A73E83">
        <w:rPr>
          <w:rFonts w:ascii="Times New Roman" w:hAnsi="Times New Roman"/>
          <w:iCs/>
        </w:rPr>
        <w:t>o</w:t>
      </w:r>
      <w:r w:rsidR="005A2942">
        <w:rPr>
          <w:rFonts w:ascii="Times New Roman" w:hAnsi="Times New Roman"/>
          <w:iCs/>
        </w:rPr>
        <w:t xml:space="preserve"> </w:t>
      </w:r>
      <w:r w:rsidR="00705E8A" w:rsidRPr="00A73E83">
        <w:rPr>
          <w:rFonts w:ascii="Times New Roman" w:hAnsi="Times New Roman"/>
          <w:iCs/>
        </w:rPr>
        <w:t>konsulta</w:t>
      </w:r>
      <w:r w:rsidR="005A2942">
        <w:rPr>
          <w:rFonts w:ascii="Times New Roman" w:hAnsi="Times New Roman"/>
          <w:iCs/>
        </w:rPr>
        <w:t>vimo</w:t>
      </w:r>
      <w:r w:rsidR="00765E96" w:rsidRPr="00A73E83">
        <w:rPr>
          <w:rFonts w:ascii="Times New Roman" w:hAnsi="Times New Roman"/>
          <w:iCs/>
        </w:rPr>
        <w:t xml:space="preserve"> </w:t>
      </w:r>
      <w:r w:rsidR="00F305FD" w:rsidRPr="00A73E83">
        <w:rPr>
          <w:rFonts w:ascii="Times New Roman" w:hAnsi="Times New Roman"/>
          <w:iCs/>
        </w:rPr>
        <w:t>valand</w:t>
      </w:r>
      <w:r w:rsidR="00705E8A" w:rsidRPr="00A73E83">
        <w:rPr>
          <w:rFonts w:ascii="Times New Roman" w:hAnsi="Times New Roman"/>
          <w:iCs/>
        </w:rPr>
        <w:t>inis</w:t>
      </w:r>
      <w:r w:rsidR="00765E96" w:rsidRPr="00A73E83">
        <w:rPr>
          <w:rFonts w:ascii="Times New Roman" w:hAnsi="Times New Roman"/>
          <w:iCs/>
        </w:rPr>
        <w:t xml:space="preserve"> įkaini</w:t>
      </w:r>
      <w:r w:rsidR="00705E8A" w:rsidRPr="00A73E83">
        <w:rPr>
          <w:rFonts w:ascii="Times New Roman" w:hAnsi="Times New Roman"/>
          <w:iCs/>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816"/>
        <w:gridCol w:w="1106"/>
        <w:gridCol w:w="1415"/>
        <w:gridCol w:w="1678"/>
        <w:gridCol w:w="1380"/>
      </w:tblGrid>
      <w:tr w:rsidR="005370AB" w:rsidRPr="0007788C" w14:paraId="1297B161" w14:textId="77777777" w:rsidTr="004921D7">
        <w:trPr>
          <w:trHeight w:val="896"/>
        </w:trPr>
        <w:tc>
          <w:tcPr>
            <w:tcW w:w="2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705E8A" w:rsidRPr="0007788C" w:rsidRDefault="00705E8A"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1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77777777" w:rsidR="00705E8A" w:rsidRPr="0007788C" w:rsidRDefault="00705E8A"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Paslaugų pavadinimas</w:t>
            </w:r>
          </w:p>
        </w:tc>
        <w:tc>
          <w:tcPr>
            <w:tcW w:w="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705E8A" w:rsidRPr="0007788C" w:rsidRDefault="00705E8A"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4F6C5676" w:rsidR="00705E8A" w:rsidRPr="0007788C" w:rsidRDefault="232732C9" w:rsidP="004921D7">
            <w:pPr>
              <w:spacing w:after="0" w:line="240" w:lineRule="auto"/>
              <w:jc w:val="center"/>
              <w:rPr>
                <w:rFonts w:ascii="Times New Roman" w:eastAsia="Times New Roman" w:hAnsi="Times New Roman"/>
                <w:b/>
                <w:bCs/>
                <w:i/>
                <w:iCs/>
              </w:rPr>
            </w:pPr>
            <w:r w:rsidRPr="272B2B3E">
              <w:rPr>
                <w:rFonts w:ascii="Times New Roman" w:eastAsia="Times New Roman" w:hAnsi="Times New Roman"/>
                <w:b/>
                <w:bCs/>
                <w:i/>
                <w:iCs/>
              </w:rPr>
              <w:t xml:space="preserve">Preliminarus </w:t>
            </w:r>
            <w:r w:rsidR="00705E8A">
              <w:rPr>
                <w:rFonts w:ascii="Times New Roman" w:eastAsia="Times New Roman" w:hAnsi="Times New Roman"/>
                <w:b/>
                <w:i/>
                <w:iCs/>
              </w:rPr>
              <w:t>k</w:t>
            </w:r>
            <w:r w:rsidR="00705E8A" w:rsidRPr="0007788C">
              <w:rPr>
                <w:rFonts w:ascii="Times New Roman" w:eastAsia="Times New Roman" w:hAnsi="Times New Roman"/>
                <w:b/>
                <w:i/>
                <w:iCs/>
              </w:rPr>
              <w:t>iekis*</w:t>
            </w:r>
          </w:p>
        </w:tc>
        <w:tc>
          <w:tcPr>
            <w:tcW w:w="8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67A23" w14:textId="403AE3FB" w:rsidR="005A2942" w:rsidRDefault="005A2942"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Valandinis įkainis</w:t>
            </w:r>
            <w:r w:rsidR="00705E8A" w:rsidRPr="0007788C">
              <w:rPr>
                <w:rFonts w:ascii="Times New Roman" w:eastAsia="Times New Roman" w:hAnsi="Times New Roman"/>
                <w:b/>
                <w:bCs/>
                <w:i/>
                <w:iCs/>
              </w:rPr>
              <w:t>,</w:t>
            </w:r>
          </w:p>
          <w:p w14:paraId="236FFB2C" w14:textId="34D01305" w:rsidR="00705E8A" w:rsidRPr="0007788C" w:rsidRDefault="00705E8A"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bCs/>
                <w:i/>
                <w:iCs/>
              </w:rPr>
              <w:t>Eur be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37B23" w14:textId="77777777" w:rsidR="00705E8A" w:rsidRPr="0007788C" w:rsidRDefault="00705E8A"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Bendra</w:t>
            </w:r>
            <w:r w:rsidRPr="0007788C">
              <w:rPr>
                <w:rFonts w:ascii="Times New Roman" w:eastAsia="Times New Roman" w:hAnsi="Times New Roman"/>
                <w:b/>
                <w:bCs/>
                <w:i/>
                <w:iCs/>
              </w:rPr>
              <w:t xml:space="preserve"> kaina, Eur be PVM</w:t>
            </w:r>
          </w:p>
        </w:tc>
      </w:tr>
      <w:tr w:rsidR="005370AB" w:rsidRPr="0007788C" w14:paraId="71D86CD0" w14:textId="77777777" w:rsidTr="004921D7">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5370AB" w:rsidRPr="0007788C" w:rsidRDefault="005370AB"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19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5370AB" w:rsidRPr="0007788C" w:rsidRDefault="005370AB"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5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5370AB" w:rsidRPr="0007788C" w:rsidRDefault="005370AB"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04B29F2A"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0B765" w14:textId="77777777" w:rsidR="005370AB" w:rsidRPr="0007788C" w:rsidRDefault="005370AB"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w:t>
            </w:r>
            <w:r w:rsidRPr="0007788C">
              <w:rPr>
                <w:rFonts w:ascii="Times New Roman" w:eastAsia="Times New Roman" w:hAnsi="Times New Roman"/>
                <w:bCs/>
                <w:sz w:val="20"/>
                <w:szCs w:val="20"/>
              </w:rPr>
              <w:t xml:space="preserve"> = (</w:t>
            </w:r>
            <w:r>
              <w:rPr>
                <w:rFonts w:ascii="Times New Roman" w:eastAsia="Times New Roman" w:hAnsi="Times New Roman"/>
                <w:bCs/>
                <w:sz w:val="20"/>
                <w:szCs w:val="20"/>
              </w:rPr>
              <w:t>4</w:t>
            </w:r>
            <w:r w:rsidRPr="0007788C">
              <w:rPr>
                <w:rFonts w:ascii="Times New Roman" w:eastAsia="Times New Roman" w:hAnsi="Times New Roman"/>
                <w:bCs/>
                <w:sz w:val="20"/>
                <w:szCs w:val="20"/>
              </w:rPr>
              <w:t>*</w:t>
            </w:r>
            <w:r>
              <w:rPr>
                <w:rFonts w:ascii="Times New Roman" w:eastAsia="Times New Roman" w:hAnsi="Times New Roman"/>
                <w:bCs/>
                <w:sz w:val="20"/>
                <w:szCs w:val="20"/>
              </w:rPr>
              <w:t>5</w:t>
            </w:r>
            <w:r w:rsidRPr="0007788C">
              <w:rPr>
                <w:rFonts w:ascii="Times New Roman" w:eastAsia="Times New Roman" w:hAnsi="Times New Roman"/>
                <w:bCs/>
                <w:sz w:val="20"/>
                <w:szCs w:val="20"/>
              </w:rPr>
              <w:t>)</w:t>
            </w:r>
          </w:p>
        </w:tc>
      </w:tr>
      <w:tr w:rsidR="004921D7" w:rsidRPr="0007788C" w14:paraId="47DD6B52" w14:textId="77777777" w:rsidTr="004921D7">
        <w:trPr>
          <w:trHeight w:val="975"/>
        </w:trPr>
        <w:tc>
          <w:tcPr>
            <w:tcW w:w="261" w:type="pct"/>
            <w:tcBorders>
              <w:top w:val="single" w:sz="4" w:space="0" w:color="auto"/>
              <w:left w:val="single" w:sz="4" w:space="0" w:color="auto"/>
              <w:bottom w:val="single" w:sz="4" w:space="0" w:color="auto"/>
              <w:right w:val="single" w:sz="4" w:space="0" w:color="auto"/>
            </w:tcBorders>
            <w:vAlign w:val="center"/>
          </w:tcPr>
          <w:p w14:paraId="5993B8DA" w14:textId="77777777" w:rsidR="004921D7" w:rsidRPr="0007788C" w:rsidRDefault="004921D7" w:rsidP="00DB0168">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1953" w:type="pct"/>
            <w:tcBorders>
              <w:top w:val="single" w:sz="4" w:space="0" w:color="auto"/>
              <w:left w:val="single" w:sz="4" w:space="0" w:color="auto"/>
              <w:bottom w:val="single" w:sz="4" w:space="0" w:color="auto"/>
              <w:right w:val="single" w:sz="4" w:space="0" w:color="auto"/>
            </w:tcBorders>
            <w:vAlign w:val="center"/>
          </w:tcPr>
          <w:p w14:paraId="2B122CF2" w14:textId="5886B827" w:rsidR="004921D7" w:rsidRPr="005370AB" w:rsidRDefault="004921D7" w:rsidP="00DB0168">
            <w:pPr>
              <w:spacing w:after="0" w:line="240" w:lineRule="auto"/>
              <w:jc w:val="both"/>
              <w:rPr>
                <w:rFonts w:ascii="Times New Roman" w:eastAsiaTheme="minorEastAsia" w:hAnsi="Times New Roman"/>
                <w:i/>
                <w:color w:val="000000"/>
                <w:lang w:eastAsia="lt-LT"/>
              </w:rPr>
            </w:pPr>
            <w:r w:rsidRPr="00705E8A">
              <w:rPr>
                <w:rFonts w:ascii="Times New Roman" w:hAnsi="Times New Roman"/>
                <w:iCs/>
              </w:rPr>
              <w:t xml:space="preserve">Virtualios mokymo aplinkos </w:t>
            </w:r>
            <w:proofErr w:type="spellStart"/>
            <w:r w:rsidRPr="00705E8A">
              <w:rPr>
                <w:rFonts w:ascii="Times New Roman" w:hAnsi="Times New Roman"/>
                <w:iCs/>
              </w:rPr>
              <w:t>Moodle</w:t>
            </w:r>
            <w:proofErr w:type="spellEnd"/>
            <w:r w:rsidRPr="00705E8A">
              <w:rPr>
                <w:rFonts w:ascii="Times New Roman" w:hAnsi="Times New Roman"/>
                <w:iCs/>
              </w:rPr>
              <w:t xml:space="preserve"> konsultavimo, konfigūravimo bei vystymo paslaugos</w:t>
            </w:r>
          </w:p>
        </w:tc>
        <w:tc>
          <w:tcPr>
            <w:tcW w:w="572" w:type="pct"/>
            <w:tcBorders>
              <w:top w:val="single" w:sz="4" w:space="0" w:color="auto"/>
              <w:left w:val="single" w:sz="4" w:space="0" w:color="auto"/>
              <w:bottom w:val="single" w:sz="4" w:space="0" w:color="auto"/>
              <w:right w:val="single" w:sz="4" w:space="0" w:color="auto"/>
            </w:tcBorders>
            <w:vAlign w:val="center"/>
          </w:tcPr>
          <w:p w14:paraId="6AC6B5CE" w14:textId="4A795080" w:rsidR="004921D7" w:rsidRPr="00705E8A" w:rsidRDefault="004921D7" w:rsidP="00DB0168">
            <w:pPr>
              <w:spacing w:after="0" w:line="240" w:lineRule="auto"/>
              <w:jc w:val="center"/>
              <w:rPr>
                <w:rFonts w:ascii="Times New Roman" w:eastAsia="Times New Roman" w:hAnsi="Times New Roman"/>
                <w:i/>
                <w:iCs/>
              </w:rPr>
            </w:pPr>
            <w:r w:rsidRPr="00705E8A">
              <w:rPr>
                <w:rFonts w:ascii="Times New Roman" w:eastAsia="Times New Roman" w:hAnsi="Times New Roman"/>
                <w:i/>
                <w:iCs/>
              </w:rPr>
              <w:t>val.</w:t>
            </w:r>
          </w:p>
        </w:tc>
        <w:tc>
          <w:tcPr>
            <w:tcW w:w="644" w:type="pct"/>
            <w:tcBorders>
              <w:top w:val="single" w:sz="4" w:space="0" w:color="auto"/>
              <w:left w:val="single" w:sz="4" w:space="0" w:color="auto"/>
              <w:bottom w:val="single" w:sz="4" w:space="0" w:color="auto"/>
              <w:right w:val="single" w:sz="4" w:space="0" w:color="auto"/>
            </w:tcBorders>
            <w:vAlign w:val="center"/>
          </w:tcPr>
          <w:p w14:paraId="64399E76" w14:textId="5E02585E" w:rsidR="004921D7" w:rsidRPr="00705E8A" w:rsidRDefault="004921D7" w:rsidP="00DB0168">
            <w:pPr>
              <w:spacing w:after="0" w:line="240" w:lineRule="auto"/>
              <w:jc w:val="center"/>
              <w:rPr>
                <w:rFonts w:ascii="Times New Roman" w:eastAsia="Times New Roman" w:hAnsi="Times New Roman"/>
                <w:i/>
                <w:iCs/>
                <w:lang w:val="en-US"/>
              </w:rPr>
            </w:pPr>
            <w:r w:rsidRPr="00705E8A">
              <w:rPr>
                <w:rFonts w:ascii="Times New Roman" w:eastAsia="Times New Roman" w:hAnsi="Times New Roman"/>
                <w:i/>
                <w:iCs/>
                <w:lang w:val="en-US"/>
              </w:rPr>
              <w:t>450</w:t>
            </w:r>
          </w:p>
        </w:tc>
        <w:tc>
          <w:tcPr>
            <w:tcW w:w="860" w:type="pct"/>
            <w:tcBorders>
              <w:top w:val="single" w:sz="4" w:space="0" w:color="auto"/>
              <w:left w:val="single" w:sz="4" w:space="0" w:color="auto"/>
              <w:bottom w:val="single" w:sz="4" w:space="0" w:color="auto"/>
              <w:right w:val="single" w:sz="4" w:space="0" w:color="auto"/>
            </w:tcBorders>
            <w:vAlign w:val="center"/>
          </w:tcPr>
          <w:p w14:paraId="1181142C" w14:textId="77777777" w:rsidR="004921D7" w:rsidRPr="0007788C" w:rsidRDefault="004921D7" w:rsidP="00DB0168">
            <w:pPr>
              <w:spacing w:after="0" w:line="240" w:lineRule="auto"/>
              <w:jc w:val="center"/>
              <w:rPr>
                <w:rFonts w:ascii="Times New Roman" w:eastAsia="Times New Roman" w:hAnsi="Times New Roman"/>
                <w:i/>
                <w:iCs/>
              </w:rPr>
            </w:pPr>
            <w:r w:rsidRPr="0007788C">
              <w:rPr>
                <w:rFonts w:ascii="Times New Roman" w:eastAsia="Times New Roman" w:hAnsi="Times New Roman"/>
                <w:i/>
                <w:iCs/>
              </w:rPr>
              <w:t>Nurodyti</w:t>
            </w:r>
          </w:p>
        </w:tc>
        <w:tc>
          <w:tcPr>
            <w:tcW w:w="710" w:type="pct"/>
            <w:tcBorders>
              <w:top w:val="single" w:sz="4" w:space="0" w:color="auto"/>
              <w:left w:val="single" w:sz="4" w:space="0" w:color="auto"/>
              <w:bottom w:val="single" w:sz="4" w:space="0" w:color="auto"/>
              <w:right w:val="single" w:sz="4" w:space="0" w:color="auto"/>
            </w:tcBorders>
            <w:vAlign w:val="center"/>
          </w:tcPr>
          <w:p w14:paraId="1FEFA6C4" w14:textId="77777777" w:rsidR="004921D7" w:rsidRPr="0007788C" w:rsidRDefault="004921D7" w:rsidP="00DB0168">
            <w:pPr>
              <w:spacing w:after="0" w:line="240" w:lineRule="auto"/>
              <w:jc w:val="center"/>
              <w:rPr>
                <w:rFonts w:ascii="Times New Roman" w:eastAsia="Times New Roman" w:hAnsi="Times New Roman"/>
                <w:i/>
                <w:iCs/>
              </w:rPr>
            </w:pPr>
            <w:r w:rsidRPr="0007788C">
              <w:rPr>
                <w:rFonts w:ascii="Times New Roman" w:eastAsia="Times New Roman" w:hAnsi="Times New Roman"/>
                <w:i/>
                <w:iCs/>
              </w:rPr>
              <w:t>Nurodyti</w:t>
            </w:r>
          </w:p>
        </w:tc>
      </w:tr>
      <w:tr w:rsidR="00705E8A" w:rsidRPr="0007788C" w14:paraId="5CC68BCA" w14:textId="77777777" w:rsidTr="004921D7">
        <w:trPr>
          <w:trHeight w:val="395"/>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AF286" w14:textId="77777777" w:rsidR="00705E8A" w:rsidRPr="00B86116" w:rsidRDefault="00705E8A" w:rsidP="00DB0168">
            <w:pPr>
              <w:spacing w:after="0" w:line="240" w:lineRule="auto"/>
              <w:jc w:val="right"/>
              <w:rPr>
                <w:rFonts w:ascii="Times New Roman" w:eastAsia="Times New Roman" w:hAnsi="Times New Roman"/>
                <w:i/>
                <w:iCs/>
              </w:rPr>
            </w:pPr>
            <w:r w:rsidRPr="00B86116">
              <w:rPr>
                <w:rFonts w:ascii="Times New Roman" w:eastAsia="Times New Roman" w:hAnsi="Times New Roman"/>
                <w:b/>
                <w:bCs/>
                <w:i/>
                <w:iCs/>
              </w:rPr>
              <w:t>I</w:t>
            </w:r>
            <w:r>
              <w:rPr>
                <w:rFonts w:ascii="Times New Roman" w:eastAsia="Times New Roman" w:hAnsi="Times New Roman"/>
                <w:b/>
                <w:bCs/>
                <w:i/>
                <w:iCs/>
              </w:rPr>
              <w:t>š viso</w:t>
            </w:r>
            <w:r w:rsidRPr="00B86116">
              <w:rPr>
                <w:rFonts w:ascii="Times New Roman" w:eastAsia="Times New Roman" w:hAnsi="Times New Roman"/>
                <w:b/>
                <w:bCs/>
                <w:i/>
                <w:iCs/>
              </w:rPr>
              <w:t>, Eur be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6A7F7"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705E8A" w:rsidRPr="0007788C" w14:paraId="36E76F2C" w14:textId="77777777" w:rsidTr="004921D7">
        <w:trPr>
          <w:trHeight w:val="395"/>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DB526" w14:textId="77777777" w:rsidR="00705E8A" w:rsidRPr="0007788C" w:rsidRDefault="00705E8A" w:rsidP="00DB0168">
            <w:pPr>
              <w:spacing w:after="0" w:line="240" w:lineRule="auto"/>
              <w:jc w:val="right"/>
              <w:rPr>
                <w:rFonts w:ascii="Times New Roman" w:eastAsia="Times New Roman" w:hAnsi="Times New Roman"/>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B5ACF"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705E8A" w:rsidRPr="0007788C" w14:paraId="02834526" w14:textId="77777777" w:rsidTr="004921D7">
        <w:trPr>
          <w:trHeight w:val="571"/>
        </w:trPr>
        <w:tc>
          <w:tcPr>
            <w:tcW w:w="429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0B8C2" w14:textId="77777777" w:rsidR="00705E8A" w:rsidRPr="0007788C" w:rsidRDefault="00705E8A" w:rsidP="00DB0168">
            <w:pPr>
              <w:spacing w:after="0" w:line="240" w:lineRule="auto"/>
              <w:jc w:val="right"/>
              <w:rPr>
                <w:rFonts w:ascii="Times New Roman" w:eastAsia="Times New Roman" w:hAnsi="Times New Roman"/>
                <w:i/>
                <w:iCs/>
              </w:rPr>
            </w:pPr>
            <w:r w:rsidRPr="009E7A2C">
              <w:rPr>
                <w:rFonts w:ascii="Times New Roman" w:hAnsi="Times New Roman"/>
                <w:b/>
                <w:bCs/>
                <w:i/>
                <w:iCs/>
              </w:rPr>
              <w:t>Bendra pasiūlymo kaina, Eur (su PVM):</w:t>
            </w:r>
          </w:p>
        </w:tc>
        <w:tc>
          <w:tcPr>
            <w:tcW w:w="7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CD926" w14:textId="77777777" w:rsidR="00705E8A" w:rsidRPr="0007788C" w:rsidRDefault="00705E8A" w:rsidP="00DB0168">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504D87A3" w14:textId="67D54F3E" w:rsidR="00AB58AB" w:rsidRPr="0092091D" w:rsidRDefault="00AB58AB" w:rsidP="00AB58AB">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5D41AB71" w14:textId="77777777" w:rsidR="00F30DA8" w:rsidRPr="00AB58AB" w:rsidRDefault="00F30DA8" w:rsidP="00D34798">
      <w:pPr>
        <w:autoSpaceDN/>
        <w:spacing w:after="0" w:line="240" w:lineRule="auto"/>
        <w:jc w:val="both"/>
        <w:textAlignment w:val="auto"/>
        <w:rPr>
          <w:rFonts w:ascii="Times New Roman" w:hAnsi="Times New Roman"/>
          <w:b/>
          <w:bCs/>
          <w:iCs/>
          <w:lang w:eastAsia="lt-LT"/>
        </w:rPr>
      </w:pPr>
    </w:p>
    <w:p w14:paraId="62842565" w14:textId="12DE264C" w:rsidR="00810EF6" w:rsidRPr="00AB58AB" w:rsidRDefault="00320ADD" w:rsidP="00D34798">
      <w:pPr>
        <w:autoSpaceDN/>
        <w:spacing w:after="0" w:line="240" w:lineRule="auto"/>
        <w:jc w:val="both"/>
        <w:textAlignment w:val="auto"/>
        <w:rPr>
          <w:rFonts w:ascii="Times New Roman" w:hAnsi="Times New Roman"/>
          <w:b/>
          <w:bCs/>
          <w:iCs/>
          <w:lang w:eastAsia="lt-LT"/>
        </w:rPr>
      </w:pPr>
      <w:r>
        <w:rPr>
          <w:rFonts w:ascii="Times New Roman" w:hAnsi="Times New Roman"/>
          <w:b/>
          <w:bCs/>
          <w:kern w:val="12"/>
          <w:sz w:val="24"/>
          <w:szCs w:val="24"/>
          <w:lang w:eastAsia="ar-SA"/>
        </w:rPr>
        <w:t>Preliminarus</w:t>
      </w:r>
      <w:r w:rsidR="001D0C77">
        <w:rPr>
          <w:rFonts w:ascii="Times New Roman" w:hAnsi="Times New Roman"/>
          <w:b/>
          <w:bCs/>
          <w:kern w:val="12"/>
          <w:sz w:val="24"/>
          <w:szCs w:val="24"/>
          <w:lang w:eastAsia="ar-SA"/>
        </w:rPr>
        <w:t xml:space="preserve"> </w:t>
      </w:r>
      <w:r w:rsidR="00C5165A" w:rsidRPr="00AB58AB">
        <w:rPr>
          <w:rFonts w:ascii="Times New Roman" w:hAnsi="Times New Roman"/>
          <w:b/>
          <w:bCs/>
          <w:kern w:val="12"/>
          <w:sz w:val="24"/>
          <w:szCs w:val="24"/>
          <w:lang w:eastAsia="ar-SA"/>
        </w:rPr>
        <w:t>paslaugų teikimui reikalingų specialist</w:t>
      </w:r>
      <w:r w:rsidR="003B7338">
        <w:rPr>
          <w:rFonts w:ascii="Times New Roman" w:hAnsi="Times New Roman"/>
          <w:b/>
          <w:bCs/>
          <w:kern w:val="12"/>
          <w:sz w:val="24"/>
          <w:szCs w:val="24"/>
          <w:lang w:eastAsia="ar-SA"/>
        </w:rPr>
        <w:t>o</w:t>
      </w:r>
      <w:r w:rsidR="00C5165A" w:rsidRPr="00AB58AB">
        <w:rPr>
          <w:rFonts w:ascii="Times New Roman" w:hAnsi="Times New Roman"/>
          <w:b/>
          <w:bCs/>
          <w:kern w:val="12"/>
          <w:sz w:val="24"/>
          <w:szCs w:val="24"/>
          <w:lang w:eastAsia="ar-SA"/>
        </w:rPr>
        <w:t xml:space="preserve"> konsultacijų valandų </w:t>
      </w:r>
      <w:r w:rsidR="00C5165A" w:rsidRPr="00AB58AB">
        <w:rPr>
          <w:rFonts w:ascii="Times New Roman" w:hAnsi="Times New Roman"/>
          <w:b/>
          <w:bCs/>
          <w:sz w:val="24"/>
          <w:szCs w:val="24"/>
          <w:lang w:eastAsia="ar-SA"/>
        </w:rPr>
        <w:t>kiekis</w:t>
      </w:r>
      <w:r w:rsidR="00C5165A" w:rsidRPr="00AB58AB">
        <w:rPr>
          <w:rFonts w:ascii="Times New Roman" w:hAnsi="Times New Roman"/>
          <w:b/>
          <w:bCs/>
          <w:kern w:val="12"/>
          <w:sz w:val="24"/>
          <w:szCs w:val="24"/>
          <w:lang w:eastAsia="ar-SA"/>
        </w:rPr>
        <w:t xml:space="preserve"> – </w:t>
      </w:r>
      <w:r w:rsidR="003B7338">
        <w:rPr>
          <w:rFonts w:ascii="Times New Roman" w:hAnsi="Times New Roman"/>
          <w:b/>
          <w:bCs/>
          <w:kern w:val="12"/>
          <w:sz w:val="24"/>
          <w:szCs w:val="24"/>
          <w:lang w:eastAsia="ar-SA"/>
        </w:rPr>
        <w:t>450</w:t>
      </w:r>
      <w:r w:rsidR="00C5165A" w:rsidRPr="00AB58AB">
        <w:rPr>
          <w:rFonts w:ascii="Times New Roman" w:hAnsi="Times New Roman"/>
          <w:b/>
          <w:bCs/>
          <w:sz w:val="24"/>
          <w:szCs w:val="24"/>
          <w:lang w:eastAsia="ar-SA"/>
        </w:rPr>
        <w:t xml:space="preserve"> val.</w:t>
      </w:r>
      <w:r w:rsidR="00C5165A" w:rsidRPr="00AB58AB">
        <w:rPr>
          <w:rFonts w:ascii="Times New Roman" w:hAnsi="Times New Roman"/>
          <w:b/>
          <w:bCs/>
          <w:kern w:val="12"/>
          <w:sz w:val="24"/>
          <w:szCs w:val="24"/>
          <w:lang w:eastAsia="ar-SA"/>
        </w:rPr>
        <w:t xml:space="preserve"> </w:t>
      </w:r>
      <w:r w:rsidR="00C5165A" w:rsidRPr="00AB58AB">
        <w:rPr>
          <w:rFonts w:ascii="Times New Roman" w:hAnsi="Times New Roman"/>
          <w:b/>
          <w:bCs/>
          <w:w w:val="102"/>
          <w:sz w:val="24"/>
          <w:szCs w:val="24"/>
          <w:lang w:eastAsia="ar-SA"/>
        </w:rPr>
        <w:t>per visą sutarties galiojimo laikotarpį</w:t>
      </w:r>
      <w:r w:rsidR="00AB58AB" w:rsidRPr="00AB58AB">
        <w:rPr>
          <w:rFonts w:ascii="Times New Roman" w:hAnsi="Times New Roman"/>
          <w:b/>
          <w:bCs/>
          <w:w w:val="102"/>
          <w:sz w:val="24"/>
          <w:szCs w:val="24"/>
          <w:lang w:eastAsia="ar-SA"/>
        </w:rPr>
        <w:t xml:space="preserve"> (</w:t>
      </w:r>
      <w:r w:rsidR="00F37493">
        <w:rPr>
          <w:rFonts w:ascii="Times New Roman" w:hAnsi="Times New Roman"/>
          <w:b/>
          <w:bCs/>
          <w:w w:val="102"/>
          <w:sz w:val="24"/>
          <w:szCs w:val="24"/>
          <w:lang w:eastAsia="ar-SA"/>
        </w:rPr>
        <w:t>1</w:t>
      </w:r>
      <w:r w:rsidR="00720923">
        <w:rPr>
          <w:rFonts w:ascii="Times New Roman" w:hAnsi="Times New Roman"/>
          <w:b/>
          <w:bCs/>
          <w:w w:val="102"/>
          <w:sz w:val="24"/>
          <w:szCs w:val="24"/>
          <w:lang w:eastAsia="ar-SA"/>
        </w:rPr>
        <w:t>5</w:t>
      </w:r>
      <w:r w:rsidR="00AB58AB" w:rsidRPr="00AB58AB">
        <w:rPr>
          <w:rFonts w:ascii="Times New Roman" w:hAnsi="Times New Roman"/>
          <w:b/>
          <w:bCs/>
          <w:w w:val="102"/>
          <w:sz w:val="24"/>
          <w:szCs w:val="24"/>
          <w:lang w:eastAsia="ar-SA"/>
        </w:rPr>
        <w:t xml:space="preserve"> mėn</w:t>
      </w:r>
      <w:r w:rsidR="00EF69A8">
        <w:rPr>
          <w:rFonts w:ascii="Times New Roman" w:hAnsi="Times New Roman"/>
          <w:b/>
          <w:bCs/>
          <w:w w:val="102"/>
          <w:sz w:val="24"/>
          <w:szCs w:val="24"/>
          <w:lang w:eastAsia="ar-SA"/>
        </w:rPr>
        <w:t>.</w:t>
      </w:r>
      <w:r w:rsidR="00AB58AB" w:rsidRPr="00AB58AB">
        <w:rPr>
          <w:rFonts w:ascii="Times New Roman" w:hAnsi="Times New Roman"/>
          <w:b/>
          <w:bCs/>
          <w:w w:val="102"/>
          <w:sz w:val="24"/>
          <w:szCs w:val="24"/>
          <w:lang w:eastAsia="ar-SA"/>
        </w:rPr>
        <w:t>)</w:t>
      </w:r>
      <w:r w:rsidR="00C5165A" w:rsidRPr="00AB58AB">
        <w:rPr>
          <w:rFonts w:ascii="Times New Roman" w:hAnsi="Times New Roman"/>
          <w:b/>
          <w:bCs/>
          <w:sz w:val="24"/>
          <w:szCs w:val="24"/>
          <w:lang w:eastAsia="lt-LT"/>
        </w:rPr>
        <w:t>.</w:t>
      </w:r>
    </w:p>
    <w:p w14:paraId="608B6344" w14:textId="77777777" w:rsidR="00810EF6" w:rsidRDefault="00810EF6" w:rsidP="00D34798">
      <w:pPr>
        <w:autoSpaceDN/>
        <w:spacing w:after="0" w:line="240" w:lineRule="auto"/>
        <w:jc w:val="both"/>
        <w:textAlignment w:val="auto"/>
        <w:rPr>
          <w:rFonts w:ascii="Times New Roman" w:hAnsi="Times New Roman"/>
          <w:b/>
          <w:bCs/>
          <w:iCs/>
          <w:lang w:eastAsia="lt-LT"/>
        </w:rPr>
      </w:pPr>
    </w:p>
    <w:p w14:paraId="4860921D" w14:textId="78F4D8FF" w:rsidR="00E86CD2" w:rsidRPr="002F414C" w:rsidRDefault="00E86CD2" w:rsidP="633607DF">
      <w:pPr>
        <w:spacing w:after="0" w:line="240" w:lineRule="auto"/>
        <w:jc w:val="both"/>
        <w:rPr>
          <w:rFonts w:ascii="Times New Roman" w:hAnsi="Times New Roman"/>
          <w:b/>
          <w:bCs/>
          <w:i/>
          <w:iCs/>
        </w:rPr>
      </w:pPr>
      <w:r w:rsidRPr="633607DF">
        <w:rPr>
          <w:rFonts w:ascii="Times New Roman" w:hAnsi="Times New Roman"/>
          <w:b/>
          <w:bCs/>
          <w:i/>
          <w:iCs/>
        </w:rPr>
        <w:t xml:space="preserve">* </w:t>
      </w:r>
      <w:r w:rsidR="00901FA9" w:rsidRPr="633607DF">
        <w:rPr>
          <w:rFonts w:ascii="Times New Roman" w:hAnsi="Times New Roman"/>
          <w:b/>
          <w:bCs/>
          <w:i/>
          <w:iCs/>
        </w:rPr>
        <w:t>Perkančioji organizacija neįsipareigoja</w:t>
      </w:r>
      <w:r w:rsidR="00586327">
        <w:rPr>
          <w:rFonts w:ascii="Times New Roman" w:hAnsi="Times New Roman"/>
          <w:b/>
          <w:bCs/>
          <w:i/>
          <w:iCs/>
        </w:rPr>
        <w:t xml:space="preserve"> išpirkti visų numatytų kiekių ir maksimaliai</w:t>
      </w:r>
      <w:r w:rsidR="00901FA9" w:rsidRPr="633607DF">
        <w:rPr>
          <w:rFonts w:ascii="Times New Roman" w:hAnsi="Times New Roman"/>
          <w:b/>
          <w:bCs/>
          <w:i/>
          <w:iCs/>
        </w:rPr>
        <w:t xml:space="preserve"> užsakyti vis</w:t>
      </w:r>
      <w:r w:rsidR="00586327">
        <w:rPr>
          <w:rFonts w:ascii="Times New Roman" w:hAnsi="Times New Roman"/>
          <w:b/>
          <w:bCs/>
          <w:i/>
          <w:iCs/>
        </w:rPr>
        <w:t>ų</w:t>
      </w:r>
      <w:r w:rsidR="00901FA9" w:rsidRPr="633607DF">
        <w:rPr>
          <w:rFonts w:ascii="Times New Roman" w:hAnsi="Times New Roman"/>
          <w:b/>
          <w:bCs/>
          <w:i/>
          <w:iCs/>
        </w:rPr>
        <w:t xml:space="preserve"> valandų kiekio, tačiau įsipareigoja užsakyti ne mažiau kaip </w:t>
      </w:r>
      <w:r w:rsidR="003B7338">
        <w:rPr>
          <w:rFonts w:ascii="Times New Roman" w:hAnsi="Times New Roman"/>
          <w:b/>
          <w:bCs/>
          <w:i/>
          <w:iCs/>
        </w:rPr>
        <w:t>3</w:t>
      </w:r>
      <w:r w:rsidR="00901FA9" w:rsidRPr="633607DF">
        <w:rPr>
          <w:rFonts w:ascii="Times New Roman" w:hAnsi="Times New Roman"/>
          <w:b/>
          <w:bCs/>
          <w:i/>
          <w:iCs/>
        </w:rPr>
        <w:t xml:space="preserve">0 proc. nuo </w:t>
      </w:r>
      <w:r w:rsidR="0BE520E2" w:rsidRPr="633607DF">
        <w:rPr>
          <w:rFonts w:ascii="Times New Roman" w:hAnsi="Times New Roman"/>
          <w:b/>
          <w:bCs/>
          <w:i/>
          <w:iCs/>
        </w:rPr>
        <w:t xml:space="preserve">preliminaraus </w:t>
      </w:r>
      <w:r w:rsidR="00901FA9" w:rsidRPr="633607DF">
        <w:rPr>
          <w:rFonts w:ascii="Times New Roman" w:hAnsi="Times New Roman"/>
          <w:b/>
          <w:bCs/>
          <w:i/>
          <w:iCs/>
        </w:rPr>
        <w:t xml:space="preserve">planuojamo </w:t>
      </w:r>
      <w:r w:rsidR="607187B0" w:rsidRPr="00FB5C59">
        <w:rPr>
          <w:rFonts w:ascii="Times New Roman" w:eastAsia="Times New Roman" w:hAnsi="Times New Roman"/>
          <w:b/>
          <w:i/>
        </w:rPr>
        <w:t>kiekio</w:t>
      </w:r>
      <w:r w:rsidR="00901FA9" w:rsidRPr="633607DF">
        <w:rPr>
          <w:rFonts w:ascii="Times New Roman" w:hAnsi="Times New Roman"/>
          <w:b/>
          <w:bCs/>
          <w:i/>
          <w:iCs/>
        </w:rPr>
        <w:t>.</w:t>
      </w:r>
    </w:p>
    <w:p w14:paraId="61E6D5AC" w14:textId="77777777" w:rsidR="00810EF6" w:rsidRPr="00320F61" w:rsidRDefault="00810EF6" w:rsidP="00E86CD2">
      <w:pPr>
        <w:spacing w:after="0" w:line="240" w:lineRule="auto"/>
        <w:jc w:val="both"/>
        <w:rPr>
          <w:rFonts w:ascii="Times New Roman" w:eastAsia="Times New Roman" w:hAnsi="Times New Roman"/>
          <w:b/>
          <w:i/>
          <w:iCs/>
        </w:rPr>
      </w:pPr>
    </w:p>
    <w:p w14:paraId="3BF59D1B" w14:textId="77777777" w:rsidR="0037051F" w:rsidRDefault="0037051F" w:rsidP="00E86CD2">
      <w:pPr>
        <w:spacing w:after="0" w:line="240" w:lineRule="auto"/>
        <w:jc w:val="both"/>
        <w:rPr>
          <w:rFonts w:ascii="Times New Roman" w:hAnsi="Times New Roman"/>
          <w:b/>
          <w:bCs/>
          <w:i/>
          <w:iCs/>
        </w:rPr>
      </w:pPr>
    </w:p>
    <w:p w14:paraId="0BB93CAC" w14:textId="2ADE17D5" w:rsidR="00E86CD2" w:rsidRPr="00320F61" w:rsidRDefault="00E86CD2" w:rsidP="00E86CD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29380BCC" w14:textId="77777777" w:rsidR="0092091D" w:rsidRDefault="0092091D" w:rsidP="0092091D">
      <w:pPr>
        <w:spacing w:after="0" w:line="240" w:lineRule="auto"/>
        <w:jc w:val="both"/>
        <w:rPr>
          <w:rFonts w:ascii="Times New Roman" w:eastAsia="Times New Roman" w:hAnsi="Times New Roman"/>
          <w:bCs/>
          <w:lang w:val="en-US"/>
        </w:rPr>
      </w:pPr>
    </w:p>
    <w:p w14:paraId="767F745B" w14:textId="7398A770" w:rsidR="00BB2A3C" w:rsidRPr="00C73966" w:rsidRDefault="00A73E83" w:rsidP="00595877">
      <w:pPr>
        <w:pStyle w:val="prastasis1"/>
        <w:keepNext/>
        <w:spacing w:after="0" w:line="240" w:lineRule="auto"/>
        <w:jc w:val="both"/>
        <w:rPr>
          <w:rFonts w:ascii="Times New Roman" w:hAnsi="Times New Roman"/>
          <w:b/>
          <w:bCs/>
          <w:i/>
        </w:rPr>
      </w:pPr>
      <w:r>
        <w:rPr>
          <w:rFonts w:ascii="Times New Roman" w:hAnsi="Times New Roman"/>
          <w:b/>
          <w:bCs/>
          <w:iCs/>
        </w:rPr>
        <w:t>2</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5E3FAA45" w14:textId="77777777" w:rsidTr="00B33993">
        <w:tc>
          <w:tcPr>
            <w:tcW w:w="355" w:type="pct"/>
            <w:tcBorders>
              <w:top w:val="single" w:sz="4" w:space="0" w:color="auto"/>
              <w:left w:val="single" w:sz="4" w:space="0" w:color="auto"/>
              <w:bottom w:val="single" w:sz="4" w:space="0" w:color="auto"/>
              <w:right w:val="single" w:sz="4" w:space="0" w:color="auto"/>
            </w:tcBorders>
          </w:tcPr>
          <w:p w14:paraId="7ECE7D93" w14:textId="77777777" w:rsidR="00E57F85" w:rsidRPr="006D1D10" w:rsidRDefault="00E57F85" w:rsidP="00E57F85">
            <w:pPr>
              <w:autoSpaceDN/>
              <w:spacing w:after="0" w:line="240" w:lineRule="auto"/>
              <w:jc w:val="center"/>
              <w:textAlignment w:val="auto"/>
              <w:rPr>
                <w:rFonts w:ascii="Times New Roman" w:eastAsiaTheme="minorEastAsia" w:hAnsi="Times New Roman"/>
                <w:lang w:eastAsia="lt-LT"/>
              </w:rPr>
            </w:pPr>
            <w:r w:rsidRPr="006D1D10">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77777777" w:rsidR="00E57F85" w:rsidRPr="006D1D10"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6D1D10">
              <w:rPr>
                <w:rFonts w:ascii="Times New Roman" w:eastAsiaTheme="minorEastAsia" w:hAnsi="Times New Roman"/>
                <w:lang w:eastAsia="lt-LT"/>
              </w:rPr>
              <w:t>Užpildyta EBVPD elektroninė forma.</w:t>
            </w:r>
          </w:p>
        </w:tc>
        <w:tc>
          <w:tcPr>
            <w:tcW w:w="874" w:type="pct"/>
            <w:tcBorders>
              <w:top w:val="single" w:sz="4" w:space="0" w:color="auto"/>
              <w:left w:val="single" w:sz="4" w:space="0" w:color="auto"/>
              <w:bottom w:val="single" w:sz="4" w:space="0" w:color="auto"/>
              <w:right w:val="single" w:sz="4" w:space="0" w:color="auto"/>
            </w:tcBorders>
          </w:tcPr>
          <w:p w14:paraId="6D653218" w14:textId="77777777" w:rsidR="00E57F85" w:rsidRPr="003C3D47" w:rsidRDefault="00E57F85" w:rsidP="00E57F85">
            <w:pPr>
              <w:autoSpaceDN/>
              <w:spacing w:after="0" w:line="240" w:lineRule="auto"/>
              <w:jc w:val="both"/>
              <w:textAlignment w:val="auto"/>
              <w:rPr>
                <w:rFonts w:ascii="Times New Roman" w:eastAsiaTheme="minorEastAsia" w:hAnsi="Times New Roman"/>
                <w:color w:val="FF0000"/>
                <w:lang w:eastAsia="lt-LT"/>
              </w:rPr>
            </w:pPr>
          </w:p>
        </w:tc>
      </w:tr>
      <w:tr w:rsidR="00370B83" w:rsidRPr="00320F61" w14:paraId="6BA73810" w14:textId="77777777" w:rsidTr="00B33993">
        <w:tc>
          <w:tcPr>
            <w:tcW w:w="355" w:type="pct"/>
            <w:tcBorders>
              <w:top w:val="single" w:sz="4" w:space="0" w:color="auto"/>
              <w:left w:val="single" w:sz="4" w:space="0" w:color="auto"/>
              <w:bottom w:val="single" w:sz="4" w:space="0" w:color="auto"/>
              <w:right w:val="single" w:sz="4" w:space="0" w:color="auto"/>
            </w:tcBorders>
          </w:tcPr>
          <w:p w14:paraId="6EB69BF4" w14:textId="0C40C82D" w:rsidR="00370B83" w:rsidRPr="006D1D10" w:rsidRDefault="006D1D10" w:rsidP="00370B83">
            <w:pPr>
              <w:autoSpaceDN/>
              <w:spacing w:after="0" w:line="240" w:lineRule="auto"/>
              <w:jc w:val="center"/>
              <w:textAlignment w:val="auto"/>
              <w:rPr>
                <w:rFonts w:ascii="Times New Roman" w:eastAsiaTheme="minorEastAsia" w:hAnsi="Times New Roman"/>
                <w:lang w:eastAsia="lt-LT"/>
              </w:rPr>
            </w:pPr>
            <w:r w:rsidRPr="006D1D10">
              <w:rPr>
                <w:rFonts w:ascii="Times New Roman" w:eastAsiaTheme="minorEastAsia" w:hAnsi="Times New Roman"/>
                <w:lang w:eastAsia="lt-LT"/>
              </w:rPr>
              <w:t>4</w:t>
            </w:r>
            <w:r w:rsidR="00370B83" w:rsidRPr="006D1D10">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6E89D5CD" w14:textId="29D66D30" w:rsidR="00370B83" w:rsidRPr="006D1D10" w:rsidRDefault="00370B83" w:rsidP="00370B8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6D1D10">
              <w:rPr>
                <w:rFonts w:ascii="Times New Roman" w:eastAsiaTheme="minorEastAsia" w:hAnsi="Times New Roman"/>
                <w:lang w:eastAsia="lt-LT"/>
              </w:rPr>
              <w:t>Viešųjų pirkimų tarnybos nustatytos formos Nacionalinio saugumo reikalavimų atitikties deklaracija.</w:t>
            </w:r>
          </w:p>
        </w:tc>
        <w:tc>
          <w:tcPr>
            <w:tcW w:w="874" w:type="pct"/>
            <w:tcBorders>
              <w:top w:val="single" w:sz="4" w:space="0" w:color="auto"/>
              <w:left w:val="single" w:sz="4" w:space="0" w:color="auto"/>
              <w:bottom w:val="single" w:sz="4" w:space="0" w:color="auto"/>
              <w:right w:val="single" w:sz="4" w:space="0" w:color="auto"/>
            </w:tcBorders>
          </w:tcPr>
          <w:p w14:paraId="38DC048C" w14:textId="77777777" w:rsidR="00370B83" w:rsidRPr="00320F61" w:rsidRDefault="00370B83" w:rsidP="00370B83">
            <w:pPr>
              <w:autoSpaceDN/>
              <w:spacing w:after="0" w:line="240" w:lineRule="auto"/>
              <w:jc w:val="both"/>
              <w:textAlignment w:val="auto"/>
              <w:rPr>
                <w:rFonts w:ascii="Times New Roman" w:eastAsiaTheme="minorEastAsia" w:hAnsi="Times New Roman"/>
                <w:highlight w:val="yellow"/>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112DDE9" w:rsidR="00270E9C" w:rsidRPr="00475CD0" w:rsidRDefault="00086FFC" w:rsidP="00422909">
      <w:pPr>
        <w:spacing w:after="0" w:line="240" w:lineRule="auto"/>
        <w:jc w:val="both"/>
        <w:rPr>
          <w:rFonts w:ascii="Times New Roman" w:hAnsi="Times New Roman"/>
          <w:b/>
          <w:bCs/>
        </w:rPr>
      </w:pPr>
      <w:bookmarkStart w:id="1" w:name="_Hlk109217413"/>
      <w:r>
        <w:rPr>
          <w:rFonts w:ascii="Times New Roman" w:hAnsi="Times New Roman"/>
          <w:b/>
          <w:bCs/>
        </w:rPr>
        <w:t>3</w:t>
      </w:r>
      <w:r w:rsidR="00270E9C" w:rsidRPr="00475CD0">
        <w:rPr>
          <w:rFonts w:ascii="Times New Roman" w:hAnsi="Times New Roman"/>
          <w:b/>
          <w:bCs/>
        </w:rPr>
        <w:t xml:space="preserve"> lentelė. </w:t>
      </w:r>
      <w:r w:rsidR="00AB4250" w:rsidRPr="00D241D2">
        <w:rPr>
          <w:rFonts w:ascii="Times New Roman" w:hAnsi="Times New Roman"/>
        </w:rPr>
        <w:t xml:space="preserve">Ūkio subjektai (įskaitant </w:t>
      </w:r>
      <w:proofErr w:type="spellStart"/>
      <w:r w:rsidR="00AB4250" w:rsidRPr="00D241D2">
        <w:rPr>
          <w:rFonts w:ascii="Times New Roman" w:hAnsi="Times New Roman"/>
        </w:rPr>
        <w:t>kvazisubtiekėjus</w:t>
      </w:r>
      <w:proofErr w:type="spellEnd"/>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lastRenderedPageBreak/>
              <w:t xml:space="preserve">Ūkio subjekto, kurio pajėgumais remiasi tiekėjas, kad atitiktų kvalifikacijos reikalavimus/kito </w:t>
            </w:r>
            <w:r w:rsidRPr="000E441D">
              <w:rPr>
                <w:rFonts w:ascii="Times New Roman" w:hAnsi="Times New Roman"/>
                <w:b/>
                <w:i/>
                <w:iCs/>
              </w:rPr>
              <w:lastRenderedPageBreak/>
              <w:t>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lastRenderedPageBreak/>
              <w:t xml:space="preserve">Ūkio subjekto valdymo ir (ar) </w:t>
            </w:r>
            <w:r w:rsidRPr="000E441D">
              <w:rPr>
                <w:rFonts w:ascii="Times New Roman" w:hAnsi="Times New Roman"/>
                <w:b/>
                <w:i/>
                <w:iCs/>
              </w:rPr>
              <w:lastRenderedPageBreak/>
              <w:t>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lastRenderedPageBreak/>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 xml:space="preserve">Perduodamų įsipareigojimų (veiklos) dalis nuo visos </w:t>
            </w:r>
            <w:r w:rsidRPr="000E441D">
              <w:rPr>
                <w:rFonts w:ascii="Times New Roman" w:eastAsia="Times New Roman" w:hAnsi="Times New Roman"/>
                <w:b/>
                <w:i/>
                <w:iCs/>
              </w:rPr>
              <w:lastRenderedPageBreak/>
              <w:t>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lastRenderedPageBreak/>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8177BE9" w:rsidR="00E55DFC" w:rsidRPr="00ED7DC0" w:rsidRDefault="00086FFC"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A2612D2" w:rsidR="001A28A2" w:rsidRPr="00475CD0" w:rsidRDefault="00086FFC" w:rsidP="00422909">
      <w:pPr>
        <w:spacing w:after="0" w:line="240" w:lineRule="auto"/>
        <w:jc w:val="both"/>
        <w:rPr>
          <w:rFonts w:ascii="Times New Roman" w:hAnsi="Times New Roman"/>
          <w:b/>
        </w:rPr>
      </w:pPr>
      <w:r>
        <w:rPr>
          <w:rFonts w:ascii="Times New Roman" w:hAnsi="Times New Roman"/>
          <w:b/>
        </w:rPr>
        <w:t>5</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D5054" w14:textId="77777777" w:rsidR="002B473A" w:rsidRDefault="002B473A">
      <w:pPr>
        <w:spacing w:after="0" w:line="240" w:lineRule="auto"/>
      </w:pPr>
      <w:r>
        <w:separator/>
      </w:r>
    </w:p>
  </w:endnote>
  <w:endnote w:type="continuationSeparator" w:id="0">
    <w:p w14:paraId="64E07992" w14:textId="77777777" w:rsidR="002B473A" w:rsidRDefault="002B473A">
      <w:pPr>
        <w:spacing w:after="0" w:line="240" w:lineRule="auto"/>
      </w:pPr>
      <w:r>
        <w:continuationSeparator/>
      </w:r>
    </w:p>
  </w:endnote>
  <w:endnote w:type="continuationNotice" w:id="1">
    <w:p w14:paraId="5890BC22" w14:textId="77777777" w:rsidR="002B473A" w:rsidRDefault="002B4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DC5D0" w14:textId="77777777" w:rsidR="00A37D7D" w:rsidRDefault="00A37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06A31" w14:textId="77777777" w:rsidR="00A37D7D" w:rsidRDefault="00A37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8ECFE" w14:textId="77777777" w:rsidR="002B473A" w:rsidRDefault="002B473A">
      <w:pPr>
        <w:spacing w:after="0" w:line="240" w:lineRule="auto"/>
      </w:pPr>
      <w:r>
        <w:rPr>
          <w:color w:val="000000"/>
        </w:rPr>
        <w:separator/>
      </w:r>
    </w:p>
  </w:footnote>
  <w:footnote w:type="continuationSeparator" w:id="0">
    <w:p w14:paraId="0273467E" w14:textId="77777777" w:rsidR="002B473A" w:rsidRDefault="002B473A">
      <w:pPr>
        <w:spacing w:after="0" w:line="240" w:lineRule="auto"/>
      </w:pPr>
      <w:r>
        <w:continuationSeparator/>
      </w:r>
    </w:p>
  </w:footnote>
  <w:footnote w:type="continuationNotice" w:id="1">
    <w:p w14:paraId="686D0DF2" w14:textId="77777777" w:rsidR="002B473A" w:rsidRDefault="002B473A">
      <w:pPr>
        <w:spacing w:after="0" w:line="240" w:lineRule="auto"/>
      </w:pPr>
    </w:p>
  </w:footnote>
  <w:footnote w:id="2">
    <w:p w14:paraId="53469D6B" w14:textId="056FC085" w:rsidR="00CD16A5" w:rsidRPr="00320F61" w:rsidRDefault="00CD16A5" w:rsidP="00CD16A5">
      <w:pPr>
        <w:pStyle w:val="FootnoteText"/>
        <w:tabs>
          <w:tab w:val="clear" w:pos="360"/>
          <w:tab w:val="left" w:pos="0"/>
        </w:tabs>
        <w:ind w:left="0" w:firstLine="0"/>
        <w:jc w:val="both"/>
        <w:rPr>
          <w:lang w:val="lt-LT"/>
        </w:rPr>
      </w:pPr>
      <w:r w:rsidRPr="00320F61">
        <w:rPr>
          <w:rStyle w:val="FootnoteReference"/>
        </w:rPr>
        <w:footnoteRef/>
      </w:r>
      <w:r w:rsidRPr="00320F61">
        <w:t xml:space="preserve"> </w:t>
      </w:r>
      <w:r w:rsidRPr="00320F61">
        <w:rPr>
          <w:sz w:val="16"/>
          <w:szCs w:val="16"/>
          <w:lang w:val="lt-LT"/>
        </w:rPr>
        <w:t>Sąvoka „kontroliuojantys asmenys“ aiškinama vadovaujantis Lietuvos Respublikos viešųjų pirkimų įstatymo nuostatomis:</w:t>
      </w:r>
      <w:r w:rsidRPr="00320F61">
        <w:rPr>
          <w:sz w:val="16"/>
          <w:szCs w:val="16"/>
          <w:lang w:val="lt-LT"/>
        </w:rPr>
        <w:br/>
        <w:t>- Kontroliuojantis asmuo – individualios įmonės savininkas arba juridinis ar fizinis asmuo, kuris kitame juridiniame asmenyje:</w:t>
      </w:r>
      <w:r w:rsidRPr="00320F61">
        <w:rPr>
          <w:sz w:val="16"/>
          <w:szCs w:val="16"/>
          <w:lang w:val="lt-LT"/>
        </w:rPr>
        <w:br/>
        <w:t>1) tiesiogiai ar netiesiogiai valdo daugiau kaip 50 procentų akcijų, pajų, dalių, įnašų ar (ir) balsų juridinio asmens dalyvių susirinkime arba</w:t>
      </w:r>
      <w:r w:rsidRPr="00320F61">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lang w:val="lt-LT"/>
        </w:rPr>
        <w:b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3D2BF" w14:textId="77777777" w:rsidR="00A37D7D" w:rsidRDefault="00A37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CD1EE" w14:textId="77777777" w:rsidR="00A37D7D" w:rsidRDefault="00A37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48BE1" w14:textId="3D3EE1CE" w:rsidR="009757AD" w:rsidRPr="009757AD" w:rsidRDefault="009757AD" w:rsidP="009757AD">
    <w:pPr>
      <w:autoSpaceDN/>
      <w:spacing w:line="259" w:lineRule="auto"/>
      <w:jc w:val="right"/>
      <w:textAlignment w:val="auto"/>
      <w:rPr>
        <w:rFonts w:ascii="Times New Roman" w:eastAsiaTheme="minorEastAsia" w:hAnsi="Times New Roman"/>
        <w:lang w:eastAsia="lt-LT"/>
      </w:rPr>
    </w:pPr>
    <w:r w:rsidRPr="009757AD">
      <w:rPr>
        <w:rFonts w:ascii="Times New Roman" w:eastAsiaTheme="minorEastAsia" w:hAnsi="Times New Roman"/>
        <w:lang w:eastAsia="lt-LT"/>
      </w:rPr>
      <w:t xml:space="preserve">Specialiųjų </w:t>
    </w:r>
    <w:r w:rsidR="00A37D7D">
      <w:rPr>
        <w:rFonts w:ascii="Times New Roman" w:eastAsiaTheme="minorEastAsia" w:hAnsi="Times New Roman"/>
        <w:lang w:eastAsia="lt-LT"/>
      </w:rPr>
      <w:t>Pirkimo</w:t>
    </w:r>
    <w:r w:rsidRPr="009757AD">
      <w:rPr>
        <w:rFonts w:ascii="Times New Roman" w:eastAsiaTheme="minorEastAsia" w:hAnsi="Times New Roman"/>
        <w:lang w:eastAsia="lt-LT"/>
      </w:rPr>
      <w:t xml:space="preserve"> sąlygų </w:t>
    </w:r>
    <w:r w:rsidR="00C8318B">
      <w:rPr>
        <w:rFonts w:ascii="Times New Roman" w:eastAsiaTheme="minorEastAsia" w:hAnsi="Times New Roman"/>
        <w:lang w:eastAsia="lt-LT"/>
      </w:rPr>
      <w:t>2</w:t>
    </w:r>
    <w:r w:rsidRPr="009757AD">
      <w:rPr>
        <w:rFonts w:ascii="Times New Roman" w:eastAsiaTheme="minorEastAsia" w:hAnsi="Times New Roman"/>
        <w:lang w:eastAsia="lt-LT"/>
      </w:rPr>
      <w:t xml:space="preserve"> priedas „Pasiūlymo forma“</w:t>
    </w:r>
  </w:p>
  <w:p w14:paraId="016733BA" w14:textId="77777777" w:rsidR="009757AD" w:rsidRDefault="0097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E8F"/>
    <w:rsid w:val="00011B8F"/>
    <w:rsid w:val="000141BA"/>
    <w:rsid w:val="000160D1"/>
    <w:rsid w:val="00016133"/>
    <w:rsid w:val="00020529"/>
    <w:rsid w:val="00021188"/>
    <w:rsid w:val="0002157C"/>
    <w:rsid w:val="00022937"/>
    <w:rsid w:val="00023007"/>
    <w:rsid w:val="0002334A"/>
    <w:rsid w:val="00023376"/>
    <w:rsid w:val="000247DA"/>
    <w:rsid w:val="00026862"/>
    <w:rsid w:val="000271C1"/>
    <w:rsid w:val="00030203"/>
    <w:rsid w:val="00032091"/>
    <w:rsid w:val="00032F51"/>
    <w:rsid w:val="0003308C"/>
    <w:rsid w:val="00033A3B"/>
    <w:rsid w:val="00033F7B"/>
    <w:rsid w:val="00040854"/>
    <w:rsid w:val="00044EA9"/>
    <w:rsid w:val="00045B36"/>
    <w:rsid w:val="000474BB"/>
    <w:rsid w:val="0005158A"/>
    <w:rsid w:val="00052E21"/>
    <w:rsid w:val="0005363F"/>
    <w:rsid w:val="00054DA0"/>
    <w:rsid w:val="0005526D"/>
    <w:rsid w:val="000570BE"/>
    <w:rsid w:val="00057240"/>
    <w:rsid w:val="00057B4E"/>
    <w:rsid w:val="000606C3"/>
    <w:rsid w:val="000606FB"/>
    <w:rsid w:val="00061204"/>
    <w:rsid w:val="0006499D"/>
    <w:rsid w:val="00064AF0"/>
    <w:rsid w:val="00066889"/>
    <w:rsid w:val="00066D7B"/>
    <w:rsid w:val="00067164"/>
    <w:rsid w:val="00072505"/>
    <w:rsid w:val="00072A20"/>
    <w:rsid w:val="00073068"/>
    <w:rsid w:val="0007501F"/>
    <w:rsid w:val="000755D2"/>
    <w:rsid w:val="00076813"/>
    <w:rsid w:val="0008000C"/>
    <w:rsid w:val="0008086E"/>
    <w:rsid w:val="000808AE"/>
    <w:rsid w:val="00082044"/>
    <w:rsid w:val="00083EF3"/>
    <w:rsid w:val="00084049"/>
    <w:rsid w:val="00085DDA"/>
    <w:rsid w:val="00086FFC"/>
    <w:rsid w:val="00087906"/>
    <w:rsid w:val="00087C1D"/>
    <w:rsid w:val="000921A5"/>
    <w:rsid w:val="00092F2D"/>
    <w:rsid w:val="000939EE"/>
    <w:rsid w:val="00095CB8"/>
    <w:rsid w:val="00096E46"/>
    <w:rsid w:val="000A295A"/>
    <w:rsid w:val="000A29D7"/>
    <w:rsid w:val="000A3404"/>
    <w:rsid w:val="000A40A3"/>
    <w:rsid w:val="000A50C6"/>
    <w:rsid w:val="000A6098"/>
    <w:rsid w:val="000B42F1"/>
    <w:rsid w:val="000B4B75"/>
    <w:rsid w:val="000B5106"/>
    <w:rsid w:val="000B65A9"/>
    <w:rsid w:val="000B65B6"/>
    <w:rsid w:val="000B7CA6"/>
    <w:rsid w:val="000C1168"/>
    <w:rsid w:val="000C1C4F"/>
    <w:rsid w:val="000C33C0"/>
    <w:rsid w:val="000C55AC"/>
    <w:rsid w:val="000C6126"/>
    <w:rsid w:val="000D0817"/>
    <w:rsid w:val="000D1A4E"/>
    <w:rsid w:val="000D2866"/>
    <w:rsid w:val="000E0BD1"/>
    <w:rsid w:val="000E2534"/>
    <w:rsid w:val="000E2824"/>
    <w:rsid w:val="000E380D"/>
    <w:rsid w:val="000E600A"/>
    <w:rsid w:val="000E7314"/>
    <w:rsid w:val="000E786C"/>
    <w:rsid w:val="000E79DA"/>
    <w:rsid w:val="000F03C5"/>
    <w:rsid w:val="000F0A32"/>
    <w:rsid w:val="000F220F"/>
    <w:rsid w:val="000F28F4"/>
    <w:rsid w:val="000F2CD5"/>
    <w:rsid w:val="000F7A3B"/>
    <w:rsid w:val="00101B04"/>
    <w:rsid w:val="00101CB6"/>
    <w:rsid w:val="00102863"/>
    <w:rsid w:val="0010707D"/>
    <w:rsid w:val="00110C0F"/>
    <w:rsid w:val="00111FF2"/>
    <w:rsid w:val="001121A4"/>
    <w:rsid w:val="001131D0"/>
    <w:rsid w:val="00113AA7"/>
    <w:rsid w:val="001141D9"/>
    <w:rsid w:val="00114974"/>
    <w:rsid w:val="00115FEA"/>
    <w:rsid w:val="00116582"/>
    <w:rsid w:val="0011719F"/>
    <w:rsid w:val="00122611"/>
    <w:rsid w:val="001238E2"/>
    <w:rsid w:val="001247D6"/>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63D2"/>
    <w:rsid w:val="001575A7"/>
    <w:rsid w:val="00157D41"/>
    <w:rsid w:val="001601C7"/>
    <w:rsid w:val="0016026A"/>
    <w:rsid w:val="00160335"/>
    <w:rsid w:val="0016266B"/>
    <w:rsid w:val="0016283E"/>
    <w:rsid w:val="001629F8"/>
    <w:rsid w:val="00163A35"/>
    <w:rsid w:val="001643A2"/>
    <w:rsid w:val="00165FA4"/>
    <w:rsid w:val="00167372"/>
    <w:rsid w:val="00167AAA"/>
    <w:rsid w:val="001728DA"/>
    <w:rsid w:val="00172E94"/>
    <w:rsid w:val="00174EB9"/>
    <w:rsid w:val="0017508F"/>
    <w:rsid w:val="00175B86"/>
    <w:rsid w:val="00176BF3"/>
    <w:rsid w:val="0018043B"/>
    <w:rsid w:val="0018099B"/>
    <w:rsid w:val="00182A41"/>
    <w:rsid w:val="001861A9"/>
    <w:rsid w:val="001909D0"/>
    <w:rsid w:val="00192AEF"/>
    <w:rsid w:val="001932F1"/>
    <w:rsid w:val="00193E5D"/>
    <w:rsid w:val="001954EC"/>
    <w:rsid w:val="00195D6C"/>
    <w:rsid w:val="0019739D"/>
    <w:rsid w:val="001A1DF7"/>
    <w:rsid w:val="001A28A2"/>
    <w:rsid w:val="001A386A"/>
    <w:rsid w:val="001A4535"/>
    <w:rsid w:val="001A578F"/>
    <w:rsid w:val="001A5DEE"/>
    <w:rsid w:val="001A6363"/>
    <w:rsid w:val="001B0054"/>
    <w:rsid w:val="001B2BA5"/>
    <w:rsid w:val="001B3BE2"/>
    <w:rsid w:val="001B754B"/>
    <w:rsid w:val="001C0706"/>
    <w:rsid w:val="001C0F2D"/>
    <w:rsid w:val="001C2B98"/>
    <w:rsid w:val="001C717C"/>
    <w:rsid w:val="001C749F"/>
    <w:rsid w:val="001C7D2D"/>
    <w:rsid w:val="001D0C77"/>
    <w:rsid w:val="001D1598"/>
    <w:rsid w:val="001D4DB3"/>
    <w:rsid w:val="001D58D0"/>
    <w:rsid w:val="001E05E1"/>
    <w:rsid w:val="001E606A"/>
    <w:rsid w:val="001E6D95"/>
    <w:rsid w:val="001E7280"/>
    <w:rsid w:val="001F19E6"/>
    <w:rsid w:val="001F2582"/>
    <w:rsid w:val="001F4A3E"/>
    <w:rsid w:val="001F5FF9"/>
    <w:rsid w:val="001F6EE1"/>
    <w:rsid w:val="00200A7C"/>
    <w:rsid w:val="00201F8C"/>
    <w:rsid w:val="0020242C"/>
    <w:rsid w:val="00203ACE"/>
    <w:rsid w:val="0020441A"/>
    <w:rsid w:val="0020490D"/>
    <w:rsid w:val="002054A8"/>
    <w:rsid w:val="0020683B"/>
    <w:rsid w:val="00206A21"/>
    <w:rsid w:val="00212B45"/>
    <w:rsid w:val="002144E4"/>
    <w:rsid w:val="002164BB"/>
    <w:rsid w:val="00220D70"/>
    <w:rsid w:val="002249F2"/>
    <w:rsid w:val="00225293"/>
    <w:rsid w:val="00227C8F"/>
    <w:rsid w:val="00230B3A"/>
    <w:rsid w:val="00231AEC"/>
    <w:rsid w:val="00235E32"/>
    <w:rsid w:val="00236672"/>
    <w:rsid w:val="00237E01"/>
    <w:rsid w:val="00241302"/>
    <w:rsid w:val="00242A01"/>
    <w:rsid w:val="0024319E"/>
    <w:rsid w:val="0024712E"/>
    <w:rsid w:val="00247150"/>
    <w:rsid w:val="00247C7F"/>
    <w:rsid w:val="002502B5"/>
    <w:rsid w:val="00251572"/>
    <w:rsid w:val="00251DD0"/>
    <w:rsid w:val="002533C2"/>
    <w:rsid w:val="002576E8"/>
    <w:rsid w:val="00260954"/>
    <w:rsid w:val="00262CFE"/>
    <w:rsid w:val="00263E8B"/>
    <w:rsid w:val="00265506"/>
    <w:rsid w:val="002668D2"/>
    <w:rsid w:val="002700D4"/>
    <w:rsid w:val="002705D3"/>
    <w:rsid w:val="0027092E"/>
    <w:rsid w:val="00270E9C"/>
    <w:rsid w:val="00270F9F"/>
    <w:rsid w:val="0027359E"/>
    <w:rsid w:val="002739EE"/>
    <w:rsid w:val="0027427E"/>
    <w:rsid w:val="002746CD"/>
    <w:rsid w:val="00274CC6"/>
    <w:rsid w:val="002763B1"/>
    <w:rsid w:val="002770D7"/>
    <w:rsid w:val="00280CEB"/>
    <w:rsid w:val="00280EED"/>
    <w:rsid w:val="002840CF"/>
    <w:rsid w:val="00285382"/>
    <w:rsid w:val="00285FDA"/>
    <w:rsid w:val="002867BA"/>
    <w:rsid w:val="00290305"/>
    <w:rsid w:val="00291551"/>
    <w:rsid w:val="00291BA9"/>
    <w:rsid w:val="00291D69"/>
    <w:rsid w:val="00292F35"/>
    <w:rsid w:val="00297BDC"/>
    <w:rsid w:val="002A0AA6"/>
    <w:rsid w:val="002A10C0"/>
    <w:rsid w:val="002A173D"/>
    <w:rsid w:val="002A18E8"/>
    <w:rsid w:val="002A1A46"/>
    <w:rsid w:val="002A2B38"/>
    <w:rsid w:val="002A3E66"/>
    <w:rsid w:val="002A4908"/>
    <w:rsid w:val="002A5E48"/>
    <w:rsid w:val="002A7F70"/>
    <w:rsid w:val="002A7FCD"/>
    <w:rsid w:val="002B14F9"/>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487D"/>
    <w:rsid w:val="002F2EF7"/>
    <w:rsid w:val="002F2F89"/>
    <w:rsid w:val="002F414C"/>
    <w:rsid w:val="002F45D3"/>
    <w:rsid w:val="002F5603"/>
    <w:rsid w:val="002F5662"/>
    <w:rsid w:val="002F7C8C"/>
    <w:rsid w:val="00304274"/>
    <w:rsid w:val="00304CC0"/>
    <w:rsid w:val="0030598F"/>
    <w:rsid w:val="00305E54"/>
    <w:rsid w:val="00305E7F"/>
    <w:rsid w:val="00306A87"/>
    <w:rsid w:val="00310399"/>
    <w:rsid w:val="003119D8"/>
    <w:rsid w:val="00311B53"/>
    <w:rsid w:val="003141F8"/>
    <w:rsid w:val="00315AFA"/>
    <w:rsid w:val="00317DB9"/>
    <w:rsid w:val="00320ADD"/>
    <w:rsid w:val="00320F61"/>
    <w:rsid w:val="003223CD"/>
    <w:rsid w:val="00324897"/>
    <w:rsid w:val="00325BF7"/>
    <w:rsid w:val="003316E6"/>
    <w:rsid w:val="00335044"/>
    <w:rsid w:val="00335900"/>
    <w:rsid w:val="00335BCE"/>
    <w:rsid w:val="003363CA"/>
    <w:rsid w:val="00337642"/>
    <w:rsid w:val="00340FB9"/>
    <w:rsid w:val="00341840"/>
    <w:rsid w:val="003418B7"/>
    <w:rsid w:val="00342B77"/>
    <w:rsid w:val="00346562"/>
    <w:rsid w:val="003469BC"/>
    <w:rsid w:val="00347957"/>
    <w:rsid w:val="00350920"/>
    <w:rsid w:val="00352959"/>
    <w:rsid w:val="003540E6"/>
    <w:rsid w:val="00354A30"/>
    <w:rsid w:val="00355995"/>
    <w:rsid w:val="0035748E"/>
    <w:rsid w:val="00357C19"/>
    <w:rsid w:val="0036276E"/>
    <w:rsid w:val="0037051F"/>
    <w:rsid w:val="00370B83"/>
    <w:rsid w:val="00370C8D"/>
    <w:rsid w:val="0037116E"/>
    <w:rsid w:val="003720EB"/>
    <w:rsid w:val="00373A54"/>
    <w:rsid w:val="003741ED"/>
    <w:rsid w:val="00374641"/>
    <w:rsid w:val="00376FBF"/>
    <w:rsid w:val="00377A7A"/>
    <w:rsid w:val="00380BD9"/>
    <w:rsid w:val="00383265"/>
    <w:rsid w:val="003875B1"/>
    <w:rsid w:val="00387A39"/>
    <w:rsid w:val="003908A0"/>
    <w:rsid w:val="00390E8D"/>
    <w:rsid w:val="00391408"/>
    <w:rsid w:val="003914F9"/>
    <w:rsid w:val="00391FAF"/>
    <w:rsid w:val="00392B5F"/>
    <w:rsid w:val="003937D0"/>
    <w:rsid w:val="00394B27"/>
    <w:rsid w:val="00394D82"/>
    <w:rsid w:val="00395415"/>
    <w:rsid w:val="00395F85"/>
    <w:rsid w:val="00396C69"/>
    <w:rsid w:val="00396E5D"/>
    <w:rsid w:val="003A0CAA"/>
    <w:rsid w:val="003A1A50"/>
    <w:rsid w:val="003A20D6"/>
    <w:rsid w:val="003A3202"/>
    <w:rsid w:val="003A45A2"/>
    <w:rsid w:val="003A5EBA"/>
    <w:rsid w:val="003A66C3"/>
    <w:rsid w:val="003A75D5"/>
    <w:rsid w:val="003B3ABB"/>
    <w:rsid w:val="003B4384"/>
    <w:rsid w:val="003B5C87"/>
    <w:rsid w:val="003B6128"/>
    <w:rsid w:val="003B7338"/>
    <w:rsid w:val="003C2785"/>
    <w:rsid w:val="003C3D47"/>
    <w:rsid w:val="003C62E6"/>
    <w:rsid w:val="003C6320"/>
    <w:rsid w:val="003C66FE"/>
    <w:rsid w:val="003C697A"/>
    <w:rsid w:val="003D1C49"/>
    <w:rsid w:val="003D5B85"/>
    <w:rsid w:val="003E0312"/>
    <w:rsid w:val="003E17DC"/>
    <w:rsid w:val="003E18CC"/>
    <w:rsid w:val="003E2E41"/>
    <w:rsid w:val="003E487A"/>
    <w:rsid w:val="003E5A69"/>
    <w:rsid w:val="003E6780"/>
    <w:rsid w:val="003E7A7F"/>
    <w:rsid w:val="003F116F"/>
    <w:rsid w:val="003F22A1"/>
    <w:rsid w:val="003F3DC9"/>
    <w:rsid w:val="003F4278"/>
    <w:rsid w:val="003F46AE"/>
    <w:rsid w:val="003F6EE2"/>
    <w:rsid w:val="003F726F"/>
    <w:rsid w:val="00400C04"/>
    <w:rsid w:val="004011F2"/>
    <w:rsid w:val="00403C72"/>
    <w:rsid w:val="0040420F"/>
    <w:rsid w:val="0040494D"/>
    <w:rsid w:val="00404DA0"/>
    <w:rsid w:val="0040568D"/>
    <w:rsid w:val="0041006F"/>
    <w:rsid w:val="00410479"/>
    <w:rsid w:val="0041245D"/>
    <w:rsid w:val="00417558"/>
    <w:rsid w:val="00421A4A"/>
    <w:rsid w:val="00422443"/>
    <w:rsid w:val="00422909"/>
    <w:rsid w:val="00425384"/>
    <w:rsid w:val="004264B3"/>
    <w:rsid w:val="004265C0"/>
    <w:rsid w:val="0043062D"/>
    <w:rsid w:val="00431959"/>
    <w:rsid w:val="00444C7B"/>
    <w:rsid w:val="0044507C"/>
    <w:rsid w:val="0044567E"/>
    <w:rsid w:val="00445937"/>
    <w:rsid w:val="0044635F"/>
    <w:rsid w:val="00451BEE"/>
    <w:rsid w:val="00454B00"/>
    <w:rsid w:val="0045682D"/>
    <w:rsid w:val="004568FF"/>
    <w:rsid w:val="0046170F"/>
    <w:rsid w:val="00461971"/>
    <w:rsid w:val="00462349"/>
    <w:rsid w:val="004643BA"/>
    <w:rsid w:val="00465C67"/>
    <w:rsid w:val="00466A2B"/>
    <w:rsid w:val="0046738B"/>
    <w:rsid w:val="00470534"/>
    <w:rsid w:val="00472717"/>
    <w:rsid w:val="00472A80"/>
    <w:rsid w:val="00473C93"/>
    <w:rsid w:val="00475CD0"/>
    <w:rsid w:val="00476353"/>
    <w:rsid w:val="00476FA6"/>
    <w:rsid w:val="0047738C"/>
    <w:rsid w:val="00477BBE"/>
    <w:rsid w:val="00480F14"/>
    <w:rsid w:val="00481139"/>
    <w:rsid w:val="004813B9"/>
    <w:rsid w:val="00481645"/>
    <w:rsid w:val="0048396F"/>
    <w:rsid w:val="00485925"/>
    <w:rsid w:val="004863D5"/>
    <w:rsid w:val="00486F40"/>
    <w:rsid w:val="004912F6"/>
    <w:rsid w:val="004921D7"/>
    <w:rsid w:val="004948E5"/>
    <w:rsid w:val="00494B8D"/>
    <w:rsid w:val="00495481"/>
    <w:rsid w:val="004957D0"/>
    <w:rsid w:val="00495A4B"/>
    <w:rsid w:val="00496601"/>
    <w:rsid w:val="00497157"/>
    <w:rsid w:val="00497B11"/>
    <w:rsid w:val="004A1522"/>
    <w:rsid w:val="004A1D3A"/>
    <w:rsid w:val="004A1F6A"/>
    <w:rsid w:val="004A2B3E"/>
    <w:rsid w:val="004A2F25"/>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529E"/>
    <w:rsid w:val="00507EAB"/>
    <w:rsid w:val="0051004C"/>
    <w:rsid w:val="005111CE"/>
    <w:rsid w:val="005123B7"/>
    <w:rsid w:val="00523F2C"/>
    <w:rsid w:val="00524E63"/>
    <w:rsid w:val="0052528A"/>
    <w:rsid w:val="00526FB3"/>
    <w:rsid w:val="005271D0"/>
    <w:rsid w:val="00527594"/>
    <w:rsid w:val="00530AD0"/>
    <w:rsid w:val="00531079"/>
    <w:rsid w:val="00532B77"/>
    <w:rsid w:val="00535864"/>
    <w:rsid w:val="005359E1"/>
    <w:rsid w:val="0053652D"/>
    <w:rsid w:val="0053686B"/>
    <w:rsid w:val="00536B89"/>
    <w:rsid w:val="005370AB"/>
    <w:rsid w:val="0053793D"/>
    <w:rsid w:val="00537D5D"/>
    <w:rsid w:val="005408D6"/>
    <w:rsid w:val="00541D3E"/>
    <w:rsid w:val="005437C9"/>
    <w:rsid w:val="005516D8"/>
    <w:rsid w:val="005517FE"/>
    <w:rsid w:val="00552420"/>
    <w:rsid w:val="00552BC4"/>
    <w:rsid w:val="005536E4"/>
    <w:rsid w:val="0055644A"/>
    <w:rsid w:val="00557B5E"/>
    <w:rsid w:val="00560578"/>
    <w:rsid w:val="00563EE8"/>
    <w:rsid w:val="00567E03"/>
    <w:rsid w:val="00572B2F"/>
    <w:rsid w:val="00572CBD"/>
    <w:rsid w:val="00574E33"/>
    <w:rsid w:val="005812A1"/>
    <w:rsid w:val="00581A38"/>
    <w:rsid w:val="00583506"/>
    <w:rsid w:val="00583656"/>
    <w:rsid w:val="00586327"/>
    <w:rsid w:val="0059183F"/>
    <w:rsid w:val="00593FAA"/>
    <w:rsid w:val="00594621"/>
    <w:rsid w:val="00594746"/>
    <w:rsid w:val="00594A15"/>
    <w:rsid w:val="00594B7B"/>
    <w:rsid w:val="00594CCD"/>
    <w:rsid w:val="00595877"/>
    <w:rsid w:val="00596F7B"/>
    <w:rsid w:val="005A0917"/>
    <w:rsid w:val="005A0CAF"/>
    <w:rsid w:val="005A1DFC"/>
    <w:rsid w:val="005A2942"/>
    <w:rsid w:val="005A2E05"/>
    <w:rsid w:val="005A31B6"/>
    <w:rsid w:val="005A3B26"/>
    <w:rsid w:val="005A463A"/>
    <w:rsid w:val="005A7BCD"/>
    <w:rsid w:val="005B30B8"/>
    <w:rsid w:val="005C1F4C"/>
    <w:rsid w:val="005C2C98"/>
    <w:rsid w:val="005C7886"/>
    <w:rsid w:val="005C7E67"/>
    <w:rsid w:val="005D0054"/>
    <w:rsid w:val="005D16E7"/>
    <w:rsid w:val="005D3A06"/>
    <w:rsid w:val="005E0085"/>
    <w:rsid w:val="005E2BE0"/>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10542"/>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7C02"/>
    <w:rsid w:val="006301D8"/>
    <w:rsid w:val="006306E4"/>
    <w:rsid w:val="0063145C"/>
    <w:rsid w:val="006329D5"/>
    <w:rsid w:val="00632F3D"/>
    <w:rsid w:val="0063301B"/>
    <w:rsid w:val="006331BE"/>
    <w:rsid w:val="00633388"/>
    <w:rsid w:val="0063362A"/>
    <w:rsid w:val="00633C5A"/>
    <w:rsid w:val="00634398"/>
    <w:rsid w:val="00636019"/>
    <w:rsid w:val="00636E80"/>
    <w:rsid w:val="006403BF"/>
    <w:rsid w:val="006446F9"/>
    <w:rsid w:val="00645935"/>
    <w:rsid w:val="00651657"/>
    <w:rsid w:val="0065332B"/>
    <w:rsid w:val="00655A6B"/>
    <w:rsid w:val="006636E1"/>
    <w:rsid w:val="00663B09"/>
    <w:rsid w:val="00665B0A"/>
    <w:rsid w:val="006665F5"/>
    <w:rsid w:val="0066670E"/>
    <w:rsid w:val="00666F9D"/>
    <w:rsid w:val="006701E2"/>
    <w:rsid w:val="00671DBB"/>
    <w:rsid w:val="00672003"/>
    <w:rsid w:val="00675239"/>
    <w:rsid w:val="0067596C"/>
    <w:rsid w:val="006760C5"/>
    <w:rsid w:val="006771A6"/>
    <w:rsid w:val="00677AEE"/>
    <w:rsid w:val="00681454"/>
    <w:rsid w:val="0068388D"/>
    <w:rsid w:val="00684876"/>
    <w:rsid w:val="00684F93"/>
    <w:rsid w:val="00685069"/>
    <w:rsid w:val="0068520C"/>
    <w:rsid w:val="006853E0"/>
    <w:rsid w:val="00687BA0"/>
    <w:rsid w:val="006946DC"/>
    <w:rsid w:val="006952B5"/>
    <w:rsid w:val="00695A8C"/>
    <w:rsid w:val="00696E32"/>
    <w:rsid w:val="00697D2B"/>
    <w:rsid w:val="006A05BC"/>
    <w:rsid w:val="006A0AF3"/>
    <w:rsid w:val="006A1242"/>
    <w:rsid w:val="006A22CD"/>
    <w:rsid w:val="006A2E66"/>
    <w:rsid w:val="006A390B"/>
    <w:rsid w:val="006A57B6"/>
    <w:rsid w:val="006B1BC1"/>
    <w:rsid w:val="006B234D"/>
    <w:rsid w:val="006B43BC"/>
    <w:rsid w:val="006B4EE1"/>
    <w:rsid w:val="006B7B4D"/>
    <w:rsid w:val="006B7F1F"/>
    <w:rsid w:val="006C05F4"/>
    <w:rsid w:val="006C0C12"/>
    <w:rsid w:val="006C28A9"/>
    <w:rsid w:val="006C380C"/>
    <w:rsid w:val="006C4BAE"/>
    <w:rsid w:val="006C4CDB"/>
    <w:rsid w:val="006C5222"/>
    <w:rsid w:val="006D06D8"/>
    <w:rsid w:val="006D0AD1"/>
    <w:rsid w:val="006D161B"/>
    <w:rsid w:val="006D1D10"/>
    <w:rsid w:val="006D226A"/>
    <w:rsid w:val="006D22A8"/>
    <w:rsid w:val="006D276E"/>
    <w:rsid w:val="006D2DA0"/>
    <w:rsid w:val="006D4763"/>
    <w:rsid w:val="006D4BD7"/>
    <w:rsid w:val="006D4D25"/>
    <w:rsid w:val="006D6034"/>
    <w:rsid w:val="006D6553"/>
    <w:rsid w:val="006E49D5"/>
    <w:rsid w:val="006E6B16"/>
    <w:rsid w:val="006E6CDD"/>
    <w:rsid w:val="006E7016"/>
    <w:rsid w:val="006F0D3E"/>
    <w:rsid w:val="006F3070"/>
    <w:rsid w:val="006F359D"/>
    <w:rsid w:val="006F42F6"/>
    <w:rsid w:val="006F4CA5"/>
    <w:rsid w:val="006F4D37"/>
    <w:rsid w:val="006F51E7"/>
    <w:rsid w:val="006F538B"/>
    <w:rsid w:val="006F5915"/>
    <w:rsid w:val="006F6F20"/>
    <w:rsid w:val="006F7BAD"/>
    <w:rsid w:val="0070155A"/>
    <w:rsid w:val="00703E2D"/>
    <w:rsid w:val="00703FCF"/>
    <w:rsid w:val="00704B8C"/>
    <w:rsid w:val="007058C4"/>
    <w:rsid w:val="00705E8A"/>
    <w:rsid w:val="00714242"/>
    <w:rsid w:val="007146D2"/>
    <w:rsid w:val="00715A40"/>
    <w:rsid w:val="00716848"/>
    <w:rsid w:val="00716E9C"/>
    <w:rsid w:val="00717282"/>
    <w:rsid w:val="00720923"/>
    <w:rsid w:val="007230F0"/>
    <w:rsid w:val="00724F82"/>
    <w:rsid w:val="00727951"/>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A33"/>
    <w:rsid w:val="00755378"/>
    <w:rsid w:val="0076076F"/>
    <w:rsid w:val="007625F1"/>
    <w:rsid w:val="00762BDE"/>
    <w:rsid w:val="00765DAF"/>
    <w:rsid w:val="00765E96"/>
    <w:rsid w:val="0076674B"/>
    <w:rsid w:val="00766F4D"/>
    <w:rsid w:val="00772988"/>
    <w:rsid w:val="007738E2"/>
    <w:rsid w:val="00773AB7"/>
    <w:rsid w:val="00774C76"/>
    <w:rsid w:val="007751A2"/>
    <w:rsid w:val="00776605"/>
    <w:rsid w:val="0077671F"/>
    <w:rsid w:val="00776A09"/>
    <w:rsid w:val="00777C8D"/>
    <w:rsid w:val="00780050"/>
    <w:rsid w:val="007819DD"/>
    <w:rsid w:val="00781A94"/>
    <w:rsid w:val="00783A18"/>
    <w:rsid w:val="00786A16"/>
    <w:rsid w:val="00790EFC"/>
    <w:rsid w:val="00794531"/>
    <w:rsid w:val="007952DF"/>
    <w:rsid w:val="00795456"/>
    <w:rsid w:val="00795F5E"/>
    <w:rsid w:val="00796ED5"/>
    <w:rsid w:val="007A1CC2"/>
    <w:rsid w:val="007A475A"/>
    <w:rsid w:val="007A57BE"/>
    <w:rsid w:val="007B440C"/>
    <w:rsid w:val="007B447E"/>
    <w:rsid w:val="007B49EF"/>
    <w:rsid w:val="007B75A8"/>
    <w:rsid w:val="007B78A0"/>
    <w:rsid w:val="007C0BEE"/>
    <w:rsid w:val="007C1C09"/>
    <w:rsid w:val="007C339F"/>
    <w:rsid w:val="007C37D1"/>
    <w:rsid w:val="007C4121"/>
    <w:rsid w:val="007C46EE"/>
    <w:rsid w:val="007C49F0"/>
    <w:rsid w:val="007C4C2A"/>
    <w:rsid w:val="007C4F47"/>
    <w:rsid w:val="007C5318"/>
    <w:rsid w:val="007C5410"/>
    <w:rsid w:val="007C66A8"/>
    <w:rsid w:val="007C7AB3"/>
    <w:rsid w:val="007D10D6"/>
    <w:rsid w:val="007D146E"/>
    <w:rsid w:val="007D182F"/>
    <w:rsid w:val="007D188B"/>
    <w:rsid w:val="007D259E"/>
    <w:rsid w:val="007D2D31"/>
    <w:rsid w:val="007D3B83"/>
    <w:rsid w:val="007D4141"/>
    <w:rsid w:val="007E278A"/>
    <w:rsid w:val="007E2F0D"/>
    <w:rsid w:val="007E37C3"/>
    <w:rsid w:val="007E5121"/>
    <w:rsid w:val="007E59B4"/>
    <w:rsid w:val="007F07A7"/>
    <w:rsid w:val="007F2D8D"/>
    <w:rsid w:val="00800628"/>
    <w:rsid w:val="008028D3"/>
    <w:rsid w:val="00803253"/>
    <w:rsid w:val="0080407F"/>
    <w:rsid w:val="0080522F"/>
    <w:rsid w:val="0080580E"/>
    <w:rsid w:val="0080675C"/>
    <w:rsid w:val="00810EF6"/>
    <w:rsid w:val="00812FF4"/>
    <w:rsid w:val="008145FE"/>
    <w:rsid w:val="00814FA3"/>
    <w:rsid w:val="0081604B"/>
    <w:rsid w:val="00817EA2"/>
    <w:rsid w:val="00821A5C"/>
    <w:rsid w:val="00821C07"/>
    <w:rsid w:val="00822758"/>
    <w:rsid w:val="00823437"/>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14B6"/>
    <w:rsid w:val="0085336A"/>
    <w:rsid w:val="00854B3A"/>
    <w:rsid w:val="00860624"/>
    <w:rsid w:val="00863B41"/>
    <w:rsid w:val="00863F1D"/>
    <w:rsid w:val="00864077"/>
    <w:rsid w:val="008652A6"/>
    <w:rsid w:val="00865806"/>
    <w:rsid w:val="0086616E"/>
    <w:rsid w:val="00866277"/>
    <w:rsid w:val="008664AE"/>
    <w:rsid w:val="008666D4"/>
    <w:rsid w:val="00870C5E"/>
    <w:rsid w:val="00872441"/>
    <w:rsid w:val="0087340C"/>
    <w:rsid w:val="008741D7"/>
    <w:rsid w:val="00874494"/>
    <w:rsid w:val="00875166"/>
    <w:rsid w:val="008755C8"/>
    <w:rsid w:val="00875EC5"/>
    <w:rsid w:val="008763A5"/>
    <w:rsid w:val="00880D40"/>
    <w:rsid w:val="008834D6"/>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3145"/>
    <w:rsid w:val="008A5F1A"/>
    <w:rsid w:val="008A7D01"/>
    <w:rsid w:val="008B010E"/>
    <w:rsid w:val="008B02E3"/>
    <w:rsid w:val="008B1D8C"/>
    <w:rsid w:val="008B2C98"/>
    <w:rsid w:val="008B2F8A"/>
    <w:rsid w:val="008B3B51"/>
    <w:rsid w:val="008B3C1A"/>
    <w:rsid w:val="008B4130"/>
    <w:rsid w:val="008B4E27"/>
    <w:rsid w:val="008B6574"/>
    <w:rsid w:val="008C31C1"/>
    <w:rsid w:val="008C385C"/>
    <w:rsid w:val="008C4A77"/>
    <w:rsid w:val="008C4C3F"/>
    <w:rsid w:val="008C58D0"/>
    <w:rsid w:val="008C65CB"/>
    <w:rsid w:val="008D0A04"/>
    <w:rsid w:val="008D48DD"/>
    <w:rsid w:val="008D7661"/>
    <w:rsid w:val="008E17BA"/>
    <w:rsid w:val="008E469C"/>
    <w:rsid w:val="008E4D49"/>
    <w:rsid w:val="008E6B6A"/>
    <w:rsid w:val="008F0307"/>
    <w:rsid w:val="008F22E0"/>
    <w:rsid w:val="008F37BA"/>
    <w:rsid w:val="008F3F95"/>
    <w:rsid w:val="008F423F"/>
    <w:rsid w:val="008F57E2"/>
    <w:rsid w:val="008F609D"/>
    <w:rsid w:val="008F7FB7"/>
    <w:rsid w:val="00901FA9"/>
    <w:rsid w:val="009036ED"/>
    <w:rsid w:val="009040BB"/>
    <w:rsid w:val="009108C7"/>
    <w:rsid w:val="00915913"/>
    <w:rsid w:val="009159EB"/>
    <w:rsid w:val="00915C96"/>
    <w:rsid w:val="0092091D"/>
    <w:rsid w:val="00921452"/>
    <w:rsid w:val="009223EC"/>
    <w:rsid w:val="009229B4"/>
    <w:rsid w:val="0092394A"/>
    <w:rsid w:val="00923D6A"/>
    <w:rsid w:val="00931744"/>
    <w:rsid w:val="00931CA9"/>
    <w:rsid w:val="00931CFC"/>
    <w:rsid w:val="00932538"/>
    <w:rsid w:val="00932F0B"/>
    <w:rsid w:val="009335D3"/>
    <w:rsid w:val="00934E01"/>
    <w:rsid w:val="00935004"/>
    <w:rsid w:val="00944C06"/>
    <w:rsid w:val="00945482"/>
    <w:rsid w:val="00946CCA"/>
    <w:rsid w:val="009477C0"/>
    <w:rsid w:val="00950424"/>
    <w:rsid w:val="00952070"/>
    <w:rsid w:val="00954093"/>
    <w:rsid w:val="009547D2"/>
    <w:rsid w:val="00954C1A"/>
    <w:rsid w:val="00954E76"/>
    <w:rsid w:val="00961422"/>
    <w:rsid w:val="0096226B"/>
    <w:rsid w:val="00962700"/>
    <w:rsid w:val="00964430"/>
    <w:rsid w:val="00964D46"/>
    <w:rsid w:val="0096512B"/>
    <w:rsid w:val="00965716"/>
    <w:rsid w:val="00966CD9"/>
    <w:rsid w:val="00967577"/>
    <w:rsid w:val="00972FF4"/>
    <w:rsid w:val="009757AD"/>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A25A9"/>
    <w:rsid w:val="009A2D52"/>
    <w:rsid w:val="009A394D"/>
    <w:rsid w:val="009A4102"/>
    <w:rsid w:val="009A4A87"/>
    <w:rsid w:val="009A5409"/>
    <w:rsid w:val="009A5808"/>
    <w:rsid w:val="009A6E97"/>
    <w:rsid w:val="009B022A"/>
    <w:rsid w:val="009B086D"/>
    <w:rsid w:val="009B333F"/>
    <w:rsid w:val="009B34C3"/>
    <w:rsid w:val="009B421E"/>
    <w:rsid w:val="009C0FE2"/>
    <w:rsid w:val="009C285A"/>
    <w:rsid w:val="009C2F3B"/>
    <w:rsid w:val="009C4500"/>
    <w:rsid w:val="009C734D"/>
    <w:rsid w:val="009C7F23"/>
    <w:rsid w:val="009D0671"/>
    <w:rsid w:val="009D0ECD"/>
    <w:rsid w:val="009D26CA"/>
    <w:rsid w:val="009D2DFC"/>
    <w:rsid w:val="009D3382"/>
    <w:rsid w:val="009D4DB8"/>
    <w:rsid w:val="009E14D6"/>
    <w:rsid w:val="009E172B"/>
    <w:rsid w:val="009E2C96"/>
    <w:rsid w:val="009E2F5B"/>
    <w:rsid w:val="009E6591"/>
    <w:rsid w:val="009E77E4"/>
    <w:rsid w:val="009E7F9A"/>
    <w:rsid w:val="009F06D3"/>
    <w:rsid w:val="009F0FB0"/>
    <w:rsid w:val="009F26F4"/>
    <w:rsid w:val="009F487F"/>
    <w:rsid w:val="009F5ACB"/>
    <w:rsid w:val="00A01616"/>
    <w:rsid w:val="00A020FD"/>
    <w:rsid w:val="00A02101"/>
    <w:rsid w:val="00A031F4"/>
    <w:rsid w:val="00A03E42"/>
    <w:rsid w:val="00A104B9"/>
    <w:rsid w:val="00A11EAE"/>
    <w:rsid w:val="00A1308E"/>
    <w:rsid w:val="00A132AB"/>
    <w:rsid w:val="00A14203"/>
    <w:rsid w:val="00A163FB"/>
    <w:rsid w:val="00A169A6"/>
    <w:rsid w:val="00A17620"/>
    <w:rsid w:val="00A17F52"/>
    <w:rsid w:val="00A20F28"/>
    <w:rsid w:val="00A2162B"/>
    <w:rsid w:val="00A2377B"/>
    <w:rsid w:val="00A24EAD"/>
    <w:rsid w:val="00A263C3"/>
    <w:rsid w:val="00A26656"/>
    <w:rsid w:val="00A30D7E"/>
    <w:rsid w:val="00A30F6A"/>
    <w:rsid w:val="00A30FBF"/>
    <w:rsid w:val="00A35475"/>
    <w:rsid w:val="00A36E37"/>
    <w:rsid w:val="00A37032"/>
    <w:rsid w:val="00A37D7D"/>
    <w:rsid w:val="00A4465D"/>
    <w:rsid w:val="00A446CF"/>
    <w:rsid w:val="00A446F6"/>
    <w:rsid w:val="00A44E05"/>
    <w:rsid w:val="00A46208"/>
    <w:rsid w:val="00A46AAD"/>
    <w:rsid w:val="00A47643"/>
    <w:rsid w:val="00A50AFF"/>
    <w:rsid w:val="00A52006"/>
    <w:rsid w:val="00A56A06"/>
    <w:rsid w:val="00A56B57"/>
    <w:rsid w:val="00A6214C"/>
    <w:rsid w:val="00A6448B"/>
    <w:rsid w:val="00A650A4"/>
    <w:rsid w:val="00A67FA9"/>
    <w:rsid w:val="00A73926"/>
    <w:rsid w:val="00A73E83"/>
    <w:rsid w:val="00A7594A"/>
    <w:rsid w:val="00A76143"/>
    <w:rsid w:val="00A76812"/>
    <w:rsid w:val="00A76DE7"/>
    <w:rsid w:val="00A81BF6"/>
    <w:rsid w:val="00A83EF5"/>
    <w:rsid w:val="00A93411"/>
    <w:rsid w:val="00A968D7"/>
    <w:rsid w:val="00A969CA"/>
    <w:rsid w:val="00A96C46"/>
    <w:rsid w:val="00AA20F7"/>
    <w:rsid w:val="00AA4B2B"/>
    <w:rsid w:val="00AA5AE3"/>
    <w:rsid w:val="00AA7AFF"/>
    <w:rsid w:val="00AA7CCE"/>
    <w:rsid w:val="00AB0477"/>
    <w:rsid w:val="00AB0FF3"/>
    <w:rsid w:val="00AB2098"/>
    <w:rsid w:val="00AB4250"/>
    <w:rsid w:val="00AB4B80"/>
    <w:rsid w:val="00AB4DFA"/>
    <w:rsid w:val="00AB5345"/>
    <w:rsid w:val="00AB58AB"/>
    <w:rsid w:val="00AB5AC8"/>
    <w:rsid w:val="00AB5B39"/>
    <w:rsid w:val="00AB7016"/>
    <w:rsid w:val="00AC0AAC"/>
    <w:rsid w:val="00AC4B32"/>
    <w:rsid w:val="00AC4B61"/>
    <w:rsid w:val="00AD10BE"/>
    <w:rsid w:val="00AD12EC"/>
    <w:rsid w:val="00AD5360"/>
    <w:rsid w:val="00AD5B0A"/>
    <w:rsid w:val="00AD67A0"/>
    <w:rsid w:val="00AD7E00"/>
    <w:rsid w:val="00AE0085"/>
    <w:rsid w:val="00AE0F3D"/>
    <w:rsid w:val="00AE18A3"/>
    <w:rsid w:val="00AE2E5B"/>
    <w:rsid w:val="00AE4934"/>
    <w:rsid w:val="00AE57EE"/>
    <w:rsid w:val="00AE5F6D"/>
    <w:rsid w:val="00AE7E5A"/>
    <w:rsid w:val="00AF6E48"/>
    <w:rsid w:val="00AF7521"/>
    <w:rsid w:val="00B0134F"/>
    <w:rsid w:val="00B02110"/>
    <w:rsid w:val="00B035CC"/>
    <w:rsid w:val="00B04DA6"/>
    <w:rsid w:val="00B061F4"/>
    <w:rsid w:val="00B10802"/>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CF8"/>
    <w:rsid w:val="00B27195"/>
    <w:rsid w:val="00B2797C"/>
    <w:rsid w:val="00B33993"/>
    <w:rsid w:val="00B33E8F"/>
    <w:rsid w:val="00B355C5"/>
    <w:rsid w:val="00B365DB"/>
    <w:rsid w:val="00B45CFA"/>
    <w:rsid w:val="00B47EEA"/>
    <w:rsid w:val="00B47F5D"/>
    <w:rsid w:val="00B506BE"/>
    <w:rsid w:val="00B51DE9"/>
    <w:rsid w:val="00B52965"/>
    <w:rsid w:val="00B54710"/>
    <w:rsid w:val="00B54D16"/>
    <w:rsid w:val="00B5594E"/>
    <w:rsid w:val="00B55D67"/>
    <w:rsid w:val="00B57AE6"/>
    <w:rsid w:val="00B616F9"/>
    <w:rsid w:val="00B6493A"/>
    <w:rsid w:val="00B64E8E"/>
    <w:rsid w:val="00B64F96"/>
    <w:rsid w:val="00B66DA5"/>
    <w:rsid w:val="00B66E1F"/>
    <w:rsid w:val="00B67C9B"/>
    <w:rsid w:val="00B67F17"/>
    <w:rsid w:val="00B70485"/>
    <w:rsid w:val="00B70FF9"/>
    <w:rsid w:val="00B7129B"/>
    <w:rsid w:val="00B715AE"/>
    <w:rsid w:val="00B71CB4"/>
    <w:rsid w:val="00B751C3"/>
    <w:rsid w:val="00B85F30"/>
    <w:rsid w:val="00B86F29"/>
    <w:rsid w:val="00B872A2"/>
    <w:rsid w:val="00B90B0B"/>
    <w:rsid w:val="00B926AF"/>
    <w:rsid w:val="00B92EC7"/>
    <w:rsid w:val="00B9384A"/>
    <w:rsid w:val="00B9453F"/>
    <w:rsid w:val="00B963E3"/>
    <w:rsid w:val="00BA358D"/>
    <w:rsid w:val="00BA3BA6"/>
    <w:rsid w:val="00BA4B32"/>
    <w:rsid w:val="00BA6E87"/>
    <w:rsid w:val="00BB2A3C"/>
    <w:rsid w:val="00BB2B05"/>
    <w:rsid w:val="00BB2DC9"/>
    <w:rsid w:val="00BB2DD0"/>
    <w:rsid w:val="00BB5675"/>
    <w:rsid w:val="00BB6FDC"/>
    <w:rsid w:val="00BC1175"/>
    <w:rsid w:val="00BC197F"/>
    <w:rsid w:val="00BC23B4"/>
    <w:rsid w:val="00BC3814"/>
    <w:rsid w:val="00BC4FF6"/>
    <w:rsid w:val="00BC5B45"/>
    <w:rsid w:val="00BC6029"/>
    <w:rsid w:val="00BC7DCF"/>
    <w:rsid w:val="00BD01BB"/>
    <w:rsid w:val="00BD0CA5"/>
    <w:rsid w:val="00BD167D"/>
    <w:rsid w:val="00BD3F2A"/>
    <w:rsid w:val="00BD4675"/>
    <w:rsid w:val="00BD4EA7"/>
    <w:rsid w:val="00BD57A7"/>
    <w:rsid w:val="00BD5FEA"/>
    <w:rsid w:val="00BD6C17"/>
    <w:rsid w:val="00BD75C0"/>
    <w:rsid w:val="00BE193C"/>
    <w:rsid w:val="00BE2023"/>
    <w:rsid w:val="00BE2690"/>
    <w:rsid w:val="00BF1524"/>
    <w:rsid w:val="00BF1734"/>
    <w:rsid w:val="00BF1FEB"/>
    <w:rsid w:val="00BF2A73"/>
    <w:rsid w:val="00BF3C99"/>
    <w:rsid w:val="00BF4140"/>
    <w:rsid w:val="00BF6721"/>
    <w:rsid w:val="00BF68A9"/>
    <w:rsid w:val="00BF7BAA"/>
    <w:rsid w:val="00C046AA"/>
    <w:rsid w:val="00C04E50"/>
    <w:rsid w:val="00C0775D"/>
    <w:rsid w:val="00C10170"/>
    <w:rsid w:val="00C10763"/>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BD5"/>
    <w:rsid w:val="00C57ACE"/>
    <w:rsid w:val="00C6387F"/>
    <w:rsid w:val="00C64BE3"/>
    <w:rsid w:val="00C6785D"/>
    <w:rsid w:val="00C67917"/>
    <w:rsid w:val="00C67BB0"/>
    <w:rsid w:val="00C70ECE"/>
    <w:rsid w:val="00C71D4F"/>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3E86"/>
    <w:rsid w:val="00CB43CA"/>
    <w:rsid w:val="00CB6D84"/>
    <w:rsid w:val="00CB7135"/>
    <w:rsid w:val="00CB7BB5"/>
    <w:rsid w:val="00CB7D6C"/>
    <w:rsid w:val="00CC0B86"/>
    <w:rsid w:val="00CC1544"/>
    <w:rsid w:val="00CC1FBC"/>
    <w:rsid w:val="00CC2527"/>
    <w:rsid w:val="00CC341F"/>
    <w:rsid w:val="00CC5A6D"/>
    <w:rsid w:val="00CC704E"/>
    <w:rsid w:val="00CD16A5"/>
    <w:rsid w:val="00CD2379"/>
    <w:rsid w:val="00CD2E6E"/>
    <w:rsid w:val="00CD3D40"/>
    <w:rsid w:val="00CD3DF3"/>
    <w:rsid w:val="00CD52A0"/>
    <w:rsid w:val="00CE0106"/>
    <w:rsid w:val="00CE01A3"/>
    <w:rsid w:val="00CE1882"/>
    <w:rsid w:val="00CE240A"/>
    <w:rsid w:val="00CE4271"/>
    <w:rsid w:val="00CE67FF"/>
    <w:rsid w:val="00CE6E04"/>
    <w:rsid w:val="00CE70C4"/>
    <w:rsid w:val="00CF3236"/>
    <w:rsid w:val="00CF369B"/>
    <w:rsid w:val="00CF3900"/>
    <w:rsid w:val="00CF40E1"/>
    <w:rsid w:val="00CF5FBB"/>
    <w:rsid w:val="00CF68C6"/>
    <w:rsid w:val="00CF72DF"/>
    <w:rsid w:val="00D01970"/>
    <w:rsid w:val="00D029A1"/>
    <w:rsid w:val="00D0454A"/>
    <w:rsid w:val="00D12070"/>
    <w:rsid w:val="00D1316E"/>
    <w:rsid w:val="00D13C12"/>
    <w:rsid w:val="00D14DE6"/>
    <w:rsid w:val="00D163C6"/>
    <w:rsid w:val="00D2118B"/>
    <w:rsid w:val="00D21C09"/>
    <w:rsid w:val="00D23D36"/>
    <w:rsid w:val="00D23E14"/>
    <w:rsid w:val="00D241D2"/>
    <w:rsid w:val="00D247E1"/>
    <w:rsid w:val="00D249CC"/>
    <w:rsid w:val="00D24D9C"/>
    <w:rsid w:val="00D25417"/>
    <w:rsid w:val="00D31BED"/>
    <w:rsid w:val="00D32C63"/>
    <w:rsid w:val="00D34798"/>
    <w:rsid w:val="00D35F4D"/>
    <w:rsid w:val="00D369BF"/>
    <w:rsid w:val="00D37AF3"/>
    <w:rsid w:val="00D37BCF"/>
    <w:rsid w:val="00D37CC3"/>
    <w:rsid w:val="00D41962"/>
    <w:rsid w:val="00D41AF4"/>
    <w:rsid w:val="00D42636"/>
    <w:rsid w:val="00D427B7"/>
    <w:rsid w:val="00D44A06"/>
    <w:rsid w:val="00D46019"/>
    <w:rsid w:val="00D46754"/>
    <w:rsid w:val="00D47780"/>
    <w:rsid w:val="00D519DE"/>
    <w:rsid w:val="00D52A61"/>
    <w:rsid w:val="00D5448C"/>
    <w:rsid w:val="00D55494"/>
    <w:rsid w:val="00D554F6"/>
    <w:rsid w:val="00D56088"/>
    <w:rsid w:val="00D5620A"/>
    <w:rsid w:val="00D56C33"/>
    <w:rsid w:val="00D625C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484B"/>
    <w:rsid w:val="00DA561C"/>
    <w:rsid w:val="00DA58CC"/>
    <w:rsid w:val="00DB4033"/>
    <w:rsid w:val="00DB42DC"/>
    <w:rsid w:val="00DB4781"/>
    <w:rsid w:val="00DB7D39"/>
    <w:rsid w:val="00DB7E59"/>
    <w:rsid w:val="00DC060F"/>
    <w:rsid w:val="00DC1E38"/>
    <w:rsid w:val="00DC4252"/>
    <w:rsid w:val="00DC4EBD"/>
    <w:rsid w:val="00DC50BC"/>
    <w:rsid w:val="00DC5723"/>
    <w:rsid w:val="00DC5B73"/>
    <w:rsid w:val="00DC6449"/>
    <w:rsid w:val="00DC659E"/>
    <w:rsid w:val="00DC6AF7"/>
    <w:rsid w:val="00DC744D"/>
    <w:rsid w:val="00DC7741"/>
    <w:rsid w:val="00DD0046"/>
    <w:rsid w:val="00DD0296"/>
    <w:rsid w:val="00DD0712"/>
    <w:rsid w:val="00DD13C3"/>
    <w:rsid w:val="00DD17B2"/>
    <w:rsid w:val="00DD419E"/>
    <w:rsid w:val="00DD4708"/>
    <w:rsid w:val="00DD66EE"/>
    <w:rsid w:val="00DE5D89"/>
    <w:rsid w:val="00DE6515"/>
    <w:rsid w:val="00DE6879"/>
    <w:rsid w:val="00DE6E4C"/>
    <w:rsid w:val="00DF0A67"/>
    <w:rsid w:val="00DF1320"/>
    <w:rsid w:val="00DF1C28"/>
    <w:rsid w:val="00DF3786"/>
    <w:rsid w:val="00DF5957"/>
    <w:rsid w:val="00DF5D83"/>
    <w:rsid w:val="00DF7402"/>
    <w:rsid w:val="00DF76F5"/>
    <w:rsid w:val="00E02626"/>
    <w:rsid w:val="00E04F56"/>
    <w:rsid w:val="00E0764B"/>
    <w:rsid w:val="00E07F45"/>
    <w:rsid w:val="00E116E5"/>
    <w:rsid w:val="00E118AD"/>
    <w:rsid w:val="00E12A42"/>
    <w:rsid w:val="00E12E00"/>
    <w:rsid w:val="00E13558"/>
    <w:rsid w:val="00E13DC6"/>
    <w:rsid w:val="00E16ACF"/>
    <w:rsid w:val="00E200C8"/>
    <w:rsid w:val="00E220CF"/>
    <w:rsid w:val="00E23047"/>
    <w:rsid w:val="00E2377C"/>
    <w:rsid w:val="00E256AA"/>
    <w:rsid w:val="00E325F9"/>
    <w:rsid w:val="00E34AC7"/>
    <w:rsid w:val="00E34B4C"/>
    <w:rsid w:val="00E35C02"/>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6726"/>
    <w:rsid w:val="00E67639"/>
    <w:rsid w:val="00E67CAD"/>
    <w:rsid w:val="00E770F1"/>
    <w:rsid w:val="00E77458"/>
    <w:rsid w:val="00E77ABE"/>
    <w:rsid w:val="00E8150E"/>
    <w:rsid w:val="00E81E60"/>
    <w:rsid w:val="00E84FE6"/>
    <w:rsid w:val="00E86CD2"/>
    <w:rsid w:val="00E87422"/>
    <w:rsid w:val="00E91455"/>
    <w:rsid w:val="00E918BF"/>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59F5"/>
    <w:rsid w:val="00EB678A"/>
    <w:rsid w:val="00EB6BFD"/>
    <w:rsid w:val="00EB6E53"/>
    <w:rsid w:val="00EC3433"/>
    <w:rsid w:val="00EC6238"/>
    <w:rsid w:val="00EC74A8"/>
    <w:rsid w:val="00ED09F9"/>
    <w:rsid w:val="00ED228C"/>
    <w:rsid w:val="00ED3AF2"/>
    <w:rsid w:val="00ED3C02"/>
    <w:rsid w:val="00ED7DC0"/>
    <w:rsid w:val="00EE0151"/>
    <w:rsid w:val="00EE05CB"/>
    <w:rsid w:val="00EE0D93"/>
    <w:rsid w:val="00EE0DF3"/>
    <w:rsid w:val="00EE2402"/>
    <w:rsid w:val="00EE47C7"/>
    <w:rsid w:val="00EE6396"/>
    <w:rsid w:val="00EE6C1F"/>
    <w:rsid w:val="00EE6C8B"/>
    <w:rsid w:val="00EF0815"/>
    <w:rsid w:val="00EF1002"/>
    <w:rsid w:val="00EF2BD1"/>
    <w:rsid w:val="00EF4D5F"/>
    <w:rsid w:val="00EF60A0"/>
    <w:rsid w:val="00EF6646"/>
    <w:rsid w:val="00EF69A8"/>
    <w:rsid w:val="00EF797A"/>
    <w:rsid w:val="00F00E5B"/>
    <w:rsid w:val="00F01311"/>
    <w:rsid w:val="00F020BA"/>
    <w:rsid w:val="00F02E9B"/>
    <w:rsid w:val="00F0441C"/>
    <w:rsid w:val="00F0514B"/>
    <w:rsid w:val="00F064F0"/>
    <w:rsid w:val="00F115BB"/>
    <w:rsid w:val="00F11802"/>
    <w:rsid w:val="00F12A84"/>
    <w:rsid w:val="00F13ABB"/>
    <w:rsid w:val="00F14963"/>
    <w:rsid w:val="00F15D38"/>
    <w:rsid w:val="00F1639C"/>
    <w:rsid w:val="00F17464"/>
    <w:rsid w:val="00F2085F"/>
    <w:rsid w:val="00F23C4A"/>
    <w:rsid w:val="00F23E5C"/>
    <w:rsid w:val="00F2593D"/>
    <w:rsid w:val="00F25F8D"/>
    <w:rsid w:val="00F2709B"/>
    <w:rsid w:val="00F278C7"/>
    <w:rsid w:val="00F305FD"/>
    <w:rsid w:val="00F30DA8"/>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61A"/>
    <w:rsid w:val="00F478E7"/>
    <w:rsid w:val="00F47F6F"/>
    <w:rsid w:val="00F525B7"/>
    <w:rsid w:val="00F53B20"/>
    <w:rsid w:val="00F57603"/>
    <w:rsid w:val="00F6417A"/>
    <w:rsid w:val="00F6710D"/>
    <w:rsid w:val="00F67320"/>
    <w:rsid w:val="00F67877"/>
    <w:rsid w:val="00F709E4"/>
    <w:rsid w:val="00F71627"/>
    <w:rsid w:val="00F746D3"/>
    <w:rsid w:val="00F74CFF"/>
    <w:rsid w:val="00F7553D"/>
    <w:rsid w:val="00F76E00"/>
    <w:rsid w:val="00F7748E"/>
    <w:rsid w:val="00F77D4E"/>
    <w:rsid w:val="00F82543"/>
    <w:rsid w:val="00F828D9"/>
    <w:rsid w:val="00F83683"/>
    <w:rsid w:val="00F8626F"/>
    <w:rsid w:val="00F86390"/>
    <w:rsid w:val="00F86769"/>
    <w:rsid w:val="00F87324"/>
    <w:rsid w:val="00F87A76"/>
    <w:rsid w:val="00F966B3"/>
    <w:rsid w:val="00F97111"/>
    <w:rsid w:val="00F9726B"/>
    <w:rsid w:val="00FA0C61"/>
    <w:rsid w:val="00FA1D98"/>
    <w:rsid w:val="00FA1EB9"/>
    <w:rsid w:val="00FA25DE"/>
    <w:rsid w:val="00FA301C"/>
    <w:rsid w:val="00FA340F"/>
    <w:rsid w:val="00FA3731"/>
    <w:rsid w:val="00FA3E78"/>
    <w:rsid w:val="00FA42C5"/>
    <w:rsid w:val="00FA524E"/>
    <w:rsid w:val="00FA6470"/>
    <w:rsid w:val="00FA72EE"/>
    <w:rsid w:val="00FB1652"/>
    <w:rsid w:val="00FB1D03"/>
    <w:rsid w:val="00FB4F71"/>
    <w:rsid w:val="00FB5C59"/>
    <w:rsid w:val="00FC0084"/>
    <w:rsid w:val="00FC28E2"/>
    <w:rsid w:val="00FC409D"/>
    <w:rsid w:val="00FC57FA"/>
    <w:rsid w:val="00FC72EF"/>
    <w:rsid w:val="00FD0E04"/>
    <w:rsid w:val="00FD13BB"/>
    <w:rsid w:val="00FD1513"/>
    <w:rsid w:val="00FD1DF2"/>
    <w:rsid w:val="00FD315F"/>
    <w:rsid w:val="00FD3A44"/>
    <w:rsid w:val="00FD49B3"/>
    <w:rsid w:val="00FD562C"/>
    <w:rsid w:val="00FD7357"/>
    <w:rsid w:val="00FE0FEF"/>
    <w:rsid w:val="00FE11A6"/>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styleId="UnresolvedMention">
    <w:name w:val="Unresolved Mention"/>
    <w:basedOn w:val="DefaultParagraphFont"/>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2.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4.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81</TotalTime>
  <Pages>3</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57</cp:revision>
  <dcterms:created xsi:type="dcterms:W3CDTF">2024-10-22T08:54:00Z</dcterms:created>
  <dcterms:modified xsi:type="dcterms:W3CDTF">2025-01-10T06:25:00Z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