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C684A" w14:textId="4C78D4E4" w:rsidR="002E2C63" w:rsidRDefault="002E2C63">
      <w:pPr>
        <w:rPr>
          <w:lang w:val="lt-LT"/>
        </w:rPr>
      </w:pPr>
      <w:r>
        <w:rPr>
          <w:lang w:val="lt-LT"/>
        </w:rPr>
        <w:t>Rekomendacija:</w:t>
      </w:r>
    </w:p>
    <w:p w14:paraId="2D4C9BC7" w14:textId="346E705A" w:rsidR="002E2C63" w:rsidRDefault="002E2C63">
      <w:pPr>
        <w:rPr>
          <w:rFonts w:ascii="Times New Roman" w:eastAsia="Times New Roman" w:hAnsi="Times New Roman" w:cs="Times New Roman"/>
          <w:color w:val="00241A"/>
          <w:kern w:val="0"/>
          <w:shd w:val="clear" w:color="auto" w:fill="FFFFFF"/>
          <w:lang w:val="lt-LT"/>
          <w14:ligatures w14:val="none"/>
        </w:rPr>
      </w:pPr>
      <w:r w:rsidRPr="002E2C63">
        <w:rPr>
          <w:rFonts w:ascii="Times New Roman" w:eastAsia="Times New Roman" w:hAnsi="Times New Roman" w:cs="Times New Roman"/>
          <w:color w:val="00241A"/>
          <w:kern w:val="0"/>
          <w:shd w:val="clear" w:color="auto" w:fill="FFFFFF"/>
          <w:lang w:val="lt-LT"/>
          <w14:ligatures w14:val="none"/>
        </w:rPr>
        <w:t>Parinkta netinkama techninės pagalbos automobilio važiuoklės specifikacija norimam transportui aptarnauti. Šiuo atveju rekomenduotina 4 ašių važiuoklė ir didesnis važiuoklės bazės ilgis. Kitu atveju, esant pilnai apkrovai rizikuojate prarasti apkrovą ant priekinės ašies, kas sąlygos valdymo praradimą.</w:t>
      </w:r>
    </w:p>
    <w:p w14:paraId="23A11000" w14:textId="442B96DD" w:rsidR="002E2C63" w:rsidRDefault="002E2C63">
      <w:pPr>
        <w:rPr>
          <w:rFonts w:ascii="Times New Roman" w:eastAsia="Times New Roman" w:hAnsi="Times New Roman" w:cs="Times New Roman"/>
          <w:color w:val="00241A"/>
          <w:kern w:val="0"/>
          <w:shd w:val="clear" w:color="auto" w:fill="FFFFFF"/>
          <w:lang w:val="lt-LT"/>
          <w14:ligatures w14:val="none"/>
        </w:rPr>
      </w:pPr>
      <w:r>
        <w:rPr>
          <w:rFonts w:ascii="Times New Roman" w:eastAsia="Times New Roman" w:hAnsi="Times New Roman" w:cs="Times New Roman"/>
          <w:color w:val="00241A"/>
          <w:kern w:val="0"/>
          <w:shd w:val="clear" w:color="auto" w:fill="FFFFFF"/>
          <w:lang w:val="lt-LT"/>
          <w14:ligatures w14:val="none"/>
        </w:rPr>
        <w:t>Atsakymas:</w:t>
      </w:r>
    </w:p>
    <w:p w14:paraId="3C9DF05D" w14:textId="77777777" w:rsidR="002E2C63" w:rsidRPr="002E2C63" w:rsidRDefault="002E2C63" w:rsidP="002E2C63">
      <w:pPr>
        <w:spacing w:after="0" w:line="288" w:lineRule="auto"/>
        <w:jc w:val="both"/>
        <w:rPr>
          <w:rFonts w:ascii="Times New Roman" w:eastAsia="Calibri" w:hAnsi="Times New Roman" w:cs="Times New Roman"/>
          <w:kern w:val="0"/>
          <w:lang w:val="lt-LT"/>
          <w14:ligatures w14:val="none"/>
        </w:rPr>
      </w:pPr>
      <w:r w:rsidRPr="002E2C63">
        <w:rPr>
          <w:rFonts w:ascii="Times New Roman" w:eastAsia="Calibri" w:hAnsi="Times New Roman" w:cs="Times New Roman"/>
          <w:kern w:val="0"/>
          <w:lang w:val="lt-LT"/>
          <w14:ligatures w14:val="none"/>
        </w:rPr>
        <w:t>Rengiant pirkimo techninę specifikaciją buvo apsvarstyti visi galimi variantai. Perkančioji organizacija į siūlomą rekomendaciją neatsižvelgs.“</w:t>
      </w:r>
    </w:p>
    <w:p w14:paraId="6B3AFEEA" w14:textId="77777777" w:rsidR="002E2C63" w:rsidRPr="002E2C63" w:rsidRDefault="002E2C63">
      <w:pPr>
        <w:rPr>
          <w:lang w:val="lt-LT"/>
        </w:rPr>
      </w:pPr>
    </w:p>
    <w:sectPr w:rsidR="002E2C63" w:rsidRPr="002E2C63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C63"/>
    <w:rsid w:val="002D077A"/>
    <w:rsid w:val="002E2C63"/>
    <w:rsid w:val="004A0B6C"/>
    <w:rsid w:val="00584C0F"/>
    <w:rsid w:val="00C07655"/>
    <w:rsid w:val="00CA4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8F1C6C"/>
  <w15:chartTrackingRefBased/>
  <w15:docId w15:val="{9E07A25C-DA59-41B9-9B63-E2936B098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2C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2C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2C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2C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2C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2C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2C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2C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2C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2C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2C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2C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2C6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2C6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2C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2C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2C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2C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2C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2C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2C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2C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2C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2C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2C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2C6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2C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2C6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2C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Jūratė Platakienė</dc:creator>
  <cp:keywords/>
  <dc:description/>
  <cp:lastModifiedBy>Jūratė Platakienė</cp:lastModifiedBy>
  <cp:revision>1</cp:revision>
  <dcterms:created xsi:type="dcterms:W3CDTF">2026-05-05T05:45:00Z</dcterms:created>
  <dcterms:modified xsi:type="dcterms:W3CDTF">2026-05-05T05:47:00Z</dcterms:modified>
</cp:coreProperties>
</file>