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9B9D" w14:textId="77777777" w:rsidR="004E0F76" w:rsidRDefault="004E0F76"/>
    <w:p w14:paraId="3AF8BBDA" w14:textId="4C93AAE3" w:rsidR="00BF6C0A" w:rsidRDefault="00AD6D30">
      <w:r>
        <w:t xml:space="preserve">Perkančioji organizacija gavo tiekėjų prašymų patęsti pasiūlymų pateikimo terminą. </w:t>
      </w:r>
      <w:r w:rsidR="00FA7537">
        <w:t>Informuojame, kad pasiūlymų pateikimo terminas buvo pratęstas iki 2026 m. birželio 15 d. 15 val. 00 min. (Lietuvos laiku).</w:t>
      </w:r>
    </w:p>
    <w:p w14:paraId="6D5FC128" w14:textId="77777777" w:rsidR="00FA7537" w:rsidRDefault="00FA7537"/>
    <w:p w14:paraId="51B9E0B3" w14:textId="3DC5248A" w:rsidR="00FA7537" w:rsidRDefault="00872F0C">
      <w:r>
        <w:t>Antanas Narbutas, a</w:t>
      </w:r>
      <w:r w:rsidR="00B37CCC">
        <w:t>kcinė bendrovė ,,Via Lietuva‘‘ 2026-05-05</w:t>
      </w:r>
    </w:p>
    <w:sectPr w:rsidR="00FA75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0A"/>
    <w:rsid w:val="004E0F76"/>
    <w:rsid w:val="00872F0C"/>
    <w:rsid w:val="00AD6D30"/>
    <w:rsid w:val="00B37CCC"/>
    <w:rsid w:val="00BF186F"/>
    <w:rsid w:val="00BF6C0A"/>
    <w:rsid w:val="00D900F4"/>
    <w:rsid w:val="00F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E77B"/>
  <w15:chartTrackingRefBased/>
  <w15:docId w15:val="{558F207C-D147-4511-916F-0D01DA94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5</cp:revision>
  <dcterms:created xsi:type="dcterms:W3CDTF">2026-05-05T08:39:00Z</dcterms:created>
  <dcterms:modified xsi:type="dcterms:W3CDTF">2026-05-05T08:44:00Z</dcterms:modified>
</cp:coreProperties>
</file>