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057ADC4E" w:rsidR="00621BC9" w:rsidRPr="00224B8F" w:rsidRDefault="00621BC9" w:rsidP="00C379F4">
      <w:pPr>
        <w:pStyle w:val="Heading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224B8F">
        <w:rPr>
          <w:rFonts w:ascii="Times New Roman" w:eastAsia="Calibri" w:hAnsi="Times New Roman" w:cs="Times New Roman"/>
          <w:color w:val="0070C0"/>
          <w:sz w:val="24"/>
          <w:szCs w:val="24"/>
        </w:rPr>
        <w:t>Pirkimo sąlygų 2 priedas „Techninė specifikacija“</w:t>
      </w:r>
      <w:bookmarkEnd w:id="0"/>
      <w:bookmarkEnd w:id="1"/>
      <w:bookmarkEnd w:id="2"/>
      <w:bookmarkEnd w:id="3"/>
    </w:p>
    <w:p w14:paraId="71AAB8C1" w14:textId="77777777" w:rsidR="00621BC9" w:rsidRPr="00224B8F" w:rsidRDefault="00621BC9" w:rsidP="00621BC9">
      <w:pPr>
        <w:tabs>
          <w:tab w:val="left" w:pos="8137"/>
        </w:tabs>
        <w:spacing w:after="0" w:line="288" w:lineRule="auto"/>
        <w:jc w:val="center"/>
        <w:rPr>
          <w:rFonts w:ascii="Times New Roman" w:hAnsi="Times New Roman"/>
          <w:b/>
          <w:bCs/>
        </w:rPr>
      </w:pPr>
    </w:p>
    <w:p w14:paraId="239AE234" w14:textId="696FDB81" w:rsidR="002D6560" w:rsidRPr="00224B8F" w:rsidRDefault="00D80715" w:rsidP="00621BC9">
      <w:pPr>
        <w:tabs>
          <w:tab w:val="left" w:pos="8137"/>
        </w:tabs>
        <w:spacing w:after="0" w:line="288" w:lineRule="auto"/>
        <w:jc w:val="center"/>
        <w:rPr>
          <w:rFonts w:ascii="Times New Roman" w:eastAsia="Times New Roman" w:hAnsi="Times New Roman" w:cs="Times New Roman"/>
          <w:b/>
          <w:bCs/>
          <w:color w:val="000000"/>
        </w:rPr>
      </w:pPr>
      <w:r w:rsidRPr="00224B8F">
        <w:rPr>
          <w:rFonts w:ascii="Times New Roman" w:eastAsia="Times New Roman" w:hAnsi="Times New Roman" w:cs="Times New Roman"/>
          <w:b/>
          <w:bCs/>
          <w:color w:val="000000"/>
        </w:rPr>
        <w:t>ĮRANGA EKSPERIMENTINEI ŽUVŲ AUGINIMO SISTEMAI SU KLIMATO KAITOS SĄLYGŲ SUDARYMO IR ĮTAKOS VERTINIMO ELEMENTAIS</w:t>
      </w:r>
    </w:p>
    <w:p w14:paraId="7D978FE2" w14:textId="68A52C21" w:rsidR="008C2A1D" w:rsidRPr="00224B8F" w:rsidRDefault="00604355" w:rsidP="00621BC9">
      <w:pPr>
        <w:tabs>
          <w:tab w:val="left" w:pos="8137"/>
        </w:tabs>
        <w:spacing w:after="0" w:line="288" w:lineRule="auto"/>
        <w:jc w:val="center"/>
        <w:rPr>
          <w:rFonts w:ascii="Times New Roman" w:hAnsi="Times New Roman"/>
          <w:b/>
          <w:bCs/>
        </w:rPr>
      </w:pPr>
      <w:r w:rsidRPr="00224B8F">
        <w:rPr>
          <w:rFonts w:eastAsia="Times New Roman"/>
          <w:color w:val="000000"/>
        </w:rPr>
        <w:t xml:space="preserve"> </w:t>
      </w:r>
    </w:p>
    <w:p w14:paraId="6468EDD5" w14:textId="3E3475CA" w:rsidR="00621BC9" w:rsidRPr="00224B8F" w:rsidRDefault="00621BC9" w:rsidP="00621BC9">
      <w:pPr>
        <w:tabs>
          <w:tab w:val="left" w:pos="8137"/>
        </w:tabs>
        <w:spacing w:after="0" w:line="288" w:lineRule="auto"/>
        <w:jc w:val="center"/>
        <w:rPr>
          <w:rFonts w:ascii="Times New Roman" w:hAnsi="Times New Roman"/>
          <w:b/>
          <w:bCs/>
        </w:rPr>
      </w:pPr>
      <w:r w:rsidRPr="00224B8F">
        <w:rPr>
          <w:rFonts w:ascii="Times New Roman" w:hAnsi="Times New Roman"/>
          <w:b/>
          <w:bCs/>
        </w:rPr>
        <w:t>TECHNINĖ SPECIFIKACIJA</w:t>
      </w:r>
    </w:p>
    <w:p w14:paraId="2878E26A" w14:textId="77777777" w:rsidR="00621BC9" w:rsidRPr="00224B8F" w:rsidRDefault="00621BC9" w:rsidP="00621BC9">
      <w:pPr>
        <w:tabs>
          <w:tab w:val="left" w:pos="8137"/>
        </w:tabs>
        <w:spacing w:after="0" w:line="288" w:lineRule="auto"/>
        <w:jc w:val="center"/>
        <w:rPr>
          <w:rFonts w:ascii="Times New Roman" w:hAnsi="Times New Roman"/>
          <w:b/>
          <w:bCs/>
        </w:rPr>
      </w:pPr>
    </w:p>
    <w:p w14:paraId="4092D4C6" w14:textId="77777777" w:rsidR="00621BC9" w:rsidRPr="00224B8F"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bookmarkStart w:id="4" w:name="_Hlk166067674"/>
      <w:r w:rsidRPr="00224B8F">
        <w:rPr>
          <w:rFonts w:ascii="Times New Roman" w:eastAsia="Calibri" w:hAnsi="Times New Roman"/>
          <w:b/>
        </w:rPr>
        <w:t>SĄVOKOS IR SUTRUMPINIMAI</w:t>
      </w:r>
    </w:p>
    <w:bookmarkEnd w:id="4"/>
    <w:p w14:paraId="5BF988B8" w14:textId="77777777" w:rsidR="00621BC9" w:rsidRPr="00224B8F"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224B8F">
        <w:rPr>
          <w:rFonts w:ascii="Times New Roman" w:eastAsia="Calibri" w:hAnsi="Times New Roman"/>
          <w:b/>
        </w:rPr>
        <w:t>Pirkėjas</w:t>
      </w:r>
      <w:r w:rsidRPr="00224B8F">
        <w:rPr>
          <w:rFonts w:ascii="Times New Roman" w:eastAsia="Calibri" w:hAnsi="Times New Roman"/>
          <w:b/>
          <w:i/>
        </w:rPr>
        <w:t xml:space="preserve"> </w:t>
      </w:r>
      <w:r w:rsidRPr="00224B8F">
        <w:rPr>
          <w:rFonts w:ascii="Times New Roman" w:eastAsia="Calibri" w:hAnsi="Times New Roman"/>
        </w:rPr>
        <w:t xml:space="preserve">– </w:t>
      </w:r>
      <w:r w:rsidRPr="00224B8F">
        <w:rPr>
          <w:rFonts w:ascii="Times New Roman" w:hAnsi="Times New Roman"/>
        </w:rPr>
        <w:t>Vytauto Didžiojo universitetas.</w:t>
      </w:r>
    </w:p>
    <w:p w14:paraId="0EFEDE0D" w14:textId="77777777" w:rsidR="00621BC9" w:rsidRPr="00224B8F"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224B8F">
        <w:rPr>
          <w:rFonts w:ascii="Times New Roman" w:eastAsia="Calibri" w:hAnsi="Times New Roman"/>
          <w:b/>
        </w:rPr>
        <w:t xml:space="preserve">Tiekėjas </w:t>
      </w:r>
      <w:r w:rsidRPr="00224B8F">
        <w:rPr>
          <w:rFonts w:ascii="Times New Roman" w:eastAsia="Calibri" w:hAnsi="Times New Roman"/>
        </w:rPr>
        <w:t>–</w:t>
      </w:r>
      <w:r w:rsidRPr="00224B8F">
        <w:rPr>
          <w:rFonts w:ascii="Times New Roman" w:eastAsia="Calibri" w:hAnsi="Times New Roman"/>
          <w:bCs/>
        </w:rPr>
        <w:t xml:space="preserve"> ūkio subjektas – fizinis asmuo, privatusis juridinis asmuo, viešasis juridinis asmuo, kitos organizacijos ir jų padaliniai ar tokių asmenų</w:t>
      </w:r>
      <w:r w:rsidRPr="00224B8F">
        <w:rPr>
          <w:rFonts w:ascii="Times New Roman" w:eastAsia="Calibri" w:hAnsi="Times New Roman"/>
        </w:rPr>
        <w:t xml:space="preserve"> grupė, su kuriuo Pirkėjas sudaro Sutartį.</w:t>
      </w:r>
    </w:p>
    <w:p w14:paraId="62995F14" w14:textId="77777777" w:rsidR="00621BC9" w:rsidRPr="00224B8F"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224B8F">
        <w:rPr>
          <w:rFonts w:ascii="Times New Roman" w:eastAsia="Calibri" w:hAnsi="Times New Roman"/>
          <w:b/>
          <w:bCs/>
        </w:rPr>
        <w:t>Sutartis</w:t>
      </w:r>
      <w:r w:rsidRPr="00224B8F">
        <w:rPr>
          <w:rFonts w:ascii="Times New Roman" w:eastAsia="Calibri" w:hAnsi="Times New Roman"/>
        </w:rPr>
        <w:t xml:space="preserve"> – Sutartis, sudaroma tarp</w:t>
      </w:r>
      <w:r w:rsidRPr="00224B8F">
        <w:rPr>
          <w:rFonts w:ascii="Times New Roman" w:eastAsia="Calibri" w:hAnsi="Times New Roman"/>
          <w:b/>
          <w:bCs/>
        </w:rPr>
        <w:t xml:space="preserve"> Tiekėjo</w:t>
      </w:r>
      <w:r w:rsidRPr="00224B8F">
        <w:rPr>
          <w:rFonts w:ascii="Times New Roman" w:eastAsia="Calibri" w:hAnsi="Times New Roman"/>
        </w:rPr>
        <w:t xml:space="preserve"> ir </w:t>
      </w:r>
      <w:r w:rsidRPr="00224B8F">
        <w:rPr>
          <w:rFonts w:ascii="Times New Roman" w:eastAsia="Calibri" w:hAnsi="Times New Roman"/>
          <w:b/>
          <w:bCs/>
        </w:rPr>
        <w:t>Pirkėjo</w:t>
      </w:r>
      <w:r w:rsidRPr="00224B8F">
        <w:rPr>
          <w:rFonts w:ascii="Times New Roman" w:eastAsia="Calibri" w:hAnsi="Times New Roman"/>
          <w:b/>
          <w:bCs/>
          <w:i/>
          <w:iCs/>
        </w:rPr>
        <w:t xml:space="preserve"> </w:t>
      </w:r>
      <w:r w:rsidRPr="00224B8F">
        <w:rPr>
          <w:rFonts w:ascii="Times New Roman" w:eastAsia="Calibri" w:hAnsi="Times New Roman"/>
        </w:rPr>
        <w:t>dėl Pirkimo objekto.</w:t>
      </w:r>
    </w:p>
    <w:p w14:paraId="30E1719C" w14:textId="77777777" w:rsidR="00621BC9" w:rsidRPr="00224B8F"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b/>
          <w:i/>
        </w:rPr>
      </w:pPr>
      <w:r w:rsidRPr="00224B8F">
        <w:rPr>
          <w:rFonts w:ascii="Times New Roman" w:eastAsia="Calibri" w:hAnsi="Times New Roman"/>
          <w:b/>
          <w:bCs/>
        </w:rPr>
        <w:t xml:space="preserve">Pirkimo objektas </w:t>
      </w:r>
      <w:r w:rsidRPr="00224B8F">
        <w:rPr>
          <w:rFonts w:ascii="Times New Roman" w:eastAsia="Calibri" w:hAnsi="Times New Roman"/>
        </w:rPr>
        <w:t>– Prekė.</w:t>
      </w:r>
    </w:p>
    <w:p w14:paraId="53D0445D" w14:textId="77777777" w:rsidR="00621BC9" w:rsidRPr="00224B8F"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r w:rsidRPr="00224B8F">
        <w:rPr>
          <w:rFonts w:ascii="Times New Roman" w:eastAsia="Calibri" w:hAnsi="Times New Roman"/>
          <w:b/>
        </w:rPr>
        <w:t xml:space="preserve">PIRKIMO OBJEKTAS </w:t>
      </w:r>
      <w:r w:rsidRPr="00224B8F">
        <w:rPr>
          <w:rFonts w:ascii="Times New Roman" w:hAnsi="Times New Roman"/>
          <w:b/>
        </w:rPr>
        <w:t>IR OBJEKTO APIMTYS</w:t>
      </w:r>
    </w:p>
    <w:p w14:paraId="77DB83B1" w14:textId="77777777" w:rsidR="00621BC9" w:rsidRPr="00224B8F"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rPr>
      </w:pPr>
      <w:r w:rsidRPr="00224B8F">
        <w:rPr>
          <w:rFonts w:ascii="Times New Roman" w:eastAsia="Calibri" w:hAnsi="Times New Roman"/>
          <w:b/>
          <w:bCs/>
        </w:rPr>
        <w:t>Pirkimo objektas</w:t>
      </w:r>
      <w:r w:rsidRPr="00224B8F">
        <w:rPr>
          <w:rFonts w:ascii="Times New Roman" w:eastAsia="Calibri" w:hAnsi="Times New Roman"/>
        </w:rPr>
        <w:t>:</w:t>
      </w:r>
    </w:p>
    <w:p w14:paraId="3B580A52" w14:textId="0D77E3A8" w:rsidR="00621BC9" w:rsidRPr="00224B8F" w:rsidRDefault="00621BC9" w:rsidP="00C379F4">
      <w:pPr>
        <w:tabs>
          <w:tab w:val="left" w:pos="993"/>
          <w:tab w:val="left" w:pos="1134"/>
        </w:tabs>
        <w:spacing w:after="0" w:line="288" w:lineRule="auto"/>
        <w:ind w:firstLine="851"/>
        <w:jc w:val="both"/>
        <w:rPr>
          <w:rFonts w:ascii="Times New Roman" w:hAnsi="Times New Roman" w:cs="Times New Roman"/>
          <w:color w:val="000000"/>
        </w:rPr>
      </w:pPr>
      <w:r w:rsidRPr="00224B8F">
        <w:rPr>
          <w:rFonts w:ascii="Times New Roman" w:eastAsia="Calibri" w:hAnsi="Times New Roman" w:cs="Times New Roman"/>
          <w:b/>
          <w:bCs/>
        </w:rPr>
        <w:t xml:space="preserve">Prekė </w:t>
      </w:r>
      <w:r w:rsidRPr="00224B8F">
        <w:rPr>
          <w:rFonts w:ascii="Times New Roman" w:eastAsia="Calibri" w:hAnsi="Times New Roman" w:cs="Times New Roman"/>
        </w:rPr>
        <w:t xml:space="preserve">– </w:t>
      </w:r>
      <w:bookmarkStart w:id="5" w:name="_Hlk227831275"/>
      <w:r w:rsidR="00295474">
        <w:rPr>
          <w:rFonts w:ascii="Times New Roman" w:hAnsi="Times New Roman" w:cs="Times New Roman"/>
          <w:color w:val="000000"/>
        </w:rPr>
        <w:t>į</w:t>
      </w:r>
      <w:r w:rsidR="001D1A66" w:rsidRPr="00224B8F">
        <w:rPr>
          <w:rFonts w:ascii="Times New Roman" w:hAnsi="Times New Roman" w:cs="Times New Roman"/>
          <w:color w:val="000000"/>
        </w:rPr>
        <w:t>rang</w:t>
      </w:r>
      <w:r w:rsidR="00404FD8" w:rsidRPr="00224B8F">
        <w:rPr>
          <w:rFonts w:ascii="Times New Roman" w:hAnsi="Times New Roman" w:cs="Times New Roman"/>
          <w:color w:val="000000"/>
        </w:rPr>
        <w:t>a</w:t>
      </w:r>
      <w:r w:rsidR="001D1A66" w:rsidRPr="00224B8F">
        <w:rPr>
          <w:rFonts w:ascii="Times New Roman" w:hAnsi="Times New Roman" w:cs="Times New Roman"/>
          <w:color w:val="000000"/>
        </w:rPr>
        <w:t xml:space="preserve"> e</w:t>
      </w:r>
      <w:r w:rsidR="00AC7F76" w:rsidRPr="00224B8F">
        <w:rPr>
          <w:rFonts w:ascii="Times New Roman" w:hAnsi="Times New Roman" w:cs="Times New Roman"/>
          <w:color w:val="000000"/>
        </w:rPr>
        <w:t>ksperimentin</w:t>
      </w:r>
      <w:r w:rsidR="001D1A66" w:rsidRPr="00224B8F">
        <w:rPr>
          <w:rFonts w:ascii="Times New Roman" w:hAnsi="Times New Roman" w:cs="Times New Roman"/>
          <w:color w:val="000000"/>
        </w:rPr>
        <w:t>ei</w:t>
      </w:r>
      <w:r w:rsidR="00AC7F76" w:rsidRPr="00224B8F">
        <w:rPr>
          <w:rFonts w:ascii="Times New Roman" w:hAnsi="Times New Roman" w:cs="Times New Roman"/>
          <w:color w:val="000000"/>
        </w:rPr>
        <w:t xml:space="preserve"> žuvų auginimo sistem</w:t>
      </w:r>
      <w:r w:rsidR="001D1A66" w:rsidRPr="00224B8F">
        <w:rPr>
          <w:rFonts w:ascii="Times New Roman" w:hAnsi="Times New Roman" w:cs="Times New Roman"/>
          <w:color w:val="000000"/>
        </w:rPr>
        <w:t>ai</w:t>
      </w:r>
      <w:r w:rsidR="00AC7F76" w:rsidRPr="00224B8F">
        <w:rPr>
          <w:rFonts w:ascii="Times New Roman" w:hAnsi="Times New Roman" w:cs="Times New Roman"/>
          <w:color w:val="000000"/>
        </w:rPr>
        <w:t xml:space="preserve"> su klimato kaitos sąlygų sudarymo ir įtakos vertinimo elementais</w:t>
      </w:r>
      <w:bookmarkEnd w:id="5"/>
      <w:r w:rsidR="001D1A66" w:rsidRPr="00224B8F">
        <w:rPr>
          <w:rFonts w:ascii="Times New Roman" w:hAnsi="Times New Roman" w:cs="Times New Roman"/>
          <w:color w:val="000000"/>
        </w:rPr>
        <w:t xml:space="preserve">. Įranga turės būti sumontuota į VDU ŽŪA Akvakultūros centre įrengtą eksperimentinę žuvų auginimo sistemą. </w:t>
      </w:r>
    </w:p>
    <w:p w14:paraId="269B7DA3" w14:textId="45367838" w:rsidR="00524496" w:rsidRPr="00224B8F" w:rsidRDefault="00A27F75" w:rsidP="00C379F4">
      <w:pPr>
        <w:tabs>
          <w:tab w:val="left" w:pos="993"/>
          <w:tab w:val="left" w:pos="1134"/>
        </w:tabs>
        <w:spacing w:after="0" w:line="288" w:lineRule="auto"/>
        <w:ind w:firstLine="851"/>
        <w:jc w:val="both"/>
        <w:rPr>
          <w:rFonts w:ascii="Times New Roman" w:hAnsi="Times New Roman" w:cs="Times New Roman"/>
        </w:rPr>
      </w:pPr>
      <w:r w:rsidRPr="00CA7BC9">
        <w:rPr>
          <w:rFonts w:ascii="Times New Roman" w:eastAsia="Calibri" w:hAnsi="Times New Roman" w:cs="Times New Roman"/>
        </w:rPr>
        <w:t xml:space="preserve">Pirkimo objektas </w:t>
      </w:r>
      <w:r w:rsidRPr="00CA7BC9">
        <w:rPr>
          <w:rFonts w:ascii="Times New Roman" w:hAnsi="Times New Roman" w:cs="Times New Roman"/>
        </w:rPr>
        <w:t>į pirkimo dalis neskaidomas,</w:t>
      </w:r>
      <w:r w:rsidRPr="00224B8F">
        <w:rPr>
          <w:rFonts w:ascii="Times New Roman" w:hAnsi="Times New Roman" w:cs="Times New Roman"/>
        </w:rPr>
        <w:t xml:space="preserve"> t. y. tiekėjai turi pateikti pasiūlymus visai pirkimo apimčiai. Pirkimo objektas neskaidomas į atskiras pirkimo objekto dalis, nes</w:t>
      </w:r>
      <w:r w:rsidR="00081083" w:rsidRPr="00224B8F">
        <w:rPr>
          <w:rFonts w:ascii="Times New Roman" w:hAnsi="Times New Roman" w:cs="Times New Roman"/>
        </w:rPr>
        <w:t xml:space="preserve"> </w:t>
      </w:r>
      <w:r w:rsidR="00081083" w:rsidRPr="00224B8F">
        <w:rPr>
          <w:rStyle w:val="cf01"/>
          <w:rFonts w:ascii="Times New Roman" w:hAnsi="Times New Roman" w:cs="Times New Roman"/>
          <w:sz w:val="24"/>
          <w:szCs w:val="24"/>
        </w:rPr>
        <w:t>įrenginiai naudojami vienu metu nuosekliems tyrimams atlikti</w:t>
      </w:r>
      <w:r w:rsidR="001D1A66" w:rsidRPr="00224B8F">
        <w:rPr>
          <w:rStyle w:val="cf01"/>
          <w:rFonts w:ascii="Times New Roman" w:hAnsi="Times New Roman" w:cs="Times New Roman"/>
          <w:sz w:val="24"/>
          <w:szCs w:val="24"/>
        </w:rPr>
        <w:t xml:space="preserve">. </w:t>
      </w:r>
      <w:r w:rsidR="00081083" w:rsidRPr="00224B8F">
        <w:rPr>
          <w:rFonts w:ascii="Times New Roman" w:hAnsi="Times New Roman" w:cs="Times New Roman"/>
        </w:rPr>
        <w:t xml:space="preserve"> </w:t>
      </w:r>
    </w:p>
    <w:p w14:paraId="5D9B4AE6" w14:textId="27BDDEBA" w:rsidR="00613623" w:rsidRPr="00224B8F" w:rsidRDefault="00613623" w:rsidP="00C379F4">
      <w:pPr>
        <w:tabs>
          <w:tab w:val="left" w:pos="993"/>
          <w:tab w:val="left" w:pos="1134"/>
        </w:tabs>
        <w:spacing w:after="0" w:line="288" w:lineRule="auto"/>
        <w:ind w:firstLine="851"/>
        <w:jc w:val="both"/>
        <w:rPr>
          <w:rFonts w:ascii="Times New Roman" w:hAnsi="Times New Roman" w:cs="Times New Roman"/>
          <w:color w:val="000000"/>
        </w:rPr>
      </w:pPr>
    </w:p>
    <w:p w14:paraId="3B90D0B8" w14:textId="77777777" w:rsidR="00621BC9" w:rsidRPr="00224B8F"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b/>
          <w:bCs/>
        </w:rPr>
      </w:pPr>
      <w:r w:rsidRPr="00224B8F">
        <w:rPr>
          <w:rFonts w:ascii="Times New Roman" w:eastAsia="Calibri" w:hAnsi="Times New Roman"/>
          <w:b/>
          <w:bCs/>
        </w:rPr>
        <w:t>Pirkimo objekto apimtys:</w:t>
      </w:r>
    </w:p>
    <w:p w14:paraId="3DA3F005" w14:textId="77777777" w:rsidR="00621BC9" w:rsidRPr="00224B8F" w:rsidRDefault="00621BC9" w:rsidP="00621BC9">
      <w:pPr>
        <w:tabs>
          <w:tab w:val="left" w:pos="567"/>
        </w:tabs>
        <w:spacing w:line="288" w:lineRule="auto"/>
        <w:contextualSpacing/>
        <w:jc w:val="right"/>
        <w:rPr>
          <w:rFonts w:ascii="Times New Roman" w:eastAsia="Calibri" w:hAnsi="Times New Roman"/>
          <w:i/>
          <w:iCs/>
        </w:rPr>
      </w:pPr>
      <w:r w:rsidRPr="00224B8F">
        <w:rPr>
          <w:rFonts w:ascii="Times New Roman" w:eastAsia="Calibri" w:hAnsi="Times New Roman"/>
          <w:i/>
          <w:iC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21BC9" w:rsidRPr="00F156B8" w14:paraId="391F94D9" w14:textId="77777777" w:rsidTr="00E75FEB">
        <w:trPr>
          <w:trHeight w:val="502"/>
        </w:trPr>
        <w:tc>
          <w:tcPr>
            <w:tcW w:w="988" w:type="dxa"/>
            <w:tcBorders>
              <w:top w:val="single" w:sz="4" w:space="0" w:color="auto"/>
              <w:left w:val="single" w:sz="4" w:space="0" w:color="auto"/>
              <w:bottom w:val="single" w:sz="4" w:space="0" w:color="auto"/>
              <w:right w:val="single" w:sz="4" w:space="0" w:color="auto"/>
            </w:tcBorders>
            <w:hideMark/>
          </w:tcPr>
          <w:p w14:paraId="3B772D9D" w14:textId="77777777" w:rsidR="00621BC9" w:rsidRPr="00F156B8" w:rsidRDefault="00621BC9" w:rsidP="00621BC9">
            <w:pPr>
              <w:jc w:val="center"/>
              <w:rPr>
                <w:rFonts w:ascii="Times New Roman" w:hAnsi="Times New Roman"/>
                <w:b/>
                <w:bCs/>
                <w:sz w:val="24"/>
                <w:szCs w:val="24"/>
                <w:lang w:val="lt-LT"/>
              </w:rPr>
            </w:pPr>
            <w:r w:rsidRPr="00F156B8">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661DB0F5" w14:textId="77777777" w:rsidR="00621BC9" w:rsidRPr="00F156B8" w:rsidRDefault="00621BC9" w:rsidP="00621BC9">
            <w:pPr>
              <w:jc w:val="center"/>
              <w:rPr>
                <w:rFonts w:ascii="Times New Roman" w:hAnsi="Times New Roman"/>
                <w:b/>
                <w:bCs/>
                <w:sz w:val="24"/>
                <w:szCs w:val="24"/>
                <w:lang w:val="lt-LT"/>
              </w:rPr>
            </w:pPr>
            <w:r w:rsidRPr="00F156B8">
              <w:rPr>
                <w:rFonts w:ascii="Times New Roman" w:hAnsi="Times New Roman"/>
                <w:b/>
                <w:bCs/>
                <w:sz w:val="24"/>
                <w:szCs w:val="24"/>
                <w:lang w:val="lt-LT"/>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1C1A8770" w14:textId="77777777" w:rsidR="00621BC9" w:rsidRPr="00F156B8" w:rsidRDefault="00621BC9" w:rsidP="00621BC9">
            <w:pPr>
              <w:jc w:val="center"/>
              <w:rPr>
                <w:rFonts w:ascii="Times New Roman" w:hAnsi="Times New Roman"/>
                <w:b/>
                <w:bCs/>
                <w:sz w:val="24"/>
                <w:szCs w:val="24"/>
                <w:lang w:val="lt-LT"/>
              </w:rPr>
            </w:pPr>
            <w:r w:rsidRPr="00F156B8">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40CAA4C3" w14:textId="77777777" w:rsidR="00621BC9" w:rsidRPr="00F156B8" w:rsidRDefault="00000000" w:rsidP="00621BC9">
            <w:pPr>
              <w:jc w:val="center"/>
              <w:rPr>
                <w:rFonts w:ascii="Times New Roman" w:hAnsi="Times New Roman"/>
                <w:b/>
                <w:bCs/>
                <w:sz w:val="24"/>
                <w:szCs w:val="24"/>
                <w:lang w:val="lt-LT"/>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21BC9" w:rsidRPr="00F156B8">
                  <w:rPr>
                    <w:rFonts w:ascii="Times New Roman" w:hAnsi="Times New Roman"/>
                    <w:b/>
                    <w:bCs/>
                    <w:sz w:val="24"/>
                    <w:szCs w:val="24"/>
                    <w:lang w:val="lt-LT"/>
                  </w:rPr>
                  <w:t>Kiekis</w:t>
                </w:r>
              </w:sdtContent>
            </w:sdt>
          </w:p>
        </w:tc>
      </w:tr>
      <w:tr w:rsidR="00621BC9" w:rsidRPr="00F156B8" w14:paraId="2742D85C" w14:textId="77777777" w:rsidTr="00621BC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F156B8" w:rsidRDefault="00621BC9" w:rsidP="00621BC9">
            <w:pPr>
              <w:jc w:val="center"/>
              <w:rPr>
                <w:rFonts w:ascii="Times New Roman" w:hAnsi="Times New Roman"/>
                <w:sz w:val="24"/>
                <w:szCs w:val="24"/>
                <w:lang w:val="lt-LT"/>
              </w:rPr>
            </w:pPr>
            <w:r w:rsidRPr="00F156B8">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D9F0C3" w14:textId="77777777" w:rsidR="00404FD8" w:rsidRPr="00F156B8" w:rsidRDefault="001D1A66" w:rsidP="00621BC9">
            <w:pPr>
              <w:tabs>
                <w:tab w:val="left" w:pos="8137"/>
              </w:tabs>
              <w:jc w:val="center"/>
              <w:rPr>
                <w:rFonts w:ascii="Times New Roman" w:hAnsi="Times New Roman"/>
                <w:bCs/>
                <w:sz w:val="24"/>
                <w:szCs w:val="24"/>
                <w:lang w:val="lt-LT"/>
              </w:rPr>
            </w:pPr>
            <w:r w:rsidRPr="00F156B8">
              <w:rPr>
                <w:rFonts w:ascii="Times New Roman" w:hAnsi="Times New Roman"/>
                <w:bCs/>
                <w:sz w:val="24"/>
                <w:szCs w:val="24"/>
                <w:lang w:val="lt-LT"/>
              </w:rPr>
              <w:t xml:space="preserve">Įranga eksperimentinei žuvų auginimo sistemai su klimato kaitos sąlygų sudarymo ir įtakos vertinimo elementais. </w:t>
            </w:r>
          </w:p>
          <w:p w14:paraId="4A186F83" w14:textId="54D95C0A" w:rsidR="00621BC9" w:rsidRPr="00F156B8" w:rsidRDefault="00FD3F17" w:rsidP="00621BC9">
            <w:pPr>
              <w:tabs>
                <w:tab w:val="left" w:pos="8137"/>
              </w:tabs>
              <w:jc w:val="center"/>
              <w:rPr>
                <w:rFonts w:ascii="Times New Roman" w:hAnsi="Times New Roman"/>
                <w:b/>
                <w:sz w:val="24"/>
                <w:szCs w:val="24"/>
                <w:lang w:val="lt-LT"/>
              </w:rPr>
            </w:pPr>
            <w:r>
              <w:rPr>
                <w:rFonts w:ascii="Times New Roman" w:hAnsi="Times New Roman"/>
                <w:bCs/>
                <w:sz w:val="24"/>
                <w:szCs w:val="24"/>
                <w:lang w:val="lt-LT"/>
              </w:rPr>
              <w:t>(</w:t>
            </w:r>
            <w:r w:rsidR="001D1A66" w:rsidRPr="00F156B8">
              <w:rPr>
                <w:rFonts w:ascii="Times New Roman" w:hAnsi="Times New Roman"/>
                <w:bCs/>
                <w:sz w:val="24"/>
                <w:szCs w:val="24"/>
                <w:lang w:val="lt-LT"/>
              </w:rPr>
              <w:t>Įrangos komplektą sudaro</w:t>
            </w:r>
            <w:r>
              <w:rPr>
                <w:rFonts w:ascii="Times New Roman" w:hAnsi="Times New Roman"/>
                <w:bCs/>
                <w:sz w:val="24"/>
                <w:szCs w:val="24"/>
                <w:lang w:val="lt-LT"/>
              </w:rPr>
              <w:t>:</w:t>
            </w:r>
            <w:r w:rsidR="001D1A66" w:rsidRPr="00F156B8">
              <w:rPr>
                <w:rFonts w:ascii="Times New Roman" w:hAnsi="Times New Roman"/>
                <w:bCs/>
                <w:sz w:val="24"/>
                <w:szCs w:val="24"/>
                <w:lang w:val="lt-LT"/>
              </w:rPr>
              <w:t xml:space="preserve"> </w:t>
            </w:r>
            <w:r>
              <w:rPr>
                <w:rFonts w:ascii="Times New Roman" w:hAnsi="Times New Roman"/>
                <w:bCs/>
                <w:sz w:val="24"/>
                <w:szCs w:val="24"/>
                <w:lang w:val="lt-LT"/>
              </w:rPr>
              <w:t>s</w:t>
            </w:r>
            <w:r w:rsidRPr="00F156B8">
              <w:rPr>
                <w:rFonts w:ascii="Times New Roman" w:hAnsi="Times New Roman"/>
                <w:bCs/>
                <w:sz w:val="24"/>
                <w:szCs w:val="24"/>
                <w:lang w:val="lt-LT"/>
              </w:rPr>
              <w:t xml:space="preserve">kaitmeninis </w:t>
            </w:r>
            <w:r w:rsidR="001D1A66" w:rsidRPr="00F156B8">
              <w:rPr>
                <w:rFonts w:ascii="Times New Roman" w:hAnsi="Times New Roman"/>
                <w:bCs/>
                <w:sz w:val="24"/>
                <w:szCs w:val="24"/>
                <w:lang w:val="lt-LT"/>
              </w:rPr>
              <w:t xml:space="preserve">akvakultūros sistemos monitoringo ir kontrolės mazgas, </w:t>
            </w:r>
            <w:r>
              <w:rPr>
                <w:rFonts w:ascii="Times New Roman" w:hAnsi="Times New Roman"/>
                <w:bCs/>
                <w:sz w:val="24"/>
                <w:szCs w:val="24"/>
                <w:lang w:val="lt-LT"/>
              </w:rPr>
              <w:t>a</w:t>
            </w:r>
            <w:r w:rsidRPr="00F156B8">
              <w:rPr>
                <w:rFonts w:ascii="Times New Roman" w:hAnsi="Times New Roman"/>
                <w:bCs/>
                <w:sz w:val="24"/>
                <w:szCs w:val="24"/>
                <w:lang w:val="lt-LT"/>
              </w:rPr>
              <w:t xml:space="preserve">kvakultūros </w:t>
            </w:r>
            <w:r w:rsidR="00F73BF1" w:rsidRPr="00F156B8">
              <w:rPr>
                <w:rFonts w:ascii="Times New Roman" w:hAnsi="Times New Roman"/>
                <w:bCs/>
                <w:sz w:val="24"/>
                <w:szCs w:val="24"/>
                <w:lang w:val="lt-LT"/>
              </w:rPr>
              <w:t>sistemos a</w:t>
            </w:r>
            <w:r w:rsidR="001D1A66" w:rsidRPr="00F156B8">
              <w:rPr>
                <w:rFonts w:ascii="Times New Roman" w:hAnsi="Times New Roman"/>
                <w:bCs/>
                <w:sz w:val="24"/>
                <w:szCs w:val="24"/>
                <w:lang w:val="lt-LT"/>
              </w:rPr>
              <w:t xml:space="preserve">nalitinis laboratorinis modulis, </w:t>
            </w:r>
            <w:r>
              <w:rPr>
                <w:rFonts w:ascii="Times New Roman" w:hAnsi="Times New Roman"/>
                <w:bCs/>
                <w:sz w:val="24"/>
                <w:szCs w:val="24"/>
                <w:lang w:val="lt-LT"/>
              </w:rPr>
              <w:t>a</w:t>
            </w:r>
            <w:r w:rsidRPr="00F156B8">
              <w:rPr>
                <w:rFonts w:ascii="Times New Roman" w:hAnsi="Times New Roman"/>
                <w:bCs/>
                <w:sz w:val="24"/>
                <w:szCs w:val="24"/>
                <w:lang w:val="lt-LT"/>
              </w:rPr>
              <w:t xml:space="preserve">kvakultūros </w:t>
            </w:r>
            <w:r w:rsidR="001D1A66" w:rsidRPr="00F156B8">
              <w:rPr>
                <w:rFonts w:ascii="Times New Roman" w:hAnsi="Times New Roman"/>
                <w:bCs/>
                <w:sz w:val="24"/>
                <w:szCs w:val="24"/>
                <w:lang w:val="lt-LT"/>
              </w:rPr>
              <w:t>sistemos IT infrastruktūra ir duomenų apdorojimo modulis</w:t>
            </w:r>
            <w:r>
              <w:rPr>
                <w:rFonts w:ascii="Times New Roman" w:hAnsi="Times New Roman"/>
                <w:bCs/>
                <w:sz w:val="24"/>
                <w:szCs w:val="24"/>
                <w:lang w:val="lt-LT"/>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7ADCBE" w14:textId="6CBD8062" w:rsidR="00621BC9" w:rsidRPr="00F156B8" w:rsidRDefault="00F156B8" w:rsidP="00621BC9">
            <w:pPr>
              <w:jc w:val="center"/>
              <w:rPr>
                <w:rFonts w:ascii="Times New Roman" w:hAnsi="Times New Roman"/>
                <w:sz w:val="24"/>
                <w:szCs w:val="24"/>
                <w:lang w:val="lt-LT"/>
              </w:rPr>
            </w:pPr>
            <w:r>
              <w:rPr>
                <w:rFonts w:ascii="Times New Roman" w:hAnsi="Times New Roman"/>
                <w:sz w:val="24"/>
                <w:szCs w:val="24"/>
                <w:lang w:val="lt-LT"/>
              </w:rPr>
              <w:t>K</w:t>
            </w:r>
            <w:r w:rsidR="00621BC9" w:rsidRPr="00F156B8">
              <w:rPr>
                <w:rFonts w:ascii="Times New Roman" w:hAnsi="Times New Roman"/>
                <w:sz w:val="24"/>
                <w:szCs w:val="24"/>
                <w:lang w:val="lt-LT"/>
              </w:rPr>
              <w:t>ompl.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732AEE" w14:textId="77777777" w:rsidR="00621BC9" w:rsidRPr="00F156B8" w:rsidRDefault="00621BC9" w:rsidP="00621BC9">
            <w:pPr>
              <w:jc w:val="center"/>
              <w:rPr>
                <w:rFonts w:ascii="Times New Roman" w:hAnsi="Times New Roman"/>
                <w:sz w:val="24"/>
                <w:szCs w:val="24"/>
                <w:lang w:val="lt-LT"/>
              </w:rPr>
            </w:pPr>
            <w:r w:rsidRPr="00F156B8">
              <w:rPr>
                <w:rFonts w:ascii="Times New Roman" w:hAnsi="Times New Roman"/>
                <w:sz w:val="24"/>
                <w:szCs w:val="24"/>
                <w:lang w:val="lt-LT"/>
              </w:rPr>
              <w:t>1</w:t>
            </w:r>
          </w:p>
        </w:tc>
      </w:tr>
    </w:tbl>
    <w:p w14:paraId="733B11C7" w14:textId="77777777" w:rsidR="00621BC9" w:rsidRPr="00224B8F" w:rsidRDefault="00621BC9" w:rsidP="00C379F4">
      <w:pPr>
        <w:tabs>
          <w:tab w:val="left" w:pos="567"/>
        </w:tabs>
        <w:spacing w:after="0" w:line="288" w:lineRule="auto"/>
        <w:contextualSpacing/>
        <w:jc w:val="right"/>
        <w:rPr>
          <w:rFonts w:ascii="Times New Roman" w:eastAsia="Calibri" w:hAnsi="Times New Roman"/>
        </w:rPr>
      </w:pPr>
    </w:p>
    <w:p w14:paraId="37B1E41B" w14:textId="77777777" w:rsidR="00621BC9" w:rsidRPr="00224B8F" w:rsidRDefault="00621BC9" w:rsidP="00C379F4">
      <w:pPr>
        <w:pStyle w:val="ListParagraph"/>
        <w:numPr>
          <w:ilvl w:val="0"/>
          <w:numId w:val="2"/>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224B8F">
        <w:rPr>
          <w:rFonts w:ascii="Times New Roman" w:hAnsi="Times New Roman" w:cs="Times New Roman"/>
          <w:b/>
        </w:rPr>
        <w:t>REIKALAVIMAI PIRKIMO OBJEKTUI</w:t>
      </w:r>
    </w:p>
    <w:p w14:paraId="3E889FF3" w14:textId="77777777" w:rsidR="00621BC9" w:rsidRPr="00224B8F" w:rsidRDefault="00621BC9" w:rsidP="00621BC9">
      <w:pPr>
        <w:pStyle w:val="ListParagraph"/>
        <w:numPr>
          <w:ilvl w:val="0"/>
          <w:numId w:val="5"/>
        </w:numPr>
        <w:spacing w:after="0" w:line="288" w:lineRule="auto"/>
        <w:jc w:val="both"/>
        <w:rPr>
          <w:rFonts w:ascii="Times New Roman" w:hAnsi="Times New Roman" w:cs="Times New Roman"/>
          <w:bCs/>
          <w:vanish/>
        </w:rPr>
      </w:pPr>
    </w:p>
    <w:p w14:paraId="1A6CF357" w14:textId="77777777" w:rsidR="00621BC9" w:rsidRPr="00224B8F" w:rsidRDefault="00621BC9" w:rsidP="00621BC9">
      <w:pPr>
        <w:pStyle w:val="ListParagraph"/>
        <w:numPr>
          <w:ilvl w:val="0"/>
          <w:numId w:val="5"/>
        </w:numPr>
        <w:spacing w:after="0" w:line="288" w:lineRule="auto"/>
        <w:jc w:val="both"/>
        <w:rPr>
          <w:rFonts w:ascii="Times New Roman" w:hAnsi="Times New Roman" w:cs="Times New Roman"/>
          <w:bCs/>
          <w:vanish/>
        </w:rPr>
      </w:pPr>
    </w:p>
    <w:p w14:paraId="60BFFDB6" w14:textId="77777777" w:rsidR="00621BC9" w:rsidRPr="00224B8F" w:rsidRDefault="00621BC9" w:rsidP="00621BC9">
      <w:pPr>
        <w:pStyle w:val="ListParagraph"/>
        <w:numPr>
          <w:ilvl w:val="0"/>
          <w:numId w:val="5"/>
        </w:numPr>
        <w:spacing w:after="0" w:line="288" w:lineRule="auto"/>
        <w:jc w:val="both"/>
        <w:rPr>
          <w:rFonts w:ascii="Times New Roman" w:hAnsi="Times New Roman" w:cs="Times New Roman"/>
          <w:bCs/>
          <w:vanish/>
        </w:rPr>
      </w:pPr>
    </w:p>
    <w:p w14:paraId="4075164B" w14:textId="6B8013D6" w:rsidR="00621BC9" w:rsidRPr="00224B8F" w:rsidRDefault="00404FD8" w:rsidP="00621BC9">
      <w:pPr>
        <w:numPr>
          <w:ilvl w:val="1"/>
          <w:numId w:val="5"/>
        </w:numPr>
        <w:tabs>
          <w:tab w:val="left" w:pos="0"/>
          <w:tab w:val="left" w:pos="426"/>
        </w:tabs>
        <w:spacing w:after="0" w:line="288" w:lineRule="auto"/>
        <w:ind w:left="0" w:firstLine="851"/>
        <w:contextualSpacing/>
        <w:jc w:val="both"/>
        <w:rPr>
          <w:rFonts w:ascii="Times New Roman" w:eastAsia="Calibri" w:hAnsi="Times New Roman"/>
        </w:rPr>
      </w:pPr>
      <w:r w:rsidRPr="00224B8F">
        <w:rPr>
          <w:rFonts w:ascii="Times New Roman" w:hAnsi="Times New Roman"/>
          <w:bCs/>
        </w:rPr>
        <w:t xml:space="preserve">Įranga eksperimentinei žuvų auginimo sistemai su klimato kaitos sąlygų sudarymo ir įtakos vertinimo elementais </w:t>
      </w:r>
      <w:r w:rsidR="00621BC9" w:rsidRPr="00224B8F">
        <w:rPr>
          <w:rFonts w:ascii="Times New Roman" w:eastAsia="Calibri" w:hAnsi="Times New Roman"/>
        </w:rPr>
        <w:t>turi atitikti Techninės specifikacijos 1 priede nustatytus techninius reikalavimus.</w:t>
      </w:r>
    </w:p>
    <w:p w14:paraId="5ECAC5E4" w14:textId="77777777" w:rsidR="00621BC9" w:rsidRPr="00224B8F" w:rsidRDefault="00621BC9" w:rsidP="00621BC9">
      <w:pPr>
        <w:tabs>
          <w:tab w:val="left" w:pos="0"/>
          <w:tab w:val="left" w:pos="426"/>
        </w:tabs>
        <w:spacing w:after="0" w:line="288" w:lineRule="auto"/>
        <w:ind w:left="851"/>
        <w:contextualSpacing/>
        <w:jc w:val="both"/>
        <w:rPr>
          <w:rFonts w:ascii="Times New Roman" w:eastAsia="Calibri" w:hAnsi="Times New Roman"/>
        </w:rPr>
      </w:pPr>
    </w:p>
    <w:p w14:paraId="1AEFD0D8" w14:textId="77777777" w:rsidR="00621BC9" w:rsidRPr="00224B8F"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rPr>
      </w:pPr>
      <w:r w:rsidRPr="00224B8F">
        <w:rPr>
          <w:rFonts w:ascii="Times New Roman" w:eastAsia="Calibri" w:hAnsi="Times New Roman"/>
          <w:b/>
        </w:rPr>
        <w:t>REIKALAVIMAI ŽALIĄJAM PIRKIMUI</w:t>
      </w:r>
    </w:p>
    <w:p w14:paraId="7D2BA863" w14:textId="77777777" w:rsidR="00621BC9" w:rsidRPr="00224B8F" w:rsidRDefault="00621BC9" w:rsidP="00621BC9">
      <w:pPr>
        <w:spacing w:after="0" w:line="288" w:lineRule="auto"/>
        <w:ind w:firstLine="851"/>
        <w:jc w:val="both"/>
        <w:rPr>
          <w:rFonts w:ascii="Times New Roman" w:eastAsia="Arial" w:hAnsi="Times New Roman" w:cs="Times New Roman"/>
          <w:b/>
          <w:bCs/>
          <w:u w:val="single"/>
        </w:rPr>
      </w:pPr>
      <w:r w:rsidRPr="00224B8F">
        <w:rPr>
          <w:rFonts w:ascii="Times New Roman" w:eastAsia="Arial" w:hAnsi="Times New Roman" w:cs="Times New Roman"/>
          <w:b/>
          <w:bCs/>
          <w:u w:val="single"/>
        </w:rPr>
        <w:t>Perkančioji organizacija vykdo “Žaliąjį pirkimą”:</w:t>
      </w:r>
    </w:p>
    <w:p w14:paraId="5452A654" w14:textId="058C7CA0" w:rsidR="00BE080C" w:rsidRPr="00224B8F" w:rsidRDefault="00621BC9" w:rsidP="00BE080C">
      <w:pPr>
        <w:pStyle w:val="BodyText"/>
        <w:numPr>
          <w:ilvl w:val="1"/>
          <w:numId w:val="2"/>
        </w:numPr>
        <w:suppressAutoHyphens/>
        <w:spacing w:line="288" w:lineRule="auto"/>
        <w:ind w:left="0" w:firstLine="709"/>
        <w:contextualSpacing/>
      </w:pPr>
      <w:r w:rsidRPr="00224B8F">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w:t>
      </w:r>
      <w:r w:rsidRPr="00224B8F">
        <w:rPr>
          <w:szCs w:val="24"/>
        </w:rPr>
        <w:lastRenderedPageBreak/>
        <w:t xml:space="preserve">patvirtinimo“ (toliau – Tvarkos aprašas) </w:t>
      </w:r>
      <w:r w:rsidRPr="00224B8F">
        <w:rPr>
          <w:b/>
          <w:bCs/>
          <w:szCs w:val="24"/>
        </w:rPr>
        <w:t>4.4.4.1</w:t>
      </w:r>
      <w:r w:rsidRPr="00224B8F">
        <w:rPr>
          <w:szCs w:val="24"/>
        </w:rPr>
        <w:t xml:space="preserve"> </w:t>
      </w:r>
      <w:r w:rsidR="003F252C" w:rsidRPr="00224B8F">
        <w:rPr>
          <w:szCs w:val="24"/>
          <w:shd w:val="clear" w:color="auto" w:fill="FFFFFF"/>
          <w:lang w:eastAsia="ar-SA"/>
        </w:rPr>
        <w:t xml:space="preserve">papunkčiu, </w:t>
      </w:r>
      <w:r w:rsidR="003F252C" w:rsidRPr="00224B8F">
        <w:rPr>
          <w:b/>
          <w:bCs/>
          <w:szCs w:val="24"/>
          <w:shd w:val="clear" w:color="auto" w:fill="FFFFFF"/>
          <w:lang w:eastAsia="ar-SA"/>
        </w:rPr>
        <w:t>vykdant pirkimo sutartį tiekėjas turi laikytis šių aplinkosaugos reikalavimų:</w:t>
      </w:r>
      <w:r w:rsidR="003F252C" w:rsidRPr="00224B8F">
        <w:rPr>
          <w:szCs w:val="24"/>
          <w:shd w:val="clear" w:color="auto" w:fill="FFFFFF"/>
          <w:lang w:eastAsia="ar-SA"/>
        </w:rPr>
        <w:t xml:space="preserve"> 1) </w:t>
      </w:r>
      <w:r w:rsidR="003F252C" w:rsidRPr="00224B8F">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3F252C" w:rsidRPr="00224B8F">
        <w:rPr>
          <w:szCs w:val="24"/>
          <w:shd w:val="clear" w:color="auto" w:fill="FFFFFF"/>
          <w:lang w:eastAsia="ar-SA"/>
        </w:rPr>
        <w:t>Tvarkos aprašo 2 priedo 1 skyriuje „Popierius ir jo gaminiai“ išdėstytus minimalius aplinkos apsaugos kriterijus</w:t>
      </w:r>
      <w:r w:rsidR="003F252C" w:rsidRPr="00224B8F">
        <w:rPr>
          <w:szCs w:val="24"/>
        </w:rPr>
        <w:t xml:space="preserve">. 2) </w:t>
      </w:r>
      <w:r w:rsidR="003F252C" w:rsidRPr="00224B8F">
        <w:rPr>
          <w:rFonts w:eastAsia="Calibri"/>
          <w:szCs w:val="24"/>
        </w:rPr>
        <w:t xml:space="preserve">Siekti, kad tiekiant Prekes būtų sunaudojama mažiau gamtos išteklių, t. y. </w:t>
      </w:r>
      <w:r w:rsidR="00BE080C" w:rsidRPr="00224B8F">
        <w:rPr>
          <w:rFonts w:eastAsiaTheme="minorHAnsi"/>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7DAAA1A9" w14:textId="77777777" w:rsidR="00BE080C" w:rsidRPr="00224B8F" w:rsidRDefault="00BE080C" w:rsidP="00BE080C">
      <w:pPr>
        <w:pStyle w:val="ListParagraph"/>
        <w:spacing w:after="0" w:line="288" w:lineRule="auto"/>
        <w:ind w:left="0" w:firstLine="709"/>
        <w:jc w:val="both"/>
        <w:rPr>
          <w:rFonts w:ascii="Times New Roman" w:eastAsia="Times New Roman" w:hAnsi="Times New Roman" w:cs="Times New Roman"/>
          <w:color w:val="000000"/>
        </w:rPr>
      </w:pPr>
    </w:p>
    <w:p w14:paraId="18285D55" w14:textId="3F677CD1" w:rsidR="00BE080C" w:rsidRPr="00224B8F" w:rsidRDefault="00BE080C" w:rsidP="00BE080C">
      <w:pPr>
        <w:pStyle w:val="ListParagraph"/>
        <w:numPr>
          <w:ilvl w:val="1"/>
          <w:numId w:val="2"/>
        </w:numPr>
        <w:spacing w:after="0" w:line="288" w:lineRule="auto"/>
        <w:ind w:left="0" w:firstLine="709"/>
        <w:jc w:val="both"/>
        <w:rPr>
          <w:rFonts w:ascii="Times New Roman" w:eastAsia="Times New Roman" w:hAnsi="Times New Roman" w:cs="Times New Roman"/>
          <w:color w:val="000000"/>
        </w:rPr>
      </w:pPr>
      <w:r w:rsidRPr="00224B8F">
        <w:rPr>
          <w:rFonts w:ascii="Times New Roman" w:eastAsia="Times New Roman" w:hAnsi="Times New Roman" w:cs="Times New Roman"/>
          <w:color w:val="000000"/>
        </w:rPr>
        <w:t xml:space="preserve">Perkančioji organizacija savarankiškai nustato aplinkosauginius reikalavimus pagal Tvarkos aprašo </w:t>
      </w:r>
      <w:r w:rsidRPr="00224B8F">
        <w:rPr>
          <w:rFonts w:ascii="Times New Roman" w:eastAsia="Times New Roman" w:hAnsi="Times New Roman" w:cs="Times New Roman"/>
          <w:b/>
          <w:bCs/>
          <w:color w:val="000000"/>
        </w:rPr>
        <w:t>4.4.4.2</w:t>
      </w:r>
      <w:r w:rsidRPr="00224B8F">
        <w:rPr>
          <w:rFonts w:ascii="Times New Roman" w:eastAsia="Times New Roman" w:hAnsi="Times New Roman" w:cs="Times New Roman"/>
          <w:color w:val="000000"/>
        </w:rPr>
        <w:t xml:space="preserve"> papunktyje nustatytus aplinkosauginius principus:</w:t>
      </w:r>
    </w:p>
    <w:p w14:paraId="5F913FF2" w14:textId="01128313" w:rsidR="00BE080C" w:rsidRPr="00224B8F" w:rsidRDefault="00C379F4" w:rsidP="00BE080C">
      <w:pPr>
        <w:spacing w:after="0" w:line="288" w:lineRule="auto"/>
        <w:ind w:firstLine="709"/>
        <w:jc w:val="both"/>
        <w:rPr>
          <w:rFonts w:ascii="Times New Roman" w:eastAsia="Times New Roman" w:hAnsi="Times New Roman" w:cs="Times New Roman"/>
          <w:color w:val="000000"/>
        </w:rPr>
      </w:pPr>
      <w:r w:rsidRPr="00224B8F">
        <w:rPr>
          <w:rFonts w:ascii="Times New Roman" w:eastAsia="Times New Roman" w:hAnsi="Times New Roman" w:cs="Times New Roman"/>
          <w:color w:val="000000"/>
        </w:rPr>
        <w:t xml:space="preserve">- </w:t>
      </w:r>
      <w:r w:rsidR="00BE080C" w:rsidRPr="00224B8F">
        <w:rPr>
          <w:rFonts w:ascii="Times New Roman" w:eastAsia="Times New Roman" w:hAnsi="Times New Roman" w:cs="Times New Roman"/>
          <w:color w:val="000000"/>
        </w:rPr>
        <w:t>Tiekėjas, vykdydamas mokymus, išdėsto būdus ir metodus kaip pasiekti maksimalų įrangos aplinkosauginį veiksmingumą, nemažinant įrangos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 siekiant padidinti jos ilgaamžiškumą. Apmokymų metu vykdytojo darbuotojams aptariami įrangos elektros energijos vartojimo efektyvumo didinimo aspektai (parametrų reguliavimas, tikslinimas, darbo režimų pasirinkimas).</w:t>
      </w:r>
    </w:p>
    <w:p w14:paraId="708BDF7D" w14:textId="77777777" w:rsidR="00C379F4" w:rsidRPr="00224B8F" w:rsidRDefault="00C379F4" w:rsidP="00C379F4">
      <w:pPr>
        <w:pStyle w:val="ListParagraph"/>
        <w:spacing w:after="0" w:line="288" w:lineRule="auto"/>
        <w:ind w:left="0" w:firstLine="792"/>
        <w:jc w:val="both"/>
        <w:rPr>
          <w:rFonts w:ascii="Times New Roman" w:eastAsia="Times New Roman" w:hAnsi="Times New Roman" w:cs="Times New Roman"/>
          <w:color w:val="000000"/>
        </w:rPr>
      </w:pPr>
    </w:p>
    <w:p w14:paraId="127DB6C3" w14:textId="20FBA23E" w:rsidR="00C379F4" w:rsidRPr="00224B8F" w:rsidRDefault="00C379F4" w:rsidP="00134B0A">
      <w:pPr>
        <w:pStyle w:val="ListParagraph"/>
        <w:spacing w:after="0" w:line="288" w:lineRule="auto"/>
        <w:ind w:left="0" w:firstLine="709"/>
        <w:jc w:val="both"/>
        <w:rPr>
          <w:rFonts w:ascii="Times New Roman" w:eastAsia="Times New Roman" w:hAnsi="Times New Roman" w:cs="Times New Roman"/>
          <w:color w:val="000000"/>
        </w:rPr>
      </w:pPr>
      <w:r w:rsidRPr="00224B8F">
        <w:rPr>
          <w:rFonts w:ascii="Times New Roman" w:eastAsia="Times New Roman" w:hAnsi="Times New Roman" w:cs="Times New Roman"/>
          <w:color w:val="000000"/>
        </w:rPr>
        <w:t xml:space="preserve">4.3. Perkančioji organizacija savarankiškai nustato aplinkosauginius reikalavimus pagal Tvarkos aprašo </w:t>
      </w:r>
      <w:r w:rsidRPr="00224B8F">
        <w:rPr>
          <w:rFonts w:ascii="Times New Roman" w:eastAsia="Times New Roman" w:hAnsi="Times New Roman" w:cs="Times New Roman"/>
          <w:b/>
          <w:bCs/>
          <w:color w:val="000000"/>
        </w:rPr>
        <w:t>4.4.4.5</w:t>
      </w:r>
      <w:r w:rsidRPr="00224B8F">
        <w:rPr>
          <w:rFonts w:ascii="Times New Roman" w:eastAsia="Times New Roman" w:hAnsi="Times New Roman" w:cs="Times New Roman"/>
          <w:color w:val="000000"/>
        </w:rPr>
        <w:t xml:space="preserve"> papunktyje nustatytus aplinkosauginius principus:</w:t>
      </w:r>
    </w:p>
    <w:p w14:paraId="55B91729" w14:textId="314822D2" w:rsidR="00E0766A" w:rsidRPr="00224B8F" w:rsidRDefault="00E0766A" w:rsidP="00134B0A">
      <w:pPr>
        <w:spacing w:after="0" w:line="288" w:lineRule="auto"/>
        <w:ind w:firstLine="709"/>
        <w:jc w:val="both"/>
        <w:rPr>
          <w:rFonts w:ascii="Times New Roman" w:hAnsi="Times New Roman" w:cs="Times New Roman"/>
          <w:b/>
          <w:bCs/>
          <w:u w:val="single"/>
        </w:rPr>
      </w:pPr>
      <w:r w:rsidRPr="00224B8F">
        <w:rPr>
          <w:rFonts w:ascii="Times New Roman" w:hAnsi="Times New Roman" w:cs="Times New Roman"/>
          <w:b/>
          <w:bCs/>
          <w:u w:val="single"/>
        </w:rPr>
        <w:t>Aplinkosauginiai kriterijai Pakuotėms:</w:t>
      </w:r>
    </w:p>
    <w:p w14:paraId="4CA566C4" w14:textId="7315A8DA" w:rsidR="00621BC9" w:rsidRPr="00224B8F" w:rsidRDefault="00621BC9" w:rsidP="00134B0A">
      <w:pPr>
        <w:spacing w:after="0" w:line="288" w:lineRule="auto"/>
        <w:ind w:firstLine="709"/>
        <w:jc w:val="both"/>
        <w:rPr>
          <w:rFonts w:ascii="Times New Roman" w:hAnsi="Times New Roman" w:cs="Times New Roman"/>
        </w:rPr>
      </w:pPr>
      <w:r w:rsidRPr="00224B8F">
        <w:rPr>
          <w:rFonts w:ascii="Times New Roman" w:hAnsi="Times New Roman" w:cs="Times New Roman"/>
        </w:rPr>
        <w:t>Jeigu įsigyjama Prekė, kuri turi būti tiekiama ar perduodama antrinėje pakuotėje, ji turi atitikti pakuotėms nustatytus minimalius aplinkos apsaugos kriterijus (Tvarkos aprašo 2 priedo II skyrius „Pakuotės“).</w:t>
      </w:r>
    </w:p>
    <w:p w14:paraId="00643D28" w14:textId="77777777" w:rsidR="00621BC9" w:rsidRPr="00224B8F" w:rsidRDefault="00621BC9" w:rsidP="00134B0A">
      <w:pPr>
        <w:tabs>
          <w:tab w:val="left" w:pos="993"/>
        </w:tabs>
        <w:spacing w:after="0" w:line="288" w:lineRule="auto"/>
        <w:ind w:firstLine="709"/>
        <w:jc w:val="both"/>
        <w:rPr>
          <w:rFonts w:ascii="Times New Roman" w:hAnsi="Times New Roman" w:cs="Times New Roman"/>
          <w:b/>
          <w:bCs/>
          <w:color w:val="000000"/>
        </w:rPr>
      </w:pPr>
      <w:r w:rsidRPr="00224B8F">
        <w:rPr>
          <w:rFonts w:ascii="Times New Roman" w:hAnsi="Times New Roman" w:cs="Times New Roman"/>
          <w:shd w:val="clear" w:color="auto" w:fill="FFFFFF"/>
        </w:rPr>
        <w:t xml:space="preserve">Atitiktį reikalavimams įrodantys  dokumentai: </w:t>
      </w:r>
      <w:r w:rsidRPr="00224B8F">
        <w:rPr>
          <w:rFonts w:ascii="Times New Roman" w:hAnsi="Times New Roman" w:cs="Times New Roman"/>
          <w:b/>
          <w:bCs/>
          <w:shd w:val="clear" w:color="auto" w:fill="FFFFFF"/>
        </w:rPr>
        <w:t xml:space="preserve">Tiekėjas kartu su Preke pateikia </w:t>
      </w:r>
      <w:r w:rsidRPr="00224B8F">
        <w:rPr>
          <w:rFonts w:ascii="Times New Roman" w:hAnsi="Times New Roman" w:cs="Times New Roman"/>
          <w:b/>
          <w:bCs/>
          <w:color w:val="000000"/>
        </w:rPr>
        <w:t>Prekės</w:t>
      </w:r>
      <w:r w:rsidRPr="00224B8F">
        <w:rPr>
          <w:rFonts w:ascii="Times New Roman" w:hAnsi="Times New Roman" w:cs="Times New Roman"/>
          <w:b/>
          <w:bCs/>
        </w:rPr>
        <w:t xml:space="preserve"> </w:t>
      </w:r>
      <w:r w:rsidRPr="00224B8F">
        <w:rPr>
          <w:rFonts w:ascii="Times New Roman" w:hAnsi="Times New Roman" w:cs="Times New Roman"/>
          <w:b/>
          <w:bCs/>
          <w:color w:val="000000"/>
        </w:rPr>
        <w:t>antrinių pakuočių tinkamumą perdirbti (perdirbamumą) ir (ar) homogeniškumą patvirtinančius dokumentus:</w:t>
      </w:r>
    </w:p>
    <w:p w14:paraId="208AD3BE" w14:textId="77777777" w:rsidR="00621BC9" w:rsidRPr="00224B8F" w:rsidRDefault="00621BC9" w:rsidP="00134B0A">
      <w:pPr>
        <w:pStyle w:val="ListParagraph"/>
        <w:numPr>
          <w:ilvl w:val="0"/>
          <w:numId w:val="3"/>
        </w:numPr>
        <w:tabs>
          <w:tab w:val="left" w:pos="338"/>
          <w:tab w:val="left" w:pos="993"/>
        </w:tabs>
        <w:spacing w:after="0" w:line="288" w:lineRule="auto"/>
        <w:ind w:left="0" w:firstLine="709"/>
        <w:jc w:val="both"/>
        <w:rPr>
          <w:rFonts w:ascii="Times New Roman" w:hAnsi="Times New Roman" w:cs="Times New Roman"/>
          <w:color w:val="000000"/>
        </w:rPr>
      </w:pPr>
      <w:r w:rsidRPr="00224B8F">
        <w:rPr>
          <w:rFonts w:ascii="Times New Roman" w:hAnsi="Times New Roman" w:cs="Times New Roman"/>
        </w:rPr>
        <w:t xml:space="preserve">Tiekėjo ar gamintojo dokumentus, įrodančius, kad pakuotės yra homogeniškos ir (ar) atitinkamai paženklintos, arba </w:t>
      </w:r>
    </w:p>
    <w:p w14:paraId="08E9D9F3" w14:textId="77777777" w:rsidR="00621BC9" w:rsidRPr="00224B8F" w:rsidRDefault="00621BC9" w:rsidP="00134B0A">
      <w:pPr>
        <w:pStyle w:val="ListParagraph"/>
        <w:numPr>
          <w:ilvl w:val="0"/>
          <w:numId w:val="3"/>
        </w:numPr>
        <w:tabs>
          <w:tab w:val="left" w:pos="338"/>
          <w:tab w:val="left" w:pos="993"/>
        </w:tabs>
        <w:spacing w:after="0" w:line="288" w:lineRule="auto"/>
        <w:ind w:left="0" w:firstLine="709"/>
        <w:jc w:val="both"/>
        <w:rPr>
          <w:rFonts w:ascii="Times New Roman" w:hAnsi="Times New Roman" w:cs="Times New Roman"/>
        </w:rPr>
      </w:pPr>
      <w:r w:rsidRPr="00224B8F">
        <w:rPr>
          <w:rFonts w:ascii="Times New Roman" w:hAnsi="Times New Roman" w:cs="Times New Roman"/>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w:t>
      </w:r>
      <w:hyperlink r:id="rId8" w:history="1">
        <w:r w:rsidRPr="00224B8F">
          <w:rPr>
            <w:rStyle w:val="Hyperlink"/>
            <w:rFonts w:ascii="Times New Roman" w:hAnsi="Times New Roman" w:cs="Times New Roman"/>
          </w:rPr>
          <w:t>https://recyclass.eu/</w:t>
        </w:r>
      </w:hyperlink>
      <w:r w:rsidRPr="00224B8F">
        <w:rPr>
          <w:rFonts w:ascii="Times New Roman" w:hAnsi="Times New Roman" w:cs="Times New Roman"/>
        </w:rPr>
        <w:t xml:space="preserve">) ar kitas lygiavertis standartas, arba </w:t>
      </w:r>
    </w:p>
    <w:p w14:paraId="0E5AEA70" w14:textId="77777777" w:rsidR="00621BC9" w:rsidRPr="00224B8F" w:rsidRDefault="00621BC9" w:rsidP="00134B0A">
      <w:pPr>
        <w:pStyle w:val="ListParagraph"/>
        <w:numPr>
          <w:ilvl w:val="0"/>
          <w:numId w:val="3"/>
        </w:numPr>
        <w:tabs>
          <w:tab w:val="left" w:pos="338"/>
          <w:tab w:val="left" w:pos="993"/>
        </w:tabs>
        <w:spacing w:after="0" w:line="288" w:lineRule="auto"/>
        <w:ind w:left="0" w:firstLine="709"/>
        <w:jc w:val="both"/>
        <w:rPr>
          <w:rFonts w:ascii="Times New Roman" w:hAnsi="Times New Roman" w:cs="Times New Roman"/>
        </w:rPr>
      </w:pPr>
      <w:r w:rsidRPr="00224B8F">
        <w:rPr>
          <w:rFonts w:ascii="Times New Roman" w:hAnsi="Times New Roman" w:cs="Times New Roman"/>
        </w:rPr>
        <w:t>Aplinkos apsaugos agentūros interneto svetainėje (</w:t>
      </w:r>
      <w:hyperlink r:id="rId9" w:history="1">
        <w:r w:rsidRPr="00224B8F">
          <w:rPr>
            <w:rStyle w:val="Hyperlink"/>
            <w:rFonts w:ascii="Times New Roman" w:hAnsi="Times New Roman" w:cs="Times New Roman"/>
          </w:rPr>
          <w:t>https://aaa.lrv.lt/</w:t>
        </w:r>
      </w:hyperlink>
      <w:r w:rsidRPr="00224B8F">
        <w:rPr>
          <w:rFonts w:ascii="Times New Roman" w:hAnsi="Times New Roman" w:cs="Times New Roman"/>
        </w:rPr>
        <w:t xml:space="preserve">) skelbiamame atliekų tvarkytojų, turinčių teisę išrašyti gaminių ir (ar) pakuočių atliekų sutvarkymą įrodančius dokumentus, </w:t>
      </w:r>
      <w:r w:rsidRPr="00224B8F">
        <w:rPr>
          <w:rFonts w:ascii="Times New Roman" w:hAnsi="Times New Roman" w:cs="Times New Roman"/>
        </w:rPr>
        <w:lastRenderedPageBreak/>
        <w:t>sąraše (</w:t>
      </w:r>
      <w:hyperlink r:id="rId10" w:history="1">
        <w:r w:rsidRPr="00224B8F">
          <w:rPr>
            <w:rFonts w:ascii="Times New Roman" w:hAnsi="Times New Roman" w:cs="Times New Roman"/>
            <w:u w:val="single"/>
          </w:rPr>
          <w:t>Atliekų tvarkytojai, turintys teisę išrašyti gaminių ir (ar) pakuočių atliekų sutvarkymą įrodančius dokumentus - Aplinkos apsaugos agentūra</w:t>
        </w:r>
      </w:hyperlink>
      <w:r w:rsidRPr="00224B8F">
        <w:rPr>
          <w:rFonts w:ascii="Times New Roman" w:hAnsi="Times New Roman" w:cs="Times New Roman"/>
        </w:rPr>
        <w:t xml:space="preserve">) nurodytų atliekų perdirbėjų ar eksportuotojų dokumentai, pagrindžiantys, kad tokios pakuotės, tapusios atliekomis, gali būti perdirbamos, arba </w:t>
      </w:r>
    </w:p>
    <w:p w14:paraId="50E09624" w14:textId="77777777" w:rsidR="00621BC9" w:rsidRPr="00224B8F" w:rsidRDefault="00621BC9" w:rsidP="00621BC9">
      <w:pPr>
        <w:pStyle w:val="ListParagraph"/>
        <w:numPr>
          <w:ilvl w:val="0"/>
          <w:numId w:val="3"/>
        </w:numPr>
        <w:tabs>
          <w:tab w:val="left" w:pos="338"/>
          <w:tab w:val="left" w:pos="993"/>
        </w:tabs>
        <w:spacing w:after="0" w:line="288" w:lineRule="auto"/>
        <w:ind w:left="0" w:firstLine="709"/>
        <w:rPr>
          <w:rFonts w:ascii="Times New Roman" w:hAnsi="Times New Roman" w:cs="Times New Roman"/>
        </w:rPr>
      </w:pPr>
      <w:r w:rsidRPr="00224B8F">
        <w:rPr>
          <w:rFonts w:ascii="Times New Roman" w:hAnsi="Times New Roman" w:cs="Times New Roman"/>
        </w:rPr>
        <w:t>kitus lygiaverčius įrodymus.</w:t>
      </w:r>
    </w:p>
    <w:p w14:paraId="1073AC14" w14:textId="714A7A0B" w:rsidR="00E0766A" w:rsidRPr="00224B8F" w:rsidRDefault="00E0766A" w:rsidP="00E0766A">
      <w:pPr>
        <w:spacing w:after="0" w:line="288" w:lineRule="auto"/>
        <w:ind w:firstLine="709"/>
        <w:jc w:val="both"/>
        <w:rPr>
          <w:rFonts w:ascii="Times New Roman" w:eastAsia="Times New Roman" w:hAnsi="Times New Roman" w:cs="Times New Roman"/>
          <w:b/>
          <w:bCs/>
          <w:color w:val="000000"/>
        </w:rPr>
      </w:pPr>
      <w:r w:rsidRPr="00224B8F">
        <w:rPr>
          <w:rFonts w:ascii="Times New Roman" w:eastAsia="Times New Roman" w:hAnsi="Times New Roman" w:cs="Times New Roman"/>
          <w:b/>
          <w:bCs/>
          <w:color w:val="000000"/>
        </w:rPr>
        <w:t xml:space="preserve">Kartu su pasiūlymu pateikiama tik </w:t>
      </w:r>
      <w:r w:rsidR="00646608" w:rsidRPr="00224B8F">
        <w:rPr>
          <w:rFonts w:ascii="Times New Roman" w:eastAsia="Times New Roman" w:hAnsi="Times New Roman" w:cs="Times New Roman"/>
          <w:b/>
          <w:bCs/>
          <w:color w:val="000000"/>
        </w:rPr>
        <w:t>T</w:t>
      </w:r>
      <w:r w:rsidRPr="00224B8F">
        <w:rPr>
          <w:rFonts w:ascii="Times New Roman" w:eastAsia="Times New Roman" w:hAnsi="Times New Roman" w:cs="Times New Roman"/>
          <w:b/>
          <w:bCs/>
          <w:color w:val="000000"/>
        </w:rPr>
        <w:t>iekėjo laisvos formos deklaracija apie atitiktį šiam reikalavimui.</w:t>
      </w:r>
    </w:p>
    <w:p w14:paraId="10663D56" w14:textId="77777777" w:rsidR="00621BC9" w:rsidRPr="00224B8F" w:rsidRDefault="00621BC9" w:rsidP="00621BC9">
      <w:pPr>
        <w:spacing w:after="0" w:line="288" w:lineRule="auto"/>
        <w:ind w:firstLine="851"/>
        <w:jc w:val="both"/>
        <w:rPr>
          <w:rFonts w:ascii="Times New Roman" w:hAnsi="Times New Roman" w:cs="Times New Roman"/>
        </w:rPr>
      </w:pPr>
    </w:p>
    <w:p w14:paraId="16AC7527" w14:textId="77777777" w:rsidR="00621BC9" w:rsidRPr="00224B8F" w:rsidRDefault="00621BC9" w:rsidP="00621BC9">
      <w:pPr>
        <w:pStyle w:val="ListParagraph"/>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224B8F">
        <w:rPr>
          <w:rFonts w:ascii="Times New Roman" w:hAnsi="Times New Roman"/>
          <w:b/>
        </w:rPr>
        <w:t>SUTARTINIŲ ĮSIPAREIGOJIMŲ VYKDYMO TVARKA IR TERMINAI</w:t>
      </w:r>
    </w:p>
    <w:p w14:paraId="711729CA" w14:textId="364D0655" w:rsidR="00621BC9" w:rsidRPr="00295474" w:rsidRDefault="00621BC9" w:rsidP="00134B0A">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224B8F">
        <w:rPr>
          <w:rFonts w:ascii="Times New Roman" w:eastAsia="Calibri" w:hAnsi="Times New Roman" w:cs="Times New Roman"/>
          <w:iCs/>
        </w:rPr>
        <w:t xml:space="preserve">Pirkėjas Prekę perka </w:t>
      </w:r>
      <w:sdt>
        <w:sdtPr>
          <w:rPr>
            <w:rFonts w:ascii="Times New Roman" w:eastAsia="Times New Roman" w:hAnsi="Times New Roman" w:cs="Times New Roman"/>
            <w:color w:val="000000"/>
            <w:kern w:val="0"/>
            <w:bdr w:val="none" w:sz="0" w:space="0" w:color="auto" w:frame="1"/>
            <w:lang w:eastAsia="lt-LT"/>
            <w14:ligatures w14:val="none"/>
          </w:rPr>
          <w:alias w:val="Pristatymo sąlygos"/>
          <w:tag w:val="Pasirinkti"/>
          <w:id w:val="-1752122225"/>
          <w:placeholder>
            <w:docPart w:val="3F34E1038F9B4A1996D21781E515F6B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E37BF2" w:rsidRPr="00295474">
            <w:rPr>
              <w:rFonts w:ascii="Times New Roman" w:eastAsia="Times New Roman" w:hAnsi="Times New Roman" w:cs="Times New Roman"/>
              <w:color w:val="000000"/>
              <w:kern w:val="0"/>
              <w:bdr w:val="none" w:sz="0" w:space="0" w:color="auto" w:frame="1"/>
              <w:lang w:eastAsia="lt-LT"/>
              <w14:ligatures w14:val="none"/>
            </w:rPr>
            <w:t>su pristatymu. Tiekėjas įsipareigoja Prekę pristatyti savo transportu nemokamai adresu: VDU ŽŪA Akvakultūros centras, Universiteto g. 10 (laboratorijos Nr.749) LT–53355 Akademija, Kauno r.</w:t>
          </w:r>
        </w:sdtContent>
      </w:sdt>
    </w:p>
    <w:p w14:paraId="20AB154F" w14:textId="0AD78123" w:rsidR="00621BC9" w:rsidRPr="00224B8F" w:rsidRDefault="00621BC9" w:rsidP="00134B0A">
      <w:pPr>
        <w:pStyle w:val="ListParagraph"/>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224B8F">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FF6F309655E14E8094D0A90CD15BF8BE"/>
          </w:placeholder>
          <w:comboBox>
            <w:listItem w:value="Pasirinkite elementą."/>
            <w:listItem w:displayText="pristatytos" w:value="pristatytos"/>
            <w:listItem w:displayText="paruoštos atsiėmimui" w:value="paruoštos atsiėmimui"/>
          </w:comboBox>
        </w:sdtPr>
        <w:sdtContent>
          <w:r w:rsidRPr="00224B8F">
            <w:rPr>
              <w:rFonts w:ascii="Times New Roman" w:eastAsia="Calibri" w:hAnsi="Times New Roman" w:cs="Times New Roman"/>
            </w:rPr>
            <w:t>pristatyta</w:t>
          </w:r>
        </w:sdtContent>
      </w:sdt>
      <w:r w:rsidRPr="00224B8F">
        <w:rPr>
          <w:rFonts w:ascii="Times New Roman" w:eastAsia="Calibri" w:hAnsi="Times New Roman" w:cs="Times New Roman"/>
        </w:rPr>
        <w:t xml:space="preserve"> ne vėliau kaip per </w:t>
      </w:r>
      <w:sdt>
        <w:sdtPr>
          <w:rPr>
            <w:rFonts w:ascii="Times New Roman" w:hAnsi="Times New Roman" w:cs="Times New Roman"/>
          </w:rPr>
          <w:alias w:val="nurodyti terminą"/>
          <w:tag w:val="nurodyti terminą"/>
          <w:id w:val="1856998716"/>
          <w:placeholder>
            <w:docPart w:val="D183FBBE1E6B44CEB0CD4A6BCA246C54"/>
          </w:placeholder>
        </w:sdtPr>
        <w:sdtContent>
          <w:r w:rsidR="0062406D" w:rsidRPr="006E6385">
            <w:rPr>
              <w:rFonts w:ascii="Times New Roman" w:hAnsi="Times New Roman" w:cs="Times New Roman"/>
            </w:rPr>
            <w:t xml:space="preserve">3 mėn. </w:t>
          </w:r>
        </w:sdtContent>
      </w:sdt>
      <w:r w:rsidRPr="00224B8F">
        <w:rPr>
          <w:rFonts w:ascii="Times New Roman" w:eastAsia="Calibri" w:hAnsi="Times New Roman" w:cs="Times New Roman"/>
        </w:rPr>
        <w:t xml:space="preserve"> nuo </w:t>
      </w:r>
      <w:sdt>
        <w:sdtPr>
          <w:rPr>
            <w:rFonts w:ascii="Times New Roman" w:eastAsia="Calibri" w:hAnsi="Times New Roman" w:cs="Times New Roman"/>
          </w:rPr>
          <w:alias w:val="Pasirinkti"/>
          <w:tag w:val="Pasirinkti"/>
          <w:id w:val="-441924174"/>
          <w:placeholder>
            <w:docPart w:val="2F53ACA785094CBC8DD1C6735EDCE04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224B8F">
            <w:rPr>
              <w:rFonts w:ascii="Times New Roman" w:eastAsia="Calibri" w:hAnsi="Times New Roman" w:cs="Times New Roman"/>
            </w:rPr>
            <w:t>Sutarties pasirašymo dienos.</w:t>
          </w:r>
        </w:sdtContent>
      </w:sdt>
      <w:r w:rsidRPr="00224B8F">
        <w:rPr>
          <w:rFonts w:ascii="Times New Roman" w:eastAsia="Calibri" w:hAnsi="Times New Roman" w:cs="Times New Roman"/>
        </w:rPr>
        <w:t xml:space="preserve">  </w:t>
      </w:r>
    </w:p>
    <w:p w14:paraId="5E5D32F7" w14:textId="77777777" w:rsidR="00621BC9" w:rsidRPr="00224B8F" w:rsidRDefault="00621BC9" w:rsidP="00134B0A">
      <w:pPr>
        <w:pStyle w:val="ListParagraph"/>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224B8F">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38792192" w14:textId="77777777" w:rsidR="00621BC9" w:rsidRPr="00224B8F" w:rsidRDefault="00621BC9" w:rsidP="00621BC9">
      <w:pPr>
        <w:pStyle w:val="ListParagraph"/>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sz w:val="24"/>
        </w:rPr>
      </w:pPr>
      <w:r w:rsidRPr="00224B8F">
        <w:rPr>
          <w:rStyle w:val="Laukeliai"/>
          <w:rFonts w:ascii="Times New Roman" w:eastAsia="Lucida Sans Unicode" w:hAnsi="Times New Roman" w:cs="Times New Roman"/>
          <w:b/>
          <w:sz w:val="24"/>
        </w:rPr>
        <w:t>PRIEDAI</w:t>
      </w:r>
    </w:p>
    <w:p w14:paraId="1A09B0D6" w14:textId="77777777" w:rsidR="00621BC9" w:rsidRPr="00224B8F" w:rsidRDefault="00621BC9" w:rsidP="00F94D68">
      <w:pPr>
        <w:spacing w:line="288" w:lineRule="auto"/>
        <w:ind w:right="-8" w:firstLine="709"/>
        <w:rPr>
          <w:rFonts w:ascii="Times New Roman" w:eastAsia="Calibri" w:hAnsi="Times New Roman"/>
        </w:rPr>
      </w:pPr>
      <w:r w:rsidRPr="00224B8F">
        <w:rPr>
          <w:rFonts w:ascii="Times New Roman" w:eastAsia="Calibri" w:hAnsi="Times New Roman"/>
        </w:rPr>
        <w:t>Techninės specifikacijos priedas Nr. 1. (Techniniai parametrai).</w:t>
      </w:r>
    </w:p>
    <w:p w14:paraId="00D1D092" w14:textId="77777777" w:rsidR="00621BC9" w:rsidRPr="00224B8F" w:rsidRDefault="00621BC9" w:rsidP="00621BC9">
      <w:pPr>
        <w:spacing w:line="288" w:lineRule="auto"/>
        <w:jc w:val="center"/>
        <w:rPr>
          <w:rFonts w:ascii="Times New Roman" w:hAnsi="Times New Roman"/>
          <w:i/>
        </w:rPr>
      </w:pPr>
      <w:r w:rsidRPr="00224B8F">
        <w:rPr>
          <w:rFonts w:ascii="Times New Roman" w:hAnsi="Times New Roman"/>
          <w:i/>
        </w:rPr>
        <w:t>__________</w:t>
      </w:r>
    </w:p>
    <w:p w14:paraId="0C3B27D1" w14:textId="77777777" w:rsidR="00621BC9" w:rsidRPr="00224B8F" w:rsidRDefault="00621BC9" w:rsidP="00F94D68">
      <w:pPr>
        <w:pStyle w:val="ListParagraph"/>
        <w:spacing w:after="0" w:line="240" w:lineRule="auto"/>
        <w:ind w:left="0" w:firstLine="709"/>
        <w:jc w:val="both"/>
        <w:rPr>
          <w:rFonts w:ascii="Times New Roman" w:hAnsi="Times New Roman" w:cs="Times New Roman"/>
        </w:rPr>
      </w:pPr>
      <w:r w:rsidRPr="00224B8F">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224B8F">
        <w:rPr>
          <w:rFonts w:ascii="Times New Roman" w:hAnsi="Times New Roman" w:cs="Times New Roman"/>
          <w:i/>
          <w:iCs/>
        </w:rPr>
        <w:t xml:space="preserve"> Lygiavertiškumo įrodymas yra tiekėjo pareiga.</w:t>
      </w:r>
    </w:p>
    <w:p w14:paraId="1B430D68" w14:textId="77777777" w:rsidR="00C379F4" w:rsidRPr="00224B8F" w:rsidRDefault="00C379F4" w:rsidP="00C964F3">
      <w:pPr>
        <w:tabs>
          <w:tab w:val="right" w:leader="underscore" w:pos="8640"/>
        </w:tabs>
        <w:spacing w:line="288" w:lineRule="auto"/>
        <w:jc w:val="right"/>
        <w:rPr>
          <w:rFonts w:ascii="Times New Roman" w:hAnsi="Times New Roman"/>
        </w:rPr>
      </w:pPr>
    </w:p>
    <w:p w14:paraId="42A80D31" w14:textId="44D6649D" w:rsidR="00F17DDA" w:rsidRPr="00224B8F" w:rsidRDefault="00F17DDA">
      <w:pPr>
        <w:rPr>
          <w:rFonts w:ascii="Times New Roman" w:hAnsi="Times New Roman"/>
        </w:rPr>
      </w:pPr>
      <w:r w:rsidRPr="00224B8F">
        <w:rPr>
          <w:rFonts w:ascii="Times New Roman" w:hAnsi="Times New Roman"/>
        </w:rPr>
        <w:br w:type="page"/>
      </w:r>
    </w:p>
    <w:p w14:paraId="72BB0E6D" w14:textId="205DFB8B" w:rsidR="00C964F3" w:rsidRPr="00224B8F" w:rsidRDefault="00C964F3" w:rsidP="00C964F3">
      <w:pPr>
        <w:tabs>
          <w:tab w:val="right" w:leader="underscore" w:pos="8640"/>
        </w:tabs>
        <w:spacing w:line="288" w:lineRule="auto"/>
        <w:jc w:val="right"/>
        <w:rPr>
          <w:rFonts w:ascii="Times New Roman" w:hAnsi="Times New Roman"/>
        </w:rPr>
      </w:pPr>
      <w:r w:rsidRPr="00224B8F">
        <w:rPr>
          <w:rFonts w:ascii="Times New Roman" w:hAnsi="Times New Roman"/>
        </w:rPr>
        <w:lastRenderedPageBreak/>
        <w:t>Techninės specifikacijos priedas Nr. 1</w:t>
      </w:r>
    </w:p>
    <w:p w14:paraId="6FBC682F" w14:textId="17C5BD31" w:rsidR="00C964F3" w:rsidRPr="00224B8F" w:rsidRDefault="00C964F3" w:rsidP="00C964F3">
      <w:pPr>
        <w:spacing w:after="120" w:line="276" w:lineRule="auto"/>
        <w:jc w:val="center"/>
        <w:rPr>
          <w:rFonts w:ascii="Times New Roman" w:hAnsi="Times New Roman" w:cs="Times New Roman"/>
          <w:b/>
          <w:bCs/>
          <w:sz w:val="28"/>
          <w:szCs w:val="28"/>
        </w:rPr>
      </w:pPr>
      <w:r w:rsidRPr="00224B8F">
        <w:rPr>
          <w:rFonts w:ascii="Times New Roman" w:hAnsi="Times New Roman" w:cs="Times New Roman"/>
          <w:b/>
          <w:bCs/>
          <w:sz w:val="28"/>
          <w:szCs w:val="28"/>
        </w:rPr>
        <w:t xml:space="preserve">Reikalavimai </w:t>
      </w:r>
      <w:r w:rsidR="000F4C29">
        <w:rPr>
          <w:rFonts w:ascii="Times New Roman" w:hAnsi="Times New Roman" w:cs="Times New Roman"/>
          <w:b/>
          <w:bCs/>
          <w:sz w:val="28"/>
          <w:szCs w:val="28"/>
        </w:rPr>
        <w:t>į</w:t>
      </w:r>
      <w:r w:rsidR="009C1D0B" w:rsidRPr="00224B8F">
        <w:rPr>
          <w:rFonts w:ascii="Times New Roman" w:hAnsi="Times New Roman" w:cs="Times New Roman"/>
          <w:b/>
          <w:bCs/>
          <w:sz w:val="28"/>
          <w:szCs w:val="28"/>
        </w:rPr>
        <w:t xml:space="preserve">rangos eksperimentinei žuvų auginimo sistemai su klimato kaitos sąlygų sudarymo ir įtakos vertinimo elementais </w:t>
      </w:r>
      <w:r w:rsidRPr="00224B8F">
        <w:rPr>
          <w:rFonts w:ascii="Times New Roman" w:hAnsi="Times New Roman" w:cs="Times New Roman"/>
          <w:b/>
          <w:bCs/>
          <w:sz w:val="28"/>
          <w:szCs w:val="28"/>
        </w:rPr>
        <w:t>techninėms charakteristikoms:</w:t>
      </w:r>
    </w:p>
    <w:p w14:paraId="29F5B8D4" w14:textId="77777777" w:rsidR="00C964F3" w:rsidRPr="00224B8F" w:rsidRDefault="00C964F3" w:rsidP="00C964F3">
      <w:pPr>
        <w:spacing w:after="120" w:line="276" w:lineRule="auto"/>
        <w:jc w:val="right"/>
        <w:rPr>
          <w:rFonts w:ascii="Times New Roman" w:hAnsi="Times New Roman"/>
          <w:i/>
          <w:iCs/>
        </w:rPr>
      </w:pPr>
      <w:r w:rsidRPr="00224B8F">
        <w:rPr>
          <w:rFonts w:ascii="Times New Roman" w:hAnsi="Times New Roman"/>
          <w:i/>
          <w:iCs/>
        </w:rPr>
        <w:t>1 lentelė</w:t>
      </w:r>
    </w:p>
    <w:tbl>
      <w:tblPr>
        <w:tblStyle w:val="TableGrid"/>
        <w:tblW w:w="9767" w:type="dxa"/>
        <w:tblLayout w:type="fixed"/>
        <w:tblLook w:val="04A0" w:firstRow="1" w:lastRow="0" w:firstColumn="1" w:lastColumn="0" w:noHBand="0" w:noVBand="1"/>
      </w:tblPr>
      <w:tblGrid>
        <w:gridCol w:w="846"/>
        <w:gridCol w:w="2120"/>
        <w:gridCol w:w="3535"/>
        <w:gridCol w:w="3266"/>
      </w:tblGrid>
      <w:tr w:rsidR="009813FC" w:rsidRPr="00224B8F" w14:paraId="6D5942D9" w14:textId="3C62582E" w:rsidTr="00CA7D33">
        <w:tc>
          <w:tcPr>
            <w:tcW w:w="846" w:type="dxa"/>
            <w:tcBorders>
              <w:top w:val="single" w:sz="4" w:space="0" w:color="auto"/>
              <w:left w:val="single" w:sz="4" w:space="0" w:color="auto"/>
              <w:bottom w:val="single" w:sz="4" w:space="0" w:color="auto"/>
              <w:right w:val="single" w:sz="4" w:space="0" w:color="auto"/>
            </w:tcBorders>
          </w:tcPr>
          <w:p w14:paraId="3E92A862" w14:textId="14893F0D" w:rsidR="001B017B" w:rsidRPr="00224B8F" w:rsidRDefault="001B017B" w:rsidP="00FE3CA1">
            <w:pPr>
              <w:jc w:val="center"/>
              <w:rPr>
                <w:rFonts w:ascii="Times New Roman" w:hAnsi="Times New Roman" w:cs="Times New Roman"/>
                <w:lang w:val="lt-LT"/>
              </w:rPr>
            </w:pPr>
            <w:r w:rsidRPr="00224B8F">
              <w:rPr>
                <w:rFonts w:ascii="Times New Roman" w:hAnsi="Times New Roman" w:cs="Times New Roman"/>
                <w:b/>
                <w:lang w:val="lt-LT"/>
              </w:rPr>
              <w:t>Eilės Nr.</w:t>
            </w:r>
          </w:p>
        </w:tc>
        <w:tc>
          <w:tcPr>
            <w:tcW w:w="2120" w:type="dxa"/>
            <w:tcBorders>
              <w:top w:val="single" w:sz="4" w:space="0" w:color="auto"/>
              <w:left w:val="single" w:sz="4" w:space="0" w:color="auto"/>
              <w:bottom w:val="single" w:sz="4" w:space="0" w:color="auto"/>
              <w:right w:val="single" w:sz="4" w:space="0" w:color="auto"/>
            </w:tcBorders>
          </w:tcPr>
          <w:p w14:paraId="1B529770" w14:textId="14834AD6" w:rsidR="001B017B" w:rsidRPr="00224B8F" w:rsidRDefault="001B017B" w:rsidP="00FE3CA1">
            <w:pPr>
              <w:jc w:val="center"/>
              <w:rPr>
                <w:rFonts w:ascii="Times New Roman" w:hAnsi="Times New Roman" w:cs="Times New Roman"/>
                <w:lang w:val="lt-LT"/>
              </w:rPr>
            </w:pPr>
            <w:r w:rsidRPr="00224B8F">
              <w:rPr>
                <w:rFonts w:ascii="Times New Roman" w:hAnsi="Times New Roman" w:cs="Times New Roman"/>
                <w:b/>
                <w:bCs/>
                <w:color w:val="000000"/>
                <w:lang w:val="lt-LT"/>
              </w:rPr>
              <w:t>Charakteristikų pavadinimas</w:t>
            </w:r>
          </w:p>
        </w:tc>
        <w:tc>
          <w:tcPr>
            <w:tcW w:w="3535" w:type="dxa"/>
            <w:tcBorders>
              <w:top w:val="single" w:sz="4" w:space="0" w:color="auto"/>
              <w:left w:val="single" w:sz="4" w:space="0" w:color="auto"/>
              <w:bottom w:val="single" w:sz="4" w:space="0" w:color="auto"/>
              <w:right w:val="single" w:sz="4" w:space="0" w:color="auto"/>
            </w:tcBorders>
          </w:tcPr>
          <w:p w14:paraId="4A886360" w14:textId="2165234D" w:rsidR="001B017B" w:rsidRPr="00224B8F" w:rsidRDefault="001B017B" w:rsidP="00FE3CA1">
            <w:pPr>
              <w:jc w:val="center"/>
              <w:rPr>
                <w:rFonts w:ascii="Times New Roman" w:hAnsi="Times New Roman" w:cs="Times New Roman"/>
                <w:lang w:val="lt-LT"/>
              </w:rPr>
            </w:pPr>
            <w:r w:rsidRPr="00224B8F">
              <w:rPr>
                <w:rFonts w:ascii="Times New Roman" w:hAnsi="Times New Roman" w:cs="Times New Roman"/>
                <w:b/>
                <w:bCs/>
                <w:color w:val="000000"/>
                <w:lang w:val="lt-LT"/>
              </w:rPr>
              <w:t>Pirkėjo reikalaujam</w:t>
            </w:r>
            <w:r w:rsidR="00FE3CA1">
              <w:rPr>
                <w:rFonts w:ascii="Times New Roman" w:hAnsi="Times New Roman" w:cs="Times New Roman"/>
                <w:b/>
                <w:bCs/>
                <w:color w:val="000000"/>
                <w:lang w:val="lt-LT"/>
              </w:rPr>
              <w:t>i</w:t>
            </w:r>
            <w:r w:rsidRPr="00224B8F">
              <w:rPr>
                <w:rFonts w:ascii="Times New Roman" w:hAnsi="Times New Roman" w:cs="Times New Roman"/>
                <w:b/>
                <w:bCs/>
                <w:color w:val="000000"/>
                <w:lang w:val="lt-LT"/>
              </w:rPr>
              <w:t xml:space="preserve"> </w:t>
            </w:r>
            <w:r w:rsidR="00FE3CA1">
              <w:rPr>
                <w:rFonts w:ascii="Times New Roman" w:hAnsi="Times New Roman" w:cs="Times New Roman"/>
                <w:b/>
                <w:bCs/>
                <w:color w:val="000000"/>
                <w:lang w:val="lt-LT"/>
              </w:rPr>
              <w:t>minimalūs reikalavimai</w:t>
            </w:r>
          </w:p>
        </w:tc>
        <w:tc>
          <w:tcPr>
            <w:tcW w:w="3266" w:type="dxa"/>
            <w:tcBorders>
              <w:top w:val="single" w:sz="4" w:space="0" w:color="auto"/>
              <w:left w:val="single" w:sz="4" w:space="0" w:color="auto"/>
              <w:bottom w:val="single" w:sz="4" w:space="0" w:color="auto"/>
              <w:right w:val="single" w:sz="4" w:space="0" w:color="auto"/>
            </w:tcBorders>
          </w:tcPr>
          <w:p w14:paraId="12567A58" w14:textId="69416319" w:rsidR="001B017B" w:rsidRPr="00224B8F" w:rsidRDefault="001B017B" w:rsidP="001B017B">
            <w:pPr>
              <w:jc w:val="center"/>
              <w:rPr>
                <w:rFonts w:ascii="Times New Roman" w:hAnsi="Times New Roman" w:cs="Times New Roman"/>
                <w:b/>
                <w:bCs/>
                <w:lang w:val="lt-LT"/>
              </w:rPr>
            </w:pPr>
            <w:r w:rsidRPr="00224B8F">
              <w:rPr>
                <w:rFonts w:ascii="Times New Roman" w:hAnsi="Times New Roman" w:cs="Times New Roman"/>
                <w:b/>
                <w:bCs/>
                <w:lang w:val="lt-LT"/>
              </w:rPr>
              <w:t>Tiekėjo siūlomos Prekės charakteristika, parametrai ir jų reikšmės</w:t>
            </w:r>
          </w:p>
          <w:p w14:paraId="1AA02C3B" w14:textId="77777777" w:rsidR="001B017B" w:rsidRPr="00224B8F" w:rsidRDefault="001B017B" w:rsidP="001B017B">
            <w:pPr>
              <w:jc w:val="center"/>
              <w:rPr>
                <w:rFonts w:ascii="Times New Roman" w:eastAsia="Times New Roman" w:hAnsi="Times New Roman" w:cs="Times New Roman"/>
                <w:b/>
                <w:bCs/>
                <w:lang w:val="lt-LT" w:eastAsia="lt-LT"/>
              </w:rPr>
            </w:pPr>
          </w:p>
          <w:p w14:paraId="0DCD97FF" w14:textId="77777777" w:rsidR="001B017B" w:rsidRPr="00224B8F" w:rsidRDefault="001B017B" w:rsidP="004D15CA">
            <w:pPr>
              <w:jc w:val="center"/>
              <w:rPr>
                <w:rFonts w:ascii="Times New Roman" w:eastAsia="Times New Roman" w:hAnsi="Times New Roman" w:cs="Times New Roman"/>
                <w:lang w:val="lt-LT" w:eastAsia="lt-LT"/>
              </w:rPr>
            </w:pPr>
            <w:r w:rsidRPr="00224B8F">
              <w:rPr>
                <w:rFonts w:ascii="Times New Roman" w:eastAsia="Times New Roman" w:hAnsi="Times New Roman" w:cs="Times New Roman"/>
                <w:lang w:val="lt-LT" w:eastAsia="lt-LT"/>
              </w:rPr>
              <w:t xml:space="preserve">(tiekėjas turi iš stulpelio Nr. 3 perkelti visą informaciją ir nurodyti tikslius dydžius, medžiagas, išmatavimus ir pan. – t. y. </w:t>
            </w:r>
            <w:r w:rsidRPr="004C22D1">
              <w:rPr>
                <w:rFonts w:ascii="Times New Roman" w:eastAsia="Times New Roman" w:hAnsi="Times New Roman" w:cs="Times New Roman"/>
                <w:color w:val="EE0000"/>
                <w:lang w:val="lt-LT" w:eastAsia="lt-LT"/>
              </w:rPr>
              <w:t>nepaliekant žodžių</w:t>
            </w:r>
            <w:r w:rsidRPr="00224B8F">
              <w:rPr>
                <w:rFonts w:ascii="Times New Roman" w:eastAsia="Times New Roman" w:hAnsi="Times New Roman" w:cs="Times New Roman"/>
                <w:lang w:val="lt-LT" w:eastAsia="lt-LT"/>
              </w:rPr>
              <w:t xml:space="preserve"> „ne mažiau“, ne daugiau“, „ne siauresnis“, „ne platesnis“ arba lygiavertis“ ,,+/-„, “turi būti”, keičiant į “bus” ar pan.)</w:t>
            </w:r>
          </w:p>
          <w:p w14:paraId="23DDADC9" w14:textId="234CCCD5" w:rsidR="001B017B" w:rsidRPr="00224B8F" w:rsidRDefault="001B017B" w:rsidP="004D15CA">
            <w:pPr>
              <w:jc w:val="center"/>
              <w:rPr>
                <w:rFonts w:ascii="Times New Roman" w:hAnsi="Times New Roman" w:cs="Times New Roman"/>
                <w:lang w:val="lt-LT"/>
              </w:rPr>
            </w:pPr>
            <w:r w:rsidRPr="00224B8F">
              <w:rPr>
                <w:rFonts w:ascii="Times New Roman" w:eastAsia="Times New Roman" w:hAnsi="Times New Roman" w:cs="Times New Roman"/>
                <w:b/>
                <w:bCs/>
                <w:i/>
                <w:iCs/>
                <w:color w:val="FF0000"/>
                <w:lang w:val="lt-LT" w:eastAsia="lt-LT"/>
              </w:rPr>
              <w:t>(Pildo tiekėjas)</w:t>
            </w:r>
          </w:p>
        </w:tc>
      </w:tr>
      <w:tr w:rsidR="001B017B" w:rsidRPr="00224B8F" w14:paraId="7011BAA7" w14:textId="77777777" w:rsidTr="00CA7D33">
        <w:tc>
          <w:tcPr>
            <w:tcW w:w="846" w:type="dxa"/>
            <w:tcBorders>
              <w:top w:val="single" w:sz="4" w:space="0" w:color="auto"/>
              <w:left w:val="single" w:sz="4" w:space="0" w:color="auto"/>
              <w:bottom w:val="single" w:sz="4" w:space="0" w:color="auto"/>
              <w:right w:val="single" w:sz="4" w:space="0" w:color="auto"/>
            </w:tcBorders>
          </w:tcPr>
          <w:p w14:paraId="1A0F71D2" w14:textId="6E591841" w:rsidR="001B017B" w:rsidRPr="00224B8F" w:rsidRDefault="00D173E8" w:rsidP="00D173E8">
            <w:pPr>
              <w:jc w:val="center"/>
              <w:rPr>
                <w:rFonts w:ascii="Times New Roman" w:hAnsi="Times New Roman" w:cs="Times New Roman"/>
                <w:b/>
                <w:lang w:val="lt-LT"/>
              </w:rPr>
            </w:pPr>
            <w:r w:rsidRPr="00224B8F">
              <w:rPr>
                <w:rFonts w:ascii="Times New Roman" w:hAnsi="Times New Roman" w:cs="Times New Roman"/>
                <w:b/>
                <w:lang w:val="lt-LT"/>
              </w:rPr>
              <w:t>1</w:t>
            </w:r>
          </w:p>
        </w:tc>
        <w:tc>
          <w:tcPr>
            <w:tcW w:w="2120" w:type="dxa"/>
            <w:tcBorders>
              <w:top w:val="single" w:sz="4" w:space="0" w:color="auto"/>
              <w:left w:val="single" w:sz="4" w:space="0" w:color="auto"/>
              <w:bottom w:val="single" w:sz="4" w:space="0" w:color="auto"/>
              <w:right w:val="single" w:sz="4" w:space="0" w:color="auto"/>
            </w:tcBorders>
          </w:tcPr>
          <w:p w14:paraId="5D8E340B" w14:textId="6B045FEF" w:rsidR="001B017B" w:rsidRPr="00224B8F" w:rsidRDefault="00D173E8" w:rsidP="00D173E8">
            <w:pPr>
              <w:jc w:val="center"/>
              <w:rPr>
                <w:rFonts w:ascii="Times New Roman" w:hAnsi="Times New Roman" w:cs="Times New Roman"/>
                <w:b/>
                <w:bCs/>
                <w:color w:val="000000"/>
                <w:lang w:val="lt-LT"/>
              </w:rPr>
            </w:pPr>
            <w:r w:rsidRPr="00224B8F">
              <w:rPr>
                <w:rFonts w:ascii="Times New Roman" w:hAnsi="Times New Roman" w:cs="Times New Roman"/>
                <w:b/>
                <w:bCs/>
                <w:color w:val="000000"/>
                <w:lang w:val="lt-LT"/>
              </w:rPr>
              <w:t>2</w:t>
            </w:r>
          </w:p>
        </w:tc>
        <w:tc>
          <w:tcPr>
            <w:tcW w:w="3535" w:type="dxa"/>
            <w:tcBorders>
              <w:top w:val="single" w:sz="4" w:space="0" w:color="auto"/>
              <w:left w:val="single" w:sz="4" w:space="0" w:color="auto"/>
              <w:bottom w:val="single" w:sz="4" w:space="0" w:color="auto"/>
              <w:right w:val="single" w:sz="4" w:space="0" w:color="auto"/>
            </w:tcBorders>
          </w:tcPr>
          <w:p w14:paraId="336F7106" w14:textId="21E14A70" w:rsidR="001B017B" w:rsidRPr="00224B8F" w:rsidRDefault="00D173E8" w:rsidP="00D173E8">
            <w:pPr>
              <w:jc w:val="center"/>
              <w:rPr>
                <w:rFonts w:ascii="Times New Roman" w:hAnsi="Times New Roman" w:cs="Times New Roman"/>
                <w:b/>
                <w:bCs/>
                <w:color w:val="000000"/>
                <w:lang w:val="lt-LT"/>
              </w:rPr>
            </w:pPr>
            <w:r w:rsidRPr="00224B8F">
              <w:rPr>
                <w:rFonts w:ascii="Times New Roman" w:hAnsi="Times New Roman" w:cs="Times New Roman"/>
                <w:b/>
                <w:bCs/>
                <w:color w:val="000000"/>
                <w:lang w:val="lt-LT"/>
              </w:rPr>
              <w:t>3</w:t>
            </w:r>
          </w:p>
        </w:tc>
        <w:tc>
          <w:tcPr>
            <w:tcW w:w="3266" w:type="dxa"/>
            <w:tcBorders>
              <w:top w:val="single" w:sz="4" w:space="0" w:color="auto"/>
              <w:left w:val="single" w:sz="4" w:space="0" w:color="auto"/>
              <w:bottom w:val="single" w:sz="4" w:space="0" w:color="auto"/>
              <w:right w:val="single" w:sz="4" w:space="0" w:color="auto"/>
            </w:tcBorders>
          </w:tcPr>
          <w:p w14:paraId="554FC3A7" w14:textId="5AF172D8" w:rsidR="001B017B" w:rsidRPr="00224B8F" w:rsidRDefault="00D173E8" w:rsidP="00D173E8">
            <w:pPr>
              <w:jc w:val="center"/>
              <w:rPr>
                <w:rFonts w:ascii="Times New Roman" w:hAnsi="Times New Roman" w:cs="Times New Roman"/>
                <w:b/>
                <w:bCs/>
                <w:lang w:val="lt-LT"/>
              </w:rPr>
            </w:pPr>
            <w:r w:rsidRPr="00224B8F">
              <w:rPr>
                <w:rFonts w:ascii="Times New Roman" w:hAnsi="Times New Roman" w:cs="Times New Roman"/>
                <w:b/>
                <w:bCs/>
                <w:lang w:val="lt-LT"/>
              </w:rPr>
              <w:t>4</w:t>
            </w:r>
          </w:p>
        </w:tc>
      </w:tr>
      <w:tr w:rsidR="005C33DF" w:rsidRPr="00224B8F" w14:paraId="2470C7ED" w14:textId="77777777" w:rsidTr="00DD75E1">
        <w:tc>
          <w:tcPr>
            <w:tcW w:w="97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C9F87" w14:textId="3F62B284" w:rsidR="005C33DF" w:rsidRPr="00224B8F" w:rsidRDefault="00D91C45" w:rsidP="005C33DF">
            <w:pPr>
              <w:pStyle w:val="ListParagraph"/>
              <w:numPr>
                <w:ilvl w:val="0"/>
                <w:numId w:val="12"/>
              </w:numPr>
              <w:ind w:left="306" w:hanging="284"/>
              <w:rPr>
                <w:rFonts w:ascii="Times New Roman" w:hAnsi="Times New Roman" w:cs="Times New Roman"/>
                <w:b/>
                <w:bCs/>
                <w:lang w:val="lt-LT"/>
              </w:rPr>
            </w:pPr>
            <w:r w:rsidRPr="00224B8F">
              <w:rPr>
                <w:rFonts w:ascii="Times New Roman" w:hAnsi="Times New Roman" w:cs="Times New Roman"/>
                <w:b/>
                <w:bCs/>
                <w:lang w:val="lt-LT"/>
              </w:rPr>
              <w:t>Skaitmeninis akvakultūros sistemos monitoringo ir kontrolės mazgas</w:t>
            </w:r>
            <w:r w:rsidR="005C33DF" w:rsidRPr="00224B8F">
              <w:rPr>
                <w:rFonts w:ascii="Times New Roman" w:hAnsi="Times New Roman" w:cs="Times New Roman"/>
                <w:b/>
                <w:bCs/>
                <w:lang w:val="lt-LT"/>
              </w:rPr>
              <w:t>:</w:t>
            </w:r>
          </w:p>
        </w:tc>
      </w:tr>
      <w:tr w:rsidR="001B017B" w:rsidRPr="00224B8F" w14:paraId="7F4018A2" w14:textId="50764CA1" w:rsidTr="00CA7D33">
        <w:tc>
          <w:tcPr>
            <w:tcW w:w="846" w:type="dxa"/>
          </w:tcPr>
          <w:p w14:paraId="14666B08" w14:textId="193A9ECD" w:rsidR="001B017B" w:rsidRPr="00224B8F" w:rsidRDefault="001B017B" w:rsidP="00E3119F">
            <w:pPr>
              <w:pStyle w:val="ListParagraph"/>
              <w:numPr>
                <w:ilvl w:val="0"/>
                <w:numId w:val="13"/>
              </w:numPr>
              <w:jc w:val="center"/>
              <w:rPr>
                <w:rFonts w:ascii="Times New Roman" w:hAnsi="Times New Roman" w:cs="Times New Roman"/>
                <w:lang w:val="lt-LT"/>
              </w:rPr>
            </w:pPr>
          </w:p>
        </w:tc>
        <w:tc>
          <w:tcPr>
            <w:tcW w:w="2120" w:type="dxa"/>
          </w:tcPr>
          <w:p w14:paraId="3824D079" w14:textId="286CA076" w:rsidR="001B017B" w:rsidRPr="00224B8F" w:rsidRDefault="00D91C45" w:rsidP="001B017B">
            <w:pPr>
              <w:rPr>
                <w:rFonts w:ascii="Times New Roman" w:hAnsi="Times New Roman" w:cs="Times New Roman"/>
                <w:lang w:val="lt-LT"/>
              </w:rPr>
            </w:pPr>
            <w:r w:rsidRPr="00224B8F">
              <w:rPr>
                <w:rFonts w:ascii="Times New Roman" w:hAnsi="Times New Roman" w:cs="Times New Roman"/>
                <w:lang w:val="lt-LT"/>
              </w:rPr>
              <w:t>Daugiakanaliai skaitmeniniai valdikliai (4 vnt.)</w:t>
            </w:r>
          </w:p>
        </w:tc>
        <w:tc>
          <w:tcPr>
            <w:tcW w:w="3535" w:type="dxa"/>
          </w:tcPr>
          <w:p w14:paraId="71902B21" w14:textId="2C16EB41" w:rsidR="001B017B" w:rsidRPr="00224B8F" w:rsidRDefault="00D91C45" w:rsidP="00295474">
            <w:pPr>
              <w:jc w:val="both"/>
              <w:rPr>
                <w:rFonts w:ascii="Times New Roman" w:hAnsi="Times New Roman" w:cs="Times New Roman"/>
                <w:i/>
                <w:iCs/>
                <w:lang w:val="lt-LT"/>
              </w:rPr>
            </w:pPr>
            <w:r w:rsidRPr="00224B8F">
              <w:rPr>
                <w:rFonts w:ascii="Times New Roman" w:hAnsi="Times New Roman" w:cs="Times New Roman"/>
                <w:lang w:val="lt-LT"/>
              </w:rPr>
              <w:t xml:space="preserve">Daugiakanaliai skaitmeniniai valdikliai, tinkami akvakultūros sistemų (gėlo vandens sistemų ir biodribsniais grįstų sistemų) monitoringui ir kontrolei  </w:t>
            </w:r>
            <w:r w:rsidR="00E37363" w:rsidRPr="00224B8F">
              <w:rPr>
                <w:rFonts w:ascii="Times New Roman" w:hAnsi="Times New Roman" w:cs="Times New Roman"/>
                <w:i/>
                <w:iCs/>
                <w:lang w:val="lt-LT"/>
              </w:rPr>
              <w:t>(Nurodyti gamintoj</w:t>
            </w:r>
            <w:r w:rsidR="004D15CA" w:rsidRPr="00224B8F">
              <w:rPr>
                <w:rFonts w:ascii="Times New Roman" w:hAnsi="Times New Roman" w:cs="Times New Roman"/>
                <w:i/>
                <w:iCs/>
                <w:lang w:val="lt-LT"/>
              </w:rPr>
              <w:t>ą</w:t>
            </w:r>
            <w:r w:rsidR="00E37363" w:rsidRPr="00224B8F">
              <w:rPr>
                <w:rFonts w:ascii="Times New Roman" w:hAnsi="Times New Roman" w:cs="Times New Roman"/>
                <w:i/>
                <w:iCs/>
                <w:lang w:val="lt-LT"/>
              </w:rPr>
              <w:t xml:space="preserve"> ir modelį)</w:t>
            </w:r>
          </w:p>
          <w:p w14:paraId="064BE094" w14:textId="77777777" w:rsidR="00D91C45" w:rsidRPr="00224B8F" w:rsidRDefault="00D91C45" w:rsidP="00295474">
            <w:pPr>
              <w:jc w:val="both"/>
              <w:rPr>
                <w:rFonts w:ascii="Times New Roman" w:hAnsi="Times New Roman" w:cs="Times New Roman"/>
                <w:i/>
                <w:iCs/>
                <w:lang w:val="lt-LT"/>
              </w:rPr>
            </w:pPr>
          </w:p>
          <w:p w14:paraId="775E7F21" w14:textId="42D37A57" w:rsidR="00D91C45" w:rsidRPr="00224B8F" w:rsidRDefault="00D91C45" w:rsidP="00295474">
            <w:pPr>
              <w:jc w:val="both"/>
              <w:rPr>
                <w:rFonts w:ascii="Times New Roman" w:hAnsi="Times New Roman" w:cs="Times New Roman"/>
                <w:lang w:val="lt-LT"/>
              </w:rPr>
            </w:pPr>
          </w:p>
        </w:tc>
        <w:tc>
          <w:tcPr>
            <w:tcW w:w="3266" w:type="dxa"/>
          </w:tcPr>
          <w:p w14:paraId="522D2749" w14:textId="497880B7" w:rsidR="00E37363" w:rsidRPr="00224B8F" w:rsidRDefault="00E37363" w:rsidP="00D173E8">
            <w:pPr>
              <w:contextualSpacing/>
              <w:jc w:val="both"/>
              <w:rPr>
                <w:rFonts w:ascii="Times New Roman" w:hAnsi="Times New Roman"/>
                <w:lang w:val="lt-LT"/>
              </w:rPr>
            </w:pPr>
            <w:r w:rsidRPr="00224B8F">
              <w:rPr>
                <w:rFonts w:ascii="Times New Roman" w:hAnsi="Times New Roman"/>
                <w:lang w:val="lt-LT"/>
              </w:rPr>
              <w:t>Gamintojas: ______________;</w:t>
            </w:r>
          </w:p>
          <w:p w14:paraId="671CA7AC" w14:textId="61AAFD10" w:rsidR="00D173E8" w:rsidRPr="00224B8F" w:rsidRDefault="00E37363" w:rsidP="00D173E8">
            <w:pPr>
              <w:contextualSpacing/>
              <w:jc w:val="both"/>
              <w:rPr>
                <w:rFonts w:ascii="Times New Roman" w:hAnsi="Times New Roman"/>
                <w:lang w:val="lt-LT"/>
              </w:rPr>
            </w:pPr>
            <w:r w:rsidRPr="00224B8F">
              <w:rPr>
                <w:rFonts w:ascii="Times New Roman" w:hAnsi="Times New Roman"/>
                <w:lang w:val="lt-LT"/>
              </w:rPr>
              <w:t>Modelis: _________________.</w:t>
            </w:r>
            <w:r w:rsidR="00D173E8" w:rsidRPr="00224B8F">
              <w:rPr>
                <w:rFonts w:ascii="Times New Roman" w:hAnsi="Times New Roman"/>
                <w:lang w:val="lt-LT"/>
              </w:rPr>
              <w:t xml:space="preserve"> </w:t>
            </w:r>
          </w:p>
          <w:p w14:paraId="083518A6" w14:textId="0045C481" w:rsidR="001B017B" w:rsidRDefault="00D91C45" w:rsidP="0057789E">
            <w:pPr>
              <w:contextualSpacing/>
              <w:jc w:val="both"/>
              <w:rPr>
                <w:rFonts w:ascii="Times New Roman" w:hAnsi="Times New Roman"/>
                <w:lang w:val="lt-LT"/>
              </w:rPr>
            </w:pPr>
            <w:r w:rsidRPr="00224B8F">
              <w:rPr>
                <w:rFonts w:ascii="Times New Roman" w:hAnsi="Times New Roman"/>
                <w:lang w:val="lt-LT"/>
              </w:rPr>
              <w:t>Siūlom</w:t>
            </w:r>
            <w:r w:rsidR="00642FE5">
              <w:rPr>
                <w:rFonts w:ascii="Times New Roman" w:hAnsi="Times New Roman"/>
                <w:lang w:val="lt-LT"/>
              </w:rPr>
              <w:t>as</w:t>
            </w:r>
            <w:r w:rsidRPr="00224B8F">
              <w:rPr>
                <w:rFonts w:ascii="Times New Roman" w:hAnsi="Times New Roman"/>
                <w:lang w:val="lt-LT"/>
              </w:rPr>
              <w:t xml:space="preserve"> parametra</w:t>
            </w:r>
            <w:r w:rsidR="00642FE5">
              <w:rPr>
                <w:rFonts w:ascii="Times New Roman" w:hAnsi="Times New Roman"/>
                <w:lang w:val="lt-LT"/>
              </w:rPr>
              <w:t>s</w:t>
            </w:r>
            <w:r w:rsidRPr="00224B8F">
              <w:rPr>
                <w:rFonts w:ascii="Times New Roman" w:hAnsi="Times New Roman"/>
                <w:lang w:val="lt-LT"/>
              </w:rPr>
              <w:t xml:space="preserve"> – _______</w:t>
            </w:r>
          </w:p>
          <w:p w14:paraId="17E2CB24" w14:textId="77777777" w:rsidR="00804824" w:rsidRDefault="00804824" w:rsidP="00804824">
            <w:pPr>
              <w:rPr>
                <w:rFonts w:ascii="Times New Roman" w:hAnsi="Times New Roman"/>
                <w:lang w:val="lt-LT"/>
              </w:rPr>
            </w:pPr>
          </w:p>
          <w:p w14:paraId="6566A4A3" w14:textId="31A64066" w:rsidR="00804824" w:rsidRPr="002B18A6" w:rsidRDefault="00804824" w:rsidP="002B18A6">
            <w:pPr>
              <w:jc w:val="both"/>
              <w:rPr>
                <w:rFonts w:ascii="Times New Roman" w:hAnsi="Times New Roman" w:cs="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DD75E1" w:rsidRPr="00224B8F" w14:paraId="2ADA2C6E" w14:textId="77777777" w:rsidTr="00CA7D33">
        <w:tc>
          <w:tcPr>
            <w:tcW w:w="846" w:type="dxa"/>
          </w:tcPr>
          <w:p w14:paraId="33E14F80" w14:textId="6C85BAD8" w:rsidR="00DD75E1" w:rsidRPr="00DD75E1" w:rsidRDefault="00DD75E1" w:rsidP="00DD75E1">
            <w:pPr>
              <w:rPr>
                <w:rFonts w:ascii="Times New Roman" w:hAnsi="Times New Roman" w:cs="Times New Roman"/>
              </w:rPr>
            </w:pPr>
            <w:r w:rsidRPr="00DD75E1">
              <w:rPr>
                <w:rFonts w:ascii="Times New Roman" w:hAnsi="Times New Roman" w:cs="Times New Roman"/>
              </w:rPr>
              <w:t>1.1.</w:t>
            </w:r>
            <w:r w:rsidR="00240661">
              <w:rPr>
                <w:rFonts w:ascii="Times New Roman" w:hAnsi="Times New Roman" w:cs="Times New Roman"/>
              </w:rPr>
              <w:t>1.</w:t>
            </w:r>
          </w:p>
        </w:tc>
        <w:tc>
          <w:tcPr>
            <w:tcW w:w="2120" w:type="dxa"/>
          </w:tcPr>
          <w:p w14:paraId="65B3A3BC" w14:textId="1255B83E" w:rsidR="00DD75E1" w:rsidRPr="00224B8F" w:rsidRDefault="00CA7D33" w:rsidP="001B017B">
            <w:pPr>
              <w:rPr>
                <w:rFonts w:ascii="Times New Roman" w:hAnsi="Times New Roman" w:cs="Times New Roman"/>
              </w:rPr>
            </w:pPr>
            <w:r>
              <w:rPr>
                <w:rFonts w:ascii="Times New Roman" w:hAnsi="Times New Roman" w:cs="Times New Roman"/>
              </w:rPr>
              <w:t xml:space="preserve">Skaitmeninių </w:t>
            </w:r>
            <w:r w:rsidR="006B6657">
              <w:rPr>
                <w:rFonts w:ascii="Times New Roman" w:hAnsi="Times New Roman" w:cs="Times New Roman"/>
              </w:rPr>
              <w:t>įėjimų palaikymas</w:t>
            </w:r>
          </w:p>
        </w:tc>
        <w:tc>
          <w:tcPr>
            <w:tcW w:w="3535" w:type="dxa"/>
          </w:tcPr>
          <w:p w14:paraId="379D5304" w14:textId="42D289CF" w:rsidR="00DD75E1" w:rsidRPr="00240661" w:rsidRDefault="00240661" w:rsidP="00CA7D33">
            <w:pPr>
              <w:jc w:val="both"/>
              <w:rPr>
                <w:rFonts w:ascii="Times New Roman" w:hAnsi="Times New Roman" w:cs="Times New Roman"/>
                <w:lang w:val="lt-LT"/>
              </w:rPr>
            </w:pPr>
            <w:r w:rsidRPr="00224B8F">
              <w:rPr>
                <w:rFonts w:ascii="Times New Roman" w:hAnsi="Times New Roman" w:cs="Times New Roman"/>
                <w:iCs/>
                <w:lang w:val="lt-LT"/>
              </w:rPr>
              <w:t xml:space="preserve">Palaiko ne mažiau kaip 8 skaitmeninius įėjimus. </w:t>
            </w:r>
          </w:p>
        </w:tc>
        <w:tc>
          <w:tcPr>
            <w:tcW w:w="3266" w:type="dxa"/>
          </w:tcPr>
          <w:p w14:paraId="31269467" w14:textId="77777777" w:rsidR="006B6657" w:rsidRDefault="006B6657" w:rsidP="006B6657">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7EF968F7" w14:textId="77777777" w:rsidR="002C5BB2" w:rsidRDefault="002C5BB2" w:rsidP="006B6657">
            <w:pPr>
              <w:rPr>
                <w:rFonts w:ascii="Times New Roman" w:hAnsi="Times New Roman" w:cs="Times New Roman"/>
                <w:sz w:val="20"/>
                <w:szCs w:val="20"/>
                <w:lang w:val="pt-BR"/>
              </w:rPr>
            </w:pPr>
          </w:p>
          <w:p w14:paraId="3017F91A" w14:textId="64CBF16A" w:rsidR="006B6657" w:rsidRDefault="002C5BB2" w:rsidP="006B6657">
            <w:pPr>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p w14:paraId="298693A0" w14:textId="6DBE8F2D" w:rsidR="00DD75E1" w:rsidRPr="00240661" w:rsidRDefault="00DD75E1" w:rsidP="006B6657">
            <w:pPr>
              <w:contextualSpacing/>
              <w:jc w:val="both"/>
              <w:rPr>
                <w:rFonts w:ascii="Times New Roman" w:hAnsi="Times New Roman"/>
                <w:lang w:val="pt-BR"/>
              </w:rPr>
            </w:pPr>
          </w:p>
        </w:tc>
      </w:tr>
      <w:tr w:rsidR="00CA7D33" w:rsidRPr="00224B8F" w14:paraId="06276F0F" w14:textId="77777777" w:rsidTr="00CA7D33">
        <w:tc>
          <w:tcPr>
            <w:tcW w:w="846" w:type="dxa"/>
          </w:tcPr>
          <w:p w14:paraId="0DD606A9" w14:textId="25DCAFEE" w:rsidR="00CA7D33" w:rsidRPr="00DD75E1" w:rsidRDefault="00CA7D33" w:rsidP="00DD75E1">
            <w:pPr>
              <w:rPr>
                <w:rFonts w:ascii="Times New Roman" w:hAnsi="Times New Roman" w:cs="Times New Roman"/>
              </w:rPr>
            </w:pPr>
            <w:r>
              <w:rPr>
                <w:rFonts w:ascii="Times New Roman" w:hAnsi="Times New Roman" w:cs="Times New Roman"/>
              </w:rPr>
              <w:t>1.1.2.</w:t>
            </w:r>
          </w:p>
        </w:tc>
        <w:tc>
          <w:tcPr>
            <w:tcW w:w="2120" w:type="dxa"/>
          </w:tcPr>
          <w:p w14:paraId="66CA3013" w14:textId="081EC33E" w:rsidR="00CA7D33" w:rsidRPr="00224B8F" w:rsidRDefault="006B6657" w:rsidP="001B017B">
            <w:pPr>
              <w:rPr>
                <w:rFonts w:ascii="Times New Roman" w:hAnsi="Times New Roman" w:cs="Times New Roman"/>
              </w:rPr>
            </w:pPr>
            <w:r w:rsidRPr="00224B8F">
              <w:rPr>
                <w:rFonts w:ascii="Times New Roman" w:hAnsi="Times New Roman" w:cs="Times New Roman"/>
                <w:iCs/>
                <w:lang w:val="lt-LT"/>
              </w:rPr>
              <w:t>Protokolai:</w:t>
            </w:r>
          </w:p>
        </w:tc>
        <w:tc>
          <w:tcPr>
            <w:tcW w:w="3535" w:type="dxa"/>
          </w:tcPr>
          <w:p w14:paraId="75A328F5" w14:textId="4D2C0AB6" w:rsidR="00CA7D33" w:rsidRPr="00CA7D33" w:rsidRDefault="00CA7D33" w:rsidP="00CA7D33">
            <w:pPr>
              <w:jc w:val="both"/>
              <w:rPr>
                <w:rFonts w:ascii="Times New Roman" w:hAnsi="Times New Roman" w:cs="Times New Roman"/>
                <w:iCs/>
                <w:lang w:val="lt-LT"/>
              </w:rPr>
            </w:pPr>
            <w:r w:rsidRPr="00224B8F">
              <w:rPr>
                <w:rFonts w:ascii="Times New Roman" w:hAnsi="Times New Roman" w:cs="Times New Roman"/>
                <w:iCs/>
                <w:lang w:val="lt-LT"/>
              </w:rPr>
              <w:t xml:space="preserve">Modbus TCP, integruotas Web serveris </w:t>
            </w:r>
            <w:r w:rsidR="00E31988">
              <w:rPr>
                <w:rFonts w:ascii="Times New Roman" w:hAnsi="Times New Roman" w:cs="Times New Roman"/>
                <w:iCs/>
                <w:lang w:val="lt-LT"/>
              </w:rPr>
              <w:t xml:space="preserve">arba lygiavertis </w:t>
            </w:r>
            <w:r w:rsidRPr="00224B8F">
              <w:rPr>
                <w:rFonts w:ascii="Times New Roman" w:hAnsi="Times New Roman" w:cs="Times New Roman"/>
                <w:iCs/>
                <w:lang w:val="lt-LT"/>
              </w:rPr>
              <w:t xml:space="preserve">nuotoliniam stebėjimui. </w:t>
            </w:r>
          </w:p>
        </w:tc>
        <w:tc>
          <w:tcPr>
            <w:tcW w:w="3266" w:type="dxa"/>
          </w:tcPr>
          <w:p w14:paraId="0C422B02" w14:textId="77777777" w:rsidR="00E31988" w:rsidRDefault="00E31988" w:rsidP="00E31988">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621ECF0C" w14:textId="77777777" w:rsidR="00CA7D33" w:rsidRDefault="00CA7D33" w:rsidP="00E31988">
            <w:pPr>
              <w:contextualSpacing/>
              <w:jc w:val="both"/>
              <w:rPr>
                <w:rFonts w:ascii="Times New Roman" w:hAnsi="Times New Roman"/>
                <w:lang w:val="pt-BR"/>
              </w:rPr>
            </w:pPr>
          </w:p>
          <w:p w14:paraId="0F6739F7" w14:textId="52F9E3EA" w:rsidR="002258A5" w:rsidRPr="00240661" w:rsidRDefault="002258A5" w:rsidP="00E31988">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CA7D33" w:rsidRPr="00224B8F" w14:paraId="3C29D169" w14:textId="77777777" w:rsidTr="00CA7D33">
        <w:tc>
          <w:tcPr>
            <w:tcW w:w="846" w:type="dxa"/>
          </w:tcPr>
          <w:p w14:paraId="05CA0469" w14:textId="77243C11" w:rsidR="00CA7D33" w:rsidRPr="00CA7D33" w:rsidRDefault="00CA7D33" w:rsidP="00DD75E1">
            <w:pPr>
              <w:rPr>
                <w:rFonts w:ascii="Times New Roman" w:hAnsi="Times New Roman" w:cs="Times New Roman"/>
                <w:lang w:val="pt-BR"/>
              </w:rPr>
            </w:pPr>
            <w:r>
              <w:rPr>
                <w:rFonts w:ascii="Times New Roman" w:hAnsi="Times New Roman" w:cs="Times New Roman"/>
                <w:lang w:val="pt-BR"/>
              </w:rPr>
              <w:t>1.1.3.</w:t>
            </w:r>
          </w:p>
        </w:tc>
        <w:tc>
          <w:tcPr>
            <w:tcW w:w="2120" w:type="dxa"/>
          </w:tcPr>
          <w:p w14:paraId="3217D636" w14:textId="3BD11BA7" w:rsidR="00CA7D33" w:rsidRPr="00CA7D33" w:rsidRDefault="009E65FA" w:rsidP="001B017B">
            <w:pPr>
              <w:rPr>
                <w:rFonts w:ascii="Times New Roman" w:hAnsi="Times New Roman" w:cs="Times New Roman"/>
                <w:lang w:val="pt-BR"/>
              </w:rPr>
            </w:pPr>
            <w:r>
              <w:rPr>
                <w:rFonts w:ascii="Times New Roman" w:hAnsi="Times New Roman" w:cs="Times New Roman"/>
                <w:lang w:val="pt-BR"/>
              </w:rPr>
              <w:t>Apsaugos klasė</w:t>
            </w:r>
          </w:p>
        </w:tc>
        <w:tc>
          <w:tcPr>
            <w:tcW w:w="3535" w:type="dxa"/>
          </w:tcPr>
          <w:p w14:paraId="57819395" w14:textId="57A61874" w:rsidR="00CA7D33" w:rsidRPr="00CA7D33" w:rsidRDefault="00CA7D33" w:rsidP="00CA7D33">
            <w:pPr>
              <w:jc w:val="both"/>
              <w:rPr>
                <w:rFonts w:ascii="Times New Roman" w:hAnsi="Times New Roman" w:cs="Times New Roman"/>
                <w:iCs/>
                <w:lang w:val="pt-BR"/>
              </w:rPr>
            </w:pPr>
            <w:r w:rsidRPr="00224B8F">
              <w:rPr>
                <w:rFonts w:ascii="Times New Roman" w:hAnsi="Times New Roman" w:cs="Times New Roman"/>
                <w:iCs/>
                <w:lang w:val="lt-LT"/>
              </w:rPr>
              <w:t>IP66 apsaugos klasė</w:t>
            </w:r>
            <w:r w:rsidR="009E65FA">
              <w:rPr>
                <w:rFonts w:ascii="Times New Roman" w:hAnsi="Times New Roman" w:cs="Times New Roman"/>
                <w:iCs/>
                <w:lang w:val="lt-LT"/>
              </w:rPr>
              <w:t xml:space="preserve"> arba lygiavertė</w:t>
            </w:r>
          </w:p>
        </w:tc>
        <w:tc>
          <w:tcPr>
            <w:tcW w:w="3266" w:type="dxa"/>
          </w:tcPr>
          <w:p w14:paraId="38F66D32" w14:textId="77777777" w:rsidR="009E65FA" w:rsidRDefault="009E65FA" w:rsidP="009E65FA">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4352060A" w14:textId="77777777" w:rsidR="00CA7D33" w:rsidRDefault="00CA7D33" w:rsidP="009E65FA">
            <w:pPr>
              <w:contextualSpacing/>
              <w:jc w:val="both"/>
              <w:rPr>
                <w:rFonts w:ascii="Times New Roman" w:hAnsi="Times New Roman"/>
                <w:lang w:val="pt-BR"/>
              </w:rPr>
            </w:pPr>
          </w:p>
          <w:p w14:paraId="21079D4A" w14:textId="468D9F37" w:rsidR="002258A5" w:rsidRPr="00240661" w:rsidRDefault="002258A5" w:rsidP="009E65FA">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w:t>
            </w:r>
            <w:r w:rsidRPr="002B18A6">
              <w:rPr>
                <w:rFonts w:ascii="Times New Roman" w:hAnsi="Times New Roman" w:cs="Times New Roman"/>
                <w:sz w:val="20"/>
                <w:szCs w:val="20"/>
                <w:lang w:val="pt-BR"/>
              </w:rPr>
              <w:lastRenderedPageBreak/>
              <w:t xml:space="preserve">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CA7D33" w:rsidRPr="00224B8F" w14:paraId="43F0CE47" w14:textId="77777777" w:rsidTr="00CA7D33">
        <w:tc>
          <w:tcPr>
            <w:tcW w:w="846" w:type="dxa"/>
          </w:tcPr>
          <w:p w14:paraId="7171659B" w14:textId="39A5EE4A" w:rsidR="00CA7D33" w:rsidRPr="00CA7D33" w:rsidRDefault="00CA7D33" w:rsidP="00DD75E1">
            <w:pPr>
              <w:rPr>
                <w:rFonts w:ascii="Times New Roman" w:hAnsi="Times New Roman" w:cs="Times New Roman"/>
                <w:lang w:val="pt-BR"/>
              </w:rPr>
            </w:pPr>
            <w:r>
              <w:rPr>
                <w:rFonts w:ascii="Times New Roman" w:hAnsi="Times New Roman" w:cs="Times New Roman"/>
                <w:lang w:val="pt-BR"/>
              </w:rPr>
              <w:lastRenderedPageBreak/>
              <w:t>1.1.4.</w:t>
            </w:r>
          </w:p>
        </w:tc>
        <w:tc>
          <w:tcPr>
            <w:tcW w:w="2120" w:type="dxa"/>
          </w:tcPr>
          <w:p w14:paraId="2653E837" w14:textId="7CFB4798" w:rsidR="00CA7D33" w:rsidRPr="00CA7D33" w:rsidRDefault="009E65FA" w:rsidP="006E3B13">
            <w:pPr>
              <w:jc w:val="both"/>
              <w:rPr>
                <w:rFonts w:ascii="Times New Roman" w:hAnsi="Times New Roman" w:cs="Times New Roman"/>
                <w:lang w:val="pt-BR"/>
              </w:rPr>
            </w:pPr>
            <w:r w:rsidRPr="00224B8F">
              <w:rPr>
                <w:rFonts w:ascii="Times New Roman" w:hAnsi="Times New Roman" w:cs="Times New Roman"/>
                <w:iCs/>
                <w:lang w:val="lt-LT"/>
              </w:rPr>
              <w:t>Suderinamas su skaitmenine jutiklių technologija</w:t>
            </w:r>
          </w:p>
        </w:tc>
        <w:tc>
          <w:tcPr>
            <w:tcW w:w="3535" w:type="dxa"/>
          </w:tcPr>
          <w:p w14:paraId="7C005806" w14:textId="310535B6" w:rsidR="00CA7D33" w:rsidRPr="00CA7D33" w:rsidRDefault="00CA7D33" w:rsidP="00CA7D33">
            <w:pPr>
              <w:jc w:val="both"/>
              <w:rPr>
                <w:rFonts w:ascii="Times New Roman" w:hAnsi="Times New Roman" w:cs="Times New Roman"/>
                <w:iCs/>
                <w:lang w:val="lt-LT"/>
              </w:rPr>
            </w:pPr>
            <w:r w:rsidRPr="00224B8F">
              <w:rPr>
                <w:rFonts w:ascii="Times New Roman" w:hAnsi="Times New Roman" w:cs="Times New Roman"/>
                <w:iCs/>
                <w:lang w:val="lt-LT"/>
              </w:rPr>
              <w:t xml:space="preserve"> Memosens ar lygiavertė.</w:t>
            </w:r>
          </w:p>
        </w:tc>
        <w:tc>
          <w:tcPr>
            <w:tcW w:w="3266" w:type="dxa"/>
          </w:tcPr>
          <w:p w14:paraId="5CADB0BE" w14:textId="77777777" w:rsidR="00CA7D33" w:rsidRDefault="009E65FA" w:rsidP="009E65FA">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6CFC0F50" w14:textId="77777777" w:rsidR="002258A5" w:rsidRDefault="002258A5" w:rsidP="009E65FA">
            <w:pPr>
              <w:contextualSpacing/>
              <w:jc w:val="both"/>
              <w:rPr>
                <w:rFonts w:ascii="Times New Roman" w:hAnsi="Times New Roman"/>
                <w:lang w:val="lt-LT"/>
              </w:rPr>
            </w:pPr>
          </w:p>
          <w:p w14:paraId="343DDA69" w14:textId="508F26DA" w:rsidR="002258A5" w:rsidRPr="006A41F1" w:rsidRDefault="002258A5" w:rsidP="009E65FA">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9C20E1" w:rsidRPr="00224B8F" w14:paraId="4ED2247F" w14:textId="77777777" w:rsidTr="00CA7D33">
        <w:tc>
          <w:tcPr>
            <w:tcW w:w="846" w:type="dxa"/>
          </w:tcPr>
          <w:p w14:paraId="4A729D30" w14:textId="2B90D035" w:rsidR="009C20E1" w:rsidRPr="00224B8F" w:rsidRDefault="009C20E1" w:rsidP="009C20E1">
            <w:pPr>
              <w:ind w:left="22"/>
              <w:rPr>
                <w:rFonts w:ascii="Times New Roman" w:hAnsi="Times New Roman" w:cs="Times New Roman"/>
                <w:lang w:val="lt-LT"/>
              </w:rPr>
            </w:pPr>
            <w:r w:rsidRPr="00224B8F">
              <w:rPr>
                <w:rFonts w:ascii="Times New Roman" w:hAnsi="Times New Roman" w:cs="Times New Roman"/>
                <w:lang w:val="lt-LT"/>
              </w:rPr>
              <w:t xml:space="preserve">1.2. </w:t>
            </w:r>
          </w:p>
        </w:tc>
        <w:tc>
          <w:tcPr>
            <w:tcW w:w="2120" w:type="dxa"/>
          </w:tcPr>
          <w:p w14:paraId="3E71D9C1" w14:textId="20D48EFA" w:rsidR="0057789E" w:rsidRPr="00224B8F" w:rsidRDefault="0057789E" w:rsidP="006E3B13">
            <w:pPr>
              <w:jc w:val="both"/>
              <w:rPr>
                <w:rFonts w:ascii="Times New Roman" w:hAnsi="Times New Roman" w:cs="Times New Roman"/>
                <w:lang w:val="lt-LT"/>
              </w:rPr>
            </w:pPr>
            <w:r w:rsidRPr="00224B8F">
              <w:rPr>
                <w:rFonts w:ascii="Times New Roman" w:hAnsi="Times New Roman" w:cs="Times New Roman"/>
                <w:lang w:val="lt-LT"/>
              </w:rPr>
              <w:t>Optiniai vandenyje ištirpusio deguonies jutikliai</w:t>
            </w:r>
          </w:p>
          <w:p w14:paraId="2A051A46" w14:textId="30BB8992" w:rsidR="009C20E1" w:rsidRPr="00224B8F" w:rsidRDefault="0057789E" w:rsidP="006E3B13">
            <w:pPr>
              <w:jc w:val="both"/>
              <w:rPr>
                <w:rFonts w:ascii="Times New Roman" w:hAnsi="Times New Roman" w:cs="Times New Roman"/>
                <w:lang w:val="lt-LT"/>
              </w:rPr>
            </w:pPr>
            <w:r w:rsidRPr="00224B8F">
              <w:rPr>
                <w:rFonts w:ascii="Times New Roman" w:hAnsi="Times New Roman" w:cs="Times New Roman"/>
                <w:lang w:val="lt-LT"/>
              </w:rPr>
              <w:t>(4 vnt.)</w:t>
            </w:r>
          </w:p>
        </w:tc>
        <w:tc>
          <w:tcPr>
            <w:tcW w:w="3535" w:type="dxa"/>
          </w:tcPr>
          <w:p w14:paraId="09B3A01E" w14:textId="33E03C36" w:rsidR="00D62893" w:rsidRDefault="0057789E" w:rsidP="00D62893">
            <w:pPr>
              <w:jc w:val="both"/>
              <w:rPr>
                <w:rFonts w:ascii="Times New Roman" w:hAnsi="Times New Roman" w:cs="Times New Roman"/>
                <w:lang w:val="lt-LT"/>
              </w:rPr>
            </w:pPr>
            <w:r w:rsidRPr="00224B8F">
              <w:rPr>
                <w:rFonts w:ascii="Times New Roman" w:hAnsi="Times New Roman" w:cs="Times New Roman"/>
                <w:lang w:val="lt-LT"/>
              </w:rPr>
              <w:t>Optiniai vandenyje ištirpusio deguonies jutikliai</w:t>
            </w:r>
            <w:r w:rsidR="009C20E1" w:rsidRPr="00224B8F">
              <w:rPr>
                <w:rFonts w:ascii="Times New Roman" w:hAnsi="Times New Roman" w:cs="Times New Roman"/>
                <w:lang w:val="lt-LT"/>
              </w:rPr>
              <w:t>, tinkami akvakultūros sistemų (gėlo vandens sistemų ir biodribsniais grįstų sistemų) monitoringui ir kontrolei</w:t>
            </w:r>
            <w:r w:rsidR="00B53869">
              <w:rPr>
                <w:rFonts w:ascii="Times New Roman" w:hAnsi="Times New Roman" w:cs="Times New Roman"/>
                <w:lang w:val="lt-LT"/>
              </w:rPr>
              <w:t>.</w:t>
            </w:r>
            <w:r w:rsidR="009C20E1" w:rsidRPr="00224B8F">
              <w:rPr>
                <w:rFonts w:ascii="Times New Roman" w:hAnsi="Times New Roman" w:cs="Times New Roman"/>
                <w:lang w:val="lt-LT"/>
              </w:rPr>
              <w:t xml:space="preserve">  </w:t>
            </w:r>
          </w:p>
          <w:p w14:paraId="3CE99323" w14:textId="2A2C89EA" w:rsidR="009C20E1" w:rsidRPr="00224B8F" w:rsidRDefault="009C20E1" w:rsidP="00D62893">
            <w:pPr>
              <w:jc w:val="both"/>
              <w:rPr>
                <w:rFonts w:ascii="Times New Roman" w:hAnsi="Times New Roman" w:cs="Times New Roman"/>
                <w:lang w:val="lt-LT"/>
              </w:rPr>
            </w:pPr>
            <w:r w:rsidRPr="00224B8F">
              <w:rPr>
                <w:rFonts w:ascii="Times New Roman" w:hAnsi="Times New Roman" w:cs="Times New Roman"/>
                <w:i/>
                <w:iCs/>
                <w:lang w:val="lt-LT"/>
              </w:rPr>
              <w:t>(Nurodyti gamintoją ir modelį)</w:t>
            </w:r>
          </w:p>
        </w:tc>
        <w:tc>
          <w:tcPr>
            <w:tcW w:w="3266" w:type="dxa"/>
          </w:tcPr>
          <w:p w14:paraId="13FC2792" w14:textId="77777777" w:rsidR="009C20E1" w:rsidRPr="00224B8F" w:rsidRDefault="009C20E1" w:rsidP="00E75FEB">
            <w:pPr>
              <w:contextualSpacing/>
              <w:jc w:val="both"/>
              <w:rPr>
                <w:rFonts w:ascii="Times New Roman" w:hAnsi="Times New Roman"/>
                <w:lang w:val="lt-LT"/>
              </w:rPr>
            </w:pPr>
            <w:r w:rsidRPr="00224B8F">
              <w:rPr>
                <w:rFonts w:ascii="Times New Roman" w:hAnsi="Times New Roman"/>
                <w:lang w:val="lt-LT"/>
              </w:rPr>
              <w:t>Gamintojas: ______________;</w:t>
            </w:r>
          </w:p>
          <w:p w14:paraId="4B86B7DF" w14:textId="77777777" w:rsidR="009C20E1" w:rsidRPr="00224B8F" w:rsidRDefault="009C20E1" w:rsidP="00E75FEB">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0A48C9D2" w14:textId="0C3F2868" w:rsidR="009C20E1" w:rsidRPr="00224B8F" w:rsidRDefault="009C20E1" w:rsidP="00E75FEB">
            <w:pPr>
              <w:contextualSpacing/>
              <w:jc w:val="both"/>
              <w:rPr>
                <w:rFonts w:ascii="Times New Roman" w:hAnsi="Times New Roman"/>
                <w:lang w:val="lt-LT"/>
              </w:rPr>
            </w:pPr>
            <w:r w:rsidRPr="00224B8F">
              <w:rPr>
                <w:rFonts w:ascii="Times New Roman" w:hAnsi="Times New Roman"/>
                <w:lang w:val="lt-LT"/>
              </w:rPr>
              <w:t>Siūlom</w:t>
            </w:r>
            <w:r w:rsidR="009E65FA">
              <w:rPr>
                <w:rFonts w:ascii="Times New Roman" w:hAnsi="Times New Roman"/>
                <w:lang w:val="lt-LT"/>
              </w:rPr>
              <w:t>as</w:t>
            </w:r>
            <w:r w:rsidRPr="00224B8F">
              <w:rPr>
                <w:rFonts w:ascii="Times New Roman" w:hAnsi="Times New Roman"/>
                <w:lang w:val="lt-LT"/>
              </w:rPr>
              <w:t xml:space="preserve"> parametra</w:t>
            </w:r>
            <w:r w:rsidR="009E65FA">
              <w:rPr>
                <w:rFonts w:ascii="Times New Roman" w:hAnsi="Times New Roman"/>
                <w:lang w:val="lt-LT"/>
              </w:rPr>
              <w:t>s</w:t>
            </w:r>
            <w:r w:rsidRPr="00224B8F">
              <w:rPr>
                <w:rFonts w:ascii="Times New Roman" w:hAnsi="Times New Roman"/>
                <w:lang w:val="lt-LT"/>
              </w:rPr>
              <w:t xml:space="preserve"> – _______.</w:t>
            </w:r>
          </w:p>
          <w:p w14:paraId="47F2C18E" w14:textId="77777777" w:rsidR="009C20E1" w:rsidRDefault="009C20E1" w:rsidP="00E75FEB">
            <w:pPr>
              <w:rPr>
                <w:rFonts w:ascii="Times New Roman" w:hAnsi="Times New Roman" w:cs="Times New Roman"/>
                <w:lang w:val="lt-LT"/>
              </w:rPr>
            </w:pPr>
          </w:p>
          <w:p w14:paraId="25732EAB" w14:textId="641E7333" w:rsidR="00425202" w:rsidRPr="00224B8F" w:rsidRDefault="008D0BF1" w:rsidP="00E75FEB">
            <w:pPr>
              <w:rPr>
                <w:rFonts w:ascii="Times New Roman" w:hAnsi="Times New Roman" w:cs="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9E65FA" w:rsidRPr="00224B8F" w14:paraId="728AD4C8" w14:textId="77777777" w:rsidTr="00CA7D33">
        <w:tc>
          <w:tcPr>
            <w:tcW w:w="846" w:type="dxa"/>
          </w:tcPr>
          <w:p w14:paraId="6730DBEB" w14:textId="17AA54DB" w:rsidR="009E65FA" w:rsidRPr="00224B8F" w:rsidRDefault="00EF21A4" w:rsidP="009C20E1">
            <w:pPr>
              <w:ind w:left="22"/>
              <w:rPr>
                <w:rFonts w:ascii="Times New Roman" w:hAnsi="Times New Roman" w:cs="Times New Roman"/>
              </w:rPr>
            </w:pPr>
            <w:r>
              <w:rPr>
                <w:rFonts w:ascii="Times New Roman" w:hAnsi="Times New Roman" w:cs="Times New Roman"/>
              </w:rPr>
              <w:t>1.2.1.</w:t>
            </w:r>
          </w:p>
        </w:tc>
        <w:tc>
          <w:tcPr>
            <w:tcW w:w="2120" w:type="dxa"/>
          </w:tcPr>
          <w:p w14:paraId="5871A920" w14:textId="39EA8D12" w:rsidR="009E65FA" w:rsidRPr="00224B8F" w:rsidRDefault="00EF21A4" w:rsidP="0057789E">
            <w:pPr>
              <w:rPr>
                <w:rFonts w:ascii="Times New Roman" w:hAnsi="Times New Roman" w:cs="Times New Roman"/>
              </w:rPr>
            </w:pPr>
            <w:r w:rsidRPr="00224B8F">
              <w:rPr>
                <w:rFonts w:ascii="Times New Roman" w:hAnsi="Times New Roman" w:cs="Times New Roman"/>
                <w:iCs/>
                <w:lang w:val="lt-LT"/>
              </w:rPr>
              <w:t>Matavimo principas:</w:t>
            </w:r>
          </w:p>
        </w:tc>
        <w:tc>
          <w:tcPr>
            <w:tcW w:w="3535" w:type="dxa"/>
          </w:tcPr>
          <w:p w14:paraId="1B7219E7" w14:textId="7E34B5E3" w:rsidR="009E65FA" w:rsidRPr="00EF21A4" w:rsidRDefault="00EF21A4" w:rsidP="009E65FA">
            <w:pPr>
              <w:jc w:val="both"/>
              <w:rPr>
                <w:rFonts w:ascii="Times New Roman" w:hAnsi="Times New Roman" w:cs="Times New Roman"/>
                <w:iCs/>
                <w:lang w:val="lt-LT"/>
              </w:rPr>
            </w:pPr>
            <w:r>
              <w:rPr>
                <w:rFonts w:ascii="Times New Roman" w:hAnsi="Times New Roman" w:cs="Times New Roman"/>
                <w:iCs/>
                <w:lang w:val="lt-LT"/>
              </w:rPr>
              <w:t>L</w:t>
            </w:r>
            <w:r w:rsidRPr="00224B8F">
              <w:rPr>
                <w:rFonts w:ascii="Times New Roman" w:hAnsi="Times New Roman" w:cs="Times New Roman"/>
                <w:iCs/>
                <w:lang w:val="lt-LT"/>
              </w:rPr>
              <w:t xml:space="preserve">iuminescencinis </w:t>
            </w:r>
            <w:r w:rsidR="009E65FA" w:rsidRPr="00224B8F">
              <w:rPr>
                <w:rFonts w:ascii="Times New Roman" w:hAnsi="Times New Roman" w:cs="Times New Roman"/>
                <w:iCs/>
                <w:lang w:val="lt-LT"/>
              </w:rPr>
              <w:t>(optinis)</w:t>
            </w:r>
            <w:r>
              <w:rPr>
                <w:rFonts w:ascii="Times New Roman" w:hAnsi="Times New Roman" w:cs="Times New Roman"/>
                <w:iCs/>
                <w:lang w:val="lt-LT"/>
              </w:rPr>
              <w:t xml:space="preserve"> arba lygiavertis.</w:t>
            </w:r>
          </w:p>
        </w:tc>
        <w:tc>
          <w:tcPr>
            <w:tcW w:w="3266" w:type="dxa"/>
          </w:tcPr>
          <w:p w14:paraId="4846B51E" w14:textId="77777777" w:rsidR="00B53869" w:rsidRDefault="00B53869" w:rsidP="00B53869">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5B9F2C18" w14:textId="1ED2525D" w:rsidR="00B53869" w:rsidRDefault="00B53869" w:rsidP="00B53869">
            <w:pPr>
              <w:rPr>
                <w:rFonts w:ascii="Times New Roman" w:hAnsi="Times New Roman"/>
                <w:lang w:val="lt-LT"/>
              </w:rPr>
            </w:pPr>
          </w:p>
          <w:p w14:paraId="05AE731C" w14:textId="0DCC728E" w:rsidR="002258A5" w:rsidRDefault="002258A5" w:rsidP="00B53869">
            <w:pPr>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p w14:paraId="03586E44" w14:textId="767596E6" w:rsidR="009E65FA" w:rsidRPr="009E65FA" w:rsidRDefault="009E65FA" w:rsidP="00B53869">
            <w:pPr>
              <w:contextualSpacing/>
              <w:jc w:val="both"/>
              <w:rPr>
                <w:rFonts w:ascii="Times New Roman" w:hAnsi="Times New Roman"/>
                <w:lang w:val="lt-LT"/>
              </w:rPr>
            </w:pPr>
          </w:p>
        </w:tc>
      </w:tr>
      <w:tr w:rsidR="009E65FA" w:rsidRPr="00224B8F" w14:paraId="627FE2BB" w14:textId="77777777" w:rsidTr="00CA7D33">
        <w:tc>
          <w:tcPr>
            <w:tcW w:w="846" w:type="dxa"/>
          </w:tcPr>
          <w:p w14:paraId="0341487A" w14:textId="1ACD558D" w:rsidR="009E65FA" w:rsidRPr="009E65FA" w:rsidRDefault="00EF21A4" w:rsidP="009C20E1">
            <w:pPr>
              <w:ind w:left="22"/>
              <w:rPr>
                <w:rFonts w:ascii="Times New Roman" w:hAnsi="Times New Roman" w:cs="Times New Roman"/>
                <w:lang w:val="lt-LT"/>
              </w:rPr>
            </w:pPr>
            <w:r>
              <w:rPr>
                <w:rFonts w:ascii="Times New Roman" w:hAnsi="Times New Roman" w:cs="Times New Roman"/>
                <w:lang w:val="lt-LT"/>
              </w:rPr>
              <w:t>1.2.2.</w:t>
            </w:r>
          </w:p>
        </w:tc>
        <w:tc>
          <w:tcPr>
            <w:tcW w:w="2120" w:type="dxa"/>
          </w:tcPr>
          <w:p w14:paraId="7A862E22" w14:textId="0C04FF62" w:rsidR="009E65FA" w:rsidRPr="009E65FA" w:rsidRDefault="00B53869" w:rsidP="0057789E">
            <w:pPr>
              <w:rPr>
                <w:rFonts w:ascii="Times New Roman" w:hAnsi="Times New Roman" w:cs="Times New Roman"/>
                <w:lang w:val="lt-LT"/>
              </w:rPr>
            </w:pPr>
            <w:r>
              <w:rPr>
                <w:rFonts w:ascii="Times New Roman" w:hAnsi="Times New Roman" w:cs="Times New Roman"/>
                <w:lang w:val="lt-LT"/>
              </w:rPr>
              <w:t>Temperatūros jutiklis</w:t>
            </w:r>
          </w:p>
        </w:tc>
        <w:tc>
          <w:tcPr>
            <w:tcW w:w="3535" w:type="dxa"/>
          </w:tcPr>
          <w:p w14:paraId="08A4C8F1" w14:textId="4B735843" w:rsidR="009E65FA" w:rsidRPr="009E65FA" w:rsidRDefault="00EF21A4" w:rsidP="00EF21A4">
            <w:pPr>
              <w:jc w:val="both"/>
              <w:rPr>
                <w:rFonts w:ascii="Times New Roman" w:hAnsi="Times New Roman" w:cs="Times New Roman"/>
                <w:lang w:val="lt-LT"/>
              </w:rPr>
            </w:pPr>
            <w:r>
              <w:rPr>
                <w:rFonts w:ascii="Times New Roman" w:hAnsi="Times New Roman" w:cs="Times New Roman"/>
                <w:iCs/>
                <w:lang w:val="lt-LT"/>
              </w:rPr>
              <w:t>Turi būti i</w:t>
            </w:r>
            <w:r w:rsidR="009E65FA" w:rsidRPr="00224B8F">
              <w:rPr>
                <w:rFonts w:ascii="Times New Roman" w:hAnsi="Times New Roman" w:cs="Times New Roman"/>
                <w:iCs/>
                <w:lang w:val="lt-LT"/>
              </w:rPr>
              <w:t>ntegruotas temperatūros jutiklis.</w:t>
            </w:r>
          </w:p>
        </w:tc>
        <w:tc>
          <w:tcPr>
            <w:tcW w:w="3266" w:type="dxa"/>
          </w:tcPr>
          <w:p w14:paraId="4BCAC9B5" w14:textId="77777777" w:rsidR="00B53869" w:rsidRDefault="00B53869" w:rsidP="00B53869">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551C8B33" w14:textId="77777777" w:rsidR="009E65FA" w:rsidRDefault="009E65FA" w:rsidP="00B53869">
            <w:pPr>
              <w:contextualSpacing/>
              <w:jc w:val="both"/>
              <w:rPr>
                <w:rFonts w:ascii="Times New Roman" w:hAnsi="Times New Roman"/>
                <w:lang w:val="lt-LT"/>
              </w:rPr>
            </w:pPr>
          </w:p>
          <w:p w14:paraId="18B30087" w14:textId="77777777" w:rsidR="002258A5" w:rsidRDefault="002258A5" w:rsidP="00B53869">
            <w:pPr>
              <w:contextualSpacing/>
              <w:jc w:val="both"/>
              <w:rPr>
                <w:rFonts w:ascii="Times New Roman" w:hAnsi="Times New Roman"/>
                <w:lang w:val="lt-LT"/>
              </w:rPr>
            </w:pPr>
          </w:p>
          <w:p w14:paraId="34BD7009" w14:textId="2627FFE7" w:rsidR="002258A5" w:rsidRPr="009E65FA" w:rsidRDefault="002258A5" w:rsidP="00B53869">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9E65FA" w:rsidRPr="00224B8F" w14:paraId="2450BE5C" w14:textId="77777777" w:rsidTr="00CA7D33">
        <w:tc>
          <w:tcPr>
            <w:tcW w:w="846" w:type="dxa"/>
          </w:tcPr>
          <w:p w14:paraId="07955745" w14:textId="360A35EC" w:rsidR="009E65FA" w:rsidRPr="009E65FA" w:rsidRDefault="00EF21A4" w:rsidP="009C20E1">
            <w:pPr>
              <w:ind w:left="22"/>
              <w:rPr>
                <w:rFonts w:ascii="Times New Roman" w:hAnsi="Times New Roman" w:cs="Times New Roman"/>
                <w:lang w:val="lt-LT"/>
              </w:rPr>
            </w:pPr>
            <w:r>
              <w:rPr>
                <w:rFonts w:ascii="Times New Roman" w:hAnsi="Times New Roman" w:cs="Times New Roman"/>
                <w:lang w:val="lt-LT"/>
              </w:rPr>
              <w:t>1.2.3.</w:t>
            </w:r>
          </w:p>
        </w:tc>
        <w:tc>
          <w:tcPr>
            <w:tcW w:w="2120" w:type="dxa"/>
          </w:tcPr>
          <w:p w14:paraId="07419F41" w14:textId="0FDC20D5" w:rsidR="009E65FA" w:rsidRPr="009E65FA" w:rsidRDefault="003F5AFC" w:rsidP="0057789E">
            <w:pPr>
              <w:rPr>
                <w:rFonts w:ascii="Times New Roman" w:hAnsi="Times New Roman" w:cs="Times New Roman"/>
                <w:lang w:val="lt-LT"/>
              </w:rPr>
            </w:pPr>
            <w:r>
              <w:rPr>
                <w:rFonts w:ascii="Times New Roman" w:hAnsi="Times New Roman" w:cs="Times New Roman"/>
                <w:lang w:val="lt-LT"/>
              </w:rPr>
              <w:t>Duomenų perdavimas</w:t>
            </w:r>
          </w:p>
        </w:tc>
        <w:tc>
          <w:tcPr>
            <w:tcW w:w="3535" w:type="dxa"/>
          </w:tcPr>
          <w:p w14:paraId="7B872207" w14:textId="2842D612" w:rsidR="009E65FA" w:rsidRPr="009E65FA" w:rsidRDefault="00957B7F" w:rsidP="00605703">
            <w:pPr>
              <w:jc w:val="both"/>
              <w:rPr>
                <w:rFonts w:ascii="Times New Roman" w:hAnsi="Times New Roman" w:cs="Times New Roman"/>
                <w:lang w:val="lt-LT"/>
              </w:rPr>
            </w:pPr>
            <w:r w:rsidRPr="00224B8F">
              <w:rPr>
                <w:rFonts w:ascii="Times New Roman" w:hAnsi="Times New Roman" w:cs="Times New Roman"/>
                <w:iCs/>
                <w:lang w:val="lt-LT"/>
              </w:rPr>
              <w:t>Skaitmeninis duomenų perdavimas, leidžiantis kalibruoti jutiklį laboratorijos sąlygomis ir perkelti jį į matavimo vietą be pakartotinio kalibravimo.</w:t>
            </w:r>
          </w:p>
        </w:tc>
        <w:tc>
          <w:tcPr>
            <w:tcW w:w="3266" w:type="dxa"/>
          </w:tcPr>
          <w:p w14:paraId="040A1118" w14:textId="77777777" w:rsidR="00B53869" w:rsidRDefault="00B53869" w:rsidP="00B53869">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4451FAEF" w14:textId="77777777" w:rsidR="009E65FA" w:rsidRDefault="009E65FA" w:rsidP="00B53869">
            <w:pPr>
              <w:contextualSpacing/>
              <w:jc w:val="both"/>
              <w:rPr>
                <w:rFonts w:ascii="Times New Roman" w:hAnsi="Times New Roman"/>
                <w:lang w:val="lt-LT"/>
              </w:rPr>
            </w:pPr>
          </w:p>
          <w:p w14:paraId="0A316733" w14:textId="63867F79" w:rsidR="002258A5" w:rsidRPr="009E65FA" w:rsidRDefault="002258A5" w:rsidP="00B53869">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57789E" w:rsidRPr="00224B8F" w14:paraId="6B342272" w14:textId="77777777" w:rsidTr="00CA7D33">
        <w:tc>
          <w:tcPr>
            <w:tcW w:w="846" w:type="dxa"/>
          </w:tcPr>
          <w:p w14:paraId="5E94EEC9" w14:textId="6E7608FA" w:rsidR="0057789E" w:rsidRPr="00224B8F" w:rsidRDefault="0057789E" w:rsidP="00E75FEB">
            <w:pPr>
              <w:ind w:left="22"/>
              <w:rPr>
                <w:rFonts w:ascii="Times New Roman" w:hAnsi="Times New Roman" w:cs="Times New Roman"/>
                <w:lang w:val="lt-LT"/>
              </w:rPr>
            </w:pPr>
            <w:r w:rsidRPr="00224B8F">
              <w:rPr>
                <w:rFonts w:ascii="Times New Roman" w:hAnsi="Times New Roman" w:cs="Times New Roman"/>
                <w:lang w:val="lt-LT"/>
              </w:rPr>
              <w:t xml:space="preserve">1.3. </w:t>
            </w:r>
          </w:p>
        </w:tc>
        <w:tc>
          <w:tcPr>
            <w:tcW w:w="2120" w:type="dxa"/>
          </w:tcPr>
          <w:p w14:paraId="23DCE3F2" w14:textId="6270EC96" w:rsidR="0057789E" w:rsidRPr="00224B8F" w:rsidRDefault="00AB5575" w:rsidP="00E75FEB">
            <w:pPr>
              <w:rPr>
                <w:rFonts w:ascii="Times New Roman" w:hAnsi="Times New Roman" w:cs="Times New Roman"/>
                <w:lang w:val="lt-LT"/>
              </w:rPr>
            </w:pPr>
            <w:r w:rsidRPr="00224B8F">
              <w:rPr>
                <w:rFonts w:ascii="Times New Roman" w:hAnsi="Times New Roman" w:cs="Times New Roman"/>
                <w:lang w:val="lt-LT"/>
              </w:rPr>
              <w:t>Skaitmeniniai pH jutikliai (4 vnt.)</w:t>
            </w:r>
          </w:p>
        </w:tc>
        <w:tc>
          <w:tcPr>
            <w:tcW w:w="3535" w:type="dxa"/>
          </w:tcPr>
          <w:p w14:paraId="304032A2" w14:textId="743F1A48" w:rsidR="00B53869" w:rsidRDefault="00AB5575" w:rsidP="00B53869">
            <w:pPr>
              <w:jc w:val="both"/>
              <w:rPr>
                <w:rFonts w:ascii="Times New Roman" w:hAnsi="Times New Roman" w:cs="Times New Roman"/>
                <w:lang w:val="lt-LT"/>
              </w:rPr>
            </w:pPr>
            <w:r w:rsidRPr="00224B8F">
              <w:rPr>
                <w:rFonts w:ascii="Times New Roman" w:hAnsi="Times New Roman" w:cs="Times New Roman"/>
                <w:lang w:val="lt-LT"/>
              </w:rPr>
              <w:t>Skaitmeniniai pH jutikliai</w:t>
            </w:r>
            <w:r w:rsidR="0057789E" w:rsidRPr="00224B8F">
              <w:rPr>
                <w:rFonts w:ascii="Times New Roman" w:hAnsi="Times New Roman" w:cs="Times New Roman"/>
                <w:lang w:val="lt-LT"/>
              </w:rPr>
              <w:t xml:space="preserve">, tinkami akvakultūros sistemų (gėlo vandens sistemų ir biodribsniais </w:t>
            </w:r>
            <w:r w:rsidR="0057789E" w:rsidRPr="00224B8F">
              <w:rPr>
                <w:rFonts w:ascii="Times New Roman" w:hAnsi="Times New Roman" w:cs="Times New Roman"/>
                <w:lang w:val="lt-LT"/>
              </w:rPr>
              <w:lastRenderedPageBreak/>
              <w:t>grįstų sistemų) monitoringui ir kontrolei</w:t>
            </w:r>
            <w:r w:rsidR="00B53869">
              <w:rPr>
                <w:rFonts w:ascii="Times New Roman" w:hAnsi="Times New Roman" w:cs="Times New Roman"/>
                <w:lang w:val="lt-LT"/>
              </w:rPr>
              <w:t>.</w:t>
            </w:r>
          </w:p>
          <w:p w14:paraId="6C218FCE" w14:textId="62FA1D3A" w:rsidR="0057789E" w:rsidRPr="00224B8F" w:rsidRDefault="0057789E" w:rsidP="00B53869">
            <w:pPr>
              <w:jc w:val="both"/>
              <w:rPr>
                <w:rFonts w:ascii="Times New Roman" w:hAnsi="Times New Roman" w:cs="Times New Roman"/>
                <w:i/>
                <w:iCs/>
                <w:lang w:val="lt-LT"/>
              </w:rPr>
            </w:pPr>
            <w:r w:rsidRPr="00224B8F">
              <w:rPr>
                <w:rFonts w:ascii="Times New Roman" w:hAnsi="Times New Roman" w:cs="Times New Roman"/>
                <w:i/>
                <w:iCs/>
                <w:lang w:val="lt-LT"/>
              </w:rPr>
              <w:t>(Nurodyti gamintoją ir modelį)</w:t>
            </w:r>
          </w:p>
          <w:p w14:paraId="5CE5B4C5" w14:textId="455D834B" w:rsidR="0057789E" w:rsidRPr="00224B8F" w:rsidRDefault="0057789E" w:rsidP="00B53869">
            <w:pPr>
              <w:jc w:val="both"/>
              <w:rPr>
                <w:rFonts w:ascii="Times New Roman" w:hAnsi="Times New Roman" w:cs="Times New Roman"/>
                <w:lang w:val="lt-LT"/>
              </w:rPr>
            </w:pPr>
          </w:p>
        </w:tc>
        <w:tc>
          <w:tcPr>
            <w:tcW w:w="3266" w:type="dxa"/>
          </w:tcPr>
          <w:p w14:paraId="161E3B5A" w14:textId="77777777" w:rsidR="0057789E" w:rsidRPr="00224B8F" w:rsidRDefault="0057789E" w:rsidP="00E75FEB">
            <w:pPr>
              <w:contextualSpacing/>
              <w:jc w:val="both"/>
              <w:rPr>
                <w:rFonts w:ascii="Times New Roman" w:hAnsi="Times New Roman"/>
                <w:lang w:val="lt-LT"/>
              </w:rPr>
            </w:pPr>
            <w:r w:rsidRPr="00224B8F">
              <w:rPr>
                <w:rFonts w:ascii="Times New Roman" w:hAnsi="Times New Roman"/>
                <w:lang w:val="lt-LT"/>
              </w:rPr>
              <w:lastRenderedPageBreak/>
              <w:t>Gamintojas: ______________;</w:t>
            </w:r>
          </w:p>
          <w:p w14:paraId="20D7AF0F" w14:textId="77777777" w:rsidR="0057789E" w:rsidRPr="00224B8F" w:rsidRDefault="0057789E" w:rsidP="00E75FEB">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0D63913E" w14:textId="039CD778" w:rsidR="0057789E" w:rsidRPr="00224B8F" w:rsidRDefault="0057789E" w:rsidP="00E75FEB">
            <w:pPr>
              <w:contextualSpacing/>
              <w:jc w:val="both"/>
              <w:rPr>
                <w:rFonts w:ascii="Times New Roman" w:hAnsi="Times New Roman"/>
                <w:lang w:val="lt-LT"/>
              </w:rPr>
            </w:pPr>
            <w:r w:rsidRPr="00224B8F">
              <w:rPr>
                <w:rFonts w:ascii="Times New Roman" w:hAnsi="Times New Roman"/>
                <w:lang w:val="lt-LT"/>
              </w:rPr>
              <w:t>Siūlom</w:t>
            </w:r>
            <w:r w:rsidR="00B53869">
              <w:rPr>
                <w:rFonts w:ascii="Times New Roman" w:hAnsi="Times New Roman"/>
                <w:lang w:val="lt-LT"/>
              </w:rPr>
              <w:t>as</w:t>
            </w:r>
            <w:r w:rsidRPr="00224B8F">
              <w:rPr>
                <w:rFonts w:ascii="Times New Roman" w:hAnsi="Times New Roman"/>
                <w:lang w:val="lt-LT"/>
              </w:rPr>
              <w:t xml:space="preserve"> parametra</w:t>
            </w:r>
            <w:r w:rsidR="00B53869">
              <w:rPr>
                <w:rFonts w:ascii="Times New Roman" w:hAnsi="Times New Roman"/>
                <w:lang w:val="lt-LT"/>
              </w:rPr>
              <w:t>s</w:t>
            </w:r>
            <w:r w:rsidRPr="00224B8F">
              <w:rPr>
                <w:rFonts w:ascii="Times New Roman" w:hAnsi="Times New Roman"/>
                <w:lang w:val="lt-LT"/>
              </w:rPr>
              <w:t xml:space="preserve"> – _______.</w:t>
            </w:r>
          </w:p>
          <w:p w14:paraId="500D9BF6" w14:textId="77777777" w:rsidR="0057789E" w:rsidRDefault="0057789E" w:rsidP="00E75FEB">
            <w:pPr>
              <w:rPr>
                <w:rFonts w:ascii="Times New Roman" w:hAnsi="Times New Roman" w:cs="Times New Roman"/>
                <w:lang w:val="lt-LT"/>
              </w:rPr>
            </w:pPr>
          </w:p>
          <w:p w14:paraId="3FC7B33E" w14:textId="37CDE5D4" w:rsidR="00B53869" w:rsidRPr="00224B8F" w:rsidRDefault="00B53869" w:rsidP="00E75FEB">
            <w:pPr>
              <w:rPr>
                <w:rFonts w:ascii="Times New Roman" w:hAnsi="Times New Roman" w:cs="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B53869" w:rsidRPr="00224B8F" w14:paraId="6145AF07" w14:textId="77777777" w:rsidTr="00CA7D33">
        <w:tc>
          <w:tcPr>
            <w:tcW w:w="846" w:type="dxa"/>
          </w:tcPr>
          <w:p w14:paraId="605E7626" w14:textId="60CB81AE" w:rsidR="00B53869" w:rsidRPr="00224B8F" w:rsidRDefault="00E53707" w:rsidP="00E75FEB">
            <w:pPr>
              <w:ind w:left="22"/>
              <w:rPr>
                <w:rFonts w:ascii="Times New Roman" w:hAnsi="Times New Roman" w:cs="Times New Roman"/>
              </w:rPr>
            </w:pPr>
            <w:r>
              <w:rPr>
                <w:rFonts w:ascii="Times New Roman" w:hAnsi="Times New Roman" w:cs="Times New Roman"/>
              </w:rPr>
              <w:lastRenderedPageBreak/>
              <w:t>1.3.1.</w:t>
            </w:r>
          </w:p>
        </w:tc>
        <w:tc>
          <w:tcPr>
            <w:tcW w:w="2120" w:type="dxa"/>
          </w:tcPr>
          <w:p w14:paraId="22E77F86" w14:textId="7CD3CF48" w:rsidR="00B53869" w:rsidRPr="00224B8F" w:rsidRDefault="00B53869" w:rsidP="00E75FEB">
            <w:pPr>
              <w:rPr>
                <w:rFonts w:ascii="Times New Roman" w:hAnsi="Times New Roman" w:cs="Times New Roman"/>
              </w:rPr>
            </w:pPr>
            <w:r>
              <w:rPr>
                <w:rFonts w:ascii="Times New Roman" w:hAnsi="Times New Roman" w:cs="Times New Roman"/>
              </w:rPr>
              <w:t>Elek</w:t>
            </w:r>
            <w:r w:rsidR="00E53707">
              <w:rPr>
                <w:rFonts w:ascii="Times New Roman" w:hAnsi="Times New Roman" w:cs="Times New Roman"/>
              </w:rPr>
              <w:t>trodas</w:t>
            </w:r>
          </w:p>
        </w:tc>
        <w:tc>
          <w:tcPr>
            <w:tcW w:w="3535" w:type="dxa"/>
          </w:tcPr>
          <w:p w14:paraId="26140ADA" w14:textId="4648693D" w:rsidR="00B53869" w:rsidRPr="00B53869" w:rsidRDefault="00B53869" w:rsidP="00E53707">
            <w:pPr>
              <w:jc w:val="both"/>
              <w:rPr>
                <w:rFonts w:ascii="Times New Roman" w:hAnsi="Times New Roman" w:cs="Times New Roman"/>
                <w:lang w:val="pt-BR"/>
              </w:rPr>
            </w:pPr>
            <w:r w:rsidRPr="00224B8F">
              <w:rPr>
                <w:rFonts w:ascii="Times New Roman" w:hAnsi="Times New Roman" w:cs="Times New Roman"/>
                <w:iCs/>
                <w:lang w:val="lt-LT"/>
              </w:rPr>
              <w:t xml:space="preserve">Stiklinis elektrodas su integruotu temperatūros jutikliu. </w:t>
            </w:r>
          </w:p>
        </w:tc>
        <w:tc>
          <w:tcPr>
            <w:tcW w:w="3266" w:type="dxa"/>
          </w:tcPr>
          <w:p w14:paraId="40EF1D4A" w14:textId="77777777" w:rsidR="00E53707" w:rsidRDefault="00E53707" w:rsidP="00E53707">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44E511EA" w14:textId="77777777" w:rsidR="00B53869" w:rsidRDefault="00B53869" w:rsidP="00E53707">
            <w:pPr>
              <w:contextualSpacing/>
              <w:jc w:val="both"/>
              <w:rPr>
                <w:rFonts w:ascii="Times New Roman" w:hAnsi="Times New Roman"/>
                <w:lang w:val="pt-BR"/>
              </w:rPr>
            </w:pPr>
          </w:p>
          <w:p w14:paraId="7A518D2D" w14:textId="0B805387" w:rsidR="002258A5" w:rsidRDefault="002258A5" w:rsidP="00E53707">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p w14:paraId="69F1187F" w14:textId="22ED07D0" w:rsidR="002258A5" w:rsidRPr="00B53869" w:rsidRDefault="002258A5" w:rsidP="00E53707">
            <w:pPr>
              <w:contextualSpacing/>
              <w:jc w:val="both"/>
              <w:rPr>
                <w:rFonts w:ascii="Times New Roman" w:hAnsi="Times New Roman"/>
                <w:lang w:val="pt-BR"/>
              </w:rPr>
            </w:pPr>
          </w:p>
        </w:tc>
      </w:tr>
      <w:tr w:rsidR="00B53869" w:rsidRPr="00224B8F" w14:paraId="2354B58B" w14:textId="77777777" w:rsidTr="00CA7D33">
        <w:tc>
          <w:tcPr>
            <w:tcW w:w="846" w:type="dxa"/>
          </w:tcPr>
          <w:p w14:paraId="220A8A29" w14:textId="353FB35B" w:rsidR="00B53869" w:rsidRPr="00B53869" w:rsidRDefault="00E53707" w:rsidP="00E75FEB">
            <w:pPr>
              <w:ind w:left="22"/>
              <w:rPr>
                <w:rFonts w:ascii="Times New Roman" w:hAnsi="Times New Roman" w:cs="Times New Roman"/>
                <w:lang w:val="pt-BR"/>
              </w:rPr>
            </w:pPr>
            <w:r>
              <w:rPr>
                <w:rFonts w:ascii="Times New Roman" w:hAnsi="Times New Roman" w:cs="Times New Roman"/>
                <w:lang w:val="pt-BR"/>
              </w:rPr>
              <w:t>1.3.2.</w:t>
            </w:r>
          </w:p>
        </w:tc>
        <w:tc>
          <w:tcPr>
            <w:tcW w:w="2120" w:type="dxa"/>
          </w:tcPr>
          <w:p w14:paraId="09631D24" w14:textId="2E15C0F8" w:rsidR="00B53869" w:rsidRPr="00B53869" w:rsidRDefault="00D35509" w:rsidP="00E75FEB">
            <w:pPr>
              <w:rPr>
                <w:rFonts w:ascii="Times New Roman" w:hAnsi="Times New Roman" w:cs="Times New Roman"/>
                <w:lang w:val="pt-BR"/>
              </w:rPr>
            </w:pPr>
            <w:r>
              <w:rPr>
                <w:rFonts w:ascii="Times New Roman" w:hAnsi="Times New Roman" w:cs="Times New Roman"/>
                <w:lang w:val="pt-BR"/>
              </w:rPr>
              <w:t>Sąsaja</w:t>
            </w:r>
          </w:p>
        </w:tc>
        <w:tc>
          <w:tcPr>
            <w:tcW w:w="3535" w:type="dxa"/>
          </w:tcPr>
          <w:p w14:paraId="3A61A42D" w14:textId="7CC9809A" w:rsidR="00B53869" w:rsidRPr="00B53869" w:rsidRDefault="00B53869" w:rsidP="00E53707">
            <w:pPr>
              <w:jc w:val="both"/>
              <w:rPr>
                <w:rFonts w:ascii="Times New Roman" w:hAnsi="Times New Roman" w:cs="Times New Roman"/>
                <w:lang w:val="pt-BR"/>
              </w:rPr>
            </w:pPr>
            <w:r w:rsidRPr="00224B8F">
              <w:rPr>
                <w:rFonts w:ascii="Times New Roman" w:hAnsi="Times New Roman" w:cs="Times New Roman"/>
                <w:iCs/>
                <w:lang w:val="lt-LT"/>
              </w:rPr>
              <w:t>Skaitmeninė sąsaja su kalibravimo istorijos saugojimu jutiklio galvutėje.</w:t>
            </w:r>
          </w:p>
        </w:tc>
        <w:tc>
          <w:tcPr>
            <w:tcW w:w="3266" w:type="dxa"/>
          </w:tcPr>
          <w:p w14:paraId="282A9E2F" w14:textId="77777777" w:rsidR="00E53707" w:rsidRDefault="00E53707" w:rsidP="00E53707">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2E3C9D17" w14:textId="519E6A9F" w:rsidR="00B53869" w:rsidRDefault="00B53869" w:rsidP="00E53707">
            <w:pPr>
              <w:contextualSpacing/>
              <w:jc w:val="both"/>
              <w:rPr>
                <w:rFonts w:ascii="Times New Roman" w:hAnsi="Times New Roman"/>
                <w:lang w:val="lt-LT"/>
              </w:rPr>
            </w:pPr>
          </w:p>
          <w:p w14:paraId="456D3D03" w14:textId="6692E6D3" w:rsidR="002258A5" w:rsidRDefault="002258A5" w:rsidP="00E53707">
            <w:pPr>
              <w:contextualSpacing/>
              <w:jc w:val="both"/>
              <w:rPr>
                <w:rFonts w:ascii="Times New Roman" w:hAnsi="Times New Roman" w:cs="Times New Roman"/>
                <w:sz w:val="20"/>
                <w:szCs w:val="20"/>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p w14:paraId="4EE431BB" w14:textId="6F2E4304" w:rsidR="009E6CA3" w:rsidRPr="00B53869" w:rsidRDefault="009E6CA3" w:rsidP="00E53707">
            <w:pPr>
              <w:contextualSpacing/>
              <w:jc w:val="both"/>
              <w:rPr>
                <w:rFonts w:ascii="Times New Roman" w:hAnsi="Times New Roman"/>
                <w:lang w:val="pt-BR"/>
              </w:rPr>
            </w:pPr>
          </w:p>
        </w:tc>
      </w:tr>
      <w:tr w:rsidR="00AB5575" w:rsidRPr="00224B8F" w14:paraId="5B1C8FD3" w14:textId="77777777" w:rsidTr="00CA7D33">
        <w:tc>
          <w:tcPr>
            <w:tcW w:w="846" w:type="dxa"/>
          </w:tcPr>
          <w:p w14:paraId="311D225B" w14:textId="639AF801" w:rsidR="00AB5575" w:rsidRPr="00224B8F" w:rsidRDefault="00AB5575" w:rsidP="00E75FEB">
            <w:pPr>
              <w:ind w:left="22"/>
              <w:rPr>
                <w:rFonts w:ascii="Times New Roman" w:hAnsi="Times New Roman" w:cs="Times New Roman"/>
                <w:lang w:val="lt-LT"/>
              </w:rPr>
            </w:pPr>
            <w:r w:rsidRPr="00224B8F">
              <w:rPr>
                <w:rFonts w:ascii="Times New Roman" w:hAnsi="Times New Roman" w:cs="Times New Roman"/>
                <w:lang w:val="lt-LT"/>
              </w:rPr>
              <w:t xml:space="preserve">1.4. </w:t>
            </w:r>
          </w:p>
        </w:tc>
        <w:tc>
          <w:tcPr>
            <w:tcW w:w="2120" w:type="dxa"/>
          </w:tcPr>
          <w:p w14:paraId="45BBB807" w14:textId="1FE1B990" w:rsidR="00AB5575" w:rsidRPr="00224B8F" w:rsidRDefault="00AB5575" w:rsidP="00605703">
            <w:pPr>
              <w:jc w:val="both"/>
              <w:rPr>
                <w:rFonts w:ascii="Times New Roman" w:hAnsi="Times New Roman" w:cs="Times New Roman"/>
                <w:lang w:val="lt-LT"/>
              </w:rPr>
            </w:pPr>
            <w:r w:rsidRPr="00224B8F">
              <w:rPr>
                <w:rFonts w:ascii="Times New Roman" w:hAnsi="Times New Roman" w:cs="Times New Roman"/>
                <w:lang w:val="lt-LT"/>
              </w:rPr>
              <w:t>Oksidacijos -redukcijos potencialo (Redox, ORP) jutikliai</w:t>
            </w:r>
          </w:p>
          <w:p w14:paraId="4D8FBC82" w14:textId="77777777" w:rsidR="00AB5575" w:rsidRPr="00224B8F" w:rsidRDefault="00AB5575" w:rsidP="00605703">
            <w:pPr>
              <w:jc w:val="both"/>
              <w:rPr>
                <w:rFonts w:ascii="Times New Roman" w:hAnsi="Times New Roman" w:cs="Times New Roman"/>
                <w:lang w:val="lt-LT"/>
              </w:rPr>
            </w:pPr>
            <w:r w:rsidRPr="00224B8F">
              <w:rPr>
                <w:rFonts w:ascii="Times New Roman" w:hAnsi="Times New Roman" w:cs="Times New Roman"/>
                <w:lang w:val="lt-LT"/>
              </w:rPr>
              <w:t>(4 vnt.)</w:t>
            </w:r>
          </w:p>
        </w:tc>
        <w:tc>
          <w:tcPr>
            <w:tcW w:w="3535" w:type="dxa"/>
          </w:tcPr>
          <w:p w14:paraId="02564FC2" w14:textId="359AFC89" w:rsidR="009E6CA3" w:rsidRDefault="00AB5575" w:rsidP="00605703">
            <w:pPr>
              <w:jc w:val="both"/>
              <w:rPr>
                <w:rFonts w:ascii="Times New Roman" w:hAnsi="Times New Roman" w:cs="Times New Roman"/>
                <w:lang w:val="lt-LT"/>
              </w:rPr>
            </w:pPr>
            <w:r w:rsidRPr="00224B8F">
              <w:rPr>
                <w:rFonts w:ascii="Times New Roman" w:hAnsi="Times New Roman" w:cs="Times New Roman"/>
                <w:lang w:val="lt-LT"/>
              </w:rPr>
              <w:t>Oksidacijos-redukcijos potencialo (Redox, ORP) jutikliai, tinkami akvakultūros sistemų (gėlo vandens sistemų ir biodribsniais grįstų sistemų) monitoringui ir kontrolei</w:t>
            </w:r>
            <w:r w:rsidR="00D35509">
              <w:rPr>
                <w:rFonts w:ascii="Times New Roman" w:hAnsi="Times New Roman" w:cs="Times New Roman"/>
                <w:lang w:val="lt-LT"/>
              </w:rPr>
              <w:t>.</w:t>
            </w:r>
            <w:r w:rsidRPr="00224B8F">
              <w:rPr>
                <w:rFonts w:ascii="Times New Roman" w:hAnsi="Times New Roman" w:cs="Times New Roman"/>
                <w:lang w:val="lt-LT"/>
              </w:rPr>
              <w:t xml:space="preserve"> </w:t>
            </w:r>
          </w:p>
          <w:p w14:paraId="1E3FAA82" w14:textId="48A523AC" w:rsidR="00AB5575" w:rsidRPr="00224B8F" w:rsidRDefault="00AB5575" w:rsidP="00605703">
            <w:pPr>
              <w:jc w:val="both"/>
              <w:rPr>
                <w:rFonts w:ascii="Times New Roman" w:hAnsi="Times New Roman" w:cs="Times New Roman"/>
                <w:i/>
                <w:iCs/>
                <w:lang w:val="lt-LT"/>
              </w:rPr>
            </w:pPr>
            <w:r w:rsidRPr="00224B8F">
              <w:rPr>
                <w:rFonts w:ascii="Times New Roman" w:hAnsi="Times New Roman" w:cs="Times New Roman"/>
                <w:i/>
                <w:iCs/>
                <w:lang w:val="lt-LT"/>
              </w:rPr>
              <w:t>(Nurodyti gamintoją ir modelį)</w:t>
            </w:r>
          </w:p>
          <w:p w14:paraId="0B7D0A8E" w14:textId="77777777" w:rsidR="00AB5575" w:rsidRPr="00224B8F" w:rsidRDefault="00AB5575" w:rsidP="00605703">
            <w:pPr>
              <w:jc w:val="both"/>
              <w:rPr>
                <w:rFonts w:ascii="Times New Roman" w:hAnsi="Times New Roman" w:cs="Times New Roman"/>
                <w:i/>
                <w:iCs/>
                <w:lang w:val="lt-LT"/>
              </w:rPr>
            </w:pPr>
          </w:p>
          <w:p w14:paraId="20F3265F" w14:textId="6017D8DF" w:rsidR="00AB5575" w:rsidRPr="00224B8F" w:rsidRDefault="00AB5575" w:rsidP="00605703">
            <w:pPr>
              <w:jc w:val="both"/>
              <w:rPr>
                <w:rFonts w:ascii="Times New Roman" w:hAnsi="Times New Roman" w:cs="Times New Roman"/>
                <w:lang w:val="lt-LT"/>
              </w:rPr>
            </w:pPr>
          </w:p>
        </w:tc>
        <w:tc>
          <w:tcPr>
            <w:tcW w:w="3266" w:type="dxa"/>
          </w:tcPr>
          <w:p w14:paraId="2F9782A5" w14:textId="77777777" w:rsidR="00AB5575" w:rsidRPr="00224B8F" w:rsidRDefault="00AB5575" w:rsidP="00E75FEB">
            <w:pPr>
              <w:contextualSpacing/>
              <w:jc w:val="both"/>
              <w:rPr>
                <w:rFonts w:ascii="Times New Roman" w:hAnsi="Times New Roman"/>
                <w:lang w:val="lt-LT"/>
              </w:rPr>
            </w:pPr>
            <w:r w:rsidRPr="00224B8F">
              <w:rPr>
                <w:rFonts w:ascii="Times New Roman" w:hAnsi="Times New Roman"/>
                <w:lang w:val="lt-LT"/>
              </w:rPr>
              <w:t>Gamintojas: ______________;</w:t>
            </w:r>
          </w:p>
          <w:p w14:paraId="627BB5E0" w14:textId="77777777" w:rsidR="00AB5575" w:rsidRPr="00224B8F" w:rsidRDefault="00AB5575" w:rsidP="00E75FEB">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3EFD4C95" w14:textId="27001151" w:rsidR="00AB5575" w:rsidRPr="00224B8F" w:rsidRDefault="00D35509" w:rsidP="00E75FEB">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w:t>
            </w:r>
            <w:r w:rsidR="00AB5575" w:rsidRPr="00224B8F">
              <w:rPr>
                <w:rFonts w:ascii="Times New Roman" w:hAnsi="Times New Roman"/>
                <w:lang w:val="lt-LT"/>
              </w:rPr>
              <w:t>– _______.</w:t>
            </w:r>
          </w:p>
          <w:p w14:paraId="391312C6" w14:textId="77777777" w:rsidR="00AB5575" w:rsidRDefault="00AB5575" w:rsidP="00E75FEB">
            <w:pPr>
              <w:rPr>
                <w:rFonts w:ascii="Times New Roman" w:hAnsi="Times New Roman" w:cs="Times New Roman"/>
                <w:lang w:val="lt-LT"/>
              </w:rPr>
            </w:pPr>
          </w:p>
          <w:p w14:paraId="166FD3C9" w14:textId="1339294C" w:rsidR="00D35509" w:rsidRPr="00224B8F" w:rsidRDefault="00D35509" w:rsidP="009E6CA3">
            <w:pPr>
              <w:jc w:val="both"/>
              <w:rPr>
                <w:rFonts w:ascii="Times New Roman" w:hAnsi="Times New Roman" w:cs="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D35509" w:rsidRPr="00224B8F" w14:paraId="49BD5F16" w14:textId="77777777" w:rsidTr="00CA7D33">
        <w:tc>
          <w:tcPr>
            <w:tcW w:w="846" w:type="dxa"/>
          </w:tcPr>
          <w:p w14:paraId="163D06BF" w14:textId="259C7C03" w:rsidR="00D35509" w:rsidRPr="00224B8F" w:rsidRDefault="00D35509" w:rsidP="00E75FEB">
            <w:pPr>
              <w:ind w:left="22"/>
              <w:rPr>
                <w:rFonts w:ascii="Times New Roman" w:hAnsi="Times New Roman" w:cs="Times New Roman"/>
              </w:rPr>
            </w:pPr>
            <w:r>
              <w:rPr>
                <w:rFonts w:ascii="Times New Roman" w:hAnsi="Times New Roman" w:cs="Times New Roman"/>
              </w:rPr>
              <w:t>1.4.1.</w:t>
            </w:r>
          </w:p>
        </w:tc>
        <w:tc>
          <w:tcPr>
            <w:tcW w:w="2120" w:type="dxa"/>
          </w:tcPr>
          <w:p w14:paraId="3E389B2A" w14:textId="7FFAF713" w:rsidR="00D35509" w:rsidRPr="00224B8F" w:rsidRDefault="00E528EC" w:rsidP="00E75FEB">
            <w:pPr>
              <w:rPr>
                <w:rFonts w:ascii="Times New Roman" w:hAnsi="Times New Roman" w:cs="Times New Roman"/>
              </w:rPr>
            </w:pPr>
            <w:r>
              <w:rPr>
                <w:rFonts w:ascii="Times New Roman" w:hAnsi="Times New Roman" w:cs="Times New Roman"/>
              </w:rPr>
              <w:t xml:space="preserve">Platininio </w:t>
            </w:r>
            <w:r w:rsidR="006D2A1C">
              <w:rPr>
                <w:rFonts w:ascii="Times New Roman" w:hAnsi="Times New Roman" w:cs="Times New Roman"/>
              </w:rPr>
              <w:t>elektrodo paskirtis</w:t>
            </w:r>
          </w:p>
        </w:tc>
        <w:tc>
          <w:tcPr>
            <w:tcW w:w="3535" w:type="dxa"/>
          </w:tcPr>
          <w:p w14:paraId="1CA56291" w14:textId="15D6E4D8" w:rsidR="00D35509" w:rsidRPr="00D35509" w:rsidRDefault="00D35509" w:rsidP="008D0BF1">
            <w:pPr>
              <w:jc w:val="both"/>
              <w:rPr>
                <w:rFonts w:ascii="Times New Roman" w:hAnsi="Times New Roman" w:cs="Times New Roman"/>
                <w:lang w:val="pt-BR"/>
              </w:rPr>
            </w:pPr>
            <w:r w:rsidRPr="00224B8F">
              <w:rPr>
                <w:rFonts w:ascii="Times New Roman" w:hAnsi="Times New Roman" w:cs="Times New Roman"/>
                <w:iCs/>
                <w:lang w:val="lt-LT"/>
              </w:rPr>
              <w:t>Platininis elektrodas, skirtas matuoti oksidacijos-redukcijos potencialą nuosėdų</w:t>
            </w:r>
            <w:r w:rsidR="006D2A1C">
              <w:rPr>
                <w:rFonts w:ascii="Times New Roman" w:hAnsi="Times New Roman" w:cs="Times New Roman"/>
                <w:iCs/>
                <w:lang w:val="lt-LT"/>
              </w:rPr>
              <w:t xml:space="preserve"> </w:t>
            </w:r>
            <w:r w:rsidRPr="00224B8F">
              <w:rPr>
                <w:rFonts w:ascii="Times New Roman" w:hAnsi="Times New Roman" w:cs="Times New Roman"/>
                <w:iCs/>
                <w:lang w:val="lt-LT"/>
              </w:rPr>
              <w:t xml:space="preserve">mineralizacijos procesų sekimui. </w:t>
            </w:r>
          </w:p>
        </w:tc>
        <w:tc>
          <w:tcPr>
            <w:tcW w:w="3266" w:type="dxa"/>
          </w:tcPr>
          <w:p w14:paraId="09C7D6D2" w14:textId="77777777" w:rsidR="003626E1" w:rsidRDefault="003626E1" w:rsidP="003626E1">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5288E7F7" w14:textId="77777777" w:rsidR="003626E1" w:rsidRDefault="003626E1" w:rsidP="003626E1">
            <w:pPr>
              <w:rPr>
                <w:rFonts w:ascii="Times New Roman" w:hAnsi="Times New Roman"/>
                <w:lang w:val="lt-LT"/>
              </w:rPr>
            </w:pPr>
          </w:p>
          <w:p w14:paraId="0FC31305" w14:textId="3CF23B2D" w:rsidR="00D35509" w:rsidRPr="00D35509" w:rsidDel="00D35509" w:rsidRDefault="002258A5" w:rsidP="003626E1">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D35509" w:rsidRPr="00224B8F" w14:paraId="74C1342F" w14:textId="77777777" w:rsidTr="00CA7D33">
        <w:tc>
          <w:tcPr>
            <w:tcW w:w="846" w:type="dxa"/>
          </w:tcPr>
          <w:p w14:paraId="353D069C" w14:textId="077C26E8" w:rsidR="00D35509" w:rsidRPr="00224B8F" w:rsidRDefault="00D35509" w:rsidP="00E75FEB">
            <w:pPr>
              <w:ind w:left="22"/>
              <w:rPr>
                <w:rFonts w:ascii="Times New Roman" w:hAnsi="Times New Roman" w:cs="Times New Roman"/>
              </w:rPr>
            </w:pPr>
            <w:r>
              <w:rPr>
                <w:rFonts w:ascii="Times New Roman" w:hAnsi="Times New Roman" w:cs="Times New Roman"/>
              </w:rPr>
              <w:t>1.4.2.</w:t>
            </w:r>
          </w:p>
        </w:tc>
        <w:tc>
          <w:tcPr>
            <w:tcW w:w="2120" w:type="dxa"/>
          </w:tcPr>
          <w:p w14:paraId="0133667E" w14:textId="3549C01E" w:rsidR="00D35509" w:rsidRPr="00224B8F" w:rsidRDefault="00092C43" w:rsidP="00E75FEB">
            <w:pPr>
              <w:rPr>
                <w:rFonts w:ascii="Times New Roman" w:hAnsi="Times New Roman" w:cs="Times New Roman"/>
              </w:rPr>
            </w:pPr>
            <w:r>
              <w:rPr>
                <w:rFonts w:ascii="Times New Roman" w:hAnsi="Times New Roman" w:cs="Times New Roman"/>
              </w:rPr>
              <w:t>Sąsaja</w:t>
            </w:r>
          </w:p>
        </w:tc>
        <w:tc>
          <w:tcPr>
            <w:tcW w:w="3535" w:type="dxa"/>
          </w:tcPr>
          <w:p w14:paraId="2BEF9EC1" w14:textId="434CFC78" w:rsidR="00D35509" w:rsidRPr="00224B8F" w:rsidRDefault="00D35509" w:rsidP="00E75FEB">
            <w:pPr>
              <w:rPr>
                <w:rFonts w:ascii="Times New Roman" w:hAnsi="Times New Roman" w:cs="Times New Roman"/>
              </w:rPr>
            </w:pPr>
            <w:r w:rsidRPr="00224B8F">
              <w:rPr>
                <w:rFonts w:ascii="Times New Roman" w:hAnsi="Times New Roman" w:cs="Times New Roman"/>
                <w:iCs/>
                <w:lang w:val="lt-LT"/>
              </w:rPr>
              <w:t>Skaitmeninė sąsaja.</w:t>
            </w:r>
          </w:p>
        </w:tc>
        <w:tc>
          <w:tcPr>
            <w:tcW w:w="3266" w:type="dxa"/>
          </w:tcPr>
          <w:p w14:paraId="24A779E4" w14:textId="77777777" w:rsidR="00092C43" w:rsidRDefault="00092C43" w:rsidP="00092C43">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47FBF758" w14:textId="77777777" w:rsidR="00092C43" w:rsidRDefault="00092C43" w:rsidP="00092C43">
            <w:pPr>
              <w:rPr>
                <w:rFonts w:ascii="Times New Roman" w:hAnsi="Times New Roman"/>
                <w:lang w:val="lt-LT"/>
              </w:rPr>
            </w:pPr>
          </w:p>
          <w:p w14:paraId="22AA27AF" w14:textId="105F5FFA" w:rsidR="00D35509" w:rsidRPr="00F773F9" w:rsidDel="00D35509" w:rsidRDefault="002258A5" w:rsidP="00092C43">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5E356B" w:rsidRPr="00224B8F" w14:paraId="34FBBE72" w14:textId="77777777" w:rsidTr="00CA7D33">
        <w:tc>
          <w:tcPr>
            <w:tcW w:w="846" w:type="dxa"/>
          </w:tcPr>
          <w:p w14:paraId="23470D55" w14:textId="1D1C7343" w:rsidR="005E356B" w:rsidRPr="00224B8F" w:rsidRDefault="005E356B" w:rsidP="00E75FEB">
            <w:pPr>
              <w:ind w:left="22"/>
              <w:rPr>
                <w:rFonts w:ascii="Times New Roman" w:hAnsi="Times New Roman" w:cs="Times New Roman"/>
                <w:lang w:val="lt-LT"/>
              </w:rPr>
            </w:pPr>
            <w:bookmarkStart w:id="6" w:name="_Hlk227835772"/>
            <w:r w:rsidRPr="00224B8F">
              <w:rPr>
                <w:rFonts w:ascii="Times New Roman" w:hAnsi="Times New Roman" w:cs="Times New Roman"/>
                <w:lang w:val="lt-LT"/>
              </w:rPr>
              <w:lastRenderedPageBreak/>
              <w:t xml:space="preserve">1.5. </w:t>
            </w:r>
          </w:p>
        </w:tc>
        <w:tc>
          <w:tcPr>
            <w:tcW w:w="2120" w:type="dxa"/>
          </w:tcPr>
          <w:p w14:paraId="77D72CE0" w14:textId="0A7DD90B" w:rsidR="005E356B" w:rsidRPr="00224B8F" w:rsidRDefault="005E356B" w:rsidP="00380FEB">
            <w:pPr>
              <w:jc w:val="both"/>
              <w:rPr>
                <w:rFonts w:ascii="Times New Roman" w:hAnsi="Times New Roman" w:cs="Times New Roman"/>
                <w:lang w:val="lt-LT"/>
              </w:rPr>
            </w:pPr>
            <w:r w:rsidRPr="00224B8F">
              <w:rPr>
                <w:rFonts w:ascii="Times New Roman" w:hAnsi="Times New Roman" w:cs="Times New Roman"/>
                <w:lang w:val="lt-LT"/>
              </w:rPr>
              <w:t>Laidumo (angl. Conductivity) jutikliai</w:t>
            </w:r>
          </w:p>
          <w:p w14:paraId="14E173A8" w14:textId="77777777" w:rsidR="005E356B" w:rsidRPr="00224B8F" w:rsidRDefault="005E356B" w:rsidP="00380FEB">
            <w:pPr>
              <w:jc w:val="both"/>
              <w:rPr>
                <w:rFonts w:ascii="Times New Roman" w:hAnsi="Times New Roman" w:cs="Times New Roman"/>
                <w:lang w:val="lt-LT"/>
              </w:rPr>
            </w:pPr>
            <w:r w:rsidRPr="00224B8F">
              <w:rPr>
                <w:rFonts w:ascii="Times New Roman" w:hAnsi="Times New Roman" w:cs="Times New Roman"/>
                <w:lang w:val="lt-LT"/>
              </w:rPr>
              <w:t>(4 vnt.)</w:t>
            </w:r>
          </w:p>
        </w:tc>
        <w:tc>
          <w:tcPr>
            <w:tcW w:w="3535" w:type="dxa"/>
          </w:tcPr>
          <w:p w14:paraId="281EA543" w14:textId="52BF4CF5" w:rsidR="005E356B" w:rsidRPr="00224B8F" w:rsidRDefault="005E356B" w:rsidP="00281966">
            <w:pPr>
              <w:jc w:val="both"/>
              <w:rPr>
                <w:rFonts w:ascii="Times New Roman" w:hAnsi="Times New Roman" w:cs="Times New Roman"/>
                <w:i/>
                <w:iCs/>
                <w:lang w:val="lt-LT"/>
              </w:rPr>
            </w:pPr>
            <w:r w:rsidRPr="00224B8F">
              <w:rPr>
                <w:rFonts w:ascii="Times New Roman" w:hAnsi="Times New Roman" w:cs="Times New Roman"/>
                <w:lang w:val="lt-LT"/>
              </w:rPr>
              <w:t>Laidumo (angl. Conductivity) jutikliai, tinkami akvakultūros sistemų (gėlo vandens sistemų ir biodribsniais grįstų sistemų) monitoringui ir kontrolei</w:t>
            </w:r>
            <w:r w:rsidR="003F5AFC">
              <w:rPr>
                <w:rFonts w:ascii="Times New Roman" w:hAnsi="Times New Roman" w:cs="Times New Roman"/>
                <w:lang w:val="lt-LT"/>
              </w:rPr>
              <w:t>.</w:t>
            </w:r>
            <w:r w:rsidRPr="00224B8F">
              <w:rPr>
                <w:rFonts w:ascii="Times New Roman" w:hAnsi="Times New Roman" w:cs="Times New Roman"/>
                <w:lang w:val="lt-LT"/>
              </w:rPr>
              <w:t xml:space="preserve">  </w:t>
            </w:r>
            <w:r w:rsidRPr="00224B8F">
              <w:rPr>
                <w:rFonts w:ascii="Times New Roman" w:hAnsi="Times New Roman" w:cs="Times New Roman"/>
                <w:i/>
                <w:iCs/>
                <w:lang w:val="lt-LT"/>
              </w:rPr>
              <w:t>(Nurodyti gamintoją ir modelį)</w:t>
            </w:r>
          </w:p>
          <w:p w14:paraId="3AB6BBC7" w14:textId="77777777" w:rsidR="005E356B" w:rsidRPr="00224B8F" w:rsidRDefault="005E356B" w:rsidP="00281966">
            <w:pPr>
              <w:jc w:val="both"/>
              <w:rPr>
                <w:rFonts w:ascii="Times New Roman" w:hAnsi="Times New Roman" w:cs="Times New Roman"/>
                <w:i/>
                <w:iCs/>
                <w:lang w:val="lt-LT"/>
              </w:rPr>
            </w:pPr>
          </w:p>
          <w:p w14:paraId="31067F4F" w14:textId="2C7B00D5" w:rsidR="005E356B" w:rsidRPr="00224B8F" w:rsidRDefault="005E356B" w:rsidP="00281966">
            <w:pPr>
              <w:jc w:val="both"/>
              <w:rPr>
                <w:rFonts w:ascii="Times New Roman" w:hAnsi="Times New Roman" w:cs="Times New Roman"/>
                <w:lang w:val="lt-LT"/>
              </w:rPr>
            </w:pPr>
          </w:p>
        </w:tc>
        <w:tc>
          <w:tcPr>
            <w:tcW w:w="3266" w:type="dxa"/>
          </w:tcPr>
          <w:p w14:paraId="25F6DF40" w14:textId="77777777" w:rsidR="005E356B" w:rsidRPr="00224B8F" w:rsidRDefault="005E356B" w:rsidP="00E75FEB">
            <w:pPr>
              <w:contextualSpacing/>
              <w:jc w:val="both"/>
              <w:rPr>
                <w:rFonts w:ascii="Times New Roman" w:hAnsi="Times New Roman"/>
                <w:lang w:val="lt-LT"/>
              </w:rPr>
            </w:pPr>
            <w:r w:rsidRPr="00224B8F">
              <w:rPr>
                <w:rFonts w:ascii="Times New Roman" w:hAnsi="Times New Roman"/>
                <w:lang w:val="lt-LT"/>
              </w:rPr>
              <w:t>Gamintojas: ______________;</w:t>
            </w:r>
          </w:p>
          <w:p w14:paraId="0ADF58E5" w14:textId="77777777" w:rsidR="005E356B" w:rsidRPr="00224B8F" w:rsidRDefault="005E356B" w:rsidP="00E75FEB">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3561F6F9" w14:textId="3219FD21" w:rsidR="005E356B" w:rsidRPr="00224B8F" w:rsidRDefault="005E356B" w:rsidP="00E75FEB">
            <w:pPr>
              <w:contextualSpacing/>
              <w:jc w:val="both"/>
              <w:rPr>
                <w:rFonts w:ascii="Times New Roman" w:hAnsi="Times New Roman"/>
                <w:lang w:val="lt-LT"/>
              </w:rPr>
            </w:pPr>
            <w:r w:rsidRPr="00224B8F">
              <w:rPr>
                <w:rFonts w:ascii="Times New Roman" w:hAnsi="Times New Roman"/>
                <w:lang w:val="lt-LT"/>
              </w:rPr>
              <w:t>Siūlom</w:t>
            </w:r>
            <w:r w:rsidR="003F5AFC">
              <w:rPr>
                <w:rFonts w:ascii="Times New Roman" w:hAnsi="Times New Roman"/>
                <w:lang w:val="lt-LT"/>
              </w:rPr>
              <w:t>as</w:t>
            </w:r>
            <w:r w:rsidRPr="00224B8F">
              <w:rPr>
                <w:rFonts w:ascii="Times New Roman" w:hAnsi="Times New Roman"/>
                <w:lang w:val="lt-LT"/>
              </w:rPr>
              <w:t xml:space="preserve"> parametra</w:t>
            </w:r>
            <w:r w:rsidR="003F5AFC">
              <w:rPr>
                <w:rFonts w:ascii="Times New Roman" w:hAnsi="Times New Roman"/>
                <w:lang w:val="lt-LT"/>
              </w:rPr>
              <w:t>s</w:t>
            </w:r>
            <w:r w:rsidRPr="00224B8F">
              <w:rPr>
                <w:rFonts w:ascii="Times New Roman" w:hAnsi="Times New Roman"/>
                <w:lang w:val="lt-LT"/>
              </w:rPr>
              <w:t xml:space="preserve"> – _______.</w:t>
            </w:r>
          </w:p>
          <w:p w14:paraId="4D0F4540" w14:textId="77777777" w:rsidR="005E356B" w:rsidRDefault="005E356B" w:rsidP="00E75FEB">
            <w:pPr>
              <w:rPr>
                <w:rFonts w:ascii="Times New Roman" w:hAnsi="Times New Roman" w:cs="Times New Roman"/>
                <w:lang w:val="lt-LT"/>
              </w:rPr>
            </w:pPr>
          </w:p>
          <w:p w14:paraId="0A4C87A0" w14:textId="1BEFB1BC" w:rsidR="003F5AFC" w:rsidRPr="00224B8F" w:rsidRDefault="003F5AFC" w:rsidP="0001152D">
            <w:pPr>
              <w:jc w:val="both"/>
              <w:rPr>
                <w:rFonts w:ascii="Times New Roman" w:hAnsi="Times New Roman" w:cs="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3F5AFC" w:rsidRPr="00224B8F" w14:paraId="78C48C5A" w14:textId="77777777" w:rsidTr="00CA7D33">
        <w:tc>
          <w:tcPr>
            <w:tcW w:w="846" w:type="dxa"/>
          </w:tcPr>
          <w:p w14:paraId="67FC090E" w14:textId="78ACB399" w:rsidR="003F5AFC" w:rsidRPr="00224B8F" w:rsidRDefault="00A63EE4" w:rsidP="00E75FEB">
            <w:pPr>
              <w:ind w:left="22"/>
              <w:rPr>
                <w:rFonts w:ascii="Times New Roman" w:hAnsi="Times New Roman" w:cs="Times New Roman"/>
              </w:rPr>
            </w:pPr>
            <w:r>
              <w:rPr>
                <w:rFonts w:ascii="Times New Roman" w:hAnsi="Times New Roman" w:cs="Times New Roman"/>
              </w:rPr>
              <w:t>1.5.1.</w:t>
            </w:r>
          </w:p>
        </w:tc>
        <w:tc>
          <w:tcPr>
            <w:tcW w:w="2120" w:type="dxa"/>
          </w:tcPr>
          <w:p w14:paraId="4AF45BD1" w14:textId="15CCB6A0" w:rsidR="003F5AFC" w:rsidRPr="00224B8F" w:rsidRDefault="00A63EE4" w:rsidP="00E75FEB">
            <w:pPr>
              <w:rPr>
                <w:rFonts w:ascii="Times New Roman" w:hAnsi="Times New Roman" w:cs="Times New Roman"/>
              </w:rPr>
            </w:pPr>
            <w:r>
              <w:rPr>
                <w:rFonts w:ascii="Times New Roman" w:hAnsi="Times New Roman" w:cs="Times New Roman"/>
              </w:rPr>
              <w:t>Matavimo principas</w:t>
            </w:r>
          </w:p>
        </w:tc>
        <w:tc>
          <w:tcPr>
            <w:tcW w:w="3535" w:type="dxa"/>
          </w:tcPr>
          <w:p w14:paraId="512B5C18" w14:textId="7B5482A3" w:rsidR="00A63EE4" w:rsidRPr="00224B8F" w:rsidRDefault="00A63EE4" w:rsidP="0001152D">
            <w:pPr>
              <w:jc w:val="both"/>
              <w:rPr>
                <w:rFonts w:ascii="Times New Roman" w:hAnsi="Times New Roman" w:cs="Times New Roman"/>
                <w:iCs/>
                <w:lang w:val="lt-LT"/>
              </w:rPr>
            </w:pPr>
            <w:r w:rsidRPr="00224B8F">
              <w:rPr>
                <w:rFonts w:ascii="Times New Roman" w:hAnsi="Times New Roman" w:cs="Times New Roman"/>
                <w:iCs/>
                <w:lang w:val="lt-LT"/>
              </w:rPr>
              <w:t>4 polių matavimo principas</w:t>
            </w:r>
            <w:r>
              <w:rPr>
                <w:rFonts w:ascii="Times New Roman" w:hAnsi="Times New Roman" w:cs="Times New Roman"/>
                <w:iCs/>
                <w:lang w:val="lt-LT"/>
              </w:rPr>
              <w:t xml:space="preserve"> arba lygiavertis.</w:t>
            </w:r>
          </w:p>
          <w:p w14:paraId="1B7332D3" w14:textId="43EC2297" w:rsidR="003F5AFC" w:rsidRPr="00A63EE4" w:rsidRDefault="003F5AFC" w:rsidP="00F773F9">
            <w:pPr>
              <w:jc w:val="both"/>
              <w:rPr>
                <w:rFonts w:ascii="Times New Roman" w:hAnsi="Times New Roman" w:cs="Times New Roman"/>
                <w:lang w:val="pt-BR"/>
              </w:rPr>
            </w:pPr>
          </w:p>
        </w:tc>
        <w:tc>
          <w:tcPr>
            <w:tcW w:w="3266" w:type="dxa"/>
          </w:tcPr>
          <w:p w14:paraId="423F12ED" w14:textId="77777777" w:rsidR="00A63EE4" w:rsidRDefault="00A63EE4" w:rsidP="00A63EE4">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08C5EF49" w14:textId="77777777" w:rsidR="00A63EE4" w:rsidRDefault="00A63EE4" w:rsidP="00A63EE4">
            <w:pPr>
              <w:rPr>
                <w:rFonts w:ascii="Times New Roman" w:hAnsi="Times New Roman"/>
                <w:lang w:val="lt-LT"/>
              </w:rPr>
            </w:pPr>
          </w:p>
          <w:p w14:paraId="2D719096" w14:textId="314B4A8A" w:rsidR="003F5AFC" w:rsidRPr="00A63EE4" w:rsidRDefault="002258A5" w:rsidP="00A63EE4">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3F5AFC" w:rsidRPr="00224B8F" w14:paraId="03F5EFF5" w14:textId="77777777" w:rsidTr="00CA7D33">
        <w:tc>
          <w:tcPr>
            <w:tcW w:w="846" w:type="dxa"/>
          </w:tcPr>
          <w:p w14:paraId="757C41CC" w14:textId="4F829C1E" w:rsidR="003F5AFC" w:rsidRPr="00224B8F" w:rsidRDefault="00A63EE4" w:rsidP="00E75FEB">
            <w:pPr>
              <w:ind w:left="22"/>
              <w:rPr>
                <w:rFonts w:ascii="Times New Roman" w:hAnsi="Times New Roman" w:cs="Times New Roman"/>
              </w:rPr>
            </w:pPr>
            <w:r>
              <w:rPr>
                <w:rFonts w:ascii="Times New Roman" w:hAnsi="Times New Roman" w:cs="Times New Roman"/>
              </w:rPr>
              <w:t>1.5.2.</w:t>
            </w:r>
          </w:p>
        </w:tc>
        <w:tc>
          <w:tcPr>
            <w:tcW w:w="2120" w:type="dxa"/>
          </w:tcPr>
          <w:p w14:paraId="3AF516E3" w14:textId="448D4CB8" w:rsidR="003F5AFC" w:rsidRPr="00224B8F" w:rsidRDefault="009655C8" w:rsidP="00380FEB">
            <w:pPr>
              <w:jc w:val="both"/>
              <w:rPr>
                <w:rFonts w:ascii="Times New Roman" w:hAnsi="Times New Roman" w:cs="Times New Roman"/>
              </w:rPr>
            </w:pPr>
            <w:r>
              <w:rPr>
                <w:rFonts w:ascii="Times New Roman" w:hAnsi="Times New Roman" w:cs="Times New Roman"/>
              </w:rPr>
              <w:t xml:space="preserve">Atsparumas bei </w:t>
            </w:r>
            <w:r w:rsidR="00E656B1">
              <w:rPr>
                <w:rFonts w:ascii="Times New Roman" w:hAnsi="Times New Roman" w:cs="Times New Roman"/>
              </w:rPr>
              <w:t>tinkamumas naudoti</w:t>
            </w:r>
          </w:p>
        </w:tc>
        <w:tc>
          <w:tcPr>
            <w:tcW w:w="3535" w:type="dxa"/>
          </w:tcPr>
          <w:p w14:paraId="677BCBF8" w14:textId="1DA57DA2" w:rsidR="003F5AFC" w:rsidRPr="00A63EE4" w:rsidRDefault="00A63EE4" w:rsidP="00F773F9">
            <w:pPr>
              <w:jc w:val="both"/>
              <w:rPr>
                <w:rFonts w:ascii="Times New Roman" w:hAnsi="Times New Roman" w:cs="Times New Roman"/>
                <w:lang w:val="pt-BR"/>
              </w:rPr>
            </w:pPr>
            <w:r w:rsidRPr="00224B8F">
              <w:rPr>
                <w:rFonts w:ascii="Times New Roman" w:hAnsi="Times New Roman" w:cs="Times New Roman"/>
                <w:iCs/>
                <w:lang w:val="lt-LT"/>
              </w:rPr>
              <w:t>Atsparus užterštumui, tinkamas naudoti didelio organinio krūvio vandenyje (angl., Biofloc sistemose).</w:t>
            </w:r>
          </w:p>
        </w:tc>
        <w:tc>
          <w:tcPr>
            <w:tcW w:w="3266" w:type="dxa"/>
          </w:tcPr>
          <w:p w14:paraId="5F6841CD" w14:textId="77777777" w:rsidR="00A63EE4" w:rsidRDefault="00A63EE4" w:rsidP="00A63EE4">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3DB14A83" w14:textId="77777777" w:rsidR="00A63EE4" w:rsidRDefault="00A63EE4" w:rsidP="00A63EE4">
            <w:pPr>
              <w:rPr>
                <w:rFonts w:ascii="Times New Roman" w:hAnsi="Times New Roman"/>
                <w:lang w:val="lt-LT"/>
              </w:rPr>
            </w:pPr>
          </w:p>
          <w:p w14:paraId="134CCA34" w14:textId="558452CA" w:rsidR="003F5AFC" w:rsidRPr="00A63EE4" w:rsidRDefault="00A63EE4" w:rsidP="00A63EE4">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bookmarkEnd w:id="6"/>
      <w:tr w:rsidR="000F3E08" w:rsidRPr="00224B8F" w14:paraId="386E71EA" w14:textId="77777777" w:rsidTr="00CA7D33">
        <w:tc>
          <w:tcPr>
            <w:tcW w:w="846" w:type="dxa"/>
          </w:tcPr>
          <w:p w14:paraId="560A2448" w14:textId="46DC3A7E" w:rsidR="000F3E08" w:rsidRPr="00224B8F" w:rsidRDefault="000F3E08" w:rsidP="002258A5">
            <w:pPr>
              <w:ind w:left="22"/>
              <w:rPr>
                <w:rFonts w:ascii="Times New Roman" w:hAnsi="Times New Roman" w:cs="Times New Roman"/>
                <w:lang w:val="lt-LT"/>
              </w:rPr>
            </w:pPr>
            <w:r w:rsidRPr="00224B8F">
              <w:rPr>
                <w:rFonts w:ascii="Times New Roman" w:hAnsi="Times New Roman" w:cs="Times New Roman"/>
                <w:lang w:val="lt-LT"/>
              </w:rPr>
              <w:t>1.</w:t>
            </w:r>
            <w:r w:rsidR="00755D0A">
              <w:rPr>
                <w:rFonts w:ascii="Times New Roman" w:hAnsi="Times New Roman" w:cs="Times New Roman"/>
                <w:lang w:val="lt-LT"/>
              </w:rPr>
              <w:t>6</w:t>
            </w:r>
            <w:r w:rsidRPr="00224B8F">
              <w:rPr>
                <w:rFonts w:ascii="Times New Roman" w:hAnsi="Times New Roman" w:cs="Times New Roman"/>
                <w:lang w:val="lt-LT"/>
              </w:rPr>
              <w:t xml:space="preserve">. </w:t>
            </w:r>
          </w:p>
        </w:tc>
        <w:tc>
          <w:tcPr>
            <w:tcW w:w="2120" w:type="dxa"/>
          </w:tcPr>
          <w:p w14:paraId="5F037B16" w14:textId="1F42095E" w:rsidR="000F3E08" w:rsidRPr="00224B8F" w:rsidRDefault="000F3E08" w:rsidP="00380FEB">
            <w:pPr>
              <w:jc w:val="both"/>
              <w:rPr>
                <w:rFonts w:ascii="Times New Roman" w:hAnsi="Times New Roman" w:cs="Times New Roman"/>
                <w:lang w:val="lt-LT"/>
              </w:rPr>
            </w:pPr>
            <w:r w:rsidRPr="00224B8F">
              <w:rPr>
                <w:rFonts w:ascii="Times New Roman" w:hAnsi="Times New Roman" w:cs="Times New Roman"/>
                <w:lang w:val="lt-LT"/>
              </w:rPr>
              <w:t>Kabelių (4 vnt.)</w:t>
            </w:r>
            <w:r w:rsidR="002258A5">
              <w:rPr>
                <w:rFonts w:ascii="Times New Roman" w:hAnsi="Times New Roman" w:cs="Times New Roman"/>
                <w:lang w:val="lt-LT"/>
              </w:rPr>
              <w:t xml:space="preserve"> rinkinys, </w:t>
            </w:r>
            <w:r w:rsidRPr="00224B8F">
              <w:rPr>
                <w:rFonts w:ascii="Times New Roman" w:hAnsi="Times New Roman" w:cs="Times New Roman"/>
                <w:lang w:val="lt-LT"/>
              </w:rPr>
              <w:t xml:space="preserve"> jutiklių valymo</w:t>
            </w:r>
            <w:r w:rsidR="003E0060" w:rsidRPr="00224B8F">
              <w:rPr>
                <w:rFonts w:ascii="Times New Roman" w:hAnsi="Times New Roman" w:cs="Times New Roman"/>
                <w:lang w:val="lt-LT"/>
              </w:rPr>
              <w:t xml:space="preserve"> bei kalibravimo</w:t>
            </w:r>
            <w:r w:rsidRPr="00224B8F">
              <w:rPr>
                <w:rFonts w:ascii="Times New Roman" w:hAnsi="Times New Roman" w:cs="Times New Roman"/>
                <w:lang w:val="lt-LT"/>
              </w:rPr>
              <w:t xml:space="preserve"> rinkinys </w:t>
            </w:r>
          </w:p>
        </w:tc>
        <w:tc>
          <w:tcPr>
            <w:tcW w:w="3535" w:type="dxa"/>
          </w:tcPr>
          <w:p w14:paraId="49687AA4" w14:textId="332E581B" w:rsidR="000F3E08" w:rsidRPr="00224B8F" w:rsidRDefault="000F3E08" w:rsidP="00760216">
            <w:pPr>
              <w:jc w:val="both"/>
              <w:rPr>
                <w:rFonts w:ascii="Times New Roman" w:hAnsi="Times New Roman" w:cs="Times New Roman"/>
                <w:i/>
                <w:iCs/>
                <w:lang w:val="lt-LT"/>
              </w:rPr>
            </w:pPr>
            <w:r w:rsidRPr="00224B8F">
              <w:rPr>
                <w:rFonts w:ascii="Times New Roman" w:hAnsi="Times New Roman" w:cs="Times New Roman"/>
                <w:lang w:val="lt-LT"/>
              </w:rPr>
              <w:t>Kabelių</w:t>
            </w:r>
            <w:r w:rsidR="002258A5">
              <w:rPr>
                <w:rFonts w:ascii="Times New Roman" w:hAnsi="Times New Roman" w:cs="Times New Roman"/>
                <w:lang w:val="lt-LT"/>
              </w:rPr>
              <w:t xml:space="preserve"> rinkinys, </w:t>
            </w:r>
            <w:r w:rsidRPr="00224B8F">
              <w:rPr>
                <w:rFonts w:ascii="Times New Roman" w:hAnsi="Times New Roman" w:cs="Times New Roman"/>
                <w:lang w:val="lt-LT"/>
              </w:rPr>
              <w:t xml:space="preserve"> jutiklių valymo tir</w:t>
            </w:r>
            <w:r w:rsidR="006779DA">
              <w:rPr>
                <w:rFonts w:ascii="Times New Roman" w:hAnsi="Times New Roman" w:cs="Times New Roman"/>
                <w:lang w:val="lt-LT"/>
              </w:rPr>
              <w:t>p</w:t>
            </w:r>
            <w:r w:rsidRPr="00224B8F">
              <w:rPr>
                <w:rFonts w:ascii="Times New Roman" w:hAnsi="Times New Roman" w:cs="Times New Roman"/>
                <w:lang w:val="lt-LT"/>
              </w:rPr>
              <w:t>alų rinkinys</w:t>
            </w:r>
            <w:r w:rsidR="00E656B1">
              <w:rPr>
                <w:rFonts w:ascii="Times New Roman" w:hAnsi="Times New Roman" w:cs="Times New Roman"/>
                <w:lang w:val="lt-LT"/>
              </w:rPr>
              <w:t>.</w:t>
            </w:r>
            <w:r w:rsidRPr="00224B8F">
              <w:rPr>
                <w:rFonts w:ascii="Times New Roman" w:hAnsi="Times New Roman" w:cs="Times New Roman"/>
                <w:lang w:val="lt-LT"/>
              </w:rPr>
              <w:t xml:space="preserve"> </w:t>
            </w:r>
            <w:r w:rsidR="003E0060" w:rsidRPr="00224B8F">
              <w:rPr>
                <w:rFonts w:ascii="Times New Roman" w:hAnsi="Times New Roman" w:cs="Times New Roman"/>
                <w:lang w:val="lt-LT"/>
              </w:rPr>
              <w:t xml:space="preserve"> </w:t>
            </w:r>
            <w:r w:rsidRPr="00224B8F">
              <w:rPr>
                <w:rFonts w:ascii="Times New Roman" w:hAnsi="Times New Roman" w:cs="Times New Roman"/>
                <w:i/>
                <w:iCs/>
                <w:lang w:val="lt-LT"/>
              </w:rPr>
              <w:t>(Nurodyti gamintoją ir modelį)</w:t>
            </w:r>
          </w:p>
          <w:p w14:paraId="2402A030" w14:textId="27E6B758" w:rsidR="000F3E08" w:rsidRPr="00224B8F" w:rsidRDefault="000F3E08" w:rsidP="00760216">
            <w:pPr>
              <w:jc w:val="both"/>
              <w:rPr>
                <w:rFonts w:ascii="Times New Roman" w:hAnsi="Times New Roman" w:cs="Times New Roman"/>
                <w:lang w:val="lt-LT"/>
              </w:rPr>
            </w:pPr>
          </w:p>
        </w:tc>
        <w:tc>
          <w:tcPr>
            <w:tcW w:w="3266" w:type="dxa"/>
          </w:tcPr>
          <w:p w14:paraId="7C1DCEEB" w14:textId="77777777" w:rsidR="000F3E08" w:rsidRPr="00224B8F" w:rsidRDefault="000F3E08" w:rsidP="002258A5">
            <w:pPr>
              <w:contextualSpacing/>
              <w:jc w:val="both"/>
              <w:rPr>
                <w:rFonts w:ascii="Times New Roman" w:hAnsi="Times New Roman"/>
                <w:lang w:val="lt-LT"/>
              </w:rPr>
            </w:pPr>
            <w:r w:rsidRPr="00224B8F">
              <w:rPr>
                <w:rFonts w:ascii="Times New Roman" w:hAnsi="Times New Roman"/>
                <w:lang w:val="lt-LT"/>
              </w:rPr>
              <w:t>Gamintojas: ______________;</w:t>
            </w:r>
          </w:p>
          <w:p w14:paraId="1E97FC0B" w14:textId="77777777" w:rsidR="000F3E08" w:rsidRPr="00224B8F" w:rsidRDefault="000F3E08" w:rsidP="002258A5">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508FD1BF" w14:textId="2BF64470" w:rsidR="007650B1" w:rsidRPr="00224B8F" w:rsidRDefault="007650B1" w:rsidP="002258A5">
            <w:pPr>
              <w:rPr>
                <w:rFonts w:ascii="Times New Roman" w:hAnsi="Times New Roman" w:cs="Times New Roman"/>
                <w:lang w:val="lt-LT"/>
              </w:rPr>
            </w:pPr>
          </w:p>
        </w:tc>
      </w:tr>
      <w:tr w:rsidR="007650B1" w:rsidRPr="00224B8F" w14:paraId="108D2BB4" w14:textId="77777777" w:rsidTr="00CA7D33">
        <w:tc>
          <w:tcPr>
            <w:tcW w:w="846" w:type="dxa"/>
          </w:tcPr>
          <w:p w14:paraId="2149DE61" w14:textId="76B2CB74" w:rsidR="007650B1" w:rsidRPr="00224B8F" w:rsidRDefault="007650B1" w:rsidP="002258A5">
            <w:pPr>
              <w:ind w:left="22"/>
              <w:rPr>
                <w:rFonts w:ascii="Times New Roman" w:hAnsi="Times New Roman" w:cs="Times New Roman"/>
              </w:rPr>
            </w:pPr>
            <w:r>
              <w:rPr>
                <w:rFonts w:ascii="Times New Roman" w:hAnsi="Times New Roman" w:cs="Times New Roman"/>
              </w:rPr>
              <w:t>1.6.1.</w:t>
            </w:r>
          </w:p>
        </w:tc>
        <w:tc>
          <w:tcPr>
            <w:tcW w:w="2120" w:type="dxa"/>
          </w:tcPr>
          <w:p w14:paraId="29E4E0B1" w14:textId="2488A8FB" w:rsidR="007650B1" w:rsidRPr="00224B8F" w:rsidRDefault="007650B1" w:rsidP="002258A5">
            <w:pPr>
              <w:rPr>
                <w:rFonts w:ascii="Times New Roman" w:hAnsi="Times New Roman" w:cs="Times New Roman"/>
              </w:rPr>
            </w:pPr>
            <w:r>
              <w:rPr>
                <w:rFonts w:ascii="Times New Roman" w:hAnsi="Times New Roman" w:cs="Times New Roman"/>
              </w:rPr>
              <w:t>Kabeliai</w:t>
            </w:r>
          </w:p>
        </w:tc>
        <w:tc>
          <w:tcPr>
            <w:tcW w:w="3535" w:type="dxa"/>
          </w:tcPr>
          <w:p w14:paraId="4C8CBBA5" w14:textId="23A1644F" w:rsidR="007650B1" w:rsidRPr="007650B1" w:rsidRDefault="007650B1" w:rsidP="00AF7979">
            <w:pPr>
              <w:jc w:val="both"/>
              <w:rPr>
                <w:rFonts w:ascii="Times New Roman" w:hAnsi="Times New Roman" w:cs="Times New Roman"/>
                <w:lang w:val="lt-LT"/>
              </w:rPr>
            </w:pPr>
            <w:r w:rsidRPr="00224B8F">
              <w:rPr>
                <w:rFonts w:ascii="Times New Roman" w:hAnsi="Times New Roman" w:cs="Times New Roman"/>
                <w:iCs/>
                <w:lang w:val="lt-LT"/>
              </w:rPr>
              <w:t>Skaitmeniniai jutiklių kabeliai</w:t>
            </w:r>
            <w:r w:rsidR="00EE1FE4">
              <w:rPr>
                <w:rFonts w:ascii="Times New Roman" w:hAnsi="Times New Roman" w:cs="Times New Roman"/>
                <w:iCs/>
                <w:lang w:val="lt-LT"/>
              </w:rPr>
              <w:t>, kurių apsaugos  klasė ne mažiau kaip IP68</w:t>
            </w:r>
            <w:r w:rsidRPr="00224B8F">
              <w:rPr>
                <w:rFonts w:ascii="Times New Roman" w:hAnsi="Times New Roman" w:cs="Times New Roman"/>
                <w:iCs/>
                <w:lang w:val="lt-LT"/>
              </w:rPr>
              <w:t xml:space="preserve"> </w:t>
            </w:r>
            <w:r w:rsidR="0099549F">
              <w:rPr>
                <w:rFonts w:ascii="Times New Roman" w:hAnsi="Times New Roman" w:cs="Times New Roman"/>
                <w:iCs/>
                <w:lang w:val="lt-LT"/>
              </w:rPr>
              <w:t>t</w:t>
            </w:r>
            <w:r w:rsidR="006E10E1">
              <w:rPr>
                <w:rFonts w:ascii="Times New Roman" w:hAnsi="Times New Roman" w:cs="Times New Roman"/>
                <w:iCs/>
                <w:lang w:val="lt-LT"/>
              </w:rPr>
              <w:t xml:space="preserve">uri būti </w:t>
            </w:r>
            <w:r w:rsidRPr="00224B8F">
              <w:rPr>
                <w:rFonts w:ascii="Times New Roman" w:hAnsi="Times New Roman" w:cs="Times New Roman"/>
                <w:iCs/>
                <w:lang w:val="lt-LT"/>
              </w:rPr>
              <w:t xml:space="preserve">ne mažiau kaip 10 m ilgio. </w:t>
            </w:r>
          </w:p>
        </w:tc>
        <w:tc>
          <w:tcPr>
            <w:tcW w:w="3266" w:type="dxa"/>
          </w:tcPr>
          <w:p w14:paraId="5959A0E7" w14:textId="77777777" w:rsidR="007650B1" w:rsidRDefault="007650B1" w:rsidP="007650B1">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594399A0" w14:textId="77777777" w:rsidR="00FC36D4" w:rsidRDefault="00FC36D4" w:rsidP="007650B1">
            <w:pPr>
              <w:rPr>
                <w:rFonts w:ascii="Times New Roman" w:hAnsi="Times New Roman"/>
                <w:lang w:val="lt-LT"/>
              </w:rPr>
            </w:pPr>
          </w:p>
          <w:p w14:paraId="4E077E82" w14:textId="18DDF0BE" w:rsidR="007650B1" w:rsidRPr="007650B1" w:rsidDel="00E656B1" w:rsidRDefault="002258A5" w:rsidP="007650B1">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7650B1" w:rsidRPr="00224B8F" w14:paraId="4ED3B72C" w14:textId="77777777" w:rsidTr="00CA7D33">
        <w:tc>
          <w:tcPr>
            <w:tcW w:w="846" w:type="dxa"/>
          </w:tcPr>
          <w:p w14:paraId="476C1F32" w14:textId="7B8EC7F6" w:rsidR="007650B1" w:rsidRPr="00224B8F" w:rsidRDefault="007650B1" w:rsidP="002258A5">
            <w:pPr>
              <w:ind w:left="22"/>
              <w:rPr>
                <w:rFonts w:ascii="Times New Roman" w:hAnsi="Times New Roman" w:cs="Times New Roman"/>
              </w:rPr>
            </w:pPr>
            <w:r>
              <w:rPr>
                <w:rFonts w:ascii="Times New Roman" w:hAnsi="Times New Roman" w:cs="Times New Roman"/>
              </w:rPr>
              <w:t>1.6.2.</w:t>
            </w:r>
          </w:p>
        </w:tc>
        <w:tc>
          <w:tcPr>
            <w:tcW w:w="2120" w:type="dxa"/>
          </w:tcPr>
          <w:p w14:paraId="19F599BB" w14:textId="6CED2D4B" w:rsidR="007650B1" w:rsidRPr="00224B8F" w:rsidRDefault="00F5273E" w:rsidP="002258A5">
            <w:pPr>
              <w:rPr>
                <w:rFonts w:ascii="Times New Roman" w:hAnsi="Times New Roman" w:cs="Times New Roman"/>
              </w:rPr>
            </w:pPr>
            <w:r>
              <w:rPr>
                <w:rFonts w:ascii="Times New Roman" w:hAnsi="Times New Roman" w:cs="Times New Roman"/>
                <w:lang w:val="lt-LT"/>
              </w:rPr>
              <w:t>J</w:t>
            </w:r>
            <w:r w:rsidRPr="00224B8F">
              <w:rPr>
                <w:rFonts w:ascii="Times New Roman" w:hAnsi="Times New Roman" w:cs="Times New Roman"/>
                <w:lang w:val="lt-LT"/>
              </w:rPr>
              <w:t>utiklių valymo bei kalibravimo rinkinys</w:t>
            </w:r>
          </w:p>
        </w:tc>
        <w:tc>
          <w:tcPr>
            <w:tcW w:w="3535" w:type="dxa"/>
          </w:tcPr>
          <w:p w14:paraId="7E17693B" w14:textId="371E5D04" w:rsidR="007650B1" w:rsidRPr="00224B8F" w:rsidRDefault="00F13729" w:rsidP="00466DD6">
            <w:pPr>
              <w:jc w:val="both"/>
              <w:rPr>
                <w:rFonts w:ascii="Times New Roman" w:hAnsi="Times New Roman" w:cs="Times New Roman"/>
              </w:rPr>
            </w:pPr>
            <w:r>
              <w:rPr>
                <w:rFonts w:ascii="Times New Roman" w:hAnsi="Times New Roman" w:cs="Times New Roman"/>
                <w:iCs/>
                <w:lang w:val="lt-LT"/>
              </w:rPr>
              <w:t>T</w:t>
            </w:r>
            <w:r w:rsidR="007650B1" w:rsidRPr="00224B8F">
              <w:rPr>
                <w:rFonts w:ascii="Times New Roman" w:hAnsi="Times New Roman" w:cs="Times New Roman"/>
                <w:iCs/>
                <w:lang w:val="lt-LT"/>
              </w:rPr>
              <w:t>irpalų rinkinys jutiklių paviršiaus valymui nuo bio-plėvelės bei kalibravimo etalonai (pH, ORP, Conductivity</w:t>
            </w:r>
            <w:r w:rsidR="007A1AF5">
              <w:rPr>
                <w:rFonts w:ascii="Times New Roman" w:hAnsi="Times New Roman" w:cs="Times New Roman"/>
                <w:iCs/>
                <w:lang w:val="lt-LT"/>
              </w:rPr>
              <w:t xml:space="preserve"> ar lygiaverčiai</w:t>
            </w:r>
            <w:r w:rsidR="007650B1" w:rsidRPr="00224B8F">
              <w:rPr>
                <w:rFonts w:ascii="Times New Roman" w:hAnsi="Times New Roman" w:cs="Times New Roman"/>
                <w:iCs/>
                <w:lang w:val="lt-LT"/>
              </w:rPr>
              <w:t>) ne mažiau nei vienerių metų eksploatacijai</w:t>
            </w:r>
            <w:r w:rsidR="007650B1">
              <w:rPr>
                <w:rFonts w:ascii="Times New Roman" w:hAnsi="Times New Roman" w:cs="Times New Roman"/>
                <w:iCs/>
                <w:lang w:val="lt-LT"/>
              </w:rPr>
              <w:t>.</w:t>
            </w:r>
          </w:p>
        </w:tc>
        <w:tc>
          <w:tcPr>
            <w:tcW w:w="3266" w:type="dxa"/>
          </w:tcPr>
          <w:p w14:paraId="20E65635" w14:textId="77777777" w:rsidR="007A1AF5" w:rsidRDefault="007A1AF5" w:rsidP="007A1AF5">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3F85FDA1" w14:textId="77777777" w:rsidR="007A1AF5" w:rsidRDefault="007A1AF5" w:rsidP="007A1AF5">
            <w:pPr>
              <w:rPr>
                <w:rFonts w:ascii="Times New Roman" w:hAnsi="Times New Roman"/>
                <w:lang w:val="lt-LT"/>
              </w:rPr>
            </w:pPr>
          </w:p>
          <w:p w14:paraId="632CF584" w14:textId="15697767" w:rsidR="007650B1" w:rsidRPr="008E346A" w:rsidDel="00E656B1" w:rsidRDefault="002258A5" w:rsidP="007A1AF5">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F73BF1" w:rsidRPr="00224B8F" w14:paraId="520004E1" w14:textId="77777777" w:rsidTr="00DD75E1">
        <w:tc>
          <w:tcPr>
            <w:tcW w:w="97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5C38E9" w14:textId="7B21CCE5" w:rsidR="00F73BF1" w:rsidRPr="00224B8F" w:rsidRDefault="00F73BF1" w:rsidP="002258A5">
            <w:pPr>
              <w:pStyle w:val="ListParagraph"/>
              <w:numPr>
                <w:ilvl w:val="0"/>
                <w:numId w:val="12"/>
              </w:numPr>
              <w:ind w:left="306" w:hanging="284"/>
              <w:rPr>
                <w:rFonts w:ascii="Times New Roman" w:hAnsi="Times New Roman" w:cs="Times New Roman"/>
                <w:b/>
                <w:bCs/>
                <w:lang w:val="lt-LT"/>
              </w:rPr>
            </w:pPr>
            <w:r w:rsidRPr="00224B8F">
              <w:rPr>
                <w:rFonts w:ascii="Times New Roman" w:hAnsi="Times New Roman" w:cs="Times New Roman"/>
                <w:b/>
                <w:bCs/>
                <w:lang w:val="lt-LT"/>
              </w:rPr>
              <w:t>Akvakultūros sistemos analitinis laboratorinis modulis</w:t>
            </w:r>
          </w:p>
        </w:tc>
      </w:tr>
      <w:tr w:rsidR="00F73BF1" w:rsidRPr="00224B8F" w14:paraId="7A1AAD76" w14:textId="77777777" w:rsidTr="00CA7D33">
        <w:tc>
          <w:tcPr>
            <w:tcW w:w="846" w:type="dxa"/>
          </w:tcPr>
          <w:p w14:paraId="65C81B74" w14:textId="1AAC4318" w:rsidR="00F73BF1" w:rsidRPr="00224B8F" w:rsidRDefault="00F73BF1" w:rsidP="00F73BF1">
            <w:pPr>
              <w:pStyle w:val="ListParagraph"/>
              <w:numPr>
                <w:ilvl w:val="1"/>
                <w:numId w:val="18"/>
              </w:numPr>
              <w:ind w:left="414" w:hanging="357"/>
              <w:rPr>
                <w:rFonts w:ascii="Times New Roman" w:hAnsi="Times New Roman" w:cs="Times New Roman"/>
                <w:lang w:val="lt-LT"/>
              </w:rPr>
            </w:pPr>
            <w:bookmarkStart w:id="7" w:name="_Hlk227836405"/>
          </w:p>
        </w:tc>
        <w:tc>
          <w:tcPr>
            <w:tcW w:w="2120" w:type="dxa"/>
          </w:tcPr>
          <w:p w14:paraId="48D22AAD" w14:textId="4E9DFC66" w:rsidR="00F73BF1" w:rsidRPr="00224B8F" w:rsidRDefault="00F73BF1" w:rsidP="002258A5">
            <w:pPr>
              <w:rPr>
                <w:rFonts w:ascii="Times New Roman" w:hAnsi="Times New Roman" w:cs="Times New Roman"/>
                <w:lang w:val="lt-LT"/>
              </w:rPr>
            </w:pPr>
            <w:r w:rsidRPr="00224B8F">
              <w:rPr>
                <w:rFonts w:ascii="Times New Roman" w:hAnsi="Times New Roman" w:cs="Times New Roman"/>
                <w:lang w:val="lt-LT"/>
              </w:rPr>
              <w:t>Spektrofotometras (1 vnt.)</w:t>
            </w:r>
          </w:p>
        </w:tc>
        <w:tc>
          <w:tcPr>
            <w:tcW w:w="3535" w:type="dxa"/>
          </w:tcPr>
          <w:p w14:paraId="41BBFA27" w14:textId="3943F098" w:rsidR="00F73BF1" w:rsidRPr="00224B8F" w:rsidRDefault="00F73BF1" w:rsidP="00FA20A5">
            <w:pPr>
              <w:jc w:val="both"/>
              <w:rPr>
                <w:rFonts w:ascii="Times New Roman" w:hAnsi="Times New Roman" w:cs="Times New Roman"/>
                <w:i/>
                <w:iCs/>
                <w:lang w:val="lt-LT"/>
              </w:rPr>
            </w:pPr>
            <w:r w:rsidRPr="00224B8F">
              <w:rPr>
                <w:rFonts w:ascii="Times New Roman" w:hAnsi="Times New Roman" w:cs="Times New Roman"/>
                <w:lang w:val="lt-LT"/>
              </w:rPr>
              <w:t xml:space="preserve">Spektrofotometras, tinkamas akvakultūros sistemų (gėlo vandens sistemų ir biodribsniais </w:t>
            </w:r>
            <w:r w:rsidRPr="00224B8F">
              <w:rPr>
                <w:rFonts w:ascii="Times New Roman" w:hAnsi="Times New Roman" w:cs="Times New Roman"/>
                <w:lang w:val="lt-LT"/>
              </w:rPr>
              <w:lastRenderedPageBreak/>
              <w:t>grįstų sistemų) rodiklių analizei</w:t>
            </w:r>
            <w:r w:rsidR="007D62E5">
              <w:rPr>
                <w:rFonts w:ascii="Times New Roman" w:hAnsi="Times New Roman" w:cs="Times New Roman"/>
                <w:lang w:val="lt-LT"/>
              </w:rPr>
              <w:t>.</w:t>
            </w:r>
            <w:r w:rsidRPr="00224B8F">
              <w:rPr>
                <w:rFonts w:ascii="Times New Roman" w:hAnsi="Times New Roman" w:cs="Times New Roman"/>
                <w:lang w:val="lt-LT"/>
              </w:rPr>
              <w:t xml:space="preserve"> </w:t>
            </w:r>
            <w:r w:rsidRPr="00224B8F">
              <w:rPr>
                <w:rFonts w:ascii="Times New Roman" w:hAnsi="Times New Roman" w:cs="Times New Roman"/>
                <w:i/>
                <w:iCs/>
                <w:lang w:val="lt-LT"/>
              </w:rPr>
              <w:t>(Nurodyti gamintoją ir modelį)</w:t>
            </w:r>
          </w:p>
          <w:p w14:paraId="637872B2" w14:textId="77777777" w:rsidR="00F73BF1" w:rsidRPr="00224B8F" w:rsidRDefault="00F73BF1" w:rsidP="00FA20A5">
            <w:pPr>
              <w:jc w:val="both"/>
              <w:rPr>
                <w:rFonts w:ascii="Times New Roman" w:hAnsi="Times New Roman" w:cs="Times New Roman"/>
                <w:i/>
                <w:iCs/>
                <w:lang w:val="lt-LT"/>
              </w:rPr>
            </w:pPr>
          </w:p>
          <w:p w14:paraId="4EB6E689" w14:textId="77777777" w:rsidR="00F73BF1" w:rsidRPr="00224B8F" w:rsidRDefault="00F73BF1" w:rsidP="00FA20A5">
            <w:pPr>
              <w:jc w:val="both"/>
              <w:rPr>
                <w:rFonts w:ascii="Times New Roman" w:hAnsi="Times New Roman" w:cs="Times New Roman"/>
                <w:lang w:val="lt-LT"/>
              </w:rPr>
            </w:pPr>
          </w:p>
        </w:tc>
        <w:tc>
          <w:tcPr>
            <w:tcW w:w="3266" w:type="dxa"/>
          </w:tcPr>
          <w:p w14:paraId="5AFEBABD" w14:textId="77777777" w:rsidR="00F73BF1" w:rsidRPr="00224B8F" w:rsidRDefault="00F73BF1" w:rsidP="008E346A">
            <w:pPr>
              <w:contextualSpacing/>
              <w:jc w:val="both"/>
              <w:rPr>
                <w:rFonts w:ascii="Times New Roman" w:hAnsi="Times New Roman"/>
                <w:lang w:val="lt-LT"/>
              </w:rPr>
            </w:pPr>
            <w:r w:rsidRPr="00224B8F">
              <w:rPr>
                <w:rFonts w:ascii="Times New Roman" w:hAnsi="Times New Roman"/>
                <w:lang w:val="lt-LT"/>
              </w:rPr>
              <w:lastRenderedPageBreak/>
              <w:t>Gamintojas: ______________;</w:t>
            </w:r>
          </w:p>
          <w:p w14:paraId="794EC564" w14:textId="77777777" w:rsidR="00F73BF1" w:rsidRPr="00224B8F" w:rsidRDefault="00F73BF1" w:rsidP="008E346A">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37D495E5" w14:textId="13345070" w:rsidR="00F73BF1" w:rsidRDefault="007D62E5" w:rsidP="008E346A">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w:t>
            </w:r>
            <w:r w:rsidR="00F73BF1" w:rsidRPr="00224B8F">
              <w:rPr>
                <w:rFonts w:ascii="Times New Roman" w:hAnsi="Times New Roman"/>
                <w:lang w:val="lt-LT"/>
              </w:rPr>
              <w:t>– _______</w:t>
            </w:r>
          </w:p>
          <w:p w14:paraId="6F0C5A1C" w14:textId="77777777" w:rsidR="007D62E5" w:rsidRDefault="007D62E5" w:rsidP="008E346A">
            <w:pPr>
              <w:jc w:val="both"/>
              <w:rPr>
                <w:rFonts w:ascii="Times New Roman" w:hAnsi="Times New Roman"/>
                <w:lang w:val="lt-LT"/>
              </w:rPr>
            </w:pPr>
          </w:p>
          <w:p w14:paraId="5DF77A46" w14:textId="6BFF7D40" w:rsidR="007D62E5" w:rsidRPr="008E346A" w:rsidRDefault="007D62E5" w:rsidP="008E346A">
            <w:pPr>
              <w:jc w:val="both"/>
              <w:rPr>
                <w:rFonts w:ascii="Times New Roman" w:hAnsi="Times New Roman"/>
                <w:lang w:val="pt-BR"/>
              </w:rPr>
            </w:pPr>
            <w:r w:rsidRPr="002B18A6">
              <w:rPr>
                <w:rFonts w:ascii="Times New Roman" w:hAnsi="Times New Roman" w:cs="Times New Roman"/>
                <w:sz w:val="20"/>
                <w:szCs w:val="20"/>
                <w:lang w:val="pt-BR"/>
              </w:rPr>
              <w:lastRenderedPageBreak/>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7D62E5" w:rsidRPr="00224B8F" w14:paraId="58493501" w14:textId="77777777" w:rsidTr="00CA7D33">
        <w:tc>
          <w:tcPr>
            <w:tcW w:w="846" w:type="dxa"/>
          </w:tcPr>
          <w:p w14:paraId="0AB1CB6F" w14:textId="666825B8" w:rsidR="007D62E5" w:rsidRPr="007D62E5" w:rsidRDefault="007D62E5" w:rsidP="007D62E5">
            <w:pPr>
              <w:rPr>
                <w:rFonts w:ascii="Times New Roman" w:hAnsi="Times New Roman" w:cs="Times New Roman"/>
              </w:rPr>
            </w:pPr>
            <w:r>
              <w:rPr>
                <w:rFonts w:ascii="Times New Roman" w:hAnsi="Times New Roman" w:cs="Times New Roman"/>
              </w:rPr>
              <w:lastRenderedPageBreak/>
              <w:t>2.1.1.</w:t>
            </w:r>
          </w:p>
        </w:tc>
        <w:tc>
          <w:tcPr>
            <w:tcW w:w="2120" w:type="dxa"/>
          </w:tcPr>
          <w:p w14:paraId="61D6183F" w14:textId="430D7056" w:rsidR="007D62E5" w:rsidRPr="00224B8F" w:rsidRDefault="00446DAB" w:rsidP="002258A5">
            <w:pPr>
              <w:rPr>
                <w:rFonts w:ascii="Times New Roman" w:hAnsi="Times New Roman" w:cs="Times New Roman"/>
              </w:rPr>
            </w:pPr>
            <w:r w:rsidRPr="00224B8F">
              <w:rPr>
                <w:rFonts w:ascii="Times New Roman" w:hAnsi="Times New Roman" w:cs="Times New Roman"/>
                <w:iCs/>
                <w:lang w:val="lt-LT"/>
              </w:rPr>
              <w:t>Bangos ilgių diapazonas</w:t>
            </w:r>
          </w:p>
        </w:tc>
        <w:tc>
          <w:tcPr>
            <w:tcW w:w="3535" w:type="dxa"/>
          </w:tcPr>
          <w:p w14:paraId="6D6D0831" w14:textId="7B1C3E6D" w:rsidR="007D62E5" w:rsidRPr="007D62E5" w:rsidRDefault="007D62E5" w:rsidP="00A047BF">
            <w:pPr>
              <w:jc w:val="both"/>
              <w:rPr>
                <w:rFonts w:ascii="Times New Roman" w:hAnsi="Times New Roman" w:cs="Times New Roman"/>
                <w:iCs/>
                <w:lang w:val="lt-LT"/>
              </w:rPr>
            </w:pPr>
            <w:r w:rsidRPr="00224B8F">
              <w:rPr>
                <w:rFonts w:ascii="Times New Roman" w:hAnsi="Times New Roman" w:cs="Times New Roman"/>
                <w:iCs/>
                <w:lang w:val="lt-LT"/>
              </w:rPr>
              <w:t xml:space="preserve">ne siauresnis nei 320–1100 nm. </w:t>
            </w:r>
          </w:p>
        </w:tc>
        <w:tc>
          <w:tcPr>
            <w:tcW w:w="3266" w:type="dxa"/>
          </w:tcPr>
          <w:p w14:paraId="5C3927F2" w14:textId="6EE7C5D8" w:rsidR="00446DAB" w:rsidRDefault="00446DAB" w:rsidP="00446DAB">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lang w:val="lt-LT"/>
              </w:rPr>
              <w:t>nm</w:t>
            </w:r>
            <w:r w:rsidR="007476E5">
              <w:rPr>
                <w:rFonts w:ascii="Times New Roman" w:hAnsi="Times New Roman"/>
                <w:lang w:val="lt-LT"/>
              </w:rPr>
              <w:t>.</w:t>
            </w:r>
          </w:p>
          <w:p w14:paraId="17BE526C" w14:textId="77777777" w:rsidR="00446DAB" w:rsidRDefault="00446DAB" w:rsidP="00446DAB">
            <w:pPr>
              <w:rPr>
                <w:rFonts w:ascii="Times New Roman" w:hAnsi="Times New Roman"/>
                <w:lang w:val="lt-LT"/>
              </w:rPr>
            </w:pPr>
          </w:p>
          <w:p w14:paraId="0AE041CE" w14:textId="7B6CB519" w:rsidR="007D62E5" w:rsidRPr="007D62E5" w:rsidRDefault="00446DAB" w:rsidP="00446DAB">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7D62E5" w:rsidRPr="00224B8F" w14:paraId="0BAC9478" w14:textId="77777777" w:rsidTr="00CA7D33">
        <w:tc>
          <w:tcPr>
            <w:tcW w:w="846" w:type="dxa"/>
          </w:tcPr>
          <w:p w14:paraId="33C9B7C9" w14:textId="731E7C03" w:rsidR="007D62E5" w:rsidRPr="007D62E5" w:rsidRDefault="007D62E5" w:rsidP="007D62E5">
            <w:pPr>
              <w:rPr>
                <w:rFonts w:ascii="Times New Roman" w:hAnsi="Times New Roman" w:cs="Times New Roman"/>
              </w:rPr>
            </w:pPr>
            <w:r>
              <w:rPr>
                <w:rFonts w:ascii="Times New Roman" w:hAnsi="Times New Roman" w:cs="Times New Roman"/>
              </w:rPr>
              <w:t>2.1.2.</w:t>
            </w:r>
          </w:p>
        </w:tc>
        <w:tc>
          <w:tcPr>
            <w:tcW w:w="2120" w:type="dxa"/>
          </w:tcPr>
          <w:p w14:paraId="5C9C7BCD" w14:textId="674A9375" w:rsidR="007D62E5" w:rsidRPr="008E346A" w:rsidRDefault="008202F1" w:rsidP="008202F1">
            <w:pPr>
              <w:jc w:val="both"/>
              <w:rPr>
                <w:rFonts w:ascii="Times New Roman" w:hAnsi="Times New Roman" w:cs="Times New Roman"/>
                <w:lang w:val="pt-BR"/>
              </w:rPr>
            </w:pPr>
            <w:r>
              <w:rPr>
                <w:rFonts w:ascii="Times New Roman" w:hAnsi="Times New Roman" w:cs="Times New Roman"/>
                <w:iCs/>
                <w:lang w:val="lt-LT"/>
              </w:rPr>
              <w:t>R</w:t>
            </w:r>
            <w:r w:rsidRPr="00224B8F">
              <w:rPr>
                <w:rFonts w:ascii="Times New Roman" w:hAnsi="Times New Roman" w:cs="Times New Roman"/>
                <w:iCs/>
                <w:lang w:val="lt-LT"/>
              </w:rPr>
              <w:t>eagentų atpažinimui ir matavimo atsekamumui</w:t>
            </w:r>
            <w:r>
              <w:rPr>
                <w:rFonts w:ascii="Times New Roman" w:hAnsi="Times New Roman" w:cs="Times New Roman"/>
                <w:iCs/>
                <w:lang w:val="lt-LT"/>
              </w:rPr>
              <w:t xml:space="preserve"> </w:t>
            </w:r>
            <w:r w:rsidR="006C753E">
              <w:rPr>
                <w:rFonts w:ascii="Times New Roman" w:hAnsi="Times New Roman" w:cs="Times New Roman"/>
                <w:iCs/>
                <w:lang w:val="lt-LT"/>
              </w:rPr>
              <w:t>integruota</w:t>
            </w:r>
            <w:r w:rsidR="002C1CCB">
              <w:rPr>
                <w:rFonts w:ascii="Times New Roman" w:hAnsi="Times New Roman" w:cs="Times New Roman"/>
                <w:iCs/>
                <w:lang w:val="lt-LT"/>
              </w:rPr>
              <w:t xml:space="preserve"> tecnologija</w:t>
            </w:r>
          </w:p>
        </w:tc>
        <w:tc>
          <w:tcPr>
            <w:tcW w:w="3535" w:type="dxa"/>
          </w:tcPr>
          <w:p w14:paraId="7A4642E2" w14:textId="0AC5B4F9" w:rsidR="007D62E5" w:rsidRPr="007D62E5" w:rsidRDefault="007D62E5" w:rsidP="00A047BF">
            <w:pPr>
              <w:jc w:val="both"/>
              <w:rPr>
                <w:rFonts w:ascii="Times New Roman" w:hAnsi="Times New Roman" w:cs="Times New Roman"/>
                <w:iCs/>
                <w:lang w:val="lt-LT"/>
              </w:rPr>
            </w:pPr>
            <w:r w:rsidRPr="00224B8F">
              <w:rPr>
                <w:rFonts w:ascii="Times New Roman" w:hAnsi="Times New Roman" w:cs="Times New Roman"/>
                <w:iCs/>
                <w:lang w:val="lt-LT"/>
              </w:rPr>
              <w:t xml:space="preserve">Integruota RFID </w:t>
            </w:r>
            <w:r w:rsidR="007476E5">
              <w:rPr>
                <w:rFonts w:ascii="Times New Roman" w:hAnsi="Times New Roman" w:cs="Times New Roman"/>
                <w:iCs/>
                <w:lang w:val="lt-LT"/>
              </w:rPr>
              <w:t xml:space="preserve">arba lygiavertė </w:t>
            </w:r>
            <w:r w:rsidRPr="00224B8F">
              <w:rPr>
                <w:rFonts w:ascii="Times New Roman" w:hAnsi="Times New Roman" w:cs="Times New Roman"/>
                <w:iCs/>
                <w:lang w:val="lt-LT"/>
              </w:rPr>
              <w:t xml:space="preserve">technologija automatiniam TNTplus ar lygiaverčių reagentų atpažinimui ir matavimo atsekamumui. </w:t>
            </w:r>
          </w:p>
        </w:tc>
        <w:tc>
          <w:tcPr>
            <w:tcW w:w="3266" w:type="dxa"/>
          </w:tcPr>
          <w:p w14:paraId="3273EAAD" w14:textId="77777777" w:rsidR="002C1CCB" w:rsidRDefault="002C1CCB" w:rsidP="002C1CCB">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23FEB20F" w14:textId="77777777" w:rsidR="002C1CCB" w:rsidRDefault="002C1CCB" w:rsidP="002C1CCB">
            <w:pPr>
              <w:rPr>
                <w:rFonts w:ascii="Times New Roman" w:hAnsi="Times New Roman"/>
                <w:lang w:val="lt-LT"/>
              </w:rPr>
            </w:pPr>
          </w:p>
          <w:p w14:paraId="7480C904" w14:textId="7D01C0AA" w:rsidR="007D62E5" w:rsidRPr="007D62E5" w:rsidRDefault="002C1CCB" w:rsidP="002C1CCB">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7D62E5" w:rsidRPr="00224B8F" w14:paraId="3140D323" w14:textId="77777777" w:rsidTr="00CA7D33">
        <w:tc>
          <w:tcPr>
            <w:tcW w:w="846" w:type="dxa"/>
          </w:tcPr>
          <w:p w14:paraId="74CAB312" w14:textId="3968C663" w:rsidR="007D62E5" w:rsidRPr="007D62E5" w:rsidRDefault="007D62E5" w:rsidP="007D62E5">
            <w:pPr>
              <w:rPr>
                <w:rFonts w:ascii="Times New Roman" w:hAnsi="Times New Roman" w:cs="Times New Roman"/>
              </w:rPr>
            </w:pPr>
            <w:r>
              <w:rPr>
                <w:rFonts w:ascii="Times New Roman" w:hAnsi="Times New Roman" w:cs="Times New Roman"/>
              </w:rPr>
              <w:t>2.1.3.</w:t>
            </w:r>
          </w:p>
        </w:tc>
        <w:tc>
          <w:tcPr>
            <w:tcW w:w="2120" w:type="dxa"/>
          </w:tcPr>
          <w:p w14:paraId="1F44BADE" w14:textId="495F9F9E" w:rsidR="007D62E5" w:rsidRPr="00224B8F" w:rsidRDefault="00EB610C" w:rsidP="002258A5">
            <w:pPr>
              <w:rPr>
                <w:rFonts w:ascii="Times New Roman" w:hAnsi="Times New Roman" w:cs="Times New Roman"/>
              </w:rPr>
            </w:pPr>
            <w:r>
              <w:rPr>
                <w:rFonts w:ascii="Times New Roman" w:hAnsi="Times New Roman" w:cs="Times New Roman"/>
                <w:iCs/>
                <w:lang w:val="lt-LT"/>
              </w:rPr>
              <w:t>Metodai p</w:t>
            </w:r>
            <w:r w:rsidR="002C1CCB" w:rsidRPr="006779DA">
              <w:rPr>
                <w:rFonts w:ascii="Times New Roman" w:hAnsi="Times New Roman" w:cs="Times New Roman"/>
                <w:iCs/>
                <w:lang w:val="lt-LT"/>
              </w:rPr>
              <w:t>arametrų analizei</w:t>
            </w:r>
          </w:p>
        </w:tc>
        <w:tc>
          <w:tcPr>
            <w:tcW w:w="3535" w:type="dxa"/>
          </w:tcPr>
          <w:p w14:paraId="2AC19DE8" w14:textId="3711D201" w:rsidR="007D62E5" w:rsidRPr="007D62E5" w:rsidRDefault="007D62E5" w:rsidP="002258A5">
            <w:pPr>
              <w:rPr>
                <w:rFonts w:ascii="Times New Roman" w:hAnsi="Times New Roman" w:cs="Times New Roman"/>
                <w:lang w:val="lt-LT"/>
              </w:rPr>
            </w:pPr>
            <w:r w:rsidRPr="006779DA">
              <w:rPr>
                <w:rFonts w:ascii="Times New Roman" w:hAnsi="Times New Roman" w:cs="Times New Roman"/>
                <w:iCs/>
                <w:lang w:val="lt-LT"/>
              </w:rPr>
              <w:t>Ne mažiau kaip 200 gamyklinių metodų įvairių parametrų analizei</w:t>
            </w:r>
            <w:r>
              <w:rPr>
                <w:rFonts w:ascii="Times New Roman" w:hAnsi="Times New Roman" w:cs="Times New Roman"/>
                <w:iCs/>
                <w:lang w:val="lt-LT"/>
              </w:rPr>
              <w:t xml:space="preserve"> (</w:t>
            </w:r>
            <w:r w:rsidRPr="006779DA">
              <w:rPr>
                <w:rFonts w:ascii="Times New Roman" w:hAnsi="Times New Roman" w:cs="Times New Roman"/>
                <w:iCs/>
                <w:lang w:val="lt-LT"/>
              </w:rPr>
              <w:t xml:space="preserve">įskaitant </w:t>
            </w:r>
            <w:r w:rsidRPr="00224B8F">
              <w:rPr>
                <w:rFonts w:ascii="Times New Roman" w:hAnsi="Times New Roman" w:cs="Times New Roman"/>
                <w:iCs/>
                <w:lang w:val="lt-LT"/>
              </w:rPr>
              <w:t>azoto ir fosforo junginių analiz</w:t>
            </w:r>
            <w:r>
              <w:rPr>
                <w:rFonts w:ascii="Times New Roman" w:hAnsi="Times New Roman" w:cs="Times New Roman"/>
                <w:iCs/>
                <w:lang w:val="lt-LT"/>
              </w:rPr>
              <w:t xml:space="preserve">ei). </w:t>
            </w:r>
          </w:p>
        </w:tc>
        <w:tc>
          <w:tcPr>
            <w:tcW w:w="3266" w:type="dxa"/>
          </w:tcPr>
          <w:p w14:paraId="43F464C1" w14:textId="77777777" w:rsidR="00EB610C" w:rsidRDefault="00EB610C" w:rsidP="00EB610C">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11CA2472" w14:textId="77777777" w:rsidR="00EB610C" w:rsidRDefault="00EB610C" w:rsidP="00EB610C">
            <w:pPr>
              <w:rPr>
                <w:rFonts w:ascii="Times New Roman" w:hAnsi="Times New Roman"/>
                <w:lang w:val="lt-LT"/>
              </w:rPr>
            </w:pPr>
          </w:p>
          <w:p w14:paraId="60D39D27" w14:textId="12E4E536" w:rsidR="007D62E5" w:rsidRPr="008E346A" w:rsidRDefault="00EB610C" w:rsidP="00EB610C">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890CA2" w:rsidRPr="00224B8F" w14:paraId="65170275" w14:textId="77777777" w:rsidTr="00CA7D33">
        <w:tc>
          <w:tcPr>
            <w:tcW w:w="846" w:type="dxa"/>
          </w:tcPr>
          <w:p w14:paraId="519831D2" w14:textId="1F9B40EC" w:rsidR="00890CA2" w:rsidRPr="00224B8F" w:rsidRDefault="00890CA2" w:rsidP="00890CA2">
            <w:pPr>
              <w:pStyle w:val="ListParagraph"/>
              <w:numPr>
                <w:ilvl w:val="1"/>
                <w:numId w:val="18"/>
              </w:numPr>
              <w:ind w:left="414" w:hanging="357"/>
              <w:rPr>
                <w:rFonts w:ascii="Times New Roman" w:hAnsi="Times New Roman" w:cs="Times New Roman"/>
                <w:lang w:val="lt-LT"/>
              </w:rPr>
            </w:pPr>
            <w:bookmarkStart w:id="8" w:name="_Hlk227836615"/>
            <w:bookmarkEnd w:id="7"/>
          </w:p>
        </w:tc>
        <w:tc>
          <w:tcPr>
            <w:tcW w:w="2120" w:type="dxa"/>
          </w:tcPr>
          <w:p w14:paraId="5746FDF6" w14:textId="77777777" w:rsidR="00F41212" w:rsidRDefault="00890CA2" w:rsidP="002258A5">
            <w:pPr>
              <w:rPr>
                <w:rFonts w:ascii="Times New Roman" w:hAnsi="Times New Roman" w:cs="Times New Roman"/>
                <w:lang w:val="lt-LT"/>
              </w:rPr>
            </w:pPr>
            <w:r w:rsidRPr="00224B8F">
              <w:rPr>
                <w:rFonts w:ascii="Times New Roman" w:hAnsi="Times New Roman" w:cs="Times New Roman"/>
                <w:lang w:val="lt-LT"/>
              </w:rPr>
              <w:t xml:space="preserve">Termoreaktorius </w:t>
            </w:r>
          </w:p>
          <w:p w14:paraId="56BC15D6" w14:textId="69D62499" w:rsidR="00890CA2" w:rsidRPr="00224B8F" w:rsidRDefault="00890CA2" w:rsidP="002258A5">
            <w:pPr>
              <w:rPr>
                <w:rFonts w:ascii="Times New Roman" w:hAnsi="Times New Roman" w:cs="Times New Roman"/>
                <w:lang w:val="lt-LT"/>
              </w:rPr>
            </w:pPr>
            <w:r w:rsidRPr="00224B8F">
              <w:rPr>
                <w:rFonts w:ascii="Times New Roman" w:hAnsi="Times New Roman" w:cs="Times New Roman"/>
                <w:lang w:val="lt-LT"/>
              </w:rPr>
              <w:t>(1 vnt.)</w:t>
            </w:r>
          </w:p>
        </w:tc>
        <w:tc>
          <w:tcPr>
            <w:tcW w:w="3535" w:type="dxa"/>
          </w:tcPr>
          <w:p w14:paraId="02E7E765" w14:textId="042945F6" w:rsidR="00890CA2" w:rsidRPr="00224B8F" w:rsidRDefault="00890CA2" w:rsidP="00F41212">
            <w:pPr>
              <w:jc w:val="both"/>
              <w:rPr>
                <w:rFonts w:ascii="Times New Roman" w:hAnsi="Times New Roman" w:cs="Times New Roman"/>
                <w:lang w:val="lt-LT"/>
              </w:rPr>
            </w:pPr>
            <w:r w:rsidRPr="00224B8F">
              <w:rPr>
                <w:rFonts w:ascii="Times New Roman" w:hAnsi="Times New Roman" w:cs="Times New Roman"/>
                <w:lang w:val="lt-LT"/>
              </w:rPr>
              <w:t>Termoreaktorius, tinkamas akvakultūros sistemų (gėlo vandens sistemų ir biodribsniais grįstų sistemų) rodiklių analizei reikiamų mėginių paruošimui</w:t>
            </w:r>
            <w:r w:rsidR="00E65340">
              <w:rPr>
                <w:rFonts w:ascii="Times New Roman" w:hAnsi="Times New Roman" w:cs="Times New Roman"/>
                <w:lang w:val="lt-LT"/>
              </w:rPr>
              <w:t>.</w:t>
            </w:r>
            <w:r w:rsidRPr="00224B8F">
              <w:rPr>
                <w:rFonts w:ascii="Times New Roman" w:hAnsi="Times New Roman" w:cs="Times New Roman"/>
                <w:lang w:val="lt-LT"/>
              </w:rPr>
              <w:t xml:space="preserve">  </w:t>
            </w:r>
            <w:r w:rsidRPr="00224B8F">
              <w:rPr>
                <w:rFonts w:ascii="Times New Roman" w:hAnsi="Times New Roman" w:cs="Times New Roman"/>
                <w:i/>
                <w:iCs/>
                <w:lang w:val="lt-LT"/>
              </w:rPr>
              <w:t>(Nurodyti gamintoją ir modelį</w:t>
            </w:r>
            <w:r w:rsidR="00F41212">
              <w:rPr>
                <w:rFonts w:ascii="Times New Roman" w:hAnsi="Times New Roman" w:cs="Times New Roman"/>
                <w:i/>
                <w:iCs/>
                <w:lang w:val="lt-LT"/>
              </w:rPr>
              <w:t>)</w:t>
            </w:r>
          </w:p>
        </w:tc>
        <w:tc>
          <w:tcPr>
            <w:tcW w:w="3266" w:type="dxa"/>
          </w:tcPr>
          <w:p w14:paraId="6AC1B53E" w14:textId="77777777" w:rsidR="00890CA2" w:rsidRPr="00224B8F" w:rsidRDefault="00890CA2" w:rsidP="002258A5">
            <w:pPr>
              <w:contextualSpacing/>
              <w:jc w:val="both"/>
              <w:rPr>
                <w:rFonts w:ascii="Times New Roman" w:hAnsi="Times New Roman"/>
                <w:lang w:val="lt-LT"/>
              </w:rPr>
            </w:pPr>
            <w:r w:rsidRPr="00224B8F">
              <w:rPr>
                <w:rFonts w:ascii="Times New Roman" w:hAnsi="Times New Roman"/>
                <w:lang w:val="lt-LT"/>
              </w:rPr>
              <w:t>Gamintojas: ______________;</w:t>
            </w:r>
          </w:p>
          <w:p w14:paraId="24530B5A" w14:textId="77777777" w:rsidR="00890CA2" w:rsidRPr="00224B8F" w:rsidRDefault="00890CA2" w:rsidP="002258A5">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379818C3" w14:textId="14F6B2B4" w:rsidR="00890CA2" w:rsidRDefault="00E65340" w:rsidP="002258A5">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w:t>
            </w:r>
            <w:r w:rsidR="00890CA2" w:rsidRPr="00224B8F">
              <w:rPr>
                <w:rFonts w:ascii="Times New Roman" w:hAnsi="Times New Roman"/>
                <w:lang w:val="lt-LT"/>
              </w:rPr>
              <w:t>– _______</w:t>
            </w:r>
          </w:p>
          <w:p w14:paraId="71FECA4E" w14:textId="77777777" w:rsidR="00E65340" w:rsidRDefault="00E65340" w:rsidP="00E65340">
            <w:pPr>
              <w:rPr>
                <w:rFonts w:ascii="Times New Roman" w:hAnsi="Times New Roman"/>
                <w:lang w:val="lt-LT"/>
              </w:rPr>
            </w:pPr>
          </w:p>
          <w:p w14:paraId="20E750E4" w14:textId="588D240E" w:rsidR="00E65340" w:rsidRPr="00E65340" w:rsidRDefault="00E65340" w:rsidP="00E65340">
            <w:pPr>
              <w:rPr>
                <w:rFonts w:ascii="Times New Roman" w:hAnsi="Times New Roman"/>
                <w:lang w:val="pt-BR"/>
              </w:rPr>
            </w:pPr>
          </w:p>
        </w:tc>
      </w:tr>
      <w:tr w:rsidR="00E65340" w:rsidRPr="00224B8F" w14:paraId="0B132929" w14:textId="77777777" w:rsidTr="00CA7D33">
        <w:tc>
          <w:tcPr>
            <w:tcW w:w="846" w:type="dxa"/>
          </w:tcPr>
          <w:p w14:paraId="698553BC" w14:textId="6C3BBBF9" w:rsidR="00E65340" w:rsidRPr="00E65340" w:rsidRDefault="00E65340" w:rsidP="00E65340">
            <w:pPr>
              <w:rPr>
                <w:rFonts w:ascii="Times New Roman" w:hAnsi="Times New Roman" w:cs="Times New Roman"/>
              </w:rPr>
            </w:pPr>
            <w:r>
              <w:rPr>
                <w:rFonts w:ascii="Times New Roman" w:hAnsi="Times New Roman" w:cs="Times New Roman"/>
              </w:rPr>
              <w:t>2.2.1.</w:t>
            </w:r>
          </w:p>
        </w:tc>
        <w:tc>
          <w:tcPr>
            <w:tcW w:w="2120" w:type="dxa"/>
          </w:tcPr>
          <w:p w14:paraId="3AEA347B" w14:textId="2B9AE9D5" w:rsidR="00E65340" w:rsidRPr="00224B8F" w:rsidRDefault="00DE2AE9" w:rsidP="002258A5">
            <w:pPr>
              <w:rPr>
                <w:rFonts w:ascii="Times New Roman" w:hAnsi="Times New Roman" w:cs="Times New Roman"/>
              </w:rPr>
            </w:pPr>
            <w:r>
              <w:rPr>
                <w:rFonts w:ascii="Times New Roman" w:hAnsi="Times New Roman" w:cs="Times New Roman"/>
              </w:rPr>
              <w:t>Paskirtis</w:t>
            </w:r>
          </w:p>
        </w:tc>
        <w:tc>
          <w:tcPr>
            <w:tcW w:w="3535" w:type="dxa"/>
          </w:tcPr>
          <w:p w14:paraId="45EC1CB6" w14:textId="7E284471" w:rsidR="00E65340" w:rsidRPr="00E65340" w:rsidRDefault="00E65340" w:rsidP="00E65340">
            <w:pPr>
              <w:jc w:val="both"/>
              <w:rPr>
                <w:rFonts w:ascii="Times New Roman" w:hAnsi="Times New Roman" w:cs="Times New Roman"/>
                <w:iCs/>
                <w:lang w:val="lt-LT"/>
              </w:rPr>
            </w:pPr>
            <w:r w:rsidRPr="00224B8F">
              <w:rPr>
                <w:rFonts w:ascii="Times New Roman" w:hAnsi="Times New Roman" w:cs="Times New Roman"/>
                <w:iCs/>
                <w:lang w:val="lt-LT"/>
              </w:rPr>
              <w:t>Skirtas mėginių paruošimui (ChD</w:t>
            </w:r>
            <w:r w:rsidR="00BA3A8D">
              <w:rPr>
                <w:rFonts w:ascii="Times New Roman" w:hAnsi="Times New Roman" w:cs="Times New Roman"/>
                <w:iCs/>
                <w:lang w:val="lt-LT"/>
              </w:rPr>
              <w:t>S)</w:t>
            </w:r>
          </w:p>
        </w:tc>
        <w:tc>
          <w:tcPr>
            <w:tcW w:w="3266" w:type="dxa"/>
          </w:tcPr>
          <w:p w14:paraId="65573A15" w14:textId="77777777" w:rsidR="00D73D4F" w:rsidRDefault="00D73D4F" w:rsidP="00D73D4F">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_______</w:t>
            </w:r>
          </w:p>
          <w:p w14:paraId="5E5C1AD5" w14:textId="77777777" w:rsidR="00D73D4F" w:rsidRDefault="00D73D4F" w:rsidP="00D73D4F">
            <w:pPr>
              <w:rPr>
                <w:rFonts w:ascii="Times New Roman" w:hAnsi="Times New Roman"/>
                <w:lang w:val="lt-LT"/>
              </w:rPr>
            </w:pPr>
          </w:p>
          <w:p w14:paraId="7BF3E7C5" w14:textId="77777777" w:rsidR="00E65340" w:rsidRDefault="00E65340" w:rsidP="00D73D4F">
            <w:pPr>
              <w:contextualSpacing/>
              <w:jc w:val="both"/>
              <w:rPr>
                <w:rFonts w:ascii="Times New Roman" w:hAnsi="Times New Roman"/>
                <w:lang w:val="lt-LT"/>
              </w:rPr>
            </w:pPr>
          </w:p>
          <w:p w14:paraId="0E165DA5" w14:textId="73AA4190" w:rsidR="00062414" w:rsidRPr="00CF65A0" w:rsidRDefault="00062414" w:rsidP="00D73D4F">
            <w:pPr>
              <w:contextualSpacing/>
              <w:jc w:val="both"/>
              <w:rPr>
                <w:rFonts w:ascii="Times New Roman" w:hAnsi="Times New Roman"/>
                <w:lang w:val="lt-LT"/>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E65340" w:rsidRPr="00224B8F" w14:paraId="32D3CD2B" w14:textId="77777777" w:rsidTr="00CA7D33">
        <w:tc>
          <w:tcPr>
            <w:tcW w:w="846" w:type="dxa"/>
          </w:tcPr>
          <w:p w14:paraId="4EA9C896" w14:textId="3451425B" w:rsidR="00E65340" w:rsidRPr="00E65340" w:rsidRDefault="00E65340" w:rsidP="00E65340">
            <w:pPr>
              <w:rPr>
                <w:rFonts w:ascii="Times New Roman" w:hAnsi="Times New Roman" w:cs="Times New Roman"/>
              </w:rPr>
            </w:pPr>
            <w:r>
              <w:rPr>
                <w:rFonts w:ascii="Times New Roman" w:hAnsi="Times New Roman" w:cs="Times New Roman"/>
              </w:rPr>
              <w:t>2.2.2.</w:t>
            </w:r>
          </w:p>
        </w:tc>
        <w:tc>
          <w:tcPr>
            <w:tcW w:w="2120" w:type="dxa"/>
          </w:tcPr>
          <w:p w14:paraId="6280EEFE" w14:textId="440B0DEF" w:rsidR="00E65340" w:rsidRPr="00224B8F" w:rsidRDefault="00BA2AFC" w:rsidP="002258A5">
            <w:pPr>
              <w:rPr>
                <w:rFonts w:ascii="Times New Roman" w:hAnsi="Times New Roman" w:cs="Times New Roman"/>
              </w:rPr>
            </w:pPr>
            <w:r>
              <w:rPr>
                <w:rFonts w:ascii="Times New Roman" w:hAnsi="Times New Roman" w:cs="Times New Roman"/>
                <w:iCs/>
                <w:lang w:val="lt-LT"/>
              </w:rPr>
              <w:t>N</w:t>
            </w:r>
            <w:r w:rsidRPr="00224B8F">
              <w:rPr>
                <w:rFonts w:ascii="Times New Roman" w:hAnsi="Times New Roman" w:cs="Times New Roman"/>
                <w:iCs/>
                <w:lang w:val="lt-LT"/>
              </w:rPr>
              <w:t>epriklausomi šildymo blokai</w:t>
            </w:r>
          </w:p>
        </w:tc>
        <w:tc>
          <w:tcPr>
            <w:tcW w:w="3535" w:type="dxa"/>
          </w:tcPr>
          <w:p w14:paraId="075D7193" w14:textId="38E7E15D" w:rsidR="00E65340" w:rsidRPr="00E65340" w:rsidRDefault="00E65340" w:rsidP="00E65340">
            <w:pPr>
              <w:jc w:val="both"/>
              <w:rPr>
                <w:rFonts w:ascii="Times New Roman" w:hAnsi="Times New Roman" w:cs="Times New Roman"/>
                <w:iCs/>
                <w:lang w:val="lt-LT"/>
              </w:rPr>
            </w:pPr>
            <w:r w:rsidRPr="00224B8F">
              <w:rPr>
                <w:rFonts w:ascii="Times New Roman" w:hAnsi="Times New Roman" w:cs="Times New Roman"/>
                <w:iCs/>
                <w:lang w:val="lt-LT"/>
              </w:rPr>
              <w:t>ne mažiau kaip 2</w:t>
            </w:r>
            <w:r w:rsidR="00BA2AFC">
              <w:rPr>
                <w:rFonts w:ascii="Times New Roman" w:hAnsi="Times New Roman" w:cs="Times New Roman"/>
                <w:iCs/>
                <w:lang w:val="lt-LT"/>
              </w:rPr>
              <w:t xml:space="preserve"> vnt.</w:t>
            </w:r>
          </w:p>
        </w:tc>
        <w:tc>
          <w:tcPr>
            <w:tcW w:w="3266" w:type="dxa"/>
          </w:tcPr>
          <w:p w14:paraId="34030FC9" w14:textId="67A20DA2" w:rsidR="00211B42" w:rsidRDefault="00211B42" w:rsidP="00211B42">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lang w:val="lt-LT"/>
              </w:rPr>
              <w:t>vnt.</w:t>
            </w:r>
          </w:p>
          <w:p w14:paraId="7481650A" w14:textId="77777777" w:rsidR="00211B42" w:rsidRDefault="00211B42" w:rsidP="00211B42">
            <w:pPr>
              <w:rPr>
                <w:rFonts w:ascii="Times New Roman" w:hAnsi="Times New Roman"/>
                <w:lang w:val="lt-LT"/>
              </w:rPr>
            </w:pPr>
          </w:p>
          <w:p w14:paraId="26DACC13" w14:textId="230E145D" w:rsidR="00E65340" w:rsidRPr="008E6372" w:rsidRDefault="00211B42" w:rsidP="00211B42">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w:t>
            </w:r>
            <w:r w:rsidRPr="002B18A6">
              <w:rPr>
                <w:rFonts w:ascii="Times New Roman" w:hAnsi="Times New Roman" w:cs="Times New Roman"/>
                <w:sz w:val="20"/>
                <w:szCs w:val="20"/>
                <w:lang w:val="pt-BR"/>
              </w:rPr>
              <w:lastRenderedPageBreak/>
              <w:t>reikalavimo atitikimą: ______________.</w:t>
            </w:r>
          </w:p>
        </w:tc>
      </w:tr>
      <w:tr w:rsidR="00BA2AFC" w:rsidRPr="00224B8F" w14:paraId="4027EEC3" w14:textId="77777777" w:rsidTr="00CA7D33">
        <w:tc>
          <w:tcPr>
            <w:tcW w:w="846" w:type="dxa"/>
          </w:tcPr>
          <w:p w14:paraId="1ABD0219" w14:textId="21B46934" w:rsidR="00BA2AFC" w:rsidRDefault="00BA2AFC" w:rsidP="00E65340">
            <w:pPr>
              <w:rPr>
                <w:rFonts w:ascii="Times New Roman" w:hAnsi="Times New Roman" w:cs="Times New Roman"/>
              </w:rPr>
            </w:pPr>
            <w:r>
              <w:rPr>
                <w:rFonts w:ascii="Times New Roman" w:hAnsi="Times New Roman" w:cs="Times New Roman"/>
              </w:rPr>
              <w:lastRenderedPageBreak/>
              <w:t>2.2.3.</w:t>
            </w:r>
          </w:p>
        </w:tc>
        <w:tc>
          <w:tcPr>
            <w:tcW w:w="2120" w:type="dxa"/>
          </w:tcPr>
          <w:p w14:paraId="60063120" w14:textId="3C9D1AF8" w:rsidR="00BA2AFC" w:rsidRPr="00224B8F" w:rsidRDefault="00BA2AFC" w:rsidP="002258A5">
            <w:pPr>
              <w:rPr>
                <w:rFonts w:ascii="Times New Roman" w:hAnsi="Times New Roman" w:cs="Times New Roman"/>
              </w:rPr>
            </w:pPr>
            <w:r>
              <w:rPr>
                <w:rFonts w:ascii="Times New Roman" w:hAnsi="Times New Roman" w:cs="Times New Roman"/>
                <w:iCs/>
                <w:lang w:val="lt-LT"/>
              </w:rPr>
              <w:t>V</w:t>
            </w:r>
            <w:r w:rsidRPr="00224B8F">
              <w:rPr>
                <w:rFonts w:ascii="Times New Roman" w:hAnsi="Times New Roman" w:cs="Times New Roman"/>
                <w:iCs/>
                <w:lang w:val="lt-LT"/>
              </w:rPr>
              <w:t>ietos mėgintuvėliams</w:t>
            </w:r>
          </w:p>
        </w:tc>
        <w:tc>
          <w:tcPr>
            <w:tcW w:w="3535" w:type="dxa"/>
          </w:tcPr>
          <w:p w14:paraId="689793BB" w14:textId="4F13541E" w:rsidR="00BA2AFC" w:rsidRPr="00224B8F" w:rsidRDefault="00BA2AFC" w:rsidP="00E65340">
            <w:pPr>
              <w:jc w:val="both"/>
              <w:rPr>
                <w:rFonts w:ascii="Times New Roman" w:hAnsi="Times New Roman" w:cs="Times New Roman"/>
                <w:iCs/>
              </w:rPr>
            </w:pPr>
            <w:r w:rsidRPr="00224B8F">
              <w:rPr>
                <w:rFonts w:ascii="Times New Roman" w:hAnsi="Times New Roman" w:cs="Times New Roman"/>
                <w:iCs/>
                <w:lang w:val="lt-LT"/>
              </w:rPr>
              <w:t>ne mažiau kaip 25</w:t>
            </w:r>
            <w:r>
              <w:rPr>
                <w:rFonts w:ascii="Times New Roman" w:hAnsi="Times New Roman" w:cs="Times New Roman"/>
                <w:iCs/>
                <w:lang w:val="lt-LT"/>
              </w:rPr>
              <w:t xml:space="preserve"> vnt.</w:t>
            </w:r>
          </w:p>
        </w:tc>
        <w:tc>
          <w:tcPr>
            <w:tcW w:w="3266" w:type="dxa"/>
          </w:tcPr>
          <w:p w14:paraId="19A09091" w14:textId="3DB1FA50" w:rsidR="00211B42" w:rsidRDefault="00211B42" w:rsidP="00211B42">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lang w:val="lt-LT"/>
              </w:rPr>
              <w:t>vnt.</w:t>
            </w:r>
          </w:p>
          <w:p w14:paraId="3FD6BD8D" w14:textId="77777777" w:rsidR="00211B42" w:rsidRDefault="00211B42" w:rsidP="00211B42">
            <w:pPr>
              <w:rPr>
                <w:rFonts w:ascii="Times New Roman" w:hAnsi="Times New Roman"/>
                <w:lang w:val="lt-LT"/>
              </w:rPr>
            </w:pPr>
          </w:p>
          <w:p w14:paraId="1A0B577C" w14:textId="2C32B0E0" w:rsidR="00BA2AFC" w:rsidRPr="008E6372" w:rsidRDefault="00211B42" w:rsidP="00211B42">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E65340" w:rsidRPr="00224B8F" w14:paraId="736310A5" w14:textId="77777777" w:rsidTr="00CA7D33">
        <w:tc>
          <w:tcPr>
            <w:tcW w:w="846" w:type="dxa"/>
          </w:tcPr>
          <w:p w14:paraId="190F6209" w14:textId="43235D3B" w:rsidR="00E65340" w:rsidRPr="00E65340" w:rsidRDefault="00E65340" w:rsidP="00E65340">
            <w:pPr>
              <w:rPr>
                <w:rFonts w:ascii="Times New Roman" w:hAnsi="Times New Roman" w:cs="Times New Roman"/>
              </w:rPr>
            </w:pPr>
            <w:r>
              <w:rPr>
                <w:rFonts w:ascii="Times New Roman" w:hAnsi="Times New Roman" w:cs="Times New Roman"/>
              </w:rPr>
              <w:t>2.2.</w:t>
            </w:r>
            <w:r w:rsidR="00211B42">
              <w:rPr>
                <w:rFonts w:ascii="Times New Roman" w:hAnsi="Times New Roman" w:cs="Times New Roman"/>
              </w:rPr>
              <w:t>4</w:t>
            </w:r>
            <w:r>
              <w:rPr>
                <w:rFonts w:ascii="Times New Roman" w:hAnsi="Times New Roman" w:cs="Times New Roman"/>
              </w:rPr>
              <w:t>.</w:t>
            </w:r>
          </w:p>
        </w:tc>
        <w:tc>
          <w:tcPr>
            <w:tcW w:w="2120" w:type="dxa"/>
          </w:tcPr>
          <w:p w14:paraId="7E30B0EF" w14:textId="56FAA7F6" w:rsidR="00E65340" w:rsidRPr="00224B8F" w:rsidRDefault="00211B42" w:rsidP="008E6372">
            <w:pPr>
              <w:jc w:val="both"/>
              <w:rPr>
                <w:rFonts w:ascii="Times New Roman" w:hAnsi="Times New Roman" w:cs="Times New Roman"/>
              </w:rPr>
            </w:pPr>
            <w:r w:rsidRPr="00224B8F">
              <w:rPr>
                <w:rFonts w:ascii="Times New Roman" w:hAnsi="Times New Roman" w:cs="Times New Roman"/>
                <w:iCs/>
                <w:lang w:val="lt-LT"/>
              </w:rPr>
              <w:t>Programuojamas laikas ir temperatūra</w:t>
            </w:r>
          </w:p>
        </w:tc>
        <w:tc>
          <w:tcPr>
            <w:tcW w:w="3535" w:type="dxa"/>
          </w:tcPr>
          <w:p w14:paraId="2D00AD79" w14:textId="5E023A70" w:rsidR="00E65340" w:rsidRPr="00211B42" w:rsidRDefault="00E65340" w:rsidP="00211B42">
            <w:pPr>
              <w:jc w:val="both"/>
              <w:rPr>
                <w:rFonts w:ascii="Times New Roman" w:hAnsi="Times New Roman" w:cs="Times New Roman"/>
              </w:rPr>
            </w:pPr>
            <w:r w:rsidRPr="00224B8F">
              <w:rPr>
                <w:rFonts w:ascii="Times New Roman" w:hAnsi="Times New Roman" w:cs="Times New Roman"/>
                <w:iCs/>
                <w:lang w:val="lt-LT"/>
              </w:rPr>
              <w:t>ne mažiau kaip iki 150°C.</w:t>
            </w:r>
          </w:p>
        </w:tc>
        <w:tc>
          <w:tcPr>
            <w:tcW w:w="3266" w:type="dxa"/>
          </w:tcPr>
          <w:p w14:paraId="19D04536" w14:textId="55FB9C22" w:rsidR="00211B42" w:rsidRDefault="00211B42" w:rsidP="00211B42">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sidRPr="00224B8F">
              <w:rPr>
                <w:rFonts w:ascii="Times New Roman" w:hAnsi="Times New Roman" w:cs="Times New Roman"/>
                <w:iCs/>
                <w:lang w:val="lt-LT"/>
              </w:rPr>
              <w:t>°C</w:t>
            </w:r>
            <w:r>
              <w:rPr>
                <w:rFonts w:ascii="Times New Roman" w:hAnsi="Times New Roman" w:cs="Times New Roman"/>
                <w:iCs/>
                <w:lang w:val="lt-LT"/>
              </w:rPr>
              <w:t>.</w:t>
            </w:r>
          </w:p>
          <w:p w14:paraId="65FBF1F8" w14:textId="77777777" w:rsidR="00211B42" w:rsidRDefault="00211B42" w:rsidP="00211B42">
            <w:pPr>
              <w:rPr>
                <w:rFonts w:ascii="Times New Roman" w:hAnsi="Times New Roman"/>
                <w:lang w:val="lt-LT"/>
              </w:rPr>
            </w:pPr>
          </w:p>
          <w:p w14:paraId="0E0BBD1F" w14:textId="0D7EB0A1" w:rsidR="00E65340" w:rsidRPr="00211B42" w:rsidRDefault="00211B42" w:rsidP="00211B42">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890CA2" w:rsidRPr="00224B8F" w14:paraId="6C987EC4" w14:textId="77777777" w:rsidTr="00CA7D33">
        <w:tc>
          <w:tcPr>
            <w:tcW w:w="846" w:type="dxa"/>
          </w:tcPr>
          <w:p w14:paraId="5BFA0D9A" w14:textId="2A10698E" w:rsidR="00890CA2" w:rsidRPr="00224B8F" w:rsidRDefault="00890CA2" w:rsidP="00890CA2">
            <w:pPr>
              <w:rPr>
                <w:rFonts w:ascii="Times New Roman" w:hAnsi="Times New Roman" w:cs="Times New Roman"/>
                <w:lang w:val="lt-LT"/>
              </w:rPr>
            </w:pPr>
            <w:bookmarkStart w:id="9" w:name="_Hlk227836818"/>
            <w:bookmarkEnd w:id="8"/>
            <w:r w:rsidRPr="00224B8F">
              <w:rPr>
                <w:rFonts w:ascii="Times New Roman" w:hAnsi="Times New Roman" w:cs="Times New Roman"/>
                <w:lang w:val="lt-LT"/>
              </w:rPr>
              <w:t>2.3</w:t>
            </w:r>
            <w:r w:rsidR="00281AD3" w:rsidRPr="00224B8F">
              <w:rPr>
                <w:rFonts w:ascii="Times New Roman" w:hAnsi="Times New Roman" w:cs="Times New Roman"/>
                <w:lang w:val="lt-LT"/>
              </w:rPr>
              <w:t>.</w:t>
            </w:r>
          </w:p>
        </w:tc>
        <w:tc>
          <w:tcPr>
            <w:tcW w:w="2120" w:type="dxa"/>
          </w:tcPr>
          <w:p w14:paraId="22E8B94B" w14:textId="71494DC3" w:rsidR="00890CA2" w:rsidRPr="00224B8F" w:rsidRDefault="00890CA2" w:rsidP="002258A5">
            <w:pPr>
              <w:rPr>
                <w:rFonts w:ascii="Times New Roman" w:hAnsi="Times New Roman" w:cs="Times New Roman"/>
                <w:lang w:val="lt-LT"/>
              </w:rPr>
            </w:pPr>
            <w:r w:rsidRPr="00224B8F">
              <w:rPr>
                <w:rFonts w:ascii="Times New Roman" w:hAnsi="Times New Roman" w:cs="Times New Roman"/>
                <w:lang w:val="lt-LT"/>
              </w:rPr>
              <w:t>Precizinės skaitmeninės svarstyklės (1 vnt.)</w:t>
            </w:r>
          </w:p>
        </w:tc>
        <w:tc>
          <w:tcPr>
            <w:tcW w:w="3535" w:type="dxa"/>
          </w:tcPr>
          <w:p w14:paraId="6EC2AE61" w14:textId="52109B51" w:rsidR="007A3D97" w:rsidRDefault="00890CA2" w:rsidP="004913A8">
            <w:pPr>
              <w:jc w:val="both"/>
              <w:rPr>
                <w:rFonts w:ascii="Times New Roman" w:hAnsi="Times New Roman" w:cs="Times New Roman"/>
                <w:lang w:val="lt-LT"/>
              </w:rPr>
            </w:pPr>
            <w:r w:rsidRPr="00224B8F">
              <w:rPr>
                <w:rFonts w:ascii="Times New Roman" w:hAnsi="Times New Roman" w:cs="Times New Roman"/>
                <w:lang w:val="lt-LT"/>
              </w:rPr>
              <w:t>Precizinės skaitmeninės svarstyklės</w:t>
            </w:r>
            <w:r w:rsidR="007A3D97">
              <w:rPr>
                <w:rFonts w:ascii="Times New Roman" w:hAnsi="Times New Roman" w:cs="Times New Roman"/>
                <w:lang w:val="lt-LT"/>
              </w:rPr>
              <w:t>.</w:t>
            </w:r>
          </w:p>
          <w:p w14:paraId="2F810807" w14:textId="7F909A4F" w:rsidR="00890CA2" w:rsidRPr="00224B8F" w:rsidRDefault="00890CA2" w:rsidP="004913A8">
            <w:pPr>
              <w:rPr>
                <w:rFonts w:ascii="Times New Roman" w:hAnsi="Times New Roman" w:cs="Times New Roman"/>
                <w:lang w:val="lt-LT"/>
              </w:rPr>
            </w:pPr>
            <w:r w:rsidRPr="00224B8F">
              <w:rPr>
                <w:rFonts w:ascii="Times New Roman" w:hAnsi="Times New Roman" w:cs="Times New Roman"/>
                <w:i/>
                <w:iCs/>
                <w:lang w:val="lt-LT"/>
              </w:rPr>
              <w:t>(Nurodyti gamintoją ir modelį)</w:t>
            </w:r>
          </w:p>
        </w:tc>
        <w:tc>
          <w:tcPr>
            <w:tcW w:w="3266" w:type="dxa"/>
          </w:tcPr>
          <w:p w14:paraId="0397F8E7" w14:textId="77777777" w:rsidR="00890CA2" w:rsidRPr="00224B8F" w:rsidRDefault="00890CA2" w:rsidP="002258A5">
            <w:pPr>
              <w:contextualSpacing/>
              <w:jc w:val="both"/>
              <w:rPr>
                <w:rFonts w:ascii="Times New Roman" w:hAnsi="Times New Roman"/>
                <w:lang w:val="lt-LT"/>
              </w:rPr>
            </w:pPr>
            <w:r w:rsidRPr="00224B8F">
              <w:rPr>
                <w:rFonts w:ascii="Times New Roman" w:hAnsi="Times New Roman"/>
                <w:lang w:val="lt-LT"/>
              </w:rPr>
              <w:t>Gamintojas: ______________;</w:t>
            </w:r>
          </w:p>
          <w:p w14:paraId="7834663E" w14:textId="77777777" w:rsidR="00890CA2" w:rsidRPr="00224B8F" w:rsidRDefault="00890CA2" w:rsidP="002258A5">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0D435ECC" w14:textId="312E640C" w:rsidR="00890CA2" w:rsidRPr="00224B8F" w:rsidRDefault="00890CA2" w:rsidP="002258A5">
            <w:pPr>
              <w:contextualSpacing/>
              <w:jc w:val="both"/>
              <w:rPr>
                <w:rFonts w:ascii="Times New Roman" w:hAnsi="Times New Roman"/>
                <w:lang w:val="lt-LT"/>
              </w:rPr>
            </w:pPr>
          </w:p>
        </w:tc>
      </w:tr>
      <w:tr w:rsidR="007A3D97" w:rsidRPr="00224B8F" w14:paraId="6914A356" w14:textId="77777777" w:rsidTr="00CA7D33">
        <w:tc>
          <w:tcPr>
            <w:tcW w:w="846" w:type="dxa"/>
          </w:tcPr>
          <w:p w14:paraId="63924D86" w14:textId="0E333401" w:rsidR="007A3D97" w:rsidRPr="00224B8F" w:rsidRDefault="00DC3CC7" w:rsidP="00890CA2">
            <w:pPr>
              <w:rPr>
                <w:rFonts w:ascii="Times New Roman" w:hAnsi="Times New Roman" w:cs="Times New Roman"/>
              </w:rPr>
            </w:pPr>
            <w:r>
              <w:rPr>
                <w:rFonts w:ascii="Times New Roman" w:hAnsi="Times New Roman" w:cs="Times New Roman"/>
              </w:rPr>
              <w:t>2.3.1.</w:t>
            </w:r>
          </w:p>
        </w:tc>
        <w:tc>
          <w:tcPr>
            <w:tcW w:w="2120" w:type="dxa"/>
          </w:tcPr>
          <w:p w14:paraId="7EB4FD18" w14:textId="6611BFA5" w:rsidR="007A3D97" w:rsidRPr="00224B8F" w:rsidRDefault="004913A8" w:rsidP="002258A5">
            <w:pPr>
              <w:rPr>
                <w:rFonts w:ascii="Times New Roman" w:hAnsi="Times New Roman" w:cs="Times New Roman"/>
              </w:rPr>
            </w:pPr>
            <w:r w:rsidRPr="00224B8F">
              <w:rPr>
                <w:rFonts w:ascii="Times New Roman" w:hAnsi="Times New Roman" w:cs="Times New Roman"/>
                <w:iCs/>
                <w:lang w:val="lt-LT"/>
              </w:rPr>
              <w:t>Maksimali apkrova</w:t>
            </w:r>
          </w:p>
        </w:tc>
        <w:tc>
          <w:tcPr>
            <w:tcW w:w="3535" w:type="dxa"/>
          </w:tcPr>
          <w:p w14:paraId="005E85BF" w14:textId="72C25148" w:rsidR="007A3D97" w:rsidRPr="007A3D97" w:rsidRDefault="007A3D97" w:rsidP="007A3D97">
            <w:pPr>
              <w:rPr>
                <w:rFonts w:ascii="Times New Roman" w:hAnsi="Times New Roman" w:cs="Times New Roman"/>
                <w:iCs/>
                <w:lang w:val="lt-LT"/>
              </w:rPr>
            </w:pPr>
            <w:r w:rsidRPr="00224B8F">
              <w:rPr>
                <w:rFonts w:ascii="Times New Roman" w:hAnsi="Times New Roman" w:cs="Times New Roman"/>
                <w:iCs/>
                <w:lang w:val="lt-LT"/>
              </w:rPr>
              <w:t xml:space="preserve">ne mažesnė kaip 2000 g, </w:t>
            </w:r>
          </w:p>
        </w:tc>
        <w:tc>
          <w:tcPr>
            <w:tcW w:w="3266" w:type="dxa"/>
          </w:tcPr>
          <w:p w14:paraId="25B94958" w14:textId="1AFB48CE" w:rsidR="004913A8" w:rsidRDefault="004913A8" w:rsidP="004913A8">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g.</w:t>
            </w:r>
          </w:p>
          <w:p w14:paraId="503F8B36" w14:textId="77777777" w:rsidR="004913A8" w:rsidRDefault="004913A8" w:rsidP="004913A8">
            <w:pPr>
              <w:rPr>
                <w:rFonts w:ascii="Times New Roman" w:hAnsi="Times New Roman"/>
                <w:lang w:val="lt-LT"/>
              </w:rPr>
            </w:pPr>
          </w:p>
          <w:p w14:paraId="453DA5F6" w14:textId="30CC7314" w:rsidR="007A3D97" w:rsidRPr="007A3D97" w:rsidRDefault="004913A8" w:rsidP="004913A8">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474F3E" w:rsidRPr="00224B8F" w14:paraId="78C0CDE9" w14:textId="77777777" w:rsidTr="00CA7D33">
        <w:tc>
          <w:tcPr>
            <w:tcW w:w="846" w:type="dxa"/>
          </w:tcPr>
          <w:p w14:paraId="1343951E" w14:textId="5F1D5AFB" w:rsidR="00474F3E" w:rsidRPr="00224B8F" w:rsidRDefault="00DC3CC7" w:rsidP="00890CA2">
            <w:pPr>
              <w:rPr>
                <w:rFonts w:ascii="Times New Roman" w:hAnsi="Times New Roman" w:cs="Times New Roman"/>
              </w:rPr>
            </w:pPr>
            <w:r>
              <w:rPr>
                <w:rFonts w:ascii="Times New Roman" w:hAnsi="Times New Roman" w:cs="Times New Roman"/>
              </w:rPr>
              <w:t>2.3.2.</w:t>
            </w:r>
          </w:p>
        </w:tc>
        <w:tc>
          <w:tcPr>
            <w:tcW w:w="2120" w:type="dxa"/>
          </w:tcPr>
          <w:p w14:paraId="22BC59D2" w14:textId="2BA0865A" w:rsidR="00474F3E" w:rsidRPr="00224B8F" w:rsidRDefault="00474F3E" w:rsidP="002258A5">
            <w:pPr>
              <w:rPr>
                <w:rFonts w:ascii="Times New Roman" w:hAnsi="Times New Roman" w:cs="Times New Roman"/>
                <w:iCs/>
              </w:rPr>
            </w:pPr>
            <w:r>
              <w:rPr>
                <w:rFonts w:ascii="Times New Roman" w:hAnsi="Times New Roman" w:cs="Times New Roman"/>
                <w:iCs/>
                <w:lang w:val="lt-LT"/>
              </w:rPr>
              <w:t>P</w:t>
            </w:r>
            <w:r w:rsidRPr="00224B8F">
              <w:rPr>
                <w:rFonts w:ascii="Times New Roman" w:hAnsi="Times New Roman" w:cs="Times New Roman"/>
                <w:iCs/>
                <w:lang w:val="lt-LT"/>
              </w:rPr>
              <w:t>adalos vertė</w:t>
            </w:r>
          </w:p>
        </w:tc>
        <w:tc>
          <w:tcPr>
            <w:tcW w:w="3535" w:type="dxa"/>
          </w:tcPr>
          <w:p w14:paraId="2ECE906D" w14:textId="2DD7965B" w:rsidR="00474F3E" w:rsidRPr="00224B8F" w:rsidDel="004913A8" w:rsidRDefault="00474F3E" w:rsidP="007A3D97">
            <w:pPr>
              <w:rPr>
                <w:rFonts w:ascii="Times New Roman" w:hAnsi="Times New Roman" w:cs="Times New Roman"/>
                <w:iCs/>
              </w:rPr>
            </w:pPr>
            <w:r w:rsidRPr="006270C0">
              <w:rPr>
                <w:rFonts w:ascii="Times New Roman" w:hAnsi="Times New Roman" w:cs="Times New Roman"/>
                <w:iCs/>
                <w:lang w:val="lt-LT"/>
              </w:rPr>
              <w:t xml:space="preserve">ne </w:t>
            </w:r>
            <w:r w:rsidR="00BE3656" w:rsidRPr="006270C0">
              <w:rPr>
                <w:rFonts w:ascii="Times New Roman" w:hAnsi="Times New Roman" w:cs="Times New Roman"/>
                <w:iCs/>
                <w:lang w:val="lt-LT"/>
              </w:rPr>
              <w:t>didesnė</w:t>
            </w:r>
            <w:r w:rsidRPr="006270C0">
              <w:rPr>
                <w:rFonts w:ascii="Times New Roman" w:hAnsi="Times New Roman" w:cs="Times New Roman"/>
                <w:iCs/>
                <w:lang w:val="lt-LT"/>
              </w:rPr>
              <w:t xml:space="preserve"> kaip </w:t>
            </w:r>
            <w:r w:rsidRPr="00224B8F">
              <w:rPr>
                <w:rFonts w:ascii="Times New Roman" w:hAnsi="Times New Roman" w:cs="Times New Roman"/>
                <w:iCs/>
                <w:lang w:val="lt-LT"/>
              </w:rPr>
              <w:t>0,01 g.</w:t>
            </w:r>
          </w:p>
        </w:tc>
        <w:tc>
          <w:tcPr>
            <w:tcW w:w="3266" w:type="dxa"/>
          </w:tcPr>
          <w:p w14:paraId="0569E671" w14:textId="77777777" w:rsidR="00474F3E" w:rsidRDefault="00474F3E" w:rsidP="00474F3E">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g.</w:t>
            </w:r>
          </w:p>
          <w:p w14:paraId="4ABA2D74" w14:textId="77777777" w:rsidR="00474F3E" w:rsidRDefault="00474F3E" w:rsidP="00474F3E">
            <w:pPr>
              <w:rPr>
                <w:rFonts w:ascii="Times New Roman" w:hAnsi="Times New Roman"/>
                <w:lang w:val="lt-LT"/>
              </w:rPr>
            </w:pPr>
          </w:p>
          <w:p w14:paraId="458775D9" w14:textId="636EA204" w:rsidR="00474F3E" w:rsidRPr="006270C0" w:rsidRDefault="00474F3E" w:rsidP="00474F3E">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7A3D97" w:rsidRPr="00224B8F" w14:paraId="7A201FA9" w14:textId="77777777" w:rsidTr="00CA7D33">
        <w:tc>
          <w:tcPr>
            <w:tcW w:w="846" w:type="dxa"/>
          </w:tcPr>
          <w:p w14:paraId="67BE3AC2" w14:textId="478A96DB" w:rsidR="007A3D97" w:rsidRPr="007A3D97" w:rsidRDefault="00DC3CC7" w:rsidP="00890CA2">
            <w:pPr>
              <w:rPr>
                <w:rFonts w:ascii="Times New Roman" w:hAnsi="Times New Roman" w:cs="Times New Roman"/>
                <w:lang w:val="pt-BR"/>
              </w:rPr>
            </w:pPr>
            <w:r>
              <w:rPr>
                <w:rFonts w:ascii="Times New Roman" w:hAnsi="Times New Roman" w:cs="Times New Roman"/>
                <w:lang w:val="pt-BR"/>
              </w:rPr>
              <w:t>2.3.3.</w:t>
            </w:r>
          </w:p>
        </w:tc>
        <w:tc>
          <w:tcPr>
            <w:tcW w:w="2120" w:type="dxa"/>
          </w:tcPr>
          <w:p w14:paraId="07E105E3" w14:textId="2E1CB112" w:rsidR="007A3D97" w:rsidRPr="007A3D97" w:rsidRDefault="00474F3E" w:rsidP="002258A5">
            <w:pPr>
              <w:rPr>
                <w:rFonts w:ascii="Times New Roman" w:hAnsi="Times New Roman" w:cs="Times New Roman"/>
                <w:lang w:val="pt-BR"/>
              </w:rPr>
            </w:pPr>
            <w:r>
              <w:rPr>
                <w:rFonts w:ascii="Times New Roman" w:hAnsi="Times New Roman" w:cs="Times New Roman"/>
                <w:lang w:val="pt-BR"/>
              </w:rPr>
              <w:t>Kalibravimas</w:t>
            </w:r>
          </w:p>
        </w:tc>
        <w:tc>
          <w:tcPr>
            <w:tcW w:w="3535" w:type="dxa"/>
          </w:tcPr>
          <w:p w14:paraId="5EAB8E09" w14:textId="2D12634E" w:rsidR="007A3D97" w:rsidRPr="007A3D97" w:rsidRDefault="007A3D97" w:rsidP="007A3D97">
            <w:pPr>
              <w:rPr>
                <w:rFonts w:ascii="Times New Roman" w:hAnsi="Times New Roman" w:cs="Times New Roman"/>
                <w:iCs/>
                <w:lang w:val="pt-BR"/>
              </w:rPr>
            </w:pPr>
            <w:r w:rsidRPr="00224B8F">
              <w:rPr>
                <w:rFonts w:ascii="Times New Roman" w:hAnsi="Times New Roman" w:cs="Times New Roman"/>
                <w:iCs/>
                <w:lang w:val="lt-LT"/>
              </w:rPr>
              <w:t xml:space="preserve">Vidinis automatinis kalibravimas. </w:t>
            </w:r>
          </w:p>
        </w:tc>
        <w:tc>
          <w:tcPr>
            <w:tcW w:w="3266" w:type="dxa"/>
          </w:tcPr>
          <w:p w14:paraId="0F66F1AB" w14:textId="2833EDA0" w:rsidR="00DC3CC7" w:rsidRDefault="00DC3CC7" w:rsidP="00DC3CC7">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p>
          <w:p w14:paraId="7B51F8DF" w14:textId="77777777" w:rsidR="00DC3CC7" w:rsidRDefault="00DC3CC7" w:rsidP="00DC3CC7">
            <w:pPr>
              <w:rPr>
                <w:rFonts w:ascii="Times New Roman" w:hAnsi="Times New Roman"/>
                <w:lang w:val="lt-LT"/>
              </w:rPr>
            </w:pPr>
          </w:p>
          <w:p w14:paraId="7674CE6D" w14:textId="12C5755B" w:rsidR="007A3D97" w:rsidRPr="007A3D97" w:rsidRDefault="00DC3CC7" w:rsidP="00DC3CC7">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bookmarkEnd w:id="9"/>
      <w:tr w:rsidR="00941C7B" w:rsidRPr="00224B8F" w14:paraId="106EE6BA" w14:textId="77777777" w:rsidTr="00CA7D33">
        <w:tc>
          <w:tcPr>
            <w:tcW w:w="846" w:type="dxa"/>
          </w:tcPr>
          <w:p w14:paraId="4E147AC4" w14:textId="7A4AFE73" w:rsidR="00941C7B" w:rsidRPr="00224B8F" w:rsidRDefault="00941C7B" w:rsidP="002258A5">
            <w:pPr>
              <w:rPr>
                <w:rFonts w:ascii="Times New Roman" w:hAnsi="Times New Roman" w:cs="Times New Roman"/>
                <w:lang w:val="lt-LT"/>
              </w:rPr>
            </w:pPr>
            <w:r w:rsidRPr="00224B8F">
              <w:rPr>
                <w:rFonts w:ascii="Times New Roman" w:hAnsi="Times New Roman" w:cs="Times New Roman"/>
                <w:lang w:val="lt-LT"/>
              </w:rPr>
              <w:t>2.4</w:t>
            </w:r>
            <w:r w:rsidR="00281AD3" w:rsidRPr="00224B8F">
              <w:rPr>
                <w:rFonts w:ascii="Times New Roman" w:hAnsi="Times New Roman" w:cs="Times New Roman"/>
                <w:lang w:val="lt-LT"/>
              </w:rPr>
              <w:t>.</w:t>
            </w:r>
          </w:p>
        </w:tc>
        <w:tc>
          <w:tcPr>
            <w:tcW w:w="2120" w:type="dxa"/>
          </w:tcPr>
          <w:p w14:paraId="02B68414" w14:textId="68BF9156" w:rsidR="00941C7B" w:rsidRPr="00224B8F" w:rsidRDefault="00941C7B" w:rsidP="002258A5">
            <w:pPr>
              <w:rPr>
                <w:rFonts w:ascii="Times New Roman" w:hAnsi="Times New Roman" w:cs="Times New Roman"/>
                <w:lang w:val="lt-LT"/>
              </w:rPr>
            </w:pPr>
            <w:r w:rsidRPr="00224B8F">
              <w:rPr>
                <w:rFonts w:ascii="Times New Roman" w:hAnsi="Times New Roman" w:cs="Times New Roman"/>
                <w:lang w:val="lt-LT"/>
              </w:rPr>
              <w:t>Pipetavimo sistema ir reagentai</w:t>
            </w:r>
            <w:r w:rsidR="00C05887">
              <w:rPr>
                <w:rFonts w:ascii="Times New Roman" w:hAnsi="Times New Roman" w:cs="Times New Roman"/>
                <w:lang w:val="lt-LT"/>
              </w:rPr>
              <w:t xml:space="preserve"> spektrofotometrui</w:t>
            </w:r>
          </w:p>
        </w:tc>
        <w:tc>
          <w:tcPr>
            <w:tcW w:w="3535" w:type="dxa"/>
          </w:tcPr>
          <w:p w14:paraId="10F7A030" w14:textId="77777777" w:rsidR="006270C0" w:rsidRDefault="00941C7B" w:rsidP="002258A5">
            <w:pPr>
              <w:rPr>
                <w:rFonts w:ascii="Times New Roman" w:hAnsi="Times New Roman" w:cs="Times New Roman"/>
                <w:lang w:val="lt-LT"/>
              </w:rPr>
            </w:pPr>
            <w:r w:rsidRPr="00224B8F">
              <w:rPr>
                <w:rFonts w:ascii="Times New Roman" w:hAnsi="Times New Roman" w:cs="Times New Roman"/>
                <w:lang w:val="lt-LT"/>
              </w:rPr>
              <w:t>Pipetavimo sistema ir reagentai</w:t>
            </w:r>
            <w:r w:rsidR="00C05887">
              <w:rPr>
                <w:rFonts w:ascii="Times New Roman" w:hAnsi="Times New Roman" w:cs="Times New Roman"/>
                <w:lang w:val="lt-LT"/>
              </w:rPr>
              <w:t xml:space="preserve"> spektrofotometrui</w:t>
            </w:r>
          </w:p>
          <w:p w14:paraId="206F5FAF" w14:textId="06C91DF1" w:rsidR="00941C7B" w:rsidRPr="00224B8F" w:rsidRDefault="008740EA" w:rsidP="002258A5">
            <w:pPr>
              <w:rPr>
                <w:rFonts w:ascii="Times New Roman" w:hAnsi="Times New Roman" w:cs="Times New Roman"/>
                <w:i/>
                <w:iCs/>
                <w:lang w:val="lt-LT"/>
              </w:rPr>
            </w:pPr>
            <w:r>
              <w:rPr>
                <w:rFonts w:ascii="Times New Roman" w:hAnsi="Times New Roman" w:cs="Times New Roman"/>
                <w:lang w:val="lt-LT"/>
              </w:rPr>
              <w:t>(</w:t>
            </w:r>
            <w:r>
              <w:rPr>
                <w:rFonts w:ascii="Times New Roman" w:hAnsi="Times New Roman" w:cs="Times New Roman"/>
                <w:i/>
                <w:iCs/>
                <w:lang w:val="lt-LT"/>
              </w:rPr>
              <w:t>Nurodyti gamintoją ir modelį)</w:t>
            </w:r>
          </w:p>
          <w:p w14:paraId="7F53CC12" w14:textId="527277ED" w:rsidR="00941C7B" w:rsidRPr="00224B8F" w:rsidRDefault="00941C7B" w:rsidP="002258A5">
            <w:pPr>
              <w:rPr>
                <w:rFonts w:ascii="Times New Roman" w:hAnsi="Times New Roman" w:cs="Times New Roman"/>
                <w:lang w:val="lt-LT"/>
              </w:rPr>
            </w:pPr>
          </w:p>
        </w:tc>
        <w:tc>
          <w:tcPr>
            <w:tcW w:w="3266" w:type="dxa"/>
          </w:tcPr>
          <w:p w14:paraId="502B8FB3" w14:textId="77777777" w:rsidR="00941C7B" w:rsidRPr="00224B8F" w:rsidRDefault="00941C7B" w:rsidP="002258A5">
            <w:pPr>
              <w:contextualSpacing/>
              <w:jc w:val="both"/>
              <w:rPr>
                <w:rFonts w:ascii="Times New Roman" w:hAnsi="Times New Roman"/>
                <w:lang w:val="lt-LT"/>
              </w:rPr>
            </w:pPr>
            <w:r w:rsidRPr="00224B8F">
              <w:rPr>
                <w:rFonts w:ascii="Times New Roman" w:hAnsi="Times New Roman"/>
                <w:lang w:val="lt-LT"/>
              </w:rPr>
              <w:t>Gamintojas: ______________;</w:t>
            </w:r>
          </w:p>
          <w:p w14:paraId="27D779F8" w14:textId="4E8195EB" w:rsidR="00941C7B" w:rsidRPr="00224B8F" w:rsidRDefault="00941C7B" w:rsidP="00D16742">
            <w:pPr>
              <w:contextualSpacing/>
              <w:jc w:val="both"/>
              <w:rPr>
                <w:rFonts w:ascii="Times New Roman" w:hAnsi="Times New Roman"/>
                <w:lang w:val="lt-LT"/>
              </w:rPr>
            </w:pPr>
            <w:r w:rsidRPr="00224B8F">
              <w:rPr>
                <w:rFonts w:ascii="Times New Roman" w:hAnsi="Times New Roman"/>
                <w:lang w:val="lt-LT"/>
              </w:rPr>
              <w:t>Modelis: _________________.</w:t>
            </w:r>
          </w:p>
        </w:tc>
      </w:tr>
      <w:tr w:rsidR="00D16742" w:rsidRPr="00224B8F" w14:paraId="07A4996E" w14:textId="77777777" w:rsidTr="00CA7D33">
        <w:tc>
          <w:tcPr>
            <w:tcW w:w="846" w:type="dxa"/>
          </w:tcPr>
          <w:p w14:paraId="117018E3" w14:textId="3C11E695" w:rsidR="00D16742" w:rsidRPr="00224B8F" w:rsidRDefault="00D16742" w:rsidP="002258A5">
            <w:pPr>
              <w:rPr>
                <w:rFonts w:ascii="Times New Roman" w:hAnsi="Times New Roman" w:cs="Times New Roman"/>
              </w:rPr>
            </w:pPr>
            <w:r>
              <w:rPr>
                <w:rFonts w:ascii="Times New Roman" w:hAnsi="Times New Roman" w:cs="Times New Roman"/>
              </w:rPr>
              <w:lastRenderedPageBreak/>
              <w:t>2.4.1.</w:t>
            </w:r>
          </w:p>
        </w:tc>
        <w:tc>
          <w:tcPr>
            <w:tcW w:w="2120" w:type="dxa"/>
          </w:tcPr>
          <w:p w14:paraId="14777E08" w14:textId="3C0C0C06" w:rsidR="00D16742" w:rsidRPr="00224B8F" w:rsidRDefault="00E84FAA" w:rsidP="002258A5">
            <w:pPr>
              <w:rPr>
                <w:rFonts w:ascii="Times New Roman" w:hAnsi="Times New Roman" w:cs="Times New Roman"/>
              </w:rPr>
            </w:pPr>
            <w:r>
              <w:rPr>
                <w:rFonts w:ascii="Times New Roman" w:hAnsi="Times New Roman" w:cs="Times New Roman"/>
              </w:rPr>
              <w:t>Pipetavimo sistemą turi sudaryti</w:t>
            </w:r>
          </w:p>
        </w:tc>
        <w:tc>
          <w:tcPr>
            <w:tcW w:w="3535" w:type="dxa"/>
          </w:tcPr>
          <w:p w14:paraId="42B4C799" w14:textId="7EDEF054" w:rsidR="00D16742" w:rsidRPr="00224B8F" w:rsidRDefault="00D16742" w:rsidP="006270C0">
            <w:pPr>
              <w:jc w:val="both"/>
              <w:rPr>
                <w:rFonts w:ascii="Times New Roman" w:hAnsi="Times New Roman" w:cs="Times New Roman"/>
                <w:iCs/>
                <w:lang w:val="lt-LT"/>
              </w:rPr>
            </w:pPr>
            <w:r w:rsidRPr="00224B8F">
              <w:rPr>
                <w:rFonts w:ascii="Times New Roman" w:hAnsi="Times New Roman" w:cs="Times New Roman"/>
                <w:iCs/>
                <w:lang w:val="lt-LT"/>
              </w:rPr>
              <w:t xml:space="preserve">Kintamo tūrio automatinių dozatorių komplektas (pipetės). </w:t>
            </w:r>
          </w:p>
          <w:p w14:paraId="472AA9E9" w14:textId="43FADA51" w:rsidR="00D16742" w:rsidRPr="00D16742" w:rsidRDefault="00D16742" w:rsidP="006270C0">
            <w:pPr>
              <w:jc w:val="both"/>
              <w:rPr>
                <w:rFonts w:ascii="Times New Roman" w:hAnsi="Times New Roman" w:cs="Times New Roman"/>
                <w:lang w:val="lt-LT"/>
              </w:rPr>
            </w:pPr>
          </w:p>
        </w:tc>
        <w:tc>
          <w:tcPr>
            <w:tcW w:w="3266" w:type="dxa"/>
          </w:tcPr>
          <w:p w14:paraId="52C36CD2" w14:textId="77777777" w:rsidR="00E84FAA" w:rsidRDefault="00E84FAA" w:rsidP="00E84FAA">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2E32A2A9" w14:textId="77777777" w:rsidR="00E84FAA" w:rsidRDefault="00E84FAA" w:rsidP="00E84FAA">
            <w:pPr>
              <w:rPr>
                <w:rFonts w:ascii="Times New Roman" w:hAnsi="Times New Roman"/>
                <w:lang w:val="lt-LT"/>
              </w:rPr>
            </w:pPr>
          </w:p>
          <w:p w14:paraId="4AC5218A" w14:textId="42AFFECB" w:rsidR="00D16742" w:rsidRPr="00D16742" w:rsidRDefault="00D16742" w:rsidP="00E84FAA">
            <w:pPr>
              <w:contextualSpacing/>
              <w:jc w:val="both"/>
              <w:rPr>
                <w:rFonts w:ascii="Times New Roman" w:hAnsi="Times New Roman"/>
                <w:lang w:val="lt-LT"/>
              </w:rPr>
            </w:pPr>
          </w:p>
        </w:tc>
      </w:tr>
      <w:tr w:rsidR="00D16742" w:rsidRPr="00224B8F" w14:paraId="3779F32B" w14:textId="77777777" w:rsidTr="00CA7D33">
        <w:tc>
          <w:tcPr>
            <w:tcW w:w="846" w:type="dxa"/>
          </w:tcPr>
          <w:p w14:paraId="485EAB12" w14:textId="174C3771" w:rsidR="00D16742" w:rsidRPr="00D16742" w:rsidRDefault="00D16742" w:rsidP="002258A5">
            <w:pPr>
              <w:rPr>
                <w:rFonts w:ascii="Times New Roman" w:hAnsi="Times New Roman" w:cs="Times New Roman"/>
                <w:lang w:val="lt-LT"/>
              </w:rPr>
            </w:pPr>
            <w:r>
              <w:rPr>
                <w:rFonts w:ascii="Times New Roman" w:hAnsi="Times New Roman" w:cs="Times New Roman"/>
                <w:lang w:val="lt-LT"/>
              </w:rPr>
              <w:t>2.4.2.</w:t>
            </w:r>
          </w:p>
        </w:tc>
        <w:tc>
          <w:tcPr>
            <w:tcW w:w="2120" w:type="dxa"/>
          </w:tcPr>
          <w:p w14:paraId="72D5A7EE" w14:textId="5BD83B30" w:rsidR="00D16742" w:rsidRPr="00D16742" w:rsidRDefault="00EC480C" w:rsidP="002258A5">
            <w:pPr>
              <w:rPr>
                <w:rFonts w:ascii="Times New Roman" w:hAnsi="Times New Roman" w:cs="Times New Roman"/>
                <w:lang w:val="lt-LT"/>
              </w:rPr>
            </w:pPr>
            <w:r>
              <w:rPr>
                <w:rFonts w:ascii="Times New Roman" w:hAnsi="Times New Roman" w:cs="Times New Roman"/>
                <w:lang w:val="lt-LT"/>
              </w:rPr>
              <w:t>Reagentai</w:t>
            </w:r>
            <w:r w:rsidR="00C05887">
              <w:rPr>
                <w:rFonts w:ascii="Times New Roman" w:hAnsi="Times New Roman" w:cs="Times New Roman"/>
                <w:lang w:val="lt-LT"/>
              </w:rPr>
              <w:t xml:space="preserve"> spektrofotometrui</w:t>
            </w:r>
          </w:p>
        </w:tc>
        <w:tc>
          <w:tcPr>
            <w:tcW w:w="3535" w:type="dxa"/>
          </w:tcPr>
          <w:p w14:paraId="09983FDD" w14:textId="6C8E6B7B" w:rsidR="00D16742" w:rsidRPr="00D16742" w:rsidRDefault="00D16742" w:rsidP="006270C0">
            <w:pPr>
              <w:jc w:val="both"/>
              <w:rPr>
                <w:rFonts w:ascii="Times New Roman" w:hAnsi="Times New Roman" w:cs="Times New Roman"/>
                <w:lang w:val="lt-LT"/>
              </w:rPr>
            </w:pPr>
            <w:r w:rsidRPr="00224B8F">
              <w:rPr>
                <w:rFonts w:ascii="Times New Roman" w:hAnsi="Times New Roman" w:cs="Times New Roman"/>
                <w:iCs/>
                <w:lang w:val="lt-LT"/>
              </w:rPr>
              <w:t>TNTplus tipo ar lygiaverčių reagentų rinkinys</w:t>
            </w:r>
            <w:r w:rsidR="00CA0ECA">
              <w:rPr>
                <w:rFonts w:ascii="Times New Roman" w:hAnsi="Times New Roman" w:cs="Times New Roman"/>
                <w:iCs/>
                <w:lang w:val="lt-LT"/>
              </w:rPr>
              <w:t xml:space="preserve"> </w:t>
            </w:r>
            <w:r w:rsidR="00A27629">
              <w:rPr>
                <w:rFonts w:ascii="Times New Roman" w:hAnsi="Times New Roman" w:cs="Times New Roman"/>
                <w:iCs/>
                <w:lang w:val="lt-LT"/>
              </w:rPr>
              <w:t xml:space="preserve">siūlomo gamintojo ir modelio </w:t>
            </w:r>
            <w:r w:rsidR="00CA0ECA">
              <w:rPr>
                <w:rFonts w:ascii="Times New Roman" w:hAnsi="Times New Roman" w:cs="Times New Roman"/>
                <w:iCs/>
                <w:lang w:val="lt-LT"/>
              </w:rPr>
              <w:t>spektrofotometrui</w:t>
            </w:r>
            <w:r w:rsidRPr="00224B8F">
              <w:rPr>
                <w:rFonts w:ascii="Times New Roman" w:hAnsi="Times New Roman" w:cs="Times New Roman"/>
                <w:iCs/>
                <w:lang w:val="lt-LT"/>
              </w:rPr>
              <w:t>: ChDS (aukštos koncentracijos),</w:t>
            </w:r>
            <w:r>
              <w:rPr>
                <w:rFonts w:ascii="Times New Roman" w:hAnsi="Times New Roman" w:cs="Times New Roman"/>
                <w:iCs/>
                <w:lang w:val="lt-LT"/>
              </w:rPr>
              <w:t xml:space="preserve"> </w:t>
            </w:r>
            <w:r w:rsidRPr="00224B8F">
              <w:rPr>
                <w:rFonts w:ascii="Times New Roman" w:hAnsi="Times New Roman" w:cs="Times New Roman"/>
                <w:iCs/>
                <w:lang w:val="lt-LT"/>
              </w:rPr>
              <w:t>NH</w:t>
            </w:r>
            <w:r w:rsidRPr="00224B8F">
              <w:rPr>
                <w:rFonts w:ascii="Times New Roman" w:hAnsi="Times New Roman" w:cs="Times New Roman"/>
                <w:iCs/>
                <w:vertAlign w:val="subscript"/>
                <w:lang w:val="lt-LT"/>
              </w:rPr>
              <w:t>4</w:t>
            </w:r>
            <w:r w:rsidRPr="00224B8F">
              <w:rPr>
                <w:rFonts w:ascii="Times New Roman" w:hAnsi="Times New Roman" w:cs="Times New Roman"/>
                <w:iCs/>
                <w:lang w:val="lt-LT"/>
              </w:rPr>
              <w:t>, NO</w:t>
            </w:r>
            <w:r w:rsidRPr="00224B8F">
              <w:rPr>
                <w:rFonts w:ascii="Times New Roman" w:hAnsi="Times New Roman" w:cs="Times New Roman"/>
                <w:iCs/>
                <w:vertAlign w:val="subscript"/>
                <w:lang w:val="lt-LT"/>
              </w:rPr>
              <w:t>2</w:t>
            </w:r>
            <w:r w:rsidRPr="00224B8F">
              <w:rPr>
                <w:rFonts w:ascii="Times New Roman" w:hAnsi="Times New Roman" w:cs="Times New Roman"/>
                <w:iCs/>
                <w:lang w:val="lt-LT"/>
              </w:rPr>
              <w:t>, NO</w:t>
            </w:r>
            <w:r w:rsidRPr="00224B8F">
              <w:rPr>
                <w:rFonts w:ascii="Times New Roman" w:hAnsi="Times New Roman" w:cs="Times New Roman"/>
                <w:iCs/>
                <w:vertAlign w:val="subscript"/>
                <w:lang w:val="lt-LT"/>
              </w:rPr>
              <w:t>3</w:t>
            </w:r>
            <w:r w:rsidRPr="00224B8F">
              <w:rPr>
                <w:rFonts w:ascii="Times New Roman" w:hAnsi="Times New Roman" w:cs="Times New Roman"/>
                <w:iCs/>
                <w:lang w:val="lt-LT"/>
              </w:rPr>
              <w:t>, PO</w:t>
            </w:r>
            <w:r w:rsidRPr="00224B8F">
              <w:rPr>
                <w:rFonts w:ascii="Times New Roman" w:hAnsi="Times New Roman" w:cs="Times New Roman"/>
                <w:iCs/>
                <w:vertAlign w:val="subscript"/>
                <w:lang w:val="lt-LT"/>
              </w:rPr>
              <w:t>4</w:t>
            </w:r>
            <w:r w:rsidRPr="00224B8F">
              <w:rPr>
                <w:rFonts w:ascii="Times New Roman" w:hAnsi="Times New Roman" w:cs="Times New Roman"/>
                <w:iCs/>
                <w:lang w:val="lt-LT"/>
              </w:rPr>
              <w:t xml:space="preserve"> (ne mažiau kaip </w:t>
            </w:r>
            <w:r>
              <w:rPr>
                <w:rFonts w:ascii="Times New Roman" w:hAnsi="Times New Roman" w:cs="Times New Roman"/>
                <w:iCs/>
                <w:lang w:val="lt-LT"/>
              </w:rPr>
              <w:t xml:space="preserve">po 4 pakuotes kiekvieno parametro reagento, </w:t>
            </w:r>
            <w:r w:rsidRPr="00224B8F">
              <w:rPr>
                <w:rFonts w:ascii="Times New Roman" w:hAnsi="Times New Roman" w:cs="Times New Roman"/>
                <w:iCs/>
                <w:lang w:val="lt-LT"/>
              </w:rPr>
              <w:t>po 25-50 testų</w:t>
            </w:r>
            <w:r>
              <w:rPr>
                <w:rFonts w:ascii="Times New Roman" w:hAnsi="Times New Roman" w:cs="Times New Roman"/>
                <w:iCs/>
                <w:lang w:val="lt-LT"/>
              </w:rPr>
              <w:t xml:space="preserve"> pakuotėje</w:t>
            </w:r>
            <w:r w:rsidRPr="00224B8F">
              <w:rPr>
                <w:rFonts w:ascii="Times New Roman" w:hAnsi="Times New Roman" w:cs="Times New Roman"/>
                <w:iCs/>
                <w:lang w:val="lt-LT"/>
              </w:rPr>
              <w:t>).</w:t>
            </w:r>
          </w:p>
        </w:tc>
        <w:tc>
          <w:tcPr>
            <w:tcW w:w="3266" w:type="dxa"/>
          </w:tcPr>
          <w:p w14:paraId="61285DAA" w14:textId="77777777" w:rsidR="00EC480C" w:rsidRDefault="00EC480C" w:rsidP="00EC480C">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649E1E8B" w14:textId="77777777" w:rsidR="00EC480C" w:rsidRDefault="00EC480C" w:rsidP="00EC480C">
            <w:pPr>
              <w:rPr>
                <w:rFonts w:ascii="Times New Roman" w:hAnsi="Times New Roman"/>
                <w:lang w:val="lt-LT"/>
              </w:rPr>
            </w:pPr>
          </w:p>
          <w:p w14:paraId="30D6B211" w14:textId="5671CB30" w:rsidR="00D16742" w:rsidRPr="00D16742" w:rsidRDefault="00D16742" w:rsidP="00EC480C">
            <w:pPr>
              <w:contextualSpacing/>
              <w:jc w:val="both"/>
              <w:rPr>
                <w:rFonts w:ascii="Times New Roman" w:hAnsi="Times New Roman"/>
                <w:lang w:val="lt-LT"/>
              </w:rPr>
            </w:pPr>
          </w:p>
        </w:tc>
      </w:tr>
      <w:tr w:rsidR="004F6897" w:rsidRPr="00224B8F" w14:paraId="13B002A5" w14:textId="77777777" w:rsidTr="00DD75E1">
        <w:tc>
          <w:tcPr>
            <w:tcW w:w="97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122206" w14:textId="3091FF2E" w:rsidR="004F6897" w:rsidRPr="00224B8F" w:rsidRDefault="004F6897" w:rsidP="002258A5">
            <w:pPr>
              <w:pStyle w:val="ListParagraph"/>
              <w:numPr>
                <w:ilvl w:val="0"/>
                <w:numId w:val="12"/>
              </w:numPr>
              <w:ind w:left="306" w:hanging="284"/>
              <w:rPr>
                <w:rFonts w:ascii="Times New Roman" w:hAnsi="Times New Roman" w:cs="Times New Roman"/>
                <w:b/>
                <w:bCs/>
                <w:lang w:val="lt-LT"/>
              </w:rPr>
            </w:pPr>
            <w:r w:rsidRPr="00224B8F">
              <w:rPr>
                <w:rFonts w:ascii="Times New Roman" w:hAnsi="Times New Roman" w:cs="Times New Roman"/>
                <w:b/>
                <w:bCs/>
                <w:lang w:val="lt-LT"/>
              </w:rPr>
              <w:t>Akvakultūros sistemos IT infrastruktūra ir duomenų apdorojimo modulis</w:t>
            </w:r>
          </w:p>
        </w:tc>
      </w:tr>
      <w:tr w:rsidR="004F6897" w:rsidRPr="00224B8F" w14:paraId="7AE96DCD" w14:textId="77777777" w:rsidTr="00CA7D33">
        <w:tc>
          <w:tcPr>
            <w:tcW w:w="846" w:type="dxa"/>
          </w:tcPr>
          <w:p w14:paraId="62622BD6" w14:textId="7BAB2293" w:rsidR="004F6897" w:rsidRPr="00224B8F" w:rsidRDefault="004F6897" w:rsidP="004F6897">
            <w:pPr>
              <w:rPr>
                <w:rFonts w:ascii="Times New Roman" w:hAnsi="Times New Roman" w:cs="Times New Roman"/>
                <w:lang w:val="lt-LT"/>
              </w:rPr>
            </w:pPr>
            <w:r w:rsidRPr="00224B8F">
              <w:rPr>
                <w:rFonts w:ascii="Times New Roman" w:hAnsi="Times New Roman" w:cs="Times New Roman"/>
                <w:lang w:val="lt-LT"/>
              </w:rPr>
              <w:t>3.1</w:t>
            </w:r>
            <w:r w:rsidR="00281AD3" w:rsidRPr="00224B8F">
              <w:rPr>
                <w:rFonts w:ascii="Times New Roman" w:hAnsi="Times New Roman" w:cs="Times New Roman"/>
                <w:lang w:val="lt-LT"/>
              </w:rPr>
              <w:t>.</w:t>
            </w:r>
          </w:p>
        </w:tc>
        <w:tc>
          <w:tcPr>
            <w:tcW w:w="2120" w:type="dxa"/>
          </w:tcPr>
          <w:p w14:paraId="2E14EACD" w14:textId="77777777" w:rsidR="005D69E4" w:rsidRDefault="004F6897" w:rsidP="004833C4">
            <w:pPr>
              <w:jc w:val="both"/>
              <w:rPr>
                <w:rFonts w:ascii="Times New Roman" w:hAnsi="Times New Roman" w:cs="Times New Roman"/>
                <w:lang w:val="lt-LT"/>
              </w:rPr>
            </w:pPr>
            <w:r w:rsidRPr="00224B8F">
              <w:rPr>
                <w:rFonts w:ascii="Times New Roman" w:hAnsi="Times New Roman" w:cs="Times New Roman"/>
                <w:lang w:val="lt-LT"/>
              </w:rPr>
              <w:t xml:space="preserve">Specializuotas nešiojamas kompiuteris </w:t>
            </w:r>
          </w:p>
          <w:p w14:paraId="6B389DE9" w14:textId="1F58D5F5" w:rsidR="004F6897" w:rsidRPr="00224B8F" w:rsidRDefault="004F6897" w:rsidP="004833C4">
            <w:pPr>
              <w:jc w:val="both"/>
              <w:rPr>
                <w:rFonts w:ascii="Times New Roman" w:hAnsi="Times New Roman" w:cs="Times New Roman"/>
                <w:lang w:val="lt-LT"/>
              </w:rPr>
            </w:pPr>
            <w:r w:rsidRPr="00224B8F">
              <w:rPr>
                <w:rFonts w:ascii="Times New Roman" w:hAnsi="Times New Roman" w:cs="Times New Roman"/>
                <w:lang w:val="lt-LT"/>
              </w:rPr>
              <w:t>(1 vnt.)</w:t>
            </w:r>
          </w:p>
        </w:tc>
        <w:tc>
          <w:tcPr>
            <w:tcW w:w="3535" w:type="dxa"/>
          </w:tcPr>
          <w:p w14:paraId="6F0067E2" w14:textId="77777777" w:rsidR="00D74EB5" w:rsidRDefault="004F6897" w:rsidP="00666A49">
            <w:pPr>
              <w:jc w:val="both"/>
              <w:rPr>
                <w:rFonts w:ascii="Times New Roman" w:hAnsi="Times New Roman" w:cs="Times New Roman"/>
                <w:i/>
                <w:iCs/>
                <w:lang w:val="lt-LT"/>
              </w:rPr>
            </w:pPr>
            <w:r w:rsidRPr="00224B8F">
              <w:rPr>
                <w:rFonts w:ascii="Times New Roman" w:hAnsi="Times New Roman" w:cs="Times New Roman"/>
                <w:lang w:val="lt-LT"/>
              </w:rPr>
              <w:t>Specializuotas nešiojamas kompiuteris, s</w:t>
            </w:r>
            <w:r w:rsidRPr="00224B8F">
              <w:rPr>
                <w:rFonts w:ascii="Times New Roman" w:hAnsi="Times New Roman" w:cs="Times New Roman"/>
                <w:iCs/>
                <w:lang w:val="lt-LT"/>
              </w:rPr>
              <w:t>kirtas duomenų surinkimui iš jutiklių bei akvakultūros sistemų veikimo modeliavimui.</w:t>
            </w:r>
            <w:r w:rsidRPr="00224B8F">
              <w:rPr>
                <w:rFonts w:ascii="Times New Roman" w:hAnsi="Times New Roman" w:cs="Times New Roman"/>
                <w:i/>
                <w:iCs/>
                <w:lang w:val="lt-LT"/>
              </w:rPr>
              <w:t xml:space="preserve"> </w:t>
            </w:r>
          </w:p>
          <w:p w14:paraId="6C44A428" w14:textId="47D53B2D" w:rsidR="004F6897" w:rsidRPr="00224B8F" w:rsidRDefault="008740EA" w:rsidP="00666A49">
            <w:pPr>
              <w:jc w:val="both"/>
              <w:rPr>
                <w:rFonts w:ascii="Times New Roman" w:hAnsi="Times New Roman" w:cs="Times New Roman"/>
                <w:lang w:val="lt-LT"/>
              </w:rPr>
            </w:pPr>
            <w:r w:rsidRPr="008740EA">
              <w:rPr>
                <w:rFonts w:ascii="Times New Roman" w:hAnsi="Times New Roman" w:cs="Times New Roman"/>
                <w:i/>
                <w:iCs/>
                <w:lang w:val="lt-LT"/>
              </w:rPr>
              <w:t>(Nurodyti gamintoją ir modelį)</w:t>
            </w:r>
          </w:p>
        </w:tc>
        <w:tc>
          <w:tcPr>
            <w:tcW w:w="3266" w:type="dxa"/>
          </w:tcPr>
          <w:p w14:paraId="4AC24A64" w14:textId="77777777" w:rsidR="004F6897" w:rsidRPr="00224B8F" w:rsidRDefault="004F6897" w:rsidP="002258A5">
            <w:pPr>
              <w:contextualSpacing/>
              <w:jc w:val="both"/>
              <w:rPr>
                <w:rFonts w:ascii="Times New Roman" w:hAnsi="Times New Roman"/>
                <w:lang w:val="lt-LT"/>
              </w:rPr>
            </w:pPr>
            <w:r w:rsidRPr="00224B8F">
              <w:rPr>
                <w:rFonts w:ascii="Times New Roman" w:hAnsi="Times New Roman"/>
                <w:lang w:val="lt-LT"/>
              </w:rPr>
              <w:t>Gamintojas: ______________;</w:t>
            </w:r>
          </w:p>
          <w:p w14:paraId="1AACB134" w14:textId="77777777" w:rsidR="004F6897" w:rsidRPr="00224B8F" w:rsidRDefault="004F6897" w:rsidP="002258A5">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6E16C751" w14:textId="526617A4" w:rsidR="004F6897" w:rsidRPr="00224B8F" w:rsidRDefault="004F6897" w:rsidP="002258A5">
            <w:pPr>
              <w:contextualSpacing/>
              <w:jc w:val="both"/>
              <w:rPr>
                <w:rFonts w:ascii="Times New Roman" w:hAnsi="Times New Roman"/>
                <w:lang w:val="lt-LT"/>
              </w:rPr>
            </w:pPr>
            <w:r w:rsidRPr="00224B8F">
              <w:rPr>
                <w:rFonts w:ascii="Times New Roman" w:hAnsi="Times New Roman"/>
                <w:lang w:val="lt-LT"/>
              </w:rPr>
              <w:t>Siūlom</w:t>
            </w:r>
            <w:r w:rsidR="002C7A2B">
              <w:rPr>
                <w:rFonts w:ascii="Times New Roman" w:hAnsi="Times New Roman"/>
                <w:lang w:val="lt-LT"/>
              </w:rPr>
              <w:t>as</w:t>
            </w:r>
            <w:r w:rsidRPr="00224B8F">
              <w:rPr>
                <w:rFonts w:ascii="Times New Roman" w:hAnsi="Times New Roman"/>
                <w:lang w:val="lt-LT"/>
              </w:rPr>
              <w:t xml:space="preserve"> parametra</w:t>
            </w:r>
            <w:r w:rsidR="002C7A2B">
              <w:rPr>
                <w:rFonts w:ascii="Times New Roman" w:hAnsi="Times New Roman"/>
                <w:lang w:val="lt-LT"/>
              </w:rPr>
              <w:t>s</w:t>
            </w:r>
            <w:r w:rsidRPr="00224B8F">
              <w:rPr>
                <w:rFonts w:ascii="Times New Roman" w:hAnsi="Times New Roman"/>
                <w:lang w:val="lt-LT"/>
              </w:rPr>
              <w:t xml:space="preserve"> – _______</w:t>
            </w:r>
          </w:p>
        </w:tc>
      </w:tr>
      <w:tr w:rsidR="00666A49" w:rsidRPr="00224B8F" w14:paraId="4B841B5D" w14:textId="77777777" w:rsidTr="00CA7D33">
        <w:tc>
          <w:tcPr>
            <w:tcW w:w="846" w:type="dxa"/>
          </w:tcPr>
          <w:p w14:paraId="77F11070" w14:textId="725056B9" w:rsidR="00666A49" w:rsidRPr="00224B8F" w:rsidRDefault="00666A49" w:rsidP="004F6897">
            <w:pPr>
              <w:rPr>
                <w:rFonts w:ascii="Times New Roman" w:hAnsi="Times New Roman" w:cs="Times New Roman"/>
              </w:rPr>
            </w:pPr>
            <w:r>
              <w:rPr>
                <w:rFonts w:ascii="Times New Roman" w:hAnsi="Times New Roman" w:cs="Times New Roman"/>
              </w:rPr>
              <w:t>3.1.1.</w:t>
            </w:r>
          </w:p>
        </w:tc>
        <w:tc>
          <w:tcPr>
            <w:tcW w:w="2120" w:type="dxa"/>
          </w:tcPr>
          <w:p w14:paraId="76108AA7" w14:textId="128BBB9C" w:rsidR="00666A49" w:rsidRPr="00224B8F" w:rsidRDefault="002C6C9B" w:rsidP="002258A5">
            <w:pPr>
              <w:rPr>
                <w:rFonts w:ascii="Times New Roman" w:hAnsi="Times New Roman" w:cs="Times New Roman"/>
              </w:rPr>
            </w:pPr>
            <w:r>
              <w:rPr>
                <w:rFonts w:ascii="Times New Roman" w:hAnsi="Times New Roman" w:cs="Times New Roman"/>
              </w:rPr>
              <w:t>Procesorius ir diskas</w:t>
            </w:r>
          </w:p>
        </w:tc>
        <w:tc>
          <w:tcPr>
            <w:tcW w:w="3535" w:type="dxa"/>
          </w:tcPr>
          <w:p w14:paraId="73A40D25" w14:textId="79E452A8" w:rsidR="00666A49" w:rsidRPr="00224B8F" w:rsidRDefault="00666A49" w:rsidP="00666A49">
            <w:pPr>
              <w:rPr>
                <w:rFonts w:ascii="Times New Roman" w:hAnsi="Times New Roman" w:cs="Times New Roman"/>
              </w:rPr>
            </w:pPr>
            <w:r w:rsidRPr="00224B8F">
              <w:rPr>
                <w:rFonts w:ascii="Times New Roman" w:hAnsi="Times New Roman" w:cs="Times New Roman"/>
                <w:iCs/>
                <w:lang w:val="lt-LT"/>
              </w:rPr>
              <w:t xml:space="preserve">Aukšto našumo procesorius (min. Intel i7 arba lygiavertis), ne mažiau kaip 16GB RAM, </w:t>
            </w:r>
            <w:r w:rsidR="00623BB9">
              <w:rPr>
                <w:rFonts w:ascii="Times New Roman" w:hAnsi="Times New Roman" w:cs="Times New Roman"/>
                <w:iCs/>
                <w:lang w:val="lt-LT"/>
              </w:rPr>
              <w:t xml:space="preserve">ne mažau kaip 512 GB </w:t>
            </w:r>
            <w:r w:rsidRPr="00224B8F">
              <w:rPr>
                <w:rFonts w:ascii="Times New Roman" w:hAnsi="Times New Roman" w:cs="Times New Roman"/>
                <w:iCs/>
                <w:lang w:val="lt-LT"/>
              </w:rPr>
              <w:t>SSD diskas.</w:t>
            </w:r>
          </w:p>
        </w:tc>
        <w:tc>
          <w:tcPr>
            <w:tcW w:w="3266" w:type="dxa"/>
          </w:tcPr>
          <w:p w14:paraId="0557FA50" w14:textId="77777777" w:rsidR="002C6C9B" w:rsidRDefault="002C6C9B" w:rsidP="002C6C9B">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1B2A7787" w14:textId="77777777" w:rsidR="002C6C9B" w:rsidRDefault="002C6C9B" w:rsidP="002C6C9B">
            <w:pPr>
              <w:rPr>
                <w:rFonts w:ascii="Times New Roman" w:hAnsi="Times New Roman"/>
                <w:lang w:val="lt-LT"/>
              </w:rPr>
            </w:pPr>
          </w:p>
          <w:p w14:paraId="7799349B" w14:textId="47382CD1" w:rsidR="00666A49" w:rsidRPr="005D69E4" w:rsidRDefault="002C6C9B" w:rsidP="002C6C9B">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6306BD" w:rsidRPr="00224B8F" w14:paraId="7C6F148A" w14:textId="77777777" w:rsidTr="002258A5">
        <w:tc>
          <w:tcPr>
            <w:tcW w:w="846" w:type="dxa"/>
          </w:tcPr>
          <w:p w14:paraId="1FF9EEBB" w14:textId="147B5DB8" w:rsidR="006306BD" w:rsidRPr="00224B8F" w:rsidRDefault="006306BD" w:rsidP="002258A5">
            <w:pPr>
              <w:rPr>
                <w:rFonts w:ascii="Times New Roman" w:hAnsi="Times New Roman" w:cs="Times New Roman"/>
              </w:rPr>
            </w:pPr>
            <w:r>
              <w:rPr>
                <w:rFonts w:ascii="Times New Roman" w:hAnsi="Times New Roman" w:cs="Times New Roman"/>
              </w:rPr>
              <w:t>3.1.2.</w:t>
            </w:r>
          </w:p>
        </w:tc>
        <w:tc>
          <w:tcPr>
            <w:tcW w:w="2120" w:type="dxa"/>
          </w:tcPr>
          <w:p w14:paraId="5248425E" w14:textId="271A0642" w:rsidR="006306BD" w:rsidRPr="00224B8F" w:rsidRDefault="006306BD" w:rsidP="002258A5">
            <w:pPr>
              <w:rPr>
                <w:rFonts w:ascii="Times New Roman" w:hAnsi="Times New Roman" w:cs="Times New Roman"/>
              </w:rPr>
            </w:pPr>
            <w:r>
              <w:rPr>
                <w:rFonts w:ascii="Times New Roman" w:hAnsi="Times New Roman" w:cs="Times New Roman"/>
              </w:rPr>
              <w:t>Ekrano dydis</w:t>
            </w:r>
          </w:p>
        </w:tc>
        <w:tc>
          <w:tcPr>
            <w:tcW w:w="3535" w:type="dxa"/>
          </w:tcPr>
          <w:p w14:paraId="3926E019" w14:textId="60746992" w:rsidR="006306BD" w:rsidRPr="00224B8F" w:rsidRDefault="006306BD" w:rsidP="002258A5">
            <w:pPr>
              <w:rPr>
                <w:rFonts w:ascii="Times New Roman" w:hAnsi="Times New Roman" w:cs="Times New Roman"/>
              </w:rPr>
            </w:pPr>
            <w:r>
              <w:rPr>
                <w:rFonts w:ascii="Times New Roman" w:hAnsi="Times New Roman" w:cs="Times New Roman"/>
                <w:iCs/>
                <w:lang w:val="lt-LT"/>
              </w:rPr>
              <w:t>Ekrano įstrižainė ne mažesnė kaip 15</w:t>
            </w:r>
            <w:r w:rsidR="00D2061C">
              <w:rPr>
                <w:rFonts w:ascii="Times New Roman" w:hAnsi="Times New Roman" w:cs="Times New Roman"/>
                <w:iCs/>
                <w:lang w:val="lt-LT"/>
              </w:rPr>
              <w:t xml:space="preserve"> colių</w:t>
            </w:r>
          </w:p>
        </w:tc>
        <w:tc>
          <w:tcPr>
            <w:tcW w:w="3266" w:type="dxa"/>
          </w:tcPr>
          <w:p w14:paraId="236FF1A8" w14:textId="77777777" w:rsidR="006306BD" w:rsidRDefault="006306BD" w:rsidP="002258A5">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189673F4" w14:textId="77777777" w:rsidR="006306BD" w:rsidRDefault="006306BD" w:rsidP="002258A5">
            <w:pPr>
              <w:rPr>
                <w:rFonts w:ascii="Times New Roman" w:hAnsi="Times New Roman"/>
                <w:lang w:val="lt-LT"/>
              </w:rPr>
            </w:pPr>
          </w:p>
          <w:p w14:paraId="5EEB1AC6" w14:textId="77777777" w:rsidR="006306BD" w:rsidRPr="00CD286A" w:rsidRDefault="006306BD" w:rsidP="002258A5">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666A49" w:rsidRPr="00224B8F" w14:paraId="6F1CC8AE" w14:textId="77777777" w:rsidTr="00CA7D33">
        <w:tc>
          <w:tcPr>
            <w:tcW w:w="846" w:type="dxa"/>
          </w:tcPr>
          <w:p w14:paraId="56EA164B" w14:textId="454C9DA2" w:rsidR="00666A49" w:rsidRPr="00224B8F" w:rsidRDefault="00666A49" w:rsidP="004F6897">
            <w:pPr>
              <w:rPr>
                <w:rFonts w:ascii="Times New Roman" w:hAnsi="Times New Roman" w:cs="Times New Roman"/>
              </w:rPr>
            </w:pPr>
            <w:r>
              <w:rPr>
                <w:rFonts w:ascii="Times New Roman" w:hAnsi="Times New Roman" w:cs="Times New Roman"/>
              </w:rPr>
              <w:t>3.1.</w:t>
            </w:r>
            <w:r w:rsidR="006306BD">
              <w:rPr>
                <w:rFonts w:ascii="Times New Roman" w:hAnsi="Times New Roman" w:cs="Times New Roman"/>
              </w:rPr>
              <w:t>3</w:t>
            </w:r>
            <w:r>
              <w:rPr>
                <w:rFonts w:ascii="Times New Roman" w:hAnsi="Times New Roman" w:cs="Times New Roman"/>
              </w:rPr>
              <w:t>.</w:t>
            </w:r>
          </w:p>
        </w:tc>
        <w:tc>
          <w:tcPr>
            <w:tcW w:w="2120" w:type="dxa"/>
          </w:tcPr>
          <w:p w14:paraId="6D662844" w14:textId="23A1B324" w:rsidR="00666A49" w:rsidRPr="00224B8F" w:rsidRDefault="002C6C9B" w:rsidP="002258A5">
            <w:pPr>
              <w:rPr>
                <w:rFonts w:ascii="Times New Roman" w:hAnsi="Times New Roman" w:cs="Times New Roman"/>
              </w:rPr>
            </w:pPr>
            <w:r w:rsidRPr="00224B8F">
              <w:rPr>
                <w:rFonts w:ascii="Times New Roman" w:hAnsi="Times New Roman" w:cs="Times New Roman"/>
                <w:iCs/>
                <w:lang w:val="lt-LT"/>
              </w:rPr>
              <w:t>Jungtys</w:t>
            </w:r>
            <w:r w:rsidR="006016E9">
              <w:rPr>
                <w:rFonts w:ascii="Times New Roman" w:hAnsi="Times New Roman" w:cs="Times New Roman"/>
                <w:iCs/>
                <w:lang w:val="lt-LT"/>
              </w:rPr>
              <w:t xml:space="preserve"> ir lizdai</w:t>
            </w:r>
            <w:r w:rsidRPr="00224B8F">
              <w:rPr>
                <w:rFonts w:ascii="Times New Roman" w:hAnsi="Times New Roman" w:cs="Times New Roman"/>
                <w:iCs/>
                <w:lang w:val="lt-LT"/>
              </w:rPr>
              <w:t>:</w:t>
            </w:r>
          </w:p>
        </w:tc>
        <w:tc>
          <w:tcPr>
            <w:tcW w:w="3535" w:type="dxa"/>
          </w:tcPr>
          <w:p w14:paraId="03239D90" w14:textId="274836BB" w:rsidR="00666A49" w:rsidRPr="00224B8F" w:rsidRDefault="00666A49" w:rsidP="002258A5">
            <w:pPr>
              <w:rPr>
                <w:rFonts w:ascii="Times New Roman" w:hAnsi="Times New Roman" w:cs="Times New Roman"/>
              </w:rPr>
            </w:pPr>
            <w:r w:rsidRPr="00224B8F">
              <w:rPr>
                <w:rFonts w:ascii="Times New Roman" w:hAnsi="Times New Roman" w:cs="Times New Roman"/>
                <w:iCs/>
                <w:lang w:val="lt-LT"/>
              </w:rPr>
              <w:t>RJ45</w:t>
            </w:r>
            <w:r w:rsidR="002C6C9B">
              <w:rPr>
                <w:rFonts w:ascii="Times New Roman" w:hAnsi="Times New Roman" w:cs="Times New Roman"/>
                <w:iCs/>
                <w:lang w:val="lt-LT"/>
              </w:rPr>
              <w:t xml:space="preserve"> arba lygiavertis</w:t>
            </w:r>
            <w:r w:rsidRPr="00224B8F">
              <w:rPr>
                <w:rFonts w:ascii="Times New Roman" w:hAnsi="Times New Roman" w:cs="Times New Roman"/>
                <w:iCs/>
                <w:lang w:val="lt-LT"/>
              </w:rPr>
              <w:t xml:space="preserve"> (Modbus TCP ryšiui), ne mažiau kaip 3 USB lizdai.</w:t>
            </w:r>
          </w:p>
        </w:tc>
        <w:tc>
          <w:tcPr>
            <w:tcW w:w="3266" w:type="dxa"/>
          </w:tcPr>
          <w:p w14:paraId="4C850B74" w14:textId="77777777" w:rsidR="006016E9" w:rsidRDefault="006016E9" w:rsidP="006016E9">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271550C9" w14:textId="77777777" w:rsidR="006016E9" w:rsidRDefault="006016E9" w:rsidP="006016E9">
            <w:pPr>
              <w:rPr>
                <w:rFonts w:ascii="Times New Roman" w:hAnsi="Times New Roman"/>
                <w:lang w:val="lt-LT"/>
              </w:rPr>
            </w:pPr>
          </w:p>
          <w:p w14:paraId="08603D50" w14:textId="77C8FB38" w:rsidR="00666A49" w:rsidRPr="00800965" w:rsidRDefault="006016E9" w:rsidP="006016E9">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4F6897" w:rsidRPr="00224B8F" w14:paraId="6F537725" w14:textId="77777777" w:rsidTr="00CA7D33">
        <w:tc>
          <w:tcPr>
            <w:tcW w:w="846" w:type="dxa"/>
          </w:tcPr>
          <w:p w14:paraId="3A4F25AB" w14:textId="6F5A67BF" w:rsidR="004F6897" w:rsidRPr="00224B8F" w:rsidRDefault="004F6897" w:rsidP="002258A5">
            <w:pPr>
              <w:rPr>
                <w:rFonts w:ascii="Times New Roman" w:hAnsi="Times New Roman" w:cs="Times New Roman"/>
                <w:lang w:val="lt-LT"/>
              </w:rPr>
            </w:pPr>
            <w:r w:rsidRPr="00224B8F">
              <w:rPr>
                <w:rFonts w:ascii="Times New Roman" w:hAnsi="Times New Roman" w:cs="Times New Roman"/>
                <w:lang w:val="lt-LT"/>
              </w:rPr>
              <w:t>3.2</w:t>
            </w:r>
            <w:r w:rsidR="00281AD3" w:rsidRPr="00224B8F">
              <w:rPr>
                <w:rFonts w:ascii="Times New Roman" w:hAnsi="Times New Roman" w:cs="Times New Roman"/>
                <w:lang w:val="lt-LT"/>
              </w:rPr>
              <w:t>.</w:t>
            </w:r>
          </w:p>
        </w:tc>
        <w:tc>
          <w:tcPr>
            <w:tcW w:w="2120" w:type="dxa"/>
          </w:tcPr>
          <w:p w14:paraId="0964DBC1" w14:textId="431DB7F7" w:rsidR="004F6897" w:rsidRPr="00224B8F" w:rsidRDefault="004F6897" w:rsidP="002258A5">
            <w:pPr>
              <w:rPr>
                <w:rFonts w:ascii="Times New Roman" w:hAnsi="Times New Roman" w:cs="Times New Roman"/>
                <w:lang w:val="lt-LT"/>
              </w:rPr>
            </w:pPr>
            <w:r w:rsidRPr="00224B8F">
              <w:rPr>
                <w:rFonts w:ascii="Times New Roman" w:hAnsi="Times New Roman" w:cs="Times New Roman"/>
                <w:lang w:val="lt-LT"/>
              </w:rPr>
              <w:t>Monitorius / Duomenų skydas (1 vnt.)</w:t>
            </w:r>
          </w:p>
        </w:tc>
        <w:tc>
          <w:tcPr>
            <w:tcW w:w="3535" w:type="dxa"/>
          </w:tcPr>
          <w:p w14:paraId="20809AB4" w14:textId="77777777" w:rsidR="006016E9" w:rsidRDefault="004F6897" w:rsidP="00800965">
            <w:pPr>
              <w:jc w:val="both"/>
              <w:rPr>
                <w:rFonts w:ascii="Times New Roman" w:hAnsi="Times New Roman" w:cs="Times New Roman"/>
                <w:iCs/>
                <w:lang w:val="lt-LT"/>
              </w:rPr>
            </w:pPr>
            <w:r w:rsidRPr="00224B8F">
              <w:rPr>
                <w:rFonts w:ascii="Times New Roman" w:hAnsi="Times New Roman" w:cs="Times New Roman"/>
                <w:lang w:val="lt-LT"/>
              </w:rPr>
              <w:t>Monitorius / Duomenų skydas</w:t>
            </w:r>
            <w:r w:rsidRPr="00224B8F">
              <w:rPr>
                <w:rFonts w:ascii="Times New Roman" w:hAnsi="Times New Roman" w:cs="Times New Roman"/>
                <w:iCs/>
                <w:lang w:val="lt-LT"/>
              </w:rPr>
              <w:t xml:space="preserve"> (angl. Dashboard)</w:t>
            </w:r>
            <w:r w:rsidRPr="00224B8F">
              <w:rPr>
                <w:rFonts w:ascii="Times New Roman" w:hAnsi="Times New Roman" w:cs="Times New Roman"/>
                <w:lang w:val="lt-LT"/>
              </w:rPr>
              <w:t>, s</w:t>
            </w:r>
            <w:r w:rsidRPr="00224B8F">
              <w:rPr>
                <w:rFonts w:ascii="Times New Roman" w:hAnsi="Times New Roman" w:cs="Times New Roman"/>
                <w:iCs/>
                <w:lang w:val="lt-LT"/>
              </w:rPr>
              <w:t>kirtas vizualizuoti realaus laiko monitoringo duomenis akvakultūros sistemose</w:t>
            </w:r>
            <w:r w:rsidR="006016E9">
              <w:rPr>
                <w:rFonts w:ascii="Times New Roman" w:hAnsi="Times New Roman" w:cs="Times New Roman"/>
                <w:iCs/>
                <w:lang w:val="lt-LT"/>
              </w:rPr>
              <w:t>.</w:t>
            </w:r>
          </w:p>
          <w:p w14:paraId="48FFE8AC" w14:textId="294EC31F" w:rsidR="004F6897" w:rsidRPr="00224B8F" w:rsidRDefault="004F6897" w:rsidP="00800965">
            <w:pPr>
              <w:jc w:val="both"/>
              <w:rPr>
                <w:rFonts w:ascii="Times New Roman" w:hAnsi="Times New Roman" w:cs="Times New Roman"/>
                <w:lang w:val="lt-LT"/>
              </w:rPr>
            </w:pPr>
            <w:r w:rsidRPr="00224B8F">
              <w:rPr>
                <w:rFonts w:ascii="Times New Roman" w:hAnsi="Times New Roman" w:cs="Times New Roman"/>
                <w:i/>
                <w:iCs/>
                <w:lang w:val="lt-LT"/>
              </w:rPr>
              <w:t>(Nurodyti gamintoją ir modelį)</w:t>
            </w:r>
          </w:p>
        </w:tc>
        <w:tc>
          <w:tcPr>
            <w:tcW w:w="3266" w:type="dxa"/>
          </w:tcPr>
          <w:p w14:paraId="0919C0B8" w14:textId="77777777" w:rsidR="004F6897" w:rsidRPr="00224B8F" w:rsidRDefault="004F6897" w:rsidP="002258A5">
            <w:pPr>
              <w:contextualSpacing/>
              <w:jc w:val="both"/>
              <w:rPr>
                <w:rFonts w:ascii="Times New Roman" w:hAnsi="Times New Roman"/>
                <w:lang w:val="lt-LT"/>
              </w:rPr>
            </w:pPr>
            <w:r w:rsidRPr="00224B8F">
              <w:rPr>
                <w:rFonts w:ascii="Times New Roman" w:hAnsi="Times New Roman"/>
                <w:lang w:val="lt-LT"/>
              </w:rPr>
              <w:t>Gamintojas: ______________;</w:t>
            </w:r>
          </w:p>
          <w:p w14:paraId="3C030665" w14:textId="77777777" w:rsidR="004F6897" w:rsidRPr="00224B8F" w:rsidRDefault="004F6897" w:rsidP="002258A5">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5B192955" w14:textId="1898B1B3" w:rsidR="004F6897" w:rsidRPr="00224B8F" w:rsidRDefault="00097304" w:rsidP="002258A5">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w:t>
            </w:r>
            <w:r w:rsidR="004F6897" w:rsidRPr="00224B8F">
              <w:rPr>
                <w:rFonts w:ascii="Times New Roman" w:hAnsi="Times New Roman"/>
                <w:lang w:val="lt-LT"/>
              </w:rPr>
              <w:t>– _______</w:t>
            </w:r>
            <w:r>
              <w:rPr>
                <w:rFonts w:ascii="Times New Roman" w:hAnsi="Times New Roman"/>
                <w:lang w:val="lt-LT"/>
              </w:rPr>
              <w:t>.</w:t>
            </w:r>
          </w:p>
        </w:tc>
      </w:tr>
      <w:tr w:rsidR="00097304" w:rsidRPr="00224B8F" w14:paraId="73B59834" w14:textId="77777777" w:rsidTr="00CA7D33">
        <w:tc>
          <w:tcPr>
            <w:tcW w:w="846" w:type="dxa"/>
          </w:tcPr>
          <w:p w14:paraId="3F0E3398" w14:textId="2E831CCE" w:rsidR="00097304" w:rsidRPr="00224B8F" w:rsidRDefault="00097304" w:rsidP="002258A5">
            <w:pPr>
              <w:rPr>
                <w:rFonts w:ascii="Times New Roman" w:hAnsi="Times New Roman" w:cs="Times New Roman"/>
              </w:rPr>
            </w:pPr>
            <w:r>
              <w:rPr>
                <w:rFonts w:ascii="Times New Roman" w:hAnsi="Times New Roman" w:cs="Times New Roman"/>
              </w:rPr>
              <w:t>3.2.1.</w:t>
            </w:r>
          </w:p>
        </w:tc>
        <w:tc>
          <w:tcPr>
            <w:tcW w:w="2120" w:type="dxa"/>
          </w:tcPr>
          <w:p w14:paraId="1EDE1ADF" w14:textId="354763EA" w:rsidR="00097304" w:rsidRPr="00224B8F" w:rsidRDefault="002C7A2B" w:rsidP="002258A5">
            <w:pPr>
              <w:rPr>
                <w:rFonts w:ascii="Times New Roman" w:hAnsi="Times New Roman" w:cs="Times New Roman"/>
              </w:rPr>
            </w:pPr>
            <w:r>
              <w:rPr>
                <w:rFonts w:ascii="Times New Roman" w:hAnsi="Times New Roman" w:cs="Times New Roman"/>
                <w:iCs/>
                <w:lang w:val="lt-LT"/>
              </w:rPr>
              <w:t>Į</w:t>
            </w:r>
            <w:r w:rsidR="00097304" w:rsidRPr="00224B8F">
              <w:rPr>
                <w:rFonts w:ascii="Times New Roman" w:hAnsi="Times New Roman" w:cs="Times New Roman"/>
                <w:iCs/>
                <w:lang w:val="lt-LT"/>
              </w:rPr>
              <w:t>strižainė</w:t>
            </w:r>
          </w:p>
        </w:tc>
        <w:tc>
          <w:tcPr>
            <w:tcW w:w="3535" w:type="dxa"/>
          </w:tcPr>
          <w:p w14:paraId="4934D557" w14:textId="766B2849" w:rsidR="00097304" w:rsidRPr="00224B8F" w:rsidRDefault="00097304" w:rsidP="00097304">
            <w:pPr>
              <w:rPr>
                <w:rFonts w:ascii="Times New Roman" w:hAnsi="Times New Roman" w:cs="Times New Roman"/>
                <w:iCs/>
                <w:lang w:val="lt-LT"/>
              </w:rPr>
            </w:pPr>
            <w:r w:rsidRPr="00224B8F">
              <w:rPr>
                <w:rFonts w:ascii="Times New Roman" w:hAnsi="Times New Roman" w:cs="Times New Roman"/>
                <w:iCs/>
                <w:lang w:val="lt-LT"/>
              </w:rPr>
              <w:t>43-50 colių ribose</w:t>
            </w:r>
            <w:r>
              <w:rPr>
                <w:rFonts w:ascii="Times New Roman" w:hAnsi="Times New Roman" w:cs="Times New Roman"/>
                <w:iCs/>
                <w:lang w:val="lt-LT"/>
              </w:rPr>
              <w:t>.</w:t>
            </w:r>
            <w:r w:rsidRPr="00224B8F">
              <w:rPr>
                <w:rFonts w:ascii="Times New Roman" w:hAnsi="Times New Roman" w:cs="Times New Roman"/>
                <w:iCs/>
                <w:lang w:val="lt-LT"/>
              </w:rPr>
              <w:t xml:space="preserve"> </w:t>
            </w:r>
          </w:p>
          <w:p w14:paraId="49B9AFE2" w14:textId="595ECC6F" w:rsidR="00097304" w:rsidRPr="00224B8F" w:rsidRDefault="00097304" w:rsidP="00097304">
            <w:pPr>
              <w:rPr>
                <w:rFonts w:ascii="Times New Roman" w:hAnsi="Times New Roman" w:cs="Times New Roman"/>
              </w:rPr>
            </w:pPr>
          </w:p>
        </w:tc>
        <w:tc>
          <w:tcPr>
            <w:tcW w:w="3266" w:type="dxa"/>
          </w:tcPr>
          <w:p w14:paraId="4F7CEACD" w14:textId="77777777" w:rsidR="00097304" w:rsidRDefault="00097304" w:rsidP="00097304">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06488794" w14:textId="77777777" w:rsidR="00097304" w:rsidRDefault="00097304" w:rsidP="00097304">
            <w:pPr>
              <w:rPr>
                <w:rFonts w:ascii="Times New Roman" w:hAnsi="Times New Roman"/>
                <w:lang w:val="lt-LT"/>
              </w:rPr>
            </w:pPr>
          </w:p>
          <w:p w14:paraId="739D46E4" w14:textId="2785E8B9" w:rsidR="00097304" w:rsidRPr="00097304" w:rsidRDefault="00097304" w:rsidP="00097304">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w:t>
            </w:r>
            <w:r w:rsidRPr="002B18A6">
              <w:rPr>
                <w:rFonts w:ascii="Times New Roman" w:hAnsi="Times New Roman" w:cs="Times New Roman"/>
                <w:sz w:val="20"/>
                <w:szCs w:val="20"/>
                <w:lang w:val="pt-BR"/>
              </w:rPr>
              <w:lastRenderedPageBreak/>
              <w:t xml:space="preserve">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097304" w:rsidRPr="00224B8F" w14:paraId="6F58B9F8" w14:textId="77777777" w:rsidTr="00CA7D33">
        <w:tc>
          <w:tcPr>
            <w:tcW w:w="846" w:type="dxa"/>
          </w:tcPr>
          <w:p w14:paraId="51B2D712" w14:textId="08E02306" w:rsidR="00097304" w:rsidRPr="00224B8F" w:rsidRDefault="00097304" w:rsidP="002258A5">
            <w:pPr>
              <w:rPr>
                <w:rFonts w:ascii="Times New Roman" w:hAnsi="Times New Roman" w:cs="Times New Roman"/>
              </w:rPr>
            </w:pPr>
            <w:r>
              <w:rPr>
                <w:rFonts w:ascii="Times New Roman" w:hAnsi="Times New Roman" w:cs="Times New Roman"/>
              </w:rPr>
              <w:lastRenderedPageBreak/>
              <w:t>3.2.2.</w:t>
            </w:r>
          </w:p>
        </w:tc>
        <w:tc>
          <w:tcPr>
            <w:tcW w:w="2120" w:type="dxa"/>
          </w:tcPr>
          <w:p w14:paraId="54F1B9A9" w14:textId="1980DBBE" w:rsidR="00097304" w:rsidRPr="00224B8F" w:rsidRDefault="00097304" w:rsidP="002258A5">
            <w:pPr>
              <w:rPr>
                <w:rFonts w:ascii="Times New Roman" w:hAnsi="Times New Roman" w:cs="Times New Roman"/>
              </w:rPr>
            </w:pPr>
            <w:r>
              <w:rPr>
                <w:rFonts w:ascii="Times New Roman" w:hAnsi="Times New Roman" w:cs="Times New Roman"/>
              </w:rPr>
              <w:t>Raiška</w:t>
            </w:r>
          </w:p>
        </w:tc>
        <w:tc>
          <w:tcPr>
            <w:tcW w:w="3535" w:type="dxa"/>
          </w:tcPr>
          <w:p w14:paraId="586C665A" w14:textId="07F564CB" w:rsidR="00097304" w:rsidRPr="00224B8F" w:rsidRDefault="00097304" w:rsidP="002258A5">
            <w:pPr>
              <w:rPr>
                <w:rFonts w:ascii="Times New Roman" w:hAnsi="Times New Roman" w:cs="Times New Roman"/>
              </w:rPr>
            </w:pPr>
            <w:r w:rsidRPr="00224B8F">
              <w:rPr>
                <w:rFonts w:ascii="Times New Roman" w:hAnsi="Times New Roman" w:cs="Times New Roman"/>
                <w:iCs/>
                <w:lang w:val="lt-LT"/>
              </w:rPr>
              <w:t>ne mažiau kaip 4K raiška.</w:t>
            </w:r>
          </w:p>
        </w:tc>
        <w:tc>
          <w:tcPr>
            <w:tcW w:w="3266" w:type="dxa"/>
          </w:tcPr>
          <w:p w14:paraId="0EF63447" w14:textId="77777777" w:rsidR="00097304" w:rsidRDefault="00097304" w:rsidP="00097304">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parametra</w:t>
            </w:r>
            <w:r>
              <w:rPr>
                <w:rFonts w:ascii="Times New Roman" w:hAnsi="Times New Roman"/>
                <w:lang w:val="lt-LT"/>
              </w:rPr>
              <w:t>s</w:t>
            </w:r>
            <w:r w:rsidRPr="00224B8F">
              <w:rPr>
                <w:rFonts w:ascii="Times New Roman" w:hAnsi="Times New Roman"/>
                <w:lang w:val="lt-LT"/>
              </w:rPr>
              <w:t xml:space="preserve"> – ______</w:t>
            </w:r>
            <w:r>
              <w:rPr>
                <w:rFonts w:ascii="Times New Roman" w:hAnsi="Times New Roman" w:cs="Times New Roman"/>
                <w:iCs/>
                <w:lang w:val="lt-LT"/>
              </w:rPr>
              <w:t>.</w:t>
            </w:r>
          </w:p>
          <w:p w14:paraId="164033EE" w14:textId="77777777" w:rsidR="00097304" w:rsidRDefault="00097304" w:rsidP="00097304">
            <w:pPr>
              <w:rPr>
                <w:rFonts w:ascii="Times New Roman" w:hAnsi="Times New Roman"/>
                <w:lang w:val="lt-LT"/>
              </w:rPr>
            </w:pPr>
          </w:p>
          <w:p w14:paraId="519F825B" w14:textId="3814E46A" w:rsidR="00097304" w:rsidRPr="000E0654" w:rsidRDefault="00097304" w:rsidP="00097304">
            <w:pPr>
              <w:contextualSpacing/>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F13E61" w:rsidRPr="00224B8F" w14:paraId="4B6DAD58" w14:textId="77777777" w:rsidTr="00CA7D33">
        <w:tc>
          <w:tcPr>
            <w:tcW w:w="846" w:type="dxa"/>
          </w:tcPr>
          <w:p w14:paraId="1FB3D23E" w14:textId="0DAE882F" w:rsidR="00F13E61" w:rsidRPr="00224B8F" w:rsidRDefault="00F13E61" w:rsidP="002258A5">
            <w:pPr>
              <w:rPr>
                <w:rFonts w:ascii="Times New Roman" w:hAnsi="Times New Roman" w:cs="Times New Roman"/>
                <w:lang w:val="lt-LT"/>
              </w:rPr>
            </w:pPr>
            <w:r w:rsidRPr="00224B8F">
              <w:rPr>
                <w:rFonts w:ascii="Times New Roman" w:hAnsi="Times New Roman" w:cs="Times New Roman"/>
                <w:lang w:val="lt-LT"/>
              </w:rPr>
              <w:t>3.</w:t>
            </w:r>
            <w:r w:rsidR="00281AD3" w:rsidRPr="00224B8F">
              <w:rPr>
                <w:rFonts w:ascii="Times New Roman" w:hAnsi="Times New Roman" w:cs="Times New Roman"/>
                <w:lang w:val="lt-LT"/>
              </w:rPr>
              <w:t>3.</w:t>
            </w:r>
          </w:p>
        </w:tc>
        <w:tc>
          <w:tcPr>
            <w:tcW w:w="2120" w:type="dxa"/>
          </w:tcPr>
          <w:p w14:paraId="20799747" w14:textId="77777777" w:rsidR="004833C4" w:rsidRDefault="00F13E61" w:rsidP="002258A5">
            <w:pPr>
              <w:rPr>
                <w:rFonts w:ascii="Times New Roman" w:hAnsi="Times New Roman" w:cs="Times New Roman"/>
                <w:lang w:val="lt-LT"/>
              </w:rPr>
            </w:pPr>
            <w:r w:rsidRPr="00224B8F">
              <w:rPr>
                <w:rFonts w:ascii="Times New Roman" w:hAnsi="Times New Roman" w:cs="Times New Roman"/>
                <w:lang w:val="lt-LT"/>
              </w:rPr>
              <w:t xml:space="preserve">Tinklo įranga </w:t>
            </w:r>
          </w:p>
          <w:p w14:paraId="509550D7" w14:textId="37750CD2" w:rsidR="00F13E61" w:rsidRPr="00224B8F" w:rsidRDefault="00F13E61" w:rsidP="002258A5">
            <w:pPr>
              <w:rPr>
                <w:rFonts w:ascii="Times New Roman" w:hAnsi="Times New Roman" w:cs="Times New Roman"/>
                <w:lang w:val="lt-LT"/>
              </w:rPr>
            </w:pPr>
            <w:r w:rsidRPr="00224B8F">
              <w:rPr>
                <w:rFonts w:ascii="Times New Roman" w:hAnsi="Times New Roman" w:cs="Times New Roman"/>
                <w:lang w:val="lt-LT"/>
              </w:rPr>
              <w:t>(1 kompl.)</w:t>
            </w:r>
          </w:p>
        </w:tc>
        <w:tc>
          <w:tcPr>
            <w:tcW w:w="3535" w:type="dxa"/>
          </w:tcPr>
          <w:p w14:paraId="0F8B8A3C" w14:textId="77777777" w:rsidR="00097304" w:rsidRDefault="00B203D2" w:rsidP="00CF0A36">
            <w:pPr>
              <w:jc w:val="both"/>
              <w:rPr>
                <w:rFonts w:ascii="Times New Roman" w:hAnsi="Times New Roman" w:cs="Times New Roman"/>
                <w:lang w:val="lt-LT"/>
              </w:rPr>
            </w:pPr>
            <w:r w:rsidRPr="00224B8F">
              <w:rPr>
                <w:rFonts w:ascii="Times New Roman" w:hAnsi="Times New Roman" w:cs="Times New Roman"/>
                <w:lang w:val="lt-LT"/>
              </w:rPr>
              <w:t xml:space="preserve">Maršrutizatorius su WiFi ir ne mažiau kaip  4G/LTE modemu nuotoliniam duomenų perdavimui į serverius bei ne mažiau kaip 10 vnt. vandens skaitiklių su impulsiniu išėjimu sistemų apykaitos sekimui. </w:t>
            </w:r>
          </w:p>
          <w:p w14:paraId="5DA6E3F8" w14:textId="362029F2" w:rsidR="00F13E61" w:rsidRPr="00224B8F" w:rsidRDefault="008740EA" w:rsidP="00CF0A36">
            <w:pPr>
              <w:jc w:val="both"/>
              <w:rPr>
                <w:rFonts w:ascii="Times New Roman" w:hAnsi="Times New Roman" w:cs="Times New Roman"/>
                <w:i/>
                <w:iCs/>
                <w:lang w:val="lt-LT"/>
              </w:rPr>
            </w:pPr>
            <w:r w:rsidRPr="008740EA">
              <w:rPr>
                <w:rFonts w:ascii="Times New Roman" w:hAnsi="Times New Roman" w:cs="Times New Roman"/>
                <w:i/>
                <w:iCs/>
                <w:lang w:val="lt-LT"/>
              </w:rPr>
              <w:t>(Nurodyti gamintoją ir modelį)</w:t>
            </w:r>
          </w:p>
          <w:p w14:paraId="679273F6" w14:textId="493AD9AF" w:rsidR="00F13E61" w:rsidRPr="00224B8F" w:rsidRDefault="00F13E61" w:rsidP="00CF0A36">
            <w:pPr>
              <w:jc w:val="both"/>
              <w:rPr>
                <w:rFonts w:ascii="Times New Roman" w:hAnsi="Times New Roman" w:cs="Times New Roman"/>
                <w:lang w:val="lt-LT"/>
              </w:rPr>
            </w:pPr>
            <w:r w:rsidRPr="00224B8F">
              <w:rPr>
                <w:rFonts w:ascii="Times New Roman" w:hAnsi="Times New Roman" w:cs="Times New Roman"/>
                <w:iCs/>
                <w:lang w:val="lt-LT"/>
              </w:rPr>
              <w:t xml:space="preserve"> </w:t>
            </w:r>
          </w:p>
        </w:tc>
        <w:tc>
          <w:tcPr>
            <w:tcW w:w="3266" w:type="dxa"/>
          </w:tcPr>
          <w:p w14:paraId="20A0CA56" w14:textId="77777777" w:rsidR="00F13E61" w:rsidRPr="00224B8F" w:rsidRDefault="00F13E61" w:rsidP="00097304">
            <w:pPr>
              <w:contextualSpacing/>
              <w:jc w:val="both"/>
              <w:rPr>
                <w:rFonts w:ascii="Times New Roman" w:hAnsi="Times New Roman"/>
                <w:lang w:val="lt-LT"/>
              </w:rPr>
            </w:pPr>
            <w:r w:rsidRPr="00224B8F">
              <w:rPr>
                <w:rFonts w:ascii="Times New Roman" w:hAnsi="Times New Roman"/>
                <w:lang w:val="lt-LT"/>
              </w:rPr>
              <w:t>Gamintojas: ______________;</w:t>
            </w:r>
          </w:p>
          <w:p w14:paraId="537EF8B8" w14:textId="77777777" w:rsidR="00F13E61" w:rsidRPr="00224B8F" w:rsidRDefault="00F13E61" w:rsidP="00097304">
            <w:pPr>
              <w:contextualSpacing/>
              <w:jc w:val="both"/>
              <w:rPr>
                <w:rFonts w:ascii="Times New Roman" w:hAnsi="Times New Roman"/>
                <w:lang w:val="lt-LT"/>
              </w:rPr>
            </w:pPr>
            <w:r w:rsidRPr="00224B8F">
              <w:rPr>
                <w:rFonts w:ascii="Times New Roman" w:hAnsi="Times New Roman"/>
                <w:lang w:val="lt-LT"/>
              </w:rPr>
              <w:t xml:space="preserve">Modelis: _________________. </w:t>
            </w:r>
          </w:p>
          <w:p w14:paraId="1CB8C674" w14:textId="7D8C10EF" w:rsidR="00F13E61" w:rsidRDefault="00097304" w:rsidP="00097304">
            <w:pPr>
              <w:contextualSpacing/>
              <w:jc w:val="both"/>
              <w:rPr>
                <w:rFonts w:ascii="Times New Roman" w:hAnsi="Times New Roman"/>
                <w:lang w:val="lt-LT"/>
              </w:rPr>
            </w:pPr>
            <w:r w:rsidRPr="00224B8F">
              <w:rPr>
                <w:rFonts w:ascii="Times New Roman" w:hAnsi="Times New Roman"/>
                <w:lang w:val="lt-LT"/>
              </w:rPr>
              <w:t>Siūlom</w:t>
            </w:r>
            <w:r>
              <w:rPr>
                <w:rFonts w:ascii="Times New Roman" w:hAnsi="Times New Roman"/>
                <w:lang w:val="lt-LT"/>
              </w:rPr>
              <w:t>as</w:t>
            </w:r>
            <w:r w:rsidRPr="00224B8F">
              <w:rPr>
                <w:rFonts w:ascii="Times New Roman" w:hAnsi="Times New Roman"/>
                <w:lang w:val="lt-LT"/>
              </w:rPr>
              <w:t xml:space="preserve"> </w:t>
            </w:r>
            <w:r w:rsidR="00F40F7C">
              <w:rPr>
                <w:rFonts w:ascii="Times New Roman" w:hAnsi="Times New Roman"/>
                <w:lang w:val="lt-LT"/>
              </w:rPr>
              <w:t>parametras ________.</w:t>
            </w:r>
          </w:p>
          <w:p w14:paraId="215FA8CF" w14:textId="77777777" w:rsidR="00097304" w:rsidRDefault="00097304" w:rsidP="00097304">
            <w:pPr>
              <w:jc w:val="both"/>
              <w:rPr>
                <w:rFonts w:ascii="Times New Roman" w:hAnsi="Times New Roman"/>
                <w:lang w:val="lt-LT"/>
              </w:rPr>
            </w:pPr>
          </w:p>
          <w:p w14:paraId="49187C84" w14:textId="5D4DD9B1" w:rsidR="00097304" w:rsidRPr="00097304" w:rsidRDefault="00097304" w:rsidP="00097304">
            <w:pPr>
              <w:jc w:val="both"/>
              <w:rPr>
                <w:rFonts w:ascii="Times New Roman" w:hAnsi="Times New Roman"/>
                <w:lang w:val="pt-BR"/>
              </w:rPr>
            </w:pPr>
            <w:r w:rsidRPr="002B18A6">
              <w:rPr>
                <w:rFonts w:ascii="Times New Roman" w:hAnsi="Times New Roman" w:cs="Times New Roman"/>
                <w:sz w:val="20"/>
                <w:szCs w:val="20"/>
                <w:lang w:val="pt-BR"/>
              </w:rPr>
              <w:t xml:space="preserve">Dokumento patvirtinančio parametro atitikimą nustatytam reikalavimui pavadinimas _______ ir psl. Nr. _____ </w:t>
            </w:r>
            <w:r w:rsidRPr="002B18A6">
              <w:rPr>
                <w:rFonts w:ascii="Times New Roman" w:hAnsi="Times New Roman" w:cs="Times New Roman"/>
                <w:i/>
                <w:iCs/>
                <w:sz w:val="20"/>
                <w:szCs w:val="20"/>
                <w:lang w:val="pt-BR"/>
              </w:rPr>
              <w:t>arba</w:t>
            </w:r>
            <w:r w:rsidRPr="002B18A6">
              <w:rPr>
                <w:rFonts w:ascii="Times New Roman" w:hAnsi="Times New Roman" w:cs="Times New Roman"/>
                <w:sz w:val="20"/>
                <w:szCs w:val="20"/>
                <w:lang w:val="pt-BR"/>
              </w:rPr>
              <w:t xml:space="preserve"> el. nuoroda į gamintojo puslapį, įrodančią nustatyto reikalavimo atitikimą: ______________.</w:t>
            </w:r>
          </w:p>
        </w:tc>
      </w:tr>
      <w:tr w:rsidR="00B205C6" w:rsidRPr="00224B8F" w14:paraId="1EA05039" w14:textId="77777777" w:rsidTr="00DD75E1">
        <w:tc>
          <w:tcPr>
            <w:tcW w:w="9767" w:type="dxa"/>
            <w:gridSpan w:val="4"/>
          </w:tcPr>
          <w:p w14:paraId="2A767CD9" w14:textId="5E954B9A" w:rsidR="00B205C6" w:rsidRPr="00224B8F" w:rsidRDefault="00645EB8" w:rsidP="00281AD3">
            <w:pPr>
              <w:pStyle w:val="ListParagraph"/>
              <w:numPr>
                <w:ilvl w:val="0"/>
                <w:numId w:val="12"/>
              </w:numPr>
              <w:suppressAutoHyphens/>
              <w:autoSpaceDN w:val="0"/>
              <w:textAlignment w:val="baseline"/>
              <w:rPr>
                <w:rFonts w:ascii="Times New Roman" w:hAnsi="Times New Roman" w:cs="Times New Roman"/>
                <w:b/>
                <w:bCs/>
                <w:lang w:val="lt-LT"/>
              </w:rPr>
            </w:pPr>
            <w:r w:rsidRPr="00224B8F">
              <w:rPr>
                <w:rFonts w:ascii="Times New Roman" w:hAnsi="Times New Roman" w:cs="Times New Roman"/>
                <w:b/>
                <w:bCs/>
                <w:lang w:val="lt-LT"/>
              </w:rPr>
              <w:t>BENDRI REIKALAVIMAI:</w:t>
            </w:r>
          </w:p>
        </w:tc>
      </w:tr>
      <w:tr w:rsidR="00792081" w:rsidRPr="00224B8F" w14:paraId="67BFC881" w14:textId="341C0326" w:rsidTr="00CA7D33">
        <w:tc>
          <w:tcPr>
            <w:tcW w:w="846" w:type="dxa"/>
          </w:tcPr>
          <w:p w14:paraId="30761D17" w14:textId="23498114" w:rsidR="00792081" w:rsidRPr="00224B8F" w:rsidRDefault="00281AD3" w:rsidP="00281AD3">
            <w:pPr>
              <w:rPr>
                <w:rFonts w:ascii="Times New Roman" w:hAnsi="Times New Roman" w:cs="Times New Roman"/>
                <w:lang w:val="lt-LT"/>
              </w:rPr>
            </w:pPr>
            <w:r w:rsidRPr="00224B8F">
              <w:rPr>
                <w:rFonts w:ascii="Times New Roman" w:hAnsi="Times New Roman" w:cs="Times New Roman"/>
                <w:lang w:val="lt-LT"/>
              </w:rPr>
              <w:t>4.1.</w:t>
            </w:r>
          </w:p>
        </w:tc>
        <w:tc>
          <w:tcPr>
            <w:tcW w:w="2120" w:type="dxa"/>
            <w:vAlign w:val="center"/>
          </w:tcPr>
          <w:p w14:paraId="3E46D6FE" w14:textId="77777777" w:rsidR="00792081" w:rsidRPr="00224B8F" w:rsidRDefault="00792081" w:rsidP="00792081">
            <w:pPr>
              <w:rPr>
                <w:rFonts w:ascii="Times New Roman" w:hAnsi="Times New Roman" w:cs="Times New Roman"/>
                <w:lang w:val="lt-LT"/>
              </w:rPr>
            </w:pPr>
            <w:r w:rsidRPr="00224B8F">
              <w:rPr>
                <w:rFonts w:ascii="Times New Roman" w:hAnsi="Times New Roman" w:cs="Times New Roman"/>
                <w:lang w:val="lt-LT"/>
              </w:rPr>
              <w:t>Pristatymas</w:t>
            </w:r>
          </w:p>
        </w:tc>
        <w:tc>
          <w:tcPr>
            <w:tcW w:w="3535" w:type="dxa"/>
          </w:tcPr>
          <w:p w14:paraId="3EB2ADBC" w14:textId="391D56E2" w:rsidR="00792081" w:rsidRPr="00224B8F" w:rsidRDefault="001174BF" w:rsidP="00F300C1">
            <w:pPr>
              <w:jc w:val="both"/>
              <w:rPr>
                <w:rFonts w:ascii="Times New Roman" w:hAnsi="Times New Roman" w:cs="Times New Roman"/>
                <w:lang w:val="lt-LT"/>
              </w:rPr>
            </w:pPr>
            <w:r>
              <w:rPr>
                <w:rFonts w:ascii="Times New Roman" w:hAnsi="Times New Roman" w:cs="Times New Roman"/>
                <w:color w:val="000000"/>
                <w:lang w:val="lt-LT"/>
              </w:rPr>
              <w:t>Įranga t</w:t>
            </w:r>
            <w:r w:rsidRPr="00224B8F">
              <w:rPr>
                <w:rFonts w:ascii="Times New Roman" w:hAnsi="Times New Roman" w:cs="Times New Roman"/>
                <w:color w:val="000000"/>
                <w:lang w:val="lt-LT"/>
              </w:rPr>
              <w:t xml:space="preserve">uri </w:t>
            </w:r>
            <w:r w:rsidR="00EB4748" w:rsidRPr="00224B8F">
              <w:rPr>
                <w:rFonts w:ascii="Times New Roman" w:hAnsi="Times New Roman" w:cs="Times New Roman"/>
                <w:color w:val="000000"/>
                <w:lang w:val="lt-LT"/>
              </w:rPr>
              <w:t>būti p</w:t>
            </w:r>
            <w:r w:rsidR="00792081" w:rsidRPr="00224B8F">
              <w:rPr>
                <w:rFonts w:ascii="Times New Roman" w:hAnsi="Times New Roman" w:cs="Times New Roman"/>
                <w:color w:val="000000"/>
                <w:lang w:val="lt-LT"/>
              </w:rPr>
              <w:t>ristat</w:t>
            </w:r>
            <w:r w:rsidR="00EB4748" w:rsidRPr="00224B8F">
              <w:rPr>
                <w:rFonts w:ascii="Times New Roman" w:hAnsi="Times New Roman" w:cs="Times New Roman"/>
                <w:color w:val="000000"/>
                <w:lang w:val="lt-LT"/>
              </w:rPr>
              <w:t>oma</w:t>
            </w:r>
            <w:r w:rsidR="00726FEC">
              <w:rPr>
                <w:rFonts w:ascii="Times New Roman" w:hAnsi="Times New Roman" w:cs="Times New Roman"/>
                <w:color w:val="000000"/>
                <w:lang w:val="lt-LT"/>
              </w:rPr>
              <w:t xml:space="preserve"> </w:t>
            </w:r>
            <w:r w:rsidR="00B876A7" w:rsidRPr="006D5709">
              <w:rPr>
                <w:rFonts w:ascii="Times New Roman" w:hAnsi="Times New Roman" w:cs="Times New Roman"/>
                <w:lang w:val="lt-LT"/>
              </w:rPr>
              <w:t>Tiekėjo transportu ir lėšomis</w:t>
            </w:r>
            <w:r w:rsidR="00792081" w:rsidRPr="00224B8F">
              <w:rPr>
                <w:rFonts w:ascii="Times New Roman" w:hAnsi="Times New Roman" w:cs="Times New Roman"/>
                <w:color w:val="000000"/>
                <w:lang w:val="lt-LT"/>
              </w:rPr>
              <w:t xml:space="preserve"> į</w:t>
            </w:r>
            <w:r w:rsidR="00176A2E" w:rsidRPr="002C07DA">
              <w:rPr>
                <w:lang w:val="lt-LT"/>
              </w:rPr>
              <w:t xml:space="preserve"> </w:t>
            </w:r>
            <w:r w:rsidR="00176A2E" w:rsidRPr="00176A2E">
              <w:rPr>
                <w:rFonts w:ascii="Times New Roman" w:hAnsi="Times New Roman" w:cs="Times New Roman"/>
                <w:color w:val="000000"/>
                <w:lang w:val="lt-LT"/>
              </w:rPr>
              <w:t>VDU ŽŪA Akvakultūros centr</w:t>
            </w:r>
            <w:r w:rsidR="00176A2E">
              <w:rPr>
                <w:rFonts w:ascii="Times New Roman" w:hAnsi="Times New Roman" w:cs="Times New Roman"/>
                <w:color w:val="000000"/>
                <w:lang w:val="lt-LT"/>
              </w:rPr>
              <w:t>ą adresu</w:t>
            </w:r>
            <w:r w:rsidR="00176A2E" w:rsidRPr="00176A2E">
              <w:rPr>
                <w:rFonts w:ascii="Times New Roman" w:hAnsi="Times New Roman" w:cs="Times New Roman"/>
                <w:color w:val="000000"/>
                <w:lang w:val="lt-LT"/>
              </w:rPr>
              <w:t>, Universiteto g. 10 (laboratorijos Nr.749) LT–53355 Akademija, Kauno r.</w:t>
            </w:r>
            <w:r w:rsidR="00792081" w:rsidRPr="00224B8F">
              <w:rPr>
                <w:rFonts w:ascii="Times New Roman" w:hAnsi="Times New Roman" w:cs="Times New Roman"/>
                <w:color w:val="000000"/>
                <w:lang w:val="lt-LT"/>
              </w:rPr>
              <w:t xml:space="preserve"> ne vėliau kaip  per 3 mėn. nuo sutarties pasirašymo dienos</w:t>
            </w:r>
            <w:r w:rsidR="00213A5D">
              <w:rPr>
                <w:rFonts w:ascii="Times New Roman" w:hAnsi="Times New Roman" w:cs="Times New Roman"/>
                <w:color w:val="000000"/>
                <w:lang w:val="lt-LT"/>
              </w:rPr>
              <w:t xml:space="preserve"> ir</w:t>
            </w:r>
            <w:r w:rsidR="00792081" w:rsidRPr="00224B8F">
              <w:rPr>
                <w:rFonts w:ascii="Times New Roman" w:hAnsi="Times New Roman" w:cs="Times New Roman"/>
                <w:color w:val="000000"/>
                <w:lang w:val="lt-LT"/>
              </w:rPr>
              <w:t xml:space="preserve"> </w:t>
            </w:r>
            <w:r w:rsidRPr="00224B8F">
              <w:rPr>
                <w:rFonts w:ascii="Times New Roman" w:hAnsi="Times New Roman" w:cs="Times New Roman"/>
                <w:color w:val="000000"/>
                <w:lang w:val="lt-LT"/>
              </w:rPr>
              <w:t>sumontuot</w:t>
            </w:r>
            <w:r>
              <w:rPr>
                <w:rFonts w:ascii="Times New Roman" w:hAnsi="Times New Roman" w:cs="Times New Roman"/>
                <w:color w:val="000000"/>
                <w:lang w:val="lt-LT"/>
              </w:rPr>
              <w:t>a</w:t>
            </w:r>
            <w:r w:rsidR="00213A5D">
              <w:rPr>
                <w:rFonts w:ascii="Times New Roman" w:hAnsi="Times New Roman" w:cs="Times New Roman"/>
                <w:color w:val="000000"/>
                <w:lang w:val="lt-LT"/>
              </w:rPr>
              <w:t xml:space="preserve"> bei </w:t>
            </w:r>
            <w:r>
              <w:rPr>
                <w:rFonts w:ascii="Times New Roman" w:hAnsi="Times New Roman" w:cs="Times New Roman"/>
                <w:color w:val="000000"/>
                <w:lang w:val="lt-LT"/>
              </w:rPr>
              <w:t xml:space="preserve">turi būti </w:t>
            </w:r>
            <w:r w:rsidR="00792081" w:rsidRPr="00224B8F">
              <w:rPr>
                <w:rFonts w:ascii="Times New Roman" w:hAnsi="Times New Roman" w:cs="Times New Roman"/>
                <w:color w:val="000000"/>
                <w:lang w:val="lt-LT"/>
              </w:rPr>
              <w:t xml:space="preserve">detaliai </w:t>
            </w:r>
            <w:r w:rsidRPr="00224B8F">
              <w:rPr>
                <w:rFonts w:ascii="Times New Roman" w:hAnsi="Times New Roman" w:cs="Times New Roman"/>
                <w:color w:val="000000"/>
                <w:lang w:val="lt-LT"/>
              </w:rPr>
              <w:t>patikrint</w:t>
            </w:r>
            <w:r>
              <w:rPr>
                <w:rFonts w:ascii="Times New Roman" w:hAnsi="Times New Roman" w:cs="Times New Roman"/>
                <w:color w:val="000000"/>
                <w:lang w:val="lt-LT"/>
              </w:rPr>
              <w:t>as</w:t>
            </w:r>
            <w:r w:rsidR="006B0059">
              <w:rPr>
                <w:rFonts w:ascii="Times New Roman" w:hAnsi="Times New Roman" w:cs="Times New Roman"/>
                <w:color w:val="000000"/>
                <w:lang w:val="lt-LT"/>
              </w:rPr>
              <w:t xml:space="preserve"> įrangos </w:t>
            </w:r>
            <w:r w:rsidRPr="00224B8F">
              <w:rPr>
                <w:rFonts w:ascii="Times New Roman" w:hAnsi="Times New Roman" w:cs="Times New Roman"/>
                <w:color w:val="000000"/>
                <w:lang w:val="lt-LT"/>
              </w:rPr>
              <w:t xml:space="preserve"> funkcionalum</w:t>
            </w:r>
            <w:r>
              <w:rPr>
                <w:rFonts w:ascii="Times New Roman" w:hAnsi="Times New Roman" w:cs="Times New Roman"/>
                <w:color w:val="000000"/>
                <w:lang w:val="lt-LT"/>
              </w:rPr>
              <w:t>as</w:t>
            </w:r>
            <w:r w:rsidR="00792081" w:rsidRPr="00224B8F">
              <w:rPr>
                <w:rFonts w:ascii="Times New Roman" w:hAnsi="Times New Roman" w:cs="Times New Roman"/>
                <w:color w:val="000000"/>
                <w:lang w:val="lt-LT"/>
              </w:rPr>
              <w:t>.</w:t>
            </w:r>
          </w:p>
        </w:tc>
        <w:tc>
          <w:tcPr>
            <w:tcW w:w="3266" w:type="dxa"/>
          </w:tcPr>
          <w:p w14:paraId="1256C1F5" w14:textId="77777777" w:rsidR="00213A5D" w:rsidRPr="00224B8F" w:rsidRDefault="00213A5D" w:rsidP="00213A5D">
            <w:pPr>
              <w:suppressAutoHyphens/>
              <w:autoSpaceDN w:val="0"/>
              <w:textAlignment w:val="baseline"/>
              <w:rPr>
                <w:rFonts w:ascii="Times New Roman" w:hAnsi="Times New Roman"/>
                <w:lang w:val="lt-LT"/>
              </w:rPr>
            </w:pPr>
            <w:r w:rsidRPr="00224B8F">
              <w:rPr>
                <w:rFonts w:ascii="Times New Roman" w:hAnsi="Times New Roman"/>
                <w:lang w:val="lt-LT"/>
              </w:rPr>
              <w:t>Siūlomas parametras - _____________.</w:t>
            </w:r>
          </w:p>
          <w:p w14:paraId="31B1A425" w14:textId="77C0F3AD" w:rsidR="00792081" w:rsidRPr="00224B8F" w:rsidRDefault="00792081" w:rsidP="00AF7218">
            <w:pPr>
              <w:suppressAutoHyphens/>
              <w:autoSpaceDN w:val="0"/>
              <w:textAlignment w:val="baseline"/>
              <w:rPr>
                <w:rFonts w:ascii="Times New Roman" w:hAnsi="Times New Roman" w:cs="Times New Roman"/>
                <w:color w:val="000000"/>
                <w:lang w:val="lt-LT"/>
              </w:rPr>
            </w:pPr>
          </w:p>
        </w:tc>
      </w:tr>
      <w:tr w:rsidR="00792081" w:rsidRPr="00224B8F" w14:paraId="72E27DD5" w14:textId="21AB94E1" w:rsidTr="00CA7D33">
        <w:tc>
          <w:tcPr>
            <w:tcW w:w="846" w:type="dxa"/>
          </w:tcPr>
          <w:p w14:paraId="437BFA71" w14:textId="03926C18" w:rsidR="00792081" w:rsidRPr="00224B8F" w:rsidRDefault="00281AD3" w:rsidP="00281AD3">
            <w:pPr>
              <w:rPr>
                <w:rFonts w:ascii="Times New Roman" w:hAnsi="Times New Roman" w:cs="Times New Roman"/>
                <w:lang w:val="lt-LT"/>
              </w:rPr>
            </w:pPr>
            <w:r w:rsidRPr="00224B8F">
              <w:rPr>
                <w:rFonts w:ascii="Times New Roman" w:hAnsi="Times New Roman" w:cs="Times New Roman"/>
                <w:lang w:val="lt-LT"/>
              </w:rPr>
              <w:t>4.2.</w:t>
            </w:r>
          </w:p>
        </w:tc>
        <w:tc>
          <w:tcPr>
            <w:tcW w:w="2120" w:type="dxa"/>
            <w:vAlign w:val="center"/>
          </w:tcPr>
          <w:p w14:paraId="0643AB61" w14:textId="77777777" w:rsidR="00792081" w:rsidRPr="00224B8F" w:rsidRDefault="00792081" w:rsidP="00792081">
            <w:pPr>
              <w:rPr>
                <w:rFonts w:ascii="Times New Roman" w:hAnsi="Times New Roman" w:cs="Times New Roman"/>
                <w:lang w:val="lt-LT"/>
              </w:rPr>
            </w:pPr>
            <w:r w:rsidRPr="00224B8F">
              <w:rPr>
                <w:rFonts w:ascii="Times New Roman" w:hAnsi="Times New Roman" w:cs="Times New Roman"/>
                <w:lang w:val="lt-LT"/>
              </w:rPr>
              <w:t>Apmokymas</w:t>
            </w:r>
          </w:p>
        </w:tc>
        <w:tc>
          <w:tcPr>
            <w:tcW w:w="3535" w:type="dxa"/>
          </w:tcPr>
          <w:p w14:paraId="6D12520C" w14:textId="6FD459D1" w:rsidR="00792081" w:rsidRPr="00224B8F" w:rsidRDefault="00320081" w:rsidP="00EB4748">
            <w:pPr>
              <w:jc w:val="both"/>
              <w:rPr>
                <w:rFonts w:ascii="Times New Roman" w:hAnsi="Times New Roman" w:cs="Times New Roman"/>
                <w:lang w:val="lt-LT"/>
              </w:rPr>
            </w:pPr>
            <w:r>
              <w:rPr>
                <w:rFonts w:ascii="Times New Roman" w:hAnsi="Times New Roman" w:cs="Times New Roman"/>
                <w:color w:val="000000"/>
                <w:lang w:val="lt-LT"/>
              </w:rPr>
              <w:t>Turi būti n</w:t>
            </w:r>
            <w:r w:rsidR="00792081" w:rsidRPr="00224B8F">
              <w:rPr>
                <w:rFonts w:ascii="Times New Roman" w:hAnsi="Times New Roman" w:cs="Times New Roman"/>
                <w:color w:val="000000"/>
                <w:lang w:val="lt-LT"/>
              </w:rPr>
              <w:t>e mažiau dviejų darbuotojų apmokymas darbui su siūloma įranga darbo vietoje.</w:t>
            </w:r>
          </w:p>
        </w:tc>
        <w:tc>
          <w:tcPr>
            <w:tcW w:w="3266" w:type="dxa"/>
          </w:tcPr>
          <w:p w14:paraId="636D101C" w14:textId="1161086D" w:rsidR="00192D6D" w:rsidRPr="00224B8F" w:rsidRDefault="00192D6D" w:rsidP="007A314C">
            <w:pPr>
              <w:suppressAutoHyphens/>
              <w:autoSpaceDN w:val="0"/>
              <w:jc w:val="both"/>
              <w:textAlignment w:val="baseline"/>
              <w:rPr>
                <w:rFonts w:ascii="Times New Roman" w:hAnsi="Times New Roman"/>
                <w:lang w:val="lt-LT"/>
              </w:rPr>
            </w:pPr>
            <w:r w:rsidRPr="00224B8F">
              <w:rPr>
                <w:rFonts w:ascii="Times New Roman" w:hAnsi="Times New Roman"/>
                <w:lang w:val="lt-LT"/>
              </w:rPr>
              <w:t xml:space="preserve">Siūlomas parametras - </w:t>
            </w:r>
            <w:r w:rsidR="00780A38">
              <w:rPr>
                <w:rFonts w:ascii="Times New Roman" w:hAnsi="Times New Roman"/>
                <w:lang w:val="lt-LT"/>
              </w:rPr>
              <w:t>darbuotojų skaičius apmokymams darbui su si</w:t>
            </w:r>
            <w:r w:rsidR="00287F4F">
              <w:rPr>
                <w:rFonts w:ascii="Times New Roman" w:hAnsi="Times New Roman"/>
                <w:lang w:val="lt-LT"/>
              </w:rPr>
              <w:t>ū</w:t>
            </w:r>
            <w:r w:rsidR="00780A38">
              <w:rPr>
                <w:rFonts w:ascii="Times New Roman" w:hAnsi="Times New Roman"/>
                <w:lang w:val="lt-LT"/>
              </w:rPr>
              <w:t>loma įranga darbo vietoje</w:t>
            </w:r>
            <w:r w:rsidR="00287F4F">
              <w:rPr>
                <w:rFonts w:ascii="Times New Roman" w:hAnsi="Times New Roman"/>
                <w:lang w:val="lt-LT"/>
              </w:rPr>
              <w:t xml:space="preserve"> ______ vnt.</w:t>
            </w:r>
          </w:p>
          <w:p w14:paraId="4E7B4DC9" w14:textId="77777777" w:rsidR="00792081" w:rsidRPr="00224B8F" w:rsidRDefault="00792081" w:rsidP="00792081">
            <w:pPr>
              <w:rPr>
                <w:rFonts w:ascii="Times New Roman" w:hAnsi="Times New Roman" w:cs="Times New Roman"/>
                <w:color w:val="000000"/>
                <w:lang w:val="lt-LT"/>
              </w:rPr>
            </w:pPr>
          </w:p>
        </w:tc>
      </w:tr>
      <w:tr w:rsidR="00792081" w:rsidRPr="00224B8F" w14:paraId="16252475" w14:textId="5B6CF27A" w:rsidTr="00CA7D33">
        <w:tc>
          <w:tcPr>
            <w:tcW w:w="846" w:type="dxa"/>
          </w:tcPr>
          <w:p w14:paraId="76024EBC" w14:textId="0DA16453" w:rsidR="00792081" w:rsidRPr="00224B8F" w:rsidRDefault="00281AD3" w:rsidP="00281AD3">
            <w:pPr>
              <w:rPr>
                <w:rFonts w:ascii="Times New Roman" w:hAnsi="Times New Roman" w:cs="Times New Roman"/>
                <w:lang w:val="lt-LT"/>
              </w:rPr>
            </w:pPr>
            <w:r w:rsidRPr="00224B8F">
              <w:rPr>
                <w:rFonts w:ascii="Times New Roman" w:hAnsi="Times New Roman" w:cs="Times New Roman"/>
                <w:lang w:val="lt-LT"/>
              </w:rPr>
              <w:t>4.3.</w:t>
            </w:r>
          </w:p>
        </w:tc>
        <w:tc>
          <w:tcPr>
            <w:tcW w:w="2120" w:type="dxa"/>
            <w:vAlign w:val="center"/>
          </w:tcPr>
          <w:p w14:paraId="519373F6" w14:textId="77777777" w:rsidR="00792081" w:rsidRPr="00224B8F" w:rsidRDefault="00792081" w:rsidP="00792081">
            <w:pPr>
              <w:rPr>
                <w:rFonts w:ascii="Times New Roman" w:hAnsi="Times New Roman" w:cs="Times New Roman"/>
                <w:lang w:val="lt-LT"/>
              </w:rPr>
            </w:pPr>
            <w:r w:rsidRPr="00224B8F">
              <w:rPr>
                <w:rFonts w:ascii="Times New Roman" w:hAnsi="Times New Roman" w:cs="Times New Roman"/>
                <w:lang w:val="lt-LT"/>
              </w:rPr>
              <w:t>Techninė dokumentacija</w:t>
            </w:r>
          </w:p>
        </w:tc>
        <w:tc>
          <w:tcPr>
            <w:tcW w:w="3535" w:type="dxa"/>
          </w:tcPr>
          <w:p w14:paraId="20D49357" w14:textId="1A63BC04" w:rsidR="00792081" w:rsidRPr="00224B8F" w:rsidRDefault="00A731B3" w:rsidP="00593969">
            <w:pPr>
              <w:jc w:val="both"/>
              <w:rPr>
                <w:rFonts w:ascii="Times New Roman" w:hAnsi="Times New Roman" w:cs="Times New Roman"/>
                <w:lang w:val="lt-LT"/>
              </w:rPr>
            </w:pPr>
            <w:r>
              <w:rPr>
                <w:rFonts w:ascii="Times New Roman" w:hAnsi="Times New Roman" w:cs="Times New Roman"/>
                <w:lang w:val="lt-LT"/>
              </w:rPr>
              <w:t>Kartu su pristatoma įranga turi būti pateikt</w:t>
            </w:r>
            <w:r w:rsidR="00C61D40">
              <w:rPr>
                <w:rFonts w:ascii="Times New Roman" w:hAnsi="Times New Roman" w:cs="Times New Roman"/>
                <w:lang w:val="lt-LT"/>
              </w:rPr>
              <w:t>a</w:t>
            </w:r>
            <w:r w:rsidR="007E6648">
              <w:rPr>
                <w:rFonts w:ascii="Times New Roman" w:hAnsi="Times New Roman" w:cs="Times New Roman"/>
                <w:lang w:val="lt-LT"/>
              </w:rPr>
              <w:t>:</w:t>
            </w:r>
            <w:r w:rsidR="00A27629">
              <w:rPr>
                <w:rFonts w:ascii="Times New Roman" w:hAnsi="Times New Roman" w:cs="Times New Roman"/>
                <w:lang w:val="lt-LT"/>
              </w:rPr>
              <w:t xml:space="preserve"> </w:t>
            </w:r>
            <w:r>
              <w:rPr>
                <w:rFonts w:ascii="Times New Roman" w:hAnsi="Times New Roman" w:cs="Times New Roman"/>
                <w:lang w:val="lt-LT"/>
              </w:rPr>
              <w:t xml:space="preserve"> </w:t>
            </w:r>
            <w:r w:rsidR="00792081" w:rsidRPr="00224B8F">
              <w:rPr>
                <w:rFonts w:ascii="Times New Roman" w:hAnsi="Times New Roman" w:cs="Times New Roman"/>
                <w:lang w:val="lt-LT"/>
              </w:rPr>
              <w:t>technin</w:t>
            </w:r>
            <w:r w:rsidR="00A27629">
              <w:rPr>
                <w:rFonts w:ascii="Times New Roman" w:hAnsi="Times New Roman" w:cs="Times New Roman"/>
                <w:lang w:val="lt-LT"/>
              </w:rPr>
              <w:t>ė</w:t>
            </w:r>
            <w:r w:rsidR="00792081" w:rsidRPr="00224B8F">
              <w:rPr>
                <w:rFonts w:ascii="Times New Roman" w:hAnsi="Times New Roman" w:cs="Times New Roman"/>
                <w:lang w:val="lt-LT"/>
              </w:rPr>
              <w:t xml:space="preserve"> dokumentacija anglų ar</w:t>
            </w:r>
            <w:r w:rsidR="00BD2912">
              <w:rPr>
                <w:rFonts w:ascii="Times New Roman" w:hAnsi="Times New Roman" w:cs="Times New Roman"/>
                <w:lang w:val="lt-LT"/>
              </w:rPr>
              <w:t>ba</w:t>
            </w:r>
            <w:r w:rsidR="00792081" w:rsidRPr="00224B8F">
              <w:rPr>
                <w:rFonts w:ascii="Times New Roman" w:hAnsi="Times New Roman" w:cs="Times New Roman"/>
                <w:lang w:val="lt-LT"/>
              </w:rPr>
              <w:t xml:space="preserve"> lietuvių kalba</w:t>
            </w:r>
            <w:r w:rsidR="00786219">
              <w:rPr>
                <w:rFonts w:ascii="Times New Roman" w:hAnsi="Times New Roman" w:cs="Times New Roman"/>
                <w:lang w:val="lt-LT"/>
              </w:rPr>
              <w:t xml:space="preserve">, </w:t>
            </w:r>
            <w:r w:rsidR="00792081" w:rsidRPr="00224B8F">
              <w:rPr>
                <w:rFonts w:ascii="Times New Roman" w:hAnsi="Times New Roman" w:cs="Times New Roman"/>
                <w:lang w:val="lt-LT"/>
              </w:rPr>
              <w:t xml:space="preserve">naudojimosi instrukcija </w:t>
            </w:r>
            <w:r w:rsidR="00851009">
              <w:rPr>
                <w:rFonts w:ascii="Times New Roman" w:hAnsi="Times New Roman" w:cs="Times New Roman"/>
                <w:lang w:val="lt-LT"/>
              </w:rPr>
              <w:t>anglų ar</w:t>
            </w:r>
            <w:r w:rsidR="00BD2912">
              <w:rPr>
                <w:rFonts w:ascii="Times New Roman" w:hAnsi="Times New Roman" w:cs="Times New Roman"/>
                <w:lang w:val="lt-LT"/>
              </w:rPr>
              <w:t>ba</w:t>
            </w:r>
            <w:r w:rsidR="00851009">
              <w:rPr>
                <w:rFonts w:ascii="Times New Roman" w:hAnsi="Times New Roman" w:cs="Times New Roman"/>
                <w:lang w:val="lt-LT"/>
              </w:rPr>
              <w:t xml:space="preserve"> </w:t>
            </w:r>
            <w:r w:rsidR="00792081" w:rsidRPr="00224B8F">
              <w:rPr>
                <w:rFonts w:ascii="Times New Roman" w:hAnsi="Times New Roman" w:cs="Times New Roman"/>
                <w:lang w:val="lt-LT"/>
              </w:rPr>
              <w:t>lietuvių kalba.</w:t>
            </w:r>
          </w:p>
        </w:tc>
        <w:tc>
          <w:tcPr>
            <w:tcW w:w="3266" w:type="dxa"/>
          </w:tcPr>
          <w:p w14:paraId="7F74F9DE" w14:textId="77777777" w:rsidR="00192D6D" w:rsidRPr="00224B8F" w:rsidRDefault="00192D6D" w:rsidP="00192D6D">
            <w:pPr>
              <w:suppressAutoHyphens/>
              <w:autoSpaceDN w:val="0"/>
              <w:textAlignment w:val="baseline"/>
              <w:rPr>
                <w:rFonts w:ascii="Times New Roman" w:hAnsi="Times New Roman"/>
                <w:lang w:val="lt-LT"/>
              </w:rPr>
            </w:pPr>
            <w:r w:rsidRPr="00224B8F">
              <w:rPr>
                <w:rFonts w:ascii="Times New Roman" w:hAnsi="Times New Roman"/>
                <w:lang w:val="lt-LT"/>
              </w:rPr>
              <w:t>Siūlomas parametras - _____________.</w:t>
            </w:r>
          </w:p>
          <w:p w14:paraId="7D9F1A18" w14:textId="77777777" w:rsidR="00792081" w:rsidRPr="00224B8F" w:rsidRDefault="00792081" w:rsidP="00792081">
            <w:pPr>
              <w:rPr>
                <w:rFonts w:ascii="Times New Roman" w:hAnsi="Times New Roman" w:cs="Times New Roman"/>
                <w:lang w:val="lt-LT"/>
              </w:rPr>
            </w:pPr>
          </w:p>
        </w:tc>
      </w:tr>
      <w:tr w:rsidR="00792081" w:rsidRPr="00224B8F" w14:paraId="4C6F6BB0" w14:textId="6305C61D" w:rsidTr="00CA7D33">
        <w:tc>
          <w:tcPr>
            <w:tcW w:w="846" w:type="dxa"/>
          </w:tcPr>
          <w:p w14:paraId="29F46AA8" w14:textId="1BA550BA" w:rsidR="00792081" w:rsidRPr="00224B8F" w:rsidRDefault="00281AD3" w:rsidP="00281AD3">
            <w:pPr>
              <w:rPr>
                <w:rFonts w:ascii="Times New Roman" w:hAnsi="Times New Roman" w:cs="Times New Roman"/>
                <w:lang w:val="lt-LT"/>
              </w:rPr>
            </w:pPr>
            <w:r w:rsidRPr="00224B8F">
              <w:rPr>
                <w:rFonts w:ascii="Times New Roman" w:hAnsi="Times New Roman" w:cs="Times New Roman"/>
                <w:lang w:val="lt-LT"/>
              </w:rPr>
              <w:t>4.4.</w:t>
            </w:r>
          </w:p>
        </w:tc>
        <w:tc>
          <w:tcPr>
            <w:tcW w:w="2120" w:type="dxa"/>
            <w:vAlign w:val="center"/>
          </w:tcPr>
          <w:p w14:paraId="20AC73D1" w14:textId="77777777" w:rsidR="00792081" w:rsidRPr="00224B8F" w:rsidRDefault="00792081" w:rsidP="00792081">
            <w:pPr>
              <w:rPr>
                <w:rFonts w:ascii="Times New Roman" w:hAnsi="Times New Roman" w:cs="Times New Roman"/>
                <w:lang w:val="lt-LT"/>
              </w:rPr>
            </w:pPr>
            <w:r w:rsidRPr="00224B8F">
              <w:rPr>
                <w:rFonts w:ascii="Times New Roman" w:hAnsi="Times New Roman" w:cs="Times New Roman"/>
                <w:lang w:val="lt-LT"/>
              </w:rPr>
              <w:t>Garantija</w:t>
            </w:r>
          </w:p>
        </w:tc>
        <w:tc>
          <w:tcPr>
            <w:tcW w:w="3535" w:type="dxa"/>
            <w:vAlign w:val="center"/>
          </w:tcPr>
          <w:p w14:paraId="12E3E907" w14:textId="282DFA98" w:rsidR="00792081" w:rsidRPr="00224B8F" w:rsidRDefault="00792081" w:rsidP="006D7B46">
            <w:pPr>
              <w:jc w:val="both"/>
              <w:rPr>
                <w:rFonts w:ascii="Times New Roman" w:hAnsi="Times New Roman" w:cs="Times New Roman"/>
                <w:lang w:val="lt-LT"/>
              </w:rPr>
            </w:pPr>
            <w:r w:rsidRPr="00224B8F">
              <w:rPr>
                <w:rFonts w:ascii="Times New Roman" w:eastAsia="MS Mincho" w:hAnsi="Times New Roman" w:cs="Times New Roman"/>
                <w:lang w:val="lt-LT"/>
              </w:rPr>
              <w:t>Ne trumpiau 24 mėn. nuo priėmimo-perdavimo akto pasirašymo datos</w:t>
            </w:r>
            <w:r w:rsidR="005B70AB">
              <w:rPr>
                <w:rFonts w:ascii="Times New Roman" w:eastAsia="MS Mincho" w:hAnsi="Times New Roman" w:cs="Times New Roman"/>
                <w:lang w:val="lt-LT"/>
              </w:rPr>
              <w:t>.</w:t>
            </w:r>
            <w:r w:rsidRPr="00224B8F">
              <w:rPr>
                <w:rFonts w:ascii="Times New Roman" w:eastAsia="MS Mincho" w:hAnsi="Times New Roman" w:cs="Times New Roman"/>
                <w:lang w:val="lt-LT"/>
              </w:rPr>
              <w:t xml:space="preserve"> </w:t>
            </w:r>
          </w:p>
        </w:tc>
        <w:tc>
          <w:tcPr>
            <w:tcW w:w="3266" w:type="dxa"/>
          </w:tcPr>
          <w:p w14:paraId="6F8E35CD" w14:textId="5C64F593" w:rsidR="00792081" w:rsidRPr="00224B8F" w:rsidRDefault="00192D6D" w:rsidP="006D7B46">
            <w:pPr>
              <w:jc w:val="both"/>
              <w:rPr>
                <w:rFonts w:ascii="Times New Roman" w:eastAsia="MS Mincho" w:hAnsi="Times New Roman" w:cs="Times New Roman"/>
                <w:lang w:val="lt-LT"/>
              </w:rPr>
            </w:pPr>
            <w:r w:rsidRPr="00224B8F">
              <w:rPr>
                <w:rFonts w:ascii="Times New Roman" w:hAnsi="Times New Roman"/>
                <w:lang w:val="lt-LT"/>
              </w:rPr>
              <w:t>Siūlomas parametras - __________</w:t>
            </w:r>
            <w:r w:rsidRPr="00224B8F">
              <w:rPr>
                <w:rFonts w:ascii="Times New Roman" w:eastAsia="MS Mincho" w:hAnsi="Times New Roman" w:cs="Times New Roman"/>
                <w:lang w:val="lt-LT"/>
              </w:rPr>
              <w:t xml:space="preserve"> mėn. nuo priėmimo-perdavimo akto pasirašymo datos</w:t>
            </w:r>
            <w:r w:rsidR="005B70AB">
              <w:rPr>
                <w:rFonts w:ascii="Times New Roman" w:eastAsia="MS Mincho" w:hAnsi="Times New Roman" w:cs="Times New Roman"/>
                <w:lang w:val="lt-LT"/>
              </w:rPr>
              <w:t>.</w:t>
            </w:r>
            <w:r w:rsidRPr="00224B8F">
              <w:rPr>
                <w:rFonts w:ascii="Times New Roman" w:eastAsia="MS Mincho" w:hAnsi="Times New Roman" w:cs="Times New Roman"/>
                <w:lang w:val="lt-LT"/>
              </w:rPr>
              <w:t xml:space="preserve"> </w:t>
            </w:r>
          </w:p>
        </w:tc>
      </w:tr>
    </w:tbl>
    <w:p w14:paraId="52C06A44" w14:textId="3FC5B543" w:rsidR="00C964F3" w:rsidRPr="00224B8F" w:rsidRDefault="00C964F3" w:rsidP="00C964F3">
      <w:pPr>
        <w:tabs>
          <w:tab w:val="left" w:pos="8137"/>
        </w:tabs>
        <w:spacing w:after="0" w:line="288" w:lineRule="auto"/>
        <w:rPr>
          <w:rFonts w:ascii="Times New Roman" w:hAnsi="Times New Roman"/>
          <w:b/>
          <w:bCs/>
          <w:sz w:val="22"/>
          <w:szCs w:val="22"/>
        </w:rPr>
      </w:pPr>
    </w:p>
    <w:p w14:paraId="14E4A096" w14:textId="77777777" w:rsidR="00A02B9E" w:rsidRPr="00224B8F" w:rsidRDefault="00A02B9E" w:rsidP="00F4691F">
      <w:pPr>
        <w:tabs>
          <w:tab w:val="left" w:pos="1134"/>
        </w:tabs>
        <w:spacing w:after="0" w:line="240" w:lineRule="auto"/>
        <w:ind w:firstLine="709"/>
        <w:jc w:val="both"/>
        <w:rPr>
          <w:rFonts w:ascii="Times New Roman" w:hAnsi="Times New Roman"/>
          <w:b/>
          <w:bCs/>
          <w:i/>
          <w:iCs/>
        </w:rPr>
      </w:pPr>
      <w:r w:rsidRPr="00224B8F">
        <w:rPr>
          <w:rFonts w:ascii="Times New Roman" w:hAnsi="Times New Roman"/>
          <w:b/>
          <w:bCs/>
          <w:i/>
          <w:iCs/>
        </w:rPr>
        <w:t>Pastabos:</w:t>
      </w:r>
    </w:p>
    <w:p w14:paraId="5D8BAA92" w14:textId="7719E750" w:rsidR="006D5709" w:rsidRPr="00111489" w:rsidRDefault="00A02B9E" w:rsidP="00F4691F">
      <w:pPr>
        <w:pStyle w:val="ListParagraph"/>
        <w:numPr>
          <w:ilvl w:val="0"/>
          <w:numId w:val="6"/>
        </w:numPr>
        <w:tabs>
          <w:tab w:val="left" w:pos="993"/>
        </w:tabs>
        <w:spacing w:after="0" w:line="240" w:lineRule="auto"/>
        <w:ind w:left="0" w:right="-142" w:firstLine="709"/>
        <w:jc w:val="both"/>
        <w:rPr>
          <w:rFonts w:ascii="Times New Roman" w:eastAsia="Arial Unicode MS" w:hAnsi="Times New Roman"/>
          <w:i/>
          <w:iCs/>
          <w:lang w:eastAsia="zh-CN"/>
        </w:rPr>
      </w:pPr>
      <w:r w:rsidRPr="006D5709">
        <w:rPr>
          <w:rFonts w:ascii="Times New Roman" w:hAnsi="Times New Roman" w:cs="Times New Roman"/>
          <w:i/>
          <w:iCs/>
        </w:rPr>
        <w:t xml:space="preserve">Siūlomos prekės atitikimą techniniams reikalavimams </w:t>
      </w:r>
      <w:r w:rsidRPr="006D5709">
        <w:rPr>
          <w:rFonts w:ascii="Times New Roman" w:hAnsi="Times New Roman" w:cs="Times New Roman"/>
          <w:b/>
          <w:bCs/>
          <w:i/>
          <w:iCs/>
        </w:rPr>
        <w:t>privaloma pagrįsti gamintojo oficialiais dokumentais</w:t>
      </w:r>
      <w:r w:rsidRPr="006D5709">
        <w:rPr>
          <w:rFonts w:ascii="Times New Roman" w:hAnsi="Times New Roman" w:cs="Times New Roman"/>
          <w:i/>
          <w:iCs/>
        </w:rPr>
        <w:t xml:space="preserve"> (brošiūros ir pan.), kuriuose būtų pateiktos deklaruojamo parametro vertės. </w:t>
      </w:r>
      <w:r w:rsidRPr="006D5709">
        <w:rPr>
          <w:rFonts w:ascii="Times New Roman" w:hAnsi="Times New Roman" w:cs="Times New Roman"/>
          <w:i/>
          <w:iCs/>
        </w:rPr>
        <w:lastRenderedPageBreak/>
        <w:t xml:space="preserve">Nurodyti dokumentą ir puslapį bei pažymėti reikiamą parametrą arba nurodyti </w:t>
      </w:r>
      <w:r w:rsidRPr="006D5709">
        <w:rPr>
          <w:rFonts w:ascii="Times New Roman" w:hAnsi="Times New Roman"/>
        </w:rPr>
        <w:t xml:space="preserve">el. </w:t>
      </w:r>
      <w:r w:rsidRPr="006D5709">
        <w:rPr>
          <w:rFonts w:ascii="Times New Roman" w:hAnsi="Times New Roman"/>
          <w:i/>
          <w:iCs/>
        </w:rPr>
        <w:t>nuorod</w:t>
      </w:r>
      <w:r w:rsidR="00480B8E" w:rsidRPr="006D5709">
        <w:rPr>
          <w:rFonts w:ascii="Times New Roman" w:hAnsi="Times New Roman"/>
          <w:i/>
          <w:iCs/>
        </w:rPr>
        <w:t>ą</w:t>
      </w:r>
      <w:r w:rsidRPr="006D5709">
        <w:rPr>
          <w:rFonts w:ascii="Times New Roman" w:hAnsi="Times New Roman"/>
          <w:i/>
          <w:iCs/>
        </w:rPr>
        <w:t xml:space="preserve"> į gamintojo puslapį,</w:t>
      </w:r>
      <w:r w:rsidRPr="006D5709">
        <w:rPr>
          <w:rFonts w:ascii="Times New Roman" w:hAnsi="Times New Roman"/>
        </w:rPr>
        <w:t xml:space="preserve"> </w:t>
      </w:r>
      <w:r w:rsidRPr="006D5709">
        <w:rPr>
          <w:rFonts w:ascii="Times New Roman" w:hAnsi="Times New Roman" w:cs="Times New Roman"/>
          <w:i/>
          <w:iCs/>
        </w:rPr>
        <w:t>kuriame būtų pateiktos deklaruojamo parametro vertės</w:t>
      </w:r>
      <w:r w:rsidR="00B77670">
        <w:rPr>
          <w:rFonts w:ascii="Times New Roman" w:hAnsi="Times New Roman" w:cs="Times New Roman"/>
          <w:i/>
          <w:iCs/>
        </w:rPr>
        <w:t xml:space="preserve"> (techninė</w:t>
      </w:r>
      <w:r w:rsidR="00807DFD">
        <w:rPr>
          <w:rFonts w:ascii="Times New Roman" w:hAnsi="Times New Roman" w:cs="Times New Roman"/>
          <w:i/>
          <w:iCs/>
        </w:rPr>
        <w:t>s</w:t>
      </w:r>
      <w:r w:rsidR="00B77670">
        <w:rPr>
          <w:rFonts w:ascii="Times New Roman" w:hAnsi="Times New Roman" w:cs="Times New Roman"/>
          <w:i/>
          <w:iCs/>
        </w:rPr>
        <w:t xml:space="preserve"> </w:t>
      </w:r>
      <w:r w:rsidR="00313C16">
        <w:rPr>
          <w:rFonts w:ascii="Times New Roman" w:hAnsi="Times New Roman" w:cs="Times New Roman"/>
          <w:i/>
          <w:iCs/>
        </w:rPr>
        <w:t>specif</w:t>
      </w:r>
      <w:r w:rsidR="00807DFD">
        <w:rPr>
          <w:rFonts w:ascii="Times New Roman" w:hAnsi="Times New Roman" w:cs="Times New Roman"/>
          <w:i/>
          <w:iCs/>
        </w:rPr>
        <w:t>i</w:t>
      </w:r>
      <w:r w:rsidR="00313C16">
        <w:rPr>
          <w:rFonts w:ascii="Times New Roman" w:hAnsi="Times New Roman" w:cs="Times New Roman"/>
          <w:i/>
          <w:iCs/>
        </w:rPr>
        <w:t>kacijo</w:t>
      </w:r>
      <w:r w:rsidR="00807DFD">
        <w:rPr>
          <w:rFonts w:ascii="Times New Roman" w:hAnsi="Times New Roman" w:cs="Times New Roman"/>
          <w:i/>
          <w:iCs/>
        </w:rPr>
        <w:t xml:space="preserve">s priede Nr. 1 </w:t>
      </w:r>
      <w:r w:rsidR="00313C16">
        <w:rPr>
          <w:rFonts w:ascii="Times New Roman" w:hAnsi="Times New Roman" w:cs="Times New Roman"/>
          <w:i/>
          <w:iCs/>
        </w:rPr>
        <w:t>nurodoma kokie reikalavimai turi būti pagrindžiami pridedant patvirtinančius dokumentus</w:t>
      </w:r>
      <w:r w:rsidR="00EF0856">
        <w:rPr>
          <w:rFonts w:ascii="Times New Roman" w:hAnsi="Times New Roman" w:cs="Times New Roman"/>
          <w:i/>
          <w:iCs/>
        </w:rPr>
        <w:t>)</w:t>
      </w:r>
      <w:r w:rsidRPr="006D5709">
        <w:rPr>
          <w:rFonts w:ascii="Times New Roman" w:hAnsi="Times New Roman" w:cs="Times New Roman"/>
          <w:i/>
          <w:iCs/>
        </w:rPr>
        <w:t>.</w:t>
      </w:r>
      <w:r w:rsidR="006D5709" w:rsidRPr="006D5709">
        <w:rPr>
          <w:rFonts w:ascii="Times New Roman" w:hAnsi="Times New Roman" w:cs="Times New Roman"/>
          <w:i/>
          <w:iCs/>
        </w:rPr>
        <w:t xml:space="preserve"> </w:t>
      </w:r>
      <w:r w:rsidR="006D5709" w:rsidRPr="00111489">
        <w:rPr>
          <w:rFonts w:ascii="Times New Roman" w:eastAsia="Arial Unicode MS" w:hAnsi="Times New Roman"/>
          <w:i/>
          <w:iCs/>
          <w:lang w:eastAsia="zh-CN"/>
        </w:rPr>
        <w:t>Perkančioji organizacija pasilieka teisę tikrinti prekių atitiktį techninėje specifikacijoje keliamiems reikalavimams ir pagal viešai prieinamą informaciją.</w:t>
      </w:r>
    </w:p>
    <w:p w14:paraId="44038C58" w14:textId="77777777" w:rsidR="00A02B9E" w:rsidRPr="00224B8F" w:rsidRDefault="00A02B9E" w:rsidP="00F4691F">
      <w:pPr>
        <w:pStyle w:val="ListParagraph"/>
        <w:numPr>
          <w:ilvl w:val="0"/>
          <w:numId w:val="6"/>
        </w:numPr>
        <w:tabs>
          <w:tab w:val="left" w:pos="993"/>
        </w:tabs>
        <w:spacing w:after="0" w:line="240" w:lineRule="auto"/>
        <w:ind w:left="0" w:right="-142" w:firstLine="709"/>
        <w:jc w:val="both"/>
        <w:rPr>
          <w:rFonts w:ascii="Times New Roman" w:hAnsi="Times New Roman" w:cs="Times New Roman"/>
          <w:i/>
          <w:iCs/>
        </w:rPr>
      </w:pPr>
      <w:r w:rsidRPr="00224B8F">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224B8F">
        <w:rPr>
          <w:rFonts w:ascii="Times New Roman" w:eastAsia="Calibri" w:hAnsi="Times New Roman"/>
          <w:i/>
          <w:iCs/>
        </w:rPr>
        <w:t xml:space="preserve">Jei siūlomas lygiavertis objektas, tiekėjas įsipareigoja pateikti/pagrįsti/įrodyti lygiavertiškumą dokumente nurodytam objektui. </w:t>
      </w:r>
      <w:r w:rsidRPr="00224B8F">
        <w:rPr>
          <w:rFonts w:ascii="Times New Roman" w:hAnsi="Times New Roman" w:cs="Times New Roman"/>
          <w:i/>
          <w:iCs/>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02BC826F" w14:textId="1F4C996F" w:rsidR="00A02B9E" w:rsidRPr="00224B8F" w:rsidRDefault="00A02B9E" w:rsidP="00A02B9E">
      <w:pPr>
        <w:jc w:val="center"/>
      </w:pPr>
      <w:r w:rsidRPr="00224B8F">
        <w:t>__________________</w:t>
      </w:r>
    </w:p>
    <w:sectPr w:rsidR="00A02B9E" w:rsidRPr="00224B8F" w:rsidSect="00A02B9E">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5919" w14:textId="77777777" w:rsidR="000429B6" w:rsidRDefault="000429B6" w:rsidP="00A02B9E">
      <w:pPr>
        <w:spacing w:after="0" w:line="240" w:lineRule="auto"/>
      </w:pPr>
      <w:r>
        <w:separator/>
      </w:r>
    </w:p>
  </w:endnote>
  <w:endnote w:type="continuationSeparator" w:id="0">
    <w:p w14:paraId="49D8136A" w14:textId="77777777" w:rsidR="000429B6" w:rsidRDefault="000429B6"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3462" w14:textId="77777777" w:rsidR="000429B6" w:rsidRDefault="000429B6" w:rsidP="00A02B9E">
      <w:pPr>
        <w:spacing w:after="0" w:line="240" w:lineRule="auto"/>
      </w:pPr>
      <w:r>
        <w:separator/>
      </w:r>
    </w:p>
  </w:footnote>
  <w:footnote w:type="continuationSeparator" w:id="0">
    <w:p w14:paraId="24C539A7" w14:textId="77777777" w:rsidR="000429B6" w:rsidRDefault="000429B6"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2258A5" w:rsidRPr="00A02B9E" w:rsidRDefault="002258A5">
        <w:pPr>
          <w:pStyle w:val="Header"/>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2258A5" w:rsidRDefault="0022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685"/>
    <w:multiLevelType w:val="multilevel"/>
    <w:tmpl w:val="0214037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4632F"/>
    <w:multiLevelType w:val="hybridMultilevel"/>
    <w:tmpl w:val="811459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0360824"/>
    <w:multiLevelType w:val="multilevel"/>
    <w:tmpl w:val="021403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C4E2F"/>
    <w:multiLevelType w:val="hybridMultilevel"/>
    <w:tmpl w:val="2A1491E8"/>
    <w:lvl w:ilvl="0" w:tplc="0BB81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94BAD"/>
    <w:multiLevelType w:val="hybridMultilevel"/>
    <w:tmpl w:val="B548F854"/>
    <w:lvl w:ilvl="0" w:tplc="F9527B18">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31A42"/>
    <w:multiLevelType w:val="multilevel"/>
    <w:tmpl w:val="021403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D0353D"/>
    <w:multiLevelType w:val="multilevel"/>
    <w:tmpl w:val="ADDA35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C666488"/>
    <w:multiLevelType w:val="hybridMultilevel"/>
    <w:tmpl w:val="178474CC"/>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C554F3"/>
    <w:multiLevelType w:val="multilevel"/>
    <w:tmpl w:val="021403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57663"/>
    <w:multiLevelType w:val="multilevel"/>
    <w:tmpl w:val="021403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ECE14B9"/>
    <w:multiLevelType w:val="hybridMultilevel"/>
    <w:tmpl w:val="261C7766"/>
    <w:lvl w:ilvl="0" w:tplc="03F0907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4851F6"/>
    <w:multiLevelType w:val="hybridMultilevel"/>
    <w:tmpl w:val="05969514"/>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41E50"/>
    <w:multiLevelType w:val="hybridMultilevel"/>
    <w:tmpl w:val="261C7766"/>
    <w:lvl w:ilvl="0" w:tplc="03F0907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74555">
    <w:abstractNumId w:val="13"/>
  </w:num>
  <w:num w:numId="2" w16cid:durableId="1256284847">
    <w:abstractNumId w:val="20"/>
  </w:num>
  <w:num w:numId="3" w16cid:durableId="1508398974">
    <w:abstractNumId w:val="4"/>
  </w:num>
  <w:num w:numId="4" w16cid:durableId="711005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294771">
    <w:abstractNumId w:val="19"/>
  </w:num>
  <w:num w:numId="6" w16cid:durableId="578177567">
    <w:abstractNumId w:val="5"/>
  </w:num>
  <w:num w:numId="7" w16cid:durableId="684794237">
    <w:abstractNumId w:val="16"/>
  </w:num>
  <w:num w:numId="8" w16cid:durableId="929437114">
    <w:abstractNumId w:val="1"/>
  </w:num>
  <w:num w:numId="9" w16cid:durableId="1037969081">
    <w:abstractNumId w:val="7"/>
  </w:num>
  <w:num w:numId="10" w16cid:durableId="1800107747">
    <w:abstractNumId w:val="21"/>
  </w:num>
  <w:num w:numId="11" w16cid:durableId="1630816693">
    <w:abstractNumId w:val="2"/>
  </w:num>
  <w:num w:numId="12" w16cid:durableId="1817136893">
    <w:abstractNumId w:val="9"/>
  </w:num>
  <w:num w:numId="13" w16cid:durableId="958605223">
    <w:abstractNumId w:val="18"/>
  </w:num>
  <w:num w:numId="14" w16cid:durableId="1556964256">
    <w:abstractNumId w:val="10"/>
  </w:num>
  <w:num w:numId="15" w16cid:durableId="814183918">
    <w:abstractNumId w:val="17"/>
  </w:num>
  <w:num w:numId="16" w16cid:durableId="228079755">
    <w:abstractNumId w:val="6"/>
  </w:num>
  <w:num w:numId="17" w16cid:durableId="907153011">
    <w:abstractNumId w:val="15"/>
  </w:num>
  <w:num w:numId="18" w16cid:durableId="960840985">
    <w:abstractNumId w:val="14"/>
  </w:num>
  <w:num w:numId="19" w16cid:durableId="1101802931">
    <w:abstractNumId w:val="12"/>
  </w:num>
  <w:num w:numId="20" w16cid:durableId="522717252">
    <w:abstractNumId w:val="8"/>
  </w:num>
  <w:num w:numId="21" w16cid:durableId="1960842379">
    <w:abstractNumId w:val="3"/>
  </w:num>
  <w:num w:numId="22" w16cid:durableId="173932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0323E"/>
    <w:rsid w:val="00007372"/>
    <w:rsid w:val="0001152D"/>
    <w:rsid w:val="000429B6"/>
    <w:rsid w:val="00062414"/>
    <w:rsid w:val="00081083"/>
    <w:rsid w:val="00082D80"/>
    <w:rsid w:val="000919FB"/>
    <w:rsid w:val="00092A64"/>
    <w:rsid w:val="00092C43"/>
    <w:rsid w:val="00097304"/>
    <w:rsid w:val="000B622F"/>
    <w:rsid w:val="000D01C7"/>
    <w:rsid w:val="000D316D"/>
    <w:rsid w:val="000E0654"/>
    <w:rsid w:val="000E55B0"/>
    <w:rsid w:val="000E55DE"/>
    <w:rsid w:val="000E68E1"/>
    <w:rsid w:val="000F3E08"/>
    <w:rsid w:val="000F4C29"/>
    <w:rsid w:val="000F61DA"/>
    <w:rsid w:val="000F631F"/>
    <w:rsid w:val="0010612F"/>
    <w:rsid w:val="00111489"/>
    <w:rsid w:val="001174BF"/>
    <w:rsid w:val="00125A03"/>
    <w:rsid w:val="00126252"/>
    <w:rsid w:val="001302E1"/>
    <w:rsid w:val="00132A64"/>
    <w:rsid w:val="00134B0A"/>
    <w:rsid w:val="00144000"/>
    <w:rsid w:val="00155E8F"/>
    <w:rsid w:val="00156A24"/>
    <w:rsid w:val="00160B0E"/>
    <w:rsid w:val="00176A2E"/>
    <w:rsid w:val="00192D6D"/>
    <w:rsid w:val="001B017B"/>
    <w:rsid w:val="001C04AA"/>
    <w:rsid w:val="001C5C73"/>
    <w:rsid w:val="001C62DE"/>
    <w:rsid w:val="001D1A66"/>
    <w:rsid w:val="001E6743"/>
    <w:rsid w:val="001F0781"/>
    <w:rsid w:val="001F4481"/>
    <w:rsid w:val="002039D5"/>
    <w:rsid w:val="00211B42"/>
    <w:rsid w:val="00213A5D"/>
    <w:rsid w:val="00224B8F"/>
    <w:rsid w:val="002258A5"/>
    <w:rsid w:val="00240661"/>
    <w:rsid w:val="00243E16"/>
    <w:rsid w:val="00256C20"/>
    <w:rsid w:val="0026152D"/>
    <w:rsid w:val="002672C4"/>
    <w:rsid w:val="00281966"/>
    <w:rsid w:val="00281AD3"/>
    <w:rsid w:val="00281E4F"/>
    <w:rsid w:val="00286428"/>
    <w:rsid w:val="00286796"/>
    <w:rsid w:val="00287F4F"/>
    <w:rsid w:val="00295474"/>
    <w:rsid w:val="002B18A6"/>
    <w:rsid w:val="002C07DA"/>
    <w:rsid w:val="002C1CCB"/>
    <w:rsid w:val="002C1D46"/>
    <w:rsid w:val="002C3016"/>
    <w:rsid w:val="002C4054"/>
    <w:rsid w:val="002C510A"/>
    <w:rsid w:val="002C5BB2"/>
    <w:rsid w:val="002C6C9B"/>
    <w:rsid w:val="002C7A2B"/>
    <w:rsid w:val="002D6560"/>
    <w:rsid w:val="00313C16"/>
    <w:rsid w:val="003174C8"/>
    <w:rsid w:val="00320081"/>
    <w:rsid w:val="003422ED"/>
    <w:rsid w:val="003626E1"/>
    <w:rsid w:val="00362ADD"/>
    <w:rsid w:val="00380FEB"/>
    <w:rsid w:val="00394426"/>
    <w:rsid w:val="003B75EC"/>
    <w:rsid w:val="003C066E"/>
    <w:rsid w:val="003D6704"/>
    <w:rsid w:val="003E0060"/>
    <w:rsid w:val="003E43F6"/>
    <w:rsid w:val="003F252C"/>
    <w:rsid w:val="003F5AFC"/>
    <w:rsid w:val="00401D38"/>
    <w:rsid w:val="00402C51"/>
    <w:rsid w:val="00404FD8"/>
    <w:rsid w:val="00422EC1"/>
    <w:rsid w:val="00425202"/>
    <w:rsid w:val="00425400"/>
    <w:rsid w:val="00435D52"/>
    <w:rsid w:val="00446DAB"/>
    <w:rsid w:val="00464D1D"/>
    <w:rsid w:val="00466DD6"/>
    <w:rsid w:val="00474F3E"/>
    <w:rsid w:val="0048097F"/>
    <w:rsid w:val="00480B8E"/>
    <w:rsid w:val="004833C4"/>
    <w:rsid w:val="004913A8"/>
    <w:rsid w:val="004A1789"/>
    <w:rsid w:val="004B54C3"/>
    <w:rsid w:val="004C08F2"/>
    <w:rsid w:val="004C22D1"/>
    <w:rsid w:val="004D15CA"/>
    <w:rsid w:val="004D1869"/>
    <w:rsid w:val="004D4C4D"/>
    <w:rsid w:val="004E1BC9"/>
    <w:rsid w:val="004F6897"/>
    <w:rsid w:val="00502991"/>
    <w:rsid w:val="00523D76"/>
    <w:rsid w:val="00524496"/>
    <w:rsid w:val="00525EF4"/>
    <w:rsid w:val="00530C24"/>
    <w:rsid w:val="0053646F"/>
    <w:rsid w:val="00545380"/>
    <w:rsid w:val="00554188"/>
    <w:rsid w:val="005545DA"/>
    <w:rsid w:val="0057789E"/>
    <w:rsid w:val="00582495"/>
    <w:rsid w:val="00583C4D"/>
    <w:rsid w:val="0058409E"/>
    <w:rsid w:val="00593969"/>
    <w:rsid w:val="00597499"/>
    <w:rsid w:val="005A5A78"/>
    <w:rsid w:val="005B70AB"/>
    <w:rsid w:val="005C33DF"/>
    <w:rsid w:val="005D3FF5"/>
    <w:rsid w:val="005D69E4"/>
    <w:rsid w:val="005E356B"/>
    <w:rsid w:val="006016E9"/>
    <w:rsid w:val="00604355"/>
    <w:rsid w:val="00605703"/>
    <w:rsid w:val="00605C1A"/>
    <w:rsid w:val="00613623"/>
    <w:rsid w:val="00614729"/>
    <w:rsid w:val="00615615"/>
    <w:rsid w:val="00621BC9"/>
    <w:rsid w:val="00623BB9"/>
    <w:rsid w:val="0062406D"/>
    <w:rsid w:val="006270C0"/>
    <w:rsid w:val="006306BD"/>
    <w:rsid w:val="00631B8E"/>
    <w:rsid w:val="006344F1"/>
    <w:rsid w:val="00642FE5"/>
    <w:rsid w:val="006448AF"/>
    <w:rsid w:val="00645EB8"/>
    <w:rsid w:val="00646608"/>
    <w:rsid w:val="00652FDD"/>
    <w:rsid w:val="006548DD"/>
    <w:rsid w:val="00666A49"/>
    <w:rsid w:val="006779DA"/>
    <w:rsid w:val="006840BE"/>
    <w:rsid w:val="00684415"/>
    <w:rsid w:val="00692428"/>
    <w:rsid w:val="00696407"/>
    <w:rsid w:val="006A41F1"/>
    <w:rsid w:val="006B0059"/>
    <w:rsid w:val="006B5313"/>
    <w:rsid w:val="006B6079"/>
    <w:rsid w:val="006B6657"/>
    <w:rsid w:val="006C753E"/>
    <w:rsid w:val="006D2A1C"/>
    <w:rsid w:val="006D5709"/>
    <w:rsid w:val="006D7B46"/>
    <w:rsid w:val="006E10E1"/>
    <w:rsid w:val="006E2F98"/>
    <w:rsid w:val="006E3B13"/>
    <w:rsid w:val="006E6385"/>
    <w:rsid w:val="00711D72"/>
    <w:rsid w:val="00716AB8"/>
    <w:rsid w:val="00726FEC"/>
    <w:rsid w:val="00736222"/>
    <w:rsid w:val="0074744F"/>
    <w:rsid w:val="007476E5"/>
    <w:rsid w:val="00753C84"/>
    <w:rsid w:val="00755D0A"/>
    <w:rsid w:val="00757EF3"/>
    <w:rsid w:val="00760216"/>
    <w:rsid w:val="007650B1"/>
    <w:rsid w:val="00765EBD"/>
    <w:rsid w:val="00780A38"/>
    <w:rsid w:val="0078148F"/>
    <w:rsid w:val="00783D6F"/>
    <w:rsid w:val="00786219"/>
    <w:rsid w:val="00790199"/>
    <w:rsid w:val="00792081"/>
    <w:rsid w:val="007A1AF5"/>
    <w:rsid w:val="007A314C"/>
    <w:rsid w:val="007A3D97"/>
    <w:rsid w:val="007C0C47"/>
    <w:rsid w:val="007C49AF"/>
    <w:rsid w:val="007D5DAD"/>
    <w:rsid w:val="007D62E5"/>
    <w:rsid w:val="007E6648"/>
    <w:rsid w:val="00800965"/>
    <w:rsid w:val="00800D41"/>
    <w:rsid w:val="00804568"/>
    <w:rsid w:val="00804824"/>
    <w:rsid w:val="00805E7E"/>
    <w:rsid w:val="00807DFD"/>
    <w:rsid w:val="00812E89"/>
    <w:rsid w:val="008202F1"/>
    <w:rsid w:val="00823B67"/>
    <w:rsid w:val="00832377"/>
    <w:rsid w:val="00835EB3"/>
    <w:rsid w:val="00851009"/>
    <w:rsid w:val="00856137"/>
    <w:rsid w:val="00856790"/>
    <w:rsid w:val="00863C8A"/>
    <w:rsid w:val="00863FFF"/>
    <w:rsid w:val="00864763"/>
    <w:rsid w:val="0086544D"/>
    <w:rsid w:val="008740EA"/>
    <w:rsid w:val="00883A7F"/>
    <w:rsid w:val="00890CA2"/>
    <w:rsid w:val="008A6FBA"/>
    <w:rsid w:val="008B3D52"/>
    <w:rsid w:val="008C2A1D"/>
    <w:rsid w:val="008D0BF1"/>
    <w:rsid w:val="008E346A"/>
    <w:rsid w:val="008E52B4"/>
    <w:rsid w:val="008E6372"/>
    <w:rsid w:val="008F4914"/>
    <w:rsid w:val="00931A3B"/>
    <w:rsid w:val="00941C7B"/>
    <w:rsid w:val="00957B7F"/>
    <w:rsid w:val="009655C8"/>
    <w:rsid w:val="00967D0F"/>
    <w:rsid w:val="009813FC"/>
    <w:rsid w:val="00984A08"/>
    <w:rsid w:val="0099549F"/>
    <w:rsid w:val="00997AB2"/>
    <w:rsid w:val="009B6C20"/>
    <w:rsid w:val="009C1D0B"/>
    <w:rsid w:val="009C20E1"/>
    <w:rsid w:val="009C59EF"/>
    <w:rsid w:val="009E3B17"/>
    <w:rsid w:val="009E65FA"/>
    <w:rsid w:val="009E6CA3"/>
    <w:rsid w:val="00A02B9E"/>
    <w:rsid w:val="00A047BF"/>
    <w:rsid w:val="00A223C6"/>
    <w:rsid w:val="00A24610"/>
    <w:rsid w:val="00A27629"/>
    <w:rsid w:val="00A27F75"/>
    <w:rsid w:val="00A34F8D"/>
    <w:rsid w:val="00A43983"/>
    <w:rsid w:val="00A61BF9"/>
    <w:rsid w:val="00A63EE4"/>
    <w:rsid w:val="00A731B3"/>
    <w:rsid w:val="00A7483A"/>
    <w:rsid w:val="00A80408"/>
    <w:rsid w:val="00A845E1"/>
    <w:rsid w:val="00A903E9"/>
    <w:rsid w:val="00A9387C"/>
    <w:rsid w:val="00AA4569"/>
    <w:rsid w:val="00AA53FA"/>
    <w:rsid w:val="00AB083A"/>
    <w:rsid w:val="00AB5575"/>
    <w:rsid w:val="00AB671A"/>
    <w:rsid w:val="00AC7F76"/>
    <w:rsid w:val="00AD0329"/>
    <w:rsid w:val="00AF7218"/>
    <w:rsid w:val="00AF7979"/>
    <w:rsid w:val="00B112D9"/>
    <w:rsid w:val="00B203D2"/>
    <w:rsid w:val="00B205C6"/>
    <w:rsid w:val="00B53869"/>
    <w:rsid w:val="00B55E54"/>
    <w:rsid w:val="00B66A2B"/>
    <w:rsid w:val="00B71CE8"/>
    <w:rsid w:val="00B77670"/>
    <w:rsid w:val="00B876A7"/>
    <w:rsid w:val="00B96F2D"/>
    <w:rsid w:val="00BA2AFC"/>
    <w:rsid w:val="00BA3A8D"/>
    <w:rsid w:val="00BC4A83"/>
    <w:rsid w:val="00BD21BF"/>
    <w:rsid w:val="00BD2912"/>
    <w:rsid w:val="00BE080C"/>
    <w:rsid w:val="00BE22F5"/>
    <w:rsid w:val="00BE3656"/>
    <w:rsid w:val="00BE3902"/>
    <w:rsid w:val="00C05887"/>
    <w:rsid w:val="00C07117"/>
    <w:rsid w:val="00C16C39"/>
    <w:rsid w:val="00C379F4"/>
    <w:rsid w:val="00C423BD"/>
    <w:rsid w:val="00C60843"/>
    <w:rsid w:val="00C61D40"/>
    <w:rsid w:val="00C62B4D"/>
    <w:rsid w:val="00C939EE"/>
    <w:rsid w:val="00C964F3"/>
    <w:rsid w:val="00CA0ECA"/>
    <w:rsid w:val="00CA43F2"/>
    <w:rsid w:val="00CA7BC9"/>
    <w:rsid w:val="00CA7D33"/>
    <w:rsid w:val="00CC79B6"/>
    <w:rsid w:val="00CE7A2D"/>
    <w:rsid w:val="00CE7FD9"/>
    <w:rsid w:val="00CF0A36"/>
    <w:rsid w:val="00CF1508"/>
    <w:rsid w:val="00CF33A7"/>
    <w:rsid w:val="00CF65A0"/>
    <w:rsid w:val="00D16742"/>
    <w:rsid w:val="00D173E8"/>
    <w:rsid w:val="00D2061C"/>
    <w:rsid w:val="00D35509"/>
    <w:rsid w:val="00D415BC"/>
    <w:rsid w:val="00D62893"/>
    <w:rsid w:val="00D73D4F"/>
    <w:rsid w:val="00D740D4"/>
    <w:rsid w:val="00D74EB5"/>
    <w:rsid w:val="00D7651C"/>
    <w:rsid w:val="00D80715"/>
    <w:rsid w:val="00D8650C"/>
    <w:rsid w:val="00D91C45"/>
    <w:rsid w:val="00D91DFA"/>
    <w:rsid w:val="00DB05CE"/>
    <w:rsid w:val="00DC14B6"/>
    <w:rsid w:val="00DC3CC7"/>
    <w:rsid w:val="00DD75E1"/>
    <w:rsid w:val="00DE2AE9"/>
    <w:rsid w:val="00DF3109"/>
    <w:rsid w:val="00E04963"/>
    <w:rsid w:val="00E0766A"/>
    <w:rsid w:val="00E22998"/>
    <w:rsid w:val="00E3119F"/>
    <w:rsid w:val="00E31988"/>
    <w:rsid w:val="00E37363"/>
    <w:rsid w:val="00E37BF2"/>
    <w:rsid w:val="00E42886"/>
    <w:rsid w:val="00E528EC"/>
    <w:rsid w:val="00E53707"/>
    <w:rsid w:val="00E55F38"/>
    <w:rsid w:val="00E65269"/>
    <w:rsid w:val="00E65340"/>
    <w:rsid w:val="00E656B1"/>
    <w:rsid w:val="00E75FEB"/>
    <w:rsid w:val="00E80318"/>
    <w:rsid w:val="00E83DB5"/>
    <w:rsid w:val="00E84FAA"/>
    <w:rsid w:val="00E9379B"/>
    <w:rsid w:val="00EB4748"/>
    <w:rsid w:val="00EB610C"/>
    <w:rsid w:val="00EC480C"/>
    <w:rsid w:val="00EC608B"/>
    <w:rsid w:val="00ED7496"/>
    <w:rsid w:val="00EE073C"/>
    <w:rsid w:val="00EE0C98"/>
    <w:rsid w:val="00EE1FE4"/>
    <w:rsid w:val="00EE718B"/>
    <w:rsid w:val="00EF0856"/>
    <w:rsid w:val="00EF21A4"/>
    <w:rsid w:val="00EF3E55"/>
    <w:rsid w:val="00F05CBB"/>
    <w:rsid w:val="00F109B3"/>
    <w:rsid w:val="00F13729"/>
    <w:rsid w:val="00F13E61"/>
    <w:rsid w:val="00F156B8"/>
    <w:rsid w:val="00F17DDA"/>
    <w:rsid w:val="00F242E6"/>
    <w:rsid w:val="00F300C1"/>
    <w:rsid w:val="00F3582F"/>
    <w:rsid w:val="00F4088E"/>
    <w:rsid w:val="00F40F7C"/>
    <w:rsid w:val="00F41212"/>
    <w:rsid w:val="00F4691F"/>
    <w:rsid w:val="00F5273E"/>
    <w:rsid w:val="00F60DD2"/>
    <w:rsid w:val="00F70AB7"/>
    <w:rsid w:val="00F73BF1"/>
    <w:rsid w:val="00F7608D"/>
    <w:rsid w:val="00F773F9"/>
    <w:rsid w:val="00F94D68"/>
    <w:rsid w:val="00FA20A5"/>
    <w:rsid w:val="00FB1E24"/>
    <w:rsid w:val="00FC0FC0"/>
    <w:rsid w:val="00FC36D4"/>
    <w:rsid w:val="00FC60AD"/>
    <w:rsid w:val="00FD3A72"/>
    <w:rsid w:val="00FD3F17"/>
    <w:rsid w:val="00FE0DD3"/>
    <w:rsid w:val="00FE3CA1"/>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DD"/>
    <w:rPr>
      <w:rFonts w:eastAsiaTheme="majorEastAsia" w:cstheme="majorBidi"/>
      <w:color w:val="272727" w:themeColor="text1" w:themeTint="D8"/>
    </w:rPr>
  </w:style>
  <w:style w:type="paragraph" w:styleId="Title">
    <w:name w:val="Title"/>
    <w:basedOn w:val="Normal"/>
    <w:next w:val="Normal"/>
    <w:link w:val="TitleChar"/>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DD"/>
    <w:pPr>
      <w:spacing w:before="160"/>
      <w:jc w:val="center"/>
    </w:pPr>
    <w:rPr>
      <w:i/>
      <w:iCs/>
      <w:color w:val="404040" w:themeColor="text1" w:themeTint="BF"/>
    </w:rPr>
  </w:style>
  <w:style w:type="character" w:customStyle="1" w:styleId="QuoteChar">
    <w:name w:val="Quote Char"/>
    <w:basedOn w:val="DefaultParagraphFont"/>
    <w:link w:val="Quote"/>
    <w:uiPriority w:val="29"/>
    <w:rsid w:val="00652FDD"/>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52FDD"/>
    <w:pPr>
      <w:ind w:left="720"/>
      <w:contextualSpacing/>
    </w:pPr>
  </w:style>
  <w:style w:type="character" w:styleId="IntenseEmphasis">
    <w:name w:val="Intense Emphasis"/>
    <w:basedOn w:val="DefaultParagraphFont"/>
    <w:uiPriority w:val="21"/>
    <w:qFormat/>
    <w:rsid w:val="00652FDD"/>
    <w:rPr>
      <w:i/>
      <w:iCs/>
      <w:color w:val="0F4761" w:themeColor="accent1" w:themeShade="BF"/>
    </w:rPr>
  </w:style>
  <w:style w:type="paragraph" w:styleId="IntenseQuote">
    <w:name w:val="Intense Quote"/>
    <w:basedOn w:val="Normal"/>
    <w:next w:val="Normal"/>
    <w:link w:val="IntenseQuoteChar"/>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FDD"/>
    <w:rPr>
      <w:i/>
      <w:iCs/>
      <w:color w:val="0F4761" w:themeColor="accent1" w:themeShade="BF"/>
    </w:rPr>
  </w:style>
  <w:style w:type="character" w:styleId="IntenseReference">
    <w:name w:val="Intense Reference"/>
    <w:basedOn w:val="DefaultParagraphFont"/>
    <w:uiPriority w:val="32"/>
    <w:qFormat/>
    <w:rsid w:val="00652FDD"/>
    <w:rPr>
      <w:b/>
      <w:bCs/>
      <w:smallCaps/>
      <w:color w:val="0F4761" w:themeColor="accent1" w:themeShade="BF"/>
      <w:spacing w:val="5"/>
    </w:rPr>
  </w:style>
  <w:style w:type="table" w:styleId="TableGrid">
    <w:name w:val="Table Grid"/>
    <w:basedOn w:val="TableNorma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21BC9"/>
  </w:style>
  <w:style w:type="character" w:styleId="Hyperlink">
    <w:name w:val="Hyperlink"/>
    <w:basedOn w:val="DefaultParagraphFont"/>
    <w:uiPriority w:val="99"/>
    <w:unhideWhenUsed/>
    <w:rsid w:val="00621BC9"/>
    <w:rPr>
      <w:color w:val="0000FF"/>
      <w:u w:val="single"/>
    </w:rPr>
  </w:style>
  <w:style w:type="table" w:customStyle="1" w:styleId="Lentelstinklelis1">
    <w:name w:val="Lentelės tinklelis1"/>
    <w:basedOn w:val="TableNormal"/>
    <w:next w:val="TableGrid"/>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621BC9"/>
    <w:rPr>
      <w:rFonts w:ascii="Arial" w:hAnsi="Arial"/>
      <w:sz w:val="20"/>
    </w:rPr>
  </w:style>
  <w:style w:type="character" w:styleId="CommentReference">
    <w:name w:val="annotation reference"/>
    <w:basedOn w:val="DefaultParagraphFont"/>
    <w:uiPriority w:val="99"/>
    <w:semiHidden/>
    <w:unhideWhenUsed/>
    <w:rsid w:val="00863FFF"/>
    <w:rPr>
      <w:sz w:val="16"/>
      <w:szCs w:val="16"/>
    </w:rPr>
  </w:style>
  <w:style w:type="paragraph" w:styleId="CommentText">
    <w:name w:val="annotation text"/>
    <w:basedOn w:val="Normal"/>
    <w:link w:val="CommentTextChar"/>
    <w:uiPriority w:val="99"/>
    <w:unhideWhenUsed/>
    <w:rsid w:val="00863FFF"/>
    <w:pPr>
      <w:spacing w:line="240" w:lineRule="auto"/>
    </w:pPr>
    <w:rPr>
      <w:sz w:val="20"/>
      <w:szCs w:val="20"/>
    </w:rPr>
  </w:style>
  <w:style w:type="character" w:customStyle="1" w:styleId="CommentTextChar">
    <w:name w:val="Comment Text Char"/>
    <w:basedOn w:val="DefaultParagraphFont"/>
    <w:link w:val="CommentText"/>
    <w:uiPriority w:val="99"/>
    <w:rsid w:val="00863FFF"/>
    <w:rPr>
      <w:sz w:val="20"/>
      <w:szCs w:val="20"/>
    </w:rPr>
  </w:style>
  <w:style w:type="paragraph" w:styleId="CommentSubject">
    <w:name w:val="annotation subject"/>
    <w:basedOn w:val="CommentText"/>
    <w:next w:val="CommentText"/>
    <w:link w:val="CommentSubjectChar"/>
    <w:uiPriority w:val="99"/>
    <w:semiHidden/>
    <w:unhideWhenUsed/>
    <w:rsid w:val="00863FFF"/>
    <w:rPr>
      <w:b/>
      <w:bCs/>
    </w:rPr>
  </w:style>
  <w:style w:type="character" w:customStyle="1" w:styleId="CommentSubjectChar">
    <w:name w:val="Comment Subject Char"/>
    <w:basedOn w:val="CommentTextChar"/>
    <w:link w:val="CommentSubject"/>
    <w:uiPriority w:val="99"/>
    <w:semiHidden/>
    <w:rsid w:val="00863FFF"/>
    <w:rPr>
      <w:b/>
      <w:bCs/>
      <w:sz w:val="20"/>
      <w:szCs w:val="20"/>
    </w:rPr>
  </w:style>
  <w:style w:type="paragraph" w:styleId="Header">
    <w:name w:val="header"/>
    <w:basedOn w:val="Normal"/>
    <w:link w:val="HeaderChar"/>
    <w:uiPriority w:val="99"/>
    <w:unhideWhenUsed/>
    <w:rsid w:val="00A02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B9E"/>
  </w:style>
  <w:style w:type="paragraph" w:styleId="Footer">
    <w:name w:val="footer"/>
    <w:basedOn w:val="Normal"/>
    <w:link w:val="FooterChar"/>
    <w:uiPriority w:val="99"/>
    <w:unhideWhenUsed/>
    <w:rsid w:val="00A02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B9E"/>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3F252C"/>
    <w:rPr>
      <w:rFonts w:ascii="Times New Roman" w:eastAsia="Times New Roman" w:hAnsi="Times New Roman" w:cs="Times New Roman"/>
      <w:kern w:val="0"/>
      <w:szCs w:val="20"/>
      <w14:ligatures w14:val="none"/>
    </w:rPr>
  </w:style>
  <w:style w:type="character" w:customStyle="1" w:styleId="cf01">
    <w:name w:val="cf01"/>
    <w:basedOn w:val="DefaultParagraphFont"/>
    <w:rsid w:val="00081083"/>
    <w:rPr>
      <w:rFonts w:ascii="Segoe UI" w:hAnsi="Segoe UI" w:cs="Segoe UI" w:hint="default"/>
      <w:sz w:val="18"/>
      <w:szCs w:val="18"/>
    </w:rPr>
  </w:style>
  <w:style w:type="paragraph" w:styleId="BalloonText">
    <w:name w:val="Balloon Text"/>
    <w:basedOn w:val="Normal"/>
    <w:link w:val="BalloonTextChar"/>
    <w:uiPriority w:val="99"/>
    <w:semiHidden/>
    <w:unhideWhenUsed/>
    <w:rsid w:val="0000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372"/>
    <w:rPr>
      <w:rFonts w:ascii="Segoe UI" w:hAnsi="Segoe UI" w:cs="Segoe UI"/>
      <w:sz w:val="18"/>
      <w:szCs w:val="18"/>
    </w:rPr>
  </w:style>
  <w:style w:type="paragraph" w:styleId="Revision">
    <w:name w:val="Revision"/>
    <w:hidden/>
    <w:uiPriority w:val="99"/>
    <w:semiHidden/>
    <w:rsid w:val="00E31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PlaceholderText"/>
            </w:rPr>
            <w:t>Pasirinkite elementą.</w:t>
          </w:r>
        </w:p>
      </w:docPartBody>
    </w:docPart>
    <w:docPart>
      <w:docPartPr>
        <w:name w:val="3F34E1038F9B4A1996D21781E515F6B1"/>
        <w:category>
          <w:name w:val="Bendrosios nuostatos"/>
          <w:gallery w:val="placeholder"/>
        </w:category>
        <w:types>
          <w:type w:val="bbPlcHdr"/>
        </w:types>
        <w:behaviors>
          <w:behavior w:val="content"/>
        </w:behaviors>
        <w:guid w:val="{27AD5CED-4CE4-432A-902D-20094D3695C1}"/>
      </w:docPartPr>
      <w:docPartBody>
        <w:p w:rsidR="00394B7C" w:rsidRDefault="00394B7C" w:rsidP="00394B7C">
          <w:pPr>
            <w:pStyle w:val="3F34E1038F9B4A1996D21781E515F6B1"/>
          </w:pPr>
          <w:r>
            <w:rPr>
              <w:rStyle w:val="PlaceholderText"/>
            </w:rPr>
            <w:t>Pasirinkite elementą.</w:t>
          </w:r>
        </w:p>
      </w:docPartBody>
    </w:docPart>
    <w:docPart>
      <w:docPartPr>
        <w:name w:val="FF6F309655E14E8094D0A90CD15BF8BE"/>
        <w:category>
          <w:name w:val="Bendrosios nuostatos"/>
          <w:gallery w:val="placeholder"/>
        </w:category>
        <w:types>
          <w:type w:val="bbPlcHdr"/>
        </w:types>
        <w:behaviors>
          <w:behavior w:val="content"/>
        </w:behaviors>
        <w:guid w:val="{83999751-28D1-48E6-9702-9DEAF9A5193B}"/>
      </w:docPartPr>
      <w:docPartBody>
        <w:p w:rsidR="00394B7C" w:rsidRDefault="00394B7C" w:rsidP="00394B7C">
          <w:pPr>
            <w:pStyle w:val="FF6F309655E14E8094D0A90CD15BF8BE"/>
          </w:pPr>
          <w:r>
            <w:rPr>
              <w:rStyle w:val="PlaceholderText"/>
            </w:rPr>
            <w:t>Pasirinkite elementą.</w:t>
          </w:r>
        </w:p>
      </w:docPartBody>
    </w:docPart>
    <w:docPart>
      <w:docPartPr>
        <w:name w:val="D183FBBE1E6B44CEB0CD4A6BCA246C54"/>
        <w:category>
          <w:name w:val="Bendrosios nuostatos"/>
          <w:gallery w:val="placeholder"/>
        </w:category>
        <w:types>
          <w:type w:val="bbPlcHdr"/>
        </w:types>
        <w:behaviors>
          <w:behavior w:val="content"/>
        </w:behaviors>
        <w:guid w:val="{E39F5C9D-7F3D-4931-974A-9C0D1D05D010}"/>
      </w:docPartPr>
      <w:docPartBody>
        <w:p w:rsidR="00394B7C" w:rsidRDefault="00394B7C" w:rsidP="00394B7C">
          <w:pPr>
            <w:pStyle w:val="D183FBBE1E6B44CEB0CD4A6BCA246C54"/>
          </w:pPr>
          <w:r>
            <w:rPr>
              <w:rStyle w:val="PlaceholderText"/>
            </w:rPr>
            <w:t>Norėdami įvesti tekstą, spustelėkite arba bakstelėkite čia.</w:t>
          </w:r>
        </w:p>
      </w:docPartBody>
    </w:docPart>
    <w:docPart>
      <w:docPartPr>
        <w:name w:val="2F53ACA785094CBC8DD1C6735EDCE040"/>
        <w:category>
          <w:name w:val="Bendrosios nuostatos"/>
          <w:gallery w:val="placeholder"/>
        </w:category>
        <w:types>
          <w:type w:val="bbPlcHdr"/>
        </w:types>
        <w:behaviors>
          <w:behavior w:val="content"/>
        </w:behaviors>
        <w:guid w:val="{2EB361C2-236B-4921-A1F5-43177EB68B41}"/>
      </w:docPartPr>
      <w:docPartBody>
        <w:p w:rsidR="00394B7C" w:rsidRDefault="00394B7C" w:rsidP="00394B7C">
          <w:pPr>
            <w:pStyle w:val="2F53ACA785094CBC8DD1C6735EDCE040"/>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03B25"/>
    <w:rsid w:val="00054F8E"/>
    <w:rsid w:val="000E55B0"/>
    <w:rsid w:val="000F55F7"/>
    <w:rsid w:val="001F4481"/>
    <w:rsid w:val="002213DE"/>
    <w:rsid w:val="0024318D"/>
    <w:rsid w:val="00256873"/>
    <w:rsid w:val="002672C4"/>
    <w:rsid w:val="00281E4F"/>
    <w:rsid w:val="002C510A"/>
    <w:rsid w:val="00394B7C"/>
    <w:rsid w:val="003B06E4"/>
    <w:rsid w:val="003D14E2"/>
    <w:rsid w:val="00425400"/>
    <w:rsid w:val="004337F1"/>
    <w:rsid w:val="00434039"/>
    <w:rsid w:val="00444153"/>
    <w:rsid w:val="004E1BC9"/>
    <w:rsid w:val="004F7EEB"/>
    <w:rsid w:val="00583C4D"/>
    <w:rsid w:val="00591960"/>
    <w:rsid w:val="005A5A78"/>
    <w:rsid w:val="005D0DC8"/>
    <w:rsid w:val="0061245F"/>
    <w:rsid w:val="006140D5"/>
    <w:rsid w:val="00661B8C"/>
    <w:rsid w:val="006840BE"/>
    <w:rsid w:val="0079521B"/>
    <w:rsid w:val="00805E7E"/>
    <w:rsid w:val="00835EB3"/>
    <w:rsid w:val="00856790"/>
    <w:rsid w:val="00906CED"/>
    <w:rsid w:val="00A223C6"/>
    <w:rsid w:val="00AD5F5E"/>
    <w:rsid w:val="00B42145"/>
    <w:rsid w:val="00B66A2B"/>
    <w:rsid w:val="00B66D60"/>
    <w:rsid w:val="00BE3902"/>
    <w:rsid w:val="00C500F9"/>
    <w:rsid w:val="00D24256"/>
    <w:rsid w:val="00E34B29"/>
    <w:rsid w:val="00E62C09"/>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F1"/>
  </w:style>
  <w:style w:type="paragraph" w:customStyle="1" w:styleId="4A433CB75F124417815E042782711589">
    <w:name w:val="4A433CB75F124417815E042782711589"/>
    <w:rsid w:val="00394B7C"/>
  </w:style>
  <w:style w:type="paragraph" w:customStyle="1" w:styleId="3F34E1038F9B4A1996D21781E515F6B1">
    <w:name w:val="3F34E1038F9B4A1996D21781E515F6B1"/>
    <w:rsid w:val="00394B7C"/>
  </w:style>
  <w:style w:type="paragraph" w:customStyle="1" w:styleId="FF6F309655E14E8094D0A90CD15BF8BE">
    <w:name w:val="FF6F309655E14E8094D0A90CD15BF8BE"/>
    <w:rsid w:val="00394B7C"/>
  </w:style>
  <w:style w:type="paragraph" w:customStyle="1" w:styleId="D183FBBE1E6B44CEB0CD4A6BCA246C54">
    <w:name w:val="D183FBBE1E6B44CEB0CD4A6BCA246C54"/>
    <w:rsid w:val="00394B7C"/>
  </w:style>
  <w:style w:type="paragraph" w:customStyle="1" w:styleId="2F53ACA785094CBC8DD1C6735EDCE040">
    <w:name w:val="2F53ACA785094CBC8DD1C6735EDCE040"/>
    <w:rsid w:val="0039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EECC-CEAD-4DDB-BCFA-7CD3ABDA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17165</Words>
  <Characters>9785</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Greta Stirbytė</cp:lastModifiedBy>
  <cp:revision>2</cp:revision>
  <dcterms:created xsi:type="dcterms:W3CDTF">2026-05-05T08:03:00Z</dcterms:created>
  <dcterms:modified xsi:type="dcterms:W3CDTF">2026-05-05T08:03:00Z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00e1861f-5116-4c4f-9ad5-f6978552e66e</vt:lpwstr>
  </property>
</Properties>
</file>