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5E05" w14:textId="77777777" w:rsidR="00793E23" w:rsidRPr="00793E23" w:rsidRDefault="00793E23" w:rsidP="0066332C">
      <w:pPr>
        <w:spacing w:after="0" w:line="240" w:lineRule="auto"/>
        <w:ind w:left="6532" w:firstLine="668"/>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rPr>
        <w:t xml:space="preserve">Pirkimo sąlygų </w:t>
      </w:r>
      <w:r w:rsidR="0066332C">
        <w:rPr>
          <w:rFonts w:ascii="Times New Roman" w:eastAsia="Times New Roman" w:hAnsi="Times New Roman" w:cs="Times New Roman"/>
          <w:sz w:val="24"/>
          <w:szCs w:val="24"/>
          <w:lang w:val="lt-LT"/>
        </w:rPr>
        <w:t xml:space="preserve"> 3 </w:t>
      </w:r>
      <w:r w:rsidRPr="00793E23">
        <w:rPr>
          <w:rFonts w:ascii="Times New Roman" w:eastAsia="Times New Roman" w:hAnsi="Times New Roman" w:cs="Times New Roman"/>
          <w:sz w:val="24"/>
          <w:szCs w:val="24"/>
          <w:lang w:val="lt-LT"/>
        </w:rPr>
        <w:t>priedas</w:t>
      </w:r>
    </w:p>
    <w:p w14:paraId="6A85C100"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284A1F61"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3EA281D0" w14:textId="77777777" w:rsidR="00793E23" w:rsidRPr="00793E23" w:rsidRDefault="000F5BD9" w:rsidP="00793E23">
      <w:pPr>
        <w:spacing w:after="0" w:line="240" w:lineRule="auto"/>
        <w:jc w:val="center"/>
        <w:rPr>
          <w:rFonts w:ascii="Times New Roman" w:eastAsia="Times New Roman" w:hAnsi="Times New Roman" w:cs="Times New Roman"/>
          <w:b/>
          <w:sz w:val="24"/>
          <w:szCs w:val="24"/>
          <w:lang w:val="lt-LT" w:eastAsia="lt-LT"/>
        </w:rPr>
      </w:pPr>
      <w:r w:rsidRPr="000F5BD9">
        <w:rPr>
          <w:rFonts w:ascii="Times New Roman" w:eastAsia="Times New Roman" w:hAnsi="Times New Roman" w:cs="Times New Roman"/>
          <w:b/>
          <w:i/>
          <w:sz w:val="24"/>
          <w:szCs w:val="24"/>
          <w:lang w:val="lt-LT" w:eastAsia="lt-LT"/>
        </w:rPr>
        <w:t>(Generatoriaus pavadinimas)</w:t>
      </w:r>
      <w:r w:rsidR="00793E23" w:rsidRPr="00793E23">
        <w:rPr>
          <w:rFonts w:ascii="Times New Roman" w:eastAsia="Times New Roman" w:hAnsi="Times New Roman" w:cs="Times New Roman"/>
          <w:b/>
          <w:sz w:val="24"/>
          <w:szCs w:val="24"/>
          <w:lang w:val="lt-LT" w:eastAsia="lt-LT"/>
        </w:rPr>
        <w:t xml:space="preserve"> VIEŠOJO PIRKIMO-PARDAVIMO SUTARTIES PROJEKTAS</w:t>
      </w:r>
    </w:p>
    <w:p w14:paraId="7B5ADD87"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67F1837E"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14:paraId="374E77ED"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 Nr.</w:t>
      </w:r>
    </w:p>
    <w:p w14:paraId="585BA24D" w14:textId="77777777"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14:paraId="4E6E50B1" w14:textId="77777777" w:rsidR="00793E23" w:rsidRPr="00793E23" w:rsidRDefault="00793E23" w:rsidP="00793E23">
      <w:pPr>
        <w:spacing w:after="0" w:line="240" w:lineRule="auto"/>
        <w:jc w:val="both"/>
        <w:rPr>
          <w:rFonts w:ascii="Times New Roman" w:eastAsia="Times New Roman" w:hAnsi="Times New Roman" w:cs="Times New Roman"/>
          <w:b/>
          <w:lang w:val="lt-LT" w:eastAsia="lt-LT"/>
        </w:rPr>
      </w:pPr>
    </w:p>
    <w:p w14:paraId="791A85A4"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14:paraId="0985E1A3" w14:textId="77777777" w:rsidR="00793E23" w:rsidRPr="00793E23" w:rsidRDefault="00793E23" w:rsidP="00793E23">
      <w:pPr>
        <w:spacing w:after="0" w:line="240" w:lineRule="auto"/>
        <w:rPr>
          <w:rFonts w:ascii="Times New Roman" w:eastAsia="Times New Roman" w:hAnsi="Times New Roman" w:cs="Times New Roman"/>
          <w:lang w:val="lt-LT" w:eastAsia="lt-LT"/>
        </w:rPr>
      </w:pPr>
    </w:p>
    <w:p w14:paraId="702DE3D5" w14:textId="77777777" w:rsidR="00793E23" w:rsidRPr="00915F28" w:rsidRDefault="00793E23" w:rsidP="005D303E">
      <w:pPr>
        <w:pStyle w:val="HTMLPreformatted"/>
        <w:shd w:val="clear" w:color="auto" w:fill="FFFFFF"/>
        <w:ind w:firstLine="15"/>
        <w:jc w:val="both"/>
        <w:rPr>
          <w:rFonts w:ascii="Arial" w:hAnsi="Arial" w:cs="Arial"/>
          <w:color w:val="000000"/>
          <w:sz w:val="18"/>
          <w:szCs w:val="18"/>
          <w:lang w:val="lt-LT"/>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atstovaujamas </w:t>
      </w:r>
      <w:r w:rsidRPr="00793E23">
        <w:rPr>
          <w:rFonts w:ascii="Times New Roman" w:hAnsi="Times New Roman" w:cs="Times New Roman"/>
          <w:i/>
          <w:sz w:val="24"/>
          <w:szCs w:val="24"/>
          <w:lang w:val="lt-LT" w:eastAsia="lt-LT"/>
        </w:rPr>
        <w:t>(padalinys, pareigos, vardas, pavardė)</w:t>
      </w:r>
      <w:r w:rsidRPr="00793E23">
        <w:rPr>
          <w:rFonts w:ascii="Times New Roman" w:hAnsi="Times New Roman" w:cs="Times New Roman"/>
          <w:sz w:val="24"/>
          <w:szCs w:val="24"/>
          <w:lang w:val="lt-LT" w:eastAsia="lt-LT"/>
        </w:rPr>
        <w:t xml:space="preserve">, veikiančio (-ios) pagal </w:t>
      </w:r>
      <w:r w:rsidRPr="00793E23">
        <w:rPr>
          <w:rFonts w:ascii="Times New Roman" w:hAnsi="Times New Roman" w:cs="Times New Roman"/>
          <w:i/>
          <w:sz w:val="24"/>
          <w:szCs w:val="24"/>
          <w:lang w:val="lt-LT" w:eastAsia="lt-LT"/>
        </w:rPr>
        <w:t>(dokumentas, kurio pagrindu veikia asmuo)</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Pr="00793E23">
        <w:rPr>
          <w:rFonts w:ascii="Times New Roman" w:hAnsi="Times New Roman" w:cs="Times New Roman"/>
          <w:i/>
          <w:sz w:val="24"/>
          <w:szCs w:val="24"/>
          <w:lang w:val="lt-LT" w:eastAsia="lt-LT"/>
        </w:rPr>
        <w:t>(pardavėjas)</w:t>
      </w:r>
      <w:r w:rsidRPr="00793E23">
        <w:rPr>
          <w:rFonts w:ascii="Times New Roman" w:hAnsi="Times New Roman" w:cs="Times New Roman"/>
          <w:sz w:val="24"/>
          <w:szCs w:val="24"/>
          <w:lang w:val="lt-LT" w:eastAsia="lt-LT"/>
        </w:rPr>
        <w:t xml:space="preserve">, atstovaujama </w:t>
      </w:r>
      <w:r w:rsidRPr="00793E23">
        <w:rPr>
          <w:rFonts w:ascii="Times New Roman" w:hAnsi="Times New Roman" w:cs="Times New Roman"/>
          <w:i/>
          <w:sz w:val="24"/>
          <w:szCs w:val="24"/>
          <w:lang w:val="lt-LT" w:eastAsia="lt-LT"/>
        </w:rPr>
        <w:t>(pareigos, vardas, pavardė)</w:t>
      </w:r>
      <w:r w:rsidRPr="00793E23">
        <w:rPr>
          <w:rFonts w:ascii="Times New Roman" w:hAnsi="Times New Roman" w:cs="Times New Roman"/>
          <w:sz w:val="24"/>
          <w:szCs w:val="24"/>
          <w:lang w:val="lt-LT" w:eastAsia="lt-LT"/>
        </w:rPr>
        <w:t xml:space="preserve">, veikiančio (-ios) pagal </w:t>
      </w:r>
      <w:r w:rsidRPr="00793E23">
        <w:rPr>
          <w:rFonts w:ascii="Times New Roman" w:hAnsi="Times New Roman" w:cs="Times New Roman"/>
          <w:i/>
          <w:sz w:val="24"/>
          <w:szCs w:val="24"/>
          <w:lang w:val="lt-LT" w:eastAsia="lt-LT"/>
        </w:rPr>
        <w:t>(dokumentas, kurio pagrindu veikia asmuo)</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w:t>
      </w:r>
      <w:r w:rsidRPr="00793E23">
        <w:rPr>
          <w:rFonts w:ascii="Times New Roman" w:hAnsi="Times New Roman" w:cs="Times New Roman"/>
          <w:i/>
          <w:sz w:val="24"/>
          <w:szCs w:val="24"/>
          <w:lang w:val="lt-LT" w:eastAsia="lt-LT"/>
        </w:rPr>
        <w:t>(jei tai tiekėjų grupė / ūkio subjektų grupė – atitinkami duomenys apie kiekvieną partnerį)</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66332C">
        <w:rPr>
          <w:rFonts w:ascii="Times New Roman" w:hAnsi="Times New Roman" w:cs="Times New Roman"/>
          <w:sz w:val="24"/>
          <w:szCs w:val="24"/>
          <w:lang w:val="lt-LT" w:eastAsia="lt-LT"/>
        </w:rPr>
        <w:t>Lietuvos Respublikos viešųjų pirkimų įstatymu</w:t>
      </w:r>
      <w:r w:rsidRPr="00793E23">
        <w:rPr>
          <w:rFonts w:ascii="Times New Roman" w:hAnsi="Times New Roman" w:cs="Times New Roman"/>
          <w:i/>
          <w:sz w:val="24"/>
          <w:szCs w:val="24"/>
          <w:lang w:val="lt-LT" w:eastAsia="lt-LT"/>
        </w:rPr>
        <w:t xml:space="preserve">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915F28">
        <w:rPr>
          <w:rFonts w:ascii="Times New Roman" w:hAnsi="Times New Roman" w:cs="Times New Roman"/>
          <w:sz w:val="24"/>
          <w:szCs w:val="24"/>
          <w:lang w:val="lt-LT"/>
        </w:rPr>
        <w:t>ir</w:t>
      </w:r>
      <w:r w:rsidR="009619B8" w:rsidRPr="00915F28">
        <w:rPr>
          <w:lang w:val="lt-LT"/>
        </w:rPr>
        <w:t xml:space="preserve"> </w:t>
      </w:r>
      <w:r w:rsidR="009619B8" w:rsidRPr="00915F28">
        <w:rPr>
          <w:rFonts w:ascii="Times New Roman" w:hAnsi="Times New Roman" w:cs="Times New Roman"/>
          <w:sz w:val="24"/>
          <w:szCs w:val="24"/>
          <w:lang w:val="lt-LT"/>
        </w:rPr>
        <w:t xml:space="preserve">atsižvelgdamos į tai, kad </w:t>
      </w:r>
      <w:r w:rsidR="009619B8" w:rsidRPr="00915F28">
        <w:rPr>
          <w:rFonts w:ascii="Times New Roman" w:hAnsi="Times New Roman" w:cs="Times New Roman"/>
          <w:b/>
          <w:sz w:val="24"/>
          <w:szCs w:val="24"/>
          <w:lang w:val="lt-LT"/>
        </w:rPr>
        <w:t xml:space="preserve">Pirkėjui </w:t>
      </w:r>
      <w:r w:rsidR="009619B8" w:rsidRPr="00915F28">
        <w:rPr>
          <w:rFonts w:ascii="Times New Roman" w:hAnsi="Times New Roman" w:cs="Times New Roman"/>
          <w:sz w:val="24"/>
          <w:szCs w:val="24"/>
          <w:lang w:val="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66332C">
        <w:rPr>
          <w:rFonts w:ascii="Times New Roman" w:hAnsi="Times New Roman" w:cs="Times New Roman"/>
          <w:sz w:val="24"/>
          <w:szCs w:val="24"/>
          <w:lang w:val="lt-LT" w:eastAsia="lt-LT"/>
        </w:rPr>
        <w:t xml:space="preserve"> 2026</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d. Centrinėje viešųjų pirkimų informacinėje sistemoje (toliau – CVP IS) paskelbtomis viešojo pirkimo „</w:t>
      </w:r>
      <w:r w:rsidR="00DD088C" w:rsidRPr="00915F28">
        <w:rPr>
          <w:rFonts w:ascii="Times New Roman" w:hAnsi="Times New Roman" w:cs="Times New Roman"/>
          <w:color w:val="000000"/>
          <w:sz w:val="24"/>
          <w:szCs w:val="24"/>
          <w:lang w:val="lt-LT"/>
        </w:rPr>
        <w:t>Generatoriai</w:t>
      </w:r>
      <w:r w:rsidRPr="00793E23">
        <w:rPr>
          <w:rFonts w:ascii="Times New Roman" w:hAnsi="Times New Roman" w:cs="Times New Roman"/>
          <w:sz w:val="24"/>
          <w:szCs w:val="24"/>
          <w:lang w:val="lt-LT" w:eastAsia="lt-LT"/>
        </w:rPr>
        <w:t>“ (pirkimo Nr. ......</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14:paraId="2B8A565F"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B304C8" w14:paraId="006215A5"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752034E1"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14:paraId="6F9988AE" w14:textId="77777777" w:rsidR="000F5BD9"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w:t>
            </w:r>
            <w:r w:rsidR="00816A49">
              <w:rPr>
                <w:rFonts w:ascii="Times New Roman" w:eastAsia="Times New Roman" w:hAnsi="Times New Roman" w:cs="Times New Roman"/>
                <w:sz w:val="24"/>
                <w:szCs w:val="24"/>
                <w:lang w:val="lt-LT" w:eastAsia="lt-LT"/>
              </w:rPr>
              <w:t>,</w:t>
            </w:r>
            <w:r w:rsidR="00917615">
              <w:rPr>
                <w:rFonts w:ascii="Times New Roman" w:eastAsia="Times New Roman" w:hAnsi="Times New Roman" w:cs="Times New Roman"/>
                <w:sz w:val="24"/>
                <w:szCs w:val="24"/>
                <w:lang w:val="lt-LT" w:eastAsia="lt-LT"/>
              </w:rPr>
              <w:t xml:space="preserve"> </w:t>
            </w:r>
            <w:r w:rsidRPr="00032746">
              <w:rPr>
                <w:rFonts w:ascii="Times New Roman" w:eastAsia="Times New Roman" w:hAnsi="Times New Roman" w:cs="Times New Roman"/>
                <w:sz w:val="24"/>
                <w:szCs w:val="24"/>
                <w:lang w:val="lt-LT" w:eastAsia="lt-LT"/>
              </w:rPr>
              <w:t>pristatyti</w:t>
            </w:r>
            <w:r w:rsidR="00816A49" w:rsidRPr="00032746">
              <w:rPr>
                <w:rFonts w:ascii="Times New Roman" w:eastAsia="Times New Roman" w:hAnsi="Times New Roman" w:cs="Times New Roman"/>
                <w:sz w:val="24"/>
                <w:szCs w:val="24"/>
                <w:lang w:val="lt-LT" w:eastAsia="lt-LT"/>
              </w:rPr>
              <w:t xml:space="preserve"> </w:t>
            </w:r>
            <w:r w:rsidR="00816A49" w:rsidRPr="00990200">
              <w:rPr>
                <w:rFonts w:ascii="Times New Roman" w:eastAsia="Times New Roman" w:hAnsi="Times New Roman" w:cs="Times New Roman"/>
                <w:sz w:val="24"/>
                <w:szCs w:val="24"/>
                <w:lang w:val="lt-LT" w:eastAsia="lt-LT"/>
              </w:rPr>
              <w:t>ir paruošti naudojimui</w:t>
            </w:r>
            <w:r w:rsidR="00917615" w:rsidRPr="00032746">
              <w:rPr>
                <w:rFonts w:ascii="Times New Roman" w:eastAsia="Times New Roman" w:hAnsi="Times New Roman" w:cs="Times New Roman"/>
                <w:sz w:val="24"/>
                <w:szCs w:val="24"/>
                <w:lang w:val="lt-LT" w:eastAsia="lt-LT"/>
              </w:rPr>
              <w:t xml:space="preserve"> </w:t>
            </w:r>
            <w:r w:rsidR="00F528E6" w:rsidRPr="00032746">
              <w:rPr>
                <w:rFonts w:ascii="Times New Roman" w:eastAsia="Times New Roman" w:hAnsi="Times New Roman" w:cs="Times New Roman"/>
                <w:sz w:val="24"/>
                <w:szCs w:val="24"/>
                <w:lang w:val="lt-LT" w:eastAsia="lt-LT"/>
              </w:rPr>
              <w:t>gamintojo</w:t>
            </w:r>
            <w:r w:rsidR="00F528E6">
              <w:rPr>
                <w:rFonts w:ascii="Times New Roman" w:eastAsia="Times New Roman" w:hAnsi="Times New Roman" w:cs="Times New Roman"/>
                <w:sz w:val="24"/>
                <w:szCs w:val="24"/>
                <w:lang w:val="lt-LT" w:eastAsia="lt-LT"/>
              </w:rPr>
              <w:t xml:space="preserve"> (</w:t>
            </w:r>
            <w:r w:rsidR="00F528E6" w:rsidRPr="00BD5131">
              <w:rPr>
                <w:rFonts w:ascii="Times New Roman" w:eastAsia="Times New Roman" w:hAnsi="Times New Roman" w:cs="Times New Roman"/>
                <w:i/>
                <w:sz w:val="24"/>
                <w:szCs w:val="24"/>
                <w:lang w:val="lt-LT" w:eastAsia="lt-LT"/>
              </w:rPr>
              <w:t>nurodomas gamintojas</w:t>
            </w:r>
            <w:r w:rsidR="000F5BD9">
              <w:rPr>
                <w:rFonts w:ascii="Times New Roman" w:eastAsia="Times New Roman" w:hAnsi="Times New Roman" w:cs="Times New Roman"/>
                <w:sz w:val="24"/>
                <w:szCs w:val="24"/>
                <w:lang w:val="lt-LT" w:eastAsia="lt-LT"/>
              </w:rPr>
              <w:t xml:space="preserve">) </w:t>
            </w:r>
            <w:r w:rsidR="0066332C" w:rsidRPr="007B2253">
              <w:rPr>
                <w:rFonts w:ascii="Times New Roman" w:eastAsia="Arial Unicode MS" w:hAnsi="Times New Roman" w:cs="Times New Roman"/>
                <w:b/>
                <w:sz w:val="24"/>
                <w:szCs w:val="24"/>
                <w:bdr w:val="none" w:sz="0" w:space="0" w:color="auto" w:frame="1"/>
                <w:lang w:val="lt-LT"/>
              </w:rPr>
              <w:t>nešiojamu</w:t>
            </w:r>
            <w:r w:rsidR="0066332C">
              <w:rPr>
                <w:rFonts w:ascii="Times New Roman" w:eastAsia="Arial Unicode MS" w:hAnsi="Times New Roman" w:cs="Times New Roman"/>
                <w:b/>
                <w:sz w:val="24"/>
                <w:szCs w:val="24"/>
                <w:bdr w:val="none" w:sz="0" w:space="0" w:color="auto" w:frame="1"/>
                <w:lang w:val="lt-LT"/>
              </w:rPr>
              <w:t>s 6</w:t>
            </w:r>
            <w:r w:rsidR="0066332C" w:rsidRPr="007B2253">
              <w:rPr>
                <w:rFonts w:ascii="Times New Roman" w:eastAsia="Arial Unicode MS" w:hAnsi="Times New Roman" w:cs="Times New Roman"/>
                <w:b/>
                <w:sz w:val="24"/>
                <w:szCs w:val="24"/>
                <w:bdr w:val="none" w:sz="0" w:space="0" w:color="auto" w:frame="1"/>
                <w:lang w:val="lt-LT"/>
              </w:rPr>
              <w:t xml:space="preserve"> kW elektros generatorius</w:t>
            </w:r>
            <w:r w:rsidR="003927B0">
              <w:rPr>
                <w:rFonts w:ascii="Times New Roman" w:eastAsia="Arial Unicode MS" w:hAnsi="Times New Roman" w:cs="Times New Roman"/>
                <w:b/>
                <w:sz w:val="24"/>
                <w:szCs w:val="24"/>
                <w:bdr w:val="none" w:sz="0" w:space="0" w:color="auto" w:frame="1"/>
                <w:lang w:val="lt-LT"/>
              </w:rPr>
              <w:t xml:space="preserve"> </w:t>
            </w:r>
            <w:r w:rsidR="003927B0" w:rsidRPr="007B2253">
              <w:rPr>
                <w:rFonts w:ascii="Times New Roman" w:eastAsia="Arial Unicode MS" w:hAnsi="Times New Roman" w:cs="Times New Roman"/>
                <w:i/>
                <w:sz w:val="24"/>
                <w:szCs w:val="24"/>
                <w:bdr w:val="none" w:sz="0" w:space="0" w:color="auto" w:frame="1"/>
                <w:lang w:val="lt-LT"/>
              </w:rPr>
              <w:t xml:space="preserve">(taikoma 1 pirkimo daliai) </w:t>
            </w:r>
            <w:r w:rsidR="003927B0">
              <w:rPr>
                <w:rFonts w:ascii="Times New Roman" w:eastAsia="Arial Unicode MS" w:hAnsi="Times New Roman" w:cs="Times New Roman"/>
                <w:b/>
                <w:sz w:val="24"/>
                <w:szCs w:val="24"/>
                <w:bdr w:val="none" w:sz="0" w:space="0" w:color="auto" w:frame="1"/>
                <w:lang w:val="lt-LT"/>
              </w:rPr>
              <w:t xml:space="preserve">/ </w:t>
            </w:r>
            <w:r w:rsidR="0066332C" w:rsidRPr="007B2253">
              <w:rPr>
                <w:rFonts w:ascii="Times New Roman" w:eastAsia="Arial Unicode MS" w:hAnsi="Times New Roman" w:cs="Times New Roman"/>
                <w:b/>
                <w:sz w:val="24"/>
                <w:szCs w:val="24"/>
                <w:bdr w:val="none" w:sz="0" w:space="0" w:color="auto" w:frame="1"/>
                <w:lang w:val="lt-LT"/>
              </w:rPr>
              <w:t>nešiojamu</w:t>
            </w:r>
            <w:r w:rsidR="0066332C">
              <w:rPr>
                <w:rFonts w:ascii="Times New Roman" w:eastAsia="Arial Unicode MS" w:hAnsi="Times New Roman" w:cs="Times New Roman"/>
                <w:b/>
                <w:sz w:val="24"/>
                <w:szCs w:val="24"/>
                <w:bdr w:val="none" w:sz="0" w:space="0" w:color="auto" w:frame="1"/>
                <w:lang w:val="lt-LT"/>
              </w:rPr>
              <w:t>s 10</w:t>
            </w:r>
            <w:r w:rsidR="0066332C" w:rsidRPr="007B2253">
              <w:rPr>
                <w:rFonts w:ascii="Times New Roman" w:eastAsia="Arial Unicode MS" w:hAnsi="Times New Roman" w:cs="Times New Roman"/>
                <w:b/>
                <w:sz w:val="24"/>
                <w:szCs w:val="24"/>
                <w:bdr w:val="none" w:sz="0" w:space="0" w:color="auto" w:frame="1"/>
                <w:lang w:val="lt-LT"/>
              </w:rPr>
              <w:t xml:space="preserve"> kW elektros generatorius</w:t>
            </w:r>
            <w:r w:rsidR="0066332C">
              <w:rPr>
                <w:rFonts w:ascii="Times New Roman" w:eastAsia="Arial Unicode MS" w:hAnsi="Times New Roman" w:cs="Times New Roman"/>
                <w:b/>
                <w:sz w:val="24"/>
                <w:szCs w:val="24"/>
                <w:bdr w:val="none" w:sz="0" w:space="0" w:color="auto" w:frame="1"/>
                <w:lang w:val="lt-LT"/>
              </w:rPr>
              <w:t xml:space="preserve"> </w:t>
            </w:r>
            <w:r w:rsidR="0066332C">
              <w:rPr>
                <w:rFonts w:ascii="Times New Roman" w:eastAsia="Arial Unicode MS" w:hAnsi="Times New Roman" w:cs="Times New Roman"/>
                <w:i/>
                <w:sz w:val="24"/>
                <w:szCs w:val="24"/>
                <w:bdr w:val="none" w:sz="0" w:space="0" w:color="auto" w:frame="1"/>
                <w:lang w:val="lt-LT"/>
              </w:rPr>
              <w:t>(taikoma 2</w:t>
            </w:r>
            <w:r w:rsidR="0066332C" w:rsidRPr="007B2253">
              <w:rPr>
                <w:rFonts w:ascii="Times New Roman" w:eastAsia="Arial Unicode MS" w:hAnsi="Times New Roman" w:cs="Times New Roman"/>
                <w:i/>
                <w:sz w:val="24"/>
                <w:szCs w:val="24"/>
                <w:bdr w:val="none" w:sz="0" w:space="0" w:color="auto" w:frame="1"/>
                <w:lang w:val="lt-LT"/>
              </w:rPr>
              <w:t xml:space="preserve"> pirkimo daliai)</w:t>
            </w:r>
            <w:r w:rsidR="0066332C">
              <w:rPr>
                <w:rFonts w:ascii="Times New Roman" w:eastAsia="Arial Unicode MS" w:hAnsi="Times New Roman" w:cs="Times New Roman"/>
                <w:i/>
                <w:sz w:val="24"/>
                <w:szCs w:val="24"/>
                <w:bdr w:val="none" w:sz="0" w:space="0" w:color="auto" w:frame="1"/>
                <w:lang w:val="lt-LT"/>
              </w:rPr>
              <w:t xml:space="preserve"> / </w:t>
            </w:r>
            <w:r w:rsidR="0066332C" w:rsidRPr="0066332C">
              <w:rPr>
                <w:rFonts w:ascii="Times New Roman" w:eastAsia="Arial Unicode MS" w:hAnsi="Times New Roman" w:cs="Times New Roman"/>
                <w:b/>
                <w:sz w:val="24"/>
                <w:szCs w:val="24"/>
                <w:bdr w:val="none" w:sz="0" w:space="0" w:color="auto" w:frame="1"/>
                <w:lang w:val="lt-LT"/>
              </w:rPr>
              <w:t>mobilius</w:t>
            </w:r>
            <w:r w:rsidR="0066332C">
              <w:rPr>
                <w:rFonts w:ascii="Times New Roman" w:eastAsia="Arial Unicode MS" w:hAnsi="Times New Roman" w:cs="Times New Roman"/>
                <w:i/>
                <w:sz w:val="24"/>
                <w:szCs w:val="24"/>
                <w:bdr w:val="none" w:sz="0" w:space="0" w:color="auto" w:frame="1"/>
                <w:lang w:val="lt-LT"/>
              </w:rPr>
              <w:t xml:space="preserve"> </w:t>
            </w:r>
            <w:r w:rsidR="0066332C">
              <w:rPr>
                <w:rFonts w:ascii="Times New Roman" w:eastAsia="Times New Roman" w:hAnsi="Times New Roman" w:cs="Times New Roman"/>
                <w:b/>
                <w:sz w:val="24"/>
                <w:szCs w:val="24"/>
                <w:lang w:val="lt-LT" w:eastAsia="lt-LT"/>
              </w:rPr>
              <w:t>2</w:t>
            </w:r>
            <w:r w:rsidR="003927B0" w:rsidRPr="00872C54">
              <w:rPr>
                <w:rFonts w:ascii="Times New Roman" w:eastAsia="Times New Roman" w:hAnsi="Times New Roman" w:cs="Times New Roman"/>
                <w:b/>
                <w:sz w:val="24"/>
                <w:szCs w:val="24"/>
                <w:lang w:val="lt-LT" w:eastAsia="lt-LT"/>
              </w:rPr>
              <w:t>0</w:t>
            </w:r>
            <w:r w:rsidR="003927B0">
              <w:rPr>
                <w:rFonts w:ascii="Times New Roman" w:eastAsia="Times New Roman" w:hAnsi="Times New Roman" w:cs="Times New Roman"/>
                <w:b/>
                <w:sz w:val="24"/>
                <w:szCs w:val="24"/>
                <w:lang w:val="lt-LT" w:eastAsia="lt-LT"/>
              </w:rPr>
              <w:t xml:space="preserve"> </w:t>
            </w:r>
            <w:r w:rsidR="003927B0" w:rsidRPr="00872C54">
              <w:rPr>
                <w:rFonts w:ascii="Times New Roman" w:eastAsia="Times New Roman" w:hAnsi="Times New Roman" w:cs="Times New Roman"/>
                <w:b/>
                <w:sz w:val="24"/>
                <w:szCs w:val="24"/>
                <w:lang w:val="lt-LT" w:eastAsia="lt-LT"/>
              </w:rPr>
              <w:t>kW elektros generetorius</w:t>
            </w:r>
            <w:r w:rsidR="003927B0" w:rsidRPr="00872C54">
              <w:rPr>
                <w:rFonts w:ascii="Times New Roman" w:eastAsia="Arial Unicode MS" w:hAnsi="Times New Roman" w:cs="Times New Roman"/>
                <w:b/>
                <w:sz w:val="24"/>
                <w:szCs w:val="24"/>
                <w:bdr w:val="none" w:sz="0" w:space="0" w:color="auto" w:frame="1"/>
                <w:lang w:val="lt-LT"/>
              </w:rPr>
              <w:t xml:space="preserve"> su priekaba</w:t>
            </w:r>
            <w:r w:rsidR="003927B0">
              <w:rPr>
                <w:rFonts w:ascii="Times New Roman" w:eastAsia="Arial Unicode MS" w:hAnsi="Times New Roman" w:cs="Times New Roman"/>
                <w:b/>
                <w:sz w:val="24"/>
                <w:szCs w:val="24"/>
                <w:bdr w:val="none" w:sz="0" w:space="0" w:color="auto" w:frame="1"/>
                <w:lang w:val="lt-LT"/>
              </w:rPr>
              <w:t xml:space="preserve"> </w:t>
            </w:r>
            <w:r w:rsidR="0066332C">
              <w:rPr>
                <w:rFonts w:ascii="Times New Roman" w:eastAsia="Arial Unicode MS" w:hAnsi="Times New Roman" w:cs="Times New Roman"/>
                <w:i/>
                <w:sz w:val="24"/>
                <w:szCs w:val="24"/>
                <w:bdr w:val="none" w:sz="0" w:space="0" w:color="auto" w:frame="1"/>
                <w:lang w:val="lt-LT"/>
              </w:rPr>
              <w:t>(taikoma 3</w:t>
            </w:r>
            <w:r w:rsidR="003927B0" w:rsidRPr="00872C54">
              <w:rPr>
                <w:rFonts w:ascii="Times New Roman" w:eastAsia="Arial Unicode MS" w:hAnsi="Times New Roman" w:cs="Times New Roman"/>
                <w:i/>
                <w:sz w:val="24"/>
                <w:szCs w:val="24"/>
                <w:bdr w:val="none" w:sz="0" w:space="0" w:color="auto" w:frame="1"/>
                <w:lang w:val="lt-LT"/>
              </w:rPr>
              <w:t xml:space="preserve"> pirkimo daliai)</w:t>
            </w:r>
            <w:r w:rsidR="003927B0">
              <w:rPr>
                <w:rFonts w:ascii="Times New Roman" w:eastAsia="Arial Unicode MS" w:hAnsi="Times New Roman" w:cs="Times New Roman"/>
                <w:i/>
                <w:sz w:val="24"/>
                <w:szCs w:val="24"/>
                <w:bdr w:val="none" w:sz="0" w:space="0" w:color="auto" w:frame="1"/>
                <w:lang w:val="lt-LT"/>
              </w:rPr>
              <w:t xml:space="preserve"> / </w:t>
            </w:r>
            <w:r w:rsidR="0066332C" w:rsidRPr="0066332C">
              <w:rPr>
                <w:rFonts w:ascii="Times New Roman" w:eastAsia="Arial Unicode MS" w:hAnsi="Times New Roman" w:cs="Times New Roman"/>
                <w:b/>
                <w:sz w:val="24"/>
                <w:szCs w:val="24"/>
                <w:bdr w:val="none" w:sz="0" w:space="0" w:color="auto" w:frame="1"/>
                <w:lang w:val="lt-LT"/>
              </w:rPr>
              <w:t>mobilius</w:t>
            </w:r>
            <w:r w:rsidR="0066332C">
              <w:rPr>
                <w:rFonts w:ascii="Times New Roman" w:eastAsia="Arial Unicode MS" w:hAnsi="Times New Roman" w:cs="Times New Roman"/>
                <w:i/>
                <w:sz w:val="24"/>
                <w:szCs w:val="24"/>
                <w:bdr w:val="none" w:sz="0" w:space="0" w:color="auto" w:frame="1"/>
                <w:lang w:val="lt-LT"/>
              </w:rPr>
              <w:t xml:space="preserve"> </w:t>
            </w:r>
            <w:r w:rsidR="0066332C">
              <w:rPr>
                <w:rFonts w:ascii="Times New Roman" w:eastAsia="Times New Roman" w:hAnsi="Times New Roman" w:cs="Times New Roman"/>
                <w:b/>
                <w:sz w:val="24"/>
                <w:szCs w:val="24"/>
                <w:lang w:val="lt-LT" w:eastAsia="lt-LT"/>
              </w:rPr>
              <w:t>5</w:t>
            </w:r>
            <w:r w:rsidR="0066332C" w:rsidRPr="00872C54">
              <w:rPr>
                <w:rFonts w:ascii="Times New Roman" w:eastAsia="Times New Roman" w:hAnsi="Times New Roman" w:cs="Times New Roman"/>
                <w:b/>
                <w:sz w:val="24"/>
                <w:szCs w:val="24"/>
                <w:lang w:val="lt-LT" w:eastAsia="lt-LT"/>
              </w:rPr>
              <w:t>0</w:t>
            </w:r>
            <w:r w:rsidR="0066332C">
              <w:rPr>
                <w:rFonts w:ascii="Times New Roman" w:eastAsia="Times New Roman" w:hAnsi="Times New Roman" w:cs="Times New Roman"/>
                <w:b/>
                <w:sz w:val="24"/>
                <w:szCs w:val="24"/>
                <w:lang w:val="lt-LT" w:eastAsia="lt-LT"/>
              </w:rPr>
              <w:t xml:space="preserve"> </w:t>
            </w:r>
            <w:r w:rsidR="0066332C" w:rsidRPr="00872C54">
              <w:rPr>
                <w:rFonts w:ascii="Times New Roman" w:eastAsia="Times New Roman" w:hAnsi="Times New Roman" w:cs="Times New Roman"/>
                <w:b/>
                <w:sz w:val="24"/>
                <w:szCs w:val="24"/>
                <w:lang w:val="lt-LT" w:eastAsia="lt-LT"/>
              </w:rPr>
              <w:t>kW elektros generetorius</w:t>
            </w:r>
            <w:r w:rsidR="0066332C" w:rsidRPr="00872C54">
              <w:rPr>
                <w:rFonts w:ascii="Times New Roman" w:eastAsia="Arial Unicode MS" w:hAnsi="Times New Roman" w:cs="Times New Roman"/>
                <w:b/>
                <w:sz w:val="24"/>
                <w:szCs w:val="24"/>
                <w:bdr w:val="none" w:sz="0" w:space="0" w:color="auto" w:frame="1"/>
                <w:lang w:val="lt-LT"/>
              </w:rPr>
              <w:t xml:space="preserve"> su priekaba</w:t>
            </w:r>
            <w:r w:rsidR="0066332C">
              <w:rPr>
                <w:rFonts w:ascii="Times New Roman" w:eastAsia="Arial Unicode MS" w:hAnsi="Times New Roman" w:cs="Times New Roman"/>
                <w:b/>
                <w:sz w:val="24"/>
                <w:szCs w:val="24"/>
                <w:bdr w:val="none" w:sz="0" w:space="0" w:color="auto" w:frame="1"/>
                <w:lang w:val="lt-LT"/>
              </w:rPr>
              <w:t xml:space="preserve"> </w:t>
            </w:r>
            <w:r w:rsidR="0066332C">
              <w:rPr>
                <w:rFonts w:ascii="Times New Roman" w:eastAsia="Arial Unicode MS" w:hAnsi="Times New Roman" w:cs="Times New Roman"/>
                <w:i/>
                <w:sz w:val="24"/>
                <w:szCs w:val="24"/>
                <w:bdr w:val="none" w:sz="0" w:space="0" w:color="auto" w:frame="1"/>
                <w:lang w:val="lt-LT"/>
              </w:rPr>
              <w:t>(taikoma 4</w:t>
            </w:r>
            <w:r w:rsidR="0066332C" w:rsidRPr="00872C54">
              <w:rPr>
                <w:rFonts w:ascii="Times New Roman" w:eastAsia="Arial Unicode MS" w:hAnsi="Times New Roman" w:cs="Times New Roman"/>
                <w:i/>
                <w:sz w:val="24"/>
                <w:szCs w:val="24"/>
                <w:bdr w:val="none" w:sz="0" w:space="0" w:color="auto" w:frame="1"/>
                <w:lang w:val="lt-LT"/>
              </w:rPr>
              <w:t xml:space="preserve"> pirkimo daliai)</w:t>
            </w:r>
            <w:r w:rsidR="0066332C">
              <w:rPr>
                <w:rFonts w:ascii="Times New Roman" w:eastAsia="Arial Unicode MS" w:hAnsi="Times New Roman" w:cs="Times New Roman"/>
                <w:i/>
                <w:sz w:val="24"/>
                <w:szCs w:val="24"/>
                <w:bdr w:val="none" w:sz="0" w:space="0" w:color="auto" w:frame="1"/>
                <w:lang w:val="lt-LT"/>
              </w:rPr>
              <w:t xml:space="preserve"> / </w:t>
            </w:r>
            <w:r w:rsidR="0066332C" w:rsidRPr="0066332C">
              <w:rPr>
                <w:rFonts w:ascii="Times New Roman" w:eastAsia="Arial Unicode MS" w:hAnsi="Times New Roman" w:cs="Times New Roman"/>
                <w:b/>
                <w:sz w:val="24"/>
                <w:szCs w:val="24"/>
                <w:bdr w:val="none" w:sz="0" w:space="0" w:color="auto" w:frame="1"/>
                <w:lang w:val="lt-LT"/>
              </w:rPr>
              <w:t>mobilius</w:t>
            </w:r>
            <w:r w:rsidR="0066332C">
              <w:rPr>
                <w:rFonts w:ascii="Times New Roman" w:eastAsia="Arial Unicode MS" w:hAnsi="Times New Roman" w:cs="Times New Roman"/>
                <w:i/>
                <w:sz w:val="24"/>
                <w:szCs w:val="24"/>
                <w:bdr w:val="none" w:sz="0" w:space="0" w:color="auto" w:frame="1"/>
                <w:lang w:val="lt-LT"/>
              </w:rPr>
              <w:t xml:space="preserve"> </w:t>
            </w:r>
            <w:r w:rsidR="0066332C">
              <w:rPr>
                <w:rFonts w:ascii="Times New Roman" w:eastAsia="Times New Roman" w:hAnsi="Times New Roman" w:cs="Times New Roman"/>
                <w:b/>
                <w:sz w:val="24"/>
                <w:szCs w:val="24"/>
                <w:lang w:val="lt-LT" w:eastAsia="lt-LT"/>
              </w:rPr>
              <w:t>10</w:t>
            </w:r>
            <w:r w:rsidR="0066332C" w:rsidRPr="00872C54">
              <w:rPr>
                <w:rFonts w:ascii="Times New Roman" w:eastAsia="Times New Roman" w:hAnsi="Times New Roman" w:cs="Times New Roman"/>
                <w:b/>
                <w:sz w:val="24"/>
                <w:szCs w:val="24"/>
                <w:lang w:val="lt-LT" w:eastAsia="lt-LT"/>
              </w:rPr>
              <w:t>0</w:t>
            </w:r>
            <w:r w:rsidR="0066332C">
              <w:rPr>
                <w:rFonts w:ascii="Times New Roman" w:eastAsia="Times New Roman" w:hAnsi="Times New Roman" w:cs="Times New Roman"/>
                <w:b/>
                <w:sz w:val="24"/>
                <w:szCs w:val="24"/>
                <w:lang w:val="lt-LT" w:eastAsia="lt-LT"/>
              </w:rPr>
              <w:t xml:space="preserve"> </w:t>
            </w:r>
            <w:r w:rsidR="0066332C" w:rsidRPr="00872C54">
              <w:rPr>
                <w:rFonts w:ascii="Times New Roman" w:eastAsia="Times New Roman" w:hAnsi="Times New Roman" w:cs="Times New Roman"/>
                <w:b/>
                <w:sz w:val="24"/>
                <w:szCs w:val="24"/>
                <w:lang w:val="lt-LT" w:eastAsia="lt-LT"/>
              </w:rPr>
              <w:t>kW elektros generetorius</w:t>
            </w:r>
            <w:r w:rsidR="0066332C" w:rsidRPr="00872C54">
              <w:rPr>
                <w:rFonts w:ascii="Times New Roman" w:eastAsia="Arial Unicode MS" w:hAnsi="Times New Roman" w:cs="Times New Roman"/>
                <w:b/>
                <w:sz w:val="24"/>
                <w:szCs w:val="24"/>
                <w:bdr w:val="none" w:sz="0" w:space="0" w:color="auto" w:frame="1"/>
                <w:lang w:val="lt-LT"/>
              </w:rPr>
              <w:t xml:space="preserve"> su priekaba</w:t>
            </w:r>
            <w:r w:rsidR="0066332C">
              <w:rPr>
                <w:rFonts w:ascii="Times New Roman" w:eastAsia="Arial Unicode MS" w:hAnsi="Times New Roman" w:cs="Times New Roman"/>
                <w:b/>
                <w:sz w:val="24"/>
                <w:szCs w:val="24"/>
                <w:bdr w:val="none" w:sz="0" w:space="0" w:color="auto" w:frame="1"/>
                <w:lang w:val="lt-LT"/>
              </w:rPr>
              <w:t xml:space="preserve"> </w:t>
            </w:r>
            <w:r w:rsidR="0066332C">
              <w:rPr>
                <w:rFonts w:ascii="Times New Roman" w:eastAsia="Arial Unicode MS" w:hAnsi="Times New Roman" w:cs="Times New Roman"/>
                <w:i/>
                <w:sz w:val="24"/>
                <w:szCs w:val="24"/>
                <w:bdr w:val="none" w:sz="0" w:space="0" w:color="auto" w:frame="1"/>
                <w:lang w:val="lt-LT"/>
              </w:rPr>
              <w:t>(taikoma 5</w:t>
            </w:r>
            <w:r w:rsidR="0066332C" w:rsidRPr="00872C54">
              <w:rPr>
                <w:rFonts w:ascii="Times New Roman" w:eastAsia="Arial Unicode MS" w:hAnsi="Times New Roman" w:cs="Times New Roman"/>
                <w:i/>
                <w:sz w:val="24"/>
                <w:szCs w:val="24"/>
                <w:bdr w:val="none" w:sz="0" w:space="0" w:color="auto" w:frame="1"/>
                <w:lang w:val="lt-LT"/>
              </w:rPr>
              <w:t xml:space="preserve"> pirkimo daliai)</w:t>
            </w:r>
            <w:r w:rsidR="0066332C">
              <w:rPr>
                <w:rFonts w:ascii="Times New Roman" w:eastAsia="Arial Unicode MS" w:hAnsi="Times New Roman" w:cs="Times New Roman"/>
                <w:i/>
                <w:sz w:val="24"/>
                <w:szCs w:val="24"/>
                <w:bdr w:val="none" w:sz="0" w:space="0" w:color="auto" w:frame="1"/>
                <w:lang w:val="lt-LT"/>
              </w:rPr>
              <w:t xml:space="preserve"> </w:t>
            </w:r>
            <w:r w:rsidR="0066332C">
              <w:rPr>
                <w:rFonts w:ascii="Times New Roman" w:eastAsia="Arial Unicode MS" w:hAnsi="Times New Roman" w:cs="Times New Roman"/>
                <w:b/>
                <w:sz w:val="24"/>
                <w:szCs w:val="24"/>
                <w:bdr w:val="none" w:sz="0" w:space="0" w:color="auto" w:frame="1"/>
                <w:lang w:val="lt-LT"/>
              </w:rPr>
              <w:t xml:space="preserve"> </w:t>
            </w:r>
            <w:r w:rsidR="0066332C" w:rsidRPr="0066332C">
              <w:rPr>
                <w:rFonts w:ascii="Times New Roman" w:eastAsia="Arial Unicode MS" w:hAnsi="Times New Roman" w:cs="Times New Roman"/>
                <w:sz w:val="24"/>
                <w:szCs w:val="24"/>
                <w:bdr w:val="none" w:sz="0" w:space="0" w:color="auto" w:frame="1"/>
                <w:lang w:val="lt-LT"/>
              </w:rPr>
              <w:t>/</w:t>
            </w:r>
            <w:r w:rsidR="0066332C">
              <w:rPr>
                <w:rFonts w:ascii="Times New Roman" w:eastAsia="Arial Unicode MS" w:hAnsi="Times New Roman" w:cs="Times New Roman"/>
                <w:b/>
                <w:sz w:val="24"/>
                <w:szCs w:val="24"/>
                <w:bdr w:val="none" w:sz="0" w:space="0" w:color="auto" w:frame="1"/>
                <w:lang w:val="lt-LT"/>
              </w:rPr>
              <w:t xml:space="preserve"> mobilius </w:t>
            </w:r>
            <w:r w:rsidR="003927B0" w:rsidRPr="00872C54">
              <w:rPr>
                <w:rFonts w:ascii="Times New Roman" w:eastAsia="Times New Roman" w:hAnsi="Times New Roman" w:cs="Times New Roman"/>
                <w:b/>
                <w:sz w:val="24"/>
                <w:szCs w:val="24"/>
                <w:lang w:val="lt-LT" w:eastAsia="lt-LT"/>
              </w:rPr>
              <w:t>20</w:t>
            </w:r>
            <w:r w:rsidR="003927B0">
              <w:rPr>
                <w:rFonts w:ascii="Times New Roman" w:eastAsia="Times New Roman" w:hAnsi="Times New Roman" w:cs="Times New Roman"/>
                <w:b/>
                <w:sz w:val="24"/>
                <w:szCs w:val="24"/>
                <w:lang w:val="lt-LT" w:eastAsia="lt-LT"/>
              </w:rPr>
              <w:t xml:space="preserve">0 </w:t>
            </w:r>
            <w:r w:rsidR="003927B0" w:rsidRPr="00872C54">
              <w:rPr>
                <w:rFonts w:ascii="Times New Roman" w:eastAsia="Times New Roman" w:hAnsi="Times New Roman" w:cs="Times New Roman"/>
                <w:b/>
                <w:sz w:val="24"/>
                <w:szCs w:val="24"/>
                <w:lang w:val="lt-LT" w:eastAsia="lt-LT"/>
              </w:rPr>
              <w:t>kW elektros generetorius</w:t>
            </w:r>
            <w:r w:rsidR="003927B0" w:rsidRPr="00872C54">
              <w:rPr>
                <w:rFonts w:ascii="Times New Roman" w:eastAsia="Arial Unicode MS" w:hAnsi="Times New Roman" w:cs="Times New Roman"/>
                <w:b/>
                <w:sz w:val="24"/>
                <w:szCs w:val="24"/>
                <w:bdr w:val="none" w:sz="0" w:space="0" w:color="auto" w:frame="1"/>
                <w:lang w:val="lt-LT"/>
              </w:rPr>
              <w:t xml:space="preserve"> su priekaba</w:t>
            </w:r>
            <w:r w:rsidR="003927B0">
              <w:rPr>
                <w:rFonts w:ascii="Times New Roman" w:eastAsia="Arial Unicode MS" w:hAnsi="Times New Roman" w:cs="Times New Roman"/>
                <w:b/>
                <w:sz w:val="24"/>
                <w:szCs w:val="24"/>
                <w:bdr w:val="none" w:sz="0" w:space="0" w:color="auto" w:frame="1"/>
                <w:lang w:val="lt-LT"/>
              </w:rPr>
              <w:t xml:space="preserve"> </w:t>
            </w:r>
            <w:r w:rsidR="0066332C">
              <w:rPr>
                <w:rFonts w:ascii="Times New Roman" w:eastAsia="Arial Unicode MS" w:hAnsi="Times New Roman" w:cs="Times New Roman"/>
                <w:i/>
                <w:sz w:val="24"/>
                <w:szCs w:val="24"/>
                <w:bdr w:val="none" w:sz="0" w:space="0" w:color="auto" w:frame="1"/>
                <w:lang w:val="lt-LT"/>
              </w:rPr>
              <w:t>(taikoma 6</w:t>
            </w:r>
            <w:r w:rsidR="003927B0" w:rsidRPr="00872C54">
              <w:rPr>
                <w:rFonts w:ascii="Times New Roman" w:eastAsia="Arial Unicode MS" w:hAnsi="Times New Roman" w:cs="Times New Roman"/>
                <w:i/>
                <w:sz w:val="24"/>
                <w:szCs w:val="24"/>
                <w:bdr w:val="none" w:sz="0" w:space="0" w:color="auto" w:frame="1"/>
                <w:lang w:val="lt-LT"/>
              </w:rPr>
              <w:t xml:space="preserve"> pirkimo daliai)</w:t>
            </w:r>
            <w:r w:rsidR="003927B0">
              <w:rPr>
                <w:rFonts w:ascii="Times New Roman" w:eastAsia="Arial Unicode MS" w:hAnsi="Times New Roman" w:cs="Times New Roman"/>
                <w:i/>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 xml:space="preserve">(toliau – Prekės), </w:t>
            </w:r>
            <w:r w:rsidR="00F528E6" w:rsidRPr="00793E23">
              <w:rPr>
                <w:rFonts w:ascii="Times New Roman" w:eastAsia="Times New Roman" w:hAnsi="Times New Roman" w:cs="Times New Roman"/>
                <w:sz w:val="24"/>
                <w:szCs w:val="24"/>
                <w:lang w:val="lt-LT" w:eastAsia="lt-LT"/>
              </w:rPr>
              <w:t>atitinkanči</w:t>
            </w:r>
            <w:r w:rsidR="003927B0">
              <w:rPr>
                <w:rFonts w:ascii="Times New Roman" w:eastAsia="Times New Roman" w:hAnsi="Times New Roman" w:cs="Times New Roman"/>
                <w:sz w:val="24"/>
                <w:szCs w:val="24"/>
                <w:lang w:val="lt-LT" w:eastAsia="lt-LT"/>
              </w:rPr>
              <w:t>as</w:t>
            </w:r>
            <w:r w:rsidR="00F528E6"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Sutarties 1 priede </w:t>
            </w:r>
            <w:r w:rsidRPr="0066332C">
              <w:rPr>
                <w:rFonts w:ascii="Times New Roman" w:eastAsia="Times New Roman" w:hAnsi="Times New Roman" w:cs="Times New Roman"/>
                <w:sz w:val="24"/>
                <w:szCs w:val="24"/>
                <w:lang w:val="lt-LT" w:eastAsia="lt-LT"/>
              </w:rPr>
              <w:t xml:space="preserve">„ </w:t>
            </w:r>
            <w:r w:rsidR="007A25BC" w:rsidRPr="0066332C">
              <w:rPr>
                <w:rFonts w:ascii="Times New Roman" w:eastAsia="Times New Roman" w:hAnsi="Times New Roman" w:cs="Times New Roman"/>
                <w:sz w:val="24"/>
                <w:szCs w:val="24"/>
                <w:lang w:val="lt-LT" w:eastAsia="lt-LT"/>
              </w:rPr>
              <w:t>T</w:t>
            </w:r>
            <w:r w:rsidRPr="0066332C">
              <w:rPr>
                <w:rFonts w:ascii="Times New Roman" w:eastAsia="Times New Roman" w:hAnsi="Times New Roman" w:cs="Times New Roman"/>
                <w:sz w:val="24"/>
                <w:szCs w:val="24"/>
                <w:lang w:val="lt-LT" w:eastAsia="lt-LT"/>
              </w:rPr>
              <w:t>echninė specifikacija“</w:t>
            </w:r>
            <w:r w:rsidRPr="00793E23">
              <w:rPr>
                <w:rFonts w:ascii="Times New Roman" w:eastAsia="Times New Roman" w:hAnsi="Times New Roman" w:cs="Times New Roman"/>
                <w:sz w:val="24"/>
                <w:szCs w:val="24"/>
                <w:lang w:val="lt-LT" w:eastAsia="lt-LT"/>
              </w:rPr>
              <w:t xml:space="preserve"> (toliau – 1 priedas)</w:t>
            </w:r>
            <w:r w:rsidR="00F528E6" w:rsidRPr="00793E23">
              <w:rPr>
                <w:rFonts w:ascii="Times New Roman" w:eastAsia="Times New Roman" w:hAnsi="Times New Roman" w:cs="Times New Roman"/>
                <w:sz w:val="24"/>
                <w:szCs w:val="24"/>
                <w:lang w:val="lt-LT" w:eastAsia="lt-LT"/>
              </w:rPr>
              <w:t xml:space="preserve"> nustatytus reikalavimus</w:t>
            </w:r>
            <w:r w:rsidRPr="00793E23">
              <w:rPr>
                <w:rFonts w:ascii="Times New Roman" w:eastAsia="Times New Roman" w:hAnsi="Times New Roman" w:cs="Times New Roman"/>
                <w:sz w:val="24"/>
                <w:szCs w:val="24"/>
                <w:lang w:val="lt-LT" w:eastAsia="lt-LT"/>
              </w:rPr>
              <w:t xml:space="preserve"> ir Sutarties 2 priede </w:t>
            </w:r>
            <w:r w:rsidRPr="0066332C">
              <w:rPr>
                <w:rFonts w:ascii="Times New Roman" w:eastAsia="Times New Roman" w:hAnsi="Times New Roman" w:cs="Times New Roman"/>
                <w:sz w:val="24"/>
                <w:szCs w:val="24"/>
                <w:lang w:val="lt-LT" w:eastAsia="lt-LT"/>
              </w:rPr>
              <w:t>„Pasiūlymas“</w:t>
            </w:r>
            <w:r w:rsidRPr="00793E23">
              <w:rPr>
                <w:rFonts w:ascii="Times New Roman" w:eastAsia="Times New Roman" w:hAnsi="Times New Roman" w:cs="Times New Roman"/>
                <w:sz w:val="24"/>
                <w:szCs w:val="24"/>
                <w:lang w:val="lt-LT" w:eastAsia="lt-LT"/>
              </w:rPr>
              <w:t xml:space="preserve"> (toliau – 2 priedas)</w:t>
            </w:r>
            <w:r w:rsidR="00F528E6">
              <w:rPr>
                <w:rFonts w:ascii="Times New Roman" w:eastAsia="Times New Roman" w:hAnsi="Times New Roman" w:cs="Times New Roman"/>
                <w:sz w:val="24"/>
                <w:szCs w:val="24"/>
                <w:lang w:val="lt-LT" w:eastAsia="lt-LT"/>
              </w:rPr>
              <w:t xml:space="preserve"> nurodytus parametrus</w:t>
            </w:r>
            <w:r w:rsidRPr="00793E23">
              <w:rPr>
                <w:rFonts w:ascii="Times New Roman" w:eastAsia="Times New Roman" w:hAnsi="Times New Roman" w:cs="Times New Roman"/>
                <w:sz w:val="24"/>
                <w:szCs w:val="24"/>
                <w:lang w:val="lt-LT" w:eastAsia="lt-LT"/>
              </w:rPr>
              <w:t>.</w:t>
            </w:r>
          </w:p>
          <w:p w14:paraId="701D7F9B" w14:textId="77777777" w:rsidR="000F5BD9" w:rsidRDefault="000F5BD9" w:rsidP="000F5BD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 (</w:t>
            </w:r>
            <w:r w:rsidRPr="007A2AC4">
              <w:rPr>
                <w:rFonts w:ascii="Times New Roman" w:eastAsia="Times New Roman" w:hAnsi="Times New Roman" w:cs="Times New Roman"/>
                <w:i/>
                <w:sz w:val="24"/>
                <w:szCs w:val="24"/>
                <w:lang w:val="lt-LT" w:eastAsia="lt-LT"/>
              </w:rPr>
              <w:t>atitinkamai dėl kurios pirkimo dalies sudaroma sutartis</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p>
          <w:p w14:paraId="36B55C03" w14:textId="77777777" w:rsidR="003A5578" w:rsidRPr="003A5578" w:rsidRDefault="003A5578" w:rsidP="000F5BD9">
            <w:pPr>
              <w:pStyle w:val="ListParagraph"/>
              <w:numPr>
                <w:ilvl w:val="0"/>
                <w:numId w:val="8"/>
              </w:numPr>
              <w:tabs>
                <w:tab w:val="left" w:pos="435"/>
              </w:tabs>
              <w:spacing w:after="0" w:line="240" w:lineRule="auto"/>
              <w:ind w:left="0" w:firstLine="59"/>
              <w:jc w:val="both"/>
              <w:rPr>
                <w:rFonts w:eastAsia="Times New Roman"/>
                <w:lang w:eastAsia="lt-LT"/>
              </w:rPr>
            </w:pPr>
            <w:r w:rsidRPr="003A5578">
              <w:t xml:space="preserve">minimalus </w:t>
            </w:r>
            <w:r w:rsidRPr="003A5578">
              <w:rPr>
                <w:rFonts w:eastAsia="Times New Roman"/>
                <w:lang w:eastAsia="lt-LT"/>
              </w:rPr>
              <w:t xml:space="preserve">Prekių </w:t>
            </w:r>
            <w:r w:rsidRPr="003A5578">
              <w:t xml:space="preserve">kiekis – </w:t>
            </w:r>
            <w:r>
              <w:rPr>
                <w:b/>
              </w:rPr>
              <w:t>6</w:t>
            </w:r>
            <w:r w:rsidRPr="003A5578">
              <w:rPr>
                <w:b/>
              </w:rPr>
              <w:t>5</w:t>
            </w:r>
            <w:r w:rsidRPr="003A5578">
              <w:t xml:space="preserve"> (</w:t>
            </w:r>
            <w:r>
              <w:t>šešiasdešimt penki</w:t>
            </w:r>
            <w:r w:rsidRPr="003A5578">
              <w:t>) vienetai;</w:t>
            </w:r>
          </w:p>
          <w:p w14:paraId="6697BEEC" w14:textId="77777777" w:rsidR="000F5BD9" w:rsidRPr="00915F28" w:rsidRDefault="000F5BD9" w:rsidP="003A5578">
            <w:pPr>
              <w:tabs>
                <w:tab w:val="left" w:pos="435"/>
              </w:tabs>
              <w:spacing w:after="0" w:line="240" w:lineRule="auto"/>
              <w:ind w:left="59"/>
              <w:jc w:val="both"/>
              <w:rPr>
                <w:rFonts w:ascii="Times New Roman" w:eastAsia="Times New Roman" w:hAnsi="Times New Roman" w:cs="Times New Roman"/>
                <w:sz w:val="24"/>
                <w:szCs w:val="24"/>
                <w:lang w:val="lt-LT" w:eastAsia="lt-LT"/>
              </w:rPr>
            </w:pPr>
            <w:r w:rsidRPr="00915F28">
              <w:rPr>
                <w:rFonts w:ascii="Times New Roman" w:eastAsia="Times New Roman" w:hAnsi="Times New Roman" w:cs="Times New Roman"/>
                <w:sz w:val="24"/>
                <w:szCs w:val="24"/>
                <w:lang w:val="lt-LT" w:eastAsia="lt-LT"/>
              </w:rPr>
              <w:t xml:space="preserve">maksimalus Prekių kiekis – </w:t>
            </w:r>
            <w:r w:rsidR="003A5578" w:rsidRPr="00915F28">
              <w:rPr>
                <w:rFonts w:ascii="Times New Roman" w:eastAsia="Times New Roman" w:hAnsi="Times New Roman" w:cs="Times New Roman"/>
                <w:b/>
                <w:sz w:val="24"/>
                <w:szCs w:val="24"/>
                <w:lang w:val="lt-LT" w:eastAsia="lt-LT"/>
              </w:rPr>
              <w:t>84</w:t>
            </w:r>
            <w:r w:rsidRPr="00915F28">
              <w:rPr>
                <w:rFonts w:ascii="Times New Roman" w:eastAsia="Times New Roman" w:hAnsi="Times New Roman" w:cs="Times New Roman"/>
                <w:sz w:val="24"/>
                <w:szCs w:val="24"/>
                <w:lang w:val="lt-LT" w:eastAsia="lt-LT"/>
              </w:rPr>
              <w:t xml:space="preserve"> (</w:t>
            </w:r>
            <w:r w:rsidR="003A5578" w:rsidRPr="00915F28">
              <w:rPr>
                <w:rFonts w:ascii="Times New Roman" w:eastAsia="Times New Roman" w:hAnsi="Times New Roman" w:cs="Times New Roman"/>
                <w:sz w:val="24"/>
                <w:szCs w:val="24"/>
                <w:lang w:val="lt-LT" w:eastAsia="lt-LT"/>
              </w:rPr>
              <w:t>aštuoniasdešimt keturi</w:t>
            </w:r>
            <w:r w:rsidRPr="00915F28">
              <w:rPr>
                <w:rFonts w:ascii="Times New Roman" w:eastAsia="Times New Roman" w:hAnsi="Times New Roman" w:cs="Times New Roman"/>
                <w:sz w:val="24"/>
                <w:szCs w:val="24"/>
                <w:lang w:val="lt-LT" w:eastAsia="lt-LT"/>
              </w:rPr>
              <w:t xml:space="preserve">) </w:t>
            </w:r>
            <w:r w:rsidR="003A5578" w:rsidRPr="00915F28">
              <w:rPr>
                <w:rFonts w:ascii="Times New Roman" w:eastAsia="Times New Roman" w:hAnsi="Times New Roman" w:cs="Times New Roman"/>
                <w:sz w:val="24"/>
                <w:szCs w:val="24"/>
                <w:lang w:val="lt-LT" w:eastAsia="lt-LT"/>
              </w:rPr>
              <w:t xml:space="preserve">vienetai </w:t>
            </w:r>
            <w:r w:rsidRPr="00915F28">
              <w:rPr>
                <w:rFonts w:ascii="Times New Roman" w:hAnsi="Times New Roman" w:cs="Times New Roman"/>
                <w:sz w:val="24"/>
                <w:szCs w:val="24"/>
                <w:lang w:val="lt-LT"/>
              </w:rPr>
              <w:t>(</w:t>
            </w:r>
            <w:r w:rsidRPr="00915F28">
              <w:rPr>
                <w:rFonts w:ascii="Times New Roman" w:hAnsi="Times New Roman" w:cs="Times New Roman"/>
                <w:i/>
                <w:sz w:val="24"/>
                <w:szCs w:val="24"/>
                <w:lang w:val="lt-LT"/>
              </w:rPr>
              <w:t>taikoma</w:t>
            </w:r>
            <w:r w:rsidRPr="00915F28">
              <w:rPr>
                <w:rFonts w:ascii="Times New Roman" w:hAnsi="Times New Roman" w:cs="Times New Roman"/>
                <w:sz w:val="24"/>
                <w:szCs w:val="24"/>
                <w:lang w:val="lt-LT"/>
              </w:rPr>
              <w:t xml:space="preserve"> </w:t>
            </w:r>
            <w:r w:rsidRPr="00915F28">
              <w:rPr>
                <w:rFonts w:ascii="Times New Roman" w:hAnsi="Times New Roman" w:cs="Times New Roman"/>
                <w:i/>
                <w:sz w:val="24"/>
                <w:szCs w:val="24"/>
                <w:lang w:val="lt-LT"/>
              </w:rPr>
              <w:t>1 pirkimo daliai</w:t>
            </w:r>
            <w:r w:rsidRPr="00915F28">
              <w:rPr>
                <w:rFonts w:ascii="Times New Roman" w:hAnsi="Times New Roman" w:cs="Times New Roman"/>
                <w:sz w:val="24"/>
                <w:szCs w:val="24"/>
                <w:lang w:val="lt-LT"/>
              </w:rPr>
              <w:t>)</w:t>
            </w:r>
            <w:r w:rsidR="003927B0" w:rsidRPr="00915F28">
              <w:rPr>
                <w:rFonts w:ascii="Times New Roman" w:hAnsi="Times New Roman" w:cs="Times New Roman"/>
                <w:sz w:val="24"/>
                <w:szCs w:val="24"/>
                <w:lang w:val="lt-LT"/>
              </w:rPr>
              <w:t xml:space="preserve"> /</w:t>
            </w:r>
          </w:p>
          <w:p w14:paraId="668449C9" w14:textId="77777777" w:rsidR="003A5578" w:rsidRPr="003A5578" w:rsidRDefault="003A5578" w:rsidP="003A5578">
            <w:pPr>
              <w:pStyle w:val="ListParagraph"/>
              <w:numPr>
                <w:ilvl w:val="0"/>
                <w:numId w:val="8"/>
              </w:numPr>
              <w:tabs>
                <w:tab w:val="left" w:pos="435"/>
              </w:tabs>
              <w:spacing w:after="0" w:line="240" w:lineRule="auto"/>
              <w:ind w:left="0" w:firstLine="59"/>
              <w:jc w:val="both"/>
              <w:rPr>
                <w:rFonts w:eastAsia="Times New Roman"/>
                <w:lang w:eastAsia="lt-LT"/>
              </w:rPr>
            </w:pPr>
            <w:r w:rsidRPr="003A5578">
              <w:t xml:space="preserve">minimalus </w:t>
            </w:r>
            <w:r w:rsidRPr="003A5578">
              <w:rPr>
                <w:rFonts w:eastAsia="Times New Roman"/>
                <w:lang w:eastAsia="lt-LT"/>
              </w:rPr>
              <w:t xml:space="preserve">Prekių </w:t>
            </w:r>
            <w:r w:rsidRPr="003A5578">
              <w:t xml:space="preserve">kiekis – </w:t>
            </w:r>
            <w:r>
              <w:rPr>
                <w:b/>
              </w:rPr>
              <w:t>340</w:t>
            </w:r>
            <w:r w:rsidRPr="003A5578">
              <w:t xml:space="preserve"> (</w:t>
            </w:r>
            <w:r>
              <w:t>trys šimtai keturiasdešimt</w:t>
            </w:r>
            <w:r w:rsidRPr="003A5578">
              <w:t xml:space="preserve">) </w:t>
            </w:r>
            <w:r>
              <w:t>vienetų</w:t>
            </w:r>
            <w:r w:rsidRPr="003A5578">
              <w:t>;</w:t>
            </w:r>
          </w:p>
          <w:p w14:paraId="7C0F8CFE" w14:textId="77777777" w:rsidR="003A5578" w:rsidRPr="00915F28" w:rsidRDefault="003A5578" w:rsidP="003A5578">
            <w:pPr>
              <w:tabs>
                <w:tab w:val="left" w:pos="435"/>
              </w:tabs>
              <w:spacing w:after="0" w:line="240" w:lineRule="auto"/>
              <w:ind w:left="59"/>
              <w:jc w:val="both"/>
              <w:rPr>
                <w:rFonts w:ascii="Times New Roman" w:eastAsia="Times New Roman" w:hAnsi="Times New Roman" w:cs="Times New Roman"/>
                <w:sz w:val="24"/>
                <w:szCs w:val="24"/>
                <w:lang w:val="lt-LT" w:eastAsia="lt-LT"/>
              </w:rPr>
            </w:pPr>
            <w:r w:rsidRPr="00915F28">
              <w:rPr>
                <w:rFonts w:ascii="Times New Roman" w:eastAsia="Times New Roman" w:hAnsi="Times New Roman" w:cs="Times New Roman"/>
                <w:sz w:val="24"/>
                <w:szCs w:val="24"/>
                <w:lang w:val="lt-LT" w:eastAsia="lt-LT"/>
              </w:rPr>
              <w:t xml:space="preserve">maksimalus Prekių kiekis – </w:t>
            </w:r>
            <w:r w:rsidRPr="00915F28">
              <w:rPr>
                <w:rFonts w:ascii="Times New Roman" w:eastAsia="Times New Roman" w:hAnsi="Times New Roman" w:cs="Times New Roman"/>
                <w:b/>
                <w:sz w:val="24"/>
                <w:szCs w:val="24"/>
                <w:lang w:val="lt-LT" w:eastAsia="lt-LT"/>
              </w:rPr>
              <w:t>442</w:t>
            </w:r>
            <w:r w:rsidRPr="00915F28">
              <w:rPr>
                <w:rFonts w:ascii="Times New Roman" w:eastAsia="Times New Roman" w:hAnsi="Times New Roman" w:cs="Times New Roman"/>
                <w:sz w:val="24"/>
                <w:szCs w:val="24"/>
                <w:lang w:val="lt-LT" w:eastAsia="lt-LT"/>
              </w:rPr>
              <w:t xml:space="preserve"> (keturi šimtai keturiasdešimt du) vienetai </w:t>
            </w:r>
            <w:r w:rsidRPr="00915F28">
              <w:rPr>
                <w:rFonts w:ascii="Times New Roman" w:hAnsi="Times New Roman" w:cs="Times New Roman"/>
                <w:sz w:val="24"/>
                <w:szCs w:val="24"/>
                <w:lang w:val="lt-LT"/>
              </w:rPr>
              <w:t>(</w:t>
            </w:r>
            <w:r w:rsidRPr="00915F28">
              <w:rPr>
                <w:rFonts w:ascii="Times New Roman" w:hAnsi="Times New Roman" w:cs="Times New Roman"/>
                <w:i/>
                <w:sz w:val="24"/>
                <w:szCs w:val="24"/>
                <w:lang w:val="lt-LT"/>
              </w:rPr>
              <w:t>taikoma</w:t>
            </w:r>
            <w:r w:rsidRPr="00915F28">
              <w:rPr>
                <w:rFonts w:ascii="Times New Roman" w:hAnsi="Times New Roman" w:cs="Times New Roman"/>
                <w:sz w:val="24"/>
                <w:szCs w:val="24"/>
                <w:lang w:val="lt-LT"/>
              </w:rPr>
              <w:t xml:space="preserve"> </w:t>
            </w:r>
            <w:r w:rsidRPr="00915F28">
              <w:rPr>
                <w:rFonts w:ascii="Times New Roman" w:hAnsi="Times New Roman" w:cs="Times New Roman"/>
                <w:i/>
                <w:sz w:val="24"/>
                <w:szCs w:val="24"/>
                <w:lang w:val="lt-LT"/>
              </w:rPr>
              <w:t>2 pirkimo daliai</w:t>
            </w:r>
            <w:r w:rsidRPr="00915F28">
              <w:rPr>
                <w:rFonts w:ascii="Times New Roman" w:hAnsi="Times New Roman" w:cs="Times New Roman"/>
                <w:sz w:val="24"/>
                <w:szCs w:val="24"/>
                <w:lang w:val="lt-LT"/>
              </w:rPr>
              <w:t>) /</w:t>
            </w:r>
          </w:p>
          <w:p w14:paraId="7BA0D877" w14:textId="77777777" w:rsidR="003A5578" w:rsidRPr="003A5578" w:rsidRDefault="003A5578" w:rsidP="003A5578">
            <w:pPr>
              <w:pStyle w:val="ListParagraph"/>
              <w:numPr>
                <w:ilvl w:val="0"/>
                <w:numId w:val="8"/>
              </w:numPr>
              <w:tabs>
                <w:tab w:val="left" w:pos="435"/>
              </w:tabs>
              <w:spacing w:after="0" w:line="240" w:lineRule="auto"/>
              <w:ind w:left="0" w:firstLine="59"/>
              <w:jc w:val="both"/>
              <w:rPr>
                <w:rFonts w:eastAsia="Times New Roman"/>
                <w:lang w:eastAsia="lt-LT"/>
              </w:rPr>
            </w:pPr>
            <w:r w:rsidRPr="003A5578">
              <w:t xml:space="preserve">minimalus </w:t>
            </w:r>
            <w:r w:rsidRPr="003A5578">
              <w:rPr>
                <w:rFonts w:eastAsia="Times New Roman"/>
                <w:lang w:eastAsia="lt-LT"/>
              </w:rPr>
              <w:t xml:space="preserve">Prekių </w:t>
            </w:r>
            <w:r w:rsidRPr="003A5578">
              <w:t xml:space="preserve">kiekis – </w:t>
            </w:r>
            <w:r w:rsidR="007B6DFD">
              <w:rPr>
                <w:b/>
              </w:rPr>
              <w:t>49</w:t>
            </w:r>
            <w:r w:rsidRPr="003A5578">
              <w:t xml:space="preserve"> (</w:t>
            </w:r>
            <w:r w:rsidR="007B6DFD">
              <w:t>keturiasdešimt devyni</w:t>
            </w:r>
            <w:r w:rsidRPr="003A5578">
              <w:t>) vienetai;</w:t>
            </w:r>
          </w:p>
          <w:p w14:paraId="649D5885" w14:textId="77777777" w:rsidR="003A5578" w:rsidRPr="00915F28" w:rsidRDefault="003A5578" w:rsidP="003A5578">
            <w:pPr>
              <w:tabs>
                <w:tab w:val="left" w:pos="435"/>
              </w:tabs>
              <w:spacing w:after="0" w:line="240" w:lineRule="auto"/>
              <w:ind w:left="59"/>
              <w:jc w:val="both"/>
              <w:rPr>
                <w:rFonts w:ascii="Times New Roman" w:eastAsia="Times New Roman" w:hAnsi="Times New Roman" w:cs="Times New Roman"/>
                <w:sz w:val="24"/>
                <w:szCs w:val="24"/>
                <w:lang w:val="lt-LT" w:eastAsia="lt-LT"/>
              </w:rPr>
            </w:pPr>
            <w:r w:rsidRPr="00915F28">
              <w:rPr>
                <w:rFonts w:ascii="Times New Roman" w:eastAsia="Times New Roman" w:hAnsi="Times New Roman" w:cs="Times New Roman"/>
                <w:sz w:val="24"/>
                <w:szCs w:val="24"/>
                <w:lang w:val="lt-LT" w:eastAsia="lt-LT"/>
              </w:rPr>
              <w:t xml:space="preserve">maksimalus Prekių kiekis – </w:t>
            </w:r>
            <w:r w:rsidR="007B6DFD" w:rsidRPr="00915F28">
              <w:rPr>
                <w:rFonts w:ascii="Times New Roman" w:eastAsia="Times New Roman" w:hAnsi="Times New Roman" w:cs="Times New Roman"/>
                <w:b/>
                <w:sz w:val="24"/>
                <w:szCs w:val="24"/>
                <w:lang w:val="lt-LT" w:eastAsia="lt-LT"/>
              </w:rPr>
              <w:t>63</w:t>
            </w:r>
            <w:r w:rsidRPr="00915F28">
              <w:rPr>
                <w:rFonts w:ascii="Times New Roman" w:eastAsia="Times New Roman" w:hAnsi="Times New Roman" w:cs="Times New Roman"/>
                <w:sz w:val="24"/>
                <w:szCs w:val="24"/>
                <w:lang w:val="lt-LT" w:eastAsia="lt-LT"/>
              </w:rPr>
              <w:t xml:space="preserve"> (</w:t>
            </w:r>
            <w:r w:rsidR="001E7B26" w:rsidRPr="00915F28">
              <w:rPr>
                <w:rFonts w:ascii="Times New Roman" w:eastAsia="Times New Roman" w:hAnsi="Times New Roman" w:cs="Times New Roman"/>
                <w:sz w:val="24"/>
                <w:szCs w:val="24"/>
                <w:lang w:val="lt-LT" w:eastAsia="lt-LT"/>
              </w:rPr>
              <w:t>šešiasdešimt trys)</w:t>
            </w:r>
            <w:r w:rsidRPr="00915F28">
              <w:rPr>
                <w:rFonts w:ascii="Times New Roman" w:eastAsia="Times New Roman" w:hAnsi="Times New Roman" w:cs="Times New Roman"/>
                <w:sz w:val="24"/>
                <w:szCs w:val="24"/>
                <w:lang w:val="lt-LT" w:eastAsia="lt-LT"/>
              </w:rPr>
              <w:t xml:space="preserve">) vienetai </w:t>
            </w:r>
            <w:r w:rsidRPr="00915F28">
              <w:rPr>
                <w:rFonts w:ascii="Times New Roman" w:hAnsi="Times New Roman" w:cs="Times New Roman"/>
                <w:sz w:val="24"/>
                <w:szCs w:val="24"/>
                <w:lang w:val="lt-LT"/>
              </w:rPr>
              <w:t>(</w:t>
            </w:r>
            <w:r w:rsidRPr="00915F28">
              <w:rPr>
                <w:rFonts w:ascii="Times New Roman" w:hAnsi="Times New Roman" w:cs="Times New Roman"/>
                <w:i/>
                <w:sz w:val="24"/>
                <w:szCs w:val="24"/>
                <w:lang w:val="lt-LT"/>
              </w:rPr>
              <w:t>taikoma</w:t>
            </w:r>
            <w:r w:rsidRPr="00915F28">
              <w:rPr>
                <w:rFonts w:ascii="Times New Roman" w:hAnsi="Times New Roman" w:cs="Times New Roman"/>
                <w:sz w:val="24"/>
                <w:szCs w:val="24"/>
                <w:lang w:val="lt-LT"/>
              </w:rPr>
              <w:t xml:space="preserve"> </w:t>
            </w:r>
            <w:r w:rsidRPr="00915F28">
              <w:rPr>
                <w:rFonts w:ascii="Times New Roman" w:hAnsi="Times New Roman" w:cs="Times New Roman"/>
                <w:i/>
                <w:sz w:val="24"/>
                <w:szCs w:val="24"/>
                <w:lang w:val="lt-LT"/>
              </w:rPr>
              <w:t>3 pirkimo daliai</w:t>
            </w:r>
            <w:r w:rsidRPr="00915F28">
              <w:rPr>
                <w:rFonts w:ascii="Times New Roman" w:hAnsi="Times New Roman" w:cs="Times New Roman"/>
                <w:sz w:val="24"/>
                <w:szCs w:val="24"/>
                <w:lang w:val="lt-LT"/>
              </w:rPr>
              <w:t>) /</w:t>
            </w:r>
          </w:p>
          <w:p w14:paraId="0359D9EF" w14:textId="77777777" w:rsidR="003A5578" w:rsidRPr="003A5578" w:rsidRDefault="003A5578" w:rsidP="003A5578">
            <w:pPr>
              <w:pStyle w:val="ListParagraph"/>
              <w:numPr>
                <w:ilvl w:val="0"/>
                <w:numId w:val="8"/>
              </w:numPr>
              <w:tabs>
                <w:tab w:val="left" w:pos="435"/>
              </w:tabs>
              <w:spacing w:after="0" w:line="240" w:lineRule="auto"/>
              <w:ind w:left="0" w:firstLine="59"/>
              <w:jc w:val="both"/>
              <w:rPr>
                <w:rFonts w:eastAsia="Times New Roman"/>
                <w:lang w:eastAsia="lt-LT"/>
              </w:rPr>
            </w:pPr>
            <w:r w:rsidRPr="003A5578">
              <w:t xml:space="preserve">minimalus </w:t>
            </w:r>
            <w:r w:rsidRPr="003A5578">
              <w:rPr>
                <w:rFonts w:eastAsia="Times New Roman"/>
                <w:lang w:eastAsia="lt-LT"/>
              </w:rPr>
              <w:t xml:space="preserve">Prekių </w:t>
            </w:r>
            <w:r w:rsidRPr="003A5578">
              <w:t xml:space="preserve">kiekis – </w:t>
            </w:r>
            <w:r w:rsidR="001E7B26">
              <w:rPr>
                <w:b/>
              </w:rPr>
              <w:t>28</w:t>
            </w:r>
            <w:r w:rsidRPr="003A5578">
              <w:t xml:space="preserve"> (dvidešimt </w:t>
            </w:r>
            <w:r w:rsidR="00855722">
              <w:t>aštuoni</w:t>
            </w:r>
            <w:r w:rsidRPr="003A5578">
              <w:t>) vienetai;</w:t>
            </w:r>
          </w:p>
          <w:p w14:paraId="290A63B7" w14:textId="77777777" w:rsidR="003A5578" w:rsidRPr="00915F28" w:rsidRDefault="003A5578" w:rsidP="003A5578">
            <w:pPr>
              <w:tabs>
                <w:tab w:val="left" w:pos="435"/>
              </w:tabs>
              <w:spacing w:after="0" w:line="240" w:lineRule="auto"/>
              <w:ind w:left="59"/>
              <w:jc w:val="both"/>
              <w:rPr>
                <w:rFonts w:ascii="Times New Roman" w:hAnsi="Times New Roman" w:cs="Times New Roman"/>
                <w:sz w:val="24"/>
                <w:szCs w:val="24"/>
                <w:lang w:val="lt-LT"/>
              </w:rPr>
            </w:pPr>
            <w:r w:rsidRPr="00915F28">
              <w:rPr>
                <w:rFonts w:ascii="Times New Roman" w:eastAsia="Times New Roman" w:hAnsi="Times New Roman" w:cs="Times New Roman"/>
                <w:sz w:val="24"/>
                <w:szCs w:val="24"/>
                <w:lang w:val="lt-LT" w:eastAsia="lt-LT"/>
              </w:rPr>
              <w:t xml:space="preserve">maksimalus Prekių kiekis – </w:t>
            </w:r>
            <w:r w:rsidR="00855722" w:rsidRPr="00915F28">
              <w:rPr>
                <w:rFonts w:ascii="Times New Roman" w:eastAsia="Times New Roman" w:hAnsi="Times New Roman" w:cs="Times New Roman"/>
                <w:b/>
                <w:sz w:val="24"/>
                <w:szCs w:val="24"/>
                <w:lang w:val="lt-LT" w:eastAsia="lt-LT"/>
              </w:rPr>
              <w:t>36</w:t>
            </w:r>
            <w:r w:rsidRPr="00915F28">
              <w:rPr>
                <w:rFonts w:ascii="Times New Roman" w:eastAsia="Times New Roman" w:hAnsi="Times New Roman" w:cs="Times New Roman"/>
                <w:sz w:val="24"/>
                <w:szCs w:val="24"/>
                <w:lang w:val="lt-LT" w:eastAsia="lt-LT"/>
              </w:rPr>
              <w:t xml:space="preserve"> (trisdešimt </w:t>
            </w:r>
            <w:r w:rsidR="00855722" w:rsidRPr="00915F28">
              <w:rPr>
                <w:rFonts w:ascii="Times New Roman" w:eastAsia="Times New Roman" w:hAnsi="Times New Roman" w:cs="Times New Roman"/>
                <w:sz w:val="24"/>
                <w:szCs w:val="24"/>
                <w:lang w:val="lt-LT" w:eastAsia="lt-LT"/>
              </w:rPr>
              <w:t>šeši</w:t>
            </w:r>
            <w:r w:rsidRPr="00915F28">
              <w:rPr>
                <w:rFonts w:ascii="Times New Roman" w:eastAsia="Times New Roman" w:hAnsi="Times New Roman" w:cs="Times New Roman"/>
                <w:sz w:val="24"/>
                <w:szCs w:val="24"/>
                <w:lang w:val="lt-LT" w:eastAsia="lt-LT"/>
              </w:rPr>
              <w:t xml:space="preserve">) vienetai </w:t>
            </w:r>
            <w:r w:rsidRPr="00915F28">
              <w:rPr>
                <w:rFonts w:ascii="Times New Roman" w:hAnsi="Times New Roman" w:cs="Times New Roman"/>
                <w:sz w:val="24"/>
                <w:szCs w:val="24"/>
                <w:lang w:val="lt-LT"/>
              </w:rPr>
              <w:t>(</w:t>
            </w:r>
            <w:r w:rsidRPr="00915F28">
              <w:rPr>
                <w:rFonts w:ascii="Times New Roman" w:hAnsi="Times New Roman" w:cs="Times New Roman"/>
                <w:i/>
                <w:sz w:val="24"/>
                <w:szCs w:val="24"/>
                <w:lang w:val="lt-LT"/>
              </w:rPr>
              <w:t>taikoma</w:t>
            </w:r>
            <w:r w:rsidRPr="00915F28">
              <w:rPr>
                <w:rFonts w:ascii="Times New Roman" w:hAnsi="Times New Roman" w:cs="Times New Roman"/>
                <w:sz w:val="24"/>
                <w:szCs w:val="24"/>
                <w:lang w:val="lt-LT"/>
              </w:rPr>
              <w:t xml:space="preserve"> </w:t>
            </w:r>
            <w:r w:rsidRPr="00915F28">
              <w:rPr>
                <w:rFonts w:ascii="Times New Roman" w:hAnsi="Times New Roman" w:cs="Times New Roman"/>
                <w:i/>
                <w:sz w:val="24"/>
                <w:szCs w:val="24"/>
                <w:lang w:val="lt-LT"/>
              </w:rPr>
              <w:t>4 pirkimo daliai</w:t>
            </w:r>
            <w:r w:rsidRPr="00915F28">
              <w:rPr>
                <w:rFonts w:ascii="Times New Roman" w:hAnsi="Times New Roman" w:cs="Times New Roman"/>
                <w:sz w:val="24"/>
                <w:szCs w:val="24"/>
                <w:lang w:val="lt-LT"/>
              </w:rPr>
              <w:t>) /</w:t>
            </w:r>
          </w:p>
          <w:p w14:paraId="0EA03EAC" w14:textId="77777777" w:rsidR="003A5578" w:rsidRPr="003A5578" w:rsidRDefault="003A5578" w:rsidP="003A5578">
            <w:pPr>
              <w:pStyle w:val="ListParagraph"/>
              <w:numPr>
                <w:ilvl w:val="0"/>
                <w:numId w:val="8"/>
              </w:numPr>
              <w:tabs>
                <w:tab w:val="left" w:pos="435"/>
              </w:tabs>
              <w:spacing w:after="0" w:line="240" w:lineRule="auto"/>
              <w:ind w:left="0" w:firstLine="59"/>
              <w:jc w:val="both"/>
              <w:rPr>
                <w:rFonts w:eastAsia="Times New Roman"/>
                <w:lang w:eastAsia="lt-LT"/>
              </w:rPr>
            </w:pPr>
            <w:r w:rsidRPr="003A5578">
              <w:t xml:space="preserve">minimalus </w:t>
            </w:r>
            <w:r w:rsidRPr="003A5578">
              <w:rPr>
                <w:rFonts w:eastAsia="Times New Roman"/>
                <w:lang w:eastAsia="lt-LT"/>
              </w:rPr>
              <w:t xml:space="preserve">Prekių </w:t>
            </w:r>
            <w:r w:rsidRPr="003A5578">
              <w:t xml:space="preserve">kiekis – </w:t>
            </w:r>
            <w:r w:rsidR="00855722">
              <w:rPr>
                <w:b/>
              </w:rPr>
              <w:t>79</w:t>
            </w:r>
            <w:r w:rsidRPr="003A5578">
              <w:t xml:space="preserve"> (</w:t>
            </w:r>
            <w:r w:rsidR="00855722">
              <w:t>septyniasdešimt devyni</w:t>
            </w:r>
            <w:r w:rsidRPr="003A5578">
              <w:t>) vienetai;</w:t>
            </w:r>
          </w:p>
          <w:p w14:paraId="34910222" w14:textId="77777777" w:rsidR="003A5578" w:rsidRPr="00915F28" w:rsidRDefault="003A5578" w:rsidP="003A5578">
            <w:pPr>
              <w:tabs>
                <w:tab w:val="left" w:pos="435"/>
              </w:tabs>
              <w:spacing w:after="0" w:line="240" w:lineRule="auto"/>
              <w:ind w:left="59"/>
              <w:jc w:val="both"/>
              <w:rPr>
                <w:rFonts w:ascii="Times New Roman" w:eastAsia="Times New Roman" w:hAnsi="Times New Roman" w:cs="Times New Roman"/>
                <w:sz w:val="24"/>
                <w:szCs w:val="24"/>
                <w:lang w:val="lt-LT" w:eastAsia="lt-LT"/>
              </w:rPr>
            </w:pPr>
            <w:r w:rsidRPr="00915F28">
              <w:rPr>
                <w:rFonts w:ascii="Times New Roman" w:eastAsia="Times New Roman" w:hAnsi="Times New Roman" w:cs="Times New Roman"/>
                <w:sz w:val="24"/>
                <w:szCs w:val="24"/>
                <w:lang w:val="lt-LT" w:eastAsia="lt-LT"/>
              </w:rPr>
              <w:t xml:space="preserve">maksimalus Prekių kiekis – </w:t>
            </w:r>
            <w:r w:rsidR="00855722" w:rsidRPr="00915F28">
              <w:rPr>
                <w:rFonts w:ascii="Times New Roman" w:eastAsia="Times New Roman" w:hAnsi="Times New Roman" w:cs="Times New Roman"/>
                <w:b/>
                <w:sz w:val="24"/>
                <w:szCs w:val="24"/>
                <w:lang w:val="lt-LT" w:eastAsia="lt-LT"/>
              </w:rPr>
              <w:t>102</w:t>
            </w:r>
            <w:r w:rsidRPr="00915F28">
              <w:rPr>
                <w:rFonts w:ascii="Times New Roman" w:eastAsia="Times New Roman" w:hAnsi="Times New Roman" w:cs="Times New Roman"/>
                <w:sz w:val="24"/>
                <w:szCs w:val="24"/>
                <w:lang w:val="lt-LT" w:eastAsia="lt-LT"/>
              </w:rPr>
              <w:t xml:space="preserve"> (</w:t>
            </w:r>
            <w:r w:rsidR="00855722" w:rsidRPr="00915F28">
              <w:rPr>
                <w:rFonts w:ascii="Times New Roman" w:eastAsia="Times New Roman" w:hAnsi="Times New Roman" w:cs="Times New Roman"/>
                <w:sz w:val="24"/>
                <w:szCs w:val="24"/>
                <w:lang w:val="lt-LT" w:eastAsia="lt-LT"/>
              </w:rPr>
              <w:t>vienas šimtas du</w:t>
            </w:r>
            <w:r w:rsidRPr="00915F28">
              <w:rPr>
                <w:rFonts w:ascii="Times New Roman" w:eastAsia="Times New Roman" w:hAnsi="Times New Roman" w:cs="Times New Roman"/>
                <w:sz w:val="24"/>
                <w:szCs w:val="24"/>
                <w:lang w:val="lt-LT" w:eastAsia="lt-LT"/>
              </w:rPr>
              <w:t xml:space="preserve">) vienetai </w:t>
            </w:r>
            <w:r w:rsidRPr="00915F28">
              <w:rPr>
                <w:rFonts w:ascii="Times New Roman" w:hAnsi="Times New Roman" w:cs="Times New Roman"/>
                <w:sz w:val="24"/>
                <w:szCs w:val="24"/>
                <w:lang w:val="lt-LT"/>
              </w:rPr>
              <w:t>(</w:t>
            </w:r>
            <w:r w:rsidRPr="00915F28">
              <w:rPr>
                <w:rFonts w:ascii="Times New Roman" w:hAnsi="Times New Roman" w:cs="Times New Roman"/>
                <w:i/>
                <w:sz w:val="24"/>
                <w:szCs w:val="24"/>
                <w:lang w:val="lt-LT"/>
              </w:rPr>
              <w:t>taikoma</w:t>
            </w:r>
            <w:r w:rsidRPr="00915F28">
              <w:rPr>
                <w:rFonts w:ascii="Times New Roman" w:hAnsi="Times New Roman" w:cs="Times New Roman"/>
                <w:sz w:val="24"/>
                <w:szCs w:val="24"/>
                <w:lang w:val="lt-LT"/>
              </w:rPr>
              <w:t xml:space="preserve"> 5</w:t>
            </w:r>
            <w:r w:rsidRPr="00915F28">
              <w:rPr>
                <w:rFonts w:ascii="Times New Roman" w:hAnsi="Times New Roman" w:cs="Times New Roman"/>
                <w:i/>
                <w:sz w:val="24"/>
                <w:szCs w:val="24"/>
                <w:lang w:val="lt-LT"/>
              </w:rPr>
              <w:t xml:space="preserve"> pirkimo daliai</w:t>
            </w:r>
            <w:r w:rsidRPr="00915F28">
              <w:rPr>
                <w:rFonts w:ascii="Times New Roman" w:hAnsi="Times New Roman" w:cs="Times New Roman"/>
                <w:sz w:val="24"/>
                <w:szCs w:val="24"/>
                <w:lang w:val="lt-LT"/>
              </w:rPr>
              <w:t>) /</w:t>
            </w:r>
          </w:p>
          <w:p w14:paraId="3A0BAE4A" w14:textId="77777777" w:rsidR="003A5578" w:rsidRPr="003A5578" w:rsidRDefault="003A5578" w:rsidP="003A5578">
            <w:pPr>
              <w:pStyle w:val="ListParagraph"/>
              <w:numPr>
                <w:ilvl w:val="0"/>
                <w:numId w:val="8"/>
              </w:numPr>
              <w:tabs>
                <w:tab w:val="left" w:pos="435"/>
              </w:tabs>
              <w:spacing w:after="0" w:line="240" w:lineRule="auto"/>
              <w:ind w:left="0" w:firstLine="59"/>
              <w:jc w:val="both"/>
              <w:rPr>
                <w:rFonts w:eastAsia="Times New Roman"/>
                <w:lang w:eastAsia="lt-LT"/>
              </w:rPr>
            </w:pPr>
            <w:r w:rsidRPr="003A5578">
              <w:t xml:space="preserve">minimalus </w:t>
            </w:r>
            <w:r w:rsidRPr="003A5578">
              <w:rPr>
                <w:rFonts w:eastAsia="Times New Roman"/>
                <w:lang w:eastAsia="lt-LT"/>
              </w:rPr>
              <w:t xml:space="preserve">Prekių </w:t>
            </w:r>
            <w:r w:rsidRPr="003A5578">
              <w:t xml:space="preserve">kiekis – </w:t>
            </w:r>
            <w:r w:rsidR="00855722">
              <w:rPr>
                <w:b/>
              </w:rPr>
              <w:t>5</w:t>
            </w:r>
            <w:r w:rsidRPr="003A5578">
              <w:rPr>
                <w:b/>
              </w:rPr>
              <w:t>5</w:t>
            </w:r>
            <w:r w:rsidRPr="003A5578">
              <w:t xml:space="preserve"> (</w:t>
            </w:r>
            <w:r w:rsidR="00855722">
              <w:t>penkiasdešimt</w:t>
            </w:r>
            <w:r w:rsidRPr="003A5578">
              <w:t xml:space="preserve"> penki) vienetai;</w:t>
            </w:r>
          </w:p>
          <w:p w14:paraId="6D2A21D9" w14:textId="77777777" w:rsidR="003A5578" w:rsidRPr="00C02D86" w:rsidRDefault="003A5578" w:rsidP="003A5578">
            <w:pPr>
              <w:tabs>
                <w:tab w:val="left" w:pos="435"/>
              </w:tabs>
              <w:spacing w:after="0" w:line="240" w:lineRule="auto"/>
              <w:ind w:left="59"/>
              <w:jc w:val="both"/>
              <w:rPr>
                <w:rFonts w:ascii="Times New Roman" w:eastAsia="Times New Roman" w:hAnsi="Times New Roman" w:cs="Times New Roman"/>
                <w:sz w:val="24"/>
                <w:szCs w:val="24"/>
                <w:lang w:val="lt-LT" w:eastAsia="lt-LT"/>
              </w:rPr>
            </w:pPr>
            <w:r w:rsidRPr="00C02D86">
              <w:rPr>
                <w:rFonts w:ascii="Times New Roman" w:eastAsia="Times New Roman" w:hAnsi="Times New Roman" w:cs="Times New Roman"/>
                <w:sz w:val="24"/>
                <w:szCs w:val="24"/>
                <w:lang w:val="lt-LT" w:eastAsia="lt-LT"/>
              </w:rPr>
              <w:t xml:space="preserve">maksimalus Prekių kiekis – </w:t>
            </w:r>
            <w:r w:rsidR="00855722" w:rsidRPr="00C02D86">
              <w:rPr>
                <w:rFonts w:ascii="Times New Roman" w:eastAsia="Times New Roman" w:hAnsi="Times New Roman" w:cs="Times New Roman"/>
                <w:b/>
                <w:sz w:val="24"/>
                <w:szCs w:val="24"/>
                <w:lang w:val="lt-LT" w:eastAsia="lt-LT"/>
              </w:rPr>
              <w:t>71</w:t>
            </w:r>
            <w:r w:rsidRPr="00C02D86">
              <w:rPr>
                <w:rFonts w:ascii="Times New Roman" w:eastAsia="Times New Roman" w:hAnsi="Times New Roman" w:cs="Times New Roman"/>
                <w:sz w:val="24"/>
                <w:szCs w:val="24"/>
                <w:lang w:val="lt-LT" w:eastAsia="lt-LT"/>
              </w:rPr>
              <w:t xml:space="preserve"> (</w:t>
            </w:r>
            <w:r w:rsidR="00855722" w:rsidRPr="00C02D86">
              <w:rPr>
                <w:rFonts w:ascii="Times New Roman" w:eastAsia="Times New Roman" w:hAnsi="Times New Roman" w:cs="Times New Roman"/>
                <w:sz w:val="24"/>
                <w:szCs w:val="24"/>
                <w:lang w:val="lt-LT" w:eastAsia="lt-LT"/>
              </w:rPr>
              <w:t>septyniasdešimt vienas</w:t>
            </w:r>
            <w:r w:rsidRPr="00C02D86">
              <w:rPr>
                <w:rFonts w:ascii="Times New Roman" w:eastAsia="Times New Roman" w:hAnsi="Times New Roman" w:cs="Times New Roman"/>
                <w:sz w:val="24"/>
                <w:szCs w:val="24"/>
                <w:lang w:val="lt-LT" w:eastAsia="lt-LT"/>
              </w:rPr>
              <w:t xml:space="preserve">) </w:t>
            </w:r>
            <w:r w:rsidR="00855722" w:rsidRPr="00C02D86">
              <w:rPr>
                <w:rFonts w:ascii="Times New Roman" w:eastAsia="Times New Roman" w:hAnsi="Times New Roman" w:cs="Times New Roman"/>
                <w:sz w:val="24"/>
                <w:szCs w:val="24"/>
                <w:lang w:val="lt-LT" w:eastAsia="lt-LT"/>
              </w:rPr>
              <w:t>vienetas</w:t>
            </w:r>
            <w:r w:rsidRPr="00C02D86">
              <w:rPr>
                <w:rFonts w:ascii="Times New Roman" w:eastAsia="Times New Roman" w:hAnsi="Times New Roman" w:cs="Times New Roman"/>
                <w:sz w:val="24"/>
                <w:szCs w:val="24"/>
                <w:lang w:val="lt-LT" w:eastAsia="lt-LT"/>
              </w:rPr>
              <w:t xml:space="preserve"> </w:t>
            </w:r>
            <w:r w:rsidRPr="00C02D86">
              <w:rPr>
                <w:rFonts w:ascii="Times New Roman" w:hAnsi="Times New Roman" w:cs="Times New Roman"/>
                <w:sz w:val="24"/>
                <w:szCs w:val="24"/>
                <w:lang w:val="lt-LT"/>
              </w:rPr>
              <w:t>(</w:t>
            </w:r>
            <w:r w:rsidRPr="00C02D86">
              <w:rPr>
                <w:rFonts w:ascii="Times New Roman" w:hAnsi="Times New Roman" w:cs="Times New Roman"/>
                <w:i/>
                <w:sz w:val="24"/>
                <w:szCs w:val="24"/>
                <w:lang w:val="lt-LT"/>
              </w:rPr>
              <w:t>taikoma</w:t>
            </w:r>
            <w:r w:rsidRPr="00C02D86">
              <w:rPr>
                <w:rFonts w:ascii="Times New Roman" w:hAnsi="Times New Roman" w:cs="Times New Roman"/>
                <w:sz w:val="24"/>
                <w:szCs w:val="24"/>
                <w:lang w:val="lt-LT"/>
              </w:rPr>
              <w:t xml:space="preserve"> 6</w:t>
            </w:r>
            <w:r w:rsidRPr="00C02D86">
              <w:rPr>
                <w:rFonts w:ascii="Times New Roman" w:hAnsi="Times New Roman" w:cs="Times New Roman"/>
                <w:i/>
                <w:sz w:val="24"/>
                <w:szCs w:val="24"/>
                <w:lang w:val="lt-LT"/>
              </w:rPr>
              <w:t xml:space="preserve"> pirkimo daliai</w:t>
            </w:r>
            <w:r w:rsidRPr="00C02D86">
              <w:rPr>
                <w:rFonts w:ascii="Times New Roman" w:hAnsi="Times New Roman" w:cs="Times New Roman"/>
                <w:sz w:val="24"/>
                <w:szCs w:val="24"/>
                <w:lang w:val="lt-LT"/>
              </w:rPr>
              <w:t>).</w:t>
            </w:r>
          </w:p>
          <w:p w14:paraId="0461814A" w14:textId="77777777" w:rsidR="00F04AB5" w:rsidRDefault="00F04AB5" w:rsidP="00BD54D7">
            <w:pPr>
              <w:pStyle w:val="ListParagraph"/>
              <w:tabs>
                <w:tab w:val="left" w:pos="435"/>
              </w:tabs>
              <w:spacing w:after="0" w:line="240" w:lineRule="auto"/>
              <w:ind w:left="0" w:firstLine="59"/>
              <w:jc w:val="both"/>
            </w:pPr>
            <w:r>
              <w:rPr>
                <w:b/>
                <w:bCs/>
              </w:rPr>
              <w:t>Pirkėjas</w:t>
            </w:r>
            <w:r>
              <w:t xml:space="preserve"> įsipareigoja išpirkti visą minimalų Prekių kiekį, bet neįsipareigoja išpirkti viso šiame papunktyje nurodyto maksimalaus Prekių kiekio per visą Sutarties galiojimo laikotarpį.</w:t>
            </w:r>
          </w:p>
          <w:p w14:paraId="2BA9A650"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lastRenderedPageBreak/>
              <w:t>1.</w:t>
            </w:r>
            <w:r w:rsidR="00BD54D7">
              <w:rPr>
                <w:rFonts w:ascii="Times New Roman" w:eastAsia="Times New Roman" w:hAnsi="Times New Roman" w:cs="Times New Roman"/>
                <w:sz w:val="24"/>
                <w:szCs w:val="24"/>
                <w:lang w:val="lt-LT" w:eastAsia="lt-LT"/>
              </w:rPr>
              <w:t>3</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14:paraId="265E07E8" w14:textId="77777777" w:rsidR="00793E23" w:rsidRPr="000944A4" w:rsidRDefault="00F04AB5" w:rsidP="002A5279">
            <w:pPr>
              <w:spacing w:after="0" w:line="240" w:lineRule="auto"/>
              <w:jc w:val="both"/>
              <w:rPr>
                <w:rFonts w:ascii="Times New Roman" w:eastAsia="Times New Roman" w:hAnsi="Times New Roman" w:cs="Times New Roman"/>
                <w:sz w:val="24"/>
                <w:szCs w:val="24"/>
                <w:lang w:val="lt-LT" w:eastAsia="lt-LT"/>
              </w:rPr>
            </w:pPr>
            <w:r w:rsidRPr="000944A4">
              <w:rPr>
                <w:rFonts w:ascii="Times New Roman" w:eastAsia="Times New Roman" w:hAnsi="Times New Roman" w:cs="Times New Roman"/>
                <w:sz w:val="24"/>
                <w:szCs w:val="24"/>
                <w:lang w:val="lt-LT" w:eastAsia="lt-LT"/>
              </w:rPr>
              <w:t>1.4</w:t>
            </w:r>
            <w:r w:rsidR="00793E23" w:rsidRPr="000944A4">
              <w:rPr>
                <w:rFonts w:ascii="Times New Roman" w:eastAsia="Times New Roman" w:hAnsi="Times New Roman" w:cs="Times New Roman"/>
                <w:sz w:val="24"/>
                <w:szCs w:val="24"/>
                <w:lang w:val="lt-LT" w:eastAsia="lt-LT"/>
              </w:rPr>
              <w:t xml:space="preserve">. </w:t>
            </w:r>
            <w:r w:rsidR="00793E23" w:rsidRPr="000944A4">
              <w:rPr>
                <w:rFonts w:ascii="Times New Roman" w:eastAsia="Times New Roman" w:hAnsi="Times New Roman" w:cs="Times New Roman"/>
                <w:b/>
                <w:sz w:val="24"/>
                <w:szCs w:val="24"/>
                <w:lang w:val="lt-LT" w:eastAsia="lt-LT"/>
              </w:rPr>
              <w:t>Gavėjas</w:t>
            </w:r>
            <w:r w:rsidR="00793E23" w:rsidRPr="000944A4">
              <w:rPr>
                <w:rFonts w:ascii="Times New Roman" w:eastAsia="Times New Roman" w:hAnsi="Times New Roman" w:cs="Times New Roman"/>
                <w:sz w:val="24"/>
                <w:szCs w:val="24"/>
                <w:lang w:val="lt-LT" w:eastAsia="lt-LT"/>
              </w:rPr>
              <w:t xml:space="preserve"> </w:t>
            </w:r>
            <w:r w:rsidR="000944A4" w:rsidRPr="00793E23">
              <w:rPr>
                <w:rFonts w:ascii="Times New Roman" w:eastAsia="Times New Roman" w:hAnsi="Times New Roman" w:cs="Times New Roman"/>
                <w:sz w:val="24"/>
                <w:szCs w:val="24"/>
                <w:lang w:val="lt-LT" w:eastAsia="lt-LT"/>
              </w:rPr>
              <w:t>–</w:t>
            </w:r>
            <w:r w:rsidR="00793E23" w:rsidRPr="000944A4">
              <w:rPr>
                <w:rFonts w:ascii="Times New Roman" w:eastAsia="Times New Roman" w:hAnsi="Times New Roman" w:cs="Times New Roman"/>
                <w:sz w:val="24"/>
                <w:szCs w:val="24"/>
                <w:lang w:val="lt-LT" w:eastAsia="lt-LT"/>
              </w:rPr>
              <w:t xml:space="preserve">  </w:t>
            </w:r>
            <w:r w:rsidR="005D303E" w:rsidRPr="00915F28">
              <w:rPr>
                <w:rFonts w:ascii="Times New Roman" w:hAnsi="Times New Roman" w:cs="Times New Roman"/>
                <w:color w:val="000000"/>
                <w:sz w:val="24"/>
                <w:szCs w:val="24"/>
                <w:lang w:val="lt-LT"/>
              </w:rPr>
              <w:t xml:space="preserve">Lietuvos kariuomenės </w:t>
            </w:r>
            <w:r w:rsidR="000944A4" w:rsidRPr="00915F28">
              <w:rPr>
                <w:rFonts w:ascii="Times New Roman" w:hAnsi="Times New Roman" w:cs="Times New Roman"/>
                <w:sz w:val="24"/>
                <w:szCs w:val="24"/>
                <w:lang w:val="lt-LT"/>
              </w:rPr>
              <w:t>Divizijos generolo Jono Sutkaus depų tarnyba</w:t>
            </w:r>
            <w:r w:rsidR="005D303E" w:rsidRPr="00915F28">
              <w:rPr>
                <w:rFonts w:ascii="Times New Roman" w:hAnsi="Times New Roman" w:cs="Times New Roman"/>
                <w:color w:val="000000"/>
                <w:sz w:val="24"/>
                <w:szCs w:val="24"/>
                <w:lang w:val="lt-LT"/>
              </w:rPr>
              <w:t>.</w:t>
            </w:r>
          </w:p>
        </w:tc>
      </w:tr>
      <w:tr w:rsidR="00793E23" w:rsidRPr="00B304C8" w14:paraId="6FE404C9"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4DE4FD8F" w14:textId="77777777" w:rsidR="00793E23" w:rsidRPr="00793E23" w:rsidRDefault="000D7A77" w:rsidP="00793E23">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2. Sutarties kaina/p</w:t>
            </w:r>
            <w:r w:rsidR="00793E23" w:rsidRPr="00793E23">
              <w:rPr>
                <w:rFonts w:ascii="Times New Roman" w:eastAsia="Times New Roman" w:hAnsi="Times New Roman" w:cs="Times New Roman"/>
                <w:b/>
                <w:sz w:val="24"/>
                <w:szCs w:val="24"/>
                <w:lang w:val="lt-LT" w:eastAsia="lt-LT"/>
              </w:rPr>
              <w:t>rekių įkainiai/kainodaros taisyklės</w:t>
            </w:r>
          </w:p>
          <w:p w14:paraId="64E02DA4" w14:textId="77777777" w:rsidR="00793E23" w:rsidRPr="00915F28" w:rsidRDefault="00793E23" w:rsidP="00F21D12">
            <w:pPr>
              <w:spacing w:after="0" w:line="240" w:lineRule="auto"/>
              <w:jc w:val="both"/>
              <w:rPr>
                <w:rFonts w:ascii="Times New Roman" w:hAnsi="Times New Roman" w:cs="Times New Roman"/>
                <w:color w:val="000000"/>
                <w:sz w:val="24"/>
                <w:szCs w:val="24"/>
                <w:lang w:val="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w:t>
            </w:r>
            <w:r w:rsidRPr="00F21D12">
              <w:rPr>
                <w:rFonts w:ascii="Times New Roman" w:eastAsia="Times New Roman" w:hAnsi="Times New Roman" w:cs="Times New Roman"/>
                <w:b/>
                <w:bCs/>
                <w:sz w:val="24"/>
                <w:szCs w:val="24"/>
                <w:lang w:val="lt-LT" w:eastAsia="lt-LT"/>
              </w:rPr>
              <w:t xml:space="preserve">yra </w:t>
            </w:r>
            <w:r w:rsidR="00F21D12" w:rsidRPr="00915F28">
              <w:rPr>
                <w:rFonts w:ascii="Times New Roman" w:eastAsia="Helvetica Neue UltraLight" w:hAnsi="Times New Roman" w:cs="Times New Roman"/>
                <w:bCs/>
                <w:sz w:val="24"/>
                <w:szCs w:val="24"/>
                <w:bdr w:val="none" w:sz="0" w:space="0" w:color="auto" w:frame="1"/>
                <w:lang w:val="lt-LT"/>
              </w:rPr>
              <w:t>(</w:t>
            </w:r>
            <w:r w:rsidR="00F21D12" w:rsidRPr="00915F28">
              <w:rPr>
                <w:rFonts w:ascii="Times New Roman" w:eastAsia="Helvetica Neue UltraLight" w:hAnsi="Times New Roman" w:cs="Times New Roman"/>
                <w:bCs/>
                <w:i/>
                <w:iCs/>
                <w:sz w:val="24"/>
                <w:szCs w:val="24"/>
                <w:bdr w:val="none" w:sz="0" w:space="0" w:color="auto" w:frame="1"/>
                <w:lang w:val="lt-LT"/>
              </w:rPr>
              <w:t>laimėjusio tiekėjo pasiūlymo (pagal pirkimo dalis)</w:t>
            </w:r>
            <w:r w:rsidR="00F21D12" w:rsidRPr="00915F28">
              <w:rPr>
                <w:rFonts w:ascii="Times New Roman" w:eastAsia="Helvetica Neue UltraLight" w:hAnsi="Times New Roman" w:cs="Times New Roman"/>
                <w:bCs/>
                <w:sz w:val="24"/>
                <w:szCs w:val="24"/>
                <w:bdr w:val="none" w:sz="0" w:space="0" w:color="auto" w:frame="1"/>
                <w:lang w:val="lt-LT"/>
              </w:rPr>
              <w:t xml:space="preserve"> </w:t>
            </w:r>
            <w:r w:rsidR="00F21D12" w:rsidRPr="00915F28">
              <w:rPr>
                <w:rFonts w:ascii="Times New Roman" w:eastAsia="Helvetica Neue UltraLight" w:hAnsi="Times New Roman" w:cs="Times New Roman"/>
                <w:bCs/>
                <w:i/>
                <w:sz w:val="24"/>
                <w:szCs w:val="24"/>
                <w:bdr w:val="none" w:sz="0" w:space="0" w:color="auto" w:frame="1"/>
                <w:lang w:val="lt-LT"/>
              </w:rPr>
              <w:t>suma skaičiais ir žodžiais</w:t>
            </w:r>
            <w:r w:rsidR="00F21D12" w:rsidRPr="00915F28">
              <w:rPr>
                <w:rFonts w:ascii="Times New Roman" w:eastAsia="Helvetica Neue UltraLight" w:hAnsi="Times New Roman" w:cs="Times New Roman"/>
                <w:bCs/>
                <w:sz w:val="24"/>
                <w:szCs w:val="24"/>
                <w:bdr w:val="none" w:sz="0" w:space="0" w:color="auto" w:frame="1"/>
                <w:lang w:val="lt-LT"/>
              </w:rPr>
              <w:t>)</w:t>
            </w:r>
            <w:r w:rsidR="00F21D12" w:rsidRPr="00915F28">
              <w:rPr>
                <w:color w:val="000000"/>
                <w:lang w:val="lt-LT"/>
              </w:rPr>
              <w:t xml:space="preserve"> </w:t>
            </w:r>
            <w:r w:rsidRPr="00793E23">
              <w:rPr>
                <w:rFonts w:ascii="Times New Roman" w:eastAsia="Times New Roman" w:hAnsi="Times New Roman" w:cs="Times New Roman"/>
                <w:sz w:val="24"/>
                <w:szCs w:val="24"/>
                <w:lang w:val="lt-LT" w:eastAsia="lt-LT"/>
              </w:rPr>
              <w:t xml:space="preserve">Eur be pridėtinės vertės mokesčio (toliau –  PVM) ir </w:t>
            </w:r>
            <w:r w:rsidR="00F21D12" w:rsidRPr="00915F28">
              <w:rPr>
                <w:rFonts w:ascii="Times New Roman" w:eastAsia="Helvetica Neue UltraLight" w:hAnsi="Times New Roman" w:cs="Times New Roman"/>
                <w:bCs/>
                <w:sz w:val="24"/>
                <w:szCs w:val="24"/>
                <w:bdr w:val="none" w:sz="0" w:space="0" w:color="auto" w:frame="1"/>
                <w:lang w:val="lt-LT"/>
              </w:rPr>
              <w:t>(</w:t>
            </w:r>
            <w:r w:rsidR="00F21D12" w:rsidRPr="00915F28">
              <w:rPr>
                <w:rFonts w:ascii="Times New Roman" w:eastAsia="Helvetica Neue UltraLight" w:hAnsi="Times New Roman" w:cs="Times New Roman"/>
                <w:bCs/>
                <w:i/>
                <w:iCs/>
                <w:sz w:val="24"/>
                <w:szCs w:val="24"/>
                <w:bdr w:val="none" w:sz="0" w:space="0" w:color="auto" w:frame="1"/>
                <w:lang w:val="lt-LT"/>
              </w:rPr>
              <w:t>laimėjusio tiekėjo pasiūlymo (pagal pirkimo dalis)</w:t>
            </w:r>
            <w:r w:rsidR="00F21D12" w:rsidRPr="00915F28">
              <w:rPr>
                <w:rFonts w:ascii="Times New Roman" w:eastAsia="Helvetica Neue UltraLight" w:hAnsi="Times New Roman" w:cs="Times New Roman"/>
                <w:bCs/>
                <w:sz w:val="24"/>
                <w:szCs w:val="24"/>
                <w:bdr w:val="none" w:sz="0" w:space="0" w:color="auto" w:frame="1"/>
                <w:lang w:val="lt-LT"/>
              </w:rPr>
              <w:t xml:space="preserve"> </w:t>
            </w:r>
            <w:r w:rsidR="00F21D12" w:rsidRPr="00915F28">
              <w:rPr>
                <w:rFonts w:ascii="Times New Roman" w:eastAsia="Helvetica Neue UltraLight" w:hAnsi="Times New Roman" w:cs="Times New Roman"/>
                <w:bCs/>
                <w:i/>
                <w:sz w:val="24"/>
                <w:szCs w:val="24"/>
                <w:bdr w:val="none" w:sz="0" w:space="0" w:color="auto" w:frame="1"/>
                <w:lang w:val="lt-LT"/>
              </w:rPr>
              <w:t>suma skaičiais ir žodžiais</w:t>
            </w:r>
            <w:r w:rsidR="00F21D12" w:rsidRPr="00915F28">
              <w:rPr>
                <w:rFonts w:ascii="Times New Roman" w:eastAsia="Helvetica Neue UltraLight" w:hAnsi="Times New Roman" w:cs="Times New Roman"/>
                <w:bCs/>
                <w:sz w:val="24"/>
                <w:szCs w:val="24"/>
                <w:bdr w:val="none" w:sz="0" w:space="0" w:color="auto" w:frame="1"/>
                <w:lang w:val="lt-LT"/>
              </w:rPr>
              <w:t>) Eur</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įskaitant 21 % PVM (</w:t>
            </w:r>
            <w:r w:rsidRPr="00793E23">
              <w:rPr>
                <w:rFonts w:ascii="Times New Roman" w:eastAsia="Calibri" w:hAnsi="Times New Roman" w:cs="Times New Roman"/>
                <w:i/>
                <w:sz w:val="24"/>
                <w:szCs w:val="24"/>
                <w:lang w:val="lt-LT" w:eastAsia="lt-LT"/>
              </w:rPr>
              <w:t>jeigu PVM netaikomas, nurodoma kokiu pagrindu</w:t>
            </w:r>
            <w:r w:rsidRPr="00F21D12">
              <w:rPr>
                <w:rFonts w:ascii="Times New Roman" w:eastAsia="Calibri" w:hAnsi="Times New Roman" w:cs="Times New Roman"/>
                <w:sz w:val="24"/>
                <w:szCs w:val="24"/>
                <w:lang w:val="lt-LT" w:eastAsia="lt-LT"/>
              </w:rPr>
              <w:t xml:space="preserve">). </w:t>
            </w:r>
            <w:r w:rsidR="00F21D12" w:rsidRPr="00915F28">
              <w:rPr>
                <w:rFonts w:ascii="Times New Roman" w:hAnsi="Times New Roman" w:cs="Times New Roman"/>
                <w:color w:val="000000"/>
                <w:sz w:val="24"/>
                <w:szCs w:val="24"/>
                <w:lang w:val="lt-LT"/>
              </w:rPr>
              <w:t xml:space="preserve">Šioje Sutartyje Pradinės Sutarties vertė yra lygi </w:t>
            </w:r>
            <w:r w:rsidR="00F21D12" w:rsidRPr="00915F28">
              <w:rPr>
                <w:rFonts w:ascii="Times New Roman" w:hAnsi="Times New Roman" w:cs="Times New Roman"/>
                <w:b/>
                <w:color w:val="000000"/>
                <w:sz w:val="24"/>
                <w:szCs w:val="24"/>
                <w:lang w:val="lt-LT"/>
              </w:rPr>
              <w:t>Pardavėjo</w:t>
            </w:r>
            <w:r w:rsidR="00F21D12" w:rsidRPr="00915F28">
              <w:rPr>
                <w:rFonts w:ascii="Times New Roman" w:hAnsi="Times New Roman" w:cs="Times New Roman"/>
                <w:color w:val="000000"/>
                <w:sz w:val="24"/>
                <w:szCs w:val="24"/>
                <w:lang w:val="lt-LT"/>
              </w:rPr>
              <w:t xml:space="preserve"> pasiūlymo kainai be PVM, apsk</w:t>
            </w:r>
            <w:r w:rsidR="000D7A77" w:rsidRPr="00915F28">
              <w:rPr>
                <w:rFonts w:ascii="Times New Roman" w:hAnsi="Times New Roman" w:cs="Times New Roman"/>
                <w:color w:val="000000"/>
                <w:sz w:val="24"/>
                <w:szCs w:val="24"/>
                <w:lang w:val="lt-LT"/>
              </w:rPr>
              <w:t>aičiuotai sudauginus maksimalų P</w:t>
            </w:r>
            <w:r w:rsidR="00F21D12" w:rsidRPr="00915F28">
              <w:rPr>
                <w:rFonts w:ascii="Times New Roman" w:hAnsi="Times New Roman" w:cs="Times New Roman"/>
                <w:color w:val="000000"/>
                <w:sz w:val="24"/>
                <w:szCs w:val="24"/>
                <w:lang w:val="lt-LT"/>
              </w:rPr>
              <w:t xml:space="preserve">rekių kiekį iš </w:t>
            </w:r>
            <w:r w:rsidR="00F21D12" w:rsidRPr="00915F28">
              <w:rPr>
                <w:rFonts w:ascii="Times New Roman" w:hAnsi="Times New Roman" w:cs="Times New Roman"/>
                <w:b/>
                <w:color w:val="000000"/>
                <w:sz w:val="24"/>
                <w:szCs w:val="24"/>
                <w:lang w:val="lt-LT"/>
              </w:rPr>
              <w:t>Pardavėjo</w:t>
            </w:r>
            <w:r w:rsidR="00F21D12" w:rsidRPr="00915F28">
              <w:rPr>
                <w:rFonts w:ascii="Times New Roman" w:hAnsi="Times New Roman" w:cs="Times New Roman"/>
                <w:color w:val="000000"/>
                <w:sz w:val="24"/>
                <w:szCs w:val="24"/>
                <w:lang w:val="lt-LT"/>
              </w:rPr>
              <w:t xml:space="preserve"> pasiūlyto įkainio be PVM.</w:t>
            </w:r>
          </w:p>
          <w:p w14:paraId="0743DAE0" w14:textId="77777777" w:rsidR="00BD54D7" w:rsidRPr="00274307" w:rsidRDefault="00BD54D7" w:rsidP="00F21D12">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2.2.</w:t>
            </w:r>
            <w:r w:rsidRPr="00274307">
              <w:rPr>
                <w:rFonts w:ascii="Times New Roman" w:eastAsia="Times New Roman" w:hAnsi="Times New Roman" w:cs="Times New Roman"/>
                <w:b/>
                <w:iCs/>
                <w:sz w:val="24"/>
                <w:szCs w:val="24"/>
                <w:lang w:val="lt-LT" w:eastAsia="lt-LT"/>
              </w:rPr>
              <w:t xml:space="preserve"> </w:t>
            </w:r>
            <w:r w:rsidRPr="007A2AC4">
              <w:rPr>
                <w:rFonts w:ascii="Times New Roman" w:eastAsia="Times New Roman" w:hAnsi="Times New Roman" w:cs="Times New Roman"/>
                <w:sz w:val="24"/>
                <w:szCs w:val="24"/>
                <w:lang w:val="lt-LT" w:eastAsia="lt-LT"/>
              </w:rPr>
              <w:t xml:space="preserve">Prekės 1 (vieno) </w:t>
            </w:r>
            <w:r w:rsidR="00F21D12">
              <w:rPr>
                <w:rFonts w:ascii="Times New Roman" w:eastAsia="Times New Roman" w:hAnsi="Times New Roman" w:cs="Times New Roman"/>
                <w:sz w:val="24"/>
                <w:szCs w:val="24"/>
                <w:lang w:val="lt-LT" w:eastAsia="lt-LT"/>
              </w:rPr>
              <w:t>vieneto</w:t>
            </w:r>
            <w:r w:rsidRPr="007A2AC4">
              <w:rPr>
                <w:rFonts w:ascii="Times New Roman" w:eastAsia="Times New Roman" w:hAnsi="Times New Roman" w:cs="Times New Roman"/>
                <w:sz w:val="24"/>
                <w:szCs w:val="24"/>
                <w:lang w:val="lt-LT" w:eastAsia="lt-LT"/>
              </w:rPr>
              <w:t xml:space="preserve"> įkainis yra</w:t>
            </w:r>
            <w:r w:rsidRPr="00274307">
              <w:rPr>
                <w:rFonts w:ascii="Times New Roman" w:eastAsia="Times New Roman" w:hAnsi="Times New Roman" w:cs="Times New Roman"/>
                <w:sz w:val="24"/>
                <w:szCs w:val="24"/>
                <w:lang w:val="lt-LT" w:eastAsia="lt-LT"/>
              </w:rPr>
              <w:t xml:space="preserve"> __________Eur </w:t>
            </w:r>
            <w:r w:rsidRPr="00F21D12">
              <w:rPr>
                <w:rFonts w:ascii="Times New Roman" w:eastAsia="Times New Roman" w:hAnsi="Times New Roman" w:cs="Times New Roman"/>
                <w:i/>
                <w:sz w:val="24"/>
                <w:szCs w:val="24"/>
                <w:lang w:val="lt-LT" w:eastAsia="lt-LT"/>
              </w:rPr>
              <w:t>(suma žodžiais)</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sz w:val="24"/>
                <w:szCs w:val="24"/>
                <w:lang w:val="lt-LT" w:eastAsia="lt-LT"/>
              </w:rPr>
              <w:t xml:space="preserve"> ir atitinkamai </w:t>
            </w:r>
            <w:r w:rsidRPr="00274307">
              <w:rPr>
                <w:rFonts w:ascii="Times New Roman" w:eastAsia="Times New Roman" w:hAnsi="Times New Roman" w:cs="Times New Roman"/>
                <w:sz w:val="24"/>
                <w:szCs w:val="24"/>
                <w:lang w:val="lt-LT" w:eastAsia="lt-LT"/>
              </w:rPr>
              <w:t xml:space="preserve">__________Eur (suma žodžiais) </w:t>
            </w:r>
            <w:r>
              <w:rPr>
                <w:rFonts w:ascii="Times New Roman" w:eastAsia="Times New Roman" w:hAnsi="Times New Roman" w:cs="Times New Roman"/>
                <w:bCs/>
                <w:sz w:val="24"/>
                <w:szCs w:val="24"/>
                <w:lang w:val="lt-LT" w:eastAsia="lt-LT"/>
              </w:rPr>
              <w:t xml:space="preserve">su PVM. </w:t>
            </w:r>
          </w:p>
          <w:p w14:paraId="5130853C" w14:textId="77777777" w:rsidR="00BD54D7" w:rsidRDefault="00BD54D7" w:rsidP="00F21D1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patikrinimu</w:t>
            </w:r>
            <w:r w:rsidR="00B45D26">
              <w:rPr>
                <w:rFonts w:ascii="Times New Roman" w:eastAsia="Times New Roman" w:hAnsi="Times New Roman" w:cs="Times New Roman"/>
                <w:sz w:val="24"/>
                <w:szCs w:val="24"/>
                <w:lang w:val="lt-LT" w:eastAsia="lt-LT"/>
              </w:rPr>
              <w:t>, paruošimu naudojimui</w:t>
            </w:r>
            <w:r w:rsidRPr="00274307">
              <w:rPr>
                <w:rFonts w:ascii="Times New Roman" w:eastAsia="Times New Roman" w:hAnsi="Times New Roman" w:cs="Times New Roman"/>
                <w:sz w:val="24"/>
                <w:szCs w:val="24"/>
                <w:lang w:val="lt-LT" w:eastAsia="lt-LT"/>
              </w:rPr>
              <w:t xml:space="preserve">)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14:paraId="4D744209" w14:textId="77777777" w:rsidR="00793E23" w:rsidRDefault="00BD54D7"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Sutarčiai taik</w:t>
            </w:r>
            <w:r w:rsidR="00F21D12">
              <w:rPr>
                <w:rFonts w:ascii="Times New Roman" w:eastAsia="Times New Roman" w:hAnsi="Times New Roman" w:cs="Times New Roman"/>
                <w:sz w:val="24"/>
                <w:szCs w:val="24"/>
                <w:lang w:val="lt-LT" w:eastAsia="lt-LT"/>
              </w:rPr>
              <w:t>oma fiksuoto įkainio kainodara.</w:t>
            </w:r>
            <w:r w:rsidR="00F21D12" w:rsidRPr="00C02D86">
              <w:rPr>
                <w:lang w:val="lt-LT"/>
              </w:rPr>
              <w:t xml:space="preserve"> </w:t>
            </w:r>
            <w:r w:rsidR="00F21D12" w:rsidRPr="00C02D86">
              <w:rPr>
                <w:rFonts w:ascii="Times New Roman" w:hAnsi="Times New Roman" w:cs="Times New Roman"/>
                <w:sz w:val="24"/>
                <w:szCs w:val="24"/>
                <w:lang w:val="fr-FR"/>
              </w:rPr>
              <w:t>Peržiūros atvejis numatytas Sutarties bendrosios dalies 2.2 punkte</w:t>
            </w:r>
            <w:r w:rsidR="00F21D12" w:rsidRPr="00F21D12">
              <w:rPr>
                <w:rFonts w:ascii="Times New Roman" w:eastAsia="Times New Roman" w:hAnsi="Times New Roman" w:cs="Times New Roman"/>
                <w:sz w:val="24"/>
                <w:szCs w:val="24"/>
                <w:lang w:val="lt-LT" w:eastAsia="lt-LT"/>
              </w:rPr>
              <w:t xml:space="preserve"> ir </w:t>
            </w:r>
            <w:r w:rsidRPr="00F21D12">
              <w:rPr>
                <w:rFonts w:ascii="Times New Roman" w:eastAsia="Times New Roman" w:hAnsi="Times New Roman" w:cs="Times New Roman"/>
                <w:sz w:val="24"/>
                <w:szCs w:val="24"/>
                <w:lang w:val="lt-LT" w:eastAsia="lt-LT"/>
              </w:rPr>
              <w:t>Sutarties</w:t>
            </w:r>
            <w:r w:rsidR="00DD088C" w:rsidRPr="00F21D12">
              <w:rPr>
                <w:rFonts w:ascii="Times New Roman" w:eastAsia="Times New Roman" w:hAnsi="Times New Roman" w:cs="Times New Roman"/>
                <w:sz w:val="24"/>
                <w:szCs w:val="24"/>
                <w:lang w:val="lt-LT" w:eastAsia="lt-LT"/>
              </w:rPr>
              <w:t xml:space="preserve"> s</w:t>
            </w:r>
            <w:r w:rsidRPr="00F21D12">
              <w:rPr>
                <w:rFonts w:ascii="Times New Roman" w:eastAsia="Times New Roman" w:hAnsi="Times New Roman" w:cs="Times New Roman"/>
                <w:sz w:val="24"/>
                <w:szCs w:val="24"/>
                <w:lang w:val="lt-LT" w:eastAsia="lt-LT"/>
              </w:rPr>
              <w:t>pecialiosios dalies 3.6.</w:t>
            </w:r>
            <w:r>
              <w:rPr>
                <w:rFonts w:ascii="Times New Roman" w:eastAsia="Times New Roman" w:hAnsi="Times New Roman" w:cs="Times New Roman"/>
                <w:sz w:val="24"/>
                <w:szCs w:val="24"/>
                <w:lang w:val="lt-LT" w:eastAsia="lt-LT"/>
              </w:rPr>
              <w:t xml:space="preserve"> – 3.</w:t>
            </w:r>
            <w:r w:rsidR="00F04AB5">
              <w:rPr>
                <w:rFonts w:ascii="Times New Roman" w:eastAsia="Times New Roman" w:hAnsi="Times New Roman" w:cs="Times New Roman"/>
                <w:sz w:val="24"/>
                <w:szCs w:val="24"/>
                <w:lang w:val="lt-LT" w:eastAsia="lt-LT"/>
              </w:rPr>
              <w:t>12</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r w:rsidR="00F21D12">
              <w:rPr>
                <w:rFonts w:ascii="Times New Roman" w:eastAsia="Times New Roman" w:hAnsi="Times New Roman" w:cs="Times New Roman"/>
                <w:sz w:val="24"/>
                <w:szCs w:val="24"/>
                <w:lang w:val="lt-LT" w:eastAsia="lt-LT"/>
              </w:rPr>
              <w:t>papun</w:t>
            </w:r>
            <w:r>
              <w:rPr>
                <w:rFonts w:ascii="Times New Roman" w:eastAsia="Times New Roman" w:hAnsi="Times New Roman" w:cs="Times New Roman"/>
                <w:sz w:val="24"/>
                <w:szCs w:val="24"/>
                <w:lang w:val="lt-LT" w:eastAsia="lt-LT"/>
              </w:rPr>
              <w:t>kčiuose</w:t>
            </w:r>
            <w:r w:rsidRPr="00274307">
              <w:rPr>
                <w:rFonts w:ascii="Times New Roman" w:eastAsia="Times New Roman" w:hAnsi="Times New Roman" w:cs="Times New Roman"/>
                <w:sz w:val="24"/>
                <w:szCs w:val="24"/>
                <w:lang w:val="lt-LT" w:eastAsia="lt-LT"/>
              </w:rPr>
              <w:t>.</w:t>
            </w:r>
          </w:p>
          <w:p w14:paraId="00163B0D" w14:textId="77777777" w:rsidR="003927B0" w:rsidRPr="00793E23" w:rsidRDefault="003927B0" w:rsidP="0003274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 Sutarčiai taikomos Sutarties bendrosios dalies 12.9 punkto nuostatos.</w:t>
            </w:r>
            <w:r w:rsidR="000944A4">
              <w:rPr>
                <w:rFonts w:ascii="Times New Roman" w:eastAsia="Times New Roman" w:hAnsi="Times New Roman" w:cs="Times New Roman"/>
                <w:sz w:val="24"/>
                <w:szCs w:val="24"/>
                <w:lang w:val="lt-LT" w:eastAsia="lt-LT"/>
              </w:rPr>
              <w:t xml:space="preserve"> </w:t>
            </w:r>
          </w:p>
        </w:tc>
      </w:tr>
      <w:tr w:rsidR="00793E23" w:rsidRPr="00793E23" w14:paraId="67B0A3E1"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19989387" w14:textId="77777777" w:rsidR="00793E23" w:rsidRPr="00F21D12" w:rsidRDefault="00793E23" w:rsidP="00F21D12">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w:t>
            </w:r>
            <w:r w:rsidRPr="00F21D12">
              <w:rPr>
                <w:rFonts w:ascii="Times New Roman" w:eastAsia="Times New Roman" w:hAnsi="Times New Roman" w:cs="Times New Roman"/>
                <w:b/>
                <w:sz w:val="24"/>
                <w:szCs w:val="24"/>
                <w:lang w:val="lt-LT" w:eastAsia="lt-LT"/>
              </w:rPr>
              <w:t>. Prekių pristatymo vieta, terminas ir sąlygos</w:t>
            </w:r>
          </w:p>
          <w:p w14:paraId="0D605094" w14:textId="77777777" w:rsidR="00F21D12" w:rsidRPr="00870920" w:rsidRDefault="00F21D12" w:rsidP="00F21D12">
            <w:pPr>
              <w:spacing w:after="0" w:line="240" w:lineRule="auto"/>
              <w:jc w:val="both"/>
              <w:rPr>
                <w:rFonts w:ascii="Times New Roman" w:hAnsi="Times New Roman" w:cs="Times New Roman"/>
                <w:color w:val="000000"/>
                <w:sz w:val="24"/>
                <w:szCs w:val="24"/>
                <w:lang w:val="fr-FR"/>
              </w:rPr>
            </w:pPr>
            <w:r w:rsidRPr="00870920">
              <w:rPr>
                <w:rFonts w:ascii="Times New Roman" w:hAnsi="Times New Roman" w:cs="Times New Roman"/>
                <w:color w:val="000000"/>
                <w:sz w:val="24"/>
                <w:szCs w:val="24"/>
                <w:lang w:val="fr-FR"/>
              </w:rPr>
              <w:t>3.1. Pardavėjas įsipareigoja:</w:t>
            </w:r>
          </w:p>
          <w:p w14:paraId="42FFE986" w14:textId="77777777" w:rsidR="00F21D12" w:rsidRPr="00870920" w:rsidRDefault="00F21D12" w:rsidP="00F21D12">
            <w:pPr>
              <w:autoSpaceDE w:val="0"/>
              <w:autoSpaceDN w:val="0"/>
              <w:adjustRightInd w:val="0"/>
              <w:spacing w:after="0" w:line="240" w:lineRule="auto"/>
              <w:jc w:val="both"/>
              <w:rPr>
                <w:rFonts w:ascii="Times New Roman" w:hAnsi="Times New Roman" w:cs="Times New Roman"/>
                <w:color w:val="000000"/>
                <w:sz w:val="24"/>
                <w:szCs w:val="24"/>
                <w:lang w:val="fr-FR"/>
              </w:rPr>
            </w:pPr>
            <w:r w:rsidRPr="00870920">
              <w:rPr>
                <w:rFonts w:ascii="Times New Roman" w:hAnsi="Times New Roman" w:cs="Times New Roman"/>
                <w:color w:val="000000"/>
                <w:sz w:val="24"/>
                <w:szCs w:val="24"/>
                <w:lang w:val="fr-FR"/>
              </w:rPr>
              <w:t xml:space="preserve">3.1.1. </w:t>
            </w:r>
            <w:r w:rsidRPr="00870920">
              <w:rPr>
                <w:rFonts w:ascii="Times New Roman" w:hAnsi="Times New Roman" w:cs="Times New Roman"/>
                <w:b/>
                <w:color w:val="000000"/>
                <w:sz w:val="24"/>
                <w:szCs w:val="24"/>
                <w:lang w:val="fr-FR"/>
              </w:rPr>
              <w:t>ne vėliau kaip per 5 (penkis) mėnesius</w:t>
            </w:r>
            <w:r w:rsidRPr="00870920">
              <w:rPr>
                <w:rFonts w:ascii="Times New Roman" w:hAnsi="Times New Roman" w:cs="Times New Roman"/>
                <w:color w:val="000000"/>
                <w:sz w:val="24"/>
                <w:szCs w:val="24"/>
                <w:lang w:val="fr-FR"/>
              </w:rPr>
              <w:t xml:space="preserve"> nuo Sutarties įsigaliojimo dienos pristatyti </w:t>
            </w:r>
            <w:r w:rsidR="00C02D86" w:rsidRPr="00870920">
              <w:rPr>
                <w:rFonts w:ascii="Times New Roman" w:hAnsi="Times New Roman" w:cs="Times New Roman"/>
                <w:color w:val="000000"/>
                <w:sz w:val="24"/>
                <w:szCs w:val="24"/>
                <w:lang w:val="fr-FR"/>
              </w:rPr>
              <w:t>ir paruošti naudojimui</w:t>
            </w:r>
            <w:r w:rsidR="0091087D" w:rsidRPr="00870920">
              <w:rPr>
                <w:rFonts w:ascii="Times New Roman" w:hAnsi="Times New Roman" w:cs="Times New Roman"/>
                <w:color w:val="000000"/>
                <w:sz w:val="24"/>
                <w:szCs w:val="24"/>
                <w:lang w:val="fr-FR"/>
              </w:rPr>
              <w:t>12</w:t>
            </w:r>
            <w:r w:rsidRPr="00870920">
              <w:rPr>
                <w:rFonts w:ascii="Times New Roman" w:hAnsi="Times New Roman" w:cs="Times New Roman"/>
                <w:color w:val="000000"/>
                <w:sz w:val="24"/>
                <w:szCs w:val="24"/>
                <w:lang w:val="fr-FR"/>
              </w:rPr>
              <w:t xml:space="preserve"> (</w:t>
            </w:r>
            <w:r w:rsidR="0091087D" w:rsidRPr="00870920">
              <w:rPr>
                <w:rFonts w:ascii="Times New Roman" w:hAnsi="Times New Roman" w:cs="Times New Roman"/>
                <w:color w:val="000000"/>
                <w:sz w:val="24"/>
                <w:szCs w:val="24"/>
                <w:lang w:val="fr-FR"/>
              </w:rPr>
              <w:t>dvylika</w:t>
            </w:r>
            <w:r w:rsidRPr="00870920">
              <w:rPr>
                <w:rFonts w:ascii="Times New Roman" w:hAnsi="Times New Roman" w:cs="Times New Roman"/>
                <w:color w:val="000000"/>
                <w:sz w:val="24"/>
                <w:szCs w:val="24"/>
                <w:lang w:val="fr-FR"/>
              </w:rPr>
              <w:t xml:space="preserve">) </w:t>
            </w:r>
            <w:r w:rsidR="0091087D" w:rsidRPr="00870920">
              <w:rPr>
                <w:rFonts w:ascii="Times New Roman" w:hAnsi="Times New Roman" w:cs="Times New Roman"/>
                <w:color w:val="000000"/>
                <w:sz w:val="24"/>
                <w:szCs w:val="24"/>
                <w:lang w:val="fr-FR"/>
              </w:rPr>
              <w:t>vienetų</w:t>
            </w:r>
            <w:r w:rsidRPr="00870920">
              <w:rPr>
                <w:rFonts w:ascii="Times New Roman" w:hAnsi="Times New Roman" w:cs="Times New Roman"/>
                <w:color w:val="000000"/>
                <w:sz w:val="24"/>
                <w:szCs w:val="24"/>
                <w:lang w:val="fr-FR"/>
              </w:rPr>
              <w:t xml:space="preserve"> </w:t>
            </w:r>
            <w:r w:rsidR="0091087D" w:rsidRPr="00870920">
              <w:rPr>
                <w:rFonts w:ascii="Times New Roman" w:hAnsi="Times New Roman" w:cs="Times New Roman"/>
                <w:b/>
                <w:lang w:val="fr-FR"/>
              </w:rPr>
              <w:t>nešiojamų 6 kW elektros generatorių</w:t>
            </w:r>
            <w:r w:rsidRPr="00870920">
              <w:rPr>
                <w:rFonts w:ascii="Times New Roman" w:hAnsi="Times New Roman" w:cs="Times New Roman"/>
                <w:sz w:val="24"/>
                <w:szCs w:val="24"/>
                <w:lang w:val="fr-FR"/>
              </w:rPr>
              <w:t xml:space="preserve"> </w:t>
            </w:r>
            <w:r w:rsidRPr="00870920">
              <w:rPr>
                <w:rFonts w:ascii="Times New Roman" w:hAnsi="Times New Roman" w:cs="Times New Roman"/>
                <w:i/>
                <w:color w:val="000000"/>
                <w:sz w:val="24"/>
                <w:szCs w:val="24"/>
                <w:lang w:val="fr-FR"/>
              </w:rPr>
              <w:t>(taikoma 1 pirkimo daliai)</w:t>
            </w:r>
            <w:r w:rsidRPr="00870920">
              <w:rPr>
                <w:rFonts w:ascii="Times New Roman" w:hAnsi="Times New Roman" w:cs="Times New Roman"/>
                <w:color w:val="000000"/>
                <w:sz w:val="24"/>
                <w:szCs w:val="24"/>
                <w:lang w:val="fr-FR"/>
              </w:rPr>
              <w:t xml:space="preserve"> / </w:t>
            </w:r>
            <w:r w:rsidRPr="00870920">
              <w:rPr>
                <w:rFonts w:ascii="Times New Roman" w:hAnsi="Times New Roman" w:cs="Times New Roman"/>
                <w:b/>
                <w:color w:val="000000"/>
                <w:sz w:val="24"/>
                <w:szCs w:val="24"/>
                <w:lang w:val="fr-FR"/>
              </w:rPr>
              <w:t>ne vėliau kaip per 6 (šešis) mėnesius</w:t>
            </w:r>
            <w:r w:rsidRPr="00870920">
              <w:rPr>
                <w:rFonts w:ascii="Times New Roman" w:hAnsi="Times New Roman" w:cs="Times New Roman"/>
                <w:color w:val="000000"/>
                <w:sz w:val="24"/>
                <w:szCs w:val="24"/>
                <w:lang w:val="fr-FR"/>
              </w:rPr>
              <w:t xml:space="preserve"> nuo Sutarties</w:t>
            </w:r>
            <w:r w:rsidR="0091087D" w:rsidRPr="00870920">
              <w:rPr>
                <w:rFonts w:ascii="Times New Roman" w:hAnsi="Times New Roman" w:cs="Times New Roman"/>
                <w:color w:val="000000"/>
                <w:sz w:val="24"/>
                <w:szCs w:val="24"/>
                <w:lang w:val="fr-FR"/>
              </w:rPr>
              <w:t xml:space="preserve"> įsigaliojimo dienos pristatyti</w:t>
            </w:r>
            <w:r w:rsidR="00C02D86" w:rsidRPr="00870920">
              <w:rPr>
                <w:rFonts w:ascii="Times New Roman" w:hAnsi="Times New Roman" w:cs="Times New Roman"/>
                <w:color w:val="000000"/>
                <w:sz w:val="24"/>
                <w:szCs w:val="24"/>
                <w:lang w:val="fr-FR"/>
              </w:rPr>
              <w:t xml:space="preserve"> ir paruošti naudojimui</w:t>
            </w:r>
            <w:r w:rsidR="0091087D" w:rsidRPr="00870920">
              <w:rPr>
                <w:rFonts w:ascii="Times New Roman" w:hAnsi="Times New Roman" w:cs="Times New Roman"/>
                <w:color w:val="000000"/>
                <w:sz w:val="24"/>
                <w:szCs w:val="24"/>
                <w:lang w:val="fr-FR"/>
              </w:rPr>
              <w:t>: 142</w:t>
            </w:r>
            <w:r w:rsidRPr="00870920">
              <w:rPr>
                <w:rFonts w:ascii="Times New Roman" w:hAnsi="Times New Roman" w:cs="Times New Roman"/>
                <w:color w:val="000000"/>
                <w:sz w:val="24"/>
                <w:szCs w:val="24"/>
                <w:lang w:val="fr-FR"/>
              </w:rPr>
              <w:t xml:space="preserve"> (</w:t>
            </w:r>
            <w:r w:rsidR="0091087D" w:rsidRPr="00870920">
              <w:rPr>
                <w:rFonts w:ascii="Times New Roman" w:hAnsi="Times New Roman" w:cs="Times New Roman"/>
                <w:color w:val="000000"/>
                <w:sz w:val="24"/>
                <w:szCs w:val="24"/>
                <w:lang w:val="fr-FR"/>
              </w:rPr>
              <w:t>vienas šimtas keturiasdešimt du</w:t>
            </w:r>
            <w:r w:rsidRPr="00870920">
              <w:rPr>
                <w:rFonts w:ascii="Times New Roman" w:hAnsi="Times New Roman" w:cs="Times New Roman"/>
                <w:color w:val="000000"/>
                <w:sz w:val="24"/>
                <w:szCs w:val="24"/>
                <w:lang w:val="fr-FR"/>
              </w:rPr>
              <w:t xml:space="preserve">) </w:t>
            </w:r>
            <w:r w:rsidR="0091087D" w:rsidRPr="00870920">
              <w:rPr>
                <w:rFonts w:ascii="Times New Roman" w:hAnsi="Times New Roman" w:cs="Times New Roman"/>
                <w:color w:val="000000"/>
                <w:sz w:val="24"/>
                <w:szCs w:val="24"/>
                <w:lang w:val="fr-FR"/>
              </w:rPr>
              <w:t>vienetus</w:t>
            </w:r>
            <w:r w:rsidRPr="00870920">
              <w:rPr>
                <w:rFonts w:ascii="Times New Roman" w:hAnsi="Times New Roman" w:cs="Times New Roman"/>
                <w:color w:val="000000"/>
                <w:sz w:val="24"/>
                <w:szCs w:val="24"/>
                <w:lang w:val="fr-FR"/>
              </w:rPr>
              <w:t xml:space="preserve"> </w:t>
            </w:r>
            <w:r w:rsidR="0091087D" w:rsidRPr="00870920">
              <w:rPr>
                <w:rFonts w:ascii="Times New Roman" w:hAnsi="Times New Roman" w:cs="Times New Roman"/>
                <w:b/>
                <w:lang w:val="fr-FR"/>
              </w:rPr>
              <w:t>nešiojamų 10 kW elektros generatorių</w:t>
            </w:r>
            <w:r w:rsidRPr="00870920">
              <w:rPr>
                <w:rFonts w:ascii="Times New Roman" w:hAnsi="Times New Roman" w:cs="Times New Roman"/>
                <w:sz w:val="24"/>
                <w:szCs w:val="24"/>
                <w:lang w:val="fr-FR"/>
              </w:rPr>
              <w:t xml:space="preserve"> </w:t>
            </w:r>
            <w:r w:rsidRPr="00870920">
              <w:rPr>
                <w:rFonts w:ascii="Times New Roman" w:hAnsi="Times New Roman" w:cs="Times New Roman"/>
                <w:i/>
                <w:color w:val="000000"/>
                <w:sz w:val="24"/>
                <w:szCs w:val="24"/>
                <w:lang w:val="fr-FR"/>
              </w:rPr>
              <w:t>(</w:t>
            </w:r>
            <w:r w:rsidR="0091087D" w:rsidRPr="00870920">
              <w:rPr>
                <w:rFonts w:ascii="Times New Roman" w:hAnsi="Times New Roman" w:cs="Times New Roman"/>
                <w:i/>
                <w:color w:val="000000"/>
                <w:sz w:val="24"/>
                <w:szCs w:val="24"/>
                <w:lang w:val="fr-FR"/>
              </w:rPr>
              <w:t>taikoma 2</w:t>
            </w:r>
            <w:r w:rsidRPr="00870920">
              <w:rPr>
                <w:rFonts w:ascii="Times New Roman" w:hAnsi="Times New Roman" w:cs="Times New Roman"/>
                <w:i/>
                <w:color w:val="000000"/>
                <w:sz w:val="24"/>
                <w:szCs w:val="24"/>
                <w:lang w:val="fr-FR"/>
              </w:rPr>
              <w:t xml:space="preserve"> pirkimo daliai)</w:t>
            </w:r>
            <w:r w:rsidRPr="00870920">
              <w:rPr>
                <w:rFonts w:ascii="Times New Roman" w:hAnsi="Times New Roman" w:cs="Times New Roman"/>
                <w:color w:val="000000"/>
                <w:sz w:val="24"/>
                <w:szCs w:val="24"/>
                <w:lang w:val="fr-FR"/>
              </w:rPr>
              <w:t xml:space="preserve"> /</w:t>
            </w:r>
            <w:r w:rsidR="0091087D" w:rsidRPr="00870920">
              <w:rPr>
                <w:rFonts w:ascii="Times New Roman" w:hAnsi="Times New Roman" w:cs="Times New Roman"/>
                <w:color w:val="000000"/>
                <w:sz w:val="24"/>
                <w:szCs w:val="24"/>
                <w:lang w:val="fr-FR"/>
              </w:rPr>
              <w:t xml:space="preserve"> 4 (keturi) vienetus </w:t>
            </w:r>
            <w:r w:rsidR="0091087D">
              <w:rPr>
                <w:rFonts w:ascii="Times New Roman" w:eastAsia="Arial Unicode MS" w:hAnsi="Times New Roman" w:cs="Times New Roman"/>
                <w:b/>
                <w:sz w:val="24"/>
                <w:szCs w:val="24"/>
                <w:bdr w:val="none" w:sz="0" w:space="0" w:color="auto" w:frame="1"/>
                <w:lang w:val="lt-LT"/>
              </w:rPr>
              <w:t>mobilių</w:t>
            </w:r>
            <w:r w:rsidR="0091087D">
              <w:rPr>
                <w:rFonts w:ascii="Times New Roman" w:eastAsia="Arial Unicode MS" w:hAnsi="Times New Roman" w:cs="Times New Roman"/>
                <w:i/>
                <w:sz w:val="24"/>
                <w:szCs w:val="24"/>
                <w:bdr w:val="none" w:sz="0" w:space="0" w:color="auto" w:frame="1"/>
                <w:lang w:val="lt-LT"/>
              </w:rPr>
              <w:t xml:space="preserve"> </w:t>
            </w:r>
            <w:r w:rsidR="0091087D">
              <w:rPr>
                <w:rFonts w:ascii="Times New Roman" w:eastAsia="Times New Roman" w:hAnsi="Times New Roman" w:cs="Times New Roman"/>
                <w:b/>
                <w:sz w:val="24"/>
                <w:szCs w:val="24"/>
                <w:lang w:val="lt-LT" w:eastAsia="lt-LT"/>
              </w:rPr>
              <w:t>2</w:t>
            </w:r>
            <w:r w:rsidR="0091087D" w:rsidRPr="00872C54">
              <w:rPr>
                <w:rFonts w:ascii="Times New Roman" w:eastAsia="Times New Roman" w:hAnsi="Times New Roman" w:cs="Times New Roman"/>
                <w:b/>
                <w:sz w:val="24"/>
                <w:szCs w:val="24"/>
                <w:lang w:val="lt-LT" w:eastAsia="lt-LT"/>
              </w:rPr>
              <w:t>0</w:t>
            </w:r>
            <w:r w:rsidR="0091087D">
              <w:rPr>
                <w:rFonts w:ascii="Times New Roman" w:eastAsia="Times New Roman" w:hAnsi="Times New Roman" w:cs="Times New Roman"/>
                <w:b/>
                <w:sz w:val="24"/>
                <w:szCs w:val="24"/>
                <w:lang w:val="lt-LT" w:eastAsia="lt-LT"/>
              </w:rPr>
              <w:t xml:space="preserve"> </w:t>
            </w:r>
            <w:r w:rsidR="006C5099">
              <w:rPr>
                <w:rFonts w:ascii="Times New Roman" w:eastAsia="Times New Roman" w:hAnsi="Times New Roman" w:cs="Times New Roman"/>
                <w:b/>
                <w:sz w:val="24"/>
                <w:szCs w:val="24"/>
                <w:lang w:val="lt-LT" w:eastAsia="lt-LT"/>
              </w:rPr>
              <w:t>kW elektros generetorių</w:t>
            </w:r>
            <w:r w:rsidR="0091087D" w:rsidRPr="00872C54">
              <w:rPr>
                <w:rFonts w:ascii="Times New Roman" w:eastAsia="Arial Unicode MS" w:hAnsi="Times New Roman" w:cs="Times New Roman"/>
                <w:b/>
                <w:sz w:val="24"/>
                <w:szCs w:val="24"/>
                <w:bdr w:val="none" w:sz="0" w:space="0" w:color="auto" w:frame="1"/>
                <w:lang w:val="lt-LT"/>
              </w:rPr>
              <w:t xml:space="preserve"> su priekaba</w:t>
            </w:r>
            <w:r w:rsidR="0091087D">
              <w:rPr>
                <w:rFonts w:ascii="Times New Roman" w:eastAsia="Arial Unicode MS" w:hAnsi="Times New Roman" w:cs="Times New Roman"/>
                <w:b/>
                <w:sz w:val="24"/>
                <w:szCs w:val="24"/>
                <w:bdr w:val="none" w:sz="0" w:space="0" w:color="auto" w:frame="1"/>
                <w:lang w:val="lt-LT"/>
              </w:rPr>
              <w:t xml:space="preserve"> </w:t>
            </w:r>
            <w:r w:rsidR="0091087D">
              <w:rPr>
                <w:rFonts w:ascii="Times New Roman" w:eastAsia="Arial Unicode MS" w:hAnsi="Times New Roman" w:cs="Times New Roman"/>
                <w:i/>
                <w:sz w:val="24"/>
                <w:szCs w:val="24"/>
                <w:bdr w:val="none" w:sz="0" w:space="0" w:color="auto" w:frame="1"/>
                <w:lang w:val="lt-LT"/>
              </w:rPr>
              <w:t>(taikoma 3</w:t>
            </w:r>
            <w:r w:rsidR="0091087D" w:rsidRPr="00872C54">
              <w:rPr>
                <w:rFonts w:ascii="Times New Roman" w:eastAsia="Arial Unicode MS" w:hAnsi="Times New Roman" w:cs="Times New Roman"/>
                <w:i/>
                <w:sz w:val="24"/>
                <w:szCs w:val="24"/>
                <w:bdr w:val="none" w:sz="0" w:space="0" w:color="auto" w:frame="1"/>
                <w:lang w:val="lt-LT"/>
              </w:rPr>
              <w:t xml:space="preserve"> pirkimo daliai)</w:t>
            </w:r>
            <w:r w:rsidR="0091087D">
              <w:rPr>
                <w:rFonts w:ascii="Times New Roman" w:eastAsia="Arial Unicode MS" w:hAnsi="Times New Roman" w:cs="Times New Roman"/>
                <w:i/>
                <w:sz w:val="24"/>
                <w:szCs w:val="24"/>
                <w:bdr w:val="none" w:sz="0" w:space="0" w:color="auto" w:frame="1"/>
                <w:lang w:val="lt-LT"/>
              </w:rPr>
              <w:t xml:space="preserve"> / </w:t>
            </w:r>
            <w:r w:rsidR="0091087D" w:rsidRPr="00870920">
              <w:rPr>
                <w:rFonts w:ascii="Times New Roman" w:hAnsi="Times New Roman" w:cs="Times New Roman"/>
                <w:color w:val="000000"/>
                <w:sz w:val="24"/>
                <w:szCs w:val="24"/>
                <w:lang w:val="fr-FR"/>
              </w:rPr>
              <w:t xml:space="preserve">17 (septyniolika) vienetų </w:t>
            </w:r>
            <w:r w:rsidR="0091087D">
              <w:rPr>
                <w:rFonts w:ascii="Times New Roman" w:eastAsia="Arial Unicode MS" w:hAnsi="Times New Roman" w:cs="Times New Roman"/>
                <w:b/>
                <w:sz w:val="24"/>
                <w:szCs w:val="24"/>
                <w:bdr w:val="none" w:sz="0" w:space="0" w:color="auto" w:frame="1"/>
                <w:lang w:val="lt-LT"/>
              </w:rPr>
              <w:t>mobilių</w:t>
            </w:r>
            <w:r w:rsidR="0091087D">
              <w:rPr>
                <w:rFonts w:ascii="Times New Roman" w:eastAsia="Arial Unicode MS" w:hAnsi="Times New Roman" w:cs="Times New Roman"/>
                <w:i/>
                <w:sz w:val="24"/>
                <w:szCs w:val="24"/>
                <w:bdr w:val="none" w:sz="0" w:space="0" w:color="auto" w:frame="1"/>
                <w:lang w:val="lt-LT"/>
              </w:rPr>
              <w:t xml:space="preserve"> </w:t>
            </w:r>
            <w:r w:rsidR="0091087D">
              <w:rPr>
                <w:rFonts w:ascii="Times New Roman" w:eastAsia="Times New Roman" w:hAnsi="Times New Roman" w:cs="Times New Roman"/>
                <w:b/>
                <w:sz w:val="24"/>
                <w:szCs w:val="24"/>
                <w:lang w:val="lt-LT" w:eastAsia="lt-LT"/>
              </w:rPr>
              <w:t>5</w:t>
            </w:r>
            <w:r w:rsidR="0091087D" w:rsidRPr="00872C54">
              <w:rPr>
                <w:rFonts w:ascii="Times New Roman" w:eastAsia="Times New Roman" w:hAnsi="Times New Roman" w:cs="Times New Roman"/>
                <w:b/>
                <w:sz w:val="24"/>
                <w:szCs w:val="24"/>
                <w:lang w:val="lt-LT" w:eastAsia="lt-LT"/>
              </w:rPr>
              <w:t>0</w:t>
            </w:r>
            <w:r w:rsidR="0091087D">
              <w:rPr>
                <w:rFonts w:ascii="Times New Roman" w:eastAsia="Times New Roman" w:hAnsi="Times New Roman" w:cs="Times New Roman"/>
                <w:b/>
                <w:sz w:val="24"/>
                <w:szCs w:val="24"/>
                <w:lang w:val="lt-LT" w:eastAsia="lt-LT"/>
              </w:rPr>
              <w:t xml:space="preserve"> </w:t>
            </w:r>
            <w:r w:rsidR="006C5099">
              <w:rPr>
                <w:rFonts w:ascii="Times New Roman" w:eastAsia="Times New Roman" w:hAnsi="Times New Roman" w:cs="Times New Roman"/>
                <w:b/>
                <w:sz w:val="24"/>
                <w:szCs w:val="24"/>
                <w:lang w:val="lt-LT" w:eastAsia="lt-LT"/>
              </w:rPr>
              <w:t>kW elektros generetorių</w:t>
            </w:r>
            <w:r w:rsidR="0091087D" w:rsidRPr="00872C54">
              <w:rPr>
                <w:rFonts w:ascii="Times New Roman" w:eastAsia="Arial Unicode MS" w:hAnsi="Times New Roman" w:cs="Times New Roman"/>
                <w:b/>
                <w:sz w:val="24"/>
                <w:szCs w:val="24"/>
                <w:bdr w:val="none" w:sz="0" w:space="0" w:color="auto" w:frame="1"/>
                <w:lang w:val="lt-LT"/>
              </w:rPr>
              <w:t xml:space="preserve"> su priekaba</w:t>
            </w:r>
            <w:r w:rsidR="0091087D">
              <w:rPr>
                <w:rFonts w:ascii="Times New Roman" w:eastAsia="Arial Unicode MS" w:hAnsi="Times New Roman" w:cs="Times New Roman"/>
                <w:b/>
                <w:sz w:val="24"/>
                <w:szCs w:val="24"/>
                <w:bdr w:val="none" w:sz="0" w:space="0" w:color="auto" w:frame="1"/>
                <w:lang w:val="lt-LT"/>
              </w:rPr>
              <w:t xml:space="preserve"> </w:t>
            </w:r>
            <w:r w:rsidR="0091087D">
              <w:rPr>
                <w:rFonts w:ascii="Times New Roman" w:eastAsia="Arial Unicode MS" w:hAnsi="Times New Roman" w:cs="Times New Roman"/>
                <w:i/>
                <w:sz w:val="24"/>
                <w:szCs w:val="24"/>
                <w:bdr w:val="none" w:sz="0" w:space="0" w:color="auto" w:frame="1"/>
                <w:lang w:val="lt-LT"/>
              </w:rPr>
              <w:t>(taikoma 4</w:t>
            </w:r>
            <w:r w:rsidR="0091087D" w:rsidRPr="00872C54">
              <w:rPr>
                <w:rFonts w:ascii="Times New Roman" w:eastAsia="Arial Unicode MS" w:hAnsi="Times New Roman" w:cs="Times New Roman"/>
                <w:i/>
                <w:sz w:val="24"/>
                <w:szCs w:val="24"/>
                <w:bdr w:val="none" w:sz="0" w:space="0" w:color="auto" w:frame="1"/>
                <w:lang w:val="lt-LT"/>
              </w:rPr>
              <w:t xml:space="preserve"> pirkimo daliai)</w:t>
            </w:r>
            <w:r w:rsidR="0091087D">
              <w:rPr>
                <w:rFonts w:ascii="Times New Roman" w:eastAsia="Arial Unicode MS" w:hAnsi="Times New Roman" w:cs="Times New Roman"/>
                <w:i/>
                <w:sz w:val="24"/>
                <w:szCs w:val="24"/>
                <w:bdr w:val="none" w:sz="0" w:space="0" w:color="auto" w:frame="1"/>
                <w:lang w:val="lt-LT"/>
              </w:rPr>
              <w:t xml:space="preserve"> / </w:t>
            </w:r>
            <w:r w:rsidR="0091087D" w:rsidRPr="00870920">
              <w:rPr>
                <w:rFonts w:ascii="Times New Roman" w:hAnsi="Times New Roman" w:cs="Times New Roman"/>
                <w:color w:val="000000"/>
                <w:sz w:val="24"/>
                <w:szCs w:val="24"/>
                <w:lang w:val="fr-FR"/>
              </w:rPr>
              <w:t xml:space="preserve">41 (keturiasdešimt vienas) vienetą </w:t>
            </w:r>
            <w:r w:rsidR="0091087D">
              <w:rPr>
                <w:rFonts w:ascii="Times New Roman" w:eastAsia="Arial Unicode MS" w:hAnsi="Times New Roman" w:cs="Times New Roman"/>
                <w:b/>
                <w:sz w:val="24"/>
                <w:szCs w:val="24"/>
                <w:bdr w:val="none" w:sz="0" w:space="0" w:color="auto" w:frame="1"/>
                <w:lang w:val="lt-LT"/>
              </w:rPr>
              <w:t>mobilių</w:t>
            </w:r>
            <w:r w:rsidR="0091087D">
              <w:rPr>
                <w:rFonts w:ascii="Times New Roman" w:eastAsia="Arial Unicode MS" w:hAnsi="Times New Roman" w:cs="Times New Roman"/>
                <w:i/>
                <w:sz w:val="24"/>
                <w:szCs w:val="24"/>
                <w:bdr w:val="none" w:sz="0" w:space="0" w:color="auto" w:frame="1"/>
                <w:lang w:val="lt-LT"/>
              </w:rPr>
              <w:t xml:space="preserve"> </w:t>
            </w:r>
            <w:r w:rsidR="0091087D">
              <w:rPr>
                <w:rFonts w:ascii="Times New Roman" w:eastAsia="Times New Roman" w:hAnsi="Times New Roman" w:cs="Times New Roman"/>
                <w:b/>
                <w:sz w:val="24"/>
                <w:szCs w:val="24"/>
                <w:lang w:val="lt-LT" w:eastAsia="lt-LT"/>
              </w:rPr>
              <w:t>10</w:t>
            </w:r>
            <w:r w:rsidR="0091087D" w:rsidRPr="00872C54">
              <w:rPr>
                <w:rFonts w:ascii="Times New Roman" w:eastAsia="Times New Roman" w:hAnsi="Times New Roman" w:cs="Times New Roman"/>
                <w:b/>
                <w:sz w:val="24"/>
                <w:szCs w:val="24"/>
                <w:lang w:val="lt-LT" w:eastAsia="lt-LT"/>
              </w:rPr>
              <w:t>0</w:t>
            </w:r>
            <w:r w:rsidR="0091087D">
              <w:rPr>
                <w:rFonts w:ascii="Times New Roman" w:eastAsia="Times New Roman" w:hAnsi="Times New Roman" w:cs="Times New Roman"/>
                <w:b/>
                <w:sz w:val="24"/>
                <w:szCs w:val="24"/>
                <w:lang w:val="lt-LT" w:eastAsia="lt-LT"/>
              </w:rPr>
              <w:t xml:space="preserve"> </w:t>
            </w:r>
            <w:r w:rsidR="006C5099">
              <w:rPr>
                <w:rFonts w:ascii="Times New Roman" w:eastAsia="Times New Roman" w:hAnsi="Times New Roman" w:cs="Times New Roman"/>
                <w:b/>
                <w:sz w:val="24"/>
                <w:szCs w:val="24"/>
                <w:lang w:val="lt-LT" w:eastAsia="lt-LT"/>
              </w:rPr>
              <w:t>kW elektros generetorių</w:t>
            </w:r>
            <w:r w:rsidR="0091087D" w:rsidRPr="00872C54">
              <w:rPr>
                <w:rFonts w:ascii="Times New Roman" w:eastAsia="Arial Unicode MS" w:hAnsi="Times New Roman" w:cs="Times New Roman"/>
                <w:b/>
                <w:sz w:val="24"/>
                <w:szCs w:val="24"/>
                <w:bdr w:val="none" w:sz="0" w:space="0" w:color="auto" w:frame="1"/>
                <w:lang w:val="lt-LT"/>
              </w:rPr>
              <w:t xml:space="preserve"> su priekaba</w:t>
            </w:r>
            <w:r w:rsidR="0091087D">
              <w:rPr>
                <w:rFonts w:ascii="Times New Roman" w:eastAsia="Arial Unicode MS" w:hAnsi="Times New Roman" w:cs="Times New Roman"/>
                <w:b/>
                <w:sz w:val="24"/>
                <w:szCs w:val="24"/>
                <w:bdr w:val="none" w:sz="0" w:space="0" w:color="auto" w:frame="1"/>
                <w:lang w:val="lt-LT"/>
              </w:rPr>
              <w:t xml:space="preserve"> </w:t>
            </w:r>
            <w:r w:rsidR="0091087D">
              <w:rPr>
                <w:rFonts w:ascii="Times New Roman" w:eastAsia="Arial Unicode MS" w:hAnsi="Times New Roman" w:cs="Times New Roman"/>
                <w:i/>
                <w:sz w:val="24"/>
                <w:szCs w:val="24"/>
                <w:bdr w:val="none" w:sz="0" w:space="0" w:color="auto" w:frame="1"/>
                <w:lang w:val="lt-LT"/>
              </w:rPr>
              <w:t>(taikoma 5</w:t>
            </w:r>
            <w:r w:rsidR="0091087D" w:rsidRPr="00872C54">
              <w:rPr>
                <w:rFonts w:ascii="Times New Roman" w:eastAsia="Arial Unicode MS" w:hAnsi="Times New Roman" w:cs="Times New Roman"/>
                <w:i/>
                <w:sz w:val="24"/>
                <w:szCs w:val="24"/>
                <w:bdr w:val="none" w:sz="0" w:space="0" w:color="auto" w:frame="1"/>
                <w:lang w:val="lt-LT"/>
              </w:rPr>
              <w:t xml:space="preserve"> pirkimo daliai)</w:t>
            </w:r>
            <w:r w:rsidR="0091087D">
              <w:rPr>
                <w:rFonts w:ascii="Times New Roman" w:eastAsia="Arial Unicode MS" w:hAnsi="Times New Roman" w:cs="Times New Roman"/>
                <w:i/>
                <w:sz w:val="24"/>
                <w:szCs w:val="24"/>
                <w:bdr w:val="none" w:sz="0" w:space="0" w:color="auto" w:frame="1"/>
                <w:lang w:val="lt-LT"/>
              </w:rPr>
              <w:t xml:space="preserve"> / </w:t>
            </w:r>
            <w:r w:rsidR="0091087D" w:rsidRPr="00870920">
              <w:rPr>
                <w:rFonts w:ascii="Times New Roman" w:hAnsi="Times New Roman" w:cs="Times New Roman"/>
                <w:color w:val="000000"/>
                <w:sz w:val="24"/>
                <w:szCs w:val="24"/>
                <w:lang w:val="fr-FR"/>
              </w:rPr>
              <w:t xml:space="preserve">15 (penkiolika) vienetų </w:t>
            </w:r>
            <w:r w:rsidR="0091087D">
              <w:rPr>
                <w:rFonts w:ascii="Times New Roman" w:eastAsia="Arial Unicode MS" w:hAnsi="Times New Roman" w:cs="Times New Roman"/>
                <w:b/>
                <w:sz w:val="24"/>
                <w:szCs w:val="24"/>
                <w:bdr w:val="none" w:sz="0" w:space="0" w:color="auto" w:frame="1"/>
                <w:lang w:val="lt-LT"/>
              </w:rPr>
              <w:t>mobilių</w:t>
            </w:r>
            <w:r w:rsidR="0091087D">
              <w:rPr>
                <w:rFonts w:ascii="Times New Roman" w:eastAsia="Arial Unicode MS" w:hAnsi="Times New Roman" w:cs="Times New Roman"/>
                <w:i/>
                <w:sz w:val="24"/>
                <w:szCs w:val="24"/>
                <w:bdr w:val="none" w:sz="0" w:space="0" w:color="auto" w:frame="1"/>
                <w:lang w:val="lt-LT"/>
              </w:rPr>
              <w:t xml:space="preserve"> </w:t>
            </w:r>
            <w:r w:rsidR="0091087D">
              <w:rPr>
                <w:rFonts w:ascii="Times New Roman" w:eastAsia="Times New Roman" w:hAnsi="Times New Roman" w:cs="Times New Roman"/>
                <w:b/>
                <w:sz w:val="24"/>
                <w:szCs w:val="24"/>
                <w:lang w:val="lt-LT" w:eastAsia="lt-LT"/>
              </w:rPr>
              <w:t>2</w:t>
            </w:r>
            <w:r w:rsidR="0091087D" w:rsidRPr="00872C54">
              <w:rPr>
                <w:rFonts w:ascii="Times New Roman" w:eastAsia="Times New Roman" w:hAnsi="Times New Roman" w:cs="Times New Roman"/>
                <w:b/>
                <w:sz w:val="24"/>
                <w:szCs w:val="24"/>
                <w:lang w:val="lt-LT" w:eastAsia="lt-LT"/>
              </w:rPr>
              <w:t>0</w:t>
            </w:r>
            <w:r w:rsidR="0091087D">
              <w:rPr>
                <w:rFonts w:ascii="Times New Roman" w:eastAsia="Times New Roman" w:hAnsi="Times New Roman" w:cs="Times New Roman"/>
                <w:b/>
                <w:sz w:val="24"/>
                <w:szCs w:val="24"/>
                <w:lang w:val="lt-LT" w:eastAsia="lt-LT"/>
              </w:rPr>
              <w:t xml:space="preserve">0 </w:t>
            </w:r>
            <w:r w:rsidR="006C5099">
              <w:rPr>
                <w:rFonts w:ascii="Times New Roman" w:eastAsia="Times New Roman" w:hAnsi="Times New Roman" w:cs="Times New Roman"/>
                <w:b/>
                <w:sz w:val="24"/>
                <w:szCs w:val="24"/>
                <w:lang w:val="lt-LT" w:eastAsia="lt-LT"/>
              </w:rPr>
              <w:t>kW elektros generetorių</w:t>
            </w:r>
            <w:r w:rsidR="0091087D" w:rsidRPr="00872C54">
              <w:rPr>
                <w:rFonts w:ascii="Times New Roman" w:eastAsia="Arial Unicode MS" w:hAnsi="Times New Roman" w:cs="Times New Roman"/>
                <w:b/>
                <w:sz w:val="24"/>
                <w:szCs w:val="24"/>
                <w:bdr w:val="none" w:sz="0" w:space="0" w:color="auto" w:frame="1"/>
                <w:lang w:val="lt-LT"/>
              </w:rPr>
              <w:t xml:space="preserve"> su priekaba</w:t>
            </w:r>
            <w:r w:rsidR="0091087D">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i/>
                <w:sz w:val="24"/>
                <w:szCs w:val="24"/>
                <w:bdr w:val="none" w:sz="0" w:space="0" w:color="auto" w:frame="1"/>
                <w:lang w:val="lt-LT"/>
              </w:rPr>
              <w:t>(taikoma 6</w:t>
            </w:r>
            <w:r w:rsidR="0091087D" w:rsidRPr="00872C54">
              <w:rPr>
                <w:rFonts w:ascii="Times New Roman" w:eastAsia="Arial Unicode MS" w:hAnsi="Times New Roman" w:cs="Times New Roman"/>
                <w:i/>
                <w:sz w:val="24"/>
                <w:szCs w:val="24"/>
                <w:bdr w:val="none" w:sz="0" w:space="0" w:color="auto" w:frame="1"/>
                <w:lang w:val="lt-LT"/>
              </w:rPr>
              <w:t xml:space="preserve"> pirkimo daliai)</w:t>
            </w:r>
            <w:r w:rsidRPr="00870920">
              <w:rPr>
                <w:rFonts w:ascii="Times New Roman" w:hAnsi="Times New Roman" w:cs="Times New Roman"/>
                <w:color w:val="000000"/>
                <w:sz w:val="24"/>
                <w:szCs w:val="24"/>
                <w:lang w:val="fr-FR"/>
              </w:rPr>
              <w:t>;</w:t>
            </w:r>
            <w:r w:rsidRPr="00870920">
              <w:rPr>
                <w:rFonts w:ascii="Times New Roman" w:hAnsi="Times New Roman" w:cs="Times New Roman"/>
                <w:i/>
                <w:color w:val="000000"/>
                <w:sz w:val="24"/>
                <w:szCs w:val="24"/>
                <w:lang w:val="fr-FR"/>
              </w:rPr>
              <w:t xml:space="preserve"> </w:t>
            </w:r>
          </w:p>
          <w:p w14:paraId="6EAE9683" w14:textId="023BEFE5" w:rsidR="00F21D12" w:rsidRPr="006C5099" w:rsidRDefault="00F21D12" w:rsidP="00F21D12">
            <w:pPr>
              <w:spacing w:after="0" w:line="240" w:lineRule="auto"/>
              <w:jc w:val="both"/>
              <w:rPr>
                <w:rFonts w:ascii="Times New Roman" w:eastAsia="Arial Unicode MS" w:hAnsi="Times New Roman" w:cs="Times New Roman"/>
                <w:i/>
                <w:sz w:val="24"/>
                <w:szCs w:val="24"/>
                <w:bdr w:val="none" w:sz="0" w:space="0" w:color="auto" w:frame="1"/>
                <w:lang w:val="lt-LT"/>
              </w:rPr>
            </w:pPr>
            <w:proofErr w:type="gramStart"/>
            <w:r w:rsidRPr="00F21D12">
              <w:rPr>
                <w:rFonts w:ascii="Times New Roman" w:hAnsi="Times New Roman" w:cs="Times New Roman"/>
                <w:color w:val="000000"/>
                <w:sz w:val="24"/>
                <w:szCs w:val="24"/>
              </w:rPr>
              <w:t xml:space="preserve">3.1.2. </w:t>
            </w:r>
            <w:r w:rsidRPr="00F21D12">
              <w:rPr>
                <w:rFonts w:ascii="Times New Roman" w:hAnsi="Times New Roman" w:cs="Times New Roman"/>
                <w:sz w:val="24"/>
                <w:szCs w:val="24"/>
              </w:rPr>
              <w:t>likusį</w:t>
            </w:r>
            <w:r w:rsidR="00C02D86">
              <w:rPr>
                <w:rFonts w:ascii="Times New Roman" w:hAnsi="Times New Roman" w:cs="Times New Roman"/>
                <w:sz w:val="24"/>
                <w:szCs w:val="24"/>
              </w:rPr>
              <w:t xml:space="preserve"> Sutarties specialiosios dalies 1.2 punkte nurodytą</w:t>
            </w:r>
            <w:r w:rsidRPr="00F21D12">
              <w:rPr>
                <w:rFonts w:ascii="Times New Roman" w:hAnsi="Times New Roman" w:cs="Times New Roman"/>
                <w:sz w:val="24"/>
                <w:szCs w:val="24"/>
              </w:rPr>
              <w:t xml:space="preserve"> </w:t>
            </w:r>
            <w:r w:rsidR="006C5099" w:rsidRPr="0091087D">
              <w:rPr>
                <w:rFonts w:ascii="Times New Roman" w:hAnsi="Times New Roman" w:cs="Times New Roman"/>
                <w:b/>
              </w:rPr>
              <w:t>nešiojamų 6 kW elektros generatorių</w:t>
            </w:r>
            <w:r w:rsidR="006C5099" w:rsidRPr="00F21D12">
              <w:rPr>
                <w:rFonts w:ascii="Times New Roman" w:hAnsi="Times New Roman" w:cs="Times New Roman"/>
                <w:sz w:val="24"/>
                <w:szCs w:val="24"/>
              </w:rPr>
              <w:t xml:space="preserve"> </w:t>
            </w:r>
            <w:r w:rsidRPr="00F21D12">
              <w:rPr>
                <w:rFonts w:ascii="Times New Roman" w:hAnsi="Times New Roman" w:cs="Times New Roman"/>
                <w:sz w:val="24"/>
                <w:szCs w:val="24"/>
              </w:rPr>
              <w:t>kiekį</w:t>
            </w:r>
            <w:r w:rsidRPr="00F21D12">
              <w:rPr>
                <w:rFonts w:ascii="Times New Roman" w:hAnsi="Times New Roman" w:cs="Times New Roman"/>
                <w:b/>
                <w:sz w:val="24"/>
                <w:szCs w:val="24"/>
              </w:rPr>
              <w:t xml:space="preserve"> </w:t>
            </w:r>
            <w:r w:rsidRPr="00F21D12">
              <w:rPr>
                <w:rFonts w:ascii="Times New Roman" w:hAnsi="Times New Roman" w:cs="Times New Roman"/>
                <w:sz w:val="24"/>
                <w:szCs w:val="24"/>
              </w:rPr>
              <w:t>pristatyti</w:t>
            </w:r>
            <w:r w:rsidR="00C02D86">
              <w:rPr>
                <w:rFonts w:ascii="Times New Roman" w:hAnsi="Times New Roman" w:cs="Times New Roman"/>
                <w:sz w:val="24"/>
                <w:szCs w:val="24"/>
              </w:rPr>
              <w:t xml:space="preserve"> ir paruošti naudojimui</w:t>
            </w:r>
            <w:r w:rsidRPr="00F21D12">
              <w:rPr>
                <w:rFonts w:ascii="Times New Roman" w:hAnsi="Times New Roman" w:cs="Times New Roman"/>
                <w:b/>
                <w:sz w:val="24"/>
                <w:szCs w:val="24"/>
              </w:rPr>
              <w:t xml:space="preserve"> ne vėliau kaip </w:t>
            </w:r>
            <w:r w:rsidRPr="00F21D12">
              <w:rPr>
                <w:rFonts w:ascii="Times New Roman" w:eastAsia="Calibri" w:hAnsi="Times New Roman" w:cs="Times New Roman"/>
                <w:b/>
                <w:sz w:val="24"/>
                <w:szCs w:val="24"/>
              </w:rPr>
              <w:t xml:space="preserve">per 5 (penkis) mėnesius </w:t>
            </w:r>
            <w:r w:rsidRPr="006C5099">
              <w:rPr>
                <w:rFonts w:ascii="Times New Roman" w:hAnsi="Times New Roman" w:cs="Times New Roman"/>
                <w:sz w:val="24"/>
                <w:szCs w:val="24"/>
                <w:u w:val="single"/>
              </w:rPr>
              <w:t>nuo užsakymo pateikimo dienos</w:t>
            </w:r>
            <w:r w:rsidRPr="00F21D12">
              <w:rPr>
                <w:rFonts w:ascii="Times New Roman" w:hAnsi="Times New Roman" w:cs="Times New Roman"/>
                <w:sz w:val="24"/>
                <w:szCs w:val="24"/>
              </w:rPr>
              <w:t xml:space="preserve"> </w:t>
            </w:r>
            <w:r w:rsidRPr="00F21D12">
              <w:rPr>
                <w:rFonts w:ascii="Times New Roman" w:hAnsi="Times New Roman" w:cs="Times New Roman"/>
                <w:i/>
                <w:color w:val="000000"/>
                <w:sz w:val="24"/>
                <w:szCs w:val="24"/>
              </w:rPr>
              <w:t>(taikoma 1 pirkimo daliai)</w:t>
            </w:r>
            <w:r w:rsidRPr="00F21D12">
              <w:rPr>
                <w:rFonts w:ascii="Times New Roman" w:hAnsi="Times New Roman" w:cs="Times New Roman"/>
                <w:sz w:val="24"/>
                <w:szCs w:val="24"/>
              </w:rPr>
              <w:t xml:space="preserve"> / likusį</w:t>
            </w:r>
            <w:r w:rsidR="00C02D86">
              <w:t xml:space="preserve"> </w:t>
            </w:r>
            <w:r w:rsidR="00C02D86" w:rsidRPr="00C02D86">
              <w:rPr>
                <w:rFonts w:ascii="Times New Roman" w:hAnsi="Times New Roman" w:cs="Times New Roman"/>
                <w:sz w:val="24"/>
                <w:szCs w:val="24"/>
              </w:rPr>
              <w:t>Sutarties specialiosios dalies 1.2 punkte nurodytą</w:t>
            </w:r>
            <w:r w:rsidRPr="00F21D12">
              <w:rPr>
                <w:rFonts w:ascii="Times New Roman" w:hAnsi="Times New Roman" w:cs="Times New Roman"/>
                <w:sz w:val="24"/>
                <w:szCs w:val="24"/>
              </w:rPr>
              <w:t xml:space="preserve"> </w:t>
            </w:r>
            <w:r w:rsidR="006C5099" w:rsidRPr="0091087D">
              <w:rPr>
                <w:rFonts w:ascii="Times New Roman" w:hAnsi="Times New Roman" w:cs="Times New Roman"/>
                <w:b/>
              </w:rPr>
              <w:t>nešiojamų 10 kW elektros generatorių</w:t>
            </w:r>
            <w:r w:rsidR="006C5099">
              <w:rPr>
                <w:rFonts w:ascii="Times New Roman" w:hAnsi="Times New Roman" w:cs="Times New Roman"/>
                <w:b/>
              </w:rPr>
              <w:t xml:space="preserve"> </w:t>
            </w:r>
            <w:r w:rsidR="006C5099" w:rsidRPr="00F21D12">
              <w:rPr>
                <w:rFonts w:ascii="Times New Roman" w:hAnsi="Times New Roman" w:cs="Times New Roman"/>
                <w:i/>
                <w:color w:val="000000"/>
                <w:sz w:val="24"/>
                <w:szCs w:val="24"/>
              </w:rPr>
              <w:t>(</w:t>
            </w:r>
            <w:r w:rsidR="006C5099">
              <w:rPr>
                <w:rFonts w:ascii="Times New Roman" w:hAnsi="Times New Roman" w:cs="Times New Roman"/>
                <w:i/>
                <w:color w:val="000000"/>
                <w:sz w:val="24"/>
                <w:szCs w:val="24"/>
              </w:rPr>
              <w:t>taikoma 2</w:t>
            </w:r>
            <w:r w:rsidR="006C5099" w:rsidRPr="00F21D12">
              <w:rPr>
                <w:rFonts w:ascii="Times New Roman" w:hAnsi="Times New Roman" w:cs="Times New Roman"/>
                <w:i/>
                <w:color w:val="000000"/>
                <w:sz w:val="24"/>
                <w:szCs w:val="24"/>
              </w:rPr>
              <w:t xml:space="preserve"> pirkimo daliai)</w:t>
            </w:r>
            <w:r w:rsidR="006C5099" w:rsidRPr="00F21D12">
              <w:rPr>
                <w:rFonts w:ascii="Times New Roman" w:hAnsi="Times New Roman" w:cs="Times New Roman"/>
                <w:color w:val="000000"/>
                <w:sz w:val="24"/>
                <w:szCs w:val="24"/>
              </w:rPr>
              <w:t xml:space="preserve"> /</w:t>
            </w:r>
            <w:r w:rsidR="006C5099">
              <w:rPr>
                <w:rFonts w:ascii="Times New Roman" w:hAnsi="Times New Roman" w:cs="Times New Roman"/>
                <w:color w:val="000000"/>
                <w:sz w:val="24"/>
                <w:szCs w:val="24"/>
              </w:rPr>
              <w:t xml:space="preserve"> </w:t>
            </w:r>
            <w:r w:rsidR="00C63162" w:rsidRPr="00F21D12">
              <w:rPr>
                <w:rFonts w:ascii="Times New Roman" w:hAnsi="Times New Roman" w:cs="Times New Roman"/>
                <w:sz w:val="24"/>
                <w:szCs w:val="24"/>
              </w:rPr>
              <w:t>likusį</w:t>
            </w:r>
            <w:r w:rsidR="00C63162">
              <w:t xml:space="preserve"> </w:t>
            </w:r>
            <w:r w:rsidR="00C63162" w:rsidRPr="00C02D86">
              <w:rPr>
                <w:rFonts w:ascii="Times New Roman" w:hAnsi="Times New Roman" w:cs="Times New Roman"/>
                <w:sz w:val="24"/>
                <w:szCs w:val="24"/>
              </w:rPr>
              <w:t>Sutarties specialiosios dalies 1.2 punkte nurodytą</w:t>
            </w:r>
            <w:r w:rsidR="00C63162">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b/>
                <w:sz w:val="24"/>
                <w:szCs w:val="24"/>
                <w:bdr w:val="none" w:sz="0" w:space="0" w:color="auto" w:frame="1"/>
                <w:lang w:val="lt-LT"/>
              </w:rPr>
              <w:t>mobilių</w:t>
            </w:r>
            <w:r w:rsidR="006C5099">
              <w:rPr>
                <w:rFonts w:ascii="Times New Roman" w:eastAsia="Arial Unicode MS" w:hAnsi="Times New Roman" w:cs="Times New Roman"/>
                <w:i/>
                <w:sz w:val="24"/>
                <w:szCs w:val="24"/>
                <w:bdr w:val="none" w:sz="0" w:space="0" w:color="auto" w:frame="1"/>
                <w:lang w:val="lt-LT"/>
              </w:rPr>
              <w:t xml:space="preserve"> </w:t>
            </w:r>
            <w:r w:rsidR="006C5099">
              <w:rPr>
                <w:rFonts w:ascii="Times New Roman" w:eastAsia="Times New Roman" w:hAnsi="Times New Roman" w:cs="Times New Roman"/>
                <w:b/>
                <w:sz w:val="24"/>
                <w:szCs w:val="24"/>
                <w:lang w:val="lt-LT" w:eastAsia="lt-LT"/>
              </w:rPr>
              <w:t>2</w:t>
            </w:r>
            <w:r w:rsidR="006C5099" w:rsidRPr="00872C54">
              <w:rPr>
                <w:rFonts w:ascii="Times New Roman" w:eastAsia="Times New Roman" w:hAnsi="Times New Roman" w:cs="Times New Roman"/>
                <w:b/>
                <w:sz w:val="24"/>
                <w:szCs w:val="24"/>
                <w:lang w:val="lt-LT" w:eastAsia="lt-LT"/>
              </w:rPr>
              <w:t>0</w:t>
            </w:r>
            <w:r w:rsidR="006C5099">
              <w:rPr>
                <w:rFonts w:ascii="Times New Roman" w:eastAsia="Times New Roman" w:hAnsi="Times New Roman" w:cs="Times New Roman"/>
                <w:b/>
                <w:sz w:val="24"/>
                <w:szCs w:val="24"/>
                <w:lang w:val="lt-LT" w:eastAsia="lt-LT"/>
              </w:rPr>
              <w:t xml:space="preserve"> kW elektros generetorių</w:t>
            </w:r>
            <w:r w:rsidR="006C5099" w:rsidRPr="00872C54">
              <w:rPr>
                <w:rFonts w:ascii="Times New Roman" w:eastAsia="Arial Unicode MS" w:hAnsi="Times New Roman" w:cs="Times New Roman"/>
                <w:b/>
                <w:sz w:val="24"/>
                <w:szCs w:val="24"/>
                <w:bdr w:val="none" w:sz="0" w:space="0" w:color="auto" w:frame="1"/>
                <w:lang w:val="lt-LT"/>
              </w:rPr>
              <w:t xml:space="preserve"> su priekaba</w:t>
            </w:r>
            <w:r w:rsidR="006C5099">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i/>
                <w:sz w:val="24"/>
                <w:szCs w:val="24"/>
                <w:bdr w:val="none" w:sz="0" w:space="0" w:color="auto" w:frame="1"/>
                <w:lang w:val="lt-LT"/>
              </w:rPr>
              <w:t>(taikoma 3</w:t>
            </w:r>
            <w:r w:rsidR="006C5099" w:rsidRPr="00872C54">
              <w:rPr>
                <w:rFonts w:ascii="Times New Roman" w:eastAsia="Arial Unicode MS" w:hAnsi="Times New Roman" w:cs="Times New Roman"/>
                <w:i/>
                <w:sz w:val="24"/>
                <w:szCs w:val="24"/>
                <w:bdr w:val="none" w:sz="0" w:space="0" w:color="auto" w:frame="1"/>
                <w:lang w:val="lt-LT"/>
              </w:rPr>
              <w:t xml:space="preserve"> pirkimo daliai)</w:t>
            </w:r>
            <w:r w:rsidR="006C5099">
              <w:rPr>
                <w:rFonts w:ascii="Times New Roman" w:eastAsia="Arial Unicode MS" w:hAnsi="Times New Roman" w:cs="Times New Roman"/>
                <w:i/>
                <w:sz w:val="24"/>
                <w:szCs w:val="24"/>
                <w:bdr w:val="none" w:sz="0" w:space="0" w:color="auto" w:frame="1"/>
                <w:lang w:val="lt-LT"/>
              </w:rPr>
              <w:t xml:space="preserve"> / </w:t>
            </w:r>
            <w:r w:rsidR="00C63162" w:rsidRPr="00F21D12">
              <w:rPr>
                <w:rFonts w:ascii="Times New Roman" w:hAnsi="Times New Roman" w:cs="Times New Roman"/>
                <w:sz w:val="24"/>
                <w:szCs w:val="24"/>
              </w:rPr>
              <w:t>likusį</w:t>
            </w:r>
            <w:r w:rsidR="00C63162">
              <w:t xml:space="preserve"> </w:t>
            </w:r>
            <w:r w:rsidR="00C63162" w:rsidRPr="00C02D86">
              <w:rPr>
                <w:rFonts w:ascii="Times New Roman" w:hAnsi="Times New Roman" w:cs="Times New Roman"/>
                <w:sz w:val="24"/>
                <w:szCs w:val="24"/>
              </w:rPr>
              <w:t>Sutarties specialiosios dalies 1.2 punkte nurodytą</w:t>
            </w:r>
            <w:r w:rsidR="00C63162">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b/>
                <w:sz w:val="24"/>
                <w:szCs w:val="24"/>
                <w:bdr w:val="none" w:sz="0" w:space="0" w:color="auto" w:frame="1"/>
                <w:lang w:val="lt-LT"/>
              </w:rPr>
              <w:t>mobilių</w:t>
            </w:r>
            <w:r w:rsidR="006C5099">
              <w:rPr>
                <w:rFonts w:ascii="Times New Roman" w:eastAsia="Arial Unicode MS" w:hAnsi="Times New Roman" w:cs="Times New Roman"/>
                <w:i/>
                <w:sz w:val="24"/>
                <w:szCs w:val="24"/>
                <w:bdr w:val="none" w:sz="0" w:space="0" w:color="auto" w:frame="1"/>
                <w:lang w:val="lt-LT"/>
              </w:rPr>
              <w:t xml:space="preserve"> </w:t>
            </w:r>
            <w:r w:rsidR="006C5099">
              <w:rPr>
                <w:rFonts w:ascii="Times New Roman" w:eastAsia="Times New Roman" w:hAnsi="Times New Roman" w:cs="Times New Roman"/>
                <w:b/>
                <w:sz w:val="24"/>
                <w:szCs w:val="24"/>
                <w:lang w:val="lt-LT" w:eastAsia="lt-LT"/>
              </w:rPr>
              <w:t>5</w:t>
            </w:r>
            <w:r w:rsidR="006C5099" w:rsidRPr="00872C54">
              <w:rPr>
                <w:rFonts w:ascii="Times New Roman" w:eastAsia="Times New Roman" w:hAnsi="Times New Roman" w:cs="Times New Roman"/>
                <w:b/>
                <w:sz w:val="24"/>
                <w:szCs w:val="24"/>
                <w:lang w:val="lt-LT" w:eastAsia="lt-LT"/>
              </w:rPr>
              <w:t>0</w:t>
            </w:r>
            <w:r w:rsidR="006C5099">
              <w:rPr>
                <w:rFonts w:ascii="Times New Roman" w:eastAsia="Times New Roman" w:hAnsi="Times New Roman" w:cs="Times New Roman"/>
                <w:b/>
                <w:sz w:val="24"/>
                <w:szCs w:val="24"/>
                <w:lang w:val="lt-LT" w:eastAsia="lt-LT"/>
              </w:rPr>
              <w:t xml:space="preserve"> kW elektros generetorių</w:t>
            </w:r>
            <w:r w:rsidR="006C5099" w:rsidRPr="00872C54">
              <w:rPr>
                <w:rFonts w:ascii="Times New Roman" w:eastAsia="Arial Unicode MS" w:hAnsi="Times New Roman" w:cs="Times New Roman"/>
                <w:b/>
                <w:sz w:val="24"/>
                <w:szCs w:val="24"/>
                <w:bdr w:val="none" w:sz="0" w:space="0" w:color="auto" w:frame="1"/>
                <w:lang w:val="lt-LT"/>
              </w:rPr>
              <w:t xml:space="preserve"> su priekaba</w:t>
            </w:r>
            <w:r w:rsidR="006C5099">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i/>
                <w:sz w:val="24"/>
                <w:szCs w:val="24"/>
                <w:bdr w:val="none" w:sz="0" w:space="0" w:color="auto" w:frame="1"/>
                <w:lang w:val="lt-LT"/>
              </w:rPr>
              <w:t>(taikoma 4</w:t>
            </w:r>
            <w:r w:rsidR="006C5099" w:rsidRPr="00872C54">
              <w:rPr>
                <w:rFonts w:ascii="Times New Roman" w:eastAsia="Arial Unicode MS" w:hAnsi="Times New Roman" w:cs="Times New Roman"/>
                <w:i/>
                <w:sz w:val="24"/>
                <w:szCs w:val="24"/>
                <w:bdr w:val="none" w:sz="0" w:space="0" w:color="auto" w:frame="1"/>
                <w:lang w:val="lt-LT"/>
              </w:rPr>
              <w:t xml:space="preserve"> pirkimo daliai)</w:t>
            </w:r>
            <w:r w:rsidR="006C5099">
              <w:rPr>
                <w:rFonts w:ascii="Times New Roman" w:eastAsia="Arial Unicode MS" w:hAnsi="Times New Roman" w:cs="Times New Roman"/>
                <w:i/>
                <w:sz w:val="24"/>
                <w:szCs w:val="24"/>
                <w:bdr w:val="none" w:sz="0" w:space="0" w:color="auto" w:frame="1"/>
                <w:lang w:val="lt-LT"/>
              </w:rPr>
              <w:t xml:space="preserve"> / </w:t>
            </w:r>
            <w:r w:rsidR="00C63162" w:rsidRPr="00F21D12">
              <w:rPr>
                <w:rFonts w:ascii="Times New Roman" w:hAnsi="Times New Roman" w:cs="Times New Roman"/>
                <w:sz w:val="24"/>
                <w:szCs w:val="24"/>
              </w:rPr>
              <w:t>likusį</w:t>
            </w:r>
            <w:r w:rsidR="00C63162">
              <w:t xml:space="preserve"> </w:t>
            </w:r>
            <w:r w:rsidR="00C63162" w:rsidRPr="00C02D86">
              <w:rPr>
                <w:rFonts w:ascii="Times New Roman" w:hAnsi="Times New Roman" w:cs="Times New Roman"/>
                <w:sz w:val="24"/>
                <w:szCs w:val="24"/>
              </w:rPr>
              <w:t>Sutarties specialiosios dalies 1.2 punkte nurodytą</w:t>
            </w:r>
            <w:r w:rsidR="00C63162">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b/>
                <w:sz w:val="24"/>
                <w:szCs w:val="24"/>
                <w:bdr w:val="none" w:sz="0" w:space="0" w:color="auto" w:frame="1"/>
                <w:lang w:val="lt-LT"/>
              </w:rPr>
              <w:t>mobilių</w:t>
            </w:r>
            <w:r w:rsidR="006C5099">
              <w:rPr>
                <w:rFonts w:ascii="Times New Roman" w:eastAsia="Arial Unicode MS" w:hAnsi="Times New Roman" w:cs="Times New Roman"/>
                <w:i/>
                <w:sz w:val="24"/>
                <w:szCs w:val="24"/>
                <w:bdr w:val="none" w:sz="0" w:space="0" w:color="auto" w:frame="1"/>
                <w:lang w:val="lt-LT"/>
              </w:rPr>
              <w:t xml:space="preserve"> </w:t>
            </w:r>
            <w:r w:rsidR="006C5099">
              <w:rPr>
                <w:rFonts w:ascii="Times New Roman" w:eastAsia="Times New Roman" w:hAnsi="Times New Roman" w:cs="Times New Roman"/>
                <w:b/>
                <w:sz w:val="24"/>
                <w:szCs w:val="24"/>
                <w:lang w:val="lt-LT" w:eastAsia="lt-LT"/>
              </w:rPr>
              <w:t>10</w:t>
            </w:r>
            <w:r w:rsidR="006C5099" w:rsidRPr="00872C54">
              <w:rPr>
                <w:rFonts w:ascii="Times New Roman" w:eastAsia="Times New Roman" w:hAnsi="Times New Roman" w:cs="Times New Roman"/>
                <w:b/>
                <w:sz w:val="24"/>
                <w:szCs w:val="24"/>
                <w:lang w:val="lt-LT" w:eastAsia="lt-LT"/>
              </w:rPr>
              <w:t>0</w:t>
            </w:r>
            <w:r w:rsidR="006C5099">
              <w:rPr>
                <w:rFonts w:ascii="Times New Roman" w:eastAsia="Times New Roman" w:hAnsi="Times New Roman" w:cs="Times New Roman"/>
                <w:b/>
                <w:sz w:val="24"/>
                <w:szCs w:val="24"/>
                <w:lang w:val="lt-LT" w:eastAsia="lt-LT"/>
              </w:rPr>
              <w:t xml:space="preserve"> kW elektros generetorių</w:t>
            </w:r>
            <w:r w:rsidR="006C5099" w:rsidRPr="00872C54">
              <w:rPr>
                <w:rFonts w:ascii="Times New Roman" w:eastAsia="Arial Unicode MS" w:hAnsi="Times New Roman" w:cs="Times New Roman"/>
                <w:b/>
                <w:sz w:val="24"/>
                <w:szCs w:val="24"/>
                <w:bdr w:val="none" w:sz="0" w:space="0" w:color="auto" w:frame="1"/>
                <w:lang w:val="lt-LT"/>
              </w:rPr>
              <w:t xml:space="preserve"> su priekaba</w:t>
            </w:r>
            <w:r w:rsidR="006C5099">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i/>
                <w:sz w:val="24"/>
                <w:szCs w:val="24"/>
                <w:bdr w:val="none" w:sz="0" w:space="0" w:color="auto" w:frame="1"/>
                <w:lang w:val="lt-LT"/>
              </w:rPr>
              <w:t>(taikoma 5</w:t>
            </w:r>
            <w:r w:rsidR="006C5099" w:rsidRPr="00872C54">
              <w:rPr>
                <w:rFonts w:ascii="Times New Roman" w:eastAsia="Arial Unicode MS" w:hAnsi="Times New Roman" w:cs="Times New Roman"/>
                <w:i/>
                <w:sz w:val="24"/>
                <w:szCs w:val="24"/>
                <w:bdr w:val="none" w:sz="0" w:space="0" w:color="auto" w:frame="1"/>
                <w:lang w:val="lt-LT"/>
              </w:rPr>
              <w:t xml:space="preserve"> pirkimo daliai)</w:t>
            </w:r>
            <w:r w:rsidR="006C5099">
              <w:rPr>
                <w:rFonts w:ascii="Times New Roman" w:eastAsia="Arial Unicode MS" w:hAnsi="Times New Roman" w:cs="Times New Roman"/>
                <w:i/>
                <w:sz w:val="24"/>
                <w:szCs w:val="24"/>
                <w:bdr w:val="none" w:sz="0" w:space="0" w:color="auto" w:frame="1"/>
                <w:lang w:val="lt-LT"/>
              </w:rPr>
              <w:t xml:space="preserve"> / </w:t>
            </w:r>
            <w:r w:rsidR="00C63162" w:rsidRPr="00F21D12">
              <w:rPr>
                <w:rFonts w:ascii="Times New Roman" w:hAnsi="Times New Roman" w:cs="Times New Roman"/>
                <w:sz w:val="24"/>
                <w:szCs w:val="24"/>
              </w:rPr>
              <w:t>likusį</w:t>
            </w:r>
            <w:r w:rsidR="00C63162">
              <w:t xml:space="preserve"> </w:t>
            </w:r>
            <w:r w:rsidR="00C63162" w:rsidRPr="00C02D86">
              <w:rPr>
                <w:rFonts w:ascii="Times New Roman" w:hAnsi="Times New Roman" w:cs="Times New Roman"/>
                <w:sz w:val="24"/>
                <w:szCs w:val="24"/>
              </w:rPr>
              <w:t>Sutarties specialiosios dalies 1.2 punkte nurodytą</w:t>
            </w:r>
            <w:r w:rsidR="00C63162">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b/>
                <w:sz w:val="24"/>
                <w:szCs w:val="24"/>
                <w:bdr w:val="none" w:sz="0" w:space="0" w:color="auto" w:frame="1"/>
                <w:lang w:val="lt-LT"/>
              </w:rPr>
              <w:t>mobilių</w:t>
            </w:r>
            <w:r w:rsidR="006C5099">
              <w:rPr>
                <w:rFonts w:ascii="Times New Roman" w:eastAsia="Arial Unicode MS" w:hAnsi="Times New Roman" w:cs="Times New Roman"/>
                <w:i/>
                <w:sz w:val="24"/>
                <w:szCs w:val="24"/>
                <w:bdr w:val="none" w:sz="0" w:space="0" w:color="auto" w:frame="1"/>
                <w:lang w:val="lt-LT"/>
              </w:rPr>
              <w:t xml:space="preserve"> </w:t>
            </w:r>
            <w:r w:rsidR="006C5099">
              <w:rPr>
                <w:rFonts w:ascii="Times New Roman" w:eastAsia="Times New Roman" w:hAnsi="Times New Roman" w:cs="Times New Roman"/>
                <w:b/>
                <w:sz w:val="24"/>
                <w:szCs w:val="24"/>
                <w:lang w:val="lt-LT" w:eastAsia="lt-LT"/>
              </w:rPr>
              <w:t>2</w:t>
            </w:r>
            <w:r w:rsidR="006C5099" w:rsidRPr="00872C54">
              <w:rPr>
                <w:rFonts w:ascii="Times New Roman" w:eastAsia="Times New Roman" w:hAnsi="Times New Roman" w:cs="Times New Roman"/>
                <w:b/>
                <w:sz w:val="24"/>
                <w:szCs w:val="24"/>
                <w:lang w:val="lt-LT" w:eastAsia="lt-LT"/>
              </w:rPr>
              <w:t>0</w:t>
            </w:r>
            <w:r w:rsidR="006C5099">
              <w:rPr>
                <w:rFonts w:ascii="Times New Roman" w:eastAsia="Times New Roman" w:hAnsi="Times New Roman" w:cs="Times New Roman"/>
                <w:b/>
                <w:sz w:val="24"/>
                <w:szCs w:val="24"/>
                <w:lang w:val="lt-LT" w:eastAsia="lt-LT"/>
              </w:rPr>
              <w:t>0 kW elektros generetorių</w:t>
            </w:r>
            <w:r w:rsidR="006C5099" w:rsidRPr="00872C54">
              <w:rPr>
                <w:rFonts w:ascii="Times New Roman" w:eastAsia="Arial Unicode MS" w:hAnsi="Times New Roman" w:cs="Times New Roman"/>
                <w:b/>
                <w:sz w:val="24"/>
                <w:szCs w:val="24"/>
                <w:bdr w:val="none" w:sz="0" w:space="0" w:color="auto" w:frame="1"/>
                <w:lang w:val="lt-LT"/>
              </w:rPr>
              <w:t xml:space="preserve"> su priekaba</w:t>
            </w:r>
            <w:r w:rsidR="006C5099">
              <w:rPr>
                <w:rFonts w:ascii="Times New Roman" w:eastAsia="Arial Unicode MS" w:hAnsi="Times New Roman" w:cs="Times New Roman"/>
                <w:b/>
                <w:sz w:val="24"/>
                <w:szCs w:val="24"/>
                <w:bdr w:val="none" w:sz="0" w:space="0" w:color="auto" w:frame="1"/>
                <w:lang w:val="lt-LT"/>
              </w:rPr>
              <w:t xml:space="preserve"> </w:t>
            </w:r>
            <w:r w:rsidR="006C5099">
              <w:rPr>
                <w:rFonts w:ascii="Times New Roman" w:eastAsia="Arial Unicode MS" w:hAnsi="Times New Roman" w:cs="Times New Roman"/>
                <w:i/>
                <w:sz w:val="24"/>
                <w:szCs w:val="24"/>
                <w:bdr w:val="none" w:sz="0" w:space="0" w:color="auto" w:frame="1"/>
                <w:lang w:val="lt-LT"/>
              </w:rPr>
              <w:t>(taikoma 6</w:t>
            </w:r>
            <w:r w:rsidR="006C5099" w:rsidRPr="00872C54">
              <w:rPr>
                <w:rFonts w:ascii="Times New Roman" w:eastAsia="Arial Unicode MS" w:hAnsi="Times New Roman" w:cs="Times New Roman"/>
                <w:i/>
                <w:sz w:val="24"/>
                <w:szCs w:val="24"/>
                <w:bdr w:val="none" w:sz="0" w:space="0" w:color="auto" w:frame="1"/>
                <w:lang w:val="lt-LT"/>
              </w:rPr>
              <w:t xml:space="preserve"> pirkimo daliai)</w:t>
            </w:r>
            <w:r w:rsidRPr="00F21D12">
              <w:rPr>
                <w:rFonts w:ascii="Times New Roman" w:hAnsi="Times New Roman" w:cs="Times New Roman"/>
                <w:sz w:val="24"/>
                <w:szCs w:val="24"/>
              </w:rPr>
              <w:t xml:space="preserve"> kiekį</w:t>
            </w:r>
            <w:r w:rsidRPr="00F21D12">
              <w:rPr>
                <w:rFonts w:ascii="Times New Roman" w:hAnsi="Times New Roman" w:cs="Times New Roman"/>
                <w:b/>
                <w:sz w:val="24"/>
                <w:szCs w:val="24"/>
              </w:rPr>
              <w:t xml:space="preserve"> </w:t>
            </w:r>
            <w:r w:rsidRPr="00F21D12">
              <w:rPr>
                <w:rFonts w:ascii="Times New Roman" w:hAnsi="Times New Roman" w:cs="Times New Roman"/>
                <w:sz w:val="24"/>
                <w:szCs w:val="24"/>
              </w:rPr>
              <w:t>pristatyti</w:t>
            </w:r>
            <w:r w:rsidR="00C02D86">
              <w:rPr>
                <w:rFonts w:ascii="Times New Roman" w:hAnsi="Times New Roman" w:cs="Times New Roman"/>
                <w:sz w:val="24"/>
                <w:szCs w:val="24"/>
              </w:rPr>
              <w:t xml:space="preserve"> ir paruošti naudojimui</w:t>
            </w:r>
            <w:r w:rsidRPr="00F21D12">
              <w:rPr>
                <w:rFonts w:ascii="Times New Roman" w:hAnsi="Times New Roman" w:cs="Times New Roman"/>
                <w:b/>
                <w:sz w:val="24"/>
                <w:szCs w:val="24"/>
              </w:rPr>
              <w:t xml:space="preserve"> ne vėliau kaip </w:t>
            </w:r>
            <w:r w:rsidRPr="00F21D12">
              <w:rPr>
                <w:rFonts w:ascii="Times New Roman" w:eastAsia="Calibri" w:hAnsi="Times New Roman" w:cs="Times New Roman"/>
                <w:b/>
                <w:sz w:val="24"/>
                <w:szCs w:val="24"/>
              </w:rPr>
              <w:t xml:space="preserve">per </w:t>
            </w:r>
            <w:r w:rsidR="006C5099">
              <w:rPr>
                <w:rFonts w:ascii="Times New Roman" w:eastAsia="Calibri" w:hAnsi="Times New Roman" w:cs="Times New Roman"/>
                <w:b/>
                <w:sz w:val="24"/>
                <w:szCs w:val="24"/>
              </w:rPr>
              <w:t>6</w:t>
            </w:r>
            <w:r w:rsidRPr="00F21D12">
              <w:rPr>
                <w:rFonts w:ascii="Times New Roman" w:eastAsia="Calibri" w:hAnsi="Times New Roman" w:cs="Times New Roman"/>
                <w:b/>
                <w:sz w:val="24"/>
                <w:szCs w:val="24"/>
              </w:rPr>
              <w:t xml:space="preserve"> (</w:t>
            </w:r>
            <w:r w:rsidR="006C5099">
              <w:rPr>
                <w:rFonts w:ascii="Times New Roman" w:eastAsia="Calibri" w:hAnsi="Times New Roman" w:cs="Times New Roman"/>
                <w:b/>
                <w:sz w:val="24"/>
                <w:szCs w:val="24"/>
              </w:rPr>
              <w:t>šešis</w:t>
            </w:r>
            <w:r w:rsidRPr="00F21D12">
              <w:rPr>
                <w:rFonts w:ascii="Times New Roman" w:eastAsia="Calibri" w:hAnsi="Times New Roman" w:cs="Times New Roman"/>
                <w:b/>
                <w:sz w:val="24"/>
                <w:szCs w:val="24"/>
              </w:rPr>
              <w:t xml:space="preserve">) mėnesius </w:t>
            </w:r>
            <w:r w:rsidRPr="006C5099">
              <w:rPr>
                <w:rFonts w:ascii="Times New Roman" w:hAnsi="Times New Roman" w:cs="Times New Roman"/>
                <w:sz w:val="24"/>
                <w:szCs w:val="24"/>
                <w:u w:val="single"/>
              </w:rPr>
              <w:t xml:space="preserve">nuo </w:t>
            </w:r>
            <w:r w:rsidR="00B45D26">
              <w:rPr>
                <w:rFonts w:ascii="Times New Roman" w:hAnsi="Times New Roman" w:cs="Times New Roman"/>
                <w:sz w:val="24"/>
                <w:szCs w:val="24"/>
                <w:u w:val="single"/>
              </w:rPr>
              <w:t xml:space="preserve">atskiro </w:t>
            </w:r>
            <w:r w:rsidRPr="006C5099">
              <w:rPr>
                <w:rFonts w:ascii="Times New Roman" w:hAnsi="Times New Roman" w:cs="Times New Roman"/>
                <w:sz w:val="24"/>
                <w:szCs w:val="24"/>
                <w:u w:val="single"/>
              </w:rPr>
              <w:t>užsakymo pateikimo dienos</w:t>
            </w:r>
            <w:r w:rsidRPr="00F21D12">
              <w:rPr>
                <w:rFonts w:ascii="Times New Roman" w:hAnsi="Times New Roman" w:cs="Times New Roman"/>
                <w:sz w:val="24"/>
                <w:szCs w:val="24"/>
              </w:rPr>
              <w:t>.</w:t>
            </w:r>
            <w:proofErr w:type="gramEnd"/>
            <w:r w:rsidRPr="00F21D12">
              <w:rPr>
                <w:rFonts w:ascii="Times New Roman" w:hAnsi="Times New Roman" w:cs="Times New Roman"/>
                <w:sz w:val="24"/>
                <w:szCs w:val="24"/>
              </w:rPr>
              <w:t xml:space="preserve"> Užsakymai </w:t>
            </w:r>
            <w:r w:rsidR="00284073">
              <w:rPr>
                <w:rFonts w:ascii="Times New Roman" w:hAnsi="Times New Roman" w:cs="Times New Roman"/>
                <w:sz w:val="24"/>
                <w:szCs w:val="24"/>
              </w:rPr>
              <w:t xml:space="preserve">pagal </w:t>
            </w:r>
            <w:r w:rsidR="00284073" w:rsidRPr="00284073">
              <w:rPr>
                <w:rFonts w:ascii="Times New Roman" w:hAnsi="Times New Roman" w:cs="Times New Roman"/>
                <w:b/>
                <w:sz w:val="24"/>
                <w:szCs w:val="24"/>
              </w:rPr>
              <w:t xml:space="preserve">Mokėtojo </w:t>
            </w:r>
            <w:r w:rsidR="00284073" w:rsidRPr="00284073">
              <w:rPr>
                <w:rFonts w:ascii="Times New Roman" w:hAnsi="Times New Roman" w:cs="Times New Roman"/>
                <w:sz w:val="24"/>
                <w:szCs w:val="24"/>
              </w:rPr>
              <w:t>poreikį</w:t>
            </w:r>
            <w:r w:rsidR="00284073" w:rsidRPr="00F21D12">
              <w:rPr>
                <w:rFonts w:ascii="Times New Roman" w:hAnsi="Times New Roman" w:cs="Times New Roman"/>
                <w:sz w:val="24"/>
                <w:szCs w:val="24"/>
              </w:rPr>
              <w:t xml:space="preserve"> </w:t>
            </w:r>
            <w:r w:rsidRPr="00F21D12">
              <w:rPr>
                <w:rFonts w:ascii="Times New Roman" w:hAnsi="Times New Roman" w:cs="Times New Roman"/>
                <w:sz w:val="24"/>
                <w:szCs w:val="24"/>
              </w:rPr>
              <w:t xml:space="preserve">pateikiami raštu, Sutarties specialiosios dalies </w:t>
            </w:r>
            <w:r w:rsidR="006C5099">
              <w:rPr>
                <w:rFonts w:ascii="Times New Roman" w:hAnsi="Times New Roman" w:cs="Times New Roman"/>
                <w:sz w:val="24"/>
                <w:szCs w:val="24"/>
              </w:rPr>
              <w:t>10.6</w:t>
            </w:r>
            <w:r w:rsidRPr="00F21D12">
              <w:rPr>
                <w:rFonts w:ascii="Times New Roman" w:hAnsi="Times New Roman" w:cs="Times New Roman"/>
                <w:sz w:val="24"/>
                <w:szCs w:val="24"/>
              </w:rPr>
              <w:t xml:space="preserve"> punkte nurodytu el. pašto adresu </w:t>
            </w:r>
            <w:r w:rsidR="006C5099">
              <w:rPr>
                <w:rFonts w:ascii="Times New Roman" w:hAnsi="Times New Roman" w:cs="Times New Roman"/>
                <w:sz w:val="24"/>
                <w:szCs w:val="24"/>
              </w:rPr>
              <w:t>pagal Sutarties 4</w:t>
            </w:r>
            <w:r w:rsidRPr="00F21D12">
              <w:rPr>
                <w:rFonts w:ascii="Times New Roman" w:hAnsi="Times New Roman" w:cs="Times New Roman"/>
                <w:sz w:val="24"/>
                <w:szCs w:val="24"/>
              </w:rPr>
              <w:t xml:space="preserve"> priede </w:t>
            </w:r>
            <w:r w:rsidR="006C5099">
              <w:rPr>
                <w:rFonts w:ascii="Times New Roman" w:eastAsia="Times New Roman" w:hAnsi="Times New Roman" w:cs="Times New Roman"/>
                <w:sz w:val="24"/>
                <w:szCs w:val="24"/>
                <w:lang w:val="lt-LT"/>
              </w:rPr>
              <w:t>„</w:t>
            </w:r>
            <w:r w:rsidR="006C5099">
              <w:rPr>
                <w:rFonts w:ascii="Times New Roman" w:eastAsia="Calibri" w:hAnsi="Times New Roman" w:cs="Times New Roman"/>
                <w:sz w:val="24"/>
                <w:szCs w:val="24"/>
                <w:lang w:val="lt-LT" w:eastAsia="lt-LT"/>
              </w:rPr>
              <w:t>Prekių užsakymo forma“</w:t>
            </w:r>
            <w:r w:rsidRPr="00F21D12">
              <w:rPr>
                <w:rFonts w:ascii="Times New Roman" w:hAnsi="Times New Roman" w:cs="Times New Roman"/>
                <w:sz w:val="24"/>
                <w:szCs w:val="24"/>
              </w:rPr>
              <w:t xml:space="preserve"> pateiktą formą</w:t>
            </w:r>
            <w:r w:rsidR="00EB416C">
              <w:rPr>
                <w:rFonts w:ascii="Times New Roman" w:hAnsi="Times New Roman" w:cs="Times New Roman"/>
                <w:sz w:val="24"/>
                <w:szCs w:val="24"/>
              </w:rPr>
              <w:t>.</w:t>
            </w:r>
          </w:p>
          <w:p w14:paraId="3AD121D1" w14:textId="77777777" w:rsidR="00EB416C" w:rsidRPr="00C02D86" w:rsidRDefault="007A25BC" w:rsidP="00DC621A">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w:t>
            </w:r>
            <w:r w:rsidR="00EB416C" w:rsidRPr="00C02D86">
              <w:rPr>
                <w:rFonts w:ascii="Times New Roman" w:hAnsi="Times New Roman" w:cs="Times New Roman"/>
                <w:sz w:val="24"/>
                <w:szCs w:val="24"/>
                <w:lang w:val="lt-LT"/>
              </w:rPr>
              <w:t>Lietuvos Respublikos viešųjų pirkimų įstatymo (toliau – VPĮ)</w:t>
            </w:r>
            <w:r w:rsidR="00793E23" w:rsidRPr="00793E23">
              <w:rPr>
                <w:rFonts w:ascii="Times New Roman" w:eastAsia="Times New Roman" w:hAnsi="Times New Roman" w:cs="Times New Roman"/>
                <w:sz w:val="24"/>
                <w:szCs w:val="24"/>
                <w:lang w:val="lt-LT"/>
              </w:rPr>
              <w:t xml:space="preserve">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EB416C">
              <w:rPr>
                <w:rFonts w:ascii="Times New Roman" w:eastAsia="Times New Roman" w:hAnsi="Times New Roman" w:cs="Times New Roman"/>
                <w:b/>
                <w:sz w:val="24"/>
                <w:szCs w:val="24"/>
                <w:lang w:val="lt-LT"/>
              </w:rPr>
              <w:t>Pirkėjas</w:t>
            </w:r>
            <w:r w:rsidR="00793E23" w:rsidRPr="00EB416C">
              <w:rPr>
                <w:rFonts w:ascii="Times New Roman" w:eastAsia="Times New Roman" w:hAnsi="Times New Roman" w:cs="Times New Roman"/>
                <w:sz w:val="24"/>
                <w:szCs w:val="24"/>
                <w:lang w:val="lt-LT"/>
              </w:rPr>
              <w:t xml:space="preserve"> turi teisę bet kuriuo metu pareikalauti </w:t>
            </w:r>
            <w:r w:rsidR="00793E23" w:rsidRPr="00EB416C">
              <w:rPr>
                <w:rFonts w:ascii="Times New Roman" w:eastAsia="Times New Roman" w:hAnsi="Times New Roman" w:cs="Times New Roman"/>
                <w:b/>
                <w:sz w:val="24"/>
                <w:szCs w:val="24"/>
                <w:lang w:val="lt-LT"/>
              </w:rPr>
              <w:t>Pardavėjo</w:t>
            </w:r>
            <w:r w:rsidR="00793E23" w:rsidRPr="00EB416C">
              <w:rPr>
                <w:rFonts w:ascii="Times New Roman" w:eastAsia="Times New Roman" w:hAnsi="Times New Roman" w:cs="Times New Roman"/>
                <w:sz w:val="24"/>
                <w:szCs w:val="24"/>
                <w:lang w:val="lt-LT"/>
              </w:rPr>
              <w:t xml:space="preserve"> pateikti pagrindžiančius dokumentus, nurodytus </w:t>
            </w:r>
            <w:r w:rsidR="00EB416C" w:rsidRPr="00EB416C">
              <w:rPr>
                <w:rFonts w:ascii="Times New Roman" w:eastAsia="Times New Roman" w:hAnsi="Times New Roman" w:cs="Times New Roman"/>
                <w:sz w:val="24"/>
                <w:szCs w:val="24"/>
                <w:lang w:val="lt-LT"/>
              </w:rPr>
              <w:t>VPĮ</w:t>
            </w:r>
            <w:r w:rsidR="00793E23" w:rsidRPr="00EB416C">
              <w:rPr>
                <w:rFonts w:ascii="Times New Roman" w:eastAsia="Times New Roman" w:hAnsi="Times New Roman" w:cs="Times New Roman"/>
                <w:sz w:val="24"/>
                <w:szCs w:val="24"/>
                <w:lang w:val="lt-LT"/>
              </w:rPr>
              <w:t xml:space="preserve"> 51 straipsnio 12 dalyje, kad nėra sąlygų, numatytų </w:t>
            </w:r>
            <w:r w:rsidR="00EB416C" w:rsidRPr="00EB416C">
              <w:rPr>
                <w:rFonts w:ascii="Times New Roman" w:eastAsia="Times New Roman" w:hAnsi="Times New Roman" w:cs="Times New Roman"/>
                <w:sz w:val="24"/>
                <w:szCs w:val="24"/>
                <w:lang w:val="lt-LT"/>
              </w:rPr>
              <w:t>VPĮ</w:t>
            </w:r>
            <w:r w:rsidR="00793E23" w:rsidRPr="00EB416C">
              <w:rPr>
                <w:rFonts w:ascii="Times New Roman" w:eastAsia="Times New Roman" w:hAnsi="Times New Roman" w:cs="Times New Roman"/>
                <w:sz w:val="24"/>
                <w:szCs w:val="24"/>
                <w:lang w:val="lt-LT"/>
              </w:rPr>
              <w:t xml:space="preserve"> 45 straipsnio 2</w:t>
            </w:r>
            <w:r w:rsidR="00793E23" w:rsidRPr="00EB416C">
              <w:rPr>
                <w:rFonts w:ascii="Times New Roman" w:eastAsia="Times New Roman" w:hAnsi="Times New Roman" w:cs="Times New Roman"/>
                <w:sz w:val="24"/>
                <w:szCs w:val="24"/>
                <w:vertAlign w:val="superscript"/>
                <w:lang w:val="lt-LT"/>
              </w:rPr>
              <w:t>1</w:t>
            </w:r>
            <w:r w:rsidR="00793E23" w:rsidRPr="00EB416C">
              <w:rPr>
                <w:rFonts w:ascii="Times New Roman" w:eastAsia="Times New Roman" w:hAnsi="Times New Roman" w:cs="Times New Roman"/>
                <w:sz w:val="24"/>
                <w:szCs w:val="24"/>
                <w:lang w:val="lt-LT"/>
              </w:rPr>
              <w:t xml:space="preserve"> dalyje. </w:t>
            </w:r>
            <w:r w:rsidR="00EB416C" w:rsidRPr="00C02D86">
              <w:rPr>
                <w:rFonts w:ascii="Times New Roman" w:hAnsi="Times New Roman" w:cs="Times New Roman"/>
                <w:b/>
                <w:sz w:val="24"/>
                <w:szCs w:val="24"/>
                <w:lang w:val="lt-LT"/>
              </w:rPr>
              <w:t>Pardavėjas</w:t>
            </w:r>
            <w:r w:rsidR="00EB416C" w:rsidRPr="00C02D86">
              <w:rPr>
                <w:rFonts w:ascii="Times New Roman" w:hAnsi="Times New Roman" w:cs="Times New Roman"/>
                <w:sz w:val="24"/>
                <w:szCs w:val="24"/>
                <w:lang w:val="lt-LT"/>
              </w:rPr>
              <w:t xml:space="preserve"> privalo pateikti </w:t>
            </w:r>
            <w:r w:rsidR="00EB416C" w:rsidRPr="00C02D86">
              <w:rPr>
                <w:rFonts w:ascii="Times New Roman" w:hAnsi="Times New Roman" w:cs="Times New Roman"/>
                <w:b/>
                <w:sz w:val="24"/>
                <w:szCs w:val="24"/>
                <w:lang w:val="lt-LT"/>
              </w:rPr>
              <w:t>Pirkėjo</w:t>
            </w:r>
            <w:r w:rsidR="00EB416C" w:rsidRPr="00C02D86">
              <w:rPr>
                <w:rFonts w:ascii="Times New Roman" w:hAnsi="Times New Roman" w:cs="Times New Roman"/>
                <w:sz w:val="24"/>
                <w:szCs w:val="24"/>
                <w:lang w:val="lt-LT"/>
              </w:rPr>
              <w:t xml:space="preserve"> prašomus dokumentus ne vėliau kaip per 10 darbo dienų nuo prašymo pateikimo Sutarties specialiosios dalies 10.6 punkte nurodytu elektroninio pašto adresu dienos.</w:t>
            </w:r>
          </w:p>
          <w:p w14:paraId="040B1D14" w14:textId="77777777" w:rsidR="00EB416C" w:rsidRPr="00C02D86" w:rsidRDefault="007A25BC" w:rsidP="00EB416C">
            <w:pPr>
              <w:spacing w:after="0" w:line="240" w:lineRule="auto"/>
              <w:jc w:val="both"/>
              <w:rPr>
                <w:color w:val="000000" w:themeColor="text1"/>
                <w:lang w:val="lt-LT"/>
              </w:rPr>
            </w:pPr>
            <w:r w:rsidRPr="00EB416C">
              <w:rPr>
                <w:rFonts w:ascii="Times New Roman" w:eastAsia="Times New Roman" w:hAnsi="Times New Roman" w:cs="Times New Roman"/>
                <w:sz w:val="24"/>
                <w:szCs w:val="24"/>
                <w:lang w:val="lt-LT"/>
              </w:rPr>
              <w:lastRenderedPageBreak/>
              <w:t>3.3</w:t>
            </w:r>
            <w:r w:rsidR="00793E23" w:rsidRPr="00EB416C">
              <w:rPr>
                <w:rFonts w:ascii="Times New Roman" w:eastAsia="Times New Roman" w:hAnsi="Times New Roman" w:cs="Times New Roman"/>
                <w:sz w:val="24"/>
                <w:szCs w:val="24"/>
                <w:lang w:val="lt-LT"/>
              </w:rPr>
              <w:t xml:space="preserve">. </w:t>
            </w:r>
            <w:r w:rsidR="00EB416C" w:rsidRPr="00C02D86">
              <w:rPr>
                <w:rFonts w:ascii="Times New Roman" w:hAnsi="Times New Roman" w:cs="Times New Roman"/>
                <w:color w:val="000000" w:themeColor="text1"/>
                <w:sz w:val="24"/>
                <w:szCs w:val="24"/>
                <w:lang w:val="lt-LT"/>
              </w:rPr>
              <w:t xml:space="preserve">Prekės pristatomos į </w:t>
            </w:r>
            <w:r w:rsidR="00EB416C" w:rsidRPr="00C02D86">
              <w:rPr>
                <w:rFonts w:ascii="Times New Roman" w:hAnsi="Times New Roman" w:cs="Times New Roman"/>
                <w:b/>
                <w:bCs/>
                <w:color w:val="000000" w:themeColor="text1"/>
                <w:sz w:val="24"/>
                <w:szCs w:val="24"/>
                <w:lang w:val="lt-LT"/>
              </w:rPr>
              <w:t>Mokėtojo/Gavėjo</w:t>
            </w:r>
            <w:r w:rsidR="00EB416C" w:rsidRPr="00C02D86">
              <w:rPr>
                <w:rFonts w:ascii="Times New Roman" w:hAnsi="Times New Roman" w:cs="Times New Roman"/>
                <w:color w:val="000000" w:themeColor="text1"/>
                <w:sz w:val="24"/>
                <w:szCs w:val="24"/>
                <w:lang w:val="lt-LT"/>
              </w:rPr>
              <w:t xml:space="preserve"> sandėlius Lietuvoje. Ne vėliau kaip prieš 5 (penkias) dienas iki prekių pristatymo </w:t>
            </w:r>
            <w:r w:rsidR="00EB416C" w:rsidRPr="00C02D86">
              <w:rPr>
                <w:rFonts w:ascii="Times New Roman" w:hAnsi="Times New Roman" w:cs="Times New Roman"/>
                <w:b/>
                <w:bCs/>
                <w:color w:val="000000" w:themeColor="text1"/>
                <w:sz w:val="24"/>
                <w:szCs w:val="24"/>
                <w:lang w:val="lt-LT"/>
              </w:rPr>
              <w:t>Pardavėjas</w:t>
            </w:r>
            <w:r w:rsidR="00EB416C" w:rsidRPr="00C02D86">
              <w:rPr>
                <w:rFonts w:ascii="Times New Roman" w:hAnsi="Times New Roman" w:cs="Times New Roman"/>
                <w:color w:val="000000" w:themeColor="text1"/>
                <w:sz w:val="24"/>
                <w:szCs w:val="24"/>
                <w:lang w:val="lt-LT"/>
              </w:rPr>
              <w:t xml:space="preserve"> privalo suderinti konkretų Prekių pristatymo adresą ir laiką su Lietuvos kariuomenės Divizijos generolo Jono Sutkaus Depų tarnyba (</w:t>
            </w:r>
            <w:r w:rsidR="00EB416C" w:rsidRPr="00C02D86">
              <w:rPr>
                <w:rFonts w:ascii="Times New Roman" w:hAnsi="Times New Roman" w:cs="Times New Roman"/>
                <w:i/>
                <w:iCs/>
                <w:color w:val="000000" w:themeColor="text1"/>
                <w:sz w:val="24"/>
                <w:szCs w:val="24"/>
                <w:lang w:val="lt-LT" w:eastAsia="lt-LT"/>
              </w:rPr>
              <w:t>Atstovo pareigos, vardas, pavardė, telefono ir el. pašto adresas bus nurodyti pasirašant sutartį</w:t>
            </w:r>
            <w:r w:rsidR="00EB416C" w:rsidRPr="00C02D86">
              <w:rPr>
                <w:rFonts w:ascii="Times New Roman" w:hAnsi="Times New Roman" w:cs="Times New Roman"/>
                <w:color w:val="000000" w:themeColor="text1"/>
                <w:sz w:val="24"/>
                <w:szCs w:val="24"/>
                <w:lang w:val="lt-LT" w:eastAsia="lt-LT"/>
              </w:rPr>
              <w:t>).</w:t>
            </w:r>
          </w:p>
          <w:p w14:paraId="39674D0D" w14:textId="032DCA20" w:rsidR="00793E23" w:rsidRPr="00990200" w:rsidRDefault="007A25BC" w:rsidP="00EB416C">
            <w:pPr>
              <w:autoSpaceDE w:val="0"/>
              <w:autoSpaceDN w:val="0"/>
              <w:adjustRightInd w:val="0"/>
              <w:spacing w:after="0" w:line="240" w:lineRule="auto"/>
              <w:jc w:val="both"/>
              <w:rPr>
                <w:rFonts w:ascii="Times New Roman" w:eastAsia="Times New Roman" w:hAnsi="Times New Roman" w:cs="Times New Roman"/>
                <w:strike/>
                <w:sz w:val="24"/>
                <w:szCs w:val="24"/>
                <w:lang w:val="lt-LT"/>
              </w:rPr>
            </w:pPr>
            <w:r>
              <w:rPr>
                <w:rFonts w:ascii="Times New Roman" w:eastAsia="Times New Roman" w:hAnsi="Times New Roman" w:cs="Times New Roman"/>
                <w:sz w:val="24"/>
                <w:szCs w:val="24"/>
                <w:lang w:val="lt-LT"/>
              </w:rPr>
              <w:t>3.4</w:t>
            </w:r>
            <w:r w:rsidR="0095535E">
              <w:rPr>
                <w:rFonts w:ascii="Times New Roman" w:eastAsia="Times New Roman" w:hAnsi="Times New Roman" w:cs="Times New Roman"/>
                <w:sz w:val="24"/>
                <w:szCs w:val="24"/>
                <w:lang w:val="lt-LT"/>
              </w:rPr>
              <w:t>. Prekių pristatymo sąlygos – t</w:t>
            </w:r>
            <w:r w:rsidR="00793E23" w:rsidRPr="00793E23">
              <w:rPr>
                <w:rFonts w:ascii="Times New Roman" w:eastAsia="Times New Roman" w:hAnsi="Times New Roman" w:cs="Times New Roman"/>
                <w:sz w:val="24"/>
                <w:szCs w:val="24"/>
                <w:lang w:val="lt-LT"/>
              </w:rPr>
              <w:t xml:space="preserve">aikoma ,,DDP, LIETUVA“ sąlyga pagal tarptautines prekybos sąlygas INCOTERMS 2020. Prekės turi būti paruoštos naudojimui. </w:t>
            </w:r>
          </w:p>
          <w:p w14:paraId="4B03BBD2" w14:textId="77777777" w:rsidR="000431FF" w:rsidRPr="00C02D86" w:rsidRDefault="00933CFD" w:rsidP="000431FF">
            <w:pPr>
              <w:spacing w:after="0" w:line="240" w:lineRule="auto"/>
              <w:jc w:val="both"/>
              <w:rPr>
                <w:rFonts w:ascii="Times New Roman" w:eastAsia="Calibri" w:hAnsi="Times New Roman" w:cs="Times New Roman"/>
                <w:sz w:val="24"/>
                <w:szCs w:val="24"/>
                <w:lang w:val="lt-LT"/>
              </w:rPr>
            </w:pPr>
            <w:r w:rsidRPr="000431FF">
              <w:rPr>
                <w:rFonts w:ascii="Times New Roman" w:eastAsia="Times New Roman" w:hAnsi="Times New Roman" w:cs="Times New Roman"/>
                <w:color w:val="000000"/>
                <w:sz w:val="24"/>
                <w:szCs w:val="24"/>
                <w:lang w:val="lt-LT"/>
              </w:rPr>
              <w:t xml:space="preserve">3.5. </w:t>
            </w:r>
            <w:r w:rsidR="000431FF" w:rsidRPr="00C02D86">
              <w:rPr>
                <w:rFonts w:ascii="Times New Roman" w:eastAsia="Calibri" w:hAnsi="Times New Roman" w:cs="Times New Roman"/>
                <w:b/>
                <w:sz w:val="24"/>
                <w:szCs w:val="24"/>
                <w:lang w:val="lt-LT"/>
              </w:rPr>
              <w:t xml:space="preserve">Pardavėjui </w:t>
            </w:r>
            <w:r w:rsidR="000431FF" w:rsidRPr="00C02D86">
              <w:rPr>
                <w:rFonts w:ascii="Times New Roman" w:eastAsia="Calibri" w:hAnsi="Times New Roman" w:cs="Times New Roman"/>
                <w:sz w:val="24"/>
                <w:szCs w:val="24"/>
                <w:lang w:val="lt-LT"/>
              </w:rPr>
              <w:t xml:space="preserve">draudžiama (be atskiro raštiško suderinimo) įvežti Prekes (Prekių pakuotes) į </w:t>
            </w:r>
            <w:r w:rsidR="000431FF" w:rsidRPr="00C02D86">
              <w:rPr>
                <w:rFonts w:ascii="Times New Roman" w:hAnsi="Times New Roman" w:cs="Times New Roman"/>
                <w:b/>
                <w:bCs/>
                <w:sz w:val="24"/>
                <w:szCs w:val="24"/>
                <w:lang w:val="lt-LT"/>
              </w:rPr>
              <w:t>Mokėtojo/Gavėjo</w:t>
            </w:r>
            <w:r w:rsidR="000431FF" w:rsidRPr="00C02D86">
              <w:rPr>
                <w:rFonts w:ascii="Times New Roman" w:eastAsia="Calibri" w:hAnsi="Times New Roman" w:cs="Times New Roman"/>
                <w:sz w:val="24"/>
                <w:szCs w:val="24"/>
                <w:lang w:val="lt-LT"/>
              </w:rPr>
              <w:t xml:space="preserve"> teritoriją, prie kurių yra pridėti elektronikos prietaisai, skirti lokacijos fiksavimui ir duomenų perdavimui.</w:t>
            </w:r>
          </w:p>
          <w:p w14:paraId="694947CB" w14:textId="77777777" w:rsidR="00EF1295" w:rsidRPr="00870920" w:rsidRDefault="00EF1295" w:rsidP="000431FF">
            <w:pPr>
              <w:autoSpaceDE w:val="0"/>
              <w:autoSpaceDN w:val="0"/>
              <w:adjustRightInd w:val="0"/>
              <w:spacing w:after="0" w:line="240" w:lineRule="auto"/>
              <w:jc w:val="both"/>
              <w:rPr>
                <w:rFonts w:ascii="Times New Roman" w:hAnsi="Times New Roman" w:cs="Times New Roman"/>
                <w:color w:val="000000"/>
                <w:sz w:val="24"/>
                <w:szCs w:val="24"/>
                <w:lang w:val="lt-LT"/>
              </w:rPr>
            </w:pPr>
            <w:r w:rsidRPr="00B304C8">
              <w:rPr>
                <w:rFonts w:ascii="Times New Roman" w:hAnsi="Times New Roman" w:cs="Times New Roman"/>
                <w:color w:val="000000"/>
                <w:sz w:val="24"/>
                <w:szCs w:val="24"/>
                <w:lang w:val="lt-LT"/>
              </w:rPr>
              <w:t>3.6. Bet kuri Sutarties šalis Sutarties galiojimo metu turi teisę inicijuoti Sutartyje numatytų įkainių perskaičiavimą</w:t>
            </w:r>
            <w:r w:rsidR="0054406D" w:rsidRPr="00B304C8">
              <w:rPr>
                <w:rFonts w:ascii="Times New Roman" w:hAnsi="Times New Roman" w:cs="Times New Roman"/>
                <w:color w:val="000000"/>
                <w:sz w:val="24"/>
                <w:szCs w:val="24"/>
                <w:lang w:val="lt-LT"/>
              </w:rPr>
              <w:t xml:space="preserve"> (keitimą) ne anksčiau kaip po 12</w:t>
            </w:r>
            <w:r w:rsidRPr="00B304C8">
              <w:rPr>
                <w:rFonts w:ascii="Times New Roman" w:hAnsi="Times New Roman" w:cs="Times New Roman"/>
                <w:color w:val="000000"/>
                <w:sz w:val="24"/>
                <w:szCs w:val="24"/>
                <w:lang w:val="lt-LT"/>
              </w:rPr>
              <w:t xml:space="preserve"> (</w:t>
            </w:r>
            <w:r w:rsidR="0054406D" w:rsidRPr="00B304C8">
              <w:rPr>
                <w:rFonts w:ascii="Times New Roman" w:hAnsi="Times New Roman" w:cs="Times New Roman"/>
                <w:color w:val="000000"/>
                <w:sz w:val="24"/>
                <w:szCs w:val="24"/>
                <w:lang w:val="lt-LT"/>
              </w:rPr>
              <w:t>dvylikos</w:t>
            </w:r>
            <w:r w:rsidRPr="00B304C8">
              <w:rPr>
                <w:rFonts w:ascii="Times New Roman" w:hAnsi="Times New Roman" w:cs="Times New Roman"/>
                <w:color w:val="000000"/>
                <w:sz w:val="24"/>
                <w:szCs w:val="24"/>
                <w:lang w:val="lt-LT"/>
              </w:rPr>
              <w:t xml:space="preserve">) mėnesių nuo Sutarties sudarymo dienos (jeigu perskaičiavimas jau buvo atliktas – nuo paskutinio perskaičiavimo pagal šį punktą dienos), jeigu Vartojimo prekių ir paslaugų kainų pokytis (k), apskaičiuotas kaip nustatyta 3.9. punkte, viršija 10 procentų. </w:t>
            </w:r>
            <w:r w:rsidRPr="00870920">
              <w:rPr>
                <w:rFonts w:ascii="Times New Roman" w:eastAsia="Times New Roman" w:hAnsi="Times New Roman" w:cs="Times New Roman"/>
                <w:sz w:val="24"/>
                <w:szCs w:val="24"/>
                <w:lang w:val="lt-LT" w:eastAsia="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870920">
              <w:rPr>
                <w:rFonts w:ascii="Times New Roman" w:hAnsi="Times New Roman" w:cs="Times New Roman"/>
                <w:color w:val="000000"/>
                <w:sz w:val="24"/>
                <w:szCs w:val="24"/>
                <w:lang w:val="lt-LT"/>
              </w:rPr>
              <w:t xml:space="preserve"> </w:t>
            </w:r>
          </w:p>
          <w:p w14:paraId="3B543527" w14:textId="77777777" w:rsidR="00EF1295" w:rsidRPr="00870920" w:rsidRDefault="00EF1295" w:rsidP="00EF1295">
            <w:pPr>
              <w:autoSpaceDE w:val="0"/>
              <w:autoSpaceDN w:val="0"/>
              <w:adjustRightInd w:val="0"/>
              <w:spacing w:after="0" w:line="240" w:lineRule="auto"/>
              <w:jc w:val="both"/>
              <w:rPr>
                <w:rFonts w:ascii="Times New Roman" w:hAnsi="Times New Roman" w:cs="Times New Roman"/>
                <w:color w:val="000000"/>
                <w:sz w:val="24"/>
                <w:szCs w:val="24"/>
                <w:lang w:val="lt-LT"/>
              </w:rPr>
            </w:pPr>
            <w:r w:rsidRPr="00870920">
              <w:rPr>
                <w:rFonts w:ascii="Times New Roman" w:hAnsi="Times New Roman" w:cs="Times New Roman"/>
                <w:color w:val="000000"/>
                <w:sz w:val="24"/>
                <w:szCs w:val="24"/>
                <w:lang w:val="lt-LT"/>
              </w:rPr>
              <w:t xml:space="preserve">3.7. Šalys privalo Susitarime nurodyti indekso reikšmę laikotarpio pradžioje ir jos nustatymo datą, indekso reikšmę laikotarpio pabaigoje ir jos nustatymo datą, kainų pokytį (k), perskaičiuotus įkainius, perskaičiuotą pradinės sutarties vertę. </w:t>
            </w:r>
          </w:p>
          <w:p w14:paraId="2887DD0E" w14:textId="77777777" w:rsidR="00EF1295" w:rsidRPr="00870920" w:rsidRDefault="00F04AB5" w:rsidP="00EF1295">
            <w:pPr>
              <w:autoSpaceDE w:val="0"/>
              <w:autoSpaceDN w:val="0"/>
              <w:adjustRightInd w:val="0"/>
              <w:spacing w:after="0" w:line="240" w:lineRule="auto"/>
              <w:jc w:val="both"/>
              <w:rPr>
                <w:rFonts w:ascii="Times New Roman" w:hAnsi="Times New Roman" w:cs="Times New Roman"/>
                <w:color w:val="000000"/>
                <w:sz w:val="24"/>
                <w:szCs w:val="24"/>
                <w:lang w:val="lt-LT"/>
              </w:rPr>
            </w:pPr>
            <w:r w:rsidRPr="00870920">
              <w:rPr>
                <w:rFonts w:ascii="Times New Roman" w:hAnsi="Times New Roman" w:cs="Times New Roman"/>
                <w:color w:val="000000"/>
                <w:sz w:val="24"/>
                <w:szCs w:val="24"/>
                <w:lang w:val="lt-LT"/>
              </w:rPr>
              <w:t>3.8</w:t>
            </w:r>
            <w:r w:rsidR="00EF1295" w:rsidRPr="00870920">
              <w:rPr>
                <w:rFonts w:ascii="Times New Roman" w:hAnsi="Times New Roman" w:cs="Times New Roman"/>
                <w:color w:val="000000"/>
                <w:sz w:val="24"/>
                <w:szCs w:val="24"/>
                <w:lang w:val="lt-LT"/>
              </w:rPr>
              <w:t>. Perskaičiuotieji įkainiai taikomi užsakymams, pateiktiems po to, kai Šalys sudaro susitarimą dėl įkainių perskaičiavimo.</w:t>
            </w:r>
          </w:p>
          <w:p w14:paraId="7F382B4A" w14:textId="77777777"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F1295" w:rsidRPr="00EF1295">
              <w:rPr>
                <w:rFonts w:ascii="Times New Roman" w:hAnsi="Times New Roman" w:cs="Times New Roman"/>
                <w:color w:val="000000"/>
                <w:sz w:val="24"/>
                <w:szCs w:val="24"/>
              </w:rPr>
              <w:t>. Nauji įkainiai apskaičiuojami pagal formulę: a1=a</w:t>
            </w:r>
            <w:proofErr w:type="gramStart"/>
            <w:r w:rsidR="00EF1295" w:rsidRPr="00EF1295">
              <w:rPr>
                <w:rFonts w:ascii="Times New Roman" w:hAnsi="Times New Roman" w:cs="Times New Roman"/>
                <w:color w:val="000000"/>
                <w:sz w:val="24"/>
                <w:szCs w:val="24"/>
              </w:rPr>
              <w:t>+(</w:t>
            </w:r>
            <w:proofErr w:type="gramEnd"/>
            <w:r w:rsidR="00EF1295" w:rsidRPr="00EF1295">
              <w:rPr>
                <w:rFonts w:ascii="Times New Roman" w:hAnsi="Times New Roman" w:cs="Times New Roman"/>
                <w:color w:val="000000"/>
                <w:sz w:val="24"/>
                <w:szCs w:val="24"/>
              </w:rPr>
              <w:t>k/100×a), kur a – įkainis (Eur be PVM)) (jei jis jau buvo perskaičiuotas, tai po paskutinio perskaičiavimo); a1 – perskaičiuotas (pakeistas) įkainis (Eur be PVM); k – Pagal vartotojų kainų indeksą apskaičiuotas Vartojimo prekių ir paslaugų kainų pokytis (padidėjimas arba sumažėjimas) (%). „k“ reikšmė skaičiuojama pagal formulę: k =</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_naujausias/</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 xml:space="preserve">_pradžia ×100-100, (proc.), kur </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_naujausias</w:t>
            </w:r>
            <w:r w:rsidR="00EF1295" w:rsidRPr="00EF1295">
              <w:rPr>
                <w:rFonts w:ascii="Times New Roman" w:hAnsi="Times New Roman" w:cs="Times New Roman"/>
                <w:color w:val="000000"/>
                <w:sz w:val="24"/>
                <w:szCs w:val="24"/>
              </w:rPr>
              <w:t xml:space="preserve"> – kreipimosi dėl kainos perskaičiavimo išsiuntimo kitai šaliai datą naujausias paskelbtas vartojimo prekių ir paslaugų indeksas „Vartojimo prekės ir paslaugos“;</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_pradžia</w:t>
            </w:r>
            <w:r w:rsidR="00EF1295" w:rsidRPr="00EF1295">
              <w:rPr>
                <w:rFonts w:ascii="Times New Roman" w:hAnsi="Times New Roman" w:cs="Times New Roman"/>
                <w:color w:val="000000"/>
                <w:sz w:val="24"/>
                <w:szCs w:val="24"/>
              </w:rPr>
              <w:t xml:space="preserve">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28E1A17B" w14:textId="77777777"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F1295" w:rsidRPr="00EF1295">
              <w:rPr>
                <w:rFonts w:ascii="Times New Roman" w:hAnsi="Times New Roman" w:cs="Times New Roman"/>
                <w:color w:val="000000"/>
                <w:sz w:val="24"/>
                <w:szCs w:val="24"/>
              </w:rPr>
              <w:t>.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2FCBF3A" w14:textId="77777777"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00EF1295" w:rsidRPr="00EF1295">
              <w:rPr>
                <w:rFonts w:ascii="Times New Roman" w:hAnsi="Times New Roman" w:cs="Times New Roman"/>
                <w:color w:val="000000"/>
                <w:sz w:val="24"/>
                <w:szCs w:val="24"/>
              </w:rPr>
              <w:t>. Vėlesnis kainų arba įkainių perskaičiavimas negali apimti laikotarpio, už kurį jau buvo atliktas perskaičiavimas.</w:t>
            </w:r>
          </w:p>
          <w:p w14:paraId="65410237" w14:textId="77777777" w:rsidR="00EF1295" w:rsidRDefault="00F04AB5" w:rsidP="00F04AB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3.12</w:t>
            </w:r>
            <w:r w:rsidR="00EF1295" w:rsidRPr="00EF1295">
              <w:rPr>
                <w:rFonts w:ascii="Times New Roman" w:hAnsi="Times New Roman" w:cs="Times New Roman"/>
                <w:color w:val="000000"/>
                <w:sz w:val="24"/>
                <w:szCs w:val="24"/>
              </w:rPr>
              <w:t>. Jeigu pagal vartotojų kainų indeksą apskaičiuotas Vartojimo prekių ir paslaugų kainų pokytis (k), apskaičiuotas kaip nustatyta 3.</w:t>
            </w:r>
            <w:r>
              <w:rPr>
                <w:rFonts w:ascii="Times New Roman" w:hAnsi="Times New Roman" w:cs="Times New Roman"/>
                <w:color w:val="000000"/>
                <w:sz w:val="24"/>
                <w:szCs w:val="24"/>
              </w:rPr>
              <w:t>9</w:t>
            </w:r>
            <w:r w:rsidR="00EF1295" w:rsidRPr="00EF1295">
              <w:rPr>
                <w:rFonts w:ascii="Times New Roman" w:hAnsi="Times New Roman" w:cs="Times New Roman"/>
                <w:color w:val="000000"/>
                <w:sz w:val="24"/>
                <w:szCs w:val="24"/>
              </w:rPr>
              <w:t xml:space="preserve"> punkte, viršija 50 procentų nuo pradinio sutarties įkainio sutarties pasirašymo dieną, Prekės įkainiai bus perskaičiuojami maksimaliu 50 procentų pokyčiu.</w:t>
            </w:r>
          </w:p>
          <w:p w14:paraId="09FED26C" w14:textId="77777777" w:rsidR="008D2E2C" w:rsidRPr="00990200" w:rsidRDefault="008D2E2C" w:rsidP="008E4AB5">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lt-LT"/>
              </w:rPr>
            </w:pPr>
            <w:r>
              <w:rPr>
                <w:rFonts w:ascii="Times New Roman" w:hAnsi="Times New Roman" w:cs="Times New Roman"/>
                <w:color w:val="000000"/>
                <w:sz w:val="24"/>
                <w:szCs w:val="24"/>
              </w:rPr>
              <w:t xml:space="preserve">3.13. </w:t>
            </w:r>
            <w:r w:rsidR="008E4AB5" w:rsidRPr="00990200">
              <w:rPr>
                <w:rFonts w:ascii="Times New Roman" w:hAnsi="Times New Roman" w:cs="Times New Roman"/>
                <w:b/>
                <w:color w:val="000000" w:themeColor="text1"/>
                <w:sz w:val="24"/>
                <w:szCs w:val="24"/>
              </w:rPr>
              <w:t xml:space="preserve">Pirkėjas </w:t>
            </w:r>
            <w:r w:rsidR="00B45D26" w:rsidRPr="00990200">
              <w:rPr>
                <w:rFonts w:ascii="Times New Roman" w:hAnsi="Times New Roman" w:cs="Times New Roman"/>
                <w:color w:val="000000" w:themeColor="text1"/>
                <w:sz w:val="24"/>
                <w:szCs w:val="24"/>
              </w:rPr>
              <w:t>arba</w:t>
            </w:r>
            <w:r w:rsidR="00B45D26" w:rsidRPr="00990200">
              <w:rPr>
                <w:rFonts w:ascii="Times New Roman" w:hAnsi="Times New Roman" w:cs="Times New Roman"/>
                <w:b/>
                <w:color w:val="000000" w:themeColor="text1"/>
                <w:sz w:val="24"/>
                <w:szCs w:val="24"/>
              </w:rPr>
              <w:t xml:space="preserve"> Gavėjas </w:t>
            </w:r>
            <w:r w:rsidR="008E4AB5" w:rsidRPr="00990200">
              <w:rPr>
                <w:rFonts w:ascii="Times New Roman" w:hAnsi="Times New Roman" w:cs="Times New Roman"/>
                <w:color w:val="000000" w:themeColor="text1"/>
                <w:sz w:val="24"/>
                <w:szCs w:val="24"/>
              </w:rPr>
              <w:t>turi teisę</w:t>
            </w:r>
            <w:r w:rsidR="008E4AB5" w:rsidRPr="00990200">
              <w:rPr>
                <w:rFonts w:ascii="Times New Roman" w:hAnsi="Times New Roman" w:cs="Times New Roman"/>
                <w:b/>
                <w:color w:val="000000" w:themeColor="text1"/>
                <w:sz w:val="24"/>
                <w:szCs w:val="24"/>
              </w:rPr>
              <w:t xml:space="preserve"> </w:t>
            </w:r>
            <w:r w:rsidR="008E4AB5" w:rsidRPr="00990200">
              <w:rPr>
                <w:rFonts w:ascii="Times New Roman" w:eastAsia="Times New Roman" w:hAnsi="Times New Roman" w:cs="Times New Roman"/>
                <w:bCs/>
                <w:iCs/>
                <w:color w:val="000000" w:themeColor="text1"/>
                <w:sz w:val="24"/>
                <w:szCs w:val="24"/>
                <w:lang w:eastAsia="lt-LT"/>
              </w:rPr>
              <w:t xml:space="preserve">prašyti </w:t>
            </w:r>
            <w:r w:rsidR="008E4AB5" w:rsidRPr="00990200">
              <w:rPr>
                <w:rFonts w:ascii="Times New Roman" w:eastAsia="Calibri" w:hAnsi="Times New Roman" w:cs="Times New Roman"/>
                <w:b/>
                <w:color w:val="000000" w:themeColor="text1"/>
                <w:sz w:val="24"/>
                <w:szCs w:val="24"/>
              </w:rPr>
              <w:t>Pardavėjo</w:t>
            </w:r>
            <w:r w:rsidR="008E4AB5" w:rsidRPr="00990200">
              <w:rPr>
                <w:rFonts w:ascii="Times New Roman" w:eastAsia="Times New Roman" w:hAnsi="Times New Roman" w:cs="Times New Roman"/>
                <w:bCs/>
                <w:iCs/>
                <w:color w:val="000000" w:themeColor="text1"/>
                <w:sz w:val="24"/>
                <w:szCs w:val="24"/>
                <w:lang w:eastAsia="lt-LT"/>
              </w:rPr>
              <w:t xml:space="preserve"> pateikti visus Prekių atitikimą Sutarties 1 priede nustatytiems reikalavimams ir kainos ir kokybės santykio kriterijams pagrindžiančius dokumentus.</w:t>
            </w:r>
            <w:r w:rsidR="00C02D86">
              <w:rPr>
                <w:rFonts w:ascii="Times New Roman" w:eastAsia="Times New Roman" w:hAnsi="Times New Roman" w:cs="Times New Roman"/>
                <w:bCs/>
                <w:iCs/>
                <w:color w:val="000000" w:themeColor="text1"/>
                <w:sz w:val="24"/>
                <w:szCs w:val="24"/>
                <w:lang w:eastAsia="lt-LT"/>
              </w:rPr>
              <w:t xml:space="preserve"> Tokiu atveju prašomi dokumentai turi būti pateikti </w:t>
            </w:r>
            <w:r w:rsidR="00C02D86" w:rsidRPr="00915F28">
              <w:rPr>
                <w:rFonts w:ascii="Times New Roman" w:eastAsia="Times New Roman" w:hAnsi="Times New Roman" w:cs="Times New Roman"/>
                <w:b/>
                <w:bCs/>
                <w:iCs/>
                <w:color w:val="000000" w:themeColor="text1"/>
                <w:sz w:val="24"/>
                <w:szCs w:val="24"/>
                <w:lang w:eastAsia="lt-LT"/>
              </w:rPr>
              <w:t>Pirkėjui</w:t>
            </w:r>
            <w:r w:rsidR="00C02D86">
              <w:rPr>
                <w:rFonts w:ascii="Times New Roman" w:eastAsia="Times New Roman" w:hAnsi="Times New Roman" w:cs="Times New Roman"/>
                <w:bCs/>
                <w:iCs/>
                <w:color w:val="000000" w:themeColor="text1"/>
                <w:sz w:val="24"/>
                <w:szCs w:val="24"/>
                <w:lang w:eastAsia="lt-LT"/>
              </w:rPr>
              <w:t xml:space="preserve"> arba </w:t>
            </w:r>
            <w:r w:rsidR="00C02D86" w:rsidRPr="00915F28">
              <w:rPr>
                <w:rFonts w:ascii="Times New Roman" w:eastAsia="Times New Roman" w:hAnsi="Times New Roman" w:cs="Times New Roman"/>
                <w:b/>
                <w:bCs/>
                <w:iCs/>
                <w:color w:val="000000" w:themeColor="text1"/>
                <w:sz w:val="24"/>
                <w:szCs w:val="24"/>
                <w:lang w:eastAsia="lt-LT"/>
              </w:rPr>
              <w:t>Gavėjui</w:t>
            </w:r>
            <w:r w:rsidR="00C02D86">
              <w:rPr>
                <w:rFonts w:ascii="Times New Roman" w:eastAsia="Times New Roman" w:hAnsi="Times New Roman" w:cs="Times New Roman"/>
                <w:bCs/>
                <w:iCs/>
                <w:color w:val="000000" w:themeColor="text1"/>
                <w:sz w:val="24"/>
                <w:szCs w:val="24"/>
                <w:lang w:eastAsia="lt-LT"/>
              </w:rPr>
              <w:t xml:space="preserve"> per </w:t>
            </w:r>
            <w:r w:rsidR="00C02D86" w:rsidRPr="00915F28">
              <w:rPr>
                <w:rFonts w:ascii="Times New Roman" w:eastAsia="Times New Roman" w:hAnsi="Times New Roman" w:cs="Times New Roman"/>
                <w:b/>
                <w:bCs/>
                <w:iCs/>
                <w:color w:val="000000" w:themeColor="text1"/>
                <w:sz w:val="24"/>
                <w:szCs w:val="24"/>
                <w:lang w:eastAsia="lt-LT"/>
              </w:rPr>
              <w:t>Pirkėjo</w:t>
            </w:r>
            <w:r w:rsidR="00C02D86">
              <w:rPr>
                <w:rFonts w:ascii="Times New Roman" w:eastAsia="Times New Roman" w:hAnsi="Times New Roman" w:cs="Times New Roman"/>
                <w:bCs/>
                <w:iCs/>
                <w:color w:val="000000" w:themeColor="text1"/>
                <w:sz w:val="24"/>
                <w:szCs w:val="24"/>
                <w:lang w:eastAsia="lt-LT"/>
              </w:rPr>
              <w:t xml:space="preserve"> arba Gavėjo nustatytą terminą.</w:t>
            </w:r>
          </w:p>
          <w:p w14:paraId="0FDB35EE" w14:textId="2569CF6C" w:rsidR="00425284" w:rsidRPr="00425284" w:rsidRDefault="00C02D86" w:rsidP="00C02D86">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C02D86">
              <w:rPr>
                <w:rFonts w:ascii="Times New Roman" w:eastAsia="Calibri" w:hAnsi="Times New Roman" w:cs="Times New Roman"/>
                <w:color w:val="000000" w:themeColor="text1"/>
                <w:sz w:val="24"/>
                <w:szCs w:val="24"/>
              </w:rPr>
              <w:t>3.14.</w:t>
            </w:r>
            <w:r>
              <w:rPr>
                <w:rFonts w:ascii="Times New Roman" w:eastAsia="Calibri" w:hAnsi="Times New Roman" w:cs="Times New Roman"/>
                <w:b/>
                <w:color w:val="000000" w:themeColor="text1"/>
                <w:sz w:val="24"/>
                <w:szCs w:val="24"/>
              </w:rPr>
              <w:t xml:space="preserve"> </w:t>
            </w:r>
            <w:r w:rsidR="00425284" w:rsidRPr="00990200">
              <w:rPr>
                <w:rFonts w:ascii="Times New Roman" w:eastAsia="Calibri" w:hAnsi="Times New Roman" w:cs="Times New Roman"/>
                <w:b/>
                <w:color w:val="000000" w:themeColor="text1"/>
                <w:sz w:val="24"/>
                <w:szCs w:val="24"/>
              </w:rPr>
              <w:t>Pardavėjui</w:t>
            </w:r>
            <w:r w:rsidR="00425284" w:rsidRPr="00990200">
              <w:rPr>
                <w:rFonts w:ascii="Times New Roman" w:hAnsi="Times New Roman" w:cs="Times New Roman"/>
                <w:color w:val="000000" w:themeColor="text1"/>
                <w:sz w:val="24"/>
                <w:szCs w:val="24"/>
              </w:rPr>
              <w:t xml:space="preserve"> nesilaikant įsipareigojimų, susijusių su pasiūlymo vertinimo metu taikomų ekonominio naudingumo vertinimo kriterijų (Prekių svoris, degalų sąnaudos (</w:t>
            </w:r>
            <w:r w:rsidR="00425284" w:rsidRPr="00990200">
              <w:rPr>
                <w:rFonts w:ascii="Times New Roman" w:hAnsi="Times New Roman" w:cs="Times New Roman"/>
                <w:i/>
                <w:color w:val="000000" w:themeColor="text1"/>
                <w:sz w:val="24"/>
                <w:szCs w:val="24"/>
              </w:rPr>
              <w:t>taikoma – 1 pirkimo daliai)</w:t>
            </w:r>
            <w:r w:rsidR="00425284" w:rsidRPr="00990200">
              <w:rPr>
                <w:rFonts w:ascii="Times New Roman" w:hAnsi="Times New Roman" w:cs="Times New Roman"/>
                <w:color w:val="000000" w:themeColor="text1"/>
                <w:sz w:val="24"/>
                <w:szCs w:val="24"/>
              </w:rPr>
              <w:t xml:space="preserve"> / triukšmo lygis, degalų sąnaudos (</w:t>
            </w:r>
            <w:r w:rsidR="00425284" w:rsidRPr="00990200">
              <w:rPr>
                <w:rFonts w:ascii="Times New Roman" w:hAnsi="Times New Roman" w:cs="Times New Roman"/>
                <w:i/>
                <w:color w:val="000000" w:themeColor="text1"/>
                <w:sz w:val="24"/>
                <w:szCs w:val="24"/>
              </w:rPr>
              <w:t>taikoma – 2-6 pirkimo dalims</w:t>
            </w:r>
            <w:r w:rsidR="00425284" w:rsidRPr="00990200">
              <w:rPr>
                <w:rFonts w:ascii="Times New Roman" w:hAnsi="Times New Roman" w:cs="Times New Roman"/>
                <w:color w:val="000000" w:themeColor="text1"/>
                <w:sz w:val="24"/>
                <w:szCs w:val="24"/>
              </w:rPr>
              <w:t xml:space="preserve">) įgyvendinimu (jei nustatant Pirkimo sutarties laimėtoją buvo taikomas kainos ir kokybės santykio kriterijų), </w:t>
            </w:r>
            <w:r>
              <w:rPr>
                <w:rFonts w:ascii="Times New Roman" w:hAnsi="Times New Roman" w:cs="Times New Roman"/>
                <w:color w:val="000000" w:themeColor="text1"/>
                <w:sz w:val="24"/>
                <w:szCs w:val="24"/>
              </w:rPr>
              <w:t xml:space="preserve">tokie </w:t>
            </w:r>
            <w:r w:rsidRPr="00915F28">
              <w:rPr>
                <w:rFonts w:ascii="Times New Roman" w:hAnsi="Times New Roman" w:cs="Times New Roman"/>
                <w:b/>
                <w:color w:val="000000" w:themeColor="text1"/>
                <w:sz w:val="24"/>
                <w:szCs w:val="24"/>
              </w:rPr>
              <w:t>Pardavėjo</w:t>
            </w:r>
            <w:r>
              <w:rPr>
                <w:rFonts w:ascii="Times New Roman" w:hAnsi="Times New Roman" w:cs="Times New Roman"/>
                <w:color w:val="000000" w:themeColor="text1"/>
                <w:sz w:val="24"/>
                <w:szCs w:val="24"/>
              </w:rPr>
              <w:t xml:space="preserve"> veiksmai</w:t>
            </w:r>
            <w:r w:rsidR="00425284" w:rsidRPr="00990200">
              <w:rPr>
                <w:rFonts w:ascii="Times New Roman" w:hAnsi="Times New Roman" w:cs="Times New Roman"/>
                <w:color w:val="000000" w:themeColor="text1"/>
                <w:sz w:val="24"/>
                <w:szCs w:val="24"/>
              </w:rPr>
              <w:t xml:space="preserve"> laikom</w:t>
            </w:r>
            <w:r>
              <w:rPr>
                <w:rFonts w:ascii="Times New Roman" w:hAnsi="Times New Roman" w:cs="Times New Roman"/>
                <w:color w:val="000000" w:themeColor="text1"/>
                <w:sz w:val="24"/>
                <w:szCs w:val="24"/>
              </w:rPr>
              <w:t>i</w:t>
            </w:r>
            <w:r w:rsidR="00425284" w:rsidRPr="00990200">
              <w:rPr>
                <w:rFonts w:ascii="Times New Roman" w:hAnsi="Times New Roman" w:cs="Times New Roman"/>
                <w:color w:val="000000" w:themeColor="text1"/>
                <w:sz w:val="24"/>
                <w:szCs w:val="24"/>
              </w:rPr>
              <w:t xml:space="preserve"> esminiu </w:t>
            </w:r>
            <w:r>
              <w:rPr>
                <w:rFonts w:ascii="Times New Roman" w:hAnsi="Times New Roman" w:cs="Times New Roman"/>
                <w:color w:val="000000" w:themeColor="text1"/>
                <w:sz w:val="24"/>
                <w:szCs w:val="24"/>
              </w:rPr>
              <w:t>S</w:t>
            </w:r>
            <w:r w:rsidR="00425284" w:rsidRPr="00990200">
              <w:rPr>
                <w:rFonts w:ascii="Times New Roman" w:hAnsi="Times New Roman" w:cs="Times New Roman"/>
                <w:color w:val="000000" w:themeColor="text1"/>
                <w:sz w:val="24"/>
                <w:szCs w:val="24"/>
              </w:rPr>
              <w:t xml:space="preserve">utarties pažeidimu. </w:t>
            </w:r>
          </w:p>
        </w:tc>
      </w:tr>
      <w:tr w:rsidR="00793E23" w:rsidRPr="00793E23" w14:paraId="5E9127D2"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hideMark/>
          </w:tcPr>
          <w:p w14:paraId="7E8BE652"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14:paraId="580FD418"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14:paraId="724883BE" w14:textId="77777777" w:rsidR="0078085B" w:rsidRPr="00764507"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64507">
              <w:rPr>
                <w:rFonts w:ascii="Times New Roman" w:eastAsia="Times New Roman" w:hAnsi="Times New Roman" w:cs="Times New Roman"/>
                <w:b/>
                <w:sz w:val="24"/>
                <w:szCs w:val="24"/>
                <w:lang w:val="lt-LT"/>
              </w:rPr>
              <w:t>Mokėtojas</w:t>
            </w:r>
            <w:r w:rsidRPr="00764507">
              <w:rPr>
                <w:rFonts w:ascii="Times New Roman" w:eastAsia="Times New Roman" w:hAnsi="Times New Roman" w:cs="Times New Roman"/>
                <w:sz w:val="24"/>
                <w:szCs w:val="24"/>
                <w:lang w:val="lt-LT" w:eastAsia="lt-LT"/>
              </w:rPr>
              <w:t xml:space="preserve"> turi teisę neatlikti mokėjimo.</w:t>
            </w:r>
            <w:r w:rsidR="00764507" w:rsidRPr="00764507">
              <w:rPr>
                <w:rFonts w:ascii="Times New Roman" w:eastAsia="Times New Roman" w:hAnsi="Times New Roman" w:cs="Times New Roman"/>
                <w:sz w:val="24"/>
                <w:szCs w:val="24"/>
                <w:lang w:val="lt-LT" w:eastAsia="lt-LT"/>
              </w:rPr>
              <w:t xml:space="preserve"> </w:t>
            </w:r>
            <w:r w:rsidR="00764507" w:rsidRPr="00175A88">
              <w:rPr>
                <w:rFonts w:ascii="Times New Roman" w:hAnsi="Times New Roman" w:cs="Times New Roman"/>
                <w:color w:val="000000"/>
                <w:sz w:val="24"/>
                <w:szCs w:val="24"/>
                <w:lang w:val="lt-LT"/>
              </w:rPr>
              <w:t xml:space="preserve">Jei dėl </w:t>
            </w:r>
            <w:r w:rsidR="00764507" w:rsidRPr="00175A88">
              <w:rPr>
                <w:rFonts w:ascii="Times New Roman" w:hAnsi="Times New Roman" w:cs="Times New Roman"/>
                <w:b/>
                <w:color w:val="000000"/>
                <w:sz w:val="24"/>
                <w:szCs w:val="24"/>
                <w:lang w:val="lt-LT"/>
              </w:rPr>
              <w:t>Pardavėjo</w:t>
            </w:r>
            <w:r w:rsidR="00764507" w:rsidRPr="00175A88">
              <w:rPr>
                <w:rFonts w:ascii="Times New Roman" w:hAnsi="Times New Roman" w:cs="Times New Roman"/>
                <w:color w:val="000000"/>
                <w:sz w:val="24"/>
                <w:szCs w:val="24"/>
                <w:lang w:val="lt-LT"/>
              </w:rPr>
              <w:t xml:space="preserve"> šalyje galiojančių įstatymų </w:t>
            </w:r>
            <w:r w:rsidR="00764507" w:rsidRPr="00793E23">
              <w:rPr>
                <w:rFonts w:ascii="Times New Roman" w:eastAsia="Times New Roman" w:hAnsi="Times New Roman" w:cs="Times New Roman"/>
                <w:b/>
                <w:sz w:val="24"/>
                <w:szCs w:val="24"/>
                <w:lang w:val="lt-LT" w:eastAsia="lt-LT"/>
              </w:rPr>
              <w:t>Pardavėjas</w:t>
            </w:r>
            <w:r w:rsidR="00764507" w:rsidRPr="00175A88">
              <w:rPr>
                <w:rFonts w:ascii="Times New Roman" w:hAnsi="Times New Roman" w:cs="Times New Roman"/>
                <w:color w:val="000000"/>
                <w:sz w:val="24"/>
                <w:szCs w:val="24"/>
                <w:lang w:val="lt-LT"/>
              </w:rPr>
              <w:t xml:space="preserve"> negali pateikti elektroninės sąskaitos faktūros, </w:t>
            </w:r>
            <w:r w:rsidR="00764507" w:rsidRPr="00793E23">
              <w:rPr>
                <w:rFonts w:ascii="Times New Roman" w:eastAsia="Times New Roman" w:hAnsi="Times New Roman" w:cs="Times New Roman"/>
                <w:b/>
                <w:sz w:val="24"/>
                <w:szCs w:val="24"/>
                <w:lang w:val="lt-LT" w:eastAsia="lt-LT"/>
              </w:rPr>
              <w:t>Pardavėjas</w:t>
            </w:r>
            <w:r w:rsidR="00764507" w:rsidRPr="00175A88">
              <w:rPr>
                <w:rFonts w:ascii="Times New Roman" w:hAnsi="Times New Roman" w:cs="Times New Roman"/>
                <w:color w:val="000000"/>
                <w:sz w:val="24"/>
                <w:szCs w:val="24"/>
                <w:lang w:val="lt-LT"/>
              </w:rPr>
              <w:t xml:space="preserve"> gali pateikti sąskaitą faktūrą Portable Document Format (.pdf) formatu pagal šioje Sutartyje nurodytus </w:t>
            </w:r>
            <w:r w:rsidR="00764507" w:rsidRPr="00175A88">
              <w:rPr>
                <w:rFonts w:ascii="Times New Roman" w:hAnsi="Times New Roman" w:cs="Times New Roman"/>
                <w:b/>
                <w:color w:val="000000"/>
                <w:sz w:val="24"/>
                <w:szCs w:val="24"/>
                <w:lang w:val="lt-LT"/>
              </w:rPr>
              <w:t xml:space="preserve">Pirkėjo, </w:t>
            </w:r>
            <w:r w:rsidR="00764507">
              <w:rPr>
                <w:rFonts w:ascii="Times New Roman" w:eastAsia="Times New Roman" w:hAnsi="Times New Roman" w:cs="Times New Roman"/>
                <w:b/>
                <w:sz w:val="24"/>
                <w:szCs w:val="24"/>
                <w:lang w:val="lt-LT" w:eastAsia="lt-LT"/>
              </w:rPr>
              <w:t>Mokėtojo, Gavėjo</w:t>
            </w:r>
            <w:r w:rsidR="00764507" w:rsidRPr="00175A88">
              <w:rPr>
                <w:rFonts w:ascii="Times New Roman" w:hAnsi="Times New Roman" w:cs="Times New Roman"/>
                <w:color w:val="000000"/>
                <w:sz w:val="24"/>
                <w:szCs w:val="24"/>
                <w:lang w:val="lt-LT"/>
              </w:rPr>
              <w:t xml:space="preserve"> rekvizitus. </w:t>
            </w:r>
            <w:r w:rsidR="00764507" w:rsidRPr="00175A88">
              <w:rPr>
                <w:rFonts w:ascii="Times New Roman" w:hAnsi="Times New Roman" w:cs="Times New Roman"/>
                <w:b/>
                <w:color w:val="000000"/>
                <w:sz w:val="24"/>
                <w:szCs w:val="24"/>
                <w:lang w:val="lt-LT"/>
              </w:rPr>
              <w:t>Pardavėjo</w:t>
            </w:r>
            <w:r w:rsidR="00764507" w:rsidRPr="00175A88">
              <w:rPr>
                <w:rFonts w:ascii="Times New Roman" w:hAnsi="Times New Roman" w:cs="Times New Roman"/>
                <w:color w:val="000000"/>
                <w:sz w:val="24"/>
                <w:szCs w:val="24"/>
                <w:lang w:val="lt-LT"/>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w:t>
            </w:r>
          </w:p>
          <w:p w14:paraId="62F306DC" w14:textId="341D895F"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F04AB5">
              <w:rPr>
                <w:rFonts w:ascii="Times New Roman" w:eastAsia="Times New Roman" w:hAnsi="Times New Roman" w:cs="Times New Roman"/>
                <w:sz w:val="24"/>
                <w:szCs w:val="20"/>
                <w:lang w:val="lt-LT"/>
              </w:rPr>
              <w:t xml:space="preserve">, nuo Sutarties specialiosios dalies </w:t>
            </w:r>
            <w:r w:rsidR="00175A88">
              <w:rPr>
                <w:rFonts w:ascii="Times New Roman" w:eastAsia="Times New Roman" w:hAnsi="Times New Roman" w:cs="Times New Roman"/>
                <w:sz w:val="24"/>
                <w:szCs w:val="20"/>
                <w:lang w:val="lt-LT"/>
              </w:rPr>
              <w:t>3.1.1 punkte nurodyto Prekių kiekio, 3.1.2 punkte nurodytuose užsakymuose pateikiamo Prekių kiekio</w:t>
            </w:r>
            <w:r w:rsidR="00F04AB5">
              <w:rPr>
                <w:rFonts w:ascii="Times New Roman" w:eastAsia="Times New Roman" w:hAnsi="Times New Roman" w:cs="Times New Roman"/>
                <w:sz w:val="24"/>
                <w:szCs w:val="20"/>
                <w:lang w:val="lt-LT"/>
              </w:rPr>
              <w:t xml:space="preserve"> vertės</w:t>
            </w:r>
            <w:r w:rsidRPr="00793E23">
              <w:rPr>
                <w:rFonts w:ascii="Times New Roman" w:eastAsia="Times New Roman" w:hAnsi="Times New Roman" w:cs="Times New Roman"/>
                <w:sz w:val="24"/>
                <w:szCs w:val="20"/>
                <w:lang w:val="lt-LT"/>
              </w:rPr>
              <w:t xml:space="preserve">. </w:t>
            </w:r>
          </w:p>
          <w:p w14:paraId="205B030F"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 xml:space="preserve">4.4. Jei bus mokamas avansas, taikomi Sutarties </w:t>
            </w:r>
            <w:r w:rsidR="00816A49">
              <w:rPr>
                <w:rFonts w:ascii="Times New Roman" w:eastAsia="Times New Roman" w:hAnsi="Times New Roman" w:cs="Times New Roman"/>
                <w:sz w:val="24"/>
                <w:szCs w:val="20"/>
                <w:lang w:val="lt-LT"/>
              </w:rPr>
              <w:t>bendrosios dalies 4.3. – 4.6. punktai.</w:t>
            </w:r>
          </w:p>
        </w:tc>
      </w:tr>
      <w:tr w:rsidR="00793E23" w:rsidRPr="00B304C8" w14:paraId="5CE6FAEF"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01B1872C" w14:textId="77777777" w:rsidR="00793E23" w:rsidRPr="00990200" w:rsidRDefault="00793E23" w:rsidP="00793E23">
            <w:pPr>
              <w:spacing w:after="0" w:line="240" w:lineRule="auto"/>
              <w:jc w:val="both"/>
              <w:rPr>
                <w:rFonts w:ascii="Times New Roman" w:eastAsia="Times New Roman" w:hAnsi="Times New Roman" w:cs="Times New Roman"/>
                <w:b/>
                <w:color w:val="000000" w:themeColor="text1"/>
                <w:sz w:val="24"/>
                <w:szCs w:val="24"/>
                <w:lang w:val="lt-LT" w:eastAsia="lt-LT"/>
              </w:rPr>
            </w:pPr>
            <w:r w:rsidRPr="00990200">
              <w:rPr>
                <w:rFonts w:ascii="Times New Roman" w:eastAsia="Times New Roman" w:hAnsi="Times New Roman" w:cs="Times New Roman"/>
                <w:b/>
                <w:color w:val="000000" w:themeColor="text1"/>
                <w:sz w:val="24"/>
                <w:szCs w:val="24"/>
                <w:lang w:val="lt-LT" w:eastAsia="lt-LT"/>
              </w:rPr>
              <w:t>5. Pirkėjo teisė vienašališkai nutraukti Sutartį</w:t>
            </w:r>
            <w:r w:rsidRPr="00990200">
              <w:rPr>
                <w:rFonts w:ascii="Times New Roman" w:eastAsia="Times New Roman" w:hAnsi="Times New Roman" w:cs="Times New Roman"/>
                <w:color w:val="000000" w:themeColor="text1"/>
                <w:sz w:val="24"/>
                <w:szCs w:val="24"/>
                <w:lang w:val="lt-LT" w:eastAsia="lt-LT"/>
              </w:rPr>
              <w:t xml:space="preserve"> </w:t>
            </w:r>
          </w:p>
          <w:p w14:paraId="129B5B55" w14:textId="77777777" w:rsidR="00793E23" w:rsidRPr="00990200" w:rsidRDefault="00793E23" w:rsidP="00793E23">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 xml:space="preserve">5.1. </w:t>
            </w:r>
            <w:r w:rsidRPr="00990200">
              <w:rPr>
                <w:rFonts w:ascii="Times New Roman" w:eastAsia="Times New Roman" w:hAnsi="Times New Roman" w:cs="Times New Roman"/>
                <w:b/>
                <w:color w:val="000000" w:themeColor="text1"/>
                <w:sz w:val="24"/>
                <w:szCs w:val="24"/>
                <w:lang w:val="lt-LT" w:eastAsia="lt-LT"/>
              </w:rPr>
              <w:t>Pirkėjas</w:t>
            </w:r>
            <w:r w:rsidRPr="00990200">
              <w:rPr>
                <w:rFonts w:ascii="Times New Roman" w:eastAsia="Times New Roman" w:hAnsi="Times New Roman" w:cs="Times New Roman"/>
                <w:color w:val="000000" w:themeColor="text1"/>
                <w:sz w:val="24"/>
                <w:szCs w:val="24"/>
                <w:lang w:val="lt-LT" w:eastAsia="lt-LT"/>
              </w:rPr>
              <w:t xml:space="preserve"> turi teisę Sutarties bendrosios dalies 9.2 punkte nustatyta tvarka Sutartį nutraukti:</w:t>
            </w:r>
          </w:p>
          <w:p w14:paraId="6D0B9622" w14:textId="77777777" w:rsidR="00793E23" w:rsidRPr="00990200" w:rsidRDefault="00793E23" w:rsidP="00793E23">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 xml:space="preserve">5.1.1. </w:t>
            </w:r>
            <w:r w:rsidRPr="00990200">
              <w:rPr>
                <w:rFonts w:ascii="Times New Roman" w:eastAsia="Times New Roman" w:hAnsi="Times New Roman" w:cs="Times New Roman"/>
                <w:b/>
                <w:color w:val="000000" w:themeColor="text1"/>
                <w:sz w:val="24"/>
                <w:szCs w:val="24"/>
                <w:lang w:val="lt-LT" w:eastAsia="lt-LT"/>
              </w:rPr>
              <w:t>Pardavėjui</w:t>
            </w:r>
            <w:r w:rsidRPr="00990200">
              <w:rPr>
                <w:rFonts w:ascii="Times New Roman" w:eastAsia="Times New Roman" w:hAnsi="Times New Roman" w:cs="Times New Roman"/>
                <w:color w:val="000000" w:themeColor="text1"/>
                <w:sz w:val="24"/>
                <w:szCs w:val="24"/>
                <w:lang w:val="lt-LT" w:eastAsia="lt-LT"/>
              </w:rPr>
              <w:t xml:space="preserve"> vėluojant pristatyti Prekes daugiau kaip 10 (dešimt) darbo dienų nuo Sutarties specialiosios dalies 3.1. papunktyje nustatyto termino; </w:t>
            </w:r>
          </w:p>
          <w:p w14:paraId="708B876A" w14:textId="77777777" w:rsidR="00793E23" w:rsidRPr="00990200" w:rsidRDefault="00793E23" w:rsidP="00793E23">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 xml:space="preserve">5.1.2. </w:t>
            </w:r>
            <w:r w:rsidRPr="00990200">
              <w:rPr>
                <w:rFonts w:ascii="Times New Roman" w:eastAsia="Times New Roman" w:hAnsi="Times New Roman" w:cs="Times New Roman"/>
                <w:b/>
                <w:color w:val="000000" w:themeColor="text1"/>
                <w:sz w:val="24"/>
                <w:szCs w:val="24"/>
                <w:lang w:val="lt-LT" w:eastAsia="lt-LT"/>
              </w:rPr>
              <w:t>Pardavėjas</w:t>
            </w:r>
            <w:r w:rsidRPr="00990200">
              <w:rPr>
                <w:rFonts w:ascii="Times New Roman" w:eastAsia="Times New Roman" w:hAnsi="Times New Roman" w:cs="Times New Roman"/>
                <w:color w:val="000000" w:themeColor="text1"/>
                <w:sz w:val="24"/>
                <w:szCs w:val="24"/>
                <w:lang w:val="lt-LT" w:eastAsia="lt-LT"/>
              </w:rPr>
              <w:t xml:space="preserve"> per nustatytą terminą </w:t>
            </w:r>
            <w:r w:rsidRPr="00990200">
              <w:rPr>
                <w:rFonts w:ascii="Times New Roman" w:eastAsia="Times New Roman" w:hAnsi="Times New Roman" w:cs="Times New Roman"/>
                <w:b/>
                <w:color w:val="000000" w:themeColor="text1"/>
                <w:sz w:val="24"/>
                <w:szCs w:val="24"/>
                <w:lang w:val="lt-LT" w:eastAsia="lt-LT"/>
              </w:rPr>
              <w:t>Pirkėjui</w:t>
            </w:r>
            <w:r w:rsidRPr="00990200">
              <w:rPr>
                <w:rFonts w:ascii="Times New Roman" w:eastAsia="Times New Roman" w:hAnsi="Times New Roman" w:cs="Times New Roman"/>
                <w:color w:val="000000" w:themeColor="text1"/>
                <w:sz w:val="24"/>
                <w:szCs w:val="24"/>
                <w:lang w:val="lt-LT" w:eastAsia="lt-LT"/>
              </w:rPr>
              <w:t xml:space="preserve"> nepateikia Sutarties specialiosios dalies 3.2</w:t>
            </w:r>
            <w:r w:rsidR="006C562C" w:rsidRPr="00990200">
              <w:rPr>
                <w:rFonts w:ascii="Times New Roman" w:eastAsia="Times New Roman" w:hAnsi="Times New Roman" w:cs="Times New Roman"/>
                <w:color w:val="000000" w:themeColor="text1"/>
                <w:sz w:val="24"/>
                <w:szCs w:val="24"/>
                <w:lang w:val="lt-LT" w:eastAsia="lt-LT"/>
              </w:rPr>
              <w:t>, 3.13 punktuose</w:t>
            </w:r>
            <w:r w:rsidRPr="00990200">
              <w:rPr>
                <w:rFonts w:ascii="Times New Roman" w:eastAsia="Times New Roman" w:hAnsi="Times New Roman" w:cs="Times New Roman"/>
                <w:color w:val="000000" w:themeColor="text1"/>
                <w:sz w:val="24"/>
                <w:szCs w:val="24"/>
                <w:lang w:val="lt-LT" w:eastAsia="lt-LT"/>
              </w:rPr>
              <w:t xml:space="preserve"> nurodytų dokumentų;</w:t>
            </w:r>
          </w:p>
          <w:p w14:paraId="33D6F175" w14:textId="77777777" w:rsidR="00933CFD" w:rsidRPr="00990200" w:rsidRDefault="00793E23" w:rsidP="00793E23">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5.1.3. Paaiškėja, kad yra aplinkybė, atitinkanti bent vieną iš VPĮ 45 straipsnio 2</w:t>
            </w:r>
            <w:r w:rsidRPr="00990200">
              <w:rPr>
                <w:rFonts w:ascii="Times New Roman" w:eastAsia="Times New Roman" w:hAnsi="Times New Roman" w:cs="Times New Roman"/>
                <w:color w:val="000000" w:themeColor="text1"/>
                <w:sz w:val="24"/>
                <w:szCs w:val="24"/>
                <w:vertAlign w:val="superscript"/>
                <w:lang w:val="lt-LT" w:eastAsia="lt-LT"/>
              </w:rPr>
              <w:t>1</w:t>
            </w:r>
            <w:r w:rsidRPr="00990200">
              <w:rPr>
                <w:rFonts w:ascii="Times New Roman" w:eastAsia="Times New Roman" w:hAnsi="Times New Roman" w:cs="Times New Roman"/>
                <w:color w:val="000000" w:themeColor="text1"/>
                <w:sz w:val="24"/>
                <w:szCs w:val="24"/>
                <w:lang w:val="lt-LT" w:eastAsia="lt-LT"/>
              </w:rPr>
              <w:t xml:space="preserve"> dalyje išvardintų sąlygų.</w:t>
            </w:r>
          </w:p>
          <w:p w14:paraId="57F9EA66" w14:textId="77777777" w:rsidR="00793E23" w:rsidRPr="00990200" w:rsidRDefault="00933CFD" w:rsidP="00793E23">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 xml:space="preserve">5.1.4. </w:t>
            </w:r>
            <w:r w:rsidR="003D45D9" w:rsidRPr="00990200">
              <w:rPr>
                <w:rFonts w:ascii="Times New Roman" w:eastAsia="Times New Roman" w:hAnsi="Times New Roman" w:cs="Times New Roman"/>
                <w:b/>
                <w:color w:val="000000" w:themeColor="text1"/>
                <w:sz w:val="24"/>
                <w:szCs w:val="24"/>
                <w:lang w:val="lt-LT" w:eastAsia="lt-LT"/>
              </w:rPr>
              <w:t>Pardavėjas</w:t>
            </w:r>
            <w:r w:rsidR="003D45D9" w:rsidRPr="00990200">
              <w:rPr>
                <w:rFonts w:ascii="Times New Roman" w:eastAsia="Times New Roman" w:hAnsi="Times New Roman" w:cs="Times New Roman"/>
                <w:color w:val="000000" w:themeColor="text1"/>
                <w:sz w:val="24"/>
                <w:szCs w:val="24"/>
                <w:lang w:val="lt-LT" w:eastAsia="lt-LT"/>
              </w:rPr>
              <w:t xml:space="preserve"> nevykdo Sutarties specialiosios dalies 3.5</w:t>
            </w:r>
            <w:r w:rsidR="00DD088C" w:rsidRPr="00990200">
              <w:rPr>
                <w:rFonts w:ascii="Times New Roman" w:eastAsia="Times New Roman" w:hAnsi="Times New Roman" w:cs="Times New Roman"/>
                <w:color w:val="000000" w:themeColor="text1"/>
                <w:sz w:val="24"/>
                <w:szCs w:val="24"/>
                <w:lang w:val="lt-LT" w:eastAsia="lt-LT"/>
              </w:rPr>
              <w:t xml:space="preserve"> ir 10.9.</w:t>
            </w:r>
            <w:r w:rsidR="003D45D9" w:rsidRPr="00990200">
              <w:rPr>
                <w:rFonts w:ascii="Times New Roman" w:eastAsia="Times New Roman" w:hAnsi="Times New Roman" w:cs="Times New Roman"/>
                <w:color w:val="000000" w:themeColor="text1"/>
                <w:sz w:val="24"/>
                <w:szCs w:val="24"/>
                <w:lang w:val="lt-LT" w:eastAsia="lt-LT"/>
              </w:rPr>
              <w:t xml:space="preserve"> </w:t>
            </w:r>
            <w:r w:rsidR="00DD088C" w:rsidRPr="00990200">
              <w:rPr>
                <w:rFonts w:ascii="Times New Roman" w:eastAsia="Times New Roman" w:hAnsi="Times New Roman" w:cs="Times New Roman"/>
                <w:color w:val="000000" w:themeColor="text1"/>
                <w:sz w:val="24"/>
                <w:szCs w:val="24"/>
                <w:lang w:val="lt-LT" w:eastAsia="lt-LT"/>
              </w:rPr>
              <w:t>pa</w:t>
            </w:r>
            <w:r w:rsidR="003D45D9" w:rsidRPr="00990200">
              <w:rPr>
                <w:rFonts w:ascii="Times New Roman" w:eastAsia="Times New Roman" w:hAnsi="Times New Roman" w:cs="Times New Roman"/>
                <w:color w:val="000000" w:themeColor="text1"/>
                <w:sz w:val="24"/>
                <w:szCs w:val="24"/>
                <w:lang w:val="lt-LT" w:eastAsia="lt-LT"/>
              </w:rPr>
              <w:t>punk</w:t>
            </w:r>
            <w:r w:rsidR="00DD088C" w:rsidRPr="00990200">
              <w:rPr>
                <w:rFonts w:ascii="Times New Roman" w:eastAsia="Times New Roman" w:hAnsi="Times New Roman" w:cs="Times New Roman"/>
                <w:color w:val="000000" w:themeColor="text1"/>
                <w:sz w:val="24"/>
                <w:szCs w:val="24"/>
                <w:lang w:val="lt-LT" w:eastAsia="lt-LT"/>
              </w:rPr>
              <w:t>či</w:t>
            </w:r>
            <w:r w:rsidR="003D45D9" w:rsidRPr="00990200">
              <w:rPr>
                <w:rFonts w:ascii="Times New Roman" w:eastAsia="Times New Roman" w:hAnsi="Times New Roman" w:cs="Times New Roman"/>
                <w:color w:val="000000" w:themeColor="text1"/>
                <w:sz w:val="24"/>
                <w:szCs w:val="24"/>
                <w:lang w:val="lt-LT" w:eastAsia="lt-LT"/>
              </w:rPr>
              <w:t>uose nurodytų įpareigojimų.</w:t>
            </w:r>
            <w:r w:rsidR="00793E23" w:rsidRPr="00990200">
              <w:rPr>
                <w:rFonts w:ascii="Times New Roman" w:eastAsia="Times New Roman" w:hAnsi="Times New Roman" w:cs="Times New Roman"/>
                <w:color w:val="000000" w:themeColor="text1"/>
                <w:sz w:val="24"/>
                <w:szCs w:val="24"/>
                <w:lang w:val="lt-LT" w:eastAsia="lt-LT"/>
              </w:rPr>
              <w:t xml:space="preserve"> </w:t>
            </w:r>
          </w:p>
          <w:p w14:paraId="29A21D2E" w14:textId="77777777" w:rsidR="009F2EBB" w:rsidRPr="00175A88" w:rsidRDefault="009F2EBB" w:rsidP="00793E23">
            <w:pPr>
              <w:spacing w:after="0" w:line="240" w:lineRule="auto"/>
              <w:jc w:val="both"/>
              <w:rPr>
                <w:rFonts w:ascii="Times New Roman" w:hAnsi="Times New Roman" w:cs="Times New Roman"/>
                <w:color w:val="000000" w:themeColor="text1"/>
                <w:sz w:val="24"/>
                <w:szCs w:val="24"/>
                <w:lang w:val="lt-LT"/>
              </w:rPr>
            </w:pPr>
            <w:r w:rsidRPr="00990200">
              <w:rPr>
                <w:rFonts w:ascii="Times New Roman" w:eastAsia="Times New Roman" w:hAnsi="Times New Roman" w:cs="Times New Roman"/>
                <w:color w:val="000000" w:themeColor="text1"/>
                <w:sz w:val="24"/>
                <w:szCs w:val="24"/>
                <w:lang w:val="lt-LT" w:eastAsia="lt-LT"/>
              </w:rPr>
              <w:t xml:space="preserve">5.1.5. </w:t>
            </w:r>
            <w:r w:rsidR="00095B44" w:rsidRPr="00990200">
              <w:rPr>
                <w:rFonts w:ascii="Times New Roman" w:eastAsia="Times New Roman" w:hAnsi="Times New Roman" w:cs="Times New Roman"/>
                <w:color w:val="000000" w:themeColor="text1"/>
                <w:sz w:val="24"/>
                <w:szCs w:val="24"/>
                <w:lang w:val="lt-LT" w:eastAsia="lt-LT"/>
              </w:rPr>
              <w:t>Paaiškėja,</w:t>
            </w:r>
            <w:r w:rsidRPr="00990200">
              <w:rPr>
                <w:rFonts w:ascii="Times New Roman" w:eastAsia="Times New Roman" w:hAnsi="Times New Roman" w:cs="Times New Roman"/>
                <w:color w:val="000000" w:themeColor="text1"/>
                <w:sz w:val="24"/>
                <w:szCs w:val="24"/>
                <w:lang w:val="lt-LT" w:eastAsia="lt-LT"/>
              </w:rPr>
              <w:t xml:space="preserve"> kad </w:t>
            </w:r>
            <w:r w:rsidR="00647ED4" w:rsidRPr="00175A88">
              <w:rPr>
                <w:rFonts w:ascii="Times New Roman" w:eastAsia="Calibri" w:hAnsi="Times New Roman" w:cs="Times New Roman"/>
                <w:b/>
                <w:color w:val="000000" w:themeColor="text1"/>
                <w:sz w:val="24"/>
                <w:szCs w:val="24"/>
                <w:lang w:val="lt-LT"/>
              </w:rPr>
              <w:t>Pardavėjas</w:t>
            </w:r>
            <w:r w:rsidRPr="00175A88">
              <w:rPr>
                <w:rFonts w:ascii="Times New Roman" w:hAnsi="Times New Roman" w:cs="Times New Roman"/>
                <w:color w:val="000000" w:themeColor="text1"/>
                <w:sz w:val="24"/>
                <w:szCs w:val="24"/>
                <w:lang w:val="lt-LT"/>
              </w:rPr>
              <w:t xml:space="preserve"> nesilaiko įsipareigojimų, susijusių su pasiūlymo vertinimo metu taikomų ekonominio naudingumo vertinimo kriterijų (Prekių svoris, degalų sąnaudos (</w:t>
            </w:r>
            <w:r w:rsidRPr="00175A88">
              <w:rPr>
                <w:rFonts w:ascii="Times New Roman" w:hAnsi="Times New Roman" w:cs="Times New Roman"/>
                <w:i/>
                <w:color w:val="000000" w:themeColor="text1"/>
                <w:sz w:val="24"/>
                <w:szCs w:val="24"/>
                <w:lang w:val="lt-LT"/>
              </w:rPr>
              <w:t>taikoma – 1 pirkimo daliai)</w:t>
            </w:r>
            <w:r w:rsidRPr="00175A88">
              <w:rPr>
                <w:rFonts w:ascii="Times New Roman" w:hAnsi="Times New Roman" w:cs="Times New Roman"/>
                <w:color w:val="000000" w:themeColor="text1"/>
                <w:sz w:val="24"/>
                <w:szCs w:val="24"/>
                <w:lang w:val="lt-LT"/>
              </w:rPr>
              <w:t xml:space="preserve"> / triukšmo lygis, degalų sąnaudos (</w:t>
            </w:r>
            <w:r w:rsidRPr="00175A88">
              <w:rPr>
                <w:rFonts w:ascii="Times New Roman" w:hAnsi="Times New Roman" w:cs="Times New Roman"/>
                <w:i/>
                <w:color w:val="000000" w:themeColor="text1"/>
                <w:sz w:val="24"/>
                <w:szCs w:val="24"/>
                <w:lang w:val="lt-LT"/>
              </w:rPr>
              <w:t>taikoma – 2-6 pirkimo dalims</w:t>
            </w:r>
            <w:r w:rsidRPr="00175A88">
              <w:rPr>
                <w:rFonts w:ascii="Times New Roman" w:hAnsi="Times New Roman" w:cs="Times New Roman"/>
                <w:color w:val="000000" w:themeColor="text1"/>
                <w:sz w:val="24"/>
                <w:szCs w:val="24"/>
                <w:lang w:val="lt-LT"/>
              </w:rPr>
              <w:t>) įgyvendinimu</w:t>
            </w:r>
            <w:r w:rsidR="00095B44" w:rsidRPr="00175A88">
              <w:rPr>
                <w:rFonts w:ascii="Times New Roman" w:hAnsi="Times New Roman" w:cs="Times New Roman"/>
                <w:color w:val="000000" w:themeColor="text1"/>
                <w:sz w:val="24"/>
                <w:szCs w:val="24"/>
                <w:lang w:val="lt-LT"/>
              </w:rPr>
              <w:t>.</w:t>
            </w:r>
            <w:r w:rsidRPr="00175A88">
              <w:rPr>
                <w:rFonts w:ascii="Times New Roman" w:hAnsi="Times New Roman" w:cs="Times New Roman"/>
                <w:color w:val="000000" w:themeColor="text1"/>
                <w:sz w:val="24"/>
                <w:szCs w:val="24"/>
                <w:lang w:val="lt-LT"/>
              </w:rPr>
              <w:t xml:space="preserve"> </w:t>
            </w:r>
          </w:p>
          <w:p w14:paraId="4B46242F" w14:textId="77777777" w:rsidR="00793E23" w:rsidRPr="00990200" w:rsidRDefault="00793E23" w:rsidP="00793E23">
            <w:pPr>
              <w:spacing w:after="0" w:line="240" w:lineRule="auto"/>
              <w:jc w:val="both"/>
              <w:rPr>
                <w:rFonts w:ascii="Times New Roman" w:eastAsia="Times New Roman" w:hAnsi="Times New Roman" w:cs="Times New Roman"/>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 xml:space="preserve">5.2. Kiti vienašalio Sutarties nutraukimo atvejai numatyti Sutarties </w:t>
            </w:r>
            <w:r w:rsidR="00175A88">
              <w:rPr>
                <w:rFonts w:ascii="Times New Roman" w:eastAsia="Times New Roman" w:hAnsi="Times New Roman" w:cs="Times New Roman"/>
                <w:color w:val="000000" w:themeColor="text1"/>
                <w:sz w:val="24"/>
                <w:szCs w:val="24"/>
                <w:lang w:val="lt-LT" w:eastAsia="lt-LT"/>
              </w:rPr>
              <w:t xml:space="preserve">specialiosios dalies 10.9 punkte, </w:t>
            </w:r>
            <w:r w:rsidRPr="00990200">
              <w:rPr>
                <w:rFonts w:ascii="Times New Roman" w:eastAsia="Times New Roman" w:hAnsi="Times New Roman" w:cs="Times New Roman"/>
                <w:color w:val="000000" w:themeColor="text1"/>
                <w:sz w:val="24"/>
                <w:szCs w:val="24"/>
                <w:lang w:val="lt-LT" w:eastAsia="lt-LT"/>
              </w:rPr>
              <w:t>bendrosios dalies 9.2 papunktyje.</w:t>
            </w:r>
          </w:p>
        </w:tc>
      </w:tr>
      <w:tr w:rsidR="00793E23" w:rsidRPr="00B304C8" w14:paraId="2D61BB45" w14:textId="77777777" w:rsidTr="008D2E2C">
        <w:trPr>
          <w:trHeight w:val="1095"/>
        </w:trPr>
        <w:tc>
          <w:tcPr>
            <w:tcW w:w="9746" w:type="dxa"/>
            <w:tcBorders>
              <w:top w:val="single" w:sz="4" w:space="0" w:color="auto"/>
              <w:left w:val="single" w:sz="4" w:space="0" w:color="auto"/>
              <w:bottom w:val="single" w:sz="4" w:space="0" w:color="auto"/>
              <w:right w:val="single" w:sz="4" w:space="0" w:color="auto"/>
            </w:tcBorders>
            <w:hideMark/>
          </w:tcPr>
          <w:p w14:paraId="24359731" w14:textId="77777777" w:rsidR="00793E23" w:rsidRPr="00990200" w:rsidRDefault="00793E23" w:rsidP="00793E23">
            <w:pPr>
              <w:spacing w:after="0" w:line="240" w:lineRule="auto"/>
              <w:rPr>
                <w:rFonts w:ascii="Times New Roman" w:eastAsia="Times New Roman" w:hAnsi="Times New Roman" w:cs="Times New Roman"/>
                <w:b/>
                <w:color w:val="000000" w:themeColor="text1"/>
                <w:sz w:val="24"/>
                <w:szCs w:val="24"/>
                <w:lang w:val="lt-LT" w:eastAsia="lt-LT"/>
              </w:rPr>
            </w:pPr>
            <w:r w:rsidRPr="00990200">
              <w:rPr>
                <w:rFonts w:ascii="Times New Roman" w:eastAsia="Times New Roman" w:hAnsi="Times New Roman" w:cs="Times New Roman"/>
                <w:b/>
                <w:color w:val="000000" w:themeColor="text1"/>
                <w:sz w:val="24"/>
                <w:szCs w:val="24"/>
                <w:lang w:val="lt-LT" w:eastAsia="lt-LT"/>
              </w:rPr>
              <w:t xml:space="preserve">6. Prekių kokybė </w:t>
            </w:r>
          </w:p>
          <w:p w14:paraId="36F5E9A6" w14:textId="77777777" w:rsidR="00793E23" w:rsidRPr="00990200" w:rsidRDefault="00793E23" w:rsidP="00793E23">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6.1. Prekės privalo atitikti Sutartyje ir jos prieduose nustatytus reikalavimus.</w:t>
            </w:r>
          </w:p>
          <w:p w14:paraId="13115DA6" w14:textId="77777777" w:rsidR="00793E23" w:rsidRPr="00990200" w:rsidRDefault="00793E23" w:rsidP="00793E23">
            <w:pPr>
              <w:tabs>
                <w:tab w:val="left" w:pos="400"/>
              </w:tabs>
              <w:spacing w:after="0" w:line="240" w:lineRule="auto"/>
              <w:jc w:val="both"/>
              <w:rPr>
                <w:rFonts w:ascii="Times New Roman" w:eastAsia="Times New Roman" w:hAnsi="Times New Roman" w:cs="Times New Roman"/>
                <w:i/>
                <w:color w:val="000000" w:themeColor="text1"/>
                <w:sz w:val="24"/>
                <w:szCs w:val="24"/>
                <w:lang w:val="lt-LT" w:eastAsia="lt-LT"/>
              </w:rPr>
            </w:pPr>
            <w:r w:rsidRPr="00990200">
              <w:rPr>
                <w:rFonts w:ascii="Times New Roman" w:eastAsia="Times New Roman" w:hAnsi="Times New Roman" w:cs="Times New Roman"/>
                <w:color w:val="000000" w:themeColor="text1"/>
                <w:sz w:val="24"/>
                <w:szCs w:val="24"/>
                <w:lang w:val="lt-LT" w:eastAsia="lt-LT"/>
              </w:rPr>
              <w:t>6.2. Prekės privalo atitikti saugos ir sveikatos reikalavimus kaip tai numato Lietuvos Respublikos produktų saugos įstatymas</w:t>
            </w:r>
            <w:r w:rsidRPr="00990200">
              <w:rPr>
                <w:rFonts w:ascii="Times New Roman" w:eastAsia="Times New Roman" w:hAnsi="Times New Roman" w:cs="Times New Roman"/>
                <w:i/>
                <w:color w:val="000000" w:themeColor="text1"/>
                <w:sz w:val="24"/>
                <w:szCs w:val="24"/>
                <w:lang w:val="lt-LT" w:eastAsia="lt-LT"/>
              </w:rPr>
              <w:t>.</w:t>
            </w:r>
          </w:p>
          <w:p w14:paraId="1C4262B4" w14:textId="77777777" w:rsidR="00830F54" w:rsidRDefault="00830F54" w:rsidP="00793E23">
            <w:pPr>
              <w:tabs>
                <w:tab w:val="left" w:pos="400"/>
              </w:tabs>
              <w:spacing w:after="0" w:line="240" w:lineRule="auto"/>
              <w:jc w:val="both"/>
              <w:rPr>
                <w:rFonts w:ascii="Times New Roman" w:hAnsi="Times New Roman" w:cs="Times New Roman"/>
                <w:i/>
                <w:color w:val="000000" w:themeColor="text1"/>
                <w:sz w:val="24"/>
                <w:szCs w:val="24"/>
                <w:lang w:val="lt-LT"/>
              </w:rPr>
            </w:pPr>
            <w:r w:rsidRPr="00E13C63">
              <w:rPr>
                <w:rFonts w:ascii="Times New Roman" w:eastAsia="Times New Roman" w:hAnsi="Times New Roman" w:cs="Times New Roman"/>
                <w:color w:val="000000" w:themeColor="text1"/>
                <w:sz w:val="24"/>
                <w:szCs w:val="24"/>
                <w:lang w:val="lt-LT" w:eastAsia="lt-LT"/>
              </w:rPr>
              <w:t xml:space="preserve">6.3. Prekės turi atitikti išmetamų dujų emisijos klasę ne mažesnę kaip IIIA pagal </w:t>
            </w:r>
            <w:r w:rsidRPr="00E13C63">
              <w:rPr>
                <w:rFonts w:ascii="Times New Roman" w:hAnsi="Times New Roman" w:cs="Times New Roman"/>
                <w:color w:val="000000" w:themeColor="text1"/>
                <w:sz w:val="24"/>
                <w:szCs w:val="24"/>
                <w:lang w:val="lt-LT"/>
              </w:rPr>
              <w:t xml:space="preserve">Europos parlamento ir tarybos direktyvą 97/68/EB </w:t>
            </w:r>
            <w:r w:rsidRPr="00E13C63">
              <w:rPr>
                <w:rFonts w:ascii="Times New Roman" w:eastAsia="Calibri" w:hAnsi="Times New Roman" w:cs="Times New Roman"/>
                <w:color w:val="000000" w:themeColor="text1"/>
                <w:sz w:val="24"/>
                <w:szCs w:val="24"/>
                <w:lang w:val="lt-LT" w:eastAsia="lt-LT"/>
              </w:rPr>
              <w:t>„</w:t>
            </w:r>
            <w:r w:rsidRPr="00E13C63">
              <w:rPr>
                <w:rFonts w:ascii="Times New Roman" w:hAnsi="Times New Roman" w:cs="Times New Roman"/>
                <w:color w:val="000000" w:themeColor="text1"/>
                <w:sz w:val="24"/>
                <w:szCs w:val="24"/>
                <w:lang w:val="lt-LT"/>
              </w:rPr>
              <w:t>Dėl valstybių narių įstatymų, susijusių su priemonėmis, mažinančiomis vidaus degimo variklių, įrengiamų ne kelių mobiliosiose mašinose, dujinių ir kietųjų dalelių teršalų kiekį, suderinimo”</w:t>
            </w:r>
            <w:r w:rsidR="009F2EBB" w:rsidRPr="00E13C63">
              <w:rPr>
                <w:rFonts w:ascii="Times New Roman" w:hAnsi="Times New Roman" w:cs="Times New Roman"/>
                <w:color w:val="000000" w:themeColor="text1"/>
                <w:sz w:val="24"/>
                <w:szCs w:val="24"/>
                <w:lang w:val="lt-LT"/>
              </w:rPr>
              <w:t xml:space="preserve"> </w:t>
            </w:r>
            <w:r w:rsidR="009F2EBB" w:rsidRPr="00E13C63">
              <w:rPr>
                <w:rFonts w:ascii="Times New Roman" w:hAnsi="Times New Roman" w:cs="Times New Roman"/>
                <w:i/>
                <w:color w:val="000000" w:themeColor="text1"/>
                <w:sz w:val="24"/>
                <w:szCs w:val="24"/>
                <w:lang w:val="lt-LT"/>
              </w:rPr>
              <w:t>(taikoma 3-6 pirkimo dalims)</w:t>
            </w:r>
            <w:r w:rsidRPr="00E13C63">
              <w:rPr>
                <w:rFonts w:ascii="Times New Roman" w:hAnsi="Times New Roman" w:cs="Times New Roman"/>
                <w:i/>
                <w:color w:val="000000" w:themeColor="text1"/>
                <w:sz w:val="24"/>
                <w:szCs w:val="24"/>
                <w:lang w:val="lt-LT"/>
              </w:rPr>
              <w:t>.</w:t>
            </w:r>
          </w:p>
          <w:p w14:paraId="69696DFF" w14:textId="70901620" w:rsidR="00E13C63" w:rsidRPr="00E13C63" w:rsidRDefault="00E13C63" w:rsidP="00793E23">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E13C63">
              <w:rPr>
                <w:rFonts w:ascii="Times New Roman" w:hAnsi="Times New Roman" w:cs="Times New Roman"/>
                <w:color w:val="000000" w:themeColor="text1"/>
                <w:sz w:val="24"/>
                <w:szCs w:val="24"/>
                <w:lang w:val="lt-LT"/>
              </w:rPr>
              <w:t>6</w:t>
            </w:r>
            <w:r w:rsidRPr="00AD6DB8">
              <w:rPr>
                <w:rFonts w:ascii="Times New Roman" w:hAnsi="Times New Roman" w:cs="Times New Roman"/>
                <w:color w:val="000000" w:themeColor="text1"/>
                <w:sz w:val="24"/>
                <w:szCs w:val="24"/>
                <w:lang w:val="lt-LT"/>
              </w:rPr>
              <w:t xml:space="preserve">.4. </w:t>
            </w:r>
            <w:r w:rsidRPr="00AD6DB8">
              <w:rPr>
                <w:rFonts w:ascii="Times New Roman" w:hAnsi="Times New Roman" w:cs="Times New Roman"/>
                <w:sz w:val="24"/>
                <w:szCs w:val="24"/>
                <w:lang w:val="lt-LT"/>
              </w:rPr>
              <w:t xml:space="preserve">Tiekėjas turi užtikrinti </w:t>
            </w:r>
            <w:r w:rsidR="00B304C8" w:rsidRPr="00AD6DB8">
              <w:rPr>
                <w:rFonts w:ascii="Times New Roman" w:hAnsi="Times New Roman" w:cs="Times New Roman"/>
                <w:b/>
                <w:sz w:val="24"/>
                <w:szCs w:val="24"/>
                <w:lang w:val="lt-LT"/>
              </w:rPr>
              <w:t>Pirkėjui</w:t>
            </w:r>
            <w:r w:rsidR="00B304C8" w:rsidRPr="00AD6DB8">
              <w:rPr>
                <w:rFonts w:ascii="Times New Roman" w:hAnsi="Times New Roman" w:cs="Times New Roman"/>
                <w:sz w:val="24"/>
                <w:szCs w:val="24"/>
                <w:lang w:val="lt-LT"/>
              </w:rPr>
              <w:t xml:space="preserve"> </w:t>
            </w:r>
            <w:r w:rsidRPr="00AD6DB8">
              <w:rPr>
                <w:rFonts w:ascii="Times New Roman" w:hAnsi="Times New Roman" w:cs="Times New Roman"/>
                <w:sz w:val="24"/>
                <w:szCs w:val="24"/>
                <w:lang w:val="lt-LT"/>
              </w:rPr>
              <w:t xml:space="preserve">galimybę įsigyti Prekių originalias (arba joms lygiavertes) atsargines dalis (jų tiekimą rinkai) ne trumpiau kaip 5 metus nuo </w:t>
            </w:r>
            <w:r w:rsidR="00B304C8" w:rsidRPr="00AD6DB8">
              <w:rPr>
                <w:rFonts w:ascii="Times New Roman" w:hAnsi="Times New Roman" w:cs="Times New Roman"/>
                <w:sz w:val="24"/>
                <w:szCs w:val="24"/>
                <w:lang w:val="lt-LT"/>
              </w:rPr>
              <w:t xml:space="preserve">Sutarties specialiosios dalies 7.1 punkte numatyto </w:t>
            </w:r>
            <w:r w:rsidRPr="00AD6DB8">
              <w:rPr>
                <w:rFonts w:ascii="Times New Roman" w:hAnsi="Times New Roman" w:cs="Times New Roman"/>
                <w:sz w:val="24"/>
                <w:szCs w:val="24"/>
                <w:lang w:val="lt-LT"/>
              </w:rPr>
              <w:t>Prekių garantinio laikotarpio pabaigos.</w:t>
            </w:r>
          </w:p>
          <w:p w14:paraId="39D14C1D" w14:textId="65CF0B8E" w:rsidR="00830F54" w:rsidRPr="00990200" w:rsidRDefault="00E13C63" w:rsidP="003D45D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6.5</w:t>
            </w:r>
            <w:r w:rsidR="00793E23" w:rsidRPr="00990200">
              <w:rPr>
                <w:rFonts w:ascii="Times New Roman" w:eastAsia="Times New Roman" w:hAnsi="Times New Roman" w:cs="Times New Roman"/>
                <w:color w:val="000000" w:themeColor="text1"/>
                <w:sz w:val="24"/>
                <w:szCs w:val="24"/>
                <w:lang w:val="lt-LT" w:eastAsia="lt-LT"/>
              </w:rPr>
              <w:t xml:space="preserve">. Prekių kokybė vertinama pristačius jas į Sutarties specialiosios dalies 3.3. punkte nurodytą vietą. </w:t>
            </w:r>
            <w:r w:rsidR="003D45D9" w:rsidRPr="00990200">
              <w:rPr>
                <w:rFonts w:ascii="Times New Roman" w:eastAsia="Times New Roman" w:hAnsi="Times New Roman" w:cs="Times New Roman"/>
                <w:b/>
                <w:color w:val="000000" w:themeColor="text1"/>
                <w:sz w:val="24"/>
                <w:szCs w:val="24"/>
                <w:lang w:val="lt-LT" w:eastAsia="lt-LT"/>
              </w:rPr>
              <w:t>Pirkėjas</w:t>
            </w:r>
            <w:r w:rsidR="00793E23" w:rsidRPr="00990200">
              <w:rPr>
                <w:rFonts w:ascii="Times New Roman" w:eastAsia="Times New Roman" w:hAnsi="Times New Roman" w:cs="Times New Roman"/>
                <w:color w:val="000000" w:themeColor="text1"/>
                <w:sz w:val="24"/>
                <w:szCs w:val="24"/>
                <w:lang w:val="lt-LT" w:eastAsia="lt-LT"/>
              </w:rPr>
              <w:t>, patikrinęs Prekių atitikimą Sutartyje ir jos prieduose nustatytiems reikalavimams, surašo Prekių perdavimo – priėmimo aktą.</w:t>
            </w:r>
            <w:r w:rsidR="003D45D9" w:rsidRPr="00990200">
              <w:rPr>
                <w:rFonts w:ascii="Times New Roman" w:eastAsia="Times New Roman" w:hAnsi="Times New Roman" w:cs="Times New Roman"/>
                <w:color w:val="000000" w:themeColor="text1"/>
                <w:sz w:val="24"/>
                <w:szCs w:val="24"/>
                <w:lang w:val="lt-LT" w:eastAsia="lt-LT"/>
              </w:rPr>
              <w:t xml:space="preserve"> </w:t>
            </w:r>
            <w:r w:rsidR="003D45D9" w:rsidRPr="00175A88">
              <w:rPr>
                <w:rFonts w:ascii="Times New Roman" w:hAnsi="Times New Roman" w:cs="Times New Roman"/>
                <w:color w:val="000000" w:themeColor="text1"/>
                <w:sz w:val="24"/>
                <w:szCs w:val="24"/>
                <w:lang w:val="lt-LT"/>
              </w:rPr>
              <w:t xml:space="preserve">Prekės laikomos priimtomis tik tada, kai </w:t>
            </w:r>
            <w:r w:rsidR="003D45D9" w:rsidRPr="00990200">
              <w:rPr>
                <w:rFonts w:ascii="Times New Roman" w:eastAsia="Times New Roman" w:hAnsi="Times New Roman" w:cs="Times New Roman"/>
                <w:b/>
                <w:color w:val="000000" w:themeColor="text1"/>
                <w:sz w:val="24"/>
                <w:szCs w:val="24"/>
                <w:lang w:val="lt-LT" w:eastAsia="lt-LT"/>
              </w:rPr>
              <w:t>Pirkėjas</w:t>
            </w:r>
            <w:r w:rsidR="00175A88">
              <w:rPr>
                <w:rFonts w:ascii="Times New Roman" w:eastAsia="Times New Roman" w:hAnsi="Times New Roman" w:cs="Times New Roman"/>
                <w:b/>
                <w:color w:val="000000" w:themeColor="text1"/>
                <w:sz w:val="24"/>
                <w:szCs w:val="24"/>
                <w:lang w:val="lt-LT" w:eastAsia="lt-LT"/>
              </w:rPr>
              <w:t xml:space="preserve"> ir Gavėjas</w:t>
            </w:r>
            <w:r w:rsidR="003D45D9" w:rsidRPr="00175A88">
              <w:rPr>
                <w:rFonts w:ascii="Times New Roman" w:hAnsi="Times New Roman" w:cs="Times New Roman"/>
                <w:color w:val="000000" w:themeColor="text1"/>
                <w:sz w:val="24"/>
                <w:szCs w:val="24"/>
                <w:lang w:val="lt-LT"/>
              </w:rPr>
              <w:t xml:space="preserve"> priima prekes ir kartu su </w:t>
            </w:r>
            <w:r w:rsidR="003D45D9" w:rsidRPr="00175A88">
              <w:rPr>
                <w:rFonts w:ascii="Times New Roman" w:hAnsi="Times New Roman" w:cs="Times New Roman"/>
                <w:b/>
                <w:color w:val="000000" w:themeColor="text1"/>
                <w:sz w:val="24"/>
                <w:szCs w:val="24"/>
                <w:lang w:val="lt-LT"/>
              </w:rPr>
              <w:t>Pardavėju</w:t>
            </w:r>
            <w:r w:rsidR="003D45D9" w:rsidRPr="00175A88">
              <w:rPr>
                <w:rFonts w:ascii="Times New Roman" w:hAnsi="Times New Roman" w:cs="Times New Roman"/>
                <w:color w:val="000000" w:themeColor="text1"/>
                <w:sz w:val="24"/>
                <w:szCs w:val="24"/>
                <w:lang w:val="lt-LT"/>
              </w:rPr>
              <w:t xml:space="preserve"> pasirašo Prekių perdavimo - priėmimo aktą.</w:t>
            </w:r>
            <w:r w:rsidR="00793E23" w:rsidRPr="00990200">
              <w:rPr>
                <w:rFonts w:ascii="Times New Roman" w:eastAsia="Times New Roman" w:hAnsi="Times New Roman" w:cs="Times New Roman"/>
                <w:color w:val="000000" w:themeColor="text1"/>
                <w:sz w:val="24"/>
                <w:szCs w:val="24"/>
                <w:lang w:val="lt-LT" w:eastAsia="lt-LT"/>
              </w:rPr>
              <w:t xml:space="preserve"> Nustačius neatitikimus, Prekės nepriimamos ir laikoma, kad jos nebuvo pristatytos, ir </w:t>
            </w:r>
            <w:r w:rsidR="00793E23" w:rsidRPr="00990200">
              <w:rPr>
                <w:rFonts w:ascii="Times New Roman" w:eastAsia="Times New Roman" w:hAnsi="Times New Roman" w:cs="Times New Roman"/>
                <w:b/>
                <w:color w:val="000000" w:themeColor="text1"/>
                <w:sz w:val="24"/>
                <w:szCs w:val="24"/>
                <w:lang w:val="lt-LT" w:eastAsia="lt-LT"/>
              </w:rPr>
              <w:t>Pardavėjas</w:t>
            </w:r>
            <w:r w:rsidR="00793E23" w:rsidRPr="00990200">
              <w:rPr>
                <w:rFonts w:ascii="Times New Roman" w:eastAsia="Times New Roman" w:hAnsi="Times New Roman" w:cs="Times New Roman"/>
                <w:color w:val="000000" w:themeColor="text1"/>
                <w:sz w:val="24"/>
                <w:szCs w:val="24"/>
                <w:lang w:val="lt-LT" w:eastAsia="lt-LT"/>
              </w:rPr>
              <w:t xml:space="preserve"> savo lėšomis nedelsiant Prekes turi atsiimti. </w:t>
            </w:r>
            <w:r w:rsidR="00793E23" w:rsidRPr="00990200">
              <w:rPr>
                <w:rFonts w:ascii="Times New Roman" w:eastAsia="Times New Roman" w:hAnsi="Times New Roman" w:cs="Times New Roman"/>
                <w:b/>
                <w:color w:val="000000" w:themeColor="text1"/>
                <w:sz w:val="24"/>
                <w:szCs w:val="24"/>
                <w:lang w:val="lt-LT" w:eastAsia="lt-LT"/>
              </w:rPr>
              <w:t>Pardavėjui</w:t>
            </w:r>
            <w:r w:rsidR="00793E23" w:rsidRPr="00990200">
              <w:rPr>
                <w:rFonts w:ascii="Times New Roman" w:eastAsia="Times New Roman" w:hAnsi="Times New Roman" w:cs="Times New Roman"/>
                <w:color w:val="000000" w:themeColor="text1"/>
                <w:sz w:val="24"/>
                <w:szCs w:val="24"/>
                <w:lang w:val="lt-LT" w:eastAsia="lt-LT"/>
              </w:rPr>
              <w:t xml:space="preserve"> neįvykdžius pareigos nedelsiant atsiimti Prekes, </w:t>
            </w:r>
            <w:r w:rsidR="00793E23" w:rsidRPr="00990200">
              <w:rPr>
                <w:rFonts w:ascii="Times New Roman" w:eastAsia="Times New Roman" w:hAnsi="Times New Roman" w:cs="Times New Roman"/>
                <w:b/>
                <w:color w:val="000000" w:themeColor="text1"/>
                <w:sz w:val="24"/>
                <w:szCs w:val="24"/>
                <w:lang w:val="lt-LT" w:eastAsia="lt-LT"/>
              </w:rPr>
              <w:t>Pardavėjas</w:t>
            </w:r>
            <w:r w:rsidR="00793E23" w:rsidRPr="00990200">
              <w:rPr>
                <w:rFonts w:ascii="Times New Roman" w:eastAsia="Times New Roman" w:hAnsi="Times New Roman" w:cs="Times New Roman"/>
                <w:color w:val="000000" w:themeColor="text1"/>
                <w:sz w:val="24"/>
                <w:szCs w:val="24"/>
                <w:lang w:val="lt-LT" w:eastAsia="lt-LT"/>
              </w:rPr>
              <w:t xml:space="preserve"> neturi teisės reikšti pretenzi</w:t>
            </w:r>
            <w:r w:rsidR="003D45D9" w:rsidRPr="00990200">
              <w:rPr>
                <w:rFonts w:ascii="Times New Roman" w:eastAsia="Times New Roman" w:hAnsi="Times New Roman" w:cs="Times New Roman"/>
                <w:color w:val="000000" w:themeColor="text1"/>
                <w:sz w:val="24"/>
                <w:szCs w:val="24"/>
                <w:lang w:val="lt-LT" w:eastAsia="lt-LT"/>
              </w:rPr>
              <w:t>jų dėl jų žuvimo ar sugadinimo.</w:t>
            </w:r>
          </w:p>
        </w:tc>
      </w:tr>
      <w:tr w:rsidR="00793E23" w:rsidRPr="00B304C8" w14:paraId="68FFE3FA" w14:textId="77777777" w:rsidTr="00F47411">
        <w:trPr>
          <w:trHeight w:val="558"/>
        </w:trPr>
        <w:tc>
          <w:tcPr>
            <w:tcW w:w="9746" w:type="dxa"/>
            <w:tcBorders>
              <w:top w:val="single" w:sz="4" w:space="0" w:color="auto"/>
              <w:left w:val="single" w:sz="4" w:space="0" w:color="auto"/>
              <w:bottom w:val="single" w:sz="4" w:space="0" w:color="auto"/>
              <w:right w:val="single" w:sz="4" w:space="0" w:color="auto"/>
            </w:tcBorders>
          </w:tcPr>
          <w:p w14:paraId="195A0B87"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14:paraId="2E78FC22" w14:textId="6C2BC99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w:t>
            </w:r>
            <w:r w:rsidR="003D05CA">
              <w:rPr>
                <w:rFonts w:ascii="Times New Roman" w:eastAsia="Times New Roman" w:hAnsi="Times New Roman" w:cs="Times New Roman"/>
                <w:sz w:val="24"/>
                <w:szCs w:val="24"/>
                <w:lang w:val="lt-LT" w:eastAsia="lt-LT"/>
              </w:rPr>
              <w:t>2</w:t>
            </w:r>
            <w:r w:rsidR="003D45D9">
              <w:rPr>
                <w:rFonts w:ascii="Times New Roman" w:eastAsia="Times New Roman" w:hAnsi="Times New Roman" w:cs="Times New Roman"/>
                <w:sz w:val="24"/>
                <w:szCs w:val="24"/>
                <w:lang w:val="lt-LT" w:eastAsia="lt-LT"/>
              </w:rPr>
              <w:t>4</w:t>
            </w:r>
            <w:r w:rsidRPr="00793E23">
              <w:rPr>
                <w:rFonts w:ascii="Times New Roman" w:eastAsia="Times New Roman" w:hAnsi="Times New Roman" w:cs="Times New Roman"/>
                <w:sz w:val="24"/>
                <w:szCs w:val="24"/>
                <w:lang w:val="lt-LT" w:eastAsia="lt-LT"/>
              </w:rPr>
              <w:t xml:space="preserve"> (</w:t>
            </w:r>
            <w:r w:rsidR="003D45D9">
              <w:rPr>
                <w:rFonts w:ascii="Times New Roman" w:eastAsia="Times New Roman" w:hAnsi="Times New Roman" w:cs="Times New Roman"/>
                <w:sz w:val="24"/>
                <w:szCs w:val="24"/>
                <w:lang w:val="lt-LT" w:eastAsia="lt-LT"/>
              </w:rPr>
              <w:t>dvidešimt keturi</w:t>
            </w:r>
            <w:r w:rsidRPr="00793E23">
              <w:rPr>
                <w:rFonts w:ascii="Times New Roman" w:eastAsia="Times New Roman" w:hAnsi="Times New Roman" w:cs="Times New Roman"/>
                <w:sz w:val="24"/>
                <w:szCs w:val="24"/>
                <w:lang w:val="lt-LT" w:eastAsia="lt-LT"/>
              </w:rPr>
              <w:t>) m</w:t>
            </w:r>
            <w:r w:rsidR="00175A88">
              <w:rPr>
                <w:rFonts w:ascii="Times New Roman" w:eastAsia="Times New Roman" w:hAnsi="Times New Roman" w:cs="Times New Roman"/>
                <w:sz w:val="24"/>
                <w:szCs w:val="24"/>
                <w:lang w:val="lt-LT" w:eastAsia="lt-LT"/>
              </w:rPr>
              <w:t>ė</w:t>
            </w:r>
            <w:r w:rsidR="003D45D9">
              <w:rPr>
                <w:rFonts w:ascii="Times New Roman" w:eastAsia="Times New Roman" w:hAnsi="Times New Roman" w:cs="Times New Roman"/>
                <w:sz w:val="24"/>
                <w:szCs w:val="24"/>
                <w:lang w:val="lt-LT" w:eastAsia="lt-LT"/>
              </w:rPr>
              <w:t>nesiai (arba 2000 moto valandų)</w:t>
            </w:r>
            <w:r w:rsidRPr="00793E23">
              <w:rPr>
                <w:rFonts w:ascii="Times New Roman" w:eastAsia="Times New Roman" w:hAnsi="Times New Roman" w:cs="Times New Roman"/>
                <w:sz w:val="24"/>
                <w:szCs w:val="24"/>
                <w:lang w:val="lt-LT" w:eastAsia="lt-LT"/>
              </w:rPr>
              <w:t xml:space="preserve"> nuo prekių priėmimo – perdavimo akto pasirašymo dienos.</w:t>
            </w:r>
          </w:p>
          <w:p w14:paraId="726D5FC4" w14:textId="77777777" w:rsidR="00793E23" w:rsidRPr="00F47411" w:rsidRDefault="00793E23" w:rsidP="00175A88">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w:t>
            </w:r>
            <w:r w:rsidR="00F47411">
              <w:rPr>
                <w:rFonts w:ascii="Times New Roman" w:eastAsia="Times New Roman" w:hAnsi="Times New Roman" w:cs="Times New Roman"/>
                <w:sz w:val="24"/>
                <w:szCs w:val="24"/>
                <w:lang w:val="lt-LT" w:eastAsia="lt-LT"/>
              </w:rPr>
              <w:t>15</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penkiolika</w:t>
            </w:r>
            <w:r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3D05CA">
              <w:rPr>
                <w:rFonts w:ascii="Times New Roman" w:eastAsia="Times New Roman" w:hAnsi="Times New Roman" w:cs="Times New Roman"/>
                <w:sz w:val="24"/>
                <w:szCs w:val="24"/>
                <w:lang w:val="lt-LT" w:eastAsia="lt-LT"/>
              </w:rPr>
              <w:t xml:space="preserve">ų nuo pranešimo </w:t>
            </w:r>
            <w:r w:rsidR="00F47411">
              <w:rPr>
                <w:rFonts w:ascii="Times New Roman" w:eastAsia="Times New Roman" w:hAnsi="Times New Roman" w:cs="Times New Roman"/>
                <w:sz w:val="24"/>
                <w:szCs w:val="24"/>
                <w:lang w:val="lt-LT" w:eastAsia="lt-LT"/>
              </w:rPr>
              <w:t>pateikimo</w:t>
            </w:r>
            <w:r w:rsidR="00175A88">
              <w:rPr>
                <w:rFonts w:ascii="Times New Roman" w:eastAsia="Times New Roman" w:hAnsi="Times New Roman" w:cs="Times New Roman"/>
                <w:sz w:val="24"/>
                <w:szCs w:val="24"/>
                <w:lang w:val="lt-LT" w:eastAsia="lt-LT"/>
              </w:rPr>
              <w:t xml:space="preserve"> Sutarties specialiosios dalies 10.6 punkte nurodytu elektrninio pašto adresu</w:t>
            </w:r>
            <w:r w:rsidRPr="00793E23">
              <w:rPr>
                <w:rFonts w:ascii="Times New Roman" w:eastAsia="Times New Roman" w:hAnsi="Times New Roman" w:cs="Times New Roman"/>
                <w:sz w:val="24"/>
                <w:szCs w:val="24"/>
                <w:lang w:val="lt-LT" w:eastAsia="lt-LT"/>
              </w:rPr>
              <w:t>.</w:t>
            </w:r>
            <w:r w:rsidR="00F47411">
              <w:rPr>
                <w:rFonts w:ascii="Times New Roman" w:eastAsia="Times New Roman" w:hAnsi="Times New Roman" w:cs="Times New Roman"/>
                <w:sz w:val="24"/>
                <w:szCs w:val="24"/>
                <w:lang w:val="lt-LT" w:eastAsia="lt-LT"/>
              </w:rPr>
              <w:t xml:space="preserve"> </w:t>
            </w:r>
            <w:r w:rsidR="00F47411" w:rsidRPr="00793E23">
              <w:rPr>
                <w:rFonts w:ascii="Times New Roman" w:eastAsia="Times New Roman" w:hAnsi="Times New Roman" w:cs="Times New Roman"/>
                <w:b/>
                <w:sz w:val="24"/>
                <w:szCs w:val="24"/>
                <w:lang w:val="lt-LT" w:eastAsia="lt-LT"/>
              </w:rPr>
              <w:t>Pardavėjas</w:t>
            </w:r>
            <w:r w:rsidR="00F47411" w:rsidRPr="00C02D86">
              <w:rPr>
                <w:rFonts w:ascii="Arial" w:hAnsi="Arial" w:cs="Arial"/>
                <w:color w:val="000000"/>
                <w:sz w:val="24"/>
                <w:szCs w:val="24"/>
                <w:lang w:val="lt-LT"/>
              </w:rPr>
              <w:t xml:space="preserve"> </w:t>
            </w:r>
            <w:r w:rsidR="00F47411" w:rsidRPr="00C02D86">
              <w:rPr>
                <w:rFonts w:ascii="Times New Roman" w:hAnsi="Times New Roman" w:cs="Times New Roman"/>
                <w:color w:val="000000"/>
                <w:sz w:val="24"/>
                <w:szCs w:val="24"/>
                <w:lang w:val="lt-LT"/>
              </w:rPr>
              <w:t>atsako už prekės neatitikimą kokybės reikalavimams net jeigu tas neatitikimas paaiškėja vėliau po prekių perdavimo priėmimo akto pasirašymo. Atsiradusius defektus garantiniu laikotarpiu tiekėjas privalo pašalinti vietoje arba savo priemonėmis ir ištekliais pasiimti, sutaisyti ir grąžinti</w:t>
            </w:r>
            <w:r w:rsidR="00674794" w:rsidRPr="00C02D86">
              <w:rPr>
                <w:rFonts w:ascii="Times New Roman" w:hAnsi="Times New Roman" w:cs="Times New Roman"/>
                <w:color w:val="000000"/>
                <w:sz w:val="24"/>
                <w:szCs w:val="24"/>
                <w:lang w:val="lt-LT"/>
              </w:rPr>
              <w:t xml:space="preserve"> Prekes</w:t>
            </w:r>
            <w:r w:rsidR="00F47411" w:rsidRPr="00C02D86">
              <w:rPr>
                <w:rFonts w:ascii="Times New Roman" w:hAnsi="Times New Roman" w:cs="Times New Roman"/>
                <w:color w:val="000000"/>
                <w:sz w:val="24"/>
                <w:szCs w:val="24"/>
                <w:lang w:val="lt-LT"/>
              </w:rPr>
              <w:t xml:space="preserve"> Prekių naudotojui per 15 dienų nuo pranešimo apie defektą pateikimo datos. Garantiniu laikotarpiu paaiškėjus, kad Prekės gedimas nėra gamyklinis defektas, </w:t>
            </w:r>
            <w:r w:rsidR="00F47411" w:rsidRPr="00793E23">
              <w:rPr>
                <w:rFonts w:ascii="Times New Roman" w:eastAsia="Times New Roman" w:hAnsi="Times New Roman" w:cs="Times New Roman"/>
                <w:b/>
                <w:sz w:val="24"/>
                <w:szCs w:val="24"/>
                <w:lang w:val="lt-LT" w:eastAsia="lt-LT"/>
              </w:rPr>
              <w:t>Pardavėjas</w:t>
            </w:r>
            <w:r w:rsidR="00F47411" w:rsidRPr="00C02D86">
              <w:rPr>
                <w:rFonts w:ascii="Times New Roman" w:hAnsi="Times New Roman" w:cs="Times New Roman"/>
                <w:color w:val="000000"/>
                <w:sz w:val="24"/>
                <w:szCs w:val="24"/>
                <w:lang w:val="lt-LT"/>
              </w:rPr>
              <w:t xml:space="preserve"> privalo per 15 dienų sutaisyti Prekes, prieš tai suderinęs defektų šalinimo sąmatą. </w:t>
            </w:r>
            <w:r w:rsidR="00F47411" w:rsidRPr="00175A88">
              <w:rPr>
                <w:rFonts w:ascii="Times New Roman" w:hAnsi="Times New Roman" w:cs="Times New Roman"/>
                <w:color w:val="000000"/>
                <w:sz w:val="24"/>
                <w:szCs w:val="24"/>
                <w:lang w:val="lt-LT"/>
              </w:rPr>
              <w:t xml:space="preserve">Periodinė techninė priežiūra (alyvų, filtrų keitimai), kaip nurodyta gamintojo instrukcijose, garantiniu lakotarpiu privalo būti atliekama </w:t>
            </w:r>
            <w:r w:rsidR="00F47411">
              <w:rPr>
                <w:rFonts w:ascii="Times New Roman" w:eastAsia="Times New Roman" w:hAnsi="Times New Roman" w:cs="Times New Roman"/>
                <w:b/>
                <w:sz w:val="24"/>
                <w:szCs w:val="24"/>
                <w:lang w:val="lt-LT" w:eastAsia="lt-LT"/>
              </w:rPr>
              <w:t>Pardavėjo</w:t>
            </w:r>
            <w:r w:rsidR="00F47411" w:rsidRPr="00175A88">
              <w:rPr>
                <w:rFonts w:ascii="Times New Roman" w:hAnsi="Times New Roman" w:cs="Times New Roman"/>
                <w:color w:val="000000"/>
                <w:sz w:val="24"/>
                <w:szCs w:val="24"/>
                <w:lang w:val="lt-LT"/>
              </w:rPr>
              <w:t xml:space="preserve"> sąskaita.</w:t>
            </w:r>
          </w:p>
        </w:tc>
      </w:tr>
      <w:tr w:rsidR="00793E23" w:rsidRPr="00B304C8" w14:paraId="0D087BE5" w14:textId="77777777" w:rsidTr="008D2E2C">
        <w:trPr>
          <w:trHeight w:val="347"/>
        </w:trPr>
        <w:tc>
          <w:tcPr>
            <w:tcW w:w="9746" w:type="dxa"/>
            <w:tcBorders>
              <w:top w:val="single" w:sz="4" w:space="0" w:color="auto"/>
              <w:left w:val="single" w:sz="4" w:space="0" w:color="auto"/>
              <w:bottom w:val="single" w:sz="4" w:space="0" w:color="auto"/>
              <w:right w:val="single" w:sz="4" w:space="0" w:color="auto"/>
            </w:tcBorders>
            <w:hideMark/>
          </w:tcPr>
          <w:p w14:paraId="3BD9DEBD"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 8. Papildomas </w:t>
            </w:r>
            <w:r w:rsidR="009619B8">
              <w:rPr>
                <w:rFonts w:ascii="Times New Roman" w:eastAsia="Times New Roman" w:hAnsi="Times New Roman" w:cs="Times New Roman"/>
                <w:b/>
                <w:sz w:val="24"/>
                <w:szCs w:val="24"/>
                <w:lang w:val="lt-LT" w:eastAsia="lt-LT"/>
              </w:rPr>
              <w:t>prievolių įvykdymo užtikrinimas</w:t>
            </w:r>
          </w:p>
          <w:p w14:paraId="3042C83C" w14:textId="77777777"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175A88">
              <w:rPr>
                <w:rFonts w:ascii="Times New Roman" w:hAnsi="Times New Roman" w:cs="Times New Roman"/>
                <w:sz w:val="24"/>
                <w:szCs w:val="24"/>
                <w:lang w:val="lt-LT"/>
              </w:rPr>
              <w:t>Sutarties įvykdymui užtikrinti banko garantijos ar draudimo bendrovės laidavimo rašto nereikalaujama.</w:t>
            </w:r>
          </w:p>
        </w:tc>
      </w:tr>
      <w:tr w:rsidR="00793E23" w:rsidRPr="00B304C8" w14:paraId="6D8067A5" w14:textId="77777777" w:rsidTr="008D2E2C">
        <w:trPr>
          <w:trHeight w:val="1241"/>
        </w:trPr>
        <w:tc>
          <w:tcPr>
            <w:tcW w:w="9746" w:type="dxa"/>
            <w:tcBorders>
              <w:top w:val="single" w:sz="4" w:space="0" w:color="auto"/>
              <w:left w:val="single" w:sz="4" w:space="0" w:color="auto"/>
              <w:bottom w:val="single" w:sz="4" w:space="0" w:color="auto"/>
              <w:right w:val="single" w:sz="4" w:space="0" w:color="auto"/>
            </w:tcBorders>
          </w:tcPr>
          <w:p w14:paraId="1985A85B" w14:textId="77777777"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r w:rsidRPr="00793E23">
              <w:rPr>
                <w:rFonts w:ascii="Times New Roman" w:eastAsia="Times New Roman" w:hAnsi="Times New Roman" w:cs="Times New Roman"/>
                <w:i/>
                <w:sz w:val="24"/>
                <w:szCs w:val="24"/>
                <w:lang w:val="lt-LT" w:eastAsia="lt-LT"/>
              </w:rPr>
              <w:t xml:space="preserve">(Taikoma, jei </w:t>
            </w:r>
            <w:r w:rsidRPr="00793E23">
              <w:rPr>
                <w:rFonts w:ascii="Times New Roman" w:eastAsia="Times New Roman" w:hAnsi="Times New Roman" w:cs="Times New Roman"/>
                <w:b/>
                <w:i/>
                <w:sz w:val="24"/>
                <w:szCs w:val="24"/>
                <w:lang w:val="lt-LT" w:eastAsia="lt-LT"/>
              </w:rPr>
              <w:t>Pardavėjas</w:t>
            </w:r>
            <w:r w:rsidRPr="00793E23">
              <w:rPr>
                <w:rFonts w:ascii="Times New Roman" w:eastAsia="Times New Roman" w:hAnsi="Times New Roman" w:cs="Times New Roman"/>
                <w:i/>
                <w:sz w:val="24"/>
                <w:szCs w:val="24"/>
                <w:lang w:val="lt-LT" w:eastAsia="lt-LT"/>
              </w:rPr>
              <w:t xml:space="preserve"> juos numato pasitelkti. Jeigu subtiekėjai nepasitelkiami, nurodoma, kad </w:t>
            </w:r>
            <w:r w:rsidRPr="00793E23">
              <w:rPr>
                <w:rFonts w:ascii="Times New Roman" w:eastAsia="Times New Roman" w:hAnsi="Times New Roman" w:cs="Times New Roman"/>
                <w:b/>
                <w:bCs/>
                <w:i/>
                <w:sz w:val="24"/>
                <w:szCs w:val="24"/>
                <w:lang w:val="lt-LT" w:eastAsia="lt-LT"/>
              </w:rPr>
              <w:t xml:space="preserve">Pardavėjas </w:t>
            </w:r>
            <w:r w:rsidRPr="00793E23">
              <w:rPr>
                <w:rFonts w:ascii="Times New Roman" w:eastAsia="Times New Roman" w:hAnsi="Times New Roman" w:cs="Times New Roman"/>
                <w:i/>
                <w:sz w:val="24"/>
                <w:szCs w:val="24"/>
                <w:lang w:val="lt-LT" w:eastAsia="lt-LT"/>
              </w:rPr>
              <w:t>šiai Sutarčiai vykdyti subtiekėjo (-ų) nepasitelks.)</w:t>
            </w:r>
          </w:p>
          <w:p w14:paraId="37986C52"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pasitelks subtiekėją (-us): (</w:t>
            </w:r>
            <w:r w:rsidRPr="00793E23">
              <w:rPr>
                <w:rFonts w:ascii="Times New Roman" w:eastAsia="Times New Roman" w:hAnsi="Times New Roman" w:cs="Times New Roman"/>
                <w:i/>
                <w:sz w:val="24"/>
                <w:szCs w:val="24"/>
                <w:lang w:val="lt-LT" w:eastAsia="lt-LT"/>
              </w:rPr>
              <w:t xml:space="preserve">nurodomas subtiekėjo (-ų) pavadinimas). </w:t>
            </w:r>
            <w:r w:rsidRPr="00793E23">
              <w:rPr>
                <w:rFonts w:ascii="Times New Roman" w:eastAsia="Times New Roman" w:hAnsi="Times New Roman" w:cs="Times New Roman"/>
                <w:sz w:val="24"/>
                <w:szCs w:val="24"/>
                <w:lang w:val="lt-LT" w:eastAsia="lt-LT"/>
              </w:rPr>
              <w:t>Subtiekėjo (-jų) keitimo tvarka nurodyta Sutarties bendrosios dalies 15.9 punkte.</w:t>
            </w:r>
            <w:r w:rsidRPr="00793E23">
              <w:rPr>
                <w:rFonts w:ascii="Times New Roman" w:eastAsia="Times New Roman" w:hAnsi="Times New Roman" w:cs="Times New Roman"/>
                <w:i/>
                <w:sz w:val="24"/>
                <w:szCs w:val="24"/>
                <w:lang w:val="lt-LT" w:eastAsia="lt-LT"/>
              </w:rPr>
              <w:t xml:space="preserve"> arba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 </w:t>
            </w:r>
            <w:r w:rsidRPr="00793E23">
              <w:rPr>
                <w:rFonts w:ascii="Times New Roman" w:eastAsia="Times New Roman" w:hAnsi="Times New Roman" w:cs="Times New Roman"/>
                <w:i/>
                <w:sz w:val="24"/>
                <w:szCs w:val="24"/>
                <w:lang w:val="lt-LT" w:eastAsia="lt-LT"/>
              </w:rPr>
              <w:t>(jei subtiekėjas nebus pasitelktas)</w:t>
            </w:r>
            <w:r w:rsidRPr="00793E23">
              <w:rPr>
                <w:rFonts w:ascii="Times New Roman" w:eastAsia="Times New Roman" w:hAnsi="Times New Roman" w:cs="Times New Roman"/>
                <w:sz w:val="24"/>
                <w:szCs w:val="24"/>
                <w:lang w:val="lt-LT" w:eastAsia="lt-LT"/>
              </w:rPr>
              <w:t>.</w:t>
            </w:r>
          </w:p>
        </w:tc>
      </w:tr>
      <w:tr w:rsidR="00793E23" w:rsidRPr="00793E23" w14:paraId="6CC83D52" w14:textId="77777777" w:rsidTr="008D2E2C">
        <w:trPr>
          <w:trHeight w:val="1241"/>
        </w:trPr>
        <w:tc>
          <w:tcPr>
            <w:tcW w:w="9746" w:type="dxa"/>
            <w:tcBorders>
              <w:top w:val="single" w:sz="4" w:space="0" w:color="auto"/>
              <w:left w:val="single" w:sz="4" w:space="0" w:color="auto"/>
              <w:bottom w:val="single" w:sz="4" w:space="0" w:color="auto"/>
              <w:right w:val="single" w:sz="4" w:space="0" w:color="auto"/>
            </w:tcBorders>
          </w:tcPr>
          <w:p w14:paraId="72150752"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14:paraId="2BC6C1A9"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03004764" w14:textId="77777777"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___________Eur </w:t>
            </w:r>
            <w:r w:rsidRPr="00793E23">
              <w:rPr>
                <w:rFonts w:ascii="Times New Roman" w:eastAsia="Times New Roman" w:hAnsi="Times New Roman" w:cs="Times New Roman"/>
                <w:i/>
                <w:sz w:val="24"/>
                <w:szCs w:val="24"/>
                <w:lang w:val="lt-LT" w:eastAsia="lt-LT"/>
              </w:rPr>
              <w:t xml:space="preserve">(suma žodžiais) (7 (septyni) procentai Sutarties specialiosios dalies 2.1 punkte nurodytos </w:t>
            </w:r>
            <w:r w:rsidR="00366ED8">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14:paraId="3CBF7662" w14:textId="77777777"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F47411">
              <w:rPr>
                <w:rFonts w:ascii="Times New Roman" w:eastAsia="Times New Roman" w:hAnsi="Times New Roman" w:cs="Times New Roman"/>
                <w:sz w:val="24"/>
                <w:szCs w:val="24"/>
                <w:lang w:val="lt-LT" w:eastAsia="lt-LT"/>
              </w:rPr>
              <w:t>,</w:t>
            </w:r>
            <w:r w:rsidR="00933CFD">
              <w:rPr>
                <w:rFonts w:ascii="Times New Roman" w:eastAsia="Times New Roman" w:hAnsi="Times New Roman" w:cs="Times New Roman"/>
                <w:sz w:val="24"/>
                <w:szCs w:val="24"/>
                <w:lang w:val="lt-LT" w:eastAsia="lt-LT"/>
              </w:rPr>
              <w:t xml:space="preserve"> 5.</w:t>
            </w:r>
            <w:r w:rsidR="00933CFD" w:rsidRPr="00175A88">
              <w:rPr>
                <w:rFonts w:ascii="Times New Roman" w:eastAsia="Times New Roman" w:hAnsi="Times New Roman" w:cs="Times New Roman"/>
                <w:sz w:val="24"/>
                <w:szCs w:val="24"/>
                <w:lang w:val="lt-LT" w:eastAsia="lt-LT"/>
              </w:rPr>
              <w:t>1.</w:t>
            </w:r>
            <w:r w:rsidR="00933CFD" w:rsidRPr="00175A88">
              <w:rPr>
                <w:rFonts w:ascii="Times New Roman" w:eastAsia="Times New Roman" w:hAnsi="Times New Roman" w:cs="Times New Roman"/>
                <w:color w:val="000000" w:themeColor="text1"/>
                <w:sz w:val="24"/>
                <w:szCs w:val="24"/>
                <w:lang w:val="lt-LT" w:eastAsia="lt-LT"/>
              </w:rPr>
              <w:t>4</w:t>
            </w:r>
            <w:r w:rsidR="009B6203" w:rsidRPr="00175A88">
              <w:rPr>
                <w:rFonts w:ascii="Times New Roman" w:eastAsia="Times New Roman" w:hAnsi="Times New Roman" w:cs="Times New Roman"/>
                <w:color w:val="000000" w:themeColor="text1"/>
                <w:sz w:val="24"/>
                <w:szCs w:val="24"/>
                <w:lang w:val="lt-LT" w:eastAsia="lt-LT"/>
              </w:rPr>
              <w:t>, 5.1.5</w:t>
            </w:r>
            <w:r w:rsidR="00F47411" w:rsidRPr="00175A88">
              <w:rPr>
                <w:rFonts w:ascii="Times New Roman" w:eastAsia="Times New Roman" w:hAnsi="Times New Roman" w:cs="Times New Roman"/>
                <w:color w:val="000000" w:themeColor="text1"/>
                <w:sz w:val="24"/>
                <w:szCs w:val="24"/>
                <w:lang w:val="lt-LT" w:eastAsia="lt-LT"/>
              </w:rPr>
              <w:t xml:space="preserve"> ir </w:t>
            </w:r>
            <w:r w:rsidR="00F47411" w:rsidRPr="00175A88">
              <w:rPr>
                <w:rFonts w:ascii="Times New Roman" w:eastAsia="Times New Roman" w:hAnsi="Times New Roman" w:cs="Times New Roman"/>
                <w:sz w:val="24"/>
                <w:szCs w:val="24"/>
                <w:lang w:val="lt-LT" w:eastAsia="lt-LT"/>
              </w:rPr>
              <w:t>10.10.</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pa</w:t>
            </w:r>
            <w:r w:rsidRPr="00793E23">
              <w:rPr>
                <w:rFonts w:ascii="Times New Roman" w:eastAsia="Times New Roman" w:hAnsi="Times New Roman" w:cs="Times New Roman"/>
                <w:sz w:val="24"/>
                <w:szCs w:val="24"/>
                <w:lang w:val="lt-LT" w:eastAsia="lt-LT"/>
              </w:rPr>
              <w:t>punk</w:t>
            </w:r>
            <w:r w:rsidR="00F47411">
              <w:rPr>
                <w:rFonts w:ascii="Times New Roman" w:eastAsia="Times New Roman" w:hAnsi="Times New Roman" w:cs="Times New Roman"/>
                <w:sz w:val="24"/>
                <w:szCs w:val="24"/>
                <w:lang w:val="lt-LT" w:eastAsia="lt-LT"/>
              </w:rPr>
              <w:t>čiuose</w:t>
            </w:r>
            <w:r w:rsidRPr="00793E23">
              <w:rPr>
                <w:rFonts w:ascii="Times New Roman" w:eastAsia="Times New Roman" w:hAnsi="Times New Roman" w:cs="Times New Roman"/>
                <w:sz w:val="24"/>
                <w:szCs w:val="24"/>
                <w:lang w:val="lt-LT" w:eastAsia="lt-LT"/>
              </w:rPr>
              <w:t xml:space="preserve"> nurodytais atvejais Šalių iš anksto sutartų minimalių nuostolių dydis yra __________(</w:t>
            </w:r>
            <w:r w:rsidRPr="00793E23">
              <w:rPr>
                <w:rFonts w:ascii="Times New Roman" w:eastAsia="Times New Roman" w:hAnsi="Times New Roman" w:cs="Times New Roman"/>
                <w:i/>
                <w:sz w:val="24"/>
                <w:szCs w:val="24"/>
                <w:lang w:val="lt-LT" w:eastAsia="lt-LT"/>
              </w:rPr>
              <w:t>žodžiais</w:t>
            </w:r>
            <w:r w:rsidRPr="00793E23">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6ED8">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14:paraId="182D6A25"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14:paraId="214DBE12"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įsipareigoja vykdyti Sutarties bendrosios dalies 8 punkte nurodytus įsipareigojimus ir pateikti pasirašytos</w:t>
            </w:r>
            <w:r w:rsidR="000D7A77">
              <w:rPr>
                <w:rFonts w:ascii="Times New Roman" w:eastAsia="Times New Roman" w:hAnsi="Times New Roman" w:cs="Times New Roman"/>
                <w:sz w:val="24"/>
                <w:szCs w:val="24"/>
                <w:lang w:val="lt-LT" w:eastAsia="lt-LT"/>
              </w:rPr>
              <w:t xml:space="preserve"> Sutarties kopiją ir perkamoms P</w:t>
            </w:r>
            <w:r w:rsidRPr="00793E23">
              <w:rPr>
                <w:rFonts w:ascii="Times New Roman" w:eastAsia="Times New Roman" w:hAnsi="Times New Roman" w:cs="Times New Roman"/>
                <w:sz w:val="24"/>
                <w:szCs w:val="24"/>
                <w:lang w:val="lt-LT" w:eastAsia="lt-LT"/>
              </w:rPr>
              <w:t xml:space="preserve">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009B6203">
              <w:rPr>
                <w:rFonts w:ascii="Times New Roman" w:eastAsia="Times New Roman" w:hAnsi="Times New Roman" w:cs="Times New Roman"/>
                <w:sz w:val="24"/>
                <w:szCs w:val="24"/>
                <w:u w:val="single"/>
                <w:lang w:val="lt-LT" w:eastAsia="lt-LT"/>
              </w:rPr>
              <w:t>.</w:t>
            </w:r>
            <w:r w:rsidRPr="00793E23">
              <w:rPr>
                <w:rFonts w:ascii="Times New Roman" w:eastAsia="Times New Roman" w:hAnsi="Times New Roman" w:cs="Times New Roman"/>
                <w:sz w:val="24"/>
                <w:szCs w:val="24"/>
                <w:lang w:val="lt-LT" w:eastAsia="lt-LT"/>
              </w:rPr>
              <w:t xml:space="preserve"> </w:t>
            </w:r>
          </w:p>
          <w:p w14:paraId="3E818DF5"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atstovas (-ai), atsakingas už Sutarties vykd</w:t>
            </w:r>
            <w:r w:rsidR="000D7A77">
              <w:rPr>
                <w:rFonts w:ascii="Times New Roman" w:eastAsia="Times New Roman" w:hAnsi="Times New Roman" w:cs="Times New Roman"/>
                <w:sz w:val="24"/>
                <w:szCs w:val="24"/>
                <w:lang w:val="lt-LT" w:eastAsia="lt-LT"/>
              </w:rPr>
              <w:t>ymą bei koordinavimą, tiekiamų P</w:t>
            </w:r>
            <w:r w:rsidRPr="00793E23">
              <w:rPr>
                <w:rFonts w:ascii="Times New Roman" w:eastAsia="Times New Roman" w:hAnsi="Times New Roman" w:cs="Times New Roman"/>
                <w:sz w:val="24"/>
                <w:szCs w:val="24"/>
                <w:lang w:val="lt-LT" w:eastAsia="lt-LT"/>
              </w:rPr>
              <w:t>rekių kokybę (</w:t>
            </w:r>
            <w:r w:rsidRPr="00793E23">
              <w:rPr>
                <w:rFonts w:ascii="Times New Roman" w:eastAsia="Times New Roman" w:hAnsi="Times New Roman" w:cs="Times New Roman"/>
                <w:i/>
                <w:iCs/>
                <w:sz w:val="24"/>
                <w:szCs w:val="24"/>
                <w:lang w:val="lt-LT" w:eastAsia="lt-LT"/>
              </w:rPr>
              <w:t xml:space="preserve">vardas, pavardė, pareigos, telefono </w:t>
            </w:r>
            <w:r w:rsidR="009B6203">
              <w:rPr>
                <w:rFonts w:ascii="Times New Roman" w:eastAsia="Times New Roman" w:hAnsi="Times New Roman" w:cs="Times New Roman"/>
                <w:i/>
                <w:iCs/>
                <w:sz w:val="24"/>
                <w:szCs w:val="24"/>
                <w:lang w:val="lt-LT" w:eastAsia="lt-LT"/>
              </w:rPr>
              <w:t>numeris</w:t>
            </w:r>
            <w:r w:rsidRPr="00793E23">
              <w:rPr>
                <w:rFonts w:ascii="Times New Roman" w:eastAsia="Times New Roman" w:hAnsi="Times New Roman" w:cs="Times New Roman"/>
                <w:i/>
                <w:iCs/>
                <w:sz w:val="24"/>
                <w:szCs w:val="24"/>
                <w:lang w:val="lt-LT" w:eastAsia="lt-LT"/>
              </w:rPr>
              <w:t>, el. pašto adresas</w:t>
            </w:r>
            <w:r w:rsidRPr="00793E23">
              <w:rPr>
                <w:rFonts w:ascii="Times New Roman" w:eastAsia="Times New Roman" w:hAnsi="Times New Roman" w:cs="Times New Roman"/>
                <w:sz w:val="24"/>
                <w:szCs w:val="24"/>
                <w:lang w:val="lt-LT" w:eastAsia="lt-LT"/>
              </w:rPr>
              <w:t>).</w:t>
            </w:r>
          </w:p>
          <w:p w14:paraId="0B2FCC8B"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(-ai), atsakingas už Sutarties vykdymą ir pakeitimų paskelbimą (</w:t>
            </w:r>
            <w:r w:rsidRPr="00793E23">
              <w:rPr>
                <w:rFonts w:ascii="Times New Roman" w:eastAsia="Times New Roman" w:hAnsi="Times New Roman" w:cs="Times New Roman"/>
                <w:i/>
                <w:iCs/>
                <w:sz w:val="24"/>
                <w:szCs w:val="24"/>
                <w:lang w:val="lt-LT" w:eastAsia="lt-LT"/>
              </w:rPr>
              <w:t xml:space="preserve">vardas, pavardė, pareigos, telefono </w:t>
            </w:r>
            <w:r w:rsidR="009B6203">
              <w:rPr>
                <w:rFonts w:ascii="Times New Roman" w:eastAsia="Times New Roman" w:hAnsi="Times New Roman" w:cs="Times New Roman"/>
                <w:i/>
                <w:iCs/>
                <w:sz w:val="24"/>
                <w:szCs w:val="24"/>
                <w:lang w:val="lt-LT" w:eastAsia="lt-LT"/>
              </w:rPr>
              <w:t>numeris</w:t>
            </w:r>
            <w:r w:rsidRPr="00793E23">
              <w:rPr>
                <w:rFonts w:ascii="Times New Roman" w:eastAsia="Times New Roman" w:hAnsi="Times New Roman" w:cs="Times New Roman"/>
                <w:i/>
                <w:iCs/>
                <w:sz w:val="24"/>
                <w:szCs w:val="24"/>
                <w:lang w:val="lt-LT" w:eastAsia="lt-LT"/>
              </w:rPr>
              <w:t>, el. pašto adresas</w:t>
            </w:r>
            <w:r w:rsidR="009B6203">
              <w:rPr>
                <w:rFonts w:ascii="Times New Roman" w:eastAsia="Times New Roman" w:hAnsi="Times New Roman" w:cs="Times New Roman"/>
                <w:sz w:val="24"/>
                <w:szCs w:val="24"/>
                <w:lang w:val="lt-LT" w:eastAsia="lt-LT"/>
              </w:rPr>
              <w:t>).</w:t>
            </w:r>
          </w:p>
          <w:p w14:paraId="43C6B07C"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atsakingas už Sutarties paskelbimą:</w:t>
            </w:r>
            <w:r w:rsidR="009B6203">
              <w:rPr>
                <w:rFonts w:ascii="Times New Roman" w:eastAsia="Times New Roman" w:hAnsi="Times New Roman" w:cs="Times New Roman"/>
                <w:sz w:val="24"/>
                <w:szCs w:val="24"/>
                <w:lang w:val="lt-LT" w:eastAsia="lt-LT"/>
              </w:rPr>
              <w:t xml:space="preserve"> </w:t>
            </w:r>
            <w:r w:rsidR="009B6203" w:rsidRPr="00793E23">
              <w:rPr>
                <w:rFonts w:ascii="Times New Roman" w:eastAsia="Times New Roman" w:hAnsi="Times New Roman" w:cs="Times New Roman"/>
                <w:sz w:val="24"/>
                <w:szCs w:val="24"/>
                <w:lang w:val="lt-LT" w:eastAsia="lt-LT"/>
              </w:rPr>
              <w:t>(</w:t>
            </w:r>
            <w:r w:rsidR="009B6203" w:rsidRPr="00793E23">
              <w:rPr>
                <w:rFonts w:ascii="Times New Roman" w:eastAsia="Times New Roman" w:hAnsi="Times New Roman" w:cs="Times New Roman"/>
                <w:i/>
                <w:iCs/>
                <w:sz w:val="24"/>
                <w:szCs w:val="24"/>
                <w:lang w:val="lt-LT" w:eastAsia="lt-LT"/>
              </w:rPr>
              <w:t xml:space="preserve">vardas, pavardė, pareigos, telefono </w:t>
            </w:r>
            <w:r w:rsidR="009B6203">
              <w:rPr>
                <w:rFonts w:ascii="Times New Roman" w:eastAsia="Times New Roman" w:hAnsi="Times New Roman" w:cs="Times New Roman"/>
                <w:i/>
                <w:iCs/>
                <w:sz w:val="24"/>
                <w:szCs w:val="24"/>
                <w:lang w:val="lt-LT" w:eastAsia="lt-LT"/>
              </w:rPr>
              <w:t>numeris</w:t>
            </w:r>
            <w:r w:rsidR="009B6203" w:rsidRPr="00793E23">
              <w:rPr>
                <w:rFonts w:ascii="Times New Roman" w:eastAsia="Times New Roman" w:hAnsi="Times New Roman" w:cs="Times New Roman"/>
                <w:i/>
                <w:iCs/>
                <w:sz w:val="24"/>
                <w:szCs w:val="24"/>
                <w:lang w:val="lt-LT" w:eastAsia="lt-LT"/>
              </w:rPr>
              <w:t>, el. pašto adresas</w:t>
            </w:r>
            <w:r w:rsidR="009B6203" w:rsidRPr="00793E23">
              <w:rPr>
                <w:rFonts w:ascii="Times New Roman" w:eastAsia="Times New Roman" w:hAnsi="Times New Roman" w:cs="Times New Roman"/>
                <w:sz w:val="24"/>
                <w:szCs w:val="24"/>
                <w:lang w:val="lt-LT" w:eastAsia="lt-LT"/>
              </w:rPr>
              <w:t>)</w:t>
            </w:r>
            <w:r w:rsidR="009B6203">
              <w:rPr>
                <w:rFonts w:ascii="Times New Roman" w:eastAsia="Times New Roman" w:hAnsi="Times New Roman" w:cs="Times New Roman"/>
                <w:sz w:val="24"/>
                <w:szCs w:val="24"/>
                <w:lang w:val="lt-LT" w:eastAsia="lt-LT"/>
              </w:rPr>
              <w:t>.</w:t>
            </w:r>
          </w:p>
          <w:p w14:paraId="386D6388" w14:textId="77777777" w:rsidR="00F47411" w:rsidRPr="00175A88" w:rsidRDefault="00F47411" w:rsidP="00F47411">
            <w:pPr>
              <w:spacing w:after="0"/>
              <w:contextualSpacing/>
              <w:jc w:val="both"/>
              <w:rPr>
                <w:rFonts w:ascii="Times New Roman" w:hAnsi="Times New Roman" w:cs="Times New Roman"/>
                <w:iCs/>
                <w:sz w:val="24"/>
                <w:szCs w:val="24"/>
                <w:lang w:val="lt-LT" w:eastAsia="lt-LT"/>
              </w:rPr>
            </w:pPr>
            <w:r>
              <w:rPr>
                <w:rFonts w:ascii="Times New Roman" w:eastAsia="Times New Roman" w:hAnsi="Times New Roman" w:cs="Times New Roman"/>
                <w:sz w:val="24"/>
                <w:szCs w:val="24"/>
                <w:lang w:val="lt-LT" w:eastAsia="lt-LT"/>
              </w:rPr>
              <w:t xml:space="preserve">10.9. </w:t>
            </w:r>
            <w:r w:rsidRPr="00C02D86">
              <w:rPr>
                <w:rFonts w:ascii="Times New Roman" w:hAnsi="Times New Roman" w:cs="Times New Roman"/>
                <w:b/>
                <w:iCs/>
                <w:sz w:val="24"/>
                <w:szCs w:val="24"/>
                <w:lang w:val="lt-LT" w:eastAsia="lt-LT"/>
              </w:rPr>
              <w:t>Pardavėjas</w:t>
            </w:r>
            <w:r w:rsidRPr="00C02D86">
              <w:rPr>
                <w:rFonts w:ascii="Times New Roman" w:hAnsi="Times New Roman" w:cs="Times New Roman"/>
                <w:iCs/>
                <w:sz w:val="24"/>
                <w:szCs w:val="24"/>
                <w:lang w:val="lt-LT" w:eastAsia="lt-LT"/>
              </w:rPr>
              <w:t xml:space="preserve"> įsipareigoja susipažinti ir sutarties vykdymo metu laikytis Tiekėjų etikos kodekso (</w:t>
            </w:r>
            <w:hyperlink r:id="rId8" w:history="1">
              <w:r w:rsidRPr="00C02D86">
                <w:rPr>
                  <w:rStyle w:val="Hyperlink"/>
                  <w:rFonts w:ascii="Times New Roman" w:hAnsi="Times New Roman" w:cs="Times New Roman"/>
                  <w:iCs/>
                  <w:sz w:val="24"/>
                  <w:szCs w:val="24"/>
                  <w:lang w:val="lt-LT" w:eastAsia="lt-LT"/>
                </w:rPr>
                <w:t>https://vpt.lrv.lt/media/viesa/saugykla/2024/1/w2fscibRf-4.pdf</w:t>
              </w:r>
            </w:hyperlink>
            <w:r w:rsidRPr="00C02D86">
              <w:rPr>
                <w:rFonts w:ascii="Times New Roman" w:hAnsi="Times New Roman" w:cs="Times New Roman"/>
                <w:iCs/>
                <w:sz w:val="24"/>
                <w:szCs w:val="24"/>
                <w:lang w:val="lt-LT"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w:t>
            </w:r>
            <w:r w:rsidRPr="00175A88">
              <w:rPr>
                <w:rFonts w:ascii="Times New Roman" w:hAnsi="Times New Roman" w:cs="Times New Roman"/>
                <w:iCs/>
                <w:sz w:val="24"/>
                <w:szCs w:val="24"/>
                <w:lang w:val="lt-LT" w:eastAsia="lt-LT"/>
              </w:rPr>
              <w:t xml:space="preserve">Taip pat nesiremti pajėgumais ir </w:t>
            </w:r>
            <w:r w:rsidRPr="00175A88">
              <w:rPr>
                <w:rFonts w:ascii="Times New Roman" w:hAnsi="Times New Roman" w:cs="Times New Roman"/>
                <w:iCs/>
                <w:sz w:val="24"/>
                <w:szCs w:val="24"/>
                <w:lang w:val="lt-LT" w:eastAsia="lt-LT"/>
              </w:rPr>
              <w:lastRenderedPageBreak/>
              <w:t xml:space="preserve">(ar) nesudaryti subtiekimo sutarties (-čių) su subtiekėju (-ais) netenkinančiu (-ais) šios sąlygos. </w:t>
            </w:r>
            <w:r w:rsidRPr="00175A88">
              <w:rPr>
                <w:rFonts w:ascii="Times New Roman" w:hAnsi="Times New Roman" w:cs="Times New Roman"/>
                <w:b/>
                <w:iCs/>
                <w:sz w:val="24"/>
                <w:szCs w:val="24"/>
                <w:lang w:val="lt-LT" w:eastAsia="lt-LT"/>
              </w:rPr>
              <w:t>Pardavėjas</w:t>
            </w:r>
            <w:r w:rsidRPr="00175A88">
              <w:rPr>
                <w:rFonts w:ascii="Times New Roman" w:hAnsi="Times New Roman" w:cs="Times New Roman"/>
                <w:iCs/>
                <w:sz w:val="24"/>
                <w:szCs w:val="24"/>
                <w:lang w:val="lt-LT" w:eastAsia="lt-LT"/>
              </w:rPr>
              <w:t xml:space="preserve"> turi užtikrinti, kad anksčiau minėtų Kodekso nuostatų laikytųsi visi </w:t>
            </w:r>
            <w:r w:rsidRPr="00175A88">
              <w:rPr>
                <w:rFonts w:ascii="Times New Roman" w:hAnsi="Times New Roman" w:cs="Times New Roman"/>
                <w:b/>
                <w:iCs/>
                <w:sz w:val="24"/>
                <w:szCs w:val="24"/>
                <w:lang w:val="lt-LT" w:eastAsia="lt-LT"/>
              </w:rPr>
              <w:t>Pardavėjo</w:t>
            </w:r>
            <w:r w:rsidRPr="00175A88">
              <w:rPr>
                <w:rFonts w:ascii="Times New Roman" w:hAnsi="Times New Roman" w:cs="Times New Roman"/>
                <w:iCs/>
                <w:sz w:val="24"/>
                <w:szCs w:val="24"/>
                <w:lang w:val="lt-LT" w:eastAsia="lt-LT"/>
              </w:rPr>
              <w:t xml:space="preserve"> pasitelkti tretieji asmenys (subtiekėjai ar kiti ūkio subjektai, kurių pajėgumais </w:t>
            </w:r>
            <w:r w:rsidRPr="00175A88">
              <w:rPr>
                <w:rFonts w:ascii="Times New Roman" w:hAnsi="Times New Roman" w:cs="Times New Roman"/>
                <w:b/>
                <w:iCs/>
                <w:sz w:val="24"/>
                <w:szCs w:val="24"/>
                <w:lang w:val="lt-LT" w:eastAsia="lt-LT"/>
              </w:rPr>
              <w:t>Pardavėjas</w:t>
            </w:r>
            <w:r w:rsidRPr="00175A88">
              <w:rPr>
                <w:rFonts w:ascii="Times New Roman" w:hAnsi="Times New Roman" w:cs="Times New Roman"/>
                <w:iCs/>
                <w:sz w:val="24"/>
                <w:szCs w:val="24"/>
                <w:lang w:val="lt-LT" w:eastAsia="lt-LT"/>
              </w:rPr>
              <w:t xml:space="preserve"> remiasi). </w:t>
            </w:r>
          </w:p>
          <w:p w14:paraId="5790341E" w14:textId="77777777" w:rsidR="00F47411" w:rsidRPr="00175A88" w:rsidRDefault="00F47411" w:rsidP="00F47411">
            <w:pPr>
              <w:spacing w:after="0"/>
              <w:contextualSpacing/>
              <w:jc w:val="both"/>
              <w:rPr>
                <w:rFonts w:ascii="Times New Roman" w:hAnsi="Times New Roman" w:cs="Times New Roman"/>
                <w:iCs/>
                <w:sz w:val="24"/>
                <w:szCs w:val="24"/>
                <w:lang w:val="lt-LT" w:eastAsia="lt-LT"/>
              </w:rPr>
            </w:pPr>
            <w:r w:rsidRPr="00175A88">
              <w:rPr>
                <w:rFonts w:ascii="Times New Roman" w:hAnsi="Times New Roman" w:cs="Times New Roman"/>
                <w:b/>
                <w:iCs/>
                <w:sz w:val="24"/>
                <w:szCs w:val="24"/>
                <w:lang w:val="lt-LT" w:eastAsia="lt-LT"/>
              </w:rPr>
              <w:t>Pardavėjas</w:t>
            </w:r>
            <w:r w:rsidRPr="00175A88">
              <w:rPr>
                <w:rFonts w:ascii="Times New Roman" w:hAnsi="Times New Roman" w:cs="Times New Roman"/>
                <w:iCs/>
                <w:sz w:val="24"/>
                <w:szCs w:val="24"/>
                <w:lang w:val="lt-LT" w:eastAsia="lt-LT"/>
              </w:rPr>
              <w:t xml:space="preserve"> taip pat įsipareigoja nedelsiant informuoti Pirkėją apie Sutarties galiojimo metu atsiradusias aplinkybes, susijusias su </w:t>
            </w:r>
            <w:r w:rsidRPr="00175A88">
              <w:rPr>
                <w:rFonts w:ascii="Times New Roman" w:hAnsi="Times New Roman" w:cs="Times New Roman"/>
                <w:b/>
                <w:iCs/>
                <w:sz w:val="24"/>
                <w:szCs w:val="24"/>
                <w:lang w:val="lt-LT" w:eastAsia="lt-LT"/>
              </w:rPr>
              <w:t>Pardavėjo</w:t>
            </w:r>
            <w:r w:rsidRPr="00175A88">
              <w:rPr>
                <w:rFonts w:ascii="Times New Roman" w:hAnsi="Times New Roman" w:cs="Times New Roman"/>
                <w:iCs/>
                <w:sz w:val="24"/>
                <w:szCs w:val="24"/>
                <w:lang w:val="lt-LT" w:eastAsia="lt-LT"/>
              </w:rPr>
              <w:t xml:space="preserve"> elgesio neatitikimu Kodekso 49 punkto nuostatai. </w:t>
            </w:r>
          </w:p>
          <w:p w14:paraId="522C4953" w14:textId="77777777" w:rsidR="005D303E" w:rsidRPr="005A43A3" w:rsidRDefault="00F47411" w:rsidP="00F47411">
            <w:pPr>
              <w:spacing w:after="0"/>
              <w:jc w:val="both"/>
              <w:rPr>
                <w:rFonts w:ascii="Times New Roman" w:hAnsi="Times New Roman" w:cs="Times New Roman"/>
                <w:iCs/>
                <w:sz w:val="24"/>
                <w:szCs w:val="24"/>
                <w:lang w:val="lt-LT" w:eastAsia="lt-LT"/>
              </w:rPr>
            </w:pPr>
            <w:r w:rsidRPr="00175A88">
              <w:rPr>
                <w:rFonts w:ascii="Times New Roman" w:hAnsi="Times New Roman" w:cs="Times New Roman"/>
                <w:iCs/>
                <w:sz w:val="24"/>
                <w:szCs w:val="24"/>
                <w:lang w:val="lt-LT" w:eastAsia="lt-LT"/>
              </w:rPr>
              <w:t xml:space="preserve">10.10. Jeigu </w:t>
            </w:r>
            <w:r w:rsidRPr="00175A88">
              <w:rPr>
                <w:rFonts w:ascii="Times New Roman" w:hAnsi="Times New Roman" w:cs="Times New Roman"/>
                <w:b/>
                <w:iCs/>
                <w:sz w:val="24"/>
                <w:szCs w:val="24"/>
                <w:lang w:val="lt-LT" w:eastAsia="lt-LT"/>
              </w:rPr>
              <w:t>Pirkėjas</w:t>
            </w:r>
            <w:r w:rsidRPr="00175A88">
              <w:rPr>
                <w:rFonts w:ascii="Times New Roman" w:hAnsi="Times New Roman" w:cs="Times New Roman"/>
                <w:iCs/>
                <w:sz w:val="24"/>
                <w:szCs w:val="24"/>
                <w:lang w:val="lt-LT" w:eastAsia="lt-LT"/>
              </w:rPr>
              <w:t xml:space="preserve"> sužino, kad </w:t>
            </w:r>
            <w:r w:rsidRPr="00175A88">
              <w:rPr>
                <w:rFonts w:ascii="Times New Roman" w:hAnsi="Times New Roman" w:cs="Times New Roman"/>
                <w:b/>
                <w:iCs/>
                <w:sz w:val="24"/>
                <w:szCs w:val="24"/>
                <w:lang w:val="lt-LT" w:eastAsia="lt-LT"/>
              </w:rPr>
              <w:t>Pardavėjo</w:t>
            </w:r>
            <w:r w:rsidRPr="00175A88">
              <w:rPr>
                <w:rFonts w:ascii="Times New Roman" w:hAnsi="Times New Roman" w:cs="Times New Roman"/>
                <w:iCs/>
                <w:sz w:val="24"/>
                <w:szCs w:val="24"/>
                <w:lang w:val="lt-LT" w:eastAsia="lt-LT"/>
              </w:rPr>
              <w:t xml:space="preserve"> elgesys neatitinka Kodekso 49 punkto nuostatų, </w:t>
            </w:r>
            <w:r w:rsidRPr="00175A88">
              <w:rPr>
                <w:rFonts w:ascii="Times New Roman" w:hAnsi="Times New Roman" w:cs="Times New Roman"/>
                <w:b/>
                <w:iCs/>
                <w:sz w:val="24"/>
                <w:szCs w:val="24"/>
                <w:lang w:val="lt-LT" w:eastAsia="lt-LT"/>
              </w:rPr>
              <w:t>Pirkėjas</w:t>
            </w:r>
            <w:r w:rsidRPr="00175A88">
              <w:rPr>
                <w:rFonts w:ascii="Times New Roman" w:hAnsi="Times New Roman" w:cs="Times New Roman"/>
                <w:iCs/>
                <w:sz w:val="24"/>
                <w:szCs w:val="24"/>
                <w:lang w:val="lt-LT" w:eastAsia="lt-LT"/>
              </w:rPr>
              <w:t xml:space="preserve"> turi teisę vienašališkai, nesikreipdamas į teismą, Sutartį nutraukti Sutarties bendrosiose </w:t>
            </w:r>
            <w:r w:rsidRPr="005A43A3">
              <w:rPr>
                <w:rFonts w:ascii="Times New Roman" w:hAnsi="Times New Roman" w:cs="Times New Roman"/>
                <w:iCs/>
                <w:sz w:val="24"/>
                <w:szCs w:val="24"/>
                <w:lang w:val="lt-LT" w:eastAsia="lt-LT"/>
              </w:rPr>
              <w:t>sąlygose nustatyta tvarka.</w:t>
            </w:r>
          </w:p>
          <w:p w14:paraId="0805DA9C" w14:textId="009BC380" w:rsidR="001261F8" w:rsidRPr="00175A88" w:rsidRDefault="00DD088C" w:rsidP="00366ED8">
            <w:pPr>
              <w:spacing w:after="0" w:line="240" w:lineRule="auto"/>
              <w:jc w:val="both"/>
              <w:rPr>
                <w:rFonts w:ascii="Times New Roman" w:hAnsi="Times New Roman" w:cs="Times New Roman"/>
                <w:sz w:val="24"/>
                <w:szCs w:val="24"/>
                <w:lang w:val="lt-LT"/>
              </w:rPr>
            </w:pPr>
            <w:r w:rsidRPr="005A43A3">
              <w:rPr>
                <w:rFonts w:ascii="Times New Roman" w:hAnsi="Times New Roman" w:cs="Times New Roman"/>
                <w:iCs/>
                <w:sz w:val="24"/>
                <w:szCs w:val="24"/>
                <w:lang w:val="lt-LT" w:eastAsia="lt-LT"/>
              </w:rPr>
              <w:t>10.11</w:t>
            </w:r>
            <w:r w:rsidR="001261F8" w:rsidRPr="005A43A3">
              <w:rPr>
                <w:rFonts w:ascii="Times New Roman" w:hAnsi="Times New Roman" w:cs="Times New Roman"/>
                <w:iCs/>
                <w:sz w:val="24"/>
                <w:szCs w:val="24"/>
                <w:lang w:val="lt-LT" w:eastAsia="lt-LT"/>
              </w:rPr>
              <w:t xml:space="preserve">. </w:t>
            </w:r>
            <w:r w:rsidR="001261F8" w:rsidRPr="005A43A3">
              <w:rPr>
                <w:rFonts w:ascii="Times New Roman" w:hAnsi="Times New Roman" w:cs="Times New Roman"/>
                <w:b/>
                <w:iCs/>
                <w:sz w:val="24"/>
                <w:szCs w:val="24"/>
                <w:lang w:val="lt-LT" w:eastAsia="lt-LT"/>
              </w:rPr>
              <w:t>Pardavėjas</w:t>
            </w:r>
            <w:r w:rsidR="001261F8" w:rsidRPr="005A43A3">
              <w:rPr>
                <w:rFonts w:ascii="Times New Roman" w:hAnsi="Times New Roman" w:cs="Times New Roman"/>
                <w:iCs/>
                <w:sz w:val="24"/>
                <w:szCs w:val="24"/>
                <w:lang w:val="lt-LT" w:eastAsia="lt-LT"/>
              </w:rPr>
              <w:t xml:space="preserve"> </w:t>
            </w:r>
            <w:r w:rsidR="009B455A" w:rsidRPr="005A43A3">
              <w:rPr>
                <w:rFonts w:ascii="Times New Roman" w:hAnsi="Times New Roman" w:cs="Times New Roman"/>
                <w:iCs/>
                <w:sz w:val="24"/>
                <w:szCs w:val="24"/>
                <w:lang w:val="lt-LT" w:eastAsia="lt-LT"/>
              </w:rPr>
              <w:t>Prekių priėmimo metu</w:t>
            </w:r>
            <w:r w:rsidR="00C26772" w:rsidRPr="005A43A3">
              <w:rPr>
                <w:rFonts w:ascii="Times New Roman" w:hAnsi="Times New Roman" w:cs="Times New Roman"/>
                <w:iCs/>
                <w:sz w:val="24"/>
                <w:szCs w:val="24"/>
                <w:lang w:val="lt-LT" w:eastAsia="lt-LT"/>
              </w:rPr>
              <w:t xml:space="preserve"> įsipareigoja</w:t>
            </w:r>
            <w:r w:rsidR="009B455A" w:rsidRPr="005A43A3">
              <w:rPr>
                <w:rFonts w:ascii="Times New Roman" w:hAnsi="Times New Roman" w:cs="Times New Roman"/>
                <w:iCs/>
                <w:sz w:val="24"/>
                <w:szCs w:val="24"/>
                <w:lang w:val="lt-LT" w:eastAsia="lt-LT"/>
              </w:rPr>
              <w:t xml:space="preserve"> </w:t>
            </w:r>
            <w:r w:rsidR="00C26772" w:rsidRPr="005A43A3">
              <w:rPr>
                <w:rFonts w:ascii="Times New Roman" w:hAnsi="Times New Roman" w:cs="Times New Roman"/>
                <w:iCs/>
                <w:sz w:val="24"/>
                <w:szCs w:val="24"/>
                <w:lang w:val="lt-LT" w:eastAsia="lt-LT"/>
              </w:rPr>
              <w:t>apmokyti</w:t>
            </w:r>
            <w:r w:rsidR="00C26772" w:rsidRPr="005A43A3">
              <w:rPr>
                <w:rFonts w:ascii="Times New Roman" w:hAnsi="Times New Roman" w:cs="Times New Roman"/>
                <w:sz w:val="24"/>
                <w:szCs w:val="24"/>
                <w:lang w:val="lt-LT"/>
              </w:rPr>
              <w:t xml:space="preserve"> </w:t>
            </w:r>
            <w:r w:rsidR="001261F8" w:rsidRPr="005A43A3">
              <w:rPr>
                <w:rFonts w:ascii="Times New Roman" w:hAnsi="Times New Roman" w:cs="Times New Roman"/>
                <w:b/>
                <w:sz w:val="24"/>
                <w:szCs w:val="24"/>
                <w:lang w:val="lt-LT"/>
              </w:rPr>
              <w:t>Pirkėjo</w:t>
            </w:r>
            <w:r w:rsidR="00C26772" w:rsidRPr="005A43A3">
              <w:rPr>
                <w:rFonts w:ascii="Times New Roman" w:hAnsi="Times New Roman" w:cs="Times New Roman"/>
                <w:sz w:val="24"/>
                <w:szCs w:val="24"/>
                <w:lang w:val="lt-LT"/>
              </w:rPr>
              <w:t xml:space="preserve"> personalą, </w:t>
            </w:r>
            <w:r w:rsidR="00C26772" w:rsidRPr="00870920">
              <w:rPr>
                <w:rFonts w:ascii="Times New Roman" w:eastAsia="Times New Roman" w:hAnsi="Times New Roman" w:cs="Times New Roman"/>
                <w:color w:val="000000" w:themeColor="text1"/>
                <w:sz w:val="24"/>
                <w:szCs w:val="24"/>
                <w:lang w:val="lt-LT"/>
              </w:rPr>
              <w:t>kaip reikia taisyklingai eksploatuoti Prekes ir atlikti jų techninį aptarnavimą įskaitant detalų supažindinimą su</w:t>
            </w:r>
            <w:r w:rsidR="00C26772" w:rsidRPr="005A43A3">
              <w:rPr>
                <w:rFonts w:ascii="Times New Roman" w:hAnsi="Times New Roman" w:cs="Times New Roman"/>
                <w:sz w:val="24"/>
                <w:szCs w:val="24"/>
                <w:lang w:val="lt-LT"/>
              </w:rPr>
              <w:t xml:space="preserve"> Prekių </w:t>
            </w:r>
            <w:r w:rsidR="00C26772" w:rsidRPr="00870920">
              <w:rPr>
                <w:rFonts w:ascii="Times New Roman" w:eastAsia="Times New Roman" w:hAnsi="Times New Roman" w:cs="Times New Roman"/>
                <w:color w:val="000000" w:themeColor="text1"/>
                <w:sz w:val="24"/>
                <w:szCs w:val="24"/>
                <w:lang w:val="lt-LT"/>
              </w:rPr>
              <w:t>techninės priežiūros ir vartotojo instrukcija</w:t>
            </w:r>
            <w:r w:rsidR="001261F8" w:rsidRPr="005A43A3">
              <w:rPr>
                <w:rFonts w:ascii="Times New Roman" w:hAnsi="Times New Roman" w:cs="Times New Roman"/>
                <w:sz w:val="24"/>
                <w:szCs w:val="24"/>
                <w:lang w:val="lt-LT"/>
              </w:rPr>
              <w:t>.</w:t>
            </w:r>
            <w:r w:rsidR="009B455A" w:rsidRPr="005A43A3">
              <w:rPr>
                <w:rFonts w:ascii="Times New Roman" w:hAnsi="Times New Roman" w:cs="Times New Roman"/>
                <w:sz w:val="24"/>
                <w:szCs w:val="24"/>
                <w:lang w:val="lt-LT"/>
              </w:rPr>
              <w:t xml:space="preserve"> </w:t>
            </w:r>
            <w:r w:rsidR="009B455A" w:rsidRPr="00870920">
              <w:rPr>
                <w:rFonts w:ascii="Times New Roman" w:eastAsia="Times New Roman" w:hAnsi="Times New Roman" w:cs="Times New Roman"/>
                <w:color w:val="000000" w:themeColor="text1"/>
                <w:sz w:val="24"/>
                <w:szCs w:val="24"/>
                <w:lang w:val="lt-LT"/>
              </w:rPr>
              <w:t xml:space="preserve">Apmokymai turi būti atlikti Sutarties specialiosios dalies 3.3 punkte </w:t>
            </w:r>
            <w:r w:rsidR="00C26772" w:rsidRPr="00870920">
              <w:rPr>
                <w:rFonts w:ascii="Times New Roman" w:eastAsia="Times New Roman" w:hAnsi="Times New Roman" w:cs="Times New Roman"/>
                <w:color w:val="000000" w:themeColor="text1"/>
                <w:sz w:val="24"/>
                <w:szCs w:val="24"/>
                <w:lang w:val="lt-LT"/>
              </w:rPr>
              <w:t>nurodytoje P</w:t>
            </w:r>
            <w:r w:rsidR="009B455A" w:rsidRPr="00870920">
              <w:rPr>
                <w:rFonts w:ascii="Times New Roman" w:eastAsia="Times New Roman" w:hAnsi="Times New Roman" w:cs="Times New Roman"/>
                <w:color w:val="000000" w:themeColor="text1"/>
                <w:sz w:val="24"/>
                <w:szCs w:val="24"/>
                <w:lang w:val="lt-LT"/>
              </w:rPr>
              <w:t>rekių pristatymo vietoje.</w:t>
            </w:r>
          </w:p>
          <w:p w14:paraId="63A043E6" w14:textId="0617E56D" w:rsidR="009B6203" w:rsidRPr="00175A88" w:rsidRDefault="009B6203" w:rsidP="009B6203">
            <w:pPr>
              <w:spacing w:after="0" w:line="240" w:lineRule="auto"/>
              <w:jc w:val="both"/>
              <w:rPr>
                <w:rFonts w:ascii="Times New Roman" w:hAnsi="Times New Roman" w:cs="Times New Roman"/>
                <w:bCs/>
                <w:color w:val="000000" w:themeColor="text1"/>
                <w:kern w:val="2"/>
                <w:sz w:val="24"/>
                <w:szCs w:val="24"/>
                <w:lang w:val="lt-LT"/>
              </w:rPr>
            </w:pPr>
            <w:r w:rsidRPr="00175A88">
              <w:rPr>
                <w:rFonts w:ascii="Times New Roman" w:hAnsi="Times New Roman" w:cs="Times New Roman"/>
                <w:iCs/>
                <w:sz w:val="24"/>
                <w:szCs w:val="24"/>
                <w:lang w:val="lt-LT" w:eastAsia="lt-LT"/>
              </w:rPr>
              <w:t>10.</w:t>
            </w:r>
            <w:r w:rsidRPr="00AD6DB8">
              <w:rPr>
                <w:rFonts w:ascii="Times New Roman" w:hAnsi="Times New Roman" w:cs="Times New Roman"/>
                <w:iCs/>
                <w:color w:val="000000" w:themeColor="text1"/>
                <w:sz w:val="24"/>
                <w:szCs w:val="24"/>
                <w:lang w:val="lt-LT" w:eastAsia="lt-LT"/>
              </w:rPr>
              <w:t xml:space="preserve">12. </w:t>
            </w:r>
            <w:r w:rsidRPr="00AD6DB8">
              <w:rPr>
                <w:rFonts w:ascii="Times New Roman" w:hAnsi="Times New Roman" w:cs="Times New Roman"/>
                <w:color w:val="000000" w:themeColor="text1"/>
                <w:kern w:val="2"/>
                <w:sz w:val="24"/>
                <w:szCs w:val="24"/>
                <w:lang w:val="lt-LT"/>
              </w:rPr>
              <w:t>Už Sutarties specialiosios dalies 6.3</w:t>
            </w:r>
            <w:r w:rsidR="00E13C63" w:rsidRPr="00AD6DB8">
              <w:rPr>
                <w:rFonts w:ascii="Times New Roman" w:hAnsi="Times New Roman" w:cs="Times New Roman"/>
                <w:color w:val="000000" w:themeColor="text1"/>
                <w:kern w:val="2"/>
                <w:sz w:val="24"/>
                <w:szCs w:val="24"/>
                <w:lang w:val="lt-LT"/>
              </w:rPr>
              <w:t xml:space="preserve"> ir 6.4</w:t>
            </w:r>
            <w:r w:rsidRPr="00AD6DB8">
              <w:rPr>
                <w:rFonts w:ascii="Times New Roman" w:hAnsi="Times New Roman" w:cs="Times New Roman"/>
                <w:color w:val="000000" w:themeColor="text1"/>
                <w:kern w:val="2"/>
                <w:sz w:val="24"/>
                <w:szCs w:val="24"/>
                <w:lang w:val="lt-LT"/>
              </w:rPr>
              <w:t xml:space="preserve"> punkto sąlygų nesilaikymą taikoma 100,00 (vieno </w:t>
            </w:r>
            <w:r w:rsidR="00032746" w:rsidRPr="00AD6DB8">
              <w:rPr>
                <w:rFonts w:ascii="Times New Roman" w:hAnsi="Times New Roman" w:cs="Times New Roman"/>
                <w:color w:val="000000" w:themeColor="text1"/>
                <w:kern w:val="2"/>
                <w:sz w:val="24"/>
                <w:szCs w:val="24"/>
                <w:lang w:val="lt-LT"/>
              </w:rPr>
              <w:t xml:space="preserve">šimto </w:t>
            </w:r>
            <w:r w:rsidRPr="00AD6DB8">
              <w:rPr>
                <w:rFonts w:ascii="Times New Roman" w:hAnsi="Times New Roman" w:cs="Times New Roman"/>
                <w:color w:val="000000" w:themeColor="text1"/>
                <w:kern w:val="2"/>
                <w:sz w:val="24"/>
                <w:szCs w:val="24"/>
                <w:lang w:val="lt-LT"/>
              </w:rPr>
              <w:t xml:space="preserve">eurų 00 ct) Eur bauda už kiekvieną </w:t>
            </w:r>
            <w:r w:rsidR="00B45D26" w:rsidRPr="00AD6DB8">
              <w:rPr>
                <w:rFonts w:ascii="Times New Roman" w:hAnsi="Times New Roman" w:cs="Times New Roman"/>
                <w:color w:val="000000" w:themeColor="text1"/>
                <w:kern w:val="2"/>
                <w:sz w:val="24"/>
                <w:szCs w:val="24"/>
                <w:lang w:val="lt-LT"/>
              </w:rPr>
              <w:t xml:space="preserve">nustatytą </w:t>
            </w:r>
            <w:r w:rsidRPr="00AD6DB8">
              <w:rPr>
                <w:rFonts w:ascii="Times New Roman" w:hAnsi="Times New Roman" w:cs="Times New Roman"/>
                <w:color w:val="000000" w:themeColor="text1"/>
                <w:kern w:val="2"/>
                <w:sz w:val="24"/>
                <w:szCs w:val="24"/>
                <w:lang w:val="lt-LT"/>
              </w:rPr>
              <w:t>pažeidimo atvejį.</w:t>
            </w:r>
            <w:bookmarkStart w:id="0" w:name="_GoBack"/>
            <w:bookmarkEnd w:id="0"/>
          </w:p>
          <w:p w14:paraId="1659B55C" w14:textId="77777777" w:rsidR="00793E23" w:rsidRPr="009B6203" w:rsidRDefault="00793E23" w:rsidP="009B6203">
            <w:pPr>
              <w:spacing w:after="0" w:line="240" w:lineRule="auto"/>
              <w:jc w:val="both"/>
              <w:rPr>
                <w:rFonts w:ascii="Times New Roman" w:eastAsia="Times New Roman" w:hAnsi="Times New Roman" w:cs="Times New Roman"/>
                <w:sz w:val="24"/>
                <w:szCs w:val="24"/>
                <w:lang w:val="lt-LT" w:eastAsia="lt-LT"/>
              </w:rPr>
            </w:pPr>
            <w:r w:rsidRPr="009B6203">
              <w:rPr>
                <w:rFonts w:ascii="Times New Roman" w:eastAsia="Times New Roman" w:hAnsi="Times New Roman" w:cs="Times New Roman"/>
                <w:sz w:val="24"/>
                <w:szCs w:val="24"/>
                <w:lang w:val="lt-LT" w:eastAsia="lt-LT"/>
              </w:rPr>
              <w:t>10.</w:t>
            </w:r>
            <w:r w:rsidR="003C34A8">
              <w:rPr>
                <w:rFonts w:ascii="Times New Roman" w:eastAsia="Times New Roman" w:hAnsi="Times New Roman" w:cs="Times New Roman"/>
                <w:sz w:val="24"/>
                <w:szCs w:val="24"/>
                <w:lang w:val="lt-LT" w:eastAsia="lt-LT"/>
              </w:rPr>
              <w:t>13</w:t>
            </w:r>
            <w:r w:rsidRPr="009B6203">
              <w:rPr>
                <w:rFonts w:ascii="Times New Roman" w:eastAsia="Times New Roman" w:hAnsi="Times New Roman" w:cs="Times New Roman"/>
                <w:sz w:val="24"/>
                <w:szCs w:val="24"/>
                <w:lang w:val="lt-LT" w:eastAsia="lt-LT"/>
              </w:rPr>
              <w:t>. Sutarties priedai:</w:t>
            </w:r>
          </w:p>
          <w:p w14:paraId="0A8F45FE" w14:textId="77777777" w:rsidR="00793E23" w:rsidRPr="009B6203" w:rsidRDefault="003C34A8" w:rsidP="009B620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10.13</w:t>
            </w:r>
            <w:r w:rsidR="007A25BC" w:rsidRPr="009B6203">
              <w:rPr>
                <w:rFonts w:ascii="Times New Roman" w:eastAsia="Times New Roman" w:hAnsi="Times New Roman" w:cs="Times New Roman"/>
                <w:sz w:val="24"/>
                <w:szCs w:val="24"/>
                <w:lang w:val="lt-LT" w:eastAsia="lt-LT"/>
              </w:rPr>
              <w:t>.1. 1 priedas  „T</w:t>
            </w:r>
            <w:r w:rsidR="00793E23" w:rsidRPr="009B6203">
              <w:rPr>
                <w:rFonts w:ascii="Times New Roman" w:eastAsia="Times New Roman" w:hAnsi="Times New Roman" w:cs="Times New Roman"/>
                <w:sz w:val="24"/>
                <w:szCs w:val="24"/>
                <w:lang w:val="lt-LT" w:eastAsia="lt-LT"/>
              </w:rPr>
              <w:t>echninė specifikacija“ (</w:t>
            </w:r>
            <w:r w:rsidR="00793E23" w:rsidRPr="009B6203">
              <w:rPr>
                <w:rFonts w:ascii="Times New Roman" w:eastAsia="Times New Roman" w:hAnsi="Times New Roman" w:cs="Times New Roman"/>
                <w:i/>
                <w:sz w:val="24"/>
                <w:szCs w:val="24"/>
                <w:lang w:val="lt-LT" w:eastAsia="lt-LT"/>
              </w:rPr>
              <w:t>bus pridedama sudarant Sutartį</w:t>
            </w:r>
            <w:r w:rsidR="00793E23" w:rsidRPr="009B6203">
              <w:rPr>
                <w:rFonts w:ascii="Times New Roman" w:eastAsia="Times New Roman" w:hAnsi="Times New Roman" w:cs="Times New Roman"/>
                <w:sz w:val="24"/>
                <w:szCs w:val="24"/>
                <w:lang w:val="lt-LT" w:eastAsia="lt-LT"/>
              </w:rPr>
              <w:t>).....lapų;</w:t>
            </w:r>
          </w:p>
          <w:p w14:paraId="357CE443" w14:textId="77777777" w:rsidR="00793E23" w:rsidRPr="009B6203" w:rsidRDefault="003C34A8" w:rsidP="009B620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10.13</w:t>
            </w:r>
            <w:r w:rsidR="00793E23" w:rsidRPr="009B6203">
              <w:rPr>
                <w:rFonts w:ascii="Times New Roman" w:eastAsia="Times New Roman" w:hAnsi="Times New Roman" w:cs="Times New Roman"/>
                <w:sz w:val="24"/>
                <w:szCs w:val="24"/>
                <w:lang w:val="lt-LT" w:eastAsia="lt-LT"/>
              </w:rPr>
              <w:t>.2</w:t>
            </w:r>
            <w:r w:rsidR="003D5608" w:rsidRPr="009B6203">
              <w:rPr>
                <w:rFonts w:ascii="Times New Roman" w:eastAsia="Times New Roman" w:hAnsi="Times New Roman" w:cs="Times New Roman"/>
                <w:sz w:val="24"/>
                <w:szCs w:val="24"/>
                <w:lang w:val="lt-LT" w:eastAsia="lt-LT"/>
              </w:rPr>
              <w:t>.</w:t>
            </w:r>
            <w:r w:rsidR="00793E23" w:rsidRPr="009B6203">
              <w:rPr>
                <w:rFonts w:ascii="Times New Roman" w:eastAsia="Times New Roman" w:hAnsi="Times New Roman" w:cs="Times New Roman"/>
                <w:sz w:val="24"/>
                <w:szCs w:val="24"/>
                <w:lang w:val="lt-LT" w:eastAsia="lt-LT"/>
              </w:rPr>
              <w:t xml:space="preserve"> 2 priedas „Pasiūlymas“</w:t>
            </w:r>
            <w:r w:rsidR="00793E23" w:rsidRPr="009B6203">
              <w:rPr>
                <w:rFonts w:ascii="Times New Roman" w:eastAsia="Times New Roman" w:hAnsi="Times New Roman" w:cs="Times New Roman"/>
                <w:i/>
                <w:sz w:val="24"/>
                <w:szCs w:val="24"/>
                <w:lang w:val="lt-LT" w:eastAsia="lt-LT"/>
              </w:rPr>
              <w:t xml:space="preserve"> </w:t>
            </w:r>
            <w:r w:rsidR="00AC0E22" w:rsidRPr="009B6203">
              <w:rPr>
                <w:rFonts w:ascii="Times New Roman" w:eastAsia="Times New Roman" w:hAnsi="Times New Roman" w:cs="Times New Roman"/>
                <w:sz w:val="24"/>
                <w:szCs w:val="24"/>
                <w:lang w:val="lt-LT" w:eastAsia="lt-LT"/>
              </w:rPr>
              <w:t>(</w:t>
            </w:r>
            <w:r w:rsidR="00793E23" w:rsidRPr="009B6203">
              <w:rPr>
                <w:rFonts w:ascii="Times New Roman" w:eastAsia="Times New Roman" w:hAnsi="Times New Roman" w:cs="Times New Roman"/>
                <w:i/>
                <w:sz w:val="24"/>
                <w:szCs w:val="24"/>
                <w:lang w:val="lt-LT" w:eastAsia="lt-LT"/>
              </w:rPr>
              <w:t>bus pridedama sudarant Sutartį</w:t>
            </w:r>
            <w:r w:rsidR="00793E23" w:rsidRPr="009B6203">
              <w:rPr>
                <w:rFonts w:ascii="Times New Roman" w:eastAsia="Times New Roman" w:hAnsi="Times New Roman" w:cs="Times New Roman"/>
                <w:sz w:val="24"/>
                <w:szCs w:val="24"/>
                <w:lang w:val="lt-LT" w:eastAsia="lt-LT"/>
              </w:rPr>
              <w:t>).......lapų;</w:t>
            </w:r>
          </w:p>
          <w:p w14:paraId="134DA0A8" w14:textId="77777777" w:rsidR="00D408CD" w:rsidRDefault="003C34A8" w:rsidP="009B620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10.13</w:t>
            </w:r>
            <w:r w:rsidR="00793E23" w:rsidRPr="009B6203">
              <w:rPr>
                <w:rFonts w:ascii="Times New Roman" w:eastAsia="Calibri" w:hAnsi="Times New Roman" w:cs="Times New Roman"/>
                <w:sz w:val="24"/>
                <w:szCs w:val="24"/>
                <w:lang w:val="lt-LT" w:eastAsia="lt-LT"/>
              </w:rPr>
              <w:t>.3. 3 priedas „Kodifikavimui reikalingos dokumentų</w:t>
            </w:r>
            <w:r w:rsidR="00793E23" w:rsidRPr="00793E23">
              <w:rPr>
                <w:rFonts w:ascii="Times New Roman" w:eastAsia="Calibri" w:hAnsi="Times New Roman" w:cs="Times New Roman"/>
                <w:sz w:val="24"/>
                <w:szCs w:val="24"/>
                <w:lang w:val="lt-LT" w:eastAsia="lt-LT"/>
              </w:rPr>
              <w:t xml:space="preserve"> formos“</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Calibri" w:hAnsi="Times New Roman" w:cs="Times New Roman"/>
                <w:i/>
                <w:sz w:val="24"/>
                <w:szCs w:val="24"/>
                <w:lang w:val="lt-LT" w:eastAsia="lt-LT"/>
              </w:rPr>
              <w:t>(bus pridedama sudarant Sutartį)........</w:t>
            </w:r>
            <w:r w:rsidR="00793E23" w:rsidRPr="00793E23">
              <w:rPr>
                <w:rFonts w:ascii="Times New Roman" w:eastAsia="Calibri" w:hAnsi="Times New Roman" w:cs="Times New Roman"/>
                <w:sz w:val="24"/>
                <w:szCs w:val="24"/>
                <w:lang w:val="lt-LT" w:eastAsia="lt-LT"/>
              </w:rPr>
              <w:t>lapų</w:t>
            </w:r>
            <w:r w:rsidR="004A7BC7">
              <w:rPr>
                <w:rFonts w:ascii="Times New Roman" w:eastAsia="Calibri" w:hAnsi="Times New Roman" w:cs="Times New Roman"/>
                <w:sz w:val="24"/>
                <w:szCs w:val="24"/>
                <w:lang w:val="lt-LT" w:eastAsia="lt-LT"/>
              </w:rPr>
              <w:t>;</w:t>
            </w:r>
          </w:p>
          <w:p w14:paraId="2418F6FE" w14:textId="77777777" w:rsidR="00BB2EC7" w:rsidRPr="00793E23" w:rsidRDefault="003C34A8" w:rsidP="00DD088C">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10.13</w:t>
            </w:r>
            <w:r w:rsidR="00DD088C">
              <w:rPr>
                <w:rFonts w:ascii="Times New Roman" w:eastAsia="Calibri" w:hAnsi="Times New Roman" w:cs="Times New Roman"/>
                <w:sz w:val="24"/>
                <w:szCs w:val="24"/>
                <w:lang w:val="lt-LT"/>
              </w:rPr>
              <w:t xml:space="preserve">.4. </w:t>
            </w:r>
            <w:r w:rsidR="00DD088C">
              <w:rPr>
                <w:rFonts w:ascii="Times New Roman" w:eastAsia="Calibri" w:hAnsi="Times New Roman" w:cs="Times New Roman"/>
                <w:sz w:val="24"/>
                <w:szCs w:val="24"/>
                <w:lang w:val="lt-LT" w:eastAsia="lt-LT"/>
              </w:rPr>
              <w:t>4</w:t>
            </w:r>
            <w:r w:rsidR="00DD088C" w:rsidRPr="00793E23">
              <w:rPr>
                <w:rFonts w:ascii="Times New Roman" w:eastAsia="Calibri" w:hAnsi="Times New Roman" w:cs="Times New Roman"/>
                <w:sz w:val="24"/>
                <w:szCs w:val="24"/>
                <w:lang w:val="lt-LT" w:eastAsia="lt-LT"/>
              </w:rPr>
              <w:t xml:space="preserve"> priedas „</w:t>
            </w:r>
            <w:r w:rsidR="00DD088C">
              <w:rPr>
                <w:rFonts w:ascii="Times New Roman" w:eastAsia="Calibri" w:hAnsi="Times New Roman" w:cs="Times New Roman"/>
                <w:sz w:val="24"/>
                <w:szCs w:val="24"/>
                <w:lang w:val="lt-LT" w:eastAsia="lt-LT"/>
              </w:rPr>
              <w:t>Prekių užsakymo forma</w:t>
            </w:r>
            <w:r w:rsidR="00DD088C" w:rsidRPr="00793E23">
              <w:rPr>
                <w:rFonts w:ascii="Times New Roman" w:eastAsia="Calibri" w:hAnsi="Times New Roman" w:cs="Times New Roman"/>
                <w:sz w:val="24"/>
                <w:szCs w:val="24"/>
                <w:lang w:val="lt-LT" w:eastAsia="lt-LT"/>
              </w:rPr>
              <w:t>“</w:t>
            </w:r>
            <w:r w:rsidR="00DD088C" w:rsidRPr="00793E23">
              <w:rPr>
                <w:rFonts w:ascii="Times New Roman" w:eastAsia="Times New Roman" w:hAnsi="Times New Roman" w:cs="Times New Roman"/>
                <w:sz w:val="24"/>
                <w:szCs w:val="24"/>
                <w:lang w:val="lt-LT" w:eastAsia="lt-LT"/>
              </w:rPr>
              <w:t xml:space="preserve"> </w:t>
            </w:r>
            <w:r w:rsidR="00DD088C" w:rsidRPr="00793E23">
              <w:rPr>
                <w:rFonts w:ascii="Times New Roman" w:eastAsia="Calibri" w:hAnsi="Times New Roman" w:cs="Times New Roman"/>
                <w:i/>
                <w:sz w:val="24"/>
                <w:szCs w:val="24"/>
                <w:lang w:val="lt-LT" w:eastAsia="lt-LT"/>
              </w:rPr>
              <w:t>(bus pridedama sudarant Sutartį)........</w:t>
            </w:r>
            <w:r w:rsidR="00DD088C" w:rsidRPr="00793E23">
              <w:rPr>
                <w:rFonts w:ascii="Times New Roman" w:eastAsia="Calibri" w:hAnsi="Times New Roman" w:cs="Times New Roman"/>
                <w:sz w:val="24"/>
                <w:szCs w:val="24"/>
                <w:lang w:val="lt-LT" w:eastAsia="lt-LT"/>
              </w:rPr>
              <w:t>lapų</w:t>
            </w:r>
            <w:r w:rsidR="00DD088C">
              <w:rPr>
                <w:rFonts w:ascii="Times New Roman" w:eastAsia="Calibri" w:hAnsi="Times New Roman" w:cs="Times New Roman"/>
                <w:sz w:val="24"/>
                <w:szCs w:val="24"/>
                <w:lang w:val="lt-LT" w:eastAsia="lt-LT"/>
              </w:rPr>
              <w:t>;</w:t>
            </w:r>
          </w:p>
        </w:tc>
      </w:tr>
      <w:tr w:rsidR="00793E23" w:rsidRPr="00793E23" w14:paraId="710E882B" w14:textId="77777777" w:rsidTr="008D2E2C">
        <w:trPr>
          <w:trHeight w:val="1337"/>
        </w:trPr>
        <w:tc>
          <w:tcPr>
            <w:tcW w:w="9746" w:type="dxa"/>
            <w:tcBorders>
              <w:top w:val="single" w:sz="4" w:space="0" w:color="auto"/>
              <w:left w:val="single" w:sz="4" w:space="0" w:color="auto"/>
              <w:bottom w:val="single" w:sz="4" w:space="0" w:color="auto"/>
              <w:right w:val="single" w:sz="4" w:space="0" w:color="auto"/>
            </w:tcBorders>
          </w:tcPr>
          <w:p w14:paraId="58E564D4"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14:paraId="735A0489" w14:textId="77777777"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DD088C">
              <w:rPr>
                <w:rFonts w:ascii="Times New Roman" w:eastAsia="Times New Roman" w:hAnsi="Times New Roman" w:cs="Times New Roman"/>
                <w:bCs/>
                <w:sz w:val="24"/>
                <w:szCs w:val="24"/>
                <w:lang w:val="lt-LT" w:eastAsia="lt-LT"/>
              </w:rPr>
              <w:t xml:space="preserve">is galioja </w:t>
            </w:r>
            <w:r w:rsidR="003B33E7">
              <w:rPr>
                <w:rFonts w:ascii="Times New Roman" w:eastAsia="Times New Roman" w:hAnsi="Times New Roman" w:cs="Times New Roman"/>
                <w:bCs/>
                <w:sz w:val="24"/>
                <w:szCs w:val="24"/>
                <w:lang w:val="lt-LT" w:eastAsia="lt-LT"/>
              </w:rPr>
              <w:t>36</w:t>
            </w:r>
            <w:r w:rsidR="00532B4F">
              <w:rPr>
                <w:rFonts w:ascii="Times New Roman" w:eastAsia="Times New Roman" w:hAnsi="Times New Roman" w:cs="Times New Roman"/>
                <w:bCs/>
                <w:sz w:val="24"/>
                <w:szCs w:val="24"/>
                <w:lang w:val="lt-LT" w:eastAsia="lt-LT"/>
              </w:rPr>
              <w:t xml:space="preserve"> (</w:t>
            </w:r>
            <w:r w:rsidR="003B33E7">
              <w:rPr>
                <w:rFonts w:ascii="Times New Roman" w:eastAsia="Times New Roman" w:hAnsi="Times New Roman" w:cs="Times New Roman"/>
                <w:bCs/>
                <w:sz w:val="24"/>
                <w:szCs w:val="24"/>
                <w:lang w:val="lt-LT" w:eastAsia="lt-LT"/>
              </w:rPr>
              <w:t>trisdešimt šešis</w:t>
            </w:r>
            <w:r w:rsidR="00DD088C">
              <w:rPr>
                <w:rFonts w:ascii="Times New Roman" w:eastAsia="Times New Roman" w:hAnsi="Times New Roman" w:cs="Times New Roman"/>
                <w:bCs/>
                <w:sz w:val="24"/>
                <w:szCs w:val="24"/>
                <w:lang w:val="lt-LT" w:eastAsia="lt-LT"/>
              </w:rPr>
              <w:t>) mėnesi</w:t>
            </w:r>
            <w:r w:rsidR="00B24491">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5F6CEEB5"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14:paraId="26B8ABD2" w14:textId="77777777" w:rsidTr="008D2E2C">
        <w:trPr>
          <w:trHeight w:val="680"/>
        </w:trPr>
        <w:tc>
          <w:tcPr>
            <w:tcW w:w="9746" w:type="dxa"/>
            <w:tcBorders>
              <w:top w:val="single" w:sz="4" w:space="0" w:color="auto"/>
              <w:left w:val="single" w:sz="4" w:space="0" w:color="auto"/>
              <w:bottom w:val="single" w:sz="4" w:space="0" w:color="auto"/>
              <w:right w:val="single" w:sz="4" w:space="0" w:color="auto"/>
            </w:tcBorders>
          </w:tcPr>
          <w:p w14:paraId="558AC179"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14:paraId="472D0F81"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r w:rsidR="00793E23" w:rsidRPr="00793E23" w14:paraId="5C9B3E71" w14:textId="77777777" w:rsidTr="008D2E2C">
        <w:trPr>
          <w:trHeight w:val="680"/>
        </w:trPr>
        <w:tc>
          <w:tcPr>
            <w:tcW w:w="9746" w:type="dxa"/>
            <w:tcBorders>
              <w:top w:val="single" w:sz="4" w:space="0" w:color="auto"/>
              <w:left w:val="single" w:sz="4" w:space="0" w:color="auto"/>
              <w:bottom w:val="single" w:sz="4" w:space="0" w:color="auto"/>
              <w:right w:val="single" w:sz="4" w:space="0" w:color="auto"/>
            </w:tcBorders>
          </w:tcPr>
          <w:p w14:paraId="15A4569B"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tc>
      </w:tr>
      <w:tr w:rsidR="00793E23" w:rsidRPr="00793E23" w14:paraId="174F2104" w14:textId="77777777" w:rsidTr="008D2E2C">
        <w:trPr>
          <w:trHeight w:val="712"/>
        </w:trPr>
        <w:tc>
          <w:tcPr>
            <w:tcW w:w="9746" w:type="dxa"/>
            <w:tcBorders>
              <w:top w:val="single" w:sz="4" w:space="0" w:color="auto"/>
              <w:left w:val="single" w:sz="4" w:space="0" w:color="auto"/>
              <w:bottom w:val="single" w:sz="4" w:space="0" w:color="auto"/>
              <w:right w:val="single" w:sz="4" w:space="0" w:color="auto"/>
            </w:tcBorders>
          </w:tcPr>
          <w:p w14:paraId="4AB74F7D"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14:paraId="75715176"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bl>
    <w:p w14:paraId="51B267C0" w14:textId="77777777" w:rsidR="00FB6571" w:rsidRDefault="00FB6571" w:rsidP="009619B8">
      <w:pPr>
        <w:jc w:val="center"/>
        <w:rPr>
          <w:rFonts w:ascii="Times New Roman" w:hAnsi="Times New Roman" w:cs="Times New Roman"/>
          <w:b/>
          <w:sz w:val="24"/>
          <w:szCs w:val="24"/>
        </w:rPr>
      </w:pPr>
    </w:p>
    <w:p w14:paraId="44430DA9" w14:textId="77777777" w:rsidR="00FB6571" w:rsidRDefault="00FB6571" w:rsidP="009619B8">
      <w:pPr>
        <w:jc w:val="center"/>
        <w:rPr>
          <w:rFonts w:ascii="Times New Roman" w:hAnsi="Times New Roman" w:cs="Times New Roman"/>
          <w:b/>
          <w:sz w:val="24"/>
          <w:szCs w:val="24"/>
        </w:rPr>
      </w:pPr>
    </w:p>
    <w:tbl>
      <w:tblPr>
        <w:tblW w:w="5000" w:type="pct"/>
        <w:tblLook w:val="04A0" w:firstRow="1" w:lastRow="0" w:firstColumn="1" w:lastColumn="0" w:noHBand="0" w:noVBand="1"/>
      </w:tblPr>
      <w:tblGrid>
        <w:gridCol w:w="3236"/>
        <w:gridCol w:w="3201"/>
        <w:gridCol w:w="3484"/>
      </w:tblGrid>
      <w:tr w:rsidR="007F4038" w:rsidRPr="00D139AE" w14:paraId="2A75332E" w14:textId="77777777" w:rsidTr="00050734">
        <w:tc>
          <w:tcPr>
            <w:tcW w:w="1631" w:type="pct"/>
            <w:shd w:val="clear" w:color="auto" w:fill="auto"/>
          </w:tcPr>
          <w:p w14:paraId="5B6FEF39" w14:textId="77777777" w:rsidR="007F4038" w:rsidRPr="00D139AE" w:rsidRDefault="007F4038" w:rsidP="0005073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70394DF2" w14:textId="77777777" w:rsidR="007F4038" w:rsidRPr="00D139AE" w:rsidRDefault="007F4038" w:rsidP="0005073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617040DC" w14:textId="77777777" w:rsidR="007F4038" w:rsidRPr="00D139AE" w:rsidRDefault="007F4038" w:rsidP="0005073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6D393DD4" w14:textId="77777777" w:rsidR="00FB6571" w:rsidRDefault="00FB6571" w:rsidP="009619B8">
      <w:pPr>
        <w:jc w:val="center"/>
        <w:rPr>
          <w:rFonts w:ascii="Times New Roman" w:hAnsi="Times New Roman" w:cs="Times New Roman"/>
          <w:b/>
          <w:sz w:val="24"/>
          <w:szCs w:val="24"/>
        </w:rPr>
      </w:pPr>
    </w:p>
    <w:p w14:paraId="4805F137" w14:textId="77777777" w:rsidR="00FB6571" w:rsidRDefault="00FB6571" w:rsidP="009619B8">
      <w:pPr>
        <w:jc w:val="center"/>
        <w:rPr>
          <w:rFonts w:ascii="Times New Roman" w:hAnsi="Times New Roman" w:cs="Times New Roman"/>
          <w:b/>
          <w:sz w:val="24"/>
          <w:szCs w:val="24"/>
        </w:rPr>
      </w:pPr>
    </w:p>
    <w:p w14:paraId="2703A6EB" w14:textId="77777777" w:rsidR="00FB6571" w:rsidRDefault="00FB6571" w:rsidP="009619B8">
      <w:pPr>
        <w:jc w:val="center"/>
        <w:rPr>
          <w:rFonts w:ascii="Times New Roman" w:hAnsi="Times New Roman" w:cs="Times New Roman"/>
          <w:b/>
          <w:sz w:val="24"/>
          <w:szCs w:val="24"/>
        </w:rPr>
      </w:pPr>
    </w:p>
    <w:p w14:paraId="52275A57" w14:textId="77777777" w:rsidR="00FB6571" w:rsidRDefault="00FB6571" w:rsidP="009619B8">
      <w:pPr>
        <w:jc w:val="center"/>
        <w:rPr>
          <w:rFonts w:ascii="Times New Roman" w:hAnsi="Times New Roman" w:cs="Times New Roman"/>
          <w:b/>
          <w:sz w:val="24"/>
          <w:szCs w:val="24"/>
        </w:rPr>
      </w:pPr>
    </w:p>
    <w:p w14:paraId="4AC194B2" w14:textId="77777777" w:rsidR="00FB6571" w:rsidRDefault="00FB6571" w:rsidP="009619B8">
      <w:pPr>
        <w:jc w:val="center"/>
        <w:rPr>
          <w:rFonts w:ascii="Times New Roman" w:hAnsi="Times New Roman" w:cs="Times New Roman"/>
          <w:b/>
          <w:sz w:val="24"/>
          <w:szCs w:val="24"/>
        </w:rPr>
      </w:pPr>
    </w:p>
    <w:p w14:paraId="7F724960" w14:textId="77777777" w:rsidR="00FB6571" w:rsidRDefault="00FB6571" w:rsidP="009619B8">
      <w:pPr>
        <w:jc w:val="center"/>
        <w:rPr>
          <w:rFonts w:ascii="Times New Roman" w:hAnsi="Times New Roman" w:cs="Times New Roman"/>
          <w:b/>
          <w:sz w:val="24"/>
          <w:szCs w:val="24"/>
        </w:rPr>
      </w:pPr>
    </w:p>
    <w:p w14:paraId="5E75EA79" w14:textId="77777777" w:rsidR="00FB6571" w:rsidRDefault="00FB6571" w:rsidP="009619B8">
      <w:pPr>
        <w:jc w:val="center"/>
        <w:rPr>
          <w:rFonts w:ascii="Times New Roman" w:hAnsi="Times New Roman" w:cs="Times New Roman"/>
          <w:b/>
          <w:sz w:val="24"/>
          <w:szCs w:val="24"/>
        </w:rPr>
      </w:pPr>
    </w:p>
    <w:p w14:paraId="6CB114DF" w14:textId="77777777" w:rsidR="00FB6571" w:rsidRDefault="00FB6571" w:rsidP="009619B8">
      <w:pPr>
        <w:jc w:val="center"/>
        <w:rPr>
          <w:rFonts w:ascii="Times New Roman" w:hAnsi="Times New Roman" w:cs="Times New Roman"/>
          <w:b/>
          <w:sz w:val="24"/>
          <w:szCs w:val="24"/>
        </w:rPr>
      </w:pPr>
    </w:p>
    <w:p w14:paraId="607AA4F2" w14:textId="77777777" w:rsidR="00FB6571" w:rsidRDefault="00FB6571" w:rsidP="009619B8">
      <w:pPr>
        <w:jc w:val="center"/>
        <w:rPr>
          <w:rFonts w:ascii="Times New Roman" w:hAnsi="Times New Roman" w:cs="Times New Roman"/>
          <w:b/>
          <w:sz w:val="24"/>
          <w:szCs w:val="24"/>
        </w:rPr>
      </w:pPr>
    </w:p>
    <w:p w14:paraId="5C16D485" w14:textId="77777777" w:rsidR="00FB6571" w:rsidRDefault="00FB6571" w:rsidP="009619B8">
      <w:pPr>
        <w:jc w:val="center"/>
        <w:rPr>
          <w:rFonts w:ascii="Times New Roman" w:hAnsi="Times New Roman" w:cs="Times New Roman"/>
          <w:b/>
          <w:sz w:val="24"/>
          <w:szCs w:val="24"/>
        </w:rPr>
      </w:pPr>
    </w:p>
    <w:p w14:paraId="066565C6"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14:paraId="7AFE1041" w14:textId="77777777" w:rsidR="009619B8" w:rsidRPr="009619B8" w:rsidRDefault="009619B8" w:rsidP="009619B8">
      <w:pPr>
        <w:jc w:val="center"/>
        <w:rPr>
          <w:rFonts w:ascii="Times New Roman" w:hAnsi="Times New Roman" w:cs="Times New Roman"/>
          <w:b/>
          <w:sz w:val="24"/>
          <w:szCs w:val="24"/>
        </w:rPr>
      </w:pPr>
    </w:p>
    <w:p w14:paraId="7FC277B5"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14:paraId="627762BF" w14:textId="77777777" w:rsidR="009619B8" w:rsidRPr="009619B8" w:rsidRDefault="009619B8" w:rsidP="009619B8">
      <w:pPr>
        <w:jc w:val="center"/>
        <w:rPr>
          <w:rFonts w:ascii="Times New Roman" w:hAnsi="Times New Roman" w:cs="Times New Roman"/>
          <w:b/>
          <w:sz w:val="24"/>
          <w:szCs w:val="24"/>
        </w:rPr>
      </w:pPr>
    </w:p>
    <w:p w14:paraId="19142D4E" w14:textId="77777777" w:rsidR="009619B8" w:rsidRPr="009619B8" w:rsidRDefault="009619B8" w:rsidP="009619B8">
      <w:pPr>
        <w:rPr>
          <w:rFonts w:ascii="Times New Roman" w:hAnsi="Times New Roman" w:cs="Times New Roman"/>
          <w:sz w:val="24"/>
          <w:szCs w:val="24"/>
        </w:rPr>
      </w:pPr>
    </w:p>
    <w:p w14:paraId="361ABCBD"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14:paraId="3AC7695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14:paraId="0F21F24D" w14:textId="77777777"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14:paraId="24591B76" w14:textId="77777777"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14:paraId="097F4D25" w14:textId="77777777"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3BF3EA8" w14:textId="77777777"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14:paraId="0AD3B868" w14:textId="77777777"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14:paraId="77562D8B" w14:textId="77777777"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14:paraId="401E1D70" w14:textId="77777777"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E5C39E9" w14:textId="77777777"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14:paraId="132692E3" w14:textId="77777777"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14:paraId="49DDCFE1" w14:textId="77777777"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14:paraId="5D7CB42B" w14:textId="77777777"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14:paraId="1418AFC3" w14:textId="77777777"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21B9306" w14:textId="77777777"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6E41616" w14:textId="77777777"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14:paraId="373019B7" w14:textId="77777777"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14:paraId="4B576582" w14:textId="77777777"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14:paraId="72DE18DF" w14:textId="77777777"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14:paraId="4D6D0B63" w14:textId="77777777"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14:paraId="6B5AAFDA" w14:textId="77777777" w:rsidR="009619B8" w:rsidRPr="00915F28" w:rsidRDefault="009619B8" w:rsidP="009619B8">
      <w:pPr>
        <w:jc w:val="both"/>
        <w:rPr>
          <w:rFonts w:ascii="Times New Roman" w:hAnsi="Times New Roman" w:cs="Times New Roman"/>
          <w:sz w:val="24"/>
          <w:szCs w:val="24"/>
          <w:lang w:val="lt-LT"/>
        </w:rPr>
      </w:pPr>
    </w:p>
    <w:p w14:paraId="111924B3" w14:textId="77777777" w:rsidR="009619B8" w:rsidRPr="00915F28" w:rsidRDefault="009619B8" w:rsidP="009619B8">
      <w:pPr>
        <w:jc w:val="both"/>
        <w:rPr>
          <w:rFonts w:ascii="Times New Roman" w:hAnsi="Times New Roman" w:cs="Times New Roman"/>
          <w:b/>
          <w:sz w:val="24"/>
          <w:szCs w:val="24"/>
          <w:lang w:val="lt-LT"/>
        </w:rPr>
      </w:pPr>
      <w:r w:rsidRPr="00915F28">
        <w:rPr>
          <w:rFonts w:ascii="Times New Roman" w:hAnsi="Times New Roman" w:cs="Times New Roman"/>
          <w:b/>
          <w:sz w:val="24"/>
          <w:szCs w:val="24"/>
          <w:lang w:val="lt-LT"/>
        </w:rPr>
        <w:t>2. Sutarties kaina/prekių įkainiai/kainodaros taisyklės</w:t>
      </w:r>
    </w:p>
    <w:p w14:paraId="0CA1AD17"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2.1. Sutarties kaina/įkainiai - pinigų suma, kuri Sutartyje nustatyta tvarka ir terminais sumokama </w:t>
      </w:r>
      <w:r w:rsidRPr="00915F28">
        <w:rPr>
          <w:rFonts w:ascii="Times New Roman" w:hAnsi="Times New Roman" w:cs="Times New Roman"/>
          <w:b/>
          <w:sz w:val="24"/>
          <w:szCs w:val="24"/>
          <w:lang w:val="lt-LT"/>
        </w:rPr>
        <w:t>Pardavėjui</w:t>
      </w:r>
      <w:r w:rsidRPr="00915F28">
        <w:rPr>
          <w:rFonts w:ascii="Times New Roman" w:hAnsi="Times New Roman" w:cs="Times New Roman"/>
          <w:sz w:val="24"/>
          <w:szCs w:val="24"/>
          <w:lang w:val="lt-LT"/>
        </w:rPr>
        <w:t xml:space="preserve">. </w:t>
      </w:r>
      <w:r w:rsidRPr="00915F28">
        <w:rPr>
          <w:rFonts w:ascii="Times New Roman" w:hAnsi="Times New Roman" w:cs="Times New Roman"/>
          <w:b/>
          <w:sz w:val="24"/>
          <w:szCs w:val="24"/>
          <w:lang w:val="lt-LT"/>
        </w:rPr>
        <w:t>Pirkėjas</w:t>
      </w:r>
      <w:r w:rsidRPr="00915F28">
        <w:rPr>
          <w:rFonts w:ascii="Times New Roman" w:hAnsi="Times New Roman" w:cs="Times New Roman"/>
          <w:sz w:val="24"/>
          <w:szCs w:val="24"/>
          <w:lang w:val="lt-LT"/>
        </w:rPr>
        <w:t xml:space="preserve"> yra atsakingas </w:t>
      </w:r>
      <w:r w:rsidRPr="00915F28">
        <w:rPr>
          <w:rFonts w:ascii="Times New Roman" w:hAnsi="Times New Roman" w:cs="Times New Roman"/>
          <w:b/>
          <w:sz w:val="24"/>
          <w:szCs w:val="24"/>
          <w:lang w:val="lt-LT"/>
        </w:rPr>
        <w:t>Pardavėjui</w:t>
      </w:r>
      <w:r w:rsidRPr="00915F28">
        <w:rPr>
          <w:rFonts w:ascii="Times New Roman" w:hAnsi="Times New Roman" w:cs="Times New Roman"/>
          <w:sz w:val="24"/>
          <w:szCs w:val="24"/>
          <w:lang w:val="lt-LT"/>
        </w:rPr>
        <w:t xml:space="preserve"> už tinkamą </w:t>
      </w:r>
      <w:r w:rsidRPr="00915F28">
        <w:rPr>
          <w:rFonts w:ascii="Times New Roman" w:hAnsi="Times New Roman" w:cs="Times New Roman"/>
          <w:b/>
          <w:sz w:val="24"/>
          <w:szCs w:val="24"/>
          <w:lang w:val="lt-LT"/>
        </w:rPr>
        <w:t>Mokėtojo</w:t>
      </w:r>
      <w:r w:rsidRPr="00915F28">
        <w:rPr>
          <w:rFonts w:ascii="Times New Roman" w:hAnsi="Times New Roman" w:cs="Times New Roman"/>
          <w:sz w:val="24"/>
          <w:szCs w:val="24"/>
          <w:lang w:val="lt-LT"/>
        </w:rPr>
        <w:t xml:space="preserve"> prievolės sumokėti Sutartyje nurodytą kainą įvykdymą. </w:t>
      </w:r>
    </w:p>
    <w:p w14:paraId="3179F877"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2.2. Sutarties kaina/įkainiai yra pastovūs ir nekeičiami visą Sutarties galiojimo laikotarpį, išskyrus atvejus, kai po Sutarties pasirašymo keičiasi prekėms taikomo PVM/akcizų tarifas</w:t>
      </w:r>
      <w:r w:rsidRPr="00915F28">
        <w:rPr>
          <w:rFonts w:ascii="Times New Roman" w:hAnsi="Times New Roman" w:cs="Times New Roman"/>
          <w:i/>
          <w:sz w:val="24"/>
          <w:szCs w:val="24"/>
          <w:lang w:val="lt-LT"/>
        </w:rPr>
        <w:t>.</w:t>
      </w:r>
      <w:r w:rsidRPr="00915F28">
        <w:rPr>
          <w:rFonts w:ascii="Times New Roman" w:hAnsi="Times New Roman" w:cs="Times New Roman"/>
          <w:sz w:val="24"/>
          <w:szCs w:val="24"/>
          <w:lang w:val="lt-LT"/>
        </w:rPr>
        <w:t xml:space="preserve"> Perskaičiuota kaina/įkainiai įforminami raštišku Šalių susitarimu ir taikomi prekėms, kurios pristatomos po tokio Šalių pasirašyto susitarimo įsigaliojimo dienos.</w:t>
      </w:r>
    </w:p>
    <w:p w14:paraId="2F3DAE0B"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15F28">
        <w:rPr>
          <w:rFonts w:ascii="Times New Roman" w:hAnsi="Times New Roman" w:cs="Times New Roman"/>
          <w:i/>
          <w:sz w:val="24"/>
          <w:szCs w:val="24"/>
          <w:lang w:val="lt-LT"/>
        </w:rPr>
        <w:t>(jei spec. dalyje nurodyta, kad ši sąlyga taikoma)</w:t>
      </w:r>
      <w:r w:rsidRPr="00915F28">
        <w:rPr>
          <w:rFonts w:ascii="Times New Roman" w:hAnsi="Times New Roman" w:cs="Times New Roman"/>
          <w:sz w:val="24"/>
          <w:szCs w:val="24"/>
          <w:lang w:val="lt-LT"/>
        </w:rPr>
        <w:t>.</w:t>
      </w:r>
    </w:p>
    <w:p w14:paraId="6C4ABA67" w14:textId="77777777" w:rsidR="009619B8" w:rsidRPr="00915F28" w:rsidRDefault="009619B8" w:rsidP="009619B8">
      <w:pPr>
        <w:widowControl w:val="0"/>
        <w:shd w:val="clear" w:color="auto" w:fill="FFFFFF"/>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2.4. </w:t>
      </w:r>
      <w:r w:rsidRPr="00915F28">
        <w:rPr>
          <w:rFonts w:ascii="Times New Roman" w:hAnsi="Times New Roman" w:cs="Times New Roman"/>
          <w:b/>
          <w:sz w:val="24"/>
          <w:szCs w:val="24"/>
          <w:lang w:val="lt-LT"/>
        </w:rPr>
        <w:t>Pardavėjas</w:t>
      </w:r>
      <w:r w:rsidRPr="00915F28">
        <w:rPr>
          <w:rFonts w:ascii="Times New Roman" w:hAnsi="Times New Roman" w:cs="Times New Roman"/>
          <w:sz w:val="24"/>
          <w:szCs w:val="24"/>
          <w:lang w:val="lt-LT"/>
        </w:rPr>
        <w:t xml:space="preserve"> į Sutarties kainą/prekių įkainius privalo įskaičiuoti visas su prekių tiekimu susijusias išlaidas ir mokesčius, įskaitant, bet neapsiribojant:</w:t>
      </w:r>
    </w:p>
    <w:p w14:paraId="09DDFC87"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2.4.1. logistikos (transportavimo) išlaidas;</w:t>
      </w:r>
    </w:p>
    <w:p w14:paraId="242D8B4E"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2.4.2. pakavimo, pakrovimo, tranzito, iškrovimo, išpakavimo, tikrinimo, draudimo ir kitas su prekių tiekimu susijusias išlaidas;</w:t>
      </w:r>
    </w:p>
    <w:p w14:paraId="0245F506"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2.4.3. visas su dokumentų, kurių reikalauja </w:t>
      </w:r>
      <w:r w:rsidRPr="00B304C8">
        <w:rPr>
          <w:rFonts w:ascii="Times New Roman" w:hAnsi="Times New Roman" w:cs="Times New Roman"/>
          <w:b/>
          <w:sz w:val="24"/>
          <w:szCs w:val="24"/>
          <w:lang w:val="lt-LT"/>
        </w:rPr>
        <w:t>Pirkėjas</w:t>
      </w:r>
      <w:r w:rsidRPr="00B304C8">
        <w:rPr>
          <w:rFonts w:ascii="Times New Roman" w:hAnsi="Times New Roman" w:cs="Times New Roman"/>
          <w:sz w:val="24"/>
          <w:szCs w:val="24"/>
          <w:lang w:val="lt-LT"/>
        </w:rPr>
        <w:t>, rengimu ir pateikimu susijusias išlaidas;</w:t>
      </w:r>
    </w:p>
    <w:p w14:paraId="50D597CF"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2.4.4. pristatytų prekių surinkimo vietoje ir/arba paleidimo, ir/arba priežiūros išlaidas;</w:t>
      </w:r>
    </w:p>
    <w:p w14:paraId="2D2DB59F"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2.4.5. aprūpinimo įrankiais, reikalingais pristatytų prekių surinkimui ir/arba priežiūrai, išlaidas;</w:t>
      </w:r>
    </w:p>
    <w:p w14:paraId="4D9D61F0"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2.4.6. naudojimo ir priežiūros instrukcijų, numatytų Techninėje specifikacijoje, pateikimo išlaidas;</w:t>
      </w:r>
    </w:p>
    <w:p w14:paraId="29C3117A"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2.4.7. prekių garantinio remonto išlaidas;</w:t>
      </w:r>
    </w:p>
    <w:p w14:paraId="3B822E44"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2.4.8. visas su darbinių pavyzdžių pagaminimu ir pateikimu </w:t>
      </w:r>
      <w:r w:rsidRPr="00B304C8">
        <w:rPr>
          <w:rFonts w:ascii="Times New Roman" w:hAnsi="Times New Roman" w:cs="Times New Roman"/>
          <w:b/>
          <w:sz w:val="24"/>
          <w:szCs w:val="24"/>
          <w:lang w:val="lt-LT"/>
        </w:rPr>
        <w:t>Pirkėjui</w:t>
      </w:r>
      <w:r w:rsidRPr="00B304C8">
        <w:rPr>
          <w:rFonts w:ascii="Times New Roman" w:hAnsi="Times New Roman" w:cs="Times New Roman"/>
          <w:sz w:val="24"/>
          <w:szCs w:val="24"/>
          <w:lang w:val="lt-LT"/>
        </w:rPr>
        <w:t xml:space="preserve"> susijusias išlaidas;</w:t>
      </w:r>
    </w:p>
    <w:p w14:paraId="0C35C258"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2.4.9. visas su medžiaginių pavyzdžių (pagrindinių ir priedų), kurios naudojamos produkto gamyboje, pagaminimu ir pateikimu </w:t>
      </w:r>
      <w:r w:rsidRPr="00B304C8">
        <w:rPr>
          <w:rFonts w:ascii="Times New Roman" w:hAnsi="Times New Roman" w:cs="Times New Roman"/>
          <w:b/>
          <w:sz w:val="24"/>
          <w:szCs w:val="24"/>
          <w:lang w:val="lt-LT"/>
        </w:rPr>
        <w:t>Pirkėjui</w:t>
      </w:r>
      <w:r w:rsidRPr="00B304C8">
        <w:rPr>
          <w:rFonts w:ascii="Times New Roman" w:hAnsi="Times New Roman" w:cs="Times New Roman"/>
          <w:sz w:val="24"/>
          <w:szCs w:val="24"/>
          <w:lang w:val="lt-LT"/>
        </w:rPr>
        <w:t xml:space="preserve"> susijusias išlaidas.</w:t>
      </w:r>
    </w:p>
    <w:p w14:paraId="056D6311" w14:textId="77777777" w:rsidR="009619B8" w:rsidRPr="00870920" w:rsidRDefault="009619B8" w:rsidP="009619B8">
      <w:pPr>
        <w:jc w:val="both"/>
        <w:rPr>
          <w:rFonts w:ascii="Times New Roman" w:hAnsi="Times New Roman" w:cs="Times New Roman"/>
          <w:sz w:val="24"/>
          <w:szCs w:val="24"/>
          <w:lang w:val="lt-LT"/>
        </w:rPr>
      </w:pPr>
      <w:r w:rsidRPr="00870920">
        <w:rPr>
          <w:rFonts w:ascii="Times New Roman" w:hAnsi="Times New Roman" w:cs="Times New Roman"/>
          <w:sz w:val="24"/>
          <w:szCs w:val="24"/>
          <w:lang w:val="lt-LT"/>
        </w:rPr>
        <w:t xml:space="preserve">2.5. Užsienio valiutų kursų svyravimo, gamintojų kainų keitimo rizika tenka </w:t>
      </w:r>
      <w:r w:rsidRPr="00870920">
        <w:rPr>
          <w:rFonts w:ascii="Times New Roman" w:hAnsi="Times New Roman" w:cs="Times New Roman"/>
          <w:b/>
          <w:sz w:val="24"/>
          <w:szCs w:val="24"/>
          <w:lang w:val="lt-LT"/>
        </w:rPr>
        <w:t>Pardavėjui</w:t>
      </w:r>
      <w:r w:rsidRPr="00870920">
        <w:rPr>
          <w:rFonts w:ascii="Times New Roman" w:hAnsi="Times New Roman" w:cs="Times New Roman"/>
          <w:sz w:val="24"/>
          <w:szCs w:val="24"/>
          <w:lang w:val="lt-LT"/>
        </w:rPr>
        <w:t>.</w:t>
      </w:r>
    </w:p>
    <w:p w14:paraId="507E466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14:paraId="175F1B2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14:paraId="36A29E0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14:paraId="17958F7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14:paraId="5FACC98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14:paraId="02BC13F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14:paraId="0456AEF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0C840BF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40CBA3F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14:paraId="5F5F045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14:paraId="5B376CD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14:paraId="7856E352"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14:paraId="385BA69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14:paraId="2F13CF8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14:paraId="260DE0A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14:paraId="7D70931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14:paraId="62C73E6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14:paraId="10B1007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16B4D9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3C8C5F77"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14:paraId="703728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F12FF07" w14:textId="77777777"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14:paraId="66CE6138" w14:textId="77777777" w:rsidR="007D56D1" w:rsidRPr="000E0E21" w:rsidRDefault="00DD088C" w:rsidP="007D56D1">
      <w:pPr>
        <w:tabs>
          <w:tab w:val="left" w:pos="1134"/>
        </w:tabs>
        <w:contextualSpacing/>
        <w:jc w:val="both"/>
        <w:rPr>
          <w:rFonts w:ascii="Times New Roman" w:hAnsi="Times New Roman" w:cs="Times New Roman"/>
          <w:sz w:val="24"/>
          <w:szCs w:val="24"/>
        </w:rPr>
      </w:pPr>
      <w:r>
        <w:rPr>
          <w:rFonts w:ascii="Times New Roman" w:hAnsi="Times New Roman" w:cs="Times New Roman"/>
          <w:sz w:val="24"/>
          <w:szCs w:val="24"/>
        </w:rPr>
        <w:t>3</w:t>
      </w:r>
      <w:r w:rsidRPr="007C271E">
        <w:rPr>
          <w:rFonts w:ascii="Times New Roman" w:hAnsi="Times New Roman" w:cs="Times New Roman"/>
          <w:sz w:val="24"/>
          <w:szCs w:val="24"/>
        </w:rPr>
        <w:t xml:space="preserve">.8.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007D56D1" w:rsidRPr="005A07DF">
        <w:rPr>
          <w:rFonts w:ascii="Times New Roman" w:hAnsi="Times New Roman" w:cs="Times New Roman"/>
          <w:b/>
          <w:sz w:val="24"/>
          <w:szCs w:val="24"/>
        </w:rPr>
        <w:t>Pardavėjo</w:t>
      </w:r>
      <w:r w:rsidR="007D56D1" w:rsidRPr="000E0E21">
        <w:rPr>
          <w:rFonts w:ascii="Times New Roman" w:hAnsi="Times New Roman" w:cs="Times New Roman"/>
          <w:sz w:val="24"/>
          <w:szCs w:val="24"/>
        </w:rPr>
        <w:t xml:space="preserve"> atstovai, patekdami į karinę teritoriją, privalo pateikti asmens tapatybę ir pilietybę patvirtinančius dokumentus.</w:t>
      </w:r>
    </w:p>
    <w:p w14:paraId="16748B98" w14:textId="77777777" w:rsidR="00DD088C" w:rsidRPr="009619B8" w:rsidRDefault="00DD088C" w:rsidP="009619B8">
      <w:pPr>
        <w:tabs>
          <w:tab w:val="left" w:pos="1134"/>
        </w:tabs>
        <w:jc w:val="both"/>
        <w:rPr>
          <w:rFonts w:ascii="Times New Roman" w:hAnsi="Times New Roman" w:cs="Times New Roman"/>
          <w:sz w:val="24"/>
          <w:szCs w:val="24"/>
        </w:rPr>
      </w:pPr>
    </w:p>
    <w:p w14:paraId="101C0F6D" w14:textId="77777777" w:rsidR="009619B8" w:rsidRPr="009619B8" w:rsidRDefault="009619B8" w:rsidP="009619B8">
      <w:pPr>
        <w:jc w:val="both"/>
        <w:rPr>
          <w:rFonts w:ascii="Times New Roman" w:hAnsi="Times New Roman" w:cs="Times New Roman"/>
          <w:sz w:val="24"/>
          <w:szCs w:val="24"/>
        </w:rPr>
      </w:pPr>
    </w:p>
    <w:p w14:paraId="1F888DD5"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14:paraId="54B5F7E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ir sąskaitos faktūros gavimo dienos. Sąskaita faktūra turi būti pateikiama </w:t>
      </w:r>
      <w:r w:rsidRPr="009619B8">
        <w:rPr>
          <w:rFonts w:ascii="Times New Roman" w:hAnsi="Times New Roman" w:cs="Times New Roman"/>
          <w:sz w:val="24"/>
          <w:szCs w:val="24"/>
        </w:rPr>
        <w:lastRenderedPageBreak/>
        <w:t>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63F506E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14:paraId="4A15C00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14:paraId="3F74A1A9" w14:textId="77777777"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14:paraId="786AB76B" w14:textId="77777777" w:rsidR="009619B8" w:rsidRPr="009619B8" w:rsidRDefault="009619B8" w:rsidP="009619B8">
      <w:pPr>
        <w:pStyle w:val="NoSpacing"/>
        <w:jc w:val="both"/>
        <w:rPr>
          <w:lang w:val="lt-LT"/>
        </w:rPr>
      </w:pPr>
      <w:r w:rsidRPr="009619B8">
        <w:rPr>
          <w:lang w:val="lt-LT"/>
        </w:rPr>
        <w:t xml:space="preserve">4.5. </w:t>
      </w:r>
      <w:r w:rsidRPr="00915F28">
        <w:rPr>
          <w:lang w:val="lt-LT"/>
        </w:rPr>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14:paraId="310B7AB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4.6. Avansinio apmokėjimo banko garantija arba draudimo bendrovės laidavimo raštas, neatitinkantys Sutarties bendrosios dalies 4.3-4.5 punktuose nustatytų reikalavimų, nebus priimami. Tokiu atveju bus laikoma, kad </w:t>
      </w:r>
      <w:r w:rsidRPr="00915F28">
        <w:rPr>
          <w:rFonts w:ascii="Times New Roman" w:hAnsi="Times New Roman" w:cs="Times New Roman"/>
          <w:b/>
          <w:sz w:val="24"/>
          <w:szCs w:val="24"/>
          <w:lang w:val="lt-LT"/>
        </w:rPr>
        <w:t>Pardavėjas</w:t>
      </w:r>
      <w:r w:rsidRPr="00915F28">
        <w:rPr>
          <w:rFonts w:ascii="Times New Roman" w:hAnsi="Times New Roman" w:cs="Times New Roman"/>
          <w:sz w:val="24"/>
          <w:szCs w:val="24"/>
          <w:lang w:val="lt-LT"/>
        </w:rPr>
        <w:t xml:space="preserve"> avansinio apmokėjimo banko garantijos arba draudimo bendrovės laidavimo rašto </w:t>
      </w:r>
      <w:r w:rsidRPr="00915F28">
        <w:rPr>
          <w:rFonts w:ascii="Times New Roman" w:hAnsi="Times New Roman" w:cs="Times New Roman"/>
          <w:b/>
          <w:sz w:val="24"/>
          <w:szCs w:val="24"/>
          <w:lang w:val="lt-LT"/>
        </w:rPr>
        <w:t>Pirkėjui</w:t>
      </w:r>
      <w:r w:rsidRPr="00915F28">
        <w:rPr>
          <w:rFonts w:ascii="Times New Roman" w:hAnsi="Times New Roman" w:cs="Times New Roman"/>
          <w:sz w:val="24"/>
          <w:szCs w:val="24"/>
          <w:lang w:val="lt-LT"/>
        </w:rPr>
        <w:t xml:space="preserve"> nepateikė ir bus atsiskaitoma pagal Sutarties bendrosios dalies 4.1 punktą.</w:t>
      </w:r>
    </w:p>
    <w:p w14:paraId="206F4EE4"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4.7. Avansas sumokamas per 10 (dešimt) dienų nuo avansinio apmokėjimo banko garantijos ar draudimo bendrovės laidavimo rašto ir avansinio mokėjimo sąskaitos gavimo dienos.</w:t>
      </w:r>
    </w:p>
    <w:p w14:paraId="69325233" w14:textId="77777777" w:rsidR="009619B8" w:rsidRPr="00B304C8" w:rsidRDefault="009619B8" w:rsidP="009619B8">
      <w:pPr>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4.8. Šalys turi teisę sudaryti papildomus susitarimus dėl avansinio apmokėjimo banko garantijoje arba draudimo bendrovės laidavimo rašte numatytos sumos sumažinimo </w:t>
      </w:r>
      <w:r w:rsidRPr="00B304C8">
        <w:rPr>
          <w:rFonts w:ascii="Times New Roman" w:hAnsi="Times New Roman" w:cs="Times New Roman"/>
          <w:b/>
          <w:sz w:val="24"/>
          <w:szCs w:val="24"/>
          <w:lang w:val="lt-LT"/>
        </w:rPr>
        <w:t>Pardavėjui</w:t>
      </w:r>
      <w:r w:rsidRPr="00B304C8">
        <w:rPr>
          <w:rFonts w:ascii="Times New Roman" w:hAnsi="Times New Roman" w:cs="Times New Roman"/>
          <w:sz w:val="24"/>
          <w:szCs w:val="24"/>
          <w:lang w:val="lt-LT"/>
        </w:rPr>
        <w:t xml:space="preserve"> tinkamai įvykdžius dalį įsipareigojimų.</w:t>
      </w:r>
    </w:p>
    <w:p w14:paraId="4A885268" w14:textId="77777777" w:rsidR="009619B8" w:rsidRPr="00B304C8" w:rsidRDefault="009619B8" w:rsidP="009619B8">
      <w:pPr>
        <w:jc w:val="both"/>
        <w:rPr>
          <w:rFonts w:ascii="Times New Roman" w:hAnsi="Times New Roman" w:cs="Times New Roman"/>
          <w:sz w:val="24"/>
          <w:szCs w:val="24"/>
          <w:lang w:val="lt-LT"/>
        </w:rPr>
      </w:pPr>
    </w:p>
    <w:p w14:paraId="6ACE3E7D"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14:paraId="0540320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14:paraId="0ACC10A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w:t>
      </w:r>
      <w:r w:rsidRPr="009619B8">
        <w:rPr>
          <w:rFonts w:ascii="Times New Roman" w:hAnsi="Times New Roman" w:cs="Times New Roman"/>
          <w:sz w:val="24"/>
          <w:szCs w:val="24"/>
        </w:rPr>
        <w:lastRenderedPageBreak/>
        <w:t xml:space="preserve">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14:paraId="51A8D0C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14:paraId="545D6B6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EED5E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13487A2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14:paraId="5E84235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14:paraId="0E4D4270" w14:textId="77777777" w:rsidR="009619B8" w:rsidRPr="009619B8" w:rsidRDefault="009619B8" w:rsidP="009619B8">
      <w:pPr>
        <w:jc w:val="both"/>
        <w:rPr>
          <w:rFonts w:ascii="Times New Roman" w:hAnsi="Times New Roman" w:cs="Times New Roman"/>
          <w:b/>
          <w:sz w:val="24"/>
          <w:szCs w:val="24"/>
        </w:rPr>
      </w:pPr>
    </w:p>
    <w:p w14:paraId="44FA7723"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14:paraId="57B9593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14:paraId="7CA1B66D"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14:paraId="62E06D0E"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lastRenderedPageBreak/>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14:paraId="56C49CD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14:paraId="4FC2778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270DE3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6F0AED0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113507B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14:paraId="3A765C16" w14:textId="77777777" w:rsidR="009619B8" w:rsidRPr="009619B8" w:rsidRDefault="009619B8" w:rsidP="009619B8">
      <w:pPr>
        <w:jc w:val="both"/>
        <w:rPr>
          <w:rFonts w:ascii="Times New Roman" w:hAnsi="Times New Roman" w:cs="Times New Roman"/>
          <w:sz w:val="24"/>
          <w:szCs w:val="24"/>
        </w:rPr>
      </w:pPr>
    </w:p>
    <w:p w14:paraId="69B798F2"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 xml:space="preserve">7. Nenugalimos jėgos </w:t>
      </w:r>
      <w:r w:rsidRPr="00915F28">
        <w:rPr>
          <w:rFonts w:ascii="Times New Roman" w:hAnsi="Times New Roman" w:cs="Times New Roman"/>
          <w:b/>
          <w:i/>
          <w:sz w:val="24"/>
          <w:szCs w:val="24"/>
          <w:lang w:val="fr-FR"/>
        </w:rPr>
        <w:t>(force majeure)</w:t>
      </w:r>
      <w:r w:rsidRPr="00915F28">
        <w:rPr>
          <w:rFonts w:ascii="Times New Roman" w:hAnsi="Times New Roman" w:cs="Times New Roman"/>
          <w:b/>
          <w:sz w:val="24"/>
          <w:szCs w:val="24"/>
          <w:lang w:val="fr-FR"/>
        </w:rPr>
        <w:t xml:space="preserve"> aplinkybės.</w:t>
      </w:r>
    </w:p>
    <w:p w14:paraId="43737DC4"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w:t>
      </w:r>
      <w:proofErr w:type="gramStart"/>
      <w:r w:rsidRPr="00915F28">
        <w:rPr>
          <w:rFonts w:ascii="Times New Roman" w:hAnsi="Times New Roman" w:cs="Times New Roman"/>
          <w:sz w:val="24"/>
          <w:szCs w:val="24"/>
          <w:lang w:val="fr-FR"/>
        </w:rPr>
        <w:t>ir</w:t>
      </w:r>
      <w:proofErr w:type="gramEnd"/>
      <w:r w:rsidRPr="00915F28">
        <w:rPr>
          <w:rFonts w:ascii="Times New Roman" w:hAnsi="Times New Roman" w:cs="Times New Roman"/>
          <w:sz w:val="24"/>
          <w:szCs w:val="24"/>
          <w:lang w:val="fr-FR"/>
        </w:rPr>
        <w:t xml:space="preserve"> Atleidimo nuo atsakomybės esant nenugalimos jėgos </w:t>
      </w:r>
      <w:r w:rsidRPr="00915F28">
        <w:rPr>
          <w:rFonts w:ascii="Times New Roman" w:hAnsi="Times New Roman" w:cs="Times New Roman"/>
          <w:i/>
          <w:iCs/>
          <w:sz w:val="24"/>
          <w:szCs w:val="24"/>
          <w:lang w:val="fr-FR"/>
        </w:rPr>
        <w:t>(force majeure)</w:t>
      </w:r>
      <w:r w:rsidRPr="00915F28">
        <w:rPr>
          <w:rFonts w:ascii="Times New Roman" w:hAnsi="Times New Roman" w:cs="Times New Roman"/>
          <w:sz w:val="24"/>
          <w:szCs w:val="24"/>
          <w:lang w:val="fr-FR"/>
        </w:rPr>
        <w:t xml:space="preserve"> aplinkybėms taisyklėse, patvirtintose Lietuvos Respublikos Vyriausybės </w:t>
      </w:r>
      <w:smartTag w:uri="urn:schemas-microsoft-com:office:smarttags" w:element="metricconverter">
        <w:smartTagPr>
          <w:attr w:name="ProductID" w:val="1996ﾠm"/>
        </w:smartTagPr>
        <w:r w:rsidRPr="00915F28">
          <w:rPr>
            <w:rFonts w:ascii="Times New Roman" w:hAnsi="Times New Roman" w:cs="Times New Roman"/>
            <w:sz w:val="24"/>
            <w:szCs w:val="24"/>
            <w:lang w:val="fr-FR"/>
          </w:rPr>
          <w:t>1996 m</w:t>
        </w:r>
      </w:smartTag>
      <w:r w:rsidRPr="00915F28">
        <w:rPr>
          <w:rFonts w:ascii="Times New Roman" w:hAnsi="Times New Roman" w:cs="Times New Roman"/>
          <w:sz w:val="24"/>
          <w:szCs w:val="24"/>
          <w:lang w:val="fr-FR"/>
        </w:rPr>
        <w:t xml:space="preserve">. liepos 15 d. nutarimu Nr. 840. Nustatydamos nenugalimos jėgos aplinkybes Šalys vadovaujasi Lietuvos Respublikos Vyriausybės 1997 kovo 13 d. nutarimu Nr. 222 „Dėl nenugalimos jėgos </w:t>
      </w:r>
      <w:r w:rsidRPr="00915F28">
        <w:rPr>
          <w:rFonts w:ascii="Times New Roman" w:hAnsi="Times New Roman" w:cs="Times New Roman"/>
          <w:i/>
          <w:iCs/>
          <w:sz w:val="24"/>
          <w:szCs w:val="24"/>
          <w:lang w:val="fr-FR"/>
        </w:rPr>
        <w:t>(force majeure)</w:t>
      </w:r>
      <w:r w:rsidRPr="00915F28">
        <w:rPr>
          <w:rFonts w:ascii="Times New Roman" w:hAnsi="Times New Roman" w:cs="Times New Roman"/>
          <w:sz w:val="24"/>
          <w:szCs w:val="24"/>
          <w:lang w:val="fr-FR"/>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AC99BA"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w:t>
      </w:r>
      <w:r w:rsidRPr="00915F28">
        <w:rPr>
          <w:rFonts w:ascii="Times New Roman" w:hAnsi="Times New Roman" w:cs="Times New Roman"/>
          <w:sz w:val="24"/>
          <w:szCs w:val="24"/>
          <w:lang w:val="fr-FR"/>
        </w:rPr>
        <w:lastRenderedPageBreak/>
        <w:t>pastangas, kad sumažintų išlaidas ar neigiamas pasekmes, taip pat pranešti galimą įsipareigojimų įvykdymo terminą. Pranešimo taip pat reikalaujama, kai išnyksta įsipareigojimų nevykdymo pagrindas.</w:t>
      </w:r>
    </w:p>
    <w:p w14:paraId="38924006" w14:textId="77777777" w:rsidR="009619B8" w:rsidRPr="00915F28" w:rsidRDefault="009619B8" w:rsidP="009619B8">
      <w:pPr>
        <w:jc w:val="both"/>
        <w:rPr>
          <w:rFonts w:ascii="Times New Roman" w:hAnsi="Times New Roman" w:cs="Times New Roman"/>
          <w:sz w:val="24"/>
          <w:szCs w:val="24"/>
          <w:lang w:val="fr-FR"/>
        </w:rPr>
      </w:pPr>
    </w:p>
    <w:p w14:paraId="5DAEFCA5" w14:textId="77777777"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14:paraId="1D1F374F"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8.1. Per 5 (penkias) dienas po Sutarties įsigaliojimo </w:t>
      </w:r>
      <w:r w:rsidRPr="00915F28">
        <w:rPr>
          <w:rFonts w:ascii="Times New Roman" w:hAnsi="Times New Roman" w:cs="Times New Roman"/>
          <w:b/>
          <w:bCs/>
          <w:sz w:val="24"/>
          <w:szCs w:val="24"/>
          <w:lang w:val="fr-FR"/>
        </w:rPr>
        <w:t>Pardavėjas</w:t>
      </w:r>
      <w:r w:rsidRPr="00915F28">
        <w:rPr>
          <w:rFonts w:ascii="Times New Roman" w:hAnsi="Times New Roman" w:cs="Times New Roman"/>
          <w:sz w:val="24"/>
          <w:szCs w:val="24"/>
          <w:lang w:val="fr-FR"/>
        </w:rPr>
        <w:t xml:space="preserve"> privalo pateikti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15F28">
        <w:rPr>
          <w:rFonts w:ascii="Times New Roman" w:hAnsi="Times New Roman" w:cs="Times New Roman"/>
          <w:b/>
          <w:bCs/>
          <w:sz w:val="24"/>
          <w:szCs w:val="24"/>
          <w:lang w:val="fr-FR"/>
        </w:rPr>
        <w:t>Pardavėjas</w:t>
      </w:r>
      <w:r w:rsidRPr="00915F28">
        <w:rPr>
          <w:rFonts w:ascii="Times New Roman" w:hAnsi="Times New Roman" w:cs="Times New Roman"/>
          <w:sz w:val="24"/>
          <w:szCs w:val="24"/>
          <w:lang w:val="fr-FR"/>
        </w:rPr>
        <w:t xml:space="preserve"> turi pateikti užpildytas ir pasirašytas formas elektroniniu pavidalu arba popierines jų kopijas </w:t>
      </w:r>
      <w:r w:rsidRPr="00915F28">
        <w:rPr>
          <w:rFonts w:ascii="Times New Roman" w:hAnsi="Times New Roman" w:cs="Times New Roman"/>
          <w:i/>
          <w:sz w:val="24"/>
          <w:szCs w:val="24"/>
          <w:lang w:val="fr-FR"/>
        </w:rPr>
        <w:t>(jei spec. dalyje nurodyta, kad ši sąlyga taikoma)</w:t>
      </w:r>
      <w:r w:rsidRPr="00915F28">
        <w:rPr>
          <w:rFonts w:ascii="Times New Roman" w:hAnsi="Times New Roman" w:cs="Times New Roman"/>
          <w:sz w:val="24"/>
          <w:szCs w:val="24"/>
          <w:lang w:val="fr-FR"/>
        </w:rPr>
        <w:t>.</w:t>
      </w:r>
    </w:p>
    <w:p w14:paraId="5199A4B8" w14:textId="77777777"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E510A94" w14:textId="77777777" w:rsidR="009619B8" w:rsidRPr="00915F28" w:rsidRDefault="009619B8" w:rsidP="009619B8">
      <w:pPr>
        <w:jc w:val="both"/>
        <w:rPr>
          <w:rFonts w:ascii="Times New Roman" w:hAnsi="Times New Roman" w:cs="Times New Roman"/>
          <w:sz w:val="24"/>
          <w:szCs w:val="24"/>
          <w:lang w:val="fr-FR"/>
        </w:rPr>
      </w:pPr>
    </w:p>
    <w:p w14:paraId="560F7A2D"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9. Sutarties nutraukimas</w:t>
      </w:r>
    </w:p>
    <w:p w14:paraId="2ACEE2D8"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9.1. Ši Sutartis gali būti nutraukta:</w:t>
      </w:r>
    </w:p>
    <w:p w14:paraId="5DE151C8"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9.1.1. raštišku </w:t>
      </w:r>
      <w:r w:rsidRPr="00915F28">
        <w:rPr>
          <w:rFonts w:ascii="Times New Roman" w:hAnsi="Times New Roman" w:cs="Times New Roman"/>
          <w:bCs/>
          <w:sz w:val="24"/>
          <w:szCs w:val="24"/>
          <w:lang w:val="fr-FR"/>
        </w:rPr>
        <w:t>Šalių</w:t>
      </w:r>
      <w:r w:rsidRPr="00915F28">
        <w:rPr>
          <w:rFonts w:ascii="Times New Roman" w:hAnsi="Times New Roman" w:cs="Times New Roman"/>
          <w:sz w:val="24"/>
          <w:szCs w:val="24"/>
          <w:lang w:val="fr-FR"/>
        </w:rPr>
        <w:t xml:space="preserve"> susitarimu; </w:t>
      </w:r>
    </w:p>
    <w:p w14:paraId="280B534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15F28">
        <w:rPr>
          <w:rFonts w:ascii="Times New Roman" w:hAnsi="Times New Roman" w:cs="Times New Roman"/>
          <w:color w:val="FF0000"/>
          <w:sz w:val="24"/>
          <w:szCs w:val="24"/>
          <w:lang w:val="fr-FR"/>
        </w:rPr>
        <w:t xml:space="preserve"> </w:t>
      </w:r>
      <w:r w:rsidRPr="00915F28">
        <w:rPr>
          <w:rFonts w:ascii="Times New Roman" w:hAnsi="Times New Roman" w:cs="Times New Roman"/>
          <w:sz w:val="24"/>
          <w:szCs w:val="24"/>
          <w:lang w:val="fr-FR"/>
        </w:rPr>
        <w:t>kiekviena Sutarties šalis gali vienašališkai nutraukti Sutartį, pranešant apie tai kitai Sutarties šaliai raštu ne vėliau kaip prieš 7 (septynias) dienas.</w:t>
      </w:r>
    </w:p>
    <w:p w14:paraId="55869AAA" w14:textId="77777777" w:rsidR="009619B8" w:rsidRPr="00915F28" w:rsidRDefault="009619B8" w:rsidP="009619B8">
      <w:pPr>
        <w:jc w:val="both"/>
        <w:rPr>
          <w:rFonts w:ascii="Times New Roman" w:hAnsi="Times New Roman" w:cs="Times New Roman"/>
          <w:color w:val="000000"/>
          <w:sz w:val="24"/>
          <w:szCs w:val="24"/>
          <w:lang w:val="fr-FR"/>
        </w:rPr>
      </w:pPr>
      <w:r w:rsidRPr="00915F28">
        <w:rPr>
          <w:rFonts w:ascii="Times New Roman" w:hAnsi="Times New Roman" w:cs="Times New Roman"/>
          <w:sz w:val="24"/>
          <w:szCs w:val="24"/>
          <w:lang w:val="fr-FR"/>
        </w:rPr>
        <w:t xml:space="preserve">9.2. </w:t>
      </w:r>
      <w:r w:rsidRPr="00915F28">
        <w:rPr>
          <w:rFonts w:ascii="Times New Roman" w:hAnsi="Times New Roman" w:cs="Times New Roman"/>
          <w:b/>
          <w:bCs/>
          <w:sz w:val="24"/>
          <w:szCs w:val="24"/>
          <w:lang w:val="fr-FR"/>
        </w:rPr>
        <w:t xml:space="preserve">Pirkėjas, </w:t>
      </w:r>
      <w:r w:rsidRPr="00915F28">
        <w:rPr>
          <w:rFonts w:ascii="Times New Roman" w:hAnsi="Times New Roman" w:cs="Times New Roman"/>
          <w:bCs/>
          <w:sz w:val="24"/>
          <w:szCs w:val="24"/>
          <w:lang w:val="fr-FR"/>
        </w:rPr>
        <w:t>ne vėliau kaip</w:t>
      </w:r>
      <w:r w:rsidRPr="00915F28">
        <w:rPr>
          <w:rFonts w:ascii="Times New Roman" w:hAnsi="Times New Roman" w:cs="Times New Roman"/>
          <w:b/>
          <w:bCs/>
          <w:sz w:val="24"/>
          <w:szCs w:val="24"/>
          <w:lang w:val="fr-FR"/>
        </w:rPr>
        <w:t xml:space="preserve"> </w:t>
      </w:r>
      <w:r w:rsidRPr="00915F28">
        <w:rPr>
          <w:rFonts w:ascii="Times New Roman" w:hAnsi="Times New Roman" w:cs="Times New Roman"/>
          <w:sz w:val="24"/>
          <w:szCs w:val="24"/>
          <w:lang w:val="fr-FR"/>
        </w:rPr>
        <w:t>prieš 7 (septynias) dienas (</w:t>
      </w:r>
      <w:r w:rsidRPr="00915F28">
        <w:rPr>
          <w:rFonts w:ascii="Times New Roman" w:hAnsi="Times New Roman" w:cs="Times New Roman"/>
          <w:i/>
          <w:sz w:val="24"/>
          <w:szCs w:val="24"/>
          <w:lang w:val="fr-FR"/>
        </w:rPr>
        <w:t>jei spec. dalyje nenurodytas kitas terminas</w:t>
      </w:r>
      <w:r w:rsidRPr="00915F28">
        <w:rPr>
          <w:rFonts w:ascii="Times New Roman" w:hAnsi="Times New Roman" w:cs="Times New Roman"/>
          <w:sz w:val="24"/>
          <w:szCs w:val="24"/>
          <w:lang w:val="fr-FR"/>
        </w:rPr>
        <w:t xml:space="preserve">) raštu informavęs </w:t>
      </w:r>
      <w:r w:rsidRPr="00915F28">
        <w:rPr>
          <w:rFonts w:ascii="Times New Roman" w:hAnsi="Times New Roman" w:cs="Times New Roman"/>
          <w:b/>
          <w:bCs/>
          <w:sz w:val="24"/>
          <w:szCs w:val="24"/>
          <w:lang w:val="fr-FR"/>
        </w:rPr>
        <w:t xml:space="preserve">Pardavėją </w:t>
      </w:r>
      <w:r w:rsidRPr="00915F28">
        <w:rPr>
          <w:rFonts w:ascii="Times New Roman" w:hAnsi="Times New Roman" w:cs="Times New Roman"/>
          <w:bCs/>
          <w:sz w:val="24"/>
          <w:szCs w:val="24"/>
          <w:lang w:val="fr-FR"/>
        </w:rPr>
        <w:t>turi teisę</w:t>
      </w:r>
      <w:r w:rsidRPr="00915F28">
        <w:rPr>
          <w:rFonts w:ascii="Times New Roman" w:hAnsi="Times New Roman" w:cs="Times New Roman"/>
          <w:sz w:val="24"/>
          <w:szCs w:val="24"/>
          <w:lang w:val="fr-FR"/>
        </w:rPr>
        <w:t xml:space="preserve"> vienašališkai nutraukti Sutartį </w:t>
      </w:r>
      <w:r w:rsidRPr="00915F28">
        <w:rPr>
          <w:rFonts w:ascii="Times New Roman" w:hAnsi="Times New Roman" w:cs="Times New Roman"/>
          <w:color w:val="000000"/>
          <w:sz w:val="24"/>
          <w:szCs w:val="24"/>
          <w:lang w:val="fr-FR"/>
        </w:rPr>
        <w:t>dėl esminio Sutarties pažeidimo. Esminiu Sutarties pažeidimu laikoma, jeigu:</w:t>
      </w:r>
    </w:p>
    <w:p w14:paraId="27E85DBA"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9.2.1.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vėluoja pristatyti </w:t>
      </w:r>
      <w:r w:rsidRPr="00915F28">
        <w:rPr>
          <w:rFonts w:ascii="Times New Roman" w:hAnsi="Times New Roman" w:cs="Times New Roman"/>
          <w:iCs/>
          <w:sz w:val="24"/>
          <w:szCs w:val="24"/>
          <w:lang w:val="fr-FR"/>
        </w:rPr>
        <w:t>prekes</w:t>
      </w:r>
      <w:r w:rsidRPr="00915F28">
        <w:rPr>
          <w:rFonts w:ascii="Times New Roman" w:hAnsi="Times New Roman" w:cs="Times New Roman"/>
          <w:sz w:val="24"/>
          <w:szCs w:val="24"/>
          <w:lang w:val="fr-FR"/>
        </w:rPr>
        <w:t xml:space="preserve"> Sutarties specialioje dalyje nurodytu terminu; </w:t>
      </w:r>
    </w:p>
    <w:p w14:paraId="1860669D"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9.2.2.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nevykdo (ar informuoja, kad negalės vykdyti) sutartinio įsipareigojimo tiekti prekes;</w:t>
      </w:r>
    </w:p>
    <w:p w14:paraId="454D57C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9.2.3.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didina prekių kainas/įkainius, išskyrus Sutarties bendrosios dalies 2.2 punkte numatytą atvejį;</w:t>
      </w:r>
    </w:p>
    <w:p w14:paraId="432E00E1"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9.2.4.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nevykdo arba netinkamai vykdo Sutarties bendrosios dalies 6 punkte numatytus garantinius įsipareigojimus;</w:t>
      </w:r>
    </w:p>
    <w:p w14:paraId="56E4946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9.2.5.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nevykdo Sutarties bendrosios dalies 12.4 punkte numatyto įsipareigojimo (</w:t>
      </w:r>
      <w:r w:rsidRPr="00915F28">
        <w:rPr>
          <w:rFonts w:ascii="Times New Roman" w:hAnsi="Times New Roman" w:cs="Times New Roman"/>
          <w:i/>
          <w:sz w:val="24"/>
          <w:szCs w:val="24"/>
          <w:lang w:val="fr-FR"/>
        </w:rPr>
        <w:t>jeigu sutarties vykdymas bus užtikrintas laidavimu arba banko garantija</w:t>
      </w:r>
      <w:r w:rsidRPr="00915F28">
        <w:rPr>
          <w:rFonts w:ascii="Times New Roman" w:hAnsi="Times New Roman" w:cs="Times New Roman"/>
          <w:sz w:val="24"/>
          <w:szCs w:val="24"/>
          <w:lang w:val="fr-FR"/>
        </w:rPr>
        <w:t>);</w:t>
      </w:r>
    </w:p>
    <w:p w14:paraId="1A1EE78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9.2.6.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pateiktos prekės ar jų kokybė neatitinka Sutartyje ir jos priede (-uose) nustatytų reikalavimų;</w:t>
      </w:r>
    </w:p>
    <w:p w14:paraId="2EA4D5E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9.2.7.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nustatytu laiku nepateikia avansinio apmokėjimo banko garantijos, kuri galiotų ne mažiau kaip nurodyta Sutarties bendrosios dalies 4.3 punkte (</w:t>
      </w:r>
      <w:r w:rsidRPr="00915F28">
        <w:rPr>
          <w:rFonts w:ascii="Times New Roman" w:hAnsi="Times New Roman" w:cs="Times New Roman"/>
          <w:i/>
          <w:sz w:val="24"/>
          <w:szCs w:val="24"/>
          <w:lang w:val="fr-FR"/>
        </w:rPr>
        <w:t>jeigu pagal sutarties sąlygas numatytas avanso mokėjimas</w:t>
      </w:r>
      <w:r w:rsidRPr="00915F28">
        <w:rPr>
          <w:rFonts w:ascii="Times New Roman" w:hAnsi="Times New Roman" w:cs="Times New Roman"/>
          <w:sz w:val="24"/>
          <w:szCs w:val="24"/>
          <w:lang w:val="fr-FR"/>
        </w:rPr>
        <w:t>);</w:t>
      </w:r>
    </w:p>
    <w:p w14:paraId="04AF9B33" w14:textId="77777777" w:rsidR="009619B8" w:rsidRPr="00915F28" w:rsidRDefault="009619B8" w:rsidP="009619B8">
      <w:pPr>
        <w:autoSpaceDE w:val="0"/>
        <w:autoSpaceDN w:val="0"/>
        <w:adjustRightInd w:val="0"/>
        <w:jc w:val="both"/>
        <w:rPr>
          <w:rFonts w:ascii="Times New Roman" w:hAnsi="Times New Roman" w:cs="Times New Roman"/>
          <w:color w:val="000000"/>
          <w:sz w:val="24"/>
          <w:szCs w:val="24"/>
          <w:lang w:val="fr-FR"/>
        </w:rPr>
      </w:pPr>
      <w:r w:rsidRPr="00915F28">
        <w:rPr>
          <w:rFonts w:ascii="Times New Roman" w:hAnsi="Times New Roman" w:cs="Times New Roman"/>
          <w:color w:val="000000"/>
          <w:sz w:val="24"/>
          <w:szCs w:val="24"/>
          <w:lang w:val="fr-FR"/>
        </w:rPr>
        <w:t xml:space="preserve">9.2.8. Sutarties galiojimo laikotarpiu </w:t>
      </w:r>
      <w:r w:rsidRPr="00915F28">
        <w:rPr>
          <w:rFonts w:ascii="Times New Roman" w:hAnsi="Times New Roman" w:cs="Times New Roman"/>
          <w:b/>
          <w:color w:val="000000"/>
          <w:sz w:val="24"/>
          <w:szCs w:val="24"/>
          <w:lang w:val="fr-FR"/>
        </w:rPr>
        <w:t xml:space="preserve">Pardavėjas </w:t>
      </w:r>
      <w:r w:rsidRPr="00915F28">
        <w:rPr>
          <w:rFonts w:ascii="Times New Roman" w:hAnsi="Times New Roman" w:cs="Times New Roman"/>
          <w:color w:val="000000"/>
          <w:sz w:val="24"/>
          <w:szCs w:val="24"/>
          <w:lang w:val="fr-FR"/>
        </w:rPr>
        <w:t>yra įtraukiamas į Nepatikimų tiekėjų ar Melagingą informaciją pateikusių tiekėjų sąrašus;</w:t>
      </w:r>
    </w:p>
    <w:p w14:paraId="5FE1AC8C" w14:textId="77777777" w:rsidR="009619B8" w:rsidRPr="00915F28" w:rsidRDefault="009619B8" w:rsidP="009619B8">
      <w:pPr>
        <w:autoSpaceDE w:val="0"/>
        <w:autoSpaceDN w:val="0"/>
        <w:adjustRightInd w:val="0"/>
        <w:jc w:val="both"/>
        <w:rPr>
          <w:rFonts w:ascii="Times New Roman" w:hAnsi="Times New Roman" w:cs="Times New Roman"/>
          <w:sz w:val="24"/>
          <w:szCs w:val="24"/>
          <w:lang w:val="fr-FR"/>
        </w:rPr>
      </w:pPr>
      <w:r w:rsidRPr="00915F28">
        <w:rPr>
          <w:rFonts w:ascii="Times New Roman" w:hAnsi="Times New Roman" w:cs="Times New Roman"/>
          <w:color w:val="000000"/>
          <w:sz w:val="24"/>
          <w:szCs w:val="24"/>
          <w:lang w:val="fr-FR"/>
        </w:rPr>
        <w:t xml:space="preserve">9.2.9. Sutarties vykdymo metu paaiškėja, kad </w:t>
      </w:r>
      <w:r w:rsidRPr="00915F28">
        <w:rPr>
          <w:rFonts w:ascii="Times New Roman" w:hAnsi="Times New Roman" w:cs="Times New Roman"/>
          <w:b/>
          <w:color w:val="000000"/>
          <w:sz w:val="24"/>
          <w:szCs w:val="24"/>
          <w:lang w:val="fr-FR"/>
        </w:rPr>
        <w:t>Pardavėjas</w:t>
      </w:r>
      <w:r w:rsidRPr="00915F28">
        <w:rPr>
          <w:rFonts w:ascii="Times New Roman" w:hAnsi="Times New Roman" w:cs="Times New Roman"/>
          <w:color w:val="000000"/>
          <w:sz w:val="24"/>
          <w:szCs w:val="24"/>
          <w:lang w:val="fr-FR"/>
        </w:rPr>
        <w:t xml:space="preserve"> ar jo teikiamos prekės ar paslaugos</w:t>
      </w:r>
      <w:r w:rsidRPr="00915F28">
        <w:rPr>
          <w:rFonts w:ascii="Times New Roman" w:hAnsi="Times New Roman" w:cs="Times New Roman"/>
          <w:b/>
          <w:color w:val="000000"/>
          <w:sz w:val="24"/>
          <w:szCs w:val="24"/>
          <w:lang w:val="fr-FR"/>
        </w:rPr>
        <w:t xml:space="preserve"> </w:t>
      </w:r>
      <w:r w:rsidRPr="00915F28">
        <w:rPr>
          <w:rFonts w:ascii="Times New Roman" w:hAnsi="Times New Roman" w:cs="Times New Roman"/>
          <w:color w:val="000000"/>
          <w:sz w:val="24"/>
          <w:szCs w:val="24"/>
          <w:lang w:val="fr-FR"/>
        </w:rPr>
        <w:t xml:space="preserve">nėra patikimos ir kelia pavojų nacionaliniam </w:t>
      </w:r>
      <w:r w:rsidRPr="00915F28">
        <w:rPr>
          <w:rFonts w:ascii="Times New Roman" w:hAnsi="Times New Roman" w:cs="Times New Roman"/>
          <w:sz w:val="24"/>
          <w:szCs w:val="24"/>
          <w:lang w:val="fr-FR"/>
        </w:rPr>
        <w:t>saugumui;</w:t>
      </w:r>
    </w:p>
    <w:p w14:paraId="6FA55976"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lastRenderedPageBreak/>
        <w:t>9.2.10. Sutarties vykdymo metu paaiškėja Viešųjų pirkimų įstatymo 46 straipsnio 1 dalyje/Viešųjų pirkimų, atliekamų gynybos ir saugumo srityje, įstatymo 34 straipsnio 1 dalyje numatytos aplinkybės;</w:t>
      </w:r>
    </w:p>
    <w:p w14:paraId="35660592"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9.2.11. Sutarties vykdymo metu paaiškėja, kad Sutartis buvo pakeista pažeidžiant Viešųjų pirkimų įstatymo 89 straipsnį/Viešųjų pirkimų atliekamų gynybos ir saugumo srityje įstatymo 53 straipsnį.</w:t>
      </w:r>
    </w:p>
    <w:p w14:paraId="25F075B4" w14:textId="77777777" w:rsidR="009619B8" w:rsidRPr="00915F28" w:rsidRDefault="009619B8" w:rsidP="009619B8">
      <w:pPr>
        <w:autoSpaceDE w:val="0"/>
        <w:autoSpaceDN w:val="0"/>
        <w:adjustRightInd w:val="0"/>
        <w:jc w:val="both"/>
        <w:rPr>
          <w:rFonts w:ascii="Times New Roman" w:hAnsi="Times New Roman" w:cs="Times New Roman"/>
          <w:color w:val="000000"/>
          <w:sz w:val="24"/>
          <w:szCs w:val="24"/>
          <w:highlight w:val="yellow"/>
          <w:lang w:val="fr-FR"/>
        </w:rPr>
      </w:pPr>
      <w:r w:rsidRPr="00915F28">
        <w:rPr>
          <w:rFonts w:ascii="Times New Roman" w:hAnsi="Times New Roman" w:cs="Times New Roman"/>
          <w:sz w:val="24"/>
          <w:szCs w:val="24"/>
          <w:lang w:val="fr-FR"/>
        </w:rPr>
        <w:t xml:space="preserve">9.3. </w:t>
      </w:r>
      <w:r w:rsidRPr="00915F28">
        <w:rPr>
          <w:rFonts w:ascii="Times New Roman" w:hAnsi="Times New Roman" w:cs="Times New Roman"/>
          <w:b/>
          <w:bCs/>
          <w:sz w:val="24"/>
          <w:szCs w:val="24"/>
          <w:lang w:val="fr-FR"/>
        </w:rPr>
        <w:t xml:space="preserve">Pirkėjas, </w:t>
      </w:r>
      <w:r w:rsidRPr="00915F28">
        <w:rPr>
          <w:rFonts w:ascii="Times New Roman" w:hAnsi="Times New Roman" w:cs="Times New Roman"/>
          <w:bCs/>
          <w:sz w:val="24"/>
          <w:szCs w:val="24"/>
          <w:lang w:val="fr-FR"/>
        </w:rPr>
        <w:t>ne vėliau kaip</w:t>
      </w:r>
      <w:r w:rsidRPr="00915F28">
        <w:rPr>
          <w:rFonts w:ascii="Times New Roman" w:hAnsi="Times New Roman" w:cs="Times New Roman"/>
          <w:b/>
          <w:bCs/>
          <w:sz w:val="24"/>
          <w:szCs w:val="24"/>
          <w:lang w:val="fr-FR"/>
        </w:rPr>
        <w:t xml:space="preserve"> </w:t>
      </w:r>
      <w:r w:rsidR="000A0969" w:rsidRPr="00915F28">
        <w:rPr>
          <w:rFonts w:ascii="Times New Roman" w:hAnsi="Times New Roman" w:cs="Times New Roman"/>
          <w:sz w:val="24"/>
          <w:szCs w:val="24"/>
          <w:lang w:val="fr-FR"/>
        </w:rPr>
        <w:t>prieš 10</w:t>
      </w:r>
      <w:r w:rsidRPr="00915F28">
        <w:rPr>
          <w:rFonts w:ascii="Times New Roman" w:hAnsi="Times New Roman" w:cs="Times New Roman"/>
          <w:sz w:val="24"/>
          <w:szCs w:val="24"/>
          <w:lang w:val="fr-FR"/>
        </w:rPr>
        <w:t xml:space="preserve"> (</w:t>
      </w:r>
      <w:r w:rsidR="000A0969" w:rsidRPr="00915F28">
        <w:rPr>
          <w:rFonts w:ascii="Times New Roman" w:hAnsi="Times New Roman" w:cs="Times New Roman"/>
          <w:sz w:val="24"/>
          <w:szCs w:val="24"/>
          <w:lang w:val="fr-FR"/>
        </w:rPr>
        <w:t>dešimt) dienų</w:t>
      </w:r>
      <w:r w:rsidRPr="00915F28">
        <w:rPr>
          <w:rFonts w:ascii="Times New Roman" w:hAnsi="Times New Roman" w:cs="Times New Roman"/>
          <w:sz w:val="24"/>
          <w:szCs w:val="24"/>
          <w:lang w:val="fr-FR"/>
        </w:rPr>
        <w:t xml:space="preserve"> (</w:t>
      </w:r>
      <w:r w:rsidRPr="00915F28">
        <w:rPr>
          <w:rFonts w:ascii="Times New Roman" w:hAnsi="Times New Roman" w:cs="Times New Roman"/>
          <w:i/>
          <w:color w:val="000000"/>
          <w:sz w:val="24"/>
          <w:szCs w:val="24"/>
          <w:lang w:val="fr-FR"/>
        </w:rPr>
        <w:t>jei  spec. dalyje nenurodytas kitas terminas</w:t>
      </w:r>
      <w:r w:rsidRPr="00915F28">
        <w:rPr>
          <w:rFonts w:ascii="Times New Roman" w:hAnsi="Times New Roman" w:cs="Times New Roman"/>
          <w:color w:val="000000"/>
          <w:sz w:val="24"/>
          <w:szCs w:val="24"/>
          <w:lang w:val="fr-FR"/>
        </w:rPr>
        <w:t xml:space="preserve">) raštu informavęs </w:t>
      </w:r>
      <w:r w:rsidRPr="00915F28">
        <w:rPr>
          <w:rFonts w:ascii="Times New Roman" w:hAnsi="Times New Roman" w:cs="Times New Roman"/>
          <w:b/>
          <w:bCs/>
          <w:color w:val="000000"/>
          <w:sz w:val="24"/>
          <w:szCs w:val="24"/>
          <w:lang w:val="fr-FR"/>
        </w:rPr>
        <w:t xml:space="preserve">Pardavėją </w:t>
      </w:r>
      <w:r w:rsidRPr="00915F28">
        <w:rPr>
          <w:rFonts w:ascii="Times New Roman" w:hAnsi="Times New Roman" w:cs="Times New Roman"/>
          <w:bCs/>
          <w:color w:val="000000"/>
          <w:sz w:val="24"/>
          <w:szCs w:val="24"/>
          <w:lang w:val="fr-FR"/>
        </w:rPr>
        <w:t>turi teisę</w:t>
      </w:r>
      <w:r w:rsidRPr="00915F28">
        <w:rPr>
          <w:rFonts w:ascii="Times New Roman" w:hAnsi="Times New Roman" w:cs="Times New Roman"/>
          <w:color w:val="000000"/>
          <w:sz w:val="24"/>
          <w:szCs w:val="24"/>
          <w:lang w:val="fr-FR"/>
        </w:rPr>
        <w:t xml:space="preserve"> vienašališkai nutraukti Sutartį, jeigu</w:t>
      </w:r>
      <w:r w:rsidRPr="00915F28">
        <w:rPr>
          <w:rFonts w:ascii="Times New Roman" w:hAnsi="Times New Roman" w:cs="Times New Roman"/>
          <w:b/>
          <w:color w:val="000000"/>
          <w:sz w:val="24"/>
          <w:szCs w:val="24"/>
          <w:lang w:val="fr-FR"/>
        </w:rPr>
        <w:t xml:space="preserve"> Pardavėjas </w:t>
      </w:r>
      <w:r w:rsidRPr="00915F28">
        <w:rPr>
          <w:rFonts w:ascii="Times New Roman" w:hAnsi="Times New Roman" w:cs="Times New Roman"/>
          <w:color w:val="000000"/>
          <w:sz w:val="24"/>
          <w:szCs w:val="24"/>
          <w:lang w:val="fr-FR"/>
        </w:rPr>
        <w:t>yra</w:t>
      </w:r>
      <w:r w:rsidRPr="00915F28">
        <w:rPr>
          <w:rFonts w:ascii="Times New Roman" w:hAnsi="Times New Roman" w:cs="Times New Roman"/>
          <w:b/>
          <w:color w:val="000000"/>
          <w:sz w:val="24"/>
          <w:szCs w:val="24"/>
          <w:lang w:val="fr-FR"/>
        </w:rPr>
        <w:t xml:space="preserve"> </w:t>
      </w:r>
      <w:r w:rsidRPr="00915F28">
        <w:rPr>
          <w:rFonts w:ascii="Times New Roman" w:hAnsi="Times New Roman" w:cs="Times New Roman"/>
          <w:color w:val="000000"/>
          <w:sz w:val="24"/>
          <w:szCs w:val="24"/>
          <w:lang w:val="fr-FR"/>
        </w:rPr>
        <w:t>likviduojamas ar kreipiamasi į teismą dėl bankroto ar restruktūrizavimo bylos iškėlimo, arba jam iškelta bankroto ar restruktūrizavimo byla, arba priimamas sprendimas dėl neteisminės bankroto procedūros pradėjimo.</w:t>
      </w:r>
    </w:p>
    <w:p w14:paraId="14E02EB2" w14:textId="77777777" w:rsidR="009619B8" w:rsidRPr="00915F28" w:rsidRDefault="009619B8" w:rsidP="009619B8">
      <w:pPr>
        <w:jc w:val="both"/>
        <w:rPr>
          <w:rFonts w:ascii="Times New Roman" w:hAnsi="Times New Roman" w:cs="Times New Roman"/>
          <w:i/>
          <w:sz w:val="24"/>
          <w:szCs w:val="24"/>
          <w:lang w:val="fr-FR"/>
        </w:rPr>
      </w:pPr>
      <w:r w:rsidRPr="00915F28">
        <w:rPr>
          <w:rFonts w:ascii="Times New Roman" w:hAnsi="Times New Roman" w:cs="Times New Roman"/>
          <w:color w:val="000000"/>
          <w:sz w:val="24"/>
          <w:szCs w:val="24"/>
          <w:lang w:val="fr-FR"/>
        </w:rPr>
        <w:t xml:space="preserve">9.4. Nutraukus sutartį, </w:t>
      </w:r>
      <w:r w:rsidRPr="00915F28">
        <w:rPr>
          <w:rFonts w:ascii="Times New Roman" w:hAnsi="Times New Roman" w:cs="Times New Roman"/>
          <w:b/>
          <w:color w:val="000000"/>
          <w:sz w:val="24"/>
          <w:szCs w:val="24"/>
          <w:lang w:val="fr-FR"/>
        </w:rPr>
        <w:t>Pardavėjas</w:t>
      </w:r>
      <w:r w:rsidRPr="00915F28">
        <w:rPr>
          <w:rFonts w:ascii="Times New Roman" w:hAnsi="Times New Roman" w:cs="Times New Roman"/>
          <w:color w:val="000000"/>
          <w:sz w:val="24"/>
          <w:szCs w:val="24"/>
          <w:lang w:val="fr-FR"/>
        </w:rPr>
        <w:t xml:space="preserve"> per 10 (dešimt) dienų nuo Sutarties nutraukimo dienos turi grąžinti </w:t>
      </w:r>
      <w:r w:rsidRPr="00915F28">
        <w:rPr>
          <w:rFonts w:ascii="Times New Roman" w:hAnsi="Times New Roman" w:cs="Times New Roman"/>
          <w:b/>
          <w:color w:val="000000"/>
          <w:sz w:val="24"/>
          <w:szCs w:val="24"/>
          <w:lang w:val="fr-FR"/>
        </w:rPr>
        <w:t xml:space="preserve">Mokėtojui </w:t>
      </w:r>
      <w:r w:rsidRPr="00915F28">
        <w:rPr>
          <w:rFonts w:ascii="Times New Roman" w:hAnsi="Times New Roman" w:cs="Times New Roman"/>
          <w:color w:val="000000"/>
          <w:sz w:val="24"/>
          <w:szCs w:val="24"/>
          <w:lang w:val="fr-FR"/>
        </w:rPr>
        <w:t>jo sumokėtą avansą (jei toks buvo sumokėtas</w:t>
      </w:r>
      <w:r w:rsidRPr="00915F28">
        <w:rPr>
          <w:rFonts w:ascii="Times New Roman" w:hAnsi="Times New Roman" w:cs="Times New Roman"/>
          <w:sz w:val="24"/>
          <w:szCs w:val="24"/>
          <w:lang w:val="fr-FR"/>
        </w:rPr>
        <w:t xml:space="preserve">) už prekes, kurios nebuvo pristatytos. </w:t>
      </w:r>
    </w:p>
    <w:p w14:paraId="776C0DE5" w14:textId="77777777" w:rsidR="009619B8" w:rsidRPr="00915F28" w:rsidRDefault="009619B8" w:rsidP="009619B8">
      <w:pPr>
        <w:jc w:val="both"/>
        <w:rPr>
          <w:rFonts w:ascii="Times New Roman" w:hAnsi="Times New Roman" w:cs="Times New Roman"/>
          <w:sz w:val="24"/>
          <w:szCs w:val="24"/>
          <w:lang w:val="fr-FR"/>
        </w:rPr>
      </w:pPr>
    </w:p>
    <w:p w14:paraId="075E02FB" w14:textId="77777777" w:rsidR="009619B8" w:rsidRPr="00915F28" w:rsidRDefault="009619B8" w:rsidP="009619B8">
      <w:pPr>
        <w:rPr>
          <w:rFonts w:ascii="Times New Roman" w:hAnsi="Times New Roman" w:cs="Times New Roman"/>
          <w:b/>
          <w:sz w:val="24"/>
          <w:szCs w:val="24"/>
          <w:lang w:val="fr-FR"/>
        </w:rPr>
      </w:pPr>
      <w:r w:rsidRPr="00915F28">
        <w:rPr>
          <w:rFonts w:ascii="Times New Roman" w:hAnsi="Times New Roman" w:cs="Times New Roman"/>
          <w:b/>
          <w:sz w:val="24"/>
          <w:szCs w:val="24"/>
          <w:lang w:val="fr-FR"/>
        </w:rPr>
        <w:t>10. Ginčų sprendimo tvarka</w:t>
      </w:r>
    </w:p>
    <w:p w14:paraId="3CA5032B" w14:textId="77777777" w:rsidR="009619B8" w:rsidRPr="00915F28" w:rsidRDefault="009619B8" w:rsidP="009619B8">
      <w:pPr>
        <w:rPr>
          <w:rFonts w:ascii="Times New Roman" w:hAnsi="Times New Roman" w:cs="Times New Roman"/>
          <w:sz w:val="24"/>
          <w:szCs w:val="24"/>
          <w:lang w:val="fr-FR"/>
        </w:rPr>
      </w:pPr>
      <w:r w:rsidRPr="00915F28">
        <w:rPr>
          <w:rFonts w:ascii="Times New Roman" w:hAnsi="Times New Roman" w:cs="Times New Roman"/>
          <w:sz w:val="24"/>
          <w:szCs w:val="24"/>
          <w:lang w:val="fr-FR"/>
        </w:rPr>
        <w:t>10.1. Sutartis sudaryta ir turi būti aiškinama pagal Lietuvos Respublikos teisę.</w:t>
      </w:r>
    </w:p>
    <w:p w14:paraId="21775400"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15F28">
        <w:rPr>
          <w:rFonts w:ascii="Times New Roman" w:hAnsi="Times New Roman" w:cs="Times New Roman"/>
          <w:b/>
          <w:sz w:val="24"/>
          <w:szCs w:val="24"/>
          <w:lang w:val="fr-FR"/>
        </w:rPr>
        <w:t>Pirkėjo</w:t>
      </w:r>
      <w:r w:rsidRPr="00915F28">
        <w:rPr>
          <w:rFonts w:ascii="Times New Roman" w:hAnsi="Times New Roman" w:cs="Times New Roman"/>
          <w:sz w:val="24"/>
          <w:szCs w:val="24"/>
          <w:lang w:val="fr-FR"/>
        </w:rPr>
        <w:t xml:space="preserve"> buveinės vietą.</w:t>
      </w:r>
    </w:p>
    <w:p w14:paraId="79DE537F" w14:textId="77777777" w:rsidR="009619B8" w:rsidRPr="00915F28" w:rsidRDefault="009619B8" w:rsidP="009619B8">
      <w:pPr>
        <w:jc w:val="both"/>
        <w:rPr>
          <w:rFonts w:ascii="Times New Roman" w:hAnsi="Times New Roman" w:cs="Times New Roman"/>
          <w:sz w:val="24"/>
          <w:szCs w:val="24"/>
          <w:lang w:val="fr-FR"/>
        </w:rPr>
      </w:pPr>
    </w:p>
    <w:p w14:paraId="6136249F"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11. Atsakomybė</w:t>
      </w:r>
    </w:p>
    <w:p w14:paraId="7527E0C5"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11.1. Pavėlavęs pristatyti prekes per Sutarties specialiojoje dalyje nurodytą terminą,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moka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nuo 0,05 iki 0,2 % dydžio (konkretus dydis nurodomas Sutarties specialiojoje dalyje) nuo nepristatytų prekių kainos be PVM už kiekvieną uždelstą dieną/valandą (</w:t>
      </w:r>
      <w:r w:rsidRPr="00915F28">
        <w:rPr>
          <w:rFonts w:ascii="Times New Roman" w:hAnsi="Times New Roman" w:cs="Times New Roman"/>
          <w:i/>
          <w:sz w:val="24"/>
          <w:szCs w:val="24"/>
          <w:lang w:val="fr-FR"/>
        </w:rPr>
        <w:t>taikoma priklausomai nuo to, kaip įsipareigojimo terminas (dienomis ar valandomis) yra skaičiuojamas Sutarties specialiojoje dalyje</w:t>
      </w:r>
      <w:r w:rsidRPr="00915F28">
        <w:rPr>
          <w:rFonts w:ascii="Times New Roman" w:hAnsi="Times New Roman" w:cs="Times New Roman"/>
          <w:sz w:val="24"/>
          <w:szCs w:val="24"/>
          <w:lang w:val="fr-FR"/>
        </w:rPr>
        <w:t xml:space="preserve">) Šalių iš anksto sutartus minimalius nuostolius, kurių sumokėjimas neatleidžia </w:t>
      </w:r>
      <w:r w:rsidRPr="00915F28">
        <w:rPr>
          <w:rFonts w:ascii="Times New Roman" w:hAnsi="Times New Roman" w:cs="Times New Roman"/>
          <w:b/>
          <w:bCs/>
          <w:sz w:val="24"/>
          <w:szCs w:val="24"/>
          <w:lang w:val="fr-FR"/>
        </w:rPr>
        <w:t>Pardavėjo</w:t>
      </w:r>
      <w:r w:rsidRPr="00915F28">
        <w:rPr>
          <w:rFonts w:ascii="Times New Roman" w:hAnsi="Times New Roman" w:cs="Times New Roman"/>
          <w:sz w:val="24"/>
          <w:szCs w:val="24"/>
          <w:lang w:val="fr-FR"/>
        </w:rPr>
        <w:t xml:space="preserve"> nuo pareigos atlyginti visus </w:t>
      </w:r>
      <w:r w:rsidRPr="00915F28">
        <w:rPr>
          <w:rFonts w:ascii="Times New Roman" w:hAnsi="Times New Roman" w:cs="Times New Roman"/>
          <w:b/>
          <w:bCs/>
          <w:sz w:val="24"/>
          <w:szCs w:val="24"/>
          <w:lang w:val="fr-FR"/>
        </w:rPr>
        <w:t>Mokėtojo</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 xml:space="preserve">patirtus nuostolius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arba netinkamai vykdant Sutartį. Šalių iš anksto sutartus minimalius nuostolius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įsipareigoja sumokėti ne vėliau kaip per sąskaitoje faktūroje ar pareikalavime nurodytą terminą.</w:t>
      </w:r>
    </w:p>
    <w:p w14:paraId="15E6CCD2"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11.2</w:t>
      </w:r>
      <w:r w:rsidRPr="00915F28">
        <w:rPr>
          <w:rFonts w:ascii="Times New Roman" w:hAnsi="Times New Roman" w:cs="Times New Roman"/>
          <w:i/>
          <w:sz w:val="24"/>
          <w:szCs w:val="24"/>
          <w:lang w:val="fr-FR"/>
        </w:rPr>
        <w:t xml:space="preserve">. </w:t>
      </w:r>
      <w:r w:rsidRPr="00915F28">
        <w:rPr>
          <w:rFonts w:ascii="Times New Roman" w:hAnsi="Times New Roman" w:cs="Times New Roman"/>
          <w:sz w:val="24"/>
          <w:szCs w:val="24"/>
          <w:lang w:val="fr-FR"/>
        </w:rPr>
        <w:t xml:space="preserve">Kokybės garantijos termino metu pavėlavęs per Sutarties specialioje dalyje nustatytą terminą įvykdyti Sutarties bendrosios dalies 6.2 punkte nustatytus įsipareigojimus,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moka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nuo 0,05 iki 0,2 % dydžio (konkretus dydis nurodomas Sutarties specialiojoje dalyje) nuo prekių, kurioms yra nesuteiktos pakaitinės prekės, kainos/įkainių</w:t>
      </w:r>
      <w:r w:rsidRPr="00915F28">
        <w:rPr>
          <w:rFonts w:ascii="Times New Roman" w:hAnsi="Times New Roman" w:cs="Times New Roman"/>
          <w:color w:val="FF0000"/>
          <w:sz w:val="24"/>
          <w:szCs w:val="24"/>
          <w:lang w:val="fr-FR"/>
        </w:rPr>
        <w:t xml:space="preserve"> </w:t>
      </w:r>
      <w:r w:rsidRPr="00915F28">
        <w:rPr>
          <w:rFonts w:ascii="Times New Roman" w:hAnsi="Times New Roman" w:cs="Times New Roman"/>
          <w:sz w:val="24"/>
          <w:szCs w:val="24"/>
          <w:lang w:val="fr-FR"/>
        </w:rPr>
        <w:t>be PVM už kiekvieną uždelstą dieną/valandą</w:t>
      </w:r>
      <w:r w:rsidRPr="00915F28">
        <w:rPr>
          <w:rFonts w:ascii="Times New Roman" w:hAnsi="Times New Roman" w:cs="Times New Roman"/>
          <w:i/>
          <w:sz w:val="24"/>
          <w:szCs w:val="24"/>
          <w:lang w:val="fr-FR"/>
        </w:rPr>
        <w:t xml:space="preserve"> </w:t>
      </w:r>
      <w:r w:rsidRPr="00915F28">
        <w:rPr>
          <w:rFonts w:ascii="Times New Roman" w:hAnsi="Times New Roman" w:cs="Times New Roman"/>
          <w:sz w:val="24"/>
          <w:szCs w:val="24"/>
          <w:lang w:val="fr-FR"/>
        </w:rPr>
        <w:t>Šalių iš anksto sutartus minimalius nuostolius,</w:t>
      </w:r>
      <w:r w:rsidRPr="00915F28">
        <w:rPr>
          <w:rFonts w:ascii="Times New Roman" w:hAnsi="Times New Roman" w:cs="Times New Roman"/>
          <w:bCs/>
          <w:sz w:val="24"/>
          <w:szCs w:val="24"/>
          <w:lang w:val="fr-FR"/>
        </w:rPr>
        <w:t xml:space="preserve"> kurių sumokėjimas neatleidžia </w:t>
      </w:r>
      <w:r w:rsidRPr="00915F28">
        <w:rPr>
          <w:rFonts w:ascii="Times New Roman" w:hAnsi="Times New Roman" w:cs="Times New Roman"/>
          <w:b/>
          <w:bCs/>
          <w:sz w:val="24"/>
          <w:szCs w:val="24"/>
          <w:lang w:val="fr-FR"/>
        </w:rPr>
        <w:t xml:space="preserve">Pardavėjo </w:t>
      </w:r>
      <w:r w:rsidRPr="00915F28">
        <w:rPr>
          <w:rFonts w:ascii="Times New Roman" w:hAnsi="Times New Roman" w:cs="Times New Roman"/>
          <w:bCs/>
          <w:sz w:val="24"/>
          <w:szCs w:val="24"/>
          <w:lang w:val="fr-FR"/>
        </w:rPr>
        <w:t xml:space="preserve">nuo pareigos atlyginti visus </w:t>
      </w:r>
      <w:r w:rsidRPr="00915F28">
        <w:rPr>
          <w:rFonts w:ascii="Times New Roman" w:hAnsi="Times New Roman" w:cs="Times New Roman"/>
          <w:b/>
          <w:bCs/>
          <w:sz w:val="24"/>
          <w:szCs w:val="24"/>
          <w:lang w:val="fr-FR"/>
        </w:rPr>
        <w:t>Mokėtojo</w:t>
      </w:r>
      <w:r w:rsidRPr="00915F28">
        <w:rPr>
          <w:rFonts w:ascii="Times New Roman" w:hAnsi="Times New Roman" w:cs="Times New Roman"/>
          <w:bCs/>
          <w:sz w:val="24"/>
          <w:szCs w:val="24"/>
          <w:lang w:val="fr-FR"/>
        </w:rPr>
        <w:t xml:space="preserve"> patirtus nuostolius</w:t>
      </w:r>
      <w:r w:rsidRPr="00915F28">
        <w:rPr>
          <w:rFonts w:ascii="Times New Roman" w:hAnsi="Times New Roman" w:cs="Times New Roman"/>
          <w:sz w:val="24"/>
          <w:szCs w:val="24"/>
          <w:lang w:val="fr-FR"/>
        </w:rPr>
        <w:t xml:space="preserve">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arba netinkamai vykdant savo įsipareigojimus, susijusius su prekių garantija/tinkamumo naudoti terminu.</w:t>
      </w:r>
    </w:p>
    <w:p w14:paraId="524C5374"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11.3. Garantinio/tinkamumo naudoti termino metu pavėlavęs per Sutarties specialioje dalyje nustatytą terminą įvykdyti Sutarties bendrosios dalies 6.3 punkte nustatytus įsipareigojimus,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moka Pirkėjui nuo 0,05 iki 0,2 % dydžio (konkretus dydis nurodomas Sutarties specialiojoje dalyje) nuo prekių, kurių trūkumai nepašalinti, ar prekių, kurios yra nepakeistos, kainos</w:t>
      </w:r>
      <w:r w:rsidRPr="00915F28">
        <w:rPr>
          <w:rFonts w:ascii="Times New Roman" w:hAnsi="Times New Roman" w:cs="Times New Roman"/>
          <w:color w:val="FF0000"/>
          <w:sz w:val="24"/>
          <w:szCs w:val="24"/>
          <w:lang w:val="fr-FR"/>
        </w:rPr>
        <w:t xml:space="preserve"> </w:t>
      </w:r>
      <w:r w:rsidRPr="00915F28">
        <w:rPr>
          <w:rFonts w:ascii="Times New Roman" w:hAnsi="Times New Roman" w:cs="Times New Roman"/>
          <w:sz w:val="24"/>
          <w:szCs w:val="24"/>
          <w:lang w:val="fr-FR"/>
        </w:rPr>
        <w:t>be PVM už kiekvieną uždelstą dieną/valandą</w:t>
      </w:r>
      <w:r w:rsidRPr="00915F28">
        <w:rPr>
          <w:rFonts w:ascii="Times New Roman" w:hAnsi="Times New Roman" w:cs="Times New Roman"/>
          <w:i/>
          <w:sz w:val="24"/>
          <w:szCs w:val="24"/>
          <w:lang w:val="fr-FR"/>
        </w:rPr>
        <w:t xml:space="preserve"> </w:t>
      </w:r>
      <w:r w:rsidRPr="00915F28">
        <w:rPr>
          <w:rFonts w:ascii="Times New Roman" w:hAnsi="Times New Roman" w:cs="Times New Roman"/>
          <w:sz w:val="24"/>
          <w:szCs w:val="24"/>
          <w:lang w:val="fr-FR"/>
        </w:rPr>
        <w:t>Šalių iš anksto sutartus minimalius nuostolius,</w:t>
      </w:r>
      <w:r w:rsidRPr="00915F28">
        <w:rPr>
          <w:rFonts w:ascii="Times New Roman" w:hAnsi="Times New Roman" w:cs="Times New Roman"/>
          <w:bCs/>
          <w:sz w:val="24"/>
          <w:szCs w:val="24"/>
          <w:lang w:val="fr-FR"/>
        </w:rPr>
        <w:t xml:space="preserve"> kurių sumokėjimas neatleidžia </w:t>
      </w:r>
      <w:r w:rsidRPr="00915F28">
        <w:rPr>
          <w:rFonts w:ascii="Times New Roman" w:hAnsi="Times New Roman" w:cs="Times New Roman"/>
          <w:b/>
          <w:bCs/>
          <w:sz w:val="24"/>
          <w:szCs w:val="24"/>
          <w:lang w:val="fr-FR"/>
        </w:rPr>
        <w:t xml:space="preserve">Pardavėjo </w:t>
      </w:r>
      <w:r w:rsidRPr="00915F28">
        <w:rPr>
          <w:rFonts w:ascii="Times New Roman" w:hAnsi="Times New Roman" w:cs="Times New Roman"/>
          <w:bCs/>
          <w:sz w:val="24"/>
          <w:szCs w:val="24"/>
          <w:lang w:val="fr-FR"/>
        </w:rPr>
        <w:t xml:space="preserve">nuo pareigos atlyginti visus </w:t>
      </w:r>
      <w:r w:rsidRPr="00915F28">
        <w:rPr>
          <w:rFonts w:ascii="Times New Roman" w:hAnsi="Times New Roman" w:cs="Times New Roman"/>
          <w:b/>
          <w:bCs/>
          <w:sz w:val="24"/>
          <w:szCs w:val="24"/>
          <w:lang w:val="fr-FR"/>
        </w:rPr>
        <w:t xml:space="preserve">Mokėtojo </w:t>
      </w:r>
      <w:r w:rsidRPr="00915F28">
        <w:rPr>
          <w:rFonts w:ascii="Times New Roman" w:hAnsi="Times New Roman" w:cs="Times New Roman"/>
          <w:bCs/>
          <w:sz w:val="24"/>
          <w:szCs w:val="24"/>
          <w:lang w:val="fr-FR"/>
        </w:rPr>
        <w:t>patirtus nuostolius</w:t>
      </w:r>
      <w:r w:rsidRPr="00915F28">
        <w:rPr>
          <w:rFonts w:ascii="Times New Roman" w:hAnsi="Times New Roman" w:cs="Times New Roman"/>
          <w:sz w:val="24"/>
          <w:szCs w:val="24"/>
          <w:lang w:val="fr-FR"/>
        </w:rPr>
        <w:t xml:space="preserve">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arba netinkamai vykdant savo įsipareigojimus, susijusius su prekių garantija/tinkamumo naudoti terminu.</w:t>
      </w:r>
    </w:p>
    <w:p w14:paraId="552A67B3"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11.4. Nutraukus Sutartį dėl Sutarties bendrojoje dalyje 9.2.1, 9.2.2, 9.2.3, 9.2.5, 9.2.6, 9.2.7, 9.3 punktuose ar kitų Sutarties specialiojoje dalyje</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 xml:space="preserve">išvardintų priežasčių,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per 14 (keturiolika) </w:t>
      </w:r>
      <w:r w:rsidRPr="00915F28">
        <w:rPr>
          <w:rFonts w:ascii="Times New Roman" w:hAnsi="Times New Roman" w:cs="Times New Roman"/>
          <w:sz w:val="24"/>
          <w:szCs w:val="24"/>
          <w:lang w:val="fr-FR"/>
        </w:rPr>
        <w:lastRenderedPageBreak/>
        <w:t>dienų (skaičiuojant nuo Sutarties nutraukimo dienos) turi sumokėti</w:t>
      </w:r>
      <w:r w:rsidRPr="00915F28">
        <w:rPr>
          <w:rFonts w:ascii="Times New Roman" w:hAnsi="Times New Roman" w:cs="Times New Roman"/>
          <w:b/>
          <w:bCs/>
          <w:sz w:val="24"/>
          <w:szCs w:val="24"/>
          <w:lang w:val="fr-FR"/>
        </w:rPr>
        <w:t xml:space="preserve"> Pirkėjui</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ne mažiau kaip</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5</w:t>
      </w:r>
      <w:r w:rsidRPr="00915F28">
        <w:rPr>
          <w:rFonts w:ascii="Times New Roman" w:hAnsi="Times New Roman" w:cs="Times New Roman"/>
          <w:b/>
          <w:sz w:val="24"/>
          <w:szCs w:val="24"/>
          <w:lang w:val="fr-FR"/>
        </w:rPr>
        <w:t>-</w:t>
      </w:r>
      <w:r w:rsidRPr="00915F28">
        <w:rPr>
          <w:rFonts w:ascii="Times New Roman" w:hAnsi="Times New Roman" w:cs="Times New Roman"/>
          <w:sz w:val="24"/>
          <w:szCs w:val="24"/>
          <w:lang w:val="fr-FR"/>
        </w:rPr>
        <w:t xml:space="preserve">7  % sutarties kainos be PVM (arba bendros pasiūlymo kainos be PVM, arba bendros užsakymo kainos be PVM) (konkretus procentinis dydis arba konkreti fiksuota suma nurodoma Sutarties specialioje dalyje) </w:t>
      </w:r>
      <w:r w:rsidRPr="00915F28">
        <w:rPr>
          <w:rFonts w:ascii="Times New Roman" w:hAnsi="Times New Roman" w:cs="Times New Roman"/>
          <w:bCs/>
          <w:sz w:val="24"/>
          <w:szCs w:val="24"/>
          <w:lang w:val="fr-FR"/>
        </w:rPr>
        <w:t xml:space="preserve">Šalių </w:t>
      </w:r>
      <w:r w:rsidRPr="00915F28">
        <w:rPr>
          <w:rFonts w:ascii="Times New Roman" w:hAnsi="Times New Roman" w:cs="Times New Roman"/>
          <w:sz w:val="24"/>
          <w:szCs w:val="24"/>
          <w:lang w:val="fr-FR"/>
        </w:rPr>
        <w:t xml:space="preserve">iš anksto sutartų minimalių nuostolių, bet ne daugiau kaip visų pagal šią Sutartį neįvykdytų įsipareigojimų kainos be PVM. Šalių iš anksto sutartų minimalių nuostolių sumokėjimas neatleidžia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nuo pareigos atlyginti visus </w:t>
      </w:r>
      <w:r w:rsidRPr="00915F28">
        <w:rPr>
          <w:rFonts w:ascii="Times New Roman" w:hAnsi="Times New Roman" w:cs="Times New Roman"/>
          <w:b/>
          <w:bCs/>
          <w:sz w:val="24"/>
          <w:szCs w:val="24"/>
          <w:lang w:val="fr-FR"/>
        </w:rPr>
        <w:t>Mokėtojo</w:t>
      </w:r>
      <w:r w:rsidRPr="00915F28">
        <w:rPr>
          <w:rFonts w:ascii="Times New Roman" w:hAnsi="Times New Roman" w:cs="Times New Roman"/>
          <w:sz w:val="24"/>
          <w:szCs w:val="24"/>
          <w:lang w:val="fr-FR"/>
        </w:rPr>
        <w:t xml:space="preserve"> patirtus nuostolius,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 netinkamai vykdant sutartį. Šalių iš anksto sutartus minimalius nuostolius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įsipareigoja sumokėti ne vėliau kaip per sąskaitoje faktūroje ar pareikalavime nurodytą terminą.</w:t>
      </w:r>
    </w:p>
    <w:p w14:paraId="56D920B5"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sz w:val="24"/>
          <w:szCs w:val="24"/>
          <w:lang w:val="fr-FR"/>
        </w:rPr>
        <w:t xml:space="preserve">11.5. Nutraukus Sutartį dėl Sutarties bendrojoje dalyje 9.2.4 punkte nurodytos priežasties,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per 7 (septynias) dienas (skaičiuojant nuo Sutarties nutraukimo dienos) turi sumokėti</w:t>
      </w:r>
      <w:r w:rsidRPr="00915F28">
        <w:rPr>
          <w:rFonts w:ascii="Times New Roman" w:hAnsi="Times New Roman" w:cs="Times New Roman"/>
          <w:b/>
          <w:bCs/>
          <w:sz w:val="24"/>
          <w:szCs w:val="24"/>
          <w:lang w:val="fr-FR"/>
        </w:rPr>
        <w:t xml:space="preserve"> Mokėtojui</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prekių su trūkumais įsigijimo kainos be PVM dydžio</w:t>
      </w:r>
      <w:r w:rsidRPr="00915F28">
        <w:rPr>
          <w:rFonts w:ascii="Times New Roman" w:hAnsi="Times New Roman" w:cs="Times New Roman"/>
          <w:b/>
          <w:sz w:val="24"/>
          <w:szCs w:val="24"/>
          <w:lang w:val="fr-FR"/>
        </w:rPr>
        <w:t xml:space="preserve"> </w:t>
      </w:r>
      <w:r w:rsidRPr="00915F28">
        <w:rPr>
          <w:rFonts w:ascii="Times New Roman" w:hAnsi="Times New Roman" w:cs="Times New Roman"/>
          <w:bCs/>
          <w:sz w:val="24"/>
          <w:szCs w:val="24"/>
          <w:lang w:val="fr-FR"/>
        </w:rPr>
        <w:t xml:space="preserve">Šalių </w:t>
      </w:r>
      <w:r w:rsidRPr="00915F28">
        <w:rPr>
          <w:rFonts w:ascii="Times New Roman" w:hAnsi="Times New Roman" w:cs="Times New Roman"/>
          <w:sz w:val="24"/>
          <w:szCs w:val="24"/>
          <w:lang w:val="fr-FR"/>
        </w:rPr>
        <w:t xml:space="preserve">iš anksto sutartus minimalius nuostolius, bet ne daugiau kaip visų pagal šią Sutartį neįvykdytų įsipareigojimų kainos be PVM. Šalių iš anksto sutartų minimalių nuostolių sumokėjimas neatleidžia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nuo pareigos atlyginti visus </w:t>
      </w:r>
      <w:r w:rsidRPr="00915F28">
        <w:rPr>
          <w:rFonts w:ascii="Times New Roman" w:hAnsi="Times New Roman" w:cs="Times New Roman"/>
          <w:b/>
          <w:sz w:val="24"/>
          <w:szCs w:val="24"/>
          <w:lang w:val="fr-FR"/>
        </w:rPr>
        <w:t>Mokėtojo</w:t>
      </w:r>
      <w:r w:rsidRPr="00915F28">
        <w:rPr>
          <w:rFonts w:ascii="Times New Roman" w:hAnsi="Times New Roman" w:cs="Times New Roman"/>
          <w:sz w:val="24"/>
          <w:szCs w:val="24"/>
          <w:lang w:val="fr-FR"/>
        </w:rPr>
        <w:t xml:space="preserve"> patirtus nuostolius,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 netinkamai vykdant Sutartį. </w:t>
      </w:r>
    </w:p>
    <w:p w14:paraId="62C8A20F"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11.6. Kiti sutartinės atsakomybės taikymo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atvejai nurodyti Sutarties specialiojoje dalyje.</w:t>
      </w:r>
    </w:p>
    <w:p w14:paraId="45FDFF4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11.7. Vadovaujantis Lietuvos Respublikos civilinio kodekso 6.253 str. 1 ir 3 dalimis, finansavimo vėlavimas iš biudžeto yra sąlyga visiškai atleidžianti nuo civilinės atsakomybės ir palūkanų mokėjimo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už pavėluotą atsiskaitymą.</w:t>
      </w:r>
    </w:p>
    <w:p w14:paraId="3C371ADD" w14:textId="77777777" w:rsidR="009619B8" w:rsidRPr="00915F28" w:rsidRDefault="009619B8" w:rsidP="009619B8">
      <w:pPr>
        <w:jc w:val="both"/>
        <w:rPr>
          <w:rFonts w:ascii="Times New Roman" w:hAnsi="Times New Roman" w:cs="Times New Roman"/>
          <w:sz w:val="24"/>
          <w:szCs w:val="24"/>
          <w:lang w:val="fr-FR"/>
        </w:rPr>
      </w:pPr>
    </w:p>
    <w:p w14:paraId="290E627C"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12. Sutarties galiojimas</w:t>
      </w:r>
    </w:p>
    <w:p w14:paraId="27E4EC7D"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12.1. Sutartis įsigalioja abiem Šalims ją pasirašius ir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pateikus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 xml:space="preserve">Sutarties įvykdymo užtikrinimo banko garantiją ar draudimo bendrovės laidavimo raštą </w:t>
      </w:r>
      <w:r w:rsidRPr="00915F28">
        <w:rPr>
          <w:rFonts w:ascii="Times New Roman" w:hAnsi="Times New Roman" w:cs="Times New Roman"/>
          <w:i/>
          <w:sz w:val="24"/>
          <w:szCs w:val="24"/>
          <w:lang w:val="fr-FR"/>
        </w:rPr>
        <w:t>(Sutarties įsigaliojimo kai pateikiamas užtikrinimas sąlyga taikoma, jeigu Sutarties spec. dalyje nurodyta, kad Sutarties vykdymas bus užtikrintas laidavimu arba banko garantija)</w:t>
      </w:r>
      <w:r w:rsidRPr="00915F28">
        <w:rPr>
          <w:rFonts w:ascii="Times New Roman" w:hAnsi="Times New Roman" w:cs="Times New Roman"/>
          <w:sz w:val="24"/>
          <w:szCs w:val="24"/>
          <w:lang w:val="fr-FR"/>
        </w:rPr>
        <w:t xml:space="preserve">, užtikrinantį Sutarties bendrosios dalies 11.4 punkte nurodytos sumos sumokėjimą. Banko garantijoje ar draudimo bendrovės laidavimo rašte garantas/laiduotojas turi įsipareigoti </w:t>
      </w:r>
      <w:r w:rsidRPr="00915F28">
        <w:rPr>
          <w:rFonts w:ascii="Times New Roman" w:hAnsi="Times New Roman" w:cs="Times New Roman"/>
          <w:b/>
          <w:sz w:val="24"/>
          <w:szCs w:val="24"/>
          <w:lang w:val="fr-FR"/>
        </w:rPr>
        <w:t>Pirkėjui</w:t>
      </w:r>
      <w:r w:rsidRPr="00915F28">
        <w:rPr>
          <w:rFonts w:ascii="Times New Roman" w:hAnsi="Times New Roman" w:cs="Times New Roman"/>
          <w:sz w:val="24"/>
          <w:szCs w:val="24"/>
          <w:lang w:val="fr-FR"/>
        </w:rPr>
        <w:t xml:space="preserve"> sumokėti Sutarties bendrosios dalies 11.4 punkte nurodytą sumą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nutraukus Sutartį dėl bent vienos iš 9.2.1 -9.2.7, 9.3 punktuose ar kitų Sutarties specialiojoje dalyje</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4514F2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12.2. Garantas/laiduotojas turi neatšaukiamai ir besąlygiškai įsipareigoti ne vėliau kaip per 14 (keturiolika) dienų nuo raštiško pranešimo, patvirtinančio Sutarties nutraukimą dėl Sutartyje numatytų pagrindų esant </w:t>
      </w:r>
      <w:r w:rsidRPr="00915F28">
        <w:rPr>
          <w:rFonts w:ascii="Times New Roman" w:hAnsi="Times New Roman" w:cs="Times New Roman"/>
          <w:b/>
          <w:sz w:val="24"/>
          <w:szCs w:val="24"/>
          <w:lang w:val="fr-FR"/>
        </w:rPr>
        <w:t xml:space="preserve">Pardavėjo </w:t>
      </w:r>
      <w:r w:rsidRPr="00915F28">
        <w:rPr>
          <w:rFonts w:ascii="Times New Roman" w:hAnsi="Times New Roman" w:cs="Times New Roman"/>
          <w:sz w:val="24"/>
          <w:szCs w:val="24"/>
          <w:lang w:val="fr-FR"/>
        </w:rPr>
        <w:t xml:space="preserve">kaltei, įvykdyti prievolę ir sumokėti įsipareigotą sumą, pinigus pervedant į </w:t>
      </w:r>
      <w:r w:rsidRPr="00915F28">
        <w:rPr>
          <w:rFonts w:ascii="Times New Roman" w:hAnsi="Times New Roman" w:cs="Times New Roman"/>
          <w:b/>
          <w:sz w:val="24"/>
          <w:szCs w:val="24"/>
          <w:lang w:val="fr-FR"/>
        </w:rPr>
        <w:t>Pirkėjo</w:t>
      </w:r>
      <w:r w:rsidRPr="00915F28">
        <w:rPr>
          <w:rFonts w:ascii="Times New Roman" w:hAnsi="Times New Roman" w:cs="Times New Roman"/>
          <w:sz w:val="24"/>
          <w:szCs w:val="24"/>
          <w:lang w:val="fr-FR"/>
        </w:rPr>
        <w:t xml:space="preserve"> sąskaitą.</w:t>
      </w:r>
    </w:p>
    <w:p w14:paraId="0E56598C"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sz w:val="24"/>
          <w:szCs w:val="24"/>
          <w:lang w:val="fr-FR"/>
        </w:rPr>
        <w:t>12.3.</w:t>
      </w:r>
      <w:r w:rsidRPr="00915F28">
        <w:rPr>
          <w:rFonts w:ascii="Times New Roman" w:hAnsi="Times New Roman" w:cs="Times New Roman"/>
          <w:b/>
          <w:sz w:val="24"/>
          <w:szCs w:val="24"/>
          <w:lang w:val="fr-FR"/>
        </w:rPr>
        <w:t xml:space="preserve"> Pardavėjas</w:t>
      </w:r>
      <w:r w:rsidRPr="00915F28">
        <w:rPr>
          <w:rFonts w:ascii="Times New Roman" w:hAnsi="Times New Roman" w:cs="Times New Roman"/>
          <w:sz w:val="24"/>
          <w:szCs w:val="24"/>
          <w:lang w:val="fr-FR"/>
        </w:rPr>
        <w:t xml:space="preserve"> ne vėliau kaip</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 xml:space="preserve">per 7 (septynias) darbo dienas po Sutarties pasirašymo pateikia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taip pat turi pateikti patvirtinimą iš draudimo bendrovės </w:t>
      </w:r>
      <w:r w:rsidRPr="00915F28">
        <w:rPr>
          <w:rFonts w:ascii="Times New Roman" w:hAnsi="Times New Roman" w:cs="Times New Roman"/>
          <w:color w:val="000000"/>
          <w:sz w:val="24"/>
          <w:szCs w:val="24"/>
          <w:lang w:val="fr-FR"/>
        </w:rPr>
        <w:t>(apmokėjimą įrodantį dokumentą ar pan.)</w:t>
      </w:r>
      <w:r w:rsidRPr="00915F28">
        <w:rPr>
          <w:rFonts w:ascii="Times New Roman" w:hAnsi="Times New Roman" w:cs="Times New Roman"/>
          <w:sz w:val="24"/>
          <w:szCs w:val="24"/>
          <w:lang w:val="fr-FR"/>
        </w:rPr>
        <w:t>, kad laidavimo raštas yra galiojantis</w:t>
      </w:r>
      <w:r w:rsidRPr="00915F28">
        <w:rPr>
          <w:rFonts w:ascii="Times New Roman" w:hAnsi="Times New Roman" w:cs="Times New Roman"/>
          <w:i/>
          <w:sz w:val="24"/>
          <w:szCs w:val="24"/>
          <w:lang w:val="fr-FR"/>
        </w:rPr>
        <w:t>.</w:t>
      </w:r>
      <w:r w:rsidRPr="00915F28">
        <w:rPr>
          <w:rFonts w:ascii="Times New Roman" w:hAnsi="Times New Roman" w:cs="Times New Roman"/>
          <w:sz w:val="24"/>
          <w:szCs w:val="24"/>
          <w:lang w:val="fr-FR"/>
        </w:rPr>
        <w:t xml:space="preserve"> Sutarties įvykdymo užtikrinimo banko garantijoje arba draudimo bendrovės laidavimo rašte nurodytos sumos sumokėjimas neturi būti siejamas su visišku </w:t>
      </w:r>
      <w:r w:rsidRPr="00915F28">
        <w:rPr>
          <w:rFonts w:ascii="Times New Roman" w:hAnsi="Times New Roman" w:cs="Times New Roman"/>
          <w:b/>
          <w:sz w:val="24"/>
          <w:szCs w:val="24"/>
          <w:lang w:val="fr-FR"/>
        </w:rPr>
        <w:t>Pirkėjo</w:t>
      </w:r>
      <w:r w:rsidRPr="00915F28">
        <w:rPr>
          <w:rFonts w:ascii="Times New Roman" w:hAnsi="Times New Roman" w:cs="Times New Roman"/>
          <w:sz w:val="24"/>
          <w:szCs w:val="24"/>
          <w:lang w:val="fr-FR"/>
        </w:rPr>
        <w:t xml:space="preserve"> patirtų nuostolių atlyginimu ir neatleidžia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nuo pareigos juos atlyginti pilnai. </w:t>
      </w:r>
    </w:p>
    <w:p w14:paraId="21B60330"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12.4. Jei Sutarties vykdymo metu sutarties įvykdymo užtikrinimą išdavęs juridinis asmuo (bankas ar draudimo bendrovė) negali vykdyti savo įsipareigojimų (sustabdoma veikla, paskelbiamas moratoriumas ir pan.),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per 10 (dešimt) dienų pateikia naują Sutarties vykdymo užtikrinimą, </w:t>
      </w:r>
      <w:r w:rsidRPr="00915F28">
        <w:rPr>
          <w:rFonts w:ascii="Times New Roman" w:hAnsi="Times New Roman" w:cs="Times New Roman"/>
          <w:sz w:val="24"/>
          <w:szCs w:val="24"/>
          <w:lang w:val="fr-FR"/>
        </w:rPr>
        <w:lastRenderedPageBreak/>
        <w:t xml:space="preserve">tokiomis pačiomis sąlygomis kaip ir ankstesnysis. Jei </w:t>
      </w:r>
      <w:r w:rsidRPr="00915F28">
        <w:rPr>
          <w:rFonts w:ascii="Times New Roman" w:hAnsi="Times New Roman" w:cs="Times New Roman"/>
          <w:b/>
          <w:sz w:val="24"/>
          <w:szCs w:val="24"/>
          <w:lang w:val="fr-FR"/>
        </w:rPr>
        <w:t xml:space="preserve">Pardavėjas </w:t>
      </w:r>
      <w:r w:rsidRPr="00915F28">
        <w:rPr>
          <w:rFonts w:ascii="Times New Roman" w:hAnsi="Times New Roman" w:cs="Times New Roman"/>
          <w:sz w:val="24"/>
          <w:szCs w:val="24"/>
          <w:lang w:val="fr-FR"/>
        </w:rPr>
        <w:t xml:space="preserve">nepateikia naujo Sutarties įvykdymo užtikrinimo, </w:t>
      </w:r>
      <w:r w:rsidRPr="00915F28">
        <w:rPr>
          <w:rFonts w:ascii="Times New Roman" w:hAnsi="Times New Roman" w:cs="Times New Roman"/>
          <w:b/>
          <w:sz w:val="24"/>
          <w:szCs w:val="24"/>
          <w:lang w:val="fr-FR"/>
        </w:rPr>
        <w:t>Pirkėjas</w:t>
      </w:r>
      <w:r w:rsidRPr="00915F28">
        <w:rPr>
          <w:rFonts w:ascii="Times New Roman" w:hAnsi="Times New Roman" w:cs="Times New Roman"/>
          <w:sz w:val="24"/>
          <w:szCs w:val="24"/>
          <w:lang w:val="fr-FR"/>
        </w:rPr>
        <w:t xml:space="preserve"> turi teisę nutraukti Sutartį, Sutarties bendrosios dalies 9.2.5 punkte nustatyta tvarka.</w:t>
      </w:r>
    </w:p>
    <w:p w14:paraId="5EA50C2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12.5. Sutarties įvykdymo užtikrinimas grąžinamas per 10 (dešimt) dienų nuo šio užtikrinimo galiojimo termino pabaigos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pateikus raštišką prašymą.</w:t>
      </w:r>
    </w:p>
    <w:p w14:paraId="7CD0D59D"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9FDBDF" w14:textId="77777777"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9C2F351"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12.8. Sutartis gali būti pratęsta Sutarties specialiojoje dalyje nustatytomis sąlygomis.</w:t>
      </w:r>
    </w:p>
    <w:p w14:paraId="46FD6DA0"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12.9. Esant poreikiui, </w:t>
      </w:r>
      <w:r w:rsidRPr="00915F28">
        <w:rPr>
          <w:rFonts w:ascii="Times New Roman" w:hAnsi="Times New Roman" w:cs="Times New Roman"/>
          <w:b/>
          <w:sz w:val="24"/>
          <w:szCs w:val="24"/>
          <w:lang w:val="lt-LT"/>
        </w:rPr>
        <w:t>Pirkėjas</w:t>
      </w:r>
      <w:r w:rsidRPr="00915F28">
        <w:rPr>
          <w:rFonts w:ascii="Times New Roman" w:hAnsi="Times New Roman" w:cs="Times New Roman"/>
          <w:sz w:val="24"/>
          <w:szCs w:val="24"/>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15F28">
        <w:rPr>
          <w:rFonts w:ascii="Times New Roman" w:hAnsi="Times New Roman" w:cs="Times New Roman"/>
          <w:b/>
          <w:sz w:val="24"/>
          <w:szCs w:val="24"/>
          <w:lang w:val="lt-LT"/>
        </w:rPr>
        <w:t xml:space="preserve"> Pardavėjas</w:t>
      </w:r>
      <w:r w:rsidRPr="00915F28">
        <w:rPr>
          <w:rFonts w:ascii="Times New Roman" w:hAnsi="Times New Roman" w:cs="Times New Roman"/>
          <w:sz w:val="24"/>
          <w:szCs w:val="24"/>
          <w:lang w:val="lt-LT"/>
        </w:rPr>
        <w:t xml:space="preserve"> gali tiekti tik ne didesnėmis nei užsakymo dieną </w:t>
      </w:r>
      <w:r w:rsidRPr="00915F28">
        <w:rPr>
          <w:rFonts w:ascii="Times New Roman" w:hAnsi="Times New Roman" w:cs="Times New Roman"/>
          <w:b/>
          <w:sz w:val="24"/>
          <w:szCs w:val="24"/>
          <w:lang w:val="lt-LT"/>
        </w:rPr>
        <w:t xml:space="preserve">Pardavėjo </w:t>
      </w:r>
      <w:r w:rsidRPr="00915F28">
        <w:rPr>
          <w:rFonts w:ascii="Times New Roman" w:hAnsi="Times New Roman" w:cs="Times New Roman"/>
          <w:sz w:val="24"/>
          <w:szCs w:val="24"/>
          <w:lang w:val="lt-LT"/>
        </w:rPr>
        <w:t xml:space="preserve">prekybos vietoje, kataloge ar interneto svetainėje nurodytomis galiojančiomis šių prekių kainomis arba, jei tokios kainos neskelbiamos, </w:t>
      </w:r>
      <w:r w:rsidRPr="00915F28">
        <w:rPr>
          <w:rFonts w:ascii="Times New Roman" w:hAnsi="Times New Roman" w:cs="Times New Roman"/>
          <w:b/>
          <w:sz w:val="24"/>
          <w:szCs w:val="24"/>
          <w:lang w:val="lt-LT"/>
        </w:rPr>
        <w:t>Pardavėjo</w:t>
      </w:r>
      <w:r w:rsidRPr="00915F28">
        <w:rPr>
          <w:rFonts w:ascii="Times New Roman" w:hAnsi="Times New Roman" w:cs="Times New Roman"/>
          <w:sz w:val="24"/>
          <w:szCs w:val="24"/>
          <w:lang w:val="lt-LT"/>
        </w:rPr>
        <w:t xml:space="preserve"> pasiūlytomis, konkurencingomis ir rinką atitinkančiomis kainomis. Esant poreikiui įsigyti Sutartyje ir jos priede (-uose) nenurodytų, tačiau su pirkimo objektu susijusių prekių </w:t>
      </w:r>
      <w:r w:rsidRPr="00915F28">
        <w:rPr>
          <w:rFonts w:ascii="Times New Roman" w:hAnsi="Times New Roman" w:cs="Times New Roman"/>
          <w:b/>
          <w:sz w:val="24"/>
          <w:szCs w:val="24"/>
          <w:lang w:val="lt-LT"/>
        </w:rPr>
        <w:t>Pirkėjas</w:t>
      </w:r>
      <w:r w:rsidRPr="00915F28">
        <w:rPr>
          <w:rFonts w:ascii="Times New Roman" w:hAnsi="Times New Roman" w:cs="Times New Roman"/>
          <w:sz w:val="24"/>
          <w:szCs w:val="24"/>
          <w:lang w:val="lt-LT"/>
        </w:rPr>
        <w:t xml:space="preserve"> ir </w:t>
      </w:r>
      <w:r w:rsidRPr="00915F28">
        <w:rPr>
          <w:rFonts w:ascii="Times New Roman" w:hAnsi="Times New Roman" w:cs="Times New Roman"/>
          <w:b/>
          <w:sz w:val="24"/>
          <w:szCs w:val="24"/>
          <w:lang w:val="lt-LT"/>
        </w:rPr>
        <w:t>Pardavėjas</w:t>
      </w:r>
      <w:r w:rsidRPr="00915F28">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prekių </w:t>
      </w:r>
      <w:r w:rsidRPr="00915F28">
        <w:rPr>
          <w:rFonts w:ascii="Times New Roman" w:hAnsi="Times New Roman" w:cs="Times New Roman"/>
          <w:i/>
          <w:sz w:val="24"/>
          <w:szCs w:val="24"/>
          <w:lang w:val="lt-LT"/>
        </w:rPr>
        <w:t>(jei spec. dalyje nurodyta, kad ši sąlyga taikoma)</w:t>
      </w:r>
      <w:r w:rsidRPr="00915F28">
        <w:rPr>
          <w:rFonts w:ascii="Times New Roman" w:hAnsi="Times New Roman" w:cs="Times New Roman"/>
          <w:sz w:val="24"/>
          <w:szCs w:val="24"/>
          <w:lang w:val="lt-LT"/>
        </w:rPr>
        <w:t xml:space="preserve">. </w:t>
      </w:r>
    </w:p>
    <w:p w14:paraId="03636F11"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12.10. Sutarties specialiojoje dalyje numatyta Sutarties galiojimo termino pabaiga nereiškia Šalių prievolių pagal Sutartį pabaigos ir neatleidžia Šalių nuo civilinės atsakomybės už Sutarties pažeidimą.</w:t>
      </w:r>
    </w:p>
    <w:p w14:paraId="18A88DC9" w14:textId="77777777" w:rsidR="009619B8" w:rsidRPr="00915F28" w:rsidRDefault="009619B8" w:rsidP="009619B8">
      <w:pPr>
        <w:jc w:val="both"/>
        <w:rPr>
          <w:rFonts w:ascii="Times New Roman" w:hAnsi="Times New Roman" w:cs="Times New Roman"/>
          <w:b/>
          <w:sz w:val="24"/>
          <w:szCs w:val="24"/>
          <w:lang w:val="lt-LT"/>
        </w:rPr>
      </w:pPr>
    </w:p>
    <w:p w14:paraId="15540AC0" w14:textId="77777777" w:rsidR="009619B8" w:rsidRPr="009619B8" w:rsidRDefault="009619B8" w:rsidP="009619B8">
      <w:pPr>
        <w:pStyle w:val="BodyText"/>
        <w:spacing w:after="0"/>
        <w:ind w:right="125"/>
        <w:jc w:val="both"/>
        <w:rPr>
          <w:b/>
          <w:bCs/>
        </w:rPr>
      </w:pPr>
      <w:r w:rsidRPr="009619B8">
        <w:rPr>
          <w:b/>
          <w:bCs/>
        </w:rPr>
        <w:t>13. Susirašinėjimas</w:t>
      </w:r>
    </w:p>
    <w:p w14:paraId="542D1A1A" w14:textId="77777777"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4F33AE"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7E8B0E" w14:textId="77777777" w:rsidR="009619B8" w:rsidRPr="00915F28" w:rsidRDefault="009619B8" w:rsidP="009619B8">
      <w:pPr>
        <w:jc w:val="both"/>
        <w:rPr>
          <w:rFonts w:ascii="Times New Roman" w:hAnsi="Times New Roman" w:cs="Times New Roman"/>
          <w:b/>
          <w:sz w:val="24"/>
          <w:szCs w:val="24"/>
          <w:lang w:val="lt-LT"/>
        </w:rPr>
      </w:pPr>
    </w:p>
    <w:p w14:paraId="2FA960B1" w14:textId="77777777" w:rsidR="009619B8" w:rsidRPr="00915F28" w:rsidRDefault="009619B8" w:rsidP="009619B8">
      <w:pPr>
        <w:jc w:val="both"/>
        <w:rPr>
          <w:rFonts w:ascii="Times New Roman" w:hAnsi="Times New Roman" w:cs="Times New Roman"/>
          <w:b/>
          <w:bCs/>
          <w:sz w:val="24"/>
          <w:szCs w:val="24"/>
          <w:lang w:val="lt-LT"/>
        </w:rPr>
      </w:pPr>
      <w:r w:rsidRPr="00915F28">
        <w:rPr>
          <w:rFonts w:ascii="Times New Roman" w:hAnsi="Times New Roman" w:cs="Times New Roman"/>
          <w:b/>
          <w:sz w:val="24"/>
          <w:szCs w:val="24"/>
          <w:lang w:val="lt-LT"/>
        </w:rPr>
        <w:t xml:space="preserve">14. </w:t>
      </w:r>
      <w:r w:rsidRPr="00915F28">
        <w:rPr>
          <w:rFonts w:ascii="Times New Roman" w:hAnsi="Times New Roman" w:cs="Times New Roman"/>
          <w:b/>
          <w:bCs/>
          <w:sz w:val="24"/>
          <w:szCs w:val="24"/>
          <w:lang w:val="lt-LT"/>
        </w:rPr>
        <w:t>Informacijos konfidencialumas ir asmens duomenys</w:t>
      </w:r>
    </w:p>
    <w:p w14:paraId="0FEF408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14.1. Šalys privalo užtikrinti, kad informacija, kurią jos perduoda viena kitai, bus naudojama tik vykdant Sutartį ir nebus naudojama tokiu būdu, kuris pakenktų informaciją perdavusiai Šaliai. </w:t>
      </w:r>
    </w:p>
    <w:p w14:paraId="688AD61A"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lastRenderedPageBreak/>
        <w:t xml:space="preserve">14.2. Šalys įsipareigoja užtikrinti visos joms žinomos ir (ar) patikėtos informacijos slaptumą Sutarties galiojimo metu ir pasibaigus Sutarties galiojimo laikotarpiui ar ją nutraukus. </w:t>
      </w:r>
    </w:p>
    <w:p w14:paraId="31448E98"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bCs/>
          <w:sz w:val="24"/>
          <w:szCs w:val="24"/>
          <w:lang w:val="lt-LT"/>
        </w:rPr>
        <w:t>14.3.</w:t>
      </w:r>
      <w:r w:rsidRPr="00915F28">
        <w:rPr>
          <w:rFonts w:ascii="Times New Roman" w:hAnsi="Times New Roman" w:cs="Times New Roman"/>
          <w:b/>
          <w:bCs/>
          <w:sz w:val="24"/>
          <w:szCs w:val="24"/>
          <w:lang w:val="lt-LT"/>
        </w:rPr>
        <w:t xml:space="preserve"> Pardavėjas</w:t>
      </w:r>
      <w:r w:rsidRPr="00915F28">
        <w:rPr>
          <w:rFonts w:ascii="Times New Roman" w:hAnsi="Times New Roman" w:cs="Times New Roman"/>
          <w:sz w:val="24"/>
          <w:szCs w:val="24"/>
          <w:lang w:val="lt-LT"/>
        </w:rPr>
        <w:t xml:space="preserve"> įsipareigoja be </w:t>
      </w:r>
      <w:r w:rsidRPr="00915F28">
        <w:rPr>
          <w:rFonts w:ascii="Times New Roman" w:hAnsi="Times New Roman" w:cs="Times New Roman"/>
          <w:b/>
          <w:bCs/>
          <w:sz w:val="24"/>
          <w:szCs w:val="24"/>
          <w:lang w:val="lt-LT"/>
        </w:rPr>
        <w:t>Pirkėjo</w:t>
      </w:r>
      <w:r w:rsidRPr="00915F28">
        <w:rPr>
          <w:rFonts w:ascii="Times New Roman" w:hAnsi="Times New Roman" w:cs="Times New Roman"/>
          <w:sz w:val="24"/>
          <w:szCs w:val="24"/>
          <w:lang w:val="lt-LT"/>
        </w:rPr>
        <w:t xml:space="preserve"> išankstinio rašytinio sutikimo nenaudoti </w:t>
      </w:r>
      <w:r w:rsidRPr="00915F28">
        <w:rPr>
          <w:rFonts w:ascii="Times New Roman" w:hAnsi="Times New Roman" w:cs="Times New Roman"/>
          <w:b/>
          <w:sz w:val="24"/>
          <w:szCs w:val="24"/>
          <w:lang w:val="lt-LT"/>
        </w:rPr>
        <w:t>Pirkėjo</w:t>
      </w:r>
      <w:r w:rsidRPr="00915F28">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2E1F2D52"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14.4. Sutartyje ir jos prieduose nurodyti asmens duomenys (vardai, pavardės, pareigos, el. paštas, ar telefono numeris) gali būti naudojami tik nustatant Šalių, </w:t>
      </w:r>
      <w:r w:rsidRPr="00915F28">
        <w:rPr>
          <w:rFonts w:ascii="Times New Roman" w:hAnsi="Times New Roman" w:cs="Times New Roman"/>
          <w:b/>
          <w:sz w:val="24"/>
          <w:szCs w:val="24"/>
          <w:lang w:val="lt-LT"/>
        </w:rPr>
        <w:t>Mokėtojo</w:t>
      </w:r>
      <w:r w:rsidRPr="00915F28">
        <w:rPr>
          <w:rFonts w:ascii="Times New Roman" w:hAnsi="Times New Roman" w:cs="Times New Roman"/>
          <w:sz w:val="24"/>
          <w:szCs w:val="24"/>
          <w:lang w:val="lt-LT"/>
        </w:rPr>
        <w:t xml:space="preserve"> ar </w:t>
      </w:r>
      <w:r w:rsidRPr="00915F28">
        <w:rPr>
          <w:rFonts w:ascii="Times New Roman" w:hAnsi="Times New Roman" w:cs="Times New Roman"/>
          <w:b/>
          <w:sz w:val="24"/>
          <w:szCs w:val="24"/>
          <w:lang w:val="lt-LT"/>
        </w:rPr>
        <w:t>Gavėjo</w:t>
      </w:r>
      <w:r w:rsidRPr="00915F28">
        <w:rPr>
          <w:rFonts w:ascii="Times New Roman" w:hAnsi="Times New Roman" w:cs="Times New Roman"/>
          <w:sz w:val="24"/>
          <w:szCs w:val="24"/>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D1A5CEE"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14.5. Sutarties šalys užtikrina, kad su asmens duomenimis tvarkomais vykdant Sutartį susipažins tik tie asmenys, kuriems tai yra būtina vykdant įsipareigojimus pagal Sutartį. </w:t>
      </w:r>
    </w:p>
    <w:p w14:paraId="776C14DD"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14.6. Sutartyje ir jos prieduose nurodyti asmens duomenys be atskiro kitos Šalies sutikimo negali būti perduoti tretiesiems asmenims, išskyrus </w:t>
      </w:r>
      <w:r w:rsidRPr="00915F28">
        <w:rPr>
          <w:rFonts w:ascii="Times New Roman" w:hAnsi="Times New Roman" w:cs="Times New Roman"/>
          <w:b/>
          <w:sz w:val="24"/>
          <w:szCs w:val="24"/>
          <w:lang w:val="lt-LT"/>
        </w:rPr>
        <w:t>Pardavėjo</w:t>
      </w:r>
      <w:r w:rsidRPr="00915F28">
        <w:rPr>
          <w:rFonts w:ascii="Times New Roman" w:hAnsi="Times New Roman" w:cs="Times New Roman"/>
          <w:sz w:val="24"/>
          <w:szCs w:val="24"/>
          <w:lang w:val="lt-LT"/>
        </w:rPr>
        <w:t xml:space="preserve"> įvardintus subtiekėjus, </w:t>
      </w:r>
      <w:r w:rsidRPr="00915F28">
        <w:rPr>
          <w:rFonts w:ascii="Times New Roman" w:hAnsi="Times New Roman" w:cs="Times New Roman"/>
          <w:b/>
          <w:sz w:val="24"/>
          <w:szCs w:val="24"/>
          <w:lang w:val="lt-LT"/>
        </w:rPr>
        <w:t>Mokėtoją</w:t>
      </w:r>
      <w:r w:rsidRPr="00915F28">
        <w:rPr>
          <w:rFonts w:ascii="Times New Roman" w:hAnsi="Times New Roman" w:cs="Times New Roman"/>
          <w:sz w:val="24"/>
          <w:szCs w:val="24"/>
          <w:lang w:val="lt-LT"/>
        </w:rPr>
        <w:t xml:space="preserve"> ir </w:t>
      </w:r>
      <w:r w:rsidRPr="00915F28">
        <w:rPr>
          <w:rFonts w:ascii="Times New Roman" w:hAnsi="Times New Roman" w:cs="Times New Roman"/>
          <w:b/>
          <w:sz w:val="24"/>
          <w:szCs w:val="24"/>
          <w:lang w:val="lt-LT"/>
        </w:rPr>
        <w:t>Gavėją</w:t>
      </w:r>
      <w:r w:rsidRPr="00915F28">
        <w:rPr>
          <w:rFonts w:ascii="Times New Roman" w:hAnsi="Times New Roman" w:cs="Times New Roman"/>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8694C9D"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ACCCEB"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3E41D0"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96FBEBA"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14.10. Šalys neatlygina viena kitos patirtų išlaidų ir nuostolių dėl asmens duomenų tvarkymo įsipareigojimų pagal šią Sutartį vykdymo.</w:t>
      </w:r>
    </w:p>
    <w:p w14:paraId="1EF4AA3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14.11. Pažeidęs Sutarties bendrosios dalies 14.3 punkte numatytą įsipareigojimą </w:t>
      </w:r>
      <w:r w:rsidRPr="00915F28">
        <w:rPr>
          <w:rFonts w:ascii="Times New Roman" w:hAnsi="Times New Roman" w:cs="Times New Roman"/>
          <w:b/>
          <w:sz w:val="24"/>
          <w:szCs w:val="24"/>
          <w:lang w:val="lt-LT"/>
        </w:rPr>
        <w:t xml:space="preserve">Pardavėjas </w:t>
      </w:r>
      <w:r w:rsidRPr="00915F28">
        <w:rPr>
          <w:rFonts w:ascii="Times New Roman" w:hAnsi="Times New Roman" w:cs="Times New Roman"/>
          <w:sz w:val="24"/>
          <w:szCs w:val="24"/>
          <w:lang w:val="lt-LT"/>
        </w:rPr>
        <w:t>privalo</w:t>
      </w:r>
      <w:r w:rsidRPr="00915F28">
        <w:rPr>
          <w:rFonts w:ascii="Times New Roman" w:hAnsi="Times New Roman" w:cs="Times New Roman"/>
          <w:b/>
          <w:sz w:val="24"/>
          <w:szCs w:val="24"/>
          <w:lang w:val="lt-LT"/>
        </w:rPr>
        <w:t xml:space="preserve"> Pirkėjui </w:t>
      </w:r>
      <w:r w:rsidRPr="00915F28">
        <w:rPr>
          <w:rFonts w:ascii="Times New Roman" w:hAnsi="Times New Roman" w:cs="Times New Roman"/>
          <w:sz w:val="24"/>
          <w:szCs w:val="24"/>
          <w:lang w:val="lt-LT"/>
        </w:rPr>
        <w:t>sumokėti 10 proc. dydžio maksimalios Sutarties vertės/pasiūlymo kainos be PVM Šalių iš anksto sutartų minimalių nuostolių dydžio sumą ir atlyginti kitus dėl tokio pažeidimo padarytus nuostolius.</w:t>
      </w:r>
    </w:p>
    <w:p w14:paraId="2B32756B" w14:textId="77777777" w:rsidR="009619B8" w:rsidRPr="00915F28" w:rsidRDefault="009619B8" w:rsidP="009619B8">
      <w:pPr>
        <w:jc w:val="both"/>
        <w:rPr>
          <w:rFonts w:ascii="Times New Roman" w:hAnsi="Times New Roman" w:cs="Times New Roman"/>
          <w:b/>
          <w:sz w:val="24"/>
          <w:szCs w:val="24"/>
          <w:lang w:val="lt-LT"/>
        </w:rPr>
      </w:pPr>
    </w:p>
    <w:p w14:paraId="49CF4C42" w14:textId="77777777" w:rsidR="009619B8" w:rsidRPr="00915F28" w:rsidRDefault="009619B8" w:rsidP="009619B8">
      <w:pPr>
        <w:jc w:val="both"/>
        <w:rPr>
          <w:rFonts w:ascii="Times New Roman" w:hAnsi="Times New Roman" w:cs="Times New Roman"/>
          <w:b/>
          <w:sz w:val="24"/>
          <w:szCs w:val="24"/>
          <w:lang w:val="lt-LT"/>
        </w:rPr>
      </w:pPr>
      <w:r w:rsidRPr="00915F28">
        <w:rPr>
          <w:rFonts w:ascii="Times New Roman" w:hAnsi="Times New Roman" w:cs="Times New Roman"/>
          <w:b/>
          <w:sz w:val="24"/>
          <w:szCs w:val="24"/>
          <w:lang w:val="lt-LT"/>
        </w:rPr>
        <w:t>15. Baigiamosios nuostatos</w:t>
      </w:r>
    </w:p>
    <w:p w14:paraId="30AD574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15.1. Sutartis sudaryta lietuvių/anglų, lietuvių ir anglų kalba dviem/keturiais egzemplioriais (po vieną/du kiekvienai Šaliai) (</w:t>
      </w:r>
      <w:r w:rsidRPr="00915F28">
        <w:rPr>
          <w:rFonts w:ascii="Times New Roman" w:hAnsi="Times New Roman" w:cs="Times New Roman"/>
          <w:i/>
          <w:sz w:val="24"/>
          <w:szCs w:val="24"/>
          <w:lang w:val="lt-LT"/>
        </w:rPr>
        <w:t>taikoma priklausomai nuo to</w:t>
      </w:r>
      <w:r w:rsidRPr="00915F28">
        <w:rPr>
          <w:rFonts w:ascii="Times New Roman" w:hAnsi="Times New Roman" w:cs="Times New Roman"/>
          <w:sz w:val="24"/>
          <w:szCs w:val="24"/>
          <w:lang w:val="lt-LT"/>
        </w:rPr>
        <w:t xml:space="preserve"> </w:t>
      </w:r>
      <w:r w:rsidRPr="00915F28">
        <w:rPr>
          <w:rFonts w:ascii="Times New Roman" w:hAnsi="Times New Roman" w:cs="Times New Roman"/>
          <w:i/>
          <w:sz w:val="24"/>
          <w:szCs w:val="24"/>
          <w:lang w:val="lt-LT"/>
        </w:rPr>
        <w:t>kokiomis kalbomis bus sudaroma sutartis</w:t>
      </w:r>
      <w:r w:rsidRPr="00915F28">
        <w:rPr>
          <w:rFonts w:ascii="Times New Roman" w:hAnsi="Times New Roman" w:cs="Times New Roman"/>
          <w:sz w:val="24"/>
          <w:szCs w:val="24"/>
          <w:lang w:val="lt-LT"/>
        </w:rPr>
        <w:t xml:space="preserve">). Abu tekstai autentiški ir turi vienodą teisinę galią. Atsiradus neatitikimams tarp tekstų lietuvių ir anglų kalbomis, </w:t>
      </w:r>
      <w:r w:rsidRPr="00915F28">
        <w:rPr>
          <w:rFonts w:ascii="Times New Roman" w:hAnsi="Times New Roman" w:cs="Times New Roman"/>
          <w:sz w:val="24"/>
          <w:szCs w:val="24"/>
          <w:lang w:val="lt-LT"/>
        </w:rPr>
        <w:lastRenderedPageBreak/>
        <w:t xml:space="preserve">pirmenybė teikiama tekstui anglų kalba (taikoma, jeigu sutartis sudaroma su užsienio pardavėju </w:t>
      </w:r>
      <w:r w:rsidRPr="00915F28">
        <w:rPr>
          <w:rFonts w:ascii="Times New Roman" w:hAnsi="Times New Roman" w:cs="Times New Roman"/>
          <w:i/>
          <w:sz w:val="24"/>
          <w:szCs w:val="24"/>
          <w:lang w:val="lt-LT"/>
        </w:rPr>
        <w:t xml:space="preserve">lietuvių ir anglų kalba </w:t>
      </w:r>
      <w:r w:rsidRPr="00915F28">
        <w:rPr>
          <w:rFonts w:ascii="Times New Roman" w:hAnsi="Times New Roman" w:cs="Times New Roman"/>
          <w:sz w:val="24"/>
          <w:szCs w:val="24"/>
          <w:lang w:val="lt-LT"/>
        </w:rPr>
        <w:t>).</w:t>
      </w:r>
    </w:p>
    <w:p w14:paraId="04F9BD0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7BD44EB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1ADB9DC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14:paraId="76411EE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3B4C746A" w14:textId="77777777"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F1AEC55" w14:textId="77777777" w:rsidR="009619B8" w:rsidRPr="00915F28" w:rsidRDefault="009619B8" w:rsidP="009619B8">
      <w:pPr>
        <w:jc w:val="both"/>
        <w:rPr>
          <w:rFonts w:ascii="Times New Roman" w:hAnsi="Times New Roman" w:cs="Times New Roman"/>
          <w:bCs/>
          <w:color w:val="000000"/>
          <w:sz w:val="24"/>
          <w:szCs w:val="24"/>
          <w:lang w:val="lt-LT"/>
        </w:rPr>
      </w:pPr>
      <w:r w:rsidRPr="00915F28">
        <w:rPr>
          <w:rFonts w:ascii="Times New Roman" w:hAnsi="Times New Roman" w:cs="Times New Roman"/>
          <w:color w:val="000000"/>
          <w:sz w:val="24"/>
          <w:szCs w:val="24"/>
          <w:lang w:val="lt-LT"/>
        </w:rPr>
        <w:t xml:space="preserve">15.7. </w:t>
      </w:r>
      <w:r w:rsidRPr="00915F28">
        <w:rPr>
          <w:rFonts w:ascii="Times New Roman" w:hAnsi="Times New Roman" w:cs="Times New Roman"/>
          <w:bCs/>
          <w:color w:val="000000"/>
          <w:sz w:val="24"/>
          <w:szCs w:val="24"/>
          <w:lang w:val="lt-LT"/>
        </w:rPr>
        <w:t>Sutarties vykdymas gali būti aiškinamas Šalių raštišku sutarimu nekeičiant Sutarties sąlygų.</w:t>
      </w:r>
    </w:p>
    <w:p w14:paraId="46E97350" w14:textId="77777777" w:rsidR="009619B8" w:rsidRPr="00915F28" w:rsidRDefault="009619B8" w:rsidP="009619B8">
      <w:pPr>
        <w:jc w:val="both"/>
        <w:rPr>
          <w:rFonts w:ascii="Times New Roman" w:hAnsi="Times New Roman" w:cs="Times New Roman"/>
          <w:color w:val="000000"/>
          <w:sz w:val="24"/>
          <w:szCs w:val="24"/>
          <w:lang w:val="lt-LT"/>
        </w:rPr>
      </w:pPr>
      <w:r w:rsidRPr="00915F28">
        <w:rPr>
          <w:rFonts w:ascii="Times New Roman" w:hAnsi="Times New Roman" w:cs="Times New Roman"/>
          <w:bCs/>
          <w:color w:val="000000"/>
          <w:sz w:val="24"/>
          <w:szCs w:val="24"/>
          <w:lang w:val="lt-LT"/>
        </w:rPr>
        <w:t xml:space="preserve">15.8. </w:t>
      </w:r>
      <w:r w:rsidRPr="00915F28">
        <w:rPr>
          <w:rFonts w:ascii="Times New Roman" w:hAnsi="Times New Roman" w:cs="Times New Roman"/>
          <w:color w:val="000000"/>
          <w:sz w:val="24"/>
          <w:szCs w:val="24"/>
          <w:lang w:val="lt-LT"/>
        </w:rPr>
        <w:t>Subtiekėjo (-ų)/subteikėjo pavadinimas, jo (-ų) vykdomų sutartinių įsipareigojimų dalis yra nurodyti Sutarties specialiojoje dalyje.</w:t>
      </w:r>
    </w:p>
    <w:p w14:paraId="04F9966A" w14:textId="77777777" w:rsidR="009619B8" w:rsidRPr="00915F28" w:rsidRDefault="009619B8" w:rsidP="009619B8">
      <w:pPr>
        <w:jc w:val="both"/>
        <w:rPr>
          <w:rFonts w:ascii="Times New Roman" w:hAnsi="Times New Roman" w:cs="Times New Roman"/>
          <w:color w:val="000000"/>
          <w:sz w:val="24"/>
          <w:szCs w:val="24"/>
          <w:lang w:val="lt-LT"/>
        </w:rPr>
      </w:pPr>
      <w:r w:rsidRPr="00915F28">
        <w:rPr>
          <w:rFonts w:ascii="Times New Roman" w:hAnsi="Times New Roman" w:cs="Times New Roman"/>
          <w:color w:val="000000"/>
          <w:sz w:val="24"/>
          <w:szCs w:val="24"/>
          <w:lang w:val="lt-LT"/>
        </w:rPr>
        <w:t xml:space="preserve">15.9. Sutarties vykdymo metu </w:t>
      </w:r>
      <w:r w:rsidRPr="00915F28">
        <w:rPr>
          <w:rFonts w:ascii="Times New Roman" w:hAnsi="Times New Roman" w:cs="Times New Roman"/>
          <w:sz w:val="24"/>
          <w:szCs w:val="24"/>
          <w:lang w:val="lt-LT"/>
        </w:rPr>
        <w:t xml:space="preserve">Sutartyje nurodytas (-i) subtiekėjas (-ai)/subteikėjas (-ai) gali būti keičiamas (-i) kitu (-ais) subtiekėju (-ais)/subteikėju (-ais) dėl objektyvių aplinkybių, kurių </w:t>
      </w:r>
      <w:r w:rsidRPr="00915F28">
        <w:rPr>
          <w:rFonts w:ascii="Times New Roman" w:hAnsi="Times New Roman" w:cs="Times New Roman"/>
          <w:b/>
          <w:sz w:val="24"/>
          <w:szCs w:val="24"/>
          <w:lang w:val="lt-LT"/>
        </w:rPr>
        <w:t xml:space="preserve">Pardavėjui </w:t>
      </w:r>
      <w:r w:rsidRPr="00915F28">
        <w:rPr>
          <w:rFonts w:ascii="Times New Roman" w:hAnsi="Times New Roman" w:cs="Times New Roman"/>
          <w:sz w:val="24"/>
          <w:szCs w:val="24"/>
          <w:lang w:val="lt-LT"/>
        </w:rPr>
        <w:t xml:space="preserve">nebuvo galima numatyti paraiškos/pasiūlymo pateikimo momentu. Sutartyje nustatyto subtiekėjo (-ų)/ subteikėjo (-ų) keitimas kitu galimas tik iš anksto raštu suderinus su </w:t>
      </w:r>
      <w:r w:rsidRPr="00915F28">
        <w:rPr>
          <w:rFonts w:ascii="Times New Roman" w:hAnsi="Times New Roman" w:cs="Times New Roman"/>
          <w:b/>
          <w:sz w:val="24"/>
          <w:szCs w:val="24"/>
          <w:lang w:val="lt-LT"/>
        </w:rPr>
        <w:t>Pirkėju</w:t>
      </w:r>
      <w:r w:rsidRPr="00915F28">
        <w:rPr>
          <w:rFonts w:ascii="Times New Roman" w:hAnsi="Times New Roman" w:cs="Times New Roman"/>
          <w:sz w:val="24"/>
          <w:szCs w:val="24"/>
          <w:lang w:val="lt-LT"/>
        </w:rPr>
        <w:t xml:space="preserve">.  Prašymas dėl Sutartyje nustatyto subtiekėjo (ų)/ subteikėjo (-ų) keitimo kitu </w:t>
      </w:r>
      <w:r w:rsidRPr="00915F28">
        <w:rPr>
          <w:rFonts w:ascii="Times New Roman" w:hAnsi="Times New Roman" w:cs="Times New Roman"/>
          <w:b/>
          <w:sz w:val="24"/>
          <w:szCs w:val="24"/>
          <w:lang w:val="lt-LT"/>
        </w:rPr>
        <w:t xml:space="preserve">Pirkėjui </w:t>
      </w:r>
      <w:r w:rsidRPr="00915F28">
        <w:rPr>
          <w:rFonts w:ascii="Times New Roman" w:hAnsi="Times New Roman" w:cs="Times New Roman"/>
          <w:sz w:val="24"/>
          <w:szCs w:val="24"/>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15F28">
        <w:rPr>
          <w:rFonts w:ascii="Times New Roman" w:hAnsi="Times New Roman" w:cs="Times New Roman"/>
          <w:b/>
          <w:sz w:val="24"/>
          <w:szCs w:val="24"/>
          <w:lang w:val="lt-LT"/>
        </w:rPr>
        <w:t xml:space="preserve">Pardavėjas </w:t>
      </w:r>
      <w:r w:rsidRPr="00915F28">
        <w:rPr>
          <w:rFonts w:ascii="Times New Roman" w:hAnsi="Times New Roman" w:cs="Times New Roman"/>
          <w:sz w:val="24"/>
          <w:szCs w:val="24"/>
          <w:lang w:val="lt-LT"/>
        </w:rPr>
        <w:t xml:space="preserve">dėl subtiekėjo pasikeitimo neprarado pirkimo dokumentuose nustatytos minimalios kvalifikacijos. </w:t>
      </w:r>
      <w:r w:rsidRPr="00915F28">
        <w:rPr>
          <w:rFonts w:ascii="Times New Roman" w:hAnsi="Times New Roman" w:cs="Times New Roman"/>
          <w:color w:val="000000"/>
          <w:sz w:val="24"/>
          <w:szCs w:val="24"/>
          <w:lang w:val="lt-LT"/>
        </w:rPr>
        <w:t>Sutartyje nustatyto subtiekėjo (-ų)/subteikėjo (-ų) pakeitimas kitu subtiekėju (-ais)/ subteikėju (-ais) įforminamas rašytiniu Sutarties pakeitimu (</w:t>
      </w:r>
      <w:r w:rsidRPr="00915F28">
        <w:rPr>
          <w:rFonts w:ascii="Times New Roman" w:hAnsi="Times New Roman" w:cs="Times New Roman"/>
          <w:i/>
          <w:color w:val="000000"/>
          <w:sz w:val="24"/>
          <w:szCs w:val="24"/>
          <w:lang w:val="lt-LT"/>
        </w:rPr>
        <w:t>taikoma, jei Pardavėjas juos numato pasitelkti</w:t>
      </w:r>
      <w:r w:rsidRPr="00915F28">
        <w:rPr>
          <w:rFonts w:ascii="Times New Roman" w:hAnsi="Times New Roman" w:cs="Times New Roman"/>
          <w:color w:val="000000"/>
          <w:sz w:val="24"/>
          <w:szCs w:val="24"/>
          <w:lang w:val="lt-LT"/>
        </w:rPr>
        <w:t>).</w:t>
      </w:r>
    </w:p>
    <w:p w14:paraId="760C058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15.10.</w:t>
      </w:r>
      <w:r w:rsidRPr="00915F28">
        <w:rPr>
          <w:rFonts w:ascii="Times New Roman" w:hAnsi="Times New Roman" w:cs="Times New Roman"/>
          <w:b/>
          <w:sz w:val="24"/>
          <w:szCs w:val="24"/>
          <w:lang w:val="lt-LT"/>
        </w:rPr>
        <w:t xml:space="preserve"> Pardavėjo </w:t>
      </w:r>
      <w:r w:rsidRPr="00915F28">
        <w:rPr>
          <w:rFonts w:ascii="Times New Roman" w:hAnsi="Times New Roman" w:cs="Times New Roman"/>
          <w:sz w:val="24"/>
          <w:szCs w:val="24"/>
          <w:lang w:val="lt-LT"/>
        </w:rPr>
        <w:t>paskirtas asmuo/asmenys, kurie atstovauja</w:t>
      </w:r>
      <w:r w:rsidRPr="00915F28">
        <w:rPr>
          <w:rFonts w:ascii="Times New Roman" w:hAnsi="Times New Roman" w:cs="Times New Roman"/>
          <w:b/>
          <w:sz w:val="24"/>
          <w:szCs w:val="24"/>
          <w:lang w:val="lt-LT"/>
        </w:rPr>
        <w:t xml:space="preserve"> Pardavėjui</w:t>
      </w:r>
      <w:r w:rsidRPr="00915F28">
        <w:rPr>
          <w:rFonts w:ascii="Times New Roman" w:hAnsi="Times New Roman" w:cs="Times New Roman"/>
          <w:sz w:val="24"/>
          <w:szCs w:val="24"/>
          <w:lang w:val="lt-LT"/>
        </w:rPr>
        <w:t>,</w:t>
      </w:r>
      <w:r w:rsidRPr="00915F28">
        <w:rPr>
          <w:rFonts w:ascii="Times New Roman" w:hAnsi="Times New Roman" w:cs="Times New Roman"/>
          <w:b/>
          <w:sz w:val="24"/>
          <w:szCs w:val="24"/>
          <w:lang w:val="lt-LT"/>
        </w:rPr>
        <w:t xml:space="preserve"> </w:t>
      </w:r>
      <w:r w:rsidRPr="00915F28">
        <w:rPr>
          <w:rFonts w:ascii="Times New Roman" w:hAnsi="Times New Roman" w:cs="Times New Roman"/>
          <w:sz w:val="24"/>
          <w:szCs w:val="24"/>
          <w:lang w:val="lt-LT"/>
        </w:rPr>
        <w:t>priiminėja ir tvirtina</w:t>
      </w:r>
      <w:r w:rsidRPr="00915F28">
        <w:rPr>
          <w:rFonts w:ascii="Times New Roman" w:hAnsi="Times New Roman" w:cs="Times New Roman"/>
          <w:b/>
          <w:sz w:val="24"/>
          <w:szCs w:val="24"/>
          <w:lang w:val="lt-LT"/>
        </w:rPr>
        <w:t xml:space="preserve"> Pirkėjo </w:t>
      </w:r>
      <w:r w:rsidRPr="00915F28">
        <w:rPr>
          <w:rFonts w:ascii="Times New Roman" w:hAnsi="Times New Roman" w:cs="Times New Roman"/>
          <w:sz w:val="24"/>
          <w:szCs w:val="24"/>
          <w:lang w:val="lt-LT"/>
        </w:rPr>
        <w:t xml:space="preserve">teikiamus prekių užsakymus, tiekiamų prekių sąmatą, dalyvauja susitikimuose su </w:t>
      </w:r>
      <w:r w:rsidRPr="00915F28">
        <w:rPr>
          <w:rFonts w:ascii="Times New Roman" w:hAnsi="Times New Roman" w:cs="Times New Roman"/>
          <w:b/>
          <w:sz w:val="24"/>
          <w:szCs w:val="24"/>
          <w:lang w:val="lt-LT"/>
        </w:rPr>
        <w:t xml:space="preserve">Pirkėju </w:t>
      </w:r>
      <w:r w:rsidRPr="00915F28">
        <w:rPr>
          <w:rFonts w:ascii="Times New Roman" w:hAnsi="Times New Roman" w:cs="Times New Roman"/>
          <w:sz w:val="24"/>
          <w:szCs w:val="24"/>
          <w:lang w:val="lt-LT"/>
        </w:rPr>
        <w:t xml:space="preserve">ir atlieka kitus veiksmus, būtinus tinkamam šios Sutarties vykdymui yra nurodyti Sutarties specialiojoje dalyje. </w:t>
      </w:r>
    </w:p>
    <w:p w14:paraId="463CB52E"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15.11. </w:t>
      </w:r>
      <w:r w:rsidRPr="00915F28">
        <w:rPr>
          <w:rFonts w:ascii="Times New Roman" w:hAnsi="Times New Roman" w:cs="Times New Roman"/>
          <w:b/>
          <w:sz w:val="24"/>
          <w:szCs w:val="24"/>
          <w:lang w:val="lt-LT"/>
        </w:rPr>
        <w:t xml:space="preserve">Pirkėjo </w:t>
      </w:r>
      <w:r w:rsidRPr="00915F28">
        <w:rPr>
          <w:rFonts w:ascii="Times New Roman" w:hAnsi="Times New Roman" w:cs="Times New Roman"/>
          <w:sz w:val="24"/>
          <w:szCs w:val="24"/>
          <w:lang w:val="lt-LT"/>
        </w:rPr>
        <w:t>paskirti asmuo/asmenys, kurie atstovauja</w:t>
      </w:r>
      <w:r w:rsidRPr="00915F28">
        <w:rPr>
          <w:rFonts w:ascii="Times New Roman" w:hAnsi="Times New Roman" w:cs="Times New Roman"/>
          <w:b/>
          <w:sz w:val="24"/>
          <w:szCs w:val="24"/>
          <w:lang w:val="lt-LT"/>
        </w:rPr>
        <w:t xml:space="preserve"> Pirkėjui, </w:t>
      </w:r>
      <w:r w:rsidRPr="00915F28">
        <w:rPr>
          <w:rFonts w:ascii="Times New Roman" w:hAnsi="Times New Roman" w:cs="Times New Roman"/>
          <w:sz w:val="24"/>
          <w:szCs w:val="24"/>
          <w:lang w:val="lt-LT"/>
        </w:rPr>
        <w:t>teikia</w:t>
      </w:r>
      <w:r w:rsidRPr="00915F28">
        <w:rPr>
          <w:rFonts w:ascii="Times New Roman" w:hAnsi="Times New Roman" w:cs="Times New Roman"/>
          <w:b/>
          <w:sz w:val="24"/>
          <w:szCs w:val="24"/>
          <w:lang w:val="lt-LT"/>
        </w:rPr>
        <w:t xml:space="preserve"> Pardavėjui </w:t>
      </w:r>
      <w:r w:rsidRPr="00915F28">
        <w:rPr>
          <w:rFonts w:ascii="Times New Roman" w:hAnsi="Times New Roman" w:cs="Times New Roman"/>
          <w:sz w:val="24"/>
          <w:szCs w:val="24"/>
          <w:lang w:val="lt-LT"/>
        </w:rPr>
        <w:t>prekių užsakymus, prekių sąmatą, dalyvauja susitikimuose su</w:t>
      </w:r>
      <w:r w:rsidRPr="00915F28">
        <w:rPr>
          <w:rFonts w:ascii="Times New Roman" w:hAnsi="Times New Roman" w:cs="Times New Roman"/>
          <w:b/>
          <w:sz w:val="24"/>
          <w:szCs w:val="24"/>
          <w:lang w:val="lt-LT"/>
        </w:rPr>
        <w:t xml:space="preserve"> Pardavėju </w:t>
      </w:r>
      <w:r w:rsidRPr="00915F28">
        <w:rPr>
          <w:rFonts w:ascii="Times New Roman" w:hAnsi="Times New Roman" w:cs="Times New Roman"/>
          <w:sz w:val="24"/>
          <w:szCs w:val="24"/>
          <w:lang w:val="lt-LT"/>
        </w:rPr>
        <w:t xml:space="preserve">ir atlieka kitus veiksmus, būtinus tinkamam šios Sutarties vykdymui, yra nurodyti Sutarties specialiojoje dalyje. </w:t>
      </w:r>
    </w:p>
    <w:p w14:paraId="21FF74EA" w14:textId="77777777" w:rsidR="009619B8" w:rsidRPr="00915F28" w:rsidRDefault="009619B8" w:rsidP="009619B8">
      <w:pPr>
        <w:jc w:val="both"/>
        <w:rPr>
          <w:rFonts w:ascii="Times New Roman" w:hAnsi="Times New Roman" w:cs="Times New Roman"/>
          <w:sz w:val="24"/>
          <w:szCs w:val="24"/>
          <w:lang w:val="lt-LT"/>
        </w:rPr>
      </w:pPr>
    </w:p>
    <w:p w14:paraId="6034E842" w14:textId="77777777" w:rsidR="009619B8" w:rsidRPr="00915F28" w:rsidRDefault="009619B8" w:rsidP="009619B8">
      <w:pPr>
        <w:jc w:val="both"/>
        <w:rPr>
          <w:rFonts w:ascii="Times New Roman" w:hAnsi="Times New Roman" w:cs="Times New Roman"/>
          <w:sz w:val="24"/>
          <w:szCs w:val="24"/>
          <w:lang w:val="lt-LT"/>
        </w:rPr>
      </w:pPr>
    </w:p>
    <w:p w14:paraId="68BF0F1B" w14:textId="77777777" w:rsidR="009619B8" w:rsidRPr="009619B8" w:rsidRDefault="009619B8" w:rsidP="009619B8">
      <w:pPr>
        <w:pStyle w:val="BodyText1"/>
        <w:ind w:firstLine="0"/>
        <w:rPr>
          <w:rFonts w:ascii="Times New Roman" w:hAnsi="Times New Roman"/>
          <w:b/>
          <w:sz w:val="24"/>
          <w:szCs w:val="24"/>
          <w:lang w:val="lt-LT"/>
        </w:rPr>
      </w:pPr>
      <w:r w:rsidRPr="009619B8">
        <w:rPr>
          <w:rFonts w:ascii="Times New Roman" w:hAnsi="Times New Roman"/>
          <w:b/>
          <w:sz w:val="24"/>
          <w:szCs w:val="24"/>
          <w:lang w:val="lt-LT"/>
        </w:rPr>
        <w:t>PIRKĖJAS</w:t>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t>PARDAVĖJAS</w:t>
      </w:r>
    </w:p>
    <w:p w14:paraId="04B36491" w14:textId="77777777" w:rsidR="009619B8" w:rsidRPr="009619B8" w:rsidRDefault="009619B8" w:rsidP="009619B8">
      <w:pPr>
        <w:pStyle w:val="BodyText1"/>
        <w:ind w:firstLine="0"/>
        <w:rPr>
          <w:rFonts w:ascii="Times New Roman" w:hAnsi="Times New Roman"/>
          <w:b/>
          <w:sz w:val="24"/>
          <w:szCs w:val="24"/>
        </w:rPr>
      </w:pPr>
    </w:p>
    <w:p w14:paraId="7125B569" w14:textId="77777777" w:rsidR="009619B8" w:rsidRPr="009619B8" w:rsidRDefault="009619B8" w:rsidP="009619B8">
      <w:pPr>
        <w:pStyle w:val="BodyText1"/>
        <w:ind w:firstLine="0"/>
        <w:rPr>
          <w:rFonts w:ascii="Times New Roman" w:hAnsi="Times New Roman"/>
          <w:b/>
          <w:sz w:val="24"/>
          <w:szCs w:val="24"/>
        </w:rPr>
      </w:pPr>
    </w:p>
    <w:p w14:paraId="4EAD79D3" w14:textId="77777777" w:rsidR="009619B8" w:rsidRPr="009619B8" w:rsidRDefault="009619B8" w:rsidP="009619B8">
      <w:pPr>
        <w:pStyle w:val="BodyText1"/>
        <w:ind w:firstLine="0"/>
        <w:rPr>
          <w:rFonts w:ascii="Times New Roman" w:hAnsi="Times New Roman"/>
          <w:sz w:val="24"/>
          <w:szCs w:val="24"/>
        </w:rPr>
      </w:pPr>
      <w:r w:rsidRPr="009619B8">
        <w:rPr>
          <w:rFonts w:ascii="Times New Roman" w:hAnsi="Times New Roman"/>
          <w:sz w:val="24"/>
          <w:szCs w:val="24"/>
        </w:rPr>
        <w:t xml:space="preserve">A.V. </w:t>
      </w:r>
    </w:p>
    <w:p w14:paraId="70277714"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35103BE4"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4AD67CF5"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2184A8C2"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8D2E2C">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9DA4" w14:textId="77777777" w:rsidR="0068713A" w:rsidRDefault="0068713A">
      <w:pPr>
        <w:spacing w:after="0" w:line="240" w:lineRule="auto"/>
      </w:pPr>
      <w:r>
        <w:separator/>
      </w:r>
    </w:p>
  </w:endnote>
  <w:endnote w:type="continuationSeparator" w:id="0">
    <w:p w14:paraId="39A4BD9B" w14:textId="77777777" w:rsidR="0068713A" w:rsidRDefault="006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39A4A" w14:textId="77777777" w:rsidR="0068713A" w:rsidRDefault="0068713A">
      <w:pPr>
        <w:spacing w:after="0" w:line="240" w:lineRule="auto"/>
      </w:pPr>
      <w:r>
        <w:separator/>
      </w:r>
    </w:p>
  </w:footnote>
  <w:footnote w:type="continuationSeparator" w:id="0">
    <w:p w14:paraId="326A2E99" w14:textId="77777777" w:rsidR="0068713A" w:rsidRDefault="0068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0F19" w14:textId="77777777" w:rsidR="008D2E2C" w:rsidRDefault="008D2E2C" w:rsidP="008D2E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4D17C2" w14:textId="77777777" w:rsidR="008D2E2C" w:rsidRDefault="008D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7FE6" w14:textId="77777777" w:rsidR="008D2E2C" w:rsidRDefault="008D2E2C" w:rsidP="008D2E2C">
    <w:pPr>
      <w:pStyle w:val="Header"/>
      <w:framePr w:wrap="around" w:vAnchor="text" w:hAnchor="margin" w:xAlign="center" w:y="1"/>
      <w:rPr>
        <w:rStyle w:val="PageNumber"/>
      </w:rPr>
    </w:pPr>
  </w:p>
  <w:p w14:paraId="009C5740" w14:textId="77777777" w:rsidR="008D2E2C" w:rsidRDefault="008D2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32746"/>
    <w:rsid w:val="000431FF"/>
    <w:rsid w:val="00073337"/>
    <w:rsid w:val="000944A4"/>
    <w:rsid w:val="00095B44"/>
    <w:rsid w:val="000A0969"/>
    <w:rsid w:val="000A50C8"/>
    <w:rsid w:val="000C4E30"/>
    <w:rsid w:val="000D7A77"/>
    <w:rsid w:val="000E5611"/>
    <w:rsid w:val="000E6E4D"/>
    <w:rsid w:val="000F4A37"/>
    <w:rsid w:val="000F5BD9"/>
    <w:rsid w:val="00110A05"/>
    <w:rsid w:val="001261F8"/>
    <w:rsid w:val="00147425"/>
    <w:rsid w:val="00175A88"/>
    <w:rsid w:val="001D3D89"/>
    <w:rsid w:val="001D5807"/>
    <w:rsid w:val="001E7B26"/>
    <w:rsid w:val="00221563"/>
    <w:rsid w:val="00245E7F"/>
    <w:rsid w:val="002577A8"/>
    <w:rsid w:val="00284073"/>
    <w:rsid w:val="00285845"/>
    <w:rsid w:val="00296FAA"/>
    <w:rsid w:val="002A5279"/>
    <w:rsid w:val="002B0D90"/>
    <w:rsid w:val="002B114F"/>
    <w:rsid w:val="002B19A6"/>
    <w:rsid w:val="002D0A25"/>
    <w:rsid w:val="002E3F0B"/>
    <w:rsid w:val="00307A9B"/>
    <w:rsid w:val="00332097"/>
    <w:rsid w:val="003360FA"/>
    <w:rsid w:val="00366ED8"/>
    <w:rsid w:val="003927B0"/>
    <w:rsid w:val="003A5578"/>
    <w:rsid w:val="003B33E7"/>
    <w:rsid w:val="003C34A8"/>
    <w:rsid w:val="003C6F3B"/>
    <w:rsid w:val="003D05CA"/>
    <w:rsid w:val="003D45D9"/>
    <w:rsid w:val="003D5608"/>
    <w:rsid w:val="00420F92"/>
    <w:rsid w:val="00425284"/>
    <w:rsid w:val="004263A6"/>
    <w:rsid w:val="00427181"/>
    <w:rsid w:val="00441A82"/>
    <w:rsid w:val="00452567"/>
    <w:rsid w:val="00453B63"/>
    <w:rsid w:val="00487C53"/>
    <w:rsid w:val="004A31A5"/>
    <w:rsid w:val="004A7BC7"/>
    <w:rsid w:val="004F46EB"/>
    <w:rsid w:val="00532B4F"/>
    <w:rsid w:val="00536C9C"/>
    <w:rsid w:val="0054406D"/>
    <w:rsid w:val="005A43A3"/>
    <w:rsid w:val="005D303E"/>
    <w:rsid w:val="005E55A1"/>
    <w:rsid w:val="00623EC2"/>
    <w:rsid w:val="00647ED4"/>
    <w:rsid w:val="00660553"/>
    <w:rsid w:val="0066332C"/>
    <w:rsid w:val="00674794"/>
    <w:rsid w:val="0068713A"/>
    <w:rsid w:val="006932B7"/>
    <w:rsid w:val="006A0604"/>
    <w:rsid w:val="006C5099"/>
    <w:rsid w:val="006C562C"/>
    <w:rsid w:val="006E06D2"/>
    <w:rsid w:val="006F27FB"/>
    <w:rsid w:val="00754BFE"/>
    <w:rsid w:val="007567FD"/>
    <w:rsid w:val="00764507"/>
    <w:rsid w:val="0078085B"/>
    <w:rsid w:val="00793E23"/>
    <w:rsid w:val="007A25BC"/>
    <w:rsid w:val="007B048D"/>
    <w:rsid w:val="007B2253"/>
    <w:rsid w:val="007B6DFD"/>
    <w:rsid w:val="007D56D1"/>
    <w:rsid w:val="007D5B5D"/>
    <w:rsid w:val="007E1F82"/>
    <w:rsid w:val="007E555C"/>
    <w:rsid w:val="007E60E4"/>
    <w:rsid w:val="007F0D09"/>
    <w:rsid w:val="007F4038"/>
    <w:rsid w:val="00806010"/>
    <w:rsid w:val="008104A0"/>
    <w:rsid w:val="00816A49"/>
    <w:rsid w:val="0082631B"/>
    <w:rsid w:val="00830F54"/>
    <w:rsid w:val="00855722"/>
    <w:rsid w:val="00870920"/>
    <w:rsid w:val="008C4A0B"/>
    <w:rsid w:val="008D2E2C"/>
    <w:rsid w:val="008E410C"/>
    <w:rsid w:val="008E4AB5"/>
    <w:rsid w:val="008F7DA8"/>
    <w:rsid w:val="0091087D"/>
    <w:rsid w:val="00915F28"/>
    <w:rsid w:val="00917615"/>
    <w:rsid w:val="00921EC6"/>
    <w:rsid w:val="00933CFD"/>
    <w:rsid w:val="0095535E"/>
    <w:rsid w:val="009619B8"/>
    <w:rsid w:val="009654B4"/>
    <w:rsid w:val="00984458"/>
    <w:rsid w:val="00990200"/>
    <w:rsid w:val="009B455A"/>
    <w:rsid w:val="009B6203"/>
    <w:rsid w:val="009E7CD1"/>
    <w:rsid w:val="009F2EBB"/>
    <w:rsid w:val="00A16CBD"/>
    <w:rsid w:val="00A2165E"/>
    <w:rsid w:val="00A2261D"/>
    <w:rsid w:val="00A27A8C"/>
    <w:rsid w:val="00A3463C"/>
    <w:rsid w:val="00A50406"/>
    <w:rsid w:val="00A84392"/>
    <w:rsid w:val="00AB3EE6"/>
    <w:rsid w:val="00AC0E22"/>
    <w:rsid w:val="00AD6DB8"/>
    <w:rsid w:val="00AE10E5"/>
    <w:rsid w:val="00AF7A2E"/>
    <w:rsid w:val="00B24491"/>
    <w:rsid w:val="00B304C8"/>
    <w:rsid w:val="00B45D26"/>
    <w:rsid w:val="00BB2EC7"/>
    <w:rsid w:val="00BD5131"/>
    <w:rsid w:val="00BD54D7"/>
    <w:rsid w:val="00BD7C75"/>
    <w:rsid w:val="00BE1B41"/>
    <w:rsid w:val="00C02D86"/>
    <w:rsid w:val="00C26772"/>
    <w:rsid w:val="00C26A3A"/>
    <w:rsid w:val="00C63162"/>
    <w:rsid w:val="00C919E6"/>
    <w:rsid w:val="00CC18DE"/>
    <w:rsid w:val="00D24C24"/>
    <w:rsid w:val="00D408CD"/>
    <w:rsid w:val="00DC621A"/>
    <w:rsid w:val="00DD088C"/>
    <w:rsid w:val="00E03943"/>
    <w:rsid w:val="00E07E00"/>
    <w:rsid w:val="00E13C63"/>
    <w:rsid w:val="00E14985"/>
    <w:rsid w:val="00E208E2"/>
    <w:rsid w:val="00E4449A"/>
    <w:rsid w:val="00E61D32"/>
    <w:rsid w:val="00E661F1"/>
    <w:rsid w:val="00EB416C"/>
    <w:rsid w:val="00EB5703"/>
    <w:rsid w:val="00EC0F4D"/>
    <w:rsid w:val="00EF1295"/>
    <w:rsid w:val="00F04AB5"/>
    <w:rsid w:val="00F063EB"/>
    <w:rsid w:val="00F122F5"/>
    <w:rsid w:val="00F21D12"/>
    <w:rsid w:val="00F31579"/>
    <w:rsid w:val="00F47411"/>
    <w:rsid w:val="00F528E6"/>
    <w:rsid w:val="00F83763"/>
    <w:rsid w:val="00FB6571"/>
    <w:rsid w:val="00FD4119"/>
    <w:rsid w:val="00FD73DE"/>
    <w:rsid w:val="00FF30F5"/>
    <w:rsid w:val="00FF504E"/>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55F1C4"/>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434910220">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10414</Words>
  <Characters>59365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2026-04-27T08:06:00Z</cp:lastPrinted>
  <dcterms:created xsi:type="dcterms:W3CDTF">2026-04-27T08:18:00Z</dcterms:created>
  <dcterms:modified xsi:type="dcterms:W3CDTF">2026-04-27T12:27:00Z</dcterms:modified>
</cp:coreProperties>
</file>