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41058C9C" w:rsidR="00F372C9" w:rsidRPr="000B4818" w:rsidRDefault="004F1353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4F1353">
              <w:rPr>
                <w:rFonts w:ascii="Calibri Light" w:hAnsi="Calibri Light" w:cs="Calibri Light"/>
                <w:b/>
                <w:color w:val="000000" w:themeColor="text1"/>
              </w:rPr>
              <w:t>Holografiniai taikikliai su priartintojais automatiniams ginklams (PPR-323)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yperlink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477782EE" w14:textId="1876BEF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vykdomoje supaprastinto pirkimo</w:t>
      </w:r>
      <w:r w:rsidR="00CF206E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="002C5935" w:rsidRPr="002C5935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Holografiniai taikikliai su priartintojais automatiniams ginklams (PPR-323)</w:t>
      </w:r>
      <w:r w:rsidR="00A5527E">
        <w:rPr>
          <w:rFonts w:ascii="Calibri Light" w:eastAsia="Times New Roman" w:hAnsi="Calibri Light" w:cs="Calibri Light"/>
          <w:color w:val="000000"/>
          <w:lang w:eastAsia="lt-LT"/>
        </w:rPr>
        <w:t xml:space="preserve">_________________________________________________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5CA0881F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3.1.1–3.1.3 punktai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242CB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4.1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380A46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default" r:id="rId12"/>
      <w:footerReference w:type="default" r:id="rId13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78E44" w14:textId="77777777" w:rsidR="00752220" w:rsidRDefault="00752220">
      <w:pPr>
        <w:spacing w:after="0" w:line="240" w:lineRule="auto"/>
      </w:pPr>
      <w:r>
        <w:separator/>
      </w:r>
    </w:p>
  </w:endnote>
  <w:endnote w:type="continuationSeparator" w:id="0">
    <w:p w14:paraId="3CDA1C79" w14:textId="77777777" w:rsidR="00752220" w:rsidRDefault="00752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DF1A3" w14:textId="77777777" w:rsidR="00752220" w:rsidRDefault="00752220">
      <w:pPr>
        <w:spacing w:after="0" w:line="240" w:lineRule="auto"/>
      </w:pPr>
      <w:r>
        <w:separator/>
      </w:r>
    </w:p>
  </w:footnote>
  <w:footnote w:type="continuationSeparator" w:id="0">
    <w:p w14:paraId="5F8F0593" w14:textId="77777777" w:rsidR="00752220" w:rsidRDefault="00752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DF2221F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81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0AE4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92ECF"/>
    <w:rsid w:val="002A18CD"/>
    <w:rsid w:val="002A626E"/>
    <w:rsid w:val="002B0C0E"/>
    <w:rsid w:val="002C2765"/>
    <w:rsid w:val="002C4E6E"/>
    <w:rsid w:val="002C5935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A2E21"/>
    <w:rsid w:val="004A2F52"/>
    <w:rsid w:val="004B4763"/>
    <w:rsid w:val="004B7CF6"/>
    <w:rsid w:val="004D238B"/>
    <w:rsid w:val="004E1FEC"/>
    <w:rsid w:val="004E2DBF"/>
    <w:rsid w:val="004E5655"/>
    <w:rsid w:val="004F1353"/>
    <w:rsid w:val="004F4B43"/>
    <w:rsid w:val="004F4C94"/>
    <w:rsid w:val="004F690D"/>
    <w:rsid w:val="0050743B"/>
    <w:rsid w:val="005078FA"/>
    <w:rsid w:val="0051322B"/>
    <w:rsid w:val="00520944"/>
    <w:rsid w:val="00522FD7"/>
    <w:rsid w:val="005238FE"/>
    <w:rsid w:val="0052647B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92BC9"/>
    <w:rsid w:val="00694C09"/>
    <w:rsid w:val="006A2DF1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52220"/>
    <w:rsid w:val="007555E3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13C1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95B06"/>
    <w:rsid w:val="00CC0F45"/>
    <w:rsid w:val="00CC5562"/>
    <w:rsid w:val="00CC73BF"/>
    <w:rsid w:val="00CD03B1"/>
    <w:rsid w:val="00CD0DE0"/>
    <w:rsid w:val="00CD0E31"/>
    <w:rsid w:val="00CD184D"/>
    <w:rsid w:val="00CD4779"/>
    <w:rsid w:val="00CF206E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A0899"/>
    <w:rsid w:val="00EA613C"/>
    <w:rsid w:val="00EC073F"/>
    <w:rsid w:val="00ED11BB"/>
    <w:rsid w:val="00ED793B"/>
    <w:rsid w:val="00EF3813"/>
    <w:rsid w:val="00EF6A5B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304</TotalTime>
  <Pages>1</Pages>
  <Words>2433</Words>
  <Characters>1387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37</cp:revision>
  <cp:lastPrinted>2021-01-19T12:06:00Z</cp:lastPrinted>
  <dcterms:created xsi:type="dcterms:W3CDTF">2023-01-27T08:03:00Z</dcterms:created>
  <dcterms:modified xsi:type="dcterms:W3CDTF">2026-04-29T15:10:00Z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