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4CB1F9DF"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w:t>
      </w:r>
      <w:r w:rsidR="00FB1586">
        <w:rPr>
          <w:rFonts w:eastAsia="Calibri"/>
          <w:lang w:eastAsia="en-US"/>
        </w:rPr>
        <w:t>au</w:t>
      </w:r>
      <w:r w:rsidR="00E35823">
        <w:rPr>
          <w:rFonts w:eastAsia="Calibri"/>
          <w:lang w:eastAsia="en-US"/>
        </w:rPr>
        <w:t>s</w:t>
      </w:r>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sidR="00477B05">
        <w:rPr>
          <w:b/>
          <w:lang w:val="en-US"/>
        </w:rPr>
        <w:t xml:space="preserve">  </w:t>
      </w:r>
      <w:r w:rsidR="003528F3">
        <w:rPr>
          <w:b/>
          <w:lang w:val="en-US"/>
        </w:rPr>
        <w:t>……</w:t>
      </w:r>
      <w:r w:rsidR="003528F3" w:rsidRPr="00911A1C">
        <w:rPr>
          <w:lang w:val="en-US"/>
        </w:rPr>
        <w:t xml:space="preserve"> </w:t>
      </w:r>
      <w:r w:rsidRPr="00226BE5">
        <w:rPr>
          <w:lang w:eastAsia="en-US"/>
        </w:rPr>
        <w:t>įm. kodas</w:t>
      </w:r>
      <w:r w:rsidRPr="00226BE5">
        <w:rPr>
          <w:color w:val="000000"/>
        </w:rPr>
        <w:t xml:space="preserve"> </w:t>
      </w:r>
      <w:r w:rsidR="00477B05">
        <w:rPr>
          <w:color w:val="333333"/>
        </w:rPr>
        <w:t>........</w:t>
      </w:r>
      <w:r w:rsidR="00911A1C">
        <w:rPr>
          <w:color w:val="333333"/>
        </w:rPr>
        <w:t>,</w:t>
      </w:r>
      <w:r w:rsidR="004871EB">
        <w:rPr>
          <w:color w:val="333333"/>
        </w:rPr>
        <w:t xml:space="preserve"> </w:t>
      </w:r>
      <w:r w:rsidRPr="00226BE5">
        <w:rPr>
          <w:color w:val="000000"/>
        </w:rPr>
        <w:t>atstovaujama</w:t>
      </w:r>
      <w:r>
        <w:rPr>
          <w:color w:val="000000"/>
        </w:rPr>
        <w:t xml:space="preserve"> </w:t>
      </w:r>
      <w:r w:rsidR="00477B05">
        <w:rPr>
          <w:color w:val="000000"/>
        </w:rPr>
        <w:t>...............</w:t>
      </w:r>
      <w:r w:rsidR="00911A1C">
        <w:rPr>
          <w:color w:val="000000"/>
        </w:rPr>
        <w:t xml:space="preserve">, </w:t>
      </w:r>
      <w:r w:rsidRPr="00226BE5">
        <w:rPr>
          <w:color w:val="000000"/>
        </w:rPr>
        <w:t xml:space="preserve">veikiančio (-ios)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301A6F">
        <w:trPr>
          <w:trHeight w:val="702"/>
        </w:trPr>
        <w:tc>
          <w:tcPr>
            <w:tcW w:w="9520"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0E2ED3B1"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477B05">
              <w:t>mini ekskavatorių</w:t>
            </w:r>
            <w:r w:rsidR="00D37177" w:rsidRPr="00BB69C3">
              <w:t xml:space="preserve">, </w:t>
            </w:r>
            <w:r w:rsidR="00D37177" w:rsidRPr="002F6375">
              <w:t xml:space="preserve">BVPŽ kodas </w:t>
            </w:r>
            <w:r w:rsidR="00477B05">
              <w:t xml:space="preserve">43260000-3 </w:t>
            </w:r>
            <w:r w:rsidR="002F6375">
              <w:t xml:space="preserve"> </w:t>
            </w:r>
            <w:r w:rsidR="0000560C">
              <w:t>(toliau – P</w:t>
            </w:r>
            <w:r w:rsidR="00D37177" w:rsidRPr="00BB69C3">
              <w:t xml:space="preserve">rekės), atitinkančias Sutarties 1 priede </w:t>
            </w:r>
            <w:r w:rsidR="000A2F18" w:rsidRPr="00BB69C3">
              <w:t>,,</w:t>
            </w:r>
            <w:r w:rsidR="005062D9">
              <w:t>Mini ekskavatoriaus</w:t>
            </w:r>
            <w:r w:rsidR="002F6375">
              <w:t xml:space="preserve"> techni</w:t>
            </w:r>
            <w:r w:rsidR="00783766">
              <w:t>nė</w:t>
            </w:r>
            <w:r w:rsidR="002F6375">
              <w:t xml:space="preserve"> </w:t>
            </w:r>
            <w:r w:rsidR="005062D9">
              <w:t>specifikacija</w:t>
            </w:r>
            <w:r w:rsidR="000A2B66">
              <w:t xml:space="preserve">“, </w:t>
            </w:r>
            <w:r w:rsidR="00D37177" w:rsidRPr="00BB69C3">
              <w:t xml:space="preserve">(toliau – 1 priedas)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301A6F">
        <w:trPr>
          <w:trHeight w:val="702"/>
        </w:trPr>
        <w:tc>
          <w:tcPr>
            <w:tcW w:w="9520"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2DE3E98E" w:rsidR="00536F0F" w:rsidRPr="00BB69C3" w:rsidRDefault="00793CA1" w:rsidP="00972DE3">
            <w:pPr>
              <w:pStyle w:val="ListParagraph"/>
              <w:spacing w:after="0" w:line="240" w:lineRule="auto"/>
              <w:ind w:left="0"/>
              <w:jc w:val="both"/>
            </w:pPr>
            <w:r w:rsidRPr="00BB69C3">
              <w:t xml:space="preserve">2.1. </w:t>
            </w:r>
            <w:r w:rsidR="00B65282" w:rsidRPr="00BB69C3">
              <w:t xml:space="preserve">Bendra Sutarties </w:t>
            </w:r>
            <w:r w:rsidR="00B65282">
              <w:t>kaina</w:t>
            </w:r>
            <w:r w:rsidR="00B65282" w:rsidRPr="00BB69C3">
              <w:t xml:space="preserve"> </w:t>
            </w:r>
            <w:r w:rsidR="005062D9">
              <w:t>.................</w:t>
            </w:r>
            <w:r w:rsidR="00B65282" w:rsidRPr="006502AA">
              <w:t xml:space="preserve"> EUR</w:t>
            </w:r>
            <w:r w:rsidR="00B65282" w:rsidRPr="00BB69C3">
              <w:t xml:space="preserve"> su PVM</w:t>
            </w:r>
            <w:r w:rsidR="00B65282">
              <w:t xml:space="preserve"> ir </w:t>
            </w:r>
            <w:r w:rsidR="005062D9">
              <w:t>...........</w:t>
            </w:r>
            <w:r w:rsidR="00B65282">
              <w:t xml:space="preserve"> </w:t>
            </w:r>
            <w:r w:rsidR="009C0635">
              <w:t xml:space="preserve">EUR </w:t>
            </w:r>
            <w:r w:rsidR="00B65282">
              <w:t>be PVM</w:t>
            </w:r>
            <w:r w:rsidRPr="00BB69C3">
              <w:t xml:space="preserve">. </w:t>
            </w:r>
            <w:r w:rsidR="002E1A1D">
              <w:t>Prekės kaina</w:t>
            </w:r>
            <w:r w:rsidR="00536F0F" w:rsidRPr="00BB69C3">
              <w:t xml:space="preserve"> su PVM, visais kitais mokesčiais bei išlaidomis, kurios atsiranda vykdant šią Sutartį, nurodyti Sutarties </w:t>
            </w:r>
            <w:r w:rsidR="00D87CA7">
              <w:t>2</w:t>
            </w:r>
            <w:r w:rsidR="00536F0F" w:rsidRPr="00BB69C3">
              <w:t xml:space="preserve"> priede</w:t>
            </w:r>
            <w:r w:rsidR="009C0635">
              <w:t xml:space="preserve"> </w:t>
            </w:r>
            <w:r w:rsidR="009C0635" w:rsidRPr="00BB69C3">
              <w:t>„</w:t>
            </w:r>
            <w:r w:rsidR="005062D9">
              <w:t>Mini ekskavatoriaus</w:t>
            </w:r>
            <w:r w:rsidR="009C0635">
              <w:t xml:space="preserve"> pirkimo pasiūlymas</w:t>
            </w:r>
            <w:r w:rsidR="009C0635" w:rsidRPr="00BB69C3">
              <w:t>“</w:t>
            </w:r>
            <w:r w:rsidR="00536F0F" w:rsidRPr="00BB69C3">
              <w:t>.</w:t>
            </w:r>
          </w:p>
          <w:p w14:paraId="667FADC4" w14:textId="37BD5C1B" w:rsidR="00793CA1" w:rsidRPr="00BB69C3" w:rsidRDefault="00654031" w:rsidP="00972DE3">
            <w:pPr>
              <w:jc w:val="both"/>
            </w:pPr>
            <w:r>
              <w:t>2.</w:t>
            </w:r>
            <w:r w:rsidR="005062D9">
              <w:t>2</w:t>
            </w:r>
            <w:r>
              <w:t>. Sut</w:t>
            </w:r>
            <w:r w:rsidR="00ED4306">
              <w:t>arčiai taikoma fiksuoto</w:t>
            </w:r>
            <w:r w:rsidR="005062D9">
              <w:t>s</w:t>
            </w:r>
            <w:r w:rsidR="00ED4306">
              <w:t xml:space="preserve"> </w:t>
            </w:r>
            <w:r w:rsidR="005062D9">
              <w:t>kainos</w:t>
            </w:r>
            <w:r w:rsidR="005062D9" w:rsidRPr="00BB69C3">
              <w:t xml:space="preserve"> </w:t>
            </w:r>
            <w:r w:rsidR="00793CA1" w:rsidRPr="00BB69C3">
              <w:t>kainodara.</w:t>
            </w:r>
          </w:p>
          <w:p w14:paraId="6290E8CB" w14:textId="58C4398D" w:rsidR="0051758C" w:rsidRPr="00BB69C3" w:rsidRDefault="00793CA1" w:rsidP="005062D9">
            <w:pPr>
              <w:jc w:val="both"/>
            </w:pPr>
            <w:r w:rsidRPr="00BB69C3">
              <w:t>2.</w:t>
            </w:r>
            <w:r w:rsidR="005062D9">
              <w:t>3</w:t>
            </w:r>
            <w:r w:rsidRPr="00BB69C3">
              <w:t xml:space="preserve">. Peržiūros atvejis numatytas Sutarties bendrosios dalies 2.2 </w:t>
            </w:r>
            <w:r w:rsidR="00A31996">
              <w:t>p</w:t>
            </w:r>
            <w:r w:rsidR="00CC14DF">
              <w:t>apunktyje</w:t>
            </w:r>
            <w:r w:rsidR="00A31996">
              <w:t xml:space="preserve">. </w:t>
            </w:r>
          </w:p>
        </w:tc>
      </w:tr>
      <w:tr w:rsidR="0051758C" w14:paraId="2104DB4F" w14:textId="77777777" w:rsidTr="00301A6F">
        <w:trPr>
          <w:trHeight w:val="702"/>
        </w:trPr>
        <w:tc>
          <w:tcPr>
            <w:tcW w:w="9520"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504A35F1" w14:textId="77777777" w:rsidR="00EA6667" w:rsidRDefault="009B6540" w:rsidP="009B6540">
            <w:pPr>
              <w:jc w:val="both"/>
            </w:pPr>
            <w:r w:rsidRPr="00BB69C3">
              <w:t xml:space="preserve">3.1. Pardavėjas </w:t>
            </w:r>
            <w:r w:rsidR="008B0BE1">
              <w:t>prekę pristato  iki 2026 m. lapkričio 1 d.</w:t>
            </w:r>
          </w:p>
          <w:p w14:paraId="7B56F63C" w14:textId="3D4A3502" w:rsidR="0000560C" w:rsidRDefault="009B6540" w:rsidP="00393E04">
            <w:pPr>
              <w:jc w:val="both"/>
            </w:pPr>
            <w:r w:rsidRPr="00BB69C3">
              <w:t xml:space="preserve">3.2. </w:t>
            </w:r>
            <w:r w:rsidR="00EA6667">
              <w:t>Ekskavatorius (ir jam priklausantys priedai) turi būti tiekėjo lėšomis pristatytas, iškrautas ir išbandytas adresu</w:t>
            </w:r>
            <w:r w:rsidR="00EA6667" w:rsidRPr="00BB69C3" w:rsidDel="00EA6667">
              <w:t xml:space="preserve"> </w:t>
            </w:r>
            <w:r w:rsidRPr="00BB69C3">
              <w:t>Vytauto g. 72, Marijampolė, Lietuvos kariuomenės Lietuvos didžiojo kunigaikščio Vytenio bendrosios paramos logistikos</w:t>
            </w:r>
            <w:r w:rsidR="0000560C">
              <w:t xml:space="preserve"> batalionas.</w:t>
            </w:r>
          </w:p>
          <w:p w14:paraId="228596E9" w14:textId="0435B8D5"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rsidR="001412C3">
              <w:t>.00</w:t>
            </w:r>
            <w:r>
              <w:t xml:space="preserve"> val. iki</w:t>
            </w:r>
            <w:r w:rsidR="001412C3">
              <w:t xml:space="preserve"> </w:t>
            </w:r>
            <w:r w:rsidR="00654031">
              <w:t>11</w:t>
            </w:r>
            <w:r w:rsidR="001412C3">
              <w:t>.00</w:t>
            </w:r>
            <w:r w:rsidR="009B6540" w:rsidRPr="00BB69C3">
              <w:t xml:space="preserve"> val.</w:t>
            </w:r>
            <w:r w:rsidR="00654031">
              <w:t xml:space="preserve"> ir nuo 13</w:t>
            </w:r>
            <w:r w:rsidR="001412C3">
              <w:t>.00</w:t>
            </w:r>
            <w:r>
              <w:t xml:space="preserve"> val. iki</w:t>
            </w:r>
            <w:r w:rsidR="001412C3">
              <w:t xml:space="preserve"> </w:t>
            </w:r>
            <w:r w:rsidR="00654031">
              <w:t>16</w:t>
            </w:r>
            <w:r w:rsidR="001412C3">
              <w:t>.00</w:t>
            </w:r>
            <w:r w:rsidR="00654031">
              <w:t xml:space="preserve"> val., penktadienį </w:t>
            </w:r>
            <w:r w:rsidR="00393E04">
              <w:t xml:space="preserve">nuo </w:t>
            </w:r>
            <w:r w:rsidR="00654031">
              <w:t>9</w:t>
            </w:r>
            <w:r w:rsidR="001412C3">
              <w:t>.00</w:t>
            </w:r>
            <w:r>
              <w:t xml:space="preserve"> val. iki</w:t>
            </w:r>
            <w:r w:rsidR="001412C3">
              <w:t xml:space="preserve"> 11.00 </w:t>
            </w:r>
            <w:r w:rsidR="009B6540" w:rsidRPr="00BB69C3">
              <w:t>val.</w:t>
            </w:r>
            <w:r w:rsidR="00654031">
              <w:t xml:space="preserve"> ir nuo 13</w:t>
            </w:r>
            <w:r w:rsidR="001412C3">
              <w:t xml:space="preserve">.00 iki </w:t>
            </w:r>
            <w:r w:rsidR="00654031">
              <w:t>15</w:t>
            </w:r>
            <w:r w:rsidR="001412C3">
              <w:t>.00</w:t>
            </w:r>
            <w:r w:rsidR="00654031">
              <w:t xml:space="preserve">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2E6DBAF0"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w:t>
            </w:r>
            <w:r w:rsidR="00DB32C6" w:rsidRPr="00BB69C3">
              <w:t>pristatyt</w:t>
            </w:r>
            <w:r w:rsidR="00DB32C6">
              <w:t>ą</w:t>
            </w:r>
            <w:r w:rsidR="00DB32C6" w:rsidRPr="00BB69C3">
              <w:t xml:space="preserve"> </w:t>
            </w:r>
            <w:r w:rsidR="00DB32C6">
              <w:t>P</w:t>
            </w:r>
            <w:r w:rsidR="00DB32C6" w:rsidRPr="00BB69C3">
              <w:t>rek</w:t>
            </w:r>
            <w:r w:rsidR="00DB32C6">
              <w:t>ę</w:t>
            </w:r>
            <w:r w:rsidR="00DB32C6" w:rsidRPr="00BB69C3">
              <w:t xml:space="preserve"> </w:t>
            </w:r>
            <w:r w:rsidRPr="00BB69C3">
              <w:t>abiem Šalims pasirašius Prekių perdavimo</w:t>
            </w:r>
            <w:r w:rsidR="0010126E">
              <w:t xml:space="preserve"> </w:t>
            </w:r>
            <w:r w:rsidRPr="00BB69C3">
              <w:t>–</w:t>
            </w:r>
            <w:r w:rsidR="0010126E">
              <w:t xml:space="preserve"> </w:t>
            </w:r>
            <w:r w:rsidRPr="00BB69C3">
              <w:t>priėmimo aktą</w:t>
            </w:r>
            <w:r w:rsidR="00E91EFB" w:rsidRPr="00BB69C3">
              <w:t xml:space="preserve">, kurį parengia </w:t>
            </w:r>
            <w:r w:rsidR="000A2F18" w:rsidRPr="00BB69C3">
              <w:t>P</w:t>
            </w:r>
            <w:r w:rsidR="00232BA8" w:rsidRPr="00BB69C3">
              <w:t>irkėjas</w:t>
            </w:r>
            <w:r w:rsidRPr="00BB69C3">
              <w:t>. Prekių perdavimo</w:t>
            </w:r>
            <w:r w:rsidR="0010126E">
              <w:t xml:space="preserve"> </w:t>
            </w:r>
            <w:r w:rsidRPr="00BB69C3">
              <w:t>–</w:t>
            </w:r>
            <w:r w:rsidR="0010126E">
              <w:t xml:space="preserve"> </w:t>
            </w:r>
            <w:r w:rsidRPr="00BB69C3">
              <w:t>priėmimo aktas pasirašomas Sutarties Bendrosios dalies 3.2 papunktyje nustatyta tvarka.</w:t>
            </w:r>
          </w:p>
          <w:p w14:paraId="736003B0" w14:textId="77777777" w:rsidR="0061356D" w:rsidRDefault="00305FD2" w:rsidP="0061356D">
            <w:pPr>
              <w:pStyle w:val="ListParagraph"/>
              <w:tabs>
                <w:tab w:val="left" w:pos="851"/>
              </w:tabs>
              <w:spacing w:after="0" w:line="240" w:lineRule="auto"/>
              <w:ind w:left="0"/>
              <w:jc w:val="both"/>
              <w:rPr>
                <w:rFonts w:eastAsia="Arial Unicode MS"/>
                <w:bdr w:val="nil"/>
                <w:lang w:val="en-US"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p w14:paraId="49DC3C5F" w14:textId="3074FF49" w:rsidR="00800611" w:rsidRPr="00BB69C3" w:rsidRDefault="00800611" w:rsidP="0061356D">
            <w:pPr>
              <w:pStyle w:val="ListParagraph"/>
              <w:tabs>
                <w:tab w:val="left" w:pos="851"/>
              </w:tabs>
              <w:spacing w:after="0" w:line="240" w:lineRule="auto"/>
              <w:ind w:left="0"/>
              <w:jc w:val="both"/>
              <w:rPr>
                <w:lang w:eastAsia="en-US"/>
              </w:rPr>
            </w:pPr>
            <w:r>
              <w:t xml:space="preserve">3.6.  Pardavėjo darbuotojai, kurie vykdys Sutartį, patekdami į  karinę </w:t>
            </w:r>
            <w:r w:rsidRPr="00CE1060">
              <w:t>teritoriją</w:t>
            </w:r>
            <w:r>
              <w:t>,</w:t>
            </w:r>
            <w:r w:rsidRPr="00CE1060">
              <w:t xml:space="preserve"> turi turėti asmens tapatybę ir pilietybę patvirtinantį dokumentą </w:t>
            </w:r>
            <w:r>
              <w:t>nurodytą Sutartis</w:t>
            </w:r>
            <w:r w:rsidRPr="00CE1060">
              <w:t xml:space="preserve"> </w:t>
            </w:r>
            <w:r>
              <w:t xml:space="preserve">3 priede </w:t>
            </w:r>
            <w:r w:rsidRPr="00E67036">
              <w:t>„Lankytojų sąrašo forma</w:t>
            </w:r>
            <w:r>
              <w:t>“</w:t>
            </w:r>
            <w:r w:rsidRPr="00E67036">
              <w:t xml:space="preserve"> (,,Lankytojų sąrašas“)</w:t>
            </w:r>
            <w:r>
              <w:t xml:space="preserve"> </w:t>
            </w:r>
            <w:r w:rsidRPr="00CE1060">
              <w:t>ir prival</w:t>
            </w:r>
            <w:r>
              <w:t>o</w:t>
            </w:r>
            <w:r w:rsidRPr="00CE1060">
              <w:t xml:space="preserve"> laikytis nustatytų vidaus saugumo taisyklių</w:t>
            </w:r>
            <w:r>
              <w:t>.</w:t>
            </w:r>
          </w:p>
        </w:tc>
      </w:tr>
      <w:tr w:rsidR="0051758C" w14:paraId="22BB2020" w14:textId="77777777" w:rsidTr="00301A6F">
        <w:trPr>
          <w:trHeight w:val="416"/>
        </w:trPr>
        <w:tc>
          <w:tcPr>
            <w:tcW w:w="9520"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„Sabis</w:t>
            </w:r>
            <w:r w:rsidRPr="00BB69C3">
              <w:t xml:space="preserve">“ priemonėmis, nurodant Pirkėją, Gavėją (jeigu </w:t>
            </w:r>
            <w:r w:rsidR="00536F0F" w:rsidRPr="00BB69C3">
              <w:t>S</w:t>
            </w:r>
            <w:r w:rsidRPr="00BB69C3">
              <w:t xml:space="preserve">utartyje yra numatytas Gavėjas) </w:t>
            </w:r>
            <w:r w:rsidRPr="00BB69C3">
              <w:lastRenderedPageBreak/>
              <w:t>Sutarties numerį ir datą. Jeigu Pardavėjas nepateikia sąskaitos in</w:t>
            </w:r>
            <w:r w:rsidR="00253697">
              <w:t>formacinės sistemos „Sabis</w:t>
            </w:r>
            <w:r w:rsidRPr="00BB69C3">
              <w:t>“ priemonėmis, mokėjimas neatliekamas.</w:t>
            </w:r>
          </w:p>
        </w:tc>
      </w:tr>
      <w:tr w:rsidR="0051758C" w14:paraId="03745C17" w14:textId="77777777" w:rsidTr="00301A6F">
        <w:trPr>
          <w:trHeight w:val="431"/>
        </w:trPr>
        <w:tc>
          <w:tcPr>
            <w:tcW w:w="9520"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301A6F">
        <w:trPr>
          <w:trHeight w:val="728"/>
        </w:trPr>
        <w:tc>
          <w:tcPr>
            <w:tcW w:w="9520"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32D14F6F" w:rsidR="006D47B8" w:rsidRPr="00BB69C3" w:rsidRDefault="006D47B8" w:rsidP="001412C3">
            <w:pPr>
              <w:jc w:val="both"/>
              <w:rPr>
                <w:b/>
              </w:rPr>
            </w:pPr>
            <w:r w:rsidRPr="00BB69C3">
              <w:t xml:space="preserve">6.2. Pirkėjas, patikrinęs </w:t>
            </w:r>
            <w:r w:rsidR="000A2F18" w:rsidRPr="00BB69C3">
              <w:t>p</w:t>
            </w:r>
            <w:r w:rsidRPr="00BB69C3">
              <w:t>rekių atitikimą Sutartyje ir jos prieduose nustatytus reikalavimus, surašo Prekių perdavimo</w:t>
            </w:r>
            <w:r w:rsidR="00824902">
              <w:t xml:space="preserve"> </w:t>
            </w:r>
            <w:r w:rsidRPr="00BB69C3">
              <w:t>–</w:t>
            </w:r>
            <w:r w:rsidR="00824902">
              <w:t xml:space="preserve"> </w:t>
            </w:r>
            <w:r w:rsidRPr="00BB69C3">
              <w:t xml:space="preserve">priėmimo aktą. Nustačius neatitikimus, </w:t>
            </w:r>
            <w:r w:rsidR="000A2F18" w:rsidRPr="00BB69C3">
              <w:t>p</w:t>
            </w:r>
            <w:r w:rsidRPr="00BB69C3">
              <w:t xml:space="preserve">rekės nepriimamos ir laikoma, kad jos nebuvo pristatytos, </w:t>
            </w:r>
            <w:r w:rsidR="001412C3">
              <w:t>o</w:t>
            </w:r>
            <w:r w:rsidRPr="00BB69C3">
              <w:t xml:space="preserve">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301A6F">
        <w:trPr>
          <w:trHeight w:val="2368"/>
        </w:trPr>
        <w:tc>
          <w:tcPr>
            <w:tcW w:w="9520" w:type="dxa"/>
            <w:tcBorders>
              <w:top w:val="single" w:sz="4" w:space="0" w:color="auto"/>
              <w:left w:val="single" w:sz="4" w:space="0" w:color="auto"/>
              <w:bottom w:val="single" w:sz="4" w:space="0" w:color="auto"/>
              <w:right w:val="single" w:sz="4" w:space="0" w:color="auto"/>
            </w:tcBorders>
          </w:tcPr>
          <w:p w14:paraId="632F48EE" w14:textId="77777777" w:rsidR="0051758C" w:rsidRPr="007647AB" w:rsidRDefault="0051758C">
            <w:pPr>
              <w:jc w:val="both"/>
              <w:rPr>
                <w:b/>
              </w:rPr>
            </w:pPr>
            <w:r w:rsidRPr="007647AB">
              <w:rPr>
                <w:b/>
              </w:rPr>
              <w:t>7. Garantiniai įsipareigojimai</w:t>
            </w:r>
            <w:r w:rsidR="008E4595" w:rsidRPr="007647AB">
              <w:rPr>
                <w:b/>
              </w:rPr>
              <w:t xml:space="preserve"> </w:t>
            </w:r>
          </w:p>
          <w:p w14:paraId="05BC8C9A" w14:textId="69109552" w:rsidR="007C3F3F" w:rsidRPr="007375AE" w:rsidRDefault="007C3F3F" w:rsidP="00BB69C3">
            <w:pPr>
              <w:jc w:val="both"/>
            </w:pPr>
            <w:r w:rsidRPr="007647AB">
              <w:t>7</w:t>
            </w:r>
            <w:r w:rsidRPr="007647AB">
              <w:t>.1. Ekskavatoriui turi būti suteikta ne trumpesnė kaip 24 mėnesių garantija (neišskiriant jokių mazgų ar elementų) nuo perdavimo–</w:t>
            </w:r>
            <w:r w:rsidRPr="007375AE">
              <w:t>priėmimo akto pasirašymo dienos.</w:t>
            </w:r>
          </w:p>
          <w:p w14:paraId="4A4EAAAB" w14:textId="46697801" w:rsidR="007C3F3F" w:rsidRPr="007375AE" w:rsidRDefault="007C3F3F" w:rsidP="007C3F3F">
            <w:pPr>
              <w:jc w:val="both"/>
            </w:pPr>
            <w:r w:rsidRPr="007375AE">
              <w:t xml:space="preserve"> </w:t>
            </w:r>
            <w:r w:rsidRPr="007375AE">
              <w:t>7</w:t>
            </w:r>
            <w:r w:rsidRPr="007375AE">
              <w:t>.2. Garantinio laikotarpio metu atsiradusius techninius gedimus pa</w:t>
            </w:r>
            <w:r w:rsidRPr="007375AE">
              <w:t>šalina ir nekokybiškas detales Tiekėjas pakeičia nemokamai S</w:t>
            </w:r>
            <w:r w:rsidRPr="007375AE">
              <w:t>utartyje nustatytais terminais</w:t>
            </w:r>
            <w:r w:rsidRPr="007375AE">
              <w:t>.</w:t>
            </w:r>
          </w:p>
          <w:p w14:paraId="51C2D387" w14:textId="3D5B3B2F" w:rsidR="007C3F3F" w:rsidRPr="007375AE" w:rsidRDefault="007C3F3F" w:rsidP="007C3F3F">
            <w:pPr>
              <w:jc w:val="both"/>
            </w:pPr>
            <w:r w:rsidRPr="007375AE">
              <w:t xml:space="preserve"> </w:t>
            </w:r>
            <w:r w:rsidRPr="007375AE">
              <w:t>7</w:t>
            </w:r>
            <w:r w:rsidRPr="007375AE">
              <w:t>.3. Techninės pagalbos komandos reagavimo laikas garantiniu laikotarpiu – ne ilgesnis kaip 48 val.</w:t>
            </w:r>
            <w:r w:rsidRPr="007375AE">
              <w:t>,</w:t>
            </w:r>
            <w:r w:rsidRPr="007375AE">
              <w:t xml:space="preserve"> nuo pranešimo telefonu arba el. paštu gavimo</w:t>
            </w:r>
            <w:r w:rsidRPr="007375AE">
              <w:t xml:space="preserve"> momento</w:t>
            </w:r>
            <w:r w:rsidRPr="007375AE">
              <w:t>.</w:t>
            </w:r>
          </w:p>
          <w:p w14:paraId="1E9CF1DA" w14:textId="53DB0009" w:rsidR="007C3F3F" w:rsidRPr="007375AE" w:rsidRDefault="007C3F3F" w:rsidP="007C3F3F">
            <w:pPr>
              <w:jc w:val="both"/>
            </w:pPr>
            <w:r w:rsidRPr="007375AE">
              <w:t xml:space="preserve"> </w:t>
            </w:r>
            <w:r w:rsidRPr="007375AE">
              <w:t>7</w:t>
            </w:r>
            <w:r w:rsidRPr="007375AE">
              <w:t>.4. Garantinio laikotarpio metu nustatytų gedimų šalinimas vykdomas ne ilgiau kaip per 15 kalendorinių dienų, atliktiems darbams papildomai suteikiama ne trumpesnė kaip 6 mėnesių garantija</w:t>
            </w:r>
            <w:r w:rsidRPr="007375AE">
              <w:t>.</w:t>
            </w:r>
          </w:p>
          <w:p w14:paraId="3466204B" w14:textId="05CB5576" w:rsidR="007C3F3F" w:rsidRPr="007647AB" w:rsidRDefault="007C3F3F" w:rsidP="007C3F3F">
            <w:pPr>
              <w:jc w:val="both"/>
            </w:pPr>
            <w:r w:rsidRPr="007375AE">
              <w:t xml:space="preserve">7.5. </w:t>
            </w:r>
            <w:r w:rsidRPr="007647AB">
              <w:rPr>
                <w:rFonts w:eastAsia="Calibri"/>
                <w:lang w:eastAsia="en-US"/>
              </w:rPr>
              <w:t xml:space="preserve">Jei per šį garantinį laiką, aptinkamas prekių defektas arba neatitikimas nominaliems reikalavimams, </w:t>
            </w:r>
            <w:r w:rsidRPr="007647AB">
              <w:t>Pardavėjas</w:t>
            </w:r>
            <w:r w:rsidRPr="007647AB">
              <w:rPr>
                <w:rFonts w:eastAsia="Calibri"/>
                <w:lang w:eastAsia="en-US"/>
              </w:rPr>
              <w:t xml:space="preserve"> įsipareigoja nemokamai ir nedelsdamas tokias prekes pakeisti kitomis, atitinkančiomis reikalavimus ne vėliau nei per 30 kalendorinių dienų</w:t>
            </w:r>
            <w:r w:rsidRPr="007647AB">
              <w:t xml:space="preserve"> bei kompensuoti Pirkėjo patirtus nuostolius (jeigu tokie buvo).</w:t>
            </w:r>
          </w:p>
        </w:tc>
      </w:tr>
      <w:tr w:rsidR="0051758C" w14:paraId="30DAE053" w14:textId="77777777" w:rsidTr="00301A6F">
        <w:trPr>
          <w:trHeight w:val="662"/>
        </w:trPr>
        <w:tc>
          <w:tcPr>
            <w:tcW w:w="9520"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r w:rsidR="00BB69C3" w:rsidRPr="00BB69C3" w14:paraId="68033FD2" w14:textId="77777777" w:rsidTr="00800611">
        <w:trPr>
          <w:trHeight w:val="4811"/>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9540CD">
            <w:pPr>
              <w:jc w:val="both"/>
              <w:rPr>
                <w:b/>
              </w:rPr>
            </w:pPr>
            <w:r w:rsidRPr="00BB69C3">
              <w:rPr>
                <w:b/>
              </w:rPr>
              <w:t>9. Kitos sąlygos</w:t>
            </w:r>
          </w:p>
          <w:p w14:paraId="20669A87" w14:textId="697332C2" w:rsidR="00B44B92" w:rsidRPr="00BB69C3" w:rsidRDefault="00B44B92" w:rsidP="009540CD">
            <w:pPr>
              <w:jc w:val="both"/>
            </w:pPr>
            <w:r w:rsidRPr="00BB69C3">
              <w:t>9.1. Sutarties bendrosios dalies 11.1 p</w:t>
            </w:r>
            <w:r w:rsidR="004E3143">
              <w:t>apunktyje</w:t>
            </w:r>
            <w:r w:rsidRPr="00BB69C3">
              <w:t xml:space="preserve"> nurodytų Šalių iš anksto sutartų minimalių nuostolių dydis yra – 0,1 proc.</w:t>
            </w:r>
          </w:p>
          <w:p w14:paraId="1B42E11F" w14:textId="7CAB05A4" w:rsidR="00B44B92" w:rsidRPr="00BB69C3" w:rsidRDefault="00B44B92" w:rsidP="009540CD">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p>
          <w:p w14:paraId="6FC31EF3" w14:textId="33ED5EC0" w:rsidR="00B44B92" w:rsidRPr="00BB69C3" w:rsidRDefault="00B44B92" w:rsidP="009540CD">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3CFCF579" w:rsidR="00B44B92" w:rsidRPr="00BB69C3" w:rsidRDefault="00B44B92" w:rsidP="009540CD">
            <w:pPr>
              <w:jc w:val="both"/>
            </w:pPr>
            <w:r w:rsidRPr="00BB69C3">
              <w:t>9.</w:t>
            </w:r>
            <w:r w:rsidR="00DE10BE">
              <w:t>4</w:t>
            </w:r>
            <w:r w:rsidRPr="00BB69C3">
              <w:t xml:space="preserve">. Nenugalimos jėgos aplinkybių trukmė – 14 kalendorinių dienų, dienų, taikant Sutarties bendrosios dalies </w:t>
            </w:r>
            <w:r w:rsidR="009C0635">
              <w:t xml:space="preserve">7.1. </w:t>
            </w:r>
            <w:r w:rsidRPr="00BB69C3">
              <w:t xml:space="preserve"> p</w:t>
            </w:r>
            <w:r w:rsidR="004E3143">
              <w:t>apunkčio</w:t>
            </w:r>
            <w:r w:rsidRPr="00BB69C3">
              <w:t xml:space="preserve"> sąlygas.</w:t>
            </w:r>
          </w:p>
          <w:p w14:paraId="01E507E6" w14:textId="2521CF70" w:rsidR="00695FE0" w:rsidRPr="00BB69C3" w:rsidRDefault="00D405AB" w:rsidP="009540CD">
            <w:pPr>
              <w:jc w:val="both"/>
            </w:pPr>
            <w:r w:rsidRPr="00BB69C3">
              <w:t xml:space="preserve">9.5. </w:t>
            </w:r>
            <w:r w:rsidR="008F496E">
              <w:t xml:space="preserve">Pardavėjo atstovas (-ai) – </w:t>
            </w:r>
            <w:r w:rsidR="00781243">
              <w:t xml:space="preserve">Stasys Mingilevičius, tel. +370  687 </w:t>
            </w:r>
            <w:r w:rsidR="003528F3">
              <w:t>..........</w:t>
            </w:r>
            <w:r w:rsidR="00781243">
              <w:t>, el. paštas</w:t>
            </w:r>
            <w:r w:rsidR="00781243">
              <w:rPr>
                <w:color w:val="000000" w:themeColor="text1"/>
              </w:rPr>
              <w:t xml:space="preserve"> </w:t>
            </w:r>
            <w:r w:rsidR="003528F3">
              <w:rPr>
                <w:rStyle w:val="Hyperlink"/>
              </w:rPr>
              <w:t>..................</w:t>
            </w:r>
          </w:p>
          <w:p w14:paraId="0EBD0041" w14:textId="4BFB2BCB" w:rsidR="00781243" w:rsidRDefault="00D405AB" w:rsidP="009540CD">
            <w:pPr>
              <w:jc w:val="both"/>
            </w:pPr>
            <w:r w:rsidRPr="00BB69C3">
              <w:t xml:space="preserve">9.6. Pirkėjo atstovas </w:t>
            </w:r>
            <w:r w:rsidR="00F61AF2">
              <w:rPr>
                <w:color w:val="00241A"/>
                <w:shd w:val="clear" w:color="auto" w:fill="FFFFFF"/>
              </w:rPr>
              <w:t>................</w:t>
            </w:r>
          </w:p>
          <w:p w14:paraId="4805FD47" w14:textId="380FD737" w:rsidR="00B44B92" w:rsidRPr="00BB69C3" w:rsidRDefault="00781243" w:rsidP="009540CD">
            <w:pPr>
              <w:jc w:val="both"/>
            </w:pPr>
            <w:r>
              <w:t>9.</w:t>
            </w:r>
            <w:r w:rsidR="006D47B8" w:rsidRPr="00BB69C3">
              <w:t>7</w:t>
            </w:r>
            <w:r w:rsidR="00B44B92" w:rsidRPr="00BB69C3">
              <w:t>. Asmuo, atsakingas už Sutarties ir pakeitimų paskelbimą –</w:t>
            </w:r>
            <w:r w:rsidR="00D87CA7">
              <w:t xml:space="preserve"> </w:t>
            </w:r>
            <w:r w:rsidR="000B440F">
              <w:t>srž</w:t>
            </w:r>
            <w:r w:rsidR="00D87CA7">
              <w:t>. Gabrielė Kardokienė.</w:t>
            </w:r>
            <w:r w:rsidR="009A0C32" w:rsidRPr="00BB69C3">
              <w:t xml:space="preserve"> </w:t>
            </w:r>
          </w:p>
          <w:p w14:paraId="28D26DAD" w14:textId="77777777" w:rsidR="00B44B92" w:rsidRPr="00BB69C3" w:rsidRDefault="00B44B92" w:rsidP="009540CD">
            <w:pPr>
              <w:jc w:val="both"/>
            </w:pPr>
            <w:r w:rsidRPr="00BB69C3">
              <w:t>9.</w:t>
            </w:r>
            <w:r w:rsidR="006D47B8" w:rsidRPr="00BB69C3">
              <w:t>8</w:t>
            </w:r>
            <w:r w:rsidRPr="00BB69C3">
              <w:t>. Sutarties priedai:</w:t>
            </w:r>
          </w:p>
          <w:p w14:paraId="2BC65A5E" w14:textId="26448753" w:rsidR="00B44B92" w:rsidRPr="00BB69C3" w:rsidRDefault="00305FD2" w:rsidP="009540CD">
            <w:pPr>
              <w:jc w:val="both"/>
            </w:pPr>
            <w:r>
              <w:t xml:space="preserve">9.8.1. </w:t>
            </w:r>
            <w:r w:rsidR="00235F8C" w:rsidRPr="00BB69C3">
              <w:t xml:space="preserve">1 priedas </w:t>
            </w:r>
            <w:r w:rsidR="00610EA1" w:rsidRPr="00BB69C3">
              <w:t>,,</w:t>
            </w:r>
            <w:r w:rsidR="00F61AF2">
              <w:t>Mini ekskavatoriaus techninė specifikacija</w:t>
            </w:r>
            <w:r w:rsidR="00610EA1">
              <w:t>“</w:t>
            </w:r>
            <w:r w:rsidR="00B44B92" w:rsidRPr="00BB69C3">
              <w:t>;</w:t>
            </w:r>
          </w:p>
          <w:p w14:paraId="54C70988" w14:textId="3B4CB552" w:rsidR="001D7F3E" w:rsidRDefault="00305FD2" w:rsidP="00DA3638">
            <w:pPr>
              <w:pStyle w:val="ListParagraph"/>
              <w:spacing w:after="0" w:line="240" w:lineRule="auto"/>
              <w:ind w:left="0"/>
              <w:jc w:val="both"/>
            </w:pPr>
            <w:r>
              <w:t xml:space="preserve">9.8.2. </w:t>
            </w:r>
            <w:r w:rsidR="00B44B92" w:rsidRPr="00BB69C3">
              <w:t>2 priedas „</w:t>
            </w:r>
            <w:r w:rsidR="00F61AF2">
              <w:t xml:space="preserve">Mini ekskavatoriaus </w:t>
            </w:r>
            <w:r w:rsidR="000D1630">
              <w:t>pirkimo pasiūlymas</w:t>
            </w:r>
            <w:r w:rsidR="00B44B92" w:rsidRPr="00BB69C3">
              <w:t>“</w:t>
            </w:r>
            <w:r w:rsidR="001D7F3E">
              <w:t>;</w:t>
            </w:r>
          </w:p>
          <w:p w14:paraId="73859DCA" w14:textId="39B005D1" w:rsidR="00D417D3" w:rsidRPr="00BB69C3" w:rsidRDefault="001D7F3E" w:rsidP="00DA3638">
            <w:pPr>
              <w:pStyle w:val="ListParagraph"/>
              <w:spacing w:after="0" w:line="240" w:lineRule="auto"/>
              <w:ind w:left="0"/>
              <w:jc w:val="both"/>
              <w:rPr>
                <w:lang w:eastAsia="en-US"/>
              </w:rPr>
            </w:pPr>
            <w:r>
              <w:t>9.8</w:t>
            </w:r>
            <w:r w:rsidR="00B44B92" w:rsidRPr="00BB69C3">
              <w:t>.</w:t>
            </w:r>
            <w:r>
              <w:t xml:space="preserve">3. 3 priedas </w:t>
            </w:r>
            <w:r w:rsidR="00E67036" w:rsidRPr="00E67036">
              <w:t>„Lankytojų sąrašo forma (,,Lankytojų sąrašas“)“</w:t>
            </w:r>
            <w:r w:rsidR="00E67036">
              <w:t>.</w:t>
            </w:r>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lastRenderedPageBreak/>
              <w:t xml:space="preserve">10. Sutarties galiojimas </w:t>
            </w:r>
          </w:p>
          <w:p w14:paraId="0A1D7DA0" w14:textId="0DC40139" w:rsidR="00421D19" w:rsidRPr="00BB69C3" w:rsidRDefault="00421D19" w:rsidP="00421D19">
            <w:pPr>
              <w:jc w:val="both"/>
              <w:rPr>
                <w:bCs/>
              </w:rPr>
            </w:pPr>
            <w:r w:rsidRPr="00BB69C3">
              <w:rPr>
                <w:rFonts w:eastAsia="Calibri"/>
                <w:lang w:eastAsia="en-US"/>
              </w:rPr>
              <w:t xml:space="preserve">10.1. Sutartis galioja </w:t>
            </w:r>
            <w:r w:rsidR="00251B42">
              <w:rPr>
                <w:rFonts w:eastAsia="Calibri"/>
                <w:lang w:eastAsia="en-US"/>
              </w:rPr>
              <w:t xml:space="preserve">6 mėnesiai </w:t>
            </w:r>
            <w:r w:rsidR="00251B42" w:rsidRPr="00BB69C3">
              <w:rPr>
                <w:rFonts w:eastAsia="Calibri"/>
                <w:lang w:eastAsia="en-US"/>
              </w:rPr>
              <w:t xml:space="preserve"> </w:t>
            </w:r>
            <w:r w:rsidRPr="00BB69C3">
              <w:rPr>
                <w:rFonts w:eastAsia="Calibri"/>
                <w:lang w:eastAsia="en-US"/>
              </w:rPr>
              <w:t xml:space="preserve">nuo sutarties pasirašymo dienos, o finansinių </w:t>
            </w:r>
            <w:r w:rsidR="009C0635">
              <w:rPr>
                <w:rFonts w:eastAsia="Calibri"/>
                <w:lang w:eastAsia="en-US"/>
              </w:rPr>
              <w:t xml:space="preserve"> ir garantinių </w:t>
            </w:r>
            <w:r w:rsidRPr="00BB69C3">
              <w:rPr>
                <w:rFonts w:eastAsia="Calibri"/>
                <w:lang w:eastAsia="en-US"/>
              </w:rPr>
              <w:t xml:space="preserve">įsipareigojimų atžvilgiu -  iki </w:t>
            </w:r>
            <w:r w:rsidRPr="00BB69C3">
              <w:rPr>
                <w:bCs/>
              </w:rPr>
              <w:t>visiško</w:t>
            </w:r>
            <w:r w:rsidR="009C0635">
              <w:rPr>
                <w:bCs/>
              </w:rPr>
              <w:t xml:space="preserve"> tokių</w:t>
            </w:r>
            <w:r w:rsidRPr="00BB69C3">
              <w:rPr>
                <w:bCs/>
              </w:rPr>
              <w:t xml:space="preserve"> įsipareigojimų įvykdymo.</w:t>
            </w:r>
          </w:p>
          <w:p w14:paraId="1418105F" w14:textId="6D18FA27" w:rsidR="00BA7D3E" w:rsidRPr="00BB69C3" w:rsidRDefault="00421D19" w:rsidP="00397920">
            <w:pPr>
              <w:jc w:val="both"/>
            </w:pPr>
            <w:r w:rsidRPr="00BB69C3">
              <w:rPr>
                <w:rFonts w:eastAsia="Calibri"/>
                <w:lang w:eastAsia="en-US"/>
              </w:rPr>
              <w:t xml:space="preserve">10.2. Sutarties pratęsimas </w:t>
            </w:r>
            <w:r w:rsidR="00251B42">
              <w:rPr>
                <w:rFonts w:eastAsia="Calibri"/>
                <w:lang w:eastAsia="en-US"/>
              </w:rPr>
              <w:t>nenumatytas.</w:t>
            </w: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43A22006" w:rsidR="00344DD9" w:rsidRPr="00BB69C3" w:rsidRDefault="00D37A5E" w:rsidP="00344DD9">
            <w:r>
              <w:t>T</w:t>
            </w:r>
            <w:r w:rsidR="00344DD9" w:rsidRPr="00BB69C3">
              <w:t xml:space="preserve">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7375AE">
        <w:trPr>
          <w:trHeight w:val="355"/>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2C4A5A41" w:rsidR="00D37A5E" w:rsidRPr="00D37A5E" w:rsidRDefault="00D37A5E" w:rsidP="00536F0F"/>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5795013E"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460490">
        <w:rPr>
          <w:lang w:val="en-US"/>
        </w:rPr>
        <w:t>Direktorius</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6B3FB99"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460490">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449A5E76" w:rsidR="00905BD3" w:rsidRDefault="00905BD3" w:rsidP="00592ABC">
      <w:pPr>
        <w:jc w:val="center"/>
      </w:pPr>
    </w:p>
    <w:p w14:paraId="7126AE8E" w14:textId="0A6AA29C" w:rsidR="00D427E3" w:rsidRDefault="00D427E3" w:rsidP="00592ABC">
      <w:pPr>
        <w:jc w:val="center"/>
      </w:pPr>
    </w:p>
    <w:p w14:paraId="37ECF0FF" w14:textId="65599D8C" w:rsidR="00D427E3" w:rsidRDefault="00D427E3" w:rsidP="00592ABC">
      <w:pPr>
        <w:jc w:val="center"/>
      </w:pPr>
    </w:p>
    <w:p w14:paraId="39FDE0F5" w14:textId="0E65F71F" w:rsidR="00D427E3" w:rsidRDefault="00D427E3" w:rsidP="00592ABC">
      <w:pPr>
        <w:jc w:val="center"/>
      </w:pPr>
    </w:p>
    <w:p w14:paraId="78C611A3" w14:textId="5A65BFDE" w:rsidR="00D427E3" w:rsidRDefault="00D427E3" w:rsidP="00592ABC">
      <w:pPr>
        <w:jc w:val="center"/>
      </w:pPr>
    </w:p>
    <w:p w14:paraId="0C7E8B88" w14:textId="1907E42B" w:rsidR="00D427E3" w:rsidRDefault="00D427E3" w:rsidP="00592ABC">
      <w:pPr>
        <w:jc w:val="center"/>
      </w:pPr>
    </w:p>
    <w:p w14:paraId="5EC912F2" w14:textId="2B8B3689" w:rsidR="00D427E3" w:rsidRDefault="00D427E3" w:rsidP="00592ABC">
      <w:pPr>
        <w:jc w:val="center"/>
      </w:pPr>
    </w:p>
    <w:p w14:paraId="16B7FC04" w14:textId="57DA5486" w:rsidR="00D427E3" w:rsidRDefault="00D427E3" w:rsidP="00592ABC">
      <w:pPr>
        <w:jc w:val="center"/>
      </w:pPr>
    </w:p>
    <w:p w14:paraId="6DE971B1" w14:textId="1D0156B6" w:rsidR="00D427E3" w:rsidRDefault="00D427E3" w:rsidP="00592ABC">
      <w:pPr>
        <w:jc w:val="center"/>
      </w:pPr>
    </w:p>
    <w:p w14:paraId="5768484D" w14:textId="77777777" w:rsidR="00D427E3" w:rsidRPr="00BB69C3" w:rsidRDefault="00D427E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419A40F9" w14:textId="77777777" w:rsidR="00142D7C" w:rsidRPr="00413E8E" w:rsidRDefault="00142D7C" w:rsidP="00592ABC">
      <w:pPr>
        <w:jc w:val="center"/>
      </w:pPr>
      <w:bookmarkStart w:id="0" w:name="_GoBack"/>
      <w:bookmarkEnd w:id="0"/>
    </w:p>
    <w:p w14:paraId="55BB7742" w14:textId="77777777" w:rsidR="00DA2F5B" w:rsidRPr="00413E8E" w:rsidRDefault="00DA2F5B" w:rsidP="00EB04AE">
      <w:pPr>
        <w:jc w:val="center"/>
        <w:rPr>
          <w:b/>
        </w:rPr>
      </w:pPr>
    </w:p>
    <w:p w14:paraId="63D68AD2" w14:textId="77777777"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lastRenderedPageBreak/>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„Sabis</w:t>
      </w:r>
      <w:r w:rsidR="00255DF4">
        <w:t xml:space="preserve">“ priemonėmis. Pasikeitus teisės aktų nuostatoms dėl mokėjimo dokumentų pateikimo naudojantis </w:t>
      </w:r>
      <w:r w:rsidR="008F4E4F">
        <w:t>informacine sistema „Sabis</w:t>
      </w:r>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w:t>
      </w:r>
      <w:r w:rsidRPr="005B7473">
        <w:lastRenderedPageBreak/>
        <w:t xml:space="preserve">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w:t>
      </w:r>
      <w:r w:rsidRPr="00395267">
        <w:rPr>
          <w:lang w:val="lt-LT"/>
        </w:rPr>
        <w:lastRenderedPageBreak/>
        <w:t xml:space="preserve">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nustatytus reikalavimus atitinkančias prekes. Prekių keitimas </w:t>
      </w:r>
      <w:r w:rsidR="00EB04AE" w:rsidRPr="00010D70">
        <w:lastRenderedPageBreak/>
        <w:t>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w:t>
      </w:r>
      <w:r w:rsidRPr="00010D70">
        <w:lastRenderedPageBreak/>
        <w:t xml:space="preserve">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lastRenderedPageBreak/>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w:t>
      </w:r>
      <w:r w:rsidR="00EB04AE" w:rsidRPr="00010D70">
        <w:lastRenderedPageBreak/>
        <w:t xml:space="preserve">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lastRenderedPageBreak/>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w:t>
      </w:r>
      <w:r w:rsidR="002862BA">
        <w:lastRenderedPageBreak/>
        <w:t xml:space="preserve">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lastRenderedPageBreak/>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18A07204" w14:textId="77777777" w:rsidR="00717202" w:rsidRPr="00BB69C3" w:rsidRDefault="00717202" w:rsidP="00717202">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E42C2FE" w14:textId="77777777" w:rsidR="00717202" w:rsidRPr="00BB69C3" w:rsidRDefault="00717202" w:rsidP="00717202">
      <w:pPr>
        <w:jc w:val="both"/>
        <w:rPr>
          <w:lang w:val="en-US"/>
        </w:rPr>
      </w:pPr>
      <w:r w:rsidRPr="00BB69C3">
        <w:rPr>
          <w:rFonts w:eastAsia="Calibri"/>
          <w:bCs/>
          <w:iCs/>
          <w:lang w:eastAsia="en-US"/>
        </w:rPr>
        <w:t>Bataliono vadas</w:t>
      </w:r>
      <w:r w:rsidRPr="00BB69C3">
        <w:rPr>
          <w:lang w:val="en-US"/>
        </w:rPr>
        <w:t xml:space="preserve">                                                                                               </w:t>
      </w:r>
      <w:r>
        <w:rPr>
          <w:lang w:val="en-US"/>
        </w:rPr>
        <w:t>Direktorius</w:t>
      </w:r>
    </w:p>
    <w:p w14:paraId="423F6550" w14:textId="77777777" w:rsidR="00717202" w:rsidRPr="00BB69C3" w:rsidRDefault="00717202" w:rsidP="00717202">
      <w:pPr>
        <w:jc w:val="both"/>
        <w:rPr>
          <w:lang w:val="en-US"/>
        </w:rPr>
      </w:pPr>
    </w:p>
    <w:p w14:paraId="151E7C24" w14:textId="63AF881A" w:rsidR="00717202" w:rsidRPr="00BB69C3" w:rsidRDefault="00717202" w:rsidP="00717202">
      <w:pPr>
        <w:jc w:val="both"/>
        <w:rPr>
          <w:lang w:val="en-US"/>
        </w:rPr>
      </w:pPr>
      <w:r w:rsidRPr="00BB69C3">
        <w:rPr>
          <w:lang w:val="en-US"/>
        </w:rPr>
        <w:t xml:space="preserve">                                                                                                                                                                                                                  </w:t>
      </w:r>
    </w:p>
    <w:p w14:paraId="4D8D2EE5" w14:textId="4E4C8BC9" w:rsidR="00717202" w:rsidRPr="00BB69C3" w:rsidRDefault="00717202" w:rsidP="00717202">
      <w:pPr>
        <w:rPr>
          <w:b/>
          <w:kern w:val="20"/>
          <w:position w:val="-12"/>
          <w:lang w:val="en-US"/>
        </w:rPr>
      </w:pPr>
      <w:r w:rsidRPr="00BB69C3">
        <w:rPr>
          <w:lang w:eastAsia="en-US"/>
        </w:rPr>
        <w:t xml:space="preserve">plk. ltn.  </w:t>
      </w:r>
      <w:r>
        <w:rPr>
          <w:lang w:eastAsia="en-US"/>
        </w:rPr>
        <w:t>Mindaugas Juotkus</w:t>
      </w:r>
      <w:r w:rsidRPr="00BB69C3">
        <w:rPr>
          <w:lang w:eastAsia="en-US"/>
        </w:rPr>
        <w:t xml:space="preserve">   </w:t>
      </w:r>
      <w:r>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3C4CDB69" w14:textId="77777777" w:rsidR="00717202" w:rsidRPr="00BB69C3" w:rsidRDefault="00717202" w:rsidP="00717202">
      <w:r w:rsidRPr="00BB69C3">
        <w:t xml:space="preserve">                                 </w:t>
      </w:r>
    </w:p>
    <w:p w14:paraId="6B8A2B46" w14:textId="77777777" w:rsidR="00717202" w:rsidRPr="00BB69C3" w:rsidRDefault="00717202" w:rsidP="00717202">
      <w:r w:rsidRPr="00BB69C3">
        <w:t xml:space="preserve">                                A.V.                                                                                                    A.V.    </w:t>
      </w:r>
    </w:p>
    <w:p w14:paraId="2EAB1E5B" w14:textId="77777777" w:rsidR="00717202" w:rsidRPr="00BB69C3" w:rsidRDefault="00717202" w:rsidP="00717202"/>
    <w:p w14:paraId="75B861B2" w14:textId="77777777" w:rsidR="00717202" w:rsidRPr="00BB69C3" w:rsidRDefault="00717202" w:rsidP="00717202">
      <w:pPr>
        <w:jc w:val="center"/>
      </w:pPr>
    </w:p>
    <w:p w14:paraId="2E7C196C" w14:textId="77777777" w:rsidR="00E71715" w:rsidRPr="00E71715" w:rsidRDefault="00E71715" w:rsidP="00E71715"/>
    <w:p w14:paraId="4017C908" w14:textId="77777777" w:rsidR="00DE3ADB" w:rsidRDefault="00DE3ADB" w:rsidP="006B0944">
      <w:pPr>
        <w:tabs>
          <w:tab w:val="left" w:pos="480"/>
        </w:tabs>
        <w:jc w:val="center"/>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D0CA" w14:textId="77777777" w:rsidR="00A3489C" w:rsidRDefault="00A3489C">
      <w:r>
        <w:separator/>
      </w:r>
    </w:p>
  </w:endnote>
  <w:endnote w:type="continuationSeparator" w:id="0">
    <w:p w14:paraId="2DCB0836" w14:textId="77777777" w:rsidR="00A3489C" w:rsidRDefault="00A3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panose1 w:val="00000000000000000000"/>
    <w:charset w:val="00"/>
    <w:family w:val="roman"/>
    <w:notTrueType/>
    <w:pitch w:val="default"/>
  </w:font>
  <w:font w:name="Roboto">
    <w:altName w:val="Robot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8DE5D" w14:textId="77777777" w:rsidR="00A3489C" w:rsidRDefault="00A3489C">
      <w:r>
        <w:separator/>
      </w:r>
    </w:p>
  </w:footnote>
  <w:footnote w:type="continuationSeparator" w:id="0">
    <w:p w14:paraId="72B6F02E" w14:textId="77777777" w:rsidR="00A3489C" w:rsidRDefault="00A3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2549C859" w:rsidR="0000560C" w:rsidRDefault="0000560C">
    <w:pPr>
      <w:pStyle w:val="Header"/>
      <w:jc w:val="center"/>
    </w:pPr>
    <w:r>
      <w:fldChar w:fldCharType="begin"/>
    </w:r>
    <w:r>
      <w:instrText xml:space="preserve"> PAGE   \* MERGEFORMAT </w:instrText>
    </w:r>
    <w:r>
      <w:fldChar w:fldCharType="separate"/>
    </w:r>
    <w:r w:rsidR="008F4F45">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094B"/>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08E1"/>
    <w:rsid w:val="000A2B66"/>
    <w:rsid w:val="000A2D68"/>
    <w:rsid w:val="000A2F18"/>
    <w:rsid w:val="000A3634"/>
    <w:rsid w:val="000A3FAF"/>
    <w:rsid w:val="000A5043"/>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7166"/>
    <w:rsid w:val="000D0426"/>
    <w:rsid w:val="000D1630"/>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126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12C3"/>
    <w:rsid w:val="00142A15"/>
    <w:rsid w:val="00142D7C"/>
    <w:rsid w:val="0014305B"/>
    <w:rsid w:val="001458AF"/>
    <w:rsid w:val="00146E57"/>
    <w:rsid w:val="0014707E"/>
    <w:rsid w:val="001473D3"/>
    <w:rsid w:val="00151001"/>
    <w:rsid w:val="001514EE"/>
    <w:rsid w:val="00152921"/>
    <w:rsid w:val="00155988"/>
    <w:rsid w:val="00155B77"/>
    <w:rsid w:val="00163596"/>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2A43"/>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3D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1B42"/>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3B0B"/>
    <w:rsid w:val="002C5090"/>
    <w:rsid w:val="002C648E"/>
    <w:rsid w:val="002D0D09"/>
    <w:rsid w:val="002D2935"/>
    <w:rsid w:val="002D330F"/>
    <w:rsid w:val="002D356E"/>
    <w:rsid w:val="002D41F8"/>
    <w:rsid w:val="002D7249"/>
    <w:rsid w:val="002E07D6"/>
    <w:rsid w:val="002E1A1D"/>
    <w:rsid w:val="002E51A0"/>
    <w:rsid w:val="002E6F8C"/>
    <w:rsid w:val="002F0251"/>
    <w:rsid w:val="002F2BCD"/>
    <w:rsid w:val="002F3D1B"/>
    <w:rsid w:val="002F3E87"/>
    <w:rsid w:val="002F62B8"/>
    <w:rsid w:val="002F6375"/>
    <w:rsid w:val="002F65A5"/>
    <w:rsid w:val="002F6E38"/>
    <w:rsid w:val="002F75A6"/>
    <w:rsid w:val="00300B56"/>
    <w:rsid w:val="00300CF8"/>
    <w:rsid w:val="00301A6F"/>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3685B"/>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28F3"/>
    <w:rsid w:val="00354102"/>
    <w:rsid w:val="00355E47"/>
    <w:rsid w:val="0036087A"/>
    <w:rsid w:val="00362149"/>
    <w:rsid w:val="0036276B"/>
    <w:rsid w:val="003630DA"/>
    <w:rsid w:val="00364873"/>
    <w:rsid w:val="0036637B"/>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97920"/>
    <w:rsid w:val="003A281E"/>
    <w:rsid w:val="003A3349"/>
    <w:rsid w:val="003A528D"/>
    <w:rsid w:val="003A708E"/>
    <w:rsid w:val="003A7658"/>
    <w:rsid w:val="003B128F"/>
    <w:rsid w:val="003B1F71"/>
    <w:rsid w:val="003B319E"/>
    <w:rsid w:val="003B4BCD"/>
    <w:rsid w:val="003B65D9"/>
    <w:rsid w:val="003B79A7"/>
    <w:rsid w:val="003C1053"/>
    <w:rsid w:val="003C1188"/>
    <w:rsid w:val="003C3415"/>
    <w:rsid w:val="003C4D66"/>
    <w:rsid w:val="003D0FD3"/>
    <w:rsid w:val="003D1368"/>
    <w:rsid w:val="003D3FC8"/>
    <w:rsid w:val="003D5542"/>
    <w:rsid w:val="003D5E39"/>
    <w:rsid w:val="003E090F"/>
    <w:rsid w:val="003E2B6B"/>
    <w:rsid w:val="003E31F5"/>
    <w:rsid w:val="003E48F1"/>
    <w:rsid w:val="003E4DDB"/>
    <w:rsid w:val="003E56A6"/>
    <w:rsid w:val="003E6412"/>
    <w:rsid w:val="003E7AF9"/>
    <w:rsid w:val="003F2A61"/>
    <w:rsid w:val="003F46EA"/>
    <w:rsid w:val="003F6669"/>
    <w:rsid w:val="003F7E03"/>
    <w:rsid w:val="003F7EB0"/>
    <w:rsid w:val="00401638"/>
    <w:rsid w:val="00402C74"/>
    <w:rsid w:val="00403322"/>
    <w:rsid w:val="004055FB"/>
    <w:rsid w:val="00406A66"/>
    <w:rsid w:val="00410503"/>
    <w:rsid w:val="004107FC"/>
    <w:rsid w:val="00413E8E"/>
    <w:rsid w:val="00415161"/>
    <w:rsid w:val="00415D1F"/>
    <w:rsid w:val="00421D19"/>
    <w:rsid w:val="00421FD1"/>
    <w:rsid w:val="00422C8D"/>
    <w:rsid w:val="00422DD8"/>
    <w:rsid w:val="00425E86"/>
    <w:rsid w:val="00427155"/>
    <w:rsid w:val="00427F9A"/>
    <w:rsid w:val="00430481"/>
    <w:rsid w:val="004310EE"/>
    <w:rsid w:val="00431DF6"/>
    <w:rsid w:val="00431F20"/>
    <w:rsid w:val="00432306"/>
    <w:rsid w:val="00435EFA"/>
    <w:rsid w:val="00440292"/>
    <w:rsid w:val="0044059A"/>
    <w:rsid w:val="00440E29"/>
    <w:rsid w:val="0044166F"/>
    <w:rsid w:val="00443111"/>
    <w:rsid w:val="00443FB9"/>
    <w:rsid w:val="00445616"/>
    <w:rsid w:val="004467EC"/>
    <w:rsid w:val="004479F5"/>
    <w:rsid w:val="00447AAA"/>
    <w:rsid w:val="00452CE6"/>
    <w:rsid w:val="00453204"/>
    <w:rsid w:val="004545BC"/>
    <w:rsid w:val="00457A24"/>
    <w:rsid w:val="00460490"/>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B05"/>
    <w:rsid w:val="00477F22"/>
    <w:rsid w:val="0048041A"/>
    <w:rsid w:val="00480CF0"/>
    <w:rsid w:val="00482355"/>
    <w:rsid w:val="004826A0"/>
    <w:rsid w:val="00482710"/>
    <w:rsid w:val="00482ED6"/>
    <w:rsid w:val="00484AC2"/>
    <w:rsid w:val="00485DB4"/>
    <w:rsid w:val="004868B6"/>
    <w:rsid w:val="004871EB"/>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4173"/>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62D9"/>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335"/>
    <w:rsid w:val="00535E99"/>
    <w:rsid w:val="00536F0F"/>
    <w:rsid w:val="005412FE"/>
    <w:rsid w:val="00541A2D"/>
    <w:rsid w:val="00541C35"/>
    <w:rsid w:val="00541C7D"/>
    <w:rsid w:val="00542475"/>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760C0"/>
    <w:rsid w:val="005839E2"/>
    <w:rsid w:val="005861B3"/>
    <w:rsid w:val="005870CD"/>
    <w:rsid w:val="0058759E"/>
    <w:rsid w:val="00587F0A"/>
    <w:rsid w:val="005907D7"/>
    <w:rsid w:val="00591502"/>
    <w:rsid w:val="00592ABC"/>
    <w:rsid w:val="00593E93"/>
    <w:rsid w:val="00596BAB"/>
    <w:rsid w:val="005A075D"/>
    <w:rsid w:val="005A19DA"/>
    <w:rsid w:val="005A3553"/>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635"/>
    <w:rsid w:val="00601C72"/>
    <w:rsid w:val="00603466"/>
    <w:rsid w:val="00604477"/>
    <w:rsid w:val="0060684D"/>
    <w:rsid w:val="00610EA1"/>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02AA"/>
    <w:rsid w:val="00652C7D"/>
    <w:rsid w:val="00653344"/>
    <w:rsid w:val="00654031"/>
    <w:rsid w:val="006565EC"/>
    <w:rsid w:val="006566E9"/>
    <w:rsid w:val="006573EA"/>
    <w:rsid w:val="006603D5"/>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17202"/>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375AE"/>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47AB"/>
    <w:rsid w:val="007660A3"/>
    <w:rsid w:val="007662C4"/>
    <w:rsid w:val="0077168A"/>
    <w:rsid w:val="00771DB6"/>
    <w:rsid w:val="00773AD9"/>
    <w:rsid w:val="007743F3"/>
    <w:rsid w:val="00775D43"/>
    <w:rsid w:val="00776D1A"/>
    <w:rsid w:val="00777F64"/>
    <w:rsid w:val="00781243"/>
    <w:rsid w:val="00781D66"/>
    <w:rsid w:val="007837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3F3F"/>
    <w:rsid w:val="007C44CE"/>
    <w:rsid w:val="007C497A"/>
    <w:rsid w:val="007C5459"/>
    <w:rsid w:val="007C5805"/>
    <w:rsid w:val="007C7317"/>
    <w:rsid w:val="007C7744"/>
    <w:rsid w:val="007D1042"/>
    <w:rsid w:val="007D2759"/>
    <w:rsid w:val="007D2FDE"/>
    <w:rsid w:val="007D32FA"/>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0611"/>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490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67B37"/>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0BE1"/>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574"/>
    <w:rsid w:val="008F29B4"/>
    <w:rsid w:val="008F496E"/>
    <w:rsid w:val="008F4E4F"/>
    <w:rsid w:val="008F4F45"/>
    <w:rsid w:val="00901523"/>
    <w:rsid w:val="00901E88"/>
    <w:rsid w:val="009021B8"/>
    <w:rsid w:val="0090400F"/>
    <w:rsid w:val="00905BD3"/>
    <w:rsid w:val="00905F3F"/>
    <w:rsid w:val="009101CF"/>
    <w:rsid w:val="00910A59"/>
    <w:rsid w:val="00911A1C"/>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0CD"/>
    <w:rsid w:val="00954320"/>
    <w:rsid w:val="00956358"/>
    <w:rsid w:val="009566DA"/>
    <w:rsid w:val="00956F4A"/>
    <w:rsid w:val="00957568"/>
    <w:rsid w:val="00962B8E"/>
    <w:rsid w:val="00963B1D"/>
    <w:rsid w:val="00964060"/>
    <w:rsid w:val="009654C4"/>
    <w:rsid w:val="0097157F"/>
    <w:rsid w:val="00972DE3"/>
    <w:rsid w:val="009733F3"/>
    <w:rsid w:val="00973664"/>
    <w:rsid w:val="00977BBB"/>
    <w:rsid w:val="00980E83"/>
    <w:rsid w:val="00981023"/>
    <w:rsid w:val="00983053"/>
    <w:rsid w:val="00984E2B"/>
    <w:rsid w:val="00985BF3"/>
    <w:rsid w:val="00991A5E"/>
    <w:rsid w:val="009936F8"/>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635"/>
    <w:rsid w:val="009C0BA1"/>
    <w:rsid w:val="009C351C"/>
    <w:rsid w:val="009C46AE"/>
    <w:rsid w:val="009C4FD5"/>
    <w:rsid w:val="009D107C"/>
    <w:rsid w:val="009D2FA9"/>
    <w:rsid w:val="009D3AB7"/>
    <w:rsid w:val="009D3B01"/>
    <w:rsid w:val="009D3E7F"/>
    <w:rsid w:val="009D54D6"/>
    <w:rsid w:val="009D6A2D"/>
    <w:rsid w:val="009D706B"/>
    <w:rsid w:val="009E09E6"/>
    <w:rsid w:val="009E2064"/>
    <w:rsid w:val="009E2E30"/>
    <w:rsid w:val="009E2E9B"/>
    <w:rsid w:val="009E3733"/>
    <w:rsid w:val="009E413E"/>
    <w:rsid w:val="009E43E9"/>
    <w:rsid w:val="009E52B0"/>
    <w:rsid w:val="009E5F64"/>
    <w:rsid w:val="009F0DE4"/>
    <w:rsid w:val="009F1336"/>
    <w:rsid w:val="009F14B5"/>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489C"/>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6774E"/>
    <w:rsid w:val="00A710F2"/>
    <w:rsid w:val="00A73687"/>
    <w:rsid w:val="00A73B3F"/>
    <w:rsid w:val="00A741D8"/>
    <w:rsid w:val="00A759CC"/>
    <w:rsid w:val="00A810CD"/>
    <w:rsid w:val="00A815D5"/>
    <w:rsid w:val="00A82B7E"/>
    <w:rsid w:val="00A83601"/>
    <w:rsid w:val="00A83637"/>
    <w:rsid w:val="00A926FA"/>
    <w:rsid w:val="00A92F36"/>
    <w:rsid w:val="00A9352E"/>
    <w:rsid w:val="00A93C09"/>
    <w:rsid w:val="00A954C5"/>
    <w:rsid w:val="00A96AEE"/>
    <w:rsid w:val="00A973A8"/>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A0A"/>
    <w:rsid w:val="00AF3D5D"/>
    <w:rsid w:val="00AF4747"/>
    <w:rsid w:val="00AF5175"/>
    <w:rsid w:val="00AF65FF"/>
    <w:rsid w:val="00AF66A6"/>
    <w:rsid w:val="00AF685D"/>
    <w:rsid w:val="00AF6B5A"/>
    <w:rsid w:val="00B00A05"/>
    <w:rsid w:val="00B01C57"/>
    <w:rsid w:val="00B055D4"/>
    <w:rsid w:val="00B108A5"/>
    <w:rsid w:val="00B10DB9"/>
    <w:rsid w:val="00B1325B"/>
    <w:rsid w:val="00B16867"/>
    <w:rsid w:val="00B21162"/>
    <w:rsid w:val="00B21825"/>
    <w:rsid w:val="00B21F64"/>
    <w:rsid w:val="00B2309E"/>
    <w:rsid w:val="00B267D7"/>
    <w:rsid w:val="00B33C8A"/>
    <w:rsid w:val="00B35B2F"/>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65282"/>
    <w:rsid w:val="00B6706D"/>
    <w:rsid w:val="00B710E0"/>
    <w:rsid w:val="00B71CCD"/>
    <w:rsid w:val="00B77629"/>
    <w:rsid w:val="00B77B63"/>
    <w:rsid w:val="00B82D68"/>
    <w:rsid w:val="00B83ECA"/>
    <w:rsid w:val="00B8487A"/>
    <w:rsid w:val="00B905C2"/>
    <w:rsid w:val="00B908B2"/>
    <w:rsid w:val="00B90F57"/>
    <w:rsid w:val="00B922DE"/>
    <w:rsid w:val="00B9232F"/>
    <w:rsid w:val="00B95EDC"/>
    <w:rsid w:val="00B95FA3"/>
    <w:rsid w:val="00BA0A82"/>
    <w:rsid w:val="00BA36AE"/>
    <w:rsid w:val="00BA530F"/>
    <w:rsid w:val="00BA5953"/>
    <w:rsid w:val="00BA7D3E"/>
    <w:rsid w:val="00BB13B6"/>
    <w:rsid w:val="00BB3FE2"/>
    <w:rsid w:val="00BB4C36"/>
    <w:rsid w:val="00BB53D3"/>
    <w:rsid w:val="00BB5D6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6BBA"/>
    <w:rsid w:val="00C371F5"/>
    <w:rsid w:val="00C414F9"/>
    <w:rsid w:val="00C41C5A"/>
    <w:rsid w:val="00C42AAE"/>
    <w:rsid w:val="00C43BC5"/>
    <w:rsid w:val="00C4732A"/>
    <w:rsid w:val="00C511DD"/>
    <w:rsid w:val="00C513D1"/>
    <w:rsid w:val="00C51B07"/>
    <w:rsid w:val="00C51F14"/>
    <w:rsid w:val="00C5249F"/>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422B"/>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C95"/>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3A2"/>
    <w:rsid w:val="00D136E9"/>
    <w:rsid w:val="00D14845"/>
    <w:rsid w:val="00D21A4B"/>
    <w:rsid w:val="00D21D19"/>
    <w:rsid w:val="00D235CF"/>
    <w:rsid w:val="00D25818"/>
    <w:rsid w:val="00D25BA1"/>
    <w:rsid w:val="00D262A9"/>
    <w:rsid w:val="00D3116D"/>
    <w:rsid w:val="00D34C03"/>
    <w:rsid w:val="00D350E1"/>
    <w:rsid w:val="00D3575F"/>
    <w:rsid w:val="00D37177"/>
    <w:rsid w:val="00D376A4"/>
    <w:rsid w:val="00D37A5E"/>
    <w:rsid w:val="00D405AB"/>
    <w:rsid w:val="00D417D3"/>
    <w:rsid w:val="00D426A3"/>
    <w:rsid w:val="00D427E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D4C"/>
    <w:rsid w:val="00D80F1F"/>
    <w:rsid w:val="00D812EC"/>
    <w:rsid w:val="00D83068"/>
    <w:rsid w:val="00D841BD"/>
    <w:rsid w:val="00D842F6"/>
    <w:rsid w:val="00D84A80"/>
    <w:rsid w:val="00D85829"/>
    <w:rsid w:val="00D8663D"/>
    <w:rsid w:val="00D87CA7"/>
    <w:rsid w:val="00D91754"/>
    <w:rsid w:val="00D92B9E"/>
    <w:rsid w:val="00D92F70"/>
    <w:rsid w:val="00D96A77"/>
    <w:rsid w:val="00DA00ED"/>
    <w:rsid w:val="00DA133F"/>
    <w:rsid w:val="00DA282E"/>
    <w:rsid w:val="00DA2F5B"/>
    <w:rsid w:val="00DA3638"/>
    <w:rsid w:val="00DA3873"/>
    <w:rsid w:val="00DA4923"/>
    <w:rsid w:val="00DA5817"/>
    <w:rsid w:val="00DA647C"/>
    <w:rsid w:val="00DA6781"/>
    <w:rsid w:val="00DA6D6B"/>
    <w:rsid w:val="00DA7C2B"/>
    <w:rsid w:val="00DB193C"/>
    <w:rsid w:val="00DB1AA3"/>
    <w:rsid w:val="00DB245B"/>
    <w:rsid w:val="00DB2A11"/>
    <w:rsid w:val="00DB32C6"/>
    <w:rsid w:val="00DB4167"/>
    <w:rsid w:val="00DB75CA"/>
    <w:rsid w:val="00DC236D"/>
    <w:rsid w:val="00DC2DBC"/>
    <w:rsid w:val="00DC7C13"/>
    <w:rsid w:val="00DD3E3F"/>
    <w:rsid w:val="00DD5579"/>
    <w:rsid w:val="00DD5BA0"/>
    <w:rsid w:val="00DD777F"/>
    <w:rsid w:val="00DE03D6"/>
    <w:rsid w:val="00DE1049"/>
    <w:rsid w:val="00DE10BE"/>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0071"/>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67036"/>
    <w:rsid w:val="00E70FCD"/>
    <w:rsid w:val="00E71656"/>
    <w:rsid w:val="00E71715"/>
    <w:rsid w:val="00E71D8B"/>
    <w:rsid w:val="00E7211E"/>
    <w:rsid w:val="00E72675"/>
    <w:rsid w:val="00E72DF6"/>
    <w:rsid w:val="00E73CCA"/>
    <w:rsid w:val="00E7431C"/>
    <w:rsid w:val="00E7513B"/>
    <w:rsid w:val="00E75E49"/>
    <w:rsid w:val="00E772CC"/>
    <w:rsid w:val="00E77758"/>
    <w:rsid w:val="00E7784A"/>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667"/>
    <w:rsid w:val="00EA67D6"/>
    <w:rsid w:val="00EA6CFD"/>
    <w:rsid w:val="00EA6D98"/>
    <w:rsid w:val="00EA73AC"/>
    <w:rsid w:val="00EA73AE"/>
    <w:rsid w:val="00EA754D"/>
    <w:rsid w:val="00EA7641"/>
    <w:rsid w:val="00EA79B9"/>
    <w:rsid w:val="00EB04AE"/>
    <w:rsid w:val="00EB153B"/>
    <w:rsid w:val="00EB1DD8"/>
    <w:rsid w:val="00EB298B"/>
    <w:rsid w:val="00EB3B83"/>
    <w:rsid w:val="00EB4422"/>
    <w:rsid w:val="00EB5D84"/>
    <w:rsid w:val="00EB6401"/>
    <w:rsid w:val="00EB7871"/>
    <w:rsid w:val="00EB7AEC"/>
    <w:rsid w:val="00EB7F79"/>
    <w:rsid w:val="00EC3590"/>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075B5"/>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1AF2"/>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F3B"/>
    <w:rsid w:val="00FC12BD"/>
    <w:rsid w:val="00FC2128"/>
    <w:rsid w:val="00FC284A"/>
    <w:rsid w:val="00FC33B4"/>
    <w:rsid w:val="00FC364A"/>
    <w:rsid w:val="00FC485B"/>
    <w:rsid w:val="00FD157B"/>
    <w:rsid w:val="00FE1BBD"/>
    <w:rsid w:val="00FE6598"/>
    <w:rsid w:val="00FE6695"/>
    <w:rsid w:val="00FE69E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 w:type="paragraph" w:customStyle="1" w:styleId="Default">
    <w:name w:val="Default"/>
    <w:rsid w:val="00D37A5E"/>
    <w:pPr>
      <w:autoSpaceDE w:val="0"/>
      <w:autoSpaceDN w:val="0"/>
      <w:adjustRightInd w:val="0"/>
    </w:pPr>
    <w:rPr>
      <w:rFonts w:ascii="Roboto" w:hAnsi="Roboto" w:cs="Robot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0A15-E571-4C5C-A979-89DABCE4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8305</Words>
  <Characters>47345</Characters>
  <Application>Microsoft Office Word</Application>
  <DocSecurity>0</DocSecurity>
  <Lines>394</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55539</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137</cp:revision>
  <cp:lastPrinted>2013-04-29T10:59:00Z</cp:lastPrinted>
  <dcterms:created xsi:type="dcterms:W3CDTF">2026-03-20T07:23:00Z</dcterms:created>
  <dcterms:modified xsi:type="dcterms:W3CDTF">2026-05-05T10:44:00Z</dcterms:modified>
</cp:coreProperties>
</file>