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B084" w14:textId="77777777" w:rsidR="00BF4D59" w:rsidRPr="00BF4D59" w:rsidRDefault="00BF4D59" w:rsidP="00BF4D59">
      <w:pPr>
        <w:jc w:val="both"/>
        <w:rPr>
          <w:rFonts w:ascii="Aptos" w:hAnsi="Aptos"/>
          <w:b/>
          <w:bCs/>
          <w:lang w:val="lt-LT"/>
        </w:rPr>
      </w:pPr>
      <w:r w:rsidRPr="00BF4D59">
        <w:rPr>
          <w:rFonts w:ascii="Aptos" w:hAnsi="Aptos"/>
          <w:lang w:val="lt-LT"/>
        </w:rPr>
        <w:t>CVPIS pirkimas Nr. 7295381: </w:t>
      </w:r>
      <w:r w:rsidRPr="00BF4D59">
        <w:rPr>
          <w:rFonts w:ascii="Aptos" w:hAnsi="Aptos"/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19DF43F4" w14:textId="38B53872" w:rsidR="00DF123D" w:rsidRPr="00BF4D59" w:rsidRDefault="00BF4D59" w:rsidP="00BF4D59">
      <w:pPr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 xml:space="preserve">ATSAKYMAI Į </w:t>
      </w:r>
      <w:r w:rsidRPr="005632D8">
        <w:rPr>
          <w:rFonts w:ascii="Aptos" w:hAnsi="Aptos"/>
          <w:b/>
          <w:bCs/>
          <w:color w:val="EE0000"/>
          <w:lang w:val="lt-LT"/>
        </w:rPr>
        <w:t>2026-05-0</w:t>
      </w:r>
      <w:r w:rsidRPr="005632D8">
        <w:rPr>
          <w:rFonts w:ascii="Aptos" w:hAnsi="Aptos"/>
          <w:b/>
          <w:bCs/>
          <w:color w:val="EE0000"/>
          <w:lang w:val="lt-LT"/>
        </w:rPr>
        <w:t>5</w:t>
      </w:r>
      <w:r w:rsidRPr="00BF4D59">
        <w:rPr>
          <w:rFonts w:ascii="Aptos" w:hAnsi="Aptos"/>
          <w:color w:val="EE0000"/>
          <w:lang w:val="lt-LT"/>
        </w:rPr>
        <w:t xml:space="preserve"> KLAUSIMUS:</w:t>
      </w:r>
    </w:p>
    <w:p w14:paraId="75C372FF" w14:textId="77777777" w:rsidR="00BF4D59" w:rsidRPr="00BF4D59" w:rsidRDefault="00BF4D59" w:rsidP="00BF4D59">
      <w:pPr>
        <w:jc w:val="both"/>
        <w:rPr>
          <w:rFonts w:ascii="Aptos" w:hAnsi="Aptos"/>
          <w:lang w:val="lt-LT"/>
        </w:rPr>
      </w:pPr>
    </w:p>
    <w:p w14:paraId="53228627" w14:textId="524D5859" w:rsidR="00BF4D59" w:rsidRPr="00BF4D59" w:rsidRDefault="00BF4D59" w:rsidP="00BF4D59">
      <w:pPr>
        <w:pStyle w:val="Sraopastraipa"/>
        <w:numPr>
          <w:ilvl w:val="0"/>
          <w:numId w:val="1"/>
        </w:numPr>
        <w:jc w:val="both"/>
        <w:rPr>
          <w:rFonts w:ascii="Aptos" w:hAnsi="Aptos"/>
          <w:lang w:val="lt-LT"/>
        </w:rPr>
      </w:pPr>
      <w:r w:rsidRPr="00BF4D59">
        <w:rPr>
          <w:rFonts w:ascii="Aptos" w:hAnsi="Aptos"/>
          <w:lang w:val="lt-LT"/>
        </w:rPr>
        <w:t>Atsakymuose į 2026-04-20 klausimus nurodėte, betono dangos aikštelės sprendinius vertintis pagal SP dalį, o atsakymuose į 2026-04-21 klausimus jau nurodote vadovautis SK dalies sprendiniais. Prašome patikslinti</w:t>
      </w:r>
      <w:r>
        <w:rPr>
          <w:rFonts w:ascii="Aptos" w:hAnsi="Aptos"/>
          <w:lang w:val="lt-LT"/>
        </w:rPr>
        <w:t>,</w:t>
      </w:r>
      <w:r w:rsidRPr="00BF4D59">
        <w:rPr>
          <w:rFonts w:ascii="Aptos" w:hAnsi="Aptos"/>
          <w:lang w:val="lt-LT"/>
        </w:rPr>
        <w:t xml:space="preserve"> kuo vadovautis vertinant betono dangos aikštelės įrengimą</w:t>
      </w:r>
      <w:r>
        <w:rPr>
          <w:rFonts w:ascii="Aptos" w:hAnsi="Aptos"/>
          <w:lang w:val="lt-LT"/>
        </w:rPr>
        <w:t>.</w:t>
      </w:r>
    </w:p>
    <w:p w14:paraId="753E7388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171204D6" w14:textId="5E19BC71" w:rsidR="00BF4D59" w:rsidRPr="00BF4D59" w:rsidRDefault="00BF4D5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 xml:space="preserve">Atsakymas: </w:t>
      </w:r>
      <w:r>
        <w:rPr>
          <w:rFonts w:ascii="Aptos" w:hAnsi="Aptos"/>
          <w:color w:val="EE0000"/>
          <w:lang w:val="lt-LT"/>
        </w:rPr>
        <w:t>v</w:t>
      </w:r>
      <w:r w:rsidRPr="00BF4D59">
        <w:rPr>
          <w:rFonts w:ascii="Aptos" w:hAnsi="Aptos"/>
          <w:color w:val="EE0000"/>
          <w:lang w:val="lt-LT"/>
        </w:rPr>
        <w:t>adovautis SK dalies patikslintais SŽ, pateiktais 2026-04-21 d.</w:t>
      </w:r>
    </w:p>
    <w:p w14:paraId="276F2D2A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606BBC7C" w14:textId="3256E64D" w:rsidR="00BF4D59" w:rsidRPr="00BF4D59" w:rsidRDefault="00BF4D59" w:rsidP="00BF4D59">
      <w:pPr>
        <w:pStyle w:val="Sraopastraipa"/>
        <w:numPr>
          <w:ilvl w:val="0"/>
          <w:numId w:val="1"/>
        </w:numPr>
        <w:jc w:val="both"/>
        <w:rPr>
          <w:rFonts w:ascii="Aptos" w:hAnsi="Aptos"/>
          <w:lang w:val="lt-LT"/>
        </w:rPr>
      </w:pPr>
      <w:r w:rsidRPr="00BF4D59">
        <w:rPr>
          <w:rFonts w:ascii="Aptos" w:hAnsi="Aptos"/>
          <w:lang w:val="lt-LT"/>
        </w:rPr>
        <w:t>Prašome patvirtinti, kad SS2425-01-TP-SK.SŽ 8 lape nurodyti darbai eil. Nr. 8.1.3 ir 8.1.6 yra priskiriami prie 1 etapo darbų</w:t>
      </w:r>
      <w:r>
        <w:rPr>
          <w:rFonts w:ascii="Aptos" w:hAnsi="Aptos"/>
          <w:lang w:val="lt-LT"/>
        </w:rPr>
        <w:t>.</w:t>
      </w:r>
      <w:r w:rsidRPr="00BF4D59">
        <w:rPr>
          <w:rFonts w:ascii="Aptos" w:hAnsi="Aptos"/>
          <w:lang w:val="lt-LT"/>
        </w:rPr>
        <w:t> </w:t>
      </w:r>
    </w:p>
    <w:p w14:paraId="353CC888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295031A7" w14:textId="30B8071E" w:rsidR="00BF4D59" w:rsidRPr="00BF4D59" w:rsidRDefault="00BF4D5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 xml:space="preserve">Atsakymas: </w:t>
      </w:r>
      <w:r w:rsidR="005632D8">
        <w:rPr>
          <w:rFonts w:ascii="Aptos" w:hAnsi="Aptos"/>
          <w:color w:val="EE0000"/>
          <w:lang w:val="lt-LT"/>
        </w:rPr>
        <w:t xml:space="preserve">2026-04-29 CVP IS </w:t>
      </w:r>
      <w:r w:rsidRPr="00BF4D59">
        <w:rPr>
          <w:rFonts w:ascii="Aptos" w:hAnsi="Aptos"/>
          <w:color w:val="EE0000"/>
          <w:lang w:val="lt-LT"/>
        </w:rPr>
        <w:t>b</w:t>
      </w:r>
      <w:r w:rsidRPr="00BF4D59">
        <w:rPr>
          <w:rFonts w:ascii="Aptos" w:hAnsi="Aptos"/>
          <w:color w:val="EE0000"/>
          <w:lang w:val="lt-LT"/>
        </w:rPr>
        <w:t>uvo pateikt</w:t>
      </w:r>
      <w:r w:rsidR="009C2048">
        <w:rPr>
          <w:rFonts w:ascii="Aptos" w:hAnsi="Aptos"/>
          <w:color w:val="EE0000"/>
          <w:lang w:val="lt-LT"/>
        </w:rPr>
        <w:t>as</w:t>
      </w:r>
      <w:r w:rsidRPr="00BF4D59">
        <w:rPr>
          <w:rFonts w:ascii="Aptos" w:hAnsi="Aptos"/>
          <w:color w:val="EE0000"/>
          <w:lang w:val="lt-LT"/>
        </w:rPr>
        <w:t xml:space="preserve"> </w:t>
      </w:r>
      <w:r w:rsidR="00A01DD3">
        <w:rPr>
          <w:rFonts w:ascii="Aptos" w:hAnsi="Aptos"/>
          <w:color w:val="EE0000"/>
          <w:lang w:val="lt-LT"/>
        </w:rPr>
        <w:t>aktua</w:t>
      </w:r>
      <w:r w:rsidR="009C2048">
        <w:rPr>
          <w:rFonts w:ascii="Aptos" w:hAnsi="Aptos"/>
          <w:color w:val="EE0000"/>
          <w:lang w:val="lt-LT"/>
        </w:rPr>
        <w:t>lus</w:t>
      </w:r>
      <w:r w:rsidRPr="00BF4D59">
        <w:rPr>
          <w:rFonts w:ascii="Aptos" w:hAnsi="Aptos"/>
          <w:color w:val="EE0000"/>
          <w:lang w:val="lt-LT"/>
        </w:rPr>
        <w:t xml:space="preserve"> </w:t>
      </w:r>
      <w:r w:rsidR="005632D8">
        <w:rPr>
          <w:rFonts w:ascii="Aptos" w:hAnsi="Aptos"/>
          <w:color w:val="EE0000"/>
          <w:lang w:val="lt-LT"/>
        </w:rPr>
        <w:t>darbų kiekių žiniaraš</w:t>
      </w:r>
      <w:r w:rsidR="009C2048">
        <w:rPr>
          <w:rFonts w:ascii="Aptos" w:hAnsi="Aptos"/>
          <w:color w:val="EE0000"/>
          <w:lang w:val="lt-LT"/>
        </w:rPr>
        <w:t>tis</w:t>
      </w:r>
      <w:r w:rsidRPr="00BF4D59">
        <w:rPr>
          <w:rFonts w:ascii="Aptos" w:hAnsi="Aptos"/>
          <w:color w:val="EE0000"/>
          <w:lang w:val="lt-LT"/>
        </w:rPr>
        <w:t>, kuri</w:t>
      </w:r>
      <w:r w:rsidR="009C2048">
        <w:rPr>
          <w:rFonts w:ascii="Aptos" w:hAnsi="Aptos"/>
          <w:color w:val="EE0000"/>
          <w:lang w:val="lt-LT"/>
        </w:rPr>
        <w:t>ame</w:t>
      </w:r>
      <w:r w:rsidRPr="00BF4D59">
        <w:rPr>
          <w:rFonts w:ascii="Aptos" w:hAnsi="Aptos"/>
          <w:color w:val="EE0000"/>
          <w:lang w:val="lt-LT"/>
        </w:rPr>
        <w:t xml:space="preserve"> </w:t>
      </w:r>
      <w:r w:rsidR="005632D8">
        <w:rPr>
          <w:rFonts w:ascii="Aptos" w:hAnsi="Aptos"/>
          <w:color w:val="EE0000"/>
          <w:lang w:val="lt-LT"/>
        </w:rPr>
        <w:t>nurodyti</w:t>
      </w:r>
      <w:r w:rsidRPr="00BF4D59">
        <w:rPr>
          <w:rFonts w:ascii="Aptos" w:hAnsi="Aptos"/>
          <w:color w:val="EE0000"/>
          <w:lang w:val="lt-LT"/>
        </w:rPr>
        <w:t xml:space="preserve"> tik </w:t>
      </w:r>
      <w:r>
        <w:rPr>
          <w:rFonts w:ascii="Aptos" w:hAnsi="Aptos"/>
          <w:color w:val="EE0000"/>
          <w:lang w:val="lt-LT"/>
        </w:rPr>
        <w:t>1 (</w:t>
      </w:r>
      <w:r w:rsidRPr="00BF4D59">
        <w:rPr>
          <w:rFonts w:ascii="Aptos" w:hAnsi="Aptos"/>
          <w:color w:val="EE0000"/>
          <w:lang w:val="lt-LT"/>
        </w:rPr>
        <w:t>pirmo</w:t>
      </w:r>
      <w:r>
        <w:rPr>
          <w:rFonts w:ascii="Aptos" w:hAnsi="Aptos"/>
          <w:color w:val="EE0000"/>
          <w:lang w:val="lt-LT"/>
        </w:rPr>
        <w:t>)</w:t>
      </w:r>
      <w:r w:rsidRPr="00BF4D59">
        <w:rPr>
          <w:rFonts w:ascii="Aptos" w:hAnsi="Aptos"/>
          <w:color w:val="EE0000"/>
          <w:lang w:val="lt-LT"/>
        </w:rPr>
        <w:t xml:space="preserve"> etapo </w:t>
      </w:r>
      <w:r>
        <w:rPr>
          <w:rFonts w:ascii="Aptos" w:hAnsi="Aptos"/>
          <w:color w:val="EE0000"/>
          <w:lang w:val="lt-LT"/>
        </w:rPr>
        <w:t xml:space="preserve">darbų </w:t>
      </w:r>
      <w:r w:rsidRPr="00BF4D59">
        <w:rPr>
          <w:rFonts w:ascii="Aptos" w:hAnsi="Aptos"/>
          <w:color w:val="EE0000"/>
          <w:lang w:val="lt-LT"/>
        </w:rPr>
        <w:t>kiekiai.</w:t>
      </w:r>
    </w:p>
    <w:p w14:paraId="660C167E" w14:textId="5D9E111E" w:rsidR="00BF4D59" w:rsidRDefault="005632D8" w:rsidP="00BF4D59">
      <w:pPr>
        <w:pStyle w:val="Sraopastraipa"/>
        <w:jc w:val="both"/>
        <w:rPr>
          <w:rFonts w:ascii="Aptos" w:hAnsi="Aptos"/>
          <w:lang w:val="lt-LT"/>
        </w:rPr>
      </w:pPr>
      <w:r w:rsidRPr="005632D8">
        <w:rPr>
          <w:rFonts w:ascii="Aptos" w:hAnsi="Aptos"/>
          <w:lang w:val="lt-LT"/>
        </w:rPr>
        <w:drawing>
          <wp:inline distT="0" distB="0" distL="0" distR="0" wp14:anchorId="140381C5" wp14:editId="611FB6EF">
            <wp:extent cx="6120765" cy="260985"/>
            <wp:effectExtent l="0" t="0" r="0" b="5715"/>
            <wp:docPr id="8061374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374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ABFD" w14:textId="77777777" w:rsidR="005632D8" w:rsidRPr="00BF4D59" w:rsidRDefault="005632D8" w:rsidP="00BF4D59">
      <w:pPr>
        <w:pStyle w:val="Sraopastraipa"/>
        <w:jc w:val="both"/>
        <w:rPr>
          <w:rFonts w:ascii="Aptos" w:hAnsi="Aptos"/>
          <w:lang w:val="lt-LT"/>
        </w:rPr>
      </w:pPr>
    </w:p>
    <w:p w14:paraId="259ADA7F" w14:textId="450D6579" w:rsidR="00BF4D59" w:rsidRPr="00BF4D59" w:rsidRDefault="00BF4D59" w:rsidP="00BF4D59">
      <w:pPr>
        <w:pStyle w:val="Sraopastraipa"/>
        <w:numPr>
          <w:ilvl w:val="0"/>
          <w:numId w:val="1"/>
        </w:numPr>
        <w:jc w:val="both"/>
        <w:rPr>
          <w:rFonts w:ascii="Aptos" w:hAnsi="Aptos"/>
          <w:lang w:val="lt-LT"/>
        </w:rPr>
      </w:pPr>
      <w:r w:rsidRPr="00BF4D59">
        <w:rPr>
          <w:rFonts w:ascii="Aptos" w:hAnsi="Aptos"/>
          <w:lang w:val="lt-LT"/>
        </w:rPr>
        <w:t>Prašome patvirtinti, kad technologijos dalyje esanti laistymo sistema priskiriama prie 1 etapo darbų</w:t>
      </w:r>
      <w:r>
        <w:rPr>
          <w:rFonts w:ascii="Aptos" w:hAnsi="Aptos"/>
          <w:lang w:val="lt-LT"/>
        </w:rPr>
        <w:t>.</w:t>
      </w:r>
    </w:p>
    <w:p w14:paraId="2AE95E16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048D9815" w14:textId="71150603" w:rsidR="00BF4D59" w:rsidRPr="00BF4D59" w:rsidRDefault="00BF4D5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>Atsakymas: l</w:t>
      </w:r>
      <w:r w:rsidRPr="00BF4D59">
        <w:rPr>
          <w:rFonts w:ascii="Aptos" w:hAnsi="Aptos"/>
          <w:color w:val="EE0000"/>
          <w:lang w:val="lt-LT"/>
        </w:rPr>
        <w:t>aistymo sistema priskiriama prie</w:t>
      </w:r>
      <w:r>
        <w:rPr>
          <w:rFonts w:ascii="Aptos" w:hAnsi="Aptos"/>
          <w:color w:val="EE0000"/>
          <w:lang w:val="lt-LT"/>
        </w:rPr>
        <w:t xml:space="preserve"> 1</w:t>
      </w:r>
      <w:r w:rsidRPr="00BF4D59">
        <w:rPr>
          <w:rFonts w:ascii="Aptos" w:hAnsi="Aptos"/>
          <w:color w:val="EE0000"/>
          <w:lang w:val="lt-LT"/>
        </w:rPr>
        <w:t xml:space="preserve"> </w:t>
      </w:r>
      <w:r>
        <w:rPr>
          <w:rFonts w:ascii="Aptos" w:hAnsi="Aptos"/>
          <w:color w:val="EE0000"/>
          <w:lang w:val="lt-LT"/>
        </w:rPr>
        <w:t>(</w:t>
      </w:r>
      <w:r w:rsidRPr="00BF4D59">
        <w:rPr>
          <w:rFonts w:ascii="Aptos" w:hAnsi="Aptos"/>
          <w:color w:val="EE0000"/>
          <w:lang w:val="lt-LT"/>
        </w:rPr>
        <w:t>pirmo</w:t>
      </w:r>
      <w:r>
        <w:rPr>
          <w:rFonts w:ascii="Aptos" w:hAnsi="Aptos"/>
          <w:color w:val="EE0000"/>
          <w:lang w:val="lt-LT"/>
        </w:rPr>
        <w:t>)</w:t>
      </w:r>
      <w:r w:rsidRPr="00BF4D59">
        <w:rPr>
          <w:rFonts w:ascii="Aptos" w:hAnsi="Aptos"/>
          <w:color w:val="EE0000"/>
          <w:lang w:val="lt-LT"/>
        </w:rPr>
        <w:t xml:space="preserve"> etapo</w:t>
      </w:r>
      <w:r>
        <w:rPr>
          <w:rFonts w:ascii="Aptos" w:hAnsi="Aptos"/>
          <w:color w:val="EE0000"/>
          <w:lang w:val="lt-LT"/>
        </w:rPr>
        <w:t xml:space="preserve"> darbų</w:t>
      </w:r>
      <w:r w:rsidRPr="00BF4D59">
        <w:rPr>
          <w:rFonts w:ascii="Aptos" w:hAnsi="Aptos"/>
          <w:color w:val="EE0000"/>
          <w:lang w:val="lt-LT"/>
        </w:rPr>
        <w:t>.</w:t>
      </w:r>
    </w:p>
    <w:p w14:paraId="2D8F53B4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24C63525" w14:textId="04B8604D" w:rsidR="00BF4D59" w:rsidRPr="00BF4D59" w:rsidRDefault="00BF4D59" w:rsidP="00BF4D59">
      <w:pPr>
        <w:pStyle w:val="Sraopastraipa"/>
        <w:numPr>
          <w:ilvl w:val="0"/>
          <w:numId w:val="1"/>
        </w:numPr>
        <w:jc w:val="both"/>
        <w:rPr>
          <w:rFonts w:ascii="Aptos" w:hAnsi="Aptos"/>
          <w:lang w:val="lt-LT"/>
        </w:rPr>
      </w:pPr>
      <w:r w:rsidRPr="00BF4D59">
        <w:rPr>
          <w:rFonts w:ascii="Aptos" w:hAnsi="Aptos"/>
          <w:lang w:val="lt-LT"/>
        </w:rPr>
        <w:t>Prašome patikslinti ar rangovui reikia įsivertinti kertamų medžių atkuriamąją vertę</w:t>
      </w:r>
      <w:r>
        <w:rPr>
          <w:rFonts w:ascii="Aptos" w:hAnsi="Aptos"/>
          <w:lang w:val="lt-LT"/>
        </w:rPr>
        <w:t>.</w:t>
      </w:r>
      <w:r w:rsidRPr="00BF4D59">
        <w:rPr>
          <w:rFonts w:ascii="Aptos" w:hAnsi="Aptos"/>
          <w:lang w:val="lt-LT"/>
        </w:rPr>
        <w:t> </w:t>
      </w:r>
    </w:p>
    <w:p w14:paraId="22177FD6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66D35FE2" w14:textId="352F129B" w:rsidR="00BF4D59" w:rsidRPr="00BF4D59" w:rsidRDefault="00BF4D59" w:rsidP="00BF4D59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>Atsakymas: taip, reikia.</w:t>
      </w:r>
    </w:p>
    <w:p w14:paraId="57F7A783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48B27E17" w14:textId="77777777" w:rsidR="00BF4D59" w:rsidRPr="00BF4D59" w:rsidRDefault="00BF4D59" w:rsidP="00BF4D59">
      <w:pPr>
        <w:pStyle w:val="Sraopastraipa"/>
        <w:numPr>
          <w:ilvl w:val="0"/>
          <w:numId w:val="1"/>
        </w:numPr>
        <w:jc w:val="both"/>
        <w:rPr>
          <w:rFonts w:ascii="Aptos" w:hAnsi="Aptos"/>
          <w:lang w:val="lt-LT"/>
        </w:rPr>
      </w:pPr>
      <w:r w:rsidRPr="00BF4D59">
        <w:rPr>
          <w:rFonts w:ascii="Aptos" w:hAnsi="Aptos"/>
          <w:lang w:val="lt-LT"/>
        </w:rPr>
        <w:t>Elektrotechnikos dalyje (</w:t>
      </w:r>
      <w:r w:rsidRPr="00BF4D59">
        <w:rPr>
          <w:rFonts w:ascii="Aptos" w:hAnsi="Aptos"/>
          <w:lang w:val="sv-SE"/>
        </w:rPr>
        <w:t>SS2425-XX-TP-LE.SŽ 4 lapas eil. Nr. 84)</w:t>
      </w:r>
      <w:r w:rsidRPr="00BF4D59">
        <w:rPr>
          <w:rFonts w:ascii="Aptos" w:hAnsi="Aptos"/>
          <w:lang w:val="lt-LT"/>
        </w:rPr>
        <w:t xml:space="preserve"> nurodoma, kad vykdomi darbai konteineriniame pastate, bet pats pastatas numatomas statyti 2 etape. Prašome patikslinti. </w:t>
      </w:r>
    </w:p>
    <w:p w14:paraId="3FE10672" w14:textId="77777777" w:rsidR="00BF4D59" w:rsidRPr="00BF4D59" w:rsidRDefault="00BF4D59" w:rsidP="00BF4D59">
      <w:pPr>
        <w:pStyle w:val="Sraopastraipa"/>
        <w:jc w:val="both"/>
        <w:rPr>
          <w:rFonts w:ascii="Aptos" w:hAnsi="Aptos"/>
          <w:lang w:val="lt-LT"/>
        </w:rPr>
      </w:pPr>
    </w:p>
    <w:p w14:paraId="3AF06C5F" w14:textId="2A3CB8AB" w:rsidR="005632D8" w:rsidRDefault="00BF4D59" w:rsidP="005632D8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BF4D59">
        <w:rPr>
          <w:rFonts w:ascii="Aptos" w:hAnsi="Aptos"/>
          <w:color w:val="EE0000"/>
          <w:lang w:val="lt-LT"/>
        </w:rPr>
        <w:t xml:space="preserve">Atsakymas: </w:t>
      </w:r>
      <w:r w:rsidR="009C2048">
        <w:rPr>
          <w:rFonts w:ascii="Aptos" w:hAnsi="Aptos"/>
          <w:color w:val="EE0000"/>
          <w:lang w:val="lt-LT"/>
        </w:rPr>
        <w:t xml:space="preserve">2026-04-29 CVP IS </w:t>
      </w:r>
      <w:r w:rsidR="009C2048" w:rsidRPr="00BF4D59">
        <w:rPr>
          <w:rFonts w:ascii="Aptos" w:hAnsi="Aptos"/>
          <w:color w:val="EE0000"/>
          <w:lang w:val="lt-LT"/>
        </w:rPr>
        <w:t>buvo pateikt</w:t>
      </w:r>
      <w:r w:rsidR="009C2048">
        <w:rPr>
          <w:rFonts w:ascii="Aptos" w:hAnsi="Aptos"/>
          <w:color w:val="EE0000"/>
          <w:lang w:val="lt-LT"/>
        </w:rPr>
        <w:t>as</w:t>
      </w:r>
      <w:r w:rsidR="009C2048" w:rsidRPr="00BF4D59">
        <w:rPr>
          <w:rFonts w:ascii="Aptos" w:hAnsi="Aptos"/>
          <w:color w:val="EE0000"/>
          <w:lang w:val="lt-LT"/>
        </w:rPr>
        <w:t xml:space="preserve"> </w:t>
      </w:r>
      <w:r w:rsidR="009C2048">
        <w:rPr>
          <w:rFonts w:ascii="Aptos" w:hAnsi="Aptos"/>
          <w:color w:val="EE0000"/>
          <w:lang w:val="lt-LT"/>
        </w:rPr>
        <w:t>aktualus</w:t>
      </w:r>
      <w:r w:rsidR="009C2048" w:rsidRPr="00BF4D59">
        <w:rPr>
          <w:rFonts w:ascii="Aptos" w:hAnsi="Aptos"/>
          <w:color w:val="EE0000"/>
          <w:lang w:val="lt-LT"/>
        </w:rPr>
        <w:t xml:space="preserve"> </w:t>
      </w:r>
      <w:r w:rsidR="009C2048">
        <w:rPr>
          <w:rFonts w:ascii="Aptos" w:hAnsi="Aptos"/>
          <w:color w:val="EE0000"/>
          <w:lang w:val="lt-LT"/>
        </w:rPr>
        <w:t>darbų kiekių žiniaraštis</w:t>
      </w:r>
      <w:r w:rsidR="009C2048" w:rsidRPr="00BF4D59">
        <w:rPr>
          <w:rFonts w:ascii="Aptos" w:hAnsi="Aptos"/>
          <w:color w:val="EE0000"/>
          <w:lang w:val="lt-LT"/>
        </w:rPr>
        <w:t>, kuri</w:t>
      </w:r>
      <w:r w:rsidR="009C2048">
        <w:rPr>
          <w:rFonts w:ascii="Aptos" w:hAnsi="Aptos"/>
          <w:color w:val="EE0000"/>
          <w:lang w:val="lt-LT"/>
        </w:rPr>
        <w:t>ame</w:t>
      </w:r>
      <w:r w:rsidR="009C2048" w:rsidRPr="00BF4D59">
        <w:rPr>
          <w:rFonts w:ascii="Aptos" w:hAnsi="Aptos"/>
          <w:color w:val="EE0000"/>
          <w:lang w:val="lt-LT"/>
        </w:rPr>
        <w:t xml:space="preserve"> </w:t>
      </w:r>
      <w:r w:rsidR="009C2048">
        <w:rPr>
          <w:rFonts w:ascii="Aptos" w:hAnsi="Aptos"/>
          <w:color w:val="EE0000"/>
          <w:lang w:val="lt-LT"/>
        </w:rPr>
        <w:t>nurodyti</w:t>
      </w:r>
      <w:r w:rsidR="009C2048" w:rsidRPr="00BF4D59">
        <w:rPr>
          <w:rFonts w:ascii="Aptos" w:hAnsi="Aptos"/>
          <w:color w:val="EE0000"/>
          <w:lang w:val="lt-LT"/>
        </w:rPr>
        <w:t xml:space="preserve"> tik </w:t>
      </w:r>
      <w:r w:rsidR="009C2048">
        <w:rPr>
          <w:rFonts w:ascii="Aptos" w:hAnsi="Aptos"/>
          <w:color w:val="EE0000"/>
          <w:lang w:val="lt-LT"/>
        </w:rPr>
        <w:t>1 (</w:t>
      </w:r>
      <w:r w:rsidR="009C2048" w:rsidRPr="00BF4D59">
        <w:rPr>
          <w:rFonts w:ascii="Aptos" w:hAnsi="Aptos"/>
          <w:color w:val="EE0000"/>
          <w:lang w:val="lt-LT"/>
        </w:rPr>
        <w:t>pirmo</w:t>
      </w:r>
      <w:r w:rsidR="009C2048">
        <w:rPr>
          <w:rFonts w:ascii="Aptos" w:hAnsi="Aptos"/>
          <w:color w:val="EE0000"/>
          <w:lang w:val="lt-LT"/>
        </w:rPr>
        <w:t>)</w:t>
      </w:r>
      <w:r w:rsidR="009C2048" w:rsidRPr="00BF4D59">
        <w:rPr>
          <w:rFonts w:ascii="Aptos" w:hAnsi="Aptos"/>
          <w:color w:val="EE0000"/>
          <w:lang w:val="lt-LT"/>
        </w:rPr>
        <w:t xml:space="preserve"> etapo </w:t>
      </w:r>
      <w:r w:rsidR="009C2048">
        <w:rPr>
          <w:rFonts w:ascii="Aptos" w:hAnsi="Aptos"/>
          <w:color w:val="EE0000"/>
          <w:lang w:val="lt-LT"/>
        </w:rPr>
        <w:t xml:space="preserve">darbų </w:t>
      </w:r>
      <w:r w:rsidR="009C2048" w:rsidRPr="00BF4D59">
        <w:rPr>
          <w:rFonts w:ascii="Aptos" w:hAnsi="Aptos"/>
          <w:color w:val="EE0000"/>
          <w:lang w:val="lt-LT"/>
        </w:rPr>
        <w:t>kiekiai</w:t>
      </w:r>
      <w:r w:rsidR="005632D8" w:rsidRPr="00BF4D59">
        <w:rPr>
          <w:rFonts w:ascii="Aptos" w:hAnsi="Aptos"/>
          <w:color w:val="EE0000"/>
          <w:lang w:val="lt-LT"/>
        </w:rPr>
        <w:t>.</w:t>
      </w:r>
    </w:p>
    <w:p w14:paraId="409C84C4" w14:textId="5ED6A14E" w:rsidR="005632D8" w:rsidRDefault="005632D8" w:rsidP="005632D8">
      <w:pPr>
        <w:pStyle w:val="Sraopastraipa"/>
        <w:jc w:val="both"/>
        <w:rPr>
          <w:rFonts w:ascii="Aptos" w:hAnsi="Aptos"/>
          <w:color w:val="EE0000"/>
          <w:lang w:val="lt-LT"/>
        </w:rPr>
      </w:pPr>
      <w:r w:rsidRPr="005632D8">
        <w:rPr>
          <w:rFonts w:ascii="Aptos" w:hAnsi="Aptos"/>
          <w:color w:val="EE0000"/>
          <w:lang w:val="lt-LT"/>
        </w:rPr>
        <w:drawing>
          <wp:inline distT="0" distB="0" distL="0" distR="0" wp14:anchorId="6AF70F44" wp14:editId="2CAB3FB5">
            <wp:extent cx="6120765" cy="260985"/>
            <wp:effectExtent l="0" t="0" r="0" b="5715"/>
            <wp:docPr id="10513937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937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C102" w14:textId="77777777" w:rsidR="005632D8" w:rsidRPr="00BF4D59" w:rsidRDefault="005632D8" w:rsidP="005632D8">
      <w:pPr>
        <w:pStyle w:val="Sraopastraipa"/>
        <w:jc w:val="both"/>
        <w:rPr>
          <w:rFonts w:ascii="Aptos" w:hAnsi="Aptos"/>
          <w:color w:val="EE0000"/>
          <w:lang w:val="lt-LT"/>
        </w:rPr>
      </w:pPr>
    </w:p>
    <w:p w14:paraId="623CD9F6" w14:textId="17F25D45" w:rsidR="00BF4D59" w:rsidRPr="00BF4D59" w:rsidRDefault="005632D8" w:rsidP="005632D8">
      <w:pPr>
        <w:pStyle w:val="Sraopastraipa"/>
        <w:jc w:val="both"/>
        <w:rPr>
          <w:rFonts w:ascii="Aptos" w:hAnsi="Aptos"/>
          <w:lang w:val="lt-LT"/>
        </w:rPr>
      </w:pPr>
      <w:r>
        <w:rPr>
          <w:rFonts w:ascii="Aptos" w:hAnsi="Aptos"/>
          <w:lang w:val="lt-LT"/>
        </w:rPr>
        <w:t xml:space="preserve">                                                 </w:t>
      </w:r>
      <w:r w:rsidR="00BF4D59">
        <w:rPr>
          <w:rFonts w:ascii="Aptos" w:hAnsi="Aptos"/>
          <w:lang w:val="lt-LT"/>
        </w:rPr>
        <w:t>______________________________</w:t>
      </w:r>
    </w:p>
    <w:sectPr w:rsidR="00BF4D59" w:rsidRPr="00BF4D59" w:rsidSect="005632D8">
      <w:pgSz w:w="12240" w:h="15840"/>
      <w:pgMar w:top="1135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AEA"/>
    <w:multiLevelType w:val="hybridMultilevel"/>
    <w:tmpl w:val="DD22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9"/>
    <w:rsid w:val="000F03E0"/>
    <w:rsid w:val="00202728"/>
    <w:rsid w:val="003510F9"/>
    <w:rsid w:val="0049461C"/>
    <w:rsid w:val="005632D8"/>
    <w:rsid w:val="009C2048"/>
    <w:rsid w:val="00A01DD3"/>
    <w:rsid w:val="00BF4D59"/>
    <w:rsid w:val="00DF0AD5"/>
    <w:rsid w:val="00D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24E"/>
  <w15:chartTrackingRefBased/>
  <w15:docId w15:val="{BD6A652B-CDD2-4AFD-AAAC-85C617F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4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4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4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4D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4D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4D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4D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4D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4D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4D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4D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4D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4D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2</cp:revision>
  <dcterms:created xsi:type="dcterms:W3CDTF">2026-05-06T05:41:00Z</dcterms:created>
  <dcterms:modified xsi:type="dcterms:W3CDTF">2026-05-06T06:02:00Z</dcterms:modified>
</cp:coreProperties>
</file>