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Pr="00093E39" w:rsidRDefault="003048D7" w:rsidP="003048D7">
          <w:pPr>
            <w:spacing w:after="120" w:line="20" w:lineRule="atLeast"/>
            <w:contextualSpacing/>
            <w:jc w:val="center"/>
            <w:rPr>
              <w:rFonts w:cstheme="minorHAnsi"/>
              <w:b/>
              <w:bCs/>
              <w:sz w:val="24"/>
              <w:szCs w:val="24"/>
            </w:rPr>
          </w:pPr>
          <w:r w:rsidRPr="00093E39">
            <w:rPr>
              <w:rFonts w:cstheme="minorHAnsi"/>
              <w:b/>
              <w:bCs/>
              <w:sz w:val="24"/>
              <w:szCs w:val="24"/>
            </w:rPr>
            <w:t>Pirkimą vykdo centrinė perkančioji organizacija:</w:t>
          </w:r>
        </w:p>
        <w:p w14:paraId="69A527E8" w14:textId="77777777" w:rsidR="003048D7" w:rsidRPr="00093E39" w:rsidRDefault="003048D7" w:rsidP="003048D7">
          <w:pPr>
            <w:spacing w:after="120" w:line="20" w:lineRule="atLeast"/>
            <w:contextualSpacing/>
            <w:jc w:val="center"/>
            <w:rPr>
              <w:rFonts w:cstheme="minorHAnsi"/>
              <w:b/>
              <w:bCs/>
              <w:sz w:val="24"/>
              <w:szCs w:val="24"/>
            </w:rPr>
          </w:pPr>
          <w:r w:rsidRPr="00093E39">
            <w:rPr>
              <w:rFonts w:cstheme="minorHAnsi"/>
              <w:b/>
              <w:bCs/>
              <w:sz w:val="24"/>
              <w:szCs w:val="24"/>
            </w:rPr>
            <w:t>KAUNO MIESTO SAVIVALDYBĖS ADMINISTRACIJA,</w:t>
          </w:r>
        </w:p>
        <w:p w14:paraId="7FF8EA16" w14:textId="77777777" w:rsidR="003048D7" w:rsidRPr="00093E39" w:rsidRDefault="003048D7" w:rsidP="003048D7">
          <w:pPr>
            <w:spacing w:after="120" w:line="20" w:lineRule="atLeast"/>
            <w:contextualSpacing/>
            <w:jc w:val="center"/>
            <w:rPr>
              <w:rFonts w:cstheme="minorHAnsi"/>
              <w:b/>
              <w:iCs/>
              <w:sz w:val="24"/>
              <w:szCs w:val="24"/>
            </w:rPr>
          </w:pPr>
          <w:r w:rsidRPr="00093E39">
            <w:rPr>
              <w:rFonts w:cstheme="minorHAnsi"/>
              <w:b/>
              <w:iCs/>
              <w:sz w:val="24"/>
              <w:szCs w:val="24"/>
            </w:rPr>
            <w:t>juridinio asmens kodas 188764867</w:t>
          </w:r>
        </w:p>
        <w:p w14:paraId="0CE733B5" w14:textId="6D369898" w:rsidR="00C32E53" w:rsidRPr="00093E39" w:rsidRDefault="003048D7" w:rsidP="003048D7">
          <w:pPr>
            <w:tabs>
              <w:tab w:val="left" w:pos="870"/>
            </w:tabs>
            <w:spacing w:after="120" w:line="20" w:lineRule="atLeast"/>
            <w:contextualSpacing/>
            <w:jc w:val="center"/>
            <w:rPr>
              <w:rFonts w:cstheme="minorHAnsi"/>
              <w:color w:val="00B050"/>
              <w:sz w:val="24"/>
              <w:szCs w:val="24"/>
            </w:rPr>
          </w:pPr>
          <w:r w:rsidRPr="00093E39">
            <w:rPr>
              <w:rFonts w:cstheme="minorHAnsi"/>
              <w:b/>
              <w:iCs/>
              <w:sz w:val="24"/>
              <w:szCs w:val="24"/>
            </w:rPr>
            <w:t>Laisvės al. 96, 44251, Kaunas</w:t>
          </w:r>
        </w:p>
        <w:p w14:paraId="46315E48" w14:textId="77777777" w:rsidR="00C32E53" w:rsidRPr="00093E39" w:rsidRDefault="00C32E53" w:rsidP="004E4612">
          <w:pPr>
            <w:spacing w:after="120" w:line="20" w:lineRule="atLeast"/>
            <w:contextualSpacing/>
            <w:jc w:val="center"/>
            <w:rPr>
              <w:rFonts w:cstheme="minorHAnsi"/>
              <w:color w:val="00B050"/>
              <w:sz w:val="24"/>
              <w:szCs w:val="24"/>
            </w:rPr>
          </w:pPr>
        </w:p>
        <w:p w14:paraId="4B92F888" w14:textId="62A247AF" w:rsidR="00C32E53" w:rsidRPr="00093E39" w:rsidRDefault="00EB164F" w:rsidP="00DE7037">
          <w:pPr>
            <w:tabs>
              <w:tab w:val="left" w:pos="870"/>
            </w:tabs>
            <w:spacing w:after="120" w:line="20" w:lineRule="atLeast"/>
            <w:contextualSpacing/>
            <w:rPr>
              <w:rFonts w:cstheme="minorHAnsi"/>
              <w:color w:val="00B050"/>
              <w:sz w:val="24"/>
              <w:szCs w:val="24"/>
            </w:rPr>
          </w:pPr>
          <w:r w:rsidRPr="00093E39">
            <w:rPr>
              <w:rFonts w:cstheme="minorHAnsi"/>
              <w:color w:val="00B050"/>
              <w:sz w:val="24"/>
              <w:szCs w:val="24"/>
            </w:rPr>
            <w:tab/>
          </w:r>
        </w:p>
        <w:p w14:paraId="47B8E29B" w14:textId="1ADA2B87" w:rsidR="00D526C8" w:rsidRPr="00093E39" w:rsidRDefault="00D526C8" w:rsidP="004E4612">
          <w:pPr>
            <w:spacing w:after="120" w:line="20" w:lineRule="atLeast"/>
            <w:contextualSpacing/>
            <w:jc w:val="center"/>
            <w:rPr>
              <w:rFonts w:cstheme="minorHAnsi"/>
              <w:sz w:val="24"/>
              <w:szCs w:val="24"/>
            </w:rPr>
          </w:pPr>
        </w:p>
        <w:p w14:paraId="66567BCD" w14:textId="77777777" w:rsidR="003048D7" w:rsidRPr="004E1F31" w:rsidRDefault="00D526C8" w:rsidP="003048D7">
          <w:pPr>
            <w:spacing w:after="120" w:line="20" w:lineRule="atLeast"/>
            <w:ind w:left="5245"/>
            <w:contextualSpacing/>
            <w:rPr>
              <w:rFonts w:cstheme="minorHAnsi"/>
              <w:sz w:val="24"/>
              <w:szCs w:val="24"/>
            </w:rPr>
          </w:pPr>
          <w:r w:rsidRPr="004E1F31">
            <w:rPr>
              <w:rFonts w:cstheme="minorHAnsi"/>
              <w:sz w:val="24"/>
              <w:szCs w:val="24"/>
            </w:rPr>
            <w:t xml:space="preserve">PATVIRTINTA </w:t>
          </w:r>
        </w:p>
        <w:p w14:paraId="560EFEB1" w14:textId="77777777" w:rsidR="003048D7" w:rsidRPr="004E1F31" w:rsidRDefault="003048D7" w:rsidP="003048D7">
          <w:pPr>
            <w:spacing w:after="120" w:line="20" w:lineRule="atLeast"/>
            <w:ind w:left="5245"/>
            <w:contextualSpacing/>
          </w:pPr>
          <w:r w:rsidRPr="004E1F31">
            <w:t>Viešojo pirkimo komisijos</w:t>
          </w:r>
        </w:p>
        <w:p w14:paraId="5C696363" w14:textId="35B42052" w:rsidR="003048D7" w:rsidRPr="004E1F31" w:rsidRDefault="003048D7" w:rsidP="003048D7">
          <w:pPr>
            <w:spacing w:after="120" w:line="20" w:lineRule="atLeast"/>
            <w:ind w:left="5245"/>
            <w:contextualSpacing/>
          </w:pPr>
          <w:r w:rsidRPr="004E1F31">
            <w:t>202</w:t>
          </w:r>
          <w:r w:rsidR="00093E39" w:rsidRPr="004E1F31">
            <w:t>6</w:t>
          </w:r>
          <w:r w:rsidRPr="004E1F31">
            <w:t xml:space="preserve"> m. </w:t>
          </w:r>
          <w:r w:rsidR="00093E39" w:rsidRPr="004E1F31">
            <w:t>gegužės</w:t>
          </w:r>
          <w:r w:rsidR="000D7E7F" w:rsidRPr="004E1F31">
            <w:t xml:space="preserve"> </w:t>
          </w:r>
          <w:r w:rsidR="00093E39" w:rsidRPr="004E1F31">
            <w:t xml:space="preserve">      </w:t>
          </w:r>
          <w:r w:rsidRPr="004E1F31">
            <w:t xml:space="preserve"> d.</w:t>
          </w:r>
        </w:p>
        <w:p w14:paraId="34AE31E3" w14:textId="30DF9331" w:rsidR="003048D7" w:rsidRPr="004E1F31" w:rsidRDefault="003048D7" w:rsidP="003048D7">
          <w:pPr>
            <w:spacing w:after="120" w:line="20" w:lineRule="atLeast"/>
            <w:ind w:left="5245"/>
            <w:contextualSpacing/>
            <w:rPr>
              <w:rFonts w:cstheme="minorHAnsi"/>
              <w:sz w:val="24"/>
              <w:szCs w:val="24"/>
            </w:rPr>
          </w:pPr>
          <w:r w:rsidRPr="004E1F31">
            <w:t>protokolu Nr. 32-16-</w:t>
          </w:r>
          <w:r w:rsidR="00093E39" w:rsidRPr="004E1F31">
            <w:t xml:space="preserve"> </w:t>
          </w:r>
        </w:p>
        <w:p w14:paraId="202BFDC1" w14:textId="77777777" w:rsidR="003048D7" w:rsidRPr="004E1F31" w:rsidRDefault="003048D7" w:rsidP="004E4612">
          <w:pPr>
            <w:spacing w:after="120" w:line="20" w:lineRule="atLeast"/>
            <w:ind w:left="5245"/>
            <w:contextualSpacing/>
            <w:rPr>
              <w:rFonts w:cstheme="minorHAnsi"/>
              <w:sz w:val="24"/>
              <w:szCs w:val="24"/>
            </w:rPr>
          </w:pPr>
        </w:p>
        <w:p w14:paraId="47EF0C37" w14:textId="25D90B3E" w:rsidR="00D526C8" w:rsidRPr="004E1F31" w:rsidRDefault="00D526C8" w:rsidP="004E4612">
          <w:pPr>
            <w:spacing w:after="120" w:line="20" w:lineRule="atLeast"/>
            <w:contextualSpacing/>
            <w:jc w:val="center"/>
            <w:rPr>
              <w:rFonts w:cstheme="minorHAnsi"/>
              <w:sz w:val="24"/>
              <w:szCs w:val="24"/>
            </w:rPr>
          </w:pPr>
        </w:p>
        <w:p w14:paraId="12911BA6" w14:textId="63DE65C7" w:rsidR="003048D7" w:rsidRPr="004E1F31" w:rsidRDefault="003048D7" w:rsidP="004E4612">
          <w:pPr>
            <w:spacing w:after="120" w:line="20" w:lineRule="atLeast"/>
            <w:contextualSpacing/>
            <w:jc w:val="center"/>
            <w:rPr>
              <w:rFonts w:cstheme="minorHAnsi"/>
              <w:sz w:val="24"/>
              <w:szCs w:val="24"/>
            </w:rPr>
          </w:pPr>
        </w:p>
        <w:p w14:paraId="65F35F27" w14:textId="77777777" w:rsidR="003048D7" w:rsidRPr="004E1F31" w:rsidRDefault="003048D7" w:rsidP="004E4612">
          <w:pPr>
            <w:spacing w:after="120" w:line="20" w:lineRule="atLeast"/>
            <w:contextualSpacing/>
            <w:jc w:val="center"/>
            <w:rPr>
              <w:rFonts w:cstheme="minorHAnsi"/>
              <w:sz w:val="24"/>
              <w:szCs w:val="24"/>
            </w:rPr>
          </w:pPr>
        </w:p>
        <w:p w14:paraId="7350A7E2" w14:textId="78457EBC" w:rsidR="00D526C8" w:rsidRPr="004E1F31" w:rsidRDefault="00D526C8" w:rsidP="004E4612">
          <w:pPr>
            <w:spacing w:after="120" w:line="20" w:lineRule="atLeast"/>
            <w:contextualSpacing/>
            <w:jc w:val="center"/>
            <w:rPr>
              <w:rFonts w:cstheme="minorHAnsi"/>
              <w:sz w:val="24"/>
              <w:szCs w:val="24"/>
            </w:rPr>
          </w:pPr>
        </w:p>
        <w:p w14:paraId="4D414DEE" w14:textId="77777777" w:rsidR="003048D7" w:rsidRPr="004E1F31" w:rsidRDefault="003048D7" w:rsidP="004E4612">
          <w:pPr>
            <w:spacing w:after="120" w:line="20" w:lineRule="atLeast"/>
            <w:contextualSpacing/>
            <w:jc w:val="center"/>
            <w:rPr>
              <w:rFonts w:cstheme="minorHAnsi"/>
              <w:b/>
              <w:bCs/>
              <w:sz w:val="28"/>
              <w:szCs w:val="28"/>
            </w:rPr>
          </w:pPr>
          <w:r w:rsidRPr="004E1F31">
            <w:rPr>
              <w:rFonts w:cstheme="minorHAnsi"/>
              <w:b/>
              <w:bCs/>
              <w:sz w:val="28"/>
              <w:szCs w:val="28"/>
            </w:rPr>
            <w:t xml:space="preserve">SUPAPRASTINTO </w:t>
          </w:r>
          <w:r w:rsidR="00D526C8" w:rsidRPr="004E1F31">
            <w:rPr>
              <w:rFonts w:cstheme="minorHAnsi"/>
              <w:b/>
              <w:bCs/>
              <w:sz w:val="28"/>
              <w:szCs w:val="28"/>
            </w:rPr>
            <w:t xml:space="preserve">VIEŠOJO PIRKIMO </w:t>
          </w:r>
        </w:p>
        <w:p w14:paraId="1D1BF965" w14:textId="2C70B469" w:rsidR="00D526C8" w:rsidRPr="004E1F31" w:rsidRDefault="00D526C8" w:rsidP="004E4612">
          <w:pPr>
            <w:spacing w:after="120" w:line="20" w:lineRule="atLeast"/>
            <w:contextualSpacing/>
            <w:jc w:val="center"/>
            <w:rPr>
              <w:rFonts w:cstheme="minorHAnsi"/>
              <w:b/>
              <w:bCs/>
              <w:sz w:val="28"/>
              <w:szCs w:val="28"/>
            </w:rPr>
          </w:pPr>
          <w:r w:rsidRPr="004E1F31">
            <w:rPr>
              <w:rFonts w:cstheme="minorHAnsi"/>
              <w:b/>
              <w:bCs/>
              <w:sz w:val="28"/>
              <w:szCs w:val="28"/>
            </w:rPr>
            <w:t>„</w:t>
          </w:r>
          <w:r w:rsidR="002F7FB2" w:rsidRPr="004E1F31">
            <w:rPr>
              <w:rFonts w:cstheme="minorHAnsi"/>
              <w:b/>
              <w:sz w:val="28"/>
              <w:szCs w:val="28"/>
            </w:rPr>
            <w:t>ELEKTROMOBILIO</w:t>
          </w:r>
          <w:r w:rsidR="003048D7" w:rsidRPr="004E1F31">
            <w:rPr>
              <w:rFonts w:cstheme="minorHAnsi"/>
              <w:b/>
              <w:bCs/>
              <w:sz w:val="28"/>
              <w:szCs w:val="28"/>
            </w:rPr>
            <w:t xml:space="preserve"> PIRKIMAS</w:t>
          </w:r>
          <w:r w:rsidRPr="004E1F31">
            <w:rPr>
              <w:rFonts w:cstheme="minorHAnsi"/>
              <w:b/>
              <w:bCs/>
              <w:sz w:val="28"/>
              <w:szCs w:val="28"/>
            </w:rPr>
            <w:t>“</w:t>
          </w:r>
        </w:p>
        <w:p w14:paraId="67D34D7E" w14:textId="779CFB8C" w:rsidR="00D53BF4" w:rsidRPr="004E1F31" w:rsidRDefault="00D526C8" w:rsidP="003048D7">
          <w:pPr>
            <w:spacing w:after="120" w:line="20" w:lineRule="atLeast"/>
            <w:contextualSpacing/>
            <w:jc w:val="center"/>
            <w:rPr>
              <w:rFonts w:cstheme="minorHAnsi"/>
              <w:b/>
              <w:bCs/>
              <w:color w:val="0070C0"/>
              <w:sz w:val="28"/>
              <w:szCs w:val="28"/>
            </w:rPr>
          </w:pPr>
          <w:r w:rsidRPr="004E1F31">
            <w:rPr>
              <w:rFonts w:cstheme="minorHAnsi"/>
              <w:b/>
              <w:bCs/>
              <w:sz w:val="28"/>
              <w:szCs w:val="28"/>
            </w:rPr>
            <w:t xml:space="preserve">ATVIRO KONKURSO </w:t>
          </w:r>
          <w:r w:rsidR="00EB164F" w:rsidRPr="004E1F31">
            <w:rPr>
              <w:rFonts w:cstheme="minorHAnsi"/>
              <w:b/>
              <w:bCs/>
              <w:sz w:val="28"/>
              <w:szCs w:val="28"/>
            </w:rPr>
            <w:t xml:space="preserve">SPECIALIOSIOS </w:t>
          </w:r>
          <w:r w:rsidRPr="004E1F31">
            <w:rPr>
              <w:rFonts w:cstheme="minorHAnsi"/>
              <w:b/>
              <w:bCs/>
              <w:sz w:val="28"/>
              <w:szCs w:val="28"/>
            </w:rPr>
            <w:t>SĄLYGOS</w:t>
          </w:r>
          <w:r w:rsidR="00EC4CB7" w:rsidRPr="004E1F31">
            <w:rPr>
              <w:rFonts w:cstheme="minorHAnsi"/>
              <w:b/>
              <w:bCs/>
              <w:sz w:val="28"/>
              <w:szCs w:val="28"/>
            </w:rPr>
            <w:t xml:space="preserve"> </w:t>
          </w:r>
        </w:p>
        <w:p w14:paraId="0FC90D8B" w14:textId="77777777" w:rsidR="00D526C8" w:rsidRPr="004E1F31" w:rsidRDefault="00D526C8" w:rsidP="0048654D">
          <w:pPr>
            <w:spacing w:after="120" w:line="20" w:lineRule="atLeast"/>
            <w:contextualSpacing/>
            <w:rPr>
              <w:rFonts w:cstheme="minorHAnsi"/>
              <w:sz w:val="28"/>
              <w:szCs w:val="28"/>
            </w:rPr>
          </w:pPr>
        </w:p>
        <w:p w14:paraId="517C01D9" w14:textId="77777777" w:rsidR="001C24BC" w:rsidRPr="004E1F31" w:rsidRDefault="005F13F0" w:rsidP="004E4612">
          <w:pPr>
            <w:spacing w:after="120" w:line="20" w:lineRule="atLeast"/>
            <w:contextualSpacing/>
            <w:rPr>
              <w:rFonts w:cstheme="minorHAnsi"/>
            </w:rPr>
          </w:pPr>
          <w:r w:rsidRPr="004E1F3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highlight w:val="lightGray"/>
            </w:rPr>
          </w:sdtEndPr>
          <w:sdtContent>
            <w:p w14:paraId="7C6E5D7B" w14:textId="45A5A38A" w:rsidR="001C24BC" w:rsidRPr="004E1F31" w:rsidRDefault="001C24BC" w:rsidP="004E4612">
              <w:pPr>
                <w:pStyle w:val="Turinioantrat"/>
                <w:spacing w:before="0" w:line="20" w:lineRule="atLeast"/>
                <w:ind w:left="432" w:hanging="432"/>
                <w:contextualSpacing/>
                <w:rPr>
                  <w:rFonts w:asciiTheme="minorHAnsi" w:hAnsiTheme="minorHAnsi" w:cstheme="minorHAnsi"/>
                </w:rPr>
              </w:pPr>
              <w:r w:rsidRPr="004E1F31">
                <w:rPr>
                  <w:rFonts w:asciiTheme="minorHAnsi" w:hAnsiTheme="minorHAnsi" w:cstheme="minorHAnsi"/>
                </w:rPr>
                <w:t>TURINYS</w:t>
              </w:r>
            </w:p>
            <w:p w14:paraId="475A2FBE" w14:textId="48B37F49" w:rsidR="00CC3D16" w:rsidRPr="004E1F31" w:rsidRDefault="001C24BC">
              <w:pPr>
                <w:pStyle w:val="Turinys1"/>
                <w:tabs>
                  <w:tab w:val="left" w:pos="720"/>
                </w:tabs>
                <w:rPr>
                  <w:noProof/>
                  <w:kern w:val="2"/>
                  <w:sz w:val="24"/>
                  <w:szCs w:val="24"/>
                  <w14:ligatures w14:val="standardContextual"/>
                </w:rPr>
              </w:pPr>
              <w:r w:rsidRPr="004E1F31">
                <w:rPr>
                  <w:rFonts w:cstheme="minorHAnsi"/>
                  <w:color w:val="2B579A"/>
                  <w:shd w:val="clear" w:color="auto" w:fill="E6E6E6"/>
                </w:rPr>
                <w:fldChar w:fldCharType="begin"/>
              </w:r>
              <w:r w:rsidRPr="004E1F31">
                <w:rPr>
                  <w:rFonts w:cstheme="minorHAnsi"/>
                </w:rPr>
                <w:instrText xml:space="preserve"> TOC \o "1-3" \h \z \u </w:instrText>
              </w:r>
              <w:r w:rsidRPr="004E1F31">
                <w:rPr>
                  <w:rFonts w:cstheme="minorHAnsi"/>
                  <w:color w:val="2B579A"/>
                  <w:shd w:val="clear" w:color="auto" w:fill="E6E6E6"/>
                </w:rPr>
                <w:fldChar w:fldCharType="separate"/>
              </w:r>
              <w:hyperlink w:anchor="_Toc204932684" w:history="1">
                <w:r w:rsidR="00CC3D16" w:rsidRPr="004E1F31">
                  <w:rPr>
                    <w:rStyle w:val="Hipersaitas"/>
                    <w:rFonts w:cstheme="minorHAnsi"/>
                    <w:noProof/>
                  </w:rPr>
                  <w:t>1.</w:t>
                </w:r>
                <w:r w:rsidR="00CC3D16" w:rsidRPr="004E1F31">
                  <w:rPr>
                    <w:noProof/>
                    <w:kern w:val="2"/>
                    <w:sz w:val="24"/>
                    <w:szCs w:val="24"/>
                    <w14:ligatures w14:val="standardContextual"/>
                  </w:rPr>
                  <w:tab/>
                </w:r>
                <w:r w:rsidR="00CC3D16" w:rsidRPr="004E1F31">
                  <w:rPr>
                    <w:rStyle w:val="Hipersaitas"/>
                    <w:rFonts w:cstheme="minorHAnsi"/>
                    <w:noProof/>
                  </w:rPr>
                  <w:t>Bendra informacija</w:t>
                </w:r>
                <w:r w:rsidR="00CC3D16" w:rsidRPr="004E1F31">
                  <w:rPr>
                    <w:noProof/>
                    <w:webHidden/>
                  </w:rPr>
                  <w:tab/>
                </w:r>
                <w:r w:rsidR="00CC3D16" w:rsidRPr="004E1F31">
                  <w:rPr>
                    <w:noProof/>
                    <w:webHidden/>
                  </w:rPr>
                  <w:fldChar w:fldCharType="begin"/>
                </w:r>
                <w:r w:rsidR="00CC3D16" w:rsidRPr="004E1F31">
                  <w:rPr>
                    <w:noProof/>
                    <w:webHidden/>
                  </w:rPr>
                  <w:instrText xml:space="preserve"> PAGEREF _Toc204932684 \h </w:instrText>
                </w:r>
                <w:r w:rsidR="00CC3D16" w:rsidRPr="004E1F31">
                  <w:rPr>
                    <w:noProof/>
                    <w:webHidden/>
                  </w:rPr>
                </w:r>
                <w:r w:rsidR="00CC3D16" w:rsidRPr="004E1F31">
                  <w:rPr>
                    <w:noProof/>
                    <w:webHidden/>
                  </w:rPr>
                  <w:fldChar w:fldCharType="separate"/>
                </w:r>
                <w:r w:rsidR="004E1F31" w:rsidRPr="004E1F31">
                  <w:rPr>
                    <w:noProof/>
                    <w:webHidden/>
                  </w:rPr>
                  <w:t>3</w:t>
                </w:r>
                <w:r w:rsidR="00CC3D16" w:rsidRPr="004E1F31">
                  <w:rPr>
                    <w:noProof/>
                    <w:webHidden/>
                  </w:rPr>
                  <w:fldChar w:fldCharType="end"/>
                </w:r>
              </w:hyperlink>
            </w:p>
            <w:p w14:paraId="69E66FFA" w14:textId="29B4CE44" w:rsidR="00CC3D16" w:rsidRPr="004E1F31" w:rsidRDefault="00CC3D16">
              <w:pPr>
                <w:pStyle w:val="Turinys1"/>
                <w:rPr>
                  <w:noProof/>
                  <w:kern w:val="2"/>
                  <w:sz w:val="24"/>
                  <w:szCs w:val="24"/>
                  <w14:ligatures w14:val="standardContextual"/>
                </w:rPr>
              </w:pPr>
              <w:hyperlink w:anchor="_Toc204932685" w:history="1">
                <w:r w:rsidRPr="004E1F31">
                  <w:rPr>
                    <w:rStyle w:val="Hipersaitas"/>
                    <w:rFonts w:ascii="Calibri" w:hAnsi="Calibri" w:cs="Calibri"/>
                    <w:noProof/>
                  </w:rPr>
                  <w:t>2</w:t>
                </w:r>
                <w:r w:rsidRPr="004E1F31">
                  <w:rPr>
                    <w:rStyle w:val="Hipersaitas"/>
                    <w:noProof/>
                  </w:rPr>
                  <w:t xml:space="preserve">. </w:t>
                </w:r>
                <w:r w:rsidRPr="004E1F31">
                  <w:rPr>
                    <w:rStyle w:val="Hipersaitas"/>
                    <w:rFonts w:cstheme="minorHAnsi"/>
                    <w:noProof/>
                  </w:rPr>
                  <w:t>Pirkimo objektas</w:t>
                </w:r>
                <w:r w:rsidRPr="004E1F31">
                  <w:rPr>
                    <w:noProof/>
                    <w:webHidden/>
                  </w:rPr>
                  <w:tab/>
                </w:r>
                <w:r w:rsidRPr="004E1F31">
                  <w:rPr>
                    <w:noProof/>
                    <w:webHidden/>
                  </w:rPr>
                  <w:fldChar w:fldCharType="begin"/>
                </w:r>
                <w:r w:rsidRPr="004E1F31">
                  <w:rPr>
                    <w:noProof/>
                    <w:webHidden/>
                  </w:rPr>
                  <w:instrText xml:space="preserve"> PAGEREF _Toc204932685 \h </w:instrText>
                </w:r>
                <w:r w:rsidRPr="004E1F31">
                  <w:rPr>
                    <w:noProof/>
                    <w:webHidden/>
                  </w:rPr>
                </w:r>
                <w:r w:rsidRPr="004E1F31">
                  <w:rPr>
                    <w:noProof/>
                    <w:webHidden/>
                  </w:rPr>
                  <w:fldChar w:fldCharType="separate"/>
                </w:r>
                <w:r w:rsidR="004E1F31" w:rsidRPr="004E1F31">
                  <w:rPr>
                    <w:noProof/>
                    <w:webHidden/>
                  </w:rPr>
                  <w:t>3</w:t>
                </w:r>
                <w:r w:rsidRPr="004E1F31">
                  <w:rPr>
                    <w:noProof/>
                    <w:webHidden/>
                  </w:rPr>
                  <w:fldChar w:fldCharType="end"/>
                </w:r>
              </w:hyperlink>
            </w:p>
            <w:p w14:paraId="4862AF7F" w14:textId="46B557F5" w:rsidR="00CC3D16" w:rsidRPr="004E1F31" w:rsidRDefault="00CC3D16">
              <w:pPr>
                <w:pStyle w:val="Turinys1"/>
                <w:rPr>
                  <w:noProof/>
                  <w:kern w:val="2"/>
                  <w:sz w:val="24"/>
                  <w:szCs w:val="24"/>
                  <w14:ligatures w14:val="standardContextual"/>
                </w:rPr>
              </w:pPr>
              <w:hyperlink w:anchor="_Toc204932686" w:history="1">
                <w:r w:rsidRPr="004E1F31">
                  <w:rPr>
                    <w:rStyle w:val="Hipersaitas"/>
                    <w:rFonts w:cstheme="minorHAnsi"/>
                    <w:noProof/>
                  </w:rPr>
                  <w:t>3. Susitikimai su tiekėjais ir objekto apžiūra</w:t>
                </w:r>
                <w:r w:rsidRPr="004E1F31">
                  <w:rPr>
                    <w:noProof/>
                    <w:webHidden/>
                  </w:rPr>
                  <w:tab/>
                </w:r>
                <w:r w:rsidRPr="004E1F31">
                  <w:rPr>
                    <w:noProof/>
                    <w:webHidden/>
                  </w:rPr>
                  <w:fldChar w:fldCharType="begin"/>
                </w:r>
                <w:r w:rsidRPr="004E1F31">
                  <w:rPr>
                    <w:noProof/>
                    <w:webHidden/>
                  </w:rPr>
                  <w:instrText xml:space="preserve"> PAGEREF _Toc204932686 \h </w:instrText>
                </w:r>
                <w:r w:rsidRPr="004E1F31">
                  <w:rPr>
                    <w:noProof/>
                    <w:webHidden/>
                  </w:rPr>
                </w:r>
                <w:r w:rsidRPr="004E1F31">
                  <w:rPr>
                    <w:noProof/>
                    <w:webHidden/>
                  </w:rPr>
                  <w:fldChar w:fldCharType="separate"/>
                </w:r>
                <w:r w:rsidR="004E1F31" w:rsidRPr="004E1F31">
                  <w:rPr>
                    <w:noProof/>
                    <w:webHidden/>
                  </w:rPr>
                  <w:t>4</w:t>
                </w:r>
                <w:r w:rsidRPr="004E1F31">
                  <w:rPr>
                    <w:noProof/>
                    <w:webHidden/>
                  </w:rPr>
                  <w:fldChar w:fldCharType="end"/>
                </w:r>
              </w:hyperlink>
            </w:p>
            <w:p w14:paraId="0CF387A3" w14:textId="28279840" w:rsidR="00CC3D16" w:rsidRPr="004E1F31" w:rsidRDefault="00CC3D16">
              <w:pPr>
                <w:pStyle w:val="Turinys1"/>
                <w:rPr>
                  <w:noProof/>
                  <w:kern w:val="2"/>
                  <w:sz w:val="24"/>
                  <w:szCs w:val="24"/>
                  <w14:ligatures w14:val="standardContextual"/>
                </w:rPr>
              </w:pPr>
              <w:hyperlink w:anchor="_Toc204932687" w:history="1">
                <w:r w:rsidRPr="004E1F31">
                  <w:rPr>
                    <w:rStyle w:val="Hipersaitas"/>
                    <w:rFonts w:cstheme="majorHAnsi"/>
                    <w:noProof/>
                  </w:rPr>
                  <w:t xml:space="preserve">4. </w:t>
                </w:r>
                <w:r w:rsidRPr="004E1F31">
                  <w:rPr>
                    <w:rStyle w:val="Hipersaitas"/>
                    <w:rFonts w:cstheme="minorHAnsi"/>
                    <w:noProof/>
                  </w:rPr>
                  <w:t>Tiekėjų pašalinimo pagrindai ir kvalifikacijos reikalavimai</w:t>
                </w:r>
                <w:r w:rsidRPr="004E1F31">
                  <w:rPr>
                    <w:noProof/>
                    <w:webHidden/>
                  </w:rPr>
                  <w:tab/>
                </w:r>
                <w:r w:rsidRPr="004E1F31">
                  <w:rPr>
                    <w:noProof/>
                    <w:webHidden/>
                  </w:rPr>
                  <w:fldChar w:fldCharType="begin"/>
                </w:r>
                <w:r w:rsidRPr="004E1F31">
                  <w:rPr>
                    <w:noProof/>
                    <w:webHidden/>
                  </w:rPr>
                  <w:instrText xml:space="preserve"> PAGEREF _Toc204932687 \h </w:instrText>
                </w:r>
                <w:r w:rsidRPr="004E1F31">
                  <w:rPr>
                    <w:noProof/>
                    <w:webHidden/>
                  </w:rPr>
                </w:r>
                <w:r w:rsidRPr="004E1F31">
                  <w:rPr>
                    <w:noProof/>
                    <w:webHidden/>
                  </w:rPr>
                  <w:fldChar w:fldCharType="separate"/>
                </w:r>
                <w:r w:rsidR="004E1F31" w:rsidRPr="004E1F31">
                  <w:rPr>
                    <w:noProof/>
                    <w:webHidden/>
                  </w:rPr>
                  <w:t>4</w:t>
                </w:r>
                <w:r w:rsidRPr="004E1F31">
                  <w:rPr>
                    <w:noProof/>
                    <w:webHidden/>
                  </w:rPr>
                  <w:fldChar w:fldCharType="end"/>
                </w:r>
              </w:hyperlink>
            </w:p>
            <w:p w14:paraId="75A72C49" w14:textId="71264AB5" w:rsidR="00CC3D16" w:rsidRPr="004E1F31" w:rsidRDefault="00CC3D16">
              <w:pPr>
                <w:pStyle w:val="Turinys1"/>
                <w:rPr>
                  <w:noProof/>
                  <w:kern w:val="2"/>
                  <w:sz w:val="24"/>
                  <w:szCs w:val="24"/>
                  <w14:ligatures w14:val="standardContextual"/>
                </w:rPr>
              </w:pPr>
              <w:hyperlink w:anchor="_Toc204932688" w:history="1">
                <w:r w:rsidRPr="004E1F31">
                  <w:rPr>
                    <w:rStyle w:val="Hipersaitas"/>
                    <w:rFonts w:cstheme="minorHAnsi"/>
                    <w:noProof/>
                  </w:rPr>
                  <w:t>5.</w:t>
                </w:r>
                <w:r w:rsidRPr="004E1F31">
                  <w:rPr>
                    <w:rStyle w:val="Hipersaitas"/>
                    <w:rFonts w:ascii="Calibri" w:hAnsi="Calibri" w:cs="Calibri"/>
                    <w:noProof/>
                  </w:rPr>
                  <w:t>Reikalavimai, susiję su nacionaliniu saugumu</w:t>
                </w:r>
                <w:r w:rsidRPr="004E1F31">
                  <w:rPr>
                    <w:noProof/>
                    <w:webHidden/>
                  </w:rPr>
                  <w:tab/>
                </w:r>
                <w:r w:rsidRPr="004E1F31">
                  <w:rPr>
                    <w:noProof/>
                    <w:webHidden/>
                  </w:rPr>
                  <w:fldChar w:fldCharType="begin"/>
                </w:r>
                <w:r w:rsidRPr="004E1F31">
                  <w:rPr>
                    <w:noProof/>
                    <w:webHidden/>
                  </w:rPr>
                  <w:instrText xml:space="preserve"> PAGEREF _Toc204932688 \h </w:instrText>
                </w:r>
                <w:r w:rsidRPr="004E1F31">
                  <w:rPr>
                    <w:noProof/>
                    <w:webHidden/>
                  </w:rPr>
                </w:r>
                <w:r w:rsidRPr="004E1F31">
                  <w:rPr>
                    <w:noProof/>
                    <w:webHidden/>
                  </w:rPr>
                  <w:fldChar w:fldCharType="separate"/>
                </w:r>
                <w:r w:rsidR="004E1F31" w:rsidRPr="004E1F31">
                  <w:rPr>
                    <w:noProof/>
                    <w:webHidden/>
                  </w:rPr>
                  <w:t>4</w:t>
                </w:r>
                <w:r w:rsidRPr="004E1F31">
                  <w:rPr>
                    <w:noProof/>
                    <w:webHidden/>
                  </w:rPr>
                  <w:fldChar w:fldCharType="end"/>
                </w:r>
              </w:hyperlink>
            </w:p>
            <w:p w14:paraId="295AF5F1" w14:textId="3B876E6A" w:rsidR="00CC3D16" w:rsidRPr="004E1F31" w:rsidRDefault="00CC3D16">
              <w:pPr>
                <w:pStyle w:val="Turinys1"/>
                <w:rPr>
                  <w:noProof/>
                  <w:kern w:val="2"/>
                  <w:sz w:val="24"/>
                  <w:szCs w:val="24"/>
                  <w14:ligatures w14:val="standardContextual"/>
                </w:rPr>
              </w:pPr>
              <w:hyperlink w:anchor="_Toc204932689" w:history="1">
                <w:r w:rsidRPr="004E1F31">
                  <w:rPr>
                    <w:rStyle w:val="Hipersaitas"/>
                    <w:noProof/>
                  </w:rPr>
                  <w:t>6. Specialieji reikalavimai pasiūlymų rengimui ir pateikimui</w:t>
                </w:r>
                <w:r w:rsidRPr="004E1F31">
                  <w:rPr>
                    <w:noProof/>
                    <w:webHidden/>
                  </w:rPr>
                  <w:tab/>
                </w:r>
                <w:r w:rsidRPr="004E1F31">
                  <w:rPr>
                    <w:noProof/>
                    <w:webHidden/>
                  </w:rPr>
                  <w:fldChar w:fldCharType="begin"/>
                </w:r>
                <w:r w:rsidRPr="004E1F31">
                  <w:rPr>
                    <w:noProof/>
                    <w:webHidden/>
                  </w:rPr>
                  <w:instrText xml:space="preserve"> PAGEREF _Toc204932689 \h </w:instrText>
                </w:r>
                <w:r w:rsidRPr="004E1F31">
                  <w:rPr>
                    <w:noProof/>
                    <w:webHidden/>
                  </w:rPr>
                </w:r>
                <w:r w:rsidRPr="004E1F31">
                  <w:rPr>
                    <w:noProof/>
                    <w:webHidden/>
                  </w:rPr>
                  <w:fldChar w:fldCharType="separate"/>
                </w:r>
                <w:r w:rsidR="004E1F31" w:rsidRPr="004E1F31">
                  <w:rPr>
                    <w:noProof/>
                    <w:webHidden/>
                  </w:rPr>
                  <w:t>4</w:t>
                </w:r>
                <w:r w:rsidRPr="004E1F31">
                  <w:rPr>
                    <w:noProof/>
                    <w:webHidden/>
                  </w:rPr>
                  <w:fldChar w:fldCharType="end"/>
                </w:r>
              </w:hyperlink>
            </w:p>
            <w:p w14:paraId="2199D720" w14:textId="02FDFD85" w:rsidR="00CC3D16" w:rsidRPr="004E1F31" w:rsidRDefault="00CC3D16">
              <w:pPr>
                <w:pStyle w:val="Turinys1"/>
                <w:tabs>
                  <w:tab w:val="left" w:pos="720"/>
                </w:tabs>
                <w:rPr>
                  <w:noProof/>
                  <w:kern w:val="2"/>
                  <w:sz w:val="24"/>
                  <w:szCs w:val="24"/>
                  <w14:ligatures w14:val="standardContextual"/>
                </w:rPr>
              </w:pPr>
              <w:hyperlink w:anchor="_Toc204932690" w:history="1">
                <w:r w:rsidRPr="004E1F31">
                  <w:rPr>
                    <w:rStyle w:val="Hipersaitas"/>
                    <w:rFonts w:eastAsia="Calibri" w:cstheme="minorHAnsi"/>
                    <w:noProof/>
                  </w:rPr>
                  <w:t>7.</w:t>
                </w:r>
                <w:r w:rsidRPr="004E1F31">
                  <w:rPr>
                    <w:noProof/>
                    <w:kern w:val="2"/>
                    <w:sz w:val="24"/>
                    <w:szCs w:val="24"/>
                    <w14:ligatures w14:val="standardContextual"/>
                  </w:rPr>
                  <w:tab/>
                </w:r>
                <w:r w:rsidRPr="004E1F31">
                  <w:rPr>
                    <w:rStyle w:val="Hipersaitas"/>
                    <w:rFonts w:cstheme="minorHAnsi"/>
                    <w:noProof/>
                  </w:rPr>
                  <w:t>Pasiūlymo galiojimo užtikrinimas</w:t>
                </w:r>
                <w:r w:rsidRPr="004E1F31">
                  <w:rPr>
                    <w:noProof/>
                    <w:webHidden/>
                  </w:rPr>
                  <w:tab/>
                </w:r>
                <w:r w:rsidRPr="004E1F31">
                  <w:rPr>
                    <w:noProof/>
                    <w:webHidden/>
                  </w:rPr>
                  <w:fldChar w:fldCharType="begin"/>
                </w:r>
                <w:r w:rsidRPr="004E1F31">
                  <w:rPr>
                    <w:noProof/>
                    <w:webHidden/>
                  </w:rPr>
                  <w:instrText xml:space="preserve"> PAGEREF _Toc204932690 \h </w:instrText>
                </w:r>
                <w:r w:rsidRPr="004E1F31">
                  <w:rPr>
                    <w:noProof/>
                    <w:webHidden/>
                  </w:rPr>
                </w:r>
                <w:r w:rsidRPr="004E1F31">
                  <w:rPr>
                    <w:noProof/>
                    <w:webHidden/>
                  </w:rPr>
                  <w:fldChar w:fldCharType="separate"/>
                </w:r>
                <w:r w:rsidR="004E1F31" w:rsidRPr="004E1F31">
                  <w:rPr>
                    <w:noProof/>
                    <w:webHidden/>
                  </w:rPr>
                  <w:t>5</w:t>
                </w:r>
                <w:r w:rsidRPr="004E1F31">
                  <w:rPr>
                    <w:noProof/>
                    <w:webHidden/>
                  </w:rPr>
                  <w:fldChar w:fldCharType="end"/>
                </w:r>
              </w:hyperlink>
            </w:p>
            <w:p w14:paraId="25DE9F6C" w14:textId="6B885D4B" w:rsidR="00CC3D16" w:rsidRPr="004E1F31" w:rsidRDefault="00CC3D16">
              <w:pPr>
                <w:pStyle w:val="Turinys1"/>
                <w:tabs>
                  <w:tab w:val="left" w:pos="720"/>
                </w:tabs>
                <w:rPr>
                  <w:noProof/>
                  <w:kern w:val="2"/>
                  <w:sz w:val="24"/>
                  <w:szCs w:val="24"/>
                  <w14:ligatures w14:val="standardContextual"/>
                </w:rPr>
              </w:pPr>
              <w:hyperlink w:anchor="_Toc204932691" w:history="1">
                <w:r w:rsidRPr="004E1F31">
                  <w:rPr>
                    <w:rStyle w:val="Hipersaitas"/>
                    <w:rFonts w:eastAsia="Calibri" w:cstheme="minorHAnsi"/>
                    <w:noProof/>
                  </w:rPr>
                  <w:t>8.</w:t>
                </w:r>
                <w:r w:rsidRPr="004E1F31">
                  <w:rPr>
                    <w:noProof/>
                    <w:kern w:val="2"/>
                    <w:sz w:val="24"/>
                    <w:szCs w:val="24"/>
                    <w14:ligatures w14:val="standardContextual"/>
                  </w:rPr>
                  <w:tab/>
                </w:r>
                <w:r w:rsidRPr="004E1F31">
                  <w:rPr>
                    <w:rStyle w:val="Hipersaitas"/>
                    <w:rFonts w:cstheme="minorHAnsi"/>
                    <w:noProof/>
                  </w:rPr>
                  <w:t>Elektroninis aukcionas</w:t>
                </w:r>
                <w:r w:rsidRPr="004E1F31">
                  <w:rPr>
                    <w:noProof/>
                    <w:webHidden/>
                  </w:rPr>
                  <w:tab/>
                </w:r>
                <w:r w:rsidRPr="004E1F31">
                  <w:rPr>
                    <w:noProof/>
                    <w:webHidden/>
                  </w:rPr>
                  <w:fldChar w:fldCharType="begin"/>
                </w:r>
                <w:r w:rsidRPr="004E1F31">
                  <w:rPr>
                    <w:noProof/>
                    <w:webHidden/>
                  </w:rPr>
                  <w:instrText xml:space="preserve"> PAGEREF _Toc204932691 \h </w:instrText>
                </w:r>
                <w:r w:rsidRPr="004E1F31">
                  <w:rPr>
                    <w:noProof/>
                    <w:webHidden/>
                  </w:rPr>
                </w:r>
                <w:r w:rsidRPr="004E1F31">
                  <w:rPr>
                    <w:noProof/>
                    <w:webHidden/>
                  </w:rPr>
                  <w:fldChar w:fldCharType="separate"/>
                </w:r>
                <w:r w:rsidR="004E1F31" w:rsidRPr="004E1F31">
                  <w:rPr>
                    <w:noProof/>
                    <w:webHidden/>
                  </w:rPr>
                  <w:t>5</w:t>
                </w:r>
                <w:r w:rsidRPr="004E1F31">
                  <w:rPr>
                    <w:noProof/>
                    <w:webHidden/>
                  </w:rPr>
                  <w:fldChar w:fldCharType="end"/>
                </w:r>
              </w:hyperlink>
            </w:p>
            <w:p w14:paraId="6896BFEF" w14:textId="0644A31A" w:rsidR="00CC3D16" w:rsidRPr="004E1F31" w:rsidRDefault="00CC3D16">
              <w:pPr>
                <w:pStyle w:val="Turinys1"/>
                <w:tabs>
                  <w:tab w:val="left" w:pos="720"/>
                </w:tabs>
                <w:rPr>
                  <w:noProof/>
                  <w:kern w:val="2"/>
                  <w:sz w:val="24"/>
                  <w:szCs w:val="24"/>
                  <w14:ligatures w14:val="standardContextual"/>
                </w:rPr>
              </w:pPr>
              <w:hyperlink w:anchor="_Toc204932692" w:history="1">
                <w:r w:rsidRPr="004E1F31">
                  <w:rPr>
                    <w:rStyle w:val="Hipersaitas"/>
                    <w:rFonts w:eastAsia="Calibri" w:cstheme="minorHAnsi"/>
                    <w:noProof/>
                  </w:rPr>
                  <w:t>9.</w:t>
                </w:r>
                <w:r w:rsidRPr="004E1F31">
                  <w:rPr>
                    <w:noProof/>
                    <w:kern w:val="2"/>
                    <w:sz w:val="24"/>
                    <w:szCs w:val="24"/>
                    <w14:ligatures w14:val="standardContextual"/>
                  </w:rPr>
                  <w:tab/>
                </w:r>
                <w:r w:rsidRPr="004E1F31">
                  <w:rPr>
                    <w:rStyle w:val="Hipersaitas"/>
                    <w:rFonts w:cstheme="minorHAnsi"/>
                    <w:noProof/>
                  </w:rPr>
                  <w:t>Pasiūlymų vertinimas</w:t>
                </w:r>
                <w:r w:rsidRPr="004E1F31">
                  <w:rPr>
                    <w:noProof/>
                    <w:webHidden/>
                  </w:rPr>
                  <w:tab/>
                </w:r>
                <w:r w:rsidRPr="004E1F31">
                  <w:rPr>
                    <w:noProof/>
                    <w:webHidden/>
                  </w:rPr>
                  <w:fldChar w:fldCharType="begin"/>
                </w:r>
                <w:r w:rsidRPr="004E1F31">
                  <w:rPr>
                    <w:noProof/>
                    <w:webHidden/>
                  </w:rPr>
                  <w:instrText xml:space="preserve"> PAGEREF _Toc204932692 \h </w:instrText>
                </w:r>
                <w:r w:rsidRPr="004E1F31">
                  <w:rPr>
                    <w:noProof/>
                    <w:webHidden/>
                  </w:rPr>
                </w:r>
                <w:r w:rsidRPr="004E1F31">
                  <w:rPr>
                    <w:noProof/>
                    <w:webHidden/>
                  </w:rPr>
                  <w:fldChar w:fldCharType="separate"/>
                </w:r>
                <w:r w:rsidR="004E1F31" w:rsidRPr="004E1F31">
                  <w:rPr>
                    <w:noProof/>
                    <w:webHidden/>
                  </w:rPr>
                  <w:t>5</w:t>
                </w:r>
                <w:r w:rsidRPr="004E1F31">
                  <w:rPr>
                    <w:noProof/>
                    <w:webHidden/>
                  </w:rPr>
                  <w:fldChar w:fldCharType="end"/>
                </w:r>
              </w:hyperlink>
            </w:p>
            <w:p w14:paraId="7A4E1B86" w14:textId="1C3EBFB1" w:rsidR="00CC3D16" w:rsidRPr="004E1F31" w:rsidRDefault="00CC3D16">
              <w:pPr>
                <w:pStyle w:val="Turinys1"/>
                <w:tabs>
                  <w:tab w:val="left" w:pos="720"/>
                </w:tabs>
                <w:rPr>
                  <w:noProof/>
                  <w:kern w:val="2"/>
                  <w:sz w:val="24"/>
                  <w:szCs w:val="24"/>
                  <w14:ligatures w14:val="standardContextual"/>
                </w:rPr>
              </w:pPr>
              <w:hyperlink w:anchor="_Toc204932693" w:history="1">
                <w:r w:rsidRPr="004E1F31">
                  <w:rPr>
                    <w:rStyle w:val="Hipersaitas"/>
                    <w:rFonts w:eastAsia="Calibri" w:cstheme="minorHAnsi"/>
                    <w:noProof/>
                  </w:rPr>
                  <w:t>10.</w:t>
                </w:r>
                <w:r w:rsidRPr="004E1F31">
                  <w:rPr>
                    <w:noProof/>
                    <w:kern w:val="2"/>
                    <w:sz w:val="24"/>
                    <w:szCs w:val="24"/>
                    <w14:ligatures w14:val="standardContextual"/>
                  </w:rPr>
                  <w:tab/>
                </w:r>
                <w:r w:rsidRPr="004E1F31">
                  <w:rPr>
                    <w:rStyle w:val="Hipersaitas"/>
                    <w:rFonts w:cstheme="minorHAnsi"/>
                    <w:noProof/>
                  </w:rPr>
                  <w:t>Sutarties sudarymas</w:t>
                </w:r>
                <w:r w:rsidRPr="004E1F31">
                  <w:rPr>
                    <w:noProof/>
                    <w:webHidden/>
                  </w:rPr>
                  <w:tab/>
                </w:r>
                <w:r w:rsidRPr="004E1F31">
                  <w:rPr>
                    <w:noProof/>
                    <w:webHidden/>
                  </w:rPr>
                  <w:fldChar w:fldCharType="begin"/>
                </w:r>
                <w:r w:rsidRPr="004E1F31">
                  <w:rPr>
                    <w:noProof/>
                    <w:webHidden/>
                  </w:rPr>
                  <w:instrText xml:space="preserve"> PAGEREF _Toc204932693 \h </w:instrText>
                </w:r>
                <w:r w:rsidRPr="004E1F31">
                  <w:rPr>
                    <w:noProof/>
                    <w:webHidden/>
                  </w:rPr>
                </w:r>
                <w:r w:rsidRPr="004E1F31">
                  <w:rPr>
                    <w:noProof/>
                    <w:webHidden/>
                  </w:rPr>
                  <w:fldChar w:fldCharType="separate"/>
                </w:r>
                <w:r w:rsidR="004E1F31" w:rsidRPr="004E1F31">
                  <w:rPr>
                    <w:noProof/>
                    <w:webHidden/>
                  </w:rPr>
                  <w:t>5</w:t>
                </w:r>
                <w:r w:rsidRPr="004E1F31">
                  <w:rPr>
                    <w:noProof/>
                    <w:webHidden/>
                  </w:rPr>
                  <w:fldChar w:fldCharType="end"/>
                </w:r>
              </w:hyperlink>
            </w:p>
            <w:p w14:paraId="2182CC82" w14:textId="505D3F78" w:rsidR="00CC3D16" w:rsidRPr="004E1F31" w:rsidRDefault="00CC3D16">
              <w:pPr>
                <w:pStyle w:val="Turinys1"/>
                <w:tabs>
                  <w:tab w:val="left" w:pos="720"/>
                </w:tabs>
                <w:rPr>
                  <w:noProof/>
                  <w:kern w:val="2"/>
                  <w:sz w:val="24"/>
                  <w:szCs w:val="24"/>
                  <w14:ligatures w14:val="standardContextual"/>
                </w:rPr>
              </w:pPr>
              <w:hyperlink w:anchor="_Toc204932694" w:history="1">
                <w:r w:rsidRPr="004E1F31">
                  <w:rPr>
                    <w:rStyle w:val="Hipersaitas"/>
                    <w:rFonts w:cstheme="minorHAnsi"/>
                    <w:noProof/>
                  </w:rPr>
                  <w:t>11.</w:t>
                </w:r>
                <w:r w:rsidRPr="004E1F31">
                  <w:rPr>
                    <w:noProof/>
                    <w:kern w:val="2"/>
                    <w:sz w:val="24"/>
                    <w:szCs w:val="24"/>
                    <w14:ligatures w14:val="standardContextual"/>
                  </w:rPr>
                  <w:tab/>
                </w:r>
                <w:r w:rsidRPr="004E1F31">
                  <w:rPr>
                    <w:rStyle w:val="Hipersaitas"/>
                    <w:rFonts w:cstheme="minorHAnsi"/>
                    <w:noProof/>
                  </w:rPr>
                  <w:t>Kitos sąlygos</w:t>
                </w:r>
                <w:r w:rsidRPr="004E1F31">
                  <w:rPr>
                    <w:noProof/>
                    <w:webHidden/>
                  </w:rPr>
                  <w:tab/>
                </w:r>
                <w:r w:rsidRPr="004E1F31">
                  <w:rPr>
                    <w:noProof/>
                    <w:webHidden/>
                  </w:rPr>
                  <w:fldChar w:fldCharType="begin"/>
                </w:r>
                <w:r w:rsidRPr="004E1F31">
                  <w:rPr>
                    <w:noProof/>
                    <w:webHidden/>
                  </w:rPr>
                  <w:instrText xml:space="preserve"> PAGEREF _Toc204932694 \h </w:instrText>
                </w:r>
                <w:r w:rsidRPr="004E1F31">
                  <w:rPr>
                    <w:noProof/>
                    <w:webHidden/>
                  </w:rPr>
                </w:r>
                <w:r w:rsidRPr="004E1F31">
                  <w:rPr>
                    <w:noProof/>
                    <w:webHidden/>
                  </w:rPr>
                  <w:fldChar w:fldCharType="separate"/>
                </w:r>
                <w:r w:rsidR="004E1F31" w:rsidRPr="004E1F31">
                  <w:rPr>
                    <w:noProof/>
                    <w:webHidden/>
                  </w:rPr>
                  <w:t>6</w:t>
                </w:r>
                <w:r w:rsidRPr="004E1F31">
                  <w:rPr>
                    <w:noProof/>
                    <w:webHidden/>
                  </w:rPr>
                  <w:fldChar w:fldCharType="end"/>
                </w:r>
              </w:hyperlink>
            </w:p>
            <w:p w14:paraId="31EC4F33" w14:textId="78F63F85" w:rsidR="00CC3D16" w:rsidRPr="004E1F31" w:rsidRDefault="00CC3D16">
              <w:pPr>
                <w:pStyle w:val="Turinys1"/>
                <w:rPr>
                  <w:noProof/>
                  <w:kern w:val="2"/>
                  <w:sz w:val="24"/>
                  <w:szCs w:val="24"/>
                  <w14:ligatures w14:val="standardContextual"/>
                </w:rPr>
              </w:pPr>
              <w:hyperlink w:anchor="_Toc204932695" w:history="1">
                <w:r w:rsidRPr="004E1F31">
                  <w:rPr>
                    <w:rStyle w:val="Hipersaitas"/>
                    <w:rFonts w:cstheme="minorHAnsi"/>
                    <w:noProof/>
                  </w:rPr>
                  <w:t>Pirkimo sąlygų 1 priedas „Terminai“</w:t>
                </w:r>
                <w:r w:rsidRPr="004E1F31">
                  <w:rPr>
                    <w:noProof/>
                    <w:webHidden/>
                  </w:rPr>
                  <w:tab/>
                </w:r>
                <w:r w:rsidRPr="004E1F31">
                  <w:rPr>
                    <w:noProof/>
                    <w:webHidden/>
                  </w:rPr>
                  <w:fldChar w:fldCharType="begin"/>
                </w:r>
                <w:r w:rsidRPr="004E1F31">
                  <w:rPr>
                    <w:noProof/>
                    <w:webHidden/>
                  </w:rPr>
                  <w:instrText xml:space="preserve"> PAGEREF _Toc204932695 \h </w:instrText>
                </w:r>
                <w:r w:rsidRPr="004E1F31">
                  <w:rPr>
                    <w:noProof/>
                    <w:webHidden/>
                  </w:rPr>
                </w:r>
                <w:r w:rsidRPr="004E1F31">
                  <w:rPr>
                    <w:noProof/>
                    <w:webHidden/>
                  </w:rPr>
                  <w:fldChar w:fldCharType="separate"/>
                </w:r>
                <w:r w:rsidR="004E1F31" w:rsidRPr="004E1F31">
                  <w:rPr>
                    <w:noProof/>
                    <w:webHidden/>
                  </w:rPr>
                  <w:t>7</w:t>
                </w:r>
                <w:r w:rsidRPr="004E1F31">
                  <w:rPr>
                    <w:noProof/>
                    <w:webHidden/>
                  </w:rPr>
                  <w:fldChar w:fldCharType="end"/>
                </w:r>
              </w:hyperlink>
            </w:p>
            <w:p w14:paraId="51A7254D" w14:textId="21793F4D" w:rsidR="00CC3D16" w:rsidRPr="004E1F31" w:rsidRDefault="00CC3D16">
              <w:pPr>
                <w:pStyle w:val="Turinys2"/>
                <w:rPr>
                  <w:noProof/>
                  <w:kern w:val="2"/>
                  <w:sz w:val="24"/>
                  <w:szCs w:val="24"/>
                  <w14:ligatures w14:val="standardContextual"/>
                </w:rPr>
              </w:pPr>
              <w:hyperlink w:anchor="_Toc204932696" w:history="1">
                <w:r w:rsidRPr="004E1F31">
                  <w:rPr>
                    <w:rStyle w:val="Hipersaitas"/>
                    <w:rFonts w:eastAsia="Calibri" w:cstheme="minorHAnsi"/>
                    <w:noProof/>
                  </w:rPr>
                  <w:t>Pirkimo sąlygų 2 priedas „Pasiūlymo forma“</w:t>
                </w:r>
                <w:r w:rsidRPr="004E1F31">
                  <w:rPr>
                    <w:noProof/>
                    <w:webHidden/>
                  </w:rPr>
                  <w:tab/>
                </w:r>
                <w:r w:rsidRPr="004E1F31">
                  <w:rPr>
                    <w:noProof/>
                    <w:webHidden/>
                  </w:rPr>
                  <w:fldChar w:fldCharType="begin"/>
                </w:r>
                <w:r w:rsidRPr="004E1F31">
                  <w:rPr>
                    <w:noProof/>
                    <w:webHidden/>
                  </w:rPr>
                  <w:instrText xml:space="preserve"> PAGEREF _Toc204932696 \h </w:instrText>
                </w:r>
                <w:r w:rsidRPr="004E1F31">
                  <w:rPr>
                    <w:noProof/>
                    <w:webHidden/>
                  </w:rPr>
                </w:r>
                <w:r w:rsidRPr="004E1F31">
                  <w:rPr>
                    <w:noProof/>
                    <w:webHidden/>
                  </w:rPr>
                  <w:fldChar w:fldCharType="separate"/>
                </w:r>
                <w:r w:rsidR="004E1F31" w:rsidRPr="004E1F31">
                  <w:rPr>
                    <w:noProof/>
                    <w:webHidden/>
                  </w:rPr>
                  <w:t>10</w:t>
                </w:r>
                <w:r w:rsidRPr="004E1F31">
                  <w:rPr>
                    <w:noProof/>
                    <w:webHidden/>
                  </w:rPr>
                  <w:fldChar w:fldCharType="end"/>
                </w:r>
              </w:hyperlink>
            </w:p>
            <w:p w14:paraId="144EE9A5" w14:textId="5D9D94AC" w:rsidR="00CC3D16" w:rsidRPr="004E1F31" w:rsidRDefault="00CC3D16">
              <w:pPr>
                <w:pStyle w:val="Turinys2"/>
                <w:rPr>
                  <w:noProof/>
                  <w:kern w:val="2"/>
                  <w:sz w:val="24"/>
                  <w:szCs w:val="24"/>
                  <w14:ligatures w14:val="standardContextual"/>
                </w:rPr>
              </w:pPr>
              <w:hyperlink w:anchor="_Toc204932697" w:history="1">
                <w:r w:rsidRPr="004E1F31">
                  <w:rPr>
                    <w:rStyle w:val="Hipersaitas"/>
                    <w:rFonts w:eastAsia="Calibri" w:cstheme="minorHAnsi"/>
                    <w:noProof/>
                  </w:rPr>
                  <w:t>Pirkimo sąlygų 3 priedas „Tiekėjų pašalinimo pagrindai“</w:t>
                </w:r>
                <w:r w:rsidRPr="004E1F31">
                  <w:rPr>
                    <w:noProof/>
                    <w:webHidden/>
                  </w:rPr>
                  <w:tab/>
                </w:r>
                <w:r w:rsidRPr="004E1F31">
                  <w:rPr>
                    <w:noProof/>
                    <w:webHidden/>
                  </w:rPr>
                  <w:fldChar w:fldCharType="begin"/>
                </w:r>
                <w:r w:rsidRPr="004E1F31">
                  <w:rPr>
                    <w:noProof/>
                    <w:webHidden/>
                  </w:rPr>
                  <w:instrText xml:space="preserve"> PAGEREF _Toc204932697 \h </w:instrText>
                </w:r>
                <w:r w:rsidRPr="004E1F31">
                  <w:rPr>
                    <w:noProof/>
                    <w:webHidden/>
                  </w:rPr>
                </w:r>
                <w:r w:rsidRPr="004E1F31">
                  <w:rPr>
                    <w:noProof/>
                    <w:webHidden/>
                  </w:rPr>
                  <w:fldChar w:fldCharType="separate"/>
                </w:r>
                <w:r w:rsidR="004E1F31" w:rsidRPr="004E1F31">
                  <w:rPr>
                    <w:noProof/>
                    <w:webHidden/>
                  </w:rPr>
                  <w:t>12</w:t>
                </w:r>
                <w:r w:rsidRPr="004E1F31">
                  <w:rPr>
                    <w:noProof/>
                    <w:webHidden/>
                  </w:rPr>
                  <w:fldChar w:fldCharType="end"/>
                </w:r>
              </w:hyperlink>
            </w:p>
            <w:p w14:paraId="0E48FC09" w14:textId="7BA43EDB" w:rsidR="00CC3D16" w:rsidRPr="004E1F31" w:rsidRDefault="00CC3D16">
              <w:pPr>
                <w:pStyle w:val="Turinys2"/>
                <w:rPr>
                  <w:noProof/>
                  <w:kern w:val="2"/>
                  <w:sz w:val="24"/>
                  <w:szCs w:val="24"/>
                  <w14:ligatures w14:val="standardContextual"/>
                </w:rPr>
              </w:pPr>
              <w:hyperlink w:anchor="_Toc204932700" w:history="1">
                <w:r w:rsidRPr="004E1F31">
                  <w:rPr>
                    <w:rStyle w:val="Hipersaitas"/>
                    <w:rFonts w:eastAsia="Calibri" w:cstheme="minorHAnsi"/>
                    <w:noProof/>
                  </w:rPr>
                  <w:t>Pirkimo sąlygų 4 priedas „Tiekėjų kvalifikacijos reikalavimai ir reikalaujami kokybės bei aplinkos apsaugos vadybos sistemų standartai“</w:t>
                </w:r>
                <w:r w:rsidRPr="004E1F31">
                  <w:rPr>
                    <w:noProof/>
                    <w:webHidden/>
                  </w:rPr>
                  <w:tab/>
                </w:r>
                <w:r w:rsidRPr="004E1F31">
                  <w:rPr>
                    <w:noProof/>
                    <w:webHidden/>
                  </w:rPr>
                  <w:fldChar w:fldCharType="begin"/>
                </w:r>
                <w:r w:rsidRPr="004E1F31">
                  <w:rPr>
                    <w:noProof/>
                    <w:webHidden/>
                  </w:rPr>
                  <w:instrText xml:space="preserve"> PAGEREF _Toc204932700 \h </w:instrText>
                </w:r>
                <w:r w:rsidRPr="004E1F31">
                  <w:rPr>
                    <w:noProof/>
                    <w:webHidden/>
                  </w:rPr>
                </w:r>
                <w:r w:rsidRPr="004E1F31">
                  <w:rPr>
                    <w:noProof/>
                    <w:webHidden/>
                  </w:rPr>
                  <w:fldChar w:fldCharType="separate"/>
                </w:r>
                <w:r w:rsidR="004E1F31" w:rsidRPr="004E1F31">
                  <w:rPr>
                    <w:noProof/>
                    <w:webHidden/>
                  </w:rPr>
                  <w:t>23</w:t>
                </w:r>
                <w:r w:rsidRPr="004E1F31">
                  <w:rPr>
                    <w:noProof/>
                    <w:webHidden/>
                  </w:rPr>
                  <w:fldChar w:fldCharType="end"/>
                </w:r>
              </w:hyperlink>
            </w:p>
            <w:p w14:paraId="20F99D18" w14:textId="617B3AEF" w:rsidR="00CC3D16" w:rsidRPr="004E1F31" w:rsidRDefault="00CC3D16">
              <w:pPr>
                <w:pStyle w:val="Turinys2"/>
                <w:rPr>
                  <w:noProof/>
                  <w:kern w:val="2"/>
                  <w:sz w:val="24"/>
                  <w:szCs w:val="24"/>
                  <w14:ligatures w14:val="standardContextual"/>
                </w:rPr>
              </w:pPr>
              <w:hyperlink w:anchor="_Toc204932701" w:history="1">
                <w:r w:rsidRPr="004E1F31">
                  <w:rPr>
                    <w:rStyle w:val="Hipersaitas"/>
                    <w:rFonts w:eastAsia="Calibri" w:cstheme="minorHAnsi"/>
                    <w:noProof/>
                  </w:rPr>
                  <w:t xml:space="preserve">Pirkimo sąlygų 5 priedas „EBVPD“ </w:t>
                </w:r>
                <w:r w:rsidRPr="004E1F31">
                  <w:rPr>
                    <w:rStyle w:val="Hipersaitas"/>
                    <w:rFonts w:cstheme="minorHAnsi"/>
                    <w:noProof/>
                  </w:rPr>
                  <w:t>(XML formatu)</w:t>
                </w:r>
                <w:r w:rsidRPr="004E1F31">
                  <w:rPr>
                    <w:noProof/>
                    <w:webHidden/>
                  </w:rPr>
                  <w:tab/>
                </w:r>
                <w:r w:rsidRPr="004E1F31">
                  <w:rPr>
                    <w:noProof/>
                    <w:webHidden/>
                  </w:rPr>
                  <w:fldChar w:fldCharType="begin"/>
                </w:r>
                <w:r w:rsidRPr="004E1F31">
                  <w:rPr>
                    <w:noProof/>
                    <w:webHidden/>
                  </w:rPr>
                  <w:instrText xml:space="preserve"> PAGEREF _Toc204932701 \h </w:instrText>
                </w:r>
                <w:r w:rsidRPr="004E1F31">
                  <w:rPr>
                    <w:noProof/>
                    <w:webHidden/>
                  </w:rPr>
                </w:r>
                <w:r w:rsidRPr="004E1F31">
                  <w:rPr>
                    <w:noProof/>
                    <w:webHidden/>
                  </w:rPr>
                  <w:fldChar w:fldCharType="separate"/>
                </w:r>
                <w:r w:rsidR="004E1F31" w:rsidRPr="004E1F31">
                  <w:rPr>
                    <w:noProof/>
                    <w:webHidden/>
                  </w:rPr>
                  <w:t>24</w:t>
                </w:r>
                <w:r w:rsidRPr="004E1F31">
                  <w:rPr>
                    <w:noProof/>
                    <w:webHidden/>
                  </w:rPr>
                  <w:fldChar w:fldCharType="end"/>
                </w:r>
              </w:hyperlink>
            </w:p>
            <w:p w14:paraId="230C618F" w14:textId="0209903F" w:rsidR="00CC3D16" w:rsidRPr="004E1F31" w:rsidRDefault="00CC3D16">
              <w:pPr>
                <w:pStyle w:val="Turinys2"/>
                <w:rPr>
                  <w:noProof/>
                  <w:kern w:val="2"/>
                  <w:sz w:val="24"/>
                  <w:szCs w:val="24"/>
                  <w14:ligatures w14:val="standardContextual"/>
                </w:rPr>
              </w:pPr>
              <w:hyperlink w:anchor="_Toc204932702" w:history="1">
                <w:r w:rsidRPr="004E1F31">
                  <w:rPr>
                    <w:rStyle w:val="Hipersaitas"/>
                    <w:rFonts w:eastAsia="Calibri" w:cstheme="minorHAnsi"/>
                    <w:noProof/>
                  </w:rPr>
                  <w:t>Pirkimo sąlygų 6 priedas „Pasiūlymų vertinimo kriterijai ir sąlygos“</w:t>
                </w:r>
                <w:r w:rsidRPr="004E1F31">
                  <w:rPr>
                    <w:noProof/>
                    <w:webHidden/>
                  </w:rPr>
                  <w:tab/>
                </w:r>
                <w:r w:rsidRPr="004E1F31">
                  <w:rPr>
                    <w:noProof/>
                    <w:webHidden/>
                  </w:rPr>
                  <w:fldChar w:fldCharType="begin"/>
                </w:r>
                <w:r w:rsidRPr="004E1F31">
                  <w:rPr>
                    <w:noProof/>
                    <w:webHidden/>
                  </w:rPr>
                  <w:instrText xml:space="preserve"> PAGEREF _Toc204932702 \h </w:instrText>
                </w:r>
                <w:r w:rsidRPr="004E1F31">
                  <w:rPr>
                    <w:noProof/>
                    <w:webHidden/>
                  </w:rPr>
                </w:r>
                <w:r w:rsidRPr="004E1F31">
                  <w:rPr>
                    <w:noProof/>
                    <w:webHidden/>
                  </w:rPr>
                  <w:fldChar w:fldCharType="separate"/>
                </w:r>
                <w:r w:rsidR="004E1F31" w:rsidRPr="004E1F31">
                  <w:rPr>
                    <w:noProof/>
                    <w:webHidden/>
                  </w:rPr>
                  <w:t>25</w:t>
                </w:r>
                <w:r w:rsidRPr="004E1F31">
                  <w:rPr>
                    <w:noProof/>
                    <w:webHidden/>
                  </w:rPr>
                  <w:fldChar w:fldCharType="end"/>
                </w:r>
              </w:hyperlink>
            </w:p>
            <w:p w14:paraId="2D077B80" w14:textId="56D6A85C" w:rsidR="00CC3D16" w:rsidRPr="004E1F31" w:rsidRDefault="00CC3D16">
              <w:pPr>
                <w:pStyle w:val="Turinys2"/>
                <w:rPr>
                  <w:noProof/>
                  <w:kern w:val="2"/>
                  <w:sz w:val="24"/>
                  <w:szCs w:val="24"/>
                  <w14:ligatures w14:val="standardContextual"/>
                </w:rPr>
              </w:pPr>
              <w:hyperlink w:anchor="_Toc204932703" w:history="1">
                <w:r w:rsidRPr="004E1F31">
                  <w:rPr>
                    <w:rStyle w:val="Hipersaitas"/>
                    <w:rFonts w:eastAsia="Calibri" w:cstheme="minorHAnsi"/>
                    <w:noProof/>
                  </w:rPr>
                  <w:t>Pirkimo sąlygų 7 priedas „Sutarties projektas“</w:t>
                </w:r>
                <w:r w:rsidRPr="004E1F31">
                  <w:rPr>
                    <w:noProof/>
                    <w:webHidden/>
                  </w:rPr>
                  <w:tab/>
                </w:r>
                <w:r w:rsidRPr="004E1F31">
                  <w:rPr>
                    <w:noProof/>
                    <w:webHidden/>
                  </w:rPr>
                  <w:fldChar w:fldCharType="begin"/>
                </w:r>
                <w:r w:rsidRPr="004E1F31">
                  <w:rPr>
                    <w:noProof/>
                    <w:webHidden/>
                  </w:rPr>
                  <w:instrText xml:space="preserve"> PAGEREF _Toc204932703 \h </w:instrText>
                </w:r>
                <w:r w:rsidRPr="004E1F31">
                  <w:rPr>
                    <w:noProof/>
                    <w:webHidden/>
                  </w:rPr>
                </w:r>
                <w:r w:rsidRPr="004E1F31">
                  <w:rPr>
                    <w:noProof/>
                    <w:webHidden/>
                  </w:rPr>
                  <w:fldChar w:fldCharType="separate"/>
                </w:r>
                <w:r w:rsidR="004E1F31" w:rsidRPr="004E1F31">
                  <w:rPr>
                    <w:noProof/>
                    <w:webHidden/>
                  </w:rPr>
                  <w:t>27</w:t>
                </w:r>
                <w:r w:rsidRPr="004E1F31">
                  <w:rPr>
                    <w:noProof/>
                    <w:webHidden/>
                  </w:rPr>
                  <w:fldChar w:fldCharType="end"/>
                </w:r>
              </w:hyperlink>
            </w:p>
            <w:p w14:paraId="13199B18" w14:textId="6AEF1F55" w:rsidR="00CC3D16" w:rsidRPr="004E1F31" w:rsidRDefault="00CC3D16">
              <w:pPr>
                <w:pStyle w:val="Turinys2"/>
                <w:rPr>
                  <w:noProof/>
                  <w:kern w:val="2"/>
                  <w:sz w:val="24"/>
                  <w:szCs w:val="24"/>
                  <w14:ligatures w14:val="standardContextual"/>
                </w:rPr>
              </w:pPr>
              <w:hyperlink w:anchor="_Toc204932704" w:history="1">
                <w:r w:rsidRPr="004E1F31">
                  <w:rPr>
                    <w:rStyle w:val="Hipersaitas"/>
                    <w:noProof/>
                  </w:rPr>
                  <w:t>Pirkimo sąlygų 8 priedas „Techninė specifikacija“</w:t>
                </w:r>
                <w:r w:rsidRPr="004E1F31">
                  <w:rPr>
                    <w:noProof/>
                    <w:webHidden/>
                  </w:rPr>
                  <w:tab/>
                </w:r>
                <w:r w:rsidRPr="004E1F31">
                  <w:rPr>
                    <w:noProof/>
                    <w:webHidden/>
                  </w:rPr>
                  <w:fldChar w:fldCharType="begin"/>
                </w:r>
                <w:r w:rsidRPr="004E1F31">
                  <w:rPr>
                    <w:noProof/>
                    <w:webHidden/>
                  </w:rPr>
                  <w:instrText xml:space="preserve"> PAGEREF _Toc204932704 \h </w:instrText>
                </w:r>
                <w:r w:rsidRPr="004E1F31">
                  <w:rPr>
                    <w:noProof/>
                    <w:webHidden/>
                  </w:rPr>
                </w:r>
                <w:r w:rsidRPr="004E1F31">
                  <w:rPr>
                    <w:noProof/>
                    <w:webHidden/>
                  </w:rPr>
                  <w:fldChar w:fldCharType="separate"/>
                </w:r>
                <w:r w:rsidR="004E1F31" w:rsidRPr="004E1F31">
                  <w:rPr>
                    <w:noProof/>
                    <w:webHidden/>
                  </w:rPr>
                  <w:t>28</w:t>
                </w:r>
                <w:r w:rsidRPr="004E1F31">
                  <w:rPr>
                    <w:noProof/>
                    <w:webHidden/>
                  </w:rPr>
                  <w:fldChar w:fldCharType="end"/>
                </w:r>
              </w:hyperlink>
            </w:p>
            <w:p w14:paraId="0DDC40AE" w14:textId="585FA708" w:rsidR="001C24BC" w:rsidRPr="00093E39" w:rsidRDefault="001C24BC" w:rsidP="004E4612">
              <w:pPr>
                <w:spacing w:after="120" w:line="20" w:lineRule="atLeast"/>
                <w:contextualSpacing/>
                <w:rPr>
                  <w:rFonts w:cstheme="minorHAnsi"/>
                  <w:highlight w:val="lightGray"/>
                </w:rPr>
              </w:pPr>
              <w:r w:rsidRPr="004E1F31">
                <w:rPr>
                  <w:rFonts w:cstheme="minorHAnsi"/>
                  <w:b/>
                  <w:bCs/>
                  <w:color w:val="2B579A"/>
                  <w:shd w:val="clear" w:color="auto" w:fill="E6E6E6"/>
                </w:rPr>
                <w:fldChar w:fldCharType="end"/>
              </w:r>
            </w:p>
          </w:sdtContent>
        </w:sdt>
        <w:p w14:paraId="73CCB438" w14:textId="0E813B55" w:rsidR="005F13F0" w:rsidRPr="00005738" w:rsidRDefault="001C24BC" w:rsidP="004E4612">
          <w:pPr>
            <w:spacing w:after="120" w:line="20" w:lineRule="atLeast"/>
            <w:contextualSpacing/>
            <w:rPr>
              <w:rFonts w:cstheme="minorHAnsi"/>
            </w:rPr>
          </w:pPr>
          <w:r w:rsidRPr="00005738">
            <w:rPr>
              <w:rFonts w:cstheme="minorHAnsi"/>
            </w:rPr>
            <w:br w:type="page"/>
          </w:r>
        </w:p>
      </w:sdtContent>
    </w:sdt>
    <w:p w14:paraId="7DBFF88B" w14:textId="0FE73970" w:rsidR="002415C7" w:rsidRPr="003B0F2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4932684"/>
      <w:bookmarkStart w:id="1" w:name="_Toc335201954"/>
      <w:bookmarkStart w:id="2" w:name="_Toc147739116"/>
      <w:r w:rsidRPr="003B0F21">
        <w:rPr>
          <w:rFonts w:asciiTheme="minorHAnsi" w:hAnsiTheme="minorHAnsi" w:cstheme="minorHAnsi"/>
        </w:rPr>
        <w:lastRenderedPageBreak/>
        <w:t>Bendra informacija</w:t>
      </w:r>
      <w:bookmarkEnd w:id="0"/>
    </w:p>
    <w:p w14:paraId="4A0F6089" w14:textId="4D393A58" w:rsidR="00494E27" w:rsidRPr="003B0F21" w:rsidRDefault="008272CE" w:rsidP="00DE1A0A">
      <w:pPr>
        <w:pStyle w:val="Sraopastraipa"/>
        <w:numPr>
          <w:ilvl w:val="1"/>
          <w:numId w:val="1"/>
        </w:numPr>
        <w:spacing w:after="0" w:line="240" w:lineRule="auto"/>
        <w:ind w:left="0" w:firstLine="567"/>
        <w:jc w:val="both"/>
        <w:rPr>
          <w:rFonts w:cstheme="minorHAnsi"/>
        </w:rPr>
      </w:pPr>
      <w:r w:rsidRPr="003B0F21">
        <w:rPr>
          <w:rFonts w:cstheme="minorHAnsi"/>
        </w:rPr>
        <w:t>Perkančioji organizacija –</w:t>
      </w:r>
      <w:r w:rsidR="000372F4" w:rsidRPr="003B0F21">
        <w:rPr>
          <w:rFonts w:cstheme="minorHAnsi"/>
        </w:rPr>
        <w:t xml:space="preserve"> </w:t>
      </w:r>
      <w:r w:rsidR="00494E27" w:rsidRPr="003B0F21">
        <w:rPr>
          <w:rFonts w:eastAsia="Calibri"/>
        </w:rPr>
        <w:t xml:space="preserve">Kauno miesto savivaldybės administracija, juridinio asmens kodas 188764867, adresas Laisvės al. 96, 44251 Kaunas. </w:t>
      </w:r>
      <w:r w:rsidR="003B0F21" w:rsidRPr="003B0F21">
        <w:rPr>
          <w:rFonts w:cstheme="minorHAnsi"/>
        </w:rPr>
        <w:t>Perkančioji organizacija yra PVM mokėtoja</w:t>
      </w:r>
    </w:p>
    <w:p w14:paraId="512BCE6F" w14:textId="77777777" w:rsidR="00494E27" w:rsidRPr="003B0F21" w:rsidRDefault="00494E27" w:rsidP="00DE1A0A">
      <w:pPr>
        <w:pStyle w:val="Sraopastraipa"/>
        <w:spacing w:after="0" w:line="240" w:lineRule="auto"/>
        <w:ind w:left="567"/>
        <w:jc w:val="both"/>
        <w:rPr>
          <w:color w:val="000000" w:themeColor="text1"/>
        </w:rPr>
      </w:pPr>
      <w:r w:rsidRPr="003B0F21">
        <w:rPr>
          <w:color w:val="000000" w:themeColor="text1"/>
        </w:rPr>
        <w:t>Centrinės perkančiosios organizacijos kontaktiniai asmenys:</w:t>
      </w:r>
    </w:p>
    <w:p w14:paraId="56AD3FB2" w14:textId="4AEEB4FD" w:rsidR="000D13C8" w:rsidRPr="003B0F21" w:rsidRDefault="00494E27" w:rsidP="00DE1A0A">
      <w:pPr>
        <w:pStyle w:val="Sraopastraipa"/>
        <w:spacing w:after="0" w:line="240" w:lineRule="auto"/>
        <w:ind w:left="0" w:firstLine="567"/>
        <w:jc w:val="both"/>
        <w:rPr>
          <w:rFonts w:cstheme="minorHAnsi"/>
        </w:rPr>
      </w:pPr>
      <w:r w:rsidRPr="003B0F21">
        <w:rPr>
          <w:b/>
          <w:bCs/>
          <w:color w:val="000000" w:themeColor="text1"/>
        </w:rPr>
        <w:t>– dėl klausimų, susijusių su pirkimo objektu</w:t>
      </w:r>
      <w:r w:rsidRPr="003B0F21">
        <w:rPr>
          <w:color w:val="000000" w:themeColor="text1"/>
        </w:rPr>
        <w:t xml:space="preserve"> – </w:t>
      </w:r>
      <w:r w:rsidR="000D13C8" w:rsidRPr="003B0F21">
        <w:rPr>
          <w:rFonts w:cstheme="minorHAnsi"/>
        </w:rPr>
        <w:t xml:space="preserve">Kauno miesto savivaldybės administracijos </w:t>
      </w:r>
      <w:r w:rsidR="003B0F21" w:rsidRPr="003B0F21">
        <w:rPr>
          <w:rFonts w:cstheme="minorHAnsi"/>
        </w:rPr>
        <w:t>Aprūpinimo</w:t>
      </w:r>
      <w:r w:rsidR="000D13C8" w:rsidRPr="003B0F21">
        <w:rPr>
          <w:rFonts w:cstheme="minorHAnsi"/>
        </w:rPr>
        <w:t xml:space="preserve"> skyriaus specialistas Vytautas Valenta, tel. </w:t>
      </w:r>
      <w:r w:rsidR="000D13C8" w:rsidRPr="003B0F21">
        <w:rPr>
          <w:rFonts w:cstheme="minorHAnsi"/>
          <w:shd w:val="clear" w:color="auto" w:fill="FFFFFF"/>
        </w:rPr>
        <w:t> </w:t>
      </w:r>
      <w:hyperlink r:id="rId11" w:history="1">
        <w:r w:rsidR="000D13C8" w:rsidRPr="003B0F21">
          <w:rPr>
            <w:rStyle w:val="Hipersaitas"/>
            <w:rFonts w:cstheme="minorHAnsi"/>
            <w:shd w:val="clear" w:color="auto" w:fill="FFFFFF"/>
          </w:rPr>
          <w:t>+370 37 423685</w:t>
        </w:r>
      </w:hyperlink>
      <w:r w:rsidR="000D13C8" w:rsidRPr="003B0F21">
        <w:rPr>
          <w:rFonts w:cstheme="minorHAnsi"/>
        </w:rPr>
        <w:t xml:space="preserve">, el. p. </w:t>
      </w:r>
      <w:hyperlink r:id="rId12" w:history="1">
        <w:r w:rsidR="000D13C8" w:rsidRPr="003B0F21">
          <w:rPr>
            <w:rStyle w:val="Hipersaitas"/>
            <w:rFonts w:cstheme="minorHAnsi"/>
          </w:rPr>
          <w:t>vytautas.valenta@kaunas.lt</w:t>
        </w:r>
      </w:hyperlink>
      <w:r w:rsidR="000D13C8" w:rsidRPr="003B0F21">
        <w:rPr>
          <w:rStyle w:val="Hipersaitas"/>
          <w:rFonts w:cstheme="minorHAnsi"/>
        </w:rPr>
        <w:t>;</w:t>
      </w:r>
    </w:p>
    <w:p w14:paraId="4E7FCBAF" w14:textId="75C84689" w:rsidR="00494E27" w:rsidRDefault="00494E27" w:rsidP="00DE1A0A">
      <w:pPr>
        <w:pStyle w:val="Sraopastraipa"/>
        <w:spacing w:after="0" w:line="240" w:lineRule="auto"/>
        <w:ind w:left="0" w:firstLine="567"/>
        <w:jc w:val="both"/>
        <w:rPr>
          <w:color w:val="000000" w:themeColor="text1"/>
        </w:rPr>
      </w:pPr>
      <w:r w:rsidRPr="003B0F21">
        <w:rPr>
          <w:b/>
          <w:bCs/>
          <w:color w:val="000000" w:themeColor="text1"/>
        </w:rPr>
        <w:t>– dėl klausimų susijusių su viešųjų pirkimų procedūromis, pirkimo sąlygų reikalavimais</w:t>
      </w:r>
      <w:r w:rsidRPr="003B0F21">
        <w:rPr>
          <w:color w:val="000000" w:themeColor="text1"/>
        </w:rPr>
        <w:t xml:space="preserve"> – Kauno miesto savivaldybės administracijos Centrinio viešųjų pirkimų ir koncesijų skyriaus vyriausioji specialistė </w:t>
      </w:r>
      <w:r w:rsidR="003B0F21" w:rsidRPr="003B0F21">
        <w:rPr>
          <w:color w:val="000000" w:themeColor="text1"/>
        </w:rPr>
        <w:t>Vilma Tamašienė</w:t>
      </w:r>
      <w:r w:rsidRPr="003B0F21">
        <w:rPr>
          <w:color w:val="000000" w:themeColor="text1"/>
        </w:rPr>
        <w:t>, tel. +370</w:t>
      </w:r>
      <w:r w:rsidR="003B0F21" w:rsidRPr="003B0F21">
        <w:rPr>
          <w:color w:val="000000" w:themeColor="text1"/>
        </w:rPr>
        <w:t> 683 67176</w:t>
      </w:r>
      <w:r w:rsidRPr="003B0F21">
        <w:rPr>
          <w:color w:val="000000" w:themeColor="text1"/>
        </w:rPr>
        <w:t>,</w:t>
      </w:r>
      <w:r w:rsidR="003B0F21" w:rsidRPr="003B0F21">
        <w:rPr>
          <w:color w:val="000000" w:themeColor="text1"/>
        </w:rPr>
        <w:t xml:space="preserve"> +370 37 220270</w:t>
      </w:r>
      <w:r w:rsidRPr="003B0F21">
        <w:rPr>
          <w:color w:val="000000" w:themeColor="text1"/>
        </w:rPr>
        <w:t xml:space="preserve"> el. p. </w:t>
      </w:r>
      <w:hyperlink r:id="rId13" w:history="1">
        <w:r w:rsidR="00DE1A0A" w:rsidRPr="00D76650">
          <w:rPr>
            <w:rStyle w:val="Hipersaitas"/>
          </w:rPr>
          <w:t>vilma.tamasiene@kaunas.lt</w:t>
        </w:r>
      </w:hyperlink>
      <w:r w:rsidRPr="003B0F21">
        <w:rPr>
          <w:color w:val="000000" w:themeColor="text1"/>
        </w:rPr>
        <w:t>.</w:t>
      </w:r>
    </w:p>
    <w:p w14:paraId="2F9DB4F6" w14:textId="5257756C" w:rsidR="00DE1A0A" w:rsidRPr="00DE1A0A" w:rsidRDefault="00DE1A0A" w:rsidP="00DE1A0A">
      <w:pPr>
        <w:spacing w:after="0" w:line="240" w:lineRule="auto"/>
        <w:ind w:firstLine="426"/>
        <w:jc w:val="both"/>
        <w:rPr>
          <w:rFonts w:cstheme="minorHAnsi"/>
        </w:rPr>
      </w:pPr>
      <w:r>
        <w:rPr>
          <w:color w:val="000000" w:themeColor="text1"/>
        </w:rPr>
        <w:t xml:space="preserve">1.2. </w:t>
      </w:r>
      <w:r w:rsidRPr="003107CC">
        <w:rPr>
          <w:rFonts w:cstheme="minorHAnsi"/>
        </w:rPr>
        <w:t xml:space="preserve">Pirkimą atlieka </w:t>
      </w:r>
      <w:r w:rsidRPr="003107CC">
        <w:rPr>
          <w:rFonts w:cstheme="minorHAnsi"/>
          <w:color w:val="00B050"/>
        </w:rPr>
        <w:t xml:space="preserve">centrinė perkančioji organizacija, skirianti viešojo pirkimo sutartis arba sudaranti preliminariąsias sutartis dėl kitiems pirkėjams skirtų darbų, prekių ar paslaugų. </w:t>
      </w:r>
      <w:r w:rsidRPr="00AC4F84">
        <w:rPr>
          <w:rFonts w:cstheme="minorHAnsi"/>
          <w:color w:val="00B050"/>
        </w:rPr>
        <w:t>Sutartį pasirašys centrinė perkančioji organizacija.</w:t>
      </w:r>
    </w:p>
    <w:p w14:paraId="2239DD1B" w14:textId="56B2247D" w:rsidR="002F5F8E" w:rsidRPr="004E1F31" w:rsidRDefault="002F5F8E" w:rsidP="005B2BBB">
      <w:pPr>
        <w:pStyle w:val="Sraopastraipa"/>
        <w:spacing w:after="0" w:line="240" w:lineRule="atLeast"/>
        <w:ind w:left="0" w:firstLine="567"/>
        <w:jc w:val="both"/>
        <w:rPr>
          <w:rFonts w:eastAsia="Calibri" w:cstheme="minorHAnsi"/>
        </w:rPr>
      </w:pPr>
      <w:r w:rsidRPr="00DE1A0A">
        <w:t xml:space="preserve">1.3. </w:t>
      </w:r>
      <w:r w:rsidR="007D6857" w:rsidRPr="00DE1A0A">
        <w:t>Pirkimas</w:t>
      </w:r>
      <w:r w:rsidR="00B37854" w:rsidRPr="00DE1A0A">
        <w:t xml:space="preserve"> neatlieka</w:t>
      </w:r>
      <w:r w:rsidR="007D6857" w:rsidRPr="00DE1A0A">
        <w:t>mas</w:t>
      </w:r>
      <w:r w:rsidR="00B37854" w:rsidRPr="00DE1A0A">
        <w:t xml:space="preserve"> </w:t>
      </w:r>
      <w:r w:rsidRPr="00DE1A0A">
        <w:t>naudojantis centralizuotų pirkimų katalogu</w:t>
      </w:r>
      <w:r w:rsidR="007D6857" w:rsidRPr="00DE1A0A">
        <w:t xml:space="preserve">, nes </w:t>
      </w:r>
      <w:r w:rsidR="005B2BBB" w:rsidRPr="00DE1A0A">
        <w:rPr>
          <w:rFonts w:cstheme="minorHAnsi"/>
        </w:rPr>
        <w:t xml:space="preserve">CPO LT kataloge tokių prekių nėra. CPO LT katalogo patikrinimo </w:t>
      </w:r>
      <w:r w:rsidR="005B2BBB" w:rsidRPr="004E1F31">
        <w:rPr>
          <w:rFonts w:cstheme="minorHAnsi"/>
        </w:rPr>
        <w:t>data – 202</w:t>
      </w:r>
      <w:r w:rsidR="00DE1A0A" w:rsidRPr="004E1F31">
        <w:rPr>
          <w:rFonts w:cstheme="minorHAnsi"/>
        </w:rPr>
        <w:t>6</w:t>
      </w:r>
      <w:r w:rsidR="005B2BBB" w:rsidRPr="004E1F31">
        <w:rPr>
          <w:rFonts w:cstheme="minorHAnsi"/>
        </w:rPr>
        <w:t>-</w:t>
      </w:r>
      <w:r w:rsidR="00ED1E93" w:rsidRPr="004E1F31">
        <w:rPr>
          <w:rFonts w:cstheme="minorHAnsi"/>
        </w:rPr>
        <w:t>0</w:t>
      </w:r>
      <w:r w:rsidR="00DE1A0A" w:rsidRPr="004E1F31">
        <w:rPr>
          <w:rFonts w:cstheme="minorHAnsi"/>
        </w:rPr>
        <w:t>5</w:t>
      </w:r>
      <w:r w:rsidR="00ED1E93" w:rsidRPr="004E1F31">
        <w:rPr>
          <w:rFonts w:cstheme="minorHAnsi"/>
        </w:rPr>
        <w:t>-</w:t>
      </w:r>
      <w:r w:rsidR="00DE1A0A" w:rsidRPr="004E1F31">
        <w:rPr>
          <w:rFonts w:cstheme="minorHAnsi"/>
        </w:rPr>
        <w:t>0</w:t>
      </w:r>
      <w:r w:rsidR="00ED1E93" w:rsidRPr="004E1F31">
        <w:rPr>
          <w:rFonts w:cstheme="minorHAnsi"/>
        </w:rPr>
        <w:t>4</w:t>
      </w:r>
      <w:r w:rsidR="005B2BBB" w:rsidRPr="004E1F31">
        <w:rPr>
          <w:rFonts w:cstheme="minorHAnsi"/>
        </w:rPr>
        <w:t xml:space="preserve">. </w:t>
      </w:r>
    </w:p>
    <w:p w14:paraId="157B8A95" w14:textId="77777777" w:rsidR="00040DAA" w:rsidRPr="004E1F31" w:rsidRDefault="002F5F8E" w:rsidP="00040DAA">
      <w:pPr>
        <w:spacing w:after="0" w:line="240" w:lineRule="auto"/>
        <w:ind w:firstLine="567"/>
        <w:rPr>
          <w:rFonts w:eastAsia="Times New Roman" w:cstheme="minorHAnsi"/>
        </w:rPr>
      </w:pPr>
      <w:r w:rsidRPr="004E1F31">
        <w:rPr>
          <w:rFonts w:cstheme="minorHAnsi"/>
        </w:rPr>
        <w:t xml:space="preserve">1.4. </w:t>
      </w:r>
      <w:r w:rsidR="00AA23FB" w:rsidRPr="004E1F31">
        <w:rPr>
          <w:rFonts w:cstheme="minorHAnsi"/>
        </w:rPr>
        <w:t xml:space="preserve"> </w:t>
      </w:r>
      <w:r w:rsidR="00AA23FB" w:rsidRPr="004E1F31">
        <w:rPr>
          <w:rFonts w:eastAsia="Times New Roman" w:cstheme="minorHAnsi"/>
        </w:rPr>
        <w:t>Perkančioji organizacija nerezervuoja teisės dalyvauti pirkime.</w:t>
      </w:r>
    </w:p>
    <w:p w14:paraId="1B83903A" w14:textId="77777777" w:rsidR="007C4A1A" w:rsidRPr="004E1F31" w:rsidRDefault="00C447D2" w:rsidP="007C4A1A">
      <w:pPr>
        <w:spacing w:after="0" w:line="240" w:lineRule="auto"/>
        <w:ind w:firstLine="567"/>
      </w:pPr>
      <w:r w:rsidRPr="004E1F31">
        <w:t>1.</w:t>
      </w:r>
      <w:r w:rsidR="00095A99" w:rsidRPr="004E1F31">
        <w:t>5</w:t>
      </w:r>
      <w:r w:rsidRPr="004E1F31">
        <w:t xml:space="preserve">. </w:t>
      </w:r>
      <w:r w:rsidR="00E32C8E" w:rsidRPr="004E1F31">
        <w:t xml:space="preserve">Stebėtojai dalyvauti </w:t>
      </w:r>
      <w:r w:rsidR="008A3C98" w:rsidRPr="004E1F31">
        <w:t>K</w:t>
      </w:r>
      <w:r w:rsidR="00E32C8E" w:rsidRPr="004E1F31">
        <w:t>omisijos posėdžiuose nėra kviečiami.</w:t>
      </w:r>
    </w:p>
    <w:p w14:paraId="5AEF05B2" w14:textId="39F2E974" w:rsidR="008B0FFC" w:rsidRPr="004E1F31" w:rsidRDefault="007C4A1A" w:rsidP="008B0FFC">
      <w:pPr>
        <w:shd w:val="clear" w:color="auto" w:fill="E2EFD9" w:themeFill="accent6" w:themeFillTint="33"/>
        <w:spacing w:after="0" w:line="240" w:lineRule="auto"/>
        <w:ind w:firstLine="567"/>
        <w:jc w:val="both"/>
        <w:rPr>
          <w:rFonts w:cstheme="minorHAnsi"/>
        </w:rPr>
      </w:pPr>
      <w:r w:rsidRPr="004E1F31">
        <w:t xml:space="preserve">1.6. </w:t>
      </w:r>
      <w:r w:rsidRPr="004E1F31">
        <w:rPr>
          <w:rFonts w:cstheme="minorHAnsi"/>
        </w:rPr>
        <w:t>Atliekamas žaliasis pirkimas. Vadovaujantis Aplinkos apsaugos kriterijų taikymo, vykdant žaliuosius pirkimus, tvarkos aprašo (toliau – Tvarkos aprašas), patvirtinto Lietuvos Respublikos aplinkos ministro 2011 m. birželio 28 d. įsakymu  Nr. D1-508,  4.1 p</w:t>
      </w:r>
      <w:r w:rsidR="00BD7D69" w:rsidRPr="004E1F31">
        <w:rPr>
          <w:rFonts w:cstheme="minorHAnsi"/>
        </w:rPr>
        <w:t>unktu</w:t>
      </w:r>
      <w:r w:rsidRPr="004E1F31">
        <w:rPr>
          <w:rFonts w:cstheme="minorHAnsi"/>
        </w:rPr>
        <w:t>,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w:t>
      </w:r>
      <w:r w:rsidR="00FC0823" w:rsidRPr="004E1F31">
        <w:rPr>
          <w:rFonts w:cstheme="minorHAnsi"/>
        </w:rPr>
        <w:t xml:space="preserve"> </w:t>
      </w:r>
      <w:r w:rsidR="00BD7D69" w:rsidRPr="004E1F31">
        <w:rPr>
          <w:rFonts w:cstheme="minorHAnsi"/>
        </w:rPr>
        <w:t>punkte.</w:t>
      </w:r>
    </w:p>
    <w:p w14:paraId="60E39B95" w14:textId="3CA3B004" w:rsidR="007C4A1A" w:rsidRPr="00635A49" w:rsidRDefault="007C4A1A" w:rsidP="008B0FFC">
      <w:pPr>
        <w:shd w:val="clear" w:color="auto" w:fill="FFFFFF" w:themeFill="background1"/>
        <w:spacing w:after="0" w:line="240" w:lineRule="auto"/>
        <w:ind w:firstLine="567"/>
        <w:jc w:val="both"/>
      </w:pPr>
      <w:r w:rsidRPr="00635A49">
        <w:rPr>
          <w:rFonts w:cstheme="minorHAnsi"/>
        </w:rPr>
        <w:t xml:space="preserve">1.7. </w:t>
      </w:r>
      <w:r w:rsidR="00ED1E93" w:rsidRPr="00635A49">
        <w:rPr>
          <w:rFonts w:cstheme="minorHAnsi"/>
        </w:rPr>
        <w:t>Šiame pirkime taikomi socialiniai kriterijai – netaikoma.</w:t>
      </w:r>
      <w:r w:rsidR="008B0FFC" w:rsidRPr="00635A49">
        <w:rPr>
          <w:rFonts w:cstheme="minorHAnsi"/>
          <w:color w:val="00B050"/>
        </w:rPr>
        <w:t xml:space="preserve">. </w:t>
      </w:r>
    </w:p>
    <w:p w14:paraId="09A5DB1E" w14:textId="757505F8" w:rsidR="000A5F76" w:rsidRPr="00635A49" w:rsidRDefault="007C4A1A" w:rsidP="008B0FFC">
      <w:pPr>
        <w:pStyle w:val="Sraopastraipa"/>
        <w:shd w:val="clear" w:color="auto" w:fill="FFFFFF" w:themeFill="background1"/>
        <w:spacing w:after="0" w:line="240" w:lineRule="auto"/>
        <w:ind w:left="567"/>
        <w:jc w:val="both"/>
      </w:pPr>
      <w:r w:rsidRPr="00635A49">
        <w:rPr>
          <w:rFonts w:cstheme="minorHAnsi"/>
        </w:rPr>
        <w:t xml:space="preserve">1.8. </w:t>
      </w:r>
      <w:r w:rsidR="00E32C8E" w:rsidRPr="00635A49">
        <w:rPr>
          <w:rFonts w:eastAsia="Arial"/>
        </w:rPr>
        <w:t xml:space="preserve">Išankstinis skelbimas apie </w:t>
      </w:r>
      <w:r w:rsidR="007A68AD" w:rsidRPr="00635A49">
        <w:rPr>
          <w:rFonts w:eastAsia="Arial"/>
        </w:rPr>
        <w:t>p</w:t>
      </w:r>
      <w:r w:rsidR="00E32C8E" w:rsidRPr="00635A49">
        <w:rPr>
          <w:rFonts w:eastAsia="Arial"/>
        </w:rPr>
        <w:t>irkimą nebuvo paskelbtas</w:t>
      </w:r>
      <w:r w:rsidR="000A5F76" w:rsidRPr="00635A49">
        <w:rPr>
          <w:rFonts w:eastAsia="Arial"/>
        </w:rPr>
        <w:t>.</w:t>
      </w:r>
    </w:p>
    <w:p w14:paraId="2F7B223E" w14:textId="69C6EAA8" w:rsidR="005508D1" w:rsidRPr="00635A49" w:rsidRDefault="00801D84" w:rsidP="005508D1">
      <w:pPr>
        <w:pStyle w:val="Betarp"/>
        <w:ind w:firstLine="567"/>
        <w:jc w:val="both"/>
        <w:rPr>
          <w:rFonts w:eastAsia="Calibri" w:cstheme="minorHAnsi"/>
          <w:noProof/>
          <w:spacing w:val="-2"/>
          <w:highlight w:val="yellow"/>
          <w:lang w:eastAsia="en-US"/>
        </w:rPr>
      </w:pPr>
      <w:r w:rsidRPr="00635A49">
        <w:rPr>
          <w:rFonts w:eastAsia="Arial"/>
          <w:highlight w:val="yellow"/>
        </w:rPr>
        <w:t xml:space="preserve">Perkančioji organizacija </w:t>
      </w:r>
      <w:r w:rsidRPr="00635A49">
        <w:rPr>
          <w:rFonts w:eastAsia="Calibri" w:cstheme="minorHAnsi"/>
          <w:noProof/>
          <w:spacing w:val="-2"/>
          <w:highlight w:val="yellow"/>
          <w:lang w:eastAsia="en-US"/>
        </w:rPr>
        <w:t>vykdė rinkos konsultaciją susijusią su šiuo pirkimu (</w:t>
      </w:r>
      <w:r w:rsidRPr="00635A49">
        <w:rPr>
          <w:rFonts w:eastAsia="Times New Roman" w:cstheme="minorHAnsi"/>
          <w:noProof/>
          <w:spacing w:val="-2"/>
          <w:highlight w:val="yellow"/>
          <w:shd w:val="clear" w:color="auto" w:fill="FFFFFF"/>
          <w:lang w:eastAsia="en-US"/>
        </w:rPr>
        <w:t>pirkimo</w:t>
      </w:r>
      <w:r w:rsidR="00635A49" w:rsidRPr="00635A49">
        <w:rPr>
          <w:rFonts w:eastAsia="Times New Roman" w:cstheme="minorHAnsi"/>
          <w:noProof/>
          <w:spacing w:val="-2"/>
          <w:highlight w:val="yellow"/>
          <w:shd w:val="clear" w:color="auto" w:fill="FFFFFF"/>
          <w:lang w:eastAsia="en-US"/>
        </w:rPr>
        <w:t xml:space="preserve"> numeris</w:t>
      </w:r>
      <w:r w:rsidRPr="00635A49">
        <w:rPr>
          <w:rFonts w:eastAsia="Times New Roman" w:cstheme="minorHAnsi"/>
          <w:noProof/>
          <w:spacing w:val="-2"/>
          <w:highlight w:val="yellow"/>
          <w:shd w:val="clear" w:color="auto" w:fill="FFFFFF"/>
          <w:lang w:eastAsia="en-US"/>
        </w:rPr>
        <w:t xml:space="preserve"> </w:t>
      </w:r>
      <w:r w:rsidR="00635A49" w:rsidRPr="00635A49">
        <w:rPr>
          <w:rFonts w:eastAsia="Times New Roman" w:cstheme="minorHAnsi"/>
          <w:noProof/>
          <w:spacing w:val="-2"/>
          <w:highlight w:val="yellow"/>
          <w:shd w:val="clear" w:color="auto" w:fill="FFFFFF"/>
          <w:lang w:eastAsia="en-US"/>
        </w:rPr>
        <w:t xml:space="preserve">            </w:t>
      </w:r>
      <w:r w:rsidRPr="00635A49">
        <w:rPr>
          <w:rFonts w:eastAsia="Times New Roman" w:cstheme="minorHAnsi"/>
          <w:bCs/>
          <w:noProof/>
          <w:spacing w:val="-2"/>
          <w:highlight w:val="yellow"/>
          <w:shd w:val="clear" w:color="auto" w:fill="FFFFFF"/>
          <w:lang w:eastAsia="en-US"/>
        </w:rPr>
        <w:t>)</w:t>
      </w:r>
      <w:r w:rsidRPr="00635A49">
        <w:rPr>
          <w:rFonts w:eastAsia="Calibri" w:cstheme="minorHAnsi"/>
          <w:noProof/>
          <w:spacing w:val="-2"/>
          <w:highlight w:val="yellow"/>
          <w:lang w:eastAsia="en-US"/>
        </w:rPr>
        <w:t>. Informacija apie vykdytą rinkos konsultaciją skelbiama</w:t>
      </w:r>
      <w:r w:rsidRPr="00635A49">
        <w:rPr>
          <w:rFonts w:eastAsia="Calibri" w:cstheme="minorHAnsi"/>
          <w:noProof/>
          <w:color w:val="4472C4" w:themeColor="accent1"/>
          <w:spacing w:val="-2"/>
          <w:highlight w:val="yellow"/>
          <w:lang w:eastAsia="en-US"/>
        </w:rPr>
        <w:t xml:space="preserve">: </w:t>
      </w:r>
      <w:r w:rsidR="00635A49" w:rsidRPr="00635A49">
        <w:rPr>
          <w:highlight w:val="yellow"/>
        </w:rPr>
        <w:t xml:space="preserve">                                                            </w:t>
      </w:r>
      <w:r w:rsidR="0002377A" w:rsidRPr="00635A49">
        <w:rPr>
          <w:highlight w:val="yellow"/>
        </w:rPr>
        <w:t>.</w:t>
      </w:r>
    </w:p>
    <w:p w14:paraId="7DA570D2" w14:textId="5ED3702D" w:rsidR="007C4A1A" w:rsidRPr="00D3282D" w:rsidRDefault="007C4A1A" w:rsidP="007C4A1A">
      <w:pPr>
        <w:pStyle w:val="Betarp"/>
        <w:ind w:firstLine="567"/>
        <w:jc w:val="both"/>
        <w:rPr>
          <w:rFonts w:cstheme="minorHAnsi"/>
          <w:lang w:eastAsia="en-US"/>
        </w:rPr>
      </w:pPr>
      <w:r w:rsidRPr="00D3282D">
        <w:rPr>
          <w:rFonts w:eastAsia="Arial" w:cstheme="minorHAnsi"/>
        </w:rPr>
        <w:t xml:space="preserve">1.9. </w:t>
      </w:r>
      <w:r w:rsidR="00015FC9" w:rsidRPr="00D3282D">
        <w:rPr>
          <w:rFonts w:cstheme="minorHAnsi"/>
          <w:lang w:eastAsia="en-US"/>
        </w:rPr>
        <w:t>P</w:t>
      </w:r>
      <w:r w:rsidR="00E32C8E" w:rsidRPr="00D3282D">
        <w:rPr>
          <w:rFonts w:cstheme="minorHAnsi"/>
          <w:lang w:eastAsia="en-US"/>
        </w:rPr>
        <w:t xml:space="preserve">irkime </w:t>
      </w:r>
      <w:r w:rsidR="007A68AD" w:rsidRPr="00D3282D">
        <w:rPr>
          <w:rFonts w:cstheme="minorHAnsi"/>
        </w:rPr>
        <w:t>perkančioji organizacija</w:t>
      </w:r>
      <w:r w:rsidR="00E32C8E" w:rsidRPr="00D3282D">
        <w:rPr>
          <w:rFonts w:cstheme="minorHAnsi"/>
          <w:lang w:eastAsia="en-US"/>
        </w:rPr>
        <w:t xml:space="preserve"> nenumato skelbti pranešimo dėl savanoriško </w:t>
      </w:r>
      <w:proofErr w:type="spellStart"/>
      <w:r w:rsidR="00E32C8E" w:rsidRPr="00D3282D">
        <w:rPr>
          <w:rFonts w:cstheme="minorHAnsi"/>
          <w:i/>
          <w:iCs/>
          <w:lang w:eastAsia="en-US"/>
        </w:rPr>
        <w:t>ex</w:t>
      </w:r>
      <w:proofErr w:type="spellEnd"/>
      <w:r w:rsidR="00E32C8E" w:rsidRPr="00D3282D">
        <w:rPr>
          <w:rFonts w:cstheme="minorHAnsi"/>
          <w:i/>
          <w:iCs/>
          <w:lang w:eastAsia="en-US"/>
        </w:rPr>
        <w:t xml:space="preserve"> ante</w:t>
      </w:r>
      <w:r w:rsidR="00E32C8E" w:rsidRPr="00D3282D">
        <w:rPr>
          <w:rFonts w:cstheme="minorHAnsi"/>
          <w:lang w:eastAsia="en-US"/>
        </w:rPr>
        <w:t xml:space="preserve"> skaidrumo.</w:t>
      </w:r>
    </w:p>
    <w:p w14:paraId="6953D276" w14:textId="77777777" w:rsidR="007C4A1A" w:rsidRPr="00D3282D" w:rsidRDefault="007C4A1A" w:rsidP="007C4A1A">
      <w:pPr>
        <w:pStyle w:val="Betarp"/>
        <w:ind w:firstLine="567"/>
        <w:jc w:val="both"/>
        <w:rPr>
          <w:rFonts w:cstheme="minorHAnsi"/>
        </w:rPr>
      </w:pPr>
      <w:r w:rsidRPr="00D3282D">
        <w:rPr>
          <w:rFonts w:cstheme="minorHAnsi"/>
          <w:lang w:eastAsia="en-US"/>
        </w:rPr>
        <w:t xml:space="preserve">1.10. </w:t>
      </w:r>
      <w:r w:rsidR="007466F8" w:rsidRPr="00D3282D">
        <w:rPr>
          <w:rFonts w:cstheme="minorHAnsi"/>
        </w:rPr>
        <w:t>Pirkime neleidžia</w:t>
      </w:r>
      <w:r w:rsidR="00216820" w:rsidRPr="00D3282D">
        <w:rPr>
          <w:rFonts w:cstheme="minorHAnsi"/>
        </w:rPr>
        <w:t>ma</w:t>
      </w:r>
      <w:r w:rsidR="007466F8" w:rsidRPr="00D3282D">
        <w:rPr>
          <w:rFonts w:cstheme="minorHAnsi"/>
        </w:rPr>
        <w:t xml:space="preserve"> pateikti alternatyvių </w:t>
      </w:r>
      <w:r w:rsidR="00D27E76" w:rsidRPr="00D3282D">
        <w:rPr>
          <w:rFonts w:cstheme="minorHAnsi"/>
        </w:rPr>
        <w:t>p</w:t>
      </w:r>
      <w:r w:rsidR="007466F8" w:rsidRPr="00D3282D">
        <w:rPr>
          <w:rFonts w:cstheme="minorHAnsi"/>
        </w:rPr>
        <w:t xml:space="preserve">asiūlymų. </w:t>
      </w:r>
    </w:p>
    <w:p w14:paraId="0C002F05" w14:textId="2BF200BB" w:rsidR="00E32C8E" w:rsidRPr="00D3282D" w:rsidRDefault="007C4A1A" w:rsidP="007C4A1A">
      <w:pPr>
        <w:pStyle w:val="Betarp"/>
        <w:ind w:firstLine="567"/>
        <w:jc w:val="both"/>
        <w:rPr>
          <w:rFonts w:eastAsia="Arial" w:cstheme="minorHAnsi"/>
        </w:rPr>
      </w:pPr>
      <w:r w:rsidRPr="00D3282D">
        <w:rPr>
          <w:rFonts w:cstheme="minorHAnsi"/>
        </w:rPr>
        <w:t xml:space="preserve">1.11. </w:t>
      </w:r>
      <w:r w:rsidR="00E32C8E" w:rsidRPr="00D3282D">
        <w:rPr>
          <w:rFonts w:eastAsia="Arial" w:cstheme="minorHAnsi"/>
        </w:rPr>
        <w:t xml:space="preserve">Bendrosios </w:t>
      </w:r>
      <w:r w:rsidR="007E5F55" w:rsidRPr="00D3282D">
        <w:rPr>
          <w:rFonts w:eastAsia="Arial" w:cstheme="minorHAnsi"/>
        </w:rPr>
        <w:t xml:space="preserve">pirkimo </w:t>
      </w:r>
      <w:r w:rsidR="00E32C8E" w:rsidRPr="00D3282D">
        <w:rPr>
          <w:rFonts w:eastAsia="Arial" w:cstheme="minorHAnsi"/>
        </w:rPr>
        <w:t>sąlygos yra neatskiriama ši</w:t>
      </w:r>
      <w:r w:rsidR="00C07F25" w:rsidRPr="00D3282D">
        <w:rPr>
          <w:rFonts w:eastAsia="Arial" w:cstheme="minorHAnsi"/>
        </w:rPr>
        <w:t>ų</w:t>
      </w:r>
      <w:r w:rsidR="00E32C8E" w:rsidRPr="00D3282D">
        <w:rPr>
          <w:rFonts w:eastAsia="Arial" w:cstheme="minorHAnsi"/>
        </w:rPr>
        <w:t xml:space="preserve"> </w:t>
      </w:r>
      <w:r w:rsidR="00F4541C" w:rsidRPr="00D3282D">
        <w:rPr>
          <w:rFonts w:eastAsia="Arial" w:cstheme="minorHAnsi"/>
        </w:rPr>
        <w:t>p</w:t>
      </w:r>
      <w:r w:rsidR="00E32C8E" w:rsidRPr="00D3282D">
        <w:rPr>
          <w:rFonts w:eastAsia="Arial" w:cstheme="minorHAnsi"/>
        </w:rPr>
        <w:t>irkimo sąlygų dalis.</w:t>
      </w:r>
    </w:p>
    <w:p w14:paraId="5DEDEBC7" w14:textId="1ED44FB6" w:rsidR="00B41C66" w:rsidRPr="00801FB5" w:rsidRDefault="00507DC9" w:rsidP="00717DCC">
      <w:pPr>
        <w:pStyle w:val="Antrat1"/>
        <w:spacing w:line="20" w:lineRule="atLeast"/>
        <w:contextualSpacing/>
      </w:pPr>
      <w:bookmarkStart w:id="3" w:name="_Ref39426332"/>
      <w:bookmarkStart w:id="4" w:name="_Ref39426338"/>
      <w:bookmarkStart w:id="5" w:name="_Toc204932685"/>
      <w:bookmarkEnd w:id="1"/>
      <w:r w:rsidRPr="00801FB5">
        <w:rPr>
          <w:rFonts w:ascii="Calibri" w:hAnsi="Calibri" w:cs="Calibri"/>
        </w:rPr>
        <w:t>2</w:t>
      </w:r>
      <w:r w:rsidRPr="00801FB5">
        <w:t xml:space="preserve">. </w:t>
      </w:r>
      <w:r w:rsidR="00B41C66" w:rsidRPr="00801FB5">
        <w:rPr>
          <w:rFonts w:asciiTheme="minorHAnsi" w:hAnsiTheme="minorHAnsi" w:cstheme="minorHAnsi"/>
        </w:rPr>
        <w:t>Pirkimo objektas</w:t>
      </w:r>
      <w:bookmarkEnd w:id="3"/>
      <w:bookmarkEnd w:id="4"/>
      <w:bookmarkEnd w:id="5"/>
    </w:p>
    <w:p w14:paraId="185F49C7" w14:textId="77777777" w:rsidR="009144E6" w:rsidRPr="009144E6" w:rsidRDefault="00B41C66" w:rsidP="00050EAF">
      <w:pPr>
        <w:pStyle w:val="Betarp"/>
        <w:numPr>
          <w:ilvl w:val="1"/>
          <w:numId w:val="5"/>
        </w:numPr>
        <w:spacing w:after="120"/>
        <w:ind w:left="0" w:firstLine="709"/>
        <w:contextualSpacing/>
        <w:jc w:val="both"/>
        <w:rPr>
          <w:rFonts w:cstheme="minorHAnsi"/>
        </w:rPr>
      </w:pPr>
      <w:r w:rsidRPr="00801FB5">
        <w:rPr>
          <w:rFonts w:eastAsia="Calibri"/>
          <w:color w:val="000000" w:themeColor="text1"/>
        </w:rPr>
        <w:t>Perkanči</w:t>
      </w:r>
      <w:r w:rsidR="00A80EF6" w:rsidRPr="00801FB5">
        <w:rPr>
          <w:rFonts w:eastAsia="Calibri"/>
          <w:color w:val="000000" w:themeColor="text1"/>
        </w:rPr>
        <w:t xml:space="preserve">oji organizacija numato įsigyti </w:t>
      </w:r>
      <w:r w:rsidR="005508D1" w:rsidRPr="00801FB5">
        <w:rPr>
          <w:rFonts w:eastAsia="Calibri" w:cstheme="minorHAnsi"/>
          <w:color w:val="000000" w:themeColor="text1"/>
        </w:rPr>
        <w:t xml:space="preserve"> 1 (vieną) elektromobilį.</w:t>
      </w:r>
      <w:r w:rsidR="00407825" w:rsidRPr="00801FB5">
        <w:rPr>
          <w:rFonts w:cstheme="minorHAnsi"/>
        </w:rPr>
        <w:t xml:space="preserve"> Elektromobili</w:t>
      </w:r>
      <w:r w:rsidR="00ED1E93" w:rsidRPr="00801FB5">
        <w:rPr>
          <w:rFonts w:cstheme="minorHAnsi"/>
        </w:rPr>
        <w:t>s</w:t>
      </w:r>
      <w:r w:rsidR="005F662A" w:rsidRPr="00801FB5">
        <w:rPr>
          <w:rFonts w:cstheme="minorHAnsi"/>
        </w:rPr>
        <w:t xml:space="preserve"> turi</w:t>
      </w:r>
      <w:r w:rsidR="005508D1" w:rsidRPr="00801FB5">
        <w:rPr>
          <w:rFonts w:eastAsia="Calibri" w:cstheme="minorHAnsi"/>
          <w:color w:val="000000" w:themeColor="text1"/>
        </w:rPr>
        <w:t xml:space="preserve"> atitikti techninėje specifikacijoje (pirkimo dokumentų 8 priedas/</w:t>
      </w:r>
      <w:r w:rsidR="00D31A44" w:rsidRPr="00801FB5">
        <w:rPr>
          <w:rFonts w:eastAsia="Calibri" w:cstheme="minorHAnsi"/>
          <w:color w:val="000000" w:themeColor="text1"/>
        </w:rPr>
        <w:t>specialiųjų sutarties sąlygų priedas Nr. 1</w:t>
      </w:r>
      <w:r w:rsidR="005F662A" w:rsidRPr="00801FB5">
        <w:rPr>
          <w:rFonts w:eastAsia="Calibri" w:cstheme="minorHAnsi"/>
          <w:color w:val="000000" w:themeColor="text1"/>
        </w:rPr>
        <w:t>)</w:t>
      </w:r>
      <w:r w:rsidR="005508D1" w:rsidRPr="00801FB5">
        <w:rPr>
          <w:rFonts w:eastAsia="Calibri" w:cstheme="minorHAnsi"/>
          <w:color w:val="000000" w:themeColor="text1"/>
        </w:rPr>
        <w:t xml:space="preserve"> nurodytus reikalavimus.</w:t>
      </w:r>
      <w:r w:rsidR="00D31A44" w:rsidRPr="00801FB5">
        <w:rPr>
          <w:rFonts w:eastAsia="Calibri" w:cstheme="minorHAnsi"/>
          <w:color w:val="000000" w:themeColor="text1"/>
        </w:rPr>
        <w:t xml:space="preserve"> Elektromobilį tiekėjas</w:t>
      </w:r>
      <w:r w:rsidR="005508D1" w:rsidRPr="00801FB5">
        <w:rPr>
          <w:rFonts w:eastAsia="Calibri" w:cstheme="minorHAnsi"/>
          <w:color w:val="000000" w:themeColor="text1"/>
        </w:rPr>
        <w:t xml:space="preserve"> turi </w:t>
      </w:r>
      <w:r w:rsidR="005508D1" w:rsidRPr="004E1F31">
        <w:rPr>
          <w:rFonts w:eastAsia="Calibri" w:cstheme="minorHAnsi"/>
          <w:color w:val="000000" w:themeColor="text1"/>
        </w:rPr>
        <w:t xml:space="preserve">pristatyti per </w:t>
      </w:r>
      <w:r w:rsidR="00801FB5" w:rsidRPr="004E1F31">
        <w:rPr>
          <w:rFonts w:eastAsia="Calibri" w:cstheme="minorHAnsi"/>
          <w:color w:val="000000" w:themeColor="text1"/>
        </w:rPr>
        <w:t>4</w:t>
      </w:r>
      <w:r w:rsidR="005508D1" w:rsidRPr="004E1F31">
        <w:rPr>
          <w:rFonts w:eastAsia="Calibri" w:cstheme="minorHAnsi"/>
          <w:color w:val="000000" w:themeColor="text1"/>
        </w:rPr>
        <w:t xml:space="preserve"> mėnesius nuo sutarties įsigaliojimo</w:t>
      </w:r>
      <w:r w:rsidR="005508D1" w:rsidRPr="00801FB5">
        <w:rPr>
          <w:rFonts w:eastAsia="Calibri" w:cstheme="minorHAnsi"/>
          <w:color w:val="000000" w:themeColor="text1"/>
        </w:rPr>
        <w:t xml:space="preserve"> dienos. </w:t>
      </w:r>
    </w:p>
    <w:p w14:paraId="77BFA6CE" w14:textId="71139C47" w:rsidR="00050EAF" w:rsidRPr="003E5EFD" w:rsidRDefault="0094783E" w:rsidP="009144E6">
      <w:pPr>
        <w:pStyle w:val="Betarp"/>
        <w:spacing w:after="120"/>
        <w:ind w:left="709"/>
        <w:contextualSpacing/>
        <w:jc w:val="both"/>
        <w:rPr>
          <w:rFonts w:cstheme="minorHAnsi"/>
        </w:rPr>
      </w:pPr>
      <w:r w:rsidRPr="003E5EFD">
        <w:rPr>
          <w:rFonts w:cstheme="minorHAnsi"/>
        </w:rPr>
        <w:t xml:space="preserve">Perkamo objekto BVPŽ kodas – </w:t>
      </w:r>
      <w:r w:rsidR="00D31A44" w:rsidRPr="003E5EFD">
        <w:rPr>
          <w:rFonts w:cstheme="minorHAnsi"/>
        </w:rPr>
        <w:t>34144900-7 (Elektromobiliai).</w:t>
      </w:r>
    </w:p>
    <w:p w14:paraId="3FAF54A9" w14:textId="1189D0C3" w:rsidR="00CC531C" w:rsidRPr="00F92765" w:rsidRDefault="00B41C66" w:rsidP="00CC531C">
      <w:pPr>
        <w:pStyle w:val="Betarp"/>
        <w:numPr>
          <w:ilvl w:val="1"/>
          <w:numId w:val="5"/>
        </w:numPr>
        <w:spacing w:after="120"/>
        <w:ind w:left="0" w:firstLine="709"/>
        <w:contextualSpacing/>
        <w:jc w:val="both"/>
        <w:rPr>
          <w:rFonts w:cstheme="minorHAnsi"/>
          <w:color w:val="FF0000"/>
        </w:rPr>
      </w:pPr>
      <w:r w:rsidRPr="003E5EFD">
        <w:rPr>
          <w:rFonts w:cstheme="minorHAnsi"/>
        </w:rPr>
        <w:t xml:space="preserve">Pirkimo objektas į dalis neskaidomas. </w:t>
      </w:r>
      <w:r w:rsidR="007554D6" w:rsidRPr="003E5EFD">
        <w:rPr>
          <w:rFonts w:cstheme="minorHAnsi"/>
        </w:rPr>
        <w:t xml:space="preserve">Pirkimo apimtys, reikalavimai ir techninė specifikacija apibrėžti </w:t>
      </w:r>
      <w:r w:rsidR="007204DB" w:rsidRPr="00F92765">
        <w:rPr>
          <w:rFonts w:cstheme="minorHAnsi"/>
        </w:rPr>
        <w:t xml:space="preserve">specialiųjų </w:t>
      </w:r>
      <w:r w:rsidR="007554D6" w:rsidRPr="00F92765">
        <w:rPr>
          <w:rFonts w:cstheme="minorHAnsi"/>
        </w:rPr>
        <w:t>pirkimo sąlyg</w:t>
      </w:r>
      <w:r w:rsidR="00965B8E" w:rsidRPr="00F92765">
        <w:rPr>
          <w:rFonts w:cstheme="minorHAnsi"/>
        </w:rPr>
        <w:t>ų 2</w:t>
      </w:r>
      <w:r w:rsidR="00464AF3" w:rsidRPr="00F92765">
        <w:rPr>
          <w:rFonts w:cstheme="minorHAnsi"/>
        </w:rPr>
        <w:t>, 7</w:t>
      </w:r>
      <w:r w:rsidR="00965B8E" w:rsidRPr="00F92765">
        <w:rPr>
          <w:rFonts w:cstheme="minorHAnsi"/>
        </w:rPr>
        <w:t xml:space="preserve"> ir 8</w:t>
      </w:r>
      <w:r w:rsidR="007554D6" w:rsidRPr="00F92765">
        <w:rPr>
          <w:rFonts w:cstheme="minorHAnsi"/>
          <w:color w:val="00B050"/>
        </w:rPr>
        <w:t xml:space="preserve"> </w:t>
      </w:r>
      <w:r w:rsidR="00965B8E" w:rsidRPr="00F92765">
        <w:rPr>
          <w:rFonts w:cstheme="minorHAnsi"/>
        </w:rPr>
        <w:t>prieduose</w:t>
      </w:r>
      <w:r w:rsidR="007554D6" w:rsidRPr="00F92765">
        <w:rPr>
          <w:rFonts w:cstheme="minorHAnsi"/>
        </w:rPr>
        <w:t>.</w:t>
      </w:r>
    </w:p>
    <w:p w14:paraId="6B8F22AE" w14:textId="21A8EE10" w:rsidR="00CC531C" w:rsidRPr="00076341" w:rsidRDefault="00E53E12" w:rsidP="00CC531C">
      <w:pPr>
        <w:pStyle w:val="Betarp"/>
        <w:numPr>
          <w:ilvl w:val="1"/>
          <w:numId w:val="5"/>
        </w:numPr>
        <w:spacing w:after="120"/>
        <w:ind w:left="0" w:firstLine="709"/>
        <w:contextualSpacing/>
        <w:jc w:val="both"/>
        <w:rPr>
          <w:rFonts w:cstheme="minorHAnsi"/>
          <w:color w:val="FF0000"/>
        </w:rPr>
      </w:pPr>
      <w:r w:rsidRPr="00F92765">
        <w:rPr>
          <w:rFonts w:cstheme="minorHAnsi"/>
        </w:rPr>
        <w:t>Jeigu apibūdinant pirkimo objektą techninėje specifikacijoje</w:t>
      </w:r>
      <w:r w:rsidR="00F92765" w:rsidRPr="00F92765">
        <w:rPr>
          <w:rFonts w:cstheme="minorHAnsi"/>
        </w:rPr>
        <w:t xml:space="preserve"> ar kituose pirkimo dokumentuose</w:t>
      </w:r>
      <w:r w:rsidRPr="00F92765">
        <w:rPr>
          <w:rFonts w:cstheme="minorHAnsi"/>
        </w:rPr>
        <w:t xml:space="preserve"> nurodytas konkretus modelis ar tiekimo šaltinis, konkretus procesas, būdingas konkretaus tiekėjo tiekiamoms prekėms ar teikiamoms paslaugoms, ar prekių ženklas, patentas,</w:t>
      </w:r>
      <w:r w:rsidR="00EE2FEF" w:rsidRPr="00F92765">
        <w:rPr>
          <w:rFonts w:cstheme="minorHAnsi"/>
        </w:rPr>
        <w:t xml:space="preserve"> sertifikatas,</w:t>
      </w:r>
      <w:r w:rsidR="00003AA8" w:rsidRPr="00F92765">
        <w:rPr>
          <w:rFonts w:cstheme="minorHAnsi"/>
        </w:rPr>
        <w:t xml:space="preserve"> </w:t>
      </w:r>
      <w:r w:rsidRPr="00F92765">
        <w:rPr>
          <w:rFonts w:cstheme="minorHAnsi"/>
        </w:rPr>
        <w:t xml:space="preserve">tipai, konkreti kilmė ar gamyba, </w:t>
      </w:r>
      <w:r w:rsidR="00245655" w:rsidRPr="00F92765">
        <w:rPr>
          <w:rFonts w:cstheme="minorHAnsi"/>
        </w:rPr>
        <w:t xml:space="preserve">turi būti </w:t>
      </w:r>
      <w:r w:rsidR="00AE7624" w:rsidRPr="00F92765">
        <w:rPr>
          <w:rFonts w:cstheme="minorHAnsi"/>
        </w:rPr>
        <w:t xml:space="preserve">laikoma, kad kiekviena </w:t>
      </w:r>
      <w:r w:rsidR="00AE7624" w:rsidRPr="00076341">
        <w:rPr>
          <w:rFonts w:cstheme="minorHAnsi"/>
        </w:rPr>
        <w:t xml:space="preserve">tokia nuoroda yra pateikta su žodžiais „arba lygiavertis“. </w:t>
      </w:r>
    </w:p>
    <w:p w14:paraId="5734BACD" w14:textId="40B64F23" w:rsidR="0083071D" w:rsidRPr="00076341" w:rsidRDefault="00004521" w:rsidP="00003AA8">
      <w:pPr>
        <w:pStyle w:val="Betarp"/>
        <w:numPr>
          <w:ilvl w:val="1"/>
          <w:numId w:val="5"/>
        </w:numPr>
        <w:spacing w:after="120"/>
        <w:ind w:left="0" w:firstLine="709"/>
        <w:contextualSpacing/>
        <w:jc w:val="both"/>
        <w:rPr>
          <w:rFonts w:cstheme="minorHAnsi"/>
          <w:color w:val="FF0000"/>
        </w:rPr>
      </w:pPr>
      <w:r w:rsidRPr="00076341">
        <w:rPr>
          <w:rFonts w:cstheme="minorHAnsi"/>
        </w:rPr>
        <w:t xml:space="preserve">Jeigu apibūdinant pirkimo objektą techninėje specifikacijoje </w:t>
      </w:r>
      <w:r w:rsidR="00076341" w:rsidRPr="00076341">
        <w:rPr>
          <w:rFonts w:cstheme="minorHAnsi"/>
        </w:rPr>
        <w:t xml:space="preserve">ar kituose pirkimo dokumentuose </w:t>
      </w:r>
      <w:r w:rsidRPr="00076341">
        <w:rPr>
          <w:rFonts w:cstheme="minorHAnsi"/>
        </w:rPr>
        <w:t>nurodytas standartas</w:t>
      </w:r>
      <w:r w:rsidR="00245655" w:rsidRPr="00076341">
        <w:rPr>
          <w:rFonts w:cstheme="minorHAnsi"/>
        </w:rPr>
        <w:t xml:space="preserve">, </w:t>
      </w:r>
      <w:r w:rsidR="00245655" w:rsidRPr="00076341">
        <w:rPr>
          <w:color w:val="000000"/>
        </w:rPr>
        <w:t>techninis liudijimas ar bendrosios techninės specifikacijos</w:t>
      </w:r>
      <w:r w:rsidR="00046522" w:rsidRPr="00076341">
        <w:rPr>
          <w:color w:val="000000"/>
        </w:rPr>
        <w:t xml:space="preserve"> (Europos standartą perimantis Lietuvos standartas, Europos techninio įvertinimo patvirtinimo dokumentas, informacinių ir ryšių technologijų </w:t>
      </w:r>
      <w:r w:rsidR="00046522" w:rsidRPr="00076341">
        <w:rPr>
          <w:color w:val="000000"/>
        </w:rPr>
        <w:lastRenderedPageBreak/>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6341">
        <w:rPr>
          <w:color w:val="000000"/>
        </w:rPr>
        <w:t xml:space="preserve">, </w:t>
      </w:r>
      <w:r w:rsidR="00245655" w:rsidRPr="00076341">
        <w:rPr>
          <w:rFonts w:cstheme="minorHAnsi"/>
        </w:rPr>
        <w:t xml:space="preserve">turi būti laikoma, kad kiekviena tokia nuoroda yra pateikta su žodžiais „arba lygiavertis“. </w:t>
      </w:r>
    </w:p>
    <w:p w14:paraId="7B478B03" w14:textId="61CA0F5A" w:rsidR="00D22226" w:rsidRPr="00076341" w:rsidRDefault="00202323" w:rsidP="00202323">
      <w:pPr>
        <w:pStyle w:val="Antrat1"/>
        <w:spacing w:line="20" w:lineRule="atLeast"/>
        <w:contextualSpacing/>
        <w:rPr>
          <w:rFonts w:asciiTheme="minorHAnsi" w:hAnsiTheme="minorHAnsi" w:cstheme="minorHAnsi"/>
        </w:rPr>
      </w:pPr>
      <w:bookmarkStart w:id="6" w:name="_Toc204932686"/>
      <w:r w:rsidRPr="00076341">
        <w:rPr>
          <w:rFonts w:asciiTheme="minorHAnsi" w:hAnsiTheme="minorHAnsi" w:cstheme="minorHAnsi"/>
        </w:rPr>
        <w:t>3.</w:t>
      </w:r>
      <w:r w:rsidR="00D24970" w:rsidRPr="00076341">
        <w:rPr>
          <w:rFonts w:asciiTheme="minorHAnsi" w:hAnsiTheme="minorHAnsi" w:cstheme="minorHAnsi"/>
        </w:rPr>
        <w:t xml:space="preserve"> </w:t>
      </w:r>
      <w:bookmarkStart w:id="7" w:name="_Ref39427921"/>
      <w:bookmarkStart w:id="8" w:name="_Ref39427927"/>
      <w:bookmarkStart w:id="9" w:name="_Ref39740354"/>
      <w:r w:rsidR="00D22226" w:rsidRPr="00076341">
        <w:rPr>
          <w:rFonts w:asciiTheme="minorHAnsi" w:hAnsiTheme="minorHAnsi" w:cstheme="minorHAnsi"/>
        </w:rPr>
        <w:t>Susitikimai su tiekėjais</w:t>
      </w:r>
      <w:bookmarkEnd w:id="7"/>
      <w:bookmarkEnd w:id="8"/>
      <w:r w:rsidR="003B6924" w:rsidRPr="00076341">
        <w:rPr>
          <w:rFonts w:asciiTheme="minorHAnsi" w:hAnsiTheme="minorHAnsi" w:cstheme="minorHAnsi"/>
        </w:rPr>
        <w:t xml:space="preserve"> ir objekto apžiūra</w:t>
      </w:r>
      <w:bookmarkEnd w:id="6"/>
      <w:bookmarkEnd w:id="9"/>
    </w:p>
    <w:p w14:paraId="2D2D62C7" w14:textId="77777777" w:rsidR="00F14F9A" w:rsidRPr="00076341" w:rsidRDefault="00862DB8" w:rsidP="00F14F9A">
      <w:pPr>
        <w:pStyle w:val="Sraopastraipa"/>
        <w:spacing w:after="0"/>
        <w:ind w:left="0" w:firstLine="567"/>
        <w:jc w:val="both"/>
        <w:rPr>
          <w:rFonts w:cstheme="minorHAnsi"/>
        </w:rPr>
      </w:pPr>
      <w:r w:rsidRPr="00076341">
        <w:rPr>
          <w:rFonts w:cstheme="minorHAnsi"/>
          <w:iCs/>
        </w:rPr>
        <w:t>3.1.</w:t>
      </w:r>
      <w:r w:rsidRPr="00076341">
        <w:rPr>
          <w:rFonts w:cstheme="minorHAnsi"/>
          <w:i/>
          <w:color w:val="FF0000"/>
        </w:rPr>
        <w:t xml:space="preserve"> </w:t>
      </w:r>
      <w:r w:rsidR="00B176FD" w:rsidRPr="00076341">
        <w:rPr>
          <w:rFonts w:cstheme="minorHAnsi"/>
        </w:rPr>
        <w:t xml:space="preserve">Perkančioji organizacija nerengs susitikimo su tiekėjais dėl pirkimo </w:t>
      </w:r>
      <w:r w:rsidR="004257A5" w:rsidRPr="00076341">
        <w:rPr>
          <w:rFonts w:cstheme="minorHAnsi"/>
        </w:rPr>
        <w:t>sąlyg</w:t>
      </w:r>
      <w:r w:rsidR="00B176FD" w:rsidRPr="00076341">
        <w:rPr>
          <w:rFonts w:cstheme="minorHAnsi"/>
        </w:rPr>
        <w:t>ų</w:t>
      </w:r>
      <w:r w:rsidR="00946722" w:rsidRPr="00076341">
        <w:rPr>
          <w:rFonts w:cstheme="minorHAnsi"/>
        </w:rPr>
        <w:t xml:space="preserve"> paaiškinimo</w:t>
      </w:r>
      <w:r w:rsidR="00B176FD" w:rsidRPr="00076341">
        <w:rPr>
          <w:rFonts w:cstheme="minorHAnsi"/>
        </w:rPr>
        <w:t>.</w:t>
      </w:r>
    </w:p>
    <w:p w14:paraId="24A7FE06" w14:textId="1F09D1DF" w:rsidR="00BE0587" w:rsidRPr="00076341" w:rsidRDefault="00F14F9A" w:rsidP="00F14F9A">
      <w:pPr>
        <w:pStyle w:val="Sraopastraipa"/>
        <w:spacing w:after="0"/>
        <w:ind w:left="0" w:firstLine="567"/>
        <w:jc w:val="both"/>
        <w:rPr>
          <w:rFonts w:cstheme="minorHAnsi"/>
          <w:i/>
          <w:color w:val="FF0000"/>
        </w:rPr>
      </w:pPr>
      <w:r w:rsidRPr="00076341">
        <w:rPr>
          <w:rFonts w:cstheme="minorHAnsi"/>
        </w:rPr>
        <w:t xml:space="preserve">3.2. </w:t>
      </w:r>
      <w:r w:rsidR="00BE0587" w:rsidRPr="00076341">
        <w:rPr>
          <w:rFonts w:eastAsiaTheme="minorHAnsi" w:cstheme="minorHAnsi"/>
          <w:lang w:eastAsia="en-US"/>
        </w:rPr>
        <w:t>P</w:t>
      </w:r>
      <w:r w:rsidR="00BE0587" w:rsidRPr="00076341">
        <w:rPr>
          <w:rFonts w:cstheme="minorHAnsi"/>
        </w:rPr>
        <w:t>erkančioji organizacija nerengs objekto apžiūros.</w:t>
      </w:r>
    </w:p>
    <w:p w14:paraId="6443D2FF" w14:textId="040A41C9" w:rsidR="00C94B9F" w:rsidRPr="00076341"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4932687"/>
      <w:r w:rsidRPr="00076341">
        <w:rPr>
          <w:rFonts w:cstheme="majorHAnsi"/>
        </w:rPr>
        <w:t xml:space="preserve">4. </w:t>
      </w:r>
      <w:r w:rsidR="00173ACB" w:rsidRPr="00076341">
        <w:rPr>
          <w:rFonts w:asciiTheme="minorHAnsi" w:hAnsiTheme="minorHAnsi" w:cstheme="minorHAnsi"/>
        </w:rPr>
        <w:t>Tiekėjų pašalinimo pagrindai</w:t>
      </w:r>
      <w:bookmarkEnd w:id="10"/>
      <w:bookmarkEnd w:id="11"/>
      <w:bookmarkEnd w:id="12"/>
      <w:r w:rsidR="00975F1F" w:rsidRPr="00076341">
        <w:rPr>
          <w:rFonts w:asciiTheme="minorHAnsi" w:hAnsiTheme="minorHAnsi" w:cstheme="minorHAnsi"/>
        </w:rPr>
        <w:t xml:space="preserve"> ir kvalifikacijos reikalavimai</w:t>
      </w:r>
      <w:bookmarkEnd w:id="13"/>
    </w:p>
    <w:p w14:paraId="23B058CE" w14:textId="1B784560" w:rsidR="002C5249" w:rsidRPr="008F7EF2" w:rsidRDefault="009D2F13" w:rsidP="127DD6E8">
      <w:pPr>
        <w:pStyle w:val="Sraopastraipa"/>
        <w:spacing w:after="120" w:line="20" w:lineRule="atLeast"/>
        <w:ind w:left="0" w:firstLine="567"/>
        <w:jc w:val="both"/>
      </w:pPr>
      <w:r w:rsidRPr="00076341">
        <w:t xml:space="preserve">4.1. </w:t>
      </w:r>
      <w:r w:rsidR="002C5249" w:rsidRPr="00076341">
        <w:t>Reikalavimai dėl tiekėjo ir</w:t>
      </w:r>
      <w:bookmarkStart w:id="14" w:name="_Hlk41039660"/>
      <w:r w:rsidR="00942379" w:rsidRPr="00076341">
        <w:t xml:space="preserve"> </w:t>
      </w:r>
      <w:r w:rsidR="002C5249" w:rsidRPr="00076341">
        <w:t>subtiekėjų</w:t>
      </w:r>
      <w:r w:rsidR="00942379" w:rsidRPr="00076341">
        <w:t xml:space="preserve"> (jei taikoma)</w:t>
      </w:r>
      <w:r w:rsidR="00953F2B" w:rsidRPr="00076341">
        <w:t xml:space="preserve">, </w:t>
      </w:r>
      <w:r w:rsidR="007F34C7" w:rsidRPr="00076341">
        <w:t>ūkio subjektų, kurių pajėgumais tiekėjas remiasi,</w:t>
      </w:r>
      <w:r w:rsidR="002C5249" w:rsidRPr="00076341">
        <w:t xml:space="preserve"> </w:t>
      </w:r>
      <w:bookmarkEnd w:id="14"/>
      <w:r w:rsidR="002C5249" w:rsidRPr="00076341">
        <w:t xml:space="preserve">pašalinimo pagrindų nebuvimo bei jų </w:t>
      </w:r>
      <w:r w:rsidR="002C5249" w:rsidRPr="008F7EF2">
        <w:t xml:space="preserve">nebuvimą patvirtinantys dokumentai nurodyti </w:t>
      </w:r>
      <w:r w:rsidR="006A737F" w:rsidRPr="008F7EF2">
        <w:t xml:space="preserve">specialiųjų </w:t>
      </w:r>
      <w:r w:rsidR="006A737F" w:rsidRPr="008F7EF2">
        <w:rPr>
          <w:rFonts w:eastAsia="Calibri"/>
        </w:rPr>
        <w:t>p</w:t>
      </w:r>
      <w:r w:rsidR="00551FA7" w:rsidRPr="008F7EF2">
        <w:rPr>
          <w:rFonts w:eastAsia="Calibri"/>
        </w:rPr>
        <w:t xml:space="preserve">irkimo </w:t>
      </w:r>
      <w:r w:rsidR="006773B6" w:rsidRPr="008F7EF2">
        <w:rPr>
          <w:rFonts w:eastAsia="Calibri"/>
        </w:rPr>
        <w:t xml:space="preserve">sąlygų </w:t>
      </w:r>
      <w:r w:rsidR="00F00606" w:rsidRPr="008F7EF2">
        <w:t>3</w:t>
      </w:r>
      <w:r w:rsidR="00F710A3" w:rsidRPr="008F7EF2">
        <w:t xml:space="preserve"> </w:t>
      </w:r>
      <w:r w:rsidR="006773B6" w:rsidRPr="008F7EF2">
        <w:rPr>
          <w:rFonts w:eastAsia="Calibri"/>
        </w:rPr>
        <w:t>priede</w:t>
      </w:r>
      <w:r w:rsidR="002C5249" w:rsidRPr="008F7EF2">
        <w:t xml:space="preserve">. </w:t>
      </w:r>
    </w:p>
    <w:p w14:paraId="34E32D48" w14:textId="32AD73A9" w:rsidR="007B6F6D" w:rsidRPr="00076341" w:rsidRDefault="00970624" w:rsidP="00970624">
      <w:pPr>
        <w:pStyle w:val="Sraopastraipa"/>
        <w:tabs>
          <w:tab w:val="left" w:pos="851"/>
        </w:tabs>
        <w:spacing w:after="0" w:line="20" w:lineRule="atLeast"/>
        <w:ind w:left="0" w:firstLine="567"/>
        <w:jc w:val="both"/>
      </w:pPr>
      <w:r w:rsidRPr="008F7EF2">
        <w:t>4.2.</w:t>
      </w:r>
      <w:r w:rsidR="00990E9B" w:rsidRPr="008F7EF2">
        <w:t>Tiekėjams nenustatomi kvalifikacijos reikalavimai</w:t>
      </w:r>
      <w:r w:rsidR="00F710A3" w:rsidRPr="008F7EF2">
        <w:t>.</w:t>
      </w:r>
    </w:p>
    <w:p w14:paraId="69D62E2B" w14:textId="7F94BB77" w:rsidR="00A000BE" w:rsidRPr="00076341" w:rsidRDefault="00D24970" w:rsidP="0037632B">
      <w:pPr>
        <w:pStyle w:val="Antrat1"/>
        <w:tabs>
          <w:tab w:val="left" w:pos="567"/>
        </w:tabs>
        <w:spacing w:after="0"/>
        <w:contextualSpacing/>
        <w:jc w:val="both"/>
        <w:rPr>
          <w:rFonts w:cstheme="minorBidi"/>
        </w:rPr>
      </w:pPr>
      <w:bookmarkStart w:id="15" w:name="_Toc204932688"/>
      <w:r w:rsidRPr="00076341">
        <w:rPr>
          <w:rFonts w:asciiTheme="minorHAnsi" w:hAnsiTheme="minorHAnsi" w:cstheme="minorHAnsi"/>
        </w:rPr>
        <w:t>5</w:t>
      </w:r>
      <w:r w:rsidR="001E3D5A" w:rsidRPr="00076341">
        <w:rPr>
          <w:rFonts w:asciiTheme="minorHAnsi" w:hAnsiTheme="minorHAnsi" w:cstheme="minorHAnsi"/>
        </w:rPr>
        <w:t>.</w:t>
      </w:r>
      <w:r w:rsidR="009743D3" w:rsidRPr="00076341">
        <w:rPr>
          <w:rFonts w:ascii="Calibri" w:hAnsi="Calibri" w:cs="Calibri"/>
        </w:rPr>
        <w:t>Reikalavimai, susiję su nacionaliniu saugumu</w:t>
      </w:r>
      <w:bookmarkEnd w:id="15"/>
      <w:r w:rsidR="009743D3" w:rsidRPr="00076341">
        <w:t xml:space="preserve"> </w:t>
      </w:r>
    </w:p>
    <w:p w14:paraId="4958A717" w14:textId="40BF31DD" w:rsidR="002C04FA" w:rsidRPr="00076341" w:rsidRDefault="002C04FA" w:rsidP="00A000BE">
      <w:pPr>
        <w:tabs>
          <w:tab w:val="left" w:pos="993"/>
        </w:tabs>
        <w:spacing w:after="0" w:line="240" w:lineRule="auto"/>
        <w:jc w:val="both"/>
        <w:rPr>
          <w:rFonts w:cstheme="minorHAnsi"/>
        </w:rPr>
      </w:pPr>
      <w:r w:rsidRPr="00076341">
        <w:rPr>
          <w:rFonts w:cstheme="minorHAnsi"/>
        </w:rPr>
        <w:t>Netaikoma.</w:t>
      </w:r>
    </w:p>
    <w:p w14:paraId="4BEDE7AF" w14:textId="457E0FAE" w:rsidR="00AF62E6" w:rsidRPr="00076341"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04932689"/>
      <w:r w:rsidRPr="00076341">
        <w:rPr>
          <w:rFonts w:asciiTheme="minorHAnsi" w:hAnsiTheme="minorHAnsi" w:cstheme="minorBidi"/>
        </w:rPr>
        <w:t>6</w:t>
      </w:r>
      <w:r w:rsidR="0005396D" w:rsidRPr="00076341">
        <w:rPr>
          <w:rFonts w:asciiTheme="minorHAnsi" w:hAnsiTheme="minorHAnsi" w:cstheme="minorBidi"/>
        </w:rPr>
        <w:t xml:space="preserve">. </w:t>
      </w:r>
      <w:r w:rsidR="00220588" w:rsidRPr="00076341">
        <w:rPr>
          <w:rFonts w:asciiTheme="minorHAnsi" w:hAnsiTheme="minorHAnsi" w:cstheme="minorBidi"/>
        </w:rPr>
        <w:t>Specialieji r</w:t>
      </w:r>
      <w:r w:rsidR="00DF58E2" w:rsidRPr="00076341">
        <w:rPr>
          <w:rFonts w:asciiTheme="minorHAnsi" w:hAnsiTheme="minorHAnsi" w:cstheme="minorBidi"/>
        </w:rPr>
        <w:t>eikalavimai pasiūlymų rengimui ir pateikimui</w:t>
      </w:r>
      <w:bookmarkEnd w:id="16"/>
      <w:bookmarkEnd w:id="17"/>
      <w:bookmarkEnd w:id="18"/>
    </w:p>
    <w:p w14:paraId="3D47F821" w14:textId="2F93D89B" w:rsidR="00EF5623" w:rsidRPr="001E4E8E" w:rsidRDefault="00192AF9" w:rsidP="001032F8">
      <w:pPr>
        <w:spacing w:after="0" w:line="20" w:lineRule="atLeast"/>
        <w:ind w:firstLine="567"/>
        <w:jc w:val="both"/>
        <w:rPr>
          <w:rFonts w:ascii="Calibri" w:hAnsi="Calibri" w:cs="Calibri"/>
          <w:i/>
          <w:iCs/>
          <w:color w:val="7030A0"/>
        </w:rPr>
      </w:pPr>
      <w:r w:rsidRPr="00076341">
        <w:rPr>
          <w:rFonts w:ascii="Calibri" w:hAnsi="Calibri" w:cs="Calibri"/>
        </w:rPr>
        <w:t xml:space="preserve">6.1. </w:t>
      </w:r>
      <w:r w:rsidR="00EF5623" w:rsidRPr="001E4E8E">
        <w:rPr>
          <w:rFonts w:ascii="Calibri" w:hAnsi="Calibri" w:cs="Calibri"/>
        </w:rPr>
        <w:t xml:space="preserve">Tiekėjo </w:t>
      </w:r>
      <w:r w:rsidR="0058726C" w:rsidRPr="001E4E8E">
        <w:rPr>
          <w:rFonts w:ascii="Calibri" w:hAnsi="Calibri" w:cs="Calibri"/>
        </w:rPr>
        <w:t>p</w:t>
      </w:r>
      <w:r w:rsidR="00EF5623" w:rsidRPr="001E4E8E">
        <w:rPr>
          <w:rFonts w:ascii="Calibri" w:hAnsi="Calibri" w:cs="Calibri"/>
        </w:rPr>
        <w:t>asiūlymą sudaro CVP IS pateikiamų ir žemiau nurodytų dokumentų visuma</w:t>
      </w:r>
      <w:r w:rsidR="00FD53CF" w:rsidRPr="001E4E8E">
        <w:rPr>
          <w:rFonts w:ascii="Calibri" w:hAnsi="Calibri" w:cs="Calibri"/>
        </w:rPr>
        <w:t>:</w:t>
      </w:r>
    </w:p>
    <w:p w14:paraId="0B17BEF7" w14:textId="7844384E" w:rsidR="00FF12F1" w:rsidRPr="001E4E8E" w:rsidRDefault="001D3A3D" w:rsidP="0097765E">
      <w:pPr>
        <w:pStyle w:val="Sraopastraipa"/>
        <w:numPr>
          <w:ilvl w:val="2"/>
          <w:numId w:val="8"/>
        </w:numPr>
        <w:spacing w:after="0" w:line="240" w:lineRule="auto"/>
        <w:ind w:left="0" w:firstLine="709"/>
        <w:jc w:val="both"/>
        <w:rPr>
          <w:rFonts w:cstheme="minorHAnsi"/>
          <w:u w:val="single"/>
        </w:rPr>
      </w:pPr>
      <w:r w:rsidRPr="001E4E8E">
        <w:t xml:space="preserve">tiekėjo </w:t>
      </w:r>
      <w:r w:rsidR="005A195F" w:rsidRPr="001E4E8E">
        <w:t>p</w:t>
      </w:r>
      <w:r w:rsidR="003F0DA7" w:rsidRPr="001E4E8E">
        <w:t xml:space="preserve">asiūlymas, parengtas pagal </w:t>
      </w:r>
      <w:r w:rsidR="007C1C57" w:rsidRPr="001E4E8E">
        <w:t>specialiųjų p</w:t>
      </w:r>
      <w:r w:rsidR="00551FA7" w:rsidRPr="001E4E8E">
        <w:t xml:space="preserve">irkimo </w:t>
      </w:r>
      <w:r w:rsidR="00476F8C" w:rsidRPr="001E4E8E">
        <w:t>sąlygų</w:t>
      </w:r>
      <w:r w:rsidR="00DE5F20" w:rsidRPr="001E4E8E">
        <w:t xml:space="preserve"> </w:t>
      </w:r>
      <w:r w:rsidRPr="001E4E8E">
        <w:rPr>
          <w:shd w:val="clear" w:color="auto" w:fill="FFFFFF"/>
        </w:rPr>
        <w:t xml:space="preserve">2 </w:t>
      </w:r>
      <w:r w:rsidR="00476F8C" w:rsidRPr="001E4E8E">
        <w:t xml:space="preserve">priede </w:t>
      </w:r>
      <w:r w:rsidR="003F0DA7" w:rsidRPr="001E4E8E">
        <w:t xml:space="preserve">pateiktą </w:t>
      </w:r>
      <w:r w:rsidR="00C35C26" w:rsidRPr="001E4E8E">
        <w:t>p</w:t>
      </w:r>
      <w:r w:rsidR="003F0DA7" w:rsidRPr="001E4E8E">
        <w:rPr>
          <w:rFonts w:cstheme="minorHAnsi"/>
        </w:rPr>
        <w:t>asiūlymo formą.</w:t>
      </w:r>
    </w:p>
    <w:p w14:paraId="2F9950F7" w14:textId="0DE6EA7A" w:rsidR="00B93354" w:rsidRPr="00925352" w:rsidRDefault="009C1155" w:rsidP="00B93354">
      <w:pPr>
        <w:pStyle w:val="Sraopastraipa"/>
        <w:numPr>
          <w:ilvl w:val="2"/>
          <w:numId w:val="8"/>
        </w:numPr>
        <w:spacing w:after="0" w:line="240" w:lineRule="auto"/>
        <w:ind w:left="0" w:firstLine="709"/>
        <w:jc w:val="both"/>
        <w:rPr>
          <w:rFonts w:cstheme="minorHAnsi"/>
          <w:bCs/>
          <w:iCs/>
        </w:rPr>
      </w:pPr>
      <w:r w:rsidRPr="001E4E8E">
        <w:rPr>
          <w:rFonts w:cstheme="minorHAnsi"/>
        </w:rPr>
        <w:t xml:space="preserve">užpildytas EBVPD (specialiųjų pirkimo sąlygų </w:t>
      </w:r>
      <w:r w:rsidR="00613267" w:rsidRPr="001E4E8E">
        <w:rPr>
          <w:rFonts w:cstheme="minorHAnsi"/>
        </w:rPr>
        <w:t>5</w:t>
      </w:r>
      <w:r w:rsidRPr="001E4E8E">
        <w:rPr>
          <w:rFonts w:cstheme="minorHAnsi"/>
        </w:rPr>
        <w:t xml:space="preserve"> </w:t>
      </w:r>
      <w:r w:rsidR="00B93354" w:rsidRPr="001E4E8E">
        <w:rPr>
          <w:rFonts w:cstheme="minorHAnsi"/>
        </w:rPr>
        <w:t xml:space="preserve">priedas). </w:t>
      </w:r>
      <w:r w:rsidR="001E4E8E" w:rsidRPr="001E4E8E">
        <w:t xml:space="preserve">Pateikdamas pasiūlymą, tiekėjas patvirtina ir EBVPD tikrumą. </w:t>
      </w:r>
      <w:r w:rsidR="001E4E8E" w:rsidRPr="001E4E8E">
        <w:rPr>
          <w:b/>
          <w:bCs/>
          <w:color w:val="000000" w:themeColor="text1"/>
          <w:sz w:val="22"/>
          <w:szCs w:val="22"/>
        </w:rPr>
        <w:t xml:space="preserve">Subtiekėjas, kurios </w:t>
      </w:r>
      <w:r w:rsidR="001E4E8E" w:rsidRPr="00925352">
        <w:rPr>
          <w:b/>
          <w:bCs/>
          <w:color w:val="000000" w:themeColor="text1"/>
          <w:sz w:val="22"/>
          <w:szCs w:val="22"/>
        </w:rPr>
        <w:t xml:space="preserve">pajėgumais tiekėjas nesiremia, ir </w:t>
      </w:r>
      <w:proofErr w:type="spellStart"/>
      <w:r w:rsidR="001E4E8E" w:rsidRPr="00925352">
        <w:rPr>
          <w:b/>
          <w:bCs/>
          <w:color w:val="000000" w:themeColor="text1"/>
          <w:sz w:val="22"/>
          <w:szCs w:val="22"/>
        </w:rPr>
        <w:t>kvazisubtiekėjas</w:t>
      </w:r>
      <w:proofErr w:type="spellEnd"/>
      <w:r w:rsidR="001E4E8E" w:rsidRPr="00925352">
        <w:rPr>
          <w:b/>
          <w:bCs/>
          <w:color w:val="000000" w:themeColor="text1"/>
          <w:sz w:val="22"/>
          <w:szCs w:val="22"/>
        </w:rPr>
        <w:t xml:space="preserve"> atskiro EBVPD neteikia.</w:t>
      </w:r>
    </w:p>
    <w:p w14:paraId="0E2F4265" w14:textId="0E828E50" w:rsidR="00880E94" w:rsidRPr="00925352" w:rsidRDefault="000C55D6" w:rsidP="00880E94">
      <w:pPr>
        <w:pStyle w:val="Sraopastraipa"/>
        <w:numPr>
          <w:ilvl w:val="2"/>
          <w:numId w:val="8"/>
        </w:numPr>
        <w:spacing w:after="0" w:line="240" w:lineRule="auto"/>
        <w:ind w:left="0" w:firstLine="709"/>
        <w:jc w:val="both"/>
        <w:rPr>
          <w:rFonts w:cstheme="minorHAnsi"/>
          <w:u w:val="single"/>
        </w:rPr>
      </w:pPr>
      <w:r w:rsidRPr="00925352">
        <w:rPr>
          <w:rFonts w:cstheme="minorHAnsi"/>
        </w:rPr>
        <w:t>jungtinės veiklos sutarties</w:t>
      </w:r>
      <w:r w:rsidR="00925352" w:rsidRPr="00925352">
        <w:rPr>
          <w:rFonts w:cstheme="minorHAnsi"/>
        </w:rPr>
        <w:t xml:space="preserve">, </w:t>
      </w:r>
      <w:r w:rsidR="00925352" w:rsidRPr="00925352">
        <w:t>pasirašytos abiejų sutarties šalių parašais,</w:t>
      </w:r>
      <w:r w:rsidRPr="00925352">
        <w:rPr>
          <w:rFonts w:cstheme="minorHAnsi"/>
        </w:rPr>
        <w:t xml:space="preserve"> kopija (jeigu </w:t>
      </w:r>
      <w:r w:rsidR="00C35C26" w:rsidRPr="00925352">
        <w:rPr>
          <w:rFonts w:cstheme="minorHAnsi"/>
        </w:rPr>
        <w:t>p</w:t>
      </w:r>
      <w:r w:rsidRPr="00925352">
        <w:rPr>
          <w:rFonts w:cstheme="minorHAnsi"/>
        </w:rPr>
        <w:t>irkime dalyvauja ūkio subjektų grupė jungtinės veiklos sutarties pagrindu)</w:t>
      </w:r>
      <w:r w:rsidR="007C1C57" w:rsidRPr="00925352">
        <w:rPr>
          <w:rFonts w:cstheme="minorHAnsi"/>
        </w:rPr>
        <w:t>;</w:t>
      </w:r>
    </w:p>
    <w:p w14:paraId="4CBB3C4B" w14:textId="0D36E657" w:rsidR="002548B6" w:rsidRPr="00925352" w:rsidRDefault="00450415" w:rsidP="00880E94">
      <w:pPr>
        <w:pStyle w:val="Sraopastraipa"/>
        <w:numPr>
          <w:ilvl w:val="2"/>
          <w:numId w:val="8"/>
        </w:numPr>
        <w:spacing w:after="0" w:line="240" w:lineRule="auto"/>
        <w:ind w:left="0" w:firstLine="709"/>
        <w:jc w:val="both"/>
        <w:rPr>
          <w:rFonts w:cstheme="minorHAnsi"/>
          <w:u w:val="single"/>
        </w:rPr>
      </w:pPr>
      <w:r w:rsidRPr="00925352">
        <w:rPr>
          <w:rFonts w:cstheme="minorHAnsi"/>
        </w:rPr>
        <w:t>techninė specifikacija, užpildyta pagal specialiųjų</w:t>
      </w:r>
      <w:r w:rsidR="00FE4E7F" w:rsidRPr="00925352">
        <w:rPr>
          <w:rFonts w:cstheme="minorHAnsi"/>
        </w:rPr>
        <w:t xml:space="preserve"> pirkimo sąlygų 8</w:t>
      </w:r>
      <w:r w:rsidRPr="00925352">
        <w:rPr>
          <w:rFonts w:cstheme="minorHAnsi"/>
        </w:rPr>
        <w:t xml:space="preserve"> priedą</w:t>
      </w:r>
      <w:r w:rsidR="002007E7" w:rsidRPr="00925352">
        <w:rPr>
          <w:rFonts w:cstheme="minorHAnsi"/>
        </w:rPr>
        <w:t>.</w:t>
      </w:r>
    </w:p>
    <w:p w14:paraId="4DA0D308" w14:textId="77777777" w:rsidR="00925352" w:rsidRPr="005458D6" w:rsidRDefault="00925352" w:rsidP="00566A48">
      <w:pPr>
        <w:pStyle w:val="Sraopastraipa"/>
        <w:numPr>
          <w:ilvl w:val="2"/>
          <w:numId w:val="8"/>
        </w:numPr>
        <w:tabs>
          <w:tab w:val="left" w:pos="0"/>
          <w:tab w:val="left" w:pos="1276"/>
        </w:tabs>
        <w:spacing w:after="0" w:line="240" w:lineRule="auto"/>
        <w:ind w:left="0" w:firstLine="709"/>
        <w:jc w:val="both"/>
      </w:pPr>
      <w:r w:rsidRPr="00C40F70">
        <w:t xml:space="preserve">dokumentas, patvirtinantis, kad asmuo, kuris pateikė pasiūlymą ir (ar) pasirašė jį sudarantį dokumentą (jei jis ne tiekėjo vadovas), </w:t>
      </w:r>
      <w:r w:rsidRPr="005458D6">
        <w:t>turėjo teisę jį pateikti ir (ar) pasirašyti;</w:t>
      </w:r>
    </w:p>
    <w:p w14:paraId="27061B6D" w14:textId="333355BD" w:rsidR="00EE1836" w:rsidRPr="00EE1836" w:rsidRDefault="00EE1836" w:rsidP="00EE1836">
      <w:pPr>
        <w:pStyle w:val="Sraopastraipa"/>
        <w:numPr>
          <w:ilvl w:val="1"/>
          <w:numId w:val="9"/>
        </w:numPr>
        <w:spacing w:after="0" w:line="240" w:lineRule="auto"/>
        <w:ind w:left="0" w:firstLine="710"/>
        <w:jc w:val="both"/>
        <w:rPr>
          <w:rFonts w:cstheme="minorHAnsi"/>
        </w:rPr>
      </w:pPr>
      <w:r w:rsidRPr="00EE1836">
        <w:t>Perkančioji organizacija nereikalauja, kad pasiūlymas būtų pasirašytas, išskyrus jei pateiktoje tam tikro pasiūlymo dokumento formoje reikalaujama ją pasirašyti.</w:t>
      </w:r>
    </w:p>
    <w:p w14:paraId="0DD04DC5" w14:textId="42A3CF3C" w:rsidR="002548B6" w:rsidRPr="00E95412" w:rsidRDefault="002548B6" w:rsidP="00544807">
      <w:pPr>
        <w:pStyle w:val="Sraopastraipa"/>
        <w:numPr>
          <w:ilvl w:val="1"/>
          <w:numId w:val="9"/>
        </w:numPr>
        <w:spacing w:after="0" w:line="240" w:lineRule="auto"/>
        <w:ind w:left="0" w:firstLine="710"/>
        <w:jc w:val="both"/>
      </w:pPr>
      <w:r w:rsidRPr="00EE1836">
        <w:rPr>
          <w:rFonts w:cstheme="minorHAnsi"/>
        </w:rPr>
        <w:t xml:space="preserve">Pasiūlymas turi būti parengtas lietuvių </w:t>
      </w:r>
      <w:r w:rsidR="00544807" w:rsidRPr="00EE1836">
        <w:t xml:space="preserve">ir (arba) anglų </w:t>
      </w:r>
      <w:r w:rsidRPr="00EE1836">
        <w:rPr>
          <w:rFonts w:cstheme="minorHAnsi"/>
        </w:rPr>
        <w:t>kalba</w:t>
      </w:r>
      <w:r w:rsidR="00544807" w:rsidRPr="00EE1836">
        <w:rPr>
          <w:rFonts w:cstheme="minorHAnsi"/>
        </w:rPr>
        <w:t>.</w:t>
      </w:r>
      <w:r w:rsidR="00544807" w:rsidRPr="00EE1836">
        <w:rPr>
          <w:rFonts w:cstheme="minorHAnsi"/>
          <w:color w:val="7030A0"/>
        </w:rPr>
        <w:t xml:space="preserve"> </w:t>
      </w:r>
      <w:r w:rsidR="00544807" w:rsidRPr="00EE1836">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w:t>
      </w:r>
      <w:r w:rsidR="00544807" w:rsidRPr="002A2ED8">
        <w:t xml:space="preserve"> organizacija reikalauja pateikti vertimą atlikusio asmens parašu ir vertimų biuro </w:t>
      </w:r>
      <w:r w:rsidR="00544807" w:rsidRPr="00E95412">
        <w:t>antspaudu (jei turi) patvirtintą šio dokumento vertimą.</w:t>
      </w:r>
    </w:p>
    <w:p w14:paraId="654E4381" w14:textId="391C3B10" w:rsidR="002548B6" w:rsidRPr="00E95412" w:rsidRDefault="008D03B2" w:rsidP="002548B6">
      <w:pPr>
        <w:pStyle w:val="Sraopastraipa"/>
        <w:numPr>
          <w:ilvl w:val="1"/>
          <w:numId w:val="9"/>
        </w:numPr>
        <w:spacing w:line="240" w:lineRule="auto"/>
        <w:ind w:left="0" w:firstLine="710"/>
        <w:jc w:val="both"/>
        <w:rPr>
          <w:rFonts w:cstheme="minorHAnsi"/>
        </w:rPr>
      </w:pPr>
      <w:r w:rsidRPr="00E95412">
        <w:rPr>
          <w:rFonts w:eastAsia="Arial"/>
        </w:rPr>
        <w:t xml:space="preserve">Bendra </w:t>
      </w:r>
      <w:r w:rsidR="00BA6AB3" w:rsidRPr="00E95412">
        <w:rPr>
          <w:rFonts w:eastAsia="Arial"/>
        </w:rPr>
        <w:t>p</w:t>
      </w:r>
      <w:r w:rsidRPr="00E95412">
        <w:rPr>
          <w:rFonts w:eastAsia="Arial"/>
        </w:rPr>
        <w:t>asiūlymo kaina</w:t>
      </w:r>
      <w:r w:rsidR="00D247A7" w:rsidRPr="00E95412">
        <w:rPr>
          <w:rFonts w:eastAsia="Arial"/>
        </w:rPr>
        <w:t xml:space="preserve"> </w:t>
      </w:r>
      <w:r w:rsidR="008D3752" w:rsidRPr="00E95412">
        <w:rPr>
          <w:rFonts w:eastAsia="Arial"/>
        </w:rPr>
        <w:t>(</w:t>
      </w:r>
      <w:r w:rsidR="00D247A7" w:rsidRPr="00E95412">
        <w:rPr>
          <w:rFonts w:eastAsia="Arial"/>
        </w:rPr>
        <w:t>sąnaudos</w:t>
      </w:r>
      <w:r w:rsidR="008D3752" w:rsidRPr="00E95412">
        <w:rPr>
          <w:rFonts w:eastAsia="Arial"/>
        </w:rPr>
        <w:t>)</w:t>
      </w:r>
      <w:r w:rsidR="00D247A7" w:rsidRPr="00E95412">
        <w:rPr>
          <w:rFonts w:eastAsia="Arial"/>
        </w:rPr>
        <w:t xml:space="preserve"> </w:t>
      </w:r>
      <w:r w:rsidR="008D3752" w:rsidRPr="00E95412">
        <w:rPr>
          <w:rFonts w:eastAsia="Arial"/>
        </w:rPr>
        <w:t xml:space="preserve">su PVM </w:t>
      </w:r>
      <w:r w:rsidR="000B049C" w:rsidRPr="00E95412">
        <w:rPr>
          <w:rFonts w:eastAsia="Arial"/>
        </w:rPr>
        <w:t xml:space="preserve"> turi būti nurodoma </w:t>
      </w:r>
      <w:r w:rsidR="00D247A7" w:rsidRPr="00E95412">
        <w:rPr>
          <w:rFonts w:eastAsia="Arial"/>
        </w:rPr>
        <w:t xml:space="preserve">dviejų skaičių po kablelio tikslumu. </w:t>
      </w:r>
      <w:r w:rsidR="002548B6" w:rsidRPr="00E95412">
        <w:rPr>
          <w:rFonts w:eastAsia="Arial" w:cstheme="minorHAnsi"/>
        </w:rPr>
        <w:t>Šią kainą sudarančios kainos sudedamosios dalys ar įkainiai taip pat rekomenduojami išreikšti dviejų skaičių po kablelio tikslumu.</w:t>
      </w:r>
    </w:p>
    <w:p w14:paraId="7D2D099F" w14:textId="051F27F8" w:rsidR="002548B6" w:rsidRPr="0092256C" w:rsidRDefault="003A0EC0" w:rsidP="002548B6">
      <w:pPr>
        <w:pStyle w:val="Sraopastraipa"/>
        <w:numPr>
          <w:ilvl w:val="1"/>
          <w:numId w:val="9"/>
        </w:numPr>
        <w:spacing w:line="240" w:lineRule="auto"/>
        <w:ind w:left="0" w:firstLine="710"/>
        <w:jc w:val="both"/>
        <w:rPr>
          <w:rFonts w:cstheme="minorHAnsi"/>
        </w:rPr>
      </w:pPr>
      <w:r w:rsidRPr="00E95412">
        <w:rPr>
          <w:rFonts w:eastAsia="Arial"/>
        </w:rPr>
        <w:t xml:space="preserve">Tiekėjų </w:t>
      </w:r>
      <w:r w:rsidR="00A217B2" w:rsidRPr="00E95412">
        <w:rPr>
          <w:rFonts w:eastAsia="Arial"/>
        </w:rPr>
        <w:t>p</w:t>
      </w:r>
      <w:r w:rsidRPr="00E95412">
        <w:rPr>
          <w:rFonts w:eastAsia="Arial"/>
        </w:rPr>
        <w:t xml:space="preserve">asiūlymuose nurodytos kainos bus vertinamos </w:t>
      </w:r>
      <w:r w:rsidRPr="00E95412">
        <w:t>ir lyginamos su visais mokesčiais, įskaitant PVM</w:t>
      </w:r>
      <w:r w:rsidR="006E3394" w:rsidRPr="00E95412">
        <w:t>.</w:t>
      </w:r>
      <w:r w:rsidRPr="00E95412">
        <w:t xml:space="preserve"> </w:t>
      </w:r>
      <w:r w:rsidR="00E95412" w:rsidRPr="0092256C">
        <w:t>Pasiūlymuose nurodytos kainos bus vertinamos eurais.</w:t>
      </w:r>
    </w:p>
    <w:p w14:paraId="4D7893BC" w14:textId="15961359" w:rsidR="002548B6" w:rsidRPr="0092256C" w:rsidRDefault="002548B6" w:rsidP="002548B6">
      <w:pPr>
        <w:pStyle w:val="Sraopastraipa"/>
        <w:numPr>
          <w:ilvl w:val="1"/>
          <w:numId w:val="9"/>
        </w:numPr>
        <w:spacing w:line="240" w:lineRule="auto"/>
        <w:ind w:left="0" w:firstLine="710"/>
        <w:jc w:val="both"/>
        <w:rPr>
          <w:rFonts w:cstheme="minorHAnsi"/>
        </w:rPr>
      </w:pPr>
      <w:r w:rsidRPr="0092256C">
        <w:rPr>
          <w:rFonts w:cstheme="minorHAnsi"/>
          <w:shd w:val="clear" w:color="auto" w:fill="D9E2F3" w:themeFill="accent1" w:themeFillTint="33"/>
        </w:rPr>
        <w:lastRenderedPageBreak/>
        <w:t xml:space="preserve">Tiekėjo pasiūlyme nurodyta bendra kaina neturi viršyti </w:t>
      </w:r>
      <w:r w:rsidR="000A0AE6" w:rsidRPr="0092256C">
        <w:rPr>
          <w:rFonts w:cstheme="minorHAnsi"/>
          <w:b/>
          <w:shd w:val="clear" w:color="auto" w:fill="D9E2F3" w:themeFill="accent1" w:themeFillTint="33"/>
        </w:rPr>
        <w:t>39 00</w:t>
      </w:r>
      <w:r w:rsidR="009D04DD" w:rsidRPr="0092256C">
        <w:rPr>
          <w:rFonts w:cstheme="minorHAnsi"/>
          <w:b/>
          <w:shd w:val="clear" w:color="auto" w:fill="D9E2F3" w:themeFill="accent1" w:themeFillTint="33"/>
        </w:rPr>
        <w:t>0</w:t>
      </w:r>
      <w:r w:rsidR="002007E7" w:rsidRPr="0092256C">
        <w:rPr>
          <w:rFonts w:cstheme="minorHAnsi"/>
          <w:b/>
          <w:shd w:val="clear" w:color="auto" w:fill="D9E2F3" w:themeFill="accent1" w:themeFillTint="33"/>
        </w:rPr>
        <w:t>,00</w:t>
      </w:r>
      <w:r w:rsidRPr="0092256C">
        <w:rPr>
          <w:rFonts w:cstheme="minorHAnsi"/>
          <w:b/>
          <w:shd w:val="clear" w:color="auto" w:fill="D9E2F3" w:themeFill="accent1" w:themeFillTint="33"/>
        </w:rPr>
        <w:t xml:space="preserve"> Eur su PVM.</w:t>
      </w:r>
      <w:r w:rsidRPr="0092256C">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92256C" w:rsidRDefault="00EE1C85" w:rsidP="00680499">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4932690"/>
      <w:bookmarkEnd w:id="19"/>
      <w:bookmarkEnd w:id="20"/>
      <w:bookmarkEnd w:id="21"/>
      <w:bookmarkEnd w:id="22"/>
      <w:bookmarkEnd w:id="23"/>
      <w:r w:rsidRPr="0092256C">
        <w:rPr>
          <w:rFonts w:asciiTheme="minorHAnsi" w:hAnsiTheme="minorHAnsi" w:cstheme="minorHAnsi"/>
        </w:rPr>
        <w:t>Pasiūlymo galiojimo užtikrinimas</w:t>
      </w:r>
      <w:bookmarkEnd w:id="24"/>
      <w:bookmarkEnd w:id="25"/>
      <w:bookmarkEnd w:id="26"/>
    </w:p>
    <w:p w14:paraId="5E63A903" w14:textId="5C476551" w:rsidR="002007E7" w:rsidRPr="008F7EF2" w:rsidRDefault="00655F17" w:rsidP="002007E7">
      <w:pPr>
        <w:pStyle w:val="Sraopastraipa"/>
        <w:spacing w:after="0" w:line="240" w:lineRule="auto"/>
        <w:ind w:left="0" w:firstLine="567"/>
        <w:jc w:val="both"/>
      </w:pPr>
      <w:r w:rsidRPr="008F7EF2">
        <w:t xml:space="preserve">7.1.  </w:t>
      </w:r>
      <w:bookmarkStart w:id="27" w:name="_Ref39658218"/>
      <w:bookmarkStart w:id="28" w:name="_Ref39658226"/>
      <w:bookmarkStart w:id="29" w:name="_Ref39658248"/>
      <w:bookmarkStart w:id="30" w:name="_Ref39658251"/>
      <w:bookmarkStart w:id="31" w:name="_Ref39485250"/>
      <w:bookmarkStart w:id="32" w:name="_Ref39485258"/>
      <w:r w:rsidR="002007E7" w:rsidRPr="008F7EF2">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E867CB" w:rsidRDefault="002007E7" w:rsidP="00392604">
      <w:pPr>
        <w:pStyle w:val="Antrat1"/>
        <w:numPr>
          <w:ilvl w:val="0"/>
          <w:numId w:val="9"/>
        </w:numPr>
        <w:tabs>
          <w:tab w:val="left" w:pos="709"/>
        </w:tabs>
        <w:spacing w:line="20" w:lineRule="atLeast"/>
        <w:contextualSpacing/>
        <w:rPr>
          <w:rFonts w:asciiTheme="minorHAnsi" w:hAnsiTheme="minorHAnsi" w:cstheme="minorHAnsi"/>
        </w:rPr>
      </w:pPr>
      <w:bookmarkStart w:id="33" w:name="_Toc204932691"/>
      <w:r w:rsidRPr="00E867CB">
        <w:rPr>
          <w:rFonts w:asciiTheme="minorHAnsi" w:hAnsiTheme="minorHAnsi" w:cstheme="minorHAnsi"/>
        </w:rPr>
        <w:t>E</w:t>
      </w:r>
      <w:r w:rsidR="00040C0F" w:rsidRPr="00E867CB">
        <w:rPr>
          <w:rFonts w:asciiTheme="minorHAnsi" w:hAnsiTheme="minorHAnsi" w:cstheme="minorHAnsi"/>
        </w:rPr>
        <w:t>lektroninis aukcionas</w:t>
      </w:r>
      <w:bookmarkEnd w:id="27"/>
      <w:bookmarkEnd w:id="28"/>
      <w:bookmarkEnd w:id="29"/>
      <w:bookmarkEnd w:id="30"/>
      <w:bookmarkEnd w:id="33"/>
    </w:p>
    <w:p w14:paraId="01179C5B" w14:textId="29178695" w:rsidR="00DE29F0" w:rsidRPr="00E867CB" w:rsidRDefault="002827E4" w:rsidP="00392604">
      <w:pPr>
        <w:spacing w:after="0" w:line="240" w:lineRule="auto"/>
        <w:ind w:left="710"/>
        <w:rPr>
          <w:rFonts w:cstheme="minorHAnsi"/>
        </w:rPr>
      </w:pPr>
      <w:r w:rsidRPr="00E867CB">
        <w:rPr>
          <w:rFonts w:cstheme="minorHAnsi"/>
        </w:rPr>
        <w:t xml:space="preserve">8.1. </w:t>
      </w:r>
      <w:r w:rsidR="00040C0F" w:rsidRPr="00E867CB">
        <w:rPr>
          <w:rFonts w:cstheme="minorHAnsi"/>
        </w:rPr>
        <w:t>Perkančioji organizacija pirkime netaikys elektroninio aukciono.</w:t>
      </w:r>
    </w:p>
    <w:p w14:paraId="14CBD3AD" w14:textId="23B8A7AF" w:rsidR="009D0DC5" w:rsidRPr="00E867CB"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4932692"/>
      <w:r w:rsidRPr="00E867CB">
        <w:rPr>
          <w:rFonts w:asciiTheme="minorHAnsi" w:hAnsiTheme="minorHAnsi" w:cstheme="minorHAnsi"/>
        </w:rPr>
        <w:t>P</w:t>
      </w:r>
      <w:r w:rsidR="00014A61" w:rsidRPr="00E867CB">
        <w:rPr>
          <w:rFonts w:asciiTheme="minorHAnsi" w:hAnsiTheme="minorHAnsi" w:cstheme="minorHAnsi"/>
        </w:rPr>
        <w:t>asiūlymų vertinimas</w:t>
      </w:r>
      <w:bookmarkEnd w:id="31"/>
      <w:bookmarkEnd w:id="32"/>
      <w:bookmarkEnd w:id="34"/>
      <w:bookmarkEnd w:id="35"/>
      <w:bookmarkEnd w:id="36"/>
    </w:p>
    <w:p w14:paraId="50BC7989" w14:textId="508741B4" w:rsidR="00003A3F" w:rsidRPr="00E867CB" w:rsidRDefault="002D470F" w:rsidP="00914C1C">
      <w:pPr>
        <w:spacing w:after="0" w:line="240" w:lineRule="auto"/>
        <w:ind w:firstLine="710"/>
        <w:jc w:val="both"/>
        <w:rPr>
          <w:rFonts w:cstheme="minorHAnsi"/>
        </w:rPr>
      </w:pPr>
      <w:r w:rsidRPr="00E867CB">
        <w:rPr>
          <w:rFonts w:cstheme="minorHAnsi"/>
        </w:rPr>
        <w:t xml:space="preserve">9.1. </w:t>
      </w:r>
      <w:r w:rsidR="004E71CB" w:rsidRPr="00E867CB">
        <w:rPr>
          <w:rFonts w:eastAsia="Calibri"/>
        </w:rPr>
        <w:t xml:space="preserve">Perkančioji organizacija ekonomiškai naudingiausią pasiūlymą išrenka </w:t>
      </w:r>
      <w:r w:rsidR="004E71CB" w:rsidRPr="00E867CB">
        <w:rPr>
          <w:rFonts w:eastAsia="Calibri"/>
          <w:b/>
        </w:rPr>
        <w:t xml:space="preserve">pagal </w:t>
      </w:r>
      <w:r w:rsidR="00003A3F" w:rsidRPr="00E867CB">
        <w:rPr>
          <w:rFonts w:eastAsia="Calibri"/>
          <w:b/>
        </w:rPr>
        <w:t xml:space="preserve">kainos ir kokybės santykį. </w:t>
      </w:r>
      <w:r w:rsidR="00003A3F" w:rsidRPr="00E867CB">
        <w:rPr>
          <w:rFonts w:eastAsia="Calibri"/>
        </w:rPr>
        <w:t>Duomenys, kuriuos savo pasiūlyme turi pateikti tiekėjas, vertinimo kriterijai ir tvarka, pagal kuria vertinami tiekėjo pateikti duomenys, pateikiama</w:t>
      </w:r>
      <w:r w:rsidR="004E71CB" w:rsidRPr="00E867CB">
        <w:rPr>
          <w:rFonts w:eastAsia="Calibri"/>
        </w:rPr>
        <w:t xml:space="preserve"> </w:t>
      </w:r>
      <w:r w:rsidR="00CE14DF" w:rsidRPr="00E867CB">
        <w:rPr>
          <w:rFonts w:eastAsia="Calibri"/>
        </w:rPr>
        <w:t>specialiųjų p</w:t>
      </w:r>
      <w:r w:rsidR="00551FA7" w:rsidRPr="00E867CB">
        <w:rPr>
          <w:rFonts w:eastAsia="Calibri"/>
        </w:rPr>
        <w:t xml:space="preserve">irkimo </w:t>
      </w:r>
      <w:r w:rsidR="00913029" w:rsidRPr="00E867CB">
        <w:rPr>
          <w:rFonts w:eastAsia="Calibri"/>
        </w:rPr>
        <w:t>sąlygų</w:t>
      </w:r>
      <w:r w:rsidR="00914C1C" w:rsidRPr="00E867CB">
        <w:rPr>
          <w:rFonts w:eastAsia="Calibri"/>
        </w:rPr>
        <w:t xml:space="preserve"> 6</w:t>
      </w:r>
      <w:r w:rsidR="00913029" w:rsidRPr="00E867CB">
        <w:rPr>
          <w:rFonts w:eastAsia="Calibri"/>
        </w:rPr>
        <w:t xml:space="preserve"> priede</w:t>
      </w:r>
      <w:r w:rsidR="00090235" w:rsidRPr="00E867CB">
        <w:rPr>
          <w:rFonts w:eastAsia="Calibri"/>
        </w:rPr>
        <w:t>.</w:t>
      </w:r>
      <w:r w:rsidR="00CE14DF" w:rsidRPr="00E867CB">
        <w:rPr>
          <w:rFonts w:eastAsia="Calibri"/>
        </w:rPr>
        <w:t xml:space="preserve"> </w:t>
      </w:r>
    </w:p>
    <w:p w14:paraId="3020559A" w14:textId="77777777" w:rsidR="00333AC4" w:rsidRPr="00AE1683" w:rsidRDefault="00D734C6" w:rsidP="00333AC4">
      <w:pPr>
        <w:pStyle w:val="Sraopastraipa"/>
        <w:numPr>
          <w:ilvl w:val="1"/>
          <w:numId w:val="9"/>
        </w:numPr>
        <w:spacing w:after="0" w:line="20" w:lineRule="atLeast"/>
        <w:ind w:left="0" w:firstLine="711"/>
        <w:jc w:val="both"/>
        <w:rPr>
          <w:rFonts w:eastAsiaTheme="minorHAnsi" w:cstheme="minorHAnsi"/>
          <w:bCs/>
          <w:iCs/>
        </w:rPr>
      </w:pPr>
      <w:r w:rsidRPr="00AE1683">
        <w:rPr>
          <w:rFonts w:cstheme="minorHAnsi"/>
          <w:color w:val="000000" w:themeColor="text1"/>
        </w:rPr>
        <w:t xml:space="preserve">Laimėjusiu </w:t>
      </w:r>
      <w:r w:rsidR="005D7D8C" w:rsidRPr="00AE1683">
        <w:rPr>
          <w:rFonts w:cstheme="minorHAnsi"/>
          <w:color w:val="000000" w:themeColor="text1"/>
        </w:rPr>
        <w:t>pasiūlymu</w:t>
      </w:r>
      <w:r w:rsidRPr="00AE1683">
        <w:rPr>
          <w:rFonts w:cstheme="minorHAnsi"/>
          <w:color w:val="000000" w:themeColor="text1"/>
        </w:rPr>
        <w:t xml:space="preserve"> galės būti pripažintas tik 1 (vienas) </w:t>
      </w:r>
      <w:r w:rsidR="005D7D8C" w:rsidRPr="00AE1683">
        <w:rPr>
          <w:rFonts w:cstheme="minorHAnsi"/>
          <w:color w:val="000000" w:themeColor="text1"/>
        </w:rPr>
        <w:t>ekonomiškai naudingiausias pasiūlymas, esantis pasiūlymų eilės pirmojoje vietoje</w:t>
      </w:r>
      <w:r w:rsidRPr="00AE1683">
        <w:rPr>
          <w:rFonts w:cstheme="minorHAnsi"/>
          <w:color w:val="000000" w:themeColor="text1"/>
        </w:rPr>
        <w:t xml:space="preserve">. </w:t>
      </w:r>
    </w:p>
    <w:p w14:paraId="60FEBC05" w14:textId="039957D0" w:rsidR="001A25FD" w:rsidRPr="00AE1683" w:rsidRDefault="00A9488B" w:rsidP="00333AC4">
      <w:pPr>
        <w:pStyle w:val="Sraopastraipa"/>
        <w:numPr>
          <w:ilvl w:val="1"/>
          <w:numId w:val="9"/>
        </w:numPr>
        <w:spacing w:after="0" w:line="20" w:lineRule="atLeast"/>
        <w:ind w:left="0" w:firstLine="711"/>
        <w:jc w:val="both"/>
        <w:rPr>
          <w:rFonts w:eastAsiaTheme="minorHAnsi" w:cstheme="minorHAnsi"/>
          <w:bCs/>
          <w:iCs/>
        </w:rPr>
      </w:pPr>
      <w:r w:rsidRPr="00AE1683">
        <w:rPr>
          <w:rStyle w:val="cf01"/>
          <w:rFonts w:asciiTheme="minorHAnsi" w:hAnsiTheme="minorHAnsi" w:cstheme="minorHAnsi"/>
          <w:sz w:val="21"/>
          <w:szCs w:val="21"/>
        </w:rPr>
        <w:t>Perkančioji organizacija atmes tiekėjo pasiūlymą, jei</w:t>
      </w:r>
      <w:r w:rsidR="00195572" w:rsidRPr="00AE1683">
        <w:rPr>
          <w:rStyle w:val="cf01"/>
          <w:rFonts w:asciiTheme="minorHAnsi" w:hAnsiTheme="minorHAnsi" w:cstheme="minorHAnsi"/>
          <w:sz w:val="21"/>
          <w:szCs w:val="21"/>
        </w:rPr>
        <w:t xml:space="preserve">gu kartu su pasiūlymu </w:t>
      </w:r>
      <w:r w:rsidR="00B2125E" w:rsidRPr="00AE1683">
        <w:rPr>
          <w:rStyle w:val="cf01"/>
          <w:rFonts w:asciiTheme="minorHAnsi" w:hAnsiTheme="minorHAnsi" w:cstheme="minorHAnsi"/>
          <w:sz w:val="21"/>
          <w:szCs w:val="21"/>
        </w:rPr>
        <w:t xml:space="preserve">nebus pateikti šie </w:t>
      </w:r>
      <w:r w:rsidR="00277634" w:rsidRPr="00AE1683">
        <w:rPr>
          <w:rStyle w:val="cf01"/>
          <w:rFonts w:asciiTheme="minorHAnsi" w:hAnsiTheme="minorHAnsi" w:cstheme="minorHAnsi"/>
          <w:sz w:val="21"/>
          <w:szCs w:val="21"/>
        </w:rPr>
        <w:t>p</w:t>
      </w:r>
      <w:r w:rsidR="00B2125E" w:rsidRPr="00AE1683">
        <w:rPr>
          <w:rStyle w:val="cf01"/>
          <w:rFonts w:asciiTheme="minorHAnsi" w:hAnsiTheme="minorHAnsi" w:cstheme="minorHAnsi"/>
          <w:sz w:val="21"/>
          <w:szCs w:val="21"/>
        </w:rPr>
        <w:t xml:space="preserve">irkimo sąlygose reikalaujami pateikti dokumentai: </w:t>
      </w:r>
      <w:r w:rsidR="00333AC4" w:rsidRPr="00AE1683">
        <w:rPr>
          <w:rFonts w:cstheme="minorHAnsi"/>
        </w:rPr>
        <w:t>dokumentas nurodytas 6.1.1 p</w:t>
      </w:r>
      <w:r w:rsidR="00AE1683" w:rsidRPr="00AE1683">
        <w:rPr>
          <w:rFonts w:cstheme="minorHAnsi"/>
        </w:rPr>
        <w:t xml:space="preserve">unkte </w:t>
      </w:r>
      <w:r w:rsidR="00AE1683" w:rsidRPr="00AE1683">
        <w:rPr>
          <w:rStyle w:val="cf01"/>
          <w:rFonts w:asciiTheme="minorHAnsi" w:hAnsiTheme="minorHAnsi" w:cstheme="minorHAnsi"/>
          <w:sz w:val="21"/>
          <w:szCs w:val="21"/>
        </w:rPr>
        <w:t xml:space="preserve">– pasiūlymas (specialiųjų pirkimo sąlygų 2 priedas), </w:t>
      </w:r>
      <w:r w:rsidR="00AE1683" w:rsidRPr="00AE1683">
        <w:rPr>
          <w:rFonts w:cstheme="minorHAnsi"/>
        </w:rPr>
        <w:t>kai pasiūlymo kainos negalima nustatyti iš pasiūlymo turiningojo vertinimo,</w:t>
      </w:r>
      <w:r w:rsidR="00333AC4" w:rsidRPr="00AE1683">
        <w:rPr>
          <w:rFonts w:cstheme="minorHAnsi"/>
        </w:rPr>
        <w:t xml:space="preserve"> ir/ar 6.1.4 p</w:t>
      </w:r>
      <w:r w:rsidR="00AE1683" w:rsidRPr="00AE1683">
        <w:rPr>
          <w:rFonts w:cstheme="minorHAnsi"/>
        </w:rPr>
        <w:t xml:space="preserve">unkte </w:t>
      </w:r>
      <w:r w:rsidR="00AE1683" w:rsidRPr="00AE1683">
        <w:rPr>
          <w:rStyle w:val="cf01"/>
          <w:rFonts w:asciiTheme="minorHAnsi" w:hAnsiTheme="minorHAnsi" w:cstheme="minorHAnsi"/>
          <w:sz w:val="21"/>
          <w:szCs w:val="21"/>
        </w:rPr>
        <w:t xml:space="preserve">–techninė specifikacija (specialiųjų pirkimo sąlygų 8 priedas), </w:t>
      </w:r>
      <w:r w:rsidR="00AE1683" w:rsidRPr="00AE1683">
        <w:t xml:space="preserve">kai iš pasiūlymo </w:t>
      </w:r>
      <w:r w:rsidR="00AE1683" w:rsidRPr="00AE1683">
        <w:rPr>
          <w:rFonts w:cstheme="minorHAnsi"/>
        </w:rPr>
        <w:t>turiningojo</w:t>
      </w:r>
      <w:r w:rsidR="00AE1683" w:rsidRPr="00AE1683">
        <w:t xml:space="preserve"> vertinimo negalima nustatyti siūlomos prekės</w:t>
      </w:r>
      <w:r w:rsidR="00333AC4" w:rsidRPr="00AE1683">
        <w:rPr>
          <w:rFonts w:cstheme="minorHAnsi"/>
        </w:rPr>
        <w:t>.</w:t>
      </w:r>
    </w:p>
    <w:p w14:paraId="678C44CA" w14:textId="6EB53055" w:rsidR="00FE7908" w:rsidRPr="008E72FC"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04932693"/>
      <w:r w:rsidRPr="008E72FC">
        <w:rPr>
          <w:rFonts w:asciiTheme="minorHAnsi" w:hAnsiTheme="minorHAnsi" w:cstheme="minorHAnsi"/>
        </w:rPr>
        <w:t>S</w:t>
      </w:r>
      <w:r w:rsidR="00281735" w:rsidRPr="008E72FC">
        <w:rPr>
          <w:rFonts w:asciiTheme="minorHAnsi" w:hAnsiTheme="minorHAnsi" w:cstheme="minorHAnsi"/>
        </w:rPr>
        <w:t>utarties sudarymas</w:t>
      </w:r>
      <w:bookmarkEnd w:id="37"/>
      <w:bookmarkEnd w:id="38"/>
      <w:bookmarkEnd w:id="39"/>
    </w:p>
    <w:p w14:paraId="78EFEFC3" w14:textId="4B570700" w:rsidR="00147634" w:rsidRPr="00005738" w:rsidRDefault="00F57665" w:rsidP="00147634">
      <w:pPr>
        <w:pStyle w:val="Sraopastraipa"/>
        <w:numPr>
          <w:ilvl w:val="1"/>
          <w:numId w:val="14"/>
        </w:numPr>
        <w:spacing w:after="0" w:line="240" w:lineRule="auto"/>
        <w:ind w:left="0" w:firstLine="567"/>
        <w:jc w:val="both"/>
        <w:rPr>
          <w:rFonts w:cstheme="minorHAnsi"/>
        </w:rPr>
      </w:pPr>
      <w:r w:rsidRPr="008E72FC">
        <w:rPr>
          <w:color w:val="000000" w:themeColor="text1"/>
        </w:rPr>
        <w:t>Ši pirkimo procedūra atliekama siekiant sudaryti sutartį</w:t>
      </w:r>
      <w:r w:rsidR="009A7D11" w:rsidRPr="008E72FC">
        <w:rPr>
          <w:color w:val="000000" w:themeColor="text1"/>
        </w:rPr>
        <w:t xml:space="preserve"> su tiekėju, kurio pasiūlymas</w:t>
      </w:r>
      <w:r w:rsidR="007B12FF" w:rsidRPr="008E72FC">
        <w:rPr>
          <w:color w:val="000000" w:themeColor="text1"/>
        </w:rPr>
        <w:t xml:space="preserve">, vadovaujantis </w:t>
      </w:r>
      <w:r w:rsidR="008F4194" w:rsidRPr="008E72FC">
        <w:rPr>
          <w:color w:val="000000" w:themeColor="text1"/>
        </w:rPr>
        <w:t>p</w:t>
      </w:r>
      <w:r w:rsidR="007B12FF" w:rsidRPr="008E72FC">
        <w:rPr>
          <w:color w:val="000000" w:themeColor="text1"/>
        </w:rPr>
        <w:t xml:space="preserve">irkimo </w:t>
      </w:r>
      <w:r w:rsidR="00207E40" w:rsidRPr="008E72FC">
        <w:rPr>
          <w:color w:val="000000" w:themeColor="text1"/>
        </w:rPr>
        <w:t>sąlygose</w:t>
      </w:r>
      <w:r w:rsidR="007B12FF" w:rsidRPr="008E72FC">
        <w:rPr>
          <w:color w:val="0070C0"/>
        </w:rPr>
        <w:t xml:space="preserve"> </w:t>
      </w:r>
      <w:r w:rsidR="007B12FF" w:rsidRPr="008E72FC">
        <w:rPr>
          <w:color w:val="000000" w:themeColor="text1"/>
        </w:rPr>
        <w:t>nustatyta tvarka</w:t>
      </w:r>
      <w:r w:rsidR="0023505D" w:rsidRPr="008E72FC">
        <w:rPr>
          <w:color w:val="000000" w:themeColor="text1"/>
        </w:rPr>
        <w:t>,</w:t>
      </w:r>
      <w:r w:rsidR="009A7D11" w:rsidRPr="008E72FC">
        <w:rPr>
          <w:color w:val="000000" w:themeColor="text1"/>
        </w:rPr>
        <w:t xml:space="preserve"> bus pripažintas laimėjęs</w:t>
      </w:r>
      <w:r w:rsidR="008933BC" w:rsidRPr="008E72FC">
        <w:rPr>
          <w:color w:val="000000" w:themeColor="text1"/>
        </w:rPr>
        <w:t>, o jei pirkimas skaidomas į dalis – su tiekėjais, kurių pasiūlymai bus pripažinti laimėję</w:t>
      </w:r>
      <w:r w:rsidR="00F065D6" w:rsidRPr="008E72FC">
        <w:rPr>
          <w:color w:val="000000" w:themeColor="text1"/>
        </w:rPr>
        <w:t xml:space="preserve">. </w:t>
      </w:r>
      <w:r w:rsidR="004B2DE4" w:rsidRPr="008E72FC">
        <w:t xml:space="preserve">Sutarties sąlygos pateikiamos </w:t>
      </w:r>
      <w:r w:rsidR="00D5226C" w:rsidRPr="008E72FC">
        <w:t>specialiųjų p</w:t>
      </w:r>
      <w:r w:rsidR="00551FA7" w:rsidRPr="008E72FC">
        <w:t xml:space="preserve">irkimo </w:t>
      </w:r>
      <w:r w:rsidR="00D86901" w:rsidRPr="008E72FC">
        <w:t>sąlygų</w:t>
      </w:r>
      <w:r w:rsidR="00212657" w:rsidRPr="008E72FC">
        <w:t xml:space="preserve"> 7 </w:t>
      </w:r>
      <w:r w:rsidR="00D86901" w:rsidRPr="008E72FC">
        <w:t xml:space="preserve">priede „Sutarties </w:t>
      </w:r>
      <w:r w:rsidR="00D86901" w:rsidRPr="00005738">
        <w:t>projektas“</w:t>
      </w:r>
      <w:r w:rsidR="004B2DE4" w:rsidRPr="00005738">
        <w:t>.</w:t>
      </w:r>
    </w:p>
    <w:p w14:paraId="0B639945" w14:textId="45DFF98F" w:rsidR="00147634" w:rsidRPr="00005738" w:rsidRDefault="00147634" w:rsidP="00147634">
      <w:pPr>
        <w:pStyle w:val="Sraopastraipa"/>
        <w:numPr>
          <w:ilvl w:val="1"/>
          <w:numId w:val="14"/>
        </w:numPr>
        <w:spacing w:after="0" w:line="240" w:lineRule="auto"/>
        <w:ind w:left="0" w:firstLine="567"/>
        <w:jc w:val="both"/>
        <w:rPr>
          <w:rFonts w:cstheme="minorHAnsi"/>
        </w:rPr>
      </w:pPr>
      <w:r w:rsidRPr="00005738">
        <w:rPr>
          <w:rFonts w:cstheme="minorHAnsi"/>
        </w:rPr>
        <w:t xml:space="preserve">Sutartis galioja iki visiško prievolių įvykdymo (kol bus išnaudota Pradinės Sutarties vertė, bet jos terminas negali būti ilgesnis kaip  </w:t>
      </w:r>
      <w:r w:rsidR="008E72FC" w:rsidRPr="00005738">
        <w:rPr>
          <w:rFonts w:cstheme="minorHAnsi"/>
        </w:rPr>
        <w:t>6</w:t>
      </w:r>
      <w:r w:rsidRPr="00005738">
        <w:rPr>
          <w:rFonts w:cstheme="minorHAnsi"/>
        </w:rPr>
        <w:t xml:space="preserve"> mėnesi</w:t>
      </w:r>
      <w:r w:rsidR="00BE6943" w:rsidRPr="00005738">
        <w:rPr>
          <w:rFonts w:cstheme="minorHAnsi"/>
        </w:rPr>
        <w:t>ai</w:t>
      </w:r>
      <w:r w:rsidRPr="00005738">
        <w:rPr>
          <w:rFonts w:cstheme="minorHAnsi"/>
        </w:rPr>
        <w:t>.</w:t>
      </w:r>
    </w:p>
    <w:p w14:paraId="1640F94B" w14:textId="1B994232" w:rsidR="00640DBD" w:rsidRPr="00744181"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204932694"/>
      <w:bookmarkEnd w:id="2"/>
      <w:r w:rsidRPr="00744181">
        <w:rPr>
          <w:rFonts w:asciiTheme="minorHAnsi" w:hAnsiTheme="minorHAnsi" w:cstheme="minorHAnsi"/>
        </w:rPr>
        <w:t>Kitos sąlygos</w:t>
      </w:r>
      <w:bookmarkEnd w:id="40"/>
    </w:p>
    <w:p w14:paraId="28DF579A" w14:textId="5DE33637" w:rsidR="00D43E2A" w:rsidRPr="00744181" w:rsidRDefault="00147634" w:rsidP="00147634">
      <w:pPr>
        <w:shd w:val="clear" w:color="auto" w:fill="FFFFFF"/>
        <w:spacing w:after="0" w:line="240" w:lineRule="auto"/>
        <w:ind w:firstLine="567"/>
        <w:jc w:val="both"/>
        <w:rPr>
          <w:rFonts w:eastAsia="Times New Roman" w:cstheme="minorHAnsi"/>
          <w:iCs/>
        </w:rPr>
      </w:pPr>
      <w:r w:rsidRPr="00744181">
        <w:rPr>
          <w:rFonts w:eastAsia="Times New Roman" w:cstheme="minorHAnsi"/>
          <w:iCs/>
        </w:rPr>
        <w:t>11. 1.</w:t>
      </w:r>
      <w:r w:rsidRPr="00744181">
        <w:t xml:space="preserve"> </w:t>
      </w:r>
      <w:r w:rsidRPr="00744181">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4093964C" w14:textId="77777777" w:rsidR="00C87AB8" w:rsidRPr="00744181" w:rsidRDefault="008D704D" w:rsidP="00C87AB8">
      <w:pPr>
        <w:shd w:val="clear" w:color="auto" w:fill="FFFFFF"/>
        <w:spacing w:after="0" w:line="240" w:lineRule="auto"/>
        <w:jc w:val="center"/>
        <w:rPr>
          <w:rFonts w:eastAsia="Calibri" w:cstheme="minorHAnsi"/>
        </w:rPr>
      </w:pPr>
      <w:r w:rsidRPr="00744181">
        <w:rPr>
          <w:rFonts w:eastAsia="Calibri" w:cstheme="minorHAnsi"/>
        </w:rPr>
        <w:lastRenderedPageBreak/>
        <w:t>__________</w:t>
      </w:r>
    </w:p>
    <w:p w14:paraId="25A073DB" w14:textId="77777777" w:rsidR="00BF00D6" w:rsidRPr="00744181" w:rsidRDefault="00BF00D6" w:rsidP="00C87AB8">
      <w:pPr>
        <w:shd w:val="clear" w:color="auto" w:fill="FFFFFF"/>
        <w:spacing w:after="0" w:line="240" w:lineRule="auto"/>
        <w:jc w:val="center"/>
        <w:rPr>
          <w:rFonts w:eastAsia="Calibri" w:cstheme="minorHAnsi"/>
        </w:rPr>
      </w:pPr>
    </w:p>
    <w:p w14:paraId="3F9243A3" w14:textId="77777777" w:rsidR="00BF00D6" w:rsidRPr="00093E39" w:rsidRDefault="00BF00D6" w:rsidP="00DB7D4B">
      <w:pPr>
        <w:shd w:val="clear" w:color="auto" w:fill="FFFFFF"/>
        <w:spacing w:after="0" w:line="240" w:lineRule="auto"/>
        <w:rPr>
          <w:rFonts w:eastAsia="Calibri" w:cstheme="minorHAnsi"/>
          <w:highlight w:val="lightGray"/>
        </w:rPr>
      </w:pPr>
    </w:p>
    <w:p w14:paraId="62EF85AA" w14:textId="77777777" w:rsidR="00BF00D6" w:rsidRPr="00744181" w:rsidRDefault="00BF00D6" w:rsidP="00BF00D6">
      <w:pPr>
        <w:spacing w:after="0" w:line="240" w:lineRule="auto"/>
        <w:jc w:val="both"/>
        <w:rPr>
          <w:rFonts w:eastAsia="Times New Roman" w:cstheme="minorHAnsi"/>
          <w:b/>
          <w:spacing w:val="-2"/>
          <w:lang w:eastAsia="en-US"/>
        </w:rPr>
      </w:pPr>
    </w:p>
    <w:p w14:paraId="714E0FAF" w14:textId="77777777" w:rsidR="00DB7D4B" w:rsidRPr="00B56647" w:rsidRDefault="00DB7D4B" w:rsidP="00DB7D4B">
      <w:pPr>
        <w:spacing w:after="0" w:line="240" w:lineRule="auto"/>
        <w:ind w:firstLine="567"/>
        <w:jc w:val="both"/>
        <w:rPr>
          <w:rFonts w:eastAsia="Times New Roman" w:cstheme="minorHAnsi"/>
          <w:sz w:val="22"/>
          <w:szCs w:val="22"/>
          <w:u w:val="single"/>
        </w:rPr>
      </w:pPr>
      <w:r w:rsidRPr="00B56647">
        <w:rPr>
          <w:rFonts w:eastAsia="Times New Roman" w:cstheme="minorHAnsi"/>
          <w:iCs/>
          <w:sz w:val="22"/>
          <w:szCs w:val="22"/>
          <w:u w:val="single"/>
        </w:rPr>
        <w:t>Pirkimo sąlygas parengė:</w:t>
      </w:r>
    </w:p>
    <w:p w14:paraId="5ABCAF19" w14:textId="77777777" w:rsidR="00DB7D4B" w:rsidRPr="00782020" w:rsidRDefault="00DB7D4B" w:rsidP="00DB7D4B">
      <w:pPr>
        <w:spacing w:after="0" w:line="240" w:lineRule="auto"/>
        <w:ind w:firstLine="567"/>
        <w:jc w:val="both"/>
        <w:rPr>
          <w:rFonts w:eastAsia="Times New Roman" w:cstheme="minorHAnsi"/>
          <w:sz w:val="22"/>
          <w:szCs w:val="22"/>
          <w:highlight w:val="lightGray"/>
        </w:rPr>
      </w:pPr>
    </w:p>
    <w:p w14:paraId="13963C1C" w14:textId="77777777" w:rsidR="00DB7D4B" w:rsidRPr="00B56647" w:rsidRDefault="00DB7D4B" w:rsidP="00DB7D4B">
      <w:pPr>
        <w:spacing w:after="0" w:line="240" w:lineRule="auto"/>
        <w:ind w:firstLine="567"/>
        <w:jc w:val="both"/>
        <w:rPr>
          <w:rFonts w:eastAsia="Times New Roman" w:cstheme="minorHAnsi"/>
          <w:sz w:val="22"/>
          <w:szCs w:val="22"/>
        </w:rPr>
      </w:pPr>
      <w:r w:rsidRPr="00B56647">
        <w:rPr>
          <w:rFonts w:eastAsia="Times New Roman" w:cstheme="minorHAnsi"/>
          <w:sz w:val="22"/>
          <w:szCs w:val="22"/>
        </w:rPr>
        <w:t xml:space="preserve">Centrinio viešųjų pirkimų ir koncesijų skyriaus </w:t>
      </w:r>
    </w:p>
    <w:p w14:paraId="058CB27A" w14:textId="77777777" w:rsidR="00DB7D4B" w:rsidRPr="00B56647" w:rsidRDefault="00DB7D4B" w:rsidP="00DB7D4B">
      <w:pPr>
        <w:spacing w:after="0" w:line="240" w:lineRule="auto"/>
        <w:ind w:firstLine="567"/>
        <w:jc w:val="both"/>
        <w:rPr>
          <w:rFonts w:eastAsia="Times New Roman" w:cstheme="minorHAnsi"/>
          <w:sz w:val="22"/>
          <w:szCs w:val="22"/>
        </w:rPr>
      </w:pPr>
      <w:r w:rsidRPr="00B56647">
        <w:rPr>
          <w:rFonts w:eastAsia="Times New Roman" w:cstheme="minorHAnsi"/>
          <w:sz w:val="22"/>
          <w:szCs w:val="22"/>
        </w:rPr>
        <w:t xml:space="preserve">vedėja                                                                                                                                    Daiva Čeponienė     </w:t>
      </w:r>
    </w:p>
    <w:p w14:paraId="01A79D8F" w14:textId="77777777" w:rsidR="00DB7D4B" w:rsidRPr="00B56647" w:rsidRDefault="00DB7D4B" w:rsidP="00DB7D4B">
      <w:pPr>
        <w:spacing w:after="0" w:line="240" w:lineRule="auto"/>
        <w:ind w:firstLine="567"/>
        <w:jc w:val="both"/>
        <w:rPr>
          <w:rFonts w:eastAsia="Times New Roman" w:cstheme="minorHAnsi"/>
          <w:sz w:val="22"/>
          <w:szCs w:val="22"/>
        </w:rPr>
      </w:pPr>
    </w:p>
    <w:p w14:paraId="16542303" w14:textId="77777777" w:rsidR="00DB7D4B" w:rsidRPr="00B56647" w:rsidRDefault="00DB7D4B" w:rsidP="00DB7D4B">
      <w:pPr>
        <w:spacing w:after="0" w:line="240" w:lineRule="auto"/>
        <w:ind w:firstLine="567"/>
        <w:jc w:val="both"/>
        <w:rPr>
          <w:rFonts w:eastAsia="Times New Roman" w:cstheme="minorHAnsi"/>
          <w:sz w:val="22"/>
          <w:szCs w:val="22"/>
        </w:rPr>
      </w:pPr>
      <w:r w:rsidRPr="00B56647">
        <w:rPr>
          <w:rFonts w:eastAsia="Times New Roman" w:cstheme="minorHAnsi"/>
          <w:sz w:val="22"/>
          <w:szCs w:val="22"/>
        </w:rPr>
        <w:t>Centrinio viešųjų pirkimų ir koncesijų skyriaus</w:t>
      </w:r>
    </w:p>
    <w:p w14:paraId="34CFD613" w14:textId="77777777" w:rsidR="00DB7D4B" w:rsidRPr="00B56647" w:rsidRDefault="00DB7D4B" w:rsidP="00DB7D4B">
      <w:pPr>
        <w:spacing w:after="0" w:line="240" w:lineRule="auto"/>
        <w:ind w:right="-178" w:firstLine="567"/>
        <w:rPr>
          <w:rFonts w:eastAsia="Times New Roman" w:cstheme="minorHAnsi"/>
          <w:sz w:val="22"/>
          <w:szCs w:val="22"/>
        </w:rPr>
      </w:pPr>
      <w:r w:rsidRPr="00B56647">
        <w:rPr>
          <w:rFonts w:eastAsia="Times New Roman" w:cstheme="minorHAnsi"/>
          <w:sz w:val="22"/>
          <w:szCs w:val="22"/>
        </w:rPr>
        <w:t>vyriausioji specialistė</w:t>
      </w:r>
      <w:r w:rsidRPr="00B56647">
        <w:rPr>
          <w:rFonts w:eastAsia="Times New Roman" w:cstheme="minorHAnsi"/>
          <w:sz w:val="22"/>
          <w:szCs w:val="22"/>
        </w:rPr>
        <w:tab/>
        <w:t xml:space="preserve">                                                                     </w:t>
      </w:r>
      <w:r w:rsidRPr="00B56647">
        <w:rPr>
          <w:rFonts w:eastAsia="Times New Roman" w:cstheme="minorHAnsi"/>
          <w:sz w:val="22"/>
          <w:szCs w:val="22"/>
        </w:rPr>
        <w:tab/>
        <w:t xml:space="preserve">                         Vilma Tamašienė</w:t>
      </w:r>
    </w:p>
    <w:p w14:paraId="24546DC9" w14:textId="77777777" w:rsidR="00DB7D4B" w:rsidRPr="00B56647" w:rsidRDefault="00DB7D4B" w:rsidP="00DB7D4B">
      <w:pPr>
        <w:spacing w:after="0" w:line="240" w:lineRule="auto"/>
        <w:ind w:firstLine="567"/>
        <w:rPr>
          <w:rFonts w:eastAsia="Times New Roman" w:cstheme="minorHAnsi"/>
          <w:b/>
          <w:bCs/>
          <w:sz w:val="22"/>
          <w:szCs w:val="22"/>
        </w:rPr>
      </w:pPr>
    </w:p>
    <w:p w14:paraId="56046FCD" w14:textId="77777777" w:rsidR="00DB7D4B" w:rsidRPr="00B56647" w:rsidRDefault="00DB7D4B" w:rsidP="00DB7D4B">
      <w:pPr>
        <w:spacing w:after="0" w:line="240" w:lineRule="auto"/>
        <w:ind w:firstLine="567"/>
        <w:rPr>
          <w:rFonts w:eastAsia="Times New Roman" w:cstheme="minorHAnsi"/>
          <w:bCs/>
          <w:sz w:val="22"/>
          <w:szCs w:val="22"/>
          <w:u w:val="single"/>
        </w:rPr>
      </w:pPr>
      <w:r w:rsidRPr="00B56647">
        <w:rPr>
          <w:rFonts w:eastAsia="Times New Roman" w:cstheme="minorHAnsi"/>
          <w:bCs/>
          <w:sz w:val="22"/>
          <w:szCs w:val="22"/>
          <w:u w:val="single"/>
        </w:rPr>
        <w:t>Pirkimo sąlygas suderino:</w:t>
      </w:r>
      <w:r w:rsidRPr="00B56647">
        <w:rPr>
          <w:rFonts w:eastAsia="Times New Roman" w:cstheme="minorHAnsi"/>
          <w:bCs/>
          <w:iCs/>
          <w:sz w:val="22"/>
          <w:szCs w:val="22"/>
        </w:rPr>
        <w:t xml:space="preserve">                                                                      </w:t>
      </w:r>
    </w:p>
    <w:p w14:paraId="03420160" w14:textId="77777777" w:rsidR="00DB7D4B" w:rsidRPr="00782020" w:rsidRDefault="00DB7D4B" w:rsidP="00DB7D4B">
      <w:pPr>
        <w:tabs>
          <w:tab w:val="left" w:pos="7485"/>
        </w:tabs>
        <w:spacing w:after="0" w:line="240" w:lineRule="auto"/>
        <w:ind w:firstLine="567"/>
        <w:rPr>
          <w:rFonts w:eastAsia="Times New Roman" w:cstheme="minorHAnsi"/>
          <w:bCs/>
          <w:iCs/>
          <w:sz w:val="22"/>
          <w:szCs w:val="22"/>
          <w:highlight w:val="lightGray"/>
        </w:rPr>
      </w:pPr>
    </w:p>
    <w:p w14:paraId="163B7F44" w14:textId="77777777" w:rsidR="00DB7D4B" w:rsidRPr="00B56647" w:rsidRDefault="00DB7D4B" w:rsidP="00DB7D4B">
      <w:pPr>
        <w:tabs>
          <w:tab w:val="left" w:pos="7485"/>
        </w:tabs>
        <w:spacing w:after="0" w:line="240" w:lineRule="auto"/>
        <w:ind w:firstLine="567"/>
        <w:rPr>
          <w:rFonts w:eastAsia="Times New Roman" w:cstheme="minorHAnsi"/>
          <w:bCs/>
          <w:iCs/>
          <w:sz w:val="22"/>
          <w:szCs w:val="22"/>
        </w:rPr>
      </w:pPr>
      <w:r w:rsidRPr="00B56647">
        <w:rPr>
          <w:rFonts w:eastAsia="Times New Roman" w:cstheme="minorHAnsi"/>
          <w:bCs/>
          <w:iCs/>
          <w:sz w:val="22"/>
          <w:szCs w:val="22"/>
        </w:rPr>
        <w:t>Aprūpinimo skyriaus vedėja</w:t>
      </w:r>
      <w:r w:rsidRPr="00B56647">
        <w:rPr>
          <w:rFonts w:eastAsia="Times New Roman" w:cstheme="minorHAnsi"/>
          <w:bCs/>
          <w:iCs/>
          <w:sz w:val="22"/>
          <w:szCs w:val="22"/>
        </w:rPr>
        <w:tab/>
      </w:r>
      <w:r w:rsidRPr="00B56647">
        <w:rPr>
          <w:rFonts w:eastAsia="Times New Roman" w:cstheme="minorHAnsi"/>
          <w:bCs/>
          <w:iCs/>
          <w:sz w:val="22"/>
          <w:szCs w:val="22"/>
        </w:rPr>
        <w:tab/>
        <w:t xml:space="preserve">Indra Jasiukaitienė </w:t>
      </w:r>
    </w:p>
    <w:p w14:paraId="038E20D0" w14:textId="77777777" w:rsidR="00DB7D4B" w:rsidRPr="00B56647" w:rsidRDefault="00DB7D4B" w:rsidP="00DB7D4B">
      <w:pPr>
        <w:tabs>
          <w:tab w:val="left" w:pos="7485"/>
        </w:tabs>
        <w:spacing w:after="0" w:line="240" w:lineRule="auto"/>
        <w:ind w:firstLine="567"/>
        <w:rPr>
          <w:rFonts w:eastAsia="Times New Roman" w:cstheme="minorHAnsi"/>
          <w:bCs/>
          <w:iCs/>
          <w:sz w:val="22"/>
          <w:szCs w:val="22"/>
        </w:rPr>
      </w:pPr>
    </w:p>
    <w:p w14:paraId="2DA184FA" w14:textId="1978F924" w:rsidR="00BF00D6" w:rsidRPr="00093E39" w:rsidRDefault="00DB7D4B" w:rsidP="00DB7D4B">
      <w:pPr>
        <w:tabs>
          <w:tab w:val="left" w:pos="7485"/>
        </w:tabs>
        <w:spacing w:after="0" w:line="240" w:lineRule="auto"/>
        <w:ind w:firstLine="567"/>
        <w:rPr>
          <w:rFonts w:eastAsia="Times New Roman" w:cstheme="minorHAnsi"/>
          <w:bCs/>
          <w:iCs/>
          <w:spacing w:val="-2"/>
          <w:highlight w:val="lightGray"/>
          <w:lang w:eastAsia="en-US"/>
        </w:rPr>
      </w:pPr>
      <w:r w:rsidRPr="00B56647">
        <w:rPr>
          <w:rFonts w:eastAsia="Times New Roman" w:cstheme="minorHAnsi"/>
          <w:bCs/>
          <w:iCs/>
          <w:sz w:val="22"/>
          <w:szCs w:val="22"/>
        </w:rPr>
        <w:t>Aprūpinimo skyriaus specialist</w:t>
      </w:r>
      <w:r w:rsidR="00005738">
        <w:rPr>
          <w:rFonts w:eastAsia="Times New Roman" w:cstheme="minorHAnsi"/>
          <w:bCs/>
          <w:iCs/>
          <w:sz w:val="22"/>
          <w:szCs w:val="22"/>
        </w:rPr>
        <w:t>as</w:t>
      </w:r>
      <w:r w:rsidRPr="00B56647">
        <w:rPr>
          <w:rFonts w:eastAsia="Times New Roman" w:cstheme="minorHAnsi"/>
          <w:bCs/>
          <w:iCs/>
          <w:sz w:val="22"/>
          <w:szCs w:val="22"/>
        </w:rPr>
        <w:t xml:space="preserve">                                                                                        </w:t>
      </w:r>
      <w:r>
        <w:rPr>
          <w:rFonts w:eastAsia="Times New Roman" w:cstheme="minorHAnsi"/>
          <w:bCs/>
          <w:iCs/>
          <w:sz w:val="22"/>
          <w:szCs w:val="22"/>
        </w:rPr>
        <w:t>Vytautas Valenta</w:t>
      </w:r>
    </w:p>
    <w:p w14:paraId="07B4F3B1" w14:textId="77777777" w:rsidR="00BF00D6" w:rsidRPr="00093E39" w:rsidRDefault="00BF00D6" w:rsidP="00BF00D6">
      <w:pPr>
        <w:tabs>
          <w:tab w:val="left" w:pos="7485"/>
        </w:tabs>
        <w:spacing w:after="0" w:line="240" w:lineRule="auto"/>
        <w:rPr>
          <w:rFonts w:eastAsia="Times New Roman" w:cstheme="minorHAnsi"/>
          <w:bCs/>
          <w:iCs/>
          <w:spacing w:val="-2"/>
          <w:highlight w:val="lightGray"/>
          <w:lang w:eastAsia="en-US"/>
        </w:rPr>
      </w:pPr>
    </w:p>
    <w:p w14:paraId="7881FCAE" w14:textId="77777777" w:rsidR="00BF00D6" w:rsidRPr="00093E39" w:rsidRDefault="00BF00D6" w:rsidP="00BF00D6">
      <w:pPr>
        <w:shd w:val="clear" w:color="auto" w:fill="FFFFFF"/>
        <w:spacing w:after="0" w:line="240" w:lineRule="auto"/>
        <w:jc w:val="both"/>
        <w:rPr>
          <w:rFonts w:eastAsia="Calibri" w:cstheme="minorHAnsi"/>
          <w:highlight w:val="lightGray"/>
        </w:rPr>
        <w:sectPr w:rsidR="00BF00D6" w:rsidRPr="00093E39" w:rsidSect="00876E4A">
          <w:headerReference w:type="default" r:id="rId14"/>
          <w:footerReference w:type="default" r:id="rId15"/>
          <w:footerReference w:type="first" r:id="rId16"/>
          <w:pgSz w:w="12240" w:h="15840"/>
          <w:pgMar w:top="1134" w:right="567" w:bottom="1134" w:left="1701" w:header="720" w:footer="720" w:gutter="0"/>
          <w:pgNumType w:start="1"/>
          <w:cols w:space="720"/>
          <w:titlePg/>
          <w:docGrid w:linePitch="360"/>
        </w:sectPr>
      </w:pPr>
    </w:p>
    <w:p w14:paraId="1DF37652" w14:textId="0A6B5A0A" w:rsidR="00774AA5" w:rsidRPr="000E395F" w:rsidRDefault="000631F1" w:rsidP="005C1E12">
      <w:pPr>
        <w:pStyle w:val="Antrat1"/>
        <w:jc w:val="right"/>
        <w:rPr>
          <w:rFonts w:asciiTheme="minorHAnsi" w:hAnsiTheme="minorHAnsi" w:cstheme="minorHAnsi"/>
          <w:sz w:val="21"/>
          <w:szCs w:val="21"/>
        </w:rPr>
      </w:pPr>
      <w:bookmarkStart w:id="41" w:name="_Toc204932695"/>
      <w:r w:rsidRPr="000E395F">
        <w:rPr>
          <w:rFonts w:asciiTheme="minorHAnsi" w:hAnsiTheme="minorHAnsi" w:cstheme="minorHAnsi"/>
          <w:color w:val="0070C0"/>
          <w:sz w:val="21"/>
          <w:szCs w:val="21"/>
        </w:rPr>
        <w:lastRenderedPageBreak/>
        <w:t>P</w:t>
      </w:r>
      <w:r w:rsidR="008F59C5" w:rsidRPr="000E395F">
        <w:rPr>
          <w:rFonts w:asciiTheme="minorHAnsi" w:hAnsiTheme="minorHAnsi" w:cstheme="minorHAnsi"/>
          <w:color w:val="0070C0"/>
          <w:sz w:val="21"/>
          <w:szCs w:val="21"/>
        </w:rPr>
        <w:t>irkimo sąlygų 1 priedas „Terminai“</w:t>
      </w:r>
      <w:bookmarkEnd w:id="41"/>
    </w:p>
    <w:p w14:paraId="5369DEF7" w14:textId="77777777" w:rsidR="00A53BAE" w:rsidRPr="00093E39" w:rsidRDefault="00A53BAE" w:rsidP="008E479D">
      <w:pPr>
        <w:shd w:val="clear" w:color="auto" w:fill="FFFFFF"/>
        <w:spacing w:after="0" w:line="240" w:lineRule="auto"/>
        <w:jc w:val="right"/>
        <w:rPr>
          <w:rFonts w:eastAsia="Calibri" w:cstheme="minorHAnsi"/>
          <w:color w:val="0070C0"/>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093E39" w14:paraId="730836B8" w14:textId="77777777" w:rsidTr="00FB0134">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FB0134" w:rsidRDefault="009F4FBE" w:rsidP="004B3551">
            <w:pPr>
              <w:jc w:val="center"/>
              <w:rPr>
                <w:rFonts w:cstheme="minorHAnsi"/>
                <w:b/>
                <w:bCs/>
              </w:rPr>
            </w:pPr>
            <w:proofErr w:type="spellStart"/>
            <w:r w:rsidRPr="00FB0134">
              <w:rPr>
                <w:rFonts w:cstheme="minorHAnsi"/>
                <w:b/>
                <w:bCs/>
              </w:rPr>
              <w:t>Eil.Nr</w:t>
            </w:r>
            <w:proofErr w:type="spellEnd"/>
            <w:r w:rsidRPr="00FB0134">
              <w:rPr>
                <w:rFonts w:cstheme="minorHAnsi"/>
                <w:b/>
                <w:bCs/>
              </w:rPr>
              <w:t>.</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FB0134" w:rsidRDefault="004B3551" w:rsidP="004B3551">
            <w:pPr>
              <w:jc w:val="center"/>
              <w:rPr>
                <w:rFonts w:cstheme="minorHAnsi"/>
                <w:b/>
                <w:bCs/>
              </w:rPr>
            </w:pPr>
            <w:r w:rsidRPr="00FB0134">
              <w:rPr>
                <w:rFonts w:cstheme="minorHAnsi"/>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FB0134" w:rsidRDefault="00774AA5" w:rsidP="004B3551">
            <w:pPr>
              <w:spacing w:after="0"/>
              <w:jc w:val="center"/>
              <w:rPr>
                <w:rFonts w:cstheme="minorHAnsi"/>
                <w:b/>
              </w:rPr>
            </w:pPr>
            <w:r w:rsidRPr="00FB0134">
              <w:rPr>
                <w:rFonts w:cstheme="minorHAnsi"/>
                <w:b/>
              </w:rPr>
              <w:t>DATA/DIENŲ SKAIČIUS/ LAIKAS</w:t>
            </w:r>
          </w:p>
          <w:p w14:paraId="677BC1F4" w14:textId="77777777" w:rsidR="00774AA5" w:rsidRPr="00FB0134" w:rsidRDefault="00774AA5" w:rsidP="004B3551">
            <w:pPr>
              <w:spacing w:after="0"/>
              <w:jc w:val="center"/>
              <w:rPr>
                <w:rFonts w:cstheme="minorHAnsi"/>
              </w:rPr>
            </w:pPr>
            <w:r w:rsidRPr="00FB0134">
              <w:rPr>
                <w:rFonts w:cstheme="minorHAnsi"/>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FB0134" w:rsidRDefault="00774AA5" w:rsidP="004B3551">
            <w:pPr>
              <w:jc w:val="center"/>
              <w:rPr>
                <w:rFonts w:cstheme="minorHAnsi"/>
                <w:b/>
              </w:rPr>
            </w:pPr>
            <w:r w:rsidRPr="00FB0134">
              <w:rPr>
                <w:rFonts w:cstheme="minorHAnsi"/>
                <w:b/>
              </w:rPr>
              <w:t>PASTABOS</w:t>
            </w:r>
          </w:p>
        </w:tc>
      </w:tr>
      <w:tr w:rsidR="00774AA5" w:rsidRPr="00093E39" w14:paraId="33F22B33" w14:textId="77777777" w:rsidTr="00E85DB7">
        <w:trPr>
          <w:trHeight w:val="20"/>
        </w:trPr>
        <w:tc>
          <w:tcPr>
            <w:tcW w:w="726" w:type="dxa"/>
            <w:tcMar>
              <w:top w:w="0" w:type="dxa"/>
              <w:left w:w="108" w:type="dxa"/>
              <w:bottom w:w="0" w:type="dxa"/>
              <w:right w:w="108" w:type="dxa"/>
            </w:tcMar>
            <w:vAlign w:val="center"/>
          </w:tcPr>
          <w:p w14:paraId="1D2814F3" w14:textId="2D8BEDEE" w:rsidR="00774AA5" w:rsidRPr="00E85DB7" w:rsidRDefault="006932C2" w:rsidP="00560C71">
            <w:pPr>
              <w:keepNext/>
              <w:spacing w:after="0" w:line="240" w:lineRule="auto"/>
              <w:jc w:val="center"/>
              <w:rPr>
                <w:rFonts w:cstheme="minorHAnsi"/>
                <w:bCs/>
              </w:rPr>
            </w:pPr>
            <w:r w:rsidRPr="00E85DB7">
              <w:rPr>
                <w:rFonts w:cstheme="minorHAnsi"/>
                <w:bCs/>
              </w:rPr>
              <w:t>1.</w:t>
            </w:r>
          </w:p>
        </w:tc>
        <w:tc>
          <w:tcPr>
            <w:tcW w:w="2531" w:type="dxa"/>
            <w:tcMar>
              <w:top w:w="0" w:type="dxa"/>
              <w:left w:w="108" w:type="dxa"/>
              <w:bottom w:w="0" w:type="dxa"/>
              <w:right w:w="108" w:type="dxa"/>
            </w:tcMar>
            <w:vAlign w:val="center"/>
          </w:tcPr>
          <w:p w14:paraId="25B87B88" w14:textId="77777777" w:rsidR="00774AA5" w:rsidRPr="00E85DB7" w:rsidRDefault="00774AA5" w:rsidP="00560C71">
            <w:pPr>
              <w:keepNext/>
              <w:spacing w:after="0" w:line="240" w:lineRule="auto"/>
              <w:jc w:val="both"/>
              <w:rPr>
                <w:rFonts w:cstheme="minorHAnsi"/>
                <w:sz w:val="22"/>
                <w:szCs w:val="22"/>
              </w:rPr>
            </w:pPr>
            <w:r w:rsidRPr="00E85DB7">
              <w:rPr>
                <w:rFonts w:cstheme="minorHAnsi"/>
                <w:bCs/>
              </w:rPr>
              <w:t>Pasiūlymų pateikimo terminas</w:t>
            </w:r>
          </w:p>
        </w:tc>
        <w:tc>
          <w:tcPr>
            <w:tcW w:w="3643" w:type="dxa"/>
            <w:tcMar>
              <w:top w:w="0" w:type="dxa"/>
              <w:left w:w="108" w:type="dxa"/>
              <w:bottom w:w="0" w:type="dxa"/>
              <w:right w:w="108" w:type="dxa"/>
            </w:tcMar>
            <w:vAlign w:val="center"/>
          </w:tcPr>
          <w:p w14:paraId="3167CE4C" w14:textId="719F5068" w:rsidR="00774AA5" w:rsidRPr="00E85DB7" w:rsidRDefault="00774AA5" w:rsidP="00560C71">
            <w:pPr>
              <w:spacing w:after="0" w:line="240" w:lineRule="auto"/>
              <w:jc w:val="both"/>
              <w:rPr>
                <w:rFonts w:cstheme="minorHAnsi"/>
              </w:rPr>
            </w:pPr>
            <w:r w:rsidRPr="00E85DB7">
              <w:rPr>
                <w:rFonts w:cs="Times New Roman"/>
              </w:rPr>
              <w:t xml:space="preserve">nurodytas </w:t>
            </w:r>
            <w:r w:rsidR="00C47599" w:rsidRPr="00E85DB7">
              <w:rPr>
                <w:rFonts w:cs="Times New Roman"/>
              </w:rPr>
              <w:t>s</w:t>
            </w:r>
            <w:r w:rsidRPr="00E85DB7">
              <w:rPr>
                <w:rFonts w:cs="Times New Roman"/>
              </w:rPr>
              <w:t xml:space="preserve">kelbime </w:t>
            </w:r>
          </w:p>
        </w:tc>
        <w:tc>
          <w:tcPr>
            <w:tcW w:w="2954" w:type="dxa"/>
            <w:tcMar>
              <w:top w:w="0" w:type="dxa"/>
              <w:left w:w="108" w:type="dxa"/>
              <w:bottom w:w="0" w:type="dxa"/>
              <w:right w:w="108" w:type="dxa"/>
            </w:tcMar>
            <w:vAlign w:val="center"/>
          </w:tcPr>
          <w:p w14:paraId="2BC4B21F" w14:textId="0CE68D8A" w:rsidR="00774AA5" w:rsidRPr="00E85DB7" w:rsidRDefault="00774AA5" w:rsidP="00560C71">
            <w:pPr>
              <w:spacing w:after="0" w:line="240" w:lineRule="auto"/>
              <w:jc w:val="both"/>
              <w:rPr>
                <w:rFonts w:cstheme="minorHAnsi"/>
                <w:iCs/>
              </w:rPr>
            </w:pPr>
            <w:r w:rsidRPr="00E85DB7">
              <w:rPr>
                <w:rFonts w:cstheme="minorHAnsi"/>
              </w:rPr>
              <w:t>Perkančioji organizacija turi teisę pratęsti pasiūlymų pateikimo terminą.</w:t>
            </w:r>
          </w:p>
        </w:tc>
      </w:tr>
      <w:tr w:rsidR="00774AA5" w:rsidRPr="00093E39" w14:paraId="2DDCD559" w14:textId="77777777" w:rsidTr="00E85DB7">
        <w:trPr>
          <w:trHeight w:val="20"/>
        </w:trPr>
        <w:tc>
          <w:tcPr>
            <w:tcW w:w="726" w:type="dxa"/>
            <w:tcMar>
              <w:top w:w="0" w:type="dxa"/>
              <w:left w:w="108" w:type="dxa"/>
              <w:bottom w:w="0" w:type="dxa"/>
              <w:right w:w="108" w:type="dxa"/>
            </w:tcMar>
            <w:vAlign w:val="center"/>
          </w:tcPr>
          <w:p w14:paraId="6C70187E" w14:textId="7D03D63A" w:rsidR="00774AA5" w:rsidRPr="00E85DB7" w:rsidRDefault="006932C2" w:rsidP="00560C71">
            <w:pPr>
              <w:keepNext/>
              <w:spacing w:after="0" w:line="240" w:lineRule="auto"/>
              <w:jc w:val="center"/>
              <w:rPr>
                <w:rFonts w:cstheme="minorHAnsi"/>
                <w:bCs/>
              </w:rPr>
            </w:pPr>
            <w:r w:rsidRPr="00E85DB7">
              <w:rPr>
                <w:rFonts w:cstheme="minorHAnsi"/>
                <w:bCs/>
              </w:rPr>
              <w:t>2.</w:t>
            </w:r>
          </w:p>
        </w:tc>
        <w:tc>
          <w:tcPr>
            <w:tcW w:w="2531" w:type="dxa"/>
            <w:tcMar>
              <w:top w:w="0" w:type="dxa"/>
              <w:left w:w="108" w:type="dxa"/>
              <w:bottom w:w="0" w:type="dxa"/>
              <w:right w:w="108" w:type="dxa"/>
            </w:tcMar>
            <w:vAlign w:val="center"/>
          </w:tcPr>
          <w:p w14:paraId="2368993B" w14:textId="77777777" w:rsidR="00774AA5" w:rsidRPr="00E85DB7" w:rsidRDefault="00774AA5" w:rsidP="00560C71">
            <w:pPr>
              <w:keepNext/>
              <w:spacing w:after="0" w:line="240" w:lineRule="auto"/>
              <w:jc w:val="both"/>
              <w:rPr>
                <w:rFonts w:cstheme="minorHAnsi"/>
                <w:sz w:val="22"/>
                <w:szCs w:val="22"/>
              </w:rPr>
            </w:pPr>
            <w:r w:rsidRPr="00E85DB7">
              <w:rPr>
                <w:rFonts w:eastAsia="Times New Roman" w:cstheme="minorHAnsi"/>
              </w:rPr>
              <w:t>Pradinis susipažinimas su CVP IS priemonėmis gautais pasiūlymais</w:t>
            </w:r>
          </w:p>
        </w:tc>
        <w:tc>
          <w:tcPr>
            <w:tcW w:w="3643" w:type="dxa"/>
            <w:tcMar>
              <w:top w:w="0" w:type="dxa"/>
              <w:left w:w="108" w:type="dxa"/>
              <w:bottom w:w="0" w:type="dxa"/>
              <w:right w:w="108" w:type="dxa"/>
            </w:tcMar>
            <w:vAlign w:val="center"/>
          </w:tcPr>
          <w:p w14:paraId="7ECB1EDB" w14:textId="19A68D8C" w:rsidR="00774AA5" w:rsidRPr="00E85DB7" w:rsidRDefault="00774AA5" w:rsidP="00560C71">
            <w:pPr>
              <w:spacing w:after="0" w:line="240" w:lineRule="auto"/>
              <w:jc w:val="both"/>
              <w:rPr>
                <w:rFonts w:cstheme="minorHAnsi"/>
              </w:rPr>
            </w:pPr>
            <w:r w:rsidRPr="00E85DB7">
              <w:rPr>
                <w:rFonts w:cstheme="minorHAnsi"/>
              </w:rPr>
              <w:t xml:space="preserve">Pradedamas ne anksčiau nei </w:t>
            </w:r>
            <w:r w:rsidRPr="00E85DB7">
              <w:rPr>
                <w:rFonts w:cstheme="minorHAnsi"/>
                <w:color w:val="000000" w:themeColor="text1"/>
              </w:rPr>
              <w:t xml:space="preserve">po </w:t>
            </w:r>
            <w:r w:rsidR="006B0247" w:rsidRPr="00E85DB7">
              <w:rPr>
                <w:rFonts w:cstheme="minorHAnsi"/>
                <w:color w:val="000000" w:themeColor="text1"/>
              </w:rPr>
              <w:t>30</w:t>
            </w:r>
            <w:r w:rsidRPr="00E85DB7">
              <w:rPr>
                <w:rFonts w:cstheme="minorHAnsi"/>
                <w:color w:val="000000" w:themeColor="text1"/>
              </w:rPr>
              <w:t xml:space="preserve"> minučių</w:t>
            </w:r>
            <w:r w:rsidRPr="00E85DB7">
              <w:rPr>
                <w:rFonts w:cstheme="minorHAnsi"/>
              </w:rPr>
              <w:t xml:space="preserve"> po pasiūlymų pateikimo termino pabaigos</w:t>
            </w:r>
          </w:p>
        </w:tc>
        <w:tc>
          <w:tcPr>
            <w:tcW w:w="2954" w:type="dxa"/>
            <w:tcMar>
              <w:top w:w="0" w:type="dxa"/>
              <w:left w:w="108" w:type="dxa"/>
              <w:bottom w:w="0" w:type="dxa"/>
              <w:right w:w="108" w:type="dxa"/>
            </w:tcMar>
            <w:vAlign w:val="center"/>
          </w:tcPr>
          <w:p w14:paraId="516BC120" w14:textId="3556D373" w:rsidR="00774AA5" w:rsidRPr="00E85DB7" w:rsidRDefault="00774AA5" w:rsidP="0003169B">
            <w:pPr>
              <w:spacing w:after="0" w:line="240" w:lineRule="auto"/>
              <w:rPr>
                <w:rFonts w:cstheme="minorHAnsi"/>
                <w:iCs/>
              </w:rPr>
            </w:pPr>
          </w:p>
        </w:tc>
      </w:tr>
      <w:tr w:rsidR="00774AA5" w:rsidRPr="00093E39" w14:paraId="0E1517C9" w14:textId="77777777" w:rsidTr="00E85DB7">
        <w:trPr>
          <w:trHeight w:val="20"/>
        </w:trPr>
        <w:tc>
          <w:tcPr>
            <w:tcW w:w="726" w:type="dxa"/>
            <w:tcMar>
              <w:top w:w="0" w:type="dxa"/>
              <w:left w:w="108" w:type="dxa"/>
              <w:bottom w:w="0" w:type="dxa"/>
              <w:right w:w="108" w:type="dxa"/>
            </w:tcMar>
            <w:vAlign w:val="center"/>
          </w:tcPr>
          <w:p w14:paraId="0BF18051" w14:textId="03A0C935" w:rsidR="00774AA5" w:rsidRPr="00E85DB7" w:rsidRDefault="006932C2" w:rsidP="00560C71">
            <w:pPr>
              <w:keepNext/>
              <w:spacing w:after="0" w:line="240" w:lineRule="auto"/>
              <w:jc w:val="center"/>
              <w:rPr>
                <w:rFonts w:cstheme="minorHAnsi"/>
                <w:bCs/>
              </w:rPr>
            </w:pPr>
            <w:r w:rsidRPr="00E85DB7">
              <w:rPr>
                <w:rFonts w:cstheme="minorHAnsi"/>
                <w:bCs/>
              </w:rPr>
              <w:t>3.</w:t>
            </w:r>
          </w:p>
        </w:tc>
        <w:tc>
          <w:tcPr>
            <w:tcW w:w="2531" w:type="dxa"/>
            <w:tcMar>
              <w:top w:w="0" w:type="dxa"/>
              <w:left w:w="108" w:type="dxa"/>
              <w:bottom w:w="0" w:type="dxa"/>
              <w:right w:w="108" w:type="dxa"/>
            </w:tcMar>
            <w:vAlign w:val="center"/>
          </w:tcPr>
          <w:p w14:paraId="4AD453C1" w14:textId="70320C71" w:rsidR="00774AA5" w:rsidRPr="00E85DB7" w:rsidRDefault="00774AA5" w:rsidP="00560C71">
            <w:pPr>
              <w:keepNext/>
              <w:spacing w:after="0" w:line="240" w:lineRule="auto"/>
              <w:jc w:val="both"/>
              <w:rPr>
                <w:rFonts w:cstheme="minorHAnsi"/>
                <w:bCs/>
              </w:rPr>
            </w:pPr>
            <w:r w:rsidRPr="00E85DB7">
              <w:rPr>
                <w:rFonts w:cstheme="minorHAnsi"/>
              </w:rPr>
              <w:t xml:space="preserve">Prašymą paaiškinti, patikslinti pirkimo </w:t>
            </w:r>
            <w:r w:rsidR="00EF5E21" w:rsidRPr="00E85DB7">
              <w:rPr>
                <w:rFonts w:cstheme="minorHAnsi"/>
              </w:rPr>
              <w:t>sąlygas</w:t>
            </w:r>
            <w:r w:rsidRPr="00E85DB7">
              <w:rPr>
                <w:rFonts w:cstheme="minorHAnsi"/>
              </w:rPr>
              <w:t xml:space="preserve"> tiekėjas turi pateikti ne vėliau kaip:</w:t>
            </w:r>
          </w:p>
        </w:tc>
        <w:tc>
          <w:tcPr>
            <w:tcW w:w="3643" w:type="dxa"/>
            <w:tcMar>
              <w:top w:w="0" w:type="dxa"/>
              <w:left w:w="108" w:type="dxa"/>
              <w:bottom w:w="0" w:type="dxa"/>
              <w:right w:w="108" w:type="dxa"/>
            </w:tcMar>
            <w:vAlign w:val="center"/>
          </w:tcPr>
          <w:p w14:paraId="56FC8010" w14:textId="4974783F" w:rsidR="00774AA5" w:rsidRPr="00E85DB7" w:rsidRDefault="00992918" w:rsidP="00560C71">
            <w:pPr>
              <w:spacing w:after="0" w:line="240" w:lineRule="auto"/>
              <w:jc w:val="both"/>
              <w:rPr>
                <w:rFonts w:cstheme="minorHAnsi"/>
              </w:rPr>
            </w:pPr>
            <w:r w:rsidRPr="00E85DB7">
              <w:rPr>
                <w:rFonts w:cstheme="minorHAnsi"/>
                <w:color w:val="00B050"/>
              </w:rPr>
              <w:t xml:space="preserve">4 </w:t>
            </w:r>
            <w:r w:rsidR="005F17E7" w:rsidRPr="00E85DB7">
              <w:rPr>
                <w:rFonts w:cstheme="minorHAnsi"/>
                <w:color w:val="00B050"/>
              </w:rPr>
              <w:t xml:space="preserve"> </w:t>
            </w:r>
            <w:r w:rsidRPr="00E85DB7">
              <w:rPr>
                <w:rFonts w:cstheme="minorHAnsi"/>
                <w:color w:val="00B050"/>
              </w:rPr>
              <w:t>(keturios) darbo dienos</w:t>
            </w:r>
            <w:r w:rsidR="005F17E7" w:rsidRPr="00E85DB7">
              <w:rPr>
                <w:rFonts w:cstheme="minorHAnsi"/>
                <w:color w:val="00B050"/>
              </w:rPr>
              <w:t xml:space="preserve"> </w:t>
            </w:r>
            <w:r w:rsidR="005F17E7" w:rsidRPr="00E85DB7">
              <w:rPr>
                <w:rFonts w:cstheme="minorHAnsi"/>
              </w:rPr>
              <w:t>iki pasiūlymų pateikimo termino dienos</w:t>
            </w:r>
          </w:p>
        </w:tc>
        <w:tc>
          <w:tcPr>
            <w:tcW w:w="2954" w:type="dxa"/>
            <w:tcMar>
              <w:top w:w="0" w:type="dxa"/>
              <w:left w:w="108" w:type="dxa"/>
              <w:bottom w:w="0" w:type="dxa"/>
              <w:right w:w="108" w:type="dxa"/>
            </w:tcMar>
            <w:vAlign w:val="center"/>
          </w:tcPr>
          <w:p w14:paraId="6B3FEA86" w14:textId="6D9CF113" w:rsidR="00774AA5" w:rsidRPr="00093E39" w:rsidRDefault="00774AA5" w:rsidP="00424668">
            <w:pPr>
              <w:spacing w:after="0" w:line="240" w:lineRule="auto"/>
              <w:rPr>
                <w:rFonts w:cstheme="minorHAnsi"/>
                <w:iCs/>
                <w:color w:val="7030A0"/>
                <w:highlight w:val="lightGray"/>
              </w:rPr>
            </w:pPr>
          </w:p>
        </w:tc>
      </w:tr>
      <w:tr w:rsidR="00774AA5" w:rsidRPr="00093E39" w14:paraId="6E37868A" w14:textId="77777777" w:rsidTr="00E85DB7">
        <w:trPr>
          <w:trHeight w:val="20"/>
        </w:trPr>
        <w:tc>
          <w:tcPr>
            <w:tcW w:w="726" w:type="dxa"/>
            <w:tcMar>
              <w:top w:w="0" w:type="dxa"/>
              <w:left w:w="108" w:type="dxa"/>
              <w:bottom w:w="0" w:type="dxa"/>
              <w:right w:w="108" w:type="dxa"/>
            </w:tcMar>
            <w:vAlign w:val="center"/>
          </w:tcPr>
          <w:p w14:paraId="5A3E2C4C" w14:textId="13885933" w:rsidR="00774AA5" w:rsidRPr="00E85DB7" w:rsidRDefault="00E85DB7" w:rsidP="00560C71">
            <w:pPr>
              <w:spacing w:after="0" w:line="240" w:lineRule="auto"/>
              <w:jc w:val="center"/>
              <w:rPr>
                <w:rFonts w:cstheme="minorHAnsi"/>
                <w:bCs/>
              </w:rPr>
            </w:pPr>
            <w:r w:rsidRPr="00E85DB7">
              <w:rPr>
                <w:rFonts w:cstheme="minorHAnsi"/>
                <w:bCs/>
              </w:rPr>
              <w:t>4.</w:t>
            </w:r>
          </w:p>
        </w:tc>
        <w:tc>
          <w:tcPr>
            <w:tcW w:w="2531" w:type="dxa"/>
            <w:tcMar>
              <w:top w:w="0" w:type="dxa"/>
              <w:left w:w="108" w:type="dxa"/>
              <w:bottom w:w="0" w:type="dxa"/>
              <w:right w:w="108" w:type="dxa"/>
            </w:tcMar>
            <w:vAlign w:val="center"/>
          </w:tcPr>
          <w:p w14:paraId="1E3634E1" w14:textId="6A145837" w:rsidR="00774AA5" w:rsidRPr="00E85DB7" w:rsidRDefault="00774AA5" w:rsidP="00560C71">
            <w:pPr>
              <w:spacing w:after="0" w:line="240" w:lineRule="auto"/>
              <w:jc w:val="both"/>
              <w:rPr>
                <w:rFonts w:cstheme="minorHAnsi"/>
              </w:rPr>
            </w:pPr>
            <w:r w:rsidRPr="00E85DB7">
              <w:rPr>
                <w:rFonts w:cstheme="minorHAnsi"/>
              </w:rPr>
              <w:t xml:space="preserve">Perkančioji organizacija </w:t>
            </w:r>
            <w:r w:rsidR="009B3AF8" w:rsidRPr="00E85DB7">
              <w:rPr>
                <w:rFonts w:cstheme="minorHAnsi"/>
              </w:rPr>
              <w:t>p</w:t>
            </w:r>
            <w:r w:rsidRPr="00E85DB7">
              <w:rPr>
                <w:rFonts w:cstheme="minorHAnsi"/>
              </w:rPr>
              <w:t xml:space="preserve">irkimo </w:t>
            </w:r>
            <w:r w:rsidR="00EF5E21" w:rsidRPr="00E85DB7">
              <w:rPr>
                <w:rFonts w:cstheme="minorHAnsi"/>
              </w:rPr>
              <w:t>sąlygų</w:t>
            </w:r>
            <w:r w:rsidRPr="00E85DB7">
              <w:rPr>
                <w:rFonts w:cstheme="minorHAnsi"/>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4044EBC7" w:rsidR="00774AA5" w:rsidRPr="00E85DB7" w:rsidRDefault="00992918" w:rsidP="00560C71">
            <w:pPr>
              <w:spacing w:after="0" w:line="240" w:lineRule="auto"/>
              <w:jc w:val="both"/>
              <w:rPr>
                <w:rFonts w:cstheme="minorHAnsi"/>
              </w:rPr>
            </w:pPr>
            <w:r w:rsidRPr="00E85DB7">
              <w:rPr>
                <w:rFonts w:cstheme="minorHAnsi"/>
                <w:color w:val="00B050"/>
              </w:rPr>
              <w:t>4 (keturios) dienos</w:t>
            </w:r>
            <w:r w:rsidR="00CE1F13" w:rsidRPr="00E85DB7">
              <w:rPr>
                <w:rFonts w:cstheme="minorHAnsi"/>
              </w:rPr>
              <w:t xml:space="preserve"> iki pasiūlymų pateikimo termino dienos</w:t>
            </w:r>
          </w:p>
        </w:tc>
        <w:tc>
          <w:tcPr>
            <w:tcW w:w="2954" w:type="dxa"/>
            <w:tcMar>
              <w:top w:w="0" w:type="dxa"/>
              <w:left w:w="108" w:type="dxa"/>
              <w:bottom w:w="0" w:type="dxa"/>
              <w:right w:w="108" w:type="dxa"/>
            </w:tcMar>
            <w:vAlign w:val="center"/>
          </w:tcPr>
          <w:p w14:paraId="2E898EC9" w14:textId="2C72CA72" w:rsidR="00774AA5" w:rsidRPr="00093E39" w:rsidRDefault="00774AA5" w:rsidP="00CE1F13">
            <w:pPr>
              <w:spacing w:after="0" w:line="240" w:lineRule="auto"/>
              <w:rPr>
                <w:rFonts w:cstheme="minorHAnsi"/>
                <w:highlight w:val="lightGray"/>
              </w:rPr>
            </w:pPr>
          </w:p>
        </w:tc>
      </w:tr>
      <w:tr w:rsidR="00774AA5" w:rsidRPr="00093E39" w14:paraId="7621DE63" w14:textId="77777777" w:rsidTr="00E85DB7">
        <w:trPr>
          <w:trHeight w:val="20"/>
        </w:trPr>
        <w:tc>
          <w:tcPr>
            <w:tcW w:w="726" w:type="dxa"/>
            <w:tcMar>
              <w:top w:w="0" w:type="dxa"/>
              <w:left w:w="108" w:type="dxa"/>
              <w:bottom w:w="0" w:type="dxa"/>
              <w:right w:w="108" w:type="dxa"/>
            </w:tcMar>
            <w:vAlign w:val="center"/>
          </w:tcPr>
          <w:p w14:paraId="63314DF2" w14:textId="5E0E33CE" w:rsidR="00774AA5" w:rsidRPr="00E85DB7" w:rsidRDefault="00E85DB7" w:rsidP="00560C71">
            <w:pPr>
              <w:spacing w:after="0" w:line="240" w:lineRule="auto"/>
              <w:jc w:val="center"/>
              <w:rPr>
                <w:rFonts w:cstheme="minorHAnsi"/>
                <w:bCs/>
              </w:rPr>
            </w:pPr>
            <w:r w:rsidRPr="00E85DB7">
              <w:rPr>
                <w:rFonts w:cstheme="minorHAnsi"/>
                <w:bCs/>
              </w:rPr>
              <w:t>5.</w:t>
            </w:r>
          </w:p>
        </w:tc>
        <w:tc>
          <w:tcPr>
            <w:tcW w:w="2531" w:type="dxa"/>
            <w:tcMar>
              <w:top w:w="0" w:type="dxa"/>
              <w:left w:w="108" w:type="dxa"/>
              <w:bottom w:w="0" w:type="dxa"/>
              <w:right w:w="108" w:type="dxa"/>
            </w:tcMar>
            <w:vAlign w:val="center"/>
          </w:tcPr>
          <w:p w14:paraId="758839D1" w14:textId="4F4D0EEB" w:rsidR="00774AA5" w:rsidRPr="00E85DB7" w:rsidRDefault="00455131" w:rsidP="00560C71">
            <w:pPr>
              <w:spacing w:after="0" w:line="240" w:lineRule="auto"/>
              <w:jc w:val="both"/>
              <w:rPr>
                <w:rFonts w:cstheme="minorHAnsi"/>
              </w:rPr>
            </w:pPr>
            <w:r w:rsidRPr="00E85DB7">
              <w:rPr>
                <w:rFonts w:cstheme="minorHAnsi"/>
              </w:rPr>
              <w:t>O</w:t>
            </w:r>
            <w:r w:rsidR="00774AA5" w:rsidRPr="00E85DB7">
              <w:rPr>
                <w:rFonts w:cstheme="minorHAnsi"/>
              </w:rPr>
              <w:t>bjekto apžiūra bus vykdoma:</w:t>
            </w:r>
          </w:p>
        </w:tc>
        <w:tc>
          <w:tcPr>
            <w:tcW w:w="3643" w:type="dxa"/>
            <w:tcMar>
              <w:top w:w="0" w:type="dxa"/>
              <w:left w:w="108" w:type="dxa"/>
              <w:bottom w:w="0" w:type="dxa"/>
              <w:right w:w="108" w:type="dxa"/>
            </w:tcMar>
            <w:vAlign w:val="center"/>
          </w:tcPr>
          <w:p w14:paraId="16ACE08C" w14:textId="77777777" w:rsidR="00774AA5" w:rsidRPr="00E85DB7" w:rsidRDefault="00774AA5" w:rsidP="00560C71">
            <w:pPr>
              <w:spacing w:after="0" w:line="240" w:lineRule="auto"/>
              <w:jc w:val="both"/>
              <w:rPr>
                <w:rFonts w:cstheme="minorHAnsi"/>
                <w:iCs/>
                <w:color w:val="FF0000"/>
              </w:rPr>
            </w:pPr>
            <w:r w:rsidRPr="00E85DB7">
              <w:rPr>
                <w:rFonts w:cstheme="minorHAnsi"/>
                <w:iCs/>
              </w:rPr>
              <w:t>NETAIKOMA</w:t>
            </w:r>
          </w:p>
        </w:tc>
        <w:tc>
          <w:tcPr>
            <w:tcW w:w="2954" w:type="dxa"/>
            <w:tcMar>
              <w:top w:w="0" w:type="dxa"/>
              <w:left w:w="108" w:type="dxa"/>
              <w:bottom w:w="0" w:type="dxa"/>
              <w:right w:w="108" w:type="dxa"/>
            </w:tcMar>
            <w:vAlign w:val="center"/>
          </w:tcPr>
          <w:p w14:paraId="0CB425FC" w14:textId="2A7A2A51" w:rsidR="00774AA5" w:rsidRPr="00093E39" w:rsidRDefault="00774AA5" w:rsidP="0003169B">
            <w:pPr>
              <w:spacing w:after="0" w:line="240" w:lineRule="auto"/>
              <w:rPr>
                <w:rFonts w:cstheme="minorHAnsi"/>
                <w:highlight w:val="lightGray"/>
              </w:rPr>
            </w:pPr>
          </w:p>
        </w:tc>
      </w:tr>
      <w:tr w:rsidR="00774AA5" w:rsidRPr="00093E39" w14:paraId="3AA572DF" w14:textId="77777777" w:rsidTr="00E85DB7">
        <w:trPr>
          <w:trHeight w:val="20"/>
        </w:trPr>
        <w:tc>
          <w:tcPr>
            <w:tcW w:w="726" w:type="dxa"/>
            <w:tcMar>
              <w:top w:w="0" w:type="dxa"/>
              <w:left w:w="108" w:type="dxa"/>
              <w:bottom w:w="0" w:type="dxa"/>
              <w:right w:w="108" w:type="dxa"/>
            </w:tcMar>
            <w:vAlign w:val="center"/>
          </w:tcPr>
          <w:p w14:paraId="0C5D727C" w14:textId="243322A4" w:rsidR="00774AA5" w:rsidRPr="00E85DB7" w:rsidRDefault="00E85DB7" w:rsidP="00560C71">
            <w:pPr>
              <w:spacing w:after="0" w:line="240" w:lineRule="auto"/>
              <w:jc w:val="center"/>
              <w:rPr>
                <w:rFonts w:cstheme="minorHAnsi"/>
                <w:bCs/>
              </w:rPr>
            </w:pPr>
            <w:r w:rsidRPr="00E85DB7">
              <w:rPr>
                <w:rFonts w:cstheme="minorHAnsi"/>
                <w:bCs/>
              </w:rPr>
              <w:t>6.</w:t>
            </w:r>
          </w:p>
        </w:tc>
        <w:tc>
          <w:tcPr>
            <w:tcW w:w="2531" w:type="dxa"/>
            <w:tcMar>
              <w:top w:w="0" w:type="dxa"/>
              <w:left w:w="108" w:type="dxa"/>
              <w:bottom w:w="0" w:type="dxa"/>
              <w:right w:w="108" w:type="dxa"/>
            </w:tcMar>
            <w:vAlign w:val="center"/>
          </w:tcPr>
          <w:p w14:paraId="77FDC819" w14:textId="2D3D8B4C" w:rsidR="00774AA5" w:rsidRPr="00E85DB7" w:rsidRDefault="00774AA5" w:rsidP="00560C71">
            <w:pPr>
              <w:spacing w:after="0" w:line="240" w:lineRule="auto"/>
              <w:jc w:val="both"/>
              <w:rPr>
                <w:rFonts w:cstheme="minorHAnsi"/>
              </w:rPr>
            </w:pPr>
            <w:r w:rsidRPr="00E85DB7">
              <w:rPr>
                <w:rFonts w:cstheme="minorHAnsi"/>
              </w:rPr>
              <w:t xml:space="preserve">Perkančioji organizacija rengs susitikimus su tiekėjais dėl pirkimo </w:t>
            </w:r>
            <w:r w:rsidR="006932C2" w:rsidRPr="00E85DB7">
              <w:rPr>
                <w:rFonts w:cstheme="minorHAnsi"/>
              </w:rPr>
              <w:t>sąlygų</w:t>
            </w:r>
            <w:r w:rsidRPr="00E85DB7">
              <w:rPr>
                <w:rFonts w:cstheme="minorHAnsi"/>
              </w:rPr>
              <w:t xml:space="preserve"> paaiškinimo</w:t>
            </w:r>
          </w:p>
        </w:tc>
        <w:tc>
          <w:tcPr>
            <w:tcW w:w="3643" w:type="dxa"/>
            <w:tcMar>
              <w:top w:w="0" w:type="dxa"/>
              <w:left w:w="108" w:type="dxa"/>
              <w:bottom w:w="0" w:type="dxa"/>
              <w:right w:w="108" w:type="dxa"/>
            </w:tcMar>
            <w:vAlign w:val="center"/>
          </w:tcPr>
          <w:p w14:paraId="37463C11" w14:textId="77777777" w:rsidR="00774AA5" w:rsidRPr="00E85DB7" w:rsidRDefault="00774AA5" w:rsidP="00560C71">
            <w:pPr>
              <w:spacing w:after="0" w:line="240" w:lineRule="auto"/>
              <w:jc w:val="both"/>
              <w:rPr>
                <w:rFonts w:cstheme="minorHAnsi"/>
                <w:iCs/>
              </w:rPr>
            </w:pPr>
            <w:r w:rsidRPr="00E85DB7">
              <w:rPr>
                <w:rFonts w:cstheme="minorHAnsi"/>
                <w:iCs/>
              </w:rPr>
              <w:t>NETAIKOMA</w:t>
            </w:r>
          </w:p>
        </w:tc>
        <w:tc>
          <w:tcPr>
            <w:tcW w:w="2954" w:type="dxa"/>
            <w:tcMar>
              <w:top w:w="0" w:type="dxa"/>
              <w:left w:w="108" w:type="dxa"/>
              <w:bottom w:w="0" w:type="dxa"/>
              <w:right w:w="108" w:type="dxa"/>
            </w:tcMar>
            <w:vAlign w:val="center"/>
          </w:tcPr>
          <w:p w14:paraId="1C7B20C9" w14:textId="66617D8B" w:rsidR="00774AA5" w:rsidRPr="00093E39" w:rsidRDefault="00774AA5" w:rsidP="0003169B">
            <w:pPr>
              <w:spacing w:after="0" w:line="240" w:lineRule="auto"/>
              <w:rPr>
                <w:rFonts w:cstheme="minorHAnsi"/>
                <w:highlight w:val="lightGray"/>
              </w:rPr>
            </w:pPr>
          </w:p>
        </w:tc>
      </w:tr>
      <w:tr w:rsidR="00774AA5" w:rsidRPr="00093E39" w14:paraId="595801DB" w14:textId="77777777" w:rsidTr="00E85DB7">
        <w:trPr>
          <w:trHeight w:val="20"/>
        </w:trPr>
        <w:tc>
          <w:tcPr>
            <w:tcW w:w="726" w:type="dxa"/>
            <w:tcMar>
              <w:top w:w="0" w:type="dxa"/>
              <w:left w:w="108" w:type="dxa"/>
              <w:bottom w:w="0" w:type="dxa"/>
              <w:right w:w="108" w:type="dxa"/>
            </w:tcMar>
            <w:vAlign w:val="center"/>
          </w:tcPr>
          <w:p w14:paraId="7834A329" w14:textId="5746D685" w:rsidR="00774AA5" w:rsidRPr="00C36E81" w:rsidRDefault="00C36E81" w:rsidP="00560C71">
            <w:pPr>
              <w:spacing w:after="0" w:line="240" w:lineRule="auto"/>
              <w:jc w:val="center"/>
              <w:rPr>
                <w:rFonts w:cstheme="minorHAnsi"/>
                <w:bCs/>
              </w:rPr>
            </w:pPr>
            <w:r>
              <w:rPr>
                <w:rFonts w:cstheme="minorHAnsi"/>
                <w:bCs/>
              </w:rPr>
              <w:t>7.</w:t>
            </w:r>
          </w:p>
        </w:tc>
        <w:tc>
          <w:tcPr>
            <w:tcW w:w="2531" w:type="dxa"/>
            <w:tcMar>
              <w:top w:w="0" w:type="dxa"/>
              <w:left w:w="108" w:type="dxa"/>
              <w:bottom w:w="0" w:type="dxa"/>
              <w:right w:w="108" w:type="dxa"/>
            </w:tcMar>
            <w:vAlign w:val="center"/>
          </w:tcPr>
          <w:p w14:paraId="1664470B" w14:textId="04429B88" w:rsidR="00774AA5" w:rsidRPr="00E85DB7" w:rsidRDefault="00774AA5" w:rsidP="00560C71">
            <w:pPr>
              <w:spacing w:after="0" w:line="240" w:lineRule="auto"/>
              <w:jc w:val="both"/>
            </w:pPr>
            <w:r w:rsidRPr="00E85DB7">
              <w:t>Tiekėjai turi pateikti prekių pavyzdžius</w:t>
            </w:r>
          </w:p>
        </w:tc>
        <w:tc>
          <w:tcPr>
            <w:tcW w:w="3643" w:type="dxa"/>
            <w:tcMar>
              <w:top w:w="0" w:type="dxa"/>
              <w:left w:w="108" w:type="dxa"/>
              <w:bottom w:w="0" w:type="dxa"/>
              <w:right w:w="108" w:type="dxa"/>
            </w:tcMar>
            <w:vAlign w:val="center"/>
          </w:tcPr>
          <w:p w14:paraId="2B01D5F8" w14:textId="77777777" w:rsidR="00774AA5" w:rsidRPr="00E85DB7" w:rsidRDefault="00774AA5" w:rsidP="00560C71">
            <w:pPr>
              <w:pStyle w:val="Body2"/>
              <w:spacing w:after="0"/>
              <w:rPr>
                <w:rFonts w:asciiTheme="minorHAnsi" w:hAnsiTheme="minorHAnsi" w:cstheme="minorHAnsi"/>
                <w:color w:val="auto"/>
                <w:lang w:val="lt-LT"/>
              </w:rPr>
            </w:pPr>
            <w:r w:rsidRPr="00E85DB7">
              <w:rPr>
                <w:rFonts w:asciiTheme="minorHAnsi" w:hAnsiTheme="minorHAnsi" w:cstheme="minorHAnsi"/>
                <w:color w:val="auto"/>
                <w:lang w:val="lt-LT"/>
              </w:rPr>
              <w:t>NETAIKOMA</w:t>
            </w:r>
          </w:p>
          <w:p w14:paraId="2276FCB7" w14:textId="01639492" w:rsidR="00774AA5" w:rsidRPr="00E85DB7" w:rsidRDefault="00955067" w:rsidP="00560C71">
            <w:pPr>
              <w:spacing w:after="0" w:line="240" w:lineRule="auto"/>
              <w:jc w:val="both"/>
              <w:rPr>
                <w:rFonts w:cstheme="minorHAnsi"/>
                <w:iCs/>
                <w:color w:val="00B050"/>
              </w:rPr>
            </w:pPr>
            <w:r w:rsidRPr="00E85DB7">
              <w:rPr>
                <w:rFonts w:cstheme="minorHAnsi"/>
                <w:i/>
                <w:iCs/>
                <w:color w:val="7030A0"/>
              </w:rPr>
              <w:t xml:space="preserve"> </w:t>
            </w:r>
          </w:p>
        </w:tc>
        <w:tc>
          <w:tcPr>
            <w:tcW w:w="2954" w:type="dxa"/>
            <w:tcMar>
              <w:top w:w="0" w:type="dxa"/>
              <w:left w:w="108" w:type="dxa"/>
              <w:bottom w:w="0" w:type="dxa"/>
              <w:right w:w="108" w:type="dxa"/>
            </w:tcMar>
            <w:vAlign w:val="center"/>
          </w:tcPr>
          <w:p w14:paraId="49C9AF54" w14:textId="060712A8" w:rsidR="00774AA5" w:rsidRPr="00093E39" w:rsidRDefault="00774AA5" w:rsidP="0003169B">
            <w:pPr>
              <w:spacing w:after="0" w:line="240" w:lineRule="auto"/>
              <w:rPr>
                <w:rFonts w:cstheme="minorHAnsi"/>
                <w:highlight w:val="lightGray"/>
              </w:rPr>
            </w:pPr>
          </w:p>
        </w:tc>
      </w:tr>
      <w:tr w:rsidR="00774AA5" w:rsidRPr="00093E39" w14:paraId="712AAA1F" w14:textId="77777777" w:rsidTr="00E85DB7">
        <w:trPr>
          <w:trHeight w:val="20"/>
        </w:trPr>
        <w:tc>
          <w:tcPr>
            <w:tcW w:w="726" w:type="dxa"/>
            <w:tcMar>
              <w:top w:w="0" w:type="dxa"/>
              <w:left w:w="108" w:type="dxa"/>
              <w:bottom w:w="0" w:type="dxa"/>
              <w:right w:w="108" w:type="dxa"/>
            </w:tcMar>
            <w:vAlign w:val="center"/>
          </w:tcPr>
          <w:p w14:paraId="204C0E52" w14:textId="171F1A19" w:rsidR="00774AA5" w:rsidRPr="00C36E81" w:rsidRDefault="00C36E81" w:rsidP="00560C71">
            <w:pPr>
              <w:spacing w:after="0" w:line="240" w:lineRule="auto"/>
              <w:jc w:val="center"/>
              <w:rPr>
                <w:rFonts w:cstheme="minorHAnsi"/>
                <w:bCs/>
              </w:rPr>
            </w:pPr>
            <w:r w:rsidRPr="00C36E81">
              <w:rPr>
                <w:rFonts w:cstheme="minorHAnsi"/>
                <w:bCs/>
              </w:rPr>
              <w:t>8.</w:t>
            </w:r>
          </w:p>
        </w:tc>
        <w:tc>
          <w:tcPr>
            <w:tcW w:w="2531" w:type="dxa"/>
            <w:tcMar>
              <w:top w:w="0" w:type="dxa"/>
              <w:left w:w="108" w:type="dxa"/>
              <w:bottom w:w="0" w:type="dxa"/>
              <w:right w:w="108" w:type="dxa"/>
            </w:tcMar>
            <w:vAlign w:val="center"/>
          </w:tcPr>
          <w:p w14:paraId="20CE1883" w14:textId="77777777" w:rsidR="00774AA5" w:rsidRPr="00C36E81" w:rsidRDefault="00774AA5" w:rsidP="00560C71">
            <w:pPr>
              <w:spacing w:after="0" w:line="240" w:lineRule="auto"/>
              <w:jc w:val="both"/>
              <w:rPr>
                <w:rFonts w:cstheme="minorHAnsi"/>
                <w:bCs/>
              </w:rPr>
            </w:pPr>
            <w:r w:rsidRPr="00C36E81">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2E7AA171" w:rsidR="00774AA5" w:rsidRPr="00C36E81" w:rsidRDefault="00186F93" w:rsidP="00560C71">
            <w:pPr>
              <w:pStyle w:val="Body2"/>
              <w:spacing w:after="0"/>
              <w:rPr>
                <w:rFonts w:cstheme="minorHAnsi"/>
                <w:iCs/>
                <w:spacing w:val="-2"/>
                <w:lang w:val="pt-BR"/>
              </w:rPr>
            </w:pPr>
            <w:r w:rsidRPr="00C36E81">
              <w:rPr>
                <w:rFonts w:asciiTheme="minorHAnsi" w:hAnsiTheme="minorHAnsi" w:cstheme="minorHAnsi"/>
                <w:iCs/>
                <w:color w:val="00B050"/>
                <w:spacing w:val="-2"/>
                <w:lang w:val="lt-LT"/>
              </w:rPr>
              <w:t xml:space="preserve">4  (keturi) mėnesiai </w:t>
            </w:r>
            <w:r w:rsidRPr="00C36E81">
              <w:rPr>
                <w:rFonts w:asciiTheme="minorHAnsi" w:hAnsiTheme="minorHAnsi" w:cstheme="minorHAnsi"/>
                <w:iCs/>
                <w:spacing w:val="-2"/>
                <w:lang w:val="lt-LT"/>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093E39" w:rsidRDefault="00774AA5" w:rsidP="0003169B">
            <w:pPr>
              <w:spacing w:after="0" w:line="240" w:lineRule="auto"/>
              <w:rPr>
                <w:rFonts w:cstheme="minorHAnsi"/>
                <w:highlight w:val="lightGray"/>
              </w:rPr>
            </w:pPr>
          </w:p>
        </w:tc>
      </w:tr>
      <w:tr w:rsidR="00774AA5" w:rsidRPr="00093E39" w14:paraId="046FE48C" w14:textId="77777777" w:rsidTr="00E85DB7">
        <w:trPr>
          <w:trHeight w:val="20"/>
        </w:trPr>
        <w:tc>
          <w:tcPr>
            <w:tcW w:w="726" w:type="dxa"/>
            <w:tcMar>
              <w:top w:w="0" w:type="dxa"/>
              <w:left w:w="108" w:type="dxa"/>
              <w:bottom w:w="0" w:type="dxa"/>
              <w:right w:w="108" w:type="dxa"/>
            </w:tcMar>
            <w:vAlign w:val="center"/>
          </w:tcPr>
          <w:p w14:paraId="0CCD490C" w14:textId="06831852" w:rsidR="00774AA5" w:rsidRPr="00560C71" w:rsidRDefault="00560C71" w:rsidP="00560C71">
            <w:pPr>
              <w:pStyle w:val="Sraopastraipa"/>
              <w:spacing w:after="0" w:line="240" w:lineRule="auto"/>
              <w:ind w:left="360" w:hanging="301"/>
              <w:jc w:val="center"/>
            </w:pPr>
            <w:r w:rsidRPr="00560C71">
              <w:t>9.</w:t>
            </w:r>
          </w:p>
        </w:tc>
        <w:tc>
          <w:tcPr>
            <w:tcW w:w="2531" w:type="dxa"/>
            <w:tcMar>
              <w:top w:w="0" w:type="dxa"/>
              <w:left w:w="108" w:type="dxa"/>
              <w:bottom w:w="0" w:type="dxa"/>
              <w:right w:w="108" w:type="dxa"/>
            </w:tcMar>
            <w:vAlign w:val="center"/>
          </w:tcPr>
          <w:p w14:paraId="3A78067C" w14:textId="77777777" w:rsidR="00774AA5" w:rsidRPr="00560C71" w:rsidRDefault="00774AA5" w:rsidP="00560C71">
            <w:pPr>
              <w:spacing w:after="0" w:line="240" w:lineRule="auto"/>
              <w:jc w:val="both"/>
              <w:rPr>
                <w:rFonts w:cstheme="minorHAnsi"/>
                <w:bCs/>
              </w:rPr>
            </w:pPr>
            <w:r w:rsidRPr="00560C71">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14F46DDC" w14:textId="77777777" w:rsidR="00C70F73" w:rsidRPr="00560C71" w:rsidRDefault="00C70F73" w:rsidP="00560C71">
            <w:pPr>
              <w:pStyle w:val="Body2"/>
              <w:spacing w:after="0"/>
              <w:rPr>
                <w:rFonts w:asciiTheme="minorHAnsi" w:hAnsiTheme="minorHAnsi" w:cstheme="minorHAnsi"/>
                <w:color w:val="auto"/>
                <w:lang w:val="lt-LT"/>
              </w:rPr>
            </w:pPr>
            <w:r w:rsidRPr="00560C71">
              <w:rPr>
                <w:rFonts w:asciiTheme="minorHAnsi" w:hAnsiTheme="minorHAnsi" w:cstheme="minorHAnsi"/>
                <w:color w:val="auto"/>
                <w:lang w:val="lt-LT"/>
              </w:rPr>
              <w:t>NETAIKOMA</w:t>
            </w:r>
          </w:p>
          <w:p w14:paraId="4DD4DD87" w14:textId="3190413F" w:rsidR="00774AA5" w:rsidRPr="00560C71" w:rsidRDefault="00774AA5" w:rsidP="00560C71">
            <w:pPr>
              <w:pStyle w:val="Body2"/>
              <w:spacing w:after="0"/>
              <w:rPr>
                <w:rFonts w:asciiTheme="minorHAnsi" w:hAnsiTheme="minorHAnsi" w:cstheme="minorHAnsi"/>
                <w:iCs/>
                <w:lang w:val="lt-LT"/>
              </w:rPr>
            </w:pPr>
          </w:p>
        </w:tc>
        <w:tc>
          <w:tcPr>
            <w:tcW w:w="2954" w:type="dxa"/>
            <w:tcMar>
              <w:top w:w="0" w:type="dxa"/>
              <w:left w:w="108" w:type="dxa"/>
              <w:bottom w:w="0" w:type="dxa"/>
              <w:right w:w="108" w:type="dxa"/>
            </w:tcMar>
            <w:vAlign w:val="center"/>
          </w:tcPr>
          <w:p w14:paraId="7A43570F" w14:textId="38506A74" w:rsidR="00774AA5" w:rsidRPr="00093E39" w:rsidRDefault="00774AA5" w:rsidP="127DD6E8">
            <w:pPr>
              <w:spacing w:after="0" w:line="240" w:lineRule="auto"/>
              <w:rPr>
                <w:highlight w:val="lightGray"/>
              </w:rPr>
            </w:pPr>
          </w:p>
        </w:tc>
      </w:tr>
      <w:tr w:rsidR="00774AA5" w:rsidRPr="00093E39" w14:paraId="1F2EA374" w14:textId="77777777" w:rsidTr="00E85DB7">
        <w:trPr>
          <w:trHeight w:val="20"/>
        </w:trPr>
        <w:tc>
          <w:tcPr>
            <w:tcW w:w="726" w:type="dxa"/>
            <w:tcMar>
              <w:top w:w="0" w:type="dxa"/>
              <w:left w:w="108" w:type="dxa"/>
              <w:bottom w:w="0" w:type="dxa"/>
              <w:right w:w="108" w:type="dxa"/>
            </w:tcMar>
            <w:vAlign w:val="center"/>
          </w:tcPr>
          <w:p w14:paraId="539F7958" w14:textId="090A5799" w:rsidR="00774AA5" w:rsidRPr="00560C71" w:rsidRDefault="00560C71" w:rsidP="00560C71">
            <w:pPr>
              <w:spacing w:after="0" w:line="240" w:lineRule="auto"/>
              <w:jc w:val="center"/>
              <w:rPr>
                <w:rFonts w:cstheme="minorHAnsi"/>
                <w:bCs/>
              </w:rPr>
            </w:pPr>
            <w:r w:rsidRPr="00560C71">
              <w:rPr>
                <w:rFonts w:cstheme="minorHAnsi"/>
                <w:bCs/>
              </w:rPr>
              <w:t>10.</w:t>
            </w:r>
          </w:p>
        </w:tc>
        <w:tc>
          <w:tcPr>
            <w:tcW w:w="2531" w:type="dxa"/>
            <w:tcMar>
              <w:top w:w="0" w:type="dxa"/>
              <w:left w:w="108" w:type="dxa"/>
              <w:bottom w:w="0" w:type="dxa"/>
              <w:right w:w="108" w:type="dxa"/>
            </w:tcMar>
            <w:vAlign w:val="center"/>
          </w:tcPr>
          <w:p w14:paraId="27FEFE6F" w14:textId="77777777" w:rsidR="00774AA5" w:rsidRPr="00560C71" w:rsidRDefault="00774AA5" w:rsidP="00560C71">
            <w:pPr>
              <w:spacing w:after="0" w:line="240" w:lineRule="auto"/>
              <w:jc w:val="both"/>
              <w:rPr>
                <w:rFonts w:cstheme="minorHAnsi"/>
                <w:bCs/>
              </w:rPr>
            </w:pPr>
            <w:r w:rsidRPr="00560C71">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01408326" w14:textId="77777777" w:rsidR="00C70F73" w:rsidRPr="00560C71" w:rsidRDefault="00C70F73" w:rsidP="00560C71">
            <w:pPr>
              <w:pStyle w:val="Body2"/>
              <w:spacing w:after="0"/>
              <w:rPr>
                <w:rFonts w:asciiTheme="minorHAnsi" w:hAnsiTheme="minorHAnsi" w:cstheme="minorHAnsi"/>
                <w:color w:val="auto"/>
                <w:lang w:val="lt-LT"/>
              </w:rPr>
            </w:pPr>
            <w:r w:rsidRPr="00560C71">
              <w:rPr>
                <w:rFonts w:asciiTheme="minorHAnsi" w:hAnsiTheme="minorHAnsi" w:cstheme="minorHAnsi"/>
                <w:color w:val="auto"/>
                <w:lang w:val="lt-LT"/>
              </w:rPr>
              <w:t>NETAIKOMA</w:t>
            </w:r>
          </w:p>
          <w:p w14:paraId="684369EC" w14:textId="06D354C1" w:rsidR="00774AA5" w:rsidRPr="00560C71" w:rsidRDefault="00774AA5" w:rsidP="00560C71">
            <w:pPr>
              <w:spacing w:after="0" w:line="240" w:lineRule="auto"/>
              <w:jc w:val="both"/>
              <w:rPr>
                <w:rFonts w:cstheme="minorHAnsi"/>
                <w:color w:val="000000" w:themeColor="text1"/>
              </w:rPr>
            </w:pPr>
          </w:p>
        </w:tc>
        <w:tc>
          <w:tcPr>
            <w:tcW w:w="2954" w:type="dxa"/>
            <w:tcMar>
              <w:top w:w="0" w:type="dxa"/>
              <w:left w:w="108" w:type="dxa"/>
              <w:bottom w:w="0" w:type="dxa"/>
              <w:right w:w="108" w:type="dxa"/>
            </w:tcMar>
            <w:vAlign w:val="center"/>
          </w:tcPr>
          <w:p w14:paraId="7D43700D" w14:textId="468F1311" w:rsidR="00774AA5" w:rsidRPr="00093E39" w:rsidRDefault="00774AA5" w:rsidP="0003169B">
            <w:pPr>
              <w:spacing w:after="0" w:line="240" w:lineRule="auto"/>
              <w:rPr>
                <w:highlight w:val="lightGray"/>
              </w:rPr>
            </w:pPr>
          </w:p>
        </w:tc>
      </w:tr>
      <w:tr w:rsidR="00774AA5" w:rsidRPr="00093E39" w14:paraId="6D55395E" w14:textId="77777777" w:rsidTr="00E85DB7">
        <w:trPr>
          <w:trHeight w:val="20"/>
        </w:trPr>
        <w:tc>
          <w:tcPr>
            <w:tcW w:w="726" w:type="dxa"/>
            <w:tcMar>
              <w:top w:w="0" w:type="dxa"/>
              <w:left w:w="108" w:type="dxa"/>
              <w:bottom w:w="0" w:type="dxa"/>
              <w:right w:w="108" w:type="dxa"/>
            </w:tcMar>
            <w:vAlign w:val="center"/>
          </w:tcPr>
          <w:p w14:paraId="5B414F03" w14:textId="1A8A94E9" w:rsidR="00774AA5" w:rsidRPr="00560C71" w:rsidRDefault="00560C71" w:rsidP="00560C71">
            <w:pPr>
              <w:spacing w:after="0" w:line="240" w:lineRule="auto"/>
              <w:jc w:val="center"/>
              <w:rPr>
                <w:rFonts w:cstheme="minorHAnsi"/>
                <w:bCs/>
              </w:rPr>
            </w:pPr>
            <w:r w:rsidRPr="00560C71">
              <w:rPr>
                <w:rFonts w:cstheme="minorHAnsi"/>
                <w:bCs/>
              </w:rPr>
              <w:t>11.</w:t>
            </w:r>
          </w:p>
        </w:tc>
        <w:tc>
          <w:tcPr>
            <w:tcW w:w="2531" w:type="dxa"/>
            <w:tcMar>
              <w:top w:w="0" w:type="dxa"/>
              <w:left w:w="108" w:type="dxa"/>
              <w:bottom w:w="0" w:type="dxa"/>
              <w:right w:w="108" w:type="dxa"/>
            </w:tcMar>
            <w:vAlign w:val="center"/>
          </w:tcPr>
          <w:p w14:paraId="738116EE" w14:textId="77777777" w:rsidR="00774AA5" w:rsidRPr="00560C71" w:rsidRDefault="00774AA5" w:rsidP="00560C71">
            <w:pPr>
              <w:spacing w:after="0" w:line="240" w:lineRule="auto"/>
              <w:jc w:val="both"/>
              <w:rPr>
                <w:rFonts w:cstheme="minorHAnsi"/>
                <w:bCs/>
              </w:rPr>
            </w:pPr>
            <w:r w:rsidRPr="00560C71">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560C71" w:rsidRDefault="00774AA5" w:rsidP="00560C71">
            <w:pPr>
              <w:spacing w:after="0" w:line="240" w:lineRule="auto"/>
              <w:jc w:val="both"/>
              <w:rPr>
                <w:rFonts w:cstheme="minorHAnsi"/>
                <w:bCs/>
              </w:rPr>
            </w:pPr>
            <w:r w:rsidRPr="00560C71">
              <w:rPr>
                <w:rFonts w:cstheme="minorHAnsi"/>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093E39" w:rsidRDefault="00774AA5" w:rsidP="0003169B">
            <w:pPr>
              <w:spacing w:after="0" w:line="240" w:lineRule="auto"/>
              <w:rPr>
                <w:rFonts w:cstheme="minorHAnsi"/>
                <w:bCs/>
                <w:highlight w:val="lightGray"/>
              </w:rPr>
            </w:pPr>
          </w:p>
        </w:tc>
      </w:tr>
      <w:tr w:rsidR="00774AA5" w:rsidRPr="00093E39" w14:paraId="59E99749" w14:textId="77777777" w:rsidTr="00E85DB7">
        <w:trPr>
          <w:trHeight w:val="20"/>
        </w:trPr>
        <w:tc>
          <w:tcPr>
            <w:tcW w:w="726" w:type="dxa"/>
            <w:tcMar>
              <w:top w:w="0" w:type="dxa"/>
              <w:left w:w="108" w:type="dxa"/>
              <w:bottom w:w="0" w:type="dxa"/>
              <w:right w:w="108" w:type="dxa"/>
            </w:tcMar>
            <w:vAlign w:val="center"/>
          </w:tcPr>
          <w:p w14:paraId="7986B22C" w14:textId="583F02DC" w:rsidR="00774AA5" w:rsidRPr="00560C71" w:rsidRDefault="00560C71" w:rsidP="00560C71">
            <w:pPr>
              <w:spacing w:after="0" w:line="240" w:lineRule="auto"/>
              <w:jc w:val="center"/>
              <w:rPr>
                <w:rFonts w:cstheme="minorHAnsi"/>
                <w:bCs/>
              </w:rPr>
            </w:pPr>
            <w:r w:rsidRPr="00560C71">
              <w:rPr>
                <w:rFonts w:cstheme="minorHAnsi"/>
                <w:bCs/>
              </w:rPr>
              <w:lastRenderedPageBreak/>
              <w:t>12.</w:t>
            </w:r>
          </w:p>
        </w:tc>
        <w:tc>
          <w:tcPr>
            <w:tcW w:w="2531" w:type="dxa"/>
            <w:tcMar>
              <w:top w:w="0" w:type="dxa"/>
              <w:left w:w="108" w:type="dxa"/>
              <w:bottom w:w="0" w:type="dxa"/>
              <w:right w:w="108" w:type="dxa"/>
            </w:tcMar>
            <w:vAlign w:val="center"/>
          </w:tcPr>
          <w:p w14:paraId="3F6E38E5" w14:textId="77777777" w:rsidR="00774AA5" w:rsidRPr="00560C71" w:rsidRDefault="00774AA5" w:rsidP="00560C71">
            <w:pPr>
              <w:spacing w:after="0" w:line="240" w:lineRule="auto"/>
              <w:jc w:val="both"/>
              <w:rPr>
                <w:rFonts w:cstheme="minorHAnsi"/>
                <w:bCs/>
              </w:rPr>
            </w:pPr>
            <w:r w:rsidRPr="00560C71">
              <w:rPr>
                <w:rFonts w:cstheme="minorHAnsi"/>
                <w:bCs/>
              </w:rPr>
              <w:t xml:space="preserve">Perkančioji organizacija pirkimo dalyviams praneša apie priimtą sprendimą nustatyti laimėjusį pasiūlymą, </w:t>
            </w:r>
            <w:r w:rsidRPr="00560C71">
              <w:rPr>
                <w:rFonts w:cstheme="minorHAnsi"/>
              </w:rPr>
              <w:t>dėl kurio bus sudaroma</w:t>
            </w:r>
            <w:r w:rsidRPr="00560C71">
              <w:rPr>
                <w:rFonts w:cstheme="minorHAnsi"/>
                <w:bCs/>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560C71" w:rsidRDefault="00CC70B1" w:rsidP="00560C71">
            <w:pPr>
              <w:spacing w:after="0" w:line="240" w:lineRule="auto"/>
              <w:jc w:val="both"/>
              <w:rPr>
                <w:rFonts w:cstheme="minorHAnsi"/>
                <w:bCs/>
              </w:rPr>
            </w:pPr>
            <w:r w:rsidRPr="00560C71">
              <w:rPr>
                <w:rFonts w:cstheme="minorHAnsi"/>
                <w:bCs/>
              </w:rPr>
              <w:t>3</w:t>
            </w:r>
            <w:r w:rsidR="00774AA5" w:rsidRPr="00560C71">
              <w:rPr>
                <w:rFonts w:cstheme="minorHAnsi"/>
                <w:bCs/>
              </w:rPr>
              <w:t xml:space="preserve"> (</w:t>
            </w:r>
            <w:r w:rsidR="00D707AB" w:rsidRPr="00560C71">
              <w:rPr>
                <w:rFonts w:cstheme="minorHAnsi"/>
                <w:bCs/>
              </w:rPr>
              <w:t>tris</w:t>
            </w:r>
            <w:r w:rsidR="00774AA5" w:rsidRPr="00560C71">
              <w:rPr>
                <w:rFonts w:cstheme="minorHAnsi"/>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093E39" w:rsidRDefault="00774AA5" w:rsidP="0003169B">
            <w:pPr>
              <w:spacing w:after="0" w:line="240" w:lineRule="auto"/>
              <w:rPr>
                <w:rFonts w:cstheme="minorHAnsi"/>
                <w:highlight w:val="lightGray"/>
              </w:rPr>
            </w:pPr>
          </w:p>
        </w:tc>
      </w:tr>
      <w:tr w:rsidR="00774AA5" w:rsidRPr="00093E39" w14:paraId="5D779D75" w14:textId="77777777" w:rsidTr="00E85DB7">
        <w:trPr>
          <w:trHeight w:val="20"/>
        </w:trPr>
        <w:tc>
          <w:tcPr>
            <w:tcW w:w="726" w:type="dxa"/>
            <w:tcMar>
              <w:top w:w="0" w:type="dxa"/>
              <w:left w:w="108" w:type="dxa"/>
              <w:bottom w:w="0" w:type="dxa"/>
              <w:right w:w="108" w:type="dxa"/>
            </w:tcMar>
            <w:vAlign w:val="center"/>
          </w:tcPr>
          <w:p w14:paraId="715DBD55" w14:textId="71E58B9B" w:rsidR="00774AA5" w:rsidRPr="00560C71" w:rsidRDefault="00560C71" w:rsidP="00560C71">
            <w:pPr>
              <w:spacing w:after="0" w:line="240" w:lineRule="auto"/>
              <w:jc w:val="center"/>
              <w:rPr>
                <w:rFonts w:cstheme="minorHAnsi"/>
                <w:bCs/>
              </w:rPr>
            </w:pPr>
            <w:r w:rsidRPr="00560C71">
              <w:rPr>
                <w:rFonts w:cstheme="minorHAnsi"/>
                <w:bCs/>
              </w:rPr>
              <w:t>13.</w:t>
            </w:r>
          </w:p>
        </w:tc>
        <w:tc>
          <w:tcPr>
            <w:tcW w:w="2531" w:type="dxa"/>
            <w:tcMar>
              <w:top w:w="0" w:type="dxa"/>
              <w:left w:w="108" w:type="dxa"/>
              <w:bottom w:w="0" w:type="dxa"/>
              <w:right w:w="108" w:type="dxa"/>
            </w:tcMar>
            <w:vAlign w:val="center"/>
          </w:tcPr>
          <w:p w14:paraId="343562B6" w14:textId="77777777" w:rsidR="00774AA5" w:rsidRPr="00560C71" w:rsidRDefault="00774AA5" w:rsidP="00560C71">
            <w:pPr>
              <w:spacing w:after="0" w:line="240" w:lineRule="auto"/>
              <w:jc w:val="both"/>
              <w:rPr>
                <w:rFonts w:cstheme="minorHAnsi"/>
                <w:bCs/>
              </w:rPr>
            </w:pPr>
            <w:r w:rsidRPr="00560C71">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560C71" w:rsidRDefault="00774AA5" w:rsidP="00560C71">
            <w:pPr>
              <w:spacing w:after="0" w:line="240" w:lineRule="auto"/>
              <w:jc w:val="both"/>
              <w:rPr>
                <w:rFonts w:cstheme="minorHAnsi"/>
                <w:bCs/>
              </w:rPr>
            </w:pPr>
            <w:r w:rsidRPr="00560C71">
              <w:rPr>
                <w:rFonts w:cstheme="minorHAnsi"/>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093E3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774AA5" w:rsidRPr="00093E39" w14:paraId="3739CF2C" w14:textId="77777777" w:rsidTr="00E85DB7">
        <w:trPr>
          <w:trHeight w:val="20"/>
        </w:trPr>
        <w:tc>
          <w:tcPr>
            <w:tcW w:w="726" w:type="dxa"/>
            <w:tcMar>
              <w:top w:w="0" w:type="dxa"/>
              <w:left w:w="108" w:type="dxa"/>
              <w:bottom w:w="0" w:type="dxa"/>
              <w:right w:w="108" w:type="dxa"/>
            </w:tcMar>
            <w:vAlign w:val="center"/>
          </w:tcPr>
          <w:p w14:paraId="50E0821F" w14:textId="4C71DD5D" w:rsidR="00774AA5" w:rsidRPr="00560C71" w:rsidRDefault="00560C71" w:rsidP="00560C71">
            <w:pPr>
              <w:spacing w:after="0" w:line="240" w:lineRule="auto"/>
              <w:jc w:val="center"/>
              <w:rPr>
                <w:rFonts w:cstheme="minorHAnsi"/>
                <w:bCs/>
              </w:rPr>
            </w:pPr>
            <w:r w:rsidRPr="00560C71">
              <w:rPr>
                <w:rFonts w:cstheme="minorHAnsi"/>
                <w:bCs/>
              </w:rPr>
              <w:t>14.</w:t>
            </w:r>
          </w:p>
        </w:tc>
        <w:tc>
          <w:tcPr>
            <w:tcW w:w="2531" w:type="dxa"/>
            <w:tcMar>
              <w:top w:w="0" w:type="dxa"/>
              <w:left w:w="108" w:type="dxa"/>
              <w:bottom w:w="0" w:type="dxa"/>
              <w:right w:w="108" w:type="dxa"/>
            </w:tcMar>
            <w:vAlign w:val="center"/>
          </w:tcPr>
          <w:p w14:paraId="4FECB953" w14:textId="77777777" w:rsidR="00774AA5" w:rsidRPr="00560C71" w:rsidRDefault="00774AA5" w:rsidP="00560C71">
            <w:pPr>
              <w:spacing w:after="0" w:line="240" w:lineRule="auto"/>
              <w:jc w:val="both"/>
              <w:rPr>
                <w:rFonts w:cstheme="minorHAnsi"/>
                <w:bCs/>
              </w:rPr>
            </w:pPr>
            <w:r w:rsidRPr="00560C71">
              <w:rPr>
                <w:rFonts w:cstheme="minorHAnsi"/>
                <w:color w:val="000000"/>
                <w:shd w:val="clear" w:color="auto" w:fill="FFFFFF"/>
              </w:rPr>
              <w:t xml:space="preserve">Tiekėjas turi teisę pateikti pretenziją perkančiajai organizacijai, pateikti prašymą ar pareikšti ieškinį teismui </w:t>
            </w:r>
            <w:r w:rsidRPr="00560C71">
              <w:rPr>
                <w:rFonts w:cstheme="minorHAnsi"/>
                <w:bCs/>
              </w:rPr>
              <w:t>ne vėliau kaip per</w:t>
            </w:r>
          </w:p>
        </w:tc>
        <w:tc>
          <w:tcPr>
            <w:tcW w:w="3643" w:type="dxa"/>
            <w:tcMar>
              <w:top w:w="0" w:type="dxa"/>
              <w:left w:w="108" w:type="dxa"/>
              <w:bottom w:w="0" w:type="dxa"/>
              <w:right w:w="108" w:type="dxa"/>
            </w:tcMar>
            <w:vAlign w:val="center"/>
          </w:tcPr>
          <w:p w14:paraId="2EC3CEDE" w14:textId="77777777" w:rsidR="00774AA5" w:rsidRPr="00560C71" w:rsidRDefault="00774AA5" w:rsidP="00560C71">
            <w:pPr>
              <w:spacing w:after="0" w:line="240" w:lineRule="auto"/>
              <w:jc w:val="both"/>
              <w:rPr>
                <w:rFonts w:cstheme="minorHAnsi"/>
              </w:rPr>
            </w:pPr>
            <w:r w:rsidRPr="00560C71">
              <w:rPr>
                <w:rFonts w:cstheme="minorHAnsi"/>
              </w:rPr>
              <w:t xml:space="preserve">5 (penkias) </w:t>
            </w:r>
            <w:r w:rsidR="007A5905" w:rsidRPr="00560C71">
              <w:rPr>
                <w:rFonts w:cstheme="minorHAnsi"/>
              </w:rPr>
              <w:t xml:space="preserve">darbo </w:t>
            </w:r>
            <w:r w:rsidRPr="00560C71">
              <w:rPr>
                <w:rFonts w:cstheme="minorHAnsi"/>
              </w:rPr>
              <w:t>dienas</w:t>
            </w:r>
            <w:r w:rsidR="00992918" w:rsidRPr="00560C71">
              <w:rPr>
                <w:rFonts w:cstheme="minorHAnsi"/>
              </w:rPr>
              <w:t xml:space="preserve"> </w:t>
            </w:r>
            <w:r w:rsidR="00D65C16" w:rsidRPr="00560C71">
              <w:rPr>
                <w:rFonts w:cstheme="minorHAnsi"/>
              </w:rPr>
              <w:t xml:space="preserve">nuo </w:t>
            </w:r>
            <w:r w:rsidR="006C7941" w:rsidRPr="00560C71">
              <w:rPr>
                <w:rFonts w:eastAsia="Arial" w:cstheme="minorHAnsi"/>
              </w:rPr>
              <w:t>perkančiosios organizacijos</w:t>
            </w:r>
            <w:r w:rsidR="00D65C16" w:rsidRPr="00560C71">
              <w:rPr>
                <w:rFonts w:cstheme="minorHAnsi"/>
              </w:rPr>
              <w:t xml:space="preserve"> pranešimo raštu apie jos priimtą sprendimą išsiuntimo tiekėjams dienos arba nuo paskelbimo apie </w:t>
            </w:r>
            <w:r w:rsidR="006C7941" w:rsidRPr="00560C71">
              <w:rPr>
                <w:rFonts w:eastAsia="Arial" w:cstheme="minorHAnsi"/>
              </w:rPr>
              <w:t>perkančiosios organizacijos</w:t>
            </w:r>
            <w:r w:rsidR="00D65C16" w:rsidRPr="00560C71">
              <w:rPr>
                <w:rFonts w:cstheme="minorHAnsi"/>
              </w:rPr>
              <w:t xml:space="preserve"> priimtus sprendimus dienos, jei VPĮ nenumato reikalavimo raštu informuoti tiekėjus apie </w:t>
            </w:r>
            <w:r w:rsidR="00D65C16" w:rsidRPr="00560C71">
              <w:rPr>
                <w:rFonts w:eastAsia="Arial" w:cstheme="minorHAnsi"/>
              </w:rPr>
              <w:t xml:space="preserve"> </w:t>
            </w:r>
            <w:r w:rsidR="006C7941" w:rsidRPr="00560C71">
              <w:rPr>
                <w:rFonts w:eastAsia="Arial" w:cstheme="minorHAnsi"/>
              </w:rPr>
              <w:t>perkančiosios organizacijos</w:t>
            </w:r>
            <w:r w:rsidR="00992918" w:rsidRPr="00560C71">
              <w:rPr>
                <w:rFonts w:cstheme="minorHAnsi"/>
              </w:rPr>
              <w:t xml:space="preserve"> priimtus sprendimus</w:t>
            </w:r>
            <w:r w:rsidR="00560C71" w:rsidRPr="00560C71">
              <w:rPr>
                <w:rFonts w:cstheme="minorHAnsi"/>
              </w:rPr>
              <w:t>;</w:t>
            </w:r>
          </w:p>
          <w:p w14:paraId="24167C40" w14:textId="148CCADA" w:rsidR="00560C71" w:rsidRPr="00560C71" w:rsidRDefault="00560C71" w:rsidP="00560C71">
            <w:pPr>
              <w:spacing w:after="0" w:line="240" w:lineRule="auto"/>
              <w:jc w:val="both"/>
              <w:rPr>
                <w:rFonts w:cstheme="minorHAnsi"/>
              </w:rPr>
            </w:pPr>
            <w:r w:rsidRPr="00560C7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093E39" w:rsidRDefault="00774AA5" w:rsidP="0003169B">
            <w:pPr>
              <w:spacing w:after="0" w:line="240" w:lineRule="auto"/>
              <w:rPr>
                <w:rFonts w:cstheme="minorHAnsi"/>
                <w:bCs/>
                <w:highlight w:val="lightGray"/>
              </w:rPr>
            </w:pPr>
          </w:p>
        </w:tc>
      </w:tr>
      <w:tr w:rsidR="00774AA5" w:rsidRPr="00093E39" w14:paraId="1A8FC6DE" w14:textId="77777777" w:rsidTr="00E85DB7">
        <w:trPr>
          <w:trHeight w:val="20"/>
        </w:trPr>
        <w:tc>
          <w:tcPr>
            <w:tcW w:w="726" w:type="dxa"/>
            <w:tcMar>
              <w:top w:w="0" w:type="dxa"/>
              <w:left w:w="108" w:type="dxa"/>
              <w:bottom w:w="0" w:type="dxa"/>
              <w:right w:w="108" w:type="dxa"/>
            </w:tcMar>
            <w:vAlign w:val="center"/>
          </w:tcPr>
          <w:p w14:paraId="3FCD8BCC" w14:textId="4BAD850D" w:rsidR="00774AA5" w:rsidRPr="00D762B2" w:rsidRDefault="00D762B2" w:rsidP="00D762B2">
            <w:pPr>
              <w:spacing w:after="0" w:line="240" w:lineRule="auto"/>
              <w:jc w:val="center"/>
              <w:rPr>
                <w:rFonts w:cstheme="minorHAnsi"/>
              </w:rPr>
            </w:pPr>
            <w:r w:rsidRPr="00D762B2">
              <w:rPr>
                <w:rFonts w:cstheme="minorHAnsi"/>
              </w:rPr>
              <w:t>15.</w:t>
            </w:r>
          </w:p>
        </w:tc>
        <w:tc>
          <w:tcPr>
            <w:tcW w:w="2531" w:type="dxa"/>
            <w:tcMar>
              <w:top w:w="0" w:type="dxa"/>
              <w:left w:w="108" w:type="dxa"/>
              <w:bottom w:w="0" w:type="dxa"/>
              <w:right w:w="108" w:type="dxa"/>
            </w:tcMar>
            <w:vAlign w:val="center"/>
          </w:tcPr>
          <w:p w14:paraId="4B78EF85" w14:textId="77777777" w:rsidR="00774AA5" w:rsidRPr="00D762B2" w:rsidRDefault="00774AA5" w:rsidP="00D762B2">
            <w:pPr>
              <w:spacing w:after="0" w:line="240" w:lineRule="auto"/>
              <w:jc w:val="both"/>
              <w:rPr>
                <w:rFonts w:cstheme="minorHAnsi"/>
              </w:rPr>
            </w:pPr>
            <w:r w:rsidRPr="00D762B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D762B2" w:rsidRDefault="00774AA5" w:rsidP="00D762B2">
            <w:pPr>
              <w:spacing w:after="0" w:line="240" w:lineRule="auto"/>
              <w:jc w:val="both"/>
              <w:rPr>
                <w:rFonts w:cstheme="minorHAnsi"/>
              </w:rPr>
            </w:pPr>
            <w:r w:rsidRPr="00D762B2">
              <w:rPr>
                <w:rFonts w:cstheme="minorHAnsi"/>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093E39" w:rsidRDefault="00774AA5" w:rsidP="0003169B">
            <w:pPr>
              <w:spacing w:after="0" w:line="240" w:lineRule="auto"/>
              <w:rPr>
                <w:rFonts w:cstheme="minorHAnsi"/>
                <w:highlight w:val="lightGray"/>
              </w:rPr>
            </w:pPr>
          </w:p>
        </w:tc>
      </w:tr>
      <w:tr w:rsidR="00774AA5" w:rsidRPr="00093E39" w14:paraId="65BDD6BA" w14:textId="77777777" w:rsidTr="00E85DB7">
        <w:trPr>
          <w:trHeight w:val="20"/>
        </w:trPr>
        <w:tc>
          <w:tcPr>
            <w:tcW w:w="726" w:type="dxa"/>
            <w:tcMar>
              <w:top w:w="0" w:type="dxa"/>
              <w:left w:w="108" w:type="dxa"/>
              <w:bottom w:w="0" w:type="dxa"/>
              <w:right w:w="108" w:type="dxa"/>
            </w:tcMar>
            <w:vAlign w:val="center"/>
          </w:tcPr>
          <w:p w14:paraId="18CCF556" w14:textId="54C10619" w:rsidR="00774AA5" w:rsidRPr="00C14ADA" w:rsidRDefault="00C14ADA" w:rsidP="00C14ADA">
            <w:pPr>
              <w:spacing w:after="0" w:line="240" w:lineRule="auto"/>
              <w:rPr>
                <w:rFonts w:cstheme="minorHAnsi"/>
                <w:bCs/>
                <w:highlight w:val="lightGray"/>
              </w:rPr>
            </w:pPr>
            <w:r w:rsidRPr="00C14ADA">
              <w:rPr>
                <w:rFonts w:cstheme="minorHAnsi"/>
                <w:bCs/>
              </w:rPr>
              <w:t>16.</w:t>
            </w:r>
          </w:p>
        </w:tc>
        <w:tc>
          <w:tcPr>
            <w:tcW w:w="2531" w:type="dxa"/>
            <w:tcMar>
              <w:top w:w="0" w:type="dxa"/>
              <w:left w:w="108" w:type="dxa"/>
              <w:bottom w:w="0" w:type="dxa"/>
              <w:right w:w="108" w:type="dxa"/>
            </w:tcMar>
            <w:vAlign w:val="center"/>
          </w:tcPr>
          <w:p w14:paraId="09ECB10C" w14:textId="77777777" w:rsidR="00774AA5" w:rsidRPr="00C14ADA" w:rsidRDefault="00774AA5" w:rsidP="00C14ADA">
            <w:pPr>
              <w:spacing w:after="0" w:line="240" w:lineRule="auto"/>
              <w:jc w:val="both"/>
              <w:rPr>
                <w:rFonts w:cstheme="minorHAnsi"/>
                <w:bCs/>
              </w:rPr>
            </w:pPr>
            <w:r w:rsidRPr="00C14ADA">
              <w:rPr>
                <w:rFonts w:cstheme="minorHAnsi"/>
              </w:rPr>
              <w:t>Jeigu perkančioji organizacija per nustatytą terminą neišnagrinėja jai pateiktos pretenzijos, tiekėjas turi teisę pateikti prašymą ar pareikšti ieškinį teismui per</w:t>
            </w:r>
            <w:r w:rsidRPr="00C14ADA">
              <w:rPr>
                <w:rFonts w:cstheme="minorHAnsi"/>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C14ADA" w:rsidRDefault="00774AA5" w:rsidP="00C14ADA">
            <w:pPr>
              <w:spacing w:after="0" w:line="240" w:lineRule="auto"/>
              <w:jc w:val="both"/>
              <w:rPr>
                <w:rFonts w:cstheme="minorHAnsi"/>
              </w:rPr>
            </w:pPr>
            <w:r w:rsidRPr="00C14ADA">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093E39" w:rsidRDefault="00774AA5" w:rsidP="0003169B">
            <w:pPr>
              <w:spacing w:after="0" w:line="240" w:lineRule="auto"/>
              <w:rPr>
                <w:rFonts w:cstheme="minorHAnsi"/>
                <w:highlight w:val="lightGray"/>
              </w:rPr>
            </w:pPr>
          </w:p>
        </w:tc>
      </w:tr>
      <w:tr w:rsidR="00774AA5" w:rsidRPr="00093E39" w14:paraId="1EEDC62F" w14:textId="77777777" w:rsidTr="00E85DB7">
        <w:trPr>
          <w:trHeight w:val="20"/>
        </w:trPr>
        <w:tc>
          <w:tcPr>
            <w:tcW w:w="726" w:type="dxa"/>
            <w:tcMar>
              <w:top w:w="0" w:type="dxa"/>
              <w:left w:w="108" w:type="dxa"/>
              <w:bottom w:w="0" w:type="dxa"/>
              <w:right w:w="108" w:type="dxa"/>
            </w:tcMar>
            <w:vAlign w:val="center"/>
          </w:tcPr>
          <w:p w14:paraId="3EE38EA3" w14:textId="7D7FD91A" w:rsidR="00774AA5" w:rsidRPr="00B42D4B" w:rsidRDefault="00B42D4B" w:rsidP="00B42D4B">
            <w:pPr>
              <w:spacing w:after="0" w:line="240" w:lineRule="auto"/>
              <w:rPr>
                <w:rFonts w:cstheme="minorHAnsi"/>
              </w:rPr>
            </w:pPr>
            <w:r w:rsidRPr="00B42D4B">
              <w:rPr>
                <w:rFonts w:cstheme="minorHAnsi"/>
              </w:rPr>
              <w:lastRenderedPageBreak/>
              <w:t>17.</w:t>
            </w:r>
          </w:p>
        </w:tc>
        <w:tc>
          <w:tcPr>
            <w:tcW w:w="2531" w:type="dxa"/>
            <w:tcMar>
              <w:top w:w="0" w:type="dxa"/>
              <w:left w:w="108" w:type="dxa"/>
              <w:bottom w:w="0" w:type="dxa"/>
              <w:right w:w="108" w:type="dxa"/>
            </w:tcMar>
            <w:vAlign w:val="center"/>
          </w:tcPr>
          <w:p w14:paraId="3AE3E0BA" w14:textId="77777777" w:rsidR="00774AA5" w:rsidRPr="00B42D4B" w:rsidRDefault="00774AA5" w:rsidP="0003169B">
            <w:pPr>
              <w:spacing w:after="0" w:line="240" w:lineRule="auto"/>
              <w:rPr>
                <w:rFonts w:cstheme="minorHAnsi"/>
              </w:rPr>
            </w:pPr>
            <w:r w:rsidRPr="00B42D4B">
              <w:rPr>
                <w:rFonts w:cstheme="minorHAnsi"/>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B42D4B" w:rsidRDefault="00774AA5" w:rsidP="00433991">
            <w:pPr>
              <w:spacing w:after="0" w:line="240" w:lineRule="auto"/>
              <w:jc w:val="both"/>
              <w:rPr>
                <w:rFonts w:cstheme="minorHAnsi"/>
              </w:rPr>
            </w:pPr>
            <w:r w:rsidRPr="00B42D4B">
              <w:rPr>
                <w:rFonts w:cstheme="minorHAnsi"/>
                <w:bCs/>
              </w:rPr>
              <w:t xml:space="preserve">5 (penkių) </w:t>
            </w:r>
            <w:r w:rsidR="00024DB9" w:rsidRPr="00B42D4B">
              <w:rPr>
                <w:rFonts w:cstheme="minorHAnsi"/>
                <w:bCs/>
              </w:rPr>
              <w:t xml:space="preserve">darbo </w:t>
            </w:r>
            <w:r w:rsidRPr="00B42D4B">
              <w:rPr>
                <w:rFonts w:cstheme="minorHAnsi"/>
                <w:bCs/>
              </w:rPr>
              <w:t>dienų,</w:t>
            </w:r>
            <w:r w:rsidRPr="00B42D4B">
              <w:rPr>
                <w:rFonts w:cstheme="minorHAnsi"/>
              </w:rPr>
              <w:t xml:space="preserve"> nuo pranešimo apie sprendimą sudaryti sutartį (o jei buvau gauta pretenzija – </w:t>
            </w:r>
            <w:r w:rsidRPr="00B42D4B">
              <w:t>nuo pranešimo raštu apie jos priimtą sprendimą</w:t>
            </w:r>
            <w:r w:rsidRPr="00B42D4B">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093E39" w:rsidRDefault="00774AA5" w:rsidP="0003169B">
            <w:pPr>
              <w:spacing w:after="0" w:line="240" w:lineRule="auto"/>
              <w:rPr>
                <w:rFonts w:cstheme="minorHAnsi"/>
                <w:highlight w:val="lightGray"/>
              </w:rPr>
            </w:pPr>
          </w:p>
        </w:tc>
      </w:tr>
      <w:tr w:rsidR="00451AF7" w:rsidRPr="00093E39" w14:paraId="74B4ACF3" w14:textId="77777777" w:rsidTr="00E85DB7">
        <w:trPr>
          <w:trHeight w:val="20"/>
        </w:trPr>
        <w:tc>
          <w:tcPr>
            <w:tcW w:w="726" w:type="dxa"/>
            <w:tcMar>
              <w:top w:w="0" w:type="dxa"/>
              <w:left w:w="108" w:type="dxa"/>
              <w:bottom w:w="0" w:type="dxa"/>
              <w:right w:w="108" w:type="dxa"/>
            </w:tcMar>
            <w:vAlign w:val="center"/>
          </w:tcPr>
          <w:p w14:paraId="5A1CA8A8" w14:textId="7A742A8B" w:rsidR="00F50C57" w:rsidRPr="00B42D4B" w:rsidRDefault="00B42D4B" w:rsidP="00B42D4B">
            <w:pPr>
              <w:spacing w:after="0" w:line="240" w:lineRule="auto"/>
              <w:rPr>
                <w:rFonts w:cstheme="minorHAnsi"/>
              </w:rPr>
            </w:pPr>
            <w:r w:rsidRPr="00B42D4B">
              <w:rPr>
                <w:rFonts w:cstheme="minorHAnsi"/>
              </w:rPr>
              <w:t>18.</w:t>
            </w:r>
          </w:p>
        </w:tc>
        <w:tc>
          <w:tcPr>
            <w:tcW w:w="2531" w:type="dxa"/>
            <w:tcMar>
              <w:top w:w="0" w:type="dxa"/>
              <w:left w:w="108" w:type="dxa"/>
              <w:bottom w:w="0" w:type="dxa"/>
              <w:right w:w="108" w:type="dxa"/>
            </w:tcMar>
            <w:vAlign w:val="center"/>
          </w:tcPr>
          <w:p w14:paraId="187F2A99" w14:textId="787AA8A5" w:rsidR="00F50C57" w:rsidRPr="00B42D4B" w:rsidRDefault="00F50C57" w:rsidP="00B42D4B">
            <w:pPr>
              <w:spacing w:after="0" w:line="240" w:lineRule="auto"/>
              <w:rPr>
                <w:rFonts w:cstheme="minorHAnsi"/>
              </w:rPr>
            </w:pPr>
            <w:r w:rsidRPr="00B42D4B">
              <w:rPr>
                <w:rFonts w:cstheme="minorHAnsi"/>
              </w:rPr>
              <w:t xml:space="preserve">Jeigu </w:t>
            </w:r>
            <w:r w:rsidR="00F46E88" w:rsidRPr="00B42D4B">
              <w:rPr>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23230342" w:rsidR="00ED5B78" w:rsidRPr="00B42D4B" w:rsidRDefault="000B4E01" w:rsidP="00B42D4B">
            <w:pPr>
              <w:spacing w:after="0" w:line="240" w:lineRule="auto"/>
              <w:jc w:val="both"/>
              <w:rPr>
                <w:rFonts w:cstheme="minorHAnsi"/>
                <w:iCs/>
              </w:rPr>
            </w:pPr>
            <w:r w:rsidRPr="00B42D4B">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093E39" w:rsidRDefault="00F50C57" w:rsidP="0003169B">
            <w:pPr>
              <w:spacing w:after="0" w:line="240" w:lineRule="auto"/>
              <w:rPr>
                <w:rFonts w:cstheme="minorHAnsi"/>
                <w:highlight w:val="lightGray"/>
              </w:rPr>
            </w:pPr>
          </w:p>
        </w:tc>
      </w:tr>
    </w:tbl>
    <w:p w14:paraId="7300D3EE" w14:textId="187855F2" w:rsidR="008F59C5" w:rsidRPr="00093E39" w:rsidRDefault="008F59C5" w:rsidP="008D704D">
      <w:pPr>
        <w:tabs>
          <w:tab w:val="left" w:pos="2977"/>
        </w:tabs>
        <w:spacing w:after="120" w:line="20" w:lineRule="atLeast"/>
        <w:jc w:val="center"/>
        <w:rPr>
          <w:rFonts w:eastAsia="Calibri" w:cstheme="minorHAnsi"/>
          <w:highlight w:val="lightGray"/>
        </w:rPr>
      </w:pPr>
    </w:p>
    <w:p w14:paraId="4D10CC3E" w14:textId="4EFD242F" w:rsidR="00A4599F" w:rsidRPr="00093E39" w:rsidRDefault="008F59C5" w:rsidP="009F0698">
      <w:pPr>
        <w:rPr>
          <w:rFonts w:eastAsia="Calibri" w:cstheme="minorHAnsi"/>
          <w:highlight w:val="lightGray"/>
        </w:rPr>
      </w:pPr>
      <w:r w:rsidRPr="00093E39">
        <w:rPr>
          <w:rFonts w:eastAsia="Calibri" w:cstheme="minorHAnsi"/>
          <w:highlight w:val="lightGray"/>
        </w:rPr>
        <w:br w:type="page"/>
      </w:r>
    </w:p>
    <w:p w14:paraId="01D56E47" w14:textId="1D2F1E36" w:rsidR="008D704D" w:rsidRPr="00B42D4B"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04932696"/>
      <w:r w:rsidRPr="00B42D4B">
        <w:rPr>
          <w:rFonts w:asciiTheme="minorHAnsi" w:eastAsia="Calibri" w:hAnsiTheme="minorHAnsi" w:cstheme="minorHAnsi"/>
          <w:color w:val="0070C0"/>
          <w:sz w:val="21"/>
          <w:szCs w:val="21"/>
        </w:rPr>
        <w:lastRenderedPageBreak/>
        <w:t xml:space="preserve">Pirkimo sąlygų </w:t>
      </w:r>
      <w:r w:rsidR="005F0B78" w:rsidRPr="00B42D4B">
        <w:rPr>
          <w:rFonts w:asciiTheme="minorHAnsi" w:eastAsia="Calibri" w:hAnsiTheme="minorHAnsi" w:cstheme="minorHAnsi"/>
          <w:color w:val="0070C0"/>
          <w:sz w:val="21"/>
          <w:szCs w:val="21"/>
        </w:rPr>
        <w:t>2</w:t>
      </w:r>
      <w:r w:rsidR="00992918" w:rsidRPr="00B42D4B">
        <w:rPr>
          <w:rFonts w:asciiTheme="minorHAnsi" w:eastAsia="Calibri" w:hAnsiTheme="minorHAnsi" w:cstheme="minorHAnsi"/>
          <w:color w:val="0070C0"/>
          <w:sz w:val="21"/>
          <w:szCs w:val="21"/>
        </w:rPr>
        <w:t xml:space="preserve"> priedas „Pasiūlymo forma</w:t>
      </w:r>
      <w:r w:rsidRPr="00B42D4B">
        <w:rPr>
          <w:rFonts w:asciiTheme="minorHAnsi" w:eastAsia="Calibri" w:hAnsiTheme="minorHAnsi" w:cstheme="minorHAnsi"/>
          <w:color w:val="0070C0"/>
          <w:sz w:val="21"/>
          <w:szCs w:val="21"/>
        </w:rPr>
        <w:t>“</w:t>
      </w:r>
      <w:bookmarkEnd w:id="42"/>
      <w:bookmarkEnd w:id="43"/>
      <w:bookmarkEnd w:id="44"/>
      <w:bookmarkEnd w:id="45"/>
      <w:bookmarkEnd w:id="46"/>
    </w:p>
    <w:p w14:paraId="251A9256" w14:textId="77777777" w:rsidR="00281735" w:rsidRPr="00B42D4B" w:rsidRDefault="00281735" w:rsidP="00281735">
      <w:pPr>
        <w:jc w:val="center"/>
        <w:rPr>
          <w:rFonts w:cstheme="minorHAnsi"/>
          <w:b/>
          <w:bCs/>
        </w:rPr>
      </w:pPr>
    </w:p>
    <w:p w14:paraId="584FE8DE" w14:textId="77777777" w:rsidR="00992918" w:rsidRPr="0004773A" w:rsidRDefault="00992918" w:rsidP="0004773A">
      <w:pPr>
        <w:pStyle w:val="Paantrat"/>
        <w:spacing w:after="0"/>
        <w:jc w:val="center"/>
        <w:rPr>
          <w:b/>
          <w:bCs/>
          <w:color w:val="auto"/>
          <w:sz w:val="24"/>
          <w:szCs w:val="24"/>
        </w:rPr>
      </w:pPr>
      <w:r w:rsidRPr="0004773A">
        <w:rPr>
          <w:b/>
          <w:bCs/>
          <w:color w:val="auto"/>
          <w:sz w:val="24"/>
          <w:szCs w:val="24"/>
        </w:rPr>
        <w:t>PASIŪLYMAS</w:t>
      </w:r>
    </w:p>
    <w:p w14:paraId="20D46B91" w14:textId="5B828C39" w:rsidR="003B5373" w:rsidRPr="0004773A" w:rsidRDefault="00992918" w:rsidP="0004773A">
      <w:pPr>
        <w:pStyle w:val="Paantrat"/>
        <w:spacing w:after="0"/>
        <w:jc w:val="center"/>
        <w:rPr>
          <w:b/>
          <w:bCs/>
          <w:color w:val="auto"/>
          <w:sz w:val="24"/>
          <w:szCs w:val="24"/>
        </w:rPr>
      </w:pPr>
      <w:r w:rsidRPr="0004773A">
        <w:rPr>
          <w:b/>
          <w:bCs/>
          <w:color w:val="auto"/>
          <w:sz w:val="24"/>
          <w:szCs w:val="24"/>
        </w:rPr>
        <w:t>DĖL</w:t>
      </w:r>
      <w:r w:rsidR="00BE477B" w:rsidRPr="0004773A">
        <w:rPr>
          <w:b/>
          <w:bCs/>
          <w:color w:val="auto"/>
          <w:sz w:val="24"/>
          <w:szCs w:val="24"/>
        </w:rPr>
        <w:t xml:space="preserve"> ELEKTROMOBILIO</w:t>
      </w:r>
      <w:r w:rsidR="00B17373" w:rsidRPr="0004773A">
        <w:rPr>
          <w:b/>
          <w:bCs/>
          <w:color w:val="auto"/>
          <w:sz w:val="24"/>
          <w:szCs w:val="24"/>
        </w:rPr>
        <w:t xml:space="preserve"> </w:t>
      </w:r>
      <w:r w:rsidRPr="0004773A">
        <w:rPr>
          <w:b/>
          <w:bCs/>
          <w:color w:val="auto"/>
          <w:sz w:val="24"/>
          <w:szCs w:val="24"/>
        </w:rPr>
        <w:t>PIRKIMO</w:t>
      </w:r>
    </w:p>
    <w:p w14:paraId="76BC73B1" w14:textId="77777777" w:rsidR="00BE477B" w:rsidRPr="00B42D4B" w:rsidRDefault="00BE477B" w:rsidP="00BE477B">
      <w:pPr>
        <w:spacing w:after="0" w:line="280" w:lineRule="atLeast"/>
        <w:jc w:val="center"/>
        <w:rPr>
          <w:rFonts w:cstheme="minorHAnsi"/>
          <w:sz w:val="22"/>
          <w:szCs w:val="22"/>
        </w:rPr>
      </w:pPr>
      <w:r w:rsidRPr="00B42D4B">
        <w:rPr>
          <w:rFonts w:cstheme="minorHAnsi"/>
          <w:sz w:val="22"/>
          <w:szCs w:val="22"/>
        </w:rPr>
        <w:t>____________________</w:t>
      </w:r>
    </w:p>
    <w:p w14:paraId="36AF47A9" w14:textId="77777777" w:rsidR="00BE477B" w:rsidRPr="00B42D4B" w:rsidRDefault="00BE477B" w:rsidP="00BE477B">
      <w:pPr>
        <w:spacing w:after="0" w:line="280" w:lineRule="atLeast"/>
        <w:jc w:val="center"/>
        <w:rPr>
          <w:rFonts w:cstheme="minorHAnsi"/>
          <w:sz w:val="22"/>
          <w:szCs w:val="22"/>
        </w:rPr>
      </w:pPr>
      <w:r w:rsidRPr="00B42D4B">
        <w:rPr>
          <w:rFonts w:cstheme="minorHAnsi"/>
          <w:sz w:val="22"/>
          <w:szCs w:val="22"/>
        </w:rPr>
        <w:t>(Data)</w:t>
      </w:r>
    </w:p>
    <w:p w14:paraId="707E408E" w14:textId="5DEDF830" w:rsidR="00BE477B" w:rsidRPr="00B42D4B" w:rsidRDefault="00BE477B" w:rsidP="00BE477B">
      <w:pPr>
        <w:spacing w:after="0"/>
        <w:jc w:val="center"/>
        <w:rPr>
          <w:rFont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4"/>
        <w:gridCol w:w="5268"/>
      </w:tblGrid>
      <w:tr w:rsidR="00BE477B" w:rsidRPr="00093E39" w14:paraId="20BAC5F8" w14:textId="77777777" w:rsidTr="003B5373">
        <w:trPr>
          <w:trHeight w:val="996"/>
        </w:trPr>
        <w:tc>
          <w:tcPr>
            <w:tcW w:w="2356" w:type="pct"/>
            <w:shd w:val="clear" w:color="auto" w:fill="DEEAF6" w:themeFill="accent5" w:themeFillTint="33"/>
          </w:tcPr>
          <w:p w14:paraId="367F8132" w14:textId="4AEC61D8" w:rsidR="00BE477B" w:rsidRPr="00B42D4B" w:rsidRDefault="00BE477B" w:rsidP="00BE477B">
            <w:pPr>
              <w:spacing w:line="240" w:lineRule="auto"/>
              <w:jc w:val="both"/>
              <w:rPr>
                <w:rFonts w:cstheme="minorHAnsi"/>
                <w:i/>
              </w:rPr>
            </w:pPr>
            <w:r w:rsidRPr="00B42D4B">
              <w:rPr>
                <w:rFonts w:cstheme="minorHAnsi"/>
              </w:rPr>
              <w:t xml:space="preserve">Tiekėjo pavadinimas, juridinio asmens kodas (pagal įmonės registravimo duomenis) </w:t>
            </w:r>
            <w:r w:rsidRPr="00B42D4B">
              <w:rPr>
                <w:rFonts w:cstheme="minorHAnsi"/>
                <w:i/>
              </w:rPr>
              <w:t>/jei dalyvauja jungtinės veiklos sutartimi surašomi visų sutarties šalių duomenys/</w:t>
            </w:r>
          </w:p>
        </w:tc>
        <w:tc>
          <w:tcPr>
            <w:tcW w:w="2644" w:type="pct"/>
          </w:tcPr>
          <w:p w14:paraId="548C2D82" w14:textId="77777777" w:rsidR="00BE477B" w:rsidRPr="00093E39" w:rsidRDefault="00BE477B" w:rsidP="00BE477B">
            <w:pPr>
              <w:spacing w:line="240" w:lineRule="auto"/>
              <w:jc w:val="both"/>
              <w:rPr>
                <w:rFonts w:cstheme="minorHAnsi"/>
                <w:highlight w:val="lightGray"/>
              </w:rPr>
            </w:pPr>
          </w:p>
        </w:tc>
      </w:tr>
      <w:tr w:rsidR="00BE477B" w:rsidRPr="00093E39" w14:paraId="31EADA9E" w14:textId="77777777" w:rsidTr="003B5373">
        <w:trPr>
          <w:trHeight w:val="996"/>
        </w:trPr>
        <w:tc>
          <w:tcPr>
            <w:tcW w:w="2356" w:type="pct"/>
            <w:shd w:val="clear" w:color="auto" w:fill="DEEAF6" w:themeFill="accent5" w:themeFillTint="33"/>
          </w:tcPr>
          <w:p w14:paraId="38498A98" w14:textId="77777777" w:rsidR="00BE477B" w:rsidRPr="00B42D4B" w:rsidRDefault="00BE477B" w:rsidP="00BE477B">
            <w:pPr>
              <w:spacing w:line="240" w:lineRule="auto"/>
              <w:jc w:val="both"/>
              <w:rPr>
                <w:rFonts w:cstheme="minorHAnsi"/>
              </w:rPr>
            </w:pPr>
            <w:r w:rsidRPr="00B42D4B">
              <w:rPr>
                <w:rFonts w:cstheme="minorHAnsi"/>
              </w:rPr>
              <w:t xml:space="preserve">Tiekėjo adresas, pašto kodas </w:t>
            </w:r>
            <w:r w:rsidRPr="00B42D4B">
              <w:rPr>
                <w:rFonts w:cstheme="minorHAnsi"/>
                <w:i/>
              </w:rPr>
              <w:t>/jei dalyvauja jungtinės veiklos sutartimi surašomi visų sutarties šalių duomenys/</w:t>
            </w:r>
          </w:p>
        </w:tc>
        <w:tc>
          <w:tcPr>
            <w:tcW w:w="2644" w:type="pct"/>
          </w:tcPr>
          <w:p w14:paraId="7856B857" w14:textId="77777777" w:rsidR="00BE477B" w:rsidRPr="00093E39" w:rsidRDefault="00BE477B" w:rsidP="00BE477B">
            <w:pPr>
              <w:spacing w:line="240" w:lineRule="auto"/>
              <w:jc w:val="both"/>
              <w:rPr>
                <w:rFonts w:cstheme="minorHAnsi"/>
                <w:highlight w:val="lightGray"/>
              </w:rPr>
            </w:pPr>
          </w:p>
        </w:tc>
      </w:tr>
      <w:tr w:rsidR="00BE477B" w:rsidRPr="00093E39" w14:paraId="5372B311" w14:textId="77777777" w:rsidTr="003B5373">
        <w:trPr>
          <w:trHeight w:val="423"/>
        </w:trPr>
        <w:tc>
          <w:tcPr>
            <w:tcW w:w="2356" w:type="pct"/>
            <w:shd w:val="clear" w:color="auto" w:fill="DEEAF6" w:themeFill="accent5" w:themeFillTint="33"/>
          </w:tcPr>
          <w:p w14:paraId="19D1A05D" w14:textId="77777777" w:rsidR="00BE477B" w:rsidRPr="00B42D4B" w:rsidRDefault="00BE477B" w:rsidP="00BE477B">
            <w:pPr>
              <w:spacing w:line="240" w:lineRule="auto"/>
              <w:jc w:val="both"/>
              <w:rPr>
                <w:rFonts w:cstheme="minorHAnsi"/>
              </w:rPr>
            </w:pPr>
            <w:r w:rsidRPr="00B42D4B">
              <w:rPr>
                <w:rFonts w:cstheme="minorHAnsi"/>
              </w:rPr>
              <w:t>Už pasiūlymą atsakingo asmens vardas, pavardė</w:t>
            </w:r>
          </w:p>
        </w:tc>
        <w:tc>
          <w:tcPr>
            <w:tcW w:w="2644" w:type="pct"/>
          </w:tcPr>
          <w:p w14:paraId="1A01D5C5" w14:textId="77777777" w:rsidR="00BE477B" w:rsidRPr="00093E39" w:rsidRDefault="00BE477B" w:rsidP="00BE477B">
            <w:pPr>
              <w:spacing w:line="240" w:lineRule="auto"/>
              <w:jc w:val="both"/>
              <w:rPr>
                <w:rFonts w:cstheme="minorHAnsi"/>
                <w:highlight w:val="lightGray"/>
              </w:rPr>
            </w:pPr>
          </w:p>
        </w:tc>
      </w:tr>
      <w:tr w:rsidR="00BE477B" w:rsidRPr="00093E39" w14:paraId="4864799D" w14:textId="77777777" w:rsidTr="003B5373">
        <w:trPr>
          <w:trHeight w:val="435"/>
        </w:trPr>
        <w:tc>
          <w:tcPr>
            <w:tcW w:w="2356" w:type="pct"/>
            <w:shd w:val="clear" w:color="auto" w:fill="DEEAF6" w:themeFill="accent5" w:themeFillTint="33"/>
          </w:tcPr>
          <w:p w14:paraId="724C7E78" w14:textId="77777777" w:rsidR="00BE477B" w:rsidRPr="00B42D4B" w:rsidRDefault="00BE477B" w:rsidP="00BE477B">
            <w:pPr>
              <w:spacing w:line="240" w:lineRule="auto"/>
              <w:jc w:val="both"/>
              <w:rPr>
                <w:rFonts w:cstheme="minorHAnsi"/>
              </w:rPr>
            </w:pPr>
            <w:r w:rsidRPr="00B42D4B">
              <w:rPr>
                <w:rFonts w:cstheme="minorHAnsi"/>
              </w:rPr>
              <w:t>Telefono numeris</w:t>
            </w:r>
          </w:p>
        </w:tc>
        <w:tc>
          <w:tcPr>
            <w:tcW w:w="2644" w:type="pct"/>
          </w:tcPr>
          <w:p w14:paraId="7B9CC5FD" w14:textId="77777777" w:rsidR="00BE477B" w:rsidRPr="00093E39" w:rsidRDefault="00BE477B" w:rsidP="00BE477B">
            <w:pPr>
              <w:spacing w:line="240" w:lineRule="auto"/>
              <w:jc w:val="both"/>
              <w:rPr>
                <w:rFonts w:cstheme="minorHAnsi"/>
                <w:highlight w:val="lightGray"/>
              </w:rPr>
            </w:pPr>
          </w:p>
        </w:tc>
      </w:tr>
      <w:tr w:rsidR="00BE477B" w:rsidRPr="00093E39" w14:paraId="41897101" w14:textId="77777777" w:rsidTr="003B5373">
        <w:trPr>
          <w:trHeight w:val="423"/>
        </w:trPr>
        <w:tc>
          <w:tcPr>
            <w:tcW w:w="2356" w:type="pct"/>
            <w:shd w:val="clear" w:color="auto" w:fill="DEEAF6" w:themeFill="accent5" w:themeFillTint="33"/>
          </w:tcPr>
          <w:p w14:paraId="519A5BDE" w14:textId="77777777" w:rsidR="00BE477B" w:rsidRPr="00B42D4B" w:rsidRDefault="00BE477B" w:rsidP="00BE477B">
            <w:pPr>
              <w:spacing w:line="240" w:lineRule="auto"/>
              <w:jc w:val="both"/>
              <w:rPr>
                <w:rFonts w:cstheme="minorHAnsi"/>
              </w:rPr>
            </w:pPr>
            <w:r w:rsidRPr="00B42D4B">
              <w:rPr>
                <w:rFonts w:cstheme="minorHAnsi"/>
              </w:rPr>
              <w:t>El. pašto adresas</w:t>
            </w:r>
          </w:p>
        </w:tc>
        <w:tc>
          <w:tcPr>
            <w:tcW w:w="2644" w:type="pct"/>
          </w:tcPr>
          <w:p w14:paraId="29C339B4" w14:textId="77777777" w:rsidR="00BE477B" w:rsidRPr="00093E39" w:rsidRDefault="00BE477B" w:rsidP="00BE477B">
            <w:pPr>
              <w:spacing w:line="240" w:lineRule="auto"/>
              <w:jc w:val="both"/>
              <w:rPr>
                <w:rFonts w:cstheme="minorHAnsi"/>
                <w:highlight w:val="lightGray"/>
              </w:rPr>
            </w:pPr>
          </w:p>
        </w:tc>
      </w:tr>
    </w:tbl>
    <w:p w14:paraId="50C0F932" w14:textId="77777777" w:rsidR="00BE477B" w:rsidRPr="00B42D4B" w:rsidRDefault="00BE477B" w:rsidP="00BE477B">
      <w:pPr>
        <w:pStyle w:val="Sraopastraipa"/>
        <w:tabs>
          <w:tab w:val="left" w:pos="709"/>
          <w:tab w:val="left" w:pos="851"/>
        </w:tabs>
        <w:spacing w:after="0" w:line="312" w:lineRule="auto"/>
        <w:ind w:left="567" w:right="49"/>
        <w:jc w:val="both"/>
        <w:rPr>
          <w:rFonts w:cstheme="minorHAnsi"/>
          <w:color w:val="000000"/>
          <w:sz w:val="22"/>
          <w:szCs w:val="22"/>
        </w:rPr>
      </w:pPr>
    </w:p>
    <w:p w14:paraId="08D22E7C" w14:textId="01D96B32" w:rsidR="00BE477B" w:rsidRPr="00444A34" w:rsidRDefault="00BE477B" w:rsidP="00BE477B">
      <w:pPr>
        <w:pStyle w:val="Sraopastraipa"/>
        <w:numPr>
          <w:ilvl w:val="0"/>
          <w:numId w:val="23"/>
        </w:numPr>
        <w:tabs>
          <w:tab w:val="left" w:pos="567"/>
          <w:tab w:val="left" w:pos="709"/>
          <w:tab w:val="left" w:pos="993"/>
        </w:tabs>
        <w:spacing w:after="0"/>
        <w:ind w:left="0" w:firstLine="709"/>
        <w:contextualSpacing w:val="0"/>
        <w:jc w:val="both"/>
        <w:rPr>
          <w:rFonts w:cstheme="minorHAnsi"/>
          <w:i/>
          <w:color w:val="FF0000"/>
        </w:rPr>
      </w:pPr>
      <w:r w:rsidRPr="00B42D4B">
        <w:rPr>
          <w:rFonts w:cstheme="minorHAnsi"/>
          <w:color w:val="000000"/>
        </w:rPr>
        <w:t>Išnagrinėję pirkimo dokumentus, m</w:t>
      </w:r>
      <w:r w:rsidRPr="00B42D4B">
        <w:rPr>
          <w:rFonts w:cstheme="minorHAnsi"/>
        </w:rPr>
        <w:t xml:space="preserve">es siūlome </w:t>
      </w:r>
      <w:r w:rsidRPr="00B42D4B">
        <w:rPr>
          <w:rFonts w:cstheme="minorHAnsi"/>
          <w:b/>
        </w:rPr>
        <w:t>elektromobilį</w:t>
      </w:r>
      <w:r w:rsidR="00B17373" w:rsidRPr="00B42D4B">
        <w:rPr>
          <w:rFonts w:cstheme="minorHAnsi"/>
          <w:b/>
        </w:rPr>
        <w:t>,</w:t>
      </w:r>
      <w:r w:rsidRPr="00B42D4B">
        <w:rPr>
          <w:rFonts w:cstheme="minorHAnsi"/>
          <w:b/>
        </w:rPr>
        <w:t xml:space="preserve"> </w:t>
      </w:r>
      <w:r w:rsidRPr="00B42D4B">
        <w:rPr>
          <w:rFonts w:cstheme="minorHAnsi"/>
        </w:rPr>
        <w:t xml:space="preserve">atitinkantį techninėje specifikacijoje nurodytus reikalavimus </w:t>
      </w:r>
      <w:r w:rsidRPr="00B42D4B">
        <w:rPr>
          <w:rFonts w:cstheme="minorHAnsi"/>
          <w:i/>
          <w:color w:val="000000" w:themeColor="text1"/>
        </w:rPr>
        <w:t>(</w:t>
      </w:r>
      <w:r w:rsidRPr="00444A34">
        <w:rPr>
          <w:rFonts w:cstheme="minorHAnsi"/>
          <w:i/>
          <w:color w:val="000000" w:themeColor="text1"/>
        </w:rPr>
        <w:t>pridedame užpildytą techninę specifikaciją)</w:t>
      </w:r>
      <w:r w:rsidRPr="00444A34">
        <w:rPr>
          <w:rFonts w:cstheme="minorHAnsi"/>
        </w:rPr>
        <w:t>, parduoti</w:t>
      </w:r>
      <w:r w:rsidRPr="00444A34">
        <w:rPr>
          <w:rFonts w:cstheme="minorHAnsi"/>
          <w:b/>
        </w:rPr>
        <w:t xml:space="preserve"> už</w:t>
      </w:r>
      <w:r w:rsidRPr="00444A34">
        <w:rPr>
          <w:rFonts w:cstheme="minorHAnsi"/>
        </w:rPr>
        <w:t xml:space="preserve"> </w:t>
      </w:r>
      <w:r w:rsidRPr="00444A34">
        <w:rPr>
          <w:rFonts w:cstheme="minorHAnsi"/>
          <w:b/>
        </w:rPr>
        <w:t>bendrą kainą</w:t>
      </w:r>
      <w:r w:rsidRPr="00444A34">
        <w:rPr>
          <w:rFonts w:cstheme="minorHAnsi"/>
        </w:rPr>
        <w:t xml:space="preserve"> </w:t>
      </w:r>
      <w:r w:rsidRPr="00444A34">
        <w:rPr>
          <w:rFonts w:cstheme="minorHAnsi"/>
          <w:b/>
          <w:shd w:val="clear" w:color="auto" w:fill="D9E2F3" w:themeFill="accent1" w:themeFillTint="33"/>
        </w:rPr>
        <w:t>.............</w:t>
      </w:r>
      <w:r w:rsidRPr="00444A34">
        <w:rPr>
          <w:rFonts w:cstheme="minorHAnsi"/>
        </w:rPr>
        <w:t xml:space="preserve"> </w:t>
      </w:r>
      <w:r w:rsidRPr="00444A34">
        <w:rPr>
          <w:rFonts w:cstheme="minorHAnsi"/>
          <w:b/>
        </w:rPr>
        <w:t xml:space="preserve">Eur be PVM, </w:t>
      </w:r>
      <w:r w:rsidRPr="00444A34">
        <w:rPr>
          <w:rFonts w:cstheme="minorHAnsi"/>
          <w:b/>
          <w:shd w:val="clear" w:color="auto" w:fill="D9E2F3" w:themeFill="accent1" w:themeFillTint="33"/>
        </w:rPr>
        <w:t>.............</w:t>
      </w:r>
      <w:r w:rsidRPr="00444A34">
        <w:rPr>
          <w:rFonts w:cstheme="minorHAnsi"/>
          <w:b/>
        </w:rPr>
        <w:t xml:space="preserve"> Eur su PVM*. </w:t>
      </w:r>
    </w:p>
    <w:p w14:paraId="7B00D697" w14:textId="44B13C72" w:rsidR="00BE477B" w:rsidRPr="00444A34" w:rsidRDefault="00BE477B" w:rsidP="00BE477B">
      <w:pPr>
        <w:pStyle w:val="Sraopastraipa"/>
        <w:tabs>
          <w:tab w:val="left" w:pos="567"/>
          <w:tab w:val="left" w:pos="993"/>
        </w:tabs>
        <w:spacing w:after="0"/>
        <w:ind w:left="0" w:firstLine="709"/>
        <w:contextualSpacing w:val="0"/>
        <w:jc w:val="both"/>
        <w:rPr>
          <w:rFonts w:cstheme="minorHAnsi"/>
          <w:bCs/>
          <w:i/>
          <w:iCs/>
          <w:color w:val="FF0000"/>
        </w:rPr>
      </w:pPr>
      <w:r w:rsidRPr="00444A34">
        <w:rPr>
          <w:rFonts w:cstheme="minorHAnsi"/>
          <w:bCs/>
          <w:i/>
          <w:iCs/>
          <w:color w:val="FF0000"/>
        </w:rPr>
        <w:t>*</w:t>
      </w:r>
      <w:r w:rsidR="00474222" w:rsidRPr="00444A34">
        <w:rPr>
          <w:rFonts w:cstheme="minorHAnsi"/>
          <w:bCs/>
          <w:i/>
          <w:iCs/>
          <w:color w:val="FF0000"/>
        </w:rPr>
        <w:t>P</w:t>
      </w:r>
      <w:r w:rsidRPr="00444A34">
        <w:rPr>
          <w:rFonts w:cstheme="minorHAnsi"/>
          <w:bCs/>
          <w:i/>
          <w:iCs/>
          <w:color w:val="FF0000"/>
        </w:rPr>
        <w:t xml:space="preserve">asiūlymo kaina neturi viršyti </w:t>
      </w:r>
      <w:r w:rsidR="00B42D4B" w:rsidRPr="00444A34">
        <w:rPr>
          <w:rFonts w:cstheme="minorHAnsi"/>
          <w:bCs/>
          <w:i/>
          <w:iCs/>
          <w:color w:val="FF0000"/>
        </w:rPr>
        <w:t>39 000</w:t>
      </w:r>
      <w:r w:rsidRPr="00444A34">
        <w:rPr>
          <w:rFonts w:cstheme="minorHAnsi"/>
          <w:bCs/>
          <w:i/>
          <w:iCs/>
          <w:color w:val="FF0000"/>
        </w:rPr>
        <w:t>,00 Eur su PVM (arba be PVM, jei PVM netaikomas), priešingu atveju pasiūlymas bus atmestas kaip neatitinkantis pirkimo dokumentų reikalavimų.</w:t>
      </w:r>
    </w:p>
    <w:p w14:paraId="2A9FA1CA" w14:textId="77777777" w:rsidR="00904516" w:rsidRPr="00444A34" w:rsidRDefault="00904516" w:rsidP="00736725">
      <w:pPr>
        <w:pStyle w:val="Sraopastraipa"/>
        <w:tabs>
          <w:tab w:val="left" w:pos="567"/>
          <w:tab w:val="left" w:pos="993"/>
        </w:tabs>
        <w:spacing w:after="0"/>
        <w:ind w:left="0" w:firstLine="709"/>
        <w:contextualSpacing w:val="0"/>
        <w:jc w:val="both"/>
        <w:rPr>
          <w:b/>
          <w:bCs/>
        </w:rPr>
      </w:pPr>
    </w:p>
    <w:p w14:paraId="1D87777B" w14:textId="1434048F" w:rsidR="00BE477B" w:rsidRPr="00444A34" w:rsidRDefault="00BE477B" w:rsidP="00736725">
      <w:pPr>
        <w:pStyle w:val="Sraopastraipa"/>
        <w:tabs>
          <w:tab w:val="left" w:pos="567"/>
          <w:tab w:val="left" w:pos="993"/>
        </w:tabs>
        <w:spacing w:after="0"/>
        <w:ind w:left="0" w:firstLine="709"/>
        <w:contextualSpacing w:val="0"/>
        <w:jc w:val="both"/>
        <w:rPr>
          <w:rFonts w:cstheme="minorHAnsi"/>
          <w:b/>
          <w:bCs/>
          <w:i/>
          <w:iCs/>
        </w:rPr>
      </w:pPr>
      <w:r w:rsidRPr="00444A34">
        <w:rPr>
          <w:b/>
          <w:bCs/>
        </w:rPr>
        <w:t>Tais atvejais, kai pagal galiojančius teisės aktus tiekėjui nereikia mokėti PVM, prašome nurodyti juridinį pagrindą, kuriuo remiantis nereikia mokėti PVM</w:t>
      </w:r>
      <w:r w:rsidRPr="00444A34">
        <w:rPr>
          <w:b/>
          <w:bCs/>
          <w:shd w:val="clear" w:color="auto" w:fill="DEEAF6" w:themeFill="accent5" w:themeFillTint="33"/>
        </w:rPr>
        <w:t>:</w:t>
      </w:r>
      <w:r w:rsidRPr="00444A34">
        <w:rPr>
          <w:rFonts w:cstheme="minorHAnsi"/>
          <w:b/>
          <w:bCs/>
          <w:i/>
          <w:color w:val="FF0000"/>
          <w:shd w:val="clear" w:color="auto" w:fill="DEEAF6" w:themeFill="accent5" w:themeFillTint="33"/>
        </w:rPr>
        <w:t xml:space="preserve"> </w:t>
      </w:r>
      <w:r w:rsidRPr="00444A34">
        <w:rPr>
          <w:rFonts w:cstheme="minorHAnsi"/>
          <w:b/>
          <w:bCs/>
          <w:i/>
          <w:shd w:val="clear" w:color="auto" w:fill="DEEAF6" w:themeFill="accent5" w:themeFillTint="33"/>
        </w:rPr>
        <w:t>.................................................................</w:t>
      </w:r>
    </w:p>
    <w:p w14:paraId="33189B8D" w14:textId="77777777" w:rsidR="00BE477B" w:rsidRPr="00444A34" w:rsidRDefault="00BE477B" w:rsidP="004E73BB">
      <w:pPr>
        <w:tabs>
          <w:tab w:val="left" w:pos="567"/>
          <w:tab w:val="left" w:pos="993"/>
        </w:tabs>
        <w:spacing w:after="0"/>
        <w:jc w:val="both"/>
        <w:rPr>
          <w:rFonts w:cstheme="minorHAnsi"/>
          <w:bCs/>
          <w:i/>
          <w:iCs/>
          <w:color w:val="FF0000"/>
        </w:rPr>
      </w:pPr>
    </w:p>
    <w:p w14:paraId="70FF62A0" w14:textId="7AC13706" w:rsidR="00BE477B" w:rsidRPr="00444A34" w:rsidRDefault="00BE477B" w:rsidP="00BE477B">
      <w:pPr>
        <w:spacing w:after="0"/>
        <w:ind w:firstLine="567"/>
        <w:jc w:val="both"/>
        <w:rPr>
          <w:rFonts w:cstheme="minorHAnsi"/>
        </w:rPr>
      </w:pPr>
      <w:r w:rsidRPr="00444A34">
        <w:rPr>
          <w:rFonts w:cstheme="minorHAnsi"/>
          <w:i/>
          <w:color w:val="FF0000"/>
        </w:rPr>
        <w:t xml:space="preserve"> </w:t>
      </w:r>
      <w:r w:rsidRPr="00444A34">
        <w:rPr>
          <w:rFonts w:cstheme="minorHAnsi"/>
          <w:color w:val="000000"/>
        </w:rPr>
        <w:t xml:space="preserve"> 2. Į </w:t>
      </w:r>
      <w:r w:rsidRPr="00444A34">
        <w:rPr>
          <w:rFonts w:cstheme="minorHAnsi"/>
        </w:rPr>
        <w:t xml:space="preserve">pasiūlymo kainą be PVM įskaičiuoti visi mokesčiai, išskyrus PVM, </w:t>
      </w:r>
      <w:r w:rsidR="00444A34" w:rsidRPr="00444A34">
        <w:rPr>
          <w:rFonts w:cstheme="minorHAnsi"/>
        </w:rPr>
        <w:t xml:space="preserve">visos </w:t>
      </w:r>
      <w:r w:rsidRPr="00444A34">
        <w:rPr>
          <w:rFonts w:cstheme="minorHAnsi"/>
        </w:rPr>
        <w:t xml:space="preserve">su </w:t>
      </w:r>
      <w:r w:rsidRPr="00444A34">
        <w:rPr>
          <w:rFonts w:cstheme="minorHAnsi"/>
          <w:bCs/>
        </w:rPr>
        <w:t>elektromobilio</w:t>
      </w:r>
      <w:r w:rsidR="00866BD3" w:rsidRPr="00444A34">
        <w:rPr>
          <w:rFonts w:cstheme="minorHAnsi"/>
          <w:bCs/>
        </w:rPr>
        <w:t xml:space="preserve"> </w:t>
      </w:r>
      <w:r w:rsidRPr="00444A34">
        <w:rPr>
          <w:rFonts w:cstheme="minorHAnsi"/>
        </w:rPr>
        <w:t>pardavimu, pristatymu, įregistravimu</w:t>
      </w:r>
      <w:r w:rsidR="00291F01" w:rsidRPr="00444A34">
        <w:rPr>
          <w:rFonts w:cstheme="minorHAnsi"/>
        </w:rPr>
        <w:t xml:space="preserve">, </w:t>
      </w:r>
      <w:r w:rsidRPr="00444A34">
        <w:rPr>
          <w:rFonts w:cstheme="minorHAnsi"/>
        </w:rPr>
        <w:t>garantini</w:t>
      </w:r>
      <w:r w:rsidR="00291F01" w:rsidRPr="00444A34">
        <w:rPr>
          <w:rFonts w:cstheme="minorHAnsi"/>
        </w:rPr>
        <w:t>u</w:t>
      </w:r>
      <w:r w:rsidRPr="00444A34">
        <w:rPr>
          <w:rFonts w:cstheme="minorHAnsi"/>
        </w:rPr>
        <w:t xml:space="preserve"> remont</w:t>
      </w:r>
      <w:r w:rsidR="00291F01" w:rsidRPr="00444A34">
        <w:rPr>
          <w:rFonts w:cstheme="minorHAnsi"/>
        </w:rPr>
        <w:t>u</w:t>
      </w:r>
      <w:r w:rsidRPr="00444A34">
        <w:rPr>
          <w:rFonts w:cstheme="minorHAnsi"/>
        </w:rPr>
        <w:t xml:space="preserve">, </w:t>
      </w:r>
      <w:r w:rsidR="00291F01" w:rsidRPr="00444A34">
        <w:rPr>
          <w:rFonts w:cstheme="minorHAnsi"/>
        </w:rPr>
        <w:t>susijusios išlaidos,</w:t>
      </w:r>
      <w:r w:rsidR="00291F01" w:rsidRPr="00444A34">
        <w:t xml:space="preserve"> </w:t>
      </w:r>
      <w:r w:rsidR="00291F01" w:rsidRPr="00444A34">
        <w:rPr>
          <w:rFonts w:cstheme="minorHAnsi"/>
        </w:rPr>
        <w:t xml:space="preserve">ir visos kitos išlaidos, reikalingos tinkamam sutarties įgyvendinimui. </w:t>
      </w:r>
      <w:r w:rsidRPr="00444A34">
        <w:rPr>
          <w:rFonts w:cstheme="minorHAnsi"/>
        </w:rPr>
        <w:t>Patvirtiname, kad mes prisiimame riziką už visas išlaidas, kurias teikdami pasiūlymą, privalėjome įskaičiuoti į pasiūlymo kainą.</w:t>
      </w:r>
    </w:p>
    <w:p w14:paraId="10779621" w14:textId="77777777" w:rsidR="00BE477B" w:rsidRPr="0029451A" w:rsidRDefault="00BE477B" w:rsidP="00BE477B">
      <w:pPr>
        <w:tabs>
          <w:tab w:val="left" w:pos="993"/>
          <w:tab w:val="left" w:pos="9631"/>
        </w:tabs>
        <w:spacing w:after="0"/>
        <w:ind w:firstLine="567"/>
        <w:jc w:val="both"/>
        <w:rPr>
          <w:rFonts w:cstheme="minorHAnsi"/>
          <w:color w:val="000000"/>
        </w:rPr>
      </w:pPr>
      <w:r w:rsidRPr="00444A34">
        <w:rPr>
          <w:rFonts w:cstheme="minorHAnsi"/>
          <w:color w:val="000000"/>
        </w:rPr>
        <w:t xml:space="preserve">3.  Šiuo pasiūlymu įsipareigojame laikytis Viešųjų pirkimų įstatymo, kitų teisės aktų, pirkimo dokumentuose </w:t>
      </w:r>
      <w:r w:rsidRPr="0029451A">
        <w:rPr>
          <w:rFonts w:cstheme="minorHAnsi"/>
          <w:color w:val="000000"/>
        </w:rPr>
        <w:t>išdėstytų reikalavimų bei sutarties sąlygų.</w:t>
      </w:r>
    </w:p>
    <w:p w14:paraId="56C72928" w14:textId="77777777" w:rsidR="00BE477B" w:rsidRPr="0029451A" w:rsidRDefault="00BE477B" w:rsidP="00BE477B">
      <w:pPr>
        <w:tabs>
          <w:tab w:val="left" w:pos="9631"/>
        </w:tabs>
        <w:spacing w:after="0"/>
        <w:ind w:firstLine="567"/>
        <w:jc w:val="both"/>
        <w:rPr>
          <w:rFonts w:cstheme="minorHAnsi"/>
          <w:color w:val="000000"/>
        </w:rPr>
      </w:pPr>
      <w:r w:rsidRPr="0029451A">
        <w:rPr>
          <w:rFonts w:cstheme="minorHAnsi"/>
          <w:color w:val="000000"/>
        </w:rPr>
        <w:t xml:space="preserve">4. Patvirtiname, kad visi pridedami dokumentai yra mūsų pasiūlymo dalis. </w:t>
      </w:r>
    </w:p>
    <w:p w14:paraId="3182D413" w14:textId="77777777" w:rsidR="00BE477B" w:rsidRPr="0029451A" w:rsidRDefault="00BE477B" w:rsidP="00BE477B">
      <w:pPr>
        <w:tabs>
          <w:tab w:val="left" w:pos="9631"/>
        </w:tabs>
        <w:spacing w:after="0"/>
        <w:ind w:firstLine="567"/>
        <w:jc w:val="both"/>
        <w:rPr>
          <w:rFonts w:cstheme="minorHAnsi"/>
          <w:color w:val="000000"/>
        </w:rPr>
      </w:pPr>
      <w:r w:rsidRPr="0029451A">
        <w:rPr>
          <w:rFonts w:cstheme="minorHAnsi"/>
          <w:color w:val="000000"/>
        </w:rPr>
        <w:t>5. Įsipareigojame laikytis pasiūlyme pateiktų ir pirkimo dokumentuose nustatytų sąlygų bei nesiimti jokių veiksmų, galinčių sutrukdyti pasiūlymo akceptavimui ar sutarties pasirašymui ir įsipareigojimui.</w:t>
      </w:r>
    </w:p>
    <w:p w14:paraId="030EB000" w14:textId="70BF8AE6" w:rsidR="00BE477B" w:rsidRPr="0029451A" w:rsidRDefault="00BE477B" w:rsidP="00BE477B">
      <w:pPr>
        <w:tabs>
          <w:tab w:val="left" w:pos="9631"/>
        </w:tabs>
        <w:spacing w:after="0"/>
        <w:ind w:firstLine="567"/>
        <w:jc w:val="both"/>
        <w:rPr>
          <w:rFonts w:cstheme="minorHAnsi"/>
          <w:iCs/>
          <w:color w:val="000000"/>
        </w:rPr>
      </w:pPr>
      <w:r w:rsidRPr="0029451A">
        <w:rPr>
          <w:rFonts w:cstheme="minorHAnsi"/>
          <w:iCs/>
          <w:color w:val="000000"/>
        </w:rPr>
        <w:t>6. Pasiūlymas galioja 4  mėnesius nuo pasiūlymų pateikimo galutinio termino pabaigos.</w:t>
      </w:r>
    </w:p>
    <w:p w14:paraId="6E1049C3" w14:textId="50DC8313" w:rsidR="00291F01" w:rsidRPr="0029451A" w:rsidRDefault="00291F01" w:rsidP="00BE477B">
      <w:pPr>
        <w:tabs>
          <w:tab w:val="left" w:pos="9631"/>
        </w:tabs>
        <w:spacing w:after="0"/>
        <w:ind w:firstLine="567"/>
        <w:jc w:val="both"/>
        <w:rPr>
          <w:rFonts w:cstheme="minorHAnsi"/>
          <w:color w:val="000000"/>
        </w:rPr>
      </w:pPr>
      <w:r w:rsidRPr="0029451A">
        <w:rPr>
          <w:rFonts w:cstheme="minorHAnsi"/>
          <w:iCs/>
          <w:color w:val="000000"/>
        </w:rPr>
        <w:t>7. Jeigu mūsų pasiūlymas bus nustatytas laimėjusiu, mes sutinkame pirkimo sąlygose nurodytu terminu sudaryti sutartį ir pateikti sutarties sąlygas atitinkantį sutarties įvykdymo užtikrinimą.</w:t>
      </w:r>
    </w:p>
    <w:p w14:paraId="6582B455" w14:textId="64D0C8A7" w:rsidR="00BE477B" w:rsidRPr="0029451A" w:rsidRDefault="00291F01" w:rsidP="00BE477B">
      <w:pPr>
        <w:tabs>
          <w:tab w:val="left" w:pos="9631"/>
        </w:tabs>
        <w:spacing w:after="0"/>
        <w:ind w:firstLine="567"/>
        <w:jc w:val="both"/>
        <w:rPr>
          <w:rFonts w:cstheme="minorHAnsi"/>
          <w:color w:val="000000"/>
        </w:rPr>
      </w:pPr>
      <w:r w:rsidRPr="0029451A">
        <w:rPr>
          <w:rFonts w:cstheme="minorHAnsi"/>
          <w:b/>
          <w:color w:val="000000"/>
        </w:rPr>
        <w:t>8</w:t>
      </w:r>
      <w:r w:rsidR="00BE477B" w:rsidRPr="0029451A">
        <w:rPr>
          <w:rFonts w:cstheme="minorHAnsi"/>
          <w:b/>
          <w:color w:val="000000"/>
        </w:rPr>
        <w:t>.</w:t>
      </w:r>
      <w:r w:rsidR="00BE477B" w:rsidRPr="0029451A">
        <w:rPr>
          <w:rFonts w:cstheme="minorHAnsi"/>
          <w:color w:val="000000"/>
        </w:rPr>
        <w:t xml:space="preserve"> </w:t>
      </w:r>
      <w:r w:rsidR="00BE477B" w:rsidRPr="0029451A">
        <w:rPr>
          <w:rFonts w:cstheme="minorHAnsi"/>
          <w:b/>
          <w:bCs/>
          <w:color w:val="000000"/>
        </w:rPr>
        <w:t>Vykdant sutartį pasitelksiu šiuos subtiekėjus</w:t>
      </w:r>
      <w:r w:rsidR="000472A5" w:rsidRPr="0029451A">
        <w:rPr>
          <w:rFonts w:cstheme="minorHAnsi"/>
          <w:color w:val="000000"/>
          <w:vertAlign w:val="superscript"/>
        </w:rPr>
        <w:t>1</w:t>
      </w:r>
      <w:r w:rsidR="00BE477B" w:rsidRPr="0029451A">
        <w:rPr>
          <w:rFonts w:cstheme="minorHAns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4479"/>
        <w:gridCol w:w="4911"/>
      </w:tblGrid>
      <w:tr w:rsidR="00BE477B" w:rsidRPr="00093E39" w14:paraId="00E94833" w14:textId="77777777" w:rsidTr="003B5373">
        <w:tc>
          <w:tcPr>
            <w:tcW w:w="287" w:type="pct"/>
            <w:shd w:val="clear" w:color="auto" w:fill="DEEAF6" w:themeFill="accent5" w:themeFillTint="33"/>
          </w:tcPr>
          <w:p w14:paraId="1ECB25F5" w14:textId="77777777" w:rsidR="000472A5" w:rsidRPr="0029451A" w:rsidRDefault="00BE477B" w:rsidP="000472A5">
            <w:pPr>
              <w:tabs>
                <w:tab w:val="left" w:pos="0"/>
              </w:tabs>
              <w:spacing w:after="0" w:line="240" w:lineRule="auto"/>
              <w:ind w:hanging="57"/>
              <w:jc w:val="center"/>
              <w:rPr>
                <w:rFonts w:cstheme="minorHAnsi"/>
                <w:b/>
                <w:bCs/>
              </w:rPr>
            </w:pPr>
            <w:r w:rsidRPr="0029451A">
              <w:rPr>
                <w:rFonts w:cstheme="minorHAnsi"/>
                <w:b/>
                <w:bCs/>
              </w:rPr>
              <w:lastRenderedPageBreak/>
              <w:t xml:space="preserve">Eil. </w:t>
            </w:r>
          </w:p>
          <w:p w14:paraId="624D13E5" w14:textId="38AEA3B5" w:rsidR="00BE477B" w:rsidRPr="0029451A" w:rsidRDefault="00BE477B" w:rsidP="000472A5">
            <w:pPr>
              <w:tabs>
                <w:tab w:val="left" w:pos="0"/>
              </w:tabs>
              <w:spacing w:after="0" w:line="240" w:lineRule="auto"/>
              <w:ind w:hanging="57"/>
              <w:jc w:val="center"/>
              <w:rPr>
                <w:rFonts w:cstheme="minorHAnsi"/>
                <w:b/>
                <w:bCs/>
              </w:rPr>
            </w:pPr>
            <w:r w:rsidRPr="0029451A">
              <w:rPr>
                <w:rFonts w:cstheme="minorHAnsi"/>
                <w:b/>
                <w:bCs/>
              </w:rPr>
              <w:t>Nr.</w:t>
            </w:r>
          </w:p>
        </w:tc>
        <w:tc>
          <w:tcPr>
            <w:tcW w:w="2248" w:type="pct"/>
            <w:shd w:val="clear" w:color="auto" w:fill="DEEAF6" w:themeFill="accent5" w:themeFillTint="33"/>
          </w:tcPr>
          <w:p w14:paraId="42012211" w14:textId="4D003527" w:rsidR="00BE477B" w:rsidRPr="0029451A" w:rsidRDefault="00BE477B" w:rsidP="003B5373">
            <w:pPr>
              <w:spacing w:after="0" w:line="240" w:lineRule="auto"/>
              <w:ind w:firstLine="652"/>
              <w:jc w:val="center"/>
              <w:rPr>
                <w:rFonts w:cstheme="minorHAnsi"/>
                <w:b/>
                <w:bCs/>
              </w:rPr>
            </w:pPr>
            <w:r w:rsidRPr="0029451A">
              <w:rPr>
                <w:rFonts w:cstheme="minorHAnsi"/>
                <w:b/>
                <w:bCs/>
              </w:rPr>
              <w:t xml:space="preserve">Subtiekėjo pavadinimas, </w:t>
            </w:r>
            <w:r w:rsidR="003B5373" w:rsidRPr="0029451A">
              <w:rPr>
                <w:rFonts w:cstheme="minorHAnsi"/>
                <w:b/>
                <w:bCs/>
              </w:rPr>
              <w:t xml:space="preserve">juridinio asmens kodas, </w:t>
            </w:r>
            <w:r w:rsidRPr="0029451A">
              <w:rPr>
                <w:rFonts w:cstheme="minorHAnsi"/>
                <w:b/>
                <w:bCs/>
              </w:rPr>
              <w:t>adresas</w:t>
            </w:r>
          </w:p>
        </w:tc>
        <w:tc>
          <w:tcPr>
            <w:tcW w:w="2465" w:type="pct"/>
            <w:shd w:val="clear" w:color="auto" w:fill="DEEAF6" w:themeFill="accent5" w:themeFillTint="33"/>
          </w:tcPr>
          <w:p w14:paraId="4084B2E7" w14:textId="77777777" w:rsidR="00BE477B" w:rsidRPr="0029451A" w:rsidRDefault="00BE477B" w:rsidP="00166882">
            <w:pPr>
              <w:spacing w:after="0" w:line="240" w:lineRule="auto"/>
              <w:rPr>
                <w:rFonts w:cstheme="minorHAnsi"/>
                <w:b/>
              </w:rPr>
            </w:pPr>
            <w:r w:rsidRPr="0029451A">
              <w:rPr>
                <w:rFonts w:cstheme="minorHAnsi"/>
                <w:b/>
              </w:rPr>
              <w:t>Įrašyti abi reikalaujamas reikšmes:</w:t>
            </w:r>
          </w:p>
          <w:p w14:paraId="7F98FA5A" w14:textId="4593370B" w:rsidR="000472A5" w:rsidRPr="0029451A" w:rsidRDefault="00BE477B" w:rsidP="000472A5">
            <w:pPr>
              <w:spacing w:after="0" w:line="240" w:lineRule="auto"/>
              <w:jc w:val="both"/>
              <w:rPr>
                <w:rFonts w:cstheme="minorHAnsi"/>
                <w:b/>
                <w:bCs/>
              </w:rPr>
            </w:pPr>
            <w:r w:rsidRPr="0029451A">
              <w:rPr>
                <w:rFonts w:cstheme="minorHAnsi"/>
                <w:b/>
                <w:bCs/>
              </w:rPr>
              <w:t xml:space="preserve">1. </w:t>
            </w:r>
            <w:r w:rsidR="000472A5" w:rsidRPr="0029451A">
              <w:rPr>
                <w:rFonts w:cstheme="minorHAnsi"/>
                <w:b/>
                <w:bCs/>
              </w:rPr>
              <w:t>Subtiekėjui numatomos perduoti tiekti prekės / teikti paslaugos (įvardinti konkrečiai prekes / paslaugas).</w:t>
            </w:r>
          </w:p>
          <w:p w14:paraId="74ABE125" w14:textId="3BB37B36" w:rsidR="00BE477B" w:rsidRPr="00093E39" w:rsidRDefault="000472A5" w:rsidP="000472A5">
            <w:pPr>
              <w:spacing w:after="0" w:line="240" w:lineRule="auto"/>
              <w:jc w:val="both"/>
              <w:rPr>
                <w:rFonts w:cstheme="minorHAnsi"/>
                <w:highlight w:val="lightGray"/>
              </w:rPr>
            </w:pPr>
            <w:r w:rsidRPr="0029451A">
              <w:rPr>
                <w:rFonts w:cstheme="minorHAnsi"/>
                <w:b/>
                <w:bCs/>
              </w:rPr>
              <w:t>2. Subtiekėjui perduodama sutarties dalis % ar Eur sutarties kainoje.</w:t>
            </w:r>
          </w:p>
        </w:tc>
      </w:tr>
      <w:tr w:rsidR="00BE477B" w:rsidRPr="00093E39" w14:paraId="7763808A" w14:textId="77777777" w:rsidTr="000472A5">
        <w:tc>
          <w:tcPr>
            <w:tcW w:w="287" w:type="pct"/>
          </w:tcPr>
          <w:p w14:paraId="10837478" w14:textId="77777777" w:rsidR="00BE477B" w:rsidRPr="00093E39" w:rsidRDefault="00BE477B" w:rsidP="000472A5">
            <w:pPr>
              <w:spacing w:after="0" w:line="240" w:lineRule="auto"/>
              <w:ind w:firstLine="652"/>
              <w:jc w:val="both"/>
              <w:rPr>
                <w:rFonts w:cstheme="minorHAnsi"/>
                <w:highlight w:val="lightGray"/>
              </w:rPr>
            </w:pPr>
          </w:p>
        </w:tc>
        <w:tc>
          <w:tcPr>
            <w:tcW w:w="2248" w:type="pct"/>
          </w:tcPr>
          <w:p w14:paraId="1E17CBF4" w14:textId="77777777" w:rsidR="00BE477B" w:rsidRPr="00093E39" w:rsidRDefault="00BE477B" w:rsidP="000472A5">
            <w:pPr>
              <w:spacing w:after="0" w:line="240" w:lineRule="auto"/>
              <w:ind w:firstLine="652"/>
              <w:jc w:val="both"/>
              <w:rPr>
                <w:rFonts w:cstheme="minorHAnsi"/>
                <w:highlight w:val="lightGray"/>
              </w:rPr>
            </w:pPr>
          </w:p>
        </w:tc>
        <w:tc>
          <w:tcPr>
            <w:tcW w:w="2465" w:type="pct"/>
          </w:tcPr>
          <w:p w14:paraId="11F82300" w14:textId="77777777" w:rsidR="00BE477B" w:rsidRPr="00093E39" w:rsidRDefault="00BE477B" w:rsidP="000472A5">
            <w:pPr>
              <w:spacing w:after="0" w:line="240" w:lineRule="auto"/>
              <w:ind w:firstLine="652"/>
              <w:jc w:val="both"/>
              <w:rPr>
                <w:rFonts w:cstheme="minorHAnsi"/>
                <w:highlight w:val="lightGray"/>
              </w:rPr>
            </w:pPr>
          </w:p>
        </w:tc>
      </w:tr>
      <w:tr w:rsidR="00BE477B" w:rsidRPr="00093E39" w14:paraId="5A06B34E" w14:textId="77777777" w:rsidTr="000472A5">
        <w:tc>
          <w:tcPr>
            <w:tcW w:w="287" w:type="pct"/>
          </w:tcPr>
          <w:p w14:paraId="3F4725E8" w14:textId="77777777" w:rsidR="00BE477B" w:rsidRPr="00093E39" w:rsidRDefault="00BE477B" w:rsidP="000472A5">
            <w:pPr>
              <w:spacing w:after="0" w:line="240" w:lineRule="auto"/>
              <w:ind w:firstLine="652"/>
              <w:jc w:val="both"/>
              <w:rPr>
                <w:rFonts w:cstheme="minorHAnsi"/>
                <w:highlight w:val="lightGray"/>
              </w:rPr>
            </w:pPr>
          </w:p>
        </w:tc>
        <w:tc>
          <w:tcPr>
            <w:tcW w:w="2248" w:type="pct"/>
          </w:tcPr>
          <w:p w14:paraId="27860994" w14:textId="77777777" w:rsidR="00BE477B" w:rsidRPr="00093E39" w:rsidRDefault="00BE477B" w:rsidP="000472A5">
            <w:pPr>
              <w:spacing w:after="0" w:line="240" w:lineRule="auto"/>
              <w:ind w:firstLine="652"/>
              <w:jc w:val="both"/>
              <w:rPr>
                <w:rFonts w:cstheme="minorHAnsi"/>
                <w:highlight w:val="lightGray"/>
              </w:rPr>
            </w:pPr>
          </w:p>
        </w:tc>
        <w:tc>
          <w:tcPr>
            <w:tcW w:w="2465" w:type="pct"/>
          </w:tcPr>
          <w:p w14:paraId="5C2A3381" w14:textId="77777777" w:rsidR="00BE477B" w:rsidRPr="00093E39" w:rsidRDefault="00BE477B" w:rsidP="000472A5">
            <w:pPr>
              <w:spacing w:after="0" w:line="240" w:lineRule="auto"/>
              <w:ind w:firstLine="652"/>
              <w:jc w:val="both"/>
              <w:rPr>
                <w:rFonts w:cstheme="minorHAnsi"/>
                <w:highlight w:val="lightGray"/>
              </w:rPr>
            </w:pPr>
          </w:p>
        </w:tc>
      </w:tr>
      <w:tr w:rsidR="000472A5" w:rsidRPr="00093E39" w14:paraId="3DA9F1FA" w14:textId="77777777" w:rsidTr="000472A5">
        <w:tc>
          <w:tcPr>
            <w:tcW w:w="287" w:type="pct"/>
          </w:tcPr>
          <w:p w14:paraId="4F36FE91" w14:textId="77777777" w:rsidR="000472A5" w:rsidRPr="00093E39" w:rsidRDefault="000472A5" w:rsidP="000472A5">
            <w:pPr>
              <w:spacing w:after="0" w:line="240" w:lineRule="auto"/>
              <w:ind w:firstLine="652"/>
              <w:jc w:val="both"/>
              <w:rPr>
                <w:rFonts w:cstheme="minorHAnsi"/>
                <w:highlight w:val="lightGray"/>
              </w:rPr>
            </w:pPr>
          </w:p>
        </w:tc>
        <w:tc>
          <w:tcPr>
            <w:tcW w:w="2248" w:type="pct"/>
          </w:tcPr>
          <w:p w14:paraId="0BD0CD2E" w14:textId="77777777" w:rsidR="000472A5" w:rsidRPr="00093E39" w:rsidRDefault="000472A5" w:rsidP="000472A5">
            <w:pPr>
              <w:spacing w:after="0" w:line="240" w:lineRule="auto"/>
              <w:ind w:firstLine="652"/>
              <w:jc w:val="both"/>
              <w:rPr>
                <w:rFonts w:cstheme="minorHAnsi"/>
                <w:highlight w:val="lightGray"/>
              </w:rPr>
            </w:pPr>
          </w:p>
        </w:tc>
        <w:tc>
          <w:tcPr>
            <w:tcW w:w="2465" w:type="pct"/>
          </w:tcPr>
          <w:p w14:paraId="645C22A5" w14:textId="77777777" w:rsidR="000472A5" w:rsidRPr="00093E39" w:rsidRDefault="000472A5" w:rsidP="000472A5">
            <w:pPr>
              <w:spacing w:after="0" w:line="240" w:lineRule="auto"/>
              <w:ind w:firstLine="652"/>
              <w:jc w:val="both"/>
              <w:rPr>
                <w:rFonts w:cstheme="minorHAnsi"/>
                <w:highlight w:val="lightGray"/>
              </w:rPr>
            </w:pPr>
          </w:p>
        </w:tc>
      </w:tr>
    </w:tbl>
    <w:p w14:paraId="45BDDEB3" w14:textId="2862A63B" w:rsidR="00BE477B" w:rsidRPr="0029451A" w:rsidRDefault="000472A5" w:rsidP="000472A5">
      <w:pPr>
        <w:spacing w:after="0" w:line="240" w:lineRule="atLeast"/>
        <w:ind w:firstLine="720"/>
        <w:jc w:val="both"/>
        <w:rPr>
          <w:rFonts w:cstheme="minorHAnsi"/>
          <w:bCs/>
          <w:sz w:val="20"/>
          <w:szCs w:val="20"/>
        </w:rPr>
      </w:pPr>
      <w:r w:rsidRPr="0029451A">
        <w:rPr>
          <w:rFonts w:cstheme="minorHAnsi"/>
          <w:bCs/>
          <w:sz w:val="20"/>
          <w:szCs w:val="20"/>
          <w:vertAlign w:val="superscript"/>
        </w:rPr>
        <w:t>1</w:t>
      </w:r>
      <w:r w:rsidR="00BE477B" w:rsidRPr="0029451A">
        <w:rPr>
          <w:rFonts w:cstheme="minorHAnsi"/>
          <w:bCs/>
          <w:sz w:val="20"/>
          <w:szCs w:val="20"/>
        </w:rPr>
        <w:t>Pildyti tuomet, jei sutarties vykdymui bus pasitelkti subtiekėjai.</w:t>
      </w:r>
    </w:p>
    <w:p w14:paraId="0BDCADA7" w14:textId="77777777" w:rsidR="000472A5" w:rsidRPr="0029451A" w:rsidRDefault="000472A5" w:rsidP="000472A5">
      <w:pPr>
        <w:spacing w:after="0" w:line="240" w:lineRule="atLeast"/>
        <w:ind w:firstLine="720"/>
        <w:jc w:val="both"/>
        <w:rPr>
          <w:rFonts w:cstheme="minorHAnsi"/>
          <w:bCs/>
          <w:sz w:val="20"/>
          <w:szCs w:val="20"/>
        </w:rPr>
      </w:pPr>
    </w:p>
    <w:p w14:paraId="201561A1" w14:textId="69F088A7" w:rsidR="00BE477B" w:rsidRPr="0029451A" w:rsidRDefault="000472A5" w:rsidP="00BE477B">
      <w:pPr>
        <w:spacing w:after="0" w:line="312" w:lineRule="auto"/>
        <w:ind w:firstLine="720"/>
        <w:jc w:val="both"/>
        <w:rPr>
          <w:rFonts w:cstheme="minorHAnsi"/>
        </w:rPr>
      </w:pPr>
      <w:r w:rsidRPr="0029451A">
        <w:rPr>
          <w:rFonts w:cstheme="minorHAnsi"/>
          <w:b/>
        </w:rPr>
        <w:t>9</w:t>
      </w:r>
      <w:r w:rsidR="00BE477B" w:rsidRPr="0029451A">
        <w:rPr>
          <w:rFonts w:cstheme="minorHAnsi"/>
          <w:b/>
        </w:rPr>
        <w:t>.</w:t>
      </w:r>
      <w:r w:rsidR="00BE477B" w:rsidRPr="0029451A">
        <w:rPr>
          <w:rFonts w:cstheme="minorHAnsi"/>
        </w:rPr>
        <w:t xml:space="preserve"> </w:t>
      </w:r>
      <w:r w:rsidR="00BE477B" w:rsidRPr="0029451A">
        <w:rPr>
          <w:rFonts w:cstheme="minorHAnsi"/>
          <w:b/>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9400"/>
      </w:tblGrid>
      <w:tr w:rsidR="000472A5" w:rsidRPr="0029451A" w14:paraId="1A9FC360" w14:textId="77777777" w:rsidTr="003B5373">
        <w:tc>
          <w:tcPr>
            <w:tcW w:w="282" w:type="pct"/>
            <w:shd w:val="clear" w:color="auto" w:fill="DEEAF6" w:themeFill="accent5" w:themeFillTint="33"/>
          </w:tcPr>
          <w:p w14:paraId="5531092F" w14:textId="77777777" w:rsidR="000472A5" w:rsidRPr="0029451A" w:rsidRDefault="000472A5" w:rsidP="00AC41D1">
            <w:pPr>
              <w:spacing w:after="0" w:line="240" w:lineRule="auto"/>
              <w:jc w:val="center"/>
              <w:rPr>
                <w:rFonts w:cstheme="minorHAnsi"/>
                <w:b/>
                <w:bCs/>
              </w:rPr>
            </w:pPr>
            <w:r w:rsidRPr="0029451A">
              <w:rPr>
                <w:rFonts w:cstheme="minorHAnsi"/>
                <w:b/>
                <w:bCs/>
              </w:rPr>
              <w:t xml:space="preserve">Eil. </w:t>
            </w:r>
          </w:p>
          <w:p w14:paraId="6F4F26D7" w14:textId="4BB761D5" w:rsidR="000472A5" w:rsidRPr="0029451A" w:rsidRDefault="000472A5" w:rsidP="00AC41D1">
            <w:pPr>
              <w:spacing w:after="0" w:line="240" w:lineRule="auto"/>
              <w:jc w:val="center"/>
              <w:rPr>
                <w:rFonts w:cstheme="minorHAnsi"/>
                <w:b/>
                <w:bCs/>
              </w:rPr>
            </w:pPr>
            <w:r w:rsidRPr="0029451A">
              <w:rPr>
                <w:rFonts w:cstheme="minorHAnsi"/>
                <w:b/>
                <w:bCs/>
              </w:rPr>
              <w:t>Nr.</w:t>
            </w:r>
          </w:p>
        </w:tc>
        <w:tc>
          <w:tcPr>
            <w:tcW w:w="4718" w:type="pct"/>
            <w:shd w:val="clear" w:color="auto" w:fill="DEEAF6" w:themeFill="accent5" w:themeFillTint="33"/>
          </w:tcPr>
          <w:p w14:paraId="5E090208" w14:textId="4F5955B8" w:rsidR="000472A5" w:rsidRPr="0029451A" w:rsidRDefault="000472A5" w:rsidP="003B5373">
            <w:pPr>
              <w:spacing w:after="0" w:line="240" w:lineRule="auto"/>
              <w:rPr>
                <w:rFonts w:cstheme="minorHAnsi"/>
                <w:b/>
                <w:bCs/>
              </w:rPr>
            </w:pPr>
            <w:r w:rsidRPr="0029451A">
              <w:rPr>
                <w:rFonts w:cstheme="minorHAnsi"/>
                <w:b/>
                <w:bCs/>
              </w:rPr>
              <w:t>Pateiktų dokumentų pavadinimas</w:t>
            </w:r>
          </w:p>
        </w:tc>
      </w:tr>
      <w:tr w:rsidR="000472A5" w:rsidRPr="00093E39" w14:paraId="1AD68E07" w14:textId="77777777" w:rsidTr="000472A5">
        <w:tc>
          <w:tcPr>
            <w:tcW w:w="282" w:type="pct"/>
          </w:tcPr>
          <w:p w14:paraId="7E1704E0" w14:textId="77777777" w:rsidR="000472A5" w:rsidRPr="00093E39" w:rsidRDefault="000472A5" w:rsidP="00AC41D1">
            <w:pPr>
              <w:spacing w:after="0" w:line="240" w:lineRule="auto"/>
              <w:jc w:val="both"/>
              <w:rPr>
                <w:rFonts w:cstheme="minorHAnsi"/>
                <w:highlight w:val="lightGray"/>
              </w:rPr>
            </w:pPr>
          </w:p>
        </w:tc>
        <w:tc>
          <w:tcPr>
            <w:tcW w:w="4718" w:type="pct"/>
          </w:tcPr>
          <w:p w14:paraId="5D943C34" w14:textId="77777777" w:rsidR="000472A5" w:rsidRPr="00093E39" w:rsidRDefault="000472A5" w:rsidP="00AC41D1">
            <w:pPr>
              <w:spacing w:after="0" w:line="240" w:lineRule="auto"/>
              <w:jc w:val="both"/>
              <w:rPr>
                <w:rFonts w:cstheme="minorHAnsi"/>
                <w:highlight w:val="lightGray"/>
              </w:rPr>
            </w:pPr>
          </w:p>
        </w:tc>
      </w:tr>
      <w:tr w:rsidR="000472A5" w:rsidRPr="00093E39" w14:paraId="6D4A85A4" w14:textId="77777777" w:rsidTr="000472A5">
        <w:tc>
          <w:tcPr>
            <w:tcW w:w="282" w:type="pct"/>
          </w:tcPr>
          <w:p w14:paraId="3413750A" w14:textId="77777777" w:rsidR="000472A5" w:rsidRPr="00093E39" w:rsidRDefault="000472A5" w:rsidP="00AC41D1">
            <w:pPr>
              <w:spacing w:after="0" w:line="240" w:lineRule="auto"/>
              <w:jc w:val="both"/>
              <w:rPr>
                <w:rFonts w:cstheme="minorHAnsi"/>
                <w:highlight w:val="lightGray"/>
              </w:rPr>
            </w:pPr>
          </w:p>
        </w:tc>
        <w:tc>
          <w:tcPr>
            <w:tcW w:w="4718" w:type="pct"/>
          </w:tcPr>
          <w:p w14:paraId="1C1F0689" w14:textId="77777777" w:rsidR="000472A5" w:rsidRPr="00093E39" w:rsidRDefault="000472A5" w:rsidP="00AC41D1">
            <w:pPr>
              <w:spacing w:after="0" w:line="240" w:lineRule="auto"/>
              <w:jc w:val="both"/>
              <w:rPr>
                <w:rFonts w:cstheme="minorHAnsi"/>
                <w:highlight w:val="lightGray"/>
              </w:rPr>
            </w:pPr>
          </w:p>
        </w:tc>
      </w:tr>
      <w:tr w:rsidR="000472A5" w:rsidRPr="00093E39" w14:paraId="53CA2DB3" w14:textId="77777777" w:rsidTr="000472A5">
        <w:tc>
          <w:tcPr>
            <w:tcW w:w="282" w:type="pct"/>
          </w:tcPr>
          <w:p w14:paraId="262BE817" w14:textId="77777777" w:rsidR="000472A5" w:rsidRPr="00093E39" w:rsidRDefault="000472A5" w:rsidP="00AC41D1">
            <w:pPr>
              <w:spacing w:after="0" w:line="240" w:lineRule="auto"/>
              <w:jc w:val="both"/>
              <w:rPr>
                <w:rFonts w:cstheme="minorHAnsi"/>
                <w:highlight w:val="lightGray"/>
              </w:rPr>
            </w:pPr>
          </w:p>
        </w:tc>
        <w:tc>
          <w:tcPr>
            <w:tcW w:w="4718" w:type="pct"/>
          </w:tcPr>
          <w:p w14:paraId="7D738535" w14:textId="77777777" w:rsidR="000472A5" w:rsidRPr="00093E39" w:rsidRDefault="000472A5" w:rsidP="00AC41D1">
            <w:pPr>
              <w:spacing w:after="0" w:line="240" w:lineRule="auto"/>
              <w:jc w:val="both"/>
              <w:rPr>
                <w:rFonts w:cstheme="minorHAnsi"/>
                <w:highlight w:val="lightGray"/>
              </w:rPr>
            </w:pPr>
          </w:p>
        </w:tc>
      </w:tr>
    </w:tbl>
    <w:p w14:paraId="5EF5D68B" w14:textId="49E21A6F" w:rsidR="00BE477B" w:rsidRPr="0029451A" w:rsidRDefault="000472A5" w:rsidP="00BE477B">
      <w:pPr>
        <w:spacing w:after="0" w:line="360" w:lineRule="atLeast"/>
        <w:ind w:firstLine="720"/>
        <w:jc w:val="both"/>
        <w:rPr>
          <w:rFonts w:cstheme="minorHAnsi"/>
        </w:rPr>
      </w:pPr>
      <w:r w:rsidRPr="0029451A">
        <w:rPr>
          <w:rFonts w:cstheme="minorHAnsi"/>
          <w:b/>
        </w:rPr>
        <w:t>10</w:t>
      </w:r>
      <w:r w:rsidR="00BE477B" w:rsidRPr="0029451A">
        <w:rPr>
          <w:rFonts w:cstheme="minorHAnsi"/>
          <w:b/>
        </w:rPr>
        <w:t>. Šiame pasiūlyme pateikiamuose dokumentuose yra pateikta ir konfidenciali informacija</w:t>
      </w:r>
      <w:r w:rsidRPr="0029451A">
        <w:rPr>
          <w:rFonts w:cstheme="minorHAnsi"/>
          <w:b/>
          <w:vertAlign w:val="superscript"/>
        </w:rPr>
        <w:t>2</w:t>
      </w:r>
      <w:r w:rsidR="00BE477B" w:rsidRPr="0029451A">
        <w:rPr>
          <w:rFonts w:cstheme="minorHAnsi"/>
          <w:b/>
        </w:rPr>
        <w:t xml:space="preserve">: </w:t>
      </w:r>
    </w:p>
    <w:tbl>
      <w:tblPr>
        <w:tblStyle w:val="Lentelstinklelis"/>
        <w:tblW w:w="5000" w:type="pct"/>
        <w:tblInd w:w="0" w:type="dxa"/>
        <w:tblLook w:val="04A0" w:firstRow="1" w:lastRow="0" w:firstColumn="1" w:lastColumn="0" w:noHBand="0" w:noVBand="1"/>
      </w:tblPr>
      <w:tblGrid>
        <w:gridCol w:w="549"/>
        <w:gridCol w:w="5368"/>
        <w:gridCol w:w="4045"/>
      </w:tblGrid>
      <w:tr w:rsidR="00BE477B" w:rsidRPr="0029451A" w14:paraId="6DAED14E" w14:textId="77777777" w:rsidTr="003B5373">
        <w:tc>
          <w:tcPr>
            <w:tcW w:w="276" w:type="pct"/>
            <w:shd w:val="clear" w:color="auto" w:fill="DEEAF6" w:themeFill="accent5" w:themeFillTint="33"/>
            <w:vAlign w:val="center"/>
          </w:tcPr>
          <w:p w14:paraId="183476FA" w14:textId="77777777" w:rsidR="00BE477B" w:rsidRPr="0029451A" w:rsidRDefault="00BE477B" w:rsidP="00AC41D1">
            <w:pPr>
              <w:jc w:val="center"/>
              <w:rPr>
                <w:rFonts w:ascii="Calibri" w:hAnsi="Calibri" w:cs="Calibri"/>
                <w:b/>
                <w:bCs/>
                <w:sz w:val="21"/>
                <w:szCs w:val="21"/>
              </w:rPr>
            </w:pPr>
            <w:r w:rsidRPr="0029451A">
              <w:rPr>
                <w:rFonts w:ascii="Calibri" w:hAnsi="Calibri" w:cs="Calibri"/>
                <w:b/>
                <w:bCs/>
                <w:sz w:val="21"/>
                <w:szCs w:val="21"/>
              </w:rPr>
              <w:t>Eil.</w:t>
            </w:r>
          </w:p>
          <w:p w14:paraId="2FC51E8D" w14:textId="77777777" w:rsidR="00BE477B" w:rsidRPr="0029451A" w:rsidRDefault="00BE477B" w:rsidP="00AC41D1">
            <w:pPr>
              <w:jc w:val="center"/>
              <w:rPr>
                <w:rFonts w:ascii="Calibri" w:hAnsi="Calibri" w:cs="Calibri"/>
                <w:b/>
                <w:bCs/>
                <w:sz w:val="21"/>
                <w:szCs w:val="21"/>
              </w:rPr>
            </w:pPr>
            <w:r w:rsidRPr="0029451A">
              <w:rPr>
                <w:rFonts w:ascii="Calibri" w:hAnsi="Calibri" w:cs="Calibri"/>
                <w:b/>
                <w:bCs/>
                <w:sz w:val="21"/>
                <w:szCs w:val="21"/>
              </w:rPr>
              <w:t>Nr.</w:t>
            </w:r>
          </w:p>
        </w:tc>
        <w:tc>
          <w:tcPr>
            <w:tcW w:w="2694" w:type="pct"/>
            <w:shd w:val="clear" w:color="auto" w:fill="DEEAF6" w:themeFill="accent5" w:themeFillTint="33"/>
            <w:vAlign w:val="center"/>
          </w:tcPr>
          <w:p w14:paraId="3831D6DF" w14:textId="77777777" w:rsidR="00BE477B" w:rsidRPr="0029451A" w:rsidRDefault="00BE477B" w:rsidP="00AC41D1">
            <w:pPr>
              <w:jc w:val="center"/>
              <w:rPr>
                <w:rFonts w:ascii="Calibri" w:hAnsi="Calibri" w:cs="Calibri"/>
                <w:b/>
                <w:bCs/>
                <w:sz w:val="21"/>
                <w:szCs w:val="21"/>
              </w:rPr>
            </w:pPr>
            <w:r w:rsidRPr="0029451A">
              <w:rPr>
                <w:rFonts w:ascii="Calibri" w:hAnsi="Calibri" w:cs="Calibri"/>
                <w:b/>
                <w:bCs/>
                <w:sz w:val="21"/>
                <w:szCs w:val="21"/>
              </w:rPr>
              <w:t>Dokumento pavadinimas</w:t>
            </w:r>
          </w:p>
        </w:tc>
        <w:tc>
          <w:tcPr>
            <w:tcW w:w="2030" w:type="pct"/>
            <w:shd w:val="clear" w:color="auto" w:fill="DEEAF6" w:themeFill="accent5" w:themeFillTint="33"/>
            <w:vAlign w:val="center"/>
          </w:tcPr>
          <w:p w14:paraId="6B0D0612" w14:textId="77777777" w:rsidR="00BE477B" w:rsidRPr="0029451A" w:rsidRDefault="00BE477B" w:rsidP="00AC41D1">
            <w:pPr>
              <w:jc w:val="center"/>
              <w:rPr>
                <w:rFonts w:ascii="Calibri" w:hAnsi="Calibri" w:cs="Calibri"/>
                <w:b/>
                <w:bCs/>
                <w:sz w:val="21"/>
                <w:szCs w:val="21"/>
              </w:rPr>
            </w:pPr>
            <w:r w:rsidRPr="0029451A">
              <w:rPr>
                <w:rFonts w:ascii="Calibri" w:hAnsi="Calibri" w:cs="Calibri"/>
                <w:b/>
                <w:bCs/>
                <w:sz w:val="21"/>
                <w:szCs w:val="21"/>
              </w:rPr>
              <w:t>Paaiškinimas, kokia konkreti informacija dokumente yra konfidenciali ir kodėl</w:t>
            </w:r>
          </w:p>
        </w:tc>
      </w:tr>
      <w:tr w:rsidR="00BE477B" w:rsidRPr="0029451A" w14:paraId="6B6BA7E5" w14:textId="77777777" w:rsidTr="000472A5">
        <w:tc>
          <w:tcPr>
            <w:tcW w:w="276" w:type="pct"/>
            <w:vAlign w:val="center"/>
          </w:tcPr>
          <w:p w14:paraId="66A08569" w14:textId="4036480A" w:rsidR="00BE477B" w:rsidRPr="0029451A" w:rsidRDefault="00BE477B" w:rsidP="00AC41D1">
            <w:pPr>
              <w:jc w:val="center"/>
              <w:rPr>
                <w:rFonts w:ascii="Calibri" w:hAnsi="Calibri" w:cs="Calibri"/>
                <w:bCs/>
                <w:sz w:val="21"/>
                <w:szCs w:val="21"/>
              </w:rPr>
            </w:pPr>
          </w:p>
        </w:tc>
        <w:tc>
          <w:tcPr>
            <w:tcW w:w="2694" w:type="pct"/>
            <w:vAlign w:val="center"/>
          </w:tcPr>
          <w:p w14:paraId="372AF286" w14:textId="2AB01585" w:rsidR="00BE477B" w:rsidRPr="0029451A" w:rsidRDefault="00BE477B" w:rsidP="00AC41D1">
            <w:pPr>
              <w:jc w:val="center"/>
              <w:rPr>
                <w:rFonts w:ascii="Calibri" w:hAnsi="Calibri" w:cs="Calibri"/>
                <w:bCs/>
                <w:sz w:val="21"/>
                <w:szCs w:val="21"/>
              </w:rPr>
            </w:pPr>
          </w:p>
        </w:tc>
        <w:tc>
          <w:tcPr>
            <w:tcW w:w="2030" w:type="pct"/>
            <w:vAlign w:val="center"/>
          </w:tcPr>
          <w:p w14:paraId="05A6CF4E" w14:textId="021CECAB" w:rsidR="00BE477B" w:rsidRPr="0029451A" w:rsidRDefault="00BE477B" w:rsidP="00AC41D1">
            <w:pPr>
              <w:jc w:val="center"/>
              <w:rPr>
                <w:rFonts w:ascii="Calibri" w:hAnsi="Calibri" w:cs="Calibri"/>
                <w:bCs/>
                <w:sz w:val="21"/>
                <w:szCs w:val="21"/>
              </w:rPr>
            </w:pPr>
          </w:p>
        </w:tc>
      </w:tr>
      <w:tr w:rsidR="00BE477B" w:rsidRPr="0029451A" w14:paraId="22A4C26D" w14:textId="77777777" w:rsidTr="000472A5">
        <w:tc>
          <w:tcPr>
            <w:tcW w:w="276" w:type="pct"/>
          </w:tcPr>
          <w:p w14:paraId="1C14DDC0" w14:textId="7D76855D" w:rsidR="00BE477B" w:rsidRPr="0029451A" w:rsidRDefault="00BE477B" w:rsidP="00AC41D1">
            <w:pPr>
              <w:jc w:val="center"/>
              <w:rPr>
                <w:rFonts w:ascii="Calibri" w:hAnsi="Calibri" w:cs="Calibri"/>
                <w:sz w:val="21"/>
                <w:szCs w:val="21"/>
              </w:rPr>
            </w:pPr>
          </w:p>
        </w:tc>
        <w:tc>
          <w:tcPr>
            <w:tcW w:w="2694" w:type="pct"/>
          </w:tcPr>
          <w:p w14:paraId="678BD568" w14:textId="77777777" w:rsidR="00BE477B" w:rsidRPr="0029451A" w:rsidRDefault="00BE477B" w:rsidP="00AC41D1">
            <w:pPr>
              <w:rPr>
                <w:rFonts w:ascii="Calibri" w:hAnsi="Calibri" w:cs="Calibri"/>
                <w:sz w:val="21"/>
                <w:szCs w:val="21"/>
              </w:rPr>
            </w:pPr>
          </w:p>
        </w:tc>
        <w:tc>
          <w:tcPr>
            <w:tcW w:w="2030" w:type="pct"/>
          </w:tcPr>
          <w:p w14:paraId="7A86DBA2" w14:textId="77777777" w:rsidR="00BE477B" w:rsidRPr="0029451A" w:rsidRDefault="00BE477B" w:rsidP="00AC41D1">
            <w:pPr>
              <w:rPr>
                <w:rFonts w:ascii="Calibri" w:hAnsi="Calibri" w:cs="Calibri"/>
                <w:sz w:val="21"/>
                <w:szCs w:val="21"/>
              </w:rPr>
            </w:pPr>
          </w:p>
        </w:tc>
      </w:tr>
    </w:tbl>
    <w:p w14:paraId="057CE24B" w14:textId="08C0D03D" w:rsidR="00622920" w:rsidRPr="0029451A" w:rsidRDefault="000472A5" w:rsidP="00486BA5">
      <w:pPr>
        <w:spacing w:line="240" w:lineRule="exact"/>
        <w:ind w:firstLine="709"/>
        <w:jc w:val="both"/>
        <w:rPr>
          <w:rFonts w:ascii="Calibri" w:hAnsi="Calibri" w:cs="Calibri"/>
          <w:iCs/>
          <w:spacing w:val="-4"/>
          <w:sz w:val="20"/>
          <w:szCs w:val="20"/>
        </w:rPr>
      </w:pPr>
      <w:r w:rsidRPr="0029451A">
        <w:rPr>
          <w:rFonts w:ascii="Calibri" w:hAnsi="Calibri" w:cs="Calibri"/>
          <w:iCs/>
          <w:spacing w:val="-4"/>
          <w:sz w:val="20"/>
          <w:szCs w:val="20"/>
          <w:vertAlign w:val="superscript"/>
        </w:rPr>
        <w:t>2</w:t>
      </w:r>
      <w:r w:rsidRPr="0029451A">
        <w:rPr>
          <w:rFonts w:ascii="Calibri" w:hAnsi="Calibri" w:cs="Calibri"/>
          <w:iCs/>
          <w:spacing w:val="-4"/>
          <w:sz w:val="20"/>
          <w:szCs w:val="20"/>
        </w:rPr>
        <w:t>Pildyti tuomet, jei bus pateikta konfidenciali informacija. Tiekėjas negali nurodyti, kad konfidenciali yra pasiūlymo kaina arba, kad visas pasiūlymas yra konfidencialus. Nurodant kuri konkreti informacija pasiūlyme yra konfidenciali, prašome vadovautis</w:t>
      </w:r>
      <w:r w:rsidR="00486BA5" w:rsidRPr="0029451A">
        <w:rPr>
          <w:rFonts w:ascii="Calibri" w:hAnsi="Calibri" w:cs="Calibri"/>
          <w:iCs/>
          <w:spacing w:val="-4"/>
          <w:sz w:val="20"/>
          <w:szCs w:val="20"/>
        </w:rPr>
        <w:t xml:space="preserve"> </w:t>
      </w:r>
      <w:r w:rsidRPr="0029451A">
        <w:rPr>
          <w:rFonts w:ascii="Calibri" w:hAnsi="Calibri" w:cs="Calibri"/>
          <w:iCs/>
          <w:spacing w:val="-4"/>
          <w:sz w:val="20"/>
          <w:szCs w:val="20"/>
        </w:rPr>
        <w:t>Viešųjų pirkimų tarnybos parengtomis gairėmis</w:t>
      </w:r>
      <w:r w:rsidR="00486BA5" w:rsidRPr="0029451A">
        <w:rPr>
          <w:rFonts w:ascii="Calibri" w:hAnsi="Calibri" w:cs="Calibri"/>
          <w:iCs/>
          <w:spacing w:val="-4"/>
          <w:sz w:val="20"/>
          <w:szCs w:val="20"/>
        </w:rPr>
        <w:t xml:space="preserve"> </w:t>
      </w:r>
      <w:r w:rsidRPr="0029451A">
        <w:rPr>
          <w:rFonts w:ascii="Calibri" w:hAnsi="Calibri" w:cs="Calibri"/>
          <w:iCs/>
          <w:color w:val="0070C0"/>
          <w:spacing w:val="-4"/>
          <w:sz w:val="20"/>
          <w:szCs w:val="20"/>
        </w:rPr>
        <w:t xml:space="preserve">https://vpt.lrv.lt/uploads/vpt/documents/files/mp/konfidenciali_informacija.pdf. </w:t>
      </w:r>
      <w:r w:rsidRPr="0029451A">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1C8E66B6" w14:textId="77777777" w:rsidR="00622920" w:rsidRPr="0029451A" w:rsidRDefault="00BE477B" w:rsidP="0029451A">
      <w:pPr>
        <w:spacing w:after="0" w:line="240" w:lineRule="exact"/>
        <w:jc w:val="both"/>
        <w:rPr>
          <w:rFonts w:ascii="Calibri" w:hAnsi="Calibri" w:cs="Calibri"/>
          <w:iCs/>
          <w:spacing w:val="-4"/>
          <w:sz w:val="20"/>
          <w:szCs w:val="20"/>
        </w:rPr>
      </w:pPr>
      <w:r w:rsidRPr="0029451A">
        <w:rPr>
          <w:rFonts w:cstheme="minorHAnsi"/>
          <w:b/>
          <w:iCs/>
          <w:u w:val="single"/>
        </w:rPr>
        <w:t xml:space="preserve">PASTABOS: </w:t>
      </w:r>
    </w:p>
    <w:p w14:paraId="4F9FDE12" w14:textId="77777777" w:rsidR="00622920" w:rsidRPr="0029451A" w:rsidRDefault="000472A5" w:rsidP="0029451A">
      <w:pPr>
        <w:spacing w:after="0" w:line="240" w:lineRule="exact"/>
        <w:jc w:val="both"/>
        <w:rPr>
          <w:rFonts w:ascii="Calibri" w:hAnsi="Calibri" w:cs="Calibri"/>
          <w:i/>
          <w:spacing w:val="-4"/>
          <w:sz w:val="20"/>
          <w:szCs w:val="20"/>
        </w:rPr>
      </w:pPr>
      <w:r w:rsidRPr="0029451A">
        <w:rPr>
          <w:rFonts w:cstheme="minorHAnsi"/>
          <w:i/>
        </w:rPr>
        <w:t xml:space="preserve">1) </w:t>
      </w:r>
      <w:r w:rsidR="00BE477B" w:rsidRPr="0029451A">
        <w:rPr>
          <w:rFonts w:cstheme="minorHAnsi"/>
          <w:i/>
        </w:rPr>
        <w:t xml:space="preserve">Tuo atveju, kai viešajame pirkime nurodomi fiziniai asmenys (pvz. tiekėjai, tiekėjo darbuotojai, subtiekėjai ir (ar) </w:t>
      </w:r>
      <w:proofErr w:type="spellStart"/>
      <w:r w:rsidR="00BE477B" w:rsidRPr="0029451A">
        <w:rPr>
          <w:rFonts w:cstheme="minorHAnsi"/>
          <w:i/>
        </w:rPr>
        <w:t>kvazisubtiekėjai</w:t>
      </w:r>
      <w:proofErr w:type="spellEnd"/>
      <w:r w:rsidR="00BE477B" w:rsidRPr="0029451A">
        <w:rPr>
          <w:rFonts w:cstheme="minorHAnsi"/>
          <w:i/>
        </w:rPr>
        <w:t xml:space="preserve">), pateiktų asmens duomenų valdytojas yra Kauno miesto savivaldybės administracija (juridinio asmens kodas 188764867, adresas: Laisvės al. 96, LT-44251 Kaunas, tel. +370 37  422631, el. p. </w:t>
      </w:r>
      <w:proofErr w:type="spellStart"/>
      <w:r w:rsidR="00BE477B" w:rsidRPr="0029451A">
        <w:rPr>
          <w:rFonts w:cstheme="minorHAnsi"/>
          <w:i/>
        </w:rPr>
        <w:t>info@kaunas.lt</w:t>
      </w:r>
      <w:proofErr w:type="spellEnd"/>
      <w:r w:rsidR="00BE477B" w:rsidRPr="0029451A">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20A1B935" w14:textId="77777777" w:rsidR="00622920" w:rsidRPr="0029451A" w:rsidRDefault="000472A5" w:rsidP="0029451A">
      <w:pPr>
        <w:spacing w:after="0" w:line="240" w:lineRule="exact"/>
        <w:jc w:val="both"/>
        <w:rPr>
          <w:rFonts w:ascii="Calibri" w:hAnsi="Calibri" w:cs="Calibri"/>
          <w:i/>
          <w:spacing w:val="-4"/>
          <w:sz w:val="20"/>
          <w:szCs w:val="20"/>
        </w:rPr>
      </w:pPr>
      <w:r w:rsidRPr="0029451A">
        <w:rPr>
          <w:rFonts w:cstheme="minorHAnsi"/>
          <w:i/>
        </w:rPr>
        <w:t xml:space="preserve">2) </w:t>
      </w:r>
      <w:r w:rsidR="00BE477B" w:rsidRPr="0029451A">
        <w:rPr>
          <w:rFonts w:cstheme="minorHAnsi"/>
          <w:i/>
        </w:rPr>
        <w:t xml:space="preserve">Jeigu tiekėjas viešajame pirkime pateikia fizinių asmenų – darbuotojų, subtiekėjų ir (ar) </w:t>
      </w:r>
      <w:proofErr w:type="spellStart"/>
      <w:r w:rsidR="00BE477B" w:rsidRPr="0029451A">
        <w:rPr>
          <w:rFonts w:cstheme="minorHAnsi"/>
          <w:i/>
        </w:rPr>
        <w:t>kvazisubtiekėjų</w:t>
      </w:r>
      <w:proofErr w:type="spellEnd"/>
      <w:r w:rsidR="00BE477B" w:rsidRPr="0029451A">
        <w:rPr>
          <w:rFonts w:cstheme="minorHAnsi"/>
          <w:i/>
        </w:rPr>
        <w:t xml:space="preserve"> asmens duomenis, jis juos privalo informuoti apie jų asmens duomenų pateikimą  Savivaldybės administracijai ir numatomą jų tvarkymą.</w:t>
      </w:r>
    </w:p>
    <w:p w14:paraId="41038D56" w14:textId="6BA128A9" w:rsidR="00BE477B" w:rsidRPr="0029451A" w:rsidRDefault="00BE477B" w:rsidP="0029451A">
      <w:pPr>
        <w:spacing w:after="0" w:line="240" w:lineRule="exact"/>
        <w:jc w:val="both"/>
        <w:rPr>
          <w:rFonts w:ascii="Calibri" w:hAnsi="Calibri" w:cs="Calibri"/>
          <w:i/>
          <w:spacing w:val="-4"/>
          <w:sz w:val="20"/>
          <w:szCs w:val="20"/>
        </w:rPr>
      </w:pPr>
      <w:r w:rsidRPr="0029451A">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29451A">
        <w:rPr>
          <w:rFonts w:cstheme="minorHAnsi"/>
          <w:i/>
        </w:rPr>
        <w:t>ada@ada.lt</w:t>
      </w:r>
      <w:proofErr w:type="spellEnd"/>
      <w:r w:rsidRPr="0029451A">
        <w:rPr>
          <w:rFonts w:cstheme="minorHAnsi"/>
          <w:i/>
        </w:rPr>
        <w:t xml:space="preserve">), o taip pat pasikonsultuoti su Kauno miesto savivaldybės administracijos Asmens duomenų apsaugos pareigūnu el. p. </w:t>
      </w:r>
      <w:proofErr w:type="spellStart"/>
      <w:r w:rsidRPr="0029451A">
        <w:rPr>
          <w:rFonts w:cstheme="minorHAnsi"/>
          <w:i/>
        </w:rPr>
        <w:t>dap@kaunas.lt</w:t>
      </w:r>
      <w:proofErr w:type="spellEnd"/>
      <w:r w:rsidRPr="0029451A">
        <w:rPr>
          <w:rFonts w:cstheme="minorHAnsi"/>
          <w:i/>
        </w:rPr>
        <w:t xml:space="preserve">. Daugiau informacijos apie duomenų tvarkymą rasite </w:t>
      </w:r>
      <w:hyperlink r:id="rId17" w:history="1">
        <w:r w:rsidRPr="0029451A">
          <w:rPr>
            <w:rStyle w:val="Hipersaitas"/>
            <w:rFonts w:cstheme="minorHAnsi"/>
            <w:i/>
          </w:rPr>
          <w:t>www.kaunas.lt</w:t>
        </w:r>
      </w:hyperlink>
      <w:r w:rsidRPr="0029451A">
        <w:rPr>
          <w:rFonts w:cstheme="minorHAnsi"/>
          <w:i/>
        </w:rPr>
        <w:t>.</w:t>
      </w:r>
    </w:p>
    <w:p w14:paraId="7DC43B25" w14:textId="6A9CA4AE" w:rsidR="00C62978" w:rsidRPr="0029451A" w:rsidRDefault="00992918" w:rsidP="0029451A">
      <w:pPr>
        <w:pStyle w:val="Betarp"/>
        <w:jc w:val="center"/>
      </w:pPr>
      <w:r w:rsidRPr="0029451A">
        <w:t>_________________________</w:t>
      </w:r>
      <w:bookmarkStart w:id="47" w:name="_Ref38285444"/>
      <w:bookmarkStart w:id="48" w:name="_Ref38291496"/>
    </w:p>
    <w:p w14:paraId="73F43DFB" w14:textId="060B6266" w:rsidR="008D704D" w:rsidRPr="00271E56" w:rsidRDefault="008D704D" w:rsidP="008D704D">
      <w:pPr>
        <w:pStyle w:val="Antrat2"/>
        <w:ind w:left="5103"/>
        <w:rPr>
          <w:rFonts w:asciiTheme="minorHAnsi" w:eastAsia="Calibri" w:hAnsiTheme="minorHAnsi" w:cstheme="minorHAnsi"/>
          <w:color w:val="0070C0"/>
          <w:sz w:val="21"/>
          <w:szCs w:val="21"/>
        </w:rPr>
      </w:pPr>
      <w:bookmarkStart w:id="49" w:name="_Toc204932697"/>
      <w:r w:rsidRPr="00271E56">
        <w:rPr>
          <w:rFonts w:asciiTheme="minorHAnsi" w:eastAsia="Calibri" w:hAnsiTheme="minorHAnsi" w:cstheme="minorHAnsi"/>
          <w:color w:val="0070C0"/>
          <w:sz w:val="21"/>
          <w:szCs w:val="21"/>
        </w:rPr>
        <w:lastRenderedPageBreak/>
        <w:t xml:space="preserve">Pirkimo sąlygų </w:t>
      </w:r>
      <w:r w:rsidR="00F1334C" w:rsidRPr="00271E56">
        <w:rPr>
          <w:rFonts w:asciiTheme="minorHAnsi" w:eastAsia="Calibri" w:hAnsiTheme="minorHAnsi" w:cstheme="minorHAnsi"/>
          <w:color w:val="0070C0"/>
          <w:sz w:val="21"/>
          <w:szCs w:val="21"/>
        </w:rPr>
        <w:t>3</w:t>
      </w:r>
      <w:r w:rsidRPr="00271E56">
        <w:rPr>
          <w:rFonts w:asciiTheme="minorHAnsi" w:eastAsia="Calibri" w:hAnsiTheme="minorHAnsi" w:cstheme="minorHAnsi"/>
          <w:color w:val="0070C0"/>
          <w:sz w:val="21"/>
          <w:szCs w:val="21"/>
        </w:rPr>
        <w:t xml:space="preserve"> priedas „Tiekėjų pašalinimo pagrindai“</w:t>
      </w:r>
      <w:bookmarkEnd w:id="47"/>
      <w:bookmarkEnd w:id="48"/>
      <w:bookmarkEnd w:id="49"/>
    </w:p>
    <w:p w14:paraId="081CC320" w14:textId="77777777" w:rsidR="007F6A17" w:rsidRPr="00271E56" w:rsidRDefault="007F6A17" w:rsidP="007F6A17"/>
    <w:p w14:paraId="626BA16A" w14:textId="7E655DFB" w:rsidR="000E6657" w:rsidRPr="00271E56" w:rsidRDefault="000E6657" w:rsidP="00BE1858">
      <w:pPr>
        <w:pStyle w:val="Paantrat"/>
        <w:jc w:val="center"/>
      </w:pPr>
      <w:r w:rsidRPr="00271E56">
        <w:t>TIEKĖJŲ PAŠALINIMO PAGRINDAI</w:t>
      </w:r>
    </w:p>
    <w:p w14:paraId="531A4CEB" w14:textId="77777777" w:rsidR="00EC4DF7" w:rsidRPr="00FF7047" w:rsidRDefault="00EC4DF7" w:rsidP="00EC4DF7">
      <w:pPr>
        <w:spacing w:line="300" w:lineRule="atLeast"/>
        <w:ind w:firstLine="567"/>
        <w:jc w:val="both"/>
        <w:rPr>
          <w:rFonts w:eastAsia="Calibri" w:cstheme="minorHAnsi"/>
          <w:color w:val="000000"/>
          <w:kern w:val="2"/>
          <w:shd w:val="clear" w:color="auto" w:fill="FFFFFF"/>
        </w:rPr>
      </w:pPr>
      <w:r w:rsidRPr="00FF704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F7047">
        <w:rPr>
          <w:rFonts w:eastAsia="Calibri" w:cstheme="minorHAnsi"/>
          <w:iCs/>
          <w:color w:val="000000"/>
          <w:kern w:val="2"/>
          <w:shd w:val="clear" w:color="auto" w:fill="FFFFFF"/>
        </w:rPr>
        <w:t>Certis</w:t>
      </w:r>
      <w:proofErr w:type="spellEnd"/>
      <w:r w:rsidRPr="00FF704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FF7047">
        <w:rPr>
          <w:rFonts w:eastAsia="Calibri" w:cstheme="minorHAnsi"/>
          <w:iCs/>
          <w:color w:val="000000"/>
          <w:kern w:val="2"/>
          <w:shd w:val="clear" w:color="auto" w:fill="FFFFFF"/>
        </w:rPr>
        <w:t>Certis</w:t>
      </w:r>
      <w:proofErr w:type="spellEnd"/>
      <w:r w:rsidRPr="00FF7047">
        <w:rPr>
          <w:rFonts w:eastAsia="Calibri" w:cstheme="minorHAnsi"/>
          <w:iCs/>
          <w:color w:val="000000"/>
          <w:kern w:val="2"/>
          <w:shd w:val="clear" w:color="auto" w:fill="FFFFFF"/>
        </w:rPr>
        <w:t xml:space="preserve">“, adresu </w:t>
      </w:r>
      <w:hyperlink r:id="rId18" w:history="1">
        <w:r w:rsidRPr="00FF7047">
          <w:rPr>
            <w:rFonts w:eastAsia="Calibri" w:cstheme="minorHAnsi"/>
            <w:iCs/>
            <w:color w:val="0563C1"/>
            <w:kern w:val="2"/>
            <w:u w:val="single"/>
            <w:shd w:val="clear" w:color="auto" w:fill="FFFFFF"/>
          </w:rPr>
          <w:t>https://ec.europa.eu/tools/ecertis/</w:t>
        </w:r>
      </w:hyperlink>
    </w:p>
    <w:p w14:paraId="3305B288" w14:textId="19C09478" w:rsidR="00EC4DF7" w:rsidRPr="00FF7047" w:rsidRDefault="00EC4DF7" w:rsidP="00EC4DF7">
      <w:pPr>
        <w:spacing w:line="300" w:lineRule="atLeast"/>
        <w:ind w:firstLine="567"/>
        <w:jc w:val="both"/>
        <w:rPr>
          <w:rFonts w:eastAsia="Calibri" w:cstheme="minorHAnsi"/>
          <w:color w:val="000000"/>
          <w:kern w:val="2"/>
          <w:shd w:val="clear" w:color="auto" w:fill="FFFFFF"/>
        </w:rPr>
      </w:pPr>
      <w:r w:rsidRPr="00FF7047">
        <w:rPr>
          <w:rFonts w:eastAsia="Calibri" w:cstheme="minorHAnsi"/>
          <w:b/>
          <w:bCs/>
          <w:color w:val="000000"/>
          <w:kern w:val="2"/>
          <w:shd w:val="clear" w:color="auto" w:fill="FFFFFF"/>
        </w:rPr>
        <w:t>Tuo atveju, jeigu pirkimo procedūroje dalyvauja jungtinės veiklos sutarties pagrindu ūkio subjektų grupė</w:t>
      </w:r>
      <w:r w:rsidRPr="00FF7047">
        <w:rPr>
          <w:rFonts w:eastAsia="Calibri" w:cstheme="minorHAnsi"/>
          <w:color w:val="000000"/>
          <w:kern w:val="2"/>
          <w:shd w:val="clear" w:color="auto" w:fill="FFFFFF"/>
        </w:rPr>
        <w:t xml:space="preserve"> pašalinimo pagrindų nebuvimo reikalavimus privalo atitikti kiekviena jungtinės veiklos sutarties šalis ir pateikti EBVPD </w:t>
      </w:r>
      <w:r w:rsidR="00FF7047">
        <w:rPr>
          <w:rFonts w:eastAsia="Calibri" w:cstheme="minorHAnsi"/>
          <w:color w:val="000000"/>
          <w:kern w:val="2"/>
          <w:shd w:val="clear" w:color="auto" w:fill="FFFFFF"/>
        </w:rPr>
        <w:t xml:space="preserve">bei </w:t>
      </w:r>
      <w:r w:rsidR="00FF7047" w:rsidRPr="00FF7047">
        <w:rPr>
          <w:rFonts w:eastAsia="Calibri" w:cstheme="minorHAnsi"/>
          <w:color w:val="000000"/>
          <w:kern w:val="2"/>
          <w:shd w:val="clear" w:color="auto" w:fill="FFFFFF"/>
        </w:rPr>
        <w:t>lentelės</w:t>
      </w:r>
      <w:r w:rsidRPr="00FF7047">
        <w:rPr>
          <w:rFonts w:eastAsia="Calibri" w:cstheme="minorHAnsi"/>
          <w:color w:val="000000"/>
          <w:kern w:val="2"/>
          <w:shd w:val="clear" w:color="auto" w:fill="FFFFFF"/>
        </w:rPr>
        <w:t xml:space="preserve"> 1.1</w:t>
      </w:r>
      <w:r w:rsidR="00FF7047" w:rsidRPr="00FF7047">
        <w:rPr>
          <w:rFonts w:eastAsia="Calibri" w:cstheme="minorHAnsi"/>
          <w:color w:val="000000"/>
          <w:kern w:val="2"/>
          <w:shd w:val="clear" w:color="auto" w:fill="FFFFFF"/>
        </w:rPr>
        <w:t xml:space="preserve"> ir</w:t>
      </w:r>
      <w:r w:rsidRPr="00FF7047">
        <w:rPr>
          <w:rFonts w:eastAsia="Calibri" w:cstheme="minorHAnsi"/>
          <w:color w:val="000000"/>
          <w:kern w:val="2"/>
          <w:shd w:val="clear" w:color="auto" w:fill="FFFFFF"/>
        </w:rPr>
        <w:t xml:space="preserve">  1.3 punktuose nurodytus pašalinimo pagrindų nebuvimą įrodančius dokumentus </w:t>
      </w:r>
      <w:r w:rsidRPr="00FF7047">
        <w:rPr>
          <w:rFonts w:ascii="Calibri" w:hAnsi="Calibri" w:cs="Calibri"/>
        </w:rPr>
        <w:t>(kilus pagrįstų abejonių dėl ūkio subjektų grupės nario (-</w:t>
      </w:r>
      <w:proofErr w:type="spellStart"/>
      <w:r w:rsidRPr="00FF7047">
        <w:rPr>
          <w:rFonts w:ascii="Calibri" w:hAnsi="Calibri" w:cs="Calibri"/>
        </w:rPr>
        <w:t>ių</w:t>
      </w:r>
      <w:proofErr w:type="spellEnd"/>
      <w:r w:rsidRPr="00FF7047">
        <w:rPr>
          <w:rFonts w:ascii="Calibri" w:hAnsi="Calibri" w:cs="Calibri"/>
        </w:rPr>
        <w:t>) patikimumo)</w:t>
      </w:r>
      <w:r w:rsidRPr="00FF7047">
        <w:rPr>
          <w:rFonts w:eastAsia="Calibri" w:cstheme="minorHAnsi"/>
          <w:color w:val="000000"/>
          <w:kern w:val="2"/>
          <w:shd w:val="clear" w:color="auto" w:fill="FFFFFF"/>
        </w:rPr>
        <w:t>.</w:t>
      </w:r>
    </w:p>
    <w:p w14:paraId="7C9ED91B" w14:textId="3D4E2ED0" w:rsidR="00EC4DF7" w:rsidRPr="00FF7047" w:rsidRDefault="00EC4DF7" w:rsidP="00EC4DF7">
      <w:pPr>
        <w:spacing w:line="300" w:lineRule="atLeast"/>
        <w:ind w:firstLine="567"/>
        <w:jc w:val="both"/>
        <w:rPr>
          <w:rFonts w:eastAsia="Calibri" w:cstheme="minorHAnsi"/>
          <w:color w:val="000000"/>
          <w:kern w:val="2"/>
          <w:shd w:val="clear" w:color="auto" w:fill="FFFFFF"/>
        </w:rPr>
      </w:pPr>
      <w:r w:rsidRPr="00FF7047">
        <w:rPr>
          <w:rFonts w:eastAsia="Calibri" w:cstheme="minorHAnsi"/>
          <w:b/>
          <w:bCs/>
          <w:color w:val="000000"/>
          <w:kern w:val="2"/>
          <w:shd w:val="clear" w:color="auto" w:fill="FFFFFF"/>
        </w:rPr>
        <w:t>Tuo atveju, jeigu pirkimo procedūroje tiekėjas pasitelkia ūkio subjektus, kurių pajėgumais tiekėjas remiasi</w:t>
      </w:r>
      <w:r w:rsidRPr="00FF704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FF7047">
        <w:rPr>
          <w:rFonts w:eastAsia="Calibri" w:cstheme="minorHAnsi"/>
          <w:color w:val="000000"/>
          <w:kern w:val="2"/>
          <w:shd w:val="clear" w:color="auto" w:fill="FFFFFF"/>
        </w:rPr>
        <w:t>kvazisubtiekėjo</w:t>
      </w:r>
      <w:proofErr w:type="spellEnd"/>
      <w:r w:rsidRPr="00FF7047">
        <w:rPr>
          <w:rFonts w:eastAsia="Calibri" w:cstheme="minorHAnsi"/>
          <w:color w:val="000000"/>
          <w:kern w:val="2"/>
          <w:shd w:val="clear" w:color="auto" w:fill="FFFFFF"/>
        </w:rPr>
        <w:t xml:space="preserve">,  EBVPD ir 1.1, 1.3 punktuose nurodytus pašalinimo pagrindų nebuvimą įrodančius dokumentus </w:t>
      </w:r>
      <w:r w:rsidRPr="00FF7047">
        <w:rPr>
          <w:rFonts w:ascii="Calibri" w:hAnsi="Calibri" w:cs="Calibri"/>
        </w:rPr>
        <w:t>(kilus pagrįstų abejonių dėl ūkio subjektų patikimumo)</w:t>
      </w:r>
      <w:r w:rsidRPr="00FF704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093E39" w14:paraId="49E4664D" w14:textId="77777777" w:rsidTr="00FF7047">
        <w:trPr>
          <w:trHeight w:val="1442"/>
          <w:jc w:val="center"/>
        </w:trPr>
        <w:tc>
          <w:tcPr>
            <w:tcW w:w="1648" w:type="pct"/>
            <w:shd w:val="clear" w:color="auto" w:fill="DEEAF6" w:themeFill="accent5" w:themeFillTint="33"/>
            <w:vAlign w:val="center"/>
          </w:tcPr>
          <w:p w14:paraId="71F038F7" w14:textId="7F048E04" w:rsidR="00FF7047" w:rsidRDefault="00EC4DF7" w:rsidP="00EC4DF7">
            <w:pPr>
              <w:spacing w:line="240" w:lineRule="auto"/>
              <w:jc w:val="center"/>
              <w:rPr>
                <w:rFonts w:cstheme="minorHAnsi"/>
                <w:b/>
              </w:rPr>
            </w:pPr>
            <w:r w:rsidRPr="00FF7047">
              <w:rPr>
                <w:rFonts w:cstheme="minorHAnsi"/>
                <w:b/>
              </w:rPr>
              <w:t xml:space="preserve">Tiekėjo pašalinimo pagrindų </w:t>
            </w:r>
            <w:r w:rsidR="00FF7047" w:rsidRPr="00FF7047">
              <w:rPr>
                <w:rFonts w:cstheme="minorHAnsi"/>
                <w:b/>
              </w:rPr>
              <w:t>pavadinimas</w:t>
            </w:r>
          </w:p>
          <w:p w14:paraId="00572ADA" w14:textId="34E5121D" w:rsidR="00FF7047" w:rsidRDefault="00307263" w:rsidP="00EC4DF7">
            <w:pPr>
              <w:spacing w:line="240" w:lineRule="auto"/>
              <w:jc w:val="center"/>
              <w:rPr>
                <w:rFonts w:cstheme="minorHAnsi"/>
                <w:b/>
              </w:rPr>
            </w:pPr>
            <w:r>
              <w:rPr>
                <w:rFonts w:cstheme="minorHAnsi"/>
                <w:b/>
              </w:rPr>
              <w:pict w14:anchorId="28A373B5">
                <v:rect id="_x0000_i1025" style="width:153.05pt;height:.05pt" o:hrpct="307" o:hralign="center" o:hrstd="t" o:hr="t" fillcolor="#a0a0a0" stroked="f"/>
              </w:pict>
            </w:r>
          </w:p>
          <w:p w14:paraId="74FBC882" w14:textId="0E27C78A" w:rsidR="00EC4DF7" w:rsidRPr="00FF7047" w:rsidRDefault="00E57E4D" w:rsidP="00EC4DF7">
            <w:pPr>
              <w:spacing w:line="240" w:lineRule="auto"/>
              <w:jc w:val="center"/>
              <w:rPr>
                <w:rFonts w:cstheme="minorHAnsi"/>
                <w:b/>
              </w:rPr>
            </w:pPr>
            <w:r w:rsidRPr="001273DE">
              <w:rPr>
                <w:rFonts w:cstheme="minorHAnsi"/>
                <w:b/>
              </w:rPr>
              <w:t>1. Pašalinimo pagrindai</w:t>
            </w:r>
          </w:p>
        </w:tc>
        <w:tc>
          <w:tcPr>
            <w:tcW w:w="738" w:type="pct"/>
            <w:shd w:val="clear" w:color="auto" w:fill="DEEAF6" w:themeFill="accent5" w:themeFillTint="33"/>
            <w:vAlign w:val="center"/>
          </w:tcPr>
          <w:p w14:paraId="7A480C0C" w14:textId="77777777" w:rsidR="00EC4DF7" w:rsidRPr="00FF7047" w:rsidRDefault="00EC4DF7" w:rsidP="00EC4DF7">
            <w:pPr>
              <w:keepNext/>
              <w:spacing w:line="240" w:lineRule="auto"/>
              <w:jc w:val="center"/>
              <w:outlineLvl w:val="2"/>
              <w:rPr>
                <w:rFonts w:cstheme="minorHAnsi"/>
                <w:b/>
              </w:rPr>
            </w:pPr>
            <w:bookmarkStart w:id="50" w:name="_Toc190091897"/>
            <w:bookmarkStart w:id="51" w:name="_Toc204758027"/>
            <w:bookmarkStart w:id="52" w:name="_Toc204759322"/>
            <w:bookmarkStart w:id="53" w:name="_Toc204932698"/>
            <w:r w:rsidRPr="00FF7047">
              <w:rPr>
                <w:rFonts w:cstheme="minorHAnsi"/>
                <w:b/>
              </w:rPr>
              <w:t>VPĮ straipsnis, dalis, punktas bei EBVPD formos dalis pildymui</w:t>
            </w:r>
            <w:bookmarkEnd w:id="50"/>
            <w:bookmarkEnd w:id="51"/>
            <w:bookmarkEnd w:id="52"/>
            <w:bookmarkEnd w:id="53"/>
          </w:p>
        </w:tc>
        <w:tc>
          <w:tcPr>
            <w:tcW w:w="2614" w:type="pct"/>
            <w:shd w:val="clear" w:color="auto" w:fill="DEEAF6" w:themeFill="accent5" w:themeFillTint="33"/>
            <w:vAlign w:val="center"/>
          </w:tcPr>
          <w:p w14:paraId="39032D0F" w14:textId="77777777" w:rsidR="00EC4DF7" w:rsidRPr="00FF7047" w:rsidRDefault="00EC4DF7" w:rsidP="00EC4DF7">
            <w:pPr>
              <w:keepNext/>
              <w:spacing w:line="240" w:lineRule="auto"/>
              <w:jc w:val="center"/>
              <w:outlineLvl w:val="2"/>
              <w:rPr>
                <w:rFonts w:cstheme="minorHAnsi"/>
                <w:b/>
              </w:rPr>
            </w:pPr>
            <w:bookmarkStart w:id="54" w:name="_Toc190091898"/>
            <w:bookmarkStart w:id="55" w:name="_Toc204758028"/>
            <w:bookmarkStart w:id="56" w:name="_Toc204759323"/>
            <w:bookmarkStart w:id="57" w:name="_Toc204932699"/>
            <w:r w:rsidRPr="00FF7047">
              <w:rPr>
                <w:rFonts w:cstheme="minorHAnsi"/>
                <w:b/>
              </w:rPr>
              <w:t>Dokumentai, kuriuos tiekėjas turi pateikti, siekiant įrodyti jo pašalinimo pagrindų nebuvimą</w:t>
            </w:r>
            <w:bookmarkEnd w:id="54"/>
            <w:bookmarkEnd w:id="55"/>
            <w:bookmarkEnd w:id="56"/>
            <w:bookmarkEnd w:id="57"/>
            <w:r w:rsidRPr="00FF7047">
              <w:rPr>
                <w:rFonts w:cstheme="minorHAnsi"/>
                <w:b/>
              </w:rPr>
              <w:t xml:space="preserve"> </w:t>
            </w:r>
          </w:p>
        </w:tc>
      </w:tr>
      <w:tr w:rsidR="00EC4DF7" w:rsidRPr="00093E39" w14:paraId="2E5B1F9B" w14:textId="77777777" w:rsidTr="005D1FBB">
        <w:trPr>
          <w:jc w:val="center"/>
        </w:trPr>
        <w:tc>
          <w:tcPr>
            <w:tcW w:w="1648" w:type="pct"/>
          </w:tcPr>
          <w:p w14:paraId="5A35673F" w14:textId="5B9927EF"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b/>
                <w:bCs/>
                <w:color w:val="000000"/>
                <w:bdr w:val="none" w:sz="0" w:space="0" w:color="auto" w:frame="1"/>
              </w:rPr>
              <w:t>1.1</w:t>
            </w:r>
            <w:r w:rsidRPr="00A07B1B">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1) dalyvavimą nusikalstamame susivienijime, jo organizavimą ar vadovavimą jam;</w:t>
            </w:r>
          </w:p>
          <w:p w14:paraId="5C39269A"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2) kyšininkavimą, prekybą poveikiu, papirkimą;</w:t>
            </w:r>
          </w:p>
          <w:p w14:paraId="178AC813"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A07B1B">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2A4A7B"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4) nusikalstamą bankrotą;</w:t>
            </w:r>
          </w:p>
          <w:p w14:paraId="6B7838C2"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5) teroristinį ir su teroristine veikla susijusį nusikaltimą;</w:t>
            </w:r>
          </w:p>
          <w:p w14:paraId="7E264FC7"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6) nusikalstamu būdu gauto turto legalizavimą;</w:t>
            </w:r>
          </w:p>
          <w:p w14:paraId="1ECF7550"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7) prekybą žmonėmis, vaiko pirkimą arba pardavimą;</w:t>
            </w:r>
          </w:p>
          <w:p w14:paraId="17D446D2"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A07B1B" w:rsidRDefault="00EC4DF7" w:rsidP="00EC4DF7">
            <w:pPr>
              <w:spacing w:line="240" w:lineRule="auto"/>
              <w:jc w:val="both"/>
              <w:rPr>
                <w:rFonts w:cstheme="minorHAnsi"/>
                <w:b/>
                <w:bCs/>
                <w:color w:val="000000"/>
                <w:bdr w:val="none" w:sz="0" w:space="0" w:color="auto" w:frame="1"/>
              </w:rPr>
            </w:pPr>
          </w:p>
          <w:p w14:paraId="3215CD2D"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A07B1B" w:rsidRDefault="00EC4DF7" w:rsidP="00EC4DF7">
            <w:pPr>
              <w:spacing w:line="240" w:lineRule="auto"/>
              <w:jc w:val="both"/>
              <w:rPr>
                <w:rFonts w:cstheme="minorHAnsi"/>
                <w:b/>
                <w:bCs/>
                <w:color w:val="000000"/>
                <w:bdr w:val="none" w:sz="0" w:space="0" w:color="auto" w:frame="1"/>
              </w:rPr>
            </w:pPr>
            <w:r w:rsidRPr="00A07B1B">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A07B1B" w:rsidRDefault="00EC4DF7" w:rsidP="00EC4DF7">
            <w:pPr>
              <w:spacing w:after="0" w:line="240" w:lineRule="auto"/>
              <w:jc w:val="both"/>
              <w:rPr>
                <w:rFonts w:cstheme="minorHAnsi"/>
                <w:lang w:eastAsia="en-US"/>
              </w:rPr>
            </w:pPr>
            <w:r w:rsidRPr="00A07B1B">
              <w:rPr>
                <w:rFonts w:cstheme="minorHAnsi"/>
                <w:lang w:eastAsia="en-US"/>
              </w:rPr>
              <w:t xml:space="preserve">2) tiekėjo, kuris yra juridinis asmuo, kita organizacija ar jos </w:t>
            </w:r>
            <w:r w:rsidRPr="00A07B1B">
              <w:rPr>
                <w:rFonts w:cstheme="minorHAnsi"/>
                <w:bCs/>
                <w:lang w:eastAsia="en-US"/>
              </w:rPr>
              <w:t>struktūrinis</w:t>
            </w:r>
            <w:r w:rsidRPr="00A07B1B">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A07B1B">
              <w:rPr>
                <w:rFonts w:cstheme="minorHAnsi"/>
                <w:lang w:eastAsia="en-US"/>
              </w:rPr>
              <w:lastRenderedPageBreak/>
              <w:t>turi neišnykusį ar nepanaikintą teistumą;</w:t>
            </w:r>
          </w:p>
          <w:p w14:paraId="486D6331" w14:textId="77777777" w:rsidR="00EC4DF7" w:rsidRPr="00A07B1B" w:rsidRDefault="00EC4DF7" w:rsidP="00EC4DF7">
            <w:pPr>
              <w:pBdr>
                <w:top w:val="nil"/>
                <w:left w:val="nil"/>
                <w:bottom w:val="nil"/>
                <w:right w:val="nil"/>
                <w:between w:val="nil"/>
                <w:bar w:val="nil"/>
              </w:pBdr>
              <w:suppressAutoHyphens/>
              <w:spacing w:line="240" w:lineRule="auto"/>
              <w:jc w:val="both"/>
              <w:rPr>
                <w:rFonts w:cstheme="minorHAnsi"/>
                <w:b/>
              </w:rPr>
            </w:pPr>
            <w:r w:rsidRPr="00A07B1B">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A07B1B" w:rsidRDefault="00EC4DF7" w:rsidP="00EC4DF7">
            <w:pPr>
              <w:spacing w:line="240" w:lineRule="auto"/>
              <w:ind w:left="37"/>
              <w:rPr>
                <w:rFonts w:cstheme="minorHAnsi"/>
                <w:b/>
              </w:rPr>
            </w:pPr>
            <w:r w:rsidRPr="00A07B1B">
              <w:rPr>
                <w:rFonts w:cstheme="minorHAnsi"/>
                <w:b/>
              </w:rPr>
              <w:lastRenderedPageBreak/>
              <w:t>VPĮ 46 straipsnio 1 dalis</w:t>
            </w:r>
          </w:p>
          <w:p w14:paraId="6E05A9E3" w14:textId="77777777" w:rsidR="00EC4DF7" w:rsidRPr="00A07B1B" w:rsidRDefault="00EC4DF7" w:rsidP="00EC4DF7">
            <w:pPr>
              <w:spacing w:line="240" w:lineRule="auto"/>
              <w:ind w:left="37"/>
              <w:rPr>
                <w:rFonts w:cstheme="minorHAnsi"/>
                <w:b/>
              </w:rPr>
            </w:pPr>
          </w:p>
          <w:p w14:paraId="6A534ACB" w14:textId="77777777" w:rsidR="00EC4DF7" w:rsidRPr="00A07B1B" w:rsidRDefault="00EC4DF7" w:rsidP="00EC4DF7">
            <w:pPr>
              <w:spacing w:line="240" w:lineRule="auto"/>
              <w:ind w:left="37"/>
              <w:rPr>
                <w:rFonts w:cstheme="minorHAnsi"/>
              </w:rPr>
            </w:pPr>
            <w:r w:rsidRPr="00A07B1B">
              <w:rPr>
                <w:rFonts w:cstheme="minorHAnsi"/>
              </w:rPr>
              <w:t>EBVPD III dalies A1-A6 punktai</w:t>
            </w:r>
          </w:p>
          <w:p w14:paraId="18694C27" w14:textId="77777777" w:rsidR="00EC4DF7" w:rsidRPr="00A07B1B" w:rsidRDefault="00EC4DF7" w:rsidP="00EC4DF7">
            <w:pPr>
              <w:spacing w:line="240" w:lineRule="auto"/>
              <w:rPr>
                <w:rFonts w:cstheme="minorHAnsi"/>
              </w:rPr>
            </w:pPr>
            <w:r w:rsidRPr="00A07B1B">
              <w:rPr>
                <w:rFonts w:cstheme="minorHAnsi"/>
              </w:rPr>
              <w:t>EBVPD III dalies D1 punktas</w:t>
            </w:r>
          </w:p>
        </w:tc>
        <w:tc>
          <w:tcPr>
            <w:tcW w:w="2614" w:type="pct"/>
          </w:tcPr>
          <w:p w14:paraId="1A9B380E" w14:textId="77777777" w:rsidR="00EC4DF7" w:rsidRPr="00A07B1B" w:rsidRDefault="00EC4DF7" w:rsidP="00EC4DF7">
            <w:pPr>
              <w:spacing w:line="240" w:lineRule="auto"/>
              <w:jc w:val="both"/>
              <w:rPr>
                <w:rFonts w:cstheme="minorHAnsi"/>
              </w:rPr>
            </w:pPr>
            <w:r w:rsidRPr="00A07B1B">
              <w:rPr>
                <w:rFonts w:cstheme="minorHAnsi"/>
              </w:rPr>
              <w:t>Iš Lietuvoje įsteigtų subjektų reikalaujama:</w:t>
            </w:r>
          </w:p>
          <w:p w14:paraId="4FC23A4A"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t>išrašo iš teismo sprendimo arba</w:t>
            </w:r>
          </w:p>
          <w:p w14:paraId="6943147A"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t>Informatikos ir ryšių departamento prie Vidaus reikalų ministerijos pažymos, arba</w:t>
            </w:r>
          </w:p>
          <w:p w14:paraId="4D75863A"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A07B1B" w:rsidRDefault="00EC4DF7" w:rsidP="00EC4DF7">
            <w:pPr>
              <w:spacing w:line="240" w:lineRule="auto"/>
              <w:jc w:val="both"/>
              <w:rPr>
                <w:rFonts w:cstheme="minorHAnsi"/>
              </w:rPr>
            </w:pPr>
          </w:p>
          <w:p w14:paraId="36BE1145" w14:textId="77777777" w:rsidR="00EC4DF7" w:rsidRPr="00A07B1B" w:rsidRDefault="00EC4DF7" w:rsidP="00EC4DF7">
            <w:pPr>
              <w:spacing w:line="240" w:lineRule="auto"/>
              <w:jc w:val="both"/>
              <w:rPr>
                <w:rFonts w:cstheme="minorHAnsi"/>
              </w:rPr>
            </w:pPr>
            <w:r w:rsidRPr="00A07B1B">
              <w:rPr>
                <w:rFonts w:cstheme="minorHAnsi"/>
              </w:rPr>
              <w:t>Iš ne Lietuvoje įsteigtų subjektų reikalaujama:</w:t>
            </w:r>
          </w:p>
          <w:p w14:paraId="34A95930"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t>atitinkamos užsienio šalies institucijos dokumento</w:t>
            </w:r>
            <w:r w:rsidRPr="00A07B1B">
              <w:rPr>
                <w:rFonts w:cstheme="minorHAnsi"/>
                <w:vertAlign w:val="superscript"/>
              </w:rPr>
              <w:t>1</w:t>
            </w:r>
            <w:r w:rsidRPr="00A07B1B">
              <w:rPr>
                <w:rFonts w:cstheme="minorHAnsi"/>
              </w:rPr>
              <w:t>.</w:t>
            </w:r>
          </w:p>
          <w:p w14:paraId="5FCF4719" w14:textId="77777777" w:rsidR="00EC4DF7" w:rsidRPr="00A07B1B" w:rsidRDefault="00EC4DF7" w:rsidP="00EC4DF7">
            <w:pPr>
              <w:spacing w:line="240" w:lineRule="auto"/>
              <w:jc w:val="both"/>
              <w:rPr>
                <w:rFonts w:cstheme="minorHAnsi"/>
              </w:rPr>
            </w:pPr>
          </w:p>
          <w:p w14:paraId="2DE780EB" w14:textId="77777777" w:rsidR="00EC4DF7" w:rsidRPr="00A07B1B" w:rsidRDefault="00EC4DF7" w:rsidP="00EC4DF7">
            <w:pPr>
              <w:spacing w:line="240" w:lineRule="auto"/>
              <w:jc w:val="both"/>
              <w:rPr>
                <w:rFonts w:cstheme="minorHAnsi"/>
                <w:color w:val="7030A0"/>
              </w:rPr>
            </w:pPr>
            <w:r w:rsidRPr="00A07B1B">
              <w:rPr>
                <w:rFonts w:cstheme="minorHAnsi"/>
              </w:rPr>
              <w:t xml:space="preserve">Nurodyti dokumentai turi būti išduoti ne anksčiau kaip 180 dienų iki </w:t>
            </w:r>
            <w:r w:rsidRPr="00A07B1B">
              <w:rPr>
                <w:rFonts w:cstheme="minorHAnsi"/>
                <w:i/>
                <w:iCs/>
              </w:rPr>
              <w:t>tos dienos, kai tiekėjas perkančiosios organizacijos prašymu turės pateikti pašalinimo pagrindų nebuvimą patvirtinančius dok</w:t>
            </w:r>
            <w:r w:rsidRPr="00A07B1B">
              <w:rPr>
                <w:rFonts w:cstheme="minorHAnsi"/>
              </w:rPr>
              <w:t xml:space="preserve">umentus. </w:t>
            </w:r>
            <w:r w:rsidRPr="00A07B1B">
              <w:rPr>
                <w:rFonts w:cstheme="minorHAnsi"/>
                <w:b/>
                <w:bCs/>
                <w:i/>
                <w:iCs/>
                <w:color w:val="000000"/>
              </w:rPr>
              <w:t>Pavyzdys</w:t>
            </w:r>
            <w:r w:rsidRPr="00A07B1B">
              <w:rPr>
                <w:rFonts w:cstheme="minorHAnsi"/>
                <w:i/>
                <w:iCs/>
                <w:color w:val="000000"/>
              </w:rPr>
              <w:t xml:space="preserve">: Jeigu </w:t>
            </w:r>
            <w:r w:rsidRPr="00A07B1B">
              <w:rPr>
                <w:rFonts w:cstheme="minorHAnsi"/>
                <w:i/>
                <w:iCs/>
                <w:color w:val="000000"/>
              </w:rPr>
              <w:lastRenderedPageBreak/>
              <w:t xml:space="preserve">perkančioji organizacija 2022-10-10 kreipėsi į tiekėją prašydama iki 2022-10-14 pateikti įrodančius dokumentus, jie turi būti išduoti ne anksčiau kaip 180 dienų, jas skaičiuojant atgal nuo 2022-10-14. </w:t>
            </w:r>
          </w:p>
          <w:p w14:paraId="2549945C" w14:textId="77777777" w:rsidR="00EC4DF7" w:rsidRPr="00A07B1B" w:rsidRDefault="00EC4DF7" w:rsidP="00EC4DF7">
            <w:pPr>
              <w:spacing w:line="240" w:lineRule="auto"/>
              <w:jc w:val="both"/>
              <w:rPr>
                <w:rFonts w:eastAsia="Calibri" w:cstheme="minorHAnsi"/>
              </w:rPr>
            </w:pPr>
            <w:r w:rsidRPr="00A07B1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A07B1B">
              <w:rPr>
                <w:rFonts w:eastAsia="Calibri" w:cstheme="minorHAnsi"/>
              </w:rPr>
              <w:t xml:space="preserve"> Tuo atveju, jei galimo laimėtojo pašalinimo pagrindų nebuvimą ir kvalifikaciją patvirtinantys  dokumentai buvo pateikti kartu su pasiūlymu, tiekėjo, jo vadovo,</w:t>
            </w:r>
            <w:r w:rsidRPr="00A07B1B">
              <w:rPr>
                <w:rFonts w:cstheme="minorHAnsi"/>
              </w:rPr>
              <w:t xml:space="preserve"> </w:t>
            </w:r>
            <w:r w:rsidRPr="00A07B1B">
              <w:rPr>
                <w:rFonts w:cstheme="minorHAnsi"/>
                <w:bdr w:val="none" w:sz="0" w:space="0" w:color="auto" w:frame="1"/>
              </w:rPr>
              <w:t xml:space="preserve">asmens (asmenų), turinčio (turinčių) teisę surašyti ir pasirašyti tiekėjo finansinės apskaitos dokumentus, </w:t>
            </w:r>
            <w:r w:rsidRPr="00A07B1B">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A07B1B" w:rsidRDefault="00EC4DF7" w:rsidP="00EC4DF7">
            <w:pPr>
              <w:spacing w:line="240" w:lineRule="auto"/>
              <w:jc w:val="both"/>
              <w:rPr>
                <w:rFonts w:eastAsia="Calibri" w:cstheme="minorHAnsi"/>
              </w:rPr>
            </w:pPr>
            <w:r w:rsidRPr="00A07B1B">
              <w:rPr>
                <w:rFonts w:eastAsia="Calibri" w:cstheme="minorHAnsi"/>
                <w:vertAlign w:val="superscript"/>
              </w:rPr>
              <w:t xml:space="preserve">1 </w:t>
            </w:r>
            <w:r w:rsidRPr="00A07B1B">
              <w:rPr>
                <w:rFonts w:eastAsia="Calibri" w:cstheme="minorHAnsi"/>
              </w:rPr>
              <w:t xml:space="preserve">Jeigu tiekėjas negali pateikti nurodytų dokumentų, įrodančių, kad nėra pašalinimo pagrindų, numatytų </w:t>
            </w:r>
            <w:r w:rsidRPr="00A07B1B">
              <w:rPr>
                <w:rFonts w:eastAsia="Yu Mincho" w:cstheme="minorHAnsi"/>
                <w:i/>
                <w:iCs/>
              </w:rPr>
              <w:t xml:space="preserve">Lietuvos Respublikos viešųjų pirkimų įstatymo 46 straipsnio 1 ir 3 dalyse ir 6 dalies 2 punkte, </w:t>
            </w:r>
            <w:r w:rsidRPr="00A07B1B">
              <w:rPr>
                <w:rFonts w:eastAsia="Calibri" w:cstheme="minorHAnsi"/>
              </w:rPr>
              <w:t xml:space="preserve">nes valstybėje narėje ar atitinkamoje šalyje tokie dokumentai neišduodami arba toje šalyje išduodami dokumentai neapima visų </w:t>
            </w:r>
            <w:r w:rsidRPr="00A07B1B">
              <w:rPr>
                <w:rFonts w:eastAsia="Yu Mincho" w:cstheme="minorHAnsi"/>
                <w:i/>
                <w:iCs/>
              </w:rPr>
              <w:t>46 straipsnio 1 ir 3 dalyse ir 6 dalies 2 punkte keliamų klausimų</w:t>
            </w:r>
            <w:r w:rsidRPr="00A07B1B">
              <w:rPr>
                <w:rFonts w:eastAsia="Calibri" w:cstheme="minorHAnsi"/>
              </w:rPr>
              <w:t>, jie gali būti pakeisti:</w:t>
            </w:r>
          </w:p>
          <w:p w14:paraId="69A3CDAE" w14:textId="77777777" w:rsidR="00EC4DF7" w:rsidRPr="00A07B1B" w:rsidRDefault="00EC4DF7" w:rsidP="00EC4DF7">
            <w:pPr>
              <w:spacing w:line="240" w:lineRule="auto"/>
              <w:jc w:val="both"/>
              <w:rPr>
                <w:rFonts w:eastAsia="Calibri" w:cstheme="minorHAnsi"/>
              </w:rPr>
            </w:pPr>
            <w:r w:rsidRPr="00A07B1B">
              <w:rPr>
                <w:rFonts w:eastAsia="Calibri" w:cstheme="minorHAnsi"/>
              </w:rPr>
              <w:t>1) priesaikos deklaracija;</w:t>
            </w:r>
          </w:p>
          <w:p w14:paraId="4C166A2C" w14:textId="77777777" w:rsidR="00EC4DF7" w:rsidRPr="00A07B1B" w:rsidRDefault="00EC4DF7" w:rsidP="00EC4DF7">
            <w:pPr>
              <w:spacing w:line="240" w:lineRule="auto"/>
              <w:jc w:val="both"/>
              <w:rPr>
                <w:rFonts w:eastAsia="Calibri" w:cstheme="minorHAnsi"/>
              </w:rPr>
            </w:pPr>
            <w:r w:rsidRPr="00A07B1B">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A07B1B"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A07B1B" w:rsidRDefault="00EC4DF7" w:rsidP="00EC4DF7">
            <w:pPr>
              <w:spacing w:after="0" w:line="240" w:lineRule="auto"/>
              <w:jc w:val="both"/>
              <w:rPr>
                <w:rFonts w:cstheme="minorHAnsi"/>
                <w:b/>
                <w:bCs/>
                <w:i/>
                <w:iCs/>
              </w:rPr>
            </w:pPr>
            <w:r w:rsidRPr="00A07B1B">
              <w:rPr>
                <w:rFonts w:cstheme="minorHAnsi"/>
                <w:b/>
                <w:bCs/>
                <w:i/>
                <w:iCs/>
              </w:rPr>
              <w:t>PASTABA</w:t>
            </w:r>
          </w:p>
          <w:p w14:paraId="40739D02" w14:textId="77777777" w:rsidR="00EC4DF7" w:rsidRPr="00A07B1B"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A07B1B">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A07B1B" w14:paraId="5890D28D" w14:textId="77777777" w:rsidTr="005D1FBB">
        <w:trPr>
          <w:jc w:val="center"/>
        </w:trPr>
        <w:tc>
          <w:tcPr>
            <w:tcW w:w="1648" w:type="pct"/>
          </w:tcPr>
          <w:p w14:paraId="78D85AE4" w14:textId="3C3A3545" w:rsidR="00EC4DF7" w:rsidRPr="00A07B1B"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sidRPr="00A07B1B">
              <w:rPr>
                <w:rFonts w:ascii="Calibri" w:hAnsi="Calibri" w:cs="Calibri"/>
                <w:b/>
              </w:rPr>
              <w:lastRenderedPageBreak/>
              <w:t xml:space="preserve">1.2. </w:t>
            </w:r>
            <w:r w:rsidRPr="00A07B1B">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A07B1B" w:rsidRDefault="00EC4DF7" w:rsidP="00EC4DF7">
            <w:pPr>
              <w:spacing w:after="0" w:line="240" w:lineRule="auto"/>
              <w:rPr>
                <w:rFonts w:ascii="Calibri" w:eastAsia="Yu Mincho" w:hAnsi="Calibri" w:cs="Calibri"/>
                <w:b/>
                <w:bCs/>
                <w:lang w:eastAsia="en-US"/>
              </w:rPr>
            </w:pPr>
            <w:r w:rsidRPr="00A07B1B">
              <w:rPr>
                <w:rFonts w:ascii="Calibri" w:eastAsia="Yu Mincho" w:hAnsi="Calibri" w:cs="Calibri"/>
                <w:b/>
                <w:bCs/>
                <w:lang w:eastAsia="en-US"/>
              </w:rPr>
              <w:t>VPĮ 46 straipsnio 2¹ dalis</w:t>
            </w:r>
          </w:p>
          <w:p w14:paraId="3D22B63E" w14:textId="77777777" w:rsidR="00EC4DF7" w:rsidRPr="00A07B1B" w:rsidRDefault="00EC4DF7" w:rsidP="00EC4DF7">
            <w:pPr>
              <w:spacing w:after="0" w:line="240" w:lineRule="auto"/>
              <w:rPr>
                <w:rFonts w:ascii="Calibri" w:eastAsia="Yu Mincho" w:hAnsi="Calibri" w:cs="Calibri"/>
                <w:b/>
                <w:bCs/>
              </w:rPr>
            </w:pPr>
          </w:p>
          <w:p w14:paraId="77B6497A" w14:textId="77777777" w:rsidR="00EC4DF7" w:rsidRPr="00A07B1B" w:rsidRDefault="00EC4DF7" w:rsidP="00EC4DF7">
            <w:pPr>
              <w:spacing w:line="240" w:lineRule="auto"/>
              <w:ind w:firstLine="37"/>
              <w:rPr>
                <w:rFonts w:cstheme="minorHAnsi"/>
                <w:b/>
              </w:rPr>
            </w:pPr>
            <w:r w:rsidRPr="00A07B1B">
              <w:rPr>
                <w:rFonts w:ascii="Calibri" w:eastAsia="Yu Mincho" w:hAnsi="Calibri" w:cs="Calibri"/>
                <w:lang w:eastAsia="en-US"/>
              </w:rPr>
              <w:t>EBVPD III dalies D2 punktas</w:t>
            </w:r>
          </w:p>
        </w:tc>
        <w:tc>
          <w:tcPr>
            <w:tcW w:w="2614" w:type="pct"/>
          </w:tcPr>
          <w:p w14:paraId="272DCF2C" w14:textId="599D7A98" w:rsidR="00EC4DF7" w:rsidRPr="00A07B1B" w:rsidRDefault="00BD7D69" w:rsidP="00EC4DF7">
            <w:pPr>
              <w:spacing w:after="0" w:line="240" w:lineRule="auto"/>
              <w:jc w:val="both"/>
              <w:rPr>
                <w:rFonts w:ascii="Calibri" w:hAnsi="Calibri" w:cs="Calibri"/>
                <w:lang w:eastAsia="en-US"/>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ascii="Calibri" w:hAnsi="Calibri" w:cs="Calibri"/>
                <w:lang w:eastAsia="en-US"/>
              </w:rPr>
              <w:t>Užtenka pateikto EBVPD.</w:t>
            </w:r>
          </w:p>
          <w:p w14:paraId="23719C95" w14:textId="77777777" w:rsidR="00EC4DF7" w:rsidRPr="00A07B1B" w:rsidRDefault="00EC4DF7" w:rsidP="00EC4DF7">
            <w:pPr>
              <w:spacing w:line="240" w:lineRule="auto"/>
              <w:jc w:val="both"/>
              <w:rPr>
                <w:rFonts w:cstheme="minorHAnsi"/>
              </w:rPr>
            </w:pPr>
          </w:p>
        </w:tc>
      </w:tr>
      <w:tr w:rsidR="00EC4DF7" w:rsidRPr="00A07B1B" w14:paraId="563339CF" w14:textId="77777777" w:rsidTr="005D1FBB">
        <w:trPr>
          <w:jc w:val="center"/>
        </w:trPr>
        <w:tc>
          <w:tcPr>
            <w:tcW w:w="1648" w:type="pct"/>
          </w:tcPr>
          <w:p w14:paraId="46EA3D92" w14:textId="142D26E3"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t>1.3.</w:t>
            </w:r>
            <w:r w:rsidRPr="00A07B1B">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Laikoma, kad tiekėjas nuteistas už aukščiau nurodytą nusikalstamą veiką, kai dėl:</w:t>
            </w:r>
          </w:p>
          <w:p w14:paraId="2115C0A3"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 xml:space="preserve">2) tiekėjo, kuris yra juridinis asmuo, kita organizacija ar jos struktūrinis padalinys, per pastaruosius 5 metus buvo priimtas ir įsiteisėjęs </w:t>
            </w:r>
            <w:r w:rsidRPr="00A07B1B">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47E3822C"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Tačiau ši nuostata netaikoma, jeigu:</w:t>
            </w:r>
          </w:p>
          <w:p w14:paraId="3C583B69"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2) įsiskolinimo suma neviršija 50 Eur (penkiasdešimt eurų);</w:t>
            </w:r>
          </w:p>
          <w:p w14:paraId="3957ADF3"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A07B1B" w:rsidRDefault="00EC4DF7" w:rsidP="00EC4DF7">
            <w:pPr>
              <w:spacing w:line="240" w:lineRule="auto"/>
              <w:ind w:firstLine="37"/>
              <w:rPr>
                <w:rFonts w:cstheme="minorHAnsi"/>
                <w:b/>
              </w:rPr>
            </w:pPr>
            <w:r w:rsidRPr="00A07B1B">
              <w:rPr>
                <w:rFonts w:cstheme="minorHAnsi"/>
                <w:b/>
              </w:rPr>
              <w:lastRenderedPageBreak/>
              <w:t>VPĮ 46 straipsnio 3 dalis</w:t>
            </w:r>
          </w:p>
          <w:p w14:paraId="1CB93AF0" w14:textId="77777777" w:rsidR="00EC4DF7" w:rsidRPr="00A07B1B" w:rsidRDefault="00EC4DF7" w:rsidP="00EC4DF7">
            <w:pPr>
              <w:spacing w:line="240" w:lineRule="auto"/>
              <w:ind w:firstLine="37"/>
              <w:rPr>
                <w:rFonts w:cstheme="minorHAnsi"/>
                <w:b/>
              </w:rPr>
            </w:pPr>
          </w:p>
          <w:p w14:paraId="0916D7A4" w14:textId="77777777" w:rsidR="00EC4DF7" w:rsidRPr="00A07B1B" w:rsidRDefault="00EC4DF7" w:rsidP="00EC4DF7">
            <w:pPr>
              <w:spacing w:line="240" w:lineRule="auto"/>
              <w:ind w:firstLine="37"/>
              <w:rPr>
                <w:rFonts w:cstheme="minorHAnsi"/>
              </w:rPr>
            </w:pPr>
            <w:r w:rsidRPr="00A07B1B">
              <w:rPr>
                <w:rFonts w:cstheme="minorHAnsi"/>
              </w:rPr>
              <w:t>EBVPD III dalies B1 ir B2 punktai</w:t>
            </w:r>
          </w:p>
          <w:p w14:paraId="4C5B68DF" w14:textId="77777777" w:rsidR="00EC4DF7" w:rsidRPr="00A07B1B" w:rsidRDefault="00EC4DF7" w:rsidP="00EC4DF7">
            <w:pPr>
              <w:spacing w:line="240" w:lineRule="auto"/>
              <w:jc w:val="both"/>
              <w:rPr>
                <w:rFonts w:cstheme="minorHAnsi"/>
                <w:b/>
              </w:rPr>
            </w:pPr>
          </w:p>
        </w:tc>
        <w:tc>
          <w:tcPr>
            <w:tcW w:w="2614" w:type="pct"/>
          </w:tcPr>
          <w:p w14:paraId="69D318FD" w14:textId="77777777" w:rsidR="00EC4DF7" w:rsidRPr="00A07B1B" w:rsidRDefault="00EC4DF7" w:rsidP="00EC4DF7">
            <w:pPr>
              <w:spacing w:line="240" w:lineRule="auto"/>
              <w:jc w:val="both"/>
              <w:rPr>
                <w:rFonts w:cstheme="minorHAnsi"/>
                <w:b/>
                <w:bCs/>
              </w:rPr>
            </w:pPr>
            <w:r w:rsidRPr="00A07B1B">
              <w:rPr>
                <w:rFonts w:cstheme="minorHAnsi"/>
              </w:rPr>
              <w:t>1) Dėl įsipareigojimų, susijusių su mokesčių mokėjimu, įvykdymo iš Lietuvoje įsteigtų subjektų prašoma:</w:t>
            </w:r>
          </w:p>
          <w:p w14:paraId="627283EA" w14:textId="77777777" w:rsidR="00EC4DF7" w:rsidRPr="00A07B1B" w:rsidRDefault="00EC4DF7" w:rsidP="00EC4DF7">
            <w:pPr>
              <w:numPr>
                <w:ilvl w:val="0"/>
                <w:numId w:val="20"/>
              </w:numPr>
              <w:spacing w:after="0" w:line="240" w:lineRule="auto"/>
              <w:jc w:val="both"/>
              <w:rPr>
                <w:rFonts w:cstheme="minorHAnsi"/>
              </w:rPr>
            </w:pPr>
            <w:r w:rsidRPr="00A07B1B">
              <w:rPr>
                <w:rFonts w:cstheme="minorHAnsi"/>
              </w:rPr>
              <w:t>išrašo iš teismo sprendimo (jei toks yra) arba Valstybinės mokesčių inspekcijos prie Lietuvos Respublikos finansų ministerijos išduoto dokumento,</w:t>
            </w:r>
          </w:p>
          <w:p w14:paraId="5E3B9853" w14:textId="77777777" w:rsidR="00EC4DF7" w:rsidRPr="00A07B1B" w:rsidRDefault="00EC4DF7" w:rsidP="00EC4DF7">
            <w:pPr>
              <w:numPr>
                <w:ilvl w:val="0"/>
                <w:numId w:val="19"/>
              </w:numPr>
              <w:spacing w:after="0" w:line="240" w:lineRule="auto"/>
              <w:jc w:val="both"/>
              <w:rPr>
                <w:rFonts w:cstheme="minorHAnsi"/>
              </w:rPr>
            </w:pPr>
            <w:r w:rsidRPr="00A07B1B">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A07B1B" w:rsidRDefault="00EC4DF7" w:rsidP="00EC4DF7">
            <w:pPr>
              <w:spacing w:line="240" w:lineRule="auto"/>
              <w:jc w:val="both"/>
              <w:rPr>
                <w:rFonts w:cstheme="minorHAnsi"/>
              </w:rPr>
            </w:pPr>
            <w:r w:rsidRPr="00A07B1B">
              <w:rPr>
                <w:rFonts w:cstheme="minorHAnsi"/>
              </w:rPr>
              <w:t>Iš ne Lietuvoje įsteigtų subjektų reikalaujama:</w:t>
            </w:r>
          </w:p>
          <w:p w14:paraId="19D5CC74"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t>atitinkamos užsienio šalies institucijos dokumento</w:t>
            </w:r>
            <w:r w:rsidRPr="00A07B1B">
              <w:rPr>
                <w:rFonts w:cstheme="minorHAnsi"/>
                <w:vertAlign w:val="superscript"/>
              </w:rPr>
              <w:t>2</w:t>
            </w:r>
            <w:r w:rsidRPr="00A07B1B">
              <w:rPr>
                <w:rFonts w:cstheme="minorHAnsi"/>
              </w:rPr>
              <w:t>.</w:t>
            </w:r>
          </w:p>
          <w:p w14:paraId="3A1149AB" w14:textId="77777777" w:rsidR="00EC4DF7" w:rsidRPr="00A07B1B" w:rsidRDefault="00EC4DF7" w:rsidP="00EC4DF7">
            <w:pPr>
              <w:spacing w:line="240" w:lineRule="auto"/>
              <w:jc w:val="both"/>
              <w:rPr>
                <w:rFonts w:cstheme="minorHAnsi"/>
                <w:i/>
                <w:iCs/>
                <w:color w:val="000000"/>
              </w:rPr>
            </w:pPr>
            <w:r w:rsidRPr="00A07B1B">
              <w:rPr>
                <w:rFonts w:cstheme="minorHAnsi"/>
              </w:rPr>
              <w:t xml:space="preserve">Nurodyti dokumentai turi būti išduoti ne anksčiau kaip 120 dienų iki </w:t>
            </w:r>
            <w:r w:rsidRPr="00A07B1B">
              <w:rPr>
                <w:rFonts w:cstheme="minorHAnsi"/>
                <w:i/>
                <w:iCs/>
              </w:rPr>
              <w:t>tos dienos, kai tiekėjas perkančiosios organizacijos prašymu turės pateikti pašalinimo pagrindų nebuvimą patvirtinančius dok</w:t>
            </w:r>
            <w:r w:rsidRPr="00A07B1B">
              <w:rPr>
                <w:rFonts w:cstheme="minorHAnsi"/>
              </w:rPr>
              <w:t xml:space="preserve">umentus. </w:t>
            </w:r>
            <w:r w:rsidRPr="00A07B1B">
              <w:rPr>
                <w:rFonts w:cstheme="minorHAnsi"/>
                <w:b/>
                <w:bCs/>
                <w:i/>
                <w:iCs/>
                <w:color w:val="000000"/>
              </w:rPr>
              <w:t>Pavyzdys</w:t>
            </w:r>
            <w:r w:rsidRPr="00A07B1B">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A07B1B" w:rsidRDefault="00EC4DF7" w:rsidP="00EC4DF7">
            <w:pPr>
              <w:spacing w:line="240" w:lineRule="auto"/>
              <w:jc w:val="both"/>
              <w:rPr>
                <w:rFonts w:cstheme="minorHAnsi"/>
                <w:i/>
                <w:iCs/>
                <w:color w:val="7030A0"/>
              </w:rPr>
            </w:pPr>
          </w:p>
          <w:p w14:paraId="0022EED6" w14:textId="77777777" w:rsidR="00EC4DF7" w:rsidRPr="00A07B1B" w:rsidRDefault="00EC4DF7" w:rsidP="00EC4DF7">
            <w:pPr>
              <w:spacing w:line="240" w:lineRule="auto"/>
              <w:jc w:val="both"/>
              <w:rPr>
                <w:rFonts w:cstheme="minorHAnsi"/>
                <w:bCs/>
              </w:rPr>
            </w:pPr>
            <w:r w:rsidRPr="00A07B1B">
              <w:rPr>
                <w:rFonts w:cstheme="minorHAnsi"/>
                <w:bCs/>
              </w:rPr>
              <w:t xml:space="preserve">Jei dokumentas išduotas anksčiau, tačiau jame nurodytas galiojimo terminas ilgesnis nei pašalinimo pagrindų nebuvimą patvirtinančių dokumentų pagal EBVPD </w:t>
            </w:r>
            <w:r w:rsidRPr="00A07B1B">
              <w:rPr>
                <w:rFonts w:cstheme="minorHAnsi"/>
                <w:bCs/>
              </w:rPr>
              <w:lastRenderedPageBreak/>
              <w:t>galutinis pateikimo terminas, toks dokumentas jo galiojimo laikotarpiu yra priimtinas.</w:t>
            </w:r>
          </w:p>
          <w:p w14:paraId="573134C6" w14:textId="77777777" w:rsidR="00EC4DF7" w:rsidRPr="00A07B1B" w:rsidRDefault="00EC4DF7" w:rsidP="00EC4DF7">
            <w:pPr>
              <w:spacing w:line="240" w:lineRule="auto"/>
              <w:ind w:left="32"/>
              <w:jc w:val="both"/>
              <w:rPr>
                <w:rFonts w:cstheme="minorHAnsi"/>
              </w:rPr>
            </w:pPr>
            <w:r w:rsidRPr="00A07B1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C27024" w14:textId="77777777" w:rsidR="00EC4DF7" w:rsidRPr="00A07B1B" w:rsidRDefault="00EC4DF7" w:rsidP="00EC4DF7">
            <w:pPr>
              <w:spacing w:line="240" w:lineRule="auto"/>
              <w:jc w:val="both"/>
              <w:rPr>
                <w:rFonts w:cstheme="minorHAnsi"/>
                <w:b/>
                <w:bCs/>
                <w:u w:val="single"/>
              </w:rPr>
            </w:pPr>
            <w:r w:rsidRPr="00A07B1B">
              <w:rPr>
                <w:rFonts w:cstheme="minorHAnsi"/>
                <w:bCs/>
              </w:rPr>
              <w:t xml:space="preserve">2) </w:t>
            </w:r>
            <w:r w:rsidRPr="00A07B1B">
              <w:rPr>
                <w:rFonts w:cstheme="minorHAnsi"/>
                <w:b/>
                <w:bCs/>
                <w:u w:val="single"/>
              </w:rPr>
              <w:t>Dėl įsipareigojimų, susijusių su socialinio draudimo įmokų mokėjimu, įvykdymo i</w:t>
            </w:r>
            <w:r w:rsidRPr="00A07B1B">
              <w:rPr>
                <w:rFonts w:cstheme="minorHAnsi"/>
                <w:b/>
                <w:u w:val="single"/>
              </w:rPr>
              <w:t xml:space="preserve">š Lietuvoje įsteigtų subjektų </w:t>
            </w:r>
            <w:r w:rsidRPr="00A07B1B">
              <w:rPr>
                <w:rFonts w:cstheme="minorHAnsi"/>
                <w:b/>
                <w:bCs/>
                <w:u w:val="single"/>
              </w:rPr>
              <w:t>prašoma:</w:t>
            </w:r>
          </w:p>
          <w:p w14:paraId="5F54DFA1" w14:textId="77777777" w:rsidR="00EC4DF7" w:rsidRPr="00A07B1B" w:rsidRDefault="00EC4DF7" w:rsidP="00EC4DF7">
            <w:pPr>
              <w:spacing w:line="240" w:lineRule="auto"/>
              <w:jc w:val="both"/>
              <w:rPr>
                <w:rFonts w:cstheme="minorHAnsi"/>
                <w:bCs/>
              </w:rPr>
            </w:pPr>
            <w:r w:rsidRPr="00A07B1B">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07B1B">
                <w:rPr>
                  <w:rFonts w:cstheme="minorHAnsi"/>
                  <w:bCs/>
                  <w:color w:val="0000FF"/>
                  <w:u w:val="single"/>
                </w:rPr>
                <w:t>http://draudejai.sodra.lt/draudeju_viesi_duomenys/</w:t>
              </w:r>
            </w:hyperlink>
            <w:r w:rsidRPr="00A07B1B">
              <w:rPr>
                <w:rFonts w:cstheme="minorHAnsi"/>
                <w:bCs/>
              </w:rPr>
              <w:t xml:space="preserve"> </w:t>
            </w:r>
            <w:r w:rsidRPr="00A07B1B">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A07B1B" w:rsidRDefault="00EC4DF7" w:rsidP="00EC4DF7">
            <w:pPr>
              <w:spacing w:line="240" w:lineRule="auto"/>
              <w:jc w:val="both"/>
              <w:rPr>
                <w:rFonts w:cstheme="minorHAnsi"/>
              </w:rPr>
            </w:pPr>
            <w:r w:rsidRPr="00A07B1B">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A07B1B" w:rsidRDefault="00EC4DF7" w:rsidP="00EC4DF7">
            <w:pPr>
              <w:spacing w:line="240" w:lineRule="auto"/>
              <w:jc w:val="both"/>
              <w:rPr>
                <w:rFonts w:cstheme="minorHAnsi"/>
                <w:b/>
                <w:bCs/>
              </w:rPr>
            </w:pPr>
          </w:p>
          <w:p w14:paraId="5C5E94D3" w14:textId="77777777" w:rsidR="00EC4DF7" w:rsidRPr="00A07B1B" w:rsidRDefault="00EC4DF7" w:rsidP="00EC4DF7">
            <w:pPr>
              <w:spacing w:line="240" w:lineRule="auto"/>
              <w:jc w:val="both"/>
              <w:rPr>
                <w:rFonts w:cstheme="minorHAnsi"/>
              </w:rPr>
            </w:pPr>
            <w:r w:rsidRPr="00A07B1B">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804A47" w14:textId="77777777" w:rsidR="00EC4DF7" w:rsidRPr="00A07B1B" w:rsidRDefault="00EC4DF7" w:rsidP="00EC4DF7">
            <w:pPr>
              <w:spacing w:line="240" w:lineRule="auto"/>
              <w:jc w:val="both"/>
              <w:rPr>
                <w:rFonts w:cstheme="minorHAnsi"/>
                <w:b/>
                <w:bCs/>
              </w:rPr>
            </w:pPr>
          </w:p>
          <w:p w14:paraId="5BAE67A6" w14:textId="77777777" w:rsidR="00EC4DF7" w:rsidRPr="00A07B1B" w:rsidRDefault="00EC4DF7" w:rsidP="00EC4DF7">
            <w:pPr>
              <w:spacing w:line="240" w:lineRule="auto"/>
              <w:jc w:val="both"/>
              <w:rPr>
                <w:rFonts w:cstheme="minorHAnsi"/>
              </w:rPr>
            </w:pPr>
            <w:r w:rsidRPr="00A07B1B">
              <w:rPr>
                <w:rFonts w:cstheme="minorHAnsi"/>
              </w:rPr>
              <w:t>Iš ne Lietuvoje įsteigtų subjektų reikalaujama:</w:t>
            </w:r>
          </w:p>
          <w:p w14:paraId="4CCB2DAF" w14:textId="77777777" w:rsidR="00EC4DF7" w:rsidRPr="00A07B1B" w:rsidRDefault="00EC4DF7" w:rsidP="00EC4DF7">
            <w:pPr>
              <w:numPr>
                <w:ilvl w:val="0"/>
                <w:numId w:val="18"/>
              </w:numPr>
              <w:spacing w:after="0" w:line="240" w:lineRule="auto"/>
              <w:ind w:left="314"/>
              <w:jc w:val="both"/>
              <w:rPr>
                <w:rFonts w:cstheme="minorHAnsi"/>
                <w:b/>
                <w:bCs/>
              </w:rPr>
            </w:pPr>
            <w:r w:rsidRPr="00A07B1B">
              <w:rPr>
                <w:rFonts w:cstheme="minorHAnsi"/>
              </w:rPr>
              <w:lastRenderedPageBreak/>
              <w:t>atitinkamos užsienio šalies kompetentingos institucijos dokumento</w:t>
            </w:r>
            <w:r w:rsidRPr="00A07B1B">
              <w:rPr>
                <w:rFonts w:cstheme="minorHAnsi"/>
                <w:vertAlign w:val="superscript"/>
              </w:rPr>
              <w:t>2</w:t>
            </w:r>
            <w:r w:rsidRPr="00A07B1B">
              <w:rPr>
                <w:rFonts w:cstheme="minorHAnsi"/>
              </w:rPr>
              <w:t>.</w:t>
            </w:r>
          </w:p>
          <w:p w14:paraId="29A47F5F" w14:textId="77777777" w:rsidR="00EC4DF7" w:rsidRPr="00A07B1B" w:rsidRDefault="00EC4DF7" w:rsidP="00EC4DF7">
            <w:pPr>
              <w:spacing w:line="240" w:lineRule="auto"/>
              <w:jc w:val="both"/>
              <w:rPr>
                <w:rFonts w:cstheme="minorHAnsi"/>
                <w:b/>
                <w:bCs/>
              </w:rPr>
            </w:pPr>
          </w:p>
          <w:p w14:paraId="26B72F76" w14:textId="77777777" w:rsidR="00EC4DF7" w:rsidRPr="00A07B1B" w:rsidRDefault="00EC4DF7" w:rsidP="00EC4DF7">
            <w:pPr>
              <w:spacing w:line="240" w:lineRule="auto"/>
              <w:jc w:val="both"/>
              <w:rPr>
                <w:rFonts w:cstheme="minorHAnsi"/>
                <w:i/>
                <w:iCs/>
                <w:color w:val="7030A0"/>
              </w:rPr>
            </w:pPr>
            <w:r w:rsidRPr="00A07B1B">
              <w:rPr>
                <w:rFonts w:cstheme="minorHAnsi"/>
              </w:rPr>
              <w:t xml:space="preserve">Nurodyti dokumentai turi būti išduoti ne anksčiau kaip 120 dienų iki </w:t>
            </w:r>
            <w:r w:rsidRPr="00A07B1B">
              <w:rPr>
                <w:rFonts w:cstheme="minorHAnsi"/>
                <w:i/>
                <w:iCs/>
              </w:rPr>
              <w:t>tos dienos, kai tiekėjas perkančiosios organizacijos prašymu turės pateikti pašalinimo pagrindų nebuvimą patvirtinančius dok</w:t>
            </w:r>
            <w:r w:rsidRPr="00A07B1B">
              <w:rPr>
                <w:rFonts w:cstheme="minorHAnsi"/>
              </w:rPr>
              <w:t xml:space="preserve">umentus. </w:t>
            </w:r>
            <w:r w:rsidRPr="00A07B1B">
              <w:rPr>
                <w:rFonts w:cstheme="minorHAnsi"/>
                <w:b/>
                <w:bCs/>
                <w:i/>
                <w:iCs/>
                <w:color w:val="000000"/>
              </w:rPr>
              <w:t>Pavyzdys</w:t>
            </w:r>
            <w:r w:rsidRPr="00A07B1B">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5CA49470" w14:textId="77777777" w:rsidR="00EC4DF7" w:rsidRPr="00A07B1B" w:rsidRDefault="00EC4DF7" w:rsidP="00EC4DF7">
            <w:pPr>
              <w:spacing w:line="240" w:lineRule="auto"/>
              <w:jc w:val="both"/>
              <w:rPr>
                <w:rFonts w:cstheme="minorHAnsi"/>
                <w:b/>
                <w:bCs/>
              </w:rPr>
            </w:pPr>
          </w:p>
          <w:p w14:paraId="30DF6CF9" w14:textId="77777777" w:rsidR="00EC4DF7" w:rsidRPr="00A07B1B" w:rsidRDefault="00EC4DF7" w:rsidP="00EC4DF7">
            <w:pPr>
              <w:spacing w:line="240" w:lineRule="auto"/>
              <w:ind w:left="32"/>
              <w:jc w:val="both"/>
              <w:rPr>
                <w:rFonts w:cstheme="minorHAnsi"/>
              </w:rPr>
            </w:pPr>
            <w:r w:rsidRPr="00A07B1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A07B1B" w:rsidRDefault="00EC4DF7" w:rsidP="00EC4DF7">
            <w:pPr>
              <w:spacing w:line="240" w:lineRule="auto"/>
              <w:ind w:left="32"/>
              <w:jc w:val="both"/>
              <w:rPr>
                <w:rFonts w:cstheme="minorHAnsi"/>
              </w:rPr>
            </w:pPr>
            <w:r w:rsidRPr="00A07B1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FC34006" w14:textId="77777777" w:rsidR="00BD7D69" w:rsidRPr="00A07B1B" w:rsidRDefault="00EC4DF7" w:rsidP="00BD7D69">
            <w:pPr>
              <w:spacing w:line="240" w:lineRule="auto"/>
              <w:jc w:val="both"/>
              <w:rPr>
                <w:rFonts w:eastAsia="Yu Mincho" w:cstheme="minorHAnsi"/>
                <w:i/>
                <w:iCs/>
              </w:rPr>
            </w:pPr>
            <w:r w:rsidRPr="00A07B1B">
              <w:rPr>
                <w:rFonts w:cstheme="minorHAnsi"/>
                <w:vertAlign w:val="superscript"/>
              </w:rPr>
              <w:t>2</w:t>
            </w:r>
            <w:r w:rsidRPr="00A07B1B">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7664B" w14:textId="68D31DD3" w:rsidR="00BD7D69" w:rsidRPr="00A07B1B" w:rsidRDefault="00BD7D69" w:rsidP="00F446DA">
            <w:pPr>
              <w:spacing w:line="240" w:lineRule="auto"/>
              <w:jc w:val="both"/>
              <w:rPr>
                <w:rFonts w:cstheme="minorHAnsi"/>
                <w:i/>
                <w:iCs/>
              </w:rPr>
            </w:pPr>
            <w:r w:rsidRPr="00A07B1B">
              <w:rPr>
                <w:rFonts w:eastAsia="Yu Mincho" w:cstheme="minorHAnsi"/>
                <w:i/>
                <w:iCs/>
              </w:rPr>
              <w:t xml:space="preserve">a) </w:t>
            </w:r>
            <w:r w:rsidR="00EC4DF7" w:rsidRPr="00A07B1B">
              <w:rPr>
                <w:rFonts w:eastAsia="Yu Mincho" w:cstheme="minorHAnsi"/>
                <w:i/>
                <w:iCs/>
              </w:rPr>
              <w:t xml:space="preserve">priesaikos deklaracija; </w:t>
            </w:r>
          </w:p>
          <w:p w14:paraId="5F5FADA5" w14:textId="33610090" w:rsidR="00EC4DF7" w:rsidRPr="00A07B1B" w:rsidRDefault="00BD7D69" w:rsidP="00BD7D69">
            <w:pPr>
              <w:spacing w:after="0" w:line="240" w:lineRule="auto"/>
              <w:jc w:val="both"/>
              <w:rPr>
                <w:rFonts w:eastAsia="Yu Mincho" w:cstheme="minorHAnsi"/>
              </w:rPr>
            </w:pPr>
            <w:r w:rsidRPr="00A07B1B">
              <w:rPr>
                <w:rFonts w:eastAsia="Yu Mincho" w:cstheme="minorHAnsi"/>
                <w:i/>
                <w:iCs/>
              </w:rPr>
              <w:t xml:space="preserve">b) </w:t>
            </w:r>
            <w:r w:rsidR="00EC4DF7" w:rsidRPr="00A07B1B">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A07B1B" w:rsidRDefault="00EC4DF7" w:rsidP="00EC4DF7">
            <w:pPr>
              <w:spacing w:after="0" w:line="240" w:lineRule="auto"/>
              <w:jc w:val="both"/>
              <w:rPr>
                <w:rFonts w:cstheme="minorHAnsi"/>
                <w:b/>
                <w:bCs/>
                <w:i/>
                <w:iCs/>
              </w:rPr>
            </w:pPr>
          </w:p>
          <w:p w14:paraId="260D48B7" w14:textId="77777777" w:rsidR="00EC4DF7" w:rsidRPr="00A07B1B" w:rsidRDefault="00EC4DF7" w:rsidP="00EC4DF7">
            <w:pPr>
              <w:spacing w:after="0" w:line="240" w:lineRule="auto"/>
              <w:jc w:val="both"/>
              <w:rPr>
                <w:rFonts w:cstheme="minorHAnsi"/>
                <w:b/>
                <w:bCs/>
                <w:i/>
                <w:iCs/>
              </w:rPr>
            </w:pPr>
            <w:r w:rsidRPr="00A07B1B">
              <w:rPr>
                <w:rFonts w:cstheme="minorHAnsi"/>
                <w:b/>
                <w:bCs/>
                <w:i/>
                <w:iCs/>
              </w:rPr>
              <w:t>PASTABA</w:t>
            </w:r>
          </w:p>
          <w:p w14:paraId="66AB56F1" w14:textId="77777777" w:rsidR="00EC4DF7" w:rsidRPr="00A07B1B" w:rsidRDefault="00EC4DF7" w:rsidP="00EC4DF7">
            <w:pPr>
              <w:spacing w:after="0" w:line="240" w:lineRule="auto"/>
              <w:jc w:val="both"/>
              <w:rPr>
                <w:rFonts w:eastAsia="Arial Unicode MS" w:cstheme="minorHAnsi"/>
                <w:b/>
              </w:rPr>
            </w:pPr>
            <w:r w:rsidRPr="00A07B1B">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A07B1B" w14:paraId="29114EDE" w14:textId="77777777" w:rsidTr="005D1FBB">
        <w:trPr>
          <w:jc w:val="center"/>
        </w:trPr>
        <w:tc>
          <w:tcPr>
            <w:tcW w:w="1648" w:type="pct"/>
          </w:tcPr>
          <w:p w14:paraId="063DA760" w14:textId="39CD668B"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lastRenderedPageBreak/>
              <w:t>1.4.</w:t>
            </w:r>
            <w:r w:rsidRPr="00A07B1B">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A07B1B" w:rsidRDefault="00EC4DF7" w:rsidP="00EC4DF7">
            <w:pPr>
              <w:spacing w:line="240" w:lineRule="auto"/>
              <w:ind w:left="37"/>
              <w:rPr>
                <w:rFonts w:eastAsia="Yu Mincho" w:cstheme="minorHAnsi"/>
                <w:b/>
                <w:bCs/>
              </w:rPr>
            </w:pPr>
            <w:r w:rsidRPr="00A07B1B">
              <w:rPr>
                <w:rFonts w:eastAsia="Yu Mincho" w:cstheme="minorHAnsi"/>
                <w:b/>
                <w:bCs/>
              </w:rPr>
              <w:t>VPĮ 46 straipsnio 4 dalies 1 punktas</w:t>
            </w:r>
          </w:p>
          <w:p w14:paraId="7AE5E283" w14:textId="77777777" w:rsidR="00EC4DF7" w:rsidRPr="00A07B1B" w:rsidRDefault="00EC4DF7" w:rsidP="00EC4DF7">
            <w:pPr>
              <w:spacing w:line="240" w:lineRule="auto"/>
              <w:ind w:left="37"/>
              <w:rPr>
                <w:rFonts w:eastAsia="Yu Mincho" w:cstheme="minorHAnsi"/>
              </w:rPr>
            </w:pPr>
          </w:p>
          <w:p w14:paraId="602FC41C" w14:textId="77777777" w:rsidR="00EC4DF7" w:rsidRPr="00A07B1B" w:rsidRDefault="00EC4DF7" w:rsidP="00EC4DF7">
            <w:pPr>
              <w:spacing w:line="240" w:lineRule="auto"/>
              <w:ind w:left="37"/>
              <w:rPr>
                <w:rFonts w:eastAsia="Yu Mincho" w:cstheme="minorHAnsi"/>
              </w:rPr>
            </w:pPr>
            <w:r w:rsidRPr="00A07B1B">
              <w:rPr>
                <w:rFonts w:eastAsia="Yu Mincho" w:cstheme="minorHAnsi"/>
              </w:rPr>
              <w:t>EBVPD III dalies C10 punktas</w:t>
            </w:r>
          </w:p>
        </w:tc>
        <w:tc>
          <w:tcPr>
            <w:tcW w:w="2614" w:type="pct"/>
          </w:tcPr>
          <w:p w14:paraId="23833E37" w14:textId="2B5F6F6D" w:rsidR="00EC4DF7" w:rsidRPr="00A07B1B"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color w:val="000000"/>
                <w:u w:color="000000"/>
                <w:bdr w:val="nil"/>
              </w:rPr>
              <w:t>Užtenka pateikto EBVPD.</w:t>
            </w:r>
          </w:p>
          <w:p w14:paraId="7CF687DD" w14:textId="77777777" w:rsidR="00EC4DF7" w:rsidRPr="00A07B1B"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A07B1B"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A07B1B" w14:paraId="354752F6" w14:textId="77777777" w:rsidTr="005D1FBB">
        <w:trPr>
          <w:jc w:val="center"/>
        </w:trPr>
        <w:tc>
          <w:tcPr>
            <w:tcW w:w="1648" w:type="pct"/>
          </w:tcPr>
          <w:p w14:paraId="180B752A" w14:textId="1CCB4EC1"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t>1.5.</w:t>
            </w:r>
            <w:r w:rsidRPr="00A07B1B">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A07B1B" w:rsidRDefault="00EC4DF7" w:rsidP="00EC4DF7">
            <w:pPr>
              <w:spacing w:line="240" w:lineRule="auto"/>
              <w:ind w:left="37"/>
              <w:rPr>
                <w:rFonts w:eastAsia="Yu Mincho" w:cstheme="minorHAnsi"/>
                <w:b/>
                <w:bCs/>
              </w:rPr>
            </w:pPr>
            <w:r w:rsidRPr="00A07B1B">
              <w:rPr>
                <w:rFonts w:eastAsia="Yu Mincho" w:cstheme="minorHAnsi"/>
                <w:b/>
                <w:bCs/>
              </w:rPr>
              <w:t>VPĮ 46 straipsnio 4 dalies 2 punktas</w:t>
            </w:r>
          </w:p>
          <w:p w14:paraId="3E1DFBDE" w14:textId="77777777" w:rsidR="00EC4DF7" w:rsidRPr="00A07B1B" w:rsidRDefault="00EC4DF7" w:rsidP="00EC4DF7">
            <w:pPr>
              <w:spacing w:line="240" w:lineRule="auto"/>
              <w:ind w:left="37"/>
              <w:rPr>
                <w:rFonts w:eastAsia="Yu Mincho" w:cstheme="minorHAnsi"/>
              </w:rPr>
            </w:pPr>
          </w:p>
          <w:p w14:paraId="1F544612"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t>EBVPD III dalies C12 punktas</w:t>
            </w:r>
          </w:p>
        </w:tc>
        <w:tc>
          <w:tcPr>
            <w:tcW w:w="2614" w:type="pct"/>
          </w:tcPr>
          <w:p w14:paraId="7F10F2E2" w14:textId="12C0CC22"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4842B9D8" w14:textId="77777777" w:rsidR="00EC4DF7" w:rsidRPr="00A07B1B"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A07B1B"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A07B1B" w14:paraId="7989F678" w14:textId="77777777" w:rsidTr="005D1FBB">
        <w:trPr>
          <w:jc w:val="center"/>
        </w:trPr>
        <w:tc>
          <w:tcPr>
            <w:tcW w:w="1648" w:type="pct"/>
          </w:tcPr>
          <w:p w14:paraId="0C4671C6" w14:textId="735095CB"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t xml:space="preserve">1.6. </w:t>
            </w:r>
            <w:r w:rsidRPr="00A07B1B">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A07B1B" w:rsidRDefault="00EC4DF7" w:rsidP="00EC4DF7">
            <w:pPr>
              <w:spacing w:line="240" w:lineRule="auto"/>
              <w:ind w:left="37"/>
              <w:rPr>
                <w:rFonts w:eastAsia="Yu Mincho" w:cstheme="minorHAnsi"/>
                <w:b/>
                <w:bCs/>
              </w:rPr>
            </w:pPr>
            <w:r w:rsidRPr="00A07B1B">
              <w:rPr>
                <w:rFonts w:eastAsia="Yu Mincho" w:cstheme="minorHAnsi"/>
                <w:b/>
                <w:bCs/>
              </w:rPr>
              <w:t>VPĮ 46 straipsnio 4 dalies 3 punktas</w:t>
            </w:r>
          </w:p>
          <w:p w14:paraId="3975EB03" w14:textId="77777777" w:rsidR="00EC4DF7" w:rsidRPr="00A07B1B" w:rsidRDefault="00EC4DF7" w:rsidP="00EC4DF7">
            <w:pPr>
              <w:spacing w:line="240" w:lineRule="auto"/>
              <w:ind w:left="37"/>
              <w:rPr>
                <w:rFonts w:eastAsia="Yu Mincho" w:cstheme="minorHAnsi"/>
              </w:rPr>
            </w:pPr>
          </w:p>
          <w:p w14:paraId="7BC59FDD"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t>EBVPD III dalies C13 punktas</w:t>
            </w:r>
          </w:p>
        </w:tc>
        <w:tc>
          <w:tcPr>
            <w:tcW w:w="2614" w:type="pct"/>
          </w:tcPr>
          <w:p w14:paraId="6792CFF4" w14:textId="0963ECED" w:rsidR="00EC4DF7" w:rsidRPr="00A07B1B"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color w:val="000000"/>
                <w:u w:color="000000"/>
                <w:bdr w:val="nil"/>
              </w:rPr>
              <w:t>Užtenka pateikto EBVPD.</w:t>
            </w:r>
          </w:p>
          <w:p w14:paraId="0640A86C" w14:textId="77777777" w:rsidR="00EC4DF7" w:rsidRPr="00A07B1B"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A07B1B" w14:paraId="4C99C542" w14:textId="77777777" w:rsidTr="005D1FBB">
        <w:trPr>
          <w:jc w:val="center"/>
        </w:trPr>
        <w:tc>
          <w:tcPr>
            <w:tcW w:w="1648" w:type="pct"/>
          </w:tcPr>
          <w:p w14:paraId="3CC1657C" w14:textId="446BAAA6" w:rsidR="00EC4DF7" w:rsidRPr="00A07B1B"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cstheme="minorHAnsi"/>
                <w:b/>
                <w:color w:val="000000"/>
                <w:u w:color="000000"/>
                <w:bdr w:val="nil"/>
              </w:rPr>
              <w:t>1.7.</w:t>
            </w:r>
            <w:r w:rsidRPr="00A07B1B">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A07B1B"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A07B1B">
              <w:rPr>
                <w:rFonts w:cstheme="minorHAnsi"/>
                <w:bCs/>
                <w:color w:val="000000"/>
                <w:u w:color="000000"/>
                <w:bdr w:val="nil"/>
              </w:rPr>
              <w:t xml:space="preserve">Šiuo pagrindu tiekėjas taip pat pašalinamas iš pirkimo procedūros, </w:t>
            </w:r>
            <w:r w:rsidRPr="00A07B1B">
              <w:rPr>
                <w:rFonts w:cstheme="minorHAnsi"/>
                <w:bCs/>
                <w:color w:val="000000"/>
                <w:u w:color="000000"/>
                <w:bdr w:val="nil"/>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A07B1B"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A07B1B">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A07B1B" w:rsidRDefault="00EC4DF7" w:rsidP="00EC4DF7">
            <w:pPr>
              <w:spacing w:line="240" w:lineRule="auto"/>
              <w:ind w:left="37"/>
              <w:rPr>
                <w:rFonts w:eastAsia="Yu Mincho" w:cstheme="minorHAnsi"/>
                <w:b/>
                <w:bCs/>
              </w:rPr>
            </w:pPr>
            <w:r w:rsidRPr="00A07B1B">
              <w:rPr>
                <w:rFonts w:eastAsia="Yu Mincho" w:cstheme="minorHAnsi"/>
                <w:b/>
                <w:bCs/>
              </w:rPr>
              <w:lastRenderedPageBreak/>
              <w:t>VPĮ 46 straipsnio 4 dalies 4 punktas</w:t>
            </w:r>
          </w:p>
          <w:p w14:paraId="521F4016" w14:textId="77777777" w:rsidR="00EC4DF7" w:rsidRPr="00A07B1B" w:rsidRDefault="00EC4DF7" w:rsidP="00EC4DF7">
            <w:pPr>
              <w:spacing w:line="240" w:lineRule="auto"/>
              <w:ind w:left="37"/>
              <w:rPr>
                <w:rFonts w:eastAsia="Yu Mincho" w:cstheme="minorHAnsi"/>
              </w:rPr>
            </w:pPr>
          </w:p>
          <w:p w14:paraId="13EA6383"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t>EBVPD III dalies C15 punktas</w:t>
            </w:r>
          </w:p>
        </w:tc>
        <w:tc>
          <w:tcPr>
            <w:tcW w:w="2614" w:type="pct"/>
          </w:tcPr>
          <w:p w14:paraId="21F85210" w14:textId="5984F8E4"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4E70EF80" w14:textId="77777777" w:rsidR="00EC4DF7" w:rsidRPr="00A07B1B" w:rsidRDefault="00EC4DF7" w:rsidP="00EC4DF7">
            <w:pPr>
              <w:spacing w:line="240" w:lineRule="auto"/>
              <w:ind w:left="32"/>
              <w:jc w:val="both"/>
              <w:rPr>
                <w:rFonts w:cstheme="minorHAnsi"/>
                <w:bCs/>
                <w:iCs/>
              </w:rPr>
            </w:pPr>
          </w:p>
          <w:p w14:paraId="5DA0EA79" w14:textId="77777777" w:rsidR="00EC4DF7" w:rsidRPr="00A07B1B" w:rsidRDefault="00EC4DF7" w:rsidP="00EC4DF7">
            <w:pPr>
              <w:spacing w:line="240" w:lineRule="auto"/>
              <w:ind w:left="32"/>
              <w:jc w:val="both"/>
              <w:rPr>
                <w:rFonts w:cstheme="minorHAnsi"/>
                <w:b/>
                <w:bCs/>
              </w:rPr>
            </w:pPr>
            <w:r w:rsidRPr="00A07B1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A07B1B" w:rsidRDefault="00EC4DF7" w:rsidP="00EC4DF7">
            <w:pPr>
              <w:spacing w:line="240" w:lineRule="auto"/>
              <w:ind w:left="32"/>
              <w:jc w:val="both"/>
              <w:rPr>
                <w:rFonts w:cstheme="minorHAnsi"/>
                <w:b/>
                <w:bCs/>
              </w:rPr>
            </w:pPr>
          </w:p>
          <w:p w14:paraId="77888D18"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0" w:history="1">
              <w:r w:rsidRPr="00A07B1B">
                <w:rPr>
                  <w:rFonts w:cstheme="minorHAnsi"/>
                </w:rPr>
                <w:t>https://vpt.lrv.lt/lt/nuorodos/kiti-duomenys/powerbi/melaginga-informacija-pateikusiu-tiekeju-sarasas-3/</w:t>
              </w:r>
            </w:hyperlink>
            <w:r w:rsidRPr="00A07B1B">
              <w:rPr>
                <w:rFonts w:cstheme="minorHAnsi"/>
              </w:rPr>
              <w:t xml:space="preserve"> </w:t>
            </w:r>
          </w:p>
        </w:tc>
      </w:tr>
      <w:tr w:rsidR="00EC4DF7" w:rsidRPr="00A07B1B" w14:paraId="0BAE13B2" w14:textId="77777777" w:rsidTr="005D1FBB">
        <w:trPr>
          <w:jc w:val="center"/>
        </w:trPr>
        <w:tc>
          <w:tcPr>
            <w:tcW w:w="1648" w:type="pct"/>
          </w:tcPr>
          <w:p w14:paraId="42315DCD" w14:textId="51B927CD"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t>1.8.</w:t>
            </w:r>
            <w:r w:rsidRPr="00A07B1B">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AE85FBB" w14:textId="77777777" w:rsidR="00EC4DF7" w:rsidRPr="00A07B1B" w:rsidRDefault="00EC4DF7" w:rsidP="00EC4DF7">
            <w:pPr>
              <w:spacing w:line="240" w:lineRule="auto"/>
              <w:ind w:left="37"/>
              <w:rPr>
                <w:rFonts w:eastAsia="Yu Mincho" w:cstheme="minorHAnsi"/>
                <w:b/>
                <w:bCs/>
              </w:rPr>
            </w:pPr>
            <w:r w:rsidRPr="00A07B1B">
              <w:rPr>
                <w:rFonts w:eastAsia="Yu Mincho" w:cstheme="minorHAnsi"/>
                <w:b/>
                <w:bCs/>
              </w:rPr>
              <w:t>VPĮ 46 straipsnio 4 dalies 5 punktas</w:t>
            </w:r>
          </w:p>
          <w:p w14:paraId="3FAD761B" w14:textId="77777777" w:rsidR="00EC4DF7" w:rsidRPr="00A07B1B" w:rsidRDefault="00EC4DF7" w:rsidP="00EC4DF7">
            <w:pPr>
              <w:spacing w:line="240" w:lineRule="auto"/>
              <w:ind w:left="37"/>
              <w:rPr>
                <w:rFonts w:eastAsia="Yu Mincho" w:cstheme="minorHAnsi"/>
              </w:rPr>
            </w:pPr>
          </w:p>
          <w:p w14:paraId="7C98B64F" w14:textId="77777777" w:rsidR="00EC4DF7" w:rsidRPr="00A07B1B" w:rsidRDefault="00EC4DF7" w:rsidP="00EC4DF7">
            <w:pPr>
              <w:spacing w:line="240" w:lineRule="auto"/>
              <w:ind w:left="37"/>
              <w:rPr>
                <w:rFonts w:eastAsia="Yu Mincho" w:cstheme="minorHAnsi"/>
              </w:rPr>
            </w:pPr>
            <w:r w:rsidRPr="00A07B1B">
              <w:rPr>
                <w:rFonts w:eastAsia="Yu Mincho" w:cstheme="minorHAnsi"/>
              </w:rPr>
              <w:t>EBVPD</w:t>
            </w:r>
            <w:r w:rsidRPr="00A07B1B">
              <w:rPr>
                <w:rFonts w:eastAsia="Arial" w:cstheme="minorHAnsi"/>
              </w:rPr>
              <w:t xml:space="preserve"> III dalies C15 punktas</w:t>
            </w:r>
          </w:p>
          <w:p w14:paraId="0996E000"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5D4D36E4" w:rsidR="00EC4DF7" w:rsidRPr="00A07B1B"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color w:val="000000"/>
                <w:u w:color="000000"/>
                <w:bdr w:val="nil"/>
              </w:rPr>
              <w:t>Užtenka pateikto EBVPD.</w:t>
            </w:r>
          </w:p>
          <w:p w14:paraId="5CC4F9C0" w14:textId="77777777" w:rsidR="00EC4DF7" w:rsidRPr="00A07B1B"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A07B1B" w14:paraId="0F2A8366" w14:textId="77777777" w:rsidTr="005D1FBB">
        <w:trPr>
          <w:jc w:val="center"/>
        </w:trPr>
        <w:tc>
          <w:tcPr>
            <w:tcW w:w="1648" w:type="pct"/>
          </w:tcPr>
          <w:p w14:paraId="30363815" w14:textId="1020198C" w:rsidR="00EC4DF7" w:rsidRPr="00A07B1B" w:rsidRDefault="00EC4DF7" w:rsidP="00EC4DF7">
            <w:pPr>
              <w:spacing w:line="240" w:lineRule="auto"/>
              <w:jc w:val="both"/>
              <w:rPr>
                <w:rFonts w:cstheme="minorHAnsi"/>
              </w:rPr>
            </w:pPr>
            <w:r w:rsidRPr="00A07B1B">
              <w:rPr>
                <w:rFonts w:cstheme="minorHAnsi"/>
                <w:b/>
              </w:rPr>
              <w:lastRenderedPageBreak/>
              <w:t>1.9.</w:t>
            </w:r>
            <w:r w:rsidRPr="00A07B1B">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A07B1B" w:rsidRDefault="00EC4DF7" w:rsidP="00EC4DF7">
            <w:pPr>
              <w:spacing w:line="240" w:lineRule="auto"/>
              <w:jc w:val="both"/>
              <w:rPr>
                <w:rFonts w:cstheme="minorHAnsi"/>
              </w:rPr>
            </w:pPr>
            <w:r w:rsidRPr="00A07B1B">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A07B1B">
              <w:rPr>
                <w:rFonts w:cstheme="minorHAnsi"/>
              </w:rPr>
              <w:lastRenderedPageBreak/>
              <w:t>buvo pareikalauta atlyginti žalą ar taikomos kitos panašios sankcijos.</w:t>
            </w:r>
          </w:p>
        </w:tc>
        <w:tc>
          <w:tcPr>
            <w:tcW w:w="738" w:type="pct"/>
          </w:tcPr>
          <w:p w14:paraId="758AD81D" w14:textId="77777777" w:rsidR="00EC4DF7" w:rsidRPr="00A07B1B" w:rsidRDefault="00EC4DF7" w:rsidP="00EC4DF7">
            <w:pPr>
              <w:spacing w:line="240" w:lineRule="auto"/>
              <w:rPr>
                <w:rFonts w:eastAsia="Yu Mincho" w:cstheme="minorHAnsi"/>
                <w:b/>
                <w:bCs/>
              </w:rPr>
            </w:pPr>
            <w:r w:rsidRPr="00A07B1B">
              <w:rPr>
                <w:rFonts w:eastAsia="Yu Mincho" w:cstheme="minorHAnsi"/>
                <w:b/>
                <w:bCs/>
              </w:rPr>
              <w:lastRenderedPageBreak/>
              <w:t>VPĮ 46 straipsnio 4 dalies 6 punktas</w:t>
            </w:r>
          </w:p>
          <w:p w14:paraId="6A91C68C" w14:textId="77777777" w:rsidR="00EC4DF7" w:rsidRPr="00A07B1B" w:rsidRDefault="00EC4DF7" w:rsidP="00EC4DF7">
            <w:pPr>
              <w:spacing w:line="240" w:lineRule="auto"/>
              <w:rPr>
                <w:rFonts w:eastAsia="Yu Mincho" w:cstheme="minorHAnsi"/>
              </w:rPr>
            </w:pPr>
          </w:p>
          <w:p w14:paraId="757AC5FE" w14:textId="77777777" w:rsidR="00EC4DF7" w:rsidRPr="00A07B1B" w:rsidRDefault="00EC4DF7" w:rsidP="00EC4DF7">
            <w:pPr>
              <w:spacing w:line="240" w:lineRule="auto"/>
              <w:rPr>
                <w:rFonts w:eastAsia="Yu Mincho" w:cstheme="minorHAnsi"/>
              </w:rPr>
            </w:pPr>
            <w:r w:rsidRPr="00A07B1B">
              <w:rPr>
                <w:rFonts w:eastAsia="Yu Mincho" w:cstheme="minorHAnsi"/>
              </w:rPr>
              <w:t>EBVPD</w:t>
            </w:r>
            <w:r w:rsidRPr="00A07B1B">
              <w:rPr>
                <w:rFonts w:eastAsia="Arial" w:cstheme="minorHAnsi"/>
              </w:rPr>
              <w:t xml:space="preserve"> III dalies C14 punktas</w:t>
            </w:r>
          </w:p>
          <w:p w14:paraId="020A9903"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63FB087" w:rsidR="00EC4DF7" w:rsidRPr="00A07B1B" w:rsidRDefault="00BD7D69" w:rsidP="00EC4DF7">
            <w:pPr>
              <w:pBdr>
                <w:top w:val="nil"/>
                <w:left w:val="nil"/>
                <w:bottom w:val="nil"/>
                <w:right w:val="nil"/>
                <w:between w:val="nil"/>
                <w:bar w:val="nil"/>
              </w:pBdr>
              <w:spacing w:line="240" w:lineRule="auto"/>
              <w:rPr>
                <w:rFonts w:cstheme="minorHAnsi"/>
                <w:color w:val="000000"/>
                <w:u w:color="000000"/>
                <w:bdr w:val="nil"/>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color w:val="000000"/>
                <w:u w:color="000000"/>
                <w:bdr w:val="nil"/>
              </w:rPr>
              <w:t>Užtenka pateikto EBVPD.</w:t>
            </w:r>
          </w:p>
          <w:p w14:paraId="785B69C2" w14:textId="77777777" w:rsidR="00EC4DF7" w:rsidRPr="00A07B1B"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A07B1B"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A07B1B" w:rsidRDefault="00EC4DF7" w:rsidP="00EC4DF7">
            <w:pPr>
              <w:spacing w:line="240" w:lineRule="auto"/>
              <w:rPr>
                <w:rFonts w:cstheme="minorHAnsi"/>
              </w:rPr>
            </w:pPr>
            <w:hyperlink r:id="rId21" w:history="1">
              <w:r w:rsidRPr="00A07B1B">
                <w:rPr>
                  <w:rFonts w:cstheme="minorHAnsi"/>
                </w:rPr>
                <w:t>https://vpt.lrv.lt/lt/nuorodos/kiti-duomenys/powerbi/nepatikimi-tiekejai-1/</w:t>
              </w:r>
            </w:hyperlink>
          </w:p>
          <w:p w14:paraId="412C89DD" w14:textId="77777777" w:rsidR="00EC4DF7" w:rsidRPr="00A07B1B"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2" w:history="1">
              <w:r w:rsidRPr="00A07B1B">
                <w:rPr>
                  <w:rFonts w:cstheme="minorHAnsi"/>
                  <w:color w:val="0000FF"/>
                  <w:u w:val="single" w:color="000000"/>
                  <w:bdr w:val="nil"/>
                </w:rPr>
                <w:t>https://vpt.lrv.lt/lt/pasalinimo-pagrindai-1/nepatikimu-koncesininku-sarasas-1/nepatikimu-koncesininku-sarasas</w:t>
              </w:r>
            </w:hyperlink>
          </w:p>
        </w:tc>
      </w:tr>
      <w:tr w:rsidR="00EC4DF7" w:rsidRPr="00A07B1B" w14:paraId="0EFB3D42" w14:textId="77777777" w:rsidTr="005D1FBB">
        <w:trPr>
          <w:jc w:val="center"/>
        </w:trPr>
        <w:tc>
          <w:tcPr>
            <w:tcW w:w="1648" w:type="pct"/>
          </w:tcPr>
          <w:p w14:paraId="6CFF9999" w14:textId="724230F4" w:rsidR="00EC4DF7" w:rsidRPr="00A07B1B"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cstheme="minorHAnsi"/>
                <w:b/>
                <w:color w:val="000000"/>
                <w:u w:color="000000"/>
                <w:bdr w:val="nil"/>
              </w:rPr>
              <w:t>1.10.</w:t>
            </w:r>
            <w:r w:rsidRPr="00A07B1B">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B46F9B" w14:textId="77777777" w:rsidR="00EC4DF7" w:rsidRPr="00A07B1B" w:rsidRDefault="00EC4DF7" w:rsidP="00EC4DF7">
            <w:pPr>
              <w:spacing w:line="240" w:lineRule="auto"/>
              <w:jc w:val="both"/>
              <w:rPr>
                <w:rFonts w:cstheme="minorHAnsi"/>
                <w:b/>
              </w:rPr>
            </w:pPr>
          </w:p>
        </w:tc>
        <w:tc>
          <w:tcPr>
            <w:tcW w:w="738" w:type="pct"/>
          </w:tcPr>
          <w:p w14:paraId="392A4BE0" w14:textId="77777777" w:rsidR="00EC4DF7" w:rsidRPr="00A07B1B" w:rsidRDefault="00EC4DF7" w:rsidP="00EC4DF7">
            <w:pPr>
              <w:spacing w:line="240" w:lineRule="auto"/>
              <w:rPr>
                <w:rFonts w:eastAsia="Yu Mincho" w:cstheme="minorHAnsi"/>
                <w:b/>
                <w:bCs/>
              </w:rPr>
            </w:pPr>
            <w:r w:rsidRPr="00A07B1B">
              <w:rPr>
                <w:rFonts w:eastAsia="Yu Mincho" w:cstheme="minorHAnsi"/>
                <w:b/>
                <w:bCs/>
              </w:rPr>
              <w:t>VPĮ 46 straipsnio 4 dalies 7 punkto a papunktis</w:t>
            </w:r>
          </w:p>
          <w:p w14:paraId="26AD9D8E" w14:textId="77777777" w:rsidR="00EC4DF7" w:rsidRPr="00A07B1B" w:rsidRDefault="00EC4DF7" w:rsidP="00EC4DF7">
            <w:pPr>
              <w:spacing w:line="240" w:lineRule="auto"/>
              <w:rPr>
                <w:rFonts w:eastAsia="Yu Mincho" w:cstheme="minorHAnsi"/>
              </w:rPr>
            </w:pPr>
          </w:p>
          <w:p w14:paraId="6D820782"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t>EBVPD III dalies C11 punktas</w:t>
            </w:r>
          </w:p>
        </w:tc>
        <w:tc>
          <w:tcPr>
            <w:tcW w:w="2614" w:type="pct"/>
          </w:tcPr>
          <w:p w14:paraId="3066E589" w14:textId="046413DF"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76809467" w14:textId="77777777" w:rsidR="00EC4DF7" w:rsidRPr="00A07B1B" w:rsidRDefault="00EC4DF7" w:rsidP="00EC4DF7">
            <w:pPr>
              <w:spacing w:line="240" w:lineRule="auto"/>
              <w:jc w:val="both"/>
              <w:rPr>
                <w:rFonts w:cstheme="minorHAnsi"/>
              </w:rPr>
            </w:pPr>
            <w:r w:rsidRPr="00A07B1B">
              <w:rPr>
                <w:rFonts w:cstheme="minorHAnsi"/>
              </w:rPr>
              <w:t>Priimant sprendimus dėl tiekėjo pašalinimo iš pirkimo procedūros šiame punkte nurodytu pašalinimo pagrindu, be kita ko, atsižvelgiama į</w:t>
            </w:r>
            <w:r w:rsidRPr="00A07B1B">
              <w:rPr>
                <w:rFonts w:cstheme="minorHAnsi"/>
                <w:b/>
                <w:bCs/>
              </w:rPr>
              <w:t xml:space="preserve"> </w:t>
            </w:r>
            <w:r w:rsidRPr="00A07B1B">
              <w:rPr>
                <w:rFonts w:cstheme="minorHAnsi"/>
              </w:rPr>
              <w:t xml:space="preserve">nacionalinėje duomenų bazėje adresu: </w:t>
            </w:r>
            <w:hyperlink r:id="rId23" w:history="1">
              <w:r w:rsidRPr="00A07B1B">
                <w:rPr>
                  <w:rFonts w:cstheme="minorHAnsi"/>
                  <w:color w:val="0000FF"/>
                  <w:u w:val="single"/>
                </w:rPr>
                <w:t>https://www.registrucentras.lt/jar/p/index.php</w:t>
              </w:r>
            </w:hyperlink>
          </w:p>
          <w:p w14:paraId="3DCA393E" w14:textId="77777777" w:rsidR="00EC4DF7" w:rsidRPr="00A07B1B" w:rsidRDefault="00EC4DF7" w:rsidP="00EC4DF7">
            <w:pPr>
              <w:spacing w:line="240" w:lineRule="auto"/>
              <w:jc w:val="both"/>
              <w:rPr>
                <w:rFonts w:cstheme="minorHAnsi"/>
              </w:rPr>
            </w:pPr>
            <w:r w:rsidRPr="00A07B1B">
              <w:rPr>
                <w:rFonts w:cstheme="minorHAnsi"/>
              </w:rPr>
              <w:t>paskelbtą informaciją, taip pat į šiame informaciniame pranešime pateiktą informaciją:</w:t>
            </w:r>
          </w:p>
          <w:p w14:paraId="1202C2E3" w14:textId="77777777" w:rsidR="00EC4DF7" w:rsidRPr="00A07B1B"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4" w:history="1">
              <w:r w:rsidRPr="00A07B1B">
                <w:rPr>
                  <w:rFonts w:cstheme="minorHAnsi"/>
                </w:rPr>
                <w:t>https://vpt.lrv.lt/lt/naujienos-3/finansiniu-ataskaitu-nepateikimas-gali-tapti-kliutimi-dalyvauti-viesuosiuose-pirkimuose/</w:t>
              </w:r>
            </w:hyperlink>
          </w:p>
        </w:tc>
      </w:tr>
      <w:tr w:rsidR="00EC4DF7" w:rsidRPr="00A07B1B" w14:paraId="36BD1077" w14:textId="77777777" w:rsidTr="005D1FBB">
        <w:trPr>
          <w:jc w:val="center"/>
        </w:trPr>
        <w:tc>
          <w:tcPr>
            <w:tcW w:w="1648" w:type="pct"/>
          </w:tcPr>
          <w:p w14:paraId="5769C8B1" w14:textId="5C4D0B77" w:rsidR="00EC4DF7" w:rsidRPr="00A07B1B"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A07B1B">
              <w:rPr>
                <w:rFonts w:cstheme="minorHAnsi"/>
                <w:b/>
                <w:color w:val="000000"/>
                <w:u w:color="000000"/>
                <w:bdr w:val="nil"/>
              </w:rPr>
              <w:t>1.11.</w:t>
            </w:r>
            <w:r w:rsidRPr="00A07B1B">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A07B1B">
              <w:rPr>
                <w:rFonts w:cstheme="minorHAnsi"/>
                <w:color w:val="000000"/>
                <w:u w:color="000000"/>
                <w:bdr w:val="nil"/>
                <w:vertAlign w:val="superscript"/>
              </w:rPr>
              <w:t>1</w:t>
            </w:r>
            <w:r w:rsidRPr="00A07B1B">
              <w:rPr>
                <w:rFonts w:cstheme="minorHAnsi"/>
                <w:color w:val="000000"/>
                <w:u w:color="000000"/>
                <w:bdr w:val="nil"/>
              </w:rPr>
              <w:t xml:space="preserve"> straipsnio 1 dalyje.</w:t>
            </w:r>
          </w:p>
        </w:tc>
        <w:tc>
          <w:tcPr>
            <w:tcW w:w="738" w:type="pct"/>
          </w:tcPr>
          <w:p w14:paraId="10452597" w14:textId="77777777" w:rsidR="00EC4DF7" w:rsidRPr="00A07B1B" w:rsidRDefault="00EC4DF7" w:rsidP="00EC4DF7">
            <w:pPr>
              <w:spacing w:line="240" w:lineRule="auto"/>
              <w:rPr>
                <w:rFonts w:eastAsia="Yu Mincho" w:cstheme="minorHAnsi"/>
                <w:b/>
                <w:bCs/>
              </w:rPr>
            </w:pPr>
            <w:r w:rsidRPr="00A07B1B">
              <w:rPr>
                <w:rFonts w:eastAsia="Yu Mincho" w:cstheme="minorHAnsi"/>
                <w:b/>
                <w:bCs/>
              </w:rPr>
              <w:t>VPĮ 46 straipsnio 4 dalies 7 punkto b papunktis</w:t>
            </w:r>
          </w:p>
          <w:p w14:paraId="47BFCBED" w14:textId="77777777" w:rsidR="00EC4DF7" w:rsidRPr="00A07B1B" w:rsidRDefault="00EC4DF7" w:rsidP="00EC4DF7">
            <w:pPr>
              <w:spacing w:line="240" w:lineRule="auto"/>
              <w:rPr>
                <w:rFonts w:eastAsia="Yu Mincho" w:cstheme="minorHAnsi"/>
              </w:rPr>
            </w:pPr>
          </w:p>
          <w:p w14:paraId="23FF142C" w14:textId="77777777" w:rsidR="00EC4DF7" w:rsidRPr="00A07B1B" w:rsidRDefault="00EC4DF7" w:rsidP="00EC4DF7">
            <w:pPr>
              <w:spacing w:line="240" w:lineRule="auto"/>
              <w:rPr>
                <w:rFonts w:eastAsia="Yu Mincho" w:cstheme="minorHAnsi"/>
              </w:rPr>
            </w:pPr>
            <w:r w:rsidRPr="00A07B1B">
              <w:rPr>
                <w:rFonts w:eastAsia="Yu Mincho" w:cstheme="minorHAnsi"/>
              </w:rPr>
              <w:t>EBVPD III dalies C11 punktas</w:t>
            </w:r>
          </w:p>
        </w:tc>
        <w:tc>
          <w:tcPr>
            <w:tcW w:w="2614" w:type="pct"/>
          </w:tcPr>
          <w:p w14:paraId="0BB5A3FE" w14:textId="0E5B09FD"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5261101A" w14:textId="77777777" w:rsidR="00EC4DF7" w:rsidRPr="00A07B1B" w:rsidRDefault="00EC4DF7" w:rsidP="00EC4DF7">
            <w:pPr>
              <w:spacing w:line="240" w:lineRule="auto"/>
              <w:ind w:left="32"/>
              <w:jc w:val="both"/>
              <w:rPr>
                <w:rFonts w:cstheme="minorHAnsi"/>
                <w:b/>
                <w:bCs/>
                <w:iCs/>
              </w:rPr>
            </w:pPr>
          </w:p>
          <w:p w14:paraId="70B3A490" w14:textId="77777777" w:rsidR="00EC4DF7" w:rsidRPr="00A07B1B" w:rsidRDefault="00EC4DF7" w:rsidP="00EC4DF7">
            <w:pPr>
              <w:spacing w:line="240" w:lineRule="auto"/>
              <w:ind w:left="32"/>
              <w:jc w:val="both"/>
              <w:rPr>
                <w:rFonts w:cstheme="minorHAnsi"/>
                <w:b/>
                <w:bCs/>
              </w:rPr>
            </w:pPr>
            <w:r w:rsidRPr="00A07B1B">
              <w:rPr>
                <w:rFonts w:cstheme="minorHAnsi"/>
              </w:rPr>
              <w:t>Priimant sprendimus dėl tiekėjo pašalinimo iš pirkimo procedūros šiame punkte nurodytu pašalinimo pagrindu, be kita ko, atsižvelgiama į</w:t>
            </w:r>
            <w:r w:rsidRPr="00A07B1B">
              <w:rPr>
                <w:rFonts w:cstheme="minorHAnsi"/>
                <w:b/>
                <w:bCs/>
              </w:rPr>
              <w:t xml:space="preserve"> </w:t>
            </w:r>
            <w:r w:rsidRPr="00A07B1B">
              <w:rPr>
                <w:rFonts w:cstheme="minorHAnsi"/>
              </w:rPr>
              <w:t xml:space="preserve">nacionalinėje duomenų bazėje adresu </w:t>
            </w:r>
            <w:hyperlink r:id="rId25">
              <w:r w:rsidRPr="00A07B1B">
                <w:rPr>
                  <w:rFonts w:cstheme="minorHAnsi"/>
                  <w:color w:val="0000FF"/>
                  <w:u w:val="single"/>
                </w:rPr>
                <w:t>https://www.vmi.lt/evmi/mokesciu-moketoju-informacija</w:t>
              </w:r>
            </w:hyperlink>
            <w:r w:rsidRPr="00A07B1B">
              <w:rPr>
                <w:rFonts w:cstheme="minorHAnsi"/>
              </w:rPr>
              <w:t xml:space="preserve"> skelbiamą informaciją.</w:t>
            </w:r>
          </w:p>
        </w:tc>
      </w:tr>
      <w:tr w:rsidR="00EC4DF7" w:rsidRPr="00A07B1B" w14:paraId="465AFE65" w14:textId="77777777" w:rsidTr="005D1FBB">
        <w:trPr>
          <w:jc w:val="center"/>
        </w:trPr>
        <w:tc>
          <w:tcPr>
            <w:tcW w:w="1648" w:type="pct"/>
          </w:tcPr>
          <w:p w14:paraId="0E2D6B4B" w14:textId="6ADDE0AE" w:rsidR="00EC4DF7" w:rsidRPr="00A07B1B"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A07B1B">
              <w:rPr>
                <w:rFonts w:cstheme="minorHAnsi"/>
                <w:b/>
                <w:color w:val="000000"/>
                <w:u w:color="000000"/>
                <w:bdr w:val="nil"/>
              </w:rPr>
              <w:t>1.12.</w:t>
            </w:r>
            <w:r w:rsidRPr="00A07B1B">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A07B1B" w:rsidRDefault="00EC4DF7" w:rsidP="00EC4DF7">
            <w:pPr>
              <w:spacing w:line="240" w:lineRule="auto"/>
              <w:rPr>
                <w:rFonts w:eastAsia="Yu Mincho" w:cstheme="minorHAnsi"/>
                <w:b/>
                <w:bCs/>
              </w:rPr>
            </w:pPr>
            <w:r w:rsidRPr="00A07B1B">
              <w:rPr>
                <w:rFonts w:eastAsia="Yu Mincho" w:cstheme="minorHAnsi"/>
                <w:b/>
                <w:bCs/>
              </w:rPr>
              <w:t>VPĮ 46 straipsnio 4 dalies 7 punkto c papunktis</w:t>
            </w:r>
          </w:p>
          <w:p w14:paraId="7E2E68DE" w14:textId="77777777" w:rsidR="00EC4DF7" w:rsidRPr="00A07B1B" w:rsidRDefault="00EC4DF7" w:rsidP="00EC4DF7">
            <w:pPr>
              <w:spacing w:line="240" w:lineRule="auto"/>
              <w:rPr>
                <w:rFonts w:eastAsia="Yu Mincho" w:cstheme="minorHAnsi"/>
              </w:rPr>
            </w:pPr>
          </w:p>
          <w:p w14:paraId="557A117F"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t>EBVPD III dalies C11 punktas</w:t>
            </w:r>
          </w:p>
        </w:tc>
        <w:tc>
          <w:tcPr>
            <w:tcW w:w="2614" w:type="pct"/>
          </w:tcPr>
          <w:p w14:paraId="46FE10EC" w14:textId="559AD652"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1BDC1B22" w14:textId="77777777" w:rsidR="00EC4DF7" w:rsidRPr="00A07B1B" w:rsidRDefault="00EC4DF7" w:rsidP="00EC4DF7">
            <w:pPr>
              <w:spacing w:line="240" w:lineRule="auto"/>
              <w:ind w:left="32"/>
              <w:jc w:val="both"/>
              <w:rPr>
                <w:rFonts w:cstheme="minorHAnsi"/>
                <w:bCs/>
                <w:iCs/>
              </w:rPr>
            </w:pPr>
          </w:p>
          <w:p w14:paraId="6609A251" w14:textId="77777777" w:rsidR="00EC4DF7" w:rsidRPr="00A07B1B" w:rsidRDefault="00EC4DF7" w:rsidP="00EC4DF7">
            <w:pPr>
              <w:spacing w:line="240" w:lineRule="auto"/>
              <w:ind w:left="32"/>
              <w:rPr>
                <w:rFonts w:cstheme="minorHAnsi"/>
                <w:b/>
                <w:bCs/>
              </w:rPr>
            </w:pPr>
            <w:r w:rsidRPr="00A07B1B">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A07B1B" w:rsidRDefault="00EC4DF7" w:rsidP="00EC4DF7">
            <w:pPr>
              <w:spacing w:line="240" w:lineRule="auto"/>
              <w:rPr>
                <w:rFonts w:cstheme="minorHAnsi"/>
                <w:bCs/>
                <w:iCs/>
              </w:rPr>
            </w:pPr>
            <w:hyperlink r:id="rId26" w:history="1">
              <w:r w:rsidRPr="00A07B1B">
                <w:rPr>
                  <w:rFonts w:cstheme="minorHAnsi"/>
                  <w:color w:val="0000FF"/>
                  <w:u w:val="single"/>
                </w:rPr>
                <w:t>https://kt.gov.lt/lt/atviri-duomenys/diskvalifikavimas-is-viesuju-pirkimu</w:t>
              </w:r>
            </w:hyperlink>
            <w:r w:rsidRPr="00A07B1B">
              <w:rPr>
                <w:rFonts w:cstheme="minorHAnsi"/>
              </w:rPr>
              <w:t xml:space="preserve"> skelbiamą informaciją.</w:t>
            </w:r>
          </w:p>
        </w:tc>
      </w:tr>
      <w:tr w:rsidR="00EC4DF7" w:rsidRPr="00A07B1B" w14:paraId="30B4ADBC" w14:textId="77777777" w:rsidTr="005D1FBB">
        <w:trPr>
          <w:jc w:val="center"/>
        </w:trPr>
        <w:tc>
          <w:tcPr>
            <w:tcW w:w="1648" w:type="pct"/>
          </w:tcPr>
          <w:p w14:paraId="2BDE3605" w14:textId="1668E916" w:rsidR="00EC4DF7" w:rsidRPr="00A07B1B"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A07B1B">
              <w:rPr>
                <w:rFonts w:cstheme="minorHAnsi"/>
                <w:b/>
                <w:bCs/>
                <w:color w:val="000000"/>
                <w:u w:color="000000"/>
                <w:bdr w:val="nil"/>
              </w:rPr>
              <w:t>1.13.</w:t>
            </w:r>
            <w:r w:rsidRPr="00A07B1B">
              <w:rPr>
                <w:rFonts w:cstheme="minorHAnsi"/>
                <w:bCs/>
                <w:color w:val="000000"/>
                <w:u w:color="000000"/>
                <w:bdr w:val="nil"/>
              </w:rPr>
              <w:t xml:space="preserve"> Tiekėjas </w:t>
            </w:r>
            <w:r w:rsidRPr="00A07B1B">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w:t>
            </w:r>
            <w:r w:rsidRPr="00A07B1B">
              <w:rPr>
                <w:rFonts w:cstheme="minorHAnsi"/>
                <w:color w:val="000000"/>
                <w:u w:color="000000"/>
                <w:bdr w:val="nil"/>
              </w:rPr>
              <w:lastRenderedPageBreak/>
              <w:t xml:space="preserve">pirkimo procedūros, jeigu nuo pažeidimo padarymo dienos praėjo mažiau kaip vieni metai. </w:t>
            </w:r>
          </w:p>
        </w:tc>
        <w:tc>
          <w:tcPr>
            <w:tcW w:w="738" w:type="pct"/>
          </w:tcPr>
          <w:p w14:paraId="06CB22AE" w14:textId="77777777" w:rsidR="00EC4DF7" w:rsidRPr="00A07B1B" w:rsidRDefault="00EC4DF7" w:rsidP="00EC4DF7">
            <w:pPr>
              <w:spacing w:line="240" w:lineRule="auto"/>
              <w:rPr>
                <w:rFonts w:eastAsia="Yu Mincho" w:cstheme="minorHAnsi"/>
              </w:rPr>
            </w:pPr>
            <w:r w:rsidRPr="00A07B1B">
              <w:rPr>
                <w:rFonts w:eastAsia="Yu Mincho" w:cstheme="minorHAnsi"/>
                <w:b/>
                <w:bCs/>
              </w:rPr>
              <w:lastRenderedPageBreak/>
              <w:t>VPĮ 46 straipsnio 6 dalies 1 punktas</w:t>
            </w:r>
          </w:p>
          <w:p w14:paraId="39FE1DEA" w14:textId="77777777" w:rsidR="00EC4DF7" w:rsidRPr="00A07B1B" w:rsidRDefault="00EC4DF7" w:rsidP="00EC4DF7">
            <w:pPr>
              <w:spacing w:line="240" w:lineRule="auto"/>
              <w:rPr>
                <w:rFonts w:eastAsia="Yu Mincho" w:cstheme="minorHAnsi"/>
              </w:rPr>
            </w:pPr>
            <w:r w:rsidRPr="00A07B1B">
              <w:rPr>
                <w:rFonts w:eastAsia="Yu Mincho" w:cstheme="minorHAnsi"/>
              </w:rPr>
              <w:t>EBVPD III dalies C1, C2, C3 punktai</w:t>
            </w:r>
          </w:p>
          <w:p w14:paraId="64CE7664" w14:textId="77777777" w:rsidR="00EC4DF7" w:rsidRPr="00A07B1B" w:rsidRDefault="00EC4DF7" w:rsidP="00EC4DF7">
            <w:pPr>
              <w:spacing w:line="240" w:lineRule="auto"/>
              <w:rPr>
                <w:rFonts w:cstheme="minorHAnsi"/>
              </w:rPr>
            </w:pPr>
          </w:p>
        </w:tc>
        <w:tc>
          <w:tcPr>
            <w:tcW w:w="2614" w:type="pct"/>
          </w:tcPr>
          <w:p w14:paraId="5FA0D91B" w14:textId="301CF676"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lastRenderedPageBreak/>
              <w:t xml:space="preserve">Iš Lietuvoje įsteigtų subjektų įrodančių dokumentų nereikalaujama. </w:t>
            </w:r>
            <w:r w:rsidR="00EC4DF7" w:rsidRPr="00A07B1B">
              <w:rPr>
                <w:rFonts w:cstheme="minorHAnsi"/>
              </w:rPr>
              <w:t>Užtenka pateikto EBVPD.</w:t>
            </w:r>
          </w:p>
          <w:p w14:paraId="38B5C789" w14:textId="77777777" w:rsidR="00EC4DF7" w:rsidRPr="00A07B1B"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A07B1B" w14:paraId="0F45459D" w14:textId="77777777" w:rsidTr="005D1FBB">
        <w:trPr>
          <w:jc w:val="center"/>
        </w:trPr>
        <w:tc>
          <w:tcPr>
            <w:tcW w:w="1648" w:type="pct"/>
          </w:tcPr>
          <w:p w14:paraId="1E79CC68" w14:textId="792F663C" w:rsidR="00EC4DF7" w:rsidRPr="00A07B1B" w:rsidRDefault="00EC4DF7" w:rsidP="00EC4DF7">
            <w:pPr>
              <w:spacing w:line="240" w:lineRule="auto"/>
              <w:jc w:val="both"/>
              <w:rPr>
                <w:rFonts w:cstheme="minorHAnsi"/>
              </w:rPr>
            </w:pPr>
            <w:r w:rsidRPr="00A07B1B">
              <w:rPr>
                <w:rFonts w:cstheme="minorHAnsi"/>
                <w:b/>
              </w:rPr>
              <w:t>1.14.</w:t>
            </w:r>
            <w:r w:rsidRPr="00A07B1B">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A07B1B" w:rsidRDefault="00EC4DF7" w:rsidP="00EC4DF7">
            <w:pPr>
              <w:spacing w:line="240" w:lineRule="auto"/>
              <w:jc w:val="both"/>
              <w:rPr>
                <w:rFonts w:cstheme="minorHAnsi"/>
              </w:rPr>
            </w:pPr>
            <w:r w:rsidRPr="00A07B1B">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A07B1B" w:rsidRDefault="00EC4DF7" w:rsidP="00EC4DF7">
            <w:pPr>
              <w:spacing w:line="240" w:lineRule="auto"/>
              <w:ind w:left="37"/>
              <w:rPr>
                <w:rFonts w:eastAsia="Yu Mincho" w:cstheme="minorHAnsi"/>
              </w:rPr>
            </w:pPr>
            <w:r w:rsidRPr="00A07B1B">
              <w:rPr>
                <w:rFonts w:eastAsia="Yu Mincho" w:cstheme="minorHAnsi"/>
                <w:b/>
                <w:bCs/>
              </w:rPr>
              <w:t>VPĮ 46 straipsnio 6 dalies 2 punktas</w:t>
            </w:r>
          </w:p>
          <w:p w14:paraId="7A349C97" w14:textId="77777777" w:rsidR="00EC4DF7" w:rsidRPr="00A07B1B" w:rsidRDefault="00EC4DF7" w:rsidP="00EC4DF7">
            <w:pPr>
              <w:spacing w:line="240" w:lineRule="auto"/>
              <w:ind w:left="37"/>
              <w:rPr>
                <w:rFonts w:eastAsia="Yu Mincho" w:cstheme="minorHAnsi"/>
              </w:rPr>
            </w:pPr>
          </w:p>
          <w:p w14:paraId="4F683D06" w14:textId="77777777" w:rsidR="00EC4DF7" w:rsidRPr="00A07B1B" w:rsidRDefault="00EC4DF7" w:rsidP="00EC4DF7">
            <w:pPr>
              <w:spacing w:line="240" w:lineRule="auto"/>
              <w:ind w:left="37"/>
              <w:rPr>
                <w:rFonts w:eastAsia="Yu Mincho" w:cstheme="minorHAnsi"/>
              </w:rPr>
            </w:pPr>
            <w:r w:rsidRPr="00A07B1B">
              <w:rPr>
                <w:rFonts w:eastAsia="Yu Mincho" w:cstheme="minorHAnsi"/>
              </w:rPr>
              <w:t>EBVPD III dalies C4, C5, C6, C7, C8, C9 punktai</w:t>
            </w:r>
          </w:p>
        </w:tc>
        <w:tc>
          <w:tcPr>
            <w:tcW w:w="2614" w:type="pct"/>
          </w:tcPr>
          <w:p w14:paraId="6CF9E5DF" w14:textId="6227CB35"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t xml:space="preserve">Iš Lietuvoje įsteigtų subjektų įrodančių dokumentų nereikalaujama. </w:t>
            </w:r>
            <w:r w:rsidR="00EC4DF7" w:rsidRPr="00A07B1B">
              <w:rPr>
                <w:rFonts w:cstheme="minorHAnsi"/>
              </w:rPr>
              <w:t>Užtenka pateikto EBVPD.</w:t>
            </w:r>
          </w:p>
          <w:p w14:paraId="49F47BEB" w14:textId="77777777" w:rsidR="00EC4DF7" w:rsidRPr="00A07B1B" w:rsidRDefault="00EC4DF7" w:rsidP="00EC4DF7">
            <w:pPr>
              <w:spacing w:line="240" w:lineRule="auto"/>
              <w:jc w:val="both"/>
              <w:rPr>
                <w:rFonts w:cstheme="minorHAnsi"/>
              </w:rPr>
            </w:pPr>
            <w:r w:rsidRPr="00A07B1B">
              <w:rPr>
                <w:rFonts w:cstheme="minorHAnsi"/>
              </w:rPr>
              <w:t>Perkančioji organizacija savarankiškai patikrina duomenis nacionalinėje duomenų bazėje, adresu:</w:t>
            </w:r>
          </w:p>
          <w:p w14:paraId="4342D364" w14:textId="77777777" w:rsidR="00EC4DF7" w:rsidRPr="00A07B1B" w:rsidRDefault="00EC4DF7" w:rsidP="00EC4DF7">
            <w:pPr>
              <w:spacing w:line="240" w:lineRule="auto"/>
              <w:jc w:val="both"/>
              <w:rPr>
                <w:rFonts w:cstheme="minorHAnsi"/>
                <w:bCs/>
              </w:rPr>
            </w:pPr>
            <w:hyperlink r:id="rId27" w:history="1">
              <w:r w:rsidRPr="00A07B1B">
                <w:rPr>
                  <w:rFonts w:cstheme="minorHAnsi"/>
                  <w:bCs/>
                  <w:color w:val="0000FF"/>
                  <w:u w:val="single"/>
                </w:rPr>
                <w:t>https://www.registrucentras.lt/jar/p/</w:t>
              </w:r>
            </w:hyperlink>
            <w:r w:rsidRPr="00A07B1B">
              <w:rPr>
                <w:rFonts w:cstheme="minorHAnsi"/>
                <w:bCs/>
              </w:rPr>
              <w:t xml:space="preserve">. </w:t>
            </w:r>
          </w:p>
          <w:p w14:paraId="75B4882E" w14:textId="77777777" w:rsidR="00EC4DF7" w:rsidRPr="00A07B1B" w:rsidRDefault="00EC4DF7" w:rsidP="00EC4DF7">
            <w:pPr>
              <w:spacing w:line="240" w:lineRule="auto"/>
              <w:jc w:val="both"/>
              <w:rPr>
                <w:rFonts w:cstheme="minorHAnsi"/>
                <w:b/>
                <w:bCs/>
              </w:rPr>
            </w:pPr>
          </w:p>
          <w:p w14:paraId="29D93949" w14:textId="77777777" w:rsidR="00EC4DF7" w:rsidRPr="00A07B1B" w:rsidRDefault="00EC4DF7" w:rsidP="00EC4DF7">
            <w:pPr>
              <w:spacing w:line="240" w:lineRule="auto"/>
              <w:jc w:val="both"/>
              <w:rPr>
                <w:rFonts w:cstheme="minorHAnsi"/>
                <w:i/>
                <w:iCs/>
              </w:rPr>
            </w:pPr>
            <w:r w:rsidRPr="00A07B1B">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07B1B">
              <w:rPr>
                <w:rFonts w:cstheme="minorHAnsi"/>
                <w:b/>
              </w:rPr>
              <w:t>kaip 120 dienų</w:t>
            </w:r>
            <w:r w:rsidRPr="00A07B1B">
              <w:rPr>
                <w:rFonts w:cstheme="minorHAnsi"/>
              </w:rPr>
              <w:t xml:space="preserve"> iki </w:t>
            </w:r>
            <w:r w:rsidRPr="00A07B1B">
              <w:rPr>
                <w:rFonts w:cstheme="minorHAnsi"/>
                <w:i/>
                <w:iCs/>
              </w:rPr>
              <w:t>tos dienos, kai tiekėjas perkančiosios organizacijos prašymu turės pateikti pašalinimo pagrindų nebuvimą patvirtinančius dok</w:t>
            </w:r>
            <w:r w:rsidRPr="00A07B1B">
              <w:rPr>
                <w:rFonts w:cstheme="minorHAnsi"/>
              </w:rPr>
              <w:t xml:space="preserve">umentus. </w:t>
            </w:r>
            <w:r w:rsidRPr="00A07B1B">
              <w:rPr>
                <w:rFonts w:cstheme="minorHAnsi"/>
                <w:b/>
                <w:bCs/>
                <w:i/>
                <w:iCs/>
              </w:rPr>
              <w:t>Pavyzdys</w:t>
            </w:r>
            <w:r w:rsidRPr="00A07B1B">
              <w:rPr>
                <w:rFonts w:cstheme="minorHAnsi"/>
                <w:i/>
                <w:iCs/>
              </w:rPr>
              <w:t xml:space="preserve">: Jeigu perkančioji organizacija 2022-10-10 kreipėsi į tiekėją prašydama iki 2022-10-14 pateikti įrodančius dokumentus, jis turi būti išduotas ne anksčiau </w:t>
            </w:r>
            <w:r w:rsidRPr="00A07B1B">
              <w:rPr>
                <w:rFonts w:cstheme="minorHAnsi"/>
                <w:b/>
                <w:iCs/>
              </w:rPr>
              <w:t>kaip 120 dienų</w:t>
            </w:r>
            <w:r w:rsidRPr="00A07B1B">
              <w:rPr>
                <w:rFonts w:cstheme="minorHAnsi"/>
                <w:i/>
                <w:iCs/>
              </w:rPr>
              <w:t>, jas skaičiuojant atgal nuo 2022-10-14.</w:t>
            </w:r>
          </w:p>
          <w:p w14:paraId="0D7760A4" w14:textId="77777777" w:rsidR="00EC4DF7" w:rsidRPr="00A07B1B" w:rsidRDefault="00EC4DF7" w:rsidP="00EC4DF7">
            <w:pPr>
              <w:spacing w:line="240" w:lineRule="auto"/>
              <w:ind w:left="32"/>
              <w:jc w:val="both"/>
              <w:rPr>
                <w:rFonts w:cstheme="minorHAnsi"/>
              </w:rPr>
            </w:pPr>
          </w:p>
          <w:p w14:paraId="37C3331E" w14:textId="77777777" w:rsidR="00EC4DF7" w:rsidRPr="00A07B1B" w:rsidRDefault="00EC4DF7" w:rsidP="00EC4DF7">
            <w:pPr>
              <w:spacing w:line="240" w:lineRule="auto"/>
              <w:ind w:left="32"/>
              <w:jc w:val="both"/>
              <w:rPr>
                <w:rFonts w:cstheme="minorHAnsi"/>
              </w:rPr>
            </w:pPr>
            <w:r w:rsidRPr="00A07B1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A07B1B" w:rsidRDefault="00EC4DF7" w:rsidP="00EC4DF7">
            <w:pPr>
              <w:spacing w:after="0" w:line="240" w:lineRule="auto"/>
              <w:jc w:val="both"/>
              <w:rPr>
                <w:rFonts w:cstheme="minorHAnsi"/>
                <w:b/>
                <w:bCs/>
                <w:i/>
                <w:iCs/>
              </w:rPr>
            </w:pPr>
          </w:p>
          <w:p w14:paraId="759E2543" w14:textId="77777777" w:rsidR="00EC4DF7" w:rsidRPr="00A07B1B" w:rsidRDefault="00EC4DF7" w:rsidP="00EC4DF7">
            <w:pPr>
              <w:spacing w:after="0" w:line="240" w:lineRule="auto"/>
              <w:jc w:val="both"/>
              <w:rPr>
                <w:rFonts w:cstheme="minorHAnsi"/>
                <w:b/>
                <w:bCs/>
                <w:i/>
                <w:iCs/>
              </w:rPr>
            </w:pPr>
            <w:r w:rsidRPr="00A07B1B">
              <w:rPr>
                <w:rFonts w:cstheme="minorHAnsi"/>
                <w:b/>
                <w:bCs/>
                <w:i/>
                <w:iCs/>
              </w:rPr>
              <w:t>PASTABA</w:t>
            </w:r>
          </w:p>
          <w:p w14:paraId="4F085F85" w14:textId="77777777" w:rsidR="00EC4DF7" w:rsidRPr="00A07B1B" w:rsidRDefault="00EC4DF7" w:rsidP="00EC4DF7">
            <w:pPr>
              <w:spacing w:line="240" w:lineRule="auto"/>
              <w:ind w:left="32"/>
              <w:jc w:val="both"/>
              <w:rPr>
                <w:rFonts w:cstheme="minorHAnsi"/>
                <w:b/>
                <w:bCs/>
              </w:rPr>
            </w:pPr>
            <w:r w:rsidRPr="00A07B1B">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A07B1B" w14:paraId="5035DAF3" w14:textId="77777777" w:rsidTr="005D1FBB">
        <w:trPr>
          <w:jc w:val="center"/>
        </w:trPr>
        <w:tc>
          <w:tcPr>
            <w:tcW w:w="1648" w:type="pct"/>
          </w:tcPr>
          <w:p w14:paraId="6F8C58C5" w14:textId="192F7CD2" w:rsidR="00EC4DF7" w:rsidRPr="00A07B1B" w:rsidRDefault="00EC4DF7" w:rsidP="00EC4DF7">
            <w:pPr>
              <w:spacing w:line="240" w:lineRule="auto"/>
              <w:jc w:val="both"/>
              <w:rPr>
                <w:rFonts w:cstheme="minorHAnsi"/>
              </w:rPr>
            </w:pPr>
            <w:r w:rsidRPr="00A07B1B">
              <w:rPr>
                <w:rFonts w:cstheme="minorHAnsi"/>
                <w:b/>
              </w:rPr>
              <w:t>1.15.</w:t>
            </w:r>
            <w:r w:rsidRPr="00A07B1B">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A07B1B">
              <w:rPr>
                <w:rFonts w:cstheme="minorHAnsi"/>
              </w:rPr>
              <w:lastRenderedPageBreak/>
              <w:t>pašalina tiekėją iš pirkimo procedūros, jeigu nuo pažeidimo padarymo dienos praėjo mažiau kaip vieni metai.</w:t>
            </w:r>
          </w:p>
        </w:tc>
        <w:tc>
          <w:tcPr>
            <w:tcW w:w="738" w:type="pct"/>
          </w:tcPr>
          <w:p w14:paraId="76367B5E" w14:textId="77777777" w:rsidR="00EC4DF7" w:rsidRPr="00A07B1B" w:rsidRDefault="00EC4DF7" w:rsidP="00EC4DF7">
            <w:pPr>
              <w:spacing w:line="240" w:lineRule="auto"/>
              <w:ind w:left="37"/>
              <w:rPr>
                <w:rFonts w:eastAsia="Yu Mincho" w:cstheme="minorHAnsi"/>
              </w:rPr>
            </w:pPr>
            <w:r w:rsidRPr="00A07B1B">
              <w:rPr>
                <w:rFonts w:eastAsia="Yu Mincho" w:cstheme="minorHAnsi"/>
                <w:b/>
                <w:bCs/>
              </w:rPr>
              <w:lastRenderedPageBreak/>
              <w:t>VPĮ 46 straipsnio 6 dalies 3 punktas</w:t>
            </w:r>
          </w:p>
          <w:p w14:paraId="2327C474" w14:textId="77777777" w:rsidR="00EC4DF7" w:rsidRPr="00A07B1B" w:rsidRDefault="00EC4DF7" w:rsidP="00EC4DF7">
            <w:pPr>
              <w:spacing w:line="240" w:lineRule="auto"/>
              <w:ind w:left="37"/>
              <w:rPr>
                <w:rFonts w:eastAsia="Yu Mincho" w:cstheme="minorHAnsi"/>
              </w:rPr>
            </w:pPr>
          </w:p>
          <w:p w14:paraId="47A860FE" w14:textId="77777777" w:rsidR="00EC4DF7" w:rsidRPr="00A07B1B"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A07B1B">
              <w:rPr>
                <w:rFonts w:eastAsia="Yu Mincho" w:cstheme="minorHAnsi"/>
              </w:rPr>
              <w:lastRenderedPageBreak/>
              <w:t>EBVPD III dalies C11 punktas</w:t>
            </w:r>
          </w:p>
        </w:tc>
        <w:tc>
          <w:tcPr>
            <w:tcW w:w="2614" w:type="pct"/>
          </w:tcPr>
          <w:p w14:paraId="219DDBB9" w14:textId="2BAB8EE4" w:rsidR="00EC4DF7" w:rsidRPr="00A07B1B" w:rsidRDefault="00BD7D69" w:rsidP="00EC4DF7">
            <w:pPr>
              <w:spacing w:line="240" w:lineRule="auto"/>
              <w:jc w:val="both"/>
              <w:rPr>
                <w:rFonts w:cstheme="minorHAnsi"/>
              </w:rPr>
            </w:pPr>
            <w:r w:rsidRPr="00A07B1B">
              <w:rPr>
                <w:rFonts w:ascii="Calibri" w:eastAsia="Times New Roman" w:hAnsi="Calibri" w:cs="Calibri"/>
                <w:lang w:eastAsia="en-US"/>
              </w:rPr>
              <w:lastRenderedPageBreak/>
              <w:t xml:space="preserve">Iš Lietuvoje įsteigtų subjektų įrodančių dokumentų nereikalaujama. </w:t>
            </w:r>
            <w:r w:rsidR="00EC4DF7" w:rsidRPr="00A07B1B">
              <w:rPr>
                <w:rFonts w:cstheme="minorHAnsi"/>
              </w:rPr>
              <w:t>Užtenka pateikto EBVPD.</w:t>
            </w:r>
          </w:p>
          <w:p w14:paraId="40030DD1" w14:textId="77777777" w:rsidR="00EC4DF7" w:rsidRPr="00A07B1B"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327B1AA3" w14:textId="68FB6A9E" w:rsidR="00A4599F" w:rsidRPr="00093E39" w:rsidRDefault="00EC4DF7" w:rsidP="007302A0">
      <w:pPr>
        <w:spacing w:line="240" w:lineRule="auto"/>
        <w:jc w:val="center"/>
        <w:rPr>
          <w:rFonts w:cstheme="minorHAnsi"/>
          <w:b/>
          <w:bCs/>
          <w:smallCaps/>
          <w:sz w:val="22"/>
          <w:szCs w:val="22"/>
          <w:highlight w:val="lightGray"/>
        </w:rPr>
      </w:pPr>
      <w:r w:rsidRPr="00A07B1B">
        <w:rPr>
          <w:rFonts w:cstheme="minorHAnsi"/>
          <w:smallCaps/>
          <w:sz w:val="22"/>
          <w:szCs w:val="22"/>
        </w:rPr>
        <w:t>__________</w:t>
      </w:r>
      <w:r w:rsidR="00A4599F" w:rsidRPr="00093E39">
        <w:rPr>
          <w:rFonts w:cstheme="minorHAnsi"/>
          <w:b/>
          <w:bCs/>
          <w:smallCaps/>
          <w:sz w:val="22"/>
          <w:szCs w:val="22"/>
          <w:highlight w:val="lightGray"/>
        </w:rPr>
        <w:br w:type="page"/>
      </w:r>
    </w:p>
    <w:p w14:paraId="7BFABC1F" w14:textId="6709A453" w:rsidR="008D704D" w:rsidRPr="00A07B1B"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204932700"/>
      <w:r w:rsidRPr="00A07B1B">
        <w:rPr>
          <w:rFonts w:asciiTheme="minorHAnsi" w:eastAsia="Calibri" w:hAnsiTheme="minorHAnsi" w:cstheme="minorHAnsi"/>
          <w:color w:val="0070C0"/>
          <w:sz w:val="21"/>
          <w:szCs w:val="21"/>
        </w:rPr>
        <w:lastRenderedPageBreak/>
        <w:t xml:space="preserve">Pirkimo sąlygų </w:t>
      </w:r>
      <w:r w:rsidR="00F1334C" w:rsidRPr="00A07B1B">
        <w:rPr>
          <w:rFonts w:asciiTheme="minorHAnsi" w:eastAsia="Calibri" w:hAnsiTheme="minorHAnsi" w:cstheme="minorHAnsi"/>
          <w:color w:val="0070C0"/>
          <w:sz w:val="21"/>
          <w:szCs w:val="21"/>
        </w:rPr>
        <w:t>4</w:t>
      </w:r>
      <w:r w:rsidRPr="00A07B1B">
        <w:rPr>
          <w:rFonts w:asciiTheme="minorHAnsi" w:eastAsia="Calibri" w:hAnsiTheme="minorHAnsi" w:cstheme="minorHAnsi"/>
          <w:color w:val="0070C0"/>
          <w:sz w:val="21"/>
          <w:szCs w:val="21"/>
        </w:rPr>
        <w:t xml:space="preserve"> priedas „Tiekėjų kvalifikacijos reikalavimai</w:t>
      </w:r>
      <w:r w:rsidR="00283391" w:rsidRPr="00A07B1B">
        <w:rPr>
          <w:rFonts w:asciiTheme="minorHAnsi" w:eastAsia="Calibri" w:hAnsiTheme="minorHAnsi" w:cstheme="minorHAnsi"/>
          <w:color w:val="0070C0"/>
          <w:sz w:val="21"/>
          <w:szCs w:val="21"/>
        </w:rPr>
        <w:t xml:space="preserve"> ir reikalaujami kokybės bei aplinkos apsaugos vadybos sistemų standartai</w:t>
      </w:r>
      <w:r w:rsidRPr="00A07B1B">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A07B1B" w:rsidRDefault="002F396F" w:rsidP="00DE290C">
      <w:pPr>
        <w:rPr>
          <w:rFonts w:cstheme="minorHAnsi"/>
          <w:b/>
          <w:bCs/>
          <w:smallCaps/>
          <w:sz w:val="22"/>
          <w:szCs w:val="22"/>
        </w:rPr>
      </w:pPr>
    </w:p>
    <w:p w14:paraId="2E4A6A51" w14:textId="7093DA19" w:rsidR="002F396F" w:rsidRPr="00A07B1B" w:rsidRDefault="002F396F" w:rsidP="007C0612">
      <w:pPr>
        <w:pStyle w:val="Paantrat"/>
        <w:spacing w:line="240" w:lineRule="auto"/>
        <w:jc w:val="center"/>
        <w:rPr>
          <w:smallCaps/>
        </w:rPr>
      </w:pPr>
      <w:r w:rsidRPr="00A07B1B">
        <w:rPr>
          <w:smallCaps/>
        </w:rPr>
        <w:t>TIEKĖJŲ KVALIFIKACIJOS REIKALAVIMAI</w:t>
      </w:r>
      <w:r w:rsidR="00955F2F" w:rsidRPr="00A07B1B">
        <w:rPr>
          <w:smallCaps/>
        </w:rPr>
        <w:t xml:space="preserve"> IR REIKALAVIMAI LAIKYTIS </w:t>
      </w:r>
      <w:r w:rsidR="00955F2F" w:rsidRPr="00A07B1B">
        <w:rPr>
          <w:lang w:eastAsia="en-US"/>
        </w:rPr>
        <w:t>KOKYBĖS VADYBOS SISTEMOS IR (ARBA) APLINKOS APSAUGOS VADYBOS SISTEMOS STANDARTŲ</w:t>
      </w:r>
    </w:p>
    <w:p w14:paraId="2431739F" w14:textId="77777777" w:rsidR="00E41F4B" w:rsidRPr="00A07B1B" w:rsidRDefault="00E41F4B" w:rsidP="00E41F4B">
      <w:pPr>
        <w:spacing w:after="0" w:line="240" w:lineRule="auto"/>
        <w:ind w:firstLine="567"/>
        <w:jc w:val="both"/>
        <w:rPr>
          <w:lang w:eastAsia="en-US"/>
        </w:rPr>
      </w:pPr>
    </w:p>
    <w:p w14:paraId="27E47D95" w14:textId="77777777" w:rsidR="00E41F4B" w:rsidRPr="00A07B1B" w:rsidRDefault="00E41F4B" w:rsidP="00E41F4B">
      <w:pPr>
        <w:spacing w:after="0" w:line="240" w:lineRule="auto"/>
        <w:ind w:firstLine="567"/>
        <w:jc w:val="both"/>
        <w:rPr>
          <w:iCs/>
          <w:lang w:eastAsia="en-US"/>
        </w:rPr>
      </w:pPr>
      <w:r w:rsidRPr="00A07B1B">
        <w:rPr>
          <w:iCs/>
          <w:lang w:eastAsia="en-US"/>
        </w:rPr>
        <w:t>Tiekėjams nenustatomi kvalifikacijos reikalavimai</w:t>
      </w:r>
      <w:r w:rsidRPr="00A07B1B">
        <w:rPr>
          <w:lang w:eastAsia="en-US"/>
        </w:rPr>
        <w:t xml:space="preserve"> ir reikalavimai dėl kokybės vadybos sistemos ir (arba) aplinkos apsaugos vadybos sistemos standartų laikymosi.</w:t>
      </w:r>
    </w:p>
    <w:p w14:paraId="034C3BA1" w14:textId="2837E183" w:rsidR="002F396F" w:rsidRPr="00A07B1B" w:rsidRDefault="00E41F4B" w:rsidP="00E41F4B">
      <w:pPr>
        <w:spacing w:after="0" w:line="240" w:lineRule="auto"/>
        <w:ind w:firstLine="567"/>
        <w:jc w:val="both"/>
        <w:rPr>
          <w:rFonts w:eastAsiaTheme="minorHAnsi" w:cstheme="minorHAnsi"/>
          <w:b/>
          <w:i/>
          <w:iCs/>
          <w:color w:val="7030A0"/>
          <w:lang w:eastAsia="en-US"/>
        </w:rPr>
      </w:pPr>
      <w:r w:rsidRPr="00A07B1B">
        <w:rPr>
          <w:lang w:eastAsia="en-US"/>
        </w:rPr>
        <w:t xml:space="preserve">Vadovaujantis VPĮ 35 str. 2 d. 3 p., sutarties projekte (specialiųjų </w:t>
      </w:r>
      <w:r w:rsidRPr="00A07B1B">
        <w:rPr>
          <w:bCs/>
          <w:lang w:eastAsia="en-US"/>
        </w:rPr>
        <w:t>sąlygų</w:t>
      </w:r>
      <w:r w:rsidRPr="00A07B1B">
        <w:rPr>
          <w:lang w:eastAsia="en-US"/>
        </w:rPr>
        <w:t xml:space="preserve"> 7 priedas) nustatytas tiekėjo įsipareigojimas, kad pirkimo sutartį vykdys tik tokią teisę turintys asmenys. </w:t>
      </w:r>
    </w:p>
    <w:p w14:paraId="09870E7B" w14:textId="77777777" w:rsidR="006545F9" w:rsidRPr="00A07B1B" w:rsidRDefault="006545F9" w:rsidP="00384F5A">
      <w:pPr>
        <w:spacing w:after="0" w:line="240" w:lineRule="auto"/>
        <w:jc w:val="center"/>
        <w:rPr>
          <w:rFonts w:eastAsiaTheme="minorHAnsi" w:cstheme="minorHAnsi"/>
          <w:lang w:eastAsia="en-US"/>
        </w:rPr>
      </w:pPr>
    </w:p>
    <w:p w14:paraId="054BBDB1" w14:textId="6778349B" w:rsidR="002F396F" w:rsidRPr="00A07B1B" w:rsidRDefault="00384F5A" w:rsidP="00384F5A">
      <w:pPr>
        <w:spacing w:after="0" w:line="240" w:lineRule="auto"/>
        <w:jc w:val="center"/>
        <w:rPr>
          <w:rFonts w:cstheme="minorHAnsi"/>
          <w:b/>
          <w:bCs/>
          <w:smallCaps/>
        </w:rPr>
      </w:pPr>
      <w:r w:rsidRPr="00A07B1B">
        <w:rPr>
          <w:rFonts w:eastAsiaTheme="minorHAnsi" w:cstheme="minorHAnsi"/>
          <w:lang w:eastAsia="en-US"/>
        </w:rPr>
        <w:t>__________</w:t>
      </w:r>
    </w:p>
    <w:p w14:paraId="6821DAB9" w14:textId="3EED3D03" w:rsidR="00A4599F" w:rsidRPr="00A07B1B" w:rsidRDefault="00A4599F" w:rsidP="00DE290C">
      <w:pPr>
        <w:rPr>
          <w:rFonts w:cstheme="minorHAnsi"/>
          <w:b/>
          <w:bCs/>
          <w:smallCaps/>
          <w:sz w:val="22"/>
          <w:szCs w:val="22"/>
        </w:rPr>
      </w:pPr>
      <w:r w:rsidRPr="00A07B1B">
        <w:rPr>
          <w:rFonts w:cstheme="minorHAnsi"/>
          <w:b/>
          <w:bCs/>
          <w:smallCaps/>
          <w:sz w:val="22"/>
          <w:szCs w:val="22"/>
        </w:rPr>
        <w:br w:type="page"/>
      </w:r>
    </w:p>
    <w:p w14:paraId="5D0FDE6E" w14:textId="192DF949" w:rsidR="008D704D" w:rsidRPr="00A07B1B" w:rsidRDefault="008D704D" w:rsidP="008D704D">
      <w:pPr>
        <w:pStyle w:val="Antrat2"/>
        <w:ind w:left="5103"/>
        <w:rPr>
          <w:rFonts w:asciiTheme="minorHAnsi" w:hAnsiTheme="minorHAnsi" w:cstheme="minorHAnsi"/>
          <w:color w:val="0070C0"/>
          <w:sz w:val="21"/>
          <w:szCs w:val="21"/>
        </w:rPr>
      </w:pPr>
      <w:bookmarkStart w:id="62" w:name="_Ref38291379"/>
      <w:bookmarkStart w:id="63" w:name="_Ref38291394"/>
      <w:bookmarkStart w:id="64" w:name="_Ref38898251"/>
      <w:bookmarkStart w:id="65" w:name="_Toc204932701"/>
      <w:r w:rsidRPr="00A07B1B">
        <w:rPr>
          <w:rFonts w:asciiTheme="minorHAnsi" w:eastAsia="Calibri" w:hAnsiTheme="minorHAnsi" w:cstheme="minorHAnsi"/>
          <w:color w:val="0070C0"/>
          <w:sz w:val="21"/>
          <w:szCs w:val="21"/>
        </w:rPr>
        <w:lastRenderedPageBreak/>
        <w:t xml:space="preserve">Pirkimo sąlygų </w:t>
      </w:r>
      <w:r w:rsidR="00F1334C" w:rsidRPr="00A07B1B">
        <w:rPr>
          <w:rFonts w:asciiTheme="minorHAnsi" w:eastAsia="Calibri" w:hAnsiTheme="minorHAnsi" w:cstheme="minorHAnsi"/>
          <w:color w:val="0070C0"/>
          <w:sz w:val="21"/>
          <w:szCs w:val="21"/>
        </w:rPr>
        <w:t>5</w:t>
      </w:r>
      <w:r w:rsidRPr="00A07B1B">
        <w:rPr>
          <w:rFonts w:asciiTheme="minorHAnsi" w:eastAsia="Calibri" w:hAnsiTheme="minorHAnsi" w:cstheme="minorHAnsi"/>
          <w:color w:val="0070C0"/>
          <w:sz w:val="21"/>
          <w:szCs w:val="21"/>
        </w:rPr>
        <w:t xml:space="preserve"> priedas „EBVPD“ </w:t>
      </w:r>
      <w:r w:rsidRPr="00A07B1B">
        <w:rPr>
          <w:rFonts w:asciiTheme="minorHAnsi" w:hAnsiTheme="minorHAnsi" w:cstheme="minorHAnsi"/>
          <w:color w:val="0070C0"/>
          <w:sz w:val="21"/>
          <w:szCs w:val="21"/>
        </w:rPr>
        <w:t>(XML formatu)</w:t>
      </w:r>
      <w:bookmarkEnd w:id="62"/>
      <w:bookmarkEnd w:id="63"/>
      <w:bookmarkEnd w:id="64"/>
      <w:bookmarkEnd w:id="65"/>
    </w:p>
    <w:p w14:paraId="1E33CF75" w14:textId="0E2F80D8" w:rsidR="002F396F" w:rsidRPr="00A07B1B" w:rsidRDefault="002F396F" w:rsidP="00DE290C">
      <w:pPr>
        <w:rPr>
          <w:rFonts w:cstheme="minorHAnsi"/>
          <w:b/>
          <w:bCs/>
          <w:smallCaps/>
          <w:sz w:val="22"/>
          <w:szCs w:val="22"/>
        </w:rPr>
      </w:pPr>
    </w:p>
    <w:p w14:paraId="4F6E9F95" w14:textId="40122A3B" w:rsidR="00B970B0" w:rsidRPr="00A07B1B" w:rsidRDefault="00B970B0" w:rsidP="00BE1858">
      <w:pPr>
        <w:pStyle w:val="Paantrat"/>
        <w:jc w:val="center"/>
        <w:rPr>
          <w:b/>
          <w:bCs/>
          <w:smallCaps/>
        </w:rPr>
      </w:pPr>
      <w:r w:rsidRPr="00A07B1B">
        <w:t>EUROPOS BENDRASIS VIEŠŲJŲ PIRKIMŲ DOKUMENTAS</w:t>
      </w:r>
    </w:p>
    <w:p w14:paraId="3584D74E" w14:textId="77777777" w:rsidR="002F396F" w:rsidRPr="00A07B1B" w:rsidRDefault="002F396F" w:rsidP="002F396F">
      <w:pPr>
        <w:jc w:val="both"/>
        <w:rPr>
          <w:rFonts w:cstheme="minorHAnsi"/>
          <w:sz w:val="22"/>
          <w:szCs w:val="22"/>
        </w:rPr>
      </w:pPr>
      <w:r w:rsidRPr="00A07B1B">
        <w:rPr>
          <w:rFonts w:cstheme="minorHAnsi"/>
          <w:sz w:val="22"/>
          <w:szCs w:val="22"/>
        </w:rPr>
        <w:t>„Europos bendrasis viešųjų pirkimų dokumentas (EBVPD)“ pateikiamas .</w:t>
      </w:r>
      <w:proofErr w:type="spellStart"/>
      <w:r w:rsidRPr="00A07B1B">
        <w:rPr>
          <w:rFonts w:cstheme="minorHAnsi"/>
          <w:sz w:val="22"/>
          <w:szCs w:val="22"/>
        </w:rPr>
        <w:t>xml</w:t>
      </w:r>
      <w:proofErr w:type="spellEnd"/>
      <w:r w:rsidRPr="00A07B1B">
        <w:rPr>
          <w:rFonts w:cstheme="minorHAnsi"/>
          <w:sz w:val="22"/>
          <w:szCs w:val="22"/>
        </w:rPr>
        <w:t xml:space="preserve"> formatu.</w:t>
      </w:r>
    </w:p>
    <w:p w14:paraId="5D197AB2" w14:textId="0EAE7A12" w:rsidR="002F396F" w:rsidRPr="00A07B1B" w:rsidRDefault="00B970B0" w:rsidP="00B970B0">
      <w:pPr>
        <w:jc w:val="center"/>
        <w:rPr>
          <w:rFonts w:cstheme="minorHAnsi"/>
          <w:smallCaps/>
          <w:sz w:val="22"/>
          <w:szCs w:val="22"/>
        </w:rPr>
      </w:pPr>
      <w:r w:rsidRPr="00A07B1B">
        <w:rPr>
          <w:rFonts w:cstheme="minorHAnsi"/>
          <w:smallCaps/>
          <w:sz w:val="22"/>
          <w:szCs w:val="22"/>
        </w:rPr>
        <w:t>__________</w:t>
      </w:r>
    </w:p>
    <w:p w14:paraId="403C297A" w14:textId="44AA8768" w:rsidR="00A4599F" w:rsidRPr="00093E39" w:rsidRDefault="00A4599F" w:rsidP="00DE290C">
      <w:pPr>
        <w:rPr>
          <w:rFonts w:cstheme="minorHAnsi"/>
          <w:b/>
          <w:bCs/>
          <w:smallCaps/>
          <w:sz w:val="22"/>
          <w:szCs w:val="22"/>
          <w:highlight w:val="lightGray"/>
        </w:rPr>
      </w:pPr>
      <w:r w:rsidRPr="00093E39">
        <w:rPr>
          <w:rFonts w:cstheme="minorHAnsi"/>
          <w:b/>
          <w:bCs/>
          <w:smallCaps/>
          <w:sz w:val="22"/>
          <w:szCs w:val="22"/>
          <w:highlight w:val="lightGray"/>
        </w:rPr>
        <w:br w:type="page"/>
      </w:r>
    </w:p>
    <w:p w14:paraId="44D514D3" w14:textId="1504E5E3" w:rsidR="008D704D" w:rsidRPr="00A07B1B" w:rsidRDefault="008D704D" w:rsidP="00E41F4B">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204932702"/>
      <w:r w:rsidRPr="00A07B1B">
        <w:rPr>
          <w:rFonts w:asciiTheme="minorHAnsi" w:eastAsia="Calibri" w:hAnsiTheme="minorHAnsi" w:cstheme="minorHAnsi"/>
          <w:color w:val="0070C0"/>
          <w:sz w:val="21"/>
          <w:szCs w:val="21"/>
        </w:rPr>
        <w:lastRenderedPageBreak/>
        <w:t xml:space="preserve">Pirkimo sąlygų </w:t>
      </w:r>
      <w:r w:rsidR="00F1334C" w:rsidRPr="00A07B1B">
        <w:rPr>
          <w:rFonts w:asciiTheme="minorHAnsi" w:eastAsia="Calibri" w:hAnsiTheme="minorHAnsi" w:cstheme="minorHAnsi"/>
          <w:color w:val="0070C0"/>
          <w:sz w:val="21"/>
          <w:szCs w:val="21"/>
        </w:rPr>
        <w:t>6</w:t>
      </w:r>
      <w:r w:rsidRPr="00A07B1B">
        <w:rPr>
          <w:rFonts w:asciiTheme="minorHAnsi" w:eastAsia="Calibri" w:hAnsiTheme="minorHAnsi" w:cstheme="minorHAnsi"/>
          <w:color w:val="0070C0"/>
          <w:sz w:val="21"/>
          <w:szCs w:val="21"/>
        </w:rPr>
        <w:t xml:space="preserve"> pried</w:t>
      </w:r>
      <w:r w:rsidR="00E41F4B" w:rsidRPr="00A07B1B">
        <w:rPr>
          <w:rFonts w:asciiTheme="minorHAnsi" w:eastAsia="Calibri" w:hAnsiTheme="minorHAnsi" w:cstheme="minorHAnsi"/>
          <w:color w:val="0070C0"/>
          <w:sz w:val="21"/>
          <w:szCs w:val="21"/>
        </w:rPr>
        <w:t>as „Pasiūlymų vertinimo kriterijai ir sąlygos“</w:t>
      </w:r>
      <w:bookmarkEnd w:id="66"/>
      <w:bookmarkEnd w:id="67"/>
      <w:bookmarkEnd w:id="68"/>
      <w:bookmarkEnd w:id="69"/>
    </w:p>
    <w:p w14:paraId="2EDF208A" w14:textId="0E2CA8F2" w:rsidR="00693D4F" w:rsidRPr="00A07B1B" w:rsidRDefault="00693D4F" w:rsidP="00DE290C">
      <w:pPr>
        <w:rPr>
          <w:rFonts w:cstheme="minorHAnsi"/>
          <w:color w:val="7030A0"/>
        </w:rPr>
      </w:pPr>
    </w:p>
    <w:p w14:paraId="16B6FB02" w14:textId="66743355" w:rsidR="00E41F4B" w:rsidRPr="00A07B1B" w:rsidRDefault="00E41F4B" w:rsidP="00E41F4B">
      <w:pPr>
        <w:jc w:val="center"/>
        <w:rPr>
          <w:rFonts w:cstheme="minorHAnsi"/>
          <w:bCs/>
          <w:sz w:val="28"/>
          <w:szCs w:val="28"/>
        </w:rPr>
      </w:pPr>
      <w:r w:rsidRPr="00A07B1B">
        <w:rPr>
          <w:rFonts w:cstheme="minorHAnsi"/>
          <w:sz w:val="28"/>
          <w:szCs w:val="28"/>
        </w:rPr>
        <w:t>PASIŪLYMŲ VERTINIMO KRITERIJAI IR SĄLYGOS</w:t>
      </w:r>
    </w:p>
    <w:p w14:paraId="4FE54340" w14:textId="77777777" w:rsidR="00A07B1B" w:rsidRPr="00A07B1B" w:rsidRDefault="00E41F4B" w:rsidP="00A07B1B">
      <w:pPr>
        <w:spacing w:after="0"/>
        <w:jc w:val="both"/>
        <w:rPr>
          <w:rFonts w:cstheme="minorHAnsi"/>
          <w:b/>
          <w:bCs/>
          <w:u w:val="single"/>
        </w:rPr>
      </w:pPr>
      <w:r w:rsidRPr="00A07B1B">
        <w:rPr>
          <w:rFonts w:cstheme="minorHAnsi"/>
          <w:b/>
          <w:bCs/>
          <w:iCs/>
          <w:u w:val="single"/>
        </w:rPr>
        <w:t>Ekonomiškai naudingiausio pasiūlymo vertinimo kriterijus:</w:t>
      </w:r>
      <w:r w:rsidRPr="00A07B1B">
        <w:rPr>
          <w:rFonts w:cstheme="minorHAnsi"/>
          <w:b/>
          <w:bCs/>
          <w:i/>
          <w:iCs/>
          <w:u w:val="single"/>
        </w:rPr>
        <w:t xml:space="preserve"> </w:t>
      </w:r>
      <w:r w:rsidRPr="00A07B1B">
        <w:rPr>
          <w:rFonts w:cstheme="minorHAnsi"/>
          <w:b/>
          <w:bCs/>
          <w:iCs/>
          <w:u w:val="single"/>
        </w:rPr>
        <w:t>kainos ir kokybės santykis.</w:t>
      </w:r>
      <w:r w:rsidRPr="00A07B1B">
        <w:rPr>
          <w:rFonts w:cstheme="minorHAnsi"/>
          <w:b/>
          <w:bCs/>
          <w:u w:val="single"/>
        </w:rPr>
        <w:t xml:space="preserve"> </w:t>
      </w:r>
    </w:p>
    <w:p w14:paraId="04C83DF8" w14:textId="043FB820" w:rsidR="00E41F4B" w:rsidRPr="00A07B1B" w:rsidRDefault="00E41F4B" w:rsidP="00A07B1B">
      <w:pPr>
        <w:spacing w:after="0"/>
        <w:jc w:val="both"/>
        <w:rPr>
          <w:rFonts w:cstheme="minorHAnsi"/>
          <w:b/>
          <w:bCs/>
        </w:rPr>
      </w:pPr>
      <w:r w:rsidRPr="00A07B1B">
        <w:rPr>
          <w:rFonts w:cstheme="minorHAnsi"/>
          <w:bCs/>
        </w:rPr>
        <w:t>Pirkimo s</w:t>
      </w:r>
      <w:r w:rsidRPr="00A07B1B">
        <w:rPr>
          <w:rFonts w:cstheme="minorHAnsi"/>
        </w:rPr>
        <w:t xml:space="preserve">utartis bus sudaroma su dalyviu, pateikusiu </w:t>
      </w:r>
      <w:r w:rsidR="00CA1193" w:rsidRPr="00A07B1B">
        <w:rPr>
          <w:rFonts w:cstheme="minorHAnsi"/>
        </w:rPr>
        <w:t>p</w:t>
      </w:r>
      <w:r w:rsidRPr="00A07B1B">
        <w:rPr>
          <w:rFonts w:cstheme="minorHAnsi"/>
        </w:rPr>
        <w:t>erkančiajai organizacijai ekonomiškai naudingiausią pasiūlymą, išrinktą pagal jos nustatytus kriterijus</w:t>
      </w:r>
      <w:r w:rsidR="00A07B1B" w:rsidRPr="00A07B1B">
        <w:rPr>
          <w:rFonts w:cstheme="minorHAnsi"/>
        </w:rPr>
        <w:t xml:space="preserve"> </w:t>
      </w:r>
      <w:r w:rsidR="00A07B1B" w:rsidRPr="00A07B1B">
        <w:rPr>
          <w:rFonts w:eastAsia="Times New Roman" w:cstheme="minorHAnsi"/>
          <w:lang w:eastAsia="en-US"/>
        </w:rPr>
        <w:t>(didžiausią balų skaičių surinkęs tiekėjas)</w:t>
      </w:r>
      <w:r w:rsidR="00A07B1B" w:rsidRPr="00A07B1B">
        <w:rPr>
          <w:rFonts w:cstheme="minorHAnsi"/>
          <w:spacing w:val="-2"/>
        </w:rPr>
        <w:t>.</w:t>
      </w:r>
    </w:p>
    <w:p w14:paraId="549279D5" w14:textId="77777777" w:rsidR="00A07B1B" w:rsidRDefault="00A07B1B" w:rsidP="003B5373">
      <w:pPr>
        <w:shd w:val="clear" w:color="auto" w:fill="FFFFFF"/>
        <w:tabs>
          <w:tab w:val="left" w:pos="720"/>
        </w:tabs>
        <w:jc w:val="both"/>
        <w:rPr>
          <w:rFonts w:ascii="Calibri" w:eastAsia="Times New Roman" w:hAnsi="Calibri" w:cs="Calibri"/>
          <w:b/>
          <w:bCs/>
        </w:rPr>
      </w:pPr>
    </w:p>
    <w:p w14:paraId="74FE499F" w14:textId="0A009CF8" w:rsidR="003B5373" w:rsidRPr="00A07B1B" w:rsidRDefault="003B5373" w:rsidP="00A07B1B">
      <w:pPr>
        <w:shd w:val="clear" w:color="auto" w:fill="FFFFFF"/>
        <w:tabs>
          <w:tab w:val="left" w:pos="720"/>
        </w:tabs>
        <w:spacing w:after="0"/>
        <w:jc w:val="both"/>
        <w:rPr>
          <w:rFonts w:ascii="Calibri" w:eastAsia="Times New Roman" w:hAnsi="Calibri" w:cs="Calibri"/>
          <w:b/>
          <w:bCs/>
        </w:rPr>
      </w:pPr>
      <w:r w:rsidRPr="00A07B1B">
        <w:rPr>
          <w:rFonts w:ascii="Calibri" w:eastAsia="Times New Roman" w:hAnsi="Calibri" w:cs="Calibri"/>
          <w:b/>
          <w:bCs/>
          <w:u w:val="single"/>
        </w:rPr>
        <w:t>Ekonomiškai naudingiausio pasiūlymo nustatymo taisyklės</w:t>
      </w:r>
      <w:r w:rsidRPr="00A07B1B">
        <w:rPr>
          <w:rFonts w:ascii="Calibri" w:eastAsia="Times New Roman" w:hAnsi="Calibri" w:cs="Calibri"/>
          <w:b/>
          <w:bCs/>
        </w:rPr>
        <w:t>:</w:t>
      </w:r>
    </w:p>
    <w:p w14:paraId="5A5B4A34" w14:textId="6BA28DE1" w:rsidR="003B5373" w:rsidRPr="00E46902" w:rsidRDefault="003B5373" w:rsidP="00A07B1B">
      <w:pPr>
        <w:shd w:val="clear" w:color="auto" w:fill="FFFFFF"/>
        <w:tabs>
          <w:tab w:val="left" w:pos="720"/>
        </w:tabs>
        <w:spacing w:after="0"/>
        <w:jc w:val="both"/>
        <w:rPr>
          <w:rFonts w:ascii="Calibri" w:eastAsia="Times New Roman" w:hAnsi="Calibri" w:cs="Calibri"/>
        </w:rPr>
      </w:pPr>
      <w:r w:rsidRPr="00A07B1B">
        <w:rPr>
          <w:rFonts w:ascii="Calibri" w:eastAsia="Times New Roman" w:hAnsi="Calibri" w:cs="Calibri"/>
        </w:rPr>
        <w:t xml:space="preserve">1. Ekonominis naudingumas (S) </w:t>
      </w:r>
      <w:r w:rsidRPr="00E46902">
        <w:rPr>
          <w:rFonts w:ascii="Calibri" w:eastAsia="Times New Roman" w:hAnsi="Calibri" w:cs="Calibri"/>
        </w:rPr>
        <w:t xml:space="preserve">apskaičiuojamas sudedant tiekėjo pasiūlymo kainos </w:t>
      </w:r>
      <w:r w:rsidRPr="00E46902">
        <w:rPr>
          <w:rFonts w:ascii="Calibri" w:eastAsia="Times New Roman" w:hAnsi="Calibri" w:cs="Calibri"/>
          <w:b/>
          <w:bCs/>
        </w:rPr>
        <w:t>(C)</w:t>
      </w:r>
      <w:r w:rsidR="00E46902" w:rsidRPr="00E46902">
        <w:rPr>
          <w:rFonts w:ascii="Calibri" w:eastAsia="Times New Roman" w:hAnsi="Calibri" w:cs="Calibri"/>
        </w:rPr>
        <w:t xml:space="preserve"> ir kokybės kriterijų </w:t>
      </w:r>
      <w:r w:rsidR="00E46902" w:rsidRPr="00E46902">
        <w:rPr>
          <w:rFonts w:ascii="Calibri" w:eastAsia="Times New Roman" w:hAnsi="Calibri" w:cs="Calibri"/>
          <w:b/>
          <w:bCs/>
        </w:rPr>
        <w:t>(T)</w:t>
      </w:r>
      <w:r w:rsidR="00E46902" w:rsidRPr="00E46902">
        <w:rPr>
          <w:rFonts w:ascii="Calibri" w:eastAsia="Times New Roman" w:hAnsi="Calibri" w:cs="Calibri"/>
        </w:rPr>
        <w:t xml:space="preserve"> </w:t>
      </w:r>
      <w:r w:rsidRPr="00E46902">
        <w:rPr>
          <w:rFonts w:ascii="Calibri" w:eastAsia="Times New Roman" w:hAnsi="Calibri" w:cs="Calibri"/>
        </w:rPr>
        <w:t>balus:</w:t>
      </w:r>
    </w:p>
    <w:p w14:paraId="7B3A8707" w14:textId="798C442B" w:rsidR="003B5373" w:rsidRPr="00E46902" w:rsidRDefault="003B5373" w:rsidP="00E01CBE">
      <w:pPr>
        <w:shd w:val="clear" w:color="auto" w:fill="FFFFFF"/>
        <w:tabs>
          <w:tab w:val="left" w:pos="720"/>
        </w:tabs>
        <w:jc w:val="center"/>
        <w:rPr>
          <w:rFonts w:ascii="Calibri" w:eastAsia="Times New Roman" w:hAnsi="Calibri" w:cs="Calibri"/>
          <w:sz w:val="22"/>
          <w:szCs w:val="22"/>
        </w:rPr>
      </w:pPr>
      <w:r w:rsidRPr="00E46902">
        <w:rPr>
          <w:rFonts w:ascii="Calibri" w:eastAsia="Times New Roman" w:hAnsi="Calibri" w:cs="Calibri"/>
          <w:sz w:val="22"/>
          <w:szCs w:val="22"/>
        </w:rPr>
        <w:t>S = C + T</w:t>
      </w:r>
    </w:p>
    <w:p w14:paraId="0F5B0517" w14:textId="77777777" w:rsidR="003B5373" w:rsidRPr="00E46902" w:rsidRDefault="003B5373" w:rsidP="0018519E">
      <w:pPr>
        <w:shd w:val="clear" w:color="auto" w:fill="FFFFFF"/>
        <w:tabs>
          <w:tab w:val="left" w:pos="709"/>
        </w:tabs>
        <w:jc w:val="both"/>
        <w:rPr>
          <w:rFonts w:ascii="Calibri" w:eastAsia="Times New Roman" w:hAnsi="Calibri" w:cs="Calibri"/>
          <w:b/>
          <w:bCs/>
          <w:color w:val="000000"/>
          <w:spacing w:val="-5"/>
        </w:rPr>
      </w:pPr>
      <w:r w:rsidRPr="00E46902">
        <w:rPr>
          <w:rFonts w:ascii="Calibri" w:eastAsia="Times New Roman" w:hAnsi="Calibri" w:cs="Calibri"/>
          <w:b/>
          <w:bCs/>
          <w:color w:val="000000"/>
          <w:spacing w:val="-5"/>
        </w:rPr>
        <w:t>2. Tiekėjo pasiūlymo kainos balas (C) apskaičiuojamas mažiausios pasiūlytos kainos (</w:t>
      </w:r>
      <w:proofErr w:type="spellStart"/>
      <w:r w:rsidRPr="00E46902">
        <w:rPr>
          <w:rFonts w:ascii="Calibri" w:eastAsia="Times New Roman" w:hAnsi="Calibri" w:cs="Calibri"/>
          <w:b/>
          <w:bCs/>
          <w:color w:val="000000"/>
          <w:spacing w:val="-5"/>
        </w:rPr>
        <w:t>C</w:t>
      </w:r>
      <w:r w:rsidRPr="00E46902">
        <w:rPr>
          <w:rFonts w:ascii="Calibri" w:eastAsia="Times New Roman" w:hAnsi="Calibri" w:cs="Calibri"/>
          <w:b/>
          <w:bCs/>
          <w:color w:val="000000"/>
          <w:spacing w:val="-5"/>
          <w:vertAlign w:val="subscript"/>
        </w:rPr>
        <w:t>min</w:t>
      </w:r>
      <w:proofErr w:type="spellEnd"/>
      <w:r w:rsidRPr="00E46902">
        <w:rPr>
          <w:rFonts w:ascii="Calibri" w:eastAsia="Times New Roman" w:hAnsi="Calibri" w:cs="Calibri"/>
          <w:b/>
          <w:bCs/>
          <w:color w:val="000000"/>
          <w:spacing w:val="-5"/>
        </w:rPr>
        <w:t>) ir vertinamo pasiūlymo kainos (</w:t>
      </w:r>
      <w:proofErr w:type="spellStart"/>
      <w:r w:rsidRPr="00E46902">
        <w:rPr>
          <w:rFonts w:ascii="Calibri" w:eastAsia="Times New Roman" w:hAnsi="Calibri" w:cs="Calibri"/>
          <w:b/>
          <w:bCs/>
          <w:color w:val="000000"/>
          <w:spacing w:val="-5"/>
        </w:rPr>
        <w:t>C</w:t>
      </w:r>
      <w:r w:rsidRPr="00E46902">
        <w:rPr>
          <w:rFonts w:ascii="Calibri" w:eastAsia="Times New Roman" w:hAnsi="Calibri" w:cs="Calibri"/>
          <w:b/>
          <w:bCs/>
          <w:color w:val="000000"/>
          <w:spacing w:val="-5"/>
          <w:vertAlign w:val="subscript"/>
        </w:rPr>
        <w:t>p</w:t>
      </w:r>
      <w:proofErr w:type="spellEnd"/>
      <w:r w:rsidRPr="00E46902">
        <w:rPr>
          <w:rFonts w:ascii="Calibri" w:eastAsia="Times New Roman" w:hAnsi="Calibri" w:cs="Calibri"/>
          <w:b/>
          <w:bCs/>
          <w:color w:val="000000"/>
          <w:spacing w:val="-5"/>
        </w:rPr>
        <w:t>) santykį padauginant iš kainos lyginamojo svorio (X):</w:t>
      </w:r>
    </w:p>
    <w:p w14:paraId="31DF0C69" w14:textId="6A56B092" w:rsidR="003B5373" w:rsidRPr="00E46902"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rPr>
      </w:pPr>
      <w:proofErr w:type="spellStart"/>
      <w:r w:rsidRPr="00E46902">
        <w:rPr>
          <w:rFonts w:ascii="Calibri" w:eastAsia="Times New Roman" w:hAnsi="Calibri" w:cs="Calibri"/>
          <w:color w:val="000000"/>
          <w:spacing w:val="-5"/>
          <w:sz w:val="22"/>
          <w:szCs w:val="22"/>
        </w:rPr>
        <w:t>C</w:t>
      </w:r>
      <w:r w:rsidRPr="00E46902">
        <w:rPr>
          <w:rFonts w:ascii="Calibri" w:eastAsia="Times New Roman" w:hAnsi="Calibri" w:cs="Calibri"/>
          <w:color w:val="000000"/>
          <w:spacing w:val="-5"/>
          <w:sz w:val="22"/>
          <w:szCs w:val="22"/>
          <w:vertAlign w:val="subscript"/>
        </w:rPr>
        <w:t>min</w:t>
      </w:r>
      <w:proofErr w:type="spellEnd"/>
    </w:p>
    <w:p w14:paraId="54EBF5CE" w14:textId="1AC0C10F" w:rsidR="003B5373" w:rsidRPr="00E46902"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rPr>
      </w:pPr>
      <w:r w:rsidRPr="00E46902">
        <w:rPr>
          <w:rFonts w:ascii="Calibri" w:eastAsia="Times New Roman" w:hAnsi="Calibri" w:cs="Calibri"/>
          <w:color w:val="000000"/>
          <w:spacing w:val="-5"/>
          <w:sz w:val="22"/>
          <w:szCs w:val="22"/>
        </w:rPr>
        <w:t xml:space="preserve">C = ------------ x </w:t>
      </w:r>
      <w:proofErr w:type="spellStart"/>
      <w:r w:rsidRPr="00E46902">
        <w:rPr>
          <w:rFonts w:ascii="Calibri" w:eastAsia="Times New Roman" w:hAnsi="Calibri" w:cs="Calibri"/>
          <w:color w:val="000000"/>
          <w:spacing w:val="-5"/>
          <w:sz w:val="22"/>
          <w:szCs w:val="22"/>
        </w:rPr>
        <w:t>X</w:t>
      </w:r>
      <w:proofErr w:type="spellEnd"/>
    </w:p>
    <w:p w14:paraId="7B41BB9F" w14:textId="6FBB2521" w:rsidR="003B5373" w:rsidRPr="00E46902"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vertAlign w:val="subscript"/>
        </w:rPr>
      </w:pPr>
      <w:proofErr w:type="spellStart"/>
      <w:r w:rsidRPr="00E46902">
        <w:rPr>
          <w:rFonts w:ascii="Calibri" w:eastAsia="Times New Roman" w:hAnsi="Calibri" w:cs="Calibri"/>
          <w:color w:val="000000"/>
          <w:spacing w:val="-5"/>
          <w:sz w:val="22"/>
          <w:szCs w:val="22"/>
        </w:rPr>
        <w:t>C</w:t>
      </w:r>
      <w:r w:rsidRPr="00E46902">
        <w:rPr>
          <w:rFonts w:ascii="Calibri" w:eastAsia="Times New Roman" w:hAnsi="Calibri" w:cs="Calibri"/>
          <w:color w:val="000000"/>
          <w:spacing w:val="-5"/>
          <w:sz w:val="22"/>
          <w:szCs w:val="22"/>
          <w:vertAlign w:val="subscript"/>
        </w:rPr>
        <w:t>p</w:t>
      </w:r>
      <w:proofErr w:type="spellEnd"/>
    </w:p>
    <w:p w14:paraId="23C7B029" w14:textId="77777777" w:rsidR="003B5373" w:rsidRPr="00E46902" w:rsidRDefault="003B5373" w:rsidP="003B5373">
      <w:pPr>
        <w:shd w:val="clear" w:color="auto" w:fill="FFFFFF"/>
        <w:tabs>
          <w:tab w:val="left" w:pos="709"/>
        </w:tabs>
        <w:spacing w:line="280" w:lineRule="atLeast"/>
        <w:jc w:val="both"/>
        <w:rPr>
          <w:rFonts w:ascii="Calibri" w:eastAsia="Times New Roman" w:hAnsi="Calibri" w:cs="Calibri"/>
          <w:i/>
        </w:rPr>
      </w:pPr>
      <w:r w:rsidRPr="00E46902">
        <w:rPr>
          <w:rFonts w:ascii="Calibri" w:eastAsia="Times New Roman" w:hAnsi="Calibri" w:cs="Calibri"/>
          <w:i/>
          <w:spacing w:val="-5"/>
        </w:rPr>
        <w:t xml:space="preserve">Pastaba. Apskaičiuotas pasiūlymo kainos balas (C) apvalinamas iki dviejų skaičių po kablelio </w:t>
      </w:r>
      <w:r w:rsidRPr="00E46902">
        <w:rPr>
          <w:rFonts w:ascii="Calibri" w:eastAsia="Times New Roman" w:hAnsi="Calibri" w:cs="Calibr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12DC2941" w14:textId="0C0FF4EB" w:rsidR="003B5373" w:rsidRPr="00E46902" w:rsidRDefault="003B5373" w:rsidP="003B5373">
      <w:pPr>
        <w:shd w:val="clear" w:color="auto" w:fill="FFFFFF"/>
        <w:tabs>
          <w:tab w:val="left" w:pos="709"/>
        </w:tabs>
        <w:spacing w:line="280" w:lineRule="atLeast"/>
        <w:jc w:val="both"/>
        <w:rPr>
          <w:rFonts w:ascii="Calibri" w:eastAsia="Times New Roman" w:hAnsi="Calibri" w:cs="Calibri"/>
          <w:b/>
          <w:bCs/>
          <w:color w:val="000000"/>
          <w:spacing w:val="-5"/>
        </w:rPr>
      </w:pPr>
      <w:r w:rsidRPr="00E46902">
        <w:rPr>
          <w:rFonts w:ascii="Calibri" w:eastAsia="Times New Roman" w:hAnsi="Calibri" w:cs="Calibri"/>
          <w:b/>
          <w:bCs/>
          <w:color w:val="000000"/>
          <w:spacing w:val="-5"/>
        </w:rPr>
        <w:t>3. Kriterijų (T) balai apskaičiuojami sudedant atskirų kriterijų (</w:t>
      </w:r>
      <w:proofErr w:type="spellStart"/>
      <w:r w:rsidRPr="00E46902">
        <w:rPr>
          <w:rFonts w:ascii="Calibri" w:eastAsia="Times New Roman" w:hAnsi="Calibri" w:cs="Calibri"/>
          <w:b/>
          <w:bCs/>
          <w:color w:val="000000"/>
          <w:spacing w:val="-5"/>
        </w:rPr>
        <w:t>T</w:t>
      </w:r>
      <w:r w:rsidRPr="00E46902">
        <w:rPr>
          <w:rFonts w:ascii="Calibri" w:eastAsia="Times New Roman" w:hAnsi="Calibri" w:cs="Calibri"/>
          <w:b/>
          <w:bCs/>
          <w:color w:val="000000"/>
          <w:spacing w:val="-5"/>
          <w:vertAlign w:val="subscript"/>
        </w:rPr>
        <w:t>i</w:t>
      </w:r>
      <w:proofErr w:type="spellEnd"/>
      <w:r w:rsidRPr="00E46902">
        <w:rPr>
          <w:rFonts w:ascii="Calibri" w:eastAsia="Times New Roman" w:hAnsi="Calibri" w:cs="Calibri"/>
          <w:b/>
          <w:bCs/>
          <w:color w:val="000000"/>
          <w:spacing w:val="-5"/>
        </w:rPr>
        <w:t xml:space="preserve">) </w:t>
      </w:r>
      <w:r w:rsidR="00614BAA" w:rsidRPr="00614BAA">
        <w:rPr>
          <w:rFonts w:ascii="Calibri" w:eastAsia="Times New Roman" w:hAnsi="Calibri" w:cs="Calibri"/>
          <w:color w:val="000000"/>
          <w:spacing w:val="-5"/>
        </w:rPr>
        <w:t>(</w:t>
      </w:r>
      <w:r w:rsidR="00396010" w:rsidRPr="00396010">
        <w:rPr>
          <w:rFonts w:ascii="Calibri" w:eastAsia="Calibri" w:hAnsi="Calibri" w:cs="Calibri"/>
        </w:rPr>
        <w:t>gamintojo deklaruojamo nuvažiuojamo elektra diapazono/</w:t>
      </w:r>
      <w:r w:rsidR="00614BAA">
        <w:rPr>
          <w:rFonts w:ascii="Calibri" w:eastAsia="Calibri" w:hAnsi="Calibri" w:cs="Calibri"/>
        </w:rPr>
        <w:t xml:space="preserve">atstumo </w:t>
      </w:r>
      <w:r w:rsidR="00614BAA" w:rsidRPr="00396010">
        <w:rPr>
          <w:rFonts w:ascii="Calibri" w:eastAsia="Calibri" w:hAnsi="Calibri" w:cs="Calibri"/>
        </w:rPr>
        <w:t>(ne mieste)</w:t>
      </w:r>
      <w:r w:rsidR="00396010" w:rsidRPr="00396010">
        <w:rPr>
          <w:rFonts w:ascii="Calibri" w:eastAsia="Calibri" w:hAnsi="Calibri" w:cs="Calibri"/>
        </w:rPr>
        <w:t xml:space="preserve"> (pagal WLTP), didesnio kaip </w:t>
      </w:r>
      <w:r w:rsidR="00614BAA">
        <w:rPr>
          <w:rFonts w:ascii="Calibri" w:eastAsia="Calibri" w:hAnsi="Calibri" w:cs="Calibri"/>
        </w:rPr>
        <w:t>400</w:t>
      </w:r>
      <w:r w:rsidR="00396010" w:rsidRPr="00396010">
        <w:rPr>
          <w:rFonts w:ascii="Calibri" w:eastAsia="Calibri" w:hAnsi="Calibri" w:cs="Calibri"/>
        </w:rPr>
        <w:t xml:space="preserve"> km, vienu įkrovimu </w:t>
      </w:r>
      <w:r w:rsidR="00396010" w:rsidRPr="007D64E0">
        <w:rPr>
          <w:rFonts w:ascii="Calibri" w:eastAsia="Calibri" w:hAnsi="Calibri" w:cs="Calibri"/>
          <w:b/>
          <w:bCs/>
        </w:rPr>
        <w:t>(T</w:t>
      </w:r>
      <w:r w:rsidR="00396010" w:rsidRPr="007D64E0">
        <w:rPr>
          <w:rFonts w:ascii="Calibri" w:eastAsia="Calibri" w:hAnsi="Calibri" w:cs="Calibri"/>
          <w:b/>
          <w:bCs/>
          <w:vertAlign w:val="subscript"/>
        </w:rPr>
        <w:t>1</w:t>
      </w:r>
      <w:r w:rsidR="00396010" w:rsidRPr="007D64E0">
        <w:rPr>
          <w:rFonts w:ascii="Calibri" w:eastAsia="Calibri" w:hAnsi="Calibri" w:cs="Calibri"/>
          <w:b/>
          <w:bCs/>
        </w:rPr>
        <w:t>)</w:t>
      </w:r>
      <w:r w:rsidR="00396010" w:rsidRPr="00396010">
        <w:rPr>
          <w:rFonts w:ascii="Calibri" w:eastAsia="Calibri" w:hAnsi="Calibri" w:cs="Calibri"/>
        </w:rPr>
        <w:t xml:space="preserve"> ir gamintojo deklaruojamo vidutinio elektros energijos suvartojimo (pagal WLTP), </w:t>
      </w:r>
      <w:r w:rsidR="00614BAA">
        <w:rPr>
          <w:rFonts w:ascii="Calibri" w:eastAsia="Calibri" w:hAnsi="Calibri" w:cs="Calibri"/>
        </w:rPr>
        <w:t>ne daugiau</w:t>
      </w:r>
      <w:r w:rsidR="00396010" w:rsidRPr="00396010">
        <w:rPr>
          <w:rFonts w:ascii="Calibri" w:eastAsia="Calibri" w:hAnsi="Calibri" w:cs="Calibri"/>
        </w:rPr>
        <w:t xml:space="preserve"> kaip 2</w:t>
      </w:r>
      <w:r w:rsidR="00614BAA">
        <w:rPr>
          <w:rFonts w:ascii="Calibri" w:eastAsia="Calibri" w:hAnsi="Calibri" w:cs="Calibri"/>
        </w:rPr>
        <w:t>0</w:t>
      </w:r>
      <w:r w:rsidR="00396010" w:rsidRPr="00396010">
        <w:rPr>
          <w:rFonts w:ascii="Calibri" w:eastAsia="Calibri" w:hAnsi="Calibri" w:cs="Calibri"/>
        </w:rPr>
        <w:t xml:space="preserve"> kWh/100 km, </w:t>
      </w:r>
      <w:r w:rsidR="00396010" w:rsidRPr="007D64E0">
        <w:rPr>
          <w:rFonts w:ascii="Calibri" w:eastAsia="Calibri" w:hAnsi="Calibri" w:cs="Calibri"/>
          <w:b/>
          <w:bCs/>
        </w:rPr>
        <w:t>(T</w:t>
      </w:r>
      <w:r w:rsidR="00396010" w:rsidRPr="007D64E0">
        <w:rPr>
          <w:rFonts w:ascii="Calibri" w:eastAsia="Calibri" w:hAnsi="Calibri" w:cs="Calibri"/>
          <w:b/>
          <w:bCs/>
          <w:vertAlign w:val="subscript"/>
        </w:rPr>
        <w:t>2</w:t>
      </w:r>
      <w:r w:rsidR="00396010" w:rsidRPr="007D64E0">
        <w:rPr>
          <w:rFonts w:ascii="Calibri" w:eastAsia="Calibri" w:hAnsi="Calibri" w:cs="Calibri"/>
          <w:b/>
          <w:bCs/>
        </w:rPr>
        <w:t>)</w:t>
      </w:r>
      <w:r w:rsidR="00614BAA">
        <w:rPr>
          <w:rFonts w:ascii="Calibri" w:eastAsia="Calibri" w:hAnsi="Calibri" w:cs="Calibri"/>
        </w:rPr>
        <w:t>)</w:t>
      </w:r>
      <w:r w:rsidR="00396010">
        <w:rPr>
          <w:rFonts w:ascii="Calibri" w:eastAsia="Calibri" w:hAnsi="Calibri" w:cs="Calibri"/>
        </w:rPr>
        <w:t xml:space="preserve"> </w:t>
      </w:r>
      <w:r w:rsidRPr="00E46902">
        <w:rPr>
          <w:rFonts w:ascii="Calibri" w:eastAsia="Times New Roman" w:hAnsi="Calibri" w:cs="Calibri"/>
          <w:b/>
          <w:bCs/>
          <w:color w:val="000000"/>
          <w:spacing w:val="-5"/>
        </w:rPr>
        <w:t xml:space="preserve">balus: </w:t>
      </w:r>
    </w:p>
    <w:p w14:paraId="23275F88" w14:textId="77777777" w:rsidR="003B5373" w:rsidRPr="00F3146A"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vertAlign w:val="subscript"/>
        </w:rPr>
      </w:pPr>
      <w:r w:rsidRPr="00F3146A">
        <w:rPr>
          <w:rFonts w:ascii="Calibri" w:eastAsia="Times New Roman" w:hAnsi="Calibri" w:cs="Calibri"/>
          <w:color w:val="000000"/>
          <w:spacing w:val="-5"/>
          <w:sz w:val="22"/>
          <w:szCs w:val="22"/>
        </w:rPr>
        <w:t>T=T</w:t>
      </w:r>
      <w:r w:rsidRPr="00F3146A">
        <w:rPr>
          <w:rFonts w:ascii="Calibri" w:eastAsia="Times New Roman" w:hAnsi="Calibri" w:cs="Calibri"/>
          <w:color w:val="000000"/>
          <w:spacing w:val="-5"/>
          <w:sz w:val="22"/>
          <w:szCs w:val="22"/>
          <w:vertAlign w:val="subscript"/>
        </w:rPr>
        <w:t>1</w:t>
      </w:r>
      <w:r w:rsidRPr="00F3146A">
        <w:rPr>
          <w:rFonts w:ascii="Calibri" w:eastAsia="Times New Roman" w:hAnsi="Calibri" w:cs="Calibri"/>
          <w:color w:val="000000"/>
          <w:spacing w:val="-5"/>
          <w:sz w:val="22"/>
          <w:szCs w:val="22"/>
        </w:rPr>
        <w:t>+T</w:t>
      </w:r>
      <w:r w:rsidRPr="00F3146A">
        <w:rPr>
          <w:rFonts w:ascii="Calibri" w:eastAsia="Times New Roman" w:hAnsi="Calibri" w:cs="Calibri"/>
          <w:color w:val="000000"/>
          <w:spacing w:val="-5"/>
          <w:sz w:val="22"/>
          <w:szCs w:val="22"/>
          <w:vertAlign w:val="subscript"/>
        </w:rPr>
        <w:t>2;</w:t>
      </w:r>
    </w:p>
    <w:p w14:paraId="39C6E921" w14:textId="3850A617" w:rsidR="003B5373" w:rsidRPr="00F3146A" w:rsidRDefault="003B5373" w:rsidP="00E46902">
      <w:pPr>
        <w:shd w:val="clear" w:color="auto" w:fill="FFFFFF"/>
        <w:tabs>
          <w:tab w:val="left" w:pos="709"/>
        </w:tabs>
        <w:jc w:val="both"/>
        <w:rPr>
          <w:rFonts w:ascii="Calibri" w:eastAsia="Times New Roman" w:hAnsi="Calibri" w:cs="Calibri"/>
          <w:i/>
          <w:iCs/>
        </w:rPr>
      </w:pPr>
      <w:r w:rsidRPr="00F3146A">
        <w:rPr>
          <w:rFonts w:ascii="Calibri" w:eastAsia="Times New Roman" w:hAnsi="Calibri" w:cs="Calibri"/>
          <w:b/>
        </w:rPr>
        <w:t xml:space="preserve">4. Kriterijaus </w:t>
      </w:r>
      <w:r w:rsidRPr="00F3146A">
        <w:rPr>
          <w:rFonts w:ascii="Calibri" w:eastAsia="Times New Roman" w:hAnsi="Calibri" w:cs="Calibri"/>
          <w:b/>
          <w:color w:val="000000"/>
          <w:spacing w:val="-5"/>
        </w:rPr>
        <w:t>T</w:t>
      </w:r>
      <w:r w:rsidRPr="00F3146A">
        <w:rPr>
          <w:rFonts w:ascii="Calibri" w:eastAsia="Times New Roman" w:hAnsi="Calibri" w:cs="Calibri"/>
          <w:b/>
          <w:color w:val="000000"/>
          <w:spacing w:val="-5"/>
          <w:vertAlign w:val="subscript"/>
        </w:rPr>
        <w:t xml:space="preserve">1 </w:t>
      </w:r>
      <w:r w:rsidRPr="00F3146A">
        <w:rPr>
          <w:rFonts w:ascii="Calibri" w:eastAsia="Times New Roman" w:hAnsi="Calibri" w:cs="Calibri"/>
          <w:b/>
          <w:color w:val="000000"/>
          <w:spacing w:val="-5"/>
        </w:rPr>
        <w:t>(</w:t>
      </w:r>
      <w:r w:rsidRPr="00F3146A">
        <w:rPr>
          <w:rFonts w:ascii="Calibri" w:eastAsia="Times New Roman" w:hAnsi="Calibri" w:cs="Calibri"/>
          <w:b/>
        </w:rPr>
        <w:t>gamintojo deklaruojamas nuvažiuojamas elektra  diapazonas/</w:t>
      </w:r>
      <w:r w:rsidR="00866BD3" w:rsidRPr="00F3146A">
        <w:rPr>
          <w:rFonts w:ascii="Calibri" w:eastAsia="Times New Roman" w:hAnsi="Calibri" w:cs="Calibri"/>
          <w:b/>
        </w:rPr>
        <w:t>atstumas</w:t>
      </w:r>
      <w:r w:rsidRPr="00F3146A">
        <w:rPr>
          <w:rFonts w:ascii="Calibri" w:eastAsia="Times New Roman" w:hAnsi="Calibri" w:cs="Calibri"/>
          <w:b/>
        </w:rPr>
        <w:t xml:space="preserve"> </w:t>
      </w:r>
      <w:r w:rsidR="00F3146A">
        <w:rPr>
          <w:rFonts w:ascii="Calibri" w:eastAsia="Times New Roman" w:hAnsi="Calibri" w:cs="Calibri"/>
          <w:b/>
        </w:rPr>
        <w:t xml:space="preserve">(ne mieste) </w:t>
      </w:r>
      <w:r w:rsidRPr="00F3146A">
        <w:rPr>
          <w:rFonts w:ascii="Calibri" w:eastAsia="Times New Roman" w:hAnsi="Calibri" w:cs="Calibri"/>
          <w:b/>
        </w:rPr>
        <w:t xml:space="preserve">(pagal WLTP) </w:t>
      </w:r>
      <w:r w:rsidR="008673BB">
        <w:rPr>
          <w:rFonts w:ascii="Calibri" w:eastAsia="Times New Roman" w:hAnsi="Calibri" w:cs="Calibri"/>
          <w:b/>
        </w:rPr>
        <w:t>(viršijančio</w:t>
      </w:r>
      <w:r w:rsidRPr="00F3146A">
        <w:rPr>
          <w:rFonts w:ascii="Calibri" w:eastAsia="Times New Roman" w:hAnsi="Calibri" w:cs="Calibri"/>
          <w:b/>
        </w:rPr>
        <w:t xml:space="preserve"> </w:t>
      </w:r>
      <w:r w:rsidR="00F3146A" w:rsidRPr="00F3146A">
        <w:rPr>
          <w:rFonts w:ascii="Calibri" w:eastAsia="Times New Roman" w:hAnsi="Calibri" w:cs="Calibri"/>
          <w:b/>
        </w:rPr>
        <w:t>4</w:t>
      </w:r>
      <w:r w:rsidRPr="00F3146A">
        <w:rPr>
          <w:rFonts w:ascii="Calibri" w:eastAsia="Times New Roman" w:hAnsi="Calibri" w:cs="Calibri"/>
          <w:b/>
        </w:rPr>
        <w:t>00 km</w:t>
      </w:r>
      <w:r w:rsidR="008673BB">
        <w:rPr>
          <w:rFonts w:ascii="Calibri" w:eastAsia="Times New Roman" w:hAnsi="Calibri" w:cs="Calibri"/>
          <w:b/>
        </w:rPr>
        <w:t>)</w:t>
      </w:r>
      <w:r w:rsidRPr="00F3146A">
        <w:rPr>
          <w:rFonts w:ascii="Calibri" w:eastAsia="Times New Roman" w:hAnsi="Calibri" w:cs="Calibri"/>
          <w:b/>
        </w:rPr>
        <w:t xml:space="preserve"> vienu įkrovimu</w:t>
      </w:r>
      <w:r w:rsidR="00AC20B4">
        <w:rPr>
          <w:rFonts w:ascii="Calibri" w:eastAsia="Times New Roman" w:hAnsi="Calibri" w:cs="Calibri"/>
          <w:b/>
        </w:rPr>
        <w:t>)</w:t>
      </w:r>
      <w:r w:rsidRPr="00F3146A">
        <w:rPr>
          <w:rFonts w:ascii="Calibri" w:eastAsia="Times New Roman" w:hAnsi="Calibri" w:cs="Calibri"/>
          <w:b/>
        </w:rPr>
        <w:t>, vertinimas apskaičiuojamas tokia tvarka:</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7"/>
        <w:gridCol w:w="4933"/>
        <w:gridCol w:w="3828"/>
      </w:tblGrid>
      <w:tr w:rsidR="003B5373" w:rsidRPr="00F3146A" w14:paraId="2D7E50D8" w14:textId="77777777" w:rsidTr="00446F6A">
        <w:trPr>
          <w:jc w:val="center"/>
        </w:trPr>
        <w:tc>
          <w:tcPr>
            <w:tcW w:w="583"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75A00C84" w14:textId="2FFE6F5F" w:rsidR="0018519E" w:rsidRPr="00F3146A" w:rsidRDefault="003B5373" w:rsidP="0018519E">
            <w:pPr>
              <w:pStyle w:val="Betarp"/>
              <w:jc w:val="center"/>
              <w:rPr>
                <w:b/>
                <w:bCs/>
              </w:rPr>
            </w:pPr>
            <w:r w:rsidRPr="00F3146A">
              <w:rPr>
                <w:b/>
                <w:bCs/>
              </w:rPr>
              <w:t>Eil.</w:t>
            </w:r>
          </w:p>
          <w:p w14:paraId="1EEA570E" w14:textId="06D35CE9" w:rsidR="003B5373" w:rsidRPr="00F3146A" w:rsidRDefault="003B5373" w:rsidP="0018519E">
            <w:pPr>
              <w:pStyle w:val="Betarp"/>
              <w:jc w:val="center"/>
              <w:rPr>
                <w:b/>
                <w:bCs/>
              </w:rPr>
            </w:pPr>
            <w:r w:rsidRPr="00F3146A">
              <w:rPr>
                <w:b/>
                <w:bCs/>
              </w:rPr>
              <w:t>Nr.</w:t>
            </w:r>
          </w:p>
        </w:tc>
        <w:tc>
          <w:tcPr>
            <w:tcW w:w="2487"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1F1A732E" w14:textId="718F2EEB" w:rsidR="003B5373" w:rsidRPr="00F3146A" w:rsidRDefault="003B5373" w:rsidP="0018519E">
            <w:pPr>
              <w:pStyle w:val="Betarp"/>
              <w:jc w:val="center"/>
              <w:rPr>
                <w:b/>
                <w:bCs/>
              </w:rPr>
            </w:pPr>
            <w:r w:rsidRPr="00F3146A">
              <w:rPr>
                <w:b/>
                <w:bCs/>
              </w:rPr>
              <w:t>Elektromobilio gamintojo deklaruojamas nuvažiuojamas elektra  diapazonas/</w:t>
            </w:r>
            <w:r w:rsidR="00F3146A" w:rsidRPr="00F3146A">
              <w:rPr>
                <w:b/>
                <w:bCs/>
              </w:rPr>
              <w:t>atstumas</w:t>
            </w:r>
            <w:r w:rsidRPr="00F3146A">
              <w:rPr>
                <w:b/>
                <w:bCs/>
              </w:rPr>
              <w:t xml:space="preserve"> </w:t>
            </w:r>
            <w:r w:rsidR="00F3146A">
              <w:rPr>
                <w:b/>
                <w:bCs/>
              </w:rPr>
              <w:t xml:space="preserve">(ne mieste) </w:t>
            </w:r>
            <w:r w:rsidRPr="00F3146A">
              <w:rPr>
                <w:b/>
                <w:bCs/>
              </w:rPr>
              <w:t>(pagal WLTP) –  vienu įkrovimu.</w:t>
            </w:r>
          </w:p>
        </w:tc>
        <w:tc>
          <w:tcPr>
            <w:tcW w:w="1930"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54C15CF0" w14:textId="503B3B62" w:rsidR="003B5373" w:rsidRPr="00F3146A" w:rsidRDefault="003B5373" w:rsidP="0018519E">
            <w:pPr>
              <w:pStyle w:val="Betarp"/>
              <w:jc w:val="center"/>
              <w:rPr>
                <w:b/>
                <w:bCs/>
              </w:rPr>
            </w:pPr>
            <w:r w:rsidRPr="00F3146A">
              <w:rPr>
                <w:b/>
                <w:bCs/>
              </w:rPr>
              <w:t>Skiriami</w:t>
            </w:r>
          </w:p>
          <w:p w14:paraId="191749FE" w14:textId="3C1CB628" w:rsidR="003B5373" w:rsidRPr="00F3146A" w:rsidRDefault="003B5373" w:rsidP="0018519E">
            <w:pPr>
              <w:pStyle w:val="Betarp"/>
              <w:jc w:val="center"/>
              <w:rPr>
                <w:b/>
                <w:bCs/>
              </w:rPr>
            </w:pPr>
            <w:r w:rsidRPr="00F3146A">
              <w:rPr>
                <w:b/>
                <w:bCs/>
              </w:rPr>
              <w:t>balai (T</w:t>
            </w:r>
            <w:r w:rsidR="00F3146A" w:rsidRPr="00F3146A">
              <w:rPr>
                <w:b/>
                <w:bCs/>
                <w:vertAlign w:val="subscript"/>
              </w:rPr>
              <w:t>1</w:t>
            </w:r>
            <w:r w:rsidRPr="00F3146A">
              <w:rPr>
                <w:b/>
                <w:bCs/>
              </w:rPr>
              <w:t>)</w:t>
            </w:r>
          </w:p>
        </w:tc>
      </w:tr>
      <w:tr w:rsidR="003B5373" w:rsidRPr="00F3146A" w14:paraId="578DCF4C" w14:textId="77777777" w:rsidTr="00446F6A">
        <w:trPr>
          <w:jc w:val="center"/>
        </w:trPr>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03174" w14:textId="77777777" w:rsidR="003B5373" w:rsidRPr="00F3146A" w:rsidRDefault="003B5373" w:rsidP="0018519E">
            <w:pPr>
              <w:pStyle w:val="Betarp"/>
              <w:jc w:val="center"/>
              <w:rPr>
                <w:color w:val="000000"/>
              </w:rPr>
            </w:pPr>
            <w:r w:rsidRPr="00F3146A">
              <w:rPr>
                <w:color w:val="000000"/>
              </w:rPr>
              <w:t>1.</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617D0" w14:textId="3DC5CBC6" w:rsidR="003B5373" w:rsidRPr="00F3146A" w:rsidRDefault="00F3146A" w:rsidP="0018519E">
            <w:pPr>
              <w:pStyle w:val="Betarp"/>
              <w:jc w:val="center"/>
            </w:pPr>
            <w:r w:rsidRPr="00F3146A">
              <w:t>Lygiai 4</w:t>
            </w:r>
            <w:r w:rsidR="003B5373" w:rsidRPr="00F3146A">
              <w:t>00 km</w:t>
            </w:r>
          </w:p>
        </w:tc>
        <w:tc>
          <w:tcPr>
            <w:tcW w:w="1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C7D40" w14:textId="77777777" w:rsidR="003B5373" w:rsidRPr="00F3146A" w:rsidRDefault="003B5373" w:rsidP="0018519E">
            <w:pPr>
              <w:pStyle w:val="Betarp"/>
              <w:jc w:val="center"/>
            </w:pPr>
            <w:r w:rsidRPr="00F3146A">
              <w:t>0</w:t>
            </w:r>
          </w:p>
        </w:tc>
      </w:tr>
      <w:tr w:rsidR="003B5373" w:rsidRPr="00F3146A" w14:paraId="69CC5748" w14:textId="77777777" w:rsidTr="00446F6A">
        <w:trPr>
          <w:jc w:val="center"/>
        </w:trPr>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688A6" w14:textId="77777777" w:rsidR="003B5373" w:rsidRPr="00F3146A" w:rsidRDefault="003B5373" w:rsidP="0018519E">
            <w:pPr>
              <w:pStyle w:val="Betarp"/>
              <w:jc w:val="center"/>
              <w:rPr>
                <w:color w:val="000000"/>
              </w:rPr>
            </w:pPr>
            <w:r w:rsidRPr="00F3146A">
              <w:rPr>
                <w:color w:val="000000"/>
              </w:rPr>
              <w:t>2.</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533AD" w14:textId="2F3093AF" w:rsidR="003B5373" w:rsidRPr="00F3146A" w:rsidRDefault="00F3146A" w:rsidP="0018519E">
            <w:pPr>
              <w:pStyle w:val="Betarp"/>
              <w:jc w:val="center"/>
            </w:pPr>
            <w:r w:rsidRPr="00F3146A">
              <w:t xml:space="preserve">Daugiau </w:t>
            </w:r>
            <w:r>
              <w:t>kaip</w:t>
            </w:r>
            <w:r w:rsidR="003B5373" w:rsidRPr="00F3146A">
              <w:t xml:space="preserve"> </w:t>
            </w:r>
            <w:r w:rsidRPr="00F3146A">
              <w:t>4</w:t>
            </w:r>
            <w:r w:rsidR="003B5373" w:rsidRPr="00F3146A">
              <w:t>0</w:t>
            </w:r>
            <w:r w:rsidRPr="00F3146A">
              <w:t>0</w:t>
            </w:r>
            <w:r w:rsidR="003B5373" w:rsidRPr="00F3146A">
              <w:t xml:space="preserve"> km</w:t>
            </w:r>
            <w:r w:rsidRPr="00F3146A">
              <w:t>, bet mažiau arba lygu 4</w:t>
            </w:r>
            <w:r w:rsidR="003B5373" w:rsidRPr="00F3146A">
              <w:t>50 km</w:t>
            </w:r>
          </w:p>
        </w:tc>
        <w:tc>
          <w:tcPr>
            <w:tcW w:w="1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C58ED" w14:textId="6DF0F01D" w:rsidR="003B5373" w:rsidRPr="00F3146A" w:rsidRDefault="00F3146A" w:rsidP="0018519E">
            <w:pPr>
              <w:pStyle w:val="Betarp"/>
              <w:jc w:val="center"/>
            </w:pPr>
            <w:r w:rsidRPr="00F3146A">
              <w:t>1</w:t>
            </w:r>
          </w:p>
        </w:tc>
      </w:tr>
      <w:tr w:rsidR="003B5373" w:rsidRPr="00F3146A" w14:paraId="64092C46" w14:textId="77777777" w:rsidTr="00446F6A">
        <w:trPr>
          <w:jc w:val="center"/>
        </w:trPr>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D6788" w14:textId="77777777" w:rsidR="003B5373" w:rsidRPr="00F3146A" w:rsidRDefault="003B5373" w:rsidP="0018519E">
            <w:pPr>
              <w:pStyle w:val="Betarp"/>
              <w:jc w:val="center"/>
              <w:rPr>
                <w:color w:val="000000"/>
              </w:rPr>
            </w:pPr>
            <w:r w:rsidRPr="00F3146A">
              <w:rPr>
                <w:color w:val="000000"/>
              </w:rPr>
              <w:t>3.</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9A858" w14:textId="05E8006D" w:rsidR="003B5373" w:rsidRPr="00F3146A" w:rsidRDefault="00F3146A" w:rsidP="0018519E">
            <w:pPr>
              <w:pStyle w:val="Betarp"/>
              <w:jc w:val="center"/>
            </w:pPr>
            <w:r w:rsidRPr="00F3146A">
              <w:t xml:space="preserve">Daugiau </w:t>
            </w:r>
            <w:r>
              <w:t>kaip</w:t>
            </w:r>
            <w:r w:rsidR="003B5373" w:rsidRPr="00F3146A">
              <w:t xml:space="preserve"> </w:t>
            </w:r>
            <w:r w:rsidRPr="00F3146A">
              <w:t>450</w:t>
            </w:r>
            <w:r w:rsidR="003B5373" w:rsidRPr="00F3146A">
              <w:t xml:space="preserve"> km </w:t>
            </w:r>
            <w:r w:rsidRPr="00F3146A">
              <w:t>, bet mažiau arba lygu</w:t>
            </w:r>
            <w:r w:rsidR="003B5373" w:rsidRPr="00F3146A">
              <w:t xml:space="preserve"> </w:t>
            </w:r>
            <w:r w:rsidRPr="00F3146A">
              <w:t>5</w:t>
            </w:r>
            <w:r w:rsidR="003B5373" w:rsidRPr="00F3146A">
              <w:t>00 km</w:t>
            </w:r>
          </w:p>
        </w:tc>
        <w:tc>
          <w:tcPr>
            <w:tcW w:w="1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C0CF0" w14:textId="45307FDC" w:rsidR="003B5373" w:rsidRPr="00F3146A" w:rsidRDefault="00F3146A" w:rsidP="0018519E">
            <w:pPr>
              <w:pStyle w:val="Betarp"/>
              <w:jc w:val="center"/>
            </w:pPr>
            <w:r w:rsidRPr="00F3146A">
              <w:t>2</w:t>
            </w:r>
          </w:p>
        </w:tc>
      </w:tr>
      <w:tr w:rsidR="003B5373" w:rsidRPr="00F3146A" w14:paraId="070778BA" w14:textId="77777777" w:rsidTr="00446F6A">
        <w:trPr>
          <w:jc w:val="center"/>
        </w:trPr>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47882" w14:textId="77777777" w:rsidR="003B5373" w:rsidRPr="00F3146A" w:rsidRDefault="003B5373" w:rsidP="0018519E">
            <w:pPr>
              <w:pStyle w:val="Betarp"/>
              <w:jc w:val="center"/>
              <w:rPr>
                <w:color w:val="000000"/>
              </w:rPr>
            </w:pPr>
            <w:r w:rsidRPr="00F3146A">
              <w:rPr>
                <w:color w:val="000000"/>
              </w:rPr>
              <w:t>4.</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FEF77" w14:textId="2F302A56" w:rsidR="003B5373" w:rsidRPr="00F3146A" w:rsidRDefault="00F3146A" w:rsidP="0018519E">
            <w:pPr>
              <w:pStyle w:val="Betarp"/>
              <w:jc w:val="center"/>
            </w:pPr>
            <w:r w:rsidRPr="00F3146A">
              <w:t xml:space="preserve">Daugiau </w:t>
            </w:r>
            <w:r>
              <w:t xml:space="preserve">kaip </w:t>
            </w:r>
            <w:r w:rsidRPr="00F3146A">
              <w:t>50</w:t>
            </w:r>
            <w:r w:rsidR="003B5373" w:rsidRPr="00F3146A">
              <w:t>0 km</w:t>
            </w:r>
          </w:p>
        </w:tc>
        <w:tc>
          <w:tcPr>
            <w:tcW w:w="1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272B6" w14:textId="2ADF40AD" w:rsidR="003B5373" w:rsidRPr="00F3146A" w:rsidRDefault="00F3146A" w:rsidP="0018519E">
            <w:pPr>
              <w:pStyle w:val="Betarp"/>
              <w:jc w:val="center"/>
            </w:pPr>
            <w:r w:rsidRPr="00F3146A">
              <w:t>3</w:t>
            </w:r>
          </w:p>
        </w:tc>
      </w:tr>
    </w:tbl>
    <w:p w14:paraId="6298172A" w14:textId="77777777" w:rsidR="00CA1193" w:rsidRPr="00093E39" w:rsidRDefault="00CA1193" w:rsidP="00CA1193">
      <w:pPr>
        <w:shd w:val="clear" w:color="auto" w:fill="FFFFFF"/>
        <w:tabs>
          <w:tab w:val="left" w:pos="709"/>
        </w:tabs>
        <w:spacing w:line="160" w:lineRule="exact"/>
        <w:jc w:val="both"/>
        <w:rPr>
          <w:rFonts w:ascii="Calibri" w:eastAsia="Times New Roman" w:hAnsi="Calibri" w:cs="Calibri"/>
          <w:bCs/>
          <w:highlight w:val="lightGray"/>
        </w:rPr>
      </w:pPr>
    </w:p>
    <w:p w14:paraId="4F4AEDA5" w14:textId="46A6B069" w:rsidR="003B5373" w:rsidRPr="00510A68" w:rsidRDefault="003B5373" w:rsidP="0018519E">
      <w:pPr>
        <w:shd w:val="clear" w:color="auto" w:fill="FFFFFF"/>
        <w:tabs>
          <w:tab w:val="left" w:pos="709"/>
        </w:tabs>
        <w:jc w:val="both"/>
        <w:rPr>
          <w:rFonts w:ascii="Calibri" w:eastAsia="Times New Roman" w:hAnsi="Calibri" w:cs="Calibri"/>
          <w:bCs/>
          <w:i/>
        </w:rPr>
      </w:pPr>
      <w:r w:rsidRPr="00510A68">
        <w:rPr>
          <w:rFonts w:ascii="Calibri" w:eastAsia="Times New Roman" w:hAnsi="Calibri" w:cs="Calibri"/>
          <w:bCs/>
        </w:rPr>
        <w:t xml:space="preserve">Pasiūlymai, kurių techninės specifikacijos </w:t>
      </w:r>
      <w:r w:rsidR="00F3146A" w:rsidRPr="00510A68">
        <w:rPr>
          <w:rFonts w:ascii="Calibri" w:eastAsia="Times New Roman" w:hAnsi="Calibri" w:cs="Calibri"/>
          <w:bCs/>
        </w:rPr>
        <w:t xml:space="preserve">2 punkto </w:t>
      </w:r>
      <w:r w:rsidRPr="00510A68">
        <w:rPr>
          <w:rFonts w:ascii="Calibri" w:eastAsia="Times New Roman" w:hAnsi="Calibri" w:cs="Calibri"/>
          <w:bCs/>
        </w:rPr>
        <w:t xml:space="preserve">lentelės </w:t>
      </w:r>
      <w:r w:rsidR="00F3146A" w:rsidRPr="00510A68">
        <w:rPr>
          <w:rFonts w:ascii="Calibri" w:eastAsia="Times New Roman" w:hAnsi="Calibri" w:cs="Calibri"/>
          <w:bCs/>
        </w:rPr>
        <w:t>11</w:t>
      </w:r>
      <w:r w:rsidRPr="00510A68">
        <w:rPr>
          <w:rFonts w:ascii="Calibri" w:eastAsia="Times New Roman" w:hAnsi="Calibri" w:cs="Calibri"/>
          <w:bCs/>
        </w:rPr>
        <w:t xml:space="preserve"> eilutėje bus nurodyta mažiau </w:t>
      </w:r>
      <w:r w:rsidR="00F3146A" w:rsidRPr="00510A68">
        <w:rPr>
          <w:rFonts w:ascii="Calibri" w:eastAsia="Times New Roman" w:hAnsi="Calibri" w:cs="Calibri"/>
          <w:bCs/>
        </w:rPr>
        <w:t>kaip</w:t>
      </w:r>
      <w:r w:rsidRPr="00510A68">
        <w:rPr>
          <w:rFonts w:ascii="Calibri" w:eastAsia="Times New Roman" w:hAnsi="Calibri" w:cs="Calibri"/>
          <w:bCs/>
        </w:rPr>
        <w:t xml:space="preserve"> </w:t>
      </w:r>
      <w:r w:rsidR="00F3146A" w:rsidRPr="00510A68">
        <w:rPr>
          <w:rFonts w:ascii="Calibri" w:eastAsia="Times New Roman" w:hAnsi="Calibri" w:cs="Calibri"/>
          <w:bCs/>
        </w:rPr>
        <w:t>4</w:t>
      </w:r>
      <w:r w:rsidRPr="00510A68">
        <w:rPr>
          <w:rFonts w:ascii="Calibri" w:eastAsia="Times New Roman" w:hAnsi="Calibri" w:cs="Calibri"/>
          <w:bCs/>
        </w:rPr>
        <w:t xml:space="preserve">00 km, bus atmetami kaip neatitinkantys </w:t>
      </w:r>
      <w:r w:rsidR="00F3146A" w:rsidRPr="00510A68">
        <w:rPr>
          <w:rFonts w:ascii="Calibri" w:eastAsia="Times New Roman" w:hAnsi="Calibri" w:cs="Calibri"/>
          <w:bCs/>
        </w:rPr>
        <w:t>p</w:t>
      </w:r>
      <w:r w:rsidRPr="00510A68">
        <w:rPr>
          <w:rFonts w:ascii="Calibri" w:eastAsia="Times New Roman" w:hAnsi="Calibri" w:cs="Calibri"/>
          <w:bCs/>
        </w:rPr>
        <w:t xml:space="preserve">irkimo dokumentų reikalavimų, kadangi techninės specifikacijos </w:t>
      </w:r>
      <w:r w:rsidR="00F3146A" w:rsidRPr="00510A68">
        <w:rPr>
          <w:rFonts w:ascii="Calibri" w:eastAsia="Times New Roman" w:hAnsi="Calibri" w:cs="Calibri"/>
          <w:bCs/>
        </w:rPr>
        <w:t xml:space="preserve">2 punkto </w:t>
      </w:r>
      <w:r w:rsidRPr="00510A68">
        <w:rPr>
          <w:rFonts w:ascii="Calibri" w:eastAsia="Times New Roman" w:hAnsi="Calibri" w:cs="Calibri"/>
          <w:bCs/>
        </w:rPr>
        <w:t xml:space="preserve">lentelės </w:t>
      </w:r>
      <w:r w:rsidR="00F3146A" w:rsidRPr="00510A68">
        <w:rPr>
          <w:rFonts w:ascii="Calibri" w:eastAsia="Times New Roman" w:hAnsi="Calibri" w:cs="Calibri"/>
          <w:bCs/>
        </w:rPr>
        <w:t>11</w:t>
      </w:r>
      <w:r w:rsidRPr="00510A68">
        <w:rPr>
          <w:rFonts w:ascii="Calibri" w:eastAsia="Times New Roman" w:hAnsi="Calibri" w:cs="Calibri"/>
          <w:bCs/>
        </w:rPr>
        <w:t xml:space="preserve"> </w:t>
      </w:r>
      <w:r w:rsidRPr="00510A68">
        <w:rPr>
          <w:rFonts w:ascii="Calibri" w:eastAsia="Times New Roman" w:hAnsi="Calibri" w:cs="Calibri"/>
          <w:bCs/>
        </w:rPr>
        <w:lastRenderedPageBreak/>
        <w:t>eilutėje nurodyta, kad „</w:t>
      </w:r>
      <w:r w:rsidRPr="00510A68">
        <w:rPr>
          <w:rFonts w:ascii="Calibri" w:eastAsia="Times New Roman" w:hAnsi="Calibri" w:cs="Calibri"/>
        </w:rPr>
        <w:t>Gamintojo deklaruojamas nuvažiuojamas elektra diapazonas/</w:t>
      </w:r>
      <w:r w:rsidR="00866BD3" w:rsidRPr="00510A68">
        <w:rPr>
          <w:rFonts w:ascii="Calibri" w:eastAsia="Times New Roman" w:hAnsi="Calibri" w:cs="Calibri"/>
        </w:rPr>
        <w:t>atstumas</w:t>
      </w:r>
      <w:r w:rsidRPr="00510A68">
        <w:rPr>
          <w:rFonts w:ascii="Calibri" w:eastAsia="Times New Roman" w:hAnsi="Calibri" w:cs="Calibri"/>
        </w:rPr>
        <w:t xml:space="preserve"> </w:t>
      </w:r>
      <w:r w:rsidR="00F3146A" w:rsidRPr="00510A68">
        <w:rPr>
          <w:rFonts w:ascii="Calibri" w:eastAsia="Times New Roman" w:hAnsi="Calibri" w:cs="Calibri"/>
        </w:rPr>
        <w:t xml:space="preserve">(ne mieste) </w:t>
      </w:r>
      <w:r w:rsidRPr="00510A68">
        <w:rPr>
          <w:rFonts w:ascii="Calibri" w:eastAsia="Times New Roman" w:hAnsi="Calibri" w:cs="Calibri"/>
        </w:rPr>
        <w:t xml:space="preserve">(pagal WLTP) – ne mažiau kaip </w:t>
      </w:r>
      <w:r w:rsidR="00F3146A" w:rsidRPr="00510A68">
        <w:rPr>
          <w:rFonts w:ascii="Calibri" w:eastAsia="Times New Roman" w:hAnsi="Calibri" w:cs="Calibri"/>
        </w:rPr>
        <w:t>4</w:t>
      </w:r>
      <w:r w:rsidRPr="00510A68">
        <w:rPr>
          <w:rFonts w:ascii="Calibri" w:eastAsia="Times New Roman" w:hAnsi="Calibri" w:cs="Calibri"/>
        </w:rPr>
        <w:t>00 km vienu įkrovimu</w:t>
      </w:r>
      <w:r w:rsidRPr="00510A68">
        <w:rPr>
          <w:rFonts w:ascii="Calibri" w:eastAsia="Times New Roman" w:hAnsi="Calibri" w:cs="Calibri"/>
          <w:bCs/>
          <w:i/>
        </w:rPr>
        <w:t xml:space="preserve">“. </w:t>
      </w:r>
    </w:p>
    <w:p w14:paraId="366CE2FE" w14:textId="375B1F7D" w:rsidR="00866BD3" w:rsidRDefault="00866BD3" w:rsidP="0018519E">
      <w:pPr>
        <w:shd w:val="clear" w:color="auto" w:fill="FFFFFF"/>
        <w:tabs>
          <w:tab w:val="left" w:pos="709"/>
        </w:tabs>
        <w:jc w:val="both"/>
        <w:rPr>
          <w:rFonts w:cstheme="minorHAnsi"/>
          <w:sz w:val="22"/>
          <w:szCs w:val="22"/>
        </w:rPr>
      </w:pPr>
      <w:r w:rsidRPr="00510A68">
        <w:rPr>
          <w:rFonts w:cstheme="minorHAnsi"/>
          <w:sz w:val="22"/>
          <w:szCs w:val="22"/>
        </w:rPr>
        <w:t xml:space="preserve">Bus vertinamas gamintojo deklaruojamas nuvažiuojamas elektra diapazonas/atstumas </w:t>
      </w:r>
      <w:r w:rsidR="00510A68" w:rsidRPr="00510A68">
        <w:rPr>
          <w:rFonts w:cstheme="minorHAnsi"/>
          <w:sz w:val="22"/>
          <w:szCs w:val="22"/>
        </w:rPr>
        <w:t xml:space="preserve">(ne mieste) </w:t>
      </w:r>
      <w:r w:rsidRPr="00510A68">
        <w:rPr>
          <w:rFonts w:cstheme="minorHAnsi"/>
          <w:sz w:val="22"/>
          <w:szCs w:val="22"/>
        </w:rPr>
        <w:t>(pagal WLTP), o ne gamintojo deklaruojamas mieste nuvažiuojamas elektra  diapazonas/atstumas (pagal WLTP).</w:t>
      </w:r>
    </w:p>
    <w:p w14:paraId="0158953B" w14:textId="0826C9EA" w:rsidR="00510A68" w:rsidRDefault="00510A68" w:rsidP="0018519E">
      <w:pPr>
        <w:shd w:val="clear" w:color="auto" w:fill="FFFFFF"/>
        <w:tabs>
          <w:tab w:val="left" w:pos="709"/>
        </w:tabs>
        <w:jc w:val="both"/>
        <w:rPr>
          <w:rFonts w:ascii="Calibri" w:eastAsia="Times New Roman" w:hAnsi="Calibri" w:cs="Calibri"/>
          <w:b/>
        </w:rPr>
      </w:pPr>
      <w:r>
        <w:rPr>
          <w:rFonts w:ascii="Calibri" w:eastAsia="Times New Roman" w:hAnsi="Calibri" w:cs="Calibri"/>
          <w:b/>
        </w:rPr>
        <w:t>5</w:t>
      </w:r>
      <w:r w:rsidRPr="00F3146A">
        <w:rPr>
          <w:rFonts w:ascii="Calibri" w:eastAsia="Times New Roman" w:hAnsi="Calibri" w:cs="Calibri"/>
          <w:b/>
        </w:rPr>
        <w:t xml:space="preserve">. Kriterijaus </w:t>
      </w:r>
      <w:r w:rsidRPr="00F3146A">
        <w:rPr>
          <w:rFonts w:ascii="Calibri" w:eastAsia="Times New Roman" w:hAnsi="Calibri" w:cs="Calibri"/>
          <w:b/>
          <w:color w:val="000000"/>
          <w:spacing w:val="-5"/>
        </w:rPr>
        <w:t>T</w:t>
      </w:r>
      <w:r>
        <w:rPr>
          <w:rFonts w:ascii="Calibri" w:eastAsia="Times New Roman" w:hAnsi="Calibri" w:cs="Calibri"/>
          <w:b/>
          <w:color w:val="000000"/>
          <w:spacing w:val="-5"/>
          <w:vertAlign w:val="subscript"/>
        </w:rPr>
        <w:t>2</w:t>
      </w:r>
      <w:r w:rsidRPr="00F3146A">
        <w:rPr>
          <w:rFonts w:ascii="Calibri" w:eastAsia="Times New Roman" w:hAnsi="Calibri" w:cs="Calibri"/>
          <w:b/>
          <w:color w:val="000000"/>
          <w:spacing w:val="-5"/>
          <w:vertAlign w:val="subscript"/>
        </w:rPr>
        <w:t xml:space="preserve"> </w:t>
      </w:r>
      <w:r w:rsidRPr="00AC20B4">
        <w:rPr>
          <w:rFonts w:ascii="Calibri" w:eastAsia="Times New Roman" w:hAnsi="Calibri" w:cs="Calibri"/>
          <w:b/>
          <w:color w:val="000000"/>
          <w:spacing w:val="-5"/>
        </w:rPr>
        <w:t>(</w:t>
      </w:r>
      <w:r w:rsidR="00AC20B4" w:rsidRPr="00AC20B4">
        <w:rPr>
          <w:rFonts w:ascii="Calibri" w:eastAsia="Calibri" w:hAnsi="Calibri" w:cs="Calibri"/>
          <w:b/>
        </w:rPr>
        <w:t xml:space="preserve">gamintojo deklaruojamo vidutinio elektros energijos suvartojimo (pagal WLTP), </w:t>
      </w:r>
      <w:r w:rsidR="007D30A0">
        <w:rPr>
          <w:rFonts w:ascii="Calibri" w:eastAsia="Calibri" w:hAnsi="Calibri" w:cs="Calibri"/>
          <w:b/>
        </w:rPr>
        <w:t>mažiau</w:t>
      </w:r>
      <w:r w:rsidR="00AC20B4" w:rsidRPr="00AC20B4">
        <w:rPr>
          <w:rFonts w:ascii="Calibri" w:eastAsia="Calibri" w:hAnsi="Calibri" w:cs="Calibri"/>
          <w:b/>
        </w:rPr>
        <w:t xml:space="preserve"> kaip 20 kWh/100 km)</w:t>
      </w:r>
      <w:r w:rsidR="004974FD">
        <w:rPr>
          <w:rFonts w:ascii="Calibri" w:eastAsia="Calibri" w:hAnsi="Calibri" w:cs="Calibri"/>
          <w:b/>
        </w:rPr>
        <w:t xml:space="preserve"> </w:t>
      </w:r>
      <w:r w:rsidR="004974FD" w:rsidRPr="00F3146A">
        <w:rPr>
          <w:rFonts w:ascii="Calibri" w:eastAsia="Times New Roman" w:hAnsi="Calibri" w:cs="Calibri"/>
          <w:b/>
        </w:rPr>
        <w:t>vertinimas apskaičiuojamas tokia tvarka:</w:t>
      </w:r>
    </w:p>
    <w:tbl>
      <w:tblPr>
        <w:tblW w:w="4979" w:type="pct"/>
        <w:jc w:val="center"/>
        <w:tblCellMar>
          <w:left w:w="0" w:type="dxa"/>
          <w:right w:w="0" w:type="dxa"/>
        </w:tblCellMar>
        <w:tblLook w:val="04A0" w:firstRow="1" w:lastRow="0" w:firstColumn="1" w:lastColumn="0" w:noHBand="0" w:noVBand="1"/>
      </w:tblPr>
      <w:tblGrid>
        <w:gridCol w:w="981"/>
        <w:gridCol w:w="5246"/>
        <w:gridCol w:w="3683"/>
      </w:tblGrid>
      <w:tr w:rsidR="004F35F8" w14:paraId="293A2B32" w14:textId="77777777" w:rsidTr="004F35F8">
        <w:trPr>
          <w:trHeight w:val="529"/>
          <w:jc w:val="center"/>
        </w:trPr>
        <w:tc>
          <w:tcPr>
            <w:tcW w:w="495" w:type="pct"/>
            <w:tcBorders>
              <w:top w:val="single" w:sz="8"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69445659" w14:textId="77777777" w:rsidR="004F35F8" w:rsidRDefault="004F35F8" w:rsidP="004F35F8">
            <w:pPr>
              <w:spacing w:after="0" w:line="240" w:lineRule="auto"/>
              <w:jc w:val="center"/>
              <w:rPr>
                <w:rFonts w:ascii="Calibri" w:hAnsi="Calibri" w:cs="Calibri"/>
                <w:b/>
                <w:bCs/>
              </w:rPr>
            </w:pPr>
            <w:r>
              <w:rPr>
                <w:rFonts w:ascii="Calibri" w:hAnsi="Calibri" w:cs="Calibri"/>
                <w:b/>
                <w:bCs/>
                <w:color w:val="000000"/>
              </w:rPr>
              <w:t>Eil.</w:t>
            </w:r>
          </w:p>
          <w:p w14:paraId="7DB18F96" w14:textId="77777777" w:rsidR="004F35F8" w:rsidRDefault="004F35F8" w:rsidP="004F35F8">
            <w:pPr>
              <w:spacing w:after="0" w:line="240" w:lineRule="auto"/>
              <w:jc w:val="center"/>
              <w:rPr>
                <w:rFonts w:ascii="Calibri" w:hAnsi="Calibri" w:cs="Calibri"/>
                <w:b/>
                <w:bCs/>
              </w:rPr>
            </w:pPr>
            <w:r>
              <w:rPr>
                <w:rFonts w:ascii="Calibri" w:hAnsi="Calibri" w:cs="Calibri"/>
                <w:b/>
                <w:bCs/>
                <w:color w:val="000000"/>
              </w:rPr>
              <w:t>Nr.</w:t>
            </w:r>
          </w:p>
        </w:tc>
        <w:tc>
          <w:tcPr>
            <w:tcW w:w="2646" w:type="pct"/>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0B75FD7A" w14:textId="77777777" w:rsidR="00360ACD" w:rsidRDefault="004F35F8" w:rsidP="004F35F8">
            <w:pPr>
              <w:spacing w:after="0" w:line="240" w:lineRule="auto"/>
              <w:jc w:val="center"/>
              <w:rPr>
                <w:rFonts w:ascii="Calibri" w:hAnsi="Calibri" w:cs="Calibri"/>
                <w:b/>
                <w:bCs/>
                <w:color w:val="000000"/>
              </w:rPr>
            </w:pPr>
            <w:r w:rsidRPr="00F3146A">
              <w:rPr>
                <w:b/>
                <w:bCs/>
              </w:rPr>
              <w:t>Elektromobilio</w:t>
            </w:r>
            <w:r>
              <w:rPr>
                <w:rFonts w:ascii="Calibri" w:hAnsi="Calibri" w:cs="Calibri"/>
                <w:b/>
                <w:bCs/>
                <w:color w:val="000000"/>
              </w:rPr>
              <w:t xml:space="preserve"> gamintojo deklaruojamas vidutinis elektros energijos suvartojimas </w:t>
            </w:r>
            <w:r w:rsidR="00360ACD">
              <w:rPr>
                <w:rFonts w:ascii="Calibri" w:hAnsi="Calibri" w:cs="Calibri"/>
                <w:b/>
                <w:bCs/>
                <w:color w:val="000000"/>
              </w:rPr>
              <w:t>(</w:t>
            </w:r>
            <w:r>
              <w:rPr>
                <w:rFonts w:ascii="Calibri" w:hAnsi="Calibri" w:cs="Calibri"/>
                <w:b/>
                <w:bCs/>
                <w:color w:val="000000"/>
              </w:rPr>
              <w:t>pagal WLTP</w:t>
            </w:r>
            <w:r w:rsidR="00360ACD">
              <w:rPr>
                <w:rFonts w:ascii="Calibri" w:hAnsi="Calibri" w:cs="Calibri"/>
                <w:b/>
                <w:bCs/>
                <w:color w:val="000000"/>
              </w:rPr>
              <w:t>)</w:t>
            </w:r>
            <w:r>
              <w:rPr>
                <w:rFonts w:ascii="Calibri" w:hAnsi="Calibri" w:cs="Calibri"/>
                <w:b/>
                <w:bCs/>
                <w:color w:val="000000"/>
              </w:rPr>
              <w:t xml:space="preserve"> </w:t>
            </w:r>
          </w:p>
          <w:p w14:paraId="1FDE65FB" w14:textId="627707E0" w:rsidR="004F35F8" w:rsidRDefault="004F35F8" w:rsidP="004F35F8">
            <w:pPr>
              <w:spacing w:after="0" w:line="240" w:lineRule="auto"/>
              <w:jc w:val="center"/>
              <w:rPr>
                <w:rFonts w:ascii="Calibri" w:hAnsi="Calibri" w:cs="Calibri"/>
                <w:b/>
                <w:bCs/>
              </w:rPr>
            </w:pPr>
            <w:r>
              <w:rPr>
                <w:rFonts w:ascii="Calibri" w:hAnsi="Calibri" w:cs="Calibri"/>
                <w:b/>
                <w:bCs/>
                <w:color w:val="000000"/>
              </w:rPr>
              <w:t>kWh/ 100 km</w:t>
            </w:r>
          </w:p>
        </w:tc>
        <w:tc>
          <w:tcPr>
            <w:tcW w:w="1858" w:type="pct"/>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31FB04A8" w14:textId="77777777" w:rsidR="004F35F8" w:rsidRDefault="004F35F8" w:rsidP="004F35F8">
            <w:pPr>
              <w:spacing w:after="0" w:line="240" w:lineRule="auto"/>
              <w:jc w:val="center"/>
              <w:rPr>
                <w:rFonts w:ascii="Calibri" w:hAnsi="Calibri" w:cs="Calibri"/>
                <w:b/>
                <w:bCs/>
              </w:rPr>
            </w:pPr>
            <w:r>
              <w:rPr>
                <w:rFonts w:ascii="Calibri" w:hAnsi="Calibri" w:cs="Calibri"/>
                <w:b/>
                <w:bCs/>
                <w:color w:val="000000"/>
              </w:rPr>
              <w:t>Skiriami</w:t>
            </w:r>
          </w:p>
          <w:p w14:paraId="05EE7CE6" w14:textId="77777777" w:rsidR="004F35F8" w:rsidRDefault="004F35F8" w:rsidP="004F35F8">
            <w:pPr>
              <w:spacing w:after="0" w:line="240" w:lineRule="auto"/>
              <w:jc w:val="center"/>
              <w:rPr>
                <w:rFonts w:ascii="Calibri" w:hAnsi="Calibri" w:cs="Calibri"/>
                <w:b/>
                <w:bCs/>
              </w:rPr>
            </w:pPr>
            <w:r>
              <w:rPr>
                <w:rFonts w:ascii="Calibri" w:hAnsi="Calibri" w:cs="Calibri"/>
                <w:b/>
                <w:bCs/>
                <w:color w:val="000000"/>
              </w:rPr>
              <w:t>balai (T</w:t>
            </w:r>
            <w:r>
              <w:rPr>
                <w:rFonts w:ascii="Calibri" w:hAnsi="Calibri" w:cs="Calibri"/>
                <w:b/>
                <w:bCs/>
                <w:color w:val="000000"/>
                <w:vertAlign w:val="subscript"/>
              </w:rPr>
              <w:t>2</w:t>
            </w:r>
            <w:r>
              <w:rPr>
                <w:rFonts w:ascii="Calibri" w:hAnsi="Calibri" w:cs="Calibri"/>
                <w:b/>
                <w:bCs/>
                <w:color w:val="000000"/>
              </w:rPr>
              <w:t>)</w:t>
            </w:r>
          </w:p>
        </w:tc>
      </w:tr>
      <w:tr w:rsidR="004F35F8" w14:paraId="42BA87EE" w14:textId="77777777" w:rsidTr="004F35F8">
        <w:trPr>
          <w:trHeight w:val="292"/>
          <w:jc w:val="center"/>
        </w:trPr>
        <w:tc>
          <w:tcPr>
            <w:tcW w:w="4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7D403" w14:textId="77777777" w:rsidR="004F35F8" w:rsidRDefault="004F35F8" w:rsidP="004F35F8">
            <w:pPr>
              <w:spacing w:after="0" w:line="240" w:lineRule="auto"/>
              <w:jc w:val="center"/>
              <w:rPr>
                <w:rFonts w:ascii="Calibri" w:hAnsi="Calibri" w:cs="Calibri"/>
                <w:color w:val="000000"/>
              </w:rPr>
            </w:pPr>
            <w:r>
              <w:rPr>
                <w:rFonts w:ascii="Calibri" w:hAnsi="Calibri" w:cs="Calibri"/>
                <w:color w:val="000000"/>
              </w:rPr>
              <w:t>1.</w:t>
            </w:r>
          </w:p>
        </w:tc>
        <w:tc>
          <w:tcPr>
            <w:tcW w:w="2646" w:type="pct"/>
            <w:tcBorders>
              <w:top w:val="nil"/>
              <w:left w:val="nil"/>
              <w:bottom w:val="single" w:sz="8" w:space="0" w:color="auto"/>
              <w:right w:val="single" w:sz="8" w:space="0" w:color="auto"/>
            </w:tcBorders>
            <w:tcMar>
              <w:top w:w="0" w:type="dxa"/>
              <w:left w:w="108" w:type="dxa"/>
              <w:bottom w:w="0" w:type="dxa"/>
              <w:right w:w="108" w:type="dxa"/>
            </w:tcMar>
            <w:hideMark/>
          </w:tcPr>
          <w:p w14:paraId="56AD4F6E" w14:textId="08D7B9F2" w:rsidR="004F35F8" w:rsidRPr="00360ACD" w:rsidRDefault="00360ACD" w:rsidP="004F35F8">
            <w:pPr>
              <w:spacing w:after="0" w:line="240" w:lineRule="auto"/>
              <w:jc w:val="center"/>
              <w:rPr>
                <w:rFonts w:ascii="Calibri" w:hAnsi="Calibri" w:cs="Calibri"/>
              </w:rPr>
            </w:pPr>
            <w:r w:rsidRPr="00360ACD">
              <w:rPr>
                <w:rFonts w:ascii="Calibri" w:hAnsi="Calibri" w:cs="Calibri"/>
              </w:rPr>
              <w:t xml:space="preserve">Lygiai </w:t>
            </w:r>
            <w:r w:rsidR="004F35F8" w:rsidRPr="00360ACD">
              <w:rPr>
                <w:rFonts w:ascii="Calibri" w:hAnsi="Calibri" w:cs="Calibri"/>
              </w:rPr>
              <w:t>20 kWh/100 km</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14:paraId="51CD0EB8" w14:textId="77777777" w:rsidR="004F35F8" w:rsidRDefault="004F35F8" w:rsidP="004F35F8">
            <w:pPr>
              <w:spacing w:after="0" w:line="240" w:lineRule="auto"/>
              <w:jc w:val="center"/>
              <w:rPr>
                <w:rFonts w:ascii="Calibri" w:hAnsi="Calibri" w:cs="Calibri"/>
              </w:rPr>
            </w:pPr>
            <w:r>
              <w:rPr>
                <w:rFonts w:ascii="Calibri" w:hAnsi="Calibri" w:cs="Calibri"/>
              </w:rPr>
              <w:t>0</w:t>
            </w:r>
          </w:p>
        </w:tc>
      </w:tr>
      <w:tr w:rsidR="004F35F8" w14:paraId="0A884C8D" w14:textId="77777777" w:rsidTr="004F35F8">
        <w:trPr>
          <w:trHeight w:val="292"/>
          <w:jc w:val="center"/>
        </w:trPr>
        <w:tc>
          <w:tcPr>
            <w:tcW w:w="4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D7C32" w14:textId="77777777" w:rsidR="004F35F8" w:rsidRDefault="004F35F8" w:rsidP="004F35F8">
            <w:pPr>
              <w:spacing w:after="0" w:line="240" w:lineRule="auto"/>
              <w:jc w:val="center"/>
              <w:rPr>
                <w:rFonts w:ascii="Calibri" w:hAnsi="Calibri" w:cs="Calibri"/>
                <w:color w:val="000000"/>
              </w:rPr>
            </w:pPr>
            <w:r>
              <w:rPr>
                <w:rFonts w:ascii="Calibri" w:hAnsi="Calibri" w:cs="Calibri"/>
                <w:color w:val="000000"/>
              </w:rPr>
              <w:t>2.</w:t>
            </w:r>
          </w:p>
        </w:tc>
        <w:tc>
          <w:tcPr>
            <w:tcW w:w="2646" w:type="pct"/>
            <w:tcBorders>
              <w:top w:val="nil"/>
              <w:left w:val="nil"/>
              <w:bottom w:val="single" w:sz="8" w:space="0" w:color="auto"/>
              <w:right w:val="single" w:sz="8" w:space="0" w:color="auto"/>
            </w:tcBorders>
            <w:tcMar>
              <w:top w:w="0" w:type="dxa"/>
              <w:left w:w="108" w:type="dxa"/>
              <w:bottom w:w="0" w:type="dxa"/>
              <w:right w:w="108" w:type="dxa"/>
            </w:tcMar>
            <w:hideMark/>
          </w:tcPr>
          <w:p w14:paraId="18C1D35E" w14:textId="77777777" w:rsidR="00360ACD" w:rsidRPr="00360ACD" w:rsidRDefault="00360ACD" w:rsidP="004F35F8">
            <w:pPr>
              <w:spacing w:after="0" w:line="240" w:lineRule="auto"/>
              <w:jc w:val="center"/>
              <w:rPr>
                <w:rFonts w:ascii="Calibri" w:hAnsi="Calibri" w:cs="Calibri"/>
              </w:rPr>
            </w:pPr>
            <w:r w:rsidRPr="00360ACD">
              <w:t>Mažiau kaip</w:t>
            </w:r>
            <w:r w:rsidR="004F35F8" w:rsidRPr="00360ACD">
              <w:rPr>
                <w:rFonts w:ascii="Calibri" w:hAnsi="Calibri" w:cs="Calibri"/>
              </w:rPr>
              <w:t xml:space="preserve"> </w:t>
            </w:r>
            <w:r w:rsidRPr="00360ACD">
              <w:rPr>
                <w:rFonts w:ascii="Calibri" w:hAnsi="Calibri" w:cs="Calibri"/>
              </w:rPr>
              <w:t>20</w:t>
            </w:r>
            <w:r w:rsidR="004F35F8" w:rsidRPr="00360ACD">
              <w:rPr>
                <w:rFonts w:ascii="Calibri" w:hAnsi="Calibri" w:cs="Calibri"/>
              </w:rPr>
              <w:t xml:space="preserve"> kWh/100 km</w:t>
            </w:r>
            <w:r w:rsidRPr="00360ACD">
              <w:rPr>
                <w:rFonts w:ascii="Calibri" w:hAnsi="Calibri" w:cs="Calibri"/>
              </w:rPr>
              <w:t xml:space="preserve">, </w:t>
            </w:r>
          </w:p>
          <w:p w14:paraId="7F924F9E" w14:textId="771FC47C" w:rsidR="004F35F8" w:rsidRPr="00360ACD" w:rsidRDefault="00360ACD" w:rsidP="004F35F8">
            <w:pPr>
              <w:spacing w:after="0" w:line="240" w:lineRule="auto"/>
              <w:jc w:val="center"/>
              <w:rPr>
                <w:rFonts w:ascii="Calibri" w:hAnsi="Calibri" w:cs="Calibri"/>
              </w:rPr>
            </w:pPr>
            <w:r w:rsidRPr="00360ACD">
              <w:rPr>
                <w:rFonts w:ascii="Calibri" w:hAnsi="Calibri" w:cs="Calibri"/>
              </w:rPr>
              <w:t xml:space="preserve">bet daugiau arba lygu </w:t>
            </w:r>
            <w:r w:rsidR="004F35F8" w:rsidRPr="00360ACD">
              <w:rPr>
                <w:rFonts w:ascii="Calibri" w:hAnsi="Calibri" w:cs="Calibri"/>
              </w:rPr>
              <w:t>1</w:t>
            </w:r>
            <w:r w:rsidRPr="00360ACD">
              <w:rPr>
                <w:rFonts w:ascii="Calibri" w:hAnsi="Calibri" w:cs="Calibri"/>
              </w:rPr>
              <w:t xml:space="preserve">9 </w:t>
            </w:r>
            <w:r w:rsidR="004F35F8" w:rsidRPr="00360ACD">
              <w:rPr>
                <w:rFonts w:ascii="Calibri" w:hAnsi="Calibri" w:cs="Calibri"/>
              </w:rPr>
              <w:t xml:space="preserve">kWh/100 km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14:paraId="2B056F37" w14:textId="77777777" w:rsidR="004F35F8" w:rsidRDefault="004F35F8" w:rsidP="004F35F8">
            <w:pPr>
              <w:spacing w:after="0" w:line="240" w:lineRule="auto"/>
              <w:jc w:val="center"/>
              <w:rPr>
                <w:rFonts w:ascii="Calibri" w:hAnsi="Calibri" w:cs="Calibri"/>
              </w:rPr>
            </w:pPr>
            <w:r>
              <w:rPr>
                <w:rFonts w:ascii="Calibri" w:hAnsi="Calibri" w:cs="Calibri"/>
              </w:rPr>
              <w:t xml:space="preserve">1 </w:t>
            </w:r>
          </w:p>
        </w:tc>
      </w:tr>
      <w:tr w:rsidR="004F35F8" w14:paraId="1A1A2112" w14:textId="77777777" w:rsidTr="004F35F8">
        <w:trPr>
          <w:trHeight w:val="306"/>
          <w:jc w:val="center"/>
        </w:trPr>
        <w:tc>
          <w:tcPr>
            <w:tcW w:w="4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D8036" w14:textId="77777777" w:rsidR="004F35F8" w:rsidRDefault="004F35F8" w:rsidP="004F35F8">
            <w:pPr>
              <w:spacing w:after="0" w:line="240" w:lineRule="auto"/>
              <w:jc w:val="center"/>
              <w:rPr>
                <w:rFonts w:ascii="Calibri" w:hAnsi="Calibri" w:cs="Calibri"/>
                <w:color w:val="000000"/>
              </w:rPr>
            </w:pPr>
            <w:r>
              <w:rPr>
                <w:rFonts w:ascii="Calibri" w:hAnsi="Calibri" w:cs="Calibri"/>
                <w:color w:val="000000"/>
              </w:rPr>
              <w:t>3.</w:t>
            </w:r>
          </w:p>
        </w:tc>
        <w:tc>
          <w:tcPr>
            <w:tcW w:w="2646" w:type="pct"/>
            <w:tcBorders>
              <w:top w:val="nil"/>
              <w:left w:val="nil"/>
              <w:bottom w:val="single" w:sz="8" w:space="0" w:color="auto"/>
              <w:right w:val="single" w:sz="8" w:space="0" w:color="auto"/>
            </w:tcBorders>
            <w:tcMar>
              <w:top w:w="0" w:type="dxa"/>
              <w:left w:w="108" w:type="dxa"/>
              <w:bottom w:w="0" w:type="dxa"/>
              <w:right w:w="108" w:type="dxa"/>
            </w:tcMar>
            <w:hideMark/>
          </w:tcPr>
          <w:p w14:paraId="7AE05798" w14:textId="77777777" w:rsidR="00360ACD" w:rsidRPr="00360ACD" w:rsidRDefault="00360ACD" w:rsidP="004F35F8">
            <w:pPr>
              <w:spacing w:after="0" w:line="240" w:lineRule="auto"/>
              <w:jc w:val="center"/>
              <w:rPr>
                <w:rFonts w:ascii="Calibri" w:hAnsi="Calibri" w:cs="Calibri"/>
              </w:rPr>
            </w:pPr>
            <w:r w:rsidRPr="00360ACD">
              <w:t>Mažiau kaip</w:t>
            </w:r>
            <w:r w:rsidR="004F35F8" w:rsidRPr="00360ACD">
              <w:rPr>
                <w:rFonts w:ascii="Calibri" w:hAnsi="Calibri" w:cs="Calibri"/>
              </w:rPr>
              <w:t xml:space="preserve"> </w:t>
            </w:r>
            <w:r w:rsidRPr="00360ACD">
              <w:rPr>
                <w:rFonts w:ascii="Calibri" w:hAnsi="Calibri" w:cs="Calibri"/>
              </w:rPr>
              <w:t>19</w:t>
            </w:r>
            <w:r w:rsidR="004F35F8" w:rsidRPr="00360ACD">
              <w:rPr>
                <w:rFonts w:ascii="Calibri" w:hAnsi="Calibri" w:cs="Calibri"/>
              </w:rPr>
              <w:t xml:space="preserve"> kWh/100 km</w:t>
            </w:r>
            <w:r w:rsidRPr="00360ACD">
              <w:rPr>
                <w:rFonts w:ascii="Calibri" w:hAnsi="Calibri" w:cs="Calibri"/>
              </w:rPr>
              <w:t xml:space="preserve">, </w:t>
            </w:r>
          </w:p>
          <w:p w14:paraId="175C59EE" w14:textId="637E2F10" w:rsidR="004F35F8" w:rsidRPr="00360ACD" w:rsidRDefault="00360ACD" w:rsidP="004F35F8">
            <w:pPr>
              <w:spacing w:after="0" w:line="240" w:lineRule="auto"/>
              <w:jc w:val="center"/>
              <w:rPr>
                <w:rFonts w:ascii="Calibri" w:hAnsi="Calibri" w:cs="Calibri"/>
              </w:rPr>
            </w:pPr>
            <w:r w:rsidRPr="00360ACD">
              <w:rPr>
                <w:rFonts w:ascii="Calibri" w:hAnsi="Calibri" w:cs="Calibri"/>
              </w:rPr>
              <w:t>bet daugiau arba lygu</w:t>
            </w:r>
            <w:r w:rsidR="004F35F8" w:rsidRPr="00360ACD">
              <w:rPr>
                <w:rFonts w:ascii="Calibri" w:hAnsi="Calibri" w:cs="Calibri"/>
              </w:rPr>
              <w:t xml:space="preserve"> 18 kWh/100 km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14:paraId="4CF2CFC9" w14:textId="77777777" w:rsidR="004F35F8" w:rsidRDefault="004F35F8" w:rsidP="004F35F8">
            <w:pPr>
              <w:spacing w:after="0" w:line="240" w:lineRule="auto"/>
              <w:jc w:val="center"/>
              <w:rPr>
                <w:rFonts w:ascii="Calibri" w:hAnsi="Calibri" w:cs="Calibri"/>
              </w:rPr>
            </w:pPr>
            <w:r>
              <w:rPr>
                <w:rFonts w:ascii="Calibri" w:hAnsi="Calibri" w:cs="Calibri"/>
              </w:rPr>
              <w:t xml:space="preserve">2 </w:t>
            </w:r>
          </w:p>
        </w:tc>
      </w:tr>
      <w:tr w:rsidR="004F35F8" w:rsidRPr="000D40FD" w14:paraId="46615C0B" w14:textId="77777777" w:rsidTr="004F35F8">
        <w:trPr>
          <w:trHeight w:val="60"/>
          <w:jc w:val="center"/>
        </w:trPr>
        <w:tc>
          <w:tcPr>
            <w:tcW w:w="4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37B37" w14:textId="77777777" w:rsidR="004F35F8" w:rsidRPr="000D40FD" w:rsidRDefault="004F35F8" w:rsidP="004F35F8">
            <w:pPr>
              <w:spacing w:after="0" w:line="240" w:lineRule="auto"/>
              <w:jc w:val="center"/>
              <w:rPr>
                <w:rFonts w:ascii="Calibri" w:hAnsi="Calibri" w:cs="Calibri"/>
                <w:color w:val="000000"/>
              </w:rPr>
            </w:pPr>
            <w:r w:rsidRPr="000D40FD">
              <w:rPr>
                <w:rFonts w:ascii="Calibri" w:hAnsi="Calibri" w:cs="Calibri"/>
                <w:color w:val="000000"/>
              </w:rPr>
              <w:t>4.</w:t>
            </w:r>
          </w:p>
        </w:tc>
        <w:tc>
          <w:tcPr>
            <w:tcW w:w="2646" w:type="pct"/>
            <w:tcBorders>
              <w:top w:val="nil"/>
              <w:left w:val="nil"/>
              <w:bottom w:val="single" w:sz="8" w:space="0" w:color="auto"/>
              <w:right w:val="single" w:sz="8" w:space="0" w:color="auto"/>
            </w:tcBorders>
            <w:tcMar>
              <w:top w:w="0" w:type="dxa"/>
              <w:left w:w="108" w:type="dxa"/>
              <w:bottom w:w="0" w:type="dxa"/>
              <w:right w:w="108" w:type="dxa"/>
            </w:tcMar>
            <w:hideMark/>
          </w:tcPr>
          <w:p w14:paraId="244AD85B" w14:textId="56D18F98" w:rsidR="004F35F8" w:rsidRPr="000D40FD" w:rsidRDefault="00360ACD" w:rsidP="004F35F8">
            <w:pPr>
              <w:spacing w:after="0" w:line="240" w:lineRule="auto"/>
              <w:jc w:val="center"/>
              <w:rPr>
                <w:rFonts w:ascii="Calibri" w:hAnsi="Calibri" w:cs="Calibri"/>
              </w:rPr>
            </w:pPr>
            <w:r w:rsidRPr="000D40FD">
              <w:t>Mažiau kaip</w:t>
            </w:r>
            <w:r w:rsidRPr="000D40FD">
              <w:rPr>
                <w:rFonts w:ascii="Calibri" w:hAnsi="Calibri" w:cs="Calibri"/>
              </w:rPr>
              <w:t xml:space="preserve"> 18</w:t>
            </w:r>
            <w:r w:rsidR="004F35F8" w:rsidRPr="000D40FD">
              <w:rPr>
                <w:rFonts w:ascii="Calibri" w:hAnsi="Calibri" w:cs="Calibri"/>
              </w:rPr>
              <w:t xml:space="preserve"> kWh/100 km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14:paraId="665AD9C6" w14:textId="77777777" w:rsidR="004F35F8" w:rsidRPr="000D40FD" w:rsidRDefault="004F35F8" w:rsidP="004F35F8">
            <w:pPr>
              <w:spacing w:after="0" w:line="240" w:lineRule="auto"/>
              <w:jc w:val="center"/>
              <w:rPr>
                <w:rFonts w:ascii="Calibri" w:hAnsi="Calibri" w:cs="Calibri"/>
              </w:rPr>
            </w:pPr>
            <w:r w:rsidRPr="000D40FD">
              <w:rPr>
                <w:rFonts w:ascii="Calibri" w:hAnsi="Calibri" w:cs="Calibri"/>
              </w:rPr>
              <w:t xml:space="preserve">3 </w:t>
            </w:r>
          </w:p>
        </w:tc>
      </w:tr>
    </w:tbl>
    <w:p w14:paraId="55EDFFA5" w14:textId="77777777" w:rsidR="004F35F8" w:rsidRPr="000D40FD" w:rsidRDefault="004F35F8" w:rsidP="0018519E">
      <w:pPr>
        <w:shd w:val="clear" w:color="auto" w:fill="FFFFFF"/>
        <w:tabs>
          <w:tab w:val="left" w:pos="709"/>
        </w:tabs>
        <w:jc w:val="both"/>
        <w:rPr>
          <w:rFonts w:ascii="Calibri" w:eastAsia="Times New Roman" w:hAnsi="Calibri" w:cs="Calibri"/>
          <w:bCs/>
          <w:i/>
        </w:rPr>
      </w:pPr>
    </w:p>
    <w:p w14:paraId="088BBD32" w14:textId="77777777" w:rsidR="003B5373" w:rsidRPr="000D40FD" w:rsidRDefault="003B5373" w:rsidP="000D40FD">
      <w:pPr>
        <w:shd w:val="clear" w:color="auto" w:fill="FFFFFF"/>
        <w:tabs>
          <w:tab w:val="left" w:pos="0"/>
          <w:tab w:val="left" w:pos="720"/>
        </w:tabs>
        <w:spacing w:after="0"/>
        <w:jc w:val="both"/>
        <w:rPr>
          <w:rFonts w:ascii="Calibri" w:eastAsia="Times New Roman" w:hAnsi="Calibri" w:cs="Calibri"/>
          <w:b/>
          <w:bCs/>
        </w:rPr>
      </w:pPr>
      <w:r w:rsidRPr="000D40FD">
        <w:rPr>
          <w:rFonts w:ascii="Calibri" w:eastAsia="Times New Roman" w:hAnsi="Calibri" w:cs="Calibri"/>
          <w:b/>
          <w:bCs/>
        </w:rPr>
        <w:t>8. Vertinant pasiūlymą:</w:t>
      </w:r>
    </w:p>
    <w:p w14:paraId="73E5CA01" w14:textId="456567CF" w:rsidR="003B5373" w:rsidRPr="000D40FD" w:rsidRDefault="003B5373" w:rsidP="000D40FD">
      <w:pPr>
        <w:shd w:val="clear" w:color="auto" w:fill="FFFFFF"/>
        <w:tabs>
          <w:tab w:val="left" w:pos="0"/>
          <w:tab w:val="left" w:pos="720"/>
        </w:tabs>
        <w:spacing w:after="0"/>
        <w:jc w:val="both"/>
        <w:rPr>
          <w:rFonts w:ascii="Calibri" w:eastAsia="Times New Roman" w:hAnsi="Calibri" w:cs="Calibri"/>
          <w:b/>
          <w:bCs/>
        </w:rPr>
      </w:pPr>
      <w:r w:rsidRPr="000D40FD">
        <w:rPr>
          <w:rFonts w:ascii="Calibri" w:eastAsia="Times New Roman" w:hAnsi="Calibri" w:cs="Calibri"/>
        </w:rPr>
        <w:t xml:space="preserve">Kainos lyginamasis svoris </w:t>
      </w:r>
      <w:r w:rsidRPr="000D40FD">
        <w:rPr>
          <w:rFonts w:ascii="Calibri" w:eastAsia="Times New Roman" w:hAnsi="Calibri" w:cs="Calibri"/>
          <w:b/>
          <w:bCs/>
        </w:rPr>
        <w:t>(X) – 9</w:t>
      </w:r>
      <w:r w:rsidR="008673BB" w:rsidRPr="000D40FD">
        <w:rPr>
          <w:rFonts w:ascii="Calibri" w:eastAsia="Times New Roman" w:hAnsi="Calibri" w:cs="Calibri"/>
          <w:b/>
          <w:bCs/>
        </w:rPr>
        <w:t>4</w:t>
      </w:r>
      <w:r w:rsidRPr="000D40FD">
        <w:rPr>
          <w:rFonts w:ascii="Calibri" w:eastAsia="Times New Roman" w:hAnsi="Calibri" w:cs="Calibri"/>
          <w:b/>
          <w:bCs/>
        </w:rPr>
        <w:t>;</w:t>
      </w:r>
    </w:p>
    <w:p w14:paraId="518373F6" w14:textId="3335220B" w:rsidR="003B5373" w:rsidRPr="00BA2368" w:rsidRDefault="003B5373" w:rsidP="000D40FD">
      <w:pPr>
        <w:shd w:val="clear" w:color="auto" w:fill="FFFFFF"/>
        <w:tabs>
          <w:tab w:val="left" w:pos="0"/>
          <w:tab w:val="left" w:pos="720"/>
        </w:tabs>
        <w:spacing w:after="0"/>
        <w:jc w:val="both"/>
        <w:rPr>
          <w:rFonts w:ascii="Calibri" w:eastAsia="Times New Roman" w:hAnsi="Calibri" w:cs="Calibri"/>
          <w:spacing w:val="-2"/>
        </w:rPr>
      </w:pPr>
      <w:r w:rsidRPr="000D40FD">
        <w:rPr>
          <w:rFonts w:ascii="Calibri" w:eastAsia="Times New Roman" w:hAnsi="Calibri" w:cs="Calibri"/>
          <w:spacing w:val="-2"/>
        </w:rPr>
        <w:t>Elektromobili</w:t>
      </w:r>
      <w:r w:rsidR="008673BB" w:rsidRPr="000D40FD">
        <w:rPr>
          <w:rFonts w:ascii="Calibri" w:eastAsia="Times New Roman" w:hAnsi="Calibri" w:cs="Calibri"/>
          <w:spacing w:val="-2"/>
        </w:rPr>
        <w:t>o</w:t>
      </w:r>
      <w:r w:rsidRPr="000D40FD">
        <w:rPr>
          <w:rFonts w:ascii="Calibri" w:eastAsia="Times New Roman" w:hAnsi="Calibri" w:cs="Calibri"/>
          <w:spacing w:val="-2"/>
        </w:rPr>
        <w:t xml:space="preserve"> </w:t>
      </w:r>
      <w:r w:rsidR="008673BB" w:rsidRPr="000D40FD">
        <w:rPr>
          <w:rFonts w:ascii="Calibri" w:eastAsia="Times New Roman" w:hAnsi="Calibri" w:cs="Calibri"/>
        </w:rPr>
        <w:t>gamintojo deklaruojam</w:t>
      </w:r>
      <w:r w:rsidR="000D40FD" w:rsidRPr="000D40FD">
        <w:rPr>
          <w:rFonts w:ascii="Calibri" w:eastAsia="Times New Roman" w:hAnsi="Calibri" w:cs="Calibri"/>
        </w:rPr>
        <w:t>o</w:t>
      </w:r>
      <w:r w:rsidR="008673BB" w:rsidRPr="000D40FD">
        <w:rPr>
          <w:rFonts w:ascii="Calibri" w:eastAsia="Times New Roman" w:hAnsi="Calibri" w:cs="Calibri"/>
        </w:rPr>
        <w:t xml:space="preserve"> nuvažiuojam</w:t>
      </w:r>
      <w:r w:rsidR="000D40FD" w:rsidRPr="000D40FD">
        <w:rPr>
          <w:rFonts w:ascii="Calibri" w:eastAsia="Times New Roman" w:hAnsi="Calibri" w:cs="Calibri"/>
        </w:rPr>
        <w:t>o</w:t>
      </w:r>
      <w:r w:rsidR="008673BB" w:rsidRPr="000D40FD">
        <w:rPr>
          <w:rFonts w:ascii="Calibri" w:eastAsia="Times New Roman" w:hAnsi="Calibri" w:cs="Calibri"/>
        </w:rPr>
        <w:t xml:space="preserve"> elektra  diapazon</w:t>
      </w:r>
      <w:r w:rsidR="000D40FD" w:rsidRPr="000D40FD">
        <w:rPr>
          <w:rFonts w:ascii="Calibri" w:eastAsia="Times New Roman" w:hAnsi="Calibri" w:cs="Calibri"/>
        </w:rPr>
        <w:t>o</w:t>
      </w:r>
      <w:r w:rsidR="008673BB" w:rsidRPr="000D40FD">
        <w:rPr>
          <w:rFonts w:ascii="Calibri" w:eastAsia="Times New Roman" w:hAnsi="Calibri" w:cs="Calibri"/>
        </w:rPr>
        <w:t>/atstum</w:t>
      </w:r>
      <w:r w:rsidR="000D40FD" w:rsidRPr="000D40FD">
        <w:rPr>
          <w:rFonts w:ascii="Calibri" w:eastAsia="Times New Roman" w:hAnsi="Calibri" w:cs="Calibri"/>
        </w:rPr>
        <w:t>o</w:t>
      </w:r>
      <w:r w:rsidR="008673BB" w:rsidRPr="000D40FD">
        <w:rPr>
          <w:rFonts w:ascii="Calibri" w:eastAsia="Times New Roman" w:hAnsi="Calibri" w:cs="Calibri"/>
        </w:rPr>
        <w:t xml:space="preserve"> (ne mieste) (pagal WLTP) vienu įkrovimu</w:t>
      </w:r>
      <w:r w:rsidRPr="000D40FD">
        <w:rPr>
          <w:rFonts w:ascii="Calibri" w:eastAsia="Times New Roman" w:hAnsi="Calibri" w:cs="Calibri"/>
          <w:spacing w:val="-2"/>
        </w:rPr>
        <w:t xml:space="preserve">, </w:t>
      </w:r>
      <w:r w:rsidRPr="00BA2368">
        <w:rPr>
          <w:rFonts w:ascii="Calibri" w:eastAsia="Times New Roman" w:hAnsi="Calibri" w:cs="Calibri"/>
          <w:spacing w:val="-2"/>
        </w:rPr>
        <w:t xml:space="preserve">lyginamasis svoris </w:t>
      </w:r>
      <w:r w:rsidRPr="00BA2368">
        <w:rPr>
          <w:rFonts w:ascii="Calibri" w:eastAsia="Times New Roman" w:hAnsi="Calibri" w:cs="Calibri"/>
          <w:b/>
          <w:bCs/>
          <w:spacing w:val="-2"/>
        </w:rPr>
        <w:t>(T</w:t>
      </w:r>
      <w:r w:rsidRPr="00BA2368">
        <w:rPr>
          <w:rFonts w:ascii="Calibri" w:eastAsia="Times New Roman" w:hAnsi="Calibri" w:cs="Calibri"/>
          <w:b/>
          <w:bCs/>
          <w:spacing w:val="-2"/>
          <w:vertAlign w:val="subscript"/>
        </w:rPr>
        <w:t>1</w:t>
      </w:r>
      <w:r w:rsidRPr="00BA2368">
        <w:rPr>
          <w:rFonts w:ascii="Calibri" w:eastAsia="Times New Roman" w:hAnsi="Calibri" w:cs="Calibri"/>
          <w:b/>
          <w:bCs/>
          <w:spacing w:val="-2"/>
        </w:rPr>
        <w:t>) – 3</w:t>
      </w:r>
      <w:r w:rsidRPr="00BA2368">
        <w:rPr>
          <w:rFonts w:ascii="Calibri" w:eastAsia="Times New Roman" w:hAnsi="Calibri" w:cs="Calibri"/>
          <w:spacing w:val="-2"/>
        </w:rPr>
        <w:t>;</w:t>
      </w:r>
    </w:p>
    <w:p w14:paraId="3B0477EA" w14:textId="158BFD89" w:rsidR="003B5373" w:rsidRPr="00BA2368" w:rsidRDefault="003B5373" w:rsidP="000D40FD">
      <w:pPr>
        <w:shd w:val="clear" w:color="auto" w:fill="FFFFFF"/>
        <w:tabs>
          <w:tab w:val="left" w:pos="0"/>
          <w:tab w:val="left" w:pos="720"/>
        </w:tabs>
        <w:spacing w:after="0"/>
        <w:jc w:val="both"/>
        <w:rPr>
          <w:rFonts w:ascii="Calibri" w:eastAsia="Times New Roman" w:hAnsi="Calibri" w:cs="Calibri"/>
        </w:rPr>
      </w:pPr>
      <w:r w:rsidRPr="00BA2368">
        <w:rPr>
          <w:rFonts w:ascii="Calibri" w:eastAsia="Times New Roman" w:hAnsi="Calibri" w:cs="Calibri"/>
        </w:rPr>
        <w:t>Elektromobilio gamintojo deklaruojam</w:t>
      </w:r>
      <w:r w:rsidR="000D40FD" w:rsidRPr="00BA2368">
        <w:rPr>
          <w:rFonts w:ascii="Calibri" w:eastAsia="Times New Roman" w:hAnsi="Calibri" w:cs="Calibri"/>
        </w:rPr>
        <w:t>o</w:t>
      </w:r>
      <w:r w:rsidRPr="00BA2368">
        <w:rPr>
          <w:rFonts w:ascii="Calibri" w:eastAsia="Times New Roman" w:hAnsi="Calibri" w:cs="Calibri"/>
        </w:rPr>
        <w:t xml:space="preserve"> </w:t>
      </w:r>
      <w:r w:rsidR="000D40FD" w:rsidRPr="00BA2368">
        <w:rPr>
          <w:rFonts w:ascii="Calibri" w:eastAsia="Calibri" w:hAnsi="Calibri" w:cs="Calibri"/>
          <w:sz w:val="22"/>
          <w:szCs w:val="22"/>
        </w:rPr>
        <w:t>vidutinio elektros energijos suvartojimo pagal WLTP kWh/100 km</w:t>
      </w:r>
      <w:r w:rsidRPr="00BA2368">
        <w:rPr>
          <w:rFonts w:ascii="Calibri" w:eastAsia="Times New Roman" w:hAnsi="Calibri" w:cs="Calibri"/>
        </w:rPr>
        <w:t xml:space="preserve"> lyginamasis svoris </w:t>
      </w:r>
      <w:r w:rsidRPr="00BA2368">
        <w:rPr>
          <w:rFonts w:ascii="Calibri" w:eastAsia="Times New Roman" w:hAnsi="Calibri" w:cs="Calibri"/>
          <w:b/>
          <w:bCs/>
        </w:rPr>
        <w:t>(T</w:t>
      </w:r>
      <w:r w:rsidRPr="00BA2368">
        <w:rPr>
          <w:rFonts w:ascii="Calibri" w:eastAsia="Times New Roman" w:hAnsi="Calibri" w:cs="Calibri"/>
          <w:b/>
          <w:bCs/>
          <w:vertAlign w:val="subscript"/>
        </w:rPr>
        <w:t>2</w:t>
      </w:r>
      <w:r w:rsidRPr="00BA2368">
        <w:rPr>
          <w:rFonts w:ascii="Calibri" w:eastAsia="Times New Roman" w:hAnsi="Calibri" w:cs="Calibri"/>
          <w:b/>
          <w:bCs/>
        </w:rPr>
        <w:t xml:space="preserve">) – </w:t>
      </w:r>
      <w:r w:rsidR="000D40FD" w:rsidRPr="00BA2368">
        <w:rPr>
          <w:rFonts w:ascii="Calibri" w:eastAsia="Times New Roman" w:hAnsi="Calibri" w:cs="Calibri"/>
          <w:b/>
          <w:bCs/>
        </w:rPr>
        <w:t>3</w:t>
      </w:r>
      <w:r w:rsidR="00CA1193" w:rsidRPr="00BA2368">
        <w:rPr>
          <w:rFonts w:ascii="Calibri" w:eastAsia="Times New Roman" w:hAnsi="Calibri" w:cs="Calibri"/>
        </w:rPr>
        <w:t>.</w:t>
      </w:r>
    </w:p>
    <w:p w14:paraId="531B6A9C" w14:textId="77777777" w:rsidR="00172C51" w:rsidRDefault="00172C51" w:rsidP="00172C51">
      <w:pPr>
        <w:jc w:val="both"/>
        <w:rPr>
          <w:rFonts w:ascii="Calibri" w:eastAsia="Times New Roman" w:hAnsi="Calibri" w:cs="Calibri"/>
          <w:i/>
          <w:iCs/>
        </w:rPr>
      </w:pPr>
    </w:p>
    <w:p w14:paraId="48FF19D1" w14:textId="604291E2" w:rsidR="00172C51" w:rsidRPr="00172C51" w:rsidRDefault="00172C51" w:rsidP="00172C51">
      <w:pPr>
        <w:jc w:val="both"/>
        <w:rPr>
          <w:rFonts w:ascii="Calibri" w:eastAsia="Times New Roman" w:hAnsi="Calibri" w:cs="Calibri"/>
          <w:i/>
          <w:iCs/>
          <w:color w:val="EE0000"/>
        </w:rPr>
      </w:pPr>
      <w:r w:rsidRPr="007D30A0">
        <w:rPr>
          <w:rFonts w:ascii="Calibri" w:eastAsia="Times New Roman" w:hAnsi="Calibri" w:cs="Calibri"/>
          <w:i/>
          <w:iCs/>
          <w:color w:val="EE0000"/>
        </w:rPr>
        <w:t xml:space="preserve">Kadangi </w:t>
      </w:r>
      <w:r w:rsidR="007D30A0" w:rsidRPr="007D30A0">
        <w:rPr>
          <w:rFonts w:ascii="Calibri" w:eastAsia="Times New Roman" w:hAnsi="Calibri" w:cs="Calibri"/>
          <w:i/>
          <w:iCs/>
          <w:color w:val="EE0000"/>
        </w:rPr>
        <w:t xml:space="preserve">elektromobilio </w:t>
      </w:r>
      <w:r w:rsidRPr="007D30A0">
        <w:rPr>
          <w:rFonts w:ascii="Calibri" w:eastAsia="Times New Roman" w:hAnsi="Calibri" w:cs="Calibri"/>
          <w:i/>
          <w:iCs/>
          <w:color w:val="EE0000"/>
          <w:sz w:val="22"/>
          <w:szCs w:val="22"/>
        </w:rPr>
        <w:t>g</w:t>
      </w:r>
      <w:r w:rsidRPr="007D30A0">
        <w:rPr>
          <w:rFonts w:ascii="Calibri" w:eastAsia="Calibri" w:hAnsi="Calibri" w:cs="Calibri"/>
          <w:i/>
          <w:iCs/>
          <w:color w:val="EE0000"/>
          <w:sz w:val="22"/>
          <w:szCs w:val="22"/>
        </w:rPr>
        <w:t>amintojo deklaruojamo nuvažiuojamo elektra diapazono/</w:t>
      </w:r>
      <w:r w:rsidR="007D30A0" w:rsidRPr="007D30A0">
        <w:rPr>
          <w:rFonts w:ascii="Calibri" w:eastAsia="Calibri" w:hAnsi="Calibri" w:cs="Calibri"/>
          <w:i/>
          <w:iCs/>
          <w:color w:val="EE0000"/>
          <w:sz w:val="22"/>
          <w:szCs w:val="22"/>
        </w:rPr>
        <w:t>atstumo</w:t>
      </w:r>
      <w:r w:rsidRPr="007D30A0">
        <w:rPr>
          <w:rFonts w:ascii="Calibri" w:eastAsia="Calibri" w:hAnsi="Calibri" w:cs="Calibri"/>
          <w:i/>
          <w:iCs/>
          <w:color w:val="EE0000"/>
          <w:sz w:val="22"/>
          <w:szCs w:val="22"/>
        </w:rPr>
        <w:t xml:space="preserve"> </w:t>
      </w:r>
      <w:r w:rsidR="007D30A0" w:rsidRPr="007D30A0">
        <w:rPr>
          <w:rFonts w:ascii="Calibri" w:eastAsia="Calibri" w:hAnsi="Calibri" w:cs="Calibri"/>
          <w:i/>
          <w:iCs/>
          <w:color w:val="EE0000"/>
          <w:sz w:val="22"/>
          <w:szCs w:val="22"/>
        </w:rPr>
        <w:t>(ne mieste)</w:t>
      </w:r>
      <w:r w:rsidRPr="007D30A0">
        <w:rPr>
          <w:rFonts w:ascii="Calibri" w:eastAsia="Calibri" w:hAnsi="Calibri" w:cs="Calibri"/>
          <w:i/>
          <w:iCs/>
          <w:color w:val="EE0000"/>
          <w:sz w:val="22"/>
          <w:szCs w:val="22"/>
        </w:rPr>
        <w:t xml:space="preserve">(pagal WLTP) (viršijančio </w:t>
      </w:r>
      <w:r w:rsidR="007D30A0" w:rsidRPr="007D30A0">
        <w:rPr>
          <w:rFonts w:ascii="Calibri" w:eastAsia="Calibri" w:hAnsi="Calibri" w:cs="Calibri"/>
          <w:i/>
          <w:iCs/>
          <w:color w:val="EE0000"/>
          <w:sz w:val="22"/>
          <w:szCs w:val="22"/>
        </w:rPr>
        <w:t>40</w:t>
      </w:r>
      <w:r w:rsidRPr="007D30A0">
        <w:rPr>
          <w:rFonts w:ascii="Calibri" w:eastAsia="Calibri" w:hAnsi="Calibri" w:cs="Calibri"/>
          <w:i/>
          <w:iCs/>
          <w:color w:val="EE0000"/>
          <w:sz w:val="22"/>
          <w:szCs w:val="22"/>
        </w:rPr>
        <w:t>0 km) vienu įkrovimu balas (T</w:t>
      </w:r>
      <w:r w:rsidRPr="007D30A0">
        <w:rPr>
          <w:rFonts w:ascii="Calibri" w:eastAsia="Calibri" w:hAnsi="Calibri" w:cs="Calibri"/>
          <w:i/>
          <w:iCs/>
          <w:color w:val="EE0000"/>
          <w:sz w:val="22"/>
          <w:szCs w:val="22"/>
          <w:vertAlign w:val="subscript"/>
        </w:rPr>
        <w:t>1</w:t>
      </w:r>
      <w:r w:rsidRPr="007D30A0">
        <w:rPr>
          <w:rFonts w:ascii="Calibri" w:eastAsia="Calibri" w:hAnsi="Calibri" w:cs="Calibri"/>
          <w:i/>
          <w:iCs/>
          <w:color w:val="EE0000"/>
          <w:sz w:val="22"/>
          <w:szCs w:val="22"/>
        </w:rPr>
        <w:t xml:space="preserve">) </w:t>
      </w:r>
      <w:r w:rsidRPr="007D30A0">
        <w:rPr>
          <w:rFonts w:ascii="Calibri" w:eastAsia="Times New Roman" w:hAnsi="Calibri" w:cs="Calibri"/>
          <w:i/>
          <w:iCs/>
          <w:color w:val="EE0000"/>
        </w:rPr>
        <w:t>ir</w:t>
      </w:r>
      <w:r w:rsidRPr="007D30A0">
        <w:rPr>
          <w:rFonts w:ascii="Calibri" w:eastAsia="Calibri" w:hAnsi="Calibri" w:cs="Calibri"/>
          <w:i/>
          <w:iCs/>
          <w:color w:val="EE0000"/>
          <w:sz w:val="22"/>
          <w:szCs w:val="22"/>
        </w:rPr>
        <w:t xml:space="preserve"> gamintojo deklaruojamo vidutinio elektros energijos suvartojimo (pagal WLTP), mažesnio kaip 2</w:t>
      </w:r>
      <w:r w:rsidR="007D30A0" w:rsidRPr="007D30A0">
        <w:rPr>
          <w:rFonts w:ascii="Calibri" w:eastAsia="Calibri" w:hAnsi="Calibri" w:cs="Calibri"/>
          <w:i/>
          <w:iCs/>
          <w:color w:val="EE0000"/>
          <w:sz w:val="22"/>
          <w:szCs w:val="22"/>
        </w:rPr>
        <w:t>0</w:t>
      </w:r>
      <w:r w:rsidRPr="007D30A0">
        <w:rPr>
          <w:rFonts w:ascii="Calibri" w:eastAsia="Calibri" w:hAnsi="Calibri" w:cs="Calibri"/>
          <w:i/>
          <w:iCs/>
          <w:color w:val="EE0000"/>
          <w:sz w:val="22"/>
          <w:szCs w:val="22"/>
        </w:rPr>
        <w:t xml:space="preserve"> kWh/100 km, balas (T</w:t>
      </w:r>
      <w:r w:rsidRPr="007D30A0">
        <w:rPr>
          <w:rFonts w:ascii="Calibri" w:eastAsia="Calibri" w:hAnsi="Calibri" w:cs="Calibri"/>
          <w:i/>
          <w:iCs/>
          <w:color w:val="EE0000"/>
          <w:sz w:val="22"/>
          <w:szCs w:val="22"/>
          <w:vertAlign w:val="subscript"/>
        </w:rPr>
        <w:t>2</w:t>
      </w:r>
      <w:r w:rsidRPr="007D30A0">
        <w:rPr>
          <w:rFonts w:ascii="Calibri" w:eastAsia="Calibri" w:hAnsi="Calibri" w:cs="Calibri"/>
          <w:i/>
          <w:iCs/>
          <w:color w:val="EE0000"/>
          <w:sz w:val="22"/>
          <w:szCs w:val="22"/>
        </w:rPr>
        <w:t xml:space="preserve">) </w:t>
      </w:r>
      <w:r w:rsidRPr="007D30A0">
        <w:rPr>
          <w:rFonts w:ascii="Calibri" w:eastAsia="Times New Roman" w:hAnsi="Calibri" w:cs="Calibri"/>
          <w:i/>
          <w:iCs/>
          <w:color w:val="EE0000"/>
        </w:rPr>
        <w:t>yra kokybės kriterijai (ekonominio naudingumo vertinimo kriterijai), tiekėjo pateiktų duomenų ir dokumentų tikslinimas (naujos informacijos pateikimas) galimas tik Pasiūlymų patikslinimo, papildymo ar paaiškinimo taisyklių, patvirtintų 2022-12-30 Viešųjų pirkimų tarnybos direktoriaus įsakymu Nr. 1S-240 numatytais atvejais ir tvarka.</w:t>
      </w:r>
    </w:p>
    <w:p w14:paraId="5A12B57E" w14:textId="060D583F" w:rsidR="00693D4F" w:rsidRPr="007D30A0" w:rsidRDefault="00693D4F" w:rsidP="00172C51">
      <w:pPr>
        <w:jc w:val="center"/>
        <w:rPr>
          <w:rFonts w:cstheme="minorHAnsi"/>
        </w:rPr>
      </w:pPr>
      <w:r w:rsidRPr="007D30A0">
        <w:rPr>
          <w:rFonts w:cstheme="minorHAnsi"/>
        </w:rPr>
        <w:t>__________</w:t>
      </w:r>
    </w:p>
    <w:p w14:paraId="085E734A" w14:textId="77777777" w:rsidR="00447429" w:rsidRPr="00093E39" w:rsidRDefault="00447429" w:rsidP="003B5373">
      <w:pPr>
        <w:jc w:val="center"/>
        <w:rPr>
          <w:rFonts w:cstheme="minorHAnsi"/>
          <w:color w:val="7030A0"/>
          <w:highlight w:val="lightGray"/>
        </w:rPr>
      </w:pPr>
    </w:p>
    <w:p w14:paraId="3E417EE9" w14:textId="77777777" w:rsidR="00447429" w:rsidRPr="00093E39" w:rsidRDefault="00447429" w:rsidP="003B5373">
      <w:pPr>
        <w:jc w:val="center"/>
        <w:rPr>
          <w:rFonts w:cstheme="minorHAnsi"/>
          <w:color w:val="7030A0"/>
          <w:highlight w:val="lightGray"/>
        </w:rPr>
      </w:pPr>
    </w:p>
    <w:p w14:paraId="48066596" w14:textId="77777777" w:rsidR="00447429" w:rsidRPr="00093E39" w:rsidRDefault="00447429" w:rsidP="003B5373">
      <w:pPr>
        <w:jc w:val="center"/>
        <w:rPr>
          <w:rFonts w:cstheme="minorHAnsi"/>
          <w:color w:val="7030A0"/>
          <w:highlight w:val="lightGray"/>
        </w:rPr>
      </w:pPr>
    </w:p>
    <w:p w14:paraId="77FCABF9" w14:textId="77777777" w:rsidR="00447429" w:rsidRPr="00093E39" w:rsidRDefault="00447429" w:rsidP="003B5373">
      <w:pPr>
        <w:jc w:val="center"/>
        <w:rPr>
          <w:rFonts w:cstheme="minorHAnsi"/>
          <w:color w:val="7030A0"/>
          <w:highlight w:val="lightGray"/>
        </w:rPr>
      </w:pPr>
    </w:p>
    <w:p w14:paraId="694D81E6" w14:textId="77777777" w:rsidR="00447429" w:rsidRPr="00093E39" w:rsidRDefault="00447429" w:rsidP="003B5373">
      <w:pPr>
        <w:jc w:val="center"/>
        <w:rPr>
          <w:rFonts w:cstheme="minorHAnsi"/>
          <w:color w:val="7030A0"/>
          <w:highlight w:val="lightGray"/>
        </w:rPr>
      </w:pPr>
    </w:p>
    <w:p w14:paraId="3617E43B" w14:textId="77777777" w:rsidR="00447429" w:rsidRPr="00093E39" w:rsidRDefault="00447429" w:rsidP="000514A6">
      <w:pPr>
        <w:rPr>
          <w:rFonts w:cstheme="minorHAnsi"/>
          <w:color w:val="7030A0"/>
          <w:highlight w:val="lightGray"/>
        </w:rPr>
      </w:pPr>
    </w:p>
    <w:p w14:paraId="3D8CCDF3" w14:textId="5E80E8FE" w:rsidR="008D704D" w:rsidRPr="007D30A0" w:rsidRDefault="008D704D" w:rsidP="005472BB">
      <w:pPr>
        <w:pStyle w:val="Antrat2"/>
        <w:ind w:left="5184"/>
        <w:rPr>
          <w:rFonts w:asciiTheme="minorHAnsi" w:eastAsia="Calibri" w:hAnsiTheme="minorHAnsi" w:cstheme="minorHAnsi"/>
          <w:color w:val="0070C0"/>
          <w:sz w:val="21"/>
          <w:szCs w:val="21"/>
        </w:rPr>
      </w:pPr>
      <w:bookmarkStart w:id="70" w:name="_Ref39484039"/>
      <w:bookmarkStart w:id="71" w:name="_Ref40278562"/>
      <w:bookmarkStart w:id="72" w:name="_Toc204932703"/>
      <w:r w:rsidRPr="007D30A0">
        <w:rPr>
          <w:rFonts w:asciiTheme="minorHAnsi" w:eastAsia="Calibri" w:hAnsiTheme="minorHAnsi" w:cstheme="minorHAnsi"/>
          <w:color w:val="0070C0"/>
          <w:sz w:val="21"/>
          <w:szCs w:val="21"/>
        </w:rPr>
        <w:lastRenderedPageBreak/>
        <w:t xml:space="preserve">Pirkimo sąlygų </w:t>
      </w:r>
      <w:r w:rsidR="00910C39" w:rsidRPr="007D30A0">
        <w:rPr>
          <w:rFonts w:asciiTheme="minorHAnsi" w:eastAsia="Calibri" w:hAnsiTheme="minorHAnsi" w:cstheme="minorHAnsi"/>
          <w:color w:val="0070C0"/>
          <w:sz w:val="21"/>
          <w:szCs w:val="21"/>
        </w:rPr>
        <w:t>7</w:t>
      </w:r>
      <w:r w:rsidR="005D1FBB" w:rsidRPr="007D30A0">
        <w:rPr>
          <w:rFonts w:asciiTheme="minorHAnsi" w:eastAsia="Calibri" w:hAnsiTheme="minorHAnsi" w:cstheme="minorHAnsi"/>
          <w:color w:val="0070C0"/>
          <w:sz w:val="21"/>
          <w:szCs w:val="21"/>
        </w:rPr>
        <w:t xml:space="preserve"> priedas „Sutarties projektas</w:t>
      </w:r>
      <w:r w:rsidRPr="007D30A0">
        <w:rPr>
          <w:rFonts w:asciiTheme="minorHAnsi" w:eastAsia="Calibri" w:hAnsiTheme="minorHAnsi" w:cstheme="minorHAnsi"/>
          <w:color w:val="0070C0"/>
          <w:sz w:val="21"/>
          <w:szCs w:val="21"/>
        </w:rPr>
        <w:t>“</w:t>
      </w:r>
      <w:bookmarkEnd w:id="70"/>
      <w:bookmarkEnd w:id="71"/>
      <w:bookmarkEnd w:id="72"/>
    </w:p>
    <w:p w14:paraId="6A0BFF9D" w14:textId="77777777" w:rsidR="00FE3D7C" w:rsidRPr="007D30A0" w:rsidRDefault="00FE3D7C" w:rsidP="00FE3D7C">
      <w:pPr>
        <w:jc w:val="center"/>
        <w:rPr>
          <w:b/>
          <w:szCs w:val="24"/>
        </w:rPr>
      </w:pPr>
    </w:p>
    <w:p w14:paraId="5D3ED609" w14:textId="0AB5CE2E" w:rsidR="00203725" w:rsidRPr="007D30A0" w:rsidRDefault="00FF07AE" w:rsidP="002058A4">
      <w:pPr>
        <w:pStyle w:val="Paantrat"/>
        <w:jc w:val="center"/>
        <w:rPr>
          <w:rFonts w:cstheme="minorHAnsi"/>
          <w:bCs/>
          <w:smallCaps/>
          <w:sz w:val="22"/>
          <w:szCs w:val="22"/>
        </w:rPr>
      </w:pPr>
      <w:r w:rsidRPr="007D30A0">
        <w:t>SUTARTIES PROJEKTAS</w:t>
      </w:r>
    </w:p>
    <w:p w14:paraId="2A953AEC" w14:textId="77777777" w:rsidR="00210870" w:rsidRPr="007D30A0" w:rsidRDefault="00210870" w:rsidP="00210870">
      <w:pPr>
        <w:spacing w:line="240" w:lineRule="auto"/>
        <w:ind w:left="7314"/>
        <w:rPr>
          <w:rFonts w:ascii="Arial" w:hAnsi="Arial" w:cs="Arial"/>
        </w:rPr>
      </w:pPr>
    </w:p>
    <w:p w14:paraId="3A024621" w14:textId="33D50481" w:rsidR="00210870" w:rsidRPr="007D30A0" w:rsidRDefault="00FF07AE" w:rsidP="00FF07AE">
      <w:pPr>
        <w:spacing w:after="120"/>
        <w:ind w:firstLine="397"/>
        <w:rPr>
          <w:rFonts w:eastAsia="Times New Roman" w:cstheme="minorHAnsi"/>
          <w:color w:val="7030A0"/>
          <w:lang w:eastAsia="en-US"/>
        </w:rPr>
      </w:pPr>
      <w:r w:rsidRPr="007D30A0">
        <w:rPr>
          <w:rFonts w:eastAsia="Times New Roman" w:cstheme="minorHAnsi"/>
          <w:lang w:eastAsia="en-US"/>
        </w:rPr>
        <w:t>Sutarties projektas pateikiamas atskiru dokumentu.</w:t>
      </w:r>
      <w:r w:rsidRPr="007D30A0">
        <w:rPr>
          <w:rFonts w:eastAsia="Times New Roman" w:cstheme="minorHAnsi"/>
          <w:color w:val="7030A0"/>
          <w:lang w:eastAsia="en-US"/>
        </w:rPr>
        <w:t xml:space="preserve"> </w:t>
      </w:r>
    </w:p>
    <w:p w14:paraId="0EE920F4" w14:textId="7F347611" w:rsidR="00A4599F" w:rsidRPr="00093E39" w:rsidRDefault="009B6F95" w:rsidP="00A5751B">
      <w:pPr>
        <w:jc w:val="center"/>
        <w:rPr>
          <w:rFonts w:cstheme="minorHAnsi"/>
          <w:b/>
          <w:bCs/>
          <w:smallCaps/>
          <w:sz w:val="22"/>
          <w:szCs w:val="22"/>
          <w:highlight w:val="lightGray"/>
        </w:rPr>
      </w:pPr>
      <w:r w:rsidRPr="007D30A0">
        <w:rPr>
          <w:rFonts w:cstheme="minorHAnsi"/>
        </w:rPr>
        <w:t>__________</w:t>
      </w:r>
      <w:r w:rsidR="00A4599F" w:rsidRPr="00093E39">
        <w:rPr>
          <w:rFonts w:cstheme="minorHAnsi"/>
          <w:b/>
          <w:bCs/>
          <w:smallCaps/>
          <w:sz w:val="22"/>
          <w:szCs w:val="22"/>
          <w:highlight w:val="lightGray"/>
        </w:rPr>
        <w:br w:type="page"/>
      </w:r>
    </w:p>
    <w:p w14:paraId="07E397BF" w14:textId="18CB08CB" w:rsidR="007545D6" w:rsidRPr="007D30A0" w:rsidRDefault="00FE3D1F" w:rsidP="00AB5541">
      <w:pPr>
        <w:pStyle w:val="Antrat2"/>
        <w:ind w:left="5103"/>
        <w:rPr>
          <w:rFonts w:asciiTheme="minorHAnsi" w:hAnsiTheme="minorHAnsi"/>
          <w:color w:val="0070C0"/>
          <w:sz w:val="21"/>
          <w:szCs w:val="21"/>
        </w:rPr>
      </w:pPr>
      <w:bookmarkStart w:id="73" w:name="_Toc204932704"/>
      <w:bookmarkStart w:id="74" w:name="_Ref39586171"/>
      <w:bookmarkStart w:id="75" w:name="_Ref39673580"/>
      <w:bookmarkStart w:id="76" w:name="_Ref39674283"/>
      <w:r w:rsidRPr="007D30A0">
        <w:rPr>
          <w:rFonts w:asciiTheme="minorHAnsi" w:hAnsiTheme="minorHAnsi"/>
          <w:color w:val="0070C0"/>
          <w:sz w:val="21"/>
          <w:szCs w:val="21"/>
        </w:rPr>
        <w:lastRenderedPageBreak/>
        <w:t xml:space="preserve">Pirkimo sąlygų </w:t>
      </w:r>
      <w:r w:rsidR="007545D6" w:rsidRPr="007D30A0">
        <w:rPr>
          <w:rFonts w:asciiTheme="minorHAnsi" w:hAnsiTheme="minorHAnsi"/>
          <w:color w:val="0070C0"/>
          <w:sz w:val="21"/>
          <w:szCs w:val="21"/>
        </w:rPr>
        <w:t>8 priedas „</w:t>
      </w:r>
      <w:r w:rsidR="004F7D67" w:rsidRPr="007D30A0">
        <w:rPr>
          <w:rFonts w:asciiTheme="minorHAnsi" w:hAnsiTheme="minorHAnsi"/>
          <w:color w:val="0070C0"/>
          <w:sz w:val="21"/>
          <w:szCs w:val="21"/>
        </w:rPr>
        <w:t>Techninė specifikacija</w:t>
      </w:r>
      <w:r w:rsidR="00FF607F" w:rsidRPr="007D30A0">
        <w:rPr>
          <w:rFonts w:asciiTheme="minorHAnsi" w:hAnsiTheme="minorHAnsi"/>
          <w:color w:val="0070C0"/>
          <w:sz w:val="21"/>
          <w:szCs w:val="21"/>
        </w:rPr>
        <w:t>“</w:t>
      </w:r>
      <w:bookmarkEnd w:id="73"/>
    </w:p>
    <w:p w14:paraId="5B45E78B" w14:textId="7CC12D88" w:rsidR="00210594" w:rsidRPr="007D30A0" w:rsidRDefault="00210594" w:rsidP="00210594"/>
    <w:p w14:paraId="042B2357" w14:textId="0876C019" w:rsidR="004F7D67" w:rsidRPr="007D30A0" w:rsidRDefault="004F7D67" w:rsidP="004F7D67">
      <w:pPr>
        <w:jc w:val="both"/>
        <w:rPr>
          <w:rFonts w:cstheme="minorHAnsi"/>
        </w:rPr>
      </w:pPr>
      <w:r w:rsidRPr="007D30A0">
        <w:rPr>
          <w:rFonts w:cstheme="minorHAnsi"/>
        </w:rPr>
        <w:t>Techninė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sidRPr="007D30A0">
        <w:rPr>
          <w:rFonts w:cstheme="minorHAnsi"/>
        </w:rPr>
        <w:t>______________________</w:t>
      </w:r>
    </w:p>
    <w:bookmarkEnd w:id="74"/>
    <w:bookmarkEnd w:id="75"/>
    <w:bookmarkEnd w:id="76"/>
    <w:p w14:paraId="19FCA8C7" w14:textId="77777777" w:rsidR="004F7D67" w:rsidRDefault="004F7D67" w:rsidP="00210594"/>
    <w:sectPr w:rsidR="004F7D67" w:rsidSect="00D70CD9">
      <w:footerReference w:type="first" r:id="rId28"/>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D123" w14:textId="77777777" w:rsidR="00307263" w:rsidRDefault="00307263" w:rsidP="00D05666">
      <w:r>
        <w:separator/>
      </w:r>
    </w:p>
  </w:endnote>
  <w:endnote w:type="continuationSeparator" w:id="0">
    <w:p w14:paraId="7628FCC4" w14:textId="77777777" w:rsidR="00307263" w:rsidRDefault="00307263" w:rsidP="00D05666">
      <w:r>
        <w:continuationSeparator/>
      </w:r>
    </w:p>
  </w:endnote>
  <w:endnote w:type="continuationNotice" w:id="1">
    <w:p w14:paraId="4D176615" w14:textId="77777777" w:rsidR="00307263" w:rsidRDefault="00307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00D7B77F" w14:textId="476AA3FB" w:rsidR="00D70CD9" w:rsidRDefault="00D70CD9">
        <w:pPr>
          <w:pStyle w:val="Porat"/>
          <w:jc w:val="right"/>
        </w:pPr>
        <w:r>
          <w:fldChar w:fldCharType="begin"/>
        </w:r>
        <w:r>
          <w:instrText>PAGE   \* MERGEFORMAT</w:instrText>
        </w:r>
        <w:r>
          <w:fldChar w:fldCharType="separate"/>
        </w:r>
        <w:r>
          <w:t>2</w:t>
        </w:r>
        <w:r>
          <w:fldChar w:fldCharType="end"/>
        </w:r>
      </w:p>
    </w:sdtContent>
  </w:sdt>
  <w:p w14:paraId="2C604983" w14:textId="77777777" w:rsidR="00D70CD9" w:rsidRDefault="00D70C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0BEC" w14:textId="142245FC" w:rsidR="00876E4A" w:rsidRDefault="00876E4A">
    <w:pPr>
      <w:pStyle w:val="Porat"/>
      <w:jc w:val="right"/>
    </w:pPr>
  </w:p>
  <w:p w14:paraId="2575BBBA" w14:textId="77777777" w:rsidR="005D1FBB" w:rsidRDefault="005D1F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93DE053" w:rsidR="005D1FBB" w:rsidRDefault="00876E4A">
    <w:pPr>
      <w:pStyle w:val="Porat"/>
      <w:jc w:val="right"/>
    </w:pPr>
    <w:r>
      <w:t>7</w:t>
    </w:r>
  </w:p>
  <w:p w14:paraId="0B840016" w14:textId="77777777" w:rsidR="005D1FBB" w:rsidRDefault="005D1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034D" w14:textId="77777777" w:rsidR="00307263" w:rsidRDefault="00307263" w:rsidP="00D05666">
      <w:r>
        <w:separator/>
      </w:r>
    </w:p>
  </w:footnote>
  <w:footnote w:type="continuationSeparator" w:id="0">
    <w:p w14:paraId="08D9F81B" w14:textId="77777777" w:rsidR="00307263" w:rsidRDefault="00307263" w:rsidP="00D05666">
      <w:r>
        <w:continuationSeparator/>
      </w:r>
    </w:p>
  </w:footnote>
  <w:footnote w:type="continuationNotice" w:id="1">
    <w:p w14:paraId="53612196" w14:textId="77777777" w:rsidR="00307263" w:rsidRDefault="003072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D1FBB" w:rsidRDefault="005D1FBB">
    <w:pPr>
      <w:pStyle w:val="Antrats"/>
      <w:jc w:val="right"/>
    </w:pPr>
  </w:p>
  <w:p w14:paraId="68E3FFE8" w14:textId="3805043F" w:rsidR="005D1FBB" w:rsidRDefault="005D1F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27613781">
    <w:abstractNumId w:val="6"/>
  </w:num>
  <w:num w:numId="2" w16cid:durableId="1649088730">
    <w:abstractNumId w:val="3"/>
  </w:num>
  <w:num w:numId="3" w16cid:durableId="1155293551">
    <w:abstractNumId w:val="14"/>
  </w:num>
  <w:num w:numId="4" w16cid:durableId="427392098">
    <w:abstractNumId w:val="17"/>
  </w:num>
  <w:num w:numId="5" w16cid:durableId="766923236">
    <w:abstractNumId w:val="12"/>
  </w:num>
  <w:num w:numId="6" w16cid:durableId="1429496108">
    <w:abstractNumId w:val="22"/>
  </w:num>
  <w:num w:numId="7" w16cid:durableId="1250820309">
    <w:abstractNumId w:val="20"/>
  </w:num>
  <w:num w:numId="8" w16cid:durableId="1084378058">
    <w:abstractNumId w:val="2"/>
  </w:num>
  <w:num w:numId="9" w16cid:durableId="631980048">
    <w:abstractNumId w:val="21"/>
  </w:num>
  <w:num w:numId="10" w16cid:durableId="1908224761">
    <w:abstractNumId w:val="19"/>
  </w:num>
  <w:num w:numId="11" w16cid:durableId="181356228">
    <w:abstractNumId w:val="16"/>
  </w:num>
  <w:num w:numId="12" w16cid:durableId="1591811151">
    <w:abstractNumId w:val="9"/>
  </w:num>
  <w:num w:numId="13" w16cid:durableId="2001036617">
    <w:abstractNumId w:val="11"/>
  </w:num>
  <w:num w:numId="14" w16cid:durableId="940918844">
    <w:abstractNumId w:val="18"/>
  </w:num>
  <w:num w:numId="15" w16cid:durableId="1102262523">
    <w:abstractNumId w:val="4"/>
  </w:num>
  <w:num w:numId="16" w16cid:durableId="1536234490">
    <w:abstractNumId w:val="5"/>
  </w:num>
  <w:num w:numId="17" w16cid:durableId="1192182011">
    <w:abstractNumId w:val="10"/>
  </w:num>
  <w:num w:numId="18" w16cid:durableId="1133870580">
    <w:abstractNumId w:val="13"/>
  </w:num>
  <w:num w:numId="19" w16cid:durableId="338584410">
    <w:abstractNumId w:val="8"/>
  </w:num>
  <w:num w:numId="20" w16cid:durableId="434908396">
    <w:abstractNumId w:val="15"/>
  </w:num>
  <w:num w:numId="21" w16cid:durableId="1754013730">
    <w:abstractNumId w:val="0"/>
  </w:num>
  <w:num w:numId="22" w16cid:durableId="678628437">
    <w:abstractNumId w:val="1"/>
  </w:num>
  <w:num w:numId="23" w16cid:durableId="106557214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73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7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A5"/>
    <w:rsid w:val="0004773A"/>
    <w:rsid w:val="0004774A"/>
    <w:rsid w:val="00047F6B"/>
    <w:rsid w:val="00047F87"/>
    <w:rsid w:val="00050266"/>
    <w:rsid w:val="00050EAF"/>
    <w:rsid w:val="00051151"/>
    <w:rsid w:val="0005148B"/>
    <w:rsid w:val="000514A6"/>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4B7"/>
    <w:rsid w:val="0007282F"/>
    <w:rsid w:val="00072F31"/>
    <w:rsid w:val="00072FE6"/>
    <w:rsid w:val="000738C7"/>
    <w:rsid w:val="000749D7"/>
    <w:rsid w:val="00074A01"/>
    <w:rsid w:val="00074DEB"/>
    <w:rsid w:val="00074E9E"/>
    <w:rsid w:val="0007511C"/>
    <w:rsid w:val="00075511"/>
    <w:rsid w:val="00075D27"/>
    <w:rsid w:val="00076341"/>
    <w:rsid w:val="000767D0"/>
    <w:rsid w:val="00076FB7"/>
    <w:rsid w:val="00077583"/>
    <w:rsid w:val="000775B4"/>
    <w:rsid w:val="00080396"/>
    <w:rsid w:val="00080EE8"/>
    <w:rsid w:val="00080F53"/>
    <w:rsid w:val="0008241E"/>
    <w:rsid w:val="00082F6A"/>
    <w:rsid w:val="0008369A"/>
    <w:rsid w:val="0008436A"/>
    <w:rsid w:val="00084E72"/>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39"/>
    <w:rsid w:val="00094604"/>
    <w:rsid w:val="00095834"/>
    <w:rsid w:val="00095A99"/>
    <w:rsid w:val="0009724E"/>
    <w:rsid w:val="00097B80"/>
    <w:rsid w:val="000A05FB"/>
    <w:rsid w:val="000A09BB"/>
    <w:rsid w:val="000A0AE6"/>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C8"/>
    <w:rsid w:val="000D13D6"/>
    <w:rsid w:val="000D18E9"/>
    <w:rsid w:val="000D26D8"/>
    <w:rsid w:val="000D40FD"/>
    <w:rsid w:val="000D412D"/>
    <w:rsid w:val="000D4406"/>
    <w:rsid w:val="000D4B9C"/>
    <w:rsid w:val="000D4E2B"/>
    <w:rsid w:val="000D5C58"/>
    <w:rsid w:val="000D638A"/>
    <w:rsid w:val="000D71C2"/>
    <w:rsid w:val="000D7494"/>
    <w:rsid w:val="000D7AD2"/>
    <w:rsid w:val="000D7E7F"/>
    <w:rsid w:val="000E083B"/>
    <w:rsid w:val="000E0EAE"/>
    <w:rsid w:val="000E10BD"/>
    <w:rsid w:val="000E149B"/>
    <w:rsid w:val="000E1743"/>
    <w:rsid w:val="000E2119"/>
    <w:rsid w:val="000E266E"/>
    <w:rsid w:val="000E2FD9"/>
    <w:rsid w:val="000E31D4"/>
    <w:rsid w:val="000E3448"/>
    <w:rsid w:val="000E35A0"/>
    <w:rsid w:val="000E37BD"/>
    <w:rsid w:val="000E395F"/>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82"/>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17F"/>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A9"/>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C51"/>
    <w:rsid w:val="00172D53"/>
    <w:rsid w:val="00173ACB"/>
    <w:rsid w:val="00173E9D"/>
    <w:rsid w:val="001741F9"/>
    <w:rsid w:val="00174A4C"/>
    <w:rsid w:val="00174EE0"/>
    <w:rsid w:val="0017506F"/>
    <w:rsid w:val="0017533E"/>
    <w:rsid w:val="00176FD3"/>
    <w:rsid w:val="00177C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8E"/>
    <w:rsid w:val="001E5701"/>
    <w:rsid w:val="001E61DF"/>
    <w:rsid w:val="001E76C7"/>
    <w:rsid w:val="001E7E24"/>
    <w:rsid w:val="001F04C1"/>
    <w:rsid w:val="001F063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32F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5298"/>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E56"/>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DCB"/>
    <w:rsid w:val="00291F01"/>
    <w:rsid w:val="0029216D"/>
    <w:rsid w:val="0029226B"/>
    <w:rsid w:val="002926A1"/>
    <w:rsid w:val="0029451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BD"/>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79B"/>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263"/>
    <w:rsid w:val="003074D1"/>
    <w:rsid w:val="00307836"/>
    <w:rsid w:val="00307C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C4"/>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09E"/>
    <w:rsid w:val="00346410"/>
    <w:rsid w:val="00350286"/>
    <w:rsid w:val="0035041E"/>
    <w:rsid w:val="00350730"/>
    <w:rsid w:val="003508B8"/>
    <w:rsid w:val="00351D68"/>
    <w:rsid w:val="00352626"/>
    <w:rsid w:val="00352C78"/>
    <w:rsid w:val="003536CF"/>
    <w:rsid w:val="00353A48"/>
    <w:rsid w:val="00353D1B"/>
    <w:rsid w:val="00354AB4"/>
    <w:rsid w:val="00355501"/>
    <w:rsid w:val="00355743"/>
    <w:rsid w:val="00355846"/>
    <w:rsid w:val="003559E0"/>
    <w:rsid w:val="00356D0D"/>
    <w:rsid w:val="003572C5"/>
    <w:rsid w:val="003576C1"/>
    <w:rsid w:val="00357BB8"/>
    <w:rsid w:val="00357C23"/>
    <w:rsid w:val="003600F2"/>
    <w:rsid w:val="00360ACD"/>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20"/>
    <w:rsid w:val="00382939"/>
    <w:rsid w:val="00382A83"/>
    <w:rsid w:val="003835F5"/>
    <w:rsid w:val="00384D0E"/>
    <w:rsid w:val="00384F5A"/>
    <w:rsid w:val="00385D49"/>
    <w:rsid w:val="00386E76"/>
    <w:rsid w:val="003903FB"/>
    <w:rsid w:val="00390B20"/>
    <w:rsid w:val="0039114B"/>
    <w:rsid w:val="0039183A"/>
    <w:rsid w:val="00391FE7"/>
    <w:rsid w:val="00392604"/>
    <w:rsid w:val="0039299B"/>
    <w:rsid w:val="00393698"/>
    <w:rsid w:val="0039371E"/>
    <w:rsid w:val="00394C27"/>
    <w:rsid w:val="0039597E"/>
    <w:rsid w:val="0039601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21"/>
    <w:rsid w:val="003B12DE"/>
    <w:rsid w:val="003B160F"/>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EFD"/>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34"/>
    <w:rsid w:val="00444CAF"/>
    <w:rsid w:val="00444DC8"/>
    <w:rsid w:val="00445041"/>
    <w:rsid w:val="00445162"/>
    <w:rsid w:val="00445179"/>
    <w:rsid w:val="00446913"/>
    <w:rsid w:val="00446F6A"/>
    <w:rsid w:val="0044742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AF3"/>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222"/>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BA5"/>
    <w:rsid w:val="00486DCD"/>
    <w:rsid w:val="004873D5"/>
    <w:rsid w:val="004905CE"/>
    <w:rsid w:val="004909FF"/>
    <w:rsid w:val="0049150A"/>
    <w:rsid w:val="004923AA"/>
    <w:rsid w:val="00493E55"/>
    <w:rsid w:val="00494E27"/>
    <w:rsid w:val="0049538A"/>
    <w:rsid w:val="00495F71"/>
    <w:rsid w:val="00496EFB"/>
    <w:rsid w:val="0049722D"/>
    <w:rsid w:val="004974F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D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31"/>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BB"/>
    <w:rsid w:val="004E776B"/>
    <w:rsid w:val="004E7D39"/>
    <w:rsid w:val="004F0107"/>
    <w:rsid w:val="004F0C1D"/>
    <w:rsid w:val="004F1077"/>
    <w:rsid w:val="004F1635"/>
    <w:rsid w:val="004F1855"/>
    <w:rsid w:val="004F1982"/>
    <w:rsid w:val="004F1E4F"/>
    <w:rsid w:val="004F30E1"/>
    <w:rsid w:val="004F33F0"/>
    <w:rsid w:val="004F35F8"/>
    <w:rsid w:val="004F473D"/>
    <w:rsid w:val="004F4D51"/>
    <w:rsid w:val="004F50BE"/>
    <w:rsid w:val="004F6FEF"/>
    <w:rsid w:val="004F7943"/>
    <w:rsid w:val="004F7D67"/>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A6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6A"/>
    <w:rsid w:val="00527D50"/>
    <w:rsid w:val="00530103"/>
    <w:rsid w:val="00530629"/>
    <w:rsid w:val="00530BB3"/>
    <w:rsid w:val="00530FFF"/>
    <w:rsid w:val="005311C6"/>
    <w:rsid w:val="005315A7"/>
    <w:rsid w:val="0053201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07"/>
    <w:rsid w:val="005448A6"/>
    <w:rsid w:val="005464B7"/>
    <w:rsid w:val="00547265"/>
    <w:rsid w:val="005472BB"/>
    <w:rsid w:val="00547443"/>
    <w:rsid w:val="005505A6"/>
    <w:rsid w:val="005505BF"/>
    <w:rsid w:val="005508D1"/>
    <w:rsid w:val="00551B0D"/>
    <w:rsid w:val="00551FA7"/>
    <w:rsid w:val="00553286"/>
    <w:rsid w:val="00553E2C"/>
    <w:rsid w:val="0055476C"/>
    <w:rsid w:val="0055710D"/>
    <w:rsid w:val="00557458"/>
    <w:rsid w:val="005605D0"/>
    <w:rsid w:val="00560AD2"/>
    <w:rsid w:val="00560C7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48"/>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ABF"/>
    <w:rsid w:val="00577BD8"/>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82"/>
    <w:rsid w:val="005A195F"/>
    <w:rsid w:val="005A2704"/>
    <w:rsid w:val="005A2AC1"/>
    <w:rsid w:val="005A2B07"/>
    <w:rsid w:val="005A546D"/>
    <w:rsid w:val="005A58E6"/>
    <w:rsid w:val="005A65C8"/>
    <w:rsid w:val="005A74E8"/>
    <w:rsid w:val="005A7B58"/>
    <w:rsid w:val="005B0449"/>
    <w:rsid w:val="005B0749"/>
    <w:rsid w:val="005B1923"/>
    <w:rsid w:val="005B19E4"/>
    <w:rsid w:val="005B1D8D"/>
    <w:rsid w:val="005B24C3"/>
    <w:rsid w:val="005B2A1D"/>
    <w:rsid w:val="005B2BBB"/>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82A"/>
    <w:rsid w:val="005C1830"/>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2A"/>
    <w:rsid w:val="005F68D4"/>
    <w:rsid w:val="005F6991"/>
    <w:rsid w:val="005F70E4"/>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09E6"/>
    <w:rsid w:val="00611977"/>
    <w:rsid w:val="006119DC"/>
    <w:rsid w:val="00612434"/>
    <w:rsid w:val="00612CE6"/>
    <w:rsid w:val="00612DA3"/>
    <w:rsid w:val="00612EDD"/>
    <w:rsid w:val="00612FBA"/>
    <w:rsid w:val="00613267"/>
    <w:rsid w:val="0061384F"/>
    <w:rsid w:val="00614A7B"/>
    <w:rsid w:val="00614BAA"/>
    <w:rsid w:val="00614FF2"/>
    <w:rsid w:val="006158E4"/>
    <w:rsid w:val="006158FB"/>
    <w:rsid w:val="00615C08"/>
    <w:rsid w:val="0061733E"/>
    <w:rsid w:val="0061741C"/>
    <w:rsid w:val="0061785B"/>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A49"/>
    <w:rsid w:val="00636208"/>
    <w:rsid w:val="00636D71"/>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139"/>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679A"/>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889"/>
    <w:rsid w:val="00702AE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725"/>
    <w:rsid w:val="0073676A"/>
    <w:rsid w:val="007367F6"/>
    <w:rsid w:val="00736EA4"/>
    <w:rsid w:val="0073711D"/>
    <w:rsid w:val="0073778F"/>
    <w:rsid w:val="00737CDB"/>
    <w:rsid w:val="0074006B"/>
    <w:rsid w:val="007422EF"/>
    <w:rsid w:val="00742B71"/>
    <w:rsid w:val="00742F8F"/>
    <w:rsid w:val="00743205"/>
    <w:rsid w:val="0074401D"/>
    <w:rsid w:val="00744181"/>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5A0"/>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432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C57"/>
    <w:rsid w:val="007C348D"/>
    <w:rsid w:val="007C3B9B"/>
    <w:rsid w:val="007C4A1A"/>
    <w:rsid w:val="007C4A8E"/>
    <w:rsid w:val="007C4EA7"/>
    <w:rsid w:val="007C4F49"/>
    <w:rsid w:val="007C4FA1"/>
    <w:rsid w:val="007C50E5"/>
    <w:rsid w:val="007C5376"/>
    <w:rsid w:val="007C65CC"/>
    <w:rsid w:val="007C7A8A"/>
    <w:rsid w:val="007C7D60"/>
    <w:rsid w:val="007D0225"/>
    <w:rsid w:val="007D0F6B"/>
    <w:rsid w:val="007D1221"/>
    <w:rsid w:val="007D1BAE"/>
    <w:rsid w:val="007D30A0"/>
    <w:rsid w:val="007D41C0"/>
    <w:rsid w:val="007D5985"/>
    <w:rsid w:val="007D5C61"/>
    <w:rsid w:val="007D60F9"/>
    <w:rsid w:val="007D64BF"/>
    <w:rsid w:val="007D64E0"/>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D84"/>
    <w:rsid w:val="00801FB5"/>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C6"/>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BD3"/>
    <w:rsid w:val="0086727C"/>
    <w:rsid w:val="008673BB"/>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4A"/>
    <w:rsid w:val="00876F48"/>
    <w:rsid w:val="0087716D"/>
    <w:rsid w:val="00877A5D"/>
    <w:rsid w:val="008802B8"/>
    <w:rsid w:val="00880E94"/>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AB9"/>
    <w:rsid w:val="008A3C76"/>
    <w:rsid w:val="008A3C98"/>
    <w:rsid w:val="008A4861"/>
    <w:rsid w:val="008A51A5"/>
    <w:rsid w:val="008A5606"/>
    <w:rsid w:val="008A5873"/>
    <w:rsid w:val="008A5D2E"/>
    <w:rsid w:val="008A6002"/>
    <w:rsid w:val="008A60BA"/>
    <w:rsid w:val="008A6B05"/>
    <w:rsid w:val="008A7E15"/>
    <w:rsid w:val="008B0FFC"/>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2F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EF2"/>
    <w:rsid w:val="008F7F9A"/>
    <w:rsid w:val="009003B1"/>
    <w:rsid w:val="00900D5D"/>
    <w:rsid w:val="00901552"/>
    <w:rsid w:val="00901FB3"/>
    <w:rsid w:val="009025EC"/>
    <w:rsid w:val="009032BE"/>
    <w:rsid w:val="009034DF"/>
    <w:rsid w:val="00903F2F"/>
    <w:rsid w:val="009043AE"/>
    <w:rsid w:val="009044EE"/>
    <w:rsid w:val="00904516"/>
    <w:rsid w:val="00904BC4"/>
    <w:rsid w:val="00905C8B"/>
    <w:rsid w:val="009079D3"/>
    <w:rsid w:val="00910C39"/>
    <w:rsid w:val="00911B90"/>
    <w:rsid w:val="00911C54"/>
    <w:rsid w:val="009122A7"/>
    <w:rsid w:val="00912795"/>
    <w:rsid w:val="00913029"/>
    <w:rsid w:val="00913EE3"/>
    <w:rsid w:val="009142CB"/>
    <w:rsid w:val="009144E6"/>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6C"/>
    <w:rsid w:val="00922922"/>
    <w:rsid w:val="00923707"/>
    <w:rsid w:val="00923A02"/>
    <w:rsid w:val="00924445"/>
    <w:rsid w:val="00925348"/>
    <w:rsid w:val="00925352"/>
    <w:rsid w:val="009256C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FFF"/>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DD"/>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B1B"/>
    <w:rsid w:val="00A07E54"/>
    <w:rsid w:val="00A109FD"/>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F0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7EB"/>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0B4"/>
    <w:rsid w:val="00AC2788"/>
    <w:rsid w:val="00AC2801"/>
    <w:rsid w:val="00AC2A50"/>
    <w:rsid w:val="00AC2A6E"/>
    <w:rsid w:val="00AC2AD3"/>
    <w:rsid w:val="00AC32A3"/>
    <w:rsid w:val="00AC41D1"/>
    <w:rsid w:val="00AC4350"/>
    <w:rsid w:val="00AC4934"/>
    <w:rsid w:val="00AC69AA"/>
    <w:rsid w:val="00AC6CCC"/>
    <w:rsid w:val="00AC6F14"/>
    <w:rsid w:val="00AC7575"/>
    <w:rsid w:val="00AC7C29"/>
    <w:rsid w:val="00AD010C"/>
    <w:rsid w:val="00AD0431"/>
    <w:rsid w:val="00AD0822"/>
    <w:rsid w:val="00AD0911"/>
    <w:rsid w:val="00AD0F22"/>
    <w:rsid w:val="00AD16FA"/>
    <w:rsid w:val="00AD1B88"/>
    <w:rsid w:val="00AD2428"/>
    <w:rsid w:val="00AD352D"/>
    <w:rsid w:val="00AD3648"/>
    <w:rsid w:val="00AD3951"/>
    <w:rsid w:val="00AD3DCD"/>
    <w:rsid w:val="00AD4055"/>
    <w:rsid w:val="00AD5069"/>
    <w:rsid w:val="00AD51F7"/>
    <w:rsid w:val="00AD5319"/>
    <w:rsid w:val="00AD56F4"/>
    <w:rsid w:val="00AD57B1"/>
    <w:rsid w:val="00AD5BC5"/>
    <w:rsid w:val="00AD5DD1"/>
    <w:rsid w:val="00AD6119"/>
    <w:rsid w:val="00AD666D"/>
    <w:rsid w:val="00AD6A9B"/>
    <w:rsid w:val="00AD7D83"/>
    <w:rsid w:val="00AE0668"/>
    <w:rsid w:val="00AE1244"/>
    <w:rsid w:val="00AE1683"/>
    <w:rsid w:val="00AE1C5F"/>
    <w:rsid w:val="00AE2B70"/>
    <w:rsid w:val="00AE3439"/>
    <w:rsid w:val="00AE422D"/>
    <w:rsid w:val="00AE55E5"/>
    <w:rsid w:val="00AE60D1"/>
    <w:rsid w:val="00AE6BCB"/>
    <w:rsid w:val="00AE71A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37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4B"/>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C1"/>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368"/>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998"/>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1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D69"/>
    <w:rsid w:val="00BE0587"/>
    <w:rsid w:val="00BE180E"/>
    <w:rsid w:val="00BE1858"/>
    <w:rsid w:val="00BE190E"/>
    <w:rsid w:val="00BE2540"/>
    <w:rsid w:val="00BE2699"/>
    <w:rsid w:val="00BE26FA"/>
    <w:rsid w:val="00BE2D5F"/>
    <w:rsid w:val="00BE3B73"/>
    <w:rsid w:val="00BE3C0E"/>
    <w:rsid w:val="00BE477B"/>
    <w:rsid w:val="00BE598F"/>
    <w:rsid w:val="00BE5DA7"/>
    <w:rsid w:val="00BE6552"/>
    <w:rsid w:val="00BE6943"/>
    <w:rsid w:val="00BE7C72"/>
    <w:rsid w:val="00BF00D6"/>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DA"/>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0ED"/>
    <w:rsid w:val="00C338F5"/>
    <w:rsid w:val="00C33DBC"/>
    <w:rsid w:val="00C34753"/>
    <w:rsid w:val="00C34BAF"/>
    <w:rsid w:val="00C35066"/>
    <w:rsid w:val="00C3528A"/>
    <w:rsid w:val="00C357D8"/>
    <w:rsid w:val="00C35C26"/>
    <w:rsid w:val="00C36E8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3"/>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193"/>
    <w:rsid w:val="00CA1743"/>
    <w:rsid w:val="00CA237E"/>
    <w:rsid w:val="00CA4139"/>
    <w:rsid w:val="00CA42C1"/>
    <w:rsid w:val="00CA47CB"/>
    <w:rsid w:val="00CA5166"/>
    <w:rsid w:val="00CA64E1"/>
    <w:rsid w:val="00CA68E0"/>
    <w:rsid w:val="00CA77FA"/>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D16"/>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216"/>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4E65"/>
    <w:rsid w:val="00D1501C"/>
    <w:rsid w:val="00D1581F"/>
    <w:rsid w:val="00D159D2"/>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7B3A"/>
    <w:rsid w:val="00D27E76"/>
    <w:rsid w:val="00D304B1"/>
    <w:rsid w:val="00D30CCE"/>
    <w:rsid w:val="00D311C5"/>
    <w:rsid w:val="00D31692"/>
    <w:rsid w:val="00D31A44"/>
    <w:rsid w:val="00D32314"/>
    <w:rsid w:val="00D324CF"/>
    <w:rsid w:val="00D325C1"/>
    <w:rsid w:val="00D3282D"/>
    <w:rsid w:val="00D32FDE"/>
    <w:rsid w:val="00D331C2"/>
    <w:rsid w:val="00D3330B"/>
    <w:rsid w:val="00D33F7A"/>
    <w:rsid w:val="00D3495E"/>
    <w:rsid w:val="00D354EB"/>
    <w:rsid w:val="00D35747"/>
    <w:rsid w:val="00D37664"/>
    <w:rsid w:val="00D4094C"/>
    <w:rsid w:val="00D40BD6"/>
    <w:rsid w:val="00D40E98"/>
    <w:rsid w:val="00D40EB7"/>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58D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7FE"/>
    <w:rsid w:val="00D70CD9"/>
    <w:rsid w:val="00D71363"/>
    <w:rsid w:val="00D7155A"/>
    <w:rsid w:val="00D734C6"/>
    <w:rsid w:val="00D73765"/>
    <w:rsid w:val="00D7377C"/>
    <w:rsid w:val="00D740D9"/>
    <w:rsid w:val="00D74236"/>
    <w:rsid w:val="00D75062"/>
    <w:rsid w:val="00D762B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157"/>
    <w:rsid w:val="00DB58DD"/>
    <w:rsid w:val="00DB693A"/>
    <w:rsid w:val="00DB6BB0"/>
    <w:rsid w:val="00DB6D53"/>
    <w:rsid w:val="00DB7D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7E4"/>
    <w:rsid w:val="00DD5A6E"/>
    <w:rsid w:val="00DD5EB4"/>
    <w:rsid w:val="00DD6064"/>
    <w:rsid w:val="00DD6138"/>
    <w:rsid w:val="00DD6240"/>
    <w:rsid w:val="00DD649E"/>
    <w:rsid w:val="00DD65A3"/>
    <w:rsid w:val="00DD7697"/>
    <w:rsid w:val="00DD772F"/>
    <w:rsid w:val="00DDB847"/>
    <w:rsid w:val="00DE05CB"/>
    <w:rsid w:val="00DE0954"/>
    <w:rsid w:val="00DE0A53"/>
    <w:rsid w:val="00DE1720"/>
    <w:rsid w:val="00DE18FF"/>
    <w:rsid w:val="00DE1A0A"/>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ABE"/>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4B"/>
    <w:rsid w:val="00E42587"/>
    <w:rsid w:val="00E42A6B"/>
    <w:rsid w:val="00E42AB8"/>
    <w:rsid w:val="00E42B7C"/>
    <w:rsid w:val="00E43E42"/>
    <w:rsid w:val="00E43FBD"/>
    <w:rsid w:val="00E448B7"/>
    <w:rsid w:val="00E46902"/>
    <w:rsid w:val="00E50D81"/>
    <w:rsid w:val="00E50F51"/>
    <w:rsid w:val="00E50F94"/>
    <w:rsid w:val="00E52B67"/>
    <w:rsid w:val="00E53CA2"/>
    <w:rsid w:val="00E53E12"/>
    <w:rsid w:val="00E54362"/>
    <w:rsid w:val="00E54BE2"/>
    <w:rsid w:val="00E55E1A"/>
    <w:rsid w:val="00E56BA8"/>
    <w:rsid w:val="00E57702"/>
    <w:rsid w:val="00E577C7"/>
    <w:rsid w:val="00E57E4D"/>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DB7"/>
    <w:rsid w:val="00E85E8B"/>
    <w:rsid w:val="00E865C4"/>
    <w:rsid w:val="00E865CE"/>
    <w:rsid w:val="00E867C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12"/>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8C7"/>
    <w:rsid w:val="00EB5A03"/>
    <w:rsid w:val="00EB5C52"/>
    <w:rsid w:val="00EB5C85"/>
    <w:rsid w:val="00EB5DC1"/>
    <w:rsid w:val="00EB61F9"/>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C16"/>
    <w:rsid w:val="00ED0DC7"/>
    <w:rsid w:val="00ED1268"/>
    <w:rsid w:val="00ED1DC6"/>
    <w:rsid w:val="00ED1E93"/>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836"/>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320"/>
    <w:rsid w:val="00EF6436"/>
    <w:rsid w:val="00EF67DA"/>
    <w:rsid w:val="00EF6FB9"/>
    <w:rsid w:val="00EF7124"/>
    <w:rsid w:val="00EF7173"/>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750"/>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F12"/>
    <w:rsid w:val="00F2293A"/>
    <w:rsid w:val="00F229DE"/>
    <w:rsid w:val="00F232B4"/>
    <w:rsid w:val="00F235F7"/>
    <w:rsid w:val="00F2421D"/>
    <w:rsid w:val="00F25241"/>
    <w:rsid w:val="00F302A5"/>
    <w:rsid w:val="00F308B9"/>
    <w:rsid w:val="00F30AA8"/>
    <w:rsid w:val="00F3146A"/>
    <w:rsid w:val="00F31B00"/>
    <w:rsid w:val="00F32018"/>
    <w:rsid w:val="00F3205A"/>
    <w:rsid w:val="00F32DE5"/>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6DA"/>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E10"/>
    <w:rsid w:val="00F65FF2"/>
    <w:rsid w:val="00F6698E"/>
    <w:rsid w:val="00F67417"/>
    <w:rsid w:val="00F678A1"/>
    <w:rsid w:val="00F701DB"/>
    <w:rsid w:val="00F710A3"/>
    <w:rsid w:val="00F71B90"/>
    <w:rsid w:val="00F7215F"/>
    <w:rsid w:val="00F724D0"/>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765"/>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13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804"/>
    <w:rsid w:val="00FB5D95"/>
    <w:rsid w:val="00FB633B"/>
    <w:rsid w:val="00FB66D2"/>
    <w:rsid w:val="00FB6A6A"/>
    <w:rsid w:val="00FB78A1"/>
    <w:rsid w:val="00FB7BCA"/>
    <w:rsid w:val="00FC0823"/>
    <w:rsid w:val="00FC0DC2"/>
    <w:rsid w:val="00FC11E6"/>
    <w:rsid w:val="00FC1A04"/>
    <w:rsid w:val="00FC2982"/>
    <w:rsid w:val="00FC30FB"/>
    <w:rsid w:val="00FC37E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4E7F"/>
    <w:rsid w:val="00FE5735"/>
    <w:rsid w:val="00FE6050"/>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04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A7E30FA-83AB-4C30-A379-CDADAF6B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EB61F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32683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tamas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vytautas.valenta@kaunas.lt"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3685"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570C8D3C-E783-45E2-A8AD-3FCC3EBA2D17}">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28</Pages>
  <Words>6715</Words>
  <Characters>47549</Characters>
  <Application>Microsoft Office Word</Application>
  <DocSecurity>0</DocSecurity>
  <Lines>2797</Lines>
  <Paragraphs>1085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Vilma Tamašienė</cp:lastModifiedBy>
  <cp:revision>13</cp:revision>
  <cp:lastPrinted>2026-05-06T05:20:00Z</cp:lastPrinted>
  <dcterms:created xsi:type="dcterms:W3CDTF">2025-08-29T08:05:00Z</dcterms:created>
  <dcterms:modified xsi:type="dcterms:W3CDTF">2026-05-06T05:45:00Z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