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76EA0" w14:textId="7E8A5931" w:rsidR="003D3997" w:rsidRPr="00F31C85" w:rsidRDefault="003D3997" w:rsidP="003D3997">
      <w:pPr>
        <w:spacing w:after="120" w:line="240" w:lineRule="auto"/>
        <w:ind w:left="567"/>
        <w:contextualSpacing/>
        <w:jc w:val="center"/>
        <w:rPr>
          <w:rFonts w:ascii="Times New Roman" w:hAnsi="Times New Roman" w:cs="Times New Roman"/>
          <w:b/>
          <w:bCs/>
          <w:sz w:val="28"/>
          <w:szCs w:val="28"/>
        </w:rPr>
      </w:pPr>
      <w:r w:rsidRPr="00F31C85">
        <w:rPr>
          <w:rFonts w:ascii="Times New Roman" w:hAnsi="Times New Roman" w:cs="Times New Roman"/>
          <w:b/>
          <w:bCs/>
          <w:sz w:val="28"/>
          <w:szCs w:val="28"/>
        </w:rPr>
        <w:t xml:space="preserve">ANYKŠČIŲ RAJONO </w:t>
      </w:r>
      <w:r w:rsidR="00745D44">
        <w:rPr>
          <w:rFonts w:ascii="Times New Roman" w:hAnsi="Times New Roman" w:cs="Times New Roman"/>
          <w:b/>
          <w:bCs/>
          <w:sz w:val="28"/>
          <w:szCs w:val="28"/>
        </w:rPr>
        <w:t>SAVIVALDYBĖS</w:t>
      </w:r>
      <w:r w:rsidRPr="00F31C85">
        <w:rPr>
          <w:rFonts w:ascii="Times New Roman" w:hAnsi="Times New Roman" w:cs="Times New Roman"/>
          <w:b/>
          <w:bCs/>
          <w:sz w:val="28"/>
          <w:szCs w:val="28"/>
        </w:rPr>
        <w:t>ADMINISTRACIJA</w:t>
      </w:r>
    </w:p>
    <w:p w14:paraId="0C3BDB5A" w14:textId="77777777" w:rsidR="003D3997" w:rsidRPr="00F31C85" w:rsidRDefault="003D3997" w:rsidP="003D3997">
      <w:pPr>
        <w:spacing w:after="120"/>
        <w:ind w:left="567"/>
        <w:contextualSpacing/>
        <w:jc w:val="center"/>
        <w:rPr>
          <w:rFonts w:ascii="Times New Roman" w:hAnsi="Times New Roman" w:cs="Times New Roman"/>
        </w:rPr>
      </w:pPr>
      <w:r w:rsidRPr="00F31C85">
        <w:rPr>
          <w:rFonts w:ascii="Times New Roman" w:hAnsi="Times New Roman" w:cs="Times New Roman"/>
        </w:rPr>
        <w:t>ĮSTAIGOS KODAS 188774637</w:t>
      </w:r>
    </w:p>
    <w:p w14:paraId="6F5ABC65" w14:textId="77777777" w:rsidR="003D3997" w:rsidRPr="00F31C85" w:rsidRDefault="003D3997" w:rsidP="003D3997">
      <w:pPr>
        <w:spacing w:after="120"/>
        <w:ind w:left="567"/>
        <w:contextualSpacing/>
        <w:jc w:val="center"/>
        <w:rPr>
          <w:rFonts w:ascii="Times New Roman" w:hAnsi="Times New Roman" w:cs="Times New Roman"/>
        </w:rPr>
      </w:pPr>
      <w:r w:rsidRPr="00F31C85">
        <w:rPr>
          <w:rFonts w:ascii="Times New Roman" w:hAnsi="Times New Roman" w:cs="Times New Roman"/>
        </w:rPr>
        <w:t>J. BILIŪNO G. 23, ANYKŠČIAI, LT-29111</w:t>
      </w:r>
    </w:p>
    <w:p w14:paraId="0AD83A19" w14:textId="3DD392D8" w:rsidR="79A52F8C" w:rsidRPr="00F31C85" w:rsidRDefault="00A05582" w:rsidP="001B1C17">
      <w:pPr>
        <w:widowControl w:val="0"/>
        <w:spacing w:after="0" w:line="240" w:lineRule="auto"/>
        <w:contextualSpacing/>
        <w:jc w:val="both"/>
        <w:rPr>
          <w:rFonts w:ascii="Times New Roman" w:hAnsi="Times New Roman" w:cs="Times New Roman"/>
          <w:b/>
          <w:bCs/>
          <w:sz w:val="24"/>
          <w:szCs w:val="24"/>
        </w:rPr>
      </w:pPr>
      <w:r w:rsidRPr="00F31C85">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593A06D" w14:textId="4EF62A15" w:rsidR="00150B6E" w:rsidRPr="00F31C85" w:rsidRDefault="00150B6E" w:rsidP="003D3997">
          <w:pPr>
            <w:widowControl w:val="0"/>
            <w:spacing w:after="0" w:line="240" w:lineRule="auto"/>
            <w:contextualSpacing/>
            <w:jc w:val="center"/>
            <w:rPr>
              <w:rFonts w:ascii="Times New Roman" w:hAnsi="Times New Roman" w:cs="Times New Roman"/>
              <w:b/>
              <w:bCs/>
              <w:sz w:val="24"/>
              <w:szCs w:val="24"/>
            </w:rPr>
          </w:pPr>
        </w:p>
        <w:p w14:paraId="7B7E56ED" w14:textId="77777777" w:rsidR="00150B6E" w:rsidRPr="00F31C85" w:rsidRDefault="00150B6E" w:rsidP="001B1C17">
          <w:pPr>
            <w:widowControl w:val="0"/>
            <w:spacing w:after="0" w:line="240" w:lineRule="auto"/>
            <w:contextualSpacing/>
            <w:jc w:val="center"/>
            <w:rPr>
              <w:rFonts w:ascii="Times New Roman" w:hAnsi="Times New Roman" w:cs="Times New Roman"/>
              <w:sz w:val="24"/>
              <w:szCs w:val="24"/>
            </w:rPr>
          </w:pPr>
        </w:p>
        <w:p w14:paraId="38D9C06D" w14:textId="77777777" w:rsidR="00150B6E" w:rsidRPr="00F31C85" w:rsidRDefault="00150B6E" w:rsidP="001B1C17">
          <w:pPr>
            <w:widowControl w:val="0"/>
            <w:spacing w:after="0" w:line="240" w:lineRule="auto"/>
            <w:contextualSpacing/>
            <w:jc w:val="center"/>
            <w:rPr>
              <w:rFonts w:ascii="Times New Roman" w:hAnsi="Times New Roman" w:cs="Times New Roman"/>
              <w:sz w:val="24"/>
              <w:szCs w:val="24"/>
            </w:rPr>
          </w:pPr>
        </w:p>
        <w:p w14:paraId="14B7F908" w14:textId="77777777" w:rsidR="00150B6E" w:rsidRPr="00F31C85" w:rsidRDefault="00150B6E" w:rsidP="001B1C17">
          <w:pPr>
            <w:widowControl w:val="0"/>
            <w:spacing w:after="0" w:line="240" w:lineRule="auto"/>
            <w:contextualSpacing/>
            <w:jc w:val="center"/>
            <w:rPr>
              <w:rFonts w:ascii="Times New Roman" w:hAnsi="Times New Roman" w:cs="Times New Roman"/>
              <w:sz w:val="24"/>
              <w:szCs w:val="24"/>
            </w:rPr>
          </w:pPr>
        </w:p>
        <w:p w14:paraId="70D95CCE" w14:textId="77777777" w:rsidR="00150B6E" w:rsidRPr="00F31C85" w:rsidRDefault="00150B6E" w:rsidP="001B1C17">
          <w:pPr>
            <w:widowControl w:val="0"/>
            <w:spacing w:after="0" w:line="240" w:lineRule="auto"/>
            <w:contextualSpacing/>
            <w:jc w:val="center"/>
            <w:rPr>
              <w:rFonts w:ascii="Times New Roman" w:hAnsi="Times New Roman" w:cs="Times New Roman"/>
              <w:sz w:val="24"/>
              <w:szCs w:val="24"/>
            </w:rPr>
          </w:pPr>
        </w:p>
        <w:p w14:paraId="6FFD5B0E" w14:textId="28984792" w:rsidR="00150B6E" w:rsidRPr="00F31C85" w:rsidRDefault="00700D5D" w:rsidP="001B1C17">
          <w:pPr>
            <w:widowControl w:val="0"/>
            <w:spacing w:after="0" w:line="240" w:lineRule="auto"/>
            <w:contextualSpacing/>
            <w:jc w:val="right"/>
            <w:rPr>
              <w:rFonts w:ascii="Times New Roman" w:hAnsi="Times New Roman" w:cs="Times New Roman"/>
              <w:sz w:val="24"/>
              <w:szCs w:val="24"/>
            </w:rPr>
          </w:pPr>
          <w:r w:rsidRPr="00F31C85">
            <w:rPr>
              <w:rFonts w:ascii="Times New Roman" w:hAnsi="Times New Roman" w:cs="Times New Roman"/>
              <w:sz w:val="24"/>
              <w:szCs w:val="24"/>
            </w:rPr>
            <w:t>PATVIRTINTA</w:t>
          </w:r>
          <w:r w:rsidR="00FE7957">
            <w:rPr>
              <w:rFonts w:ascii="Times New Roman" w:hAnsi="Times New Roman" w:cs="Times New Roman"/>
              <w:sz w:val="24"/>
              <w:szCs w:val="24"/>
            </w:rPr>
            <w:t>:</w:t>
          </w:r>
          <w:r w:rsidRPr="00F31C85">
            <w:rPr>
              <w:rFonts w:ascii="Times New Roman" w:hAnsi="Times New Roman" w:cs="Times New Roman"/>
              <w:sz w:val="24"/>
              <w:szCs w:val="24"/>
            </w:rPr>
            <w:t xml:space="preserve"> </w:t>
          </w:r>
        </w:p>
        <w:p w14:paraId="319B042C" w14:textId="5DFDB847" w:rsidR="00B3527F" w:rsidRPr="00F31C85" w:rsidRDefault="003D3997" w:rsidP="001B1C17">
          <w:pPr>
            <w:widowControl w:val="0"/>
            <w:spacing w:after="0" w:line="240" w:lineRule="auto"/>
            <w:contextualSpacing/>
            <w:jc w:val="right"/>
            <w:rPr>
              <w:rFonts w:ascii="Times New Roman" w:hAnsi="Times New Roman" w:cs="Times New Roman"/>
              <w:sz w:val="24"/>
              <w:szCs w:val="24"/>
            </w:rPr>
          </w:pPr>
          <w:r w:rsidRPr="00F31C85">
            <w:rPr>
              <w:rFonts w:ascii="Times New Roman" w:hAnsi="Times New Roman" w:cs="Times New Roman"/>
              <w:sz w:val="24"/>
              <w:szCs w:val="24"/>
            </w:rPr>
            <w:t>Anykščių</w:t>
          </w:r>
          <w:r w:rsidR="00B3527F" w:rsidRPr="00F31C85">
            <w:rPr>
              <w:rFonts w:ascii="Times New Roman" w:hAnsi="Times New Roman" w:cs="Times New Roman"/>
              <w:sz w:val="24"/>
              <w:szCs w:val="24"/>
            </w:rPr>
            <w:t xml:space="preserve"> rajono </w:t>
          </w:r>
          <w:r w:rsidR="00745D44">
            <w:rPr>
              <w:rFonts w:ascii="Times New Roman" w:hAnsi="Times New Roman" w:cs="Times New Roman"/>
              <w:sz w:val="24"/>
              <w:szCs w:val="24"/>
            </w:rPr>
            <w:t>Savivaldybės</w:t>
          </w:r>
          <w:r w:rsidR="00FE7957">
            <w:rPr>
              <w:rFonts w:ascii="Times New Roman" w:hAnsi="Times New Roman" w:cs="Times New Roman"/>
              <w:sz w:val="24"/>
              <w:szCs w:val="24"/>
            </w:rPr>
            <w:t xml:space="preserve"> </w:t>
          </w:r>
          <w:r w:rsidR="00B3527F" w:rsidRPr="00F31C85">
            <w:rPr>
              <w:rFonts w:ascii="Times New Roman" w:hAnsi="Times New Roman" w:cs="Times New Roman"/>
              <w:sz w:val="24"/>
              <w:szCs w:val="24"/>
            </w:rPr>
            <w:t>administracijos</w:t>
          </w:r>
        </w:p>
        <w:p w14:paraId="78E93077" w14:textId="1DB78072" w:rsidR="00401372" w:rsidRDefault="00401372" w:rsidP="00401372">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AA71BD" w:rsidRPr="00F31C85">
            <w:rPr>
              <w:rFonts w:ascii="Times New Roman" w:hAnsi="Times New Roman" w:cs="Times New Roman"/>
              <w:sz w:val="24"/>
              <w:szCs w:val="24"/>
            </w:rPr>
            <w:t xml:space="preserve">Viešųjų pirkimų </w:t>
          </w:r>
          <w:r w:rsidR="00AA71BD" w:rsidRPr="00401372">
            <w:rPr>
              <w:rFonts w:ascii="Times New Roman" w:hAnsi="Times New Roman" w:cs="Times New Roman"/>
              <w:sz w:val="24"/>
              <w:szCs w:val="24"/>
            </w:rPr>
            <w:t>komisijos</w:t>
          </w:r>
        </w:p>
        <w:p w14:paraId="69E95C41" w14:textId="23C76165" w:rsidR="00B3527F" w:rsidRDefault="00AA71BD" w:rsidP="001B1C17">
          <w:pPr>
            <w:widowControl w:val="0"/>
            <w:spacing w:after="0" w:line="240" w:lineRule="auto"/>
            <w:contextualSpacing/>
            <w:jc w:val="right"/>
            <w:rPr>
              <w:rFonts w:ascii="Times New Roman" w:hAnsi="Times New Roman" w:cs="Times New Roman"/>
              <w:sz w:val="24"/>
              <w:szCs w:val="24"/>
            </w:rPr>
          </w:pPr>
          <w:r w:rsidRPr="00401372">
            <w:rPr>
              <w:rFonts w:ascii="Times New Roman" w:hAnsi="Times New Roman" w:cs="Times New Roman"/>
              <w:sz w:val="24"/>
              <w:szCs w:val="24"/>
            </w:rPr>
            <w:t xml:space="preserve"> 202</w:t>
          </w:r>
          <w:r w:rsidR="00D80BCF" w:rsidRPr="00401372">
            <w:rPr>
              <w:rFonts w:ascii="Times New Roman" w:hAnsi="Times New Roman" w:cs="Times New Roman"/>
              <w:sz w:val="24"/>
              <w:szCs w:val="24"/>
            </w:rPr>
            <w:t>6</w:t>
          </w:r>
          <w:r w:rsidRPr="00401372">
            <w:rPr>
              <w:rFonts w:ascii="Times New Roman" w:hAnsi="Times New Roman" w:cs="Times New Roman"/>
              <w:sz w:val="24"/>
              <w:szCs w:val="24"/>
            </w:rPr>
            <w:t>-</w:t>
          </w:r>
          <w:r w:rsidR="006C47AD" w:rsidRPr="00401372">
            <w:rPr>
              <w:rFonts w:ascii="Times New Roman" w:hAnsi="Times New Roman" w:cs="Times New Roman"/>
              <w:sz w:val="24"/>
              <w:szCs w:val="24"/>
            </w:rPr>
            <w:t>0</w:t>
          </w:r>
          <w:r w:rsidR="00FE7957" w:rsidRPr="00401372">
            <w:rPr>
              <w:rFonts w:ascii="Times New Roman" w:hAnsi="Times New Roman" w:cs="Times New Roman"/>
              <w:sz w:val="24"/>
              <w:szCs w:val="24"/>
            </w:rPr>
            <w:t>5-05</w:t>
          </w:r>
          <w:r w:rsidRPr="00F31C85">
            <w:rPr>
              <w:rFonts w:ascii="Times New Roman" w:hAnsi="Times New Roman" w:cs="Times New Roman"/>
              <w:sz w:val="24"/>
              <w:szCs w:val="24"/>
            </w:rPr>
            <w:t xml:space="preserve"> protokolu Nr. </w:t>
          </w:r>
          <w:r w:rsidR="003D3997" w:rsidRPr="00F31C85">
            <w:rPr>
              <w:rFonts w:ascii="Times New Roman" w:hAnsi="Times New Roman" w:cs="Times New Roman"/>
              <w:sz w:val="24"/>
              <w:szCs w:val="24"/>
            </w:rPr>
            <w:t>2</w:t>
          </w:r>
          <w:r w:rsidR="00401372">
            <w:rPr>
              <w:rFonts w:ascii="Times New Roman" w:hAnsi="Times New Roman" w:cs="Times New Roman"/>
              <w:sz w:val="24"/>
              <w:szCs w:val="24"/>
            </w:rPr>
            <w:t>.</w:t>
          </w:r>
        </w:p>
        <w:p w14:paraId="402A5E23" w14:textId="77777777" w:rsidR="00401372" w:rsidRPr="00F31C85" w:rsidRDefault="00401372" w:rsidP="001B1C17">
          <w:pPr>
            <w:widowControl w:val="0"/>
            <w:spacing w:after="0" w:line="240" w:lineRule="auto"/>
            <w:contextualSpacing/>
            <w:jc w:val="right"/>
            <w:rPr>
              <w:rFonts w:ascii="Times New Roman" w:hAnsi="Times New Roman" w:cs="Times New Roman"/>
              <w:sz w:val="24"/>
              <w:szCs w:val="24"/>
            </w:rPr>
          </w:pPr>
        </w:p>
        <w:p w14:paraId="05340F47" w14:textId="77777777" w:rsidR="007B3AFB" w:rsidRPr="00F31C85" w:rsidRDefault="007B3AFB" w:rsidP="001B1C17">
          <w:pPr>
            <w:widowControl w:val="0"/>
            <w:spacing w:after="0" w:line="240" w:lineRule="auto"/>
            <w:contextualSpacing/>
            <w:jc w:val="right"/>
            <w:rPr>
              <w:rFonts w:ascii="Times New Roman" w:hAnsi="Times New Roman" w:cs="Times New Roman"/>
              <w:sz w:val="24"/>
              <w:szCs w:val="24"/>
            </w:rPr>
          </w:pPr>
          <w:r w:rsidRPr="00F31C85">
            <w:rPr>
              <w:rFonts w:ascii="Times New Roman" w:hAnsi="Times New Roman" w:cs="Times New Roman"/>
              <w:sz w:val="24"/>
              <w:szCs w:val="24"/>
            </w:rPr>
            <w:t>PAKEITIMAI PATVIRTINTI:</w:t>
          </w:r>
        </w:p>
        <w:p w14:paraId="3F693A66" w14:textId="77777777" w:rsidR="004A3195" w:rsidRPr="00F31C85" w:rsidRDefault="004A3195" w:rsidP="001B1C17">
          <w:pPr>
            <w:widowControl w:val="0"/>
            <w:spacing w:after="0" w:line="240" w:lineRule="auto"/>
            <w:contextualSpacing/>
            <w:jc w:val="right"/>
            <w:rPr>
              <w:rFonts w:ascii="Times New Roman" w:hAnsi="Times New Roman" w:cs="Times New Roman"/>
              <w:b/>
              <w:caps/>
              <w:sz w:val="24"/>
              <w:szCs w:val="24"/>
            </w:rPr>
          </w:pPr>
        </w:p>
        <w:p w14:paraId="426A4A78" w14:textId="77777777" w:rsidR="00150B6E" w:rsidRPr="00F31C85" w:rsidRDefault="00150B6E" w:rsidP="001B1C17">
          <w:pPr>
            <w:widowControl w:val="0"/>
            <w:autoSpaceDE w:val="0"/>
            <w:spacing w:after="0" w:line="240" w:lineRule="auto"/>
            <w:jc w:val="center"/>
            <w:rPr>
              <w:rFonts w:ascii="Times New Roman" w:hAnsi="Times New Roman" w:cs="Times New Roman"/>
              <w:b/>
              <w:caps/>
              <w:sz w:val="24"/>
              <w:szCs w:val="24"/>
            </w:rPr>
          </w:pPr>
        </w:p>
        <w:p w14:paraId="02B7AD19" w14:textId="6AF263D8" w:rsidR="00150B6E" w:rsidRPr="00F31C85" w:rsidRDefault="00423E5B" w:rsidP="001B1C17">
          <w:pPr>
            <w:widowControl w:val="0"/>
            <w:autoSpaceDE w:val="0"/>
            <w:spacing w:after="0" w:line="240" w:lineRule="auto"/>
            <w:jc w:val="center"/>
            <w:rPr>
              <w:rFonts w:ascii="Times New Roman" w:hAnsi="Times New Roman" w:cs="Times New Roman"/>
              <w:b/>
              <w:caps/>
              <w:sz w:val="24"/>
              <w:szCs w:val="24"/>
            </w:rPr>
          </w:pPr>
          <w:r w:rsidRPr="00F31C85">
            <w:rPr>
              <w:rFonts w:ascii="Times New Roman" w:hAnsi="Times New Roman" w:cs="Times New Roman"/>
              <w:b/>
              <w:caps/>
              <w:sz w:val="24"/>
              <w:szCs w:val="24"/>
            </w:rPr>
            <w:t>SUPAPRASTINTO</w:t>
          </w:r>
          <w:r w:rsidR="00150B6E" w:rsidRPr="00F31C85">
            <w:rPr>
              <w:rFonts w:ascii="Times New Roman" w:hAnsi="Times New Roman" w:cs="Times New Roman"/>
              <w:b/>
              <w:caps/>
              <w:sz w:val="24"/>
              <w:szCs w:val="24"/>
            </w:rPr>
            <w:t xml:space="preserve"> viešojo pirkimo,</w:t>
          </w:r>
        </w:p>
        <w:p w14:paraId="5B7840D7" w14:textId="77777777" w:rsidR="00150B6E" w:rsidRPr="00F31C85" w:rsidRDefault="00150B6E" w:rsidP="001B1C17">
          <w:pPr>
            <w:widowControl w:val="0"/>
            <w:autoSpaceDE w:val="0"/>
            <w:spacing w:after="0" w:line="240" w:lineRule="auto"/>
            <w:jc w:val="center"/>
            <w:rPr>
              <w:rFonts w:ascii="Times New Roman" w:hAnsi="Times New Roman" w:cs="Times New Roman"/>
              <w:b/>
              <w:caps/>
              <w:sz w:val="24"/>
              <w:szCs w:val="24"/>
            </w:rPr>
          </w:pPr>
          <w:r w:rsidRPr="00F31C85">
            <w:rPr>
              <w:rFonts w:ascii="Times New Roman" w:hAnsi="Times New Roman" w:cs="Times New Roman"/>
              <w:b/>
              <w:caps/>
              <w:sz w:val="24"/>
              <w:szCs w:val="24"/>
            </w:rPr>
            <w:t>vykdomo atviro konkurso būdu,</w:t>
          </w:r>
        </w:p>
        <w:p w14:paraId="2F5C711E" w14:textId="77777777" w:rsidR="00150B6E" w:rsidRPr="00F31C85" w:rsidRDefault="00150B6E" w:rsidP="001B1C17">
          <w:pPr>
            <w:widowControl w:val="0"/>
            <w:autoSpaceDE w:val="0"/>
            <w:spacing w:after="0" w:line="240" w:lineRule="auto"/>
            <w:jc w:val="center"/>
            <w:rPr>
              <w:rFonts w:ascii="Times New Roman" w:hAnsi="Times New Roman" w:cs="Times New Roman"/>
              <w:b/>
              <w:caps/>
              <w:sz w:val="24"/>
              <w:szCs w:val="24"/>
            </w:rPr>
          </w:pPr>
        </w:p>
        <w:p w14:paraId="413D18B2" w14:textId="0A5FB60A" w:rsidR="00150B6E" w:rsidRPr="00F31C85" w:rsidRDefault="00150B6E" w:rsidP="001B1C17">
          <w:pPr>
            <w:widowControl w:val="0"/>
            <w:tabs>
              <w:tab w:val="left" w:pos="360"/>
              <w:tab w:val="left" w:pos="1276"/>
            </w:tabs>
            <w:spacing w:after="0" w:line="240" w:lineRule="auto"/>
            <w:jc w:val="center"/>
            <w:rPr>
              <w:rFonts w:ascii="Times New Roman" w:hAnsi="Times New Roman" w:cs="Times New Roman"/>
              <w:b/>
              <w:sz w:val="24"/>
              <w:szCs w:val="24"/>
            </w:rPr>
          </w:pPr>
          <w:r w:rsidRPr="00F31C85">
            <w:rPr>
              <w:rFonts w:ascii="Times New Roman" w:hAnsi="Times New Roman" w:cs="Times New Roman"/>
              <w:b/>
              <w:sz w:val="24"/>
              <w:szCs w:val="24"/>
            </w:rPr>
            <w:t>„</w:t>
          </w:r>
          <w:r w:rsidR="003D3997" w:rsidRPr="00F31C85">
            <w:rPr>
              <w:rFonts w:ascii="Times New Roman" w:hAnsi="Times New Roman" w:cs="Times New Roman"/>
              <w:b/>
              <w:bCs/>
              <w:sz w:val="24"/>
              <w:szCs w:val="24"/>
            </w:rPr>
            <w:t>SVEIKATINGUMO STOVYKLŲ ORGANIZAVIMO SENYVO AMŽIAUS ASMENIMS IR VAIKAMS PASLAUGOS 2026 M.</w:t>
          </w:r>
          <w:r w:rsidRPr="00F31C85">
            <w:rPr>
              <w:rFonts w:ascii="Times New Roman" w:hAnsi="Times New Roman" w:cs="Times New Roman"/>
              <w:b/>
              <w:sz w:val="24"/>
              <w:szCs w:val="24"/>
            </w:rPr>
            <w:t>“</w:t>
          </w:r>
        </w:p>
        <w:p w14:paraId="5FE9361C" w14:textId="77777777" w:rsidR="00150B6E" w:rsidRPr="00F31C85" w:rsidRDefault="00150B6E" w:rsidP="001B1C17">
          <w:pPr>
            <w:widowControl w:val="0"/>
            <w:spacing w:after="0" w:line="240" w:lineRule="auto"/>
            <w:contextualSpacing/>
            <w:jc w:val="center"/>
            <w:rPr>
              <w:rFonts w:ascii="Times New Roman" w:hAnsi="Times New Roman" w:cs="Times New Roman"/>
              <w:b/>
              <w:bCs/>
              <w:sz w:val="24"/>
              <w:szCs w:val="24"/>
            </w:rPr>
          </w:pPr>
        </w:p>
        <w:p w14:paraId="10CDBB06" w14:textId="77777777" w:rsidR="00150B6E" w:rsidRPr="00F31C85" w:rsidRDefault="00150B6E" w:rsidP="001B1C17">
          <w:pPr>
            <w:widowControl w:val="0"/>
            <w:spacing w:after="0" w:line="240" w:lineRule="auto"/>
            <w:contextualSpacing/>
            <w:jc w:val="center"/>
            <w:rPr>
              <w:rFonts w:ascii="Times New Roman" w:hAnsi="Times New Roman" w:cs="Times New Roman"/>
              <w:b/>
              <w:bCs/>
              <w:sz w:val="24"/>
              <w:szCs w:val="24"/>
            </w:rPr>
          </w:pPr>
          <w:r w:rsidRPr="00F31C85">
            <w:rPr>
              <w:rFonts w:ascii="Times New Roman" w:hAnsi="Times New Roman" w:cs="Times New Roman"/>
              <w:b/>
              <w:bCs/>
              <w:sz w:val="24"/>
              <w:szCs w:val="24"/>
            </w:rPr>
            <w:t>SPECIALIOSIOS SĄLYGOS</w:t>
          </w:r>
        </w:p>
        <w:p w14:paraId="3F8C8968" w14:textId="2CBA5E84" w:rsidR="00150B6E" w:rsidRPr="00F31C85" w:rsidRDefault="00150B6E" w:rsidP="001B1C17">
          <w:pPr>
            <w:widowControl w:val="0"/>
            <w:spacing w:after="0" w:line="240" w:lineRule="auto"/>
            <w:contextualSpacing/>
            <w:jc w:val="center"/>
            <w:rPr>
              <w:rFonts w:ascii="Times New Roman" w:hAnsi="Times New Roman" w:cs="Times New Roman"/>
              <w:b/>
              <w:bCs/>
              <w:sz w:val="24"/>
              <w:szCs w:val="24"/>
            </w:rPr>
          </w:pPr>
          <w:r w:rsidRPr="00F31C85">
            <w:rPr>
              <w:rFonts w:ascii="Times New Roman" w:hAnsi="Times New Roman" w:cs="Times New Roman"/>
              <w:b/>
              <w:bCs/>
              <w:sz w:val="24"/>
              <w:szCs w:val="24"/>
            </w:rPr>
            <w:t xml:space="preserve">Versija Nr. </w:t>
          </w:r>
          <w:r w:rsidR="009A2028" w:rsidRPr="00F31C85">
            <w:rPr>
              <w:rFonts w:ascii="Times New Roman" w:hAnsi="Times New Roman" w:cs="Times New Roman"/>
              <w:b/>
              <w:bCs/>
              <w:sz w:val="24"/>
              <w:szCs w:val="24"/>
            </w:rPr>
            <w:t>1</w:t>
          </w:r>
        </w:p>
        <w:p w14:paraId="7FD31667" w14:textId="77777777" w:rsidR="004A3195" w:rsidRPr="00F31C85" w:rsidRDefault="004A3195" w:rsidP="001B1C17">
          <w:pPr>
            <w:widowControl w:val="0"/>
            <w:spacing w:after="0" w:line="240" w:lineRule="auto"/>
            <w:contextualSpacing/>
            <w:jc w:val="center"/>
            <w:rPr>
              <w:rFonts w:ascii="Times New Roman" w:hAnsi="Times New Roman" w:cs="Times New Roman"/>
              <w:b/>
              <w:bCs/>
              <w:sz w:val="24"/>
              <w:szCs w:val="24"/>
            </w:rPr>
          </w:pPr>
        </w:p>
        <w:p w14:paraId="0FC90D8B" w14:textId="0D80256A" w:rsidR="00D526C8" w:rsidRPr="00F31C85" w:rsidRDefault="00D526C8" w:rsidP="001B1C17">
          <w:pPr>
            <w:widowControl w:val="0"/>
            <w:spacing w:after="0" w:line="240" w:lineRule="auto"/>
            <w:contextualSpacing/>
            <w:jc w:val="center"/>
            <w:rPr>
              <w:rFonts w:ascii="Times New Roman" w:hAnsi="Times New Roman" w:cs="Times New Roman"/>
              <w:sz w:val="24"/>
              <w:szCs w:val="24"/>
            </w:rPr>
          </w:pPr>
        </w:p>
        <w:p w14:paraId="517C01D9" w14:textId="77777777" w:rsidR="001C24BC" w:rsidRPr="00F31C85" w:rsidRDefault="005F13F0" w:rsidP="001B1C17">
          <w:pPr>
            <w:widowControl w:val="0"/>
            <w:spacing w:after="0" w:line="240" w:lineRule="auto"/>
            <w:contextualSpacing/>
            <w:jc w:val="both"/>
            <w:rPr>
              <w:rFonts w:ascii="Times New Roman" w:hAnsi="Times New Roman" w:cs="Times New Roman"/>
              <w:sz w:val="24"/>
              <w:szCs w:val="24"/>
            </w:rPr>
          </w:pPr>
          <w:r w:rsidRPr="00F31C8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F31C85" w:rsidRDefault="001C24BC" w:rsidP="001B1C17">
              <w:pPr>
                <w:pStyle w:val="Turinioantrat"/>
                <w:keepNext w:val="0"/>
                <w:keepLines w:val="0"/>
                <w:widowControl w:val="0"/>
                <w:spacing w:before="0" w:after="0"/>
                <w:contextualSpacing/>
                <w:jc w:val="both"/>
                <w:rPr>
                  <w:rFonts w:ascii="Times New Roman" w:hAnsi="Times New Roman" w:cs="Times New Roman"/>
                  <w:color w:val="auto"/>
                  <w:sz w:val="24"/>
                  <w:szCs w:val="24"/>
                </w:rPr>
              </w:pPr>
              <w:r w:rsidRPr="00F31C85">
                <w:rPr>
                  <w:rFonts w:ascii="Times New Roman" w:hAnsi="Times New Roman" w:cs="Times New Roman"/>
                  <w:color w:val="auto"/>
                  <w:sz w:val="24"/>
                  <w:szCs w:val="24"/>
                </w:rPr>
                <w:t>TURINYS</w:t>
              </w:r>
            </w:p>
            <w:p w14:paraId="62830DE3" w14:textId="18005426" w:rsidR="008E155D" w:rsidRDefault="001C24BC">
              <w:pPr>
                <w:pStyle w:val="Turinys1"/>
                <w:tabs>
                  <w:tab w:val="left" w:pos="720"/>
                </w:tabs>
                <w:rPr>
                  <w:noProof/>
                  <w:kern w:val="2"/>
                  <w:sz w:val="24"/>
                  <w:szCs w:val="24"/>
                  <w14:ligatures w14:val="standardContextual"/>
                </w:rPr>
              </w:pPr>
              <w:r w:rsidRPr="00F31C85">
                <w:rPr>
                  <w:rFonts w:ascii="Times New Roman" w:hAnsi="Times New Roman" w:cs="Times New Roman"/>
                  <w:sz w:val="24"/>
                  <w:szCs w:val="24"/>
                  <w:shd w:val="clear" w:color="auto" w:fill="E6E6E6"/>
                </w:rPr>
                <w:fldChar w:fldCharType="begin"/>
              </w:r>
              <w:r w:rsidRPr="00F31C85">
                <w:rPr>
                  <w:rFonts w:ascii="Times New Roman" w:hAnsi="Times New Roman" w:cs="Times New Roman"/>
                  <w:sz w:val="24"/>
                  <w:szCs w:val="24"/>
                </w:rPr>
                <w:instrText xml:space="preserve"> TOC \o "1-3" \h \z \u </w:instrText>
              </w:r>
              <w:r w:rsidRPr="00F31C85">
                <w:rPr>
                  <w:rFonts w:ascii="Times New Roman" w:hAnsi="Times New Roman" w:cs="Times New Roman"/>
                  <w:sz w:val="24"/>
                  <w:szCs w:val="24"/>
                  <w:shd w:val="clear" w:color="auto" w:fill="E6E6E6"/>
                </w:rPr>
                <w:fldChar w:fldCharType="separate"/>
              </w:r>
              <w:hyperlink w:anchor="_Toc228441353" w:history="1">
                <w:r w:rsidR="008E155D" w:rsidRPr="00024AD6">
                  <w:rPr>
                    <w:rStyle w:val="Hipersaitas"/>
                    <w:rFonts w:ascii="Times New Roman" w:hAnsi="Times New Roman" w:cs="Times New Roman"/>
                    <w:b/>
                    <w:bCs/>
                    <w:noProof/>
                  </w:rPr>
                  <w:t xml:space="preserve">1. </w:t>
                </w:r>
                <w:r w:rsidR="008E155D">
                  <w:rPr>
                    <w:noProof/>
                    <w:kern w:val="2"/>
                    <w:sz w:val="24"/>
                    <w:szCs w:val="24"/>
                    <w14:ligatures w14:val="standardContextual"/>
                  </w:rPr>
                  <w:tab/>
                </w:r>
                <w:r w:rsidR="008E155D" w:rsidRPr="00024AD6">
                  <w:rPr>
                    <w:rStyle w:val="Hipersaitas"/>
                    <w:rFonts w:ascii="Times New Roman" w:hAnsi="Times New Roman" w:cs="Times New Roman"/>
                    <w:b/>
                    <w:bCs/>
                    <w:noProof/>
                  </w:rPr>
                  <w:t>Bendra informacija</w:t>
                </w:r>
                <w:r w:rsidR="008E155D">
                  <w:rPr>
                    <w:noProof/>
                    <w:webHidden/>
                  </w:rPr>
                  <w:tab/>
                </w:r>
                <w:r w:rsidR="008E155D">
                  <w:rPr>
                    <w:noProof/>
                    <w:webHidden/>
                  </w:rPr>
                  <w:fldChar w:fldCharType="begin"/>
                </w:r>
                <w:r w:rsidR="008E155D">
                  <w:rPr>
                    <w:noProof/>
                    <w:webHidden/>
                  </w:rPr>
                  <w:instrText xml:space="preserve"> PAGEREF _Toc228441353 \h </w:instrText>
                </w:r>
                <w:r w:rsidR="008E155D">
                  <w:rPr>
                    <w:noProof/>
                    <w:webHidden/>
                  </w:rPr>
                </w:r>
                <w:r w:rsidR="008E155D">
                  <w:rPr>
                    <w:noProof/>
                    <w:webHidden/>
                  </w:rPr>
                  <w:fldChar w:fldCharType="separate"/>
                </w:r>
                <w:r w:rsidR="008E155D">
                  <w:rPr>
                    <w:noProof/>
                    <w:webHidden/>
                  </w:rPr>
                  <w:t>2</w:t>
                </w:r>
                <w:r w:rsidR="008E155D">
                  <w:rPr>
                    <w:noProof/>
                    <w:webHidden/>
                  </w:rPr>
                  <w:fldChar w:fldCharType="end"/>
                </w:r>
              </w:hyperlink>
            </w:p>
            <w:p w14:paraId="58B8AEFB" w14:textId="6F605170" w:rsidR="008E155D" w:rsidRDefault="008E155D">
              <w:pPr>
                <w:pStyle w:val="Turinys1"/>
                <w:tabs>
                  <w:tab w:val="left" w:pos="720"/>
                </w:tabs>
                <w:rPr>
                  <w:noProof/>
                  <w:kern w:val="2"/>
                  <w:sz w:val="24"/>
                  <w:szCs w:val="24"/>
                  <w14:ligatures w14:val="standardContextual"/>
                </w:rPr>
              </w:pPr>
              <w:hyperlink w:anchor="_Toc228441354" w:history="1">
                <w:r w:rsidRPr="00024AD6">
                  <w:rPr>
                    <w:rStyle w:val="Hipersaitas"/>
                    <w:rFonts w:ascii="Times New Roman" w:hAnsi="Times New Roman" w:cs="Times New Roman"/>
                    <w:b/>
                    <w:bCs/>
                    <w:noProof/>
                  </w:rPr>
                  <w:t xml:space="preserve">2. </w:t>
                </w:r>
                <w:r>
                  <w:rPr>
                    <w:noProof/>
                    <w:kern w:val="2"/>
                    <w:sz w:val="24"/>
                    <w:szCs w:val="24"/>
                    <w14:ligatures w14:val="standardContextual"/>
                  </w:rPr>
                  <w:tab/>
                </w:r>
                <w:r w:rsidRPr="00024AD6">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_Toc228441354 \h </w:instrText>
                </w:r>
                <w:r>
                  <w:rPr>
                    <w:noProof/>
                    <w:webHidden/>
                  </w:rPr>
                </w:r>
                <w:r>
                  <w:rPr>
                    <w:noProof/>
                    <w:webHidden/>
                  </w:rPr>
                  <w:fldChar w:fldCharType="separate"/>
                </w:r>
                <w:r>
                  <w:rPr>
                    <w:noProof/>
                    <w:webHidden/>
                  </w:rPr>
                  <w:t>2</w:t>
                </w:r>
                <w:r>
                  <w:rPr>
                    <w:noProof/>
                    <w:webHidden/>
                  </w:rPr>
                  <w:fldChar w:fldCharType="end"/>
                </w:r>
              </w:hyperlink>
            </w:p>
            <w:p w14:paraId="401DB424" w14:textId="598B5222" w:rsidR="008E155D" w:rsidRDefault="008E155D">
              <w:pPr>
                <w:pStyle w:val="Turinys1"/>
                <w:tabs>
                  <w:tab w:val="left" w:pos="720"/>
                </w:tabs>
                <w:rPr>
                  <w:noProof/>
                  <w:kern w:val="2"/>
                  <w:sz w:val="24"/>
                  <w:szCs w:val="24"/>
                  <w14:ligatures w14:val="standardContextual"/>
                </w:rPr>
              </w:pPr>
              <w:hyperlink w:anchor="_Toc228441355" w:history="1">
                <w:r w:rsidRPr="00024AD6">
                  <w:rPr>
                    <w:rStyle w:val="Hipersaitas"/>
                    <w:rFonts w:ascii="Times New Roman" w:hAnsi="Times New Roman" w:cs="Times New Roman"/>
                    <w:b/>
                    <w:bCs/>
                    <w:noProof/>
                  </w:rPr>
                  <w:t>3</w:t>
                </w:r>
                <w:r w:rsidRPr="00024AD6">
                  <w:rPr>
                    <w:rStyle w:val="Hipersaitas"/>
                    <w:rFonts w:ascii="Times New Roman" w:hAnsi="Times New Roman" w:cs="Times New Roman"/>
                    <w:noProof/>
                  </w:rPr>
                  <w:t>.</w:t>
                </w:r>
                <w:r>
                  <w:rPr>
                    <w:noProof/>
                    <w:kern w:val="2"/>
                    <w:sz w:val="24"/>
                    <w:szCs w:val="24"/>
                    <w14:ligatures w14:val="standardContextual"/>
                  </w:rPr>
                  <w:tab/>
                </w:r>
                <w:r w:rsidRPr="00024AD6">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_Toc228441355 \h </w:instrText>
                </w:r>
                <w:r>
                  <w:rPr>
                    <w:noProof/>
                    <w:webHidden/>
                  </w:rPr>
                </w:r>
                <w:r>
                  <w:rPr>
                    <w:noProof/>
                    <w:webHidden/>
                  </w:rPr>
                  <w:fldChar w:fldCharType="separate"/>
                </w:r>
                <w:r>
                  <w:rPr>
                    <w:noProof/>
                    <w:webHidden/>
                  </w:rPr>
                  <w:t>3</w:t>
                </w:r>
                <w:r>
                  <w:rPr>
                    <w:noProof/>
                    <w:webHidden/>
                  </w:rPr>
                  <w:fldChar w:fldCharType="end"/>
                </w:r>
              </w:hyperlink>
            </w:p>
            <w:p w14:paraId="4E94A491" w14:textId="7685E686" w:rsidR="008E155D" w:rsidRDefault="008E155D">
              <w:pPr>
                <w:pStyle w:val="Turinys1"/>
                <w:tabs>
                  <w:tab w:val="left" w:pos="720"/>
                </w:tabs>
                <w:rPr>
                  <w:noProof/>
                  <w:kern w:val="2"/>
                  <w:sz w:val="24"/>
                  <w:szCs w:val="24"/>
                  <w14:ligatures w14:val="standardContextual"/>
                </w:rPr>
              </w:pPr>
              <w:hyperlink w:anchor="_Toc228441356" w:history="1">
                <w:r w:rsidRPr="00024AD6">
                  <w:rPr>
                    <w:rStyle w:val="Hipersaitas"/>
                    <w:rFonts w:ascii="Times New Roman" w:hAnsi="Times New Roman" w:cs="Times New Roman"/>
                    <w:b/>
                    <w:bCs/>
                    <w:noProof/>
                  </w:rPr>
                  <w:t>4</w:t>
                </w:r>
                <w:r w:rsidRPr="00024AD6">
                  <w:rPr>
                    <w:rStyle w:val="Hipersaitas"/>
                    <w:rFonts w:ascii="Times New Roman" w:hAnsi="Times New Roman" w:cs="Times New Roman"/>
                    <w:noProof/>
                  </w:rPr>
                  <w:t>.</w:t>
                </w:r>
                <w:r>
                  <w:rPr>
                    <w:noProof/>
                    <w:kern w:val="2"/>
                    <w:sz w:val="24"/>
                    <w:szCs w:val="24"/>
                    <w14:ligatures w14:val="standardContextual"/>
                  </w:rPr>
                  <w:tab/>
                </w:r>
                <w:r w:rsidRPr="00024AD6">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_Toc228441356 \h </w:instrText>
                </w:r>
                <w:r>
                  <w:rPr>
                    <w:noProof/>
                    <w:webHidden/>
                  </w:rPr>
                </w:r>
                <w:r>
                  <w:rPr>
                    <w:noProof/>
                    <w:webHidden/>
                  </w:rPr>
                  <w:fldChar w:fldCharType="separate"/>
                </w:r>
                <w:r>
                  <w:rPr>
                    <w:noProof/>
                    <w:webHidden/>
                  </w:rPr>
                  <w:t>3</w:t>
                </w:r>
                <w:r>
                  <w:rPr>
                    <w:noProof/>
                    <w:webHidden/>
                  </w:rPr>
                  <w:fldChar w:fldCharType="end"/>
                </w:r>
              </w:hyperlink>
            </w:p>
            <w:p w14:paraId="377A2033" w14:textId="6311EA29" w:rsidR="008E155D" w:rsidRDefault="008E155D">
              <w:pPr>
                <w:pStyle w:val="Turinys1"/>
                <w:tabs>
                  <w:tab w:val="left" w:pos="720"/>
                </w:tabs>
                <w:rPr>
                  <w:noProof/>
                  <w:kern w:val="2"/>
                  <w:sz w:val="24"/>
                  <w:szCs w:val="24"/>
                  <w14:ligatures w14:val="standardContextual"/>
                </w:rPr>
              </w:pPr>
              <w:hyperlink w:anchor="_Toc228441357" w:history="1">
                <w:r w:rsidRPr="00024AD6">
                  <w:rPr>
                    <w:rStyle w:val="Hipersaitas"/>
                    <w:rFonts w:ascii="Times New Roman" w:hAnsi="Times New Roman" w:cs="Times New Roman"/>
                    <w:b/>
                    <w:bCs/>
                    <w:noProof/>
                  </w:rPr>
                  <w:t>5.</w:t>
                </w:r>
                <w:r>
                  <w:rPr>
                    <w:noProof/>
                    <w:kern w:val="2"/>
                    <w:sz w:val="24"/>
                    <w:szCs w:val="24"/>
                    <w14:ligatures w14:val="standardContextual"/>
                  </w:rPr>
                  <w:tab/>
                </w:r>
                <w:r w:rsidRPr="00024AD6">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_Toc228441357 \h </w:instrText>
                </w:r>
                <w:r>
                  <w:rPr>
                    <w:noProof/>
                    <w:webHidden/>
                  </w:rPr>
                </w:r>
                <w:r>
                  <w:rPr>
                    <w:noProof/>
                    <w:webHidden/>
                  </w:rPr>
                  <w:fldChar w:fldCharType="separate"/>
                </w:r>
                <w:r>
                  <w:rPr>
                    <w:noProof/>
                    <w:webHidden/>
                  </w:rPr>
                  <w:t>3</w:t>
                </w:r>
                <w:r>
                  <w:rPr>
                    <w:noProof/>
                    <w:webHidden/>
                  </w:rPr>
                  <w:fldChar w:fldCharType="end"/>
                </w:r>
              </w:hyperlink>
            </w:p>
            <w:p w14:paraId="63320FFA" w14:textId="5D5F0968" w:rsidR="008E155D" w:rsidRDefault="008E155D">
              <w:pPr>
                <w:pStyle w:val="Turinys1"/>
                <w:tabs>
                  <w:tab w:val="left" w:pos="720"/>
                </w:tabs>
                <w:rPr>
                  <w:noProof/>
                  <w:kern w:val="2"/>
                  <w:sz w:val="24"/>
                  <w:szCs w:val="24"/>
                  <w14:ligatures w14:val="standardContextual"/>
                </w:rPr>
              </w:pPr>
              <w:hyperlink w:anchor="_Toc228441358" w:history="1">
                <w:r w:rsidRPr="00024AD6">
                  <w:rPr>
                    <w:rStyle w:val="Hipersaitas"/>
                    <w:rFonts w:ascii="Times New Roman" w:hAnsi="Times New Roman" w:cs="Times New Roman"/>
                    <w:b/>
                    <w:bCs/>
                    <w:noProof/>
                  </w:rPr>
                  <w:t>6.</w:t>
                </w:r>
                <w:r>
                  <w:rPr>
                    <w:noProof/>
                    <w:kern w:val="2"/>
                    <w:sz w:val="24"/>
                    <w:szCs w:val="24"/>
                    <w14:ligatures w14:val="standardContextual"/>
                  </w:rPr>
                  <w:tab/>
                </w:r>
                <w:r w:rsidRPr="00024AD6">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_Toc228441358 \h </w:instrText>
                </w:r>
                <w:r>
                  <w:rPr>
                    <w:noProof/>
                    <w:webHidden/>
                  </w:rPr>
                </w:r>
                <w:r>
                  <w:rPr>
                    <w:noProof/>
                    <w:webHidden/>
                  </w:rPr>
                  <w:fldChar w:fldCharType="separate"/>
                </w:r>
                <w:r>
                  <w:rPr>
                    <w:noProof/>
                    <w:webHidden/>
                  </w:rPr>
                  <w:t>3</w:t>
                </w:r>
                <w:r>
                  <w:rPr>
                    <w:noProof/>
                    <w:webHidden/>
                  </w:rPr>
                  <w:fldChar w:fldCharType="end"/>
                </w:r>
              </w:hyperlink>
            </w:p>
            <w:p w14:paraId="129BE6A7" w14:textId="5CAEEF83" w:rsidR="008E155D" w:rsidRDefault="008E155D">
              <w:pPr>
                <w:pStyle w:val="Turinys1"/>
                <w:tabs>
                  <w:tab w:val="left" w:pos="720"/>
                </w:tabs>
                <w:rPr>
                  <w:noProof/>
                  <w:kern w:val="2"/>
                  <w:sz w:val="24"/>
                  <w:szCs w:val="24"/>
                  <w14:ligatures w14:val="standardContextual"/>
                </w:rPr>
              </w:pPr>
              <w:hyperlink w:anchor="_Toc228441359" w:history="1">
                <w:r w:rsidRPr="00024AD6">
                  <w:rPr>
                    <w:rStyle w:val="Hipersaitas"/>
                    <w:rFonts w:ascii="Times New Roman" w:hAnsi="Times New Roman" w:cs="Times New Roman"/>
                    <w:b/>
                    <w:bCs/>
                    <w:noProof/>
                  </w:rPr>
                  <w:t xml:space="preserve">7. </w:t>
                </w:r>
                <w:r>
                  <w:rPr>
                    <w:noProof/>
                    <w:kern w:val="2"/>
                    <w:sz w:val="24"/>
                    <w:szCs w:val="24"/>
                    <w14:ligatures w14:val="standardContextual"/>
                  </w:rPr>
                  <w:tab/>
                </w:r>
                <w:r w:rsidRPr="00024AD6">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_Toc228441359 \h </w:instrText>
                </w:r>
                <w:r>
                  <w:rPr>
                    <w:noProof/>
                    <w:webHidden/>
                  </w:rPr>
                </w:r>
                <w:r>
                  <w:rPr>
                    <w:noProof/>
                    <w:webHidden/>
                  </w:rPr>
                  <w:fldChar w:fldCharType="separate"/>
                </w:r>
                <w:r>
                  <w:rPr>
                    <w:noProof/>
                    <w:webHidden/>
                  </w:rPr>
                  <w:t>4</w:t>
                </w:r>
                <w:r>
                  <w:rPr>
                    <w:noProof/>
                    <w:webHidden/>
                  </w:rPr>
                  <w:fldChar w:fldCharType="end"/>
                </w:r>
              </w:hyperlink>
            </w:p>
            <w:p w14:paraId="01EC5FAD" w14:textId="052F412E" w:rsidR="008E155D" w:rsidRDefault="008E155D">
              <w:pPr>
                <w:pStyle w:val="Turinys1"/>
                <w:tabs>
                  <w:tab w:val="left" w:pos="720"/>
                </w:tabs>
                <w:rPr>
                  <w:noProof/>
                  <w:kern w:val="2"/>
                  <w:sz w:val="24"/>
                  <w:szCs w:val="24"/>
                  <w14:ligatures w14:val="standardContextual"/>
                </w:rPr>
              </w:pPr>
              <w:hyperlink w:anchor="_Toc228441360" w:history="1">
                <w:r w:rsidRPr="00024AD6">
                  <w:rPr>
                    <w:rStyle w:val="Hipersaitas"/>
                    <w:rFonts w:ascii="Times New Roman" w:hAnsi="Times New Roman" w:cs="Times New Roman"/>
                    <w:b/>
                    <w:bCs/>
                    <w:noProof/>
                  </w:rPr>
                  <w:t xml:space="preserve">8. </w:t>
                </w:r>
                <w:r>
                  <w:rPr>
                    <w:noProof/>
                    <w:kern w:val="2"/>
                    <w:sz w:val="24"/>
                    <w:szCs w:val="24"/>
                    <w14:ligatures w14:val="standardContextual"/>
                  </w:rPr>
                  <w:tab/>
                </w:r>
                <w:r w:rsidRPr="00024AD6">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_Toc228441360 \h </w:instrText>
                </w:r>
                <w:r>
                  <w:rPr>
                    <w:noProof/>
                    <w:webHidden/>
                  </w:rPr>
                </w:r>
                <w:r>
                  <w:rPr>
                    <w:noProof/>
                    <w:webHidden/>
                  </w:rPr>
                  <w:fldChar w:fldCharType="separate"/>
                </w:r>
                <w:r>
                  <w:rPr>
                    <w:noProof/>
                    <w:webHidden/>
                  </w:rPr>
                  <w:t>4</w:t>
                </w:r>
                <w:r>
                  <w:rPr>
                    <w:noProof/>
                    <w:webHidden/>
                  </w:rPr>
                  <w:fldChar w:fldCharType="end"/>
                </w:r>
              </w:hyperlink>
            </w:p>
            <w:p w14:paraId="641F1C81" w14:textId="4D8BA79A" w:rsidR="008E155D" w:rsidRDefault="008E155D">
              <w:pPr>
                <w:pStyle w:val="Turinys1"/>
                <w:tabs>
                  <w:tab w:val="left" w:pos="720"/>
                </w:tabs>
                <w:rPr>
                  <w:noProof/>
                  <w:kern w:val="2"/>
                  <w:sz w:val="24"/>
                  <w:szCs w:val="24"/>
                  <w14:ligatures w14:val="standardContextual"/>
                </w:rPr>
              </w:pPr>
              <w:hyperlink w:anchor="_Toc228441361" w:history="1">
                <w:r w:rsidRPr="00024AD6">
                  <w:rPr>
                    <w:rStyle w:val="Hipersaitas"/>
                    <w:rFonts w:ascii="Times New Roman" w:hAnsi="Times New Roman" w:cs="Times New Roman"/>
                    <w:b/>
                    <w:bCs/>
                    <w:noProof/>
                  </w:rPr>
                  <w:t xml:space="preserve">9. </w:t>
                </w:r>
                <w:r>
                  <w:rPr>
                    <w:noProof/>
                    <w:kern w:val="2"/>
                    <w:sz w:val="24"/>
                    <w:szCs w:val="24"/>
                    <w14:ligatures w14:val="standardContextual"/>
                  </w:rPr>
                  <w:tab/>
                </w:r>
                <w:r w:rsidRPr="00024AD6">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_Toc228441361 \h </w:instrText>
                </w:r>
                <w:r>
                  <w:rPr>
                    <w:noProof/>
                    <w:webHidden/>
                  </w:rPr>
                </w:r>
                <w:r>
                  <w:rPr>
                    <w:noProof/>
                    <w:webHidden/>
                  </w:rPr>
                  <w:fldChar w:fldCharType="separate"/>
                </w:r>
                <w:r>
                  <w:rPr>
                    <w:noProof/>
                    <w:webHidden/>
                  </w:rPr>
                  <w:t>4</w:t>
                </w:r>
                <w:r>
                  <w:rPr>
                    <w:noProof/>
                    <w:webHidden/>
                  </w:rPr>
                  <w:fldChar w:fldCharType="end"/>
                </w:r>
              </w:hyperlink>
            </w:p>
            <w:p w14:paraId="18956499" w14:textId="61B35B86" w:rsidR="008E155D" w:rsidRDefault="008E155D">
              <w:pPr>
                <w:pStyle w:val="Turinys1"/>
                <w:tabs>
                  <w:tab w:val="left" w:pos="720"/>
                </w:tabs>
                <w:rPr>
                  <w:noProof/>
                  <w:kern w:val="2"/>
                  <w:sz w:val="24"/>
                  <w:szCs w:val="24"/>
                  <w14:ligatures w14:val="standardContextual"/>
                </w:rPr>
              </w:pPr>
              <w:hyperlink w:anchor="_Toc228441362" w:history="1">
                <w:r w:rsidRPr="00024AD6">
                  <w:rPr>
                    <w:rStyle w:val="Hipersaitas"/>
                    <w:rFonts w:ascii="Times New Roman" w:hAnsi="Times New Roman" w:cs="Times New Roman"/>
                    <w:b/>
                    <w:bCs/>
                    <w:noProof/>
                  </w:rPr>
                  <w:t xml:space="preserve">10. </w:t>
                </w:r>
                <w:r>
                  <w:rPr>
                    <w:noProof/>
                    <w:kern w:val="2"/>
                    <w:sz w:val="24"/>
                    <w:szCs w:val="24"/>
                    <w14:ligatures w14:val="standardContextual"/>
                  </w:rPr>
                  <w:tab/>
                </w:r>
                <w:r w:rsidRPr="00024AD6">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_Toc228441362 \h </w:instrText>
                </w:r>
                <w:r>
                  <w:rPr>
                    <w:noProof/>
                    <w:webHidden/>
                  </w:rPr>
                </w:r>
                <w:r>
                  <w:rPr>
                    <w:noProof/>
                    <w:webHidden/>
                  </w:rPr>
                  <w:fldChar w:fldCharType="separate"/>
                </w:r>
                <w:r>
                  <w:rPr>
                    <w:noProof/>
                    <w:webHidden/>
                  </w:rPr>
                  <w:t>4</w:t>
                </w:r>
                <w:r>
                  <w:rPr>
                    <w:noProof/>
                    <w:webHidden/>
                  </w:rPr>
                  <w:fldChar w:fldCharType="end"/>
                </w:r>
              </w:hyperlink>
            </w:p>
            <w:p w14:paraId="364102FF" w14:textId="639CB8B4" w:rsidR="008E155D" w:rsidRDefault="008E155D">
              <w:pPr>
                <w:pStyle w:val="Turinys1"/>
                <w:rPr>
                  <w:noProof/>
                  <w:kern w:val="2"/>
                  <w:sz w:val="24"/>
                  <w:szCs w:val="24"/>
                  <w14:ligatures w14:val="standardContextual"/>
                </w:rPr>
              </w:pPr>
              <w:hyperlink w:anchor="_Toc228441363" w:history="1">
                <w:r w:rsidRPr="00024AD6">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_Toc228441363 \h </w:instrText>
                </w:r>
                <w:r>
                  <w:rPr>
                    <w:noProof/>
                    <w:webHidden/>
                  </w:rPr>
                </w:r>
                <w:r>
                  <w:rPr>
                    <w:noProof/>
                    <w:webHidden/>
                  </w:rPr>
                  <w:fldChar w:fldCharType="separate"/>
                </w:r>
                <w:r>
                  <w:rPr>
                    <w:noProof/>
                    <w:webHidden/>
                  </w:rPr>
                  <w:t>6</w:t>
                </w:r>
                <w:r>
                  <w:rPr>
                    <w:noProof/>
                    <w:webHidden/>
                  </w:rPr>
                  <w:fldChar w:fldCharType="end"/>
                </w:r>
              </w:hyperlink>
            </w:p>
            <w:p w14:paraId="771CBA10" w14:textId="14A11E26" w:rsidR="008E155D" w:rsidRDefault="008E155D">
              <w:pPr>
                <w:pStyle w:val="Turinys1"/>
                <w:rPr>
                  <w:noProof/>
                  <w:kern w:val="2"/>
                  <w:sz w:val="24"/>
                  <w:szCs w:val="24"/>
                  <w14:ligatures w14:val="standardContextual"/>
                </w:rPr>
              </w:pPr>
              <w:hyperlink w:anchor="_Toc228441364" w:history="1">
                <w:r w:rsidRPr="00024AD6">
                  <w:rPr>
                    <w:rStyle w:val="Hipersaitas"/>
                    <w:rFonts w:ascii="Times New Roman" w:hAnsi="Times New Roman" w:cs="Times New Roman"/>
                    <w:noProof/>
                  </w:rPr>
                  <w:t>Pirkimo sąlygų 2 priedas</w:t>
                </w:r>
                <w:r>
                  <w:rPr>
                    <w:noProof/>
                    <w:webHidden/>
                  </w:rPr>
                  <w:tab/>
                </w:r>
                <w:r>
                  <w:rPr>
                    <w:noProof/>
                    <w:webHidden/>
                  </w:rPr>
                  <w:fldChar w:fldCharType="begin"/>
                </w:r>
                <w:r>
                  <w:rPr>
                    <w:noProof/>
                    <w:webHidden/>
                  </w:rPr>
                  <w:instrText xml:space="preserve"> PAGEREF _Toc228441364 \h </w:instrText>
                </w:r>
                <w:r>
                  <w:rPr>
                    <w:noProof/>
                    <w:webHidden/>
                  </w:rPr>
                </w:r>
                <w:r>
                  <w:rPr>
                    <w:noProof/>
                    <w:webHidden/>
                  </w:rPr>
                  <w:fldChar w:fldCharType="separate"/>
                </w:r>
                <w:r>
                  <w:rPr>
                    <w:noProof/>
                    <w:webHidden/>
                  </w:rPr>
                  <w:t>9</w:t>
                </w:r>
                <w:r>
                  <w:rPr>
                    <w:noProof/>
                    <w:webHidden/>
                  </w:rPr>
                  <w:fldChar w:fldCharType="end"/>
                </w:r>
              </w:hyperlink>
            </w:p>
            <w:p w14:paraId="241AF851" w14:textId="3789CB5E" w:rsidR="008E155D" w:rsidRDefault="008E155D">
              <w:pPr>
                <w:pStyle w:val="Turinys1"/>
                <w:rPr>
                  <w:noProof/>
                  <w:kern w:val="2"/>
                  <w:sz w:val="24"/>
                  <w:szCs w:val="24"/>
                  <w14:ligatures w14:val="standardContextual"/>
                </w:rPr>
              </w:pPr>
              <w:hyperlink w:anchor="_Toc228441365" w:history="1">
                <w:r w:rsidRPr="00024AD6">
                  <w:rPr>
                    <w:rStyle w:val="Hipersaitas"/>
                    <w:rFonts w:ascii="Times New Roman" w:hAnsi="Times New Roman" w:cs="Times New Roman"/>
                    <w:noProof/>
                  </w:rPr>
                  <w:t>„Techninė specifikacija 1 pirkimo objekto daliai“,</w:t>
                </w:r>
                <w:r>
                  <w:rPr>
                    <w:noProof/>
                    <w:webHidden/>
                  </w:rPr>
                  <w:tab/>
                </w:r>
                <w:r>
                  <w:rPr>
                    <w:noProof/>
                    <w:webHidden/>
                  </w:rPr>
                  <w:fldChar w:fldCharType="begin"/>
                </w:r>
                <w:r>
                  <w:rPr>
                    <w:noProof/>
                    <w:webHidden/>
                  </w:rPr>
                  <w:instrText xml:space="preserve"> PAGEREF _Toc228441365 \h </w:instrText>
                </w:r>
                <w:r>
                  <w:rPr>
                    <w:noProof/>
                    <w:webHidden/>
                  </w:rPr>
                </w:r>
                <w:r>
                  <w:rPr>
                    <w:noProof/>
                    <w:webHidden/>
                  </w:rPr>
                  <w:fldChar w:fldCharType="separate"/>
                </w:r>
                <w:r>
                  <w:rPr>
                    <w:noProof/>
                    <w:webHidden/>
                  </w:rPr>
                  <w:t>9</w:t>
                </w:r>
                <w:r>
                  <w:rPr>
                    <w:noProof/>
                    <w:webHidden/>
                  </w:rPr>
                  <w:fldChar w:fldCharType="end"/>
                </w:r>
              </w:hyperlink>
            </w:p>
            <w:p w14:paraId="39B502AF" w14:textId="3C03EE6C" w:rsidR="008E155D" w:rsidRDefault="008E155D">
              <w:pPr>
                <w:pStyle w:val="Turinys1"/>
                <w:rPr>
                  <w:noProof/>
                  <w:kern w:val="2"/>
                  <w:sz w:val="24"/>
                  <w:szCs w:val="24"/>
                  <w14:ligatures w14:val="standardContextual"/>
                </w:rPr>
              </w:pPr>
              <w:hyperlink w:anchor="_Toc228441366" w:history="1">
                <w:r w:rsidRPr="00024AD6">
                  <w:rPr>
                    <w:rStyle w:val="Hipersaitas"/>
                    <w:rFonts w:ascii="Times New Roman" w:hAnsi="Times New Roman" w:cs="Times New Roman"/>
                    <w:noProof/>
                  </w:rPr>
                  <w:t>„Techninė specifikacija 2 pirkimo objekto daliai“</w:t>
                </w:r>
                <w:r>
                  <w:rPr>
                    <w:noProof/>
                    <w:webHidden/>
                  </w:rPr>
                  <w:tab/>
                </w:r>
                <w:r>
                  <w:rPr>
                    <w:noProof/>
                    <w:webHidden/>
                  </w:rPr>
                  <w:fldChar w:fldCharType="begin"/>
                </w:r>
                <w:r>
                  <w:rPr>
                    <w:noProof/>
                    <w:webHidden/>
                  </w:rPr>
                  <w:instrText xml:space="preserve"> PAGEREF _Toc228441366 \h </w:instrText>
                </w:r>
                <w:r>
                  <w:rPr>
                    <w:noProof/>
                    <w:webHidden/>
                  </w:rPr>
                </w:r>
                <w:r>
                  <w:rPr>
                    <w:noProof/>
                    <w:webHidden/>
                  </w:rPr>
                  <w:fldChar w:fldCharType="separate"/>
                </w:r>
                <w:r>
                  <w:rPr>
                    <w:noProof/>
                    <w:webHidden/>
                  </w:rPr>
                  <w:t>9</w:t>
                </w:r>
                <w:r>
                  <w:rPr>
                    <w:noProof/>
                    <w:webHidden/>
                  </w:rPr>
                  <w:fldChar w:fldCharType="end"/>
                </w:r>
              </w:hyperlink>
            </w:p>
            <w:p w14:paraId="7034C372" w14:textId="5B6A7153" w:rsidR="008E155D" w:rsidRDefault="008E155D">
              <w:pPr>
                <w:pStyle w:val="Turinys1"/>
                <w:rPr>
                  <w:noProof/>
                  <w:kern w:val="2"/>
                  <w:sz w:val="24"/>
                  <w:szCs w:val="24"/>
                  <w14:ligatures w14:val="standardContextual"/>
                </w:rPr>
              </w:pPr>
              <w:hyperlink w:anchor="_Toc228441367" w:history="1">
                <w:r w:rsidRPr="00024AD6">
                  <w:rPr>
                    <w:rStyle w:val="Hipersaitas"/>
                    <w:rFonts w:ascii="Times New Roman" w:hAnsi="Times New Roman" w:cs="Times New Roman"/>
                    <w:noProof/>
                  </w:rPr>
                  <w:t>PRIDEDAMA ATSKIRAIS FAILAIS</w:t>
                </w:r>
                <w:r>
                  <w:rPr>
                    <w:noProof/>
                    <w:webHidden/>
                  </w:rPr>
                  <w:tab/>
                </w:r>
                <w:r>
                  <w:rPr>
                    <w:noProof/>
                    <w:webHidden/>
                  </w:rPr>
                  <w:fldChar w:fldCharType="begin"/>
                </w:r>
                <w:r>
                  <w:rPr>
                    <w:noProof/>
                    <w:webHidden/>
                  </w:rPr>
                  <w:instrText xml:space="preserve"> PAGEREF _Toc228441367 \h </w:instrText>
                </w:r>
                <w:r>
                  <w:rPr>
                    <w:noProof/>
                    <w:webHidden/>
                  </w:rPr>
                </w:r>
                <w:r>
                  <w:rPr>
                    <w:noProof/>
                    <w:webHidden/>
                  </w:rPr>
                  <w:fldChar w:fldCharType="separate"/>
                </w:r>
                <w:r>
                  <w:rPr>
                    <w:noProof/>
                    <w:webHidden/>
                  </w:rPr>
                  <w:t>9</w:t>
                </w:r>
                <w:r>
                  <w:rPr>
                    <w:noProof/>
                    <w:webHidden/>
                  </w:rPr>
                  <w:fldChar w:fldCharType="end"/>
                </w:r>
              </w:hyperlink>
            </w:p>
            <w:p w14:paraId="333ADE62" w14:textId="5FD358F6" w:rsidR="008E155D" w:rsidRDefault="008E155D">
              <w:pPr>
                <w:pStyle w:val="Turinys1"/>
                <w:rPr>
                  <w:noProof/>
                  <w:kern w:val="2"/>
                  <w:sz w:val="24"/>
                  <w:szCs w:val="24"/>
                  <w14:ligatures w14:val="standardContextual"/>
                </w:rPr>
              </w:pPr>
              <w:hyperlink w:anchor="_Toc228441368" w:history="1">
                <w:r w:rsidRPr="00024AD6">
                  <w:rPr>
                    <w:rStyle w:val="Hipersaitas"/>
                    <w:rFonts w:ascii="Times New Roman"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_Toc228441368 \h </w:instrText>
                </w:r>
                <w:r>
                  <w:rPr>
                    <w:noProof/>
                    <w:webHidden/>
                  </w:rPr>
                </w:r>
                <w:r>
                  <w:rPr>
                    <w:noProof/>
                    <w:webHidden/>
                  </w:rPr>
                  <w:fldChar w:fldCharType="separate"/>
                </w:r>
                <w:r>
                  <w:rPr>
                    <w:noProof/>
                    <w:webHidden/>
                  </w:rPr>
                  <w:t>9</w:t>
                </w:r>
                <w:r>
                  <w:rPr>
                    <w:noProof/>
                    <w:webHidden/>
                  </w:rPr>
                  <w:fldChar w:fldCharType="end"/>
                </w:r>
              </w:hyperlink>
            </w:p>
            <w:p w14:paraId="747213B7" w14:textId="4B4A4983" w:rsidR="008E155D" w:rsidRDefault="008E155D">
              <w:pPr>
                <w:pStyle w:val="Turinys1"/>
                <w:rPr>
                  <w:noProof/>
                  <w:kern w:val="2"/>
                  <w:sz w:val="24"/>
                  <w:szCs w:val="24"/>
                  <w14:ligatures w14:val="standardContextual"/>
                </w:rPr>
              </w:pPr>
              <w:hyperlink w:anchor="_Toc228441369" w:history="1">
                <w:r w:rsidRPr="00024AD6">
                  <w:rPr>
                    <w:rStyle w:val="Hipersaitas"/>
                    <w:rFonts w:ascii="Times New Roman" w:hAnsi="Times New Roman" w:cs="Times New Roman"/>
                    <w:noProof/>
                  </w:rPr>
                  <w:t>Pirkimo sąlygų 4 priedas „Tiekėjų kvalifikacijos reikalavimai“</w:t>
                </w:r>
                <w:r>
                  <w:rPr>
                    <w:noProof/>
                    <w:webHidden/>
                  </w:rPr>
                  <w:tab/>
                </w:r>
                <w:r>
                  <w:rPr>
                    <w:noProof/>
                    <w:webHidden/>
                  </w:rPr>
                  <w:fldChar w:fldCharType="begin"/>
                </w:r>
                <w:r>
                  <w:rPr>
                    <w:noProof/>
                    <w:webHidden/>
                  </w:rPr>
                  <w:instrText xml:space="preserve"> PAGEREF _Toc228441369 \h </w:instrText>
                </w:r>
                <w:r>
                  <w:rPr>
                    <w:noProof/>
                    <w:webHidden/>
                  </w:rPr>
                </w:r>
                <w:r>
                  <w:rPr>
                    <w:noProof/>
                    <w:webHidden/>
                  </w:rPr>
                  <w:fldChar w:fldCharType="separate"/>
                </w:r>
                <w:r>
                  <w:rPr>
                    <w:noProof/>
                    <w:webHidden/>
                  </w:rPr>
                  <w:t>21</w:t>
                </w:r>
                <w:r>
                  <w:rPr>
                    <w:noProof/>
                    <w:webHidden/>
                  </w:rPr>
                  <w:fldChar w:fldCharType="end"/>
                </w:r>
              </w:hyperlink>
            </w:p>
            <w:p w14:paraId="576B4392" w14:textId="3287231A" w:rsidR="008E155D" w:rsidRDefault="008E155D">
              <w:pPr>
                <w:pStyle w:val="Turinys1"/>
                <w:rPr>
                  <w:noProof/>
                  <w:kern w:val="2"/>
                  <w:sz w:val="24"/>
                  <w:szCs w:val="24"/>
                  <w14:ligatures w14:val="standardContextual"/>
                </w:rPr>
              </w:pPr>
              <w:hyperlink w:anchor="_Toc228441370" w:history="1">
                <w:r w:rsidRPr="00024AD6">
                  <w:rPr>
                    <w:rStyle w:val="Hipersaitas"/>
                    <w:rFonts w:ascii="Times New Roman" w:hAnsi="Times New Roman" w:cs="Times New Roman"/>
                    <w:noProof/>
                  </w:rPr>
                  <w:t>Pirkimo sąlygų 5 priedas „EBVPD“</w:t>
                </w:r>
                <w:r>
                  <w:rPr>
                    <w:noProof/>
                    <w:webHidden/>
                  </w:rPr>
                  <w:tab/>
                </w:r>
                <w:r>
                  <w:rPr>
                    <w:noProof/>
                    <w:webHidden/>
                  </w:rPr>
                  <w:fldChar w:fldCharType="begin"/>
                </w:r>
                <w:r>
                  <w:rPr>
                    <w:noProof/>
                    <w:webHidden/>
                  </w:rPr>
                  <w:instrText xml:space="preserve"> PAGEREF _Toc228441370 \h </w:instrText>
                </w:r>
                <w:r>
                  <w:rPr>
                    <w:noProof/>
                    <w:webHidden/>
                  </w:rPr>
                </w:r>
                <w:r>
                  <w:rPr>
                    <w:noProof/>
                    <w:webHidden/>
                  </w:rPr>
                  <w:fldChar w:fldCharType="separate"/>
                </w:r>
                <w:r>
                  <w:rPr>
                    <w:noProof/>
                    <w:webHidden/>
                  </w:rPr>
                  <w:t>23</w:t>
                </w:r>
                <w:r>
                  <w:rPr>
                    <w:noProof/>
                    <w:webHidden/>
                  </w:rPr>
                  <w:fldChar w:fldCharType="end"/>
                </w:r>
              </w:hyperlink>
            </w:p>
            <w:p w14:paraId="490C2E0D" w14:textId="79702C16" w:rsidR="008E155D" w:rsidRDefault="008E155D">
              <w:pPr>
                <w:pStyle w:val="Turinys1"/>
                <w:rPr>
                  <w:noProof/>
                  <w:kern w:val="2"/>
                  <w:sz w:val="24"/>
                  <w:szCs w:val="24"/>
                  <w14:ligatures w14:val="standardContextual"/>
                </w:rPr>
              </w:pPr>
              <w:hyperlink w:anchor="_Toc228441371" w:history="1">
                <w:r w:rsidRPr="00024AD6">
                  <w:rPr>
                    <w:rStyle w:val="Hipersaitas"/>
                    <w:rFonts w:ascii="Times New Roman"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_Toc228441371 \h </w:instrText>
                </w:r>
                <w:r>
                  <w:rPr>
                    <w:noProof/>
                    <w:webHidden/>
                  </w:rPr>
                </w:r>
                <w:r>
                  <w:rPr>
                    <w:noProof/>
                    <w:webHidden/>
                  </w:rPr>
                  <w:fldChar w:fldCharType="separate"/>
                </w:r>
                <w:r>
                  <w:rPr>
                    <w:noProof/>
                    <w:webHidden/>
                  </w:rPr>
                  <w:t>23</w:t>
                </w:r>
                <w:r>
                  <w:rPr>
                    <w:noProof/>
                    <w:webHidden/>
                  </w:rPr>
                  <w:fldChar w:fldCharType="end"/>
                </w:r>
              </w:hyperlink>
            </w:p>
            <w:p w14:paraId="734F85C8" w14:textId="5818C072" w:rsidR="008E155D" w:rsidRDefault="008E155D">
              <w:pPr>
                <w:pStyle w:val="Turinys1"/>
                <w:rPr>
                  <w:noProof/>
                  <w:kern w:val="2"/>
                  <w:sz w:val="24"/>
                  <w:szCs w:val="24"/>
                  <w14:ligatures w14:val="standardContextual"/>
                </w:rPr>
              </w:pPr>
              <w:hyperlink w:anchor="_Toc228441372" w:history="1">
                <w:r w:rsidRPr="00024AD6">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_Toc228441372 \h </w:instrText>
                </w:r>
                <w:r>
                  <w:rPr>
                    <w:noProof/>
                    <w:webHidden/>
                  </w:rPr>
                </w:r>
                <w:r>
                  <w:rPr>
                    <w:noProof/>
                    <w:webHidden/>
                  </w:rPr>
                  <w:fldChar w:fldCharType="separate"/>
                </w:r>
                <w:r>
                  <w:rPr>
                    <w:noProof/>
                    <w:webHidden/>
                  </w:rPr>
                  <w:t>23</w:t>
                </w:r>
                <w:r>
                  <w:rPr>
                    <w:noProof/>
                    <w:webHidden/>
                  </w:rPr>
                  <w:fldChar w:fldCharType="end"/>
                </w:r>
              </w:hyperlink>
            </w:p>
            <w:p w14:paraId="4CCC3A6C" w14:textId="191D7116" w:rsidR="008E155D" w:rsidRDefault="008E155D">
              <w:pPr>
                <w:pStyle w:val="Turinys1"/>
                <w:rPr>
                  <w:noProof/>
                  <w:kern w:val="2"/>
                  <w:sz w:val="24"/>
                  <w:szCs w:val="24"/>
                  <w14:ligatures w14:val="standardContextual"/>
                </w:rPr>
              </w:pPr>
              <w:hyperlink w:anchor="_Toc228441373" w:history="1">
                <w:r w:rsidRPr="00024AD6">
                  <w:rPr>
                    <w:rStyle w:val="Hipersaitas"/>
                    <w:rFonts w:ascii="Times New Roman" w:hAnsi="Times New Roman" w:cs="Times New Roman"/>
                    <w:noProof/>
                  </w:rPr>
                  <w:t>Pirkimo sąlygų 8 priedas „Tiekėjo deklaracijos juridiniam asmeniui“</w:t>
                </w:r>
                <w:r>
                  <w:rPr>
                    <w:noProof/>
                    <w:webHidden/>
                  </w:rPr>
                  <w:tab/>
                </w:r>
                <w:r>
                  <w:rPr>
                    <w:noProof/>
                    <w:webHidden/>
                  </w:rPr>
                  <w:fldChar w:fldCharType="begin"/>
                </w:r>
                <w:r>
                  <w:rPr>
                    <w:noProof/>
                    <w:webHidden/>
                  </w:rPr>
                  <w:instrText xml:space="preserve"> PAGEREF _Toc228441373 \h </w:instrText>
                </w:r>
                <w:r>
                  <w:rPr>
                    <w:noProof/>
                    <w:webHidden/>
                  </w:rPr>
                </w:r>
                <w:r>
                  <w:rPr>
                    <w:noProof/>
                    <w:webHidden/>
                  </w:rPr>
                  <w:fldChar w:fldCharType="separate"/>
                </w:r>
                <w:r>
                  <w:rPr>
                    <w:noProof/>
                    <w:webHidden/>
                  </w:rPr>
                  <w:t>24</w:t>
                </w:r>
                <w:r>
                  <w:rPr>
                    <w:noProof/>
                    <w:webHidden/>
                  </w:rPr>
                  <w:fldChar w:fldCharType="end"/>
                </w:r>
              </w:hyperlink>
            </w:p>
            <w:p w14:paraId="51EA294F" w14:textId="175B1AD7" w:rsidR="008E155D" w:rsidRDefault="008E155D">
              <w:pPr>
                <w:pStyle w:val="Turinys1"/>
                <w:rPr>
                  <w:noProof/>
                  <w:kern w:val="2"/>
                  <w:sz w:val="24"/>
                  <w:szCs w:val="24"/>
                  <w14:ligatures w14:val="standardContextual"/>
                </w:rPr>
              </w:pPr>
              <w:hyperlink w:anchor="_Toc228441374" w:history="1">
                <w:r w:rsidRPr="00024AD6">
                  <w:rPr>
                    <w:rStyle w:val="Hipersaitas"/>
                    <w:rFonts w:ascii="Times New Roman" w:hAnsi="Times New Roman" w:cs="Times New Roman"/>
                    <w:noProof/>
                  </w:rPr>
                  <w:t>Pirkimo sąlygų 9 priedas „Tiekėjo deklaracijos fiziniam asmeniui“</w:t>
                </w:r>
                <w:r>
                  <w:rPr>
                    <w:noProof/>
                    <w:webHidden/>
                  </w:rPr>
                  <w:tab/>
                </w:r>
                <w:r>
                  <w:rPr>
                    <w:noProof/>
                    <w:webHidden/>
                  </w:rPr>
                  <w:fldChar w:fldCharType="begin"/>
                </w:r>
                <w:r>
                  <w:rPr>
                    <w:noProof/>
                    <w:webHidden/>
                  </w:rPr>
                  <w:instrText xml:space="preserve"> PAGEREF _Toc228441374 \h </w:instrText>
                </w:r>
                <w:r>
                  <w:rPr>
                    <w:noProof/>
                    <w:webHidden/>
                  </w:rPr>
                </w:r>
                <w:r>
                  <w:rPr>
                    <w:noProof/>
                    <w:webHidden/>
                  </w:rPr>
                  <w:fldChar w:fldCharType="separate"/>
                </w:r>
                <w:r>
                  <w:rPr>
                    <w:noProof/>
                    <w:webHidden/>
                  </w:rPr>
                  <w:t>25</w:t>
                </w:r>
                <w:r>
                  <w:rPr>
                    <w:noProof/>
                    <w:webHidden/>
                  </w:rPr>
                  <w:fldChar w:fldCharType="end"/>
                </w:r>
              </w:hyperlink>
            </w:p>
            <w:p w14:paraId="1F3FA101" w14:textId="267FB2BD" w:rsidR="008E155D" w:rsidRDefault="008E155D">
              <w:pPr>
                <w:pStyle w:val="Turinys1"/>
                <w:rPr>
                  <w:noProof/>
                  <w:kern w:val="2"/>
                  <w:sz w:val="24"/>
                  <w:szCs w:val="24"/>
                  <w14:ligatures w14:val="standardContextual"/>
                </w:rPr>
              </w:pPr>
              <w:hyperlink w:anchor="_Toc228441375" w:history="1">
                <w:r w:rsidRPr="00024AD6">
                  <w:rPr>
                    <w:rStyle w:val="Hipersaitas"/>
                    <w:rFonts w:ascii="Times New Roman" w:hAnsi="Times New Roman" w:cs="Times New Roman"/>
                    <w:noProof/>
                  </w:rPr>
                  <w:t>Pirkimo sąlygų 10 priedas „Sutarties sąlygos“</w:t>
                </w:r>
                <w:r>
                  <w:rPr>
                    <w:noProof/>
                    <w:webHidden/>
                  </w:rPr>
                  <w:tab/>
                </w:r>
                <w:r>
                  <w:rPr>
                    <w:noProof/>
                    <w:webHidden/>
                  </w:rPr>
                  <w:fldChar w:fldCharType="begin"/>
                </w:r>
                <w:r>
                  <w:rPr>
                    <w:noProof/>
                    <w:webHidden/>
                  </w:rPr>
                  <w:instrText xml:space="preserve"> PAGEREF _Toc228441375 \h </w:instrText>
                </w:r>
                <w:r>
                  <w:rPr>
                    <w:noProof/>
                    <w:webHidden/>
                  </w:rPr>
                </w:r>
                <w:r>
                  <w:rPr>
                    <w:noProof/>
                    <w:webHidden/>
                  </w:rPr>
                  <w:fldChar w:fldCharType="separate"/>
                </w:r>
                <w:r>
                  <w:rPr>
                    <w:noProof/>
                    <w:webHidden/>
                  </w:rPr>
                  <w:t>26</w:t>
                </w:r>
                <w:r>
                  <w:rPr>
                    <w:noProof/>
                    <w:webHidden/>
                  </w:rPr>
                  <w:fldChar w:fldCharType="end"/>
                </w:r>
              </w:hyperlink>
            </w:p>
            <w:p w14:paraId="67106D04" w14:textId="626F7382" w:rsidR="008E155D" w:rsidRDefault="008E155D">
              <w:pPr>
                <w:pStyle w:val="Turinys1"/>
                <w:rPr>
                  <w:noProof/>
                  <w:kern w:val="2"/>
                  <w:sz w:val="24"/>
                  <w:szCs w:val="24"/>
                  <w14:ligatures w14:val="standardContextual"/>
                </w:rPr>
              </w:pPr>
              <w:hyperlink w:anchor="_Toc228441376" w:history="1">
                <w:r w:rsidRPr="00024AD6">
                  <w:rPr>
                    <w:rStyle w:val="Hipersaitas"/>
                    <w:rFonts w:ascii="Times New Roman" w:eastAsia="Calibri" w:hAnsi="Times New Roman" w:cs="Times New Roman"/>
                    <w:noProof/>
                  </w:rPr>
                  <w:t>Pirkimo sąlygų 11 priedas „</w:t>
                </w:r>
                <w:r w:rsidRPr="00024AD6">
                  <w:rPr>
                    <w:rStyle w:val="Hipersaitas"/>
                    <w:rFonts w:ascii="Times New Roman" w:hAnsi="Times New Roman" w:cs="Times New Roman"/>
                    <w:noProof/>
                  </w:rPr>
                  <w:t>Pažyma apie pasitelkiamus subtiekėjus ir ūkio subjektus, kurių pajėgumais bus remiamasi</w:t>
                </w:r>
                <w:r w:rsidRPr="00024AD6">
                  <w:rPr>
                    <w:rStyle w:val="Hipersaitas"/>
                    <w:rFonts w:ascii="Times New Roman" w:eastAsia="Calibri" w:hAnsi="Times New Roman" w:cs="Times New Roman"/>
                    <w:noProof/>
                  </w:rPr>
                  <w:t>“</w:t>
                </w:r>
                <w:r>
                  <w:rPr>
                    <w:noProof/>
                    <w:webHidden/>
                  </w:rPr>
                  <w:tab/>
                </w:r>
                <w:r>
                  <w:rPr>
                    <w:noProof/>
                    <w:webHidden/>
                  </w:rPr>
                  <w:fldChar w:fldCharType="begin"/>
                </w:r>
                <w:r>
                  <w:rPr>
                    <w:noProof/>
                    <w:webHidden/>
                  </w:rPr>
                  <w:instrText xml:space="preserve"> PAGEREF _Toc228441376 \h </w:instrText>
                </w:r>
                <w:r>
                  <w:rPr>
                    <w:noProof/>
                    <w:webHidden/>
                  </w:rPr>
                </w:r>
                <w:r>
                  <w:rPr>
                    <w:noProof/>
                    <w:webHidden/>
                  </w:rPr>
                  <w:fldChar w:fldCharType="separate"/>
                </w:r>
                <w:r>
                  <w:rPr>
                    <w:noProof/>
                    <w:webHidden/>
                  </w:rPr>
                  <w:t>27</w:t>
                </w:r>
                <w:r>
                  <w:rPr>
                    <w:noProof/>
                    <w:webHidden/>
                  </w:rPr>
                  <w:fldChar w:fldCharType="end"/>
                </w:r>
              </w:hyperlink>
            </w:p>
            <w:p w14:paraId="7C33217E" w14:textId="24EDBAA5" w:rsidR="008E155D" w:rsidRDefault="008E155D">
              <w:pPr>
                <w:pStyle w:val="Turinys1"/>
                <w:rPr>
                  <w:noProof/>
                  <w:kern w:val="2"/>
                  <w:sz w:val="24"/>
                  <w:szCs w:val="24"/>
                  <w14:ligatures w14:val="standardContextual"/>
                </w:rPr>
              </w:pPr>
              <w:hyperlink w:anchor="_Toc228441377" w:history="1">
                <w:r w:rsidRPr="00024AD6">
                  <w:rPr>
                    <w:rStyle w:val="Hipersaitas"/>
                    <w:rFonts w:ascii="Times New Roman" w:eastAsia="Calibri" w:hAnsi="Times New Roman" w:cs="Times New Roman"/>
                    <w:noProof/>
                  </w:rPr>
                  <w:t>Pirkimo sąlygų 12 priedas „</w:t>
                </w:r>
                <w:r w:rsidRPr="00024AD6">
                  <w:rPr>
                    <w:rStyle w:val="Hipersaitas"/>
                    <w:rFonts w:ascii="Times New Roman" w:hAnsi="Times New Roman" w:cs="Times New Roman"/>
                    <w:noProof/>
                  </w:rPr>
                  <w:t>Siūlomų lektorių/specialistų sąrašas</w:t>
                </w:r>
                <w:r w:rsidRPr="00024AD6">
                  <w:rPr>
                    <w:rStyle w:val="Hipersaitas"/>
                    <w:rFonts w:ascii="Times New Roman" w:eastAsia="Calibri" w:hAnsi="Times New Roman" w:cs="Times New Roman"/>
                    <w:noProof/>
                  </w:rPr>
                  <w:t>“</w:t>
                </w:r>
                <w:r>
                  <w:rPr>
                    <w:noProof/>
                    <w:webHidden/>
                  </w:rPr>
                  <w:tab/>
                </w:r>
                <w:r>
                  <w:rPr>
                    <w:noProof/>
                    <w:webHidden/>
                  </w:rPr>
                  <w:fldChar w:fldCharType="begin"/>
                </w:r>
                <w:r>
                  <w:rPr>
                    <w:noProof/>
                    <w:webHidden/>
                  </w:rPr>
                  <w:instrText xml:space="preserve"> PAGEREF _Toc228441377 \h </w:instrText>
                </w:r>
                <w:r>
                  <w:rPr>
                    <w:noProof/>
                    <w:webHidden/>
                  </w:rPr>
                </w:r>
                <w:r>
                  <w:rPr>
                    <w:noProof/>
                    <w:webHidden/>
                  </w:rPr>
                  <w:fldChar w:fldCharType="separate"/>
                </w:r>
                <w:r>
                  <w:rPr>
                    <w:noProof/>
                    <w:webHidden/>
                  </w:rPr>
                  <w:t>28</w:t>
                </w:r>
                <w:r>
                  <w:rPr>
                    <w:noProof/>
                    <w:webHidden/>
                  </w:rPr>
                  <w:fldChar w:fldCharType="end"/>
                </w:r>
              </w:hyperlink>
            </w:p>
            <w:p w14:paraId="5098E651" w14:textId="515769F1" w:rsidR="008E155D" w:rsidRDefault="008E155D">
              <w:pPr>
                <w:pStyle w:val="Turinys1"/>
                <w:rPr>
                  <w:noProof/>
                  <w:kern w:val="2"/>
                  <w:sz w:val="24"/>
                  <w:szCs w:val="24"/>
                  <w14:ligatures w14:val="standardContextual"/>
                </w:rPr>
              </w:pPr>
              <w:hyperlink w:anchor="_Toc228441378" w:history="1">
                <w:r w:rsidRPr="00024AD6">
                  <w:rPr>
                    <w:rStyle w:val="Hipersaitas"/>
                    <w:rFonts w:ascii="Times New Roman" w:eastAsia="Calibri" w:hAnsi="Times New Roman" w:cs="Times New Roman"/>
                    <w:noProof/>
                  </w:rPr>
                  <w:t>Pirkimo sąlygų 13 priedas „</w:t>
                </w:r>
                <w:r w:rsidRPr="00024AD6">
                  <w:rPr>
                    <w:rStyle w:val="Hipersaitas"/>
                    <w:rFonts w:ascii="Times New Roman" w:hAnsi="Times New Roman" w:cs="Times New Roman"/>
                    <w:noProof/>
                  </w:rPr>
                  <w:t>Gyvenimo aprašymo (CV) forma</w:t>
                </w:r>
                <w:r w:rsidRPr="00024AD6">
                  <w:rPr>
                    <w:rStyle w:val="Hipersaitas"/>
                    <w:rFonts w:ascii="Times New Roman" w:eastAsia="Calibri" w:hAnsi="Times New Roman" w:cs="Times New Roman"/>
                    <w:noProof/>
                  </w:rPr>
                  <w:t>“</w:t>
                </w:r>
                <w:r>
                  <w:rPr>
                    <w:noProof/>
                    <w:webHidden/>
                  </w:rPr>
                  <w:tab/>
                </w:r>
                <w:r>
                  <w:rPr>
                    <w:noProof/>
                    <w:webHidden/>
                  </w:rPr>
                  <w:fldChar w:fldCharType="begin"/>
                </w:r>
                <w:r>
                  <w:rPr>
                    <w:noProof/>
                    <w:webHidden/>
                  </w:rPr>
                  <w:instrText xml:space="preserve"> PAGEREF _Toc228441378 \h </w:instrText>
                </w:r>
                <w:r>
                  <w:rPr>
                    <w:noProof/>
                    <w:webHidden/>
                  </w:rPr>
                </w:r>
                <w:r>
                  <w:rPr>
                    <w:noProof/>
                    <w:webHidden/>
                  </w:rPr>
                  <w:fldChar w:fldCharType="separate"/>
                </w:r>
                <w:r>
                  <w:rPr>
                    <w:noProof/>
                    <w:webHidden/>
                  </w:rPr>
                  <w:t>29</w:t>
                </w:r>
                <w:r>
                  <w:rPr>
                    <w:noProof/>
                    <w:webHidden/>
                  </w:rPr>
                  <w:fldChar w:fldCharType="end"/>
                </w:r>
              </w:hyperlink>
            </w:p>
            <w:p w14:paraId="0DDC40AE" w14:textId="14C8A1E5" w:rsidR="001C24BC" w:rsidRPr="00F31C85" w:rsidRDefault="001C24BC" w:rsidP="001B1C17">
              <w:pPr>
                <w:widowControl w:val="0"/>
                <w:spacing w:after="0" w:line="240" w:lineRule="auto"/>
                <w:contextualSpacing/>
                <w:jc w:val="both"/>
                <w:rPr>
                  <w:rFonts w:ascii="Times New Roman" w:hAnsi="Times New Roman" w:cs="Times New Roman"/>
                  <w:sz w:val="24"/>
                  <w:szCs w:val="24"/>
                </w:rPr>
              </w:pPr>
              <w:r w:rsidRPr="00F31C85">
                <w:rPr>
                  <w:rFonts w:ascii="Times New Roman" w:hAnsi="Times New Roman" w:cs="Times New Roman"/>
                  <w:b/>
                  <w:bCs/>
                  <w:sz w:val="24"/>
                  <w:szCs w:val="24"/>
                  <w:shd w:val="clear" w:color="auto" w:fill="E6E6E6"/>
                </w:rPr>
                <w:fldChar w:fldCharType="end"/>
              </w:r>
            </w:p>
          </w:sdtContent>
        </w:sdt>
        <w:p w14:paraId="73CCB438" w14:textId="0E813B55" w:rsidR="005F13F0" w:rsidRPr="00F31C85" w:rsidRDefault="001C24BC" w:rsidP="001B1C17">
          <w:pPr>
            <w:widowControl w:val="0"/>
            <w:spacing w:after="0" w:line="240" w:lineRule="auto"/>
            <w:contextualSpacing/>
            <w:jc w:val="both"/>
            <w:rPr>
              <w:rFonts w:ascii="Times New Roman" w:hAnsi="Times New Roman" w:cs="Times New Roman"/>
              <w:sz w:val="24"/>
              <w:szCs w:val="24"/>
            </w:rPr>
          </w:pPr>
          <w:r w:rsidRPr="00F31C85">
            <w:rPr>
              <w:rFonts w:ascii="Times New Roman" w:hAnsi="Times New Roman" w:cs="Times New Roman"/>
              <w:sz w:val="24"/>
              <w:szCs w:val="24"/>
            </w:rPr>
            <w:br w:type="page"/>
          </w:r>
        </w:p>
      </w:sdtContent>
    </w:sdt>
    <w:p w14:paraId="7DBFF88B" w14:textId="0A1BA135" w:rsidR="002415C7" w:rsidRPr="00F31C85" w:rsidRDefault="00B45A79" w:rsidP="001B1C17">
      <w:pPr>
        <w:pStyle w:val="Antrat1"/>
        <w:keepNext w:val="0"/>
        <w:keepLines w:val="0"/>
        <w:widowControl w:val="0"/>
        <w:tabs>
          <w:tab w:val="left" w:pos="709"/>
        </w:tabs>
        <w:spacing w:before="0" w:after="0"/>
        <w:contextualSpacing/>
        <w:jc w:val="both"/>
        <w:rPr>
          <w:rFonts w:ascii="Times New Roman" w:hAnsi="Times New Roman" w:cs="Times New Roman"/>
          <w:b/>
          <w:bCs/>
          <w:color w:val="auto"/>
          <w:sz w:val="24"/>
          <w:szCs w:val="24"/>
        </w:rPr>
      </w:pPr>
      <w:bookmarkStart w:id="0" w:name="_Toc228441353"/>
      <w:bookmarkStart w:id="1" w:name="_Toc335201954"/>
      <w:bookmarkStart w:id="2" w:name="_Toc147739116"/>
      <w:r w:rsidRPr="00F31C85">
        <w:rPr>
          <w:rFonts w:ascii="Times New Roman" w:hAnsi="Times New Roman" w:cs="Times New Roman"/>
          <w:b/>
          <w:bCs/>
          <w:color w:val="auto"/>
          <w:sz w:val="24"/>
          <w:szCs w:val="24"/>
        </w:rPr>
        <w:lastRenderedPageBreak/>
        <w:t xml:space="preserve">1. </w:t>
      </w:r>
      <w:r w:rsidRPr="00F31C85">
        <w:rPr>
          <w:rFonts w:ascii="Times New Roman" w:hAnsi="Times New Roman" w:cs="Times New Roman"/>
          <w:b/>
          <w:bCs/>
          <w:color w:val="auto"/>
          <w:sz w:val="24"/>
          <w:szCs w:val="24"/>
        </w:rPr>
        <w:tab/>
      </w:r>
      <w:r w:rsidR="00263B34" w:rsidRPr="00F31C85">
        <w:rPr>
          <w:rFonts w:ascii="Times New Roman" w:hAnsi="Times New Roman" w:cs="Times New Roman"/>
          <w:b/>
          <w:bCs/>
          <w:color w:val="auto"/>
          <w:sz w:val="24"/>
          <w:szCs w:val="24"/>
        </w:rPr>
        <w:t>Bendra informacija</w:t>
      </w:r>
      <w:bookmarkEnd w:id="0"/>
    </w:p>
    <w:p w14:paraId="5F5615D5" w14:textId="0B88A73F" w:rsidR="008F09E1" w:rsidRPr="00F31C85" w:rsidRDefault="009B1F9E" w:rsidP="001B1C17">
      <w:pPr>
        <w:pStyle w:val="Sraopastraipa"/>
        <w:widowControl w:val="0"/>
        <w:numPr>
          <w:ilvl w:val="1"/>
          <w:numId w:val="1"/>
        </w:numPr>
        <w:spacing w:after="0" w:line="240" w:lineRule="auto"/>
        <w:ind w:left="0" w:firstLine="0"/>
        <w:jc w:val="both"/>
        <w:rPr>
          <w:rFonts w:ascii="Times New Roman" w:hAnsi="Times New Roman" w:cs="Times New Roman"/>
          <w:sz w:val="24"/>
          <w:szCs w:val="24"/>
        </w:rPr>
      </w:pPr>
      <w:r w:rsidRPr="00F31C85">
        <w:rPr>
          <w:rFonts w:ascii="Times New Roman" w:hAnsi="Times New Roman" w:cs="Times New Roman"/>
        </w:rPr>
        <w:t>Anykščių</w:t>
      </w:r>
      <w:r w:rsidR="003F0248" w:rsidRPr="00F31C85">
        <w:rPr>
          <w:rFonts w:ascii="Times New Roman" w:hAnsi="Times New Roman" w:cs="Times New Roman"/>
          <w:sz w:val="24"/>
          <w:szCs w:val="24"/>
          <w:lang w:eastAsia="ar-SA"/>
        </w:rPr>
        <w:t xml:space="preserve"> rajono </w:t>
      </w:r>
      <w:r w:rsidR="00745D44">
        <w:rPr>
          <w:rFonts w:ascii="Times New Roman" w:hAnsi="Times New Roman" w:cs="Times New Roman"/>
          <w:sz w:val="24"/>
          <w:szCs w:val="24"/>
          <w:lang w:eastAsia="ar-SA"/>
        </w:rPr>
        <w:t>Savivaldybės</w:t>
      </w:r>
      <w:r w:rsidR="00545763">
        <w:rPr>
          <w:rFonts w:ascii="Times New Roman" w:hAnsi="Times New Roman" w:cs="Times New Roman"/>
          <w:sz w:val="24"/>
          <w:szCs w:val="24"/>
          <w:lang w:eastAsia="ar-SA"/>
        </w:rPr>
        <w:t xml:space="preserve"> </w:t>
      </w:r>
      <w:r w:rsidR="003F0248" w:rsidRPr="00F31C85">
        <w:rPr>
          <w:rFonts w:ascii="Times New Roman" w:hAnsi="Times New Roman" w:cs="Times New Roman"/>
          <w:sz w:val="24"/>
          <w:szCs w:val="24"/>
          <w:lang w:eastAsia="ar-SA"/>
        </w:rPr>
        <w:t>administracija (toliau –</w:t>
      </w:r>
      <w:r w:rsidR="002944AF" w:rsidRPr="00F31C85">
        <w:rPr>
          <w:rFonts w:ascii="Times New Roman" w:hAnsi="Times New Roman" w:cs="Times New Roman"/>
          <w:sz w:val="24"/>
          <w:szCs w:val="24"/>
          <w:lang w:eastAsia="ar-SA"/>
        </w:rPr>
        <w:t xml:space="preserve"> </w:t>
      </w:r>
      <w:r w:rsidR="00745D44">
        <w:rPr>
          <w:rFonts w:ascii="Times New Roman" w:hAnsi="Times New Roman" w:cs="Times New Roman"/>
          <w:sz w:val="24"/>
          <w:szCs w:val="24"/>
          <w:lang w:eastAsia="ar-SA"/>
        </w:rPr>
        <w:t>Savivaldybės</w:t>
      </w:r>
      <w:r w:rsidR="00545763">
        <w:rPr>
          <w:rFonts w:ascii="Times New Roman" w:hAnsi="Times New Roman" w:cs="Times New Roman"/>
          <w:sz w:val="24"/>
          <w:szCs w:val="24"/>
          <w:lang w:eastAsia="ar-SA"/>
        </w:rPr>
        <w:t xml:space="preserve"> </w:t>
      </w:r>
      <w:r w:rsidR="003F0248" w:rsidRPr="00F31C85">
        <w:rPr>
          <w:rFonts w:ascii="Times New Roman" w:hAnsi="Times New Roman" w:cs="Times New Roman"/>
          <w:sz w:val="24"/>
          <w:szCs w:val="24"/>
          <w:lang w:eastAsia="ar-SA"/>
        </w:rPr>
        <w:t>centrinė perkančioji organizacija/</w:t>
      </w:r>
      <w:r w:rsidR="002944AF" w:rsidRPr="00F31C85">
        <w:rPr>
          <w:rFonts w:ascii="Times New Roman" w:hAnsi="Times New Roman" w:cs="Times New Roman"/>
          <w:sz w:val="24"/>
          <w:szCs w:val="24"/>
          <w:lang w:eastAsia="ar-SA"/>
        </w:rPr>
        <w:t xml:space="preserve"> </w:t>
      </w:r>
      <w:r w:rsidR="00745D44">
        <w:rPr>
          <w:rFonts w:ascii="Times New Roman" w:hAnsi="Times New Roman" w:cs="Times New Roman"/>
          <w:sz w:val="24"/>
          <w:szCs w:val="24"/>
          <w:lang w:eastAsia="ar-SA"/>
        </w:rPr>
        <w:t>Savivaldybės</w:t>
      </w:r>
      <w:r w:rsidR="00545763">
        <w:rPr>
          <w:rFonts w:ascii="Times New Roman" w:hAnsi="Times New Roman" w:cs="Times New Roman"/>
          <w:sz w:val="24"/>
          <w:szCs w:val="24"/>
          <w:lang w:eastAsia="ar-SA"/>
        </w:rPr>
        <w:t xml:space="preserve"> CPO</w:t>
      </w:r>
      <w:r w:rsidR="003F0248" w:rsidRPr="00F31C85">
        <w:rPr>
          <w:rFonts w:ascii="Times New Roman" w:hAnsi="Times New Roman" w:cs="Times New Roman"/>
          <w:sz w:val="24"/>
          <w:szCs w:val="24"/>
          <w:lang w:eastAsia="ar-SA"/>
        </w:rPr>
        <w:t>) vykdo</w:t>
      </w:r>
      <w:r w:rsidR="003F0248" w:rsidRPr="00F31C85">
        <w:rPr>
          <w:rFonts w:ascii="Times New Roman" w:hAnsi="Times New Roman" w:cs="Times New Roman"/>
          <w:sz w:val="24"/>
          <w:szCs w:val="24"/>
        </w:rPr>
        <w:t xml:space="preserve">  </w:t>
      </w:r>
      <w:r w:rsidR="00A60E92" w:rsidRPr="00F31C85">
        <w:rPr>
          <w:rFonts w:ascii="Times New Roman" w:hAnsi="Times New Roman" w:cs="Times New Roman"/>
          <w:sz w:val="24"/>
          <w:szCs w:val="24"/>
          <w:lang w:eastAsia="ar-SA"/>
        </w:rPr>
        <w:t>biudžetinės</w:t>
      </w:r>
      <w:r w:rsidR="003F0248" w:rsidRPr="00F31C85">
        <w:rPr>
          <w:rFonts w:ascii="Times New Roman" w:hAnsi="Times New Roman" w:cs="Times New Roman"/>
          <w:sz w:val="24"/>
          <w:szCs w:val="24"/>
          <w:lang w:eastAsia="ar-SA"/>
        </w:rPr>
        <w:t xml:space="preserve"> įstaigos </w:t>
      </w:r>
      <w:r w:rsidR="002110CF" w:rsidRPr="00F31C85">
        <w:rPr>
          <w:rFonts w:ascii="Times New Roman" w:hAnsi="Times New Roman" w:cs="Times New Roman"/>
          <w:sz w:val="24"/>
          <w:szCs w:val="24"/>
          <w:lang w:eastAsia="ar-SA"/>
        </w:rPr>
        <w:t>Anykščių</w:t>
      </w:r>
      <w:r w:rsidR="00193F0C" w:rsidRPr="00F31C85">
        <w:rPr>
          <w:rFonts w:ascii="Times New Roman" w:hAnsi="Times New Roman" w:cs="Times New Roman"/>
          <w:sz w:val="24"/>
          <w:szCs w:val="24"/>
          <w:lang w:eastAsia="ar-SA"/>
        </w:rPr>
        <w:t xml:space="preserve"> rajono </w:t>
      </w:r>
      <w:r w:rsidR="00745D44">
        <w:rPr>
          <w:rFonts w:ascii="Times New Roman" w:hAnsi="Times New Roman" w:cs="Times New Roman"/>
          <w:sz w:val="24"/>
          <w:szCs w:val="24"/>
          <w:lang w:eastAsia="ar-SA"/>
        </w:rPr>
        <w:t>Savivaldybės</w:t>
      </w:r>
      <w:r w:rsidR="00545763">
        <w:rPr>
          <w:rFonts w:ascii="Times New Roman" w:hAnsi="Times New Roman" w:cs="Times New Roman"/>
          <w:sz w:val="24"/>
          <w:szCs w:val="24"/>
          <w:lang w:eastAsia="ar-SA"/>
        </w:rPr>
        <w:t xml:space="preserve"> </w:t>
      </w:r>
      <w:r w:rsidR="00193F0C" w:rsidRPr="00F31C85">
        <w:rPr>
          <w:rFonts w:ascii="Times New Roman" w:hAnsi="Times New Roman" w:cs="Times New Roman"/>
          <w:sz w:val="24"/>
          <w:szCs w:val="24"/>
          <w:lang w:eastAsia="ar-SA"/>
        </w:rPr>
        <w:t xml:space="preserve">visuomenės sveikatos biuro </w:t>
      </w:r>
      <w:r w:rsidR="003F0248" w:rsidRPr="00F31C85">
        <w:rPr>
          <w:rFonts w:ascii="Times New Roman" w:hAnsi="Times New Roman" w:cs="Times New Roman"/>
          <w:sz w:val="24"/>
          <w:szCs w:val="24"/>
          <w:lang w:eastAsia="ar-SA"/>
        </w:rPr>
        <w:t xml:space="preserve">(toliau – perkančioji organizacija/PO) </w:t>
      </w:r>
      <w:r w:rsidR="00193F0C" w:rsidRPr="00F31C85">
        <w:rPr>
          <w:rFonts w:ascii="Times New Roman" w:hAnsi="Times New Roman" w:cs="Times New Roman"/>
          <w:sz w:val="24"/>
          <w:szCs w:val="24"/>
          <w:lang w:eastAsia="ar-SA"/>
        </w:rPr>
        <w:t>supaprastintą</w:t>
      </w:r>
      <w:r w:rsidR="003F0248" w:rsidRPr="00F31C85">
        <w:rPr>
          <w:rFonts w:ascii="Times New Roman" w:hAnsi="Times New Roman" w:cs="Times New Roman"/>
          <w:sz w:val="24"/>
          <w:szCs w:val="24"/>
          <w:lang w:eastAsia="ar-SA"/>
        </w:rPr>
        <w:t xml:space="preserve"> </w:t>
      </w:r>
      <w:r w:rsidR="00193F0C" w:rsidRPr="00F31C85">
        <w:rPr>
          <w:rFonts w:ascii="Times New Roman" w:hAnsi="Times New Roman" w:cs="Times New Roman"/>
          <w:sz w:val="24"/>
          <w:szCs w:val="24"/>
          <w:lang w:eastAsia="ar-SA"/>
        </w:rPr>
        <w:t>paslaugų pirkimą</w:t>
      </w:r>
      <w:r w:rsidR="003F0248" w:rsidRPr="00F31C85">
        <w:rPr>
          <w:rFonts w:ascii="Times New Roman" w:hAnsi="Times New Roman" w:cs="Times New Roman"/>
          <w:sz w:val="24"/>
          <w:szCs w:val="24"/>
          <w:lang w:eastAsia="ar-SA"/>
        </w:rPr>
        <w:t xml:space="preserve"> </w:t>
      </w:r>
      <w:r w:rsidR="002110CF" w:rsidRPr="00F31C85">
        <w:rPr>
          <w:rFonts w:ascii="Times New Roman" w:hAnsi="Times New Roman" w:cs="Times New Roman"/>
          <w:sz w:val="24"/>
          <w:szCs w:val="24"/>
          <w:lang w:eastAsia="ar-SA"/>
        </w:rPr>
        <w:t>„</w:t>
      </w:r>
      <w:r w:rsidR="002110CF" w:rsidRPr="00F31C85">
        <w:rPr>
          <w:rFonts w:ascii="Times New Roman" w:hAnsi="Times New Roman" w:cs="Times New Roman"/>
          <w:sz w:val="24"/>
          <w:szCs w:val="24"/>
        </w:rPr>
        <w:t>Sveikatingumo stovyklų organizavimo senyvo amžiaus asmenims ir vaikams paslaugos 2026 m</w:t>
      </w:r>
      <w:r w:rsidR="002110CF" w:rsidRPr="00F31C85">
        <w:rPr>
          <w:rFonts w:ascii="Times New Roman" w:hAnsi="Times New Roman" w:cs="Times New Roman"/>
          <w:b/>
          <w:bCs/>
          <w:sz w:val="24"/>
          <w:szCs w:val="24"/>
        </w:rPr>
        <w:t>.</w:t>
      </w:r>
      <w:r w:rsidR="003F0248" w:rsidRPr="00F31C85">
        <w:rPr>
          <w:rFonts w:ascii="Times New Roman" w:hAnsi="Times New Roman" w:cs="Times New Roman"/>
          <w:sz w:val="24"/>
          <w:szCs w:val="24"/>
          <w:lang w:eastAsia="ar-SA"/>
        </w:rPr>
        <w:t xml:space="preserve">“ </w:t>
      </w:r>
      <w:r w:rsidR="003F0248" w:rsidRPr="00F31C85">
        <w:rPr>
          <w:rFonts w:ascii="Times New Roman" w:hAnsi="Times New Roman" w:cs="Times New Roman"/>
          <w:sz w:val="24"/>
          <w:szCs w:val="24"/>
        </w:rPr>
        <w:t xml:space="preserve">(toliau-Pirkimas) </w:t>
      </w:r>
      <w:r w:rsidR="003F0248" w:rsidRPr="00F31C85">
        <w:rPr>
          <w:rFonts w:ascii="Times New Roman" w:hAnsi="Times New Roman" w:cs="Times New Roman"/>
          <w:sz w:val="24"/>
          <w:szCs w:val="24"/>
          <w:lang w:eastAsia="ar-SA"/>
        </w:rPr>
        <w:t>atviro konkurso būdu CVP IS priemonėmis</w:t>
      </w:r>
      <w:r w:rsidR="003F0248" w:rsidRPr="00F31C85">
        <w:rPr>
          <w:rFonts w:ascii="Times New Roman" w:eastAsia="Calibri" w:hAnsi="Times New Roman" w:cs="Times New Roman"/>
          <w:sz w:val="24"/>
          <w:szCs w:val="24"/>
        </w:rPr>
        <w:t>. PO juridinio asmens kodas 30</w:t>
      </w:r>
      <w:r w:rsidR="002110CF" w:rsidRPr="00F31C85">
        <w:rPr>
          <w:rFonts w:ascii="Times New Roman" w:eastAsia="Calibri" w:hAnsi="Times New Roman" w:cs="Times New Roman"/>
          <w:sz w:val="24"/>
          <w:szCs w:val="24"/>
        </w:rPr>
        <w:t>4156341</w:t>
      </w:r>
      <w:r w:rsidR="003F0248" w:rsidRPr="00F31C85">
        <w:rPr>
          <w:rFonts w:ascii="Times New Roman" w:eastAsia="Calibri" w:hAnsi="Times New Roman" w:cs="Times New Roman"/>
          <w:sz w:val="24"/>
          <w:szCs w:val="24"/>
        </w:rPr>
        <w:t xml:space="preserve">, adresas </w:t>
      </w:r>
      <w:r w:rsidR="002110CF" w:rsidRPr="00F31C85">
        <w:rPr>
          <w:rFonts w:ascii="Times New Roman" w:eastAsia="Calibri" w:hAnsi="Times New Roman" w:cs="Times New Roman"/>
          <w:sz w:val="24"/>
          <w:szCs w:val="24"/>
        </w:rPr>
        <w:t>J. Biliūno g. 19</w:t>
      </w:r>
      <w:r w:rsidR="003F0248" w:rsidRPr="00F31C85">
        <w:rPr>
          <w:rFonts w:ascii="Times New Roman" w:eastAsia="Calibri" w:hAnsi="Times New Roman" w:cs="Times New Roman"/>
          <w:sz w:val="24"/>
          <w:szCs w:val="24"/>
        </w:rPr>
        <w:t>, 2</w:t>
      </w:r>
      <w:r w:rsidR="002110CF" w:rsidRPr="00F31C85">
        <w:rPr>
          <w:rFonts w:ascii="Times New Roman" w:eastAsia="Calibri" w:hAnsi="Times New Roman" w:cs="Times New Roman"/>
          <w:sz w:val="24"/>
          <w:szCs w:val="24"/>
        </w:rPr>
        <w:t>9111</w:t>
      </w:r>
      <w:r w:rsidR="003F0248" w:rsidRPr="00F31C85">
        <w:rPr>
          <w:rFonts w:ascii="Times New Roman" w:eastAsia="Calibri" w:hAnsi="Times New Roman" w:cs="Times New Roman"/>
          <w:sz w:val="24"/>
          <w:szCs w:val="24"/>
        </w:rPr>
        <w:t xml:space="preserve"> </w:t>
      </w:r>
      <w:r w:rsidR="002110CF" w:rsidRPr="00F31C85">
        <w:rPr>
          <w:rFonts w:ascii="Times New Roman" w:eastAsia="Calibri" w:hAnsi="Times New Roman" w:cs="Times New Roman"/>
          <w:sz w:val="24"/>
          <w:szCs w:val="24"/>
        </w:rPr>
        <w:t>Anykščiai</w:t>
      </w:r>
      <w:r w:rsidR="000132D0" w:rsidRPr="00F31C85">
        <w:rPr>
          <w:rFonts w:ascii="Times New Roman" w:hAnsi="Times New Roman" w:cs="Times New Roman"/>
          <w:iCs/>
          <w:sz w:val="24"/>
          <w:szCs w:val="24"/>
        </w:rPr>
        <w:t xml:space="preserve">. </w:t>
      </w:r>
      <w:r w:rsidR="003F0248" w:rsidRPr="00F31C85">
        <w:rPr>
          <w:rFonts w:ascii="Times New Roman" w:eastAsiaTheme="minorHAnsi" w:hAnsi="Times New Roman" w:cs="Times New Roman"/>
          <w:sz w:val="24"/>
          <w:szCs w:val="24"/>
          <w:lang w:eastAsia="en-US"/>
        </w:rPr>
        <w:t>Perkančioji organizacija nėra PVM mokėtoja</w:t>
      </w:r>
      <w:r w:rsidR="003A6BBE" w:rsidRPr="00F31C85">
        <w:rPr>
          <w:rFonts w:ascii="Times New Roman" w:eastAsiaTheme="minorHAnsi" w:hAnsi="Times New Roman" w:cs="Times New Roman"/>
          <w:sz w:val="24"/>
          <w:szCs w:val="24"/>
          <w:lang w:eastAsia="en-US"/>
        </w:rPr>
        <w:t>.</w:t>
      </w:r>
    </w:p>
    <w:p w14:paraId="31A9D71B" w14:textId="21726666" w:rsidR="003D366F" w:rsidRPr="00F31C85" w:rsidRDefault="008F09E1" w:rsidP="001B1C17">
      <w:pPr>
        <w:pStyle w:val="Sraopastraipa"/>
        <w:widowControl w:val="0"/>
        <w:numPr>
          <w:ilvl w:val="1"/>
          <w:numId w:val="1"/>
        </w:numPr>
        <w:tabs>
          <w:tab w:val="left" w:pos="426"/>
        </w:tabs>
        <w:spacing w:after="0" w:line="240" w:lineRule="auto"/>
        <w:ind w:left="0" w:firstLine="0"/>
        <w:jc w:val="both"/>
        <w:rPr>
          <w:rFonts w:ascii="Times New Roman" w:eastAsia="Calibri" w:hAnsi="Times New Roman" w:cs="Times New Roman"/>
          <w:iCs/>
          <w:sz w:val="24"/>
          <w:szCs w:val="24"/>
          <w:lang w:eastAsia="ar-SA"/>
        </w:rPr>
      </w:pPr>
      <w:r w:rsidRPr="00F31C85">
        <w:rPr>
          <w:rFonts w:ascii="Times New Roman" w:eastAsia="Calibri" w:hAnsi="Times New Roman" w:cs="Times New Roman"/>
          <w:sz w:val="24"/>
          <w:szCs w:val="24"/>
        </w:rPr>
        <w:t xml:space="preserve">  </w:t>
      </w:r>
      <w:r w:rsidR="003D366F" w:rsidRPr="00F31C85">
        <w:rPr>
          <w:rFonts w:ascii="Times New Roman" w:eastAsia="Calibri" w:hAnsi="Times New Roman" w:cs="Times New Roman"/>
          <w:iCs/>
          <w:sz w:val="24"/>
          <w:szCs w:val="24"/>
          <w:lang w:eastAsia="ar-SA"/>
        </w:rPr>
        <w:t>Pirkimas vykdomas pagal projektą Nr. 29</w:t>
      </w:r>
      <w:r w:rsidR="003D366F" w:rsidRPr="00F31C85">
        <w:rPr>
          <w:rFonts w:ascii="Times New Roman" w:eastAsia="Calibri" w:hAnsi="Times New Roman" w:cs="Times New Roman"/>
          <w:iCs/>
          <w:sz w:val="24"/>
          <w:szCs w:val="24"/>
          <w:lang w:eastAsia="ar-SA"/>
        </w:rPr>
        <w:noBreakHyphen/>
        <w:t>535</w:t>
      </w:r>
      <w:r w:rsidR="003D366F" w:rsidRPr="00F31C85">
        <w:rPr>
          <w:rFonts w:ascii="Times New Roman" w:eastAsia="Calibri" w:hAnsi="Times New Roman" w:cs="Times New Roman"/>
          <w:iCs/>
          <w:sz w:val="24"/>
          <w:szCs w:val="24"/>
          <w:lang w:eastAsia="ar-SA"/>
        </w:rPr>
        <w:noBreakHyphen/>
        <w:t>P</w:t>
      </w:r>
      <w:r w:rsidR="003D366F" w:rsidRPr="00F31C85">
        <w:rPr>
          <w:rFonts w:ascii="Times New Roman" w:eastAsia="Calibri" w:hAnsi="Times New Roman" w:cs="Times New Roman"/>
          <w:iCs/>
          <w:sz w:val="24"/>
          <w:szCs w:val="24"/>
          <w:lang w:eastAsia="ar-SA"/>
        </w:rPr>
        <w:noBreakHyphen/>
        <w:t>000</w:t>
      </w:r>
      <w:r w:rsidR="002110CF" w:rsidRPr="00F31C85">
        <w:rPr>
          <w:rFonts w:ascii="Times New Roman" w:eastAsia="Calibri" w:hAnsi="Times New Roman" w:cs="Times New Roman"/>
          <w:iCs/>
          <w:sz w:val="24"/>
          <w:szCs w:val="24"/>
          <w:lang w:eastAsia="ar-SA"/>
        </w:rPr>
        <w:t>1</w:t>
      </w:r>
      <w:r w:rsidR="003D366F" w:rsidRPr="00F31C85">
        <w:rPr>
          <w:rFonts w:ascii="Times New Roman" w:eastAsia="Calibri" w:hAnsi="Times New Roman" w:cs="Times New Roman"/>
          <w:iCs/>
          <w:sz w:val="24"/>
          <w:szCs w:val="24"/>
          <w:lang w:eastAsia="ar-SA"/>
        </w:rPr>
        <w:t xml:space="preserve"> „Sveika gyvensena – visuomenės sveikatos pagrindas“, įgyvendinamą pagal regioninės pažangos priemonę Nr. 11</w:t>
      </w:r>
      <w:r w:rsidR="003D366F" w:rsidRPr="00F31C85">
        <w:rPr>
          <w:rFonts w:ascii="Times New Roman" w:eastAsia="Calibri" w:hAnsi="Times New Roman" w:cs="Times New Roman"/>
          <w:iCs/>
          <w:sz w:val="24"/>
          <w:szCs w:val="24"/>
          <w:lang w:eastAsia="ar-SA"/>
        </w:rPr>
        <w:noBreakHyphen/>
        <w:t>001</w:t>
      </w:r>
      <w:r w:rsidR="003D366F" w:rsidRPr="00F31C85">
        <w:rPr>
          <w:rFonts w:ascii="Times New Roman" w:eastAsia="Calibri" w:hAnsi="Times New Roman" w:cs="Times New Roman"/>
          <w:iCs/>
          <w:sz w:val="24"/>
          <w:szCs w:val="24"/>
          <w:lang w:eastAsia="ar-SA"/>
        </w:rPr>
        <w:noBreakHyphen/>
        <w:t>02</w:t>
      </w:r>
      <w:r w:rsidR="003D366F" w:rsidRPr="00F31C85">
        <w:rPr>
          <w:rFonts w:ascii="Times New Roman" w:eastAsia="Calibri" w:hAnsi="Times New Roman" w:cs="Times New Roman"/>
          <w:iCs/>
          <w:sz w:val="24"/>
          <w:szCs w:val="24"/>
          <w:lang w:eastAsia="ar-SA"/>
        </w:rPr>
        <w:noBreakHyphen/>
        <w:t>10</w:t>
      </w:r>
      <w:r w:rsidR="003D366F" w:rsidRPr="00F31C85">
        <w:rPr>
          <w:rFonts w:ascii="Times New Roman" w:eastAsia="Calibri" w:hAnsi="Times New Roman" w:cs="Times New Roman"/>
          <w:iCs/>
          <w:sz w:val="24"/>
          <w:szCs w:val="24"/>
          <w:lang w:eastAsia="ar-SA"/>
        </w:rPr>
        <w:noBreakHyphen/>
        <w:t>03</w:t>
      </w:r>
      <w:r w:rsidR="002110CF" w:rsidRPr="00F31C85">
        <w:rPr>
          <w:rFonts w:ascii="Times New Roman" w:eastAsia="Calibri" w:hAnsi="Times New Roman" w:cs="Times New Roman"/>
          <w:iCs/>
          <w:sz w:val="24"/>
          <w:szCs w:val="24"/>
          <w:lang w:eastAsia="ar-SA"/>
        </w:rPr>
        <w:t>(RE)</w:t>
      </w:r>
      <w:r w:rsidR="000B7F08" w:rsidRPr="00F31C85">
        <w:rPr>
          <w:rFonts w:ascii="Times New Roman" w:eastAsia="Calibri" w:hAnsi="Times New Roman" w:cs="Times New Roman"/>
          <w:iCs/>
          <w:sz w:val="24"/>
          <w:szCs w:val="24"/>
          <w:lang w:eastAsia="ar-SA"/>
        </w:rPr>
        <w:t xml:space="preserve"> </w:t>
      </w:r>
      <w:r w:rsidR="003D366F" w:rsidRPr="00F31C85">
        <w:rPr>
          <w:rFonts w:ascii="Times New Roman" w:eastAsia="Calibri" w:hAnsi="Times New Roman" w:cs="Times New Roman"/>
          <w:iCs/>
          <w:sz w:val="24"/>
          <w:szCs w:val="24"/>
          <w:lang w:eastAsia="ar-SA"/>
        </w:rPr>
        <w:t>„Gerinti kokybiškų visuomenės sveikatos paslaugų prieinamumą regionuose“, finansuojamą iš 2021–2027 m. ES fondų investicijų programos. Projektą administruoja Centrinė projektų valdymo agentūra (CPVA).</w:t>
      </w:r>
    </w:p>
    <w:p w14:paraId="6EC6618C" w14:textId="5BADF110" w:rsidR="00447EA6" w:rsidRPr="00F31C85" w:rsidRDefault="008F09E1" w:rsidP="001B1C17">
      <w:pPr>
        <w:pStyle w:val="Sraopastraipa"/>
        <w:widowControl w:val="0"/>
        <w:numPr>
          <w:ilvl w:val="1"/>
          <w:numId w:val="1"/>
        </w:numPr>
        <w:tabs>
          <w:tab w:val="left" w:pos="426"/>
        </w:tabs>
        <w:spacing w:after="0" w:line="240" w:lineRule="auto"/>
        <w:ind w:left="0" w:firstLine="0"/>
        <w:jc w:val="both"/>
        <w:rPr>
          <w:rFonts w:ascii="Times New Roman" w:eastAsia="Calibri" w:hAnsi="Times New Roman" w:cs="Times New Roman"/>
          <w:b/>
          <w:bCs/>
          <w:sz w:val="24"/>
          <w:szCs w:val="24"/>
        </w:rPr>
      </w:pPr>
      <w:r w:rsidRPr="00F31C85">
        <w:rPr>
          <w:rFonts w:ascii="Times New Roman" w:eastAsia="Calibri" w:hAnsi="Times New Roman" w:cs="Times New Roman"/>
          <w:i/>
          <w:iCs/>
          <w:sz w:val="24"/>
          <w:szCs w:val="24"/>
        </w:rPr>
        <w:t xml:space="preserve"> </w:t>
      </w:r>
      <w:r w:rsidR="000132D0" w:rsidRPr="00F31C85">
        <w:rPr>
          <w:rFonts w:ascii="Times New Roman" w:eastAsia="Calibri" w:hAnsi="Times New Roman" w:cs="Times New Roman"/>
          <w:b/>
          <w:bCs/>
          <w:sz w:val="24"/>
          <w:szCs w:val="24"/>
        </w:rPr>
        <w:t>S</w:t>
      </w:r>
      <w:r w:rsidR="003F0248" w:rsidRPr="00F31C85">
        <w:rPr>
          <w:rFonts w:ascii="Times New Roman" w:eastAsia="Calibri" w:hAnsi="Times New Roman" w:cs="Times New Roman"/>
          <w:b/>
          <w:bCs/>
          <w:sz w:val="24"/>
          <w:szCs w:val="24"/>
        </w:rPr>
        <w:t xml:space="preserve">utartį pasirašys </w:t>
      </w:r>
      <w:r w:rsidR="003F0248" w:rsidRPr="00F31C85">
        <w:rPr>
          <w:rFonts w:ascii="Times New Roman" w:hAnsi="Times New Roman" w:cs="Times New Roman"/>
          <w:b/>
          <w:bCs/>
          <w:sz w:val="24"/>
          <w:szCs w:val="24"/>
        </w:rPr>
        <w:t>perkančioji organizacija</w:t>
      </w:r>
      <w:r w:rsidRPr="00F31C85">
        <w:rPr>
          <w:rFonts w:ascii="Times New Roman" w:eastAsia="Calibri" w:hAnsi="Times New Roman" w:cs="Times New Roman"/>
          <w:b/>
          <w:bCs/>
          <w:sz w:val="24"/>
          <w:szCs w:val="24"/>
        </w:rPr>
        <w:t xml:space="preserve">. </w:t>
      </w:r>
    </w:p>
    <w:p w14:paraId="32E201B0" w14:textId="4C7DEAF4" w:rsidR="008F09E1" w:rsidRPr="00F31C85" w:rsidRDefault="008F09E1" w:rsidP="001B1C17">
      <w:pPr>
        <w:pStyle w:val="Sraopastraipa"/>
        <w:widowControl w:val="0"/>
        <w:numPr>
          <w:ilvl w:val="1"/>
          <w:numId w:val="1"/>
        </w:numPr>
        <w:tabs>
          <w:tab w:val="left" w:pos="426"/>
        </w:tabs>
        <w:spacing w:after="0" w:line="240" w:lineRule="auto"/>
        <w:ind w:left="0" w:firstLine="0"/>
        <w:jc w:val="both"/>
        <w:rPr>
          <w:rFonts w:ascii="Times New Roman" w:eastAsia="Calibri" w:hAnsi="Times New Roman" w:cs="Times New Roman"/>
          <w:sz w:val="24"/>
          <w:szCs w:val="24"/>
        </w:rPr>
      </w:pPr>
      <w:r w:rsidRPr="00F31C85">
        <w:rPr>
          <w:rFonts w:ascii="Times New Roman" w:hAnsi="Times New Roman" w:cs="Times New Roman"/>
          <w:sz w:val="24"/>
          <w:szCs w:val="24"/>
        </w:rPr>
        <w:t xml:space="preserve"> </w:t>
      </w:r>
      <w:r w:rsidR="00447EA6" w:rsidRPr="00F31C85">
        <w:rPr>
          <w:rFonts w:ascii="Times New Roman" w:hAnsi="Times New Roman" w:cs="Times New Roman"/>
          <w:sz w:val="24"/>
          <w:szCs w:val="24"/>
        </w:rPr>
        <w:t xml:space="preserve"> </w:t>
      </w:r>
      <w:r w:rsidR="003F0248" w:rsidRPr="00F31C85">
        <w:rPr>
          <w:rFonts w:ascii="Times New Roman" w:hAnsi="Times New Roman" w:cs="Times New Roman"/>
          <w:sz w:val="24"/>
          <w:szCs w:val="24"/>
        </w:rPr>
        <w:t>Pirkimas</w:t>
      </w:r>
      <w:r w:rsidR="000B7F08" w:rsidRPr="00F31C85">
        <w:rPr>
          <w:rFonts w:ascii="Times New Roman" w:hAnsi="Times New Roman" w:cs="Times New Roman"/>
          <w:sz w:val="24"/>
          <w:szCs w:val="24"/>
        </w:rPr>
        <w:t xml:space="preserve"> </w:t>
      </w:r>
      <w:r w:rsidR="000B7F08" w:rsidRPr="00F31C85">
        <w:rPr>
          <w:rFonts w:ascii="Times New Roman" w:hAnsi="Times New Roman" w:cs="Times New Roman"/>
          <w:sz w:val="24"/>
          <w:szCs w:val="24"/>
          <w:lang w:eastAsia="ar-SA"/>
        </w:rPr>
        <w:t>„</w:t>
      </w:r>
      <w:r w:rsidR="000B7F08" w:rsidRPr="00F31C85">
        <w:rPr>
          <w:rFonts w:ascii="Times New Roman" w:hAnsi="Times New Roman" w:cs="Times New Roman"/>
          <w:sz w:val="24"/>
          <w:szCs w:val="24"/>
        </w:rPr>
        <w:t>Sveikatingumo stovyklų organizavimo senyvo amžiaus asmenims ir vaikams paslaugos 2026 m</w:t>
      </w:r>
      <w:r w:rsidR="000B7F08" w:rsidRPr="00F31C85">
        <w:rPr>
          <w:rFonts w:ascii="Times New Roman" w:hAnsi="Times New Roman" w:cs="Times New Roman"/>
          <w:b/>
          <w:bCs/>
          <w:sz w:val="24"/>
          <w:szCs w:val="24"/>
        </w:rPr>
        <w:t>.</w:t>
      </w:r>
      <w:r w:rsidR="000B7F08" w:rsidRPr="00F31C85">
        <w:rPr>
          <w:rFonts w:ascii="Times New Roman" w:hAnsi="Times New Roman" w:cs="Times New Roman"/>
          <w:sz w:val="24"/>
          <w:szCs w:val="24"/>
          <w:lang w:eastAsia="ar-SA"/>
        </w:rPr>
        <w:t xml:space="preserve">“ </w:t>
      </w:r>
      <w:r w:rsidR="003F0248" w:rsidRPr="00F31C85">
        <w:rPr>
          <w:rFonts w:ascii="Times New Roman" w:hAnsi="Times New Roman" w:cs="Times New Roman"/>
          <w:sz w:val="24"/>
          <w:szCs w:val="24"/>
        </w:rPr>
        <w:t xml:space="preserve">neatliekamas naudojantis centralizuotų pirkimų katalogu, nes kataloge nėra </w:t>
      </w:r>
      <w:r w:rsidR="003D366F" w:rsidRPr="00F31C85">
        <w:rPr>
          <w:rFonts w:ascii="Times New Roman" w:hAnsi="Times New Roman" w:cs="Times New Roman"/>
          <w:sz w:val="24"/>
          <w:szCs w:val="24"/>
        </w:rPr>
        <w:t>paslaugų</w:t>
      </w:r>
      <w:r w:rsidR="003F0248" w:rsidRPr="00F31C85">
        <w:rPr>
          <w:rFonts w:ascii="Times New Roman" w:hAnsi="Times New Roman" w:cs="Times New Roman"/>
          <w:sz w:val="24"/>
          <w:szCs w:val="24"/>
        </w:rPr>
        <w:t>, atitinkanči</w:t>
      </w:r>
      <w:r w:rsidR="000B7F08" w:rsidRPr="00F31C85">
        <w:rPr>
          <w:rFonts w:ascii="Times New Roman" w:hAnsi="Times New Roman" w:cs="Times New Roman"/>
          <w:sz w:val="24"/>
          <w:szCs w:val="24"/>
        </w:rPr>
        <w:t>ų</w:t>
      </w:r>
      <w:r w:rsidR="003F0248" w:rsidRPr="00F31C85">
        <w:rPr>
          <w:rFonts w:ascii="Times New Roman" w:hAnsi="Times New Roman" w:cs="Times New Roman"/>
          <w:sz w:val="24"/>
          <w:szCs w:val="24"/>
        </w:rPr>
        <w:t xml:space="preserve"> perkančiosios organizacijos techninį pirkimo objekto aprašymą (technin</w:t>
      </w:r>
      <w:r w:rsidR="000B7F08" w:rsidRPr="00F31C85">
        <w:rPr>
          <w:rFonts w:ascii="Times New Roman" w:hAnsi="Times New Roman" w:cs="Times New Roman"/>
          <w:sz w:val="24"/>
          <w:szCs w:val="24"/>
        </w:rPr>
        <w:t>es</w:t>
      </w:r>
      <w:r w:rsidR="003F0248" w:rsidRPr="00F31C85">
        <w:rPr>
          <w:rFonts w:ascii="Times New Roman" w:hAnsi="Times New Roman" w:cs="Times New Roman"/>
          <w:sz w:val="24"/>
          <w:szCs w:val="24"/>
        </w:rPr>
        <w:t xml:space="preserve"> specifikacij</w:t>
      </w:r>
      <w:r w:rsidR="000B7F08" w:rsidRPr="00F31C85">
        <w:rPr>
          <w:rFonts w:ascii="Times New Roman" w:hAnsi="Times New Roman" w:cs="Times New Roman"/>
          <w:sz w:val="24"/>
          <w:szCs w:val="24"/>
        </w:rPr>
        <w:t>as</w:t>
      </w:r>
      <w:r w:rsidR="00FE7957">
        <w:rPr>
          <w:rFonts w:ascii="Times New Roman" w:hAnsi="Times New Roman" w:cs="Times New Roman"/>
          <w:sz w:val="24"/>
          <w:szCs w:val="24"/>
        </w:rPr>
        <w:t xml:space="preserve">  I ir II pirkimo objekto dalims</w:t>
      </w:r>
      <w:r w:rsidR="003F0248" w:rsidRPr="00F31C85">
        <w:rPr>
          <w:rFonts w:ascii="Times New Roman" w:hAnsi="Times New Roman" w:cs="Times New Roman"/>
          <w:sz w:val="24"/>
          <w:szCs w:val="24"/>
        </w:rPr>
        <w:t>)</w:t>
      </w:r>
      <w:r w:rsidRPr="00F31C85">
        <w:rPr>
          <w:rFonts w:ascii="Times New Roman" w:hAnsi="Times New Roman" w:cs="Times New Roman"/>
          <w:sz w:val="24"/>
          <w:szCs w:val="24"/>
        </w:rPr>
        <w:t xml:space="preserve">. </w:t>
      </w:r>
    </w:p>
    <w:p w14:paraId="236798E0" w14:textId="736015A3" w:rsidR="008F09E1" w:rsidRPr="00F31C85" w:rsidRDefault="008F09E1" w:rsidP="001B1C17">
      <w:pPr>
        <w:widowControl w:val="0"/>
        <w:spacing w:after="0" w:line="240" w:lineRule="auto"/>
        <w:jc w:val="both"/>
        <w:rPr>
          <w:rFonts w:ascii="Times New Roman" w:eastAsia="Times New Roman" w:hAnsi="Times New Roman" w:cs="Times New Roman"/>
          <w:sz w:val="24"/>
          <w:szCs w:val="24"/>
        </w:rPr>
      </w:pPr>
      <w:r w:rsidRPr="00F31C85">
        <w:rPr>
          <w:rFonts w:ascii="Times New Roman" w:hAnsi="Times New Roman" w:cs="Times New Roman"/>
          <w:sz w:val="24"/>
          <w:szCs w:val="24"/>
        </w:rPr>
        <w:t>1.</w:t>
      </w:r>
      <w:r w:rsidR="003D366F" w:rsidRPr="00F31C85">
        <w:rPr>
          <w:rFonts w:ascii="Times New Roman" w:hAnsi="Times New Roman" w:cs="Times New Roman"/>
          <w:sz w:val="24"/>
          <w:szCs w:val="24"/>
        </w:rPr>
        <w:t>5</w:t>
      </w:r>
      <w:r w:rsidRPr="00F31C85">
        <w:rPr>
          <w:rFonts w:ascii="Times New Roman" w:hAnsi="Times New Roman" w:cs="Times New Roman"/>
          <w:sz w:val="24"/>
          <w:szCs w:val="24"/>
        </w:rPr>
        <w:t xml:space="preserve">.  </w:t>
      </w:r>
      <w:r w:rsidR="000132D0" w:rsidRPr="00F31C85">
        <w:rPr>
          <w:rFonts w:ascii="Times New Roman" w:hAnsi="Times New Roman" w:cs="Times New Roman"/>
          <w:sz w:val="24"/>
          <w:szCs w:val="24"/>
          <w:lang w:eastAsia="ar-SA"/>
        </w:rPr>
        <w:t>Centrinė perkančioji organizacija</w:t>
      </w:r>
      <w:r w:rsidR="000132D0" w:rsidRPr="00F31C85">
        <w:rPr>
          <w:rFonts w:ascii="Times New Roman" w:eastAsia="Times New Roman" w:hAnsi="Times New Roman" w:cs="Times New Roman"/>
          <w:sz w:val="24"/>
          <w:szCs w:val="24"/>
        </w:rPr>
        <w:t xml:space="preserve"> </w:t>
      </w:r>
      <w:r w:rsidRPr="00F31C85">
        <w:rPr>
          <w:rFonts w:ascii="Times New Roman" w:eastAsia="Times New Roman" w:hAnsi="Times New Roman" w:cs="Times New Roman"/>
          <w:sz w:val="24"/>
          <w:szCs w:val="24"/>
        </w:rPr>
        <w:t>nerezervuoja teisės dalyvauti pirkime.</w:t>
      </w:r>
    </w:p>
    <w:p w14:paraId="36794E93" w14:textId="43E92D6B" w:rsidR="005E62F0" w:rsidRPr="00F31C85" w:rsidRDefault="008F09E1" w:rsidP="001B1C17">
      <w:pPr>
        <w:widowControl w:val="0"/>
        <w:tabs>
          <w:tab w:val="left" w:pos="142"/>
        </w:tabs>
        <w:spacing w:after="0" w:line="240" w:lineRule="auto"/>
        <w:jc w:val="both"/>
        <w:rPr>
          <w:rFonts w:ascii="Times New Roman" w:hAnsi="Times New Roman" w:cs="Times New Roman"/>
          <w:sz w:val="24"/>
          <w:szCs w:val="24"/>
        </w:rPr>
      </w:pPr>
      <w:r w:rsidRPr="00F31C85">
        <w:rPr>
          <w:rFonts w:ascii="Times New Roman" w:hAnsi="Times New Roman" w:cs="Times New Roman"/>
          <w:sz w:val="24"/>
          <w:szCs w:val="24"/>
        </w:rPr>
        <w:t>1.</w:t>
      </w:r>
      <w:r w:rsidR="003D366F" w:rsidRPr="00F31C85">
        <w:rPr>
          <w:rFonts w:ascii="Times New Roman" w:hAnsi="Times New Roman" w:cs="Times New Roman"/>
          <w:sz w:val="24"/>
          <w:szCs w:val="24"/>
        </w:rPr>
        <w:t>6</w:t>
      </w:r>
      <w:r w:rsidRPr="00F31C85">
        <w:rPr>
          <w:rFonts w:ascii="Times New Roman" w:hAnsi="Times New Roman" w:cs="Times New Roman"/>
          <w:sz w:val="24"/>
          <w:szCs w:val="24"/>
        </w:rPr>
        <w:t>. Stebėtojai dalyvauti</w:t>
      </w:r>
      <w:r w:rsidR="000B7F08" w:rsidRPr="00F31C85">
        <w:rPr>
          <w:rFonts w:ascii="Times New Roman" w:hAnsi="Times New Roman" w:cs="Times New Roman"/>
          <w:sz w:val="24"/>
          <w:szCs w:val="24"/>
        </w:rPr>
        <w:t xml:space="preserve"> Anykščių</w:t>
      </w:r>
      <w:r w:rsidR="00BB501E" w:rsidRPr="00F31C85">
        <w:rPr>
          <w:rFonts w:ascii="Times New Roman" w:hAnsi="Times New Roman" w:cs="Times New Roman"/>
          <w:sz w:val="24"/>
          <w:szCs w:val="24"/>
        </w:rPr>
        <w:t xml:space="preserve"> rajono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w:t>
      </w:r>
      <w:r w:rsidR="00BB501E" w:rsidRPr="00F31C85">
        <w:rPr>
          <w:rFonts w:ascii="Times New Roman" w:hAnsi="Times New Roman" w:cs="Times New Roman"/>
          <w:sz w:val="24"/>
          <w:szCs w:val="24"/>
        </w:rPr>
        <w:t xml:space="preserve">administracijos Viešųjų pirkimų komisijos </w:t>
      </w:r>
      <w:r w:rsidR="00C46C07" w:rsidRPr="00F31C85">
        <w:rPr>
          <w:rFonts w:ascii="Times New Roman" w:hAnsi="Times New Roman" w:cs="Times New Roman"/>
          <w:sz w:val="24"/>
          <w:szCs w:val="24"/>
        </w:rPr>
        <w:t xml:space="preserve">(toliau – </w:t>
      </w:r>
      <w:r w:rsidRPr="00F31C85">
        <w:rPr>
          <w:rFonts w:ascii="Times New Roman" w:hAnsi="Times New Roman" w:cs="Times New Roman"/>
          <w:sz w:val="24"/>
          <w:szCs w:val="24"/>
        </w:rPr>
        <w:t>Komisij</w:t>
      </w:r>
      <w:r w:rsidR="00C46C07" w:rsidRPr="00F31C85">
        <w:rPr>
          <w:rFonts w:ascii="Times New Roman" w:hAnsi="Times New Roman" w:cs="Times New Roman"/>
          <w:sz w:val="24"/>
          <w:szCs w:val="24"/>
        </w:rPr>
        <w:t>a)</w:t>
      </w:r>
      <w:r w:rsidRPr="00F31C85">
        <w:rPr>
          <w:rFonts w:ascii="Times New Roman" w:hAnsi="Times New Roman" w:cs="Times New Roman"/>
          <w:sz w:val="24"/>
          <w:szCs w:val="24"/>
        </w:rPr>
        <w:t xml:space="preserve"> posėdžiuose nėra kviečiami</w:t>
      </w:r>
      <w:r w:rsidR="002B4B95" w:rsidRPr="00F31C85">
        <w:rPr>
          <w:rFonts w:ascii="Times New Roman" w:hAnsi="Times New Roman" w:cs="Times New Roman"/>
          <w:sz w:val="24"/>
          <w:szCs w:val="24"/>
        </w:rPr>
        <w:t>.</w:t>
      </w:r>
    </w:p>
    <w:p w14:paraId="72E3B74B" w14:textId="33F62DE4" w:rsidR="000B76B7" w:rsidRPr="00F31C85" w:rsidRDefault="008F09E1" w:rsidP="000B7F08">
      <w:pPr>
        <w:spacing w:after="0" w:line="240" w:lineRule="auto"/>
        <w:jc w:val="both"/>
        <w:rPr>
          <w:rFonts w:ascii="Times New Roman" w:hAnsi="Times New Roman" w:cs="Times New Roman"/>
          <w:sz w:val="24"/>
          <w:szCs w:val="24"/>
        </w:rPr>
      </w:pPr>
      <w:r w:rsidRPr="00F31C85">
        <w:rPr>
          <w:rFonts w:ascii="Times New Roman" w:hAnsi="Times New Roman" w:cs="Times New Roman"/>
          <w:sz w:val="24"/>
          <w:szCs w:val="24"/>
        </w:rPr>
        <w:t>1.</w:t>
      </w:r>
      <w:r w:rsidR="003D366F" w:rsidRPr="00F31C85">
        <w:rPr>
          <w:rFonts w:ascii="Times New Roman" w:hAnsi="Times New Roman" w:cs="Times New Roman"/>
          <w:sz w:val="24"/>
          <w:szCs w:val="24"/>
        </w:rPr>
        <w:t>7</w:t>
      </w:r>
      <w:r w:rsidRPr="00F31C85">
        <w:rPr>
          <w:rFonts w:ascii="Times New Roman" w:hAnsi="Times New Roman" w:cs="Times New Roman"/>
          <w:sz w:val="24"/>
          <w:szCs w:val="24"/>
        </w:rPr>
        <w:t xml:space="preserve">. </w:t>
      </w:r>
      <w:r w:rsidR="00555655" w:rsidRPr="00F31C85">
        <w:rPr>
          <w:rFonts w:ascii="Times New Roman" w:hAnsi="Times New Roman" w:cs="Times New Roman"/>
          <w:sz w:val="24"/>
          <w:szCs w:val="24"/>
        </w:rPr>
        <w:t xml:space="preserve">Atliekamas žaliasis pirkimas. Pirkimas vykdomas vadovaujantis Lietuvos Respublikos aplinkos ministro 2011 m. birželio 28 d. įsakymu Nr. D1-508 patvirtintu Aplinkos apsaugos kriterijų taikymo, vykdant žaliuosius pirkimus, tvarkos aprašu (toliau - Tvarkos aprašas). Nustatyti aplinkos apsaugos kriterijai yra numatyti </w:t>
      </w:r>
      <w:r w:rsidR="00A4439A" w:rsidRPr="00F31C85">
        <w:rPr>
          <w:rFonts w:ascii="Times New Roman" w:eastAsia="Calibri" w:hAnsi="Times New Roman" w:cs="Times New Roman"/>
          <w:sz w:val="24"/>
          <w:szCs w:val="24"/>
        </w:rPr>
        <w:t>Pirkimo specialiųjų sąlygų</w:t>
      </w:r>
      <w:r w:rsidR="00555655" w:rsidRPr="00F31C85">
        <w:rPr>
          <w:rFonts w:ascii="Times New Roman" w:eastAsia="Calibri" w:hAnsi="Times New Roman" w:cs="Times New Roman"/>
          <w:sz w:val="24"/>
          <w:szCs w:val="24"/>
        </w:rPr>
        <w:t xml:space="preserve"> priede </w:t>
      </w:r>
      <w:r w:rsidR="00555655" w:rsidRPr="00F31C85">
        <w:rPr>
          <w:rFonts w:ascii="Times New Roman" w:hAnsi="Times New Roman" w:cs="Times New Roman"/>
          <w:sz w:val="24"/>
          <w:szCs w:val="24"/>
        </w:rPr>
        <w:t>Nr. 10 „Sutarties sąlygos“ specialiųjų sąlygų 1</w:t>
      </w:r>
      <w:r w:rsidR="00555655" w:rsidRPr="00E92C8B">
        <w:rPr>
          <w:rFonts w:ascii="Times New Roman" w:hAnsi="Times New Roman" w:cs="Times New Roman"/>
          <w:sz w:val="24"/>
          <w:szCs w:val="24"/>
        </w:rPr>
        <w:t>3.1 p.</w:t>
      </w:r>
      <w:r w:rsidR="00506C0E" w:rsidRPr="00E92C8B">
        <w:rPr>
          <w:rFonts w:ascii="Times New Roman" w:hAnsi="Times New Roman" w:cs="Times New Roman"/>
          <w:sz w:val="24"/>
          <w:szCs w:val="24"/>
        </w:rPr>
        <w:t xml:space="preserve"> </w:t>
      </w:r>
      <w:r w:rsidR="009C7829" w:rsidRPr="00E92C8B">
        <w:rPr>
          <w:rFonts w:ascii="Times New Roman" w:hAnsi="Times New Roman" w:cs="Times New Roman"/>
          <w:b/>
          <w:bCs/>
          <w:sz w:val="24"/>
          <w:szCs w:val="24"/>
        </w:rPr>
        <w:t xml:space="preserve">Atitiktis nustatytiems reikalavimams bus tikrinama </w:t>
      </w:r>
      <w:r w:rsidR="003D366F" w:rsidRPr="00E92C8B">
        <w:rPr>
          <w:rFonts w:ascii="Times New Roman" w:hAnsi="Times New Roman" w:cs="Times New Roman"/>
          <w:b/>
          <w:bCs/>
          <w:sz w:val="24"/>
          <w:szCs w:val="24"/>
        </w:rPr>
        <w:t>sutarties vykdymo metu</w:t>
      </w:r>
      <w:r w:rsidR="009C7829" w:rsidRPr="00E92C8B">
        <w:rPr>
          <w:rFonts w:ascii="Times New Roman" w:hAnsi="Times New Roman" w:cs="Times New Roman"/>
          <w:b/>
          <w:bCs/>
          <w:sz w:val="24"/>
          <w:szCs w:val="24"/>
        </w:rPr>
        <w:t>.</w:t>
      </w:r>
    </w:p>
    <w:p w14:paraId="43753FA1" w14:textId="7096D615" w:rsidR="008F09E1" w:rsidRPr="00F31C85" w:rsidRDefault="008F09E1" w:rsidP="001B1C17">
      <w:pPr>
        <w:pStyle w:val="Sraopastraipa"/>
        <w:widowControl w:val="0"/>
        <w:numPr>
          <w:ilvl w:val="1"/>
          <w:numId w:val="32"/>
        </w:numPr>
        <w:tabs>
          <w:tab w:val="left" w:pos="426"/>
        </w:tabs>
        <w:spacing w:after="0" w:line="240" w:lineRule="auto"/>
        <w:jc w:val="both"/>
        <w:rPr>
          <w:rFonts w:ascii="Times New Roman" w:eastAsia="Arial" w:hAnsi="Times New Roman" w:cs="Times New Roman"/>
          <w:sz w:val="24"/>
          <w:szCs w:val="24"/>
        </w:rPr>
      </w:pPr>
      <w:bookmarkStart w:id="3" w:name="_Ref39426332"/>
      <w:bookmarkStart w:id="4" w:name="_Ref39426338"/>
      <w:bookmarkEnd w:id="1"/>
      <w:r w:rsidRPr="00F31C85">
        <w:rPr>
          <w:rFonts w:ascii="Times New Roman" w:eastAsia="Arial" w:hAnsi="Times New Roman" w:cs="Times New Roman"/>
          <w:sz w:val="24"/>
          <w:szCs w:val="24"/>
        </w:rPr>
        <w:t>Išankstinis skelbimas apie pirkimą nebuvo paskelbtas.</w:t>
      </w:r>
    </w:p>
    <w:p w14:paraId="0416CF52" w14:textId="47E47948" w:rsidR="008F09E1" w:rsidRPr="00F31C85" w:rsidRDefault="008F09E1" w:rsidP="001B1C17">
      <w:pPr>
        <w:widowControl w:val="0"/>
        <w:tabs>
          <w:tab w:val="left" w:pos="851"/>
          <w:tab w:val="left" w:pos="993"/>
        </w:tabs>
        <w:spacing w:after="0" w:line="240" w:lineRule="auto"/>
        <w:jc w:val="both"/>
        <w:rPr>
          <w:rFonts w:ascii="Times New Roman" w:hAnsi="Times New Roman" w:cs="Times New Roman"/>
          <w:sz w:val="24"/>
          <w:szCs w:val="24"/>
        </w:rPr>
      </w:pPr>
      <w:r w:rsidRPr="00F31C85">
        <w:rPr>
          <w:rFonts w:ascii="Times New Roman" w:hAnsi="Times New Roman" w:cs="Times New Roman"/>
          <w:sz w:val="24"/>
          <w:szCs w:val="24"/>
          <w:lang w:eastAsia="en-US"/>
        </w:rPr>
        <w:t>1.</w:t>
      </w:r>
      <w:r w:rsidR="003D366F" w:rsidRPr="00F31C85">
        <w:rPr>
          <w:rFonts w:ascii="Times New Roman" w:hAnsi="Times New Roman" w:cs="Times New Roman"/>
          <w:sz w:val="24"/>
          <w:szCs w:val="24"/>
          <w:lang w:eastAsia="en-US"/>
        </w:rPr>
        <w:t>9</w:t>
      </w:r>
      <w:r w:rsidRPr="00F31C85">
        <w:rPr>
          <w:rFonts w:ascii="Times New Roman" w:hAnsi="Times New Roman" w:cs="Times New Roman"/>
          <w:sz w:val="24"/>
          <w:szCs w:val="24"/>
          <w:lang w:eastAsia="en-US"/>
        </w:rPr>
        <w:t xml:space="preserve">. Pirkime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Pr="00F31C85">
        <w:rPr>
          <w:rFonts w:ascii="Times New Roman" w:hAnsi="Times New Roman" w:cs="Times New Roman"/>
          <w:sz w:val="24"/>
          <w:szCs w:val="24"/>
          <w:lang w:eastAsia="en-US"/>
        </w:rPr>
        <w:t xml:space="preserve"> nenumato skelbti pranešimo dėl savanoriško </w:t>
      </w:r>
      <w:r w:rsidRPr="00F31C85">
        <w:rPr>
          <w:rFonts w:ascii="Times New Roman" w:hAnsi="Times New Roman" w:cs="Times New Roman"/>
          <w:i/>
          <w:iCs/>
          <w:sz w:val="24"/>
          <w:szCs w:val="24"/>
          <w:lang w:eastAsia="en-US"/>
        </w:rPr>
        <w:t>ex ante</w:t>
      </w:r>
      <w:r w:rsidRPr="00F31C85">
        <w:rPr>
          <w:rFonts w:ascii="Times New Roman" w:hAnsi="Times New Roman" w:cs="Times New Roman"/>
          <w:sz w:val="24"/>
          <w:szCs w:val="24"/>
          <w:lang w:eastAsia="en-US"/>
        </w:rPr>
        <w:t xml:space="preserve"> skaidrumo.</w:t>
      </w:r>
    </w:p>
    <w:p w14:paraId="7A1C295E" w14:textId="613A3624" w:rsidR="008F09E1" w:rsidRPr="00F31C85" w:rsidRDefault="003D366F" w:rsidP="001B1C17">
      <w:pPr>
        <w:pStyle w:val="Sraopastraipa"/>
        <w:widowControl w:val="0"/>
        <w:tabs>
          <w:tab w:val="left" w:pos="426"/>
          <w:tab w:val="left" w:pos="851"/>
        </w:tabs>
        <w:spacing w:after="0" w:line="240" w:lineRule="auto"/>
        <w:ind w:left="0"/>
        <w:jc w:val="both"/>
        <w:rPr>
          <w:rFonts w:ascii="Times New Roman" w:hAnsi="Times New Roman" w:cs="Times New Roman"/>
          <w:sz w:val="24"/>
          <w:szCs w:val="24"/>
        </w:rPr>
      </w:pPr>
      <w:r w:rsidRPr="00F31C85">
        <w:rPr>
          <w:rFonts w:ascii="Times New Roman" w:hAnsi="Times New Roman" w:cs="Times New Roman"/>
          <w:sz w:val="24"/>
          <w:szCs w:val="24"/>
        </w:rPr>
        <w:t xml:space="preserve">1.10. </w:t>
      </w:r>
      <w:r w:rsidR="008F09E1" w:rsidRPr="00F31C85">
        <w:rPr>
          <w:rFonts w:ascii="Times New Roman" w:hAnsi="Times New Roman" w:cs="Times New Roman"/>
          <w:sz w:val="24"/>
          <w:szCs w:val="24"/>
        </w:rPr>
        <w:t xml:space="preserve">Pirkime neleidžiama pateikti alternatyvių pasiūlymų. </w:t>
      </w:r>
    </w:p>
    <w:p w14:paraId="256BFE46" w14:textId="77C68BB4" w:rsidR="008F09E1" w:rsidRPr="00F31C85" w:rsidRDefault="00E16410" w:rsidP="001B1C17">
      <w:pPr>
        <w:widowControl w:val="0"/>
        <w:tabs>
          <w:tab w:val="left" w:pos="993"/>
        </w:tabs>
        <w:spacing w:after="0" w:line="240" w:lineRule="auto"/>
        <w:jc w:val="both"/>
        <w:rPr>
          <w:rFonts w:ascii="Times New Roman" w:eastAsia="Arial" w:hAnsi="Times New Roman" w:cs="Times New Roman"/>
          <w:sz w:val="24"/>
          <w:szCs w:val="24"/>
        </w:rPr>
      </w:pPr>
      <w:r w:rsidRPr="00F31C85">
        <w:rPr>
          <w:rFonts w:ascii="Times New Roman" w:eastAsia="Arial" w:hAnsi="Times New Roman" w:cs="Times New Roman"/>
          <w:sz w:val="24"/>
          <w:szCs w:val="24"/>
        </w:rPr>
        <w:t>1.1</w:t>
      </w:r>
      <w:r w:rsidR="003D366F" w:rsidRPr="00F31C85">
        <w:rPr>
          <w:rFonts w:ascii="Times New Roman" w:eastAsia="Arial" w:hAnsi="Times New Roman" w:cs="Times New Roman"/>
          <w:sz w:val="24"/>
          <w:szCs w:val="24"/>
        </w:rPr>
        <w:t>1</w:t>
      </w:r>
      <w:r w:rsidRPr="00F31C85">
        <w:rPr>
          <w:rFonts w:ascii="Times New Roman" w:eastAsia="Arial" w:hAnsi="Times New Roman" w:cs="Times New Roman"/>
          <w:sz w:val="24"/>
          <w:szCs w:val="24"/>
        </w:rPr>
        <w:t xml:space="preserve">. </w:t>
      </w:r>
      <w:r w:rsidR="008F09E1" w:rsidRPr="00F31C85">
        <w:rPr>
          <w:rFonts w:ascii="Times New Roman" w:eastAsia="Arial" w:hAnsi="Times New Roman" w:cs="Times New Roman"/>
          <w:sz w:val="24"/>
          <w:szCs w:val="24"/>
        </w:rPr>
        <w:t>Bendrosios pirkimo sąlygos yra neatskiriama šių pirkimo sąlygų dalis.</w:t>
      </w:r>
    </w:p>
    <w:p w14:paraId="6837516A" w14:textId="77777777" w:rsidR="00971AD1" w:rsidRPr="00F31C85" w:rsidRDefault="00971AD1" w:rsidP="001B1C17">
      <w:pPr>
        <w:pStyle w:val="Sraopastraipa"/>
        <w:widowControl w:val="0"/>
        <w:tabs>
          <w:tab w:val="left" w:pos="993"/>
        </w:tabs>
        <w:spacing w:after="0" w:line="240" w:lineRule="auto"/>
        <w:ind w:left="0"/>
        <w:jc w:val="both"/>
        <w:rPr>
          <w:rFonts w:ascii="Times New Roman" w:hAnsi="Times New Roman" w:cs="Times New Roman"/>
          <w:sz w:val="24"/>
          <w:szCs w:val="24"/>
        </w:rPr>
      </w:pPr>
    </w:p>
    <w:p w14:paraId="5DEDEBC7" w14:textId="2F87B198" w:rsidR="00B41C66" w:rsidRPr="00F31C85" w:rsidRDefault="00B45A79" w:rsidP="001B1C17">
      <w:pPr>
        <w:pStyle w:val="Antrat1"/>
        <w:keepNext w:val="0"/>
        <w:keepLines w:val="0"/>
        <w:widowControl w:val="0"/>
        <w:tabs>
          <w:tab w:val="left" w:pos="709"/>
        </w:tabs>
        <w:spacing w:before="0" w:after="0"/>
        <w:contextualSpacing/>
        <w:jc w:val="both"/>
        <w:rPr>
          <w:rFonts w:ascii="Times New Roman" w:hAnsi="Times New Roman" w:cs="Times New Roman"/>
          <w:b/>
          <w:bCs/>
          <w:color w:val="auto"/>
          <w:sz w:val="24"/>
          <w:szCs w:val="24"/>
        </w:rPr>
      </w:pPr>
      <w:bookmarkStart w:id="5" w:name="_Toc228441354"/>
      <w:r w:rsidRPr="00F31C85">
        <w:rPr>
          <w:rFonts w:ascii="Times New Roman" w:hAnsi="Times New Roman" w:cs="Times New Roman"/>
          <w:b/>
          <w:bCs/>
          <w:color w:val="auto"/>
          <w:sz w:val="24"/>
          <w:szCs w:val="24"/>
        </w:rPr>
        <w:t xml:space="preserve">2. </w:t>
      </w:r>
      <w:r w:rsidRPr="00F31C85">
        <w:rPr>
          <w:rFonts w:ascii="Times New Roman" w:hAnsi="Times New Roman" w:cs="Times New Roman"/>
          <w:b/>
          <w:bCs/>
          <w:color w:val="auto"/>
          <w:sz w:val="24"/>
          <w:szCs w:val="24"/>
        </w:rPr>
        <w:tab/>
      </w:r>
      <w:r w:rsidR="00B41C66" w:rsidRPr="00F31C85">
        <w:rPr>
          <w:rFonts w:ascii="Times New Roman" w:hAnsi="Times New Roman" w:cs="Times New Roman"/>
          <w:b/>
          <w:bCs/>
          <w:color w:val="auto"/>
          <w:sz w:val="24"/>
          <w:szCs w:val="24"/>
        </w:rPr>
        <w:t>Pirkimo objektas</w:t>
      </w:r>
      <w:bookmarkEnd w:id="3"/>
      <w:bookmarkEnd w:id="4"/>
      <w:bookmarkEnd w:id="5"/>
    </w:p>
    <w:p w14:paraId="5DEB53D9" w14:textId="17F9141D" w:rsidR="007A0EDE" w:rsidRPr="00FE7957" w:rsidRDefault="00A46BD8" w:rsidP="00E92C8B">
      <w:pPr>
        <w:widowControl w:val="0"/>
        <w:tabs>
          <w:tab w:val="left" w:pos="0"/>
        </w:tabs>
        <w:spacing w:after="0" w:line="240" w:lineRule="auto"/>
        <w:jc w:val="both"/>
        <w:rPr>
          <w:rFonts w:ascii="Times New Roman" w:eastAsia="Calibri" w:hAnsi="Times New Roman" w:cs="Times New Roman"/>
          <w:sz w:val="24"/>
          <w:szCs w:val="24"/>
        </w:rPr>
      </w:pPr>
      <w:r w:rsidRPr="00F31C85">
        <w:rPr>
          <w:rFonts w:ascii="Times New Roman" w:eastAsia="Calibri" w:hAnsi="Times New Roman" w:cs="Times New Roman"/>
          <w:sz w:val="24"/>
          <w:szCs w:val="24"/>
        </w:rPr>
        <w:t xml:space="preserve">2.1. </w:t>
      </w:r>
      <w:r w:rsidR="008F09E1" w:rsidRPr="00F31C85">
        <w:rPr>
          <w:rFonts w:ascii="Times New Roman" w:eastAsia="Calibri" w:hAnsi="Times New Roman" w:cs="Times New Roman"/>
          <w:sz w:val="24"/>
          <w:szCs w:val="24"/>
        </w:rPr>
        <w:t xml:space="preserve">Perkančioji organizacija numato </w:t>
      </w:r>
      <w:r w:rsidR="008F09E1" w:rsidRPr="00F31C85">
        <w:rPr>
          <w:rFonts w:ascii="Times New Roman" w:hAnsi="Times New Roman" w:cs="Times New Roman"/>
          <w:sz w:val="24"/>
          <w:szCs w:val="24"/>
        </w:rPr>
        <w:t xml:space="preserve">įsigyti </w:t>
      </w:r>
      <w:r w:rsidR="00F516B0" w:rsidRPr="00F31C85">
        <w:rPr>
          <w:rFonts w:ascii="Times New Roman" w:eastAsia="Calibri" w:hAnsi="Times New Roman" w:cs="Times New Roman"/>
          <w:bCs/>
          <w:sz w:val="24"/>
          <w:szCs w:val="24"/>
        </w:rPr>
        <w:t xml:space="preserve"> </w:t>
      </w:r>
      <w:r w:rsidR="009014BB">
        <w:rPr>
          <w:rFonts w:ascii="Times New Roman" w:eastAsia="Calibri" w:hAnsi="Times New Roman" w:cs="Times New Roman"/>
          <w:bCs/>
          <w:sz w:val="24"/>
          <w:szCs w:val="24"/>
        </w:rPr>
        <w:t>vaikų</w:t>
      </w:r>
      <w:r w:rsidR="00FE7957">
        <w:rPr>
          <w:rFonts w:ascii="Times New Roman" w:eastAsia="Calibri" w:hAnsi="Times New Roman" w:cs="Times New Roman"/>
          <w:bCs/>
          <w:sz w:val="24"/>
          <w:szCs w:val="24"/>
        </w:rPr>
        <w:t xml:space="preserve"> (11-18 metų amžiaus) </w:t>
      </w:r>
      <w:r w:rsidR="009014BB">
        <w:rPr>
          <w:rFonts w:ascii="Times New Roman" w:eastAsia="Calibri" w:hAnsi="Times New Roman" w:cs="Times New Roman"/>
          <w:bCs/>
          <w:sz w:val="24"/>
          <w:szCs w:val="24"/>
        </w:rPr>
        <w:t xml:space="preserve">5 dienų </w:t>
      </w:r>
      <w:r w:rsidR="009014BB" w:rsidRPr="00F31C85">
        <w:rPr>
          <w:rFonts w:ascii="Times New Roman" w:eastAsia="Calibri" w:hAnsi="Times New Roman" w:cs="Times New Roman"/>
          <w:bCs/>
          <w:sz w:val="24"/>
          <w:szCs w:val="24"/>
        </w:rPr>
        <w:t>sveikatingumo stovyklų (4 vnt.) organizavimą</w:t>
      </w:r>
      <w:r w:rsidR="009014BB">
        <w:rPr>
          <w:rFonts w:ascii="Times New Roman" w:eastAsia="Calibri" w:hAnsi="Times New Roman" w:cs="Times New Roman"/>
          <w:bCs/>
          <w:sz w:val="24"/>
          <w:szCs w:val="24"/>
        </w:rPr>
        <w:t xml:space="preserve"> ir  senyvo amžiaus asmenų</w:t>
      </w:r>
      <w:r w:rsidR="00F516B0" w:rsidRPr="00F31C85">
        <w:rPr>
          <w:rFonts w:ascii="Times New Roman" w:eastAsia="Calibri" w:hAnsi="Times New Roman" w:cs="Times New Roman"/>
          <w:bCs/>
          <w:sz w:val="24"/>
          <w:szCs w:val="24"/>
        </w:rPr>
        <w:t xml:space="preserve"> </w:t>
      </w:r>
      <w:r w:rsidR="00FE7957">
        <w:rPr>
          <w:rFonts w:ascii="Times New Roman" w:eastAsia="Calibri" w:hAnsi="Times New Roman" w:cs="Times New Roman"/>
          <w:bCs/>
          <w:sz w:val="24"/>
          <w:szCs w:val="24"/>
        </w:rPr>
        <w:t xml:space="preserve"> (65 metų ir vyresni)</w:t>
      </w:r>
      <w:r w:rsidR="00F516B0" w:rsidRPr="00F31C85">
        <w:rPr>
          <w:rFonts w:ascii="Times New Roman" w:eastAsia="Calibri" w:hAnsi="Times New Roman" w:cs="Times New Roman"/>
          <w:bCs/>
          <w:sz w:val="24"/>
          <w:szCs w:val="24"/>
        </w:rPr>
        <w:t xml:space="preserve"> </w:t>
      </w:r>
      <w:r w:rsidR="009014BB">
        <w:rPr>
          <w:rFonts w:ascii="Times New Roman" w:eastAsia="Calibri" w:hAnsi="Times New Roman" w:cs="Times New Roman"/>
          <w:bCs/>
          <w:sz w:val="24"/>
          <w:szCs w:val="24"/>
        </w:rPr>
        <w:t>5</w:t>
      </w:r>
      <w:r w:rsidR="00F516B0" w:rsidRPr="00F31C85">
        <w:rPr>
          <w:rFonts w:ascii="Times New Roman" w:eastAsia="Calibri" w:hAnsi="Times New Roman" w:cs="Times New Roman"/>
          <w:bCs/>
          <w:sz w:val="24"/>
          <w:szCs w:val="24"/>
        </w:rPr>
        <w:t xml:space="preserve"> dienų, sveikatingumo stovyklų (</w:t>
      </w:r>
      <w:r w:rsidR="009014BB">
        <w:rPr>
          <w:rFonts w:ascii="Times New Roman" w:eastAsia="Calibri" w:hAnsi="Times New Roman" w:cs="Times New Roman"/>
          <w:bCs/>
          <w:sz w:val="24"/>
          <w:szCs w:val="24"/>
        </w:rPr>
        <w:t>2</w:t>
      </w:r>
      <w:r w:rsidR="00F516B0" w:rsidRPr="00F31C85">
        <w:rPr>
          <w:rFonts w:ascii="Times New Roman" w:eastAsia="Calibri" w:hAnsi="Times New Roman" w:cs="Times New Roman"/>
          <w:bCs/>
          <w:sz w:val="24"/>
          <w:szCs w:val="24"/>
        </w:rPr>
        <w:t xml:space="preserve"> vnt.) organizavimą, suteikiant apgyvendinimo, maitinimo ir lektorių paslaug</w:t>
      </w:r>
      <w:r w:rsidR="00F516B0" w:rsidRPr="00FE7957">
        <w:rPr>
          <w:rFonts w:ascii="Times New Roman" w:eastAsia="Calibri" w:hAnsi="Times New Roman" w:cs="Times New Roman"/>
          <w:bCs/>
          <w:sz w:val="24"/>
          <w:szCs w:val="24"/>
        </w:rPr>
        <w:t>as</w:t>
      </w:r>
      <w:r w:rsidR="00D60702" w:rsidRPr="00FE7957">
        <w:rPr>
          <w:rFonts w:ascii="Times New Roman" w:eastAsia="Times New Roman" w:hAnsi="Times New Roman" w:cs="Times New Roman"/>
          <w:sz w:val="24"/>
          <w:szCs w:val="24"/>
        </w:rPr>
        <w:t>.</w:t>
      </w:r>
      <w:r w:rsidR="00F516B0" w:rsidRPr="00FE7957">
        <w:rPr>
          <w:rFonts w:ascii="Times New Roman" w:eastAsia="Times New Roman" w:hAnsi="Times New Roman" w:cs="Times New Roman"/>
          <w:spacing w:val="4"/>
          <w:sz w:val="24"/>
          <w:szCs w:val="24"/>
        </w:rPr>
        <w:t xml:space="preserve"> Pirkimo objektas</w:t>
      </w:r>
      <w:r w:rsidR="00F516B0" w:rsidRPr="00FE7957">
        <w:rPr>
          <w:rFonts w:ascii="Times New Roman" w:hAnsi="Times New Roman" w:cs="Times New Roman"/>
          <w:kern w:val="3"/>
          <w:sz w:val="24"/>
          <w:szCs w:val="24"/>
          <w:lang w:eastAsia="ja-JP" w:bidi="fa-IR"/>
        </w:rPr>
        <w:t xml:space="preserve"> </w:t>
      </w:r>
      <w:r w:rsidR="00F516B0" w:rsidRPr="00FE7957">
        <w:rPr>
          <w:rFonts w:ascii="Times New Roman" w:hAnsi="Times New Roman" w:cs="Times New Roman"/>
          <w:sz w:val="24"/>
          <w:szCs w:val="24"/>
        </w:rPr>
        <w:t xml:space="preserve">pagal BVPŽ priskiriamas paslaugų kodui </w:t>
      </w:r>
      <w:r w:rsidR="00FE7957" w:rsidRPr="00FE7957">
        <w:rPr>
          <w:rFonts w:ascii="Times New Roman" w:eastAsia="Arial" w:hAnsi="Times New Roman" w:cs="Times New Roman"/>
          <w:sz w:val="24"/>
          <w:szCs w:val="24"/>
          <w:lang w:eastAsia="ar-SA"/>
        </w:rPr>
        <w:t>92000000-1.</w:t>
      </w:r>
    </w:p>
    <w:p w14:paraId="0419B212" w14:textId="22BA2304" w:rsidR="00F31C85" w:rsidRPr="00F31C85" w:rsidRDefault="00F31C85" w:rsidP="00E92C8B">
      <w:pPr>
        <w:widowControl w:val="0"/>
        <w:tabs>
          <w:tab w:val="left" w:pos="0"/>
        </w:tabs>
        <w:spacing w:after="0" w:line="240" w:lineRule="auto"/>
        <w:jc w:val="both"/>
        <w:rPr>
          <w:rFonts w:ascii="Times New Roman" w:hAnsi="Times New Roman" w:cs="Times New Roman"/>
          <w:sz w:val="24"/>
          <w:szCs w:val="24"/>
        </w:rPr>
      </w:pPr>
      <w:r w:rsidRPr="00F31C85">
        <w:rPr>
          <w:rFonts w:ascii="Times New Roman" w:eastAsia="Calibri" w:hAnsi="Times New Roman" w:cs="Times New Roman"/>
          <w:sz w:val="24"/>
          <w:szCs w:val="24"/>
        </w:rPr>
        <w:t xml:space="preserve">2.2. </w:t>
      </w:r>
      <w:r w:rsidRPr="00F31C85">
        <w:rPr>
          <w:rFonts w:ascii="Times New Roman" w:hAnsi="Times New Roman" w:cs="Times New Roman"/>
          <w:sz w:val="24"/>
          <w:szCs w:val="24"/>
        </w:rPr>
        <w:t>Reikalavimai pirkimo objekt</w:t>
      </w:r>
      <w:r w:rsidR="00E92C8B">
        <w:rPr>
          <w:rFonts w:ascii="Times New Roman" w:hAnsi="Times New Roman" w:cs="Times New Roman"/>
          <w:sz w:val="24"/>
          <w:szCs w:val="24"/>
        </w:rPr>
        <w:t>ui</w:t>
      </w:r>
      <w:r w:rsidRPr="00F31C85">
        <w:rPr>
          <w:rFonts w:ascii="Times New Roman" w:hAnsi="Times New Roman" w:cs="Times New Roman"/>
          <w:sz w:val="24"/>
          <w:szCs w:val="24"/>
        </w:rPr>
        <w:t xml:space="preserve"> nustatyti specialiųjų pirkimo sąlygų 2 ir 10 prieduose.</w:t>
      </w:r>
    </w:p>
    <w:p w14:paraId="2FD774BC" w14:textId="2E730F4B" w:rsidR="00563CB7" w:rsidRPr="00F31C85" w:rsidRDefault="008F09E1" w:rsidP="00E92C8B">
      <w:pPr>
        <w:pStyle w:val="Betarp"/>
        <w:contextualSpacing/>
        <w:jc w:val="both"/>
        <w:rPr>
          <w:rFonts w:ascii="Times New Roman" w:hAnsi="Times New Roman" w:cs="Times New Roman"/>
          <w:color w:val="000000" w:themeColor="text1"/>
          <w:sz w:val="24"/>
          <w:szCs w:val="24"/>
        </w:rPr>
      </w:pPr>
      <w:r w:rsidRPr="00F31C85">
        <w:rPr>
          <w:rFonts w:ascii="Times New Roman" w:hAnsi="Times New Roman" w:cs="Times New Roman"/>
          <w:sz w:val="24"/>
          <w:szCs w:val="24"/>
        </w:rPr>
        <w:t>2.</w:t>
      </w:r>
      <w:r w:rsidR="00F31C85" w:rsidRPr="00F31C85">
        <w:rPr>
          <w:rFonts w:ascii="Times New Roman" w:hAnsi="Times New Roman" w:cs="Times New Roman"/>
          <w:sz w:val="24"/>
          <w:szCs w:val="24"/>
        </w:rPr>
        <w:t>3</w:t>
      </w:r>
      <w:r w:rsidRPr="00F31C85">
        <w:rPr>
          <w:rFonts w:ascii="Times New Roman" w:hAnsi="Times New Roman" w:cs="Times New Roman"/>
          <w:sz w:val="24"/>
          <w:szCs w:val="24"/>
        </w:rPr>
        <w:t xml:space="preserve">. </w:t>
      </w:r>
      <w:r w:rsidR="00563CB7" w:rsidRPr="00F31C85">
        <w:rPr>
          <w:rFonts w:ascii="Times New Roman" w:hAnsi="Times New Roman" w:cs="Times New Roman"/>
          <w:color w:val="000000" w:themeColor="text1"/>
          <w:sz w:val="24"/>
          <w:szCs w:val="24"/>
        </w:rPr>
        <w:t xml:space="preserve">Pirkimo objektas skaidomas į 2 (dvi) </w:t>
      </w:r>
      <w:r w:rsidR="00E92C8B">
        <w:rPr>
          <w:rFonts w:ascii="Times New Roman" w:hAnsi="Times New Roman" w:cs="Times New Roman"/>
          <w:color w:val="000000" w:themeColor="text1"/>
          <w:sz w:val="24"/>
          <w:szCs w:val="24"/>
        </w:rPr>
        <w:t xml:space="preserve">pirkimo </w:t>
      </w:r>
      <w:r w:rsidR="00563CB7" w:rsidRPr="00F31C85">
        <w:rPr>
          <w:rFonts w:ascii="Times New Roman" w:hAnsi="Times New Roman" w:cs="Times New Roman"/>
          <w:color w:val="000000" w:themeColor="text1"/>
          <w:sz w:val="24"/>
          <w:szCs w:val="24"/>
        </w:rPr>
        <w:t>dalis:</w:t>
      </w:r>
    </w:p>
    <w:p w14:paraId="377ECFB6" w14:textId="460919FB" w:rsidR="00563CB7" w:rsidRPr="00F31C85" w:rsidRDefault="00563CB7" w:rsidP="00E92C8B">
      <w:pPr>
        <w:pStyle w:val="Betarp"/>
        <w:contextualSpacing/>
        <w:jc w:val="both"/>
        <w:rPr>
          <w:rFonts w:ascii="Times New Roman" w:hAnsi="Times New Roman" w:cs="Times New Roman"/>
          <w:color w:val="000000" w:themeColor="text1"/>
          <w:sz w:val="24"/>
          <w:szCs w:val="24"/>
        </w:rPr>
      </w:pPr>
      <w:r w:rsidRPr="00F31C85">
        <w:rPr>
          <w:rFonts w:ascii="Times New Roman" w:hAnsi="Times New Roman" w:cs="Times New Roman"/>
          <w:color w:val="000000" w:themeColor="text1"/>
          <w:sz w:val="24"/>
          <w:szCs w:val="24"/>
        </w:rPr>
        <w:t>2.</w:t>
      </w:r>
      <w:r w:rsidR="00F31C85" w:rsidRPr="00F31C85">
        <w:rPr>
          <w:rFonts w:ascii="Times New Roman" w:hAnsi="Times New Roman" w:cs="Times New Roman"/>
          <w:color w:val="000000" w:themeColor="text1"/>
          <w:sz w:val="24"/>
          <w:szCs w:val="24"/>
        </w:rPr>
        <w:t>3</w:t>
      </w:r>
      <w:r w:rsidRPr="00F31C85">
        <w:rPr>
          <w:rFonts w:ascii="Times New Roman" w:hAnsi="Times New Roman" w:cs="Times New Roman"/>
          <w:color w:val="000000" w:themeColor="text1"/>
          <w:sz w:val="24"/>
          <w:szCs w:val="24"/>
        </w:rPr>
        <w:t>.1.</w:t>
      </w:r>
      <w:r w:rsidR="00F31C85" w:rsidRPr="00F31C85">
        <w:rPr>
          <w:rFonts w:ascii="Times New Roman" w:hAnsi="Times New Roman" w:cs="Times New Roman"/>
          <w:color w:val="000000" w:themeColor="text1"/>
          <w:sz w:val="24"/>
          <w:szCs w:val="24"/>
        </w:rPr>
        <w:t xml:space="preserve"> Pirma pirkimo dalis: „</w:t>
      </w:r>
      <w:r w:rsidR="00F31C85" w:rsidRPr="00F31C85">
        <w:rPr>
          <w:rFonts w:ascii="Times New Roman" w:hAnsi="Times New Roman" w:cs="Times New Roman"/>
          <w:sz w:val="24"/>
          <w:szCs w:val="24"/>
        </w:rPr>
        <w:t>Sveikatingumo stovyklų  vaikams organizavimo paslaugos 2026 m.“</w:t>
      </w:r>
    </w:p>
    <w:p w14:paraId="3C26A99F" w14:textId="502C7F0C" w:rsidR="008F09E1" w:rsidRPr="009014BB" w:rsidRDefault="00F31C85" w:rsidP="00E92C8B">
      <w:pPr>
        <w:pStyle w:val="Betarp"/>
        <w:contextualSpacing/>
        <w:jc w:val="both"/>
        <w:rPr>
          <w:rFonts w:ascii="Times New Roman" w:hAnsi="Times New Roman" w:cs="Times New Roman"/>
          <w:color w:val="000000" w:themeColor="text1"/>
          <w:sz w:val="24"/>
          <w:szCs w:val="24"/>
        </w:rPr>
      </w:pPr>
      <w:r w:rsidRPr="00F31C85">
        <w:rPr>
          <w:rFonts w:ascii="Times New Roman" w:hAnsi="Times New Roman" w:cs="Times New Roman"/>
          <w:color w:val="000000" w:themeColor="text1"/>
          <w:sz w:val="24"/>
          <w:szCs w:val="24"/>
        </w:rPr>
        <w:t>2.3.2. Antra pirkimo dalis: „</w:t>
      </w:r>
      <w:r w:rsidRPr="00F31C85">
        <w:rPr>
          <w:rFonts w:ascii="Times New Roman" w:hAnsi="Times New Roman" w:cs="Times New Roman"/>
          <w:sz w:val="24"/>
          <w:szCs w:val="24"/>
        </w:rPr>
        <w:t>Sveikatingumo stovyklų senyvo amžiaus asmenims  organizavimo paslaugos 2026 m.“</w:t>
      </w:r>
    </w:p>
    <w:p w14:paraId="55C233C9" w14:textId="6EE87918" w:rsidR="00AA790D" w:rsidRPr="00F31C85" w:rsidRDefault="008F09E1" w:rsidP="00E92C8B">
      <w:pPr>
        <w:pStyle w:val="Sraopastraipa"/>
        <w:widowControl w:val="0"/>
        <w:spacing w:after="0" w:line="240" w:lineRule="auto"/>
        <w:ind w:left="0"/>
        <w:jc w:val="both"/>
        <w:rPr>
          <w:rFonts w:ascii="Times New Roman" w:hAnsi="Times New Roman" w:cs="Times New Roman"/>
          <w:sz w:val="24"/>
          <w:szCs w:val="24"/>
        </w:rPr>
      </w:pPr>
      <w:r w:rsidRPr="00F31C85">
        <w:rPr>
          <w:rFonts w:ascii="Times New Roman" w:hAnsi="Times New Roman" w:cs="Times New Roman"/>
          <w:sz w:val="24"/>
          <w:szCs w:val="24"/>
        </w:rPr>
        <w:t>2.</w:t>
      </w:r>
      <w:r w:rsidR="00F31C85" w:rsidRPr="00F31C85">
        <w:rPr>
          <w:rFonts w:ascii="Times New Roman" w:hAnsi="Times New Roman" w:cs="Times New Roman"/>
          <w:sz w:val="24"/>
          <w:szCs w:val="24"/>
        </w:rPr>
        <w:t>4</w:t>
      </w:r>
      <w:r w:rsidRPr="00F31C85">
        <w:rPr>
          <w:rFonts w:ascii="Times New Roman" w:hAnsi="Times New Roman" w:cs="Times New Roman"/>
          <w:sz w:val="24"/>
          <w:szCs w:val="24"/>
        </w:rPr>
        <w:t xml:space="preserve">. </w:t>
      </w:r>
      <w:r w:rsidR="00AA790D" w:rsidRPr="00F31C85">
        <w:rPr>
          <w:rFonts w:ascii="Times New Roman" w:hAnsi="Times New Roman" w:cs="Times New Roman"/>
          <w:sz w:val="24"/>
          <w:szCs w:val="24"/>
        </w:rPr>
        <w:t xml:space="preserve">Jeigu apibūdinant pirkimo objektą techninėje specifikacijoje ar kituose pirkimo dokumentuose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5FDD93EF" w:rsidR="008F09E1" w:rsidRPr="00F31C85" w:rsidRDefault="00AA790D" w:rsidP="00E92C8B">
      <w:pPr>
        <w:pStyle w:val="Sraopastraipa"/>
        <w:widowControl w:val="0"/>
        <w:spacing w:after="0" w:line="240" w:lineRule="auto"/>
        <w:ind w:left="0"/>
        <w:jc w:val="both"/>
        <w:rPr>
          <w:rFonts w:ascii="Times New Roman" w:hAnsi="Times New Roman" w:cs="Times New Roman"/>
          <w:sz w:val="24"/>
          <w:szCs w:val="24"/>
        </w:rPr>
      </w:pPr>
      <w:r w:rsidRPr="00F31C85">
        <w:rPr>
          <w:rFonts w:ascii="Times New Roman" w:hAnsi="Times New Roman" w:cs="Times New Roman"/>
          <w:sz w:val="24"/>
          <w:szCs w:val="24"/>
        </w:rPr>
        <w:t>2.</w:t>
      </w:r>
      <w:r w:rsidR="00F31C85" w:rsidRPr="00F31C85">
        <w:rPr>
          <w:rFonts w:ascii="Times New Roman" w:hAnsi="Times New Roman" w:cs="Times New Roman"/>
          <w:sz w:val="24"/>
          <w:szCs w:val="24"/>
        </w:rPr>
        <w:t>5</w:t>
      </w:r>
      <w:r w:rsidRPr="00F31C85">
        <w:rPr>
          <w:rFonts w:ascii="Times New Roman" w:hAnsi="Times New Roman" w:cs="Times New Roman"/>
          <w:sz w:val="24"/>
          <w:szCs w:val="24"/>
        </w:rPr>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w:t>
      </w:r>
      <w:r w:rsidRPr="00F31C85">
        <w:rPr>
          <w:rFonts w:ascii="Times New Roman" w:hAnsi="Times New Roman" w:cs="Times New Roman"/>
          <w:sz w:val="24"/>
          <w:szCs w:val="24"/>
        </w:rPr>
        <w:lastRenderedPageBreak/>
        <w:t>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8F09E1" w:rsidRPr="00F31C85">
        <w:rPr>
          <w:rFonts w:ascii="Times New Roman" w:hAnsi="Times New Roman" w:cs="Times New Roman"/>
          <w:sz w:val="24"/>
          <w:szCs w:val="24"/>
        </w:rPr>
        <w:t xml:space="preserve">. </w:t>
      </w:r>
    </w:p>
    <w:p w14:paraId="5734BACD" w14:textId="77777777" w:rsidR="0083071D" w:rsidRPr="00F31C85" w:rsidRDefault="0083071D" w:rsidP="001B1C17">
      <w:pPr>
        <w:pStyle w:val="Sraopastraipa"/>
        <w:widowControl w:val="0"/>
        <w:spacing w:after="0" w:line="240" w:lineRule="auto"/>
        <w:ind w:left="0"/>
        <w:jc w:val="both"/>
        <w:rPr>
          <w:rFonts w:ascii="Times New Roman" w:hAnsi="Times New Roman" w:cs="Times New Roman"/>
          <w:sz w:val="24"/>
          <w:szCs w:val="24"/>
        </w:rPr>
      </w:pPr>
    </w:p>
    <w:p w14:paraId="7B478B03" w14:textId="7283384E" w:rsidR="00D22226" w:rsidRPr="00F31C85" w:rsidRDefault="00202323" w:rsidP="001B1C17">
      <w:pPr>
        <w:pStyle w:val="Antrat1"/>
        <w:keepNext w:val="0"/>
        <w:keepLines w:val="0"/>
        <w:widowControl w:val="0"/>
        <w:tabs>
          <w:tab w:val="left" w:pos="709"/>
        </w:tabs>
        <w:spacing w:before="0" w:after="0"/>
        <w:contextualSpacing/>
        <w:jc w:val="both"/>
        <w:rPr>
          <w:rFonts w:ascii="Times New Roman" w:hAnsi="Times New Roman" w:cs="Times New Roman"/>
          <w:color w:val="auto"/>
          <w:sz w:val="24"/>
          <w:szCs w:val="24"/>
        </w:rPr>
      </w:pPr>
      <w:bookmarkStart w:id="6" w:name="_Toc228441355"/>
      <w:r w:rsidRPr="00F31C85">
        <w:rPr>
          <w:rFonts w:ascii="Times New Roman" w:hAnsi="Times New Roman" w:cs="Times New Roman"/>
          <w:b/>
          <w:bCs/>
          <w:color w:val="auto"/>
          <w:sz w:val="24"/>
          <w:szCs w:val="24"/>
        </w:rPr>
        <w:t>3</w:t>
      </w:r>
      <w:r w:rsidRPr="00F31C85">
        <w:rPr>
          <w:rFonts w:ascii="Times New Roman" w:hAnsi="Times New Roman" w:cs="Times New Roman"/>
          <w:color w:val="auto"/>
          <w:sz w:val="24"/>
          <w:szCs w:val="24"/>
        </w:rPr>
        <w:t>.</w:t>
      </w:r>
      <w:bookmarkStart w:id="7" w:name="_Ref39427921"/>
      <w:bookmarkStart w:id="8" w:name="_Ref39427927"/>
      <w:bookmarkStart w:id="9" w:name="_Ref39740354"/>
      <w:r w:rsidR="00B45A79" w:rsidRPr="00F31C85">
        <w:rPr>
          <w:rFonts w:ascii="Times New Roman" w:hAnsi="Times New Roman" w:cs="Times New Roman"/>
          <w:color w:val="auto"/>
          <w:sz w:val="24"/>
          <w:szCs w:val="24"/>
        </w:rPr>
        <w:tab/>
      </w:r>
      <w:r w:rsidR="00D22226" w:rsidRPr="00F31C85">
        <w:rPr>
          <w:rFonts w:ascii="Times New Roman" w:hAnsi="Times New Roman" w:cs="Times New Roman"/>
          <w:b/>
          <w:bCs/>
          <w:color w:val="auto"/>
          <w:sz w:val="24"/>
          <w:szCs w:val="24"/>
        </w:rPr>
        <w:t>Susitikimai su tiekėjais</w:t>
      </w:r>
      <w:bookmarkEnd w:id="7"/>
      <w:bookmarkEnd w:id="8"/>
      <w:r w:rsidR="003B6924" w:rsidRPr="00F31C85">
        <w:rPr>
          <w:rFonts w:ascii="Times New Roman" w:hAnsi="Times New Roman" w:cs="Times New Roman"/>
          <w:b/>
          <w:bCs/>
          <w:color w:val="auto"/>
          <w:sz w:val="24"/>
          <w:szCs w:val="24"/>
        </w:rPr>
        <w:t xml:space="preserve"> ir objekto apžiūra</w:t>
      </w:r>
      <w:bookmarkEnd w:id="6"/>
      <w:bookmarkEnd w:id="9"/>
    </w:p>
    <w:p w14:paraId="7C6D55BB" w14:textId="5DB5C928" w:rsidR="008F09E1" w:rsidRPr="00F31C85" w:rsidRDefault="008F09E1" w:rsidP="001B1C17">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iCs/>
          <w:sz w:val="24"/>
          <w:szCs w:val="24"/>
        </w:rPr>
        <w:t>3.1.</w:t>
      </w:r>
      <w:r w:rsidRPr="00F31C85">
        <w:rPr>
          <w:rFonts w:ascii="Times New Roman" w:hAnsi="Times New Roman" w:cs="Times New Roman"/>
          <w:i/>
          <w:sz w:val="24"/>
          <w:szCs w:val="24"/>
        </w:rPr>
        <w:t xml:space="preserve">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Pr="00F31C85">
        <w:rPr>
          <w:rFonts w:ascii="Times New Roman" w:hAnsi="Times New Roman" w:cs="Times New Roman"/>
          <w:sz w:val="24"/>
          <w:szCs w:val="24"/>
        </w:rPr>
        <w:t xml:space="preserve"> nerengs susitikimo su tiekėjais dėl pirkimo sąlygų paaiškinimo</w:t>
      </w:r>
      <w:r w:rsidR="00D61703" w:rsidRPr="00F31C85">
        <w:rPr>
          <w:rFonts w:ascii="Times New Roman" w:hAnsi="Times New Roman" w:cs="Times New Roman"/>
          <w:sz w:val="24"/>
          <w:szCs w:val="24"/>
        </w:rPr>
        <w:t>.</w:t>
      </w:r>
    </w:p>
    <w:p w14:paraId="7FB68402" w14:textId="77777777" w:rsidR="00971AD1" w:rsidRPr="00F31C85" w:rsidRDefault="00971AD1" w:rsidP="001B1C17">
      <w:pPr>
        <w:widowControl w:val="0"/>
        <w:spacing w:after="0" w:line="240" w:lineRule="auto"/>
        <w:jc w:val="both"/>
        <w:rPr>
          <w:rFonts w:ascii="Times New Roman" w:hAnsi="Times New Roman" w:cs="Times New Roman"/>
          <w:sz w:val="24"/>
          <w:szCs w:val="24"/>
        </w:rPr>
      </w:pPr>
    </w:p>
    <w:p w14:paraId="1FB941A8" w14:textId="495CB0D4" w:rsidR="008F09E1" w:rsidRPr="00F31C85" w:rsidRDefault="00AD57B1" w:rsidP="001B1C17">
      <w:pPr>
        <w:pStyle w:val="Antrat1"/>
        <w:keepNext w:val="0"/>
        <w:keepLines w:val="0"/>
        <w:widowControl w:val="0"/>
        <w:tabs>
          <w:tab w:val="left" w:pos="709"/>
        </w:tabs>
        <w:spacing w:before="0" w:after="0"/>
        <w:contextualSpacing/>
        <w:jc w:val="both"/>
        <w:rPr>
          <w:rFonts w:ascii="Times New Roman" w:hAnsi="Times New Roman" w:cs="Times New Roman"/>
          <w:b/>
          <w:bCs/>
          <w:color w:val="auto"/>
          <w:sz w:val="24"/>
          <w:szCs w:val="24"/>
        </w:rPr>
      </w:pPr>
      <w:bookmarkStart w:id="10" w:name="_Ref39473754"/>
      <w:bookmarkStart w:id="11" w:name="_Ref39473761"/>
      <w:bookmarkStart w:id="12" w:name="_Ref39474188"/>
      <w:bookmarkStart w:id="13" w:name="_Toc228441356"/>
      <w:r w:rsidRPr="00F31C85">
        <w:rPr>
          <w:rFonts w:ascii="Times New Roman" w:hAnsi="Times New Roman" w:cs="Times New Roman"/>
          <w:b/>
          <w:bCs/>
          <w:color w:val="auto"/>
          <w:sz w:val="24"/>
          <w:szCs w:val="24"/>
        </w:rPr>
        <w:t>4</w:t>
      </w:r>
      <w:r w:rsidRPr="00F31C85">
        <w:rPr>
          <w:rFonts w:ascii="Times New Roman" w:hAnsi="Times New Roman" w:cs="Times New Roman"/>
          <w:color w:val="auto"/>
          <w:sz w:val="24"/>
          <w:szCs w:val="24"/>
        </w:rPr>
        <w:t>.</w:t>
      </w:r>
      <w:r w:rsidR="00B45A79" w:rsidRPr="00F31C85">
        <w:rPr>
          <w:rFonts w:ascii="Times New Roman" w:hAnsi="Times New Roman" w:cs="Times New Roman"/>
          <w:color w:val="auto"/>
          <w:sz w:val="24"/>
          <w:szCs w:val="24"/>
        </w:rPr>
        <w:tab/>
      </w:r>
      <w:r w:rsidR="00173ACB" w:rsidRPr="00F31C85">
        <w:rPr>
          <w:rFonts w:ascii="Times New Roman" w:hAnsi="Times New Roman" w:cs="Times New Roman"/>
          <w:b/>
          <w:bCs/>
          <w:color w:val="auto"/>
          <w:sz w:val="24"/>
          <w:szCs w:val="24"/>
        </w:rPr>
        <w:t>Tiekėjų pašalinimo pagrindai</w:t>
      </w:r>
      <w:bookmarkEnd w:id="10"/>
      <w:bookmarkEnd w:id="11"/>
      <w:bookmarkEnd w:id="12"/>
      <w:r w:rsidR="00975F1F" w:rsidRPr="00F31C85">
        <w:rPr>
          <w:rFonts w:ascii="Times New Roman" w:hAnsi="Times New Roman" w:cs="Times New Roman"/>
          <w:b/>
          <w:bCs/>
          <w:color w:val="auto"/>
          <w:sz w:val="24"/>
          <w:szCs w:val="24"/>
        </w:rPr>
        <w:t xml:space="preserve"> ir kvalifikacijos reikalavimai</w:t>
      </w:r>
      <w:bookmarkEnd w:id="13"/>
    </w:p>
    <w:p w14:paraId="00DA92C0" w14:textId="6D378C90" w:rsidR="00B40594" w:rsidRPr="00F31C85" w:rsidRDefault="00B40594" w:rsidP="001B1C17">
      <w:pPr>
        <w:pStyle w:val="Sraopastraipa"/>
        <w:widowControl w:val="0"/>
        <w:spacing w:after="0" w:line="240" w:lineRule="auto"/>
        <w:ind w:left="0"/>
        <w:jc w:val="both"/>
        <w:rPr>
          <w:rFonts w:ascii="Times New Roman" w:hAnsi="Times New Roman" w:cs="Times New Roman"/>
          <w:sz w:val="24"/>
          <w:szCs w:val="24"/>
        </w:rPr>
      </w:pPr>
      <w:r w:rsidRPr="00F31C85">
        <w:rPr>
          <w:rFonts w:ascii="Times New Roman" w:hAnsi="Times New Roman" w:cs="Times New Roman"/>
          <w:sz w:val="24"/>
          <w:szCs w:val="24"/>
        </w:rPr>
        <w:t>4.1. Reikalavimai dėl tiekėjo ir</w:t>
      </w:r>
      <w:bookmarkStart w:id="14" w:name="_Hlk41039660"/>
      <w:r w:rsidRPr="00F31C85">
        <w:rPr>
          <w:rFonts w:ascii="Times New Roman" w:hAnsi="Times New Roman" w:cs="Times New Roman"/>
          <w:sz w:val="24"/>
          <w:szCs w:val="24"/>
        </w:rPr>
        <w:t xml:space="preserve"> ūkio subjektų, kurių pajėgumais tiekėjas remiasi, </w:t>
      </w:r>
      <w:bookmarkEnd w:id="14"/>
      <w:r w:rsidRPr="00F31C85">
        <w:rPr>
          <w:rFonts w:ascii="Times New Roman" w:hAnsi="Times New Roman" w:cs="Times New Roman"/>
          <w:sz w:val="24"/>
          <w:szCs w:val="24"/>
        </w:rPr>
        <w:t xml:space="preserve">pašalinimo pagrindų nebuvimo bei jų nebuvimą patvirtinantys dokumentai nurodyti </w:t>
      </w:r>
      <w:r w:rsidR="00A4439A" w:rsidRPr="00F31C85">
        <w:rPr>
          <w:rFonts w:ascii="Times New Roman" w:hAnsi="Times New Roman" w:cs="Times New Roman"/>
          <w:sz w:val="24"/>
          <w:szCs w:val="24"/>
        </w:rPr>
        <w:t xml:space="preserve">Pirkimo </w:t>
      </w:r>
      <w:r w:rsidRPr="00F31C85">
        <w:rPr>
          <w:rFonts w:ascii="Times New Roman" w:hAnsi="Times New Roman" w:cs="Times New Roman"/>
          <w:sz w:val="24"/>
          <w:szCs w:val="24"/>
        </w:rPr>
        <w:t xml:space="preserve">specialiųjų </w:t>
      </w:r>
      <w:r w:rsidRPr="00F31C85">
        <w:rPr>
          <w:rFonts w:ascii="Times New Roman" w:eastAsia="Calibri" w:hAnsi="Times New Roman" w:cs="Times New Roman"/>
          <w:sz w:val="24"/>
          <w:szCs w:val="24"/>
        </w:rPr>
        <w:t xml:space="preserve">sąlygų </w:t>
      </w:r>
      <w:r w:rsidRPr="00F31C85">
        <w:rPr>
          <w:rFonts w:ascii="Times New Roman" w:hAnsi="Times New Roman" w:cs="Times New Roman"/>
          <w:sz w:val="24"/>
          <w:szCs w:val="24"/>
        </w:rPr>
        <w:t xml:space="preserve">3 </w:t>
      </w:r>
      <w:r w:rsidRPr="00F31C85">
        <w:rPr>
          <w:rFonts w:ascii="Times New Roman" w:eastAsia="Calibri" w:hAnsi="Times New Roman" w:cs="Times New Roman"/>
          <w:sz w:val="24"/>
          <w:szCs w:val="24"/>
        </w:rPr>
        <w:t>priede</w:t>
      </w:r>
      <w:r w:rsidRPr="00F31C85">
        <w:rPr>
          <w:rFonts w:ascii="Times New Roman" w:hAnsi="Times New Roman" w:cs="Times New Roman"/>
          <w:sz w:val="24"/>
          <w:szCs w:val="24"/>
        </w:rPr>
        <w:t xml:space="preserve">. </w:t>
      </w:r>
    </w:p>
    <w:p w14:paraId="6101C9BD" w14:textId="7488D2C4" w:rsidR="008F09E1" w:rsidRPr="00F31C85" w:rsidRDefault="00B40594" w:rsidP="001B1C17">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sz w:val="24"/>
          <w:szCs w:val="24"/>
        </w:rPr>
        <w:t xml:space="preserve">4.2. </w:t>
      </w:r>
      <w:r w:rsidR="009C7829" w:rsidRPr="00F31C85">
        <w:rPr>
          <w:rFonts w:ascii="Times New Roman" w:hAnsi="Times New Roman" w:cs="Times New Roman"/>
          <w:sz w:val="24"/>
          <w:szCs w:val="24"/>
        </w:rPr>
        <w:t xml:space="preserve">Tiekėjams nustatomi kvalifikacijos reikalavimai ir jų atitiktį patvirtinantys dokumentai nurodyti </w:t>
      </w:r>
      <w:r w:rsidR="00A4439A" w:rsidRPr="00F31C85">
        <w:rPr>
          <w:rFonts w:ascii="Times New Roman" w:hAnsi="Times New Roman" w:cs="Times New Roman"/>
          <w:sz w:val="24"/>
          <w:szCs w:val="24"/>
        </w:rPr>
        <w:t xml:space="preserve">Pirkimo </w:t>
      </w:r>
      <w:r w:rsidR="009C7829" w:rsidRPr="00F31C85">
        <w:rPr>
          <w:rFonts w:ascii="Times New Roman" w:hAnsi="Times New Roman" w:cs="Times New Roman"/>
          <w:sz w:val="24"/>
          <w:szCs w:val="24"/>
        </w:rPr>
        <w:t>specialiųjų sąlygų 4 priede</w:t>
      </w:r>
      <w:r w:rsidR="00D90803" w:rsidRPr="00F31C85">
        <w:rPr>
          <w:rFonts w:ascii="Times New Roman" w:hAnsi="Times New Roman" w:cs="Times New Roman"/>
          <w:sz w:val="24"/>
          <w:szCs w:val="24"/>
        </w:rPr>
        <w:t>.</w:t>
      </w:r>
    </w:p>
    <w:p w14:paraId="46D27086" w14:textId="77777777" w:rsidR="008F09E1" w:rsidRPr="00F31C85" w:rsidRDefault="008F09E1" w:rsidP="001B1C17">
      <w:pPr>
        <w:pStyle w:val="Antrat1"/>
        <w:keepNext w:val="0"/>
        <w:keepLines w:val="0"/>
        <w:widowControl w:val="0"/>
        <w:tabs>
          <w:tab w:val="left" w:pos="567"/>
        </w:tabs>
        <w:spacing w:before="0" w:after="0"/>
        <w:contextualSpacing/>
        <w:jc w:val="both"/>
        <w:rPr>
          <w:rFonts w:ascii="Times New Roman" w:hAnsi="Times New Roman" w:cs="Times New Roman"/>
          <w:color w:val="auto"/>
          <w:sz w:val="24"/>
          <w:szCs w:val="24"/>
        </w:rPr>
      </w:pPr>
    </w:p>
    <w:p w14:paraId="69D62E2B" w14:textId="1A64DBFA" w:rsidR="00A000BE" w:rsidRPr="00F31C85" w:rsidRDefault="00D24970" w:rsidP="001B1C17">
      <w:pPr>
        <w:pStyle w:val="Antrat1"/>
        <w:keepNext w:val="0"/>
        <w:keepLines w:val="0"/>
        <w:widowControl w:val="0"/>
        <w:tabs>
          <w:tab w:val="left" w:pos="709"/>
        </w:tabs>
        <w:spacing w:before="0" w:after="0"/>
        <w:contextualSpacing/>
        <w:jc w:val="both"/>
        <w:rPr>
          <w:rFonts w:ascii="Times New Roman" w:hAnsi="Times New Roman" w:cs="Times New Roman"/>
          <w:b/>
          <w:bCs/>
          <w:color w:val="auto"/>
          <w:sz w:val="24"/>
          <w:szCs w:val="24"/>
        </w:rPr>
      </w:pPr>
      <w:bookmarkStart w:id="15" w:name="_Toc228441357"/>
      <w:r w:rsidRPr="00F31C85">
        <w:rPr>
          <w:rFonts w:ascii="Times New Roman" w:hAnsi="Times New Roman" w:cs="Times New Roman"/>
          <w:b/>
          <w:bCs/>
          <w:color w:val="auto"/>
          <w:sz w:val="24"/>
          <w:szCs w:val="24"/>
        </w:rPr>
        <w:t>5</w:t>
      </w:r>
      <w:r w:rsidR="001E3D5A" w:rsidRPr="00F31C85">
        <w:rPr>
          <w:rFonts w:ascii="Times New Roman" w:hAnsi="Times New Roman" w:cs="Times New Roman"/>
          <w:b/>
          <w:bCs/>
          <w:color w:val="auto"/>
          <w:sz w:val="24"/>
          <w:szCs w:val="24"/>
        </w:rPr>
        <w:t>.</w:t>
      </w:r>
      <w:r w:rsidR="00104A16" w:rsidRPr="00F31C85">
        <w:rPr>
          <w:rFonts w:ascii="Times New Roman" w:hAnsi="Times New Roman" w:cs="Times New Roman"/>
          <w:color w:val="auto"/>
          <w:sz w:val="24"/>
          <w:szCs w:val="24"/>
        </w:rPr>
        <w:tab/>
      </w:r>
      <w:r w:rsidR="009743D3" w:rsidRPr="00F31C85">
        <w:rPr>
          <w:rFonts w:ascii="Times New Roman" w:hAnsi="Times New Roman" w:cs="Times New Roman"/>
          <w:b/>
          <w:bCs/>
          <w:color w:val="auto"/>
          <w:sz w:val="24"/>
          <w:szCs w:val="24"/>
        </w:rPr>
        <w:t>Reikalavimai, susiję su nacionaliniu saugumu</w:t>
      </w:r>
      <w:bookmarkEnd w:id="15"/>
      <w:r w:rsidR="009743D3" w:rsidRPr="00F31C85">
        <w:rPr>
          <w:rFonts w:ascii="Times New Roman" w:hAnsi="Times New Roman" w:cs="Times New Roman"/>
          <w:b/>
          <w:bCs/>
          <w:color w:val="auto"/>
          <w:sz w:val="24"/>
          <w:szCs w:val="24"/>
        </w:rPr>
        <w:t xml:space="preserve"> </w:t>
      </w:r>
    </w:p>
    <w:p w14:paraId="1B753E9B" w14:textId="2920A556" w:rsidR="00B40594" w:rsidRPr="00F31C85" w:rsidRDefault="00B40594" w:rsidP="001B1C17">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sz w:val="24"/>
          <w:szCs w:val="24"/>
        </w:rPr>
        <w:t>5.</w:t>
      </w:r>
      <w:r w:rsidR="00D60702" w:rsidRPr="00F31C85">
        <w:rPr>
          <w:rFonts w:ascii="Times New Roman" w:hAnsi="Times New Roman" w:cs="Times New Roman"/>
          <w:sz w:val="24"/>
          <w:szCs w:val="24"/>
        </w:rPr>
        <w:t>1</w:t>
      </w:r>
      <w:r w:rsidRPr="00F31C85">
        <w:rPr>
          <w:rFonts w:ascii="Times New Roman" w:hAnsi="Times New Roman" w:cs="Times New Roman"/>
          <w:sz w:val="24"/>
          <w:szCs w:val="24"/>
        </w:rPr>
        <w:t xml:space="preserve">. </w:t>
      </w:r>
      <w:r w:rsidR="00745D44">
        <w:rPr>
          <w:rFonts w:ascii="Times New Roman" w:hAnsi="Times New Roman" w:cs="Times New Roman"/>
          <w:spacing w:val="2"/>
          <w:sz w:val="24"/>
          <w:szCs w:val="24"/>
          <w:shd w:val="clear" w:color="auto" w:fill="FFFFFF"/>
        </w:rPr>
        <w:t>Savivaldybės</w:t>
      </w:r>
      <w:r w:rsidR="00545763">
        <w:rPr>
          <w:rFonts w:ascii="Times New Roman" w:hAnsi="Times New Roman" w:cs="Times New Roman"/>
          <w:spacing w:val="2"/>
          <w:sz w:val="24"/>
          <w:szCs w:val="24"/>
          <w:shd w:val="clear" w:color="auto" w:fill="FFFFFF"/>
        </w:rPr>
        <w:t xml:space="preserve"> CPO</w:t>
      </w:r>
      <w:r w:rsidRPr="00F31C85">
        <w:rPr>
          <w:rFonts w:ascii="Times New Roman" w:hAnsi="Times New Roman" w:cs="Times New Roman"/>
          <w:spacing w:val="2"/>
          <w:sz w:val="24"/>
          <w:szCs w:val="24"/>
          <w:shd w:val="clear" w:color="auto" w:fill="FFFFFF"/>
        </w:rPr>
        <w:t xml:space="preserve"> tikrins tiekėjų, subtiekėjų, ūkio subjektų, kurių pajėgumais remiamasi, šiuos subjektus kontroliuojančių asmenų atitiktį nacionalinio saugumo reikalavimams.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Pr="00F31C85">
        <w:rPr>
          <w:rFonts w:ascii="Times New Roman" w:hAnsi="Times New Roman" w:cs="Times New Roman"/>
          <w:sz w:val="24"/>
          <w:szCs w:val="24"/>
        </w:rPr>
        <w:t xml:space="preserve"> atmes tiekėjo pasiūlymą, jei VPĮ 45 straipsnio 2</w:t>
      </w:r>
      <w:r w:rsidRPr="00F31C85">
        <w:rPr>
          <w:rFonts w:ascii="Times New Roman" w:hAnsi="Times New Roman" w:cs="Times New Roman"/>
          <w:sz w:val="24"/>
          <w:szCs w:val="24"/>
          <w:vertAlign w:val="superscript"/>
        </w:rPr>
        <w:t>1</w:t>
      </w:r>
      <w:r w:rsidRPr="00F31C85">
        <w:rPr>
          <w:rFonts w:ascii="Times New Roman" w:hAnsi="Times New Roman" w:cs="Times New Roman"/>
          <w:sz w:val="24"/>
          <w:szCs w:val="24"/>
        </w:rPr>
        <w:t xml:space="preserve"> dalies </w:t>
      </w:r>
      <w:r w:rsidR="004C33E9" w:rsidRPr="00F31C85">
        <w:rPr>
          <w:rFonts w:ascii="Times New Roman" w:hAnsi="Times New Roman" w:cs="Times New Roman"/>
          <w:sz w:val="24"/>
          <w:szCs w:val="24"/>
        </w:rPr>
        <w:t xml:space="preserve">6 </w:t>
      </w:r>
      <w:r w:rsidRPr="00F31C85">
        <w:rPr>
          <w:rFonts w:ascii="Times New Roman" w:hAnsi="Times New Roman" w:cs="Times New Roman"/>
          <w:sz w:val="24"/>
          <w:szCs w:val="24"/>
        </w:rPr>
        <w:t>punkt</w:t>
      </w:r>
      <w:r w:rsidR="00E36DB5" w:rsidRPr="00F31C85">
        <w:rPr>
          <w:rFonts w:ascii="Times New Roman" w:hAnsi="Times New Roman" w:cs="Times New Roman"/>
          <w:sz w:val="24"/>
          <w:szCs w:val="24"/>
        </w:rPr>
        <w:t>e</w:t>
      </w:r>
      <w:r w:rsidRPr="00F31C85">
        <w:rPr>
          <w:rFonts w:ascii="Times New Roman" w:hAnsi="Times New Roman" w:cs="Times New Roman"/>
          <w:sz w:val="24"/>
          <w:szCs w:val="24"/>
        </w:rPr>
        <w:t xml:space="preserve"> nurodytas sąlygas tenkins tiekėjas ir (arba) jo subtiekėjai, ir (arba) ūkio subjektai, kurių pajėgumais remiamasi, ar </w:t>
      </w:r>
      <w:r w:rsidRPr="00F31C85">
        <w:rPr>
          <w:rFonts w:ascii="Times New Roman" w:hAnsi="Times New Roman" w:cs="Times New Roman"/>
          <w:spacing w:val="2"/>
          <w:sz w:val="24"/>
          <w:szCs w:val="24"/>
          <w:shd w:val="clear" w:color="auto" w:fill="FFFFFF"/>
        </w:rPr>
        <w:t>šiuos subjektus kontroliuojantys asmenys.</w:t>
      </w:r>
      <w:r w:rsidRPr="00F31C85">
        <w:rPr>
          <w:rFonts w:ascii="Times New Roman" w:hAnsi="Times New Roman" w:cs="Times New Roman"/>
          <w:sz w:val="24"/>
          <w:szCs w:val="24"/>
        </w:rPr>
        <w:t xml:space="preserve"> </w:t>
      </w:r>
      <w:r w:rsidRPr="00F31C85">
        <w:rPr>
          <w:rFonts w:ascii="Times New Roman" w:hAnsi="Times New Roman" w:cs="Times New Roman"/>
          <w:b/>
          <w:bCs/>
          <w:iCs/>
          <w:sz w:val="24"/>
          <w:szCs w:val="24"/>
        </w:rPr>
        <w:t>Tiekėjas kartu su pasiūlymu turi pateikti Tiekėjo deklaraciją</w:t>
      </w:r>
      <w:r w:rsidRPr="00F31C85">
        <w:rPr>
          <w:rFonts w:ascii="Times New Roman" w:hAnsi="Times New Roman" w:cs="Times New Roman"/>
          <w:iCs/>
          <w:sz w:val="24"/>
          <w:szCs w:val="24"/>
        </w:rPr>
        <w:t xml:space="preserve"> (</w:t>
      </w:r>
      <w:r w:rsidRPr="00F31C85">
        <w:rPr>
          <w:rFonts w:ascii="Times New Roman" w:eastAsia="Calibri" w:hAnsi="Times New Roman" w:cs="Times New Roman"/>
          <w:sz w:val="24"/>
          <w:szCs w:val="24"/>
        </w:rPr>
        <w:t xml:space="preserve">specialiųjų pirkimo sąlygų </w:t>
      </w:r>
      <w:r w:rsidRPr="00F31C85">
        <w:rPr>
          <w:rFonts w:ascii="Times New Roman" w:hAnsi="Times New Roman" w:cs="Times New Roman"/>
          <w:sz w:val="24"/>
          <w:szCs w:val="24"/>
        </w:rPr>
        <w:t xml:space="preserve">8, 9 </w:t>
      </w:r>
      <w:r w:rsidRPr="00F31C85">
        <w:rPr>
          <w:rFonts w:ascii="Times New Roman" w:eastAsia="Calibri" w:hAnsi="Times New Roman" w:cs="Times New Roman"/>
          <w:sz w:val="24"/>
          <w:szCs w:val="24"/>
        </w:rPr>
        <w:t>priedai).</w:t>
      </w:r>
    </w:p>
    <w:p w14:paraId="7BEF738E" w14:textId="689B456D" w:rsidR="00B40594" w:rsidRPr="00F31C85" w:rsidRDefault="00B40594" w:rsidP="001B1C17">
      <w:pPr>
        <w:pStyle w:val="Sraopastraipa"/>
        <w:widowControl w:val="0"/>
        <w:spacing w:after="0" w:line="240" w:lineRule="auto"/>
        <w:ind w:left="0"/>
        <w:jc w:val="both"/>
        <w:rPr>
          <w:rFonts w:ascii="Times New Roman" w:hAnsi="Times New Roman" w:cs="Times New Roman"/>
          <w:sz w:val="24"/>
          <w:szCs w:val="24"/>
        </w:rPr>
      </w:pPr>
      <w:r w:rsidRPr="00F31C85">
        <w:rPr>
          <w:rFonts w:ascii="Times New Roman" w:hAnsi="Times New Roman" w:cs="Times New Roman"/>
          <w:sz w:val="24"/>
          <w:szCs w:val="24"/>
        </w:rPr>
        <w:t>5.</w:t>
      </w:r>
      <w:r w:rsidR="00D60702" w:rsidRPr="00F31C85">
        <w:rPr>
          <w:rFonts w:ascii="Times New Roman" w:hAnsi="Times New Roman" w:cs="Times New Roman"/>
          <w:sz w:val="24"/>
          <w:szCs w:val="24"/>
        </w:rPr>
        <w:t>2</w:t>
      </w:r>
      <w:r w:rsidRPr="00F31C85">
        <w:rPr>
          <w:rFonts w:ascii="Times New Roman" w:hAnsi="Times New Roman" w:cs="Times New Roman"/>
          <w:sz w:val="24"/>
          <w:szCs w:val="24"/>
        </w:rPr>
        <w:t xml:space="preserve">.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Pr="00F31C85">
        <w:rPr>
          <w:rFonts w:ascii="Times New Roman" w:hAnsi="Times New Roman" w:cs="Times New Roman"/>
          <w:sz w:val="24"/>
          <w:szCs w:val="24"/>
        </w:rPr>
        <w:t xml:space="preserve"> kilus abejonių dėl tiekėjo deklaracijoje nurodytos informacijos teisingumo, ji prašys ekonomiškai naudingiausią pasiūlymą pateikusio tiekėjo pateikti šioje deklaracijoje nurodytą informaciją patvirtinančius, VPĮ 51 straipsnio 12 dalyje nurodytus ar kitus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Pr="00F31C85">
        <w:rPr>
          <w:rFonts w:ascii="Times New Roman" w:hAnsi="Times New Roman" w:cs="Times New Roman"/>
          <w:sz w:val="24"/>
          <w:szCs w:val="24"/>
        </w:rPr>
        <w:t xml:space="preserve"> priimtinus dokumentus. Tokių dokumentų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Pr="00F31C85">
        <w:rPr>
          <w:rFonts w:ascii="Times New Roman" w:hAnsi="Times New Roman" w:cs="Times New Roman"/>
          <w:sz w:val="24"/>
          <w:szCs w:val="24"/>
        </w:rPr>
        <w:t xml:space="preserve"> gali prašyti bet kuriuo pirkimo procedūros metu siekdama užtikrinti tinkamą pirkimo procedūros atlikimą.</w:t>
      </w:r>
    </w:p>
    <w:p w14:paraId="42660A6C" w14:textId="7BBEC7F3" w:rsidR="002C2249" w:rsidRPr="00F31C85" w:rsidRDefault="002C2249" w:rsidP="001B1C17">
      <w:pPr>
        <w:pStyle w:val="Antrat1"/>
        <w:keepNext w:val="0"/>
        <w:keepLines w:val="0"/>
        <w:widowControl w:val="0"/>
        <w:spacing w:before="0" w:after="0"/>
        <w:contextualSpacing/>
        <w:jc w:val="both"/>
        <w:rPr>
          <w:rFonts w:ascii="Times New Roman" w:hAnsi="Times New Roman" w:cs="Times New Roman"/>
          <w:color w:val="auto"/>
          <w:sz w:val="24"/>
          <w:szCs w:val="24"/>
        </w:rPr>
      </w:pPr>
      <w:bookmarkStart w:id="16" w:name="_Ref39666794"/>
      <w:bookmarkStart w:id="17" w:name="_Ref39666796"/>
    </w:p>
    <w:p w14:paraId="4BEDE7AF" w14:textId="3DEA06D9" w:rsidR="00AF62E6" w:rsidRPr="00F31C85" w:rsidRDefault="00245E8F" w:rsidP="001B1C17">
      <w:pPr>
        <w:pStyle w:val="Antrat1"/>
        <w:keepNext w:val="0"/>
        <w:keepLines w:val="0"/>
        <w:widowControl w:val="0"/>
        <w:tabs>
          <w:tab w:val="left" w:pos="709"/>
        </w:tabs>
        <w:spacing w:before="0" w:after="0"/>
        <w:contextualSpacing/>
        <w:jc w:val="both"/>
        <w:rPr>
          <w:rFonts w:ascii="Times New Roman" w:hAnsi="Times New Roman" w:cs="Times New Roman"/>
          <w:color w:val="auto"/>
          <w:sz w:val="24"/>
          <w:szCs w:val="24"/>
        </w:rPr>
      </w:pPr>
      <w:bookmarkStart w:id="18" w:name="_Toc228441358"/>
      <w:r w:rsidRPr="00F31C85">
        <w:rPr>
          <w:rFonts w:ascii="Times New Roman" w:hAnsi="Times New Roman" w:cs="Times New Roman"/>
          <w:b/>
          <w:bCs/>
          <w:color w:val="auto"/>
          <w:sz w:val="24"/>
          <w:szCs w:val="24"/>
        </w:rPr>
        <w:t>6</w:t>
      </w:r>
      <w:r w:rsidR="0005396D" w:rsidRPr="00F31C85">
        <w:rPr>
          <w:rFonts w:ascii="Times New Roman" w:hAnsi="Times New Roman" w:cs="Times New Roman"/>
          <w:b/>
          <w:bCs/>
          <w:color w:val="auto"/>
          <w:sz w:val="24"/>
          <w:szCs w:val="24"/>
        </w:rPr>
        <w:t>.</w:t>
      </w:r>
      <w:r w:rsidR="00B45A79" w:rsidRPr="00F31C85">
        <w:rPr>
          <w:rFonts w:ascii="Times New Roman" w:hAnsi="Times New Roman" w:cs="Times New Roman"/>
          <w:color w:val="auto"/>
          <w:sz w:val="24"/>
          <w:szCs w:val="24"/>
        </w:rPr>
        <w:tab/>
      </w:r>
      <w:r w:rsidR="00220588" w:rsidRPr="00F31C85">
        <w:rPr>
          <w:rFonts w:ascii="Times New Roman" w:hAnsi="Times New Roman" w:cs="Times New Roman"/>
          <w:b/>
          <w:bCs/>
          <w:color w:val="auto"/>
          <w:sz w:val="24"/>
          <w:szCs w:val="24"/>
        </w:rPr>
        <w:t>Specialieji r</w:t>
      </w:r>
      <w:r w:rsidR="00DF58E2" w:rsidRPr="00F31C85">
        <w:rPr>
          <w:rFonts w:ascii="Times New Roman" w:hAnsi="Times New Roman" w:cs="Times New Roman"/>
          <w:b/>
          <w:bCs/>
          <w:color w:val="auto"/>
          <w:sz w:val="24"/>
          <w:szCs w:val="24"/>
        </w:rPr>
        <w:t>eikalavimai pasiūlymų rengimui ir pateikimui</w:t>
      </w:r>
      <w:bookmarkEnd w:id="16"/>
      <w:bookmarkEnd w:id="17"/>
      <w:bookmarkEnd w:id="18"/>
    </w:p>
    <w:p w14:paraId="0E561333" w14:textId="51F4C767" w:rsidR="0053325F" w:rsidRPr="00F31C85" w:rsidRDefault="0053325F" w:rsidP="001B1C17">
      <w:pPr>
        <w:widowControl w:val="0"/>
        <w:spacing w:after="0" w:line="240" w:lineRule="auto"/>
        <w:jc w:val="both"/>
        <w:rPr>
          <w:rFonts w:ascii="Times New Roman" w:hAnsi="Times New Roman" w:cs="Times New Roman"/>
          <w:i/>
          <w:iCs/>
          <w:sz w:val="24"/>
          <w:szCs w:val="24"/>
        </w:rPr>
      </w:pPr>
      <w:r w:rsidRPr="00F31C85">
        <w:rPr>
          <w:rFonts w:ascii="Times New Roman" w:hAnsi="Times New Roman" w:cs="Times New Roman"/>
          <w:sz w:val="24"/>
          <w:szCs w:val="24"/>
        </w:rPr>
        <w:t xml:space="preserve">6.1. </w:t>
      </w:r>
      <w:r w:rsidR="00272AE4" w:rsidRPr="00F31C85">
        <w:rPr>
          <w:rFonts w:ascii="Times New Roman" w:hAnsi="Times New Roman" w:cs="Times New Roman"/>
          <w:sz w:val="24"/>
          <w:szCs w:val="24"/>
        </w:rPr>
        <w:t xml:space="preserve">Tiekėjas turi pateikti pasirašytą pasiūlymą, parengtą </w:t>
      </w:r>
      <w:bookmarkStart w:id="19" w:name="_Hlk188862331"/>
      <w:r w:rsidR="00272AE4" w:rsidRPr="00F31C85">
        <w:rPr>
          <w:rFonts w:ascii="Times New Roman" w:hAnsi="Times New Roman" w:cs="Times New Roman"/>
          <w:sz w:val="24"/>
          <w:szCs w:val="24"/>
        </w:rPr>
        <w:t xml:space="preserve">pagal specialiųjų pirkimo sąlygų </w:t>
      </w:r>
      <w:r w:rsidR="00272AE4" w:rsidRPr="00F31C85">
        <w:rPr>
          <w:rFonts w:ascii="Times New Roman" w:hAnsi="Times New Roman" w:cs="Times New Roman"/>
          <w:sz w:val="24"/>
          <w:szCs w:val="24"/>
          <w:shd w:val="clear" w:color="auto" w:fill="FFFFFF"/>
        </w:rPr>
        <w:t xml:space="preserve">6 </w:t>
      </w:r>
      <w:r w:rsidR="00272AE4" w:rsidRPr="00F31C85">
        <w:rPr>
          <w:rFonts w:ascii="Times New Roman" w:hAnsi="Times New Roman" w:cs="Times New Roman"/>
          <w:sz w:val="24"/>
          <w:szCs w:val="24"/>
        </w:rPr>
        <w:t xml:space="preserve">priede </w:t>
      </w:r>
      <w:bookmarkEnd w:id="19"/>
      <w:r w:rsidR="00272AE4" w:rsidRPr="00F31C85">
        <w:rPr>
          <w:rFonts w:ascii="Times New Roman" w:hAnsi="Times New Roman" w:cs="Times New Roman"/>
          <w:sz w:val="24"/>
          <w:szCs w:val="24"/>
        </w:rPr>
        <w:t xml:space="preserve">pateiktą pasiūlymo formą.  Pasiūlymo formoje teikėjas nurodo su pasiūlymu teikiamus būtinus dokumentus (jų kopijas). </w:t>
      </w:r>
      <w:r w:rsidR="00272AE4" w:rsidRPr="00F31C85">
        <w:rPr>
          <w:rFonts w:ascii="Times New Roman" w:hAnsi="Times New Roman" w:cs="Times New Roman"/>
          <w:b/>
          <w:bCs/>
          <w:sz w:val="24"/>
          <w:szCs w:val="24"/>
          <w:u w:val="single"/>
        </w:rPr>
        <w:t>Visą pasiūlymą sudaro CVP IS priemonėmis pateiktų duomenų visuma</w:t>
      </w:r>
      <w:r w:rsidRPr="00F31C85">
        <w:rPr>
          <w:rFonts w:ascii="Times New Roman" w:hAnsi="Times New Roman" w:cs="Times New Roman"/>
          <w:sz w:val="24"/>
          <w:szCs w:val="24"/>
        </w:rPr>
        <w:t>:</w:t>
      </w:r>
    </w:p>
    <w:p w14:paraId="172B3C89" w14:textId="77777777" w:rsidR="0053325F" w:rsidRPr="00F31C85" w:rsidRDefault="0053325F" w:rsidP="001B1C17">
      <w:pPr>
        <w:pStyle w:val="Sraopastraipa"/>
        <w:widowControl w:val="0"/>
        <w:numPr>
          <w:ilvl w:val="2"/>
          <w:numId w:val="4"/>
        </w:numPr>
        <w:spacing w:after="0" w:line="240" w:lineRule="auto"/>
        <w:ind w:left="0" w:firstLine="709"/>
        <w:jc w:val="both"/>
        <w:rPr>
          <w:rFonts w:ascii="Times New Roman" w:hAnsi="Times New Roman" w:cs="Times New Roman"/>
          <w:sz w:val="24"/>
          <w:szCs w:val="24"/>
          <w:u w:val="single"/>
        </w:rPr>
      </w:pPr>
      <w:r w:rsidRPr="00F31C85">
        <w:rPr>
          <w:rFonts w:ascii="Times New Roman" w:hAnsi="Times New Roman" w:cs="Times New Roman"/>
          <w:sz w:val="24"/>
          <w:szCs w:val="24"/>
        </w:rPr>
        <w:t xml:space="preserve">tiekėjo pasirašytas pasiūlymas, parengtas pagal specialiųjų pirkimo sąlygų </w:t>
      </w:r>
      <w:r w:rsidRPr="00F31C85">
        <w:rPr>
          <w:rFonts w:ascii="Times New Roman" w:hAnsi="Times New Roman" w:cs="Times New Roman"/>
          <w:sz w:val="24"/>
          <w:szCs w:val="24"/>
          <w:shd w:val="clear" w:color="auto" w:fill="FFFFFF"/>
        </w:rPr>
        <w:t xml:space="preserve">6 </w:t>
      </w:r>
      <w:r w:rsidRPr="00F31C85">
        <w:rPr>
          <w:rFonts w:ascii="Times New Roman" w:hAnsi="Times New Roman" w:cs="Times New Roman"/>
          <w:sz w:val="24"/>
          <w:szCs w:val="24"/>
        </w:rPr>
        <w:t>priede pateiktą pasiūlymo formą.</w:t>
      </w:r>
    </w:p>
    <w:p w14:paraId="70BDFF4D" w14:textId="67176164" w:rsidR="0053325F" w:rsidRPr="00F31C85" w:rsidRDefault="0053325F" w:rsidP="001B1C17">
      <w:pPr>
        <w:pStyle w:val="Sraopastraipa"/>
        <w:widowControl w:val="0"/>
        <w:numPr>
          <w:ilvl w:val="2"/>
          <w:numId w:val="4"/>
        </w:numPr>
        <w:spacing w:after="0" w:line="240" w:lineRule="auto"/>
        <w:ind w:left="0" w:firstLine="709"/>
        <w:jc w:val="both"/>
        <w:rPr>
          <w:rFonts w:ascii="Times New Roman" w:hAnsi="Times New Roman" w:cs="Times New Roman"/>
          <w:sz w:val="24"/>
          <w:szCs w:val="24"/>
          <w:u w:val="single"/>
        </w:rPr>
      </w:pPr>
      <w:r w:rsidRPr="00F31C85">
        <w:rPr>
          <w:rFonts w:ascii="Times New Roman" w:hAnsi="Times New Roman" w:cs="Times New Roman"/>
          <w:sz w:val="24"/>
          <w:szCs w:val="24"/>
        </w:rPr>
        <w:t xml:space="preserve">užpildytas </w:t>
      </w:r>
      <w:r w:rsidR="003D668E" w:rsidRPr="00F31C85">
        <w:rPr>
          <w:rFonts w:ascii="Times New Roman" w:hAnsi="Times New Roman" w:cs="Times New Roman"/>
          <w:sz w:val="24"/>
          <w:szCs w:val="24"/>
        </w:rPr>
        <w:t xml:space="preserve">ir pasirašytas </w:t>
      </w:r>
      <w:r w:rsidRPr="00F31C85">
        <w:rPr>
          <w:rFonts w:ascii="Times New Roman" w:eastAsia="Times New Roman" w:hAnsi="Times New Roman" w:cs="Times New Roman"/>
          <w:sz w:val="24"/>
          <w:szCs w:val="24"/>
        </w:rPr>
        <w:t>Europos bendrasis viešųjų pirkimų dokumentas (</w:t>
      </w:r>
      <w:r w:rsidRPr="00F31C85">
        <w:rPr>
          <w:rFonts w:ascii="Times New Roman" w:hAnsi="Times New Roman" w:cs="Times New Roman"/>
          <w:sz w:val="24"/>
          <w:szCs w:val="24"/>
        </w:rPr>
        <w:t>EBVPD) (specialiųjų pirkimo sąlygų 5 priedas)</w:t>
      </w:r>
      <w:r w:rsidR="003D668E" w:rsidRPr="00F31C85">
        <w:rPr>
          <w:rFonts w:ascii="Times New Roman" w:hAnsi="Times New Roman" w:cs="Times New Roman"/>
          <w:sz w:val="24"/>
          <w:szCs w:val="24"/>
        </w:rPr>
        <w:t>;</w:t>
      </w:r>
    </w:p>
    <w:p w14:paraId="43F81B44" w14:textId="77777777" w:rsidR="0053325F" w:rsidRPr="00F31C85" w:rsidRDefault="0053325F" w:rsidP="001B1C17">
      <w:pPr>
        <w:pStyle w:val="Sraopastraipa"/>
        <w:widowControl w:val="0"/>
        <w:numPr>
          <w:ilvl w:val="2"/>
          <w:numId w:val="4"/>
        </w:numPr>
        <w:spacing w:after="0" w:line="240" w:lineRule="auto"/>
        <w:ind w:left="0" w:firstLine="709"/>
        <w:jc w:val="both"/>
        <w:rPr>
          <w:rFonts w:ascii="Times New Roman" w:hAnsi="Times New Roman" w:cs="Times New Roman"/>
          <w:sz w:val="24"/>
          <w:szCs w:val="24"/>
          <w:u w:val="single"/>
        </w:rPr>
      </w:pPr>
      <w:r w:rsidRPr="00F31C85">
        <w:rPr>
          <w:rFonts w:ascii="Times New Roman" w:hAnsi="Times New Roman" w:cs="Times New Roman"/>
          <w:sz w:val="24"/>
          <w:szCs w:val="24"/>
        </w:rPr>
        <w:t>jungtinės veiklos sutarties kopija (jeigu pirkime dalyvauja ūkio subjektų grupė jungtinės veiklos sutarties pagrindu);</w:t>
      </w:r>
    </w:p>
    <w:p w14:paraId="203AE7EE" w14:textId="77777777" w:rsidR="0053325F" w:rsidRPr="00F31C85" w:rsidRDefault="0053325F" w:rsidP="001B1C17">
      <w:pPr>
        <w:pStyle w:val="Sraopastraipa"/>
        <w:widowControl w:val="0"/>
        <w:numPr>
          <w:ilvl w:val="2"/>
          <w:numId w:val="4"/>
        </w:numPr>
        <w:spacing w:after="0" w:line="240" w:lineRule="auto"/>
        <w:ind w:left="0" w:firstLine="709"/>
        <w:jc w:val="both"/>
        <w:rPr>
          <w:rFonts w:ascii="Times New Roman" w:hAnsi="Times New Roman" w:cs="Times New Roman"/>
          <w:sz w:val="24"/>
          <w:szCs w:val="24"/>
          <w:u w:val="single"/>
        </w:rPr>
      </w:pPr>
      <w:r w:rsidRPr="00F31C85">
        <w:rPr>
          <w:rFonts w:ascii="Times New Roman" w:hAnsi="Times New Roman" w:cs="Times New Roman"/>
          <w:sz w:val="24"/>
          <w:szCs w:val="24"/>
        </w:rPr>
        <w:t>dokumentas, patvirtinantis, kad asmuo, kuris pasirašė pasiūlymą (jei jis ne tiekėjo vadovas), turėjo teisę jį pasirašyti;</w:t>
      </w:r>
    </w:p>
    <w:p w14:paraId="0EE06257" w14:textId="77777777" w:rsidR="0053325F" w:rsidRPr="00F31C85" w:rsidRDefault="0053325F" w:rsidP="001B1C17">
      <w:pPr>
        <w:pStyle w:val="Sraopastraipa"/>
        <w:widowControl w:val="0"/>
        <w:numPr>
          <w:ilvl w:val="2"/>
          <w:numId w:val="4"/>
        </w:numPr>
        <w:spacing w:after="0" w:line="240" w:lineRule="auto"/>
        <w:ind w:left="0" w:firstLine="709"/>
        <w:jc w:val="both"/>
        <w:rPr>
          <w:rFonts w:ascii="Times New Roman" w:hAnsi="Times New Roman" w:cs="Times New Roman"/>
          <w:sz w:val="24"/>
          <w:szCs w:val="24"/>
          <w:u w:val="single"/>
        </w:rPr>
      </w:pPr>
      <w:r w:rsidRPr="00F31C8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1296504" w14:textId="77777777" w:rsidR="0053325F" w:rsidRPr="00F31C85" w:rsidRDefault="0053325F" w:rsidP="001B1C17">
      <w:pPr>
        <w:pStyle w:val="Sraopastraipa"/>
        <w:widowControl w:val="0"/>
        <w:numPr>
          <w:ilvl w:val="2"/>
          <w:numId w:val="4"/>
        </w:numPr>
        <w:spacing w:after="0" w:line="240" w:lineRule="auto"/>
        <w:ind w:left="0" w:firstLine="709"/>
        <w:jc w:val="both"/>
        <w:rPr>
          <w:rFonts w:ascii="Times New Roman" w:hAnsi="Times New Roman" w:cs="Times New Roman"/>
          <w:sz w:val="24"/>
          <w:szCs w:val="24"/>
          <w:u w:val="single"/>
        </w:rPr>
      </w:pPr>
      <w:r w:rsidRPr="00F31C8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20B64A98" w14:textId="4AFABF3E" w:rsidR="00B24B35" w:rsidRPr="00F31C85" w:rsidRDefault="00B24B35" w:rsidP="001B1C17">
      <w:pPr>
        <w:pStyle w:val="Sraopastraipa"/>
        <w:widowControl w:val="0"/>
        <w:numPr>
          <w:ilvl w:val="2"/>
          <w:numId w:val="4"/>
        </w:numPr>
        <w:spacing w:after="0" w:line="240" w:lineRule="auto"/>
        <w:ind w:left="0" w:firstLine="709"/>
        <w:jc w:val="both"/>
        <w:rPr>
          <w:rFonts w:ascii="Times New Roman" w:hAnsi="Times New Roman" w:cs="Times New Roman"/>
          <w:sz w:val="24"/>
          <w:szCs w:val="24"/>
          <w:u w:val="single"/>
        </w:rPr>
      </w:pPr>
      <w:r w:rsidRPr="00F31C85">
        <w:rPr>
          <w:rFonts w:ascii="Times New Roman" w:hAnsi="Times New Roman" w:cs="Times New Roman"/>
          <w:sz w:val="24"/>
          <w:szCs w:val="24"/>
        </w:rPr>
        <w:t>Jei tiekėjas remsis specialisto kvalifikacija, kuris pasiūlymo teikimo metu dar nėra tiekėjo ar kito ūkio subjekto darbuotojas (toliau  - kvazisubtiekėjas),  -  susitarimų kopijas ar kitus dokumentus, patvirtinančius ketinimą jį įdarbinti;</w:t>
      </w:r>
    </w:p>
    <w:p w14:paraId="3C153A3F" w14:textId="755BDE42" w:rsidR="0053325F" w:rsidRPr="00F31C85" w:rsidRDefault="00CD74FC" w:rsidP="001B1C17">
      <w:pPr>
        <w:pStyle w:val="Sraopastraipa"/>
        <w:widowControl w:val="0"/>
        <w:numPr>
          <w:ilvl w:val="2"/>
          <w:numId w:val="4"/>
        </w:numPr>
        <w:spacing w:after="0" w:line="240" w:lineRule="auto"/>
        <w:ind w:left="0" w:firstLine="709"/>
        <w:jc w:val="both"/>
        <w:rPr>
          <w:rFonts w:ascii="Times New Roman" w:hAnsi="Times New Roman" w:cs="Times New Roman"/>
          <w:sz w:val="24"/>
          <w:szCs w:val="24"/>
          <w:u w:val="single"/>
        </w:rPr>
      </w:pPr>
      <w:r w:rsidRPr="00F31C85">
        <w:rPr>
          <w:rFonts w:ascii="Times New Roman" w:hAnsi="Times New Roman" w:cs="Times New Roman"/>
          <w:sz w:val="24"/>
          <w:szCs w:val="24"/>
        </w:rPr>
        <w:t xml:space="preserve">užpildyta </w:t>
      </w:r>
      <w:r w:rsidR="002276C5" w:rsidRPr="00F31C85">
        <w:rPr>
          <w:rFonts w:ascii="Times New Roman" w:hAnsi="Times New Roman" w:cs="Times New Roman"/>
          <w:sz w:val="24"/>
          <w:szCs w:val="24"/>
        </w:rPr>
        <w:t>„</w:t>
      </w:r>
      <w:r w:rsidR="00E464E5" w:rsidRPr="00F31C85">
        <w:rPr>
          <w:rFonts w:ascii="Times New Roman" w:hAnsi="Times New Roman" w:cs="Times New Roman"/>
          <w:sz w:val="24"/>
          <w:szCs w:val="24"/>
        </w:rPr>
        <w:t xml:space="preserve">Pažyma apie pasitelkiamus subtiekėjus ir ūkio subjektus, kurių </w:t>
      </w:r>
      <w:r w:rsidR="00E464E5" w:rsidRPr="00F31C85">
        <w:rPr>
          <w:rFonts w:ascii="Times New Roman" w:hAnsi="Times New Roman" w:cs="Times New Roman"/>
          <w:sz w:val="24"/>
          <w:szCs w:val="24"/>
        </w:rPr>
        <w:lastRenderedPageBreak/>
        <w:t>pajėgumais bus remiamasi</w:t>
      </w:r>
      <w:r w:rsidR="002276C5" w:rsidRPr="00F31C85">
        <w:rPr>
          <w:rFonts w:ascii="Times New Roman" w:hAnsi="Times New Roman" w:cs="Times New Roman"/>
          <w:sz w:val="24"/>
          <w:szCs w:val="24"/>
        </w:rPr>
        <w:t>“</w:t>
      </w:r>
      <w:r w:rsidRPr="00F31C85">
        <w:rPr>
          <w:rFonts w:ascii="Times New Roman" w:hAnsi="Times New Roman" w:cs="Times New Roman"/>
          <w:sz w:val="24"/>
          <w:szCs w:val="24"/>
        </w:rPr>
        <w:t xml:space="preserve"> pagal </w:t>
      </w:r>
      <w:r w:rsidR="002276C5" w:rsidRPr="00F31C85">
        <w:rPr>
          <w:rFonts w:ascii="Times New Roman" w:hAnsi="Times New Roman" w:cs="Times New Roman"/>
          <w:sz w:val="24"/>
          <w:szCs w:val="24"/>
        </w:rPr>
        <w:t xml:space="preserve">Pirkimo </w:t>
      </w:r>
      <w:r w:rsidRPr="00F31C85">
        <w:rPr>
          <w:rFonts w:ascii="Times New Roman" w:hAnsi="Times New Roman" w:cs="Times New Roman"/>
          <w:sz w:val="24"/>
          <w:szCs w:val="24"/>
        </w:rPr>
        <w:t>specialiųjų sąlygų 11 priede pateiktą formą (tik tais atvejais, kai tiekėjas EBVPD II dalies C arba D punktuose pažymi, kad remsis kitų subjektų pajėgumais arba dalį paslaugų teikimo perduos subtiekėjams)</w:t>
      </w:r>
      <w:r w:rsidR="0053325F" w:rsidRPr="00F31C85">
        <w:rPr>
          <w:rFonts w:ascii="Times New Roman" w:hAnsi="Times New Roman" w:cs="Times New Roman"/>
          <w:sz w:val="24"/>
          <w:szCs w:val="24"/>
        </w:rPr>
        <w:t>;</w:t>
      </w:r>
    </w:p>
    <w:p w14:paraId="15685D07" w14:textId="592B68B0" w:rsidR="0053325F" w:rsidRPr="00F31C85" w:rsidRDefault="0053325F" w:rsidP="001B1C17">
      <w:pPr>
        <w:pStyle w:val="Sraopastraipa"/>
        <w:widowControl w:val="0"/>
        <w:numPr>
          <w:ilvl w:val="2"/>
          <w:numId w:val="4"/>
        </w:numPr>
        <w:spacing w:after="0" w:line="240" w:lineRule="auto"/>
        <w:ind w:left="0" w:firstLine="709"/>
        <w:jc w:val="both"/>
        <w:rPr>
          <w:rFonts w:ascii="Times New Roman" w:hAnsi="Times New Roman" w:cs="Times New Roman"/>
          <w:sz w:val="24"/>
          <w:szCs w:val="24"/>
          <w:u w:val="single"/>
        </w:rPr>
      </w:pPr>
      <w:r w:rsidRPr="00F31C85">
        <w:rPr>
          <w:rFonts w:ascii="Times New Roman" w:hAnsi="Times New Roman" w:cs="Times New Roman"/>
          <w:sz w:val="24"/>
          <w:szCs w:val="24"/>
        </w:rPr>
        <w:t xml:space="preserve">Tiekėjo deklaracija </w:t>
      </w:r>
      <w:r w:rsidR="00CD74FC" w:rsidRPr="00F31C85">
        <w:rPr>
          <w:rFonts w:ascii="Times New Roman" w:hAnsi="Times New Roman" w:cs="Times New Roman"/>
          <w:sz w:val="24"/>
          <w:szCs w:val="24"/>
        </w:rPr>
        <w:t xml:space="preserve">dėl nacionalinio saugumo </w:t>
      </w:r>
      <w:r w:rsidRPr="00F31C85">
        <w:rPr>
          <w:rFonts w:ascii="Times New Roman" w:hAnsi="Times New Roman" w:cs="Times New Roman"/>
          <w:sz w:val="24"/>
          <w:szCs w:val="24"/>
        </w:rPr>
        <w:t>pagal šių specialiųjų sąlygų 8 (ar) 9 priede pateiktą formą;</w:t>
      </w:r>
    </w:p>
    <w:p w14:paraId="05E156F2" w14:textId="5215F6AC" w:rsidR="0002026E" w:rsidRPr="00F31C85" w:rsidRDefault="0002026E" w:rsidP="001B1C17">
      <w:pPr>
        <w:pStyle w:val="Sraopastraipa"/>
        <w:widowControl w:val="0"/>
        <w:numPr>
          <w:ilvl w:val="2"/>
          <w:numId w:val="4"/>
        </w:numPr>
        <w:spacing w:after="0" w:line="240" w:lineRule="auto"/>
        <w:ind w:left="0" w:firstLine="709"/>
        <w:jc w:val="both"/>
        <w:rPr>
          <w:rFonts w:ascii="Times New Roman" w:hAnsi="Times New Roman" w:cs="Times New Roman"/>
          <w:sz w:val="24"/>
          <w:szCs w:val="24"/>
          <w:u w:val="single"/>
        </w:rPr>
      </w:pPr>
      <w:r w:rsidRPr="00F31C85">
        <w:rPr>
          <w:rFonts w:ascii="Times New Roman" w:hAnsi="Times New Roman" w:cs="Times New Roman"/>
          <w:sz w:val="24"/>
          <w:szCs w:val="24"/>
        </w:rPr>
        <w:t>Kartu su pasiūlymu pateikiamas Specialistų, kurių pajėgumais bus remiamasi įrodinėjant kvalifikacijos atitiktį, sąrašas pagal Pirkimo specialiųjų sąlygų 12 priedą;</w:t>
      </w:r>
    </w:p>
    <w:p w14:paraId="2A6287C4" w14:textId="6BCCDEB6" w:rsidR="00B02C2F" w:rsidRPr="00F42A43" w:rsidRDefault="003E2861" w:rsidP="001B1C17">
      <w:pPr>
        <w:pStyle w:val="Sraopastraipa"/>
        <w:widowControl w:val="0"/>
        <w:numPr>
          <w:ilvl w:val="2"/>
          <w:numId w:val="4"/>
        </w:numPr>
        <w:spacing w:after="0" w:line="240" w:lineRule="auto"/>
        <w:ind w:left="0" w:firstLine="709"/>
        <w:jc w:val="both"/>
        <w:rPr>
          <w:rFonts w:ascii="Times New Roman" w:eastAsia="Calibri" w:hAnsi="Times New Roman" w:cs="Times New Roman"/>
          <w:bCs/>
          <w:i/>
          <w:iCs/>
          <w:sz w:val="24"/>
          <w:szCs w:val="24"/>
        </w:rPr>
      </w:pPr>
      <w:r w:rsidRPr="00F31C85">
        <w:rPr>
          <w:rFonts w:ascii="Times New Roman" w:hAnsi="Times New Roman" w:cs="Times New Roman"/>
          <w:bCs/>
          <w:sz w:val="24"/>
          <w:szCs w:val="24"/>
        </w:rPr>
        <w:t>Kvalifikaciją pagrindžiantys dokumentai</w:t>
      </w:r>
      <w:r w:rsidR="00F42A43">
        <w:rPr>
          <w:rFonts w:ascii="Times New Roman" w:hAnsi="Times New Roman" w:cs="Times New Roman"/>
          <w:bCs/>
          <w:sz w:val="24"/>
          <w:szCs w:val="24"/>
        </w:rPr>
        <w:t>*</w:t>
      </w:r>
      <w:r w:rsidR="0022641B" w:rsidRPr="00F31C85">
        <w:rPr>
          <w:rFonts w:ascii="Times New Roman" w:hAnsi="Times New Roman" w:cs="Times New Roman"/>
          <w:bCs/>
          <w:sz w:val="24"/>
          <w:szCs w:val="24"/>
        </w:rPr>
        <w:t xml:space="preserve">, </w:t>
      </w:r>
      <w:r w:rsidRPr="00F31C85">
        <w:rPr>
          <w:rFonts w:ascii="Times New Roman" w:hAnsi="Times New Roman" w:cs="Times New Roman"/>
          <w:bCs/>
          <w:sz w:val="24"/>
          <w:szCs w:val="24"/>
        </w:rPr>
        <w:t>nurodyti šių specialiųjų sąlygų 4 priede</w:t>
      </w:r>
      <w:r w:rsidR="00D17BC7" w:rsidRPr="00F31C85">
        <w:rPr>
          <w:rFonts w:ascii="Times New Roman" w:hAnsi="Times New Roman" w:cs="Times New Roman"/>
          <w:bCs/>
          <w:sz w:val="24"/>
          <w:szCs w:val="24"/>
        </w:rPr>
        <w:t xml:space="preserve"> </w:t>
      </w:r>
      <w:r w:rsidR="0022641B" w:rsidRPr="00F42A43">
        <w:rPr>
          <w:rFonts w:ascii="Times New Roman" w:hAnsi="Times New Roman" w:cs="Times New Roman"/>
          <w:bCs/>
          <w:i/>
          <w:iCs/>
          <w:sz w:val="24"/>
          <w:szCs w:val="24"/>
        </w:rPr>
        <w:t>(</w:t>
      </w:r>
      <w:r w:rsidR="00F42A43" w:rsidRPr="00F42A43">
        <w:rPr>
          <w:rFonts w:ascii="Times New Roman" w:hAnsi="Times New Roman" w:cs="Times New Roman"/>
          <w:bCs/>
          <w:i/>
          <w:iCs/>
          <w:sz w:val="24"/>
          <w:szCs w:val="24"/>
        </w:rPr>
        <w:t>*</w:t>
      </w:r>
      <w:r w:rsidR="00F42A43" w:rsidRPr="00F42A43">
        <w:rPr>
          <w:rFonts w:ascii="Times New Roman" w:hAnsi="Times New Roman" w:cs="Times New Roman"/>
          <w:bCs/>
          <w:i/>
          <w:iCs/>
          <w:sz w:val="24"/>
          <w:szCs w:val="24"/>
          <w:u w:val="single"/>
        </w:rPr>
        <w:t xml:space="preserve">Šių dokumentų </w:t>
      </w:r>
      <w:r w:rsidR="00F42A43" w:rsidRPr="00F42A43">
        <w:rPr>
          <w:rFonts w:ascii="Times New Roman" w:eastAsia="Arial" w:hAnsi="Times New Roman" w:cs="Times New Roman"/>
          <w:bCs/>
          <w:i/>
          <w:iCs/>
          <w:sz w:val="24"/>
          <w:szCs w:val="24"/>
          <w:u w:val="single"/>
        </w:rPr>
        <w:t xml:space="preserve"> bus prašoma tik iš</w:t>
      </w:r>
      <w:r w:rsidR="00F42A43" w:rsidRPr="00F42A43">
        <w:rPr>
          <w:rFonts w:ascii="Times New Roman" w:hAnsi="Times New Roman" w:cs="Times New Roman"/>
          <w:bCs/>
          <w:i/>
          <w:iCs/>
          <w:sz w:val="24"/>
          <w:szCs w:val="24"/>
          <w:u w:val="single"/>
        </w:rPr>
        <w:t xml:space="preserve"> ekonomiškai naudingiausią pasiūlymą pateikusio tiekėjo, prieš nustatant laimėjusį pasiūlymą</w:t>
      </w:r>
      <w:r w:rsidRPr="00F42A43">
        <w:rPr>
          <w:rFonts w:ascii="Times New Roman" w:hAnsi="Times New Roman" w:cs="Times New Roman"/>
          <w:bCs/>
          <w:i/>
          <w:iCs/>
          <w:sz w:val="24"/>
          <w:szCs w:val="24"/>
        </w:rPr>
        <w:t>)</w:t>
      </w:r>
      <w:r w:rsidR="00F42A43">
        <w:rPr>
          <w:rFonts w:ascii="Times New Roman" w:hAnsi="Times New Roman" w:cs="Times New Roman"/>
          <w:bCs/>
          <w:sz w:val="24"/>
          <w:szCs w:val="24"/>
        </w:rPr>
        <w:t>.</w:t>
      </w:r>
    </w:p>
    <w:p w14:paraId="7C8C331E" w14:textId="09523171" w:rsidR="00037964" w:rsidRPr="00F31C85" w:rsidRDefault="00037964" w:rsidP="001B1C17">
      <w:pPr>
        <w:spacing w:after="0" w:line="240" w:lineRule="auto"/>
        <w:jc w:val="both"/>
        <w:rPr>
          <w:rFonts w:ascii="Times New Roman" w:hAnsi="Times New Roman" w:cs="Times New Roman"/>
          <w:sz w:val="24"/>
          <w:szCs w:val="24"/>
          <w:u w:val="single"/>
        </w:rPr>
      </w:pPr>
      <w:r w:rsidRPr="00F31C85">
        <w:rPr>
          <w:rFonts w:ascii="Times New Roman" w:hAnsi="Times New Roman" w:cs="Times New Roman"/>
          <w:sz w:val="24"/>
          <w:szCs w:val="24"/>
        </w:rPr>
        <w:t xml:space="preserve">6.2. </w:t>
      </w:r>
      <w:r w:rsidRPr="00F31C85">
        <w:rPr>
          <w:rFonts w:ascii="Times New Roman" w:eastAsia="Calibri" w:hAnsi="Times New Roman" w:cs="Times New Roman"/>
          <w:sz w:val="24"/>
          <w:szCs w:val="24"/>
        </w:rPr>
        <w:t xml:space="preserve">Pasiūlymas turi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Pr="00F31C85">
        <w:rPr>
          <w:rFonts w:ascii="Times New Roman" w:hAnsi="Times New Roman" w:cs="Times New Roman"/>
          <w:sz w:val="24"/>
          <w:szCs w:val="24"/>
        </w:rPr>
        <w:t xml:space="preserve"> kilus abejonių dėl dokumentų tikrumo, ji turi teisę reikalauti pateikti dokumentų originalus.</w:t>
      </w:r>
      <w:r w:rsidRPr="00F31C85">
        <w:rPr>
          <w:rFonts w:ascii="Times New Roman" w:eastAsia="Calibri" w:hAnsi="Times New Roman" w:cs="Times New Roman"/>
          <w:sz w:val="24"/>
          <w:szCs w:val="24"/>
        </w:rPr>
        <w:t xml:space="preserve"> Gali būti:</w:t>
      </w:r>
    </w:p>
    <w:p w14:paraId="2991F0F9" w14:textId="77777777" w:rsidR="00037964" w:rsidRPr="00F31C85" w:rsidRDefault="00037964" w:rsidP="001B1C17">
      <w:pPr>
        <w:spacing w:after="0" w:line="240" w:lineRule="auto"/>
        <w:ind w:firstLine="567"/>
        <w:jc w:val="both"/>
        <w:rPr>
          <w:rFonts w:ascii="Times New Roman" w:hAnsi="Times New Roman" w:cs="Times New Roman"/>
          <w:bCs/>
          <w:iCs/>
          <w:sz w:val="24"/>
          <w:szCs w:val="24"/>
          <w:u w:val="single"/>
        </w:rPr>
      </w:pPr>
      <w:r w:rsidRPr="00F31C85">
        <w:rPr>
          <w:rFonts w:ascii="Times New Roman" w:eastAsia="Calibri" w:hAnsi="Times New Roman" w:cs="Times New Roman"/>
          <w:bCs/>
          <w:iCs/>
          <w:sz w:val="24"/>
          <w:szCs w:val="24"/>
        </w:rPr>
        <w:t>6.2.1 pateikiami kvalifikuotu elektroniniu parašu pasirašyti elektroninėmis priemonėmis suformuoti dokumentai;</w:t>
      </w:r>
    </w:p>
    <w:p w14:paraId="6B9A9C30" w14:textId="10878245" w:rsidR="005B25F9" w:rsidRPr="00F31C85" w:rsidRDefault="00B24B35" w:rsidP="001B1C17">
      <w:pPr>
        <w:widowControl w:val="0"/>
        <w:tabs>
          <w:tab w:val="left" w:pos="567"/>
        </w:tabs>
        <w:spacing w:after="0" w:line="240" w:lineRule="auto"/>
        <w:ind w:right="140"/>
        <w:jc w:val="both"/>
        <w:rPr>
          <w:rFonts w:ascii="Times New Roman" w:eastAsia="Calibri" w:hAnsi="Times New Roman" w:cs="Times New Roman"/>
          <w:sz w:val="24"/>
          <w:szCs w:val="24"/>
        </w:rPr>
      </w:pPr>
      <w:r w:rsidRPr="00F31C85">
        <w:rPr>
          <w:rFonts w:ascii="Times New Roman" w:eastAsia="Calibri" w:hAnsi="Times New Roman" w:cs="Times New Roman"/>
          <w:bCs/>
          <w:iCs/>
          <w:sz w:val="24"/>
          <w:szCs w:val="24"/>
        </w:rPr>
        <w:tab/>
      </w:r>
      <w:r w:rsidR="00037964" w:rsidRPr="00F31C85">
        <w:rPr>
          <w:rFonts w:ascii="Times New Roman" w:eastAsia="Calibri" w:hAnsi="Times New Roman" w:cs="Times New Roman"/>
          <w:bCs/>
          <w:iCs/>
          <w:sz w:val="24"/>
          <w:szCs w:val="24"/>
        </w:rPr>
        <w:t>6.2.2. skaitmeninės dokumentų kopijos (</w:t>
      </w:r>
      <w:r w:rsidR="00037964" w:rsidRPr="00F31C85">
        <w:rPr>
          <w:rFonts w:ascii="Times New Roman" w:eastAsia="Calibri" w:hAnsi="Times New Roman" w:cs="Times New Roman"/>
          <w:iCs/>
          <w:sz w:val="24"/>
          <w:szCs w:val="24"/>
        </w:rPr>
        <w:t>fiziniu parašu tvirtinami dokumentai turi būti pateikiami pasirašyti ir nuskenuoti)</w:t>
      </w:r>
      <w:r w:rsidR="00037964" w:rsidRPr="00F31C85">
        <w:rPr>
          <w:rFonts w:ascii="Times New Roman" w:eastAsia="Calibri" w:hAnsi="Times New Roman" w:cs="Times New Roman"/>
          <w:bCs/>
          <w:iCs/>
          <w:sz w:val="24"/>
          <w:szCs w:val="24"/>
        </w:rPr>
        <w:t>.</w:t>
      </w:r>
    </w:p>
    <w:p w14:paraId="11A24C40" w14:textId="5020E53C" w:rsidR="0053325F" w:rsidRPr="00F31C85" w:rsidRDefault="00037964" w:rsidP="001B1C17">
      <w:pPr>
        <w:pStyle w:val="Sraopastraipa"/>
        <w:widowControl w:val="0"/>
        <w:spacing w:after="0" w:line="240" w:lineRule="auto"/>
        <w:ind w:left="0"/>
        <w:jc w:val="both"/>
        <w:rPr>
          <w:rFonts w:ascii="Times New Roman" w:hAnsi="Times New Roman" w:cs="Times New Roman"/>
          <w:sz w:val="24"/>
          <w:szCs w:val="24"/>
        </w:rPr>
      </w:pPr>
      <w:r w:rsidRPr="00F31C85">
        <w:rPr>
          <w:rFonts w:ascii="Times New Roman" w:hAnsi="Times New Roman" w:cs="Times New Roman"/>
          <w:sz w:val="24"/>
          <w:szCs w:val="24"/>
        </w:rPr>
        <w:t xml:space="preserve">6.3. </w:t>
      </w:r>
      <w:r w:rsidR="0053325F" w:rsidRPr="00F31C85">
        <w:rPr>
          <w:rFonts w:ascii="Times New Roman" w:hAnsi="Times New Roman" w:cs="Times New Roman"/>
          <w:sz w:val="24"/>
          <w:szCs w:val="24"/>
        </w:rPr>
        <w:t xml:space="preserve">Pasiūlymas turi būti parengtas </w:t>
      </w:r>
      <w:r w:rsidR="0053325F" w:rsidRPr="00F31C85">
        <w:rPr>
          <w:rFonts w:ascii="Times New Roman" w:hAnsi="Times New Roman" w:cs="Times New Roman"/>
          <w:b/>
          <w:bCs/>
          <w:sz w:val="24"/>
          <w:szCs w:val="24"/>
        </w:rPr>
        <w:t>lietuvių</w:t>
      </w:r>
      <w:r w:rsidR="0053325F" w:rsidRPr="00F31C85">
        <w:rPr>
          <w:rFonts w:ascii="Times New Roman" w:hAnsi="Times New Roman" w:cs="Times New Roman"/>
          <w:sz w:val="24"/>
          <w:szCs w:val="24"/>
        </w:rPr>
        <w:t xml:space="preserve"> kalba. </w:t>
      </w:r>
      <w:r w:rsidR="0053325F" w:rsidRPr="00F31C8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0053325F" w:rsidRPr="00F31C85">
        <w:rPr>
          <w:rFonts w:ascii="Times New Roman" w:hAnsi="Times New Roman" w:cs="Times New Roman"/>
          <w:sz w:val="24"/>
          <w:szCs w:val="24"/>
        </w:rPr>
        <w:t xml:space="preserve"> turint įtarimų dėl pasiūlyme pateikto dokumento vertimo kokybės ir (ar) jo atitikties dokumento originalo turiniui,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0053325F" w:rsidRPr="00F31C85">
        <w:rPr>
          <w:rFonts w:ascii="Times New Roman" w:hAnsi="Times New Roman" w:cs="Times New Roman"/>
          <w:sz w:val="24"/>
          <w:szCs w:val="24"/>
        </w:rPr>
        <w:t xml:space="preserve"> reikalauja pateikti vertimą atlikusio asmens parašu ir vertimų biuro antspaudu (jei turi) patvirtintą šio dokumento vertimą.</w:t>
      </w:r>
    </w:p>
    <w:p w14:paraId="1A53ECCC" w14:textId="4F0050F1" w:rsidR="0053325F" w:rsidRPr="00F31C85" w:rsidRDefault="00037964" w:rsidP="001B1C17">
      <w:pPr>
        <w:pStyle w:val="Sraopastraipa"/>
        <w:widowControl w:val="0"/>
        <w:spacing w:after="0" w:line="240" w:lineRule="auto"/>
        <w:ind w:left="0"/>
        <w:jc w:val="both"/>
        <w:rPr>
          <w:rFonts w:ascii="Times New Roman" w:hAnsi="Times New Roman" w:cs="Times New Roman"/>
          <w:sz w:val="24"/>
          <w:szCs w:val="24"/>
        </w:rPr>
      </w:pPr>
      <w:r w:rsidRPr="00F31C85">
        <w:rPr>
          <w:rFonts w:ascii="Times New Roman" w:eastAsia="Arial" w:hAnsi="Times New Roman" w:cs="Times New Roman"/>
          <w:sz w:val="24"/>
          <w:szCs w:val="24"/>
        </w:rPr>
        <w:t xml:space="preserve">6.4. </w:t>
      </w:r>
      <w:r w:rsidR="0053325F" w:rsidRPr="00F31C85">
        <w:rPr>
          <w:rFonts w:ascii="Times New Roman" w:eastAsia="Arial" w:hAnsi="Times New Roman" w:cs="Times New Roman"/>
          <w:sz w:val="24"/>
          <w:szCs w:val="24"/>
        </w:rPr>
        <w:t>Pasiūlymo kaina</w:t>
      </w:r>
      <w:r w:rsidR="00623BA6" w:rsidRPr="00F31C85">
        <w:rPr>
          <w:rFonts w:ascii="Times New Roman" w:eastAsia="Arial" w:hAnsi="Times New Roman" w:cs="Times New Roman"/>
          <w:sz w:val="24"/>
          <w:szCs w:val="24"/>
        </w:rPr>
        <w:t xml:space="preserve"> </w:t>
      </w:r>
      <w:r w:rsidR="0053325F" w:rsidRPr="00F31C85">
        <w:rPr>
          <w:rFonts w:ascii="Times New Roman" w:eastAsia="Arial" w:hAnsi="Times New Roman" w:cs="Times New Roman"/>
          <w:sz w:val="24"/>
          <w:szCs w:val="24"/>
        </w:rPr>
        <w:t xml:space="preserve">su PVM turi būti nurodoma dviejų skaičių po kablelio tikslumu. </w:t>
      </w:r>
      <w:bookmarkStart w:id="20" w:name="_Hlk158716187"/>
      <w:r w:rsidR="0053325F" w:rsidRPr="00F31C85">
        <w:rPr>
          <w:rFonts w:ascii="Times New Roman" w:eastAsia="Arial" w:hAnsi="Times New Roman" w:cs="Times New Roman"/>
          <w:sz w:val="24"/>
          <w:szCs w:val="24"/>
        </w:rPr>
        <w:t>Šią kainą sudarančios kainos sudedamosios dalys nurodomos dviejų skaičių po kablelio tikslumu</w:t>
      </w:r>
      <w:bookmarkEnd w:id="20"/>
      <w:r w:rsidR="0053325F" w:rsidRPr="00F31C85">
        <w:rPr>
          <w:rFonts w:ascii="Times New Roman" w:eastAsia="Arial" w:hAnsi="Times New Roman" w:cs="Times New Roman"/>
          <w:sz w:val="24"/>
          <w:szCs w:val="24"/>
        </w:rPr>
        <w:t xml:space="preserve">. </w:t>
      </w:r>
    </w:p>
    <w:p w14:paraId="22059CDA" w14:textId="5A2E0E82" w:rsidR="003A0EC0" w:rsidRPr="00F31C85" w:rsidRDefault="00037964" w:rsidP="001B1C17">
      <w:pPr>
        <w:pStyle w:val="Sraopastraipa"/>
        <w:widowControl w:val="0"/>
        <w:spacing w:after="0" w:line="240" w:lineRule="auto"/>
        <w:ind w:left="0"/>
        <w:jc w:val="both"/>
        <w:rPr>
          <w:rFonts w:ascii="Times New Roman" w:hAnsi="Times New Roman" w:cs="Times New Roman"/>
          <w:sz w:val="24"/>
          <w:szCs w:val="24"/>
        </w:rPr>
      </w:pPr>
      <w:bookmarkStart w:id="21" w:name="_Hlk158716230"/>
      <w:r w:rsidRPr="00F31C85">
        <w:rPr>
          <w:rFonts w:ascii="Times New Roman" w:eastAsia="Arial" w:hAnsi="Times New Roman" w:cs="Times New Roman"/>
          <w:sz w:val="24"/>
          <w:szCs w:val="24"/>
        </w:rPr>
        <w:t xml:space="preserve">6.5. </w:t>
      </w:r>
      <w:r w:rsidR="0053325F" w:rsidRPr="00F31C85">
        <w:rPr>
          <w:rFonts w:ascii="Times New Roman" w:eastAsia="Arial" w:hAnsi="Times New Roman" w:cs="Times New Roman"/>
          <w:sz w:val="24"/>
          <w:szCs w:val="24"/>
        </w:rPr>
        <w:t xml:space="preserve">Tiekėjų pasiūlymuose nurodytos kainos bus vertinamos </w:t>
      </w:r>
      <w:r w:rsidR="0053325F" w:rsidRPr="00F31C85">
        <w:rPr>
          <w:rFonts w:ascii="Times New Roman" w:hAnsi="Times New Roman" w:cs="Times New Roman"/>
          <w:sz w:val="24"/>
          <w:szCs w:val="24"/>
        </w:rPr>
        <w:t>ir lyginamos su visais mokesčiais, įskaitant PVM</w:t>
      </w:r>
      <w:bookmarkEnd w:id="21"/>
      <w:r w:rsidR="0053325F" w:rsidRPr="00F31C85">
        <w:rPr>
          <w:rFonts w:ascii="Times New Roman" w:hAnsi="Times New Roman" w:cs="Times New Roman"/>
          <w:sz w:val="24"/>
          <w:szCs w:val="24"/>
        </w:rPr>
        <w:t>.</w:t>
      </w:r>
      <w:r w:rsidR="003A0EC0" w:rsidRPr="00F31C85">
        <w:rPr>
          <w:rFonts w:ascii="Times New Roman" w:hAnsi="Times New Roman" w:cs="Times New Roman"/>
          <w:sz w:val="24"/>
          <w:szCs w:val="24"/>
        </w:rPr>
        <w:t xml:space="preserve"> </w:t>
      </w:r>
    </w:p>
    <w:p w14:paraId="10E71FFA" w14:textId="77777777" w:rsidR="00501908" w:rsidRPr="00F31C85" w:rsidRDefault="00501908" w:rsidP="001B1C17">
      <w:pPr>
        <w:pStyle w:val="Sraopastraipa"/>
        <w:widowControl w:val="0"/>
        <w:spacing w:after="0" w:line="240" w:lineRule="auto"/>
        <w:ind w:left="0"/>
        <w:jc w:val="both"/>
        <w:rPr>
          <w:rFonts w:ascii="Times New Roman" w:hAnsi="Times New Roman" w:cs="Times New Roman"/>
          <w:sz w:val="24"/>
          <w:szCs w:val="24"/>
        </w:rPr>
      </w:pPr>
    </w:p>
    <w:p w14:paraId="7A15AE0A" w14:textId="0020F32B" w:rsidR="00EE1C85" w:rsidRPr="00F31C85" w:rsidRDefault="004E581B" w:rsidP="001B1C17">
      <w:pPr>
        <w:pStyle w:val="Antrat1"/>
        <w:keepNext w:val="0"/>
        <w:keepLines w:val="0"/>
        <w:widowControl w:val="0"/>
        <w:tabs>
          <w:tab w:val="left" w:pos="709"/>
        </w:tabs>
        <w:spacing w:before="0" w:after="0"/>
        <w:jc w:val="both"/>
        <w:rPr>
          <w:rFonts w:ascii="Times New Roman" w:hAnsi="Times New Roman" w:cs="Times New Roman"/>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8441359"/>
      <w:bookmarkEnd w:id="22"/>
      <w:bookmarkEnd w:id="23"/>
      <w:bookmarkEnd w:id="24"/>
      <w:bookmarkEnd w:id="25"/>
      <w:bookmarkEnd w:id="26"/>
      <w:r w:rsidRPr="00F31C85">
        <w:rPr>
          <w:rFonts w:ascii="Times New Roman" w:hAnsi="Times New Roman" w:cs="Times New Roman"/>
          <w:b/>
          <w:bCs/>
          <w:color w:val="auto"/>
          <w:sz w:val="24"/>
          <w:szCs w:val="24"/>
        </w:rPr>
        <w:t xml:space="preserve">7. </w:t>
      </w:r>
      <w:r w:rsidR="00B45A79" w:rsidRPr="00F31C85">
        <w:rPr>
          <w:rFonts w:ascii="Times New Roman" w:hAnsi="Times New Roman" w:cs="Times New Roman"/>
          <w:b/>
          <w:bCs/>
          <w:color w:val="auto"/>
          <w:sz w:val="24"/>
          <w:szCs w:val="24"/>
        </w:rPr>
        <w:tab/>
      </w:r>
      <w:r w:rsidR="00EE1C85" w:rsidRPr="00F31C85">
        <w:rPr>
          <w:rFonts w:ascii="Times New Roman" w:hAnsi="Times New Roman" w:cs="Times New Roman"/>
          <w:b/>
          <w:bCs/>
          <w:color w:val="auto"/>
          <w:sz w:val="24"/>
          <w:szCs w:val="24"/>
        </w:rPr>
        <w:t>Pasiūlymo galiojimo užtikrinimas</w:t>
      </w:r>
      <w:bookmarkEnd w:id="27"/>
      <w:bookmarkEnd w:id="28"/>
      <w:bookmarkEnd w:id="29"/>
    </w:p>
    <w:p w14:paraId="382E5DF9" w14:textId="4110A24A" w:rsidR="00501908" w:rsidRPr="00F31C85" w:rsidRDefault="00501908" w:rsidP="001B1C17">
      <w:pPr>
        <w:widowControl w:val="0"/>
        <w:spacing w:after="0" w:line="240" w:lineRule="auto"/>
        <w:jc w:val="both"/>
        <w:rPr>
          <w:rFonts w:ascii="Times New Roman" w:eastAsia="Calibri" w:hAnsi="Times New Roman" w:cs="Times New Roman"/>
          <w:sz w:val="24"/>
          <w:szCs w:val="24"/>
        </w:rPr>
      </w:pPr>
      <w:r w:rsidRPr="00F31C85">
        <w:rPr>
          <w:rFonts w:ascii="Times New Roman" w:eastAsia="Calibri" w:hAnsi="Times New Roman" w:cs="Times New Roman"/>
          <w:sz w:val="24"/>
          <w:szCs w:val="24"/>
        </w:rPr>
        <w:t xml:space="preserve">7.1. </w:t>
      </w:r>
      <w:r w:rsidR="00745D44">
        <w:rPr>
          <w:rFonts w:ascii="Times New Roman" w:eastAsia="Calibri" w:hAnsi="Times New Roman" w:cs="Times New Roman"/>
          <w:sz w:val="24"/>
          <w:szCs w:val="24"/>
        </w:rPr>
        <w:t>Savivaldybės</w:t>
      </w:r>
      <w:r w:rsidR="00545763">
        <w:rPr>
          <w:rFonts w:ascii="Times New Roman" w:eastAsia="Calibri" w:hAnsi="Times New Roman" w:cs="Times New Roman"/>
          <w:sz w:val="24"/>
          <w:szCs w:val="24"/>
        </w:rPr>
        <w:t xml:space="preserve"> CPO</w:t>
      </w:r>
      <w:r w:rsidRPr="00F31C85">
        <w:rPr>
          <w:rFonts w:ascii="Times New Roman" w:eastAsia="Calibri" w:hAnsi="Times New Roman" w:cs="Times New Roman"/>
          <w:sz w:val="24"/>
          <w:szCs w:val="24"/>
        </w:rPr>
        <w:t xml:space="preserve">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6F1258" w:rsidRPr="00F31C85">
        <w:rPr>
          <w:rFonts w:ascii="Times New Roman" w:eastAsia="Calibri" w:hAnsi="Times New Roman" w:cs="Times New Roman"/>
          <w:sz w:val="24"/>
          <w:szCs w:val="24"/>
        </w:rPr>
        <w:t>.</w:t>
      </w:r>
    </w:p>
    <w:p w14:paraId="22071646" w14:textId="77777777" w:rsidR="007E312D" w:rsidRPr="00F31C85" w:rsidRDefault="007E312D" w:rsidP="001B1C17">
      <w:pPr>
        <w:widowControl w:val="0"/>
        <w:spacing w:after="0" w:line="240" w:lineRule="auto"/>
        <w:jc w:val="both"/>
        <w:rPr>
          <w:rFonts w:ascii="Times New Roman" w:hAnsi="Times New Roman" w:cs="Times New Roman"/>
          <w:b/>
          <w:bCs/>
          <w:sz w:val="24"/>
          <w:szCs w:val="24"/>
        </w:rPr>
      </w:pPr>
    </w:p>
    <w:p w14:paraId="7136C94B" w14:textId="061C20BF" w:rsidR="00040C0F" w:rsidRPr="00F31C85" w:rsidRDefault="004E581B" w:rsidP="001B1C17">
      <w:pPr>
        <w:pStyle w:val="Antrat1"/>
        <w:keepNext w:val="0"/>
        <w:keepLines w:val="0"/>
        <w:widowControl w:val="0"/>
        <w:tabs>
          <w:tab w:val="left" w:pos="709"/>
        </w:tabs>
        <w:spacing w:before="0" w:after="0"/>
        <w:contextualSpacing/>
        <w:jc w:val="both"/>
        <w:rPr>
          <w:rFonts w:ascii="Times New Roman" w:hAnsi="Times New Roman" w:cs="Times New Roman"/>
          <w:b/>
          <w:bCs/>
          <w:color w:val="auto"/>
          <w:sz w:val="24"/>
          <w:szCs w:val="24"/>
        </w:rPr>
      </w:pPr>
      <w:bookmarkStart w:id="30" w:name="_Ref39658218"/>
      <w:bookmarkStart w:id="31" w:name="_Ref39658226"/>
      <w:bookmarkStart w:id="32" w:name="_Ref39658248"/>
      <w:bookmarkStart w:id="33" w:name="_Ref39658251"/>
      <w:bookmarkStart w:id="34" w:name="_Toc228441360"/>
      <w:bookmarkStart w:id="35" w:name="_Ref39485250"/>
      <w:bookmarkStart w:id="36" w:name="_Ref39485258"/>
      <w:r w:rsidRPr="00F31C85">
        <w:rPr>
          <w:rFonts w:ascii="Times New Roman" w:hAnsi="Times New Roman" w:cs="Times New Roman"/>
          <w:b/>
          <w:bCs/>
          <w:color w:val="auto"/>
          <w:sz w:val="24"/>
          <w:szCs w:val="24"/>
        </w:rPr>
        <w:t xml:space="preserve">8. </w:t>
      </w:r>
      <w:r w:rsidR="00B45A79" w:rsidRPr="00F31C85">
        <w:rPr>
          <w:rFonts w:ascii="Times New Roman" w:hAnsi="Times New Roman" w:cs="Times New Roman"/>
          <w:b/>
          <w:bCs/>
          <w:color w:val="auto"/>
          <w:sz w:val="24"/>
          <w:szCs w:val="24"/>
        </w:rPr>
        <w:tab/>
      </w:r>
      <w:r w:rsidR="00040C0F" w:rsidRPr="00F31C85">
        <w:rPr>
          <w:rFonts w:ascii="Times New Roman" w:hAnsi="Times New Roman" w:cs="Times New Roman"/>
          <w:b/>
          <w:bCs/>
          <w:color w:val="auto"/>
          <w:sz w:val="24"/>
          <w:szCs w:val="24"/>
        </w:rPr>
        <w:t>Elektroninis aukcionas</w:t>
      </w:r>
      <w:bookmarkEnd w:id="30"/>
      <w:bookmarkEnd w:id="31"/>
      <w:bookmarkEnd w:id="32"/>
      <w:bookmarkEnd w:id="33"/>
      <w:bookmarkEnd w:id="34"/>
    </w:p>
    <w:p w14:paraId="4E9759AD" w14:textId="39C5682B" w:rsidR="00E22FEC" w:rsidRPr="00F31C85" w:rsidRDefault="00501908" w:rsidP="001B1C17">
      <w:pPr>
        <w:pStyle w:val="Body2"/>
        <w:widowControl w:val="0"/>
        <w:suppressAutoHyphens w:val="0"/>
        <w:spacing w:after="0"/>
        <w:rPr>
          <w:rFonts w:cs="Times New Roman"/>
          <w:color w:val="auto"/>
          <w:sz w:val="24"/>
          <w:szCs w:val="24"/>
          <w:lang w:val="lt-LT"/>
        </w:rPr>
      </w:pPr>
      <w:r w:rsidRPr="00F31C85">
        <w:rPr>
          <w:rFonts w:cs="Times New Roman"/>
          <w:color w:val="auto"/>
          <w:sz w:val="24"/>
          <w:szCs w:val="24"/>
          <w:lang w:val="lt-LT"/>
        </w:rPr>
        <w:t xml:space="preserve">8.1. </w:t>
      </w:r>
      <w:r w:rsidR="00745D44">
        <w:rPr>
          <w:rFonts w:cs="Times New Roman"/>
          <w:color w:val="auto"/>
          <w:sz w:val="24"/>
          <w:szCs w:val="24"/>
          <w:lang w:val="lt-LT"/>
        </w:rPr>
        <w:t>Savivaldybės</w:t>
      </w:r>
      <w:r w:rsidR="00545763">
        <w:rPr>
          <w:rFonts w:cs="Times New Roman"/>
          <w:color w:val="auto"/>
          <w:sz w:val="24"/>
          <w:szCs w:val="24"/>
          <w:lang w:val="lt-LT"/>
        </w:rPr>
        <w:t xml:space="preserve"> CPO</w:t>
      </w:r>
      <w:r w:rsidRPr="00F31C85">
        <w:rPr>
          <w:rFonts w:cs="Times New Roman"/>
          <w:color w:val="auto"/>
          <w:sz w:val="24"/>
          <w:szCs w:val="24"/>
          <w:lang w:val="lt-LT"/>
        </w:rPr>
        <w:t xml:space="preserve"> pirkime netaikys elektroninio aukciono.</w:t>
      </w:r>
    </w:p>
    <w:p w14:paraId="4D729B4C" w14:textId="77777777" w:rsidR="00501908" w:rsidRPr="00F31C85" w:rsidRDefault="00501908" w:rsidP="001B1C17">
      <w:pPr>
        <w:pStyle w:val="Body2"/>
        <w:widowControl w:val="0"/>
        <w:suppressAutoHyphens w:val="0"/>
        <w:spacing w:after="0"/>
        <w:rPr>
          <w:rFonts w:cs="Times New Roman"/>
          <w:color w:val="auto"/>
          <w:sz w:val="24"/>
          <w:szCs w:val="24"/>
          <w:lang w:val="lt-LT"/>
        </w:rPr>
      </w:pPr>
    </w:p>
    <w:p w14:paraId="14CBD3AD" w14:textId="615E9F8F" w:rsidR="009D0DC5" w:rsidRPr="00F31C85" w:rsidRDefault="004E581B" w:rsidP="001B1C17">
      <w:pPr>
        <w:pStyle w:val="Antrat1"/>
        <w:keepNext w:val="0"/>
        <w:keepLines w:val="0"/>
        <w:widowControl w:val="0"/>
        <w:tabs>
          <w:tab w:val="left" w:pos="709"/>
        </w:tabs>
        <w:spacing w:before="0" w:after="0"/>
        <w:contextualSpacing/>
        <w:jc w:val="both"/>
        <w:rPr>
          <w:rFonts w:ascii="Times New Roman" w:hAnsi="Times New Roman" w:cs="Times New Roman"/>
          <w:b/>
          <w:bCs/>
          <w:color w:val="auto"/>
          <w:sz w:val="24"/>
          <w:szCs w:val="24"/>
        </w:rPr>
      </w:pPr>
      <w:bookmarkStart w:id="37" w:name="_Ref39667303"/>
      <w:bookmarkStart w:id="38" w:name="_Ref39667308"/>
      <w:bookmarkStart w:id="39" w:name="_Toc228441361"/>
      <w:r w:rsidRPr="00F31C85">
        <w:rPr>
          <w:rFonts w:ascii="Times New Roman" w:hAnsi="Times New Roman" w:cs="Times New Roman"/>
          <w:b/>
          <w:bCs/>
          <w:color w:val="auto"/>
          <w:sz w:val="24"/>
          <w:szCs w:val="24"/>
        </w:rPr>
        <w:t xml:space="preserve">9. </w:t>
      </w:r>
      <w:r w:rsidR="00B45A79" w:rsidRPr="00F31C85">
        <w:rPr>
          <w:rFonts w:ascii="Times New Roman" w:hAnsi="Times New Roman" w:cs="Times New Roman"/>
          <w:b/>
          <w:bCs/>
          <w:color w:val="auto"/>
          <w:sz w:val="24"/>
          <w:szCs w:val="24"/>
        </w:rPr>
        <w:tab/>
      </w:r>
      <w:r w:rsidR="00EA001C" w:rsidRPr="00F31C85">
        <w:rPr>
          <w:rFonts w:ascii="Times New Roman" w:hAnsi="Times New Roman" w:cs="Times New Roman"/>
          <w:b/>
          <w:bCs/>
          <w:color w:val="auto"/>
          <w:sz w:val="24"/>
          <w:szCs w:val="24"/>
        </w:rPr>
        <w:t>P</w:t>
      </w:r>
      <w:r w:rsidR="00014A61" w:rsidRPr="00F31C85">
        <w:rPr>
          <w:rFonts w:ascii="Times New Roman" w:hAnsi="Times New Roman" w:cs="Times New Roman"/>
          <w:b/>
          <w:bCs/>
          <w:color w:val="auto"/>
          <w:sz w:val="24"/>
          <w:szCs w:val="24"/>
        </w:rPr>
        <w:t>asiūlymų vertinimas</w:t>
      </w:r>
      <w:bookmarkEnd w:id="35"/>
      <w:bookmarkEnd w:id="36"/>
      <w:bookmarkEnd w:id="37"/>
      <w:bookmarkEnd w:id="38"/>
      <w:bookmarkEnd w:id="39"/>
    </w:p>
    <w:p w14:paraId="50BC7989" w14:textId="7E0C9E6D" w:rsidR="00003A3F" w:rsidRPr="00F31C85" w:rsidRDefault="002D470F" w:rsidP="001B1C17">
      <w:pPr>
        <w:widowControl w:val="0"/>
        <w:spacing w:after="0" w:line="240" w:lineRule="auto"/>
        <w:jc w:val="both"/>
        <w:rPr>
          <w:rFonts w:ascii="Times New Roman" w:eastAsia="Calibri" w:hAnsi="Times New Roman" w:cs="Times New Roman"/>
          <w:sz w:val="24"/>
          <w:szCs w:val="24"/>
        </w:rPr>
      </w:pPr>
      <w:r w:rsidRPr="00F31C85">
        <w:rPr>
          <w:rFonts w:ascii="Times New Roman" w:hAnsi="Times New Roman" w:cs="Times New Roman"/>
          <w:sz w:val="24"/>
          <w:szCs w:val="24"/>
        </w:rPr>
        <w:t>9.1.</w:t>
      </w:r>
      <w:r w:rsidR="00CD74FC" w:rsidRPr="00F31C85">
        <w:rPr>
          <w:rFonts w:ascii="Times New Roman" w:hAnsi="Times New Roman" w:cs="Times New Roman"/>
          <w:sz w:val="24"/>
          <w:szCs w:val="24"/>
        </w:rPr>
        <w:t xml:space="preserve"> </w:t>
      </w:r>
      <w:r w:rsidR="00745D44">
        <w:rPr>
          <w:rFonts w:ascii="Times New Roman" w:eastAsia="Calibri" w:hAnsi="Times New Roman" w:cs="Times New Roman"/>
          <w:sz w:val="24"/>
          <w:szCs w:val="24"/>
        </w:rPr>
        <w:t>Savivaldybės</w:t>
      </w:r>
      <w:r w:rsidR="00545763">
        <w:rPr>
          <w:rFonts w:ascii="Times New Roman" w:eastAsia="Calibri" w:hAnsi="Times New Roman" w:cs="Times New Roman"/>
          <w:sz w:val="24"/>
          <w:szCs w:val="24"/>
        </w:rPr>
        <w:t xml:space="preserve"> CPO</w:t>
      </w:r>
      <w:r w:rsidR="004E71CB" w:rsidRPr="00F31C85">
        <w:rPr>
          <w:rFonts w:ascii="Times New Roman" w:eastAsia="Calibri" w:hAnsi="Times New Roman" w:cs="Times New Roman"/>
          <w:sz w:val="24"/>
          <w:szCs w:val="24"/>
        </w:rPr>
        <w:t xml:space="preserve"> </w:t>
      </w:r>
      <w:r w:rsidR="006F1258" w:rsidRPr="00F31C85">
        <w:rPr>
          <w:rFonts w:ascii="Times New Roman" w:eastAsia="Calibri" w:hAnsi="Times New Roman" w:cs="Times New Roman"/>
          <w:sz w:val="24"/>
          <w:szCs w:val="24"/>
        </w:rPr>
        <w:t>ekonomiškai naudingiausią pasiūlymą išrenka pagal tiekėjo pasiūlyme nurodytą kainą, kuri turi būti apskaičiuota ir nurodyta taip, kaip reikalaujama specialiųjų sąlygų 6 priede</w:t>
      </w:r>
      <w:r w:rsidR="00090235" w:rsidRPr="00F31C85">
        <w:rPr>
          <w:rFonts w:ascii="Times New Roman" w:eastAsia="Calibri" w:hAnsi="Times New Roman" w:cs="Times New Roman"/>
          <w:sz w:val="24"/>
          <w:szCs w:val="24"/>
        </w:rPr>
        <w:t>.</w:t>
      </w:r>
      <w:r w:rsidR="00CE14DF" w:rsidRPr="00F31C85">
        <w:rPr>
          <w:rFonts w:ascii="Times New Roman" w:eastAsia="Calibri" w:hAnsi="Times New Roman" w:cs="Times New Roman"/>
          <w:sz w:val="24"/>
          <w:szCs w:val="24"/>
        </w:rPr>
        <w:t xml:space="preserve"> </w:t>
      </w:r>
    </w:p>
    <w:p w14:paraId="38730B24" w14:textId="7A025903" w:rsidR="00336E50" w:rsidRPr="00F31C85" w:rsidRDefault="00336E50" w:rsidP="001B1C17">
      <w:pPr>
        <w:widowControl w:val="0"/>
        <w:spacing w:after="0" w:line="240" w:lineRule="auto"/>
        <w:jc w:val="both"/>
        <w:rPr>
          <w:rFonts w:ascii="Times New Roman" w:hAnsi="Times New Roman" w:cs="Times New Roman"/>
          <w:bCs/>
          <w:sz w:val="24"/>
          <w:szCs w:val="24"/>
        </w:rPr>
      </w:pPr>
      <w:r w:rsidRPr="00F31C85">
        <w:rPr>
          <w:rFonts w:ascii="Times New Roman" w:eastAsia="Calibri" w:hAnsi="Times New Roman" w:cs="Times New Roman"/>
          <w:sz w:val="24"/>
          <w:szCs w:val="24"/>
        </w:rPr>
        <w:t xml:space="preserve">9.2. </w:t>
      </w:r>
      <w:r w:rsidR="00745D44">
        <w:rPr>
          <w:rFonts w:ascii="Times New Roman" w:hAnsi="Times New Roman" w:cs="Times New Roman"/>
          <w:bCs/>
          <w:sz w:val="24"/>
          <w:szCs w:val="24"/>
        </w:rPr>
        <w:t>Savivaldybės</w:t>
      </w:r>
      <w:r w:rsidR="00545763">
        <w:rPr>
          <w:rFonts w:ascii="Times New Roman" w:hAnsi="Times New Roman" w:cs="Times New Roman"/>
          <w:bCs/>
          <w:sz w:val="24"/>
          <w:szCs w:val="24"/>
        </w:rPr>
        <w:t xml:space="preserve"> CPO</w:t>
      </w:r>
      <w:r w:rsidRPr="00F31C85">
        <w:rPr>
          <w:rFonts w:ascii="Times New Roman" w:hAnsi="Times New Roman" w:cs="Times New Roman"/>
          <w:bCs/>
          <w:sz w:val="24"/>
          <w:szCs w:val="24"/>
        </w:rPr>
        <w:t xml:space="preserve"> nevertins viso tiekėjo pasiūlymo, jeigu patikrinusi jo dalį nustatys, kad, vadovaujantis pirkimo sąlygų reikalavimais, pasiūlymas turi būti atmestas.</w:t>
      </w:r>
    </w:p>
    <w:p w14:paraId="313FDE6C" w14:textId="1F134769" w:rsidR="00501908" w:rsidRPr="00F31C85" w:rsidRDefault="00501908" w:rsidP="001B1C17">
      <w:pPr>
        <w:widowControl w:val="0"/>
        <w:spacing w:after="0" w:line="240" w:lineRule="auto"/>
        <w:jc w:val="both"/>
        <w:rPr>
          <w:rFonts w:ascii="Times New Roman" w:hAnsi="Times New Roman" w:cs="Times New Roman"/>
          <w:sz w:val="24"/>
          <w:szCs w:val="24"/>
        </w:rPr>
      </w:pPr>
      <w:r w:rsidRPr="00F31C85">
        <w:rPr>
          <w:rFonts w:ascii="Times New Roman" w:eastAsiaTheme="minorHAnsi" w:hAnsi="Times New Roman" w:cs="Times New Roman"/>
          <w:bCs/>
          <w:iCs/>
          <w:sz w:val="24"/>
          <w:szCs w:val="24"/>
        </w:rPr>
        <w:t>9.</w:t>
      </w:r>
      <w:r w:rsidR="00336E50" w:rsidRPr="00F31C85">
        <w:rPr>
          <w:rFonts w:ascii="Times New Roman" w:eastAsiaTheme="minorHAnsi" w:hAnsi="Times New Roman" w:cs="Times New Roman"/>
          <w:bCs/>
          <w:iCs/>
          <w:sz w:val="24"/>
          <w:szCs w:val="24"/>
        </w:rPr>
        <w:t>3</w:t>
      </w:r>
      <w:r w:rsidRPr="00F31C85">
        <w:rPr>
          <w:rFonts w:ascii="Times New Roman" w:eastAsiaTheme="minorHAnsi" w:hAnsi="Times New Roman" w:cs="Times New Roman"/>
          <w:bCs/>
          <w:iCs/>
          <w:sz w:val="24"/>
          <w:szCs w:val="24"/>
        </w:rPr>
        <w:t>.</w:t>
      </w:r>
      <w:r w:rsidRPr="00F31C85">
        <w:rPr>
          <w:rFonts w:ascii="Times New Roman" w:eastAsiaTheme="minorHAnsi" w:hAnsi="Times New Roman" w:cs="Times New Roman"/>
          <w:bCs/>
          <w:i/>
          <w:sz w:val="24"/>
          <w:szCs w:val="24"/>
        </w:rPr>
        <w:t xml:space="preserve"> </w:t>
      </w:r>
      <w:r w:rsidR="00D734C6" w:rsidRPr="00F31C85">
        <w:rPr>
          <w:rFonts w:ascii="Times New Roman" w:hAnsi="Times New Roman" w:cs="Times New Roman"/>
          <w:sz w:val="24"/>
          <w:szCs w:val="24"/>
        </w:rPr>
        <w:t xml:space="preserve">Laimėjusiu </w:t>
      </w:r>
      <w:r w:rsidR="005D7D8C" w:rsidRPr="00F31C85">
        <w:rPr>
          <w:rFonts w:ascii="Times New Roman" w:hAnsi="Times New Roman" w:cs="Times New Roman"/>
          <w:sz w:val="24"/>
          <w:szCs w:val="24"/>
        </w:rPr>
        <w:t xml:space="preserve">pasiūlymu </w:t>
      </w:r>
      <w:r w:rsidR="00336E50" w:rsidRPr="00F31C85">
        <w:rPr>
          <w:rFonts w:ascii="Times New Roman" w:hAnsi="Times New Roman" w:cs="Times New Roman"/>
          <w:sz w:val="24"/>
          <w:szCs w:val="24"/>
        </w:rPr>
        <w:t>bus</w:t>
      </w:r>
      <w:r w:rsidR="00D734C6" w:rsidRPr="00F31C85">
        <w:rPr>
          <w:rFonts w:ascii="Times New Roman" w:hAnsi="Times New Roman" w:cs="Times New Roman"/>
          <w:sz w:val="24"/>
          <w:szCs w:val="24"/>
        </w:rPr>
        <w:t xml:space="preserve"> pripažint</w:t>
      </w:r>
      <w:r w:rsidR="007E312D" w:rsidRPr="00F31C85">
        <w:rPr>
          <w:rFonts w:ascii="Times New Roman" w:hAnsi="Times New Roman" w:cs="Times New Roman"/>
          <w:sz w:val="24"/>
          <w:szCs w:val="24"/>
        </w:rPr>
        <w:t>as</w:t>
      </w:r>
      <w:r w:rsidR="00D734C6" w:rsidRPr="00F31C85">
        <w:rPr>
          <w:rFonts w:ascii="Times New Roman" w:hAnsi="Times New Roman" w:cs="Times New Roman"/>
          <w:sz w:val="24"/>
          <w:szCs w:val="24"/>
        </w:rPr>
        <w:t xml:space="preserve"> </w:t>
      </w:r>
      <w:r w:rsidR="005D7D8C" w:rsidRPr="00F31C85">
        <w:rPr>
          <w:rFonts w:ascii="Times New Roman" w:hAnsi="Times New Roman" w:cs="Times New Roman"/>
          <w:sz w:val="24"/>
          <w:szCs w:val="24"/>
        </w:rPr>
        <w:t>ekonomiškai naudingiausi</w:t>
      </w:r>
      <w:r w:rsidR="007E312D" w:rsidRPr="00F31C85">
        <w:rPr>
          <w:rFonts w:ascii="Times New Roman" w:hAnsi="Times New Roman" w:cs="Times New Roman"/>
          <w:sz w:val="24"/>
          <w:szCs w:val="24"/>
        </w:rPr>
        <w:t>as</w:t>
      </w:r>
      <w:r w:rsidR="005D7D8C" w:rsidRPr="00F31C85">
        <w:rPr>
          <w:rFonts w:ascii="Times New Roman" w:hAnsi="Times New Roman" w:cs="Times New Roman"/>
          <w:sz w:val="24"/>
          <w:szCs w:val="24"/>
        </w:rPr>
        <w:t xml:space="preserve"> pasiūlym</w:t>
      </w:r>
      <w:r w:rsidR="007E312D" w:rsidRPr="00F31C85">
        <w:rPr>
          <w:rFonts w:ascii="Times New Roman" w:hAnsi="Times New Roman" w:cs="Times New Roman"/>
          <w:sz w:val="24"/>
          <w:szCs w:val="24"/>
        </w:rPr>
        <w:t>as</w:t>
      </w:r>
      <w:r w:rsidR="005D7D8C" w:rsidRPr="00F31C85">
        <w:rPr>
          <w:rFonts w:ascii="Times New Roman" w:hAnsi="Times New Roman" w:cs="Times New Roman"/>
          <w:sz w:val="24"/>
          <w:szCs w:val="24"/>
        </w:rPr>
        <w:t>, esant</w:t>
      </w:r>
      <w:r w:rsidR="007E312D" w:rsidRPr="00F31C85">
        <w:rPr>
          <w:rFonts w:ascii="Times New Roman" w:hAnsi="Times New Roman" w:cs="Times New Roman"/>
          <w:sz w:val="24"/>
          <w:szCs w:val="24"/>
        </w:rPr>
        <w:t>is</w:t>
      </w:r>
      <w:r w:rsidR="005D7D8C" w:rsidRPr="00F31C85">
        <w:rPr>
          <w:rFonts w:ascii="Times New Roman" w:hAnsi="Times New Roman" w:cs="Times New Roman"/>
          <w:sz w:val="24"/>
          <w:szCs w:val="24"/>
        </w:rPr>
        <w:t xml:space="preserve"> pasiūlymų eilės pirmojoje vietoje</w:t>
      </w:r>
      <w:r w:rsidR="00D734C6" w:rsidRPr="00F31C85">
        <w:rPr>
          <w:rFonts w:ascii="Times New Roman" w:hAnsi="Times New Roman" w:cs="Times New Roman"/>
          <w:sz w:val="24"/>
          <w:szCs w:val="24"/>
        </w:rPr>
        <w:t xml:space="preserve">. </w:t>
      </w:r>
    </w:p>
    <w:p w14:paraId="7D1E9BD7" w14:textId="77777777" w:rsidR="00501908" w:rsidRPr="00F31C85" w:rsidRDefault="00501908" w:rsidP="001B1C17">
      <w:pPr>
        <w:widowControl w:val="0"/>
        <w:spacing w:after="0" w:line="240" w:lineRule="auto"/>
        <w:jc w:val="both"/>
        <w:rPr>
          <w:rFonts w:ascii="Times New Roman" w:hAnsi="Times New Roman" w:cs="Times New Roman"/>
          <w:sz w:val="24"/>
          <w:szCs w:val="24"/>
        </w:rPr>
      </w:pPr>
    </w:p>
    <w:p w14:paraId="678C44CA" w14:textId="0A86685E" w:rsidR="00FE7908" w:rsidRPr="00F31C85" w:rsidRDefault="004E581B" w:rsidP="001B1C17">
      <w:pPr>
        <w:pStyle w:val="Antrat1"/>
        <w:keepNext w:val="0"/>
        <w:keepLines w:val="0"/>
        <w:widowControl w:val="0"/>
        <w:tabs>
          <w:tab w:val="left" w:pos="709"/>
        </w:tabs>
        <w:spacing w:before="0" w:after="0"/>
        <w:contextualSpacing/>
        <w:jc w:val="both"/>
        <w:rPr>
          <w:rFonts w:ascii="Times New Roman" w:hAnsi="Times New Roman" w:cs="Times New Roman"/>
          <w:b/>
          <w:bCs/>
          <w:color w:val="auto"/>
          <w:sz w:val="24"/>
          <w:szCs w:val="24"/>
        </w:rPr>
      </w:pPr>
      <w:bookmarkStart w:id="40" w:name="_Ref39425999"/>
      <w:bookmarkStart w:id="41" w:name="_Ref39426005"/>
      <w:bookmarkStart w:id="42" w:name="_Toc228441362"/>
      <w:r w:rsidRPr="00F31C85">
        <w:rPr>
          <w:rFonts w:ascii="Times New Roman" w:hAnsi="Times New Roman" w:cs="Times New Roman"/>
          <w:b/>
          <w:bCs/>
          <w:color w:val="auto"/>
          <w:sz w:val="24"/>
          <w:szCs w:val="24"/>
        </w:rPr>
        <w:t xml:space="preserve">10. </w:t>
      </w:r>
      <w:r w:rsidR="00B45A79" w:rsidRPr="00F31C85">
        <w:rPr>
          <w:rFonts w:ascii="Times New Roman" w:hAnsi="Times New Roman" w:cs="Times New Roman"/>
          <w:b/>
          <w:bCs/>
          <w:color w:val="auto"/>
          <w:sz w:val="24"/>
          <w:szCs w:val="24"/>
        </w:rPr>
        <w:tab/>
      </w:r>
      <w:r w:rsidR="00FE7908" w:rsidRPr="00F31C85">
        <w:rPr>
          <w:rFonts w:ascii="Times New Roman" w:hAnsi="Times New Roman" w:cs="Times New Roman"/>
          <w:b/>
          <w:bCs/>
          <w:color w:val="auto"/>
          <w:sz w:val="24"/>
          <w:szCs w:val="24"/>
        </w:rPr>
        <w:t>S</w:t>
      </w:r>
      <w:r w:rsidR="00281735" w:rsidRPr="00F31C85">
        <w:rPr>
          <w:rFonts w:ascii="Times New Roman" w:hAnsi="Times New Roman" w:cs="Times New Roman"/>
          <w:b/>
          <w:bCs/>
          <w:color w:val="auto"/>
          <w:sz w:val="24"/>
          <w:szCs w:val="24"/>
        </w:rPr>
        <w:t>utarties sudarymas</w:t>
      </w:r>
      <w:bookmarkEnd w:id="40"/>
      <w:bookmarkEnd w:id="41"/>
      <w:bookmarkEnd w:id="42"/>
    </w:p>
    <w:p w14:paraId="06FB8148" w14:textId="2A2AACA7" w:rsidR="003300F2" w:rsidRPr="00F31C85" w:rsidRDefault="003A2EE2" w:rsidP="001B1C17">
      <w:pPr>
        <w:pStyle w:val="Sraopastraipa"/>
        <w:widowControl w:val="0"/>
        <w:spacing w:after="0" w:line="240" w:lineRule="auto"/>
        <w:ind w:left="0"/>
        <w:jc w:val="both"/>
        <w:rPr>
          <w:rFonts w:ascii="Times New Roman" w:hAnsi="Times New Roman" w:cs="Times New Roman"/>
          <w:sz w:val="24"/>
          <w:szCs w:val="24"/>
        </w:rPr>
      </w:pPr>
      <w:bookmarkStart w:id="43" w:name="_Hlk158716489"/>
      <w:r w:rsidRPr="00F31C85">
        <w:rPr>
          <w:rFonts w:ascii="Times New Roman" w:hAnsi="Times New Roman" w:cs="Times New Roman"/>
          <w:sz w:val="24"/>
          <w:szCs w:val="24"/>
        </w:rPr>
        <w:t xml:space="preserve">10.1. </w:t>
      </w:r>
      <w:r w:rsidR="00501908" w:rsidRPr="00F31C85">
        <w:rPr>
          <w:rFonts w:ascii="Times New Roman" w:hAnsi="Times New Roman" w:cs="Times New Roman"/>
          <w:sz w:val="24"/>
          <w:szCs w:val="24"/>
        </w:rPr>
        <w:t>Ši pirkimo procedūra atliekama siekiant sudaryti sutart</w:t>
      </w:r>
      <w:r w:rsidR="00B34A9B">
        <w:rPr>
          <w:rFonts w:ascii="Times New Roman" w:hAnsi="Times New Roman" w:cs="Times New Roman"/>
          <w:sz w:val="24"/>
          <w:szCs w:val="24"/>
        </w:rPr>
        <w:t>is</w:t>
      </w:r>
      <w:r w:rsidR="00501908" w:rsidRPr="00F31C85">
        <w:rPr>
          <w:rFonts w:ascii="Times New Roman" w:hAnsi="Times New Roman" w:cs="Times New Roman"/>
          <w:sz w:val="24"/>
          <w:szCs w:val="24"/>
        </w:rPr>
        <w:t xml:space="preserve"> su</w:t>
      </w:r>
      <w:r w:rsidR="009014BB" w:rsidRPr="000F486F">
        <w:rPr>
          <w:rFonts w:ascii="Times New Roman" w:hAnsi="Times New Roman" w:cs="Times New Roman"/>
          <w:color w:val="000000" w:themeColor="text1"/>
          <w:sz w:val="24"/>
          <w:szCs w:val="24"/>
        </w:rPr>
        <w:t xml:space="preserve"> tiekėjais, kurių pasiūlymai bus pripažinti laimėję.</w:t>
      </w:r>
      <w:r w:rsidR="00501908" w:rsidRPr="00F31C85">
        <w:rPr>
          <w:rFonts w:ascii="Times New Roman" w:hAnsi="Times New Roman" w:cs="Times New Roman"/>
          <w:sz w:val="24"/>
          <w:szCs w:val="24"/>
        </w:rPr>
        <w:t xml:space="preserve"> </w:t>
      </w:r>
      <w:r w:rsidR="00E92C8B">
        <w:rPr>
          <w:rFonts w:ascii="Times New Roman" w:hAnsi="Times New Roman" w:cs="Times New Roman"/>
          <w:sz w:val="24"/>
          <w:szCs w:val="24"/>
        </w:rPr>
        <w:t xml:space="preserve"> </w:t>
      </w:r>
      <w:r w:rsidR="00501908" w:rsidRPr="00F31C85">
        <w:rPr>
          <w:rFonts w:ascii="Times New Roman" w:hAnsi="Times New Roman" w:cs="Times New Roman"/>
          <w:sz w:val="24"/>
          <w:szCs w:val="24"/>
        </w:rPr>
        <w:t xml:space="preserve">Sutarties sąlygos </w:t>
      </w:r>
      <w:r w:rsidR="00B34A9B">
        <w:rPr>
          <w:rFonts w:ascii="Times New Roman" w:hAnsi="Times New Roman" w:cs="Times New Roman"/>
          <w:sz w:val="24"/>
          <w:szCs w:val="24"/>
        </w:rPr>
        <w:t xml:space="preserve">I ir II pirkimo dalims </w:t>
      </w:r>
      <w:r w:rsidR="00501908" w:rsidRPr="00F31C85">
        <w:rPr>
          <w:rFonts w:ascii="Times New Roman" w:hAnsi="Times New Roman" w:cs="Times New Roman"/>
          <w:sz w:val="24"/>
          <w:szCs w:val="24"/>
        </w:rPr>
        <w:t>pateikiamos</w:t>
      </w:r>
      <w:r w:rsidR="00CD74FC" w:rsidRPr="00F31C85">
        <w:rPr>
          <w:rFonts w:ascii="Times New Roman" w:hAnsi="Times New Roman" w:cs="Times New Roman"/>
          <w:sz w:val="24"/>
          <w:szCs w:val="24"/>
        </w:rPr>
        <w:t xml:space="preserve"> </w:t>
      </w:r>
      <w:r w:rsidR="00B34A9B">
        <w:rPr>
          <w:rFonts w:ascii="Times New Roman" w:hAnsi="Times New Roman" w:cs="Times New Roman"/>
          <w:sz w:val="24"/>
          <w:szCs w:val="24"/>
        </w:rPr>
        <w:t>S</w:t>
      </w:r>
      <w:r w:rsidR="00501908" w:rsidRPr="00F31C85">
        <w:rPr>
          <w:rFonts w:ascii="Times New Roman" w:hAnsi="Times New Roman" w:cs="Times New Roman"/>
          <w:sz w:val="24"/>
          <w:szCs w:val="24"/>
        </w:rPr>
        <w:t xml:space="preserve">pecialiųjų </w:t>
      </w:r>
      <w:r w:rsidR="00B34A9B">
        <w:rPr>
          <w:rFonts w:ascii="Times New Roman" w:hAnsi="Times New Roman" w:cs="Times New Roman"/>
          <w:sz w:val="24"/>
          <w:szCs w:val="24"/>
        </w:rPr>
        <w:t xml:space="preserve">pirkimo </w:t>
      </w:r>
      <w:r w:rsidR="00501908" w:rsidRPr="00F31C85">
        <w:rPr>
          <w:rFonts w:ascii="Times New Roman" w:hAnsi="Times New Roman" w:cs="Times New Roman"/>
          <w:sz w:val="24"/>
          <w:szCs w:val="24"/>
        </w:rPr>
        <w:t xml:space="preserve">sąlygų 10 </w:t>
      </w:r>
      <w:r w:rsidR="00501908" w:rsidRPr="00F31C85">
        <w:rPr>
          <w:rFonts w:ascii="Times New Roman" w:hAnsi="Times New Roman" w:cs="Times New Roman"/>
          <w:sz w:val="24"/>
          <w:szCs w:val="24"/>
        </w:rPr>
        <w:lastRenderedPageBreak/>
        <w:t xml:space="preserve">priede „Sutarties </w:t>
      </w:r>
      <w:r w:rsidR="00CD74FC" w:rsidRPr="00F31C85">
        <w:rPr>
          <w:rFonts w:ascii="Times New Roman" w:hAnsi="Times New Roman" w:cs="Times New Roman"/>
          <w:sz w:val="24"/>
          <w:szCs w:val="24"/>
        </w:rPr>
        <w:t>sąlygos</w:t>
      </w:r>
      <w:r w:rsidR="00B34A9B">
        <w:rPr>
          <w:rFonts w:ascii="Times New Roman" w:hAnsi="Times New Roman" w:cs="Times New Roman"/>
          <w:sz w:val="24"/>
          <w:szCs w:val="24"/>
        </w:rPr>
        <w:t xml:space="preserve"> I pirkimo daliai</w:t>
      </w:r>
      <w:r w:rsidR="00501908" w:rsidRPr="00F31C85">
        <w:rPr>
          <w:rFonts w:ascii="Times New Roman" w:hAnsi="Times New Roman" w:cs="Times New Roman"/>
          <w:sz w:val="24"/>
          <w:szCs w:val="24"/>
        </w:rPr>
        <w:t>“</w:t>
      </w:r>
      <w:bookmarkEnd w:id="43"/>
      <w:r w:rsidR="00B34A9B">
        <w:rPr>
          <w:rFonts w:ascii="Times New Roman" w:hAnsi="Times New Roman" w:cs="Times New Roman"/>
          <w:sz w:val="24"/>
          <w:szCs w:val="24"/>
        </w:rPr>
        <w:t>, „</w:t>
      </w:r>
      <w:r w:rsidR="00B34A9B" w:rsidRPr="00F31C85">
        <w:rPr>
          <w:rFonts w:ascii="Times New Roman" w:hAnsi="Times New Roman" w:cs="Times New Roman"/>
          <w:sz w:val="24"/>
          <w:szCs w:val="24"/>
        </w:rPr>
        <w:t>Sutarties sąlygos</w:t>
      </w:r>
      <w:r w:rsidR="00B34A9B">
        <w:rPr>
          <w:rFonts w:ascii="Times New Roman" w:hAnsi="Times New Roman" w:cs="Times New Roman"/>
          <w:sz w:val="24"/>
          <w:szCs w:val="24"/>
        </w:rPr>
        <w:t xml:space="preserve"> II pirkimo daliai</w:t>
      </w:r>
      <w:r w:rsidR="00B34A9B" w:rsidRPr="00F31C85">
        <w:rPr>
          <w:rFonts w:ascii="Times New Roman" w:hAnsi="Times New Roman" w:cs="Times New Roman"/>
          <w:sz w:val="24"/>
          <w:szCs w:val="24"/>
        </w:rPr>
        <w:t>“</w:t>
      </w:r>
      <w:r w:rsidR="00B34A9B">
        <w:rPr>
          <w:rFonts w:ascii="Times New Roman" w:hAnsi="Times New Roman" w:cs="Times New Roman"/>
          <w:sz w:val="24"/>
          <w:szCs w:val="24"/>
        </w:rPr>
        <w:t>.</w:t>
      </w:r>
    </w:p>
    <w:bookmarkEnd w:id="2"/>
    <w:p w14:paraId="6AE42BA5" w14:textId="2D9E6BC7" w:rsidR="0068463E" w:rsidRPr="00F31C85" w:rsidRDefault="008D704D" w:rsidP="001B1C17">
      <w:pPr>
        <w:widowControl w:val="0"/>
        <w:shd w:val="clear" w:color="auto" w:fill="FFFFFF"/>
        <w:spacing w:after="0" w:line="240" w:lineRule="auto"/>
        <w:jc w:val="center"/>
        <w:rPr>
          <w:rFonts w:ascii="Times New Roman" w:eastAsia="Calibri" w:hAnsi="Times New Roman" w:cs="Times New Roman"/>
          <w:sz w:val="24"/>
          <w:szCs w:val="24"/>
        </w:rPr>
      </w:pPr>
      <w:r w:rsidRPr="00F31C85">
        <w:rPr>
          <w:rFonts w:ascii="Times New Roman" w:eastAsia="Calibri" w:hAnsi="Times New Roman" w:cs="Times New Roman"/>
          <w:sz w:val="24"/>
          <w:szCs w:val="24"/>
        </w:rPr>
        <w:t>__________</w:t>
      </w:r>
      <w:r w:rsidR="0068463E" w:rsidRPr="00F31C85">
        <w:rPr>
          <w:rFonts w:ascii="Times New Roman" w:eastAsia="Calibri" w:hAnsi="Times New Roman" w:cs="Times New Roman"/>
          <w:sz w:val="24"/>
          <w:szCs w:val="24"/>
        </w:rPr>
        <w:br w:type="page"/>
      </w:r>
    </w:p>
    <w:p w14:paraId="1DF37652" w14:textId="2527E9DE" w:rsidR="00774AA5" w:rsidRPr="00F31C85" w:rsidRDefault="000631F1" w:rsidP="001B1C17">
      <w:pPr>
        <w:pStyle w:val="Antrat1"/>
        <w:keepNext w:val="0"/>
        <w:keepLines w:val="0"/>
        <w:widowControl w:val="0"/>
        <w:spacing w:before="0" w:after="0"/>
        <w:jc w:val="right"/>
        <w:rPr>
          <w:rFonts w:ascii="Times New Roman" w:hAnsi="Times New Roman" w:cs="Times New Roman"/>
          <w:color w:val="auto"/>
          <w:sz w:val="24"/>
          <w:szCs w:val="24"/>
        </w:rPr>
      </w:pPr>
      <w:bookmarkStart w:id="44" w:name="_Toc228441363"/>
      <w:r w:rsidRPr="00F31C85">
        <w:rPr>
          <w:rFonts w:ascii="Times New Roman" w:hAnsi="Times New Roman" w:cs="Times New Roman"/>
          <w:color w:val="auto"/>
          <w:sz w:val="24"/>
          <w:szCs w:val="24"/>
        </w:rPr>
        <w:lastRenderedPageBreak/>
        <w:t>P</w:t>
      </w:r>
      <w:r w:rsidR="008F59C5" w:rsidRPr="00F31C85">
        <w:rPr>
          <w:rFonts w:ascii="Times New Roman" w:hAnsi="Times New Roman" w:cs="Times New Roman"/>
          <w:color w:val="auto"/>
          <w:sz w:val="24"/>
          <w:szCs w:val="24"/>
        </w:rPr>
        <w:t>irkimo sąlygų 1 priedas „Terminai“</w:t>
      </w:r>
      <w:bookmarkEnd w:id="44"/>
    </w:p>
    <w:p w14:paraId="5369DEF7" w14:textId="77777777" w:rsidR="00A53BAE" w:rsidRPr="00F31C85" w:rsidRDefault="00A53BAE" w:rsidP="001B1C17">
      <w:pPr>
        <w:widowControl w:val="0"/>
        <w:shd w:val="clear" w:color="auto" w:fill="FFFFFF"/>
        <w:spacing w:after="0" w:line="240" w:lineRule="auto"/>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94"/>
        <w:gridCol w:w="2444"/>
        <w:gridCol w:w="3404"/>
        <w:gridCol w:w="2778"/>
      </w:tblGrid>
      <w:tr w:rsidR="001B1C17" w:rsidRPr="00F31C85"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010C7C93" w:rsidR="00B40594" w:rsidRPr="00F31C85" w:rsidRDefault="00B40594" w:rsidP="001B1C17">
            <w:pPr>
              <w:widowControl w:val="0"/>
              <w:spacing w:after="0" w:line="240" w:lineRule="auto"/>
              <w:jc w:val="both"/>
              <w:rPr>
                <w:rFonts w:ascii="Times New Roman" w:hAnsi="Times New Roman" w:cs="Times New Roman"/>
                <w:b/>
                <w:bCs/>
                <w:sz w:val="24"/>
                <w:szCs w:val="24"/>
              </w:rPr>
            </w:pPr>
            <w:r w:rsidRPr="00F31C85">
              <w:rPr>
                <w:rFonts w:ascii="Times New Roman" w:hAnsi="Times New Roman" w:cs="Times New Roman"/>
                <w:b/>
                <w:bCs/>
                <w:sz w:val="24"/>
                <w:szCs w:val="24"/>
              </w:rPr>
              <w:t>Eil.</w:t>
            </w:r>
            <w:r w:rsidR="00745D44">
              <w:rPr>
                <w:rFonts w:ascii="Times New Roman" w:hAnsi="Times New Roman" w:cs="Times New Roman"/>
                <w:b/>
                <w:bCs/>
                <w:sz w:val="24"/>
                <w:szCs w:val="24"/>
              </w:rPr>
              <w:t xml:space="preserve"> </w:t>
            </w:r>
            <w:r w:rsidRPr="00F31C85">
              <w:rPr>
                <w:rFonts w:ascii="Times New Roman" w:hAnsi="Times New Roman" w:cs="Times New Roman"/>
                <w:b/>
                <w:bCs/>
                <w:sz w:val="24"/>
                <w:szCs w:val="24"/>
              </w:rPr>
              <w:t>Nr.</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F31C85" w:rsidRDefault="00B40594" w:rsidP="001B1C17">
            <w:pPr>
              <w:widowControl w:val="0"/>
              <w:spacing w:after="0" w:line="240" w:lineRule="auto"/>
              <w:jc w:val="both"/>
              <w:rPr>
                <w:rFonts w:ascii="Times New Roman" w:hAnsi="Times New Roman" w:cs="Times New Roman"/>
                <w:b/>
                <w:bCs/>
                <w:sz w:val="24"/>
                <w:szCs w:val="24"/>
              </w:rPr>
            </w:pPr>
            <w:r w:rsidRPr="00F31C85">
              <w:rPr>
                <w:rFonts w:ascii="Times New Roman" w:hAnsi="Times New Roman" w:cs="Times New Roman"/>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F31C85" w:rsidRDefault="00B40594" w:rsidP="001B1C17">
            <w:pPr>
              <w:widowControl w:val="0"/>
              <w:spacing w:after="0" w:line="240" w:lineRule="auto"/>
              <w:jc w:val="center"/>
              <w:rPr>
                <w:rFonts w:ascii="Times New Roman" w:hAnsi="Times New Roman" w:cs="Times New Roman"/>
                <w:b/>
                <w:sz w:val="24"/>
                <w:szCs w:val="24"/>
              </w:rPr>
            </w:pPr>
            <w:r w:rsidRPr="00F31C85">
              <w:rPr>
                <w:rFonts w:ascii="Times New Roman" w:hAnsi="Times New Roman" w:cs="Times New Roman"/>
                <w:b/>
                <w:sz w:val="24"/>
                <w:szCs w:val="24"/>
              </w:rPr>
              <w:t>DATA/DIENŲ SKAIČIUS/ LAIKAS</w:t>
            </w:r>
          </w:p>
          <w:p w14:paraId="677BC1F4" w14:textId="5690FA29" w:rsidR="00B40594" w:rsidRPr="00F31C85" w:rsidRDefault="00B40594" w:rsidP="001B1C17">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F31C85" w:rsidRDefault="00B40594" w:rsidP="001B1C17">
            <w:pPr>
              <w:widowControl w:val="0"/>
              <w:spacing w:after="0" w:line="240" w:lineRule="auto"/>
              <w:jc w:val="both"/>
              <w:rPr>
                <w:rFonts w:ascii="Times New Roman" w:hAnsi="Times New Roman" w:cs="Times New Roman"/>
                <w:b/>
                <w:sz w:val="24"/>
                <w:szCs w:val="24"/>
              </w:rPr>
            </w:pPr>
            <w:r w:rsidRPr="00F31C85">
              <w:rPr>
                <w:rFonts w:ascii="Times New Roman" w:hAnsi="Times New Roman" w:cs="Times New Roman"/>
                <w:b/>
                <w:sz w:val="24"/>
                <w:szCs w:val="24"/>
              </w:rPr>
              <w:t>PASTABOS</w:t>
            </w:r>
          </w:p>
        </w:tc>
      </w:tr>
      <w:tr w:rsidR="001B1C17" w:rsidRPr="00F31C85" w14:paraId="33F22B33" w14:textId="77777777" w:rsidTr="00B40594">
        <w:trPr>
          <w:trHeight w:val="20"/>
        </w:trPr>
        <w:tc>
          <w:tcPr>
            <w:tcW w:w="910" w:type="dxa"/>
            <w:tcMar>
              <w:top w:w="0" w:type="dxa"/>
              <w:left w:w="108" w:type="dxa"/>
              <w:bottom w:w="0" w:type="dxa"/>
              <w:right w:w="108" w:type="dxa"/>
            </w:tcMar>
          </w:tcPr>
          <w:p w14:paraId="1D2814F3" w14:textId="0790D3C1" w:rsidR="007B59CF" w:rsidRPr="00F31C85" w:rsidRDefault="007B59CF" w:rsidP="001B1C17">
            <w:pPr>
              <w:widowControl w:val="0"/>
              <w:spacing w:after="0" w:line="240" w:lineRule="auto"/>
              <w:jc w:val="both"/>
              <w:rPr>
                <w:rFonts w:ascii="Times New Roman" w:hAnsi="Times New Roman" w:cs="Times New Roman"/>
                <w:bCs/>
                <w:sz w:val="24"/>
                <w:szCs w:val="24"/>
              </w:rPr>
            </w:pPr>
            <w:r w:rsidRPr="00F31C85">
              <w:rPr>
                <w:rFonts w:ascii="Times New Roman" w:hAnsi="Times New Roman" w:cs="Times New Roman"/>
                <w:bCs/>
                <w:sz w:val="24"/>
                <w:szCs w:val="24"/>
              </w:rPr>
              <w:t>1.</w:t>
            </w:r>
          </w:p>
        </w:tc>
        <w:tc>
          <w:tcPr>
            <w:tcW w:w="2464" w:type="dxa"/>
            <w:tcMar>
              <w:top w:w="0" w:type="dxa"/>
              <w:left w:w="108" w:type="dxa"/>
              <w:bottom w:w="0" w:type="dxa"/>
              <w:right w:w="108" w:type="dxa"/>
            </w:tcMar>
          </w:tcPr>
          <w:p w14:paraId="25B87B88" w14:textId="2444749B" w:rsidR="007B59CF" w:rsidRPr="00F31C85" w:rsidRDefault="007B59CF" w:rsidP="001B1C17">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bCs/>
                <w:sz w:val="24"/>
                <w:szCs w:val="24"/>
              </w:rPr>
              <w:t>Pasiūlymų pateikimo terminas</w:t>
            </w:r>
          </w:p>
        </w:tc>
        <w:tc>
          <w:tcPr>
            <w:tcW w:w="3472" w:type="dxa"/>
            <w:tcMar>
              <w:top w:w="0" w:type="dxa"/>
              <w:left w:w="108" w:type="dxa"/>
              <w:bottom w:w="0" w:type="dxa"/>
              <w:right w:w="108" w:type="dxa"/>
            </w:tcMar>
          </w:tcPr>
          <w:p w14:paraId="3167CE4C" w14:textId="5E55A055" w:rsidR="007B59CF" w:rsidRPr="00F31C85" w:rsidRDefault="007B59CF" w:rsidP="001B1C17">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sz w:val="24"/>
                <w:szCs w:val="24"/>
              </w:rPr>
              <w:t xml:space="preserve">nurodytas skelbime </w:t>
            </w:r>
          </w:p>
        </w:tc>
        <w:tc>
          <w:tcPr>
            <w:tcW w:w="2815" w:type="dxa"/>
            <w:tcMar>
              <w:top w:w="0" w:type="dxa"/>
              <w:left w:w="108" w:type="dxa"/>
              <w:bottom w:w="0" w:type="dxa"/>
              <w:right w:w="108" w:type="dxa"/>
            </w:tcMar>
          </w:tcPr>
          <w:p w14:paraId="2BC4B21F" w14:textId="78231FAE" w:rsidR="007B59CF" w:rsidRPr="00F31C85" w:rsidRDefault="00745D44" w:rsidP="001B1C17">
            <w:pPr>
              <w:widowControl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007B59CF" w:rsidRPr="00F31C85">
              <w:rPr>
                <w:rFonts w:ascii="Times New Roman" w:hAnsi="Times New Roman" w:cs="Times New Roman"/>
                <w:sz w:val="24"/>
                <w:szCs w:val="24"/>
              </w:rPr>
              <w:t xml:space="preserve"> turi teisę pratęsti pasiūlymų pateikimo terminą.</w:t>
            </w:r>
          </w:p>
        </w:tc>
      </w:tr>
      <w:tr w:rsidR="001B1C17" w:rsidRPr="00F31C85" w14:paraId="2DDCD559" w14:textId="77777777" w:rsidTr="00B40594">
        <w:trPr>
          <w:trHeight w:val="20"/>
        </w:trPr>
        <w:tc>
          <w:tcPr>
            <w:tcW w:w="910" w:type="dxa"/>
            <w:tcMar>
              <w:top w:w="0" w:type="dxa"/>
              <w:left w:w="108" w:type="dxa"/>
              <w:bottom w:w="0" w:type="dxa"/>
              <w:right w:w="108" w:type="dxa"/>
            </w:tcMar>
          </w:tcPr>
          <w:p w14:paraId="6C70187E" w14:textId="01CC4D50" w:rsidR="007B59CF" w:rsidRPr="00F31C85" w:rsidRDefault="007B59CF" w:rsidP="001B1C17">
            <w:pPr>
              <w:widowControl w:val="0"/>
              <w:spacing w:after="0" w:line="240" w:lineRule="auto"/>
              <w:jc w:val="both"/>
              <w:rPr>
                <w:rFonts w:ascii="Times New Roman" w:hAnsi="Times New Roman" w:cs="Times New Roman"/>
                <w:bCs/>
                <w:sz w:val="24"/>
                <w:szCs w:val="24"/>
              </w:rPr>
            </w:pPr>
            <w:r w:rsidRPr="00F31C85">
              <w:rPr>
                <w:rFonts w:ascii="Times New Roman" w:hAnsi="Times New Roman" w:cs="Times New Roman"/>
                <w:bCs/>
                <w:sz w:val="24"/>
                <w:szCs w:val="24"/>
              </w:rPr>
              <w:t>2.</w:t>
            </w:r>
          </w:p>
        </w:tc>
        <w:tc>
          <w:tcPr>
            <w:tcW w:w="2464" w:type="dxa"/>
            <w:tcMar>
              <w:top w:w="0" w:type="dxa"/>
              <w:left w:w="108" w:type="dxa"/>
              <w:bottom w:w="0" w:type="dxa"/>
              <w:right w:w="108" w:type="dxa"/>
            </w:tcMar>
          </w:tcPr>
          <w:p w14:paraId="2368993B" w14:textId="6B8D9A6C" w:rsidR="007B59CF" w:rsidRPr="00F31C85" w:rsidRDefault="007B59CF" w:rsidP="001B1C17">
            <w:pPr>
              <w:widowControl w:val="0"/>
              <w:spacing w:after="0" w:line="240" w:lineRule="auto"/>
              <w:jc w:val="both"/>
              <w:rPr>
                <w:rFonts w:ascii="Times New Roman" w:hAnsi="Times New Roman" w:cs="Times New Roman"/>
                <w:sz w:val="24"/>
                <w:szCs w:val="24"/>
              </w:rPr>
            </w:pPr>
            <w:r w:rsidRPr="00F31C85">
              <w:rPr>
                <w:rFonts w:ascii="Times New Roman" w:eastAsia="Times New Roman" w:hAnsi="Times New Roman" w:cs="Times New Roman"/>
                <w:sz w:val="24"/>
                <w:szCs w:val="24"/>
              </w:rPr>
              <w:t>Pradinis susipažinimas su CVP IS priemonėmis gautais pasiūlymais</w:t>
            </w:r>
          </w:p>
        </w:tc>
        <w:tc>
          <w:tcPr>
            <w:tcW w:w="3472" w:type="dxa"/>
            <w:tcMar>
              <w:top w:w="0" w:type="dxa"/>
              <w:left w:w="108" w:type="dxa"/>
              <w:bottom w:w="0" w:type="dxa"/>
              <w:right w:w="108" w:type="dxa"/>
            </w:tcMar>
          </w:tcPr>
          <w:p w14:paraId="7ECB1EDB" w14:textId="2C9FED96" w:rsidR="007B59CF" w:rsidRPr="00F31C85" w:rsidRDefault="007B59CF" w:rsidP="001B1C17">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sz w:val="24"/>
                <w:szCs w:val="24"/>
              </w:rPr>
              <w:t>Pradedamas ne anksčiau nei po 30 minučių po pasiūlymų pateikimo termino pabaigos</w:t>
            </w:r>
          </w:p>
        </w:tc>
        <w:tc>
          <w:tcPr>
            <w:tcW w:w="2815" w:type="dxa"/>
            <w:tcMar>
              <w:top w:w="0" w:type="dxa"/>
              <w:left w:w="108" w:type="dxa"/>
              <w:bottom w:w="0" w:type="dxa"/>
              <w:right w:w="108" w:type="dxa"/>
            </w:tcMar>
          </w:tcPr>
          <w:p w14:paraId="516BC120" w14:textId="3556D373" w:rsidR="007B59CF" w:rsidRPr="00F31C85" w:rsidRDefault="007B59CF" w:rsidP="001B1C17">
            <w:pPr>
              <w:widowControl w:val="0"/>
              <w:spacing w:after="0" w:line="240" w:lineRule="auto"/>
              <w:jc w:val="both"/>
              <w:rPr>
                <w:rFonts w:ascii="Times New Roman" w:hAnsi="Times New Roman" w:cs="Times New Roman"/>
                <w:iCs/>
                <w:sz w:val="24"/>
                <w:szCs w:val="24"/>
              </w:rPr>
            </w:pPr>
          </w:p>
        </w:tc>
      </w:tr>
      <w:tr w:rsidR="001B1C17" w:rsidRPr="00F31C85" w14:paraId="0E1517C9" w14:textId="77777777" w:rsidTr="00B40594">
        <w:trPr>
          <w:trHeight w:val="20"/>
        </w:trPr>
        <w:tc>
          <w:tcPr>
            <w:tcW w:w="910" w:type="dxa"/>
            <w:tcMar>
              <w:top w:w="0" w:type="dxa"/>
              <w:left w:w="108" w:type="dxa"/>
              <w:bottom w:w="0" w:type="dxa"/>
              <w:right w:w="108" w:type="dxa"/>
            </w:tcMar>
          </w:tcPr>
          <w:p w14:paraId="0BF18051" w14:textId="1B5B81CE" w:rsidR="007B59CF" w:rsidRPr="00F31C85" w:rsidRDefault="007B59CF" w:rsidP="001B1C17">
            <w:pPr>
              <w:widowControl w:val="0"/>
              <w:spacing w:after="0" w:line="240" w:lineRule="auto"/>
              <w:jc w:val="both"/>
              <w:rPr>
                <w:rFonts w:ascii="Times New Roman" w:hAnsi="Times New Roman" w:cs="Times New Roman"/>
                <w:bCs/>
                <w:sz w:val="24"/>
                <w:szCs w:val="24"/>
              </w:rPr>
            </w:pPr>
            <w:r w:rsidRPr="00F31C85">
              <w:rPr>
                <w:rFonts w:ascii="Times New Roman" w:hAnsi="Times New Roman" w:cs="Times New Roman"/>
                <w:bCs/>
                <w:sz w:val="24"/>
                <w:szCs w:val="24"/>
              </w:rPr>
              <w:t>3.</w:t>
            </w:r>
          </w:p>
        </w:tc>
        <w:tc>
          <w:tcPr>
            <w:tcW w:w="2464" w:type="dxa"/>
            <w:tcMar>
              <w:top w:w="0" w:type="dxa"/>
              <w:left w:w="108" w:type="dxa"/>
              <w:bottom w:w="0" w:type="dxa"/>
              <w:right w:w="108" w:type="dxa"/>
            </w:tcMar>
          </w:tcPr>
          <w:p w14:paraId="4AD453C1" w14:textId="6A43AC3C" w:rsidR="007B59CF" w:rsidRPr="00F31C85" w:rsidRDefault="007B59CF" w:rsidP="001B1C17">
            <w:pPr>
              <w:widowControl w:val="0"/>
              <w:spacing w:after="0" w:line="240" w:lineRule="auto"/>
              <w:jc w:val="both"/>
              <w:rPr>
                <w:rFonts w:ascii="Times New Roman" w:hAnsi="Times New Roman" w:cs="Times New Roman"/>
                <w:bCs/>
                <w:sz w:val="24"/>
                <w:szCs w:val="24"/>
              </w:rPr>
            </w:pPr>
            <w:r w:rsidRPr="00F31C85">
              <w:rPr>
                <w:rFonts w:ascii="Times New Roman" w:hAnsi="Times New Roman" w:cs="Times New Roman"/>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6B050FE6" w:rsidR="007B59CF" w:rsidRPr="00F31C85" w:rsidRDefault="007B59CF" w:rsidP="001B1C17">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sz w:val="24"/>
                <w:szCs w:val="24"/>
              </w:rPr>
              <w:t>6 dienos iki pasiūlymų pateikimo termino dienos</w:t>
            </w:r>
          </w:p>
        </w:tc>
        <w:tc>
          <w:tcPr>
            <w:tcW w:w="2815" w:type="dxa"/>
            <w:tcMar>
              <w:top w:w="0" w:type="dxa"/>
              <w:left w:w="108" w:type="dxa"/>
              <w:bottom w:w="0" w:type="dxa"/>
              <w:right w:w="108" w:type="dxa"/>
            </w:tcMar>
          </w:tcPr>
          <w:p w14:paraId="6B3FEA86" w14:textId="4E6FB695" w:rsidR="007B59CF" w:rsidRPr="00F31C85" w:rsidRDefault="007B59CF" w:rsidP="001B1C17">
            <w:pPr>
              <w:widowControl w:val="0"/>
              <w:spacing w:after="0" w:line="240" w:lineRule="auto"/>
              <w:jc w:val="both"/>
              <w:rPr>
                <w:rFonts w:ascii="Times New Roman" w:hAnsi="Times New Roman" w:cs="Times New Roman"/>
                <w:iCs/>
                <w:sz w:val="24"/>
                <w:szCs w:val="24"/>
              </w:rPr>
            </w:pPr>
          </w:p>
        </w:tc>
      </w:tr>
      <w:tr w:rsidR="001B1C17" w:rsidRPr="00F31C85" w14:paraId="6E37868A" w14:textId="77777777" w:rsidTr="00B40594">
        <w:trPr>
          <w:trHeight w:val="20"/>
        </w:trPr>
        <w:tc>
          <w:tcPr>
            <w:tcW w:w="910" w:type="dxa"/>
            <w:tcMar>
              <w:top w:w="0" w:type="dxa"/>
              <w:left w:w="108" w:type="dxa"/>
              <w:bottom w:w="0" w:type="dxa"/>
              <w:right w:w="108" w:type="dxa"/>
            </w:tcMar>
          </w:tcPr>
          <w:p w14:paraId="5A3E2C4C" w14:textId="51E8E52D" w:rsidR="007B59CF" w:rsidRPr="00F31C85" w:rsidRDefault="007B59CF" w:rsidP="001B1C17">
            <w:pPr>
              <w:widowControl w:val="0"/>
              <w:spacing w:after="0" w:line="240" w:lineRule="auto"/>
              <w:jc w:val="both"/>
              <w:rPr>
                <w:rFonts w:ascii="Times New Roman" w:hAnsi="Times New Roman" w:cs="Times New Roman"/>
                <w:bCs/>
                <w:sz w:val="24"/>
                <w:szCs w:val="24"/>
              </w:rPr>
            </w:pPr>
            <w:r w:rsidRPr="00F31C85">
              <w:rPr>
                <w:rFonts w:ascii="Times New Roman" w:hAnsi="Times New Roman" w:cs="Times New Roman"/>
                <w:bCs/>
                <w:sz w:val="24"/>
                <w:szCs w:val="24"/>
              </w:rPr>
              <w:t>4.</w:t>
            </w:r>
          </w:p>
        </w:tc>
        <w:tc>
          <w:tcPr>
            <w:tcW w:w="2464" w:type="dxa"/>
            <w:tcMar>
              <w:top w:w="0" w:type="dxa"/>
              <w:left w:w="108" w:type="dxa"/>
              <w:bottom w:w="0" w:type="dxa"/>
              <w:right w:w="108" w:type="dxa"/>
            </w:tcMar>
          </w:tcPr>
          <w:p w14:paraId="1E3634E1" w14:textId="24EAE7F7" w:rsidR="007B59CF" w:rsidRPr="00F31C85" w:rsidRDefault="00745D44" w:rsidP="001B1C1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007B59CF" w:rsidRPr="00F31C85">
              <w:rPr>
                <w:rFonts w:ascii="Times New Roman" w:hAnsi="Times New Roman" w:cs="Times New Roman"/>
                <w:sz w:val="24"/>
                <w:szCs w:val="24"/>
              </w:rPr>
              <w:t xml:space="preserve"> pirkimo sąlygų paaiškinimą, patikslinimą pateikia visiems tiekėjams ne vėliau kaip:</w:t>
            </w:r>
          </w:p>
        </w:tc>
        <w:tc>
          <w:tcPr>
            <w:tcW w:w="3472" w:type="dxa"/>
            <w:tcMar>
              <w:top w:w="0" w:type="dxa"/>
              <w:left w:w="108" w:type="dxa"/>
              <w:bottom w:w="0" w:type="dxa"/>
              <w:right w:w="108" w:type="dxa"/>
            </w:tcMar>
          </w:tcPr>
          <w:p w14:paraId="4D170373" w14:textId="2944EF0B" w:rsidR="007B59CF" w:rsidRPr="00F31C85" w:rsidRDefault="007B59CF" w:rsidP="001B1C17">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sz w:val="24"/>
                <w:szCs w:val="24"/>
              </w:rPr>
              <w:t>4 dienos iki pasiūlymų pateikimo termino dienos</w:t>
            </w:r>
          </w:p>
        </w:tc>
        <w:tc>
          <w:tcPr>
            <w:tcW w:w="2815" w:type="dxa"/>
            <w:tcMar>
              <w:top w:w="0" w:type="dxa"/>
              <w:left w:w="108" w:type="dxa"/>
              <w:bottom w:w="0" w:type="dxa"/>
              <w:right w:w="108" w:type="dxa"/>
            </w:tcMar>
          </w:tcPr>
          <w:p w14:paraId="2E898EC9" w14:textId="2EBC4680" w:rsidR="007B59CF" w:rsidRPr="00F31C85" w:rsidRDefault="007B59CF" w:rsidP="001B1C17">
            <w:pPr>
              <w:widowControl w:val="0"/>
              <w:spacing w:after="0" w:line="240" w:lineRule="auto"/>
              <w:jc w:val="both"/>
              <w:rPr>
                <w:rFonts w:ascii="Times New Roman" w:hAnsi="Times New Roman" w:cs="Times New Roman"/>
                <w:sz w:val="24"/>
                <w:szCs w:val="24"/>
              </w:rPr>
            </w:pPr>
          </w:p>
        </w:tc>
      </w:tr>
      <w:tr w:rsidR="001B1C17" w:rsidRPr="00F31C85" w14:paraId="7621DE63" w14:textId="77777777" w:rsidTr="00B40594">
        <w:trPr>
          <w:trHeight w:val="20"/>
        </w:trPr>
        <w:tc>
          <w:tcPr>
            <w:tcW w:w="910" w:type="dxa"/>
            <w:tcMar>
              <w:top w:w="0" w:type="dxa"/>
              <w:left w:w="108" w:type="dxa"/>
              <w:bottom w:w="0" w:type="dxa"/>
              <w:right w:w="108" w:type="dxa"/>
            </w:tcMar>
          </w:tcPr>
          <w:p w14:paraId="63314DF2" w14:textId="04A31FB2" w:rsidR="007B59CF" w:rsidRPr="00F31C85" w:rsidRDefault="007B59CF" w:rsidP="001B1C17">
            <w:pPr>
              <w:widowControl w:val="0"/>
              <w:spacing w:after="0" w:line="240" w:lineRule="auto"/>
              <w:jc w:val="both"/>
              <w:rPr>
                <w:rFonts w:ascii="Times New Roman" w:hAnsi="Times New Roman" w:cs="Times New Roman"/>
                <w:bCs/>
                <w:sz w:val="24"/>
                <w:szCs w:val="24"/>
              </w:rPr>
            </w:pPr>
            <w:r w:rsidRPr="00F31C85">
              <w:rPr>
                <w:rFonts w:ascii="Times New Roman" w:hAnsi="Times New Roman" w:cs="Times New Roman"/>
                <w:bCs/>
                <w:sz w:val="24"/>
                <w:szCs w:val="24"/>
              </w:rPr>
              <w:t>5.</w:t>
            </w:r>
          </w:p>
        </w:tc>
        <w:tc>
          <w:tcPr>
            <w:tcW w:w="2464" w:type="dxa"/>
            <w:tcMar>
              <w:top w:w="0" w:type="dxa"/>
              <w:left w:w="108" w:type="dxa"/>
              <w:bottom w:w="0" w:type="dxa"/>
              <w:right w:w="108" w:type="dxa"/>
            </w:tcMar>
          </w:tcPr>
          <w:p w14:paraId="758839D1" w14:textId="320EB6BA" w:rsidR="007B59CF" w:rsidRPr="00F31C85" w:rsidRDefault="007B59CF" w:rsidP="001B1C17">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sz w:val="24"/>
                <w:szCs w:val="24"/>
              </w:rPr>
              <w:t>Objekto apžiūra bus vykdoma:</w:t>
            </w:r>
          </w:p>
        </w:tc>
        <w:tc>
          <w:tcPr>
            <w:tcW w:w="3472" w:type="dxa"/>
            <w:tcMar>
              <w:top w:w="0" w:type="dxa"/>
              <w:left w:w="108" w:type="dxa"/>
              <w:bottom w:w="0" w:type="dxa"/>
              <w:right w:w="108" w:type="dxa"/>
            </w:tcMar>
          </w:tcPr>
          <w:p w14:paraId="16ACE08C" w14:textId="76B07B2D" w:rsidR="007B59CF" w:rsidRPr="00F31C85" w:rsidRDefault="007B59CF" w:rsidP="001B1C17">
            <w:pPr>
              <w:widowControl w:val="0"/>
              <w:spacing w:after="0" w:line="240" w:lineRule="auto"/>
              <w:jc w:val="both"/>
              <w:rPr>
                <w:rFonts w:ascii="Times New Roman" w:hAnsi="Times New Roman" w:cs="Times New Roman"/>
                <w:iCs/>
                <w:sz w:val="24"/>
                <w:szCs w:val="24"/>
              </w:rPr>
            </w:pPr>
            <w:r w:rsidRPr="00F31C85">
              <w:rPr>
                <w:rFonts w:ascii="Times New Roman" w:hAnsi="Times New Roman" w:cs="Times New Roman"/>
                <w:iCs/>
                <w:sz w:val="24"/>
                <w:szCs w:val="24"/>
              </w:rPr>
              <w:t>NETAIKOMA</w:t>
            </w:r>
          </w:p>
        </w:tc>
        <w:tc>
          <w:tcPr>
            <w:tcW w:w="2815" w:type="dxa"/>
            <w:tcMar>
              <w:top w:w="0" w:type="dxa"/>
              <w:left w:w="108" w:type="dxa"/>
              <w:bottom w:w="0" w:type="dxa"/>
              <w:right w:w="108" w:type="dxa"/>
            </w:tcMar>
          </w:tcPr>
          <w:p w14:paraId="0CB425FC" w14:textId="07E96436" w:rsidR="007B59CF" w:rsidRPr="00F31C85" w:rsidRDefault="007B59CF" w:rsidP="001B1C17">
            <w:pPr>
              <w:widowControl w:val="0"/>
              <w:spacing w:after="0" w:line="240" w:lineRule="auto"/>
              <w:jc w:val="both"/>
              <w:rPr>
                <w:rFonts w:ascii="Times New Roman" w:hAnsi="Times New Roman" w:cs="Times New Roman"/>
                <w:sz w:val="24"/>
                <w:szCs w:val="24"/>
              </w:rPr>
            </w:pPr>
          </w:p>
        </w:tc>
      </w:tr>
      <w:tr w:rsidR="001B1C17" w:rsidRPr="00F31C85" w14:paraId="3AA572DF" w14:textId="77777777" w:rsidTr="00B40594">
        <w:trPr>
          <w:trHeight w:val="20"/>
        </w:trPr>
        <w:tc>
          <w:tcPr>
            <w:tcW w:w="910" w:type="dxa"/>
            <w:tcMar>
              <w:top w:w="0" w:type="dxa"/>
              <w:left w:w="108" w:type="dxa"/>
              <w:bottom w:w="0" w:type="dxa"/>
              <w:right w:w="108" w:type="dxa"/>
            </w:tcMar>
          </w:tcPr>
          <w:p w14:paraId="0C5D727C" w14:textId="1461D0D6" w:rsidR="007B59CF" w:rsidRPr="00F31C85" w:rsidRDefault="007B59CF" w:rsidP="001B1C17">
            <w:pPr>
              <w:widowControl w:val="0"/>
              <w:spacing w:after="0" w:line="240" w:lineRule="auto"/>
              <w:jc w:val="both"/>
              <w:rPr>
                <w:rFonts w:ascii="Times New Roman" w:hAnsi="Times New Roman" w:cs="Times New Roman"/>
                <w:bCs/>
                <w:sz w:val="24"/>
                <w:szCs w:val="24"/>
              </w:rPr>
            </w:pPr>
            <w:r w:rsidRPr="00F31C85">
              <w:rPr>
                <w:rFonts w:ascii="Times New Roman" w:hAnsi="Times New Roman" w:cs="Times New Roman"/>
                <w:bCs/>
                <w:sz w:val="24"/>
                <w:szCs w:val="24"/>
              </w:rPr>
              <w:t>6.</w:t>
            </w:r>
          </w:p>
        </w:tc>
        <w:tc>
          <w:tcPr>
            <w:tcW w:w="2464" w:type="dxa"/>
            <w:tcMar>
              <w:top w:w="0" w:type="dxa"/>
              <w:left w:w="108" w:type="dxa"/>
              <w:bottom w:w="0" w:type="dxa"/>
              <w:right w:w="108" w:type="dxa"/>
            </w:tcMar>
          </w:tcPr>
          <w:p w14:paraId="77FDC819" w14:textId="212007B8" w:rsidR="007B59CF" w:rsidRPr="00F31C85" w:rsidRDefault="00745D44" w:rsidP="001B1C1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007B59CF" w:rsidRPr="00F31C85">
              <w:rPr>
                <w:rFonts w:ascii="Times New Roman" w:hAnsi="Times New Roman" w:cs="Times New Roman"/>
                <w:sz w:val="24"/>
                <w:szCs w:val="24"/>
              </w:rPr>
              <w:t xml:space="preserve"> rengs susitikimus su tiekėjais dėl pirkimo sąlygų paaiškinimo</w:t>
            </w:r>
          </w:p>
        </w:tc>
        <w:tc>
          <w:tcPr>
            <w:tcW w:w="3472" w:type="dxa"/>
            <w:tcMar>
              <w:top w:w="0" w:type="dxa"/>
              <w:left w:w="108" w:type="dxa"/>
              <w:bottom w:w="0" w:type="dxa"/>
              <w:right w:w="108" w:type="dxa"/>
            </w:tcMar>
          </w:tcPr>
          <w:p w14:paraId="37463C11" w14:textId="4376AA42" w:rsidR="007B59CF" w:rsidRPr="00F31C85" w:rsidRDefault="007B59CF" w:rsidP="001B1C17">
            <w:pPr>
              <w:widowControl w:val="0"/>
              <w:spacing w:after="0" w:line="240" w:lineRule="auto"/>
              <w:jc w:val="both"/>
              <w:rPr>
                <w:rFonts w:ascii="Times New Roman" w:hAnsi="Times New Roman" w:cs="Times New Roman"/>
                <w:iCs/>
                <w:sz w:val="24"/>
                <w:szCs w:val="24"/>
              </w:rPr>
            </w:pPr>
            <w:r w:rsidRPr="00F31C85">
              <w:rPr>
                <w:rFonts w:ascii="Times New Roman" w:hAnsi="Times New Roman" w:cs="Times New Roman"/>
                <w:iCs/>
                <w:sz w:val="24"/>
                <w:szCs w:val="24"/>
              </w:rPr>
              <w:t>NETAIKOMA</w:t>
            </w:r>
          </w:p>
        </w:tc>
        <w:tc>
          <w:tcPr>
            <w:tcW w:w="2815" w:type="dxa"/>
            <w:tcMar>
              <w:top w:w="0" w:type="dxa"/>
              <w:left w:w="108" w:type="dxa"/>
              <w:bottom w:w="0" w:type="dxa"/>
              <w:right w:w="108" w:type="dxa"/>
            </w:tcMar>
          </w:tcPr>
          <w:p w14:paraId="1C7B20C9" w14:textId="1CD74609" w:rsidR="007B59CF" w:rsidRPr="00F31C85" w:rsidRDefault="007B59CF" w:rsidP="001B1C17">
            <w:pPr>
              <w:widowControl w:val="0"/>
              <w:spacing w:after="0" w:line="240" w:lineRule="auto"/>
              <w:jc w:val="both"/>
              <w:rPr>
                <w:rFonts w:ascii="Times New Roman" w:hAnsi="Times New Roman" w:cs="Times New Roman"/>
                <w:sz w:val="24"/>
                <w:szCs w:val="24"/>
              </w:rPr>
            </w:pPr>
          </w:p>
        </w:tc>
      </w:tr>
      <w:tr w:rsidR="001B1C17" w:rsidRPr="00F31C85" w14:paraId="595801DB" w14:textId="77777777" w:rsidTr="00B40594">
        <w:trPr>
          <w:trHeight w:val="20"/>
        </w:trPr>
        <w:tc>
          <w:tcPr>
            <w:tcW w:w="910" w:type="dxa"/>
            <w:tcMar>
              <w:top w:w="0" w:type="dxa"/>
              <w:left w:w="108" w:type="dxa"/>
              <w:bottom w:w="0" w:type="dxa"/>
              <w:right w:w="108" w:type="dxa"/>
            </w:tcMar>
          </w:tcPr>
          <w:p w14:paraId="7834A329" w14:textId="01FBC2E8" w:rsidR="007B59CF" w:rsidRPr="00F31C85" w:rsidRDefault="007B59CF" w:rsidP="001B1C17">
            <w:pPr>
              <w:widowControl w:val="0"/>
              <w:spacing w:after="0" w:line="240" w:lineRule="auto"/>
              <w:jc w:val="both"/>
              <w:rPr>
                <w:rFonts w:ascii="Times New Roman" w:hAnsi="Times New Roman" w:cs="Times New Roman"/>
                <w:bCs/>
                <w:sz w:val="24"/>
                <w:szCs w:val="24"/>
              </w:rPr>
            </w:pPr>
            <w:r w:rsidRPr="00F31C85">
              <w:rPr>
                <w:rFonts w:ascii="Times New Roman" w:hAnsi="Times New Roman" w:cs="Times New Roman"/>
                <w:bCs/>
                <w:sz w:val="24"/>
                <w:szCs w:val="24"/>
              </w:rPr>
              <w:t>7.</w:t>
            </w:r>
          </w:p>
        </w:tc>
        <w:tc>
          <w:tcPr>
            <w:tcW w:w="2464" w:type="dxa"/>
            <w:tcMar>
              <w:top w:w="0" w:type="dxa"/>
              <w:left w:w="108" w:type="dxa"/>
              <w:bottom w:w="0" w:type="dxa"/>
              <w:right w:w="108" w:type="dxa"/>
            </w:tcMar>
          </w:tcPr>
          <w:p w14:paraId="1664470B" w14:textId="3D0A7C83" w:rsidR="007B59CF" w:rsidRPr="00F31C85" w:rsidRDefault="007B59CF" w:rsidP="001B1C17">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sz w:val="24"/>
                <w:szCs w:val="24"/>
              </w:rPr>
              <w:t>Tiekėjai turi pateikti prekių pavyzdžius</w:t>
            </w:r>
          </w:p>
        </w:tc>
        <w:tc>
          <w:tcPr>
            <w:tcW w:w="3472" w:type="dxa"/>
            <w:tcMar>
              <w:top w:w="0" w:type="dxa"/>
              <w:left w:w="108" w:type="dxa"/>
              <w:bottom w:w="0" w:type="dxa"/>
              <w:right w:w="108" w:type="dxa"/>
            </w:tcMar>
          </w:tcPr>
          <w:p w14:paraId="74B4727F" w14:textId="77777777" w:rsidR="007B59CF" w:rsidRPr="00F31C85" w:rsidRDefault="007B59CF" w:rsidP="001B1C17">
            <w:pPr>
              <w:pStyle w:val="Body2"/>
              <w:widowControl w:val="0"/>
              <w:suppressAutoHyphens w:val="0"/>
              <w:spacing w:after="0"/>
              <w:rPr>
                <w:rFonts w:cs="Times New Roman"/>
                <w:color w:val="auto"/>
                <w:sz w:val="24"/>
                <w:szCs w:val="24"/>
                <w:lang w:val="lt-LT"/>
              </w:rPr>
            </w:pPr>
            <w:r w:rsidRPr="00F31C85">
              <w:rPr>
                <w:rFonts w:cs="Times New Roman"/>
                <w:color w:val="auto"/>
                <w:sz w:val="24"/>
                <w:szCs w:val="24"/>
                <w:lang w:val="lt-LT"/>
              </w:rPr>
              <w:t>NETAIKOMA</w:t>
            </w:r>
          </w:p>
          <w:p w14:paraId="2276FCB7" w14:textId="49995E1C" w:rsidR="007B59CF" w:rsidRPr="00F31C85" w:rsidRDefault="007B59CF" w:rsidP="001B1C17">
            <w:pPr>
              <w:widowControl w:val="0"/>
              <w:spacing w:after="0" w:line="240" w:lineRule="auto"/>
              <w:jc w:val="both"/>
              <w:rPr>
                <w:rFonts w:ascii="Times New Roman" w:hAnsi="Times New Roman" w:cs="Times New Roman"/>
                <w:iCs/>
                <w:sz w:val="24"/>
                <w:szCs w:val="24"/>
              </w:rPr>
            </w:pPr>
            <w:r w:rsidRPr="00F31C85">
              <w:rPr>
                <w:rFonts w:ascii="Times New Roman" w:hAnsi="Times New Roman" w:cs="Times New Roman"/>
                <w:i/>
                <w:iCs/>
                <w:sz w:val="24"/>
                <w:szCs w:val="24"/>
              </w:rPr>
              <w:t xml:space="preserve"> </w:t>
            </w:r>
          </w:p>
        </w:tc>
        <w:tc>
          <w:tcPr>
            <w:tcW w:w="2815" w:type="dxa"/>
            <w:tcMar>
              <w:top w:w="0" w:type="dxa"/>
              <w:left w:w="108" w:type="dxa"/>
              <w:bottom w:w="0" w:type="dxa"/>
              <w:right w:w="108" w:type="dxa"/>
            </w:tcMar>
          </w:tcPr>
          <w:p w14:paraId="49C9AF54" w14:textId="060712A8" w:rsidR="007B59CF" w:rsidRPr="00F31C85" w:rsidRDefault="007B59CF" w:rsidP="001B1C17">
            <w:pPr>
              <w:widowControl w:val="0"/>
              <w:spacing w:after="0" w:line="240" w:lineRule="auto"/>
              <w:jc w:val="both"/>
              <w:rPr>
                <w:rFonts w:ascii="Times New Roman" w:hAnsi="Times New Roman" w:cs="Times New Roman"/>
                <w:sz w:val="24"/>
                <w:szCs w:val="24"/>
              </w:rPr>
            </w:pPr>
          </w:p>
        </w:tc>
      </w:tr>
      <w:tr w:rsidR="001B1C17" w:rsidRPr="00F31C85" w14:paraId="712AAA1F" w14:textId="77777777" w:rsidTr="00B40594">
        <w:trPr>
          <w:trHeight w:val="20"/>
        </w:trPr>
        <w:tc>
          <w:tcPr>
            <w:tcW w:w="910" w:type="dxa"/>
            <w:tcMar>
              <w:top w:w="0" w:type="dxa"/>
              <w:left w:w="108" w:type="dxa"/>
              <w:bottom w:w="0" w:type="dxa"/>
              <w:right w:w="108" w:type="dxa"/>
            </w:tcMar>
          </w:tcPr>
          <w:p w14:paraId="204C0E52" w14:textId="0F3A8C64" w:rsidR="007B59CF" w:rsidRPr="00F31C85" w:rsidRDefault="007B59CF" w:rsidP="001B1C17">
            <w:pPr>
              <w:widowControl w:val="0"/>
              <w:spacing w:after="0" w:line="240" w:lineRule="auto"/>
              <w:jc w:val="both"/>
              <w:rPr>
                <w:rFonts w:ascii="Times New Roman" w:hAnsi="Times New Roman" w:cs="Times New Roman"/>
                <w:bCs/>
                <w:sz w:val="24"/>
                <w:szCs w:val="24"/>
              </w:rPr>
            </w:pPr>
            <w:r w:rsidRPr="00F31C85">
              <w:rPr>
                <w:rFonts w:ascii="Times New Roman" w:hAnsi="Times New Roman" w:cs="Times New Roman"/>
                <w:bCs/>
                <w:sz w:val="24"/>
                <w:szCs w:val="24"/>
              </w:rPr>
              <w:t>8.</w:t>
            </w:r>
          </w:p>
        </w:tc>
        <w:tc>
          <w:tcPr>
            <w:tcW w:w="2464" w:type="dxa"/>
            <w:tcMar>
              <w:top w:w="0" w:type="dxa"/>
              <w:left w:w="108" w:type="dxa"/>
              <w:bottom w:w="0" w:type="dxa"/>
              <w:right w:w="108" w:type="dxa"/>
            </w:tcMar>
          </w:tcPr>
          <w:p w14:paraId="20CE1883" w14:textId="1C61BF94" w:rsidR="007B59CF" w:rsidRPr="00F31C85" w:rsidRDefault="007B59CF" w:rsidP="001B1C17">
            <w:pPr>
              <w:widowControl w:val="0"/>
              <w:spacing w:after="0" w:line="240" w:lineRule="auto"/>
              <w:jc w:val="both"/>
              <w:rPr>
                <w:rFonts w:ascii="Times New Roman" w:hAnsi="Times New Roman" w:cs="Times New Roman"/>
                <w:bCs/>
                <w:sz w:val="24"/>
                <w:szCs w:val="24"/>
              </w:rPr>
            </w:pPr>
            <w:r w:rsidRPr="00F31C85">
              <w:rPr>
                <w:rFonts w:ascii="Times New Roman" w:hAnsi="Times New Roman" w:cs="Times New Roman"/>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17A4D34D" w:rsidR="007B59CF" w:rsidRPr="00F31C85" w:rsidRDefault="007B59CF" w:rsidP="001B1C17">
            <w:pPr>
              <w:widowControl w:val="0"/>
              <w:spacing w:after="0" w:line="240" w:lineRule="auto"/>
              <w:jc w:val="both"/>
              <w:rPr>
                <w:rFonts w:ascii="Times New Roman" w:hAnsi="Times New Roman" w:cs="Times New Roman"/>
                <w:iCs/>
                <w:sz w:val="24"/>
                <w:szCs w:val="24"/>
              </w:rPr>
            </w:pPr>
            <w:r w:rsidRPr="00F31C85">
              <w:rPr>
                <w:rFonts w:ascii="Times New Roman" w:hAnsi="Times New Roman" w:cs="Times New Roman"/>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7B59CF" w:rsidRPr="00F31C85" w:rsidRDefault="007B59CF" w:rsidP="001B1C17">
            <w:pPr>
              <w:widowControl w:val="0"/>
              <w:spacing w:after="0" w:line="240" w:lineRule="auto"/>
              <w:jc w:val="both"/>
              <w:rPr>
                <w:rFonts w:ascii="Times New Roman" w:hAnsi="Times New Roman" w:cs="Times New Roman"/>
                <w:sz w:val="24"/>
                <w:szCs w:val="24"/>
              </w:rPr>
            </w:pPr>
          </w:p>
        </w:tc>
      </w:tr>
      <w:tr w:rsidR="001B1C17" w:rsidRPr="00F31C85" w14:paraId="6D55395E" w14:textId="77777777" w:rsidTr="00B40594">
        <w:trPr>
          <w:trHeight w:val="20"/>
        </w:trPr>
        <w:tc>
          <w:tcPr>
            <w:tcW w:w="910" w:type="dxa"/>
            <w:tcMar>
              <w:top w:w="0" w:type="dxa"/>
              <w:left w:w="108" w:type="dxa"/>
              <w:bottom w:w="0" w:type="dxa"/>
              <w:right w:w="108" w:type="dxa"/>
            </w:tcMar>
          </w:tcPr>
          <w:p w14:paraId="5B414F03" w14:textId="0E51F051" w:rsidR="007B59CF" w:rsidRPr="00F31C85" w:rsidRDefault="007B59CF" w:rsidP="001B1C17">
            <w:pPr>
              <w:widowControl w:val="0"/>
              <w:spacing w:after="0" w:line="240" w:lineRule="auto"/>
              <w:jc w:val="both"/>
              <w:rPr>
                <w:rFonts w:ascii="Times New Roman" w:hAnsi="Times New Roman" w:cs="Times New Roman"/>
                <w:bCs/>
                <w:sz w:val="24"/>
                <w:szCs w:val="24"/>
              </w:rPr>
            </w:pPr>
            <w:r w:rsidRPr="00F31C85">
              <w:rPr>
                <w:rFonts w:ascii="Times New Roman" w:hAnsi="Times New Roman" w:cs="Times New Roman"/>
                <w:bCs/>
                <w:sz w:val="24"/>
                <w:szCs w:val="24"/>
              </w:rPr>
              <w:t>9.</w:t>
            </w:r>
          </w:p>
        </w:tc>
        <w:tc>
          <w:tcPr>
            <w:tcW w:w="2464" w:type="dxa"/>
            <w:tcMar>
              <w:top w:w="0" w:type="dxa"/>
              <w:left w:w="108" w:type="dxa"/>
              <w:bottom w:w="0" w:type="dxa"/>
              <w:right w:w="108" w:type="dxa"/>
            </w:tcMar>
          </w:tcPr>
          <w:p w14:paraId="738116EE" w14:textId="55912FE3" w:rsidR="007B59CF" w:rsidRPr="00F31C85" w:rsidRDefault="00745D44" w:rsidP="001B1C17">
            <w:pPr>
              <w:widowControl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SAVIVALDYBĖS</w:t>
            </w:r>
            <w:r w:rsidR="00545763">
              <w:rPr>
                <w:rFonts w:ascii="Times New Roman" w:hAnsi="Times New Roman" w:cs="Times New Roman"/>
                <w:bCs/>
                <w:sz w:val="24"/>
                <w:szCs w:val="24"/>
              </w:rPr>
              <w:t xml:space="preserve"> CPO</w:t>
            </w:r>
            <w:r w:rsidR="007B59CF" w:rsidRPr="00F31C85">
              <w:rPr>
                <w:rFonts w:ascii="Times New Roman" w:hAnsi="Times New Roman" w:cs="Times New Roman"/>
                <w:bCs/>
                <w:sz w:val="24"/>
                <w:szCs w:val="24"/>
              </w:rPr>
              <w:t xml:space="preserve"> informuoja pirkimo dalyvius apie EBVPD vertinimo rezultatus ne vėliau kaip per</w:t>
            </w:r>
          </w:p>
        </w:tc>
        <w:tc>
          <w:tcPr>
            <w:tcW w:w="3472" w:type="dxa"/>
            <w:tcMar>
              <w:top w:w="0" w:type="dxa"/>
              <w:left w:w="108" w:type="dxa"/>
              <w:bottom w:w="0" w:type="dxa"/>
              <w:right w:w="108" w:type="dxa"/>
            </w:tcMar>
          </w:tcPr>
          <w:p w14:paraId="3A59976E" w14:textId="18F2050F" w:rsidR="007B59CF" w:rsidRPr="00F31C85" w:rsidRDefault="007B59CF" w:rsidP="001B1C17">
            <w:pPr>
              <w:widowControl w:val="0"/>
              <w:spacing w:after="0" w:line="240" w:lineRule="auto"/>
              <w:jc w:val="both"/>
              <w:rPr>
                <w:rFonts w:ascii="Times New Roman" w:hAnsi="Times New Roman" w:cs="Times New Roman"/>
                <w:bCs/>
                <w:sz w:val="24"/>
                <w:szCs w:val="24"/>
              </w:rPr>
            </w:pPr>
            <w:r w:rsidRPr="00F31C85">
              <w:rPr>
                <w:rFonts w:ascii="Times New Roman" w:hAnsi="Times New Roman" w:cs="Times New Roman"/>
                <w:bCs/>
                <w:sz w:val="24"/>
                <w:szCs w:val="24"/>
              </w:rPr>
              <w:t>3 (tris) darbo dienas nuo sprendimo priėmimo dienos</w:t>
            </w:r>
          </w:p>
        </w:tc>
        <w:tc>
          <w:tcPr>
            <w:tcW w:w="2815" w:type="dxa"/>
            <w:tcMar>
              <w:top w:w="0" w:type="dxa"/>
              <w:left w:w="108" w:type="dxa"/>
              <w:bottom w:w="0" w:type="dxa"/>
              <w:right w:w="108" w:type="dxa"/>
            </w:tcMar>
          </w:tcPr>
          <w:p w14:paraId="1A133141" w14:textId="16262ED2" w:rsidR="007B59CF" w:rsidRPr="00F31C85" w:rsidRDefault="007B59CF" w:rsidP="001B1C17">
            <w:pPr>
              <w:widowControl w:val="0"/>
              <w:spacing w:after="0" w:line="240" w:lineRule="auto"/>
              <w:jc w:val="both"/>
              <w:rPr>
                <w:rFonts w:ascii="Times New Roman" w:hAnsi="Times New Roman" w:cs="Times New Roman"/>
                <w:bCs/>
                <w:sz w:val="24"/>
                <w:szCs w:val="24"/>
              </w:rPr>
            </w:pPr>
          </w:p>
        </w:tc>
      </w:tr>
      <w:tr w:rsidR="001B1C17" w:rsidRPr="00F31C85" w14:paraId="59E99749" w14:textId="77777777" w:rsidTr="00B40594">
        <w:trPr>
          <w:trHeight w:val="20"/>
        </w:trPr>
        <w:tc>
          <w:tcPr>
            <w:tcW w:w="910" w:type="dxa"/>
            <w:tcMar>
              <w:top w:w="0" w:type="dxa"/>
              <w:left w:w="108" w:type="dxa"/>
              <w:bottom w:w="0" w:type="dxa"/>
              <w:right w:w="108" w:type="dxa"/>
            </w:tcMar>
          </w:tcPr>
          <w:p w14:paraId="7986B22C" w14:textId="79CD7FE7" w:rsidR="007B59CF" w:rsidRPr="00F31C85" w:rsidRDefault="007B59CF" w:rsidP="001B1C17">
            <w:pPr>
              <w:widowControl w:val="0"/>
              <w:spacing w:after="0" w:line="240" w:lineRule="auto"/>
              <w:jc w:val="both"/>
              <w:rPr>
                <w:rFonts w:ascii="Times New Roman" w:hAnsi="Times New Roman" w:cs="Times New Roman"/>
                <w:bCs/>
                <w:sz w:val="24"/>
                <w:szCs w:val="24"/>
              </w:rPr>
            </w:pPr>
            <w:r w:rsidRPr="00F31C85">
              <w:rPr>
                <w:rFonts w:ascii="Times New Roman" w:hAnsi="Times New Roman" w:cs="Times New Roman"/>
                <w:bCs/>
                <w:sz w:val="24"/>
                <w:szCs w:val="24"/>
              </w:rPr>
              <w:t>10.</w:t>
            </w:r>
          </w:p>
        </w:tc>
        <w:tc>
          <w:tcPr>
            <w:tcW w:w="2464" w:type="dxa"/>
            <w:tcMar>
              <w:top w:w="0" w:type="dxa"/>
              <w:left w:w="108" w:type="dxa"/>
              <w:bottom w:w="0" w:type="dxa"/>
              <w:right w:w="108" w:type="dxa"/>
            </w:tcMar>
          </w:tcPr>
          <w:p w14:paraId="3F6E38E5" w14:textId="6316E8BA" w:rsidR="007B59CF" w:rsidRPr="00F31C85" w:rsidRDefault="00745D44" w:rsidP="001B1C17">
            <w:pPr>
              <w:widowControl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SAVIVALDYBĖS</w:t>
            </w:r>
            <w:r w:rsidR="00545763">
              <w:rPr>
                <w:rFonts w:ascii="Times New Roman" w:hAnsi="Times New Roman" w:cs="Times New Roman"/>
                <w:bCs/>
                <w:sz w:val="24"/>
                <w:szCs w:val="24"/>
              </w:rPr>
              <w:t xml:space="preserve"> CPO</w:t>
            </w:r>
            <w:r w:rsidR="007B59CF" w:rsidRPr="00F31C85">
              <w:rPr>
                <w:rFonts w:ascii="Times New Roman" w:hAnsi="Times New Roman" w:cs="Times New Roman"/>
                <w:bCs/>
                <w:sz w:val="24"/>
                <w:szCs w:val="24"/>
              </w:rPr>
              <w:t xml:space="preserve"> pirkimo dalyviams praneša apie priimtą sprendimą nustatyti laimėjusį pasiūlymą, </w:t>
            </w:r>
            <w:r w:rsidR="007B59CF" w:rsidRPr="00F31C85">
              <w:rPr>
                <w:rFonts w:ascii="Times New Roman" w:hAnsi="Times New Roman" w:cs="Times New Roman"/>
                <w:sz w:val="24"/>
                <w:szCs w:val="24"/>
              </w:rPr>
              <w:t xml:space="preserve">dėl kurio </w:t>
            </w:r>
            <w:r w:rsidR="007B59CF" w:rsidRPr="00F31C85">
              <w:rPr>
                <w:rFonts w:ascii="Times New Roman" w:hAnsi="Times New Roman" w:cs="Times New Roman"/>
                <w:sz w:val="24"/>
                <w:szCs w:val="24"/>
              </w:rPr>
              <w:lastRenderedPageBreak/>
              <w:t>bus sudaroma</w:t>
            </w:r>
            <w:r w:rsidR="007B59CF" w:rsidRPr="00F31C85">
              <w:rPr>
                <w:rFonts w:ascii="Times New Roman" w:hAnsi="Times New Roman" w:cs="Times New Roman"/>
                <w:bCs/>
                <w:sz w:val="24"/>
                <w:szCs w:val="24"/>
              </w:rPr>
              <w:t xml:space="preserve"> sutartis ne vėliau kaip per</w:t>
            </w:r>
          </w:p>
        </w:tc>
        <w:tc>
          <w:tcPr>
            <w:tcW w:w="3472" w:type="dxa"/>
            <w:tcMar>
              <w:top w:w="0" w:type="dxa"/>
              <w:left w:w="108" w:type="dxa"/>
              <w:bottom w:w="0" w:type="dxa"/>
              <w:right w:w="108" w:type="dxa"/>
            </w:tcMar>
          </w:tcPr>
          <w:p w14:paraId="02898D3A" w14:textId="1BF5A563" w:rsidR="007B59CF" w:rsidRPr="00F31C85" w:rsidRDefault="007B59CF" w:rsidP="001B1C17">
            <w:pPr>
              <w:widowControl w:val="0"/>
              <w:spacing w:after="0" w:line="240" w:lineRule="auto"/>
              <w:jc w:val="both"/>
              <w:rPr>
                <w:rFonts w:ascii="Times New Roman" w:hAnsi="Times New Roman" w:cs="Times New Roman"/>
                <w:bCs/>
                <w:sz w:val="24"/>
                <w:szCs w:val="24"/>
              </w:rPr>
            </w:pPr>
            <w:r w:rsidRPr="00F31C85">
              <w:rPr>
                <w:rFonts w:ascii="Times New Roman" w:hAnsi="Times New Roman" w:cs="Times New Roman"/>
                <w:bCs/>
                <w:sz w:val="24"/>
                <w:szCs w:val="24"/>
              </w:rPr>
              <w:lastRenderedPageBreak/>
              <w:t>3 (tris) darbo dienas nuo sprendimo priėmimo dienos</w:t>
            </w:r>
          </w:p>
        </w:tc>
        <w:tc>
          <w:tcPr>
            <w:tcW w:w="2815" w:type="dxa"/>
            <w:tcMar>
              <w:top w:w="0" w:type="dxa"/>
              <w:left w:w="108" w:type="dxa"/>
              <w:bottom w:w="0" w:type="dxa"/>
              <w:right w:w="108" w:type="dxa"/>
            </w:tcMar>
          </w:tcPr>
          <w:p w14:paraId="71FB89FD" w14:textId="2A118ABE" w:rsidR="007B59CF" w:rsidRPr="00F31C85" w:rsidRDefault="007B59CF" w:rsidP="001B1C17">
            <w:pPr>
              <w:widowControl w:val="0"/>
              <w:spacing w:after="0" w:line="240" w:lineRule="auto"/>
              <w:jc w:val="both"/>
              <w:rPr>
                <w:rFonts w:ascii="Times New Roman" w:hAnsi="Times New Roman" w:cs="Times New Roman"/>
                <w:sz w:val="24"/>
                <w:szCs w:val="24"/>
              </w:rPr>
            </w:pPr>
          </w:p>
        </w:tc>
      </w:tr>
      <w:tr w:rsidR="001B1C17" w:rsidRPr="00F31C85" w14:paraId="5D779D75" w14:textId="77777777" w:rsidTr="00B40594">
        <w:trPr>
          <w:trHeight w:val="20"/>
        </w:trPr>
        <w:tc>
          <w:tcPr>
            <w:tcW w:w="910" w:type="dxa"/>
            <w:tcMar>
              <w:top w:w="0" w:type="dxa"/>
              <w:left w:w="108" w:type="dxa"/>
              <w:bottom w:w="0" w:type="dxa"/>
              <w:right w:w="108" w:type="dxa"/>
            </w:tcMar>
          </w:tcPr>
          <w:p w14:paraId="715DBD55" w14:textId="18ED915B" w:rsidR="007B59CF" w:rsidRPr="00F31C85" w:rsidRDefault="007B59CF" w:rsidP="001B1C17">
            <w:pPr>
              <w:widowControl w:val="0"/>
              <w:spacing w:after="0" w:line="240" w:lineRule="auto"/>
              <w:jc w:val="both"/>
              <w:rPr>
                <w:rFonts w:ascii="Times New Roman" w:hAnsi="Times New Roman" w:cs="Times New Roman"/>
                <w:bCs/>
                <w:sz w:val="24"/>
                <w:szCs w:val="24"/>
              </w:rPr>
            </w:pPr>
            <w:r w:rsidRPr="00F31C85">
              <w:rPr>
                <w:rFonts w:ascii="Times New Roman" w:hAnsi="Times New Roman" w:cs="Times New Roman"/>
                <w:bCs/>
                <w:sz w:val="24"/>
                <w:szCs w:val="24"/>
              </w:rPr>
              <w:t>11.</w:t>
            </w:r>
          </w:p>
        </w:tc>
        <w:tc>
          <w:tcPr>
            <w:tcW w:w="2464" w:type="dxa"/>
            <w:tcMar>
              <w:top w:w="0" w:type="dxa"/>
              <w:left w:w="108" w:type="dxa"/>
              <w:bottom w:w="0" w:type="dxa"/>
              <w:right w:w="108" w:type="dxa"/>
            </w:tcMar>
          </w:tcPr>
          <w:p w14:paraId="343562B6" w14:textId="53BB9E24" w:rsidR="007B59CF" w:rsidRPr="00F31C85" w:rsidRDefault="00745D44" w:rsidP="001B1C17">
            <w:pPr>
              <w:widowControl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SAVIVALDYBĖS</w:t>
            </w:r>
            <w:r w:rsidR="00545763">
              <w:rPr>
                <w:rFonts w:ascii="Times New Roman" w:hAnsi="Times New Roman" w:cs="Times New Roman"/>
                <w:bCs/>
                <w:sz w:val="24"/>
                <w:szCs w:val="24"/>
              </w:rPr>
              <w:t xml:space="preserve"> CPO</w:t>
            </w:r>
            <w:r w:rsidR="007B59CF" w:rsidRPr="00F31C85">
              <w:rPr>
                <w:rFonts w:ascii="Times New Roman" w:hAnsi="Times New Roman" w:cs="Times New Roman"/>
                <w:bCs/>
                <w:sz w:val="24"/>
                <w:szCs w:val="24"/>
              </w:rPr>
              <w:t>, pirkimo dalyviui raštu paprašius, jam pateikia VPĮ 58 straipsnio 2 dalyje nustatytą informaciją ne vėliau kaip per</w:t>
            </w:r>
          </w:p>
        </w:tc>
        <w:tc>
          <w:tcPr>
            <w:tcW w:w="3472" w:type="dxa"/>
            <w:tcMar>
              <w:top w:w="0" w:type="dxa"/>
              <w:left w:w="108" w:type="dxa"/>
              <w:bottom w:w="0" w:type="dxa"/>
              <w:right w:w="108" w:type="dxa"/>
            </w:tcMar>
          </w:tcPr>
          <w:p w14:paraId="7F18AB44" w14:textId="6EAAF1B0" w:rsidR="007B59CF" w:rsidRPr="00F31C85" w:rsidRDefault="007B59CF" w:rsidP="001B1C17">
            <w:pPr>
              <w:widowControl w:val="0"/>
              <w:spacing w:after="0" w:line="240" w:lineRule="auto"/>
              <w:jc w:val="both"/>
              <w:rPr>
                <w:rFonts w:ascii="Times New Roman" w:hAnsi="Times New Roman" w:cs="Times New Roman"/>
                <w:bCs/>
                <w:sz w:val="24"/>
                <w:szCs w:val="24"/>
              </w:rPr>
            </w:pPr>
            <w:r w:rsidRPr="00F31C85">
              <w:rPr>
                <w:rFonts w:ascii="Times New Roman" w:hAnsi="Times New Roman" w:cs="Times New Roman"/>
                <w:bCs/>
                <w:sz w:val="24"/>
                <w:szCs w:val="24"/>
              </w:rPr>
              <w:t>15 (penkiolika) dienų nuo pirkimo dalyvio raštu pateikto prašymo gavimo dienos</w:t>
            </w:r>
          </w:p>
        </w:tc>
        <w:tc>
          <w:tcPr>
            <w:tcW w:w="2815" w:type="dxa"/>
            <w:tcMar>
              <w:top w:w="0" w:type="dxa"/>
              <w:left w:w="108" w:type="dxa"/>
              <w:bottom w:w="0" w:type="dxa"/>
              <w:right w:w="108" w:type="dxa"/>
            </w:tcMar>
          </w:tcPr>
          <w:p w14:paraId="7A6A5CD0" w14:textId="36C4D3EC" w:rsidR="007B59CF" w:rsidRPr="00F31C85" w:rsidRDefault="007B59CF" w:rsidP="001B1C17">
            <w:pPr>
              <w:pStyle w:val="tajtip"/>
              <w:widowControl w:val="0"/>
              <w:shd w:val="clear" w:color="auto" w:fill="FFFFFF"/>
              <w:spacing w:before="0" w:beforeAutospacing="0" w:after="0" w:afterAutospacing="0"/>
              <w:jc w:val="both"/>
            </w:pPr>
          </w:p>
        </w:tc>
      </w:tr>
      <w:tr w:rsidR="001B1C17" w:rsidRPr="00F31C85" w14:paraId="3739CF2C" w14:textId="77777777" w:rsidTr="00B40594">
        <w:trPr>
          <w:trHeight w:val="20"/>
        </w:trPr>
        <w:tc>
          <w:tcPr>
            <w:tcW w:w="910" w:type="dxa"/>
            <w:tcMar>
              <w:top w:w="0" w:type="dxa"/>
              <w:left w:w="108" w:type="dxa"/>
              <w:bottom w:w="0" w:type="dxa"/>
              <w:right w:w="108" w:type="dxa"/>
            </w:tcMar>
          </w:tcPr>
          <w:p w14:paraId="50E0821F" w14:textId="107F024A" w:rsidR="00CD74FC" w:rsidRPr="00F31C85" w:rsidRDefault="00CD74FC" w:rsidP="001B1C17">
            <w:pPr>
              <w:widowControl w:val="0"/>
              <w:spacing w:after="0" w:line="240" w:lineRule="auto"/>
              <w:jc w:val="both"/>
              <w:rPr>
                <w:rFonts w:ascii="Times New Roman" w:hAnsi="Times New Roman" w:cs="Times New Roman"/>
                <w:bCs/>
                <w:sz w:val="24"/>
                <w:szCs w:val="24"/>
              </w:rPr>
            </w:pPr>
            <w:r w:rsidRPr="00F31C85">
              <w:rPr>
                <w:rFonts w:ascii="Times New Roman" w:hAnsi="Times New Roman" w:cs="Times New Roman"/>
                <w:bCs/>
                <w:sz w:val="24"/>
                <w:szCs w:val="24"/>
              </w:rPr>
              <w:t>12.</w:t>
            </w:r>
          </w:p>
        </w:tc>
        <w:tc>
          <w:tcPr>
            <w:tcW w:w="2464" w:type="dxa"/>
            <w:tcMar>
              <w:top w:w="0" w:type="dxa"/>
              <w:left w:w="108" w:type="dxa"/>
              <w:bottom w:w="0" w:type="dxa"/>
              <w:right w:w="108" w:type="dxa"/>
            </w:tcMar>
          </w:tcPr>
          <w:p w14:paraId="4FECB953" w14:textId="4CA009FC" w:rsidR="00CD74FC" w:rsidRPr="00F31C85" w:rsidRDefault="00CD74FC" w:rsidP="001B1C17">
            <w:pPr>
              <w:widowControl w:val="0"/>
              <w:spacing w:after="0" w:line="240" w:lineRule="auto"/>
              <w:jc w:val="both"/>
              <w:rPr>
                <w:rFonts w:ascii="Times New Roman" w:hAnsi="Times New Roman" w:cs="Times New Roman"/>
                <w:bCs/>
                <w:sz w:val="24"/>
                <w:szCs w:val="24"/>
              </w:rPr>
            </w:pPr>
            <w:r w:rsidRPr="00F31C85">
              <w:rPr>
                <w:rFonts w:ascii="Times New Roman" w:hAnsi="Times New Roman" w:cs="Times New Roman"/>
                <w:sz w:val="24"/>
                <w:szCs w:val="24"/>
                <w:shd w:val="clear" w:color="auto" w:fill="FFFFFF"/>
              </w:rPr>
              <w:t xml:space="preserve">Tiekėjas turi teisę pateikti pretenziją </w:t>
            </w:r>
            <w:r w:rsidR="00745D44">
              <w:rPr>
                <w:rFonts w:ascii="Times New Roman" w:hAnsi="Times New Roman" w:cs="Times New Roman"/>
                <w:sz w:val="24"/>
                <w:szCs w:val="24"/>
                <w:shd w:val="clear" w:color="auto" w:fill="FFFFFF"/>
              </w:rPr>
              <w:t>SAVIVALDYBĖS</w:t>
            </w:r>
            <w:r w:rsidR="00545763">
              <w:rPr>
                <w:rFonts w:ascii="Times New Roman" w:hAnsi="Times New Roman" w:cs="Times New Roman"/>
                <w:sz w:val="24"/>
                <w:szCs w:val="24"/>
                <w:shd w:val="clear" w:color="auto" w:fill="FFFFFF"/>
              </w:rPr>
              <w:t xml:space="preserve"> CPO</w:t>
            </w:r>
            <w:r w:rsidRPr="00F31C85">
              <w:rPr>
                <w:rFonts w:ascii="Times New Roman" w:hAnsi="Times New Roman" w:cs="Times New Roman"/>
                <w:sz w:val="24"/>
                <w:szCs w:val="24"/>
                <w:shd w:val="clear" w:color="auto" w:fill="FFFFFF"/>
              </w:rPr>
              <w:t>, pateikti prašymą ar pareikšti ieškinį teismui</w:t>
            </w:r>
            <w:r w:rsidR="00CC386F" w:rsidRPr="00F31C85">
              <w:rPr>
                <w:rFonts w:ascii="Times New Roman" w:hAnsi="Times New Roman" w:cs="Times New Roman"/>
                <w:sz w:val="24"/>
                <w:szCs w:val="24"/>
                <w:shd w:val="clear" w:color="auto" w:fill="FFFFFF"/>
              </w:rPr>
              <w:t xml:space="preserve"> (išskyrus VPĮ numatytas išimtis) </w:t>
            </w:r>
            <w:r w:rsidRPr="00F31C85">
              <w:rPr>
                <w:rFonts w:ascii="Times New Roman" w:hAnsi="Times New Roman" w:cs="Times New Roman"/>
                <w:sz w:val="24"/>
                <w:szCs w:val="24"/>
                <w:shd w:val="clear" w:color="auto" w:fill="FFFFFF"/>
              </w:rPr>
              <w:t xml:space="preserve"> </w:t>
            </w:r>
            <w:r w:rsidRPr="00F31C85">
              <w:rPr>
                <w:rFonts w:ascii="Times New Roman" w:hAnsi="Times New Roman" w:cs="Times New Roman"/>
                <w:bCs/>
                <w:sz w:val="24"/>
                <w:szCs w:val="24"/>
              </w:rPr>
              <w:t>ne vėliau kaip per</w:t>
            </w:r>
          </w:p>
        </w:tc>
        <w:tc>
          <w:tcPr>
            <w:tcW w:w="3472" w:type="dxa"/>
            <w:tcMar>
              <w:top w:w="0" w:type="dxa"/>
              <w:left w:w="108" w:type="dxa"/>
              <w:bottom w:w="0" w:type="dxa"/>
              <w:right w:w="108" w:type="dxa"/>
            </w:tcMar>
          </w:tcPr>
          <w:p w14:paraId="1214ADFA" w14:textId="77777777" w:rsidR="00CD74FC" w:rsidRPr="00F31C85" w:rsidRDefault="00CD74FC" w:rsidP="001B1C17">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sz w:val="24"/>
                <w:szCs w:val="24"/>
              </w:rPr>
              <w:t>5 (penkias) darbo dienas</w:t>
            </w:r>
          </w:p>
          <w:p w14:paraId="24167C40" w14:textId="72827B2A" w:rsidR="00CD74FC" w:rsidRPr="00F31C85" w:rsidRDefault="00CD74FC" w:rsidP="001B1C17">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sz w:val="24"/>
                <w:szCs w:val="24"/>
              </w:rPr>
              <w:t xml:space="preserve">nuo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Pr="00F31C85">
              <w:rPr>
                <w:rFonts w:ascii="Times New Roman" w:hAnsi="Times New Roman" w:cs="Times New Roman"/>
                <w:sz w:val="24"/>
                <w:szCs w:val="24"/>
              </w:rPr>
              <w:t xml:space="preserve"> pranešimo raštu apie jos priimtą sprendimą išsiuntimo tiekėjams dienos arba nuo paskelbimo apie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Pr="00F31C85">
              <w:rPr>
                <w:rFonts w:ascii="Times New Roman" w:eastAsia="Arial" w:hAnsi="Times New Roman" w:cs="Times New Roman"/>
                <w:sz w:val="24"/>
                <w:szCs w:val="24"/>
              </w:rPr>
              <w:t xml:space="preserve"> </w:t>
            </w:r>
            <w:r w:rsidRPr="00F31C85">
              <w:rPr>
                <w:rFonts w:ascii="Times New Roman" w:hAnsi="Times New Roman" w:cs="Times New Roman"/>
                <w:sz w:val="24"/>
                <w:szCs w:val="24"/>
              </w:rPr>
              <w:t xml:space="preserve">priimtus sprendimus dienos, jei VPĮ nenumato reikalavimo raštu informuoti tiekėjus apie </w:t>
            </w:r>
            <w:r w:rsidRPr="00F31C85">
              <w:rPr>
                <w:rFonts w:ascii="Times New Roman" w:eastAsia="Arial" w:hAnsi="Times New Roman" w:cs="Times New Roman"/>
                <w:sz w:val="24"/>
                <w:szCs w:val="24"/>
              </w:rPr>
              <w:t xml:space="preserve"> </w:t>
            </w:r>
            <w:r w:rsidR="00745D44">
              <w:rPr>
                <w:rFonts w:ascii="Times New Roman" w:eastAsia="Arial" w:hAnsi="Times New Roman" w:cs="Times New Roman"/>
                <w:sz w:val="24"/>
                <w:szCs w:val="24"/>
              </w:rPr>
              <w:t>SAVIVALDYBĖS</w:t>
            </w:r>
            <w:r w:rsidR="00545763">
              <w:rPr>
                <w:rFonts w:ascii="Times New Roman" w:eastAsia="Arial" w:hAnsi="Times New Roman" w:cs="Times New Roman"/>
                <w:sz w:val="24"/>
                <w:szCs w:val="24"/>
              </w:rPr>
              <w:t xml:space="preserve"> CPO</w:t>
            </w:r>
            <w:r w:rsidRPr="00F31C85">
              <w:rPr>
                <w:rFonts w:ascii="Times New Roman" w:hAnsi="Times New Roman" w:cs="Times New Roman"/>
                <w:sz w:val="24"/>
                <w:szCs w:val="24"/>
              </w:rPr>
              <w:t xml:space="preserve"> priimtus sprendimus.</w:t>
            </w:r>
          </w:p>
        </w:tc>
        <w:tc>
          <w:tcPr>
            <w:tcW w:w="2815" w:type="dxa"/>
            <w:tcMar>
              <w:top w:w="0" w:type="dxa"/>
              <w:left w:w="108" w:type="dxa"/>
              <w:bottom w:w="0" w:type="dxa"/>
              <w:right w:w="108" w:type="dxa"/>
            </w:tcMar>
          </w:tcPr>
          <w:p w14:paraId="0DA96950" w14:textId="70776E48" w:rsidR="00CD74FC" w:rsidRPr="00F31C85" w:rsidRDefault="00CD74FC" w:rsidP="001B1C17">
            <w:pPr>
              <w:widowControl w:val="0"/>
              <w:spacing w:after="0" w:line="240" w:lineRule="auto"/>
              <w:jc w:val="both"/>
              <w:rPr>
                <w:rFonts w:ascii="Times New Roman" w:hAnsi="Times New Roman" w:cs="Times New Roman"/>
                <w:bCs/>
                <w:sz w:val="24"/>
                <w:szCs w:val="24"/>
              </w:rPr>
            </w:pPr>
          </w:p>
        </w:tc>
      </w:tr>
      <w:tr w:rsidR="001B1C17" w:rsidRPr="00F31C85" w14:paraId="1A8FC6DE" w14:textId="77777777" w:rsidTr="00B40594">
        <w:trPr>
          <w:trHeight w:val="20"/>
        </w:trPr>
        <w:tc>
          <w:tcPr>
            <w:tcW w:w="910" w:type="dxa"/>
            <w:tcMar>
              <w:top w:w="0" w:type="dxa"/>
              <w:left w:w="108" w:type="dxa"/>
              <w:bottom w:w="0" w:type="dxa"/>
              <w:right w:w="108" w:type="dxa"/>
            </w:tcMar>
          </w:tcPr>
          <w:p w14:paraId="3FCD8BCC" w14:textId="4E123EE5" w:rsidR="00CD74FC" w:rsidRPr="00F31C85" w:rsidRDefault="00CD74FC" w:rsidP="001B1C17">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sz w:val="24"/>
                <w:szCs w:val="24"/>
              </w:rPr>
              <w:t>13.</w:t>
            </w:r>
          </w:p>
        </w:tc>
        <w:tc>
          <w:tcPr>
            <w:tcW w:w="2464" w:type="dxa"/>
            <w:tcMar>
              <w:top w:w="0" w:type="dxa"/>
              <w:left w:w="108" w:type="dxa"/>
              <w:bottom w:w="0" w:type="dxa"/>
              <w:right w:w="108" w:type="dxa"/>
            </w:tcMar>
          </w:tcPr>
          <w:p w14:paraId="4B78EF85" w14:textId="4FCF3AB0" w:rsidR="00CD74FC" w:rsidRPr="00F31C85" w:rsidRDefault="00745D44" w:rsidP="001B1C1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00CD74FC" w:rsidRPr="00F31C85">
              <w:rPr>
                <w:rFonts w:ascii="Times New Roman" w:hAnsi="Times New Roman" w:cs="Times New Roman"/>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tcMar>
              <w:top w:w="0" w:type="dxa"/>
              <w:left w:w="108" w:type="dxa"/>
              <w:bottom w:w="0" w:type="dxa"/>
              <w:right w:w="108" w:type="dxa"/>
            </w:tcMar>
          </w:tcPr>
          <w:p w14:paraId="7989960F" w14:textId="414BB0BE" w:rsidR="00CD74FC" w:rsidRPr="00F31C85" w:rsidRDefault="00CD74FC" w:rsidP="001B1C17">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sz w:val="24"/>
                <w:szCs w:val="24"/>
              </w:rPr>
              <w:t>6 (šešias) darbo dienas nuo pretenzijos gavimo dienos</w:t>
            </w:r>
          </w:p>
        </w:tc>
        <w:tc>
          <w:tcPr>
            <w:tcW w:w="2815" w:type="dxa"/>
            <w:tcMar>
              <w:top w:w="0" w:type="dxa"/>
              <w:left w:w="108" w:type="dxa"/>
              <w:bottom w:w="0" w:type="dxa"/>
              <w:right w:w="108" w:type="dxa"/>
            </w:tcMar>
          </w:tcPr>
          <w:p w14:paraId="2E4EA800" w14:textId="424A9933" w:rsidR="00CD74FC" w:rsidRPr="00F31C85" w:rsidRDefault="00CD74FC" w:rsidP="001B1C17">
            <w:pPr>
              <w:widowControl w:val="0"/>
              <w:spacing w:after="0" w:line="240" w:lineRule="auto"/>
              <w:jc w:val="both"/>
              <w:rPr>
                <w:rFonts w:ascii="Times New Roman" w:hAnsi="Times New Roman" w:cs="Times New Roman"/>
                <w:sz w:val="24"/>
                <w:szCs w:val="24"/>
              </w:rPr>
            </w:pPr>
          </w:p>
        </w:tc>
      </w:tr>
      <w:tr w:rsidR="001B1C17" w:rsidRPr="00F31C85" w14:paraId="65BDD6BA" w14:textId="77777777" w:rsidTr="00B40594">
        <w:trPr>
          <w:trHeight w:val="20"/>
        </w:trPr>
        <w:tc>
          <w:tcPr>
            <w:tcW w:w="910" w:type="dxa"/>
            <w:tcMar>
              <w:top w:w="0" w:type="dxa"/>
              <w:left w:w="108" w:type="dxa"/>
              <w:bottom w:w="0" w:type="dxa"/>
              <w:right w:w="108" w:type="dxa"/>
            </w:tcMar>
          </w:tcPr>
          <w:p w14:paraId="18CCF556" w14:textId="4651DBD2" w:rsidR="00CD74FC" w:rsidRPr="00F31C85" w:rsidRDefault="00CD74FC" w:rsidP="001B1C17">
            <w:pPr>
              <w:widowControl w:val="0"/>
              <w:spacing w:after="0" w:line="240" w:lineRule="auto"/>
              <w:jc w:val="both"/>
              <w:rPr>
                <w:rFonts w:ascii="Times New Roman" w:hAnsi="Times New Roman" w:cs="Times New Roman"/>
                <w:bCs/>
                <w:sz w:val="24"/>
                <w:szCs w:val="24"/>
              </w:rPr>
            </w:pPr>
            <w:r w:rsidRPr="00F31C85">
              <w:rPr>
                <w:rFonts w:ascii="Times New Roman" w:hAnsi="Times New Roman" w:cs="Times New Roman"/>
                <w:bCs/>
                <w:sz w:val="24"/>
                <w:szCs w:val="24"/>
              </w:rPr>
              <w:t>14.</w:t>
            </w:r>
          </w:p>
        </w:tc>
        <w:tc>
          <w:tcPr>
            <w:tcW w:w="2464" w:type="dxa"/>
            <w:tcMar>
              <w:top w:w="0" w:type="dxa"/>
              <w:left w:w="108" w:type="dxa"/>
              <w:bottom w:w="0" w:type="dxa"/>
              <w:right w:w="108" w:type="dxa"/>
            </w:tcMar>
          </w:tcPr>
          <w:p w14:paraId="09ECB10C" w14:textId="36FF9322" w:rsidR="00CD74FC" w:rsidRPr="00F31C85" w:rsidRDefault="00CD74FC" w:rsidP="001B1C17">
            <w:pPr>
              <w:widowControl w:val="0"/>
              <w:spacing w:after="0" w:line="240" w:lineRule="auto"/>
              <w:jc w:val="both"/>
              <w:rPr>
                <w:rFonts w:ascii="Times New Roman" w:hAnsi="Times New Roman" w:cs="Times New Roman"/>
                <w:bCs/>
                <w:sz w:val="24"/>
                <w:szCs w:val="24"/>
              </w:rPr>
            </w:pPr>
            <w:r w:rsidRPr="00F31C85">
              <w:rPr>
                <w:rFonts w:ascii="Times New Roman" w:hAnsi="Times New Roman" w:cs="Times New Roman"/>
                <w:sz w:val="24"/>
                <w:szCs w:val="24"/>
              </w:rPr>
              <w:t xml:space="preserve">Jeigu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Pr="00F31C85">
              <w:rPr>
                <w:rFonts w:ascii="Times New Roman" w:hAnsi="Times New Roman" w:cs="Times New Roman"/>
                <w:sz w:val="24"/>
                <w:szCs w:val="24"/>
              </w:rPr>
              <w:t xml:space="preserve"> per nustatytą terminą neišnagrinėja jai pateiktos pretenzijos, tiekėjas turi teisę pateikti prašymą ar pareikšti ieškinį teismui per</w:t>
            </w:r>
            <w:r w:rsidRPr="00F31C85">
              <w:rPr>
                <w:rFonts w:ascii="Times New Roman" w:hAnsi="Times New Roman" w:cs="Times New Roman"/>
                <w:bCs/>
                <w:sz w:val="24"/>
                <w:szCs w:val="24"/>
              </w:rPr>
              <w:t xml:space="preserve"> (išskyrus VPĮ nustatytas išimtis) </w:t>
            </w:r>
          </w:p>
        </w:tc>
        <w:tc>
          <w:tcPr>
            <w:tcW w:w="3472" w:type="dxa"/>
            <w:tcMar>
              <w:top w:w="0" w:type="dxa"/>
              <w:left w:w="108" w:type="dxa"/>
              <w:bottom w:w="0" w:type="dxa"/>
              <w:right w:w="108" w:type="dxa"/>
            </w:tcMar>
          </w:tcPr>
          <w:p w14:paraId="5850D3CD" w14:textId="225B0525" w:rsidR="00CD74FC" w:rsidRPr="00F31C85" w:rsidRDefault="00CD74FC" w:rsidP="001B1C17">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sz w:val="24"/>
                <w:szCs w:val="24"/>
              </w:rPr>
              <w:t xml:space="preserve">per 15 (penkiolika) dienų nuo dienos, kurią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Pr="00F31C85">
              <w:rPr>
                <w:rFonts w:ascii="Times New Roman" w:hAnsi="Times New Roman" w:cs="Times New Roman"/>
                <w:sz w:val="24"/>
                <w:szCs w:val="24"/>
              </w:rPr>
              <w:t xml:space="preserve"> turėjo raštu pranešti apie priimtą sprendimą pretenziją pateikusiam tiekėjui,   suinteresuotiems pirkimo dalyviams.</w:t>
            </w:r>
          </w:p>
        </w:tc>
        <w:tc>
          <w:tcPr>
            <w:tcW w:w="2815" w:type="dxa"/>
            <w:tcMar>
              <w:top w:w="0" w:type="dxa"/>
              <w:left w:w="108" w:type="dxa"/>
              <w:bottom w:w="0" w:type="dxa"/>
              <w:right w:w="108" w:type="dxa"/>
            </w:tcMar>
          </w:tcPr>
          <w:p w14:paraId="2FDA5363" w14:textId="6C91B860" w:rsidR="00CD74FC" w:rsidRPr="00F31C85" w:rsidRDefault="00CD74FC" w:rsidP="001B1C17">
            <w:pPr>
              <w:widowControl w:val="0"/>
              <w:spacing w:after="0" w:line="240" w:lineRule="auto"/>
              <w:jc w:val="both"/>
              <w:rPr>
                <w:rFonts w:ascii="Times New Roman" w:hAnsi="Times New Roman" w:cs="Times New Roman"/>
                <w:sz w:val="24"/>
                <w:szCs w:val="24"/>
              </w:rPr>
            </w:pPr>
          </w:p>
        </w:tc>
      </w:tr>
      <w:tr w:rsidR="001B1C17" w:rsidRPr="00F31C85" w14:paraId="1EEDC62F" w14:textId="77777777" w:rsidTr="00B40594">
        <w:trPr>
          <w:trHeight w:val="20"/>
        </w:trPr>
        <w:tc>
          <w:tcPr>
            <w:tcW w:w="910" w:type="dxa"/>
            <w:tcMar>
              <w:top w:w="0" w:type="dxa"/>
              <w:left w:w="108" w:type="dxa"/>
              <w:bottom w:w="0" w:type="dxa"/>
              <w:right w:w="108" w:type="dxa"/>
            </w:tcMar>
          </w:tcPr>
          <w:p w14:paraId="3EE38EA3" w14:textId="065D3928" w:rsidR="00CD74FC" w:rsidRPr="00F31C85" w:rsidRDefault="00CD74FC" w:rsidP="001B1C17">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sz w:val="24"/>
                <w:szCs w:val="24"/>
              </w:rPr>
              <w:t>15.</w:t>
            </w:r>
          </w:p>
        </w:tc>
        <w:tc>
          <w:tcPr>
            <w:tcW w:w="2464" w:type="dxa"/>
            <w:tcMar>
              <w:top w:w="0" w:type="dxa"/>
              <w:left w:w="108" w:type="dxa"/>
              <w:bottom w:w="0" w:type="dxa"/>
              <w:right w:w="108" w:type="dxa"/>
            </w:tcMar>
          </w:tcPr>
          <w:p w14:paraId="3AE3E0BA" w14:textId="0DCA94EF" w:rsidR="00CD74FC" w:rsidRPr="00F31C85" w:rsidRDefault="00745D44" w:rsidP="001B1C1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00CD74FC" w:rsidRPr="00F31C85">
              <w:rPr>
                <w:rFonts w:ascii="Times New Roman" w:hAnsi="Times New Roman" w:cs="Times New Roman"/>
                <w:sz w:val="24"/>
                <w:szCs w:val="24"/>
              </w:rPr>
              <w:t xml:space="preserve"> negali sudaryti </w:t>
            </w:r>
            <w:r w:rsidR="00CD74FC" w:rsidRPr="00F31C85">
              <w:rPr>
                <w:rFonts w:ascii="Times New Roman" w:hAnsi="Times New Roman" w:cs="Times New Roman"/>
                <w:sz w:val="24"/>
                <w:szCs w:val="24"/>
              </w:rPr>
              <w:lastRenderedPageBreak/>
              <w:t>sutarties anksčiau kaip po</w:t>
            </w:r>
          </w:p>
        </w:tc>
        <w:tc>
          <w:tcPr>
            <w:tcW w:w="3472" w:type="dxa"/>
            <w:tcMar>
              <w:top w:w="0" w:type="dxa"/>
              <w:left w:w="108" w:type="dxa"/>
              <w:bottom w:w="0" w:type="dxa"/>
              <w:right w:w="108" w:type="dxa"/>
            </w:tcMar>
          </w:tcPr>
          <w:p w14:paraId="1FD5A236" w14:textId="69795648" w:rsidR="00CD74FC" w:rsidRPr="00F31C85" w:rsidRDefault="00CD74FC" w:rsidP="001B1C17">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bCs/>
                <w:sz w:val="24"/>
                <w:szCs w:val="24"/>
              </w:rPr>
              <w:lastRenderedPageBreak/>
              <w:t>5 (penkių) darbo dienų,</w:t>
            </w:r>
            <w:r w:rsidRPr="00F31C85">
              <w:rPr>
                <w:rFonts w:ascii="Times New Roman" w:hAnsi="Times New Roman" w:cs="Times New Roman"/>
                <w:sz w:val="24"/>
                <w:szCs w:val="24"/>
              </w:rPr>
              <w:t xml:space="preserve"> nuo pranešimo apie sprendimą </w:t>
            </w:r>
            <w:r w:rsidRPr="00F31C85">
              <w:rPr>
                <w:rFonts w:ascii="Times New Roman" w:hAnsi="Times New Roman" w:cs="Times New Roman"/>
                <w:sz w:val="24"/>
                <w:szCs w:val="24"/>
              </w:rPr>
              <w:lastRenderedPageBreak/>
              <w:t>sudaryti sutartį (o jei buvau gauta pretenzija – nuo pranešimo raštu apie jos priimtą sprendimą dėl pretenzijos) išsiuntimo dalyviams dienos, o jeigu šis pranešimas nebuvo siunčiamas elektroninėmis priemonėmis, – ne anksčiau kaip po 15 (penkiolikos) dienų.</w:t>
            </w:r>
          </w:p>
        </w:tc>
        <w:tc>
          <w:tcPr>
            <w:tcW w:w="2815" w:type="dxa"/>
            <w:tcMar>
              <w:top w:w="0" w:type="dxa"/>
              <w:left w:w="108" w:type="dxa"/>
              <w:bottom w:w="0" w:type="dxa"/>
              <w:right w:w="108" w:type="dxa"/>
            </w:tcMar>
          </w:tcPr>
          <w:p w14:paraId="61BCB161" w14:textId="39873F9D" w:rsidR="00CD74FC" w:rsidRPr="00F31C85" w:rsidRDefault="00CD74FC" w:rsidP="001B1C17">
            <w:pPr>
              <w:widowControl w:val="0"/>
              <w:spacing w:after="0" w:line="240" w:lineRule="auto"/>
              <w:jc w:val="both"/>
              <w:rPr>
                <w:rFonts w:ascii="Times New Roman" w:hAnsi="Times New Roman" w:cs="Times New Roman"/>
                <w:sz w:val="24"/>
                <w:szCs w:val="24"/>
              </w:rPr>
            </w:pPr>
          </w:p>
        </w:tc>
      </w:tr>
      <w:tr w:rsidR="001B1C17" w:rsidRPr="00F31C85" w14:paraId="74B4ACF3" w14:textId="77777777" w:rsidTr="00B40594">
        <w:trPr>
          <w:trHeight w:val="20"/>
        </w:trPr>
        <w:tc>
          <w:tcPr>
            <w:tcW w:w="910" w:type="dxa"/>
            <w:tcMar>
              <w:top w:w="0" w:type="dxa"/>
              <w:left w:w="108" w:type="dxa"/>
              <w:bottom w:w="0" w:type="dxa"/>
              <w:right w:w="108" w:type="dxa"/>
            </w:tcMar>
          </w:tcPr>
          <w:p w14:paraId="5A1CA8A8" w14:textId="187E5523" w:rsidR="00CD74FC" w:rsidRPr="00F31C85" w:rsidRDefault="00CD74FC" w:rsidP="001B1C17">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sz w:val="24"/>
                <w:szCs w:val="24"/>
              </w:rPr>
              <w:t>16.</w:t>
            </w:r>
          </w:p>
        </w:tc>
        <w:tc>
          <w:tcPr>
            <w:tcW w:w="2464" w:type="dxa"/>
            <w:tcMar>
              <w:top w:w="0" w:type="dxa"/>
              <w:left w:w="108" w:type="dxa"/>
              <w:bottom w:w="0" w:type="dxa"/>
              <w:right w:w="108" w:type="dxa"/>
            </w:tcMar>
          </w:tcPr>
          <w:p w14:paraId="187F2A99" w14:textId="7F185E57" w:rsidR="00CD74FC" w:rsidRPr="00F31C85" w:rsidRDefault="00CD74FC" w:rsidP="001B1C17">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sz w:val="24"/>
                <w:szCs w:val="24"/>
              </w:rPr>
              <w:t xml:space="preserve">Jeigu </w:t>
            </w:r>
            <w:r w:rsidRPr="00F31C85">
              <w:rPr>
                <w:rFonts w:ascii="Times New Roman" w:hAnsi="Times New Roman" w:cs="Times New Roman"/>
                <w:iCs/>
                <w:sz w:val="24"/>
                <w:szCs w:val="24"/>
              </w:rPr>
              <w:t xml:space="preserve">suinteresuotas dalyvis paprašys </w:t>
            </w:r>
            <w:r w:rsidR="00745D44">
              <w:rPr>
                <w:rFonts w:ascii="Times New Roman" w:hAnsi="Times New Roman" w:cs="Times New Roman"/>
                <w:iCs/>
                <w:sz w:val="24"/>
                <w:szCs w:val="24"/>
              </w:rPr>
              <w:t>SAVIVALDYBĖS</w:t>
            </w:r>
            <w:r w:rsidR="00545763">
              <w:rPr>
                <w:rFonts w:ascii="Times New Roman" w:hAnsi="Times New Roman" w:cs="Times New Roman"/>
                <w:iCs/>
                <w:sz w:val="24"/>
                <w:szCs w:val="24"/>
              </w:rPr>
              <w:t xml:space="preserve"> CPO</w:t>
            </w:r>
            <w:r w:rsidRPr="00F31C85">
              <w:rPr>
                <w:rFonts w:ascii="Times New Roman" w:hAnsi="Times New Roman" w:cs="Times New Roman"/>
                <w:iCs/>
                <w:sz w:val="24"/>
                <w:szCs w:val="24"/>
              </w:rPr>
              <w:t xml:space="preserve"> pateikti laimėjusį pasiūlymą</w:t>
            </w:r>
          </w:p>
        </w:tc>
        <w:tc>
          <w:tcPr>
            <w:tcW w:w="3472" w:type="dxa"/>
            <w:tcMar>
              <w:top w:w="0" w:type="dxa"/>
              <w:left w:w="108" w:type="dxa"/>
              <w:bottom w:w="0" w:type="dxa"/>
              <w:right w:w="108" w:type="dxa"/>
            </w:tcMar>
          </w:tcPr>
          <w:p w14:paraId="6191E2D5" w14:textId="381AA591" w:rsidR="00CD74FC" w:rsidRPr="00F31C85" w:rsidRDefault="00CD74FC" w:rsidP="001B1C17">
            <w:pPr>
              <w:widowControl w:val="0"/>
              <w:spacing w:after="0" w:line="240" w:lineRule="auto"/>
              <w:jc w:val="both"/>
              <w:rPr>
                <w:rFonts w:ascii="Times New Roman" w:hAnsi="Times New Roman" w:cs="Times New Roman"/>
                <w:i/>
                <w:iCs/>
                <w:sz w:val="24"/>
                <w:szCs w:val="24"/>
              </w:rPr>
            </w:pPr>
            <w:r w:rsidRPr="00F31C85">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Pr="00F31C85">
              <w:rPr>
                <w:rFonts w:ascii="Times New Roman" w:hAnsi="Times New Roman" w:cs="Times New Roman"/>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15" w:type="dxa"/>
            <w:tcMar>
              <w:top w:w="0" w:type="dxa"/>
              <w:left w:w="108" w:type="dxa"/>
              <w:bottom w:w="0" w:type="dxa"/>
              <w:right w:w="108" w:type="dxa"/>
            </w:tcMar>
          </w:tcPr>
          <w:p w14:paraId="34B7E883" w14:textId="77777777" w:rsidR="00CD74FC" w:rsidRPr="00F31C85" w:rsidRDefault="00CD74FC" w:rsidP="001B1C17">
            <w:pPr>
              <w:widowControl w:val="0"/>
              <w:spacing w:after="0" w:line="240" w:lineRule="auto"/>
              <w:jc w:val="both"/>
              <w:rPr>
                <w:rFonts w:ascii="Times New Roman" w:hAnsi="Times New Roman" w:cs="Times New Roman"/>
                <w:sz w:val="24"/>
                <w:szCs w:val="24"/>
              </w:rPr>
            </w:pPr>
          </w:p>
        </w:tc>
      </w:tr>
    </w:tbl>
    <w:p w14:paraId="7300D3EE" w14:textId="187855F2" w:rsidR="008F59C5" w:rsidRPr="00F31C85" w:rsidRDefault="008F59C5" w:rsidP="001B1C17">
      <w:pPr>
        <w:widowControl w:val="0"/>
        <w:tabs>
          <w:tab w:val="left" w:pos="2977"/>
        </w:tabs>
        <w:spacing w:after="0" w:line="240" w:lineRule="auto"/>
        <w:jc w:val="both"/>
        <w:rPr>
          <w:rFonts w:ascii="Times New Roman" w:eastAsia="Calibri" w:hAnsi="Times New Roman" w:cs="Times New Roman"/>
          <w:sz w:val="24"/>
          <w:szCs w:val="24"/>
        </w:rPr>
      </w:pPr>
    </w:p>
    <w:p w14:paraId="52D348CB" w14:textId="4FE2C39E" w:rsidR="00ED0677" w:rsidRPr="00F31C85" w:rsidRDefault="008F59C5" w:rsidP="001B1C17">
      <w:pPr>
        <w:widowControl w:val="0"/>
        <w:spacing w:after="0" w:line="240" w:lineRule="auto"/>
        <w:jc w:val="both"/>
        <w:rPr>
          <w:rFonts w:ascii="Times New Roman" w:eastAsia="Calibri" w:hAnsi="Times New Roman" w:cs="Times New Roman"/>
          <w:sz w:val="24"/>
          <w:szCs w:val="24"/>
        </w:rPr>
      </w:pPr>
      <w:r w:rsidRPr="00F31C85">
        <w:rPr>
          <w:rFonts w:ascii="Times New Roman" w:eastAsia="Calibri" w:hAnsi="Times New Roman" w:cs="Times New Roman"/>
          <w:sz w:val="24"/>
          <w:szCs w:val="24"/>
        </w:rPr>
        <w:br w:type="page"/>
      </w:r>
      <w:bookmarkStart w:id="45" w:name="_Ref38285444"/>
      <w:bookmarkStart w:id="46" w:name="_Ref38291496"/>
    </w:p>
    <w:p w14:paraId="203E2796" w14:textId="77777777" w:rsidR="00FF5DEE" w:rsidRDefault="00934661" w:rsidP="001B1C17">
      <w:pPr>
        <w:pStyle w:val="Antrat1"/>
        <w:spacing w:before="0" w:after="0"/>
        <w:jc w:val="right"/>
        <w:rPr>
          <w:rFonts w:ascii="Times New Roman" w:hAnsi="Times New Roman" w:cs="Times New Roman"/>
          <w:color w:val="auto"/>
          <w:sz w:val="24"/>
          <w:szCs w:val="24"/>
        </w:rPr>
      </w:pPr>
      <w:bookmarkStart w:id="47" w:name="_Toc228441364"/>
      <w:r w:rsidRPr="00F31C85">
        <w:rPr>
          <w:rFonts w:ascii="Times New Roman" w:hAnsi="Times New Roman" w:cs="Times New Roman"/>
          <w:color w:val="auto"/>
          <w:sz w:val="24"/>
          <w:szCs w:val="24"/>
        </w:rPr>
        <w:lastRenderedPageBreak/>
        <w:t>Pirkimo sąlygų 2 priedas</w:t>
      </w:r>
      <w:bookmarkEnd w:id="47"/>
      <w:r w:rsidRPr="00F31C85">
        <w:rPr>
          <w:rFonts w:ascii="Times New Roman" w:hAnsi="Times New Roman" w:cs="Times New Roman"/>
          <w:color w:val="auto"/>
          <w:sz w:val="24"/>
          <w:szCs w:val="24"/>
        </w:rPr>
        <w:t xml:space="preserve"> </w:t>
      </w:r>
    </w:p>
    <w:p w14:paraId="408F6B98" w14:textId="77777777" w:rsidR="00FF5DEE" w:rsidRDefault="00934661" w:rsidP="001B1C17">
      <w:pPr>
        <w:pStyle w:val="Antrat1"/>
        <w:spacing w:before="0" w:after="0"/>
        <w:jc w:val="right"/>
        <w:rPr>
          <w:rFonts w:ascii="Times New Roman" w:hAnsi="Times New Roman" w:cs="Times New Roman"/>
          <w:color w:val="auto"/>
          <w:sz w:val="24"/>
          <w:szCs w:val="24"/>
        </w:rPr>
      </w:pPr>
      <w:bookmarkStart w:id="48" w:name="_Toc228441365"/>
      <w:r w:rsidRPr="00F31C85">
        <w:rPr>
          <w:rFonts w:ascii="Times New Roman" w:hAnsi="Times New Roman" w:cs="Times New Roman"/>
          <w:color w:val="auto"/>
          <w:sz w:val="24"/>
          <w:szCs w:val="24"/>
        </w:rPr>
        <w:t>„Techninė specifikacija</w:t>
      </w:r>
      <w:r w:rsidR="00F42A43">
        <w:rPr>
          <w:rFonts w:ascii="Times New Roman" w:hAnsi="Times New Roman" w:cs="Times New Roman"/>
          <w:color w:val="auto"/>
          <w:sz w:val="24"/>
          <w:szCs w:val="24"/>
        </w:rPr>
        <w:t xml:space="preserve"> 1 pirkimo objekto daliai</w:t>
      </w:r>
      <w:r w:rsidRPr="00F31C85">
        <w:rPr>
          <w:rFonts w:ascii="Times New Roman" w:hAnsi="Times New Roman" w:cs="Times New Roman"/>
          <w:color w:val="auto"/>
          <w:sz w:val="24"/>
          <w:szCs w:val="24"/>
        </w:rPr>
        <w:t>“</w:t>
      </w:r>
      <w:r w:rsidR="00F42A43">
        <w:rPr>
          <w:rFonts w:ascii="Times New Roman" w:hAnsi="Times New Roman" w:cs="Times New Roman"/>
          <w:color w:val="auto"/>
          <w:sz w:val="24"/>
          <w:szCs w:val="24"/>
        </w:rPr>
        <w:t>,</w:t>
      </w:r>
      <w:bookmarkEnd w:id="48"/>
    </w:p>
    <w:p w14:paraId="74C028E0" w14:textId="591F6CE0" w:rsidR="00934661" w:rsidRPr="00F31C85" w:rsidRDefault="00F42A43" w:rsidP="001B1C17">
      <w:pPr>
        <w:pStyle w:val="Antrat1"/>
        <w:spacing w:before="0" w:after="0"/>
        <w:jc w:val="right"/>
        <w:rPr>
          <w:rFonts w:ascii="Times New Roman" w:hAnsi="Times New Roman" w:cs="Times New Roman"/>
          <w:color w:val="auto"/>
          <w:sz w:val="24"/>
          <w:szCs w:val="24"/>
        </w:rPr>
      </w:pPr>
      <w:r>
        <w:rPr>
          <w:rFonts w:ascii="Times New Roman" w:hAnsi="Times New Roman" w:cs="Times New Roman"/>
          <w:color w:val="auto"/>
          <w:sz w:val="24"/>
          <w:szCs w:val="24"/>
        </w:rPr>
        <w:t xml:space="preserve"> </w:t>
      </w:r>
      <w:bookmarkStart w:id="49" w:name="_Toc228441366"/>
      <w:r w:rsidRPr="00F31C85">
        <w:rPr>
          <w:rFonts w:ascii="Times New Roman" w:hAnsi="Times New Roman" w:cs="Times New Roman"/>
          <w:color w:val="auto"/>
          <w:sz w:val="24"/>
          <w:szCs w:val="24"/>
        </w:rPr>
        <w:t>„Techninė specifikacija</w:t>
      </w:r>
      <w:r>
        <w:rPr>
          <w:rFonts w:ascii="Times New Roman" w:hAnsi="Times New Roman" w:cs="Times New Roman"/>
          <w:color w:val="auto"/>
          <w:sz w:val="24"/>
          <w:szCs w:val="24"/>
        </w:rPr>
        <w:t xml:space="preserve"> 2 pirkimo objekto daliai</w:t>
      </w:r>
      <w:r w:rsidRPr="00F31C85">
        <w:rPr>
          <w:rFonts w:ascii="Times New Roman" w:hAnsi="Times New Roman" w:cs="Times New Roman"/>
          <w:color w:val="auto"/>
          <w:sz w:val="24"/>
          <w:szCs w:val="24"/>
        </w:rPr>
        <w:t>“</w:t>
      </w:r>
      <w:bookmarkEnd w:id="49"/>
    </w:p>
    <w:p w14:paraId="78CB0B63" w14:textId="77777777" w:rsidR="009D6199" w:rsidRPr="00F31C85" w:rsidRDefault="009D6199" w:rsidP="001B1C17">
      <w:pPr>
        <w:tabs>
          <w:tab w:val="left" w:pos="0"/>
        </w:tabs>
        <w:suppressAutoHyphens/>
        <w:spacing w:after="0" w:line="240" w:lineRule="auto"/>
        <w:jc w:val="center"/>
        <w:rPr>
          <w:rFonts w:ascii="Times New Roman" w:hAnsi="Times New Roman" w:cs="Times New Roman"/>
          <w:b/>
          <w:sz w:val="24"/>
          <w:szCs w:val="24"/>
        </w:rPr>
      </w:pPr>
    </w:p>
    <w:p w14:paraId="67CD83E4" w14:textId="77777777" w:rsidR="004D2749" w:rsidRDefault="004D2749" w:rsidP="004D2749"/>
    <w:p w14:paraId="71F3E75F" w14:textId="77777777" w:rsidR="004D2749" w:rsidRDefault="004D2749" w:rsidP="004D2749"/>
    <w:p w14:paraId="4482E49D" w14:textId="77777777" w:rsidR="004D2749" w:rsidRDefault="004D2749" w:rsidP="004D2749"/>
    <w:p w14:paraId="5C2ECAEE" w14:textId="18103D21" w:rsidR="000D4782" w:rsidRPr="00F31C85" w:rsidRDefault="000D4782" w:rsidP="000D478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en-US"/>
        </w:rPr>
      </w:pPr>
      <w:r>
        <w:rPr>
          <w:rFonts w:ascii="Times New Roman" w:eastAsia="Times New Roman" w:hAnsi="Times New Roman" w:cs="Times New Roman"/>
          <w:b/>
          <w:caps/>
          <w:sz w:val="24"/>
          <w:szCs w:val="24"/>
          <w:lang w:eastAsia="en-US"/>
        </w:rPr>
        <w:t xml:space="preserve">TECHNINĖS SPECIFIKACIJOS </w:t>
      </w:r>
      <w:r w:rsidRPr="00F31C85">
        <w:rPr>
          <w:rFonts w:ascii="Times New Roman" w:eastAsia="Times New Roman" w:hAnsi="Times New Roman" w:cs="Times New Roman"/>
          <w:caps/>
          <w:sz w:val="24"/>
          <w:szCs w:val="24"/>
          <w:lang w:eastAsia="en-US"/>
        </w:rPr>
        <w:t xml:space="preserve"> </w:t>
      </w:r>
    </w:p>
    <w:p w14:paraId="0A2BE0E9" w14:textId="77777777" w:rsidR="000D4782" w:rsidRPr="00F31C85" w:rsidRDefault="000D4782" w:rsidP="000D478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lang w:eastAsia="en-US"/>
        </w:rPr>
      </w:pPr>
      <w:r w:rsidRPr="00F31C85">
        <w:rPr>
          <w:rFonts w:ascii="Times New Roman" w:eastAsia="Calibri" w:hAnsi="Times New Roman" w:cs="Times New Roman"/>
          <w:b/>
          <w:bCs/>
          <w:sz w:val="24"/>
          <w:szCs w:val="24"/>
        </w:rPr>
        <w:t xml:space="preserve"> pridedamos atskiru failu</w:t>
      </w:r>
    </w:p>
    <w:p w14:paraId="1CAC602A" w14:textId="77777777" w:rsidR="004D2749" w:rsidRDefault="004D2749" w:rsidP="004D2749"/>
    <w:p w14:paraId="00162C9E" w14:textId="77777777" w:rsidR="004D2749" w:rsidRDefault="004D2749" w:rsidP="004D2749"/>
    <w:p w14:paraId="621C32BC" w14:textId="77777777" w:rsidR="004D2749" w:rsidRDefault="004D2749" w:rsidP="004D2749"/>
    <w:p w14:paraId="64664980" w14:textId="77777777" w:rsidR="004D2749" w:rsidRDefault="004D2749" w:rsidP="004D2749"/>
    <w:p w14:paraId="3D85A103" w14:textId="77777777" w:rsidR="004D2749" w:rsidRDefault="004D2749" w:rsidP="004D2749"/>
    <w:p w14:paraId="094FB37A" w14:textId="77777777" w:rsidR="004D2749" w:rsidRDefault="004D2749" w:rsidP="004D2749"/>
    <w:p w14:paraId="398243F4" w14:textId="77777777" w:rsidR="004D2749" w:rsidRDefault="004D2749" w:rsidP="004D2749"/>
    <w:p w14:paraId="54F1F52E" w14:textId="77777777" w:rsidR="004D2749" w:rsidRDefault="004D2749" w:rsidP="004D2749"/>
    <w:p w14:paraId="2999C0CE" w14:textId="77777777" w:rsidR="004D2749" w:rsidRDefault="004D2749" w:rsidP="004D2749"/>
    <w:p w14:paraId="0BFE8CC1" w14:textId="77777777" w:rsidR="004D2749" w:rsidRDefault="004D2749" w:rsidP="004D2749"/>
    <w:p w14:paraId="51A279ED" w14:textId="77777777" w:rsidR="004D2749" w:rsidRDefault="004D2749" w:rsidP="004D2749"/>
    <w:p w14:paraId="62821433" w14:textId="77777777" w:rsidR="004D2749" w:rsidRDefault="004D2749" w:rsidP="004D2749"/>
    <w:p w14:paraId="678B9EBD" w14:textId="77777777" w:rsidR="004D2749" w:rsidRDefault="004D2749" w:rsidP="004D2749"/>
    <w:p w14:paraId="1FD69AC4" w14:textId="77777777" w:rsidR="004D2749" w:rsidRDefault="004D2749" w:rsidP="004D2749"/>
    <w:p w14:paraId="232DDB04" w14:textId="77777777" w:rsidR="004D2749" w:rsidRDefault="004D2749" w:rsidP="004D2749"/>
    <w:p w14:paraId="1A73A28D" w14:textId="77777777" w:rsidR="004D2749" w:rsidRDefault="004D2749" w:rsidP="004D2749"/>
    <w:p w14:paraId="19A881BF" w14:textId="77777777" w:rsidR="004D2749" w:rsidRDefault="004D2749" w:rsidP="004D2749"/>
    <w:p w14:paraId="150DF629" w14:textId="77777777" w:rsidR="004D2749" w:rsidRDefault="004D2749" w:rsidP="004D2749"/>
    <w:p w14:paraId="61C017F7" w14:textId="77777777" w:rsidR="004D2749" w:rsidRDefault="004D2749" w:rsidP="004D2749"/>
    <w:p w14:paraId="59743C4E" w14:textId="77777777" w:rsidR="004D2749" w:rsidRDefault="004D2749" w:rsidP="004D2749"/>
    <w:p w14:paraId="15C77044" w14:textId="77777777" w:rsidR="004D2749" w:rsidRDefault="004D2749" w:rsidP="004D2749"/>
    <w:p w14:paraId="002F4020" w14:textId="77777777" w:rsidR="004D2749" w:rsidRDefault="004D2749" w:rsidP="004D2749"/>
    <w:p w14:paraId="103801A4" w14:textId="77777777" w:rsidR="004D2749" w:rsidRPr="004D2749" w:rsidRDefault="004D2749" w:rsidP="004D2749"/>
    <w:p w14:paraId="73F43DFB" w14:textId="273F524F" w:rsidR="008D704D" w:rsidRPr="00F31C85" w:rsidRDefault="008D704D" w:rsidP="001B1C17">
      <w:pPr>
        <w:pStyle w:val="Antrat1"/>
        <w:spacing w:before="0" w:after="0"/>
        <w:jc w:val="right"/>
        <w:rPr>
          <w:rFonts w:ascii="Times New Roman" w:hAnsi="Times New Roman" w:cs="Times New Roman"/>
          <w:color w:val="auto"/>
          <w:sz w:val="24"/>
          <w:szCs w:val="24"/>
        </w:rPr>
      </w:pPr>
      <w:bookmarkStart w:id="50" w:name="_Toc228441368"/>
      <w:r w:rsidRPr="00F31C85">
        <w:rPr>
          <w:rFonts w:ascii="Times New Roman" w:hAnsi="Times New Roman" w:cs="Times New Roman"/>
          <w:color w:val="auto"/>
          <w:sz w:val="24"/>
          <w:szCs w:val="24"/>
        </w:rPr>
        <w:lastRenderedPageBreak/>
        <w:t xml:space="preserve">Pirkimo sąlygų </w:t>
      </w:r>
      <w:r w:rsidR="00F1334C" w:rsidRPr="00F31C85">
        <w:rPr>
          <w:rFonts w:ascii="Times New Roman" w:hAnsi="Times New Roman" w:cs="Times New Roman"/>
          <w:color w:val="auto"/>
          <w:sz w:val="24"/>
          <w:szCs w:val="24"/>
        </w:rPr>
        <w:t>3</w:t>
      </w:r>
      <w:r w:rsidRPr="00F31C85">
        <w:rPr>
          <w:rFonts w:ascii="Times New Roman" w:hAnsi="Times New Roman" w:cs="Times New Roman"/>
          <w:color w:val="auto"/>
          <w:sz w:val="24"/>
          <w:szCs w:val="24"/>
        </w:rPr>
        <w:t xml:space="preserve"> priedas „Tiekėjų pašalinimo pagrindai“</w:t>
      </w:r>
      <w:bookmarkEnd w:id="45"/>
      <w:bookmarkEnd w:id="46"/>
      <w:bookmarkEnd w:id="50"/>
    </w:p>
    <w:p w14:paraId="2FAEF46C" w14:textId="77777777" w:rsidR="003E1070" w:rsidRPr="00F31C85" w:rsidRDefault="003E1070" w:rsidP="001B1C17">
      <w:pPr>
        <w:pStyle w:val="Paantrat"/>
        <w:widowControl w:val="0"/>
        <w:spacing w:after="0" w:line="240" w:lineRule="auto"/>
        <w:jc w:val="center"/>
        <w:rPr>
          <w:rFonts w:ascii="Times New Roman" w:hAnsi="Times New Roman" w:cs="Times New Roman"/>
          <w:b/>
          <w:bCs/>
          <w:color w:val="auto"/>
          <w:sz w:val="24"/>
          <w:szCs w:val="24"/>
        </w:rPr>
      </w:pPr>
    </w:p>
    <w:p w14:paraId="23357EA7" w14:textId="62E96AB1" w:rsidR="00B40594" w:rsidRPr="00F31C85" w:rsidRDefault="00B40594" w:rsidP="001B1C17">
      <w:pPr>
        <w:pStyle w:val="Paantrat"/>
        <w:widowControl w:val="0"/>
        <w:spacing w:after="0" w:line="240" w:lineRule="auto"/>
        <w:jc w:val="center"/>
        <w:rPr>
          <w:rFonts w:ascii="Times New Roman" w:hAnsi="Times New Roman" w:cs="Times New Roman"/>
          <w:b/>
          <w:bCs/>
          <w:color w:val="auto"/>
          <w:sz w:val="24"/>
          <w:szCs w:val="24"/>
        </w:rPr>
      </w:pPr>
      <w:r w:rsidRPr="00F31C85">
        <w:rPr>
          <w:rFonts w:ascii="Times New Roman" w:hAnsi="Times New Roman" w:cs="Times New Roman"/>
          <w:b/>
          <w:bCs/>
          <w:color w:val="auto"/>
          <w:sz w:val="24"/>
          <w:szCs w:val="24"/>
        </w:rPr>
        <w:t>TIEKĖJŲ PAŠALINIMO PAGRINDAI</w:t>
      </w:r>
    </w:p>
    <w:p w14:paraId="28760230" w14:textId="77777777" w:rsidR="000154CE" w:rsidRPr="00F31C85" w:rsidRDefault="000154CE" w:rsidP="001B1C17">
      <w:pPr>
        <w:spacing w:after="0" w:line="240" w:lineRule="auto"/>
        <w:rPr>
          <w:rFonts w:ascii="Times New Roman" w:hAnsi="Times New Roman" w:cs="Times New Roman"/>
          <w:sz w:val="24"/>
          <w:szCs w:val="24"/>
        </w:rPr>
      </w:pPr>
    </w:p>
    <w:p w14:paraId="5C5C7E82" w14:textId="49EE542B" w:rsidR="001724D3" w:rsidRPr="00F31C85" w:rsidRDefault="001724D3" w:rsidP="001B1C17">
      <w:pPr>
        <w:pStyle w:val="Betarp"/>
        <w:widowControl w:val="0"/>
        <w:numPr>
          <w:ilvl w:val="1"/>
          <w:numId w:val="15"/>
        </w:numPr>
        <w:tabs>
          <w:tab w:val="left" w:pos="270"/>
        </w:tabs>
        <w:ind w:left="0" w:firstLine="0"/>
        <w:jc w:val="both"/>
        <w:rPr>
          <w:rFonts w:ascii="Times New Roman" w:hAnsi="Times New Roman" w:cs="Times New Roman"/>
          <w:sz w:val="24"/>
          <w:szCs w:val="24"/>
        </w:rPr>
      </w:pPr>
      <w:r w:rsidRPr="00F31C85">
        <w:rPr>
          <w:rFonts w:ascii="Times New Roman" w:hAnsi="Times New Roman" w:cs="Times New Roman"/>
          <w:sz w:val="24"/>
          <w:szCs w:val="24"/>
        </w:rPr>
        <w:t xml:space="preserve">Su pasiūlymu teikiamas tik EBVPD.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Pr="00F31C85">
        <w:rPr>
          <w:rFonts w:ascii="Times New Roman" w:hAnsi="Times New Roman" w:cs="Times New Roman"/>
          <w:sz w:val="24"/>
          <w:szCs w:val="24"/>
        </w:rPr>
        <w:t xml:space="preserve"> su pasiūlymu nereikalauja pateikti lentelėje nurodytų pašalinimo pagrindų nebuvimą įrodančių dokumentų.</w:t>
      </w:r>
      <w:r w:rsidRPr="00F31C85">
        <w:rPr>
          <w:rFonts w:ascii="Times New Roman" w:eastAsia="Times New Roman" w:hAnsi="Times New Roman" w:cs="Times New Roman"/>
          <w:sz w:val="24"/>
          <w:szCs w:val="24"/>
        </w:rPr>
        <w:t xml:space="preserve"> </w:t>
      </w:r>
      <w:r w:rsidRPr="00F31C85">
        <w:rPr>
          <w:rFonts w:ascii="Times New Roman" w:hAnsi="Times New Roman" w:cs="Times New Roman"/>
          <w:sz w:val="24"/>
          <w:szCs w:val="24"/>
        </w:rPr>
        <w:t>Šių dokumentų</w:t>
      </w:r>
      <w:r w:rsidRPr="00F31C85">
        <w:rPr>
          <w:rFonts w:ascii="Times New Roman" w:eastAsia="Times New Roman" w:hAnsi="Times New Roman" w:cs="Times New Roman"/>
          <w:sz w:val="24"/>
          <w:szCs w:val="24"/>
        </w:rPr>
        <w:t xml:space="preserve"> </w:t>
      </w:r>
      <w:r w:rsidR="00745D44">
        <w:rPr>
          <w:rFonts w:ascii="Times New Roman" w:eastAsia="Times New Roman" w:hAnsi="Times New Roman" w:cs="Times New Roman"/>
          <w:sz w:val="24"/>
          <w:szCs w:val="24"/>
        </w:rPr>
        <w:t>SAVIVALDYBĖS</w:t>
      </w:r>
      <w:r w:rsidR="00545763">
        <w:rPr>
          <w:rFonts w:ascii="Times New Roman" w:eastAsia="Times New Roman" w:hAnsi="Times New Roman" w:cs="Times New Roman"/>
          <w:sz w:val="24"/>
          <w:szCs w:val="24"/>
        </w:rPr>
        <w:t xml:space="preserve"> CPO</w:t>
      </w:r>
      <w:r w:rsidRPr="00F31C85">
        <w:rPr>
          <w:rFonts w:ascii="Times New Roman" w:eastAsia="Times New Roman" w:hAnsi="Times New Roman" w:cs="Times New Roman"/>
          <w:sz w:val="24"/>
          <w:szCs w:val="24"/>
        </w:rPr>
        <w:t xml:space="preserve"> reikalaus iš tiekėjų tik turėdama pagrįstų abejonių dėl šių tiekėjų patikimumo.</w:t>
      </w:r>
      <w:r w:rsidRPr="00F31C85">
        <w:rPr>
          <w:rFonts w:ascii="Times New Roman" w:hAnsi="Times New Roman" w:cs="Times New Roman"/>
          <w:sz w:val="24"/>
          <w:szCs w:val="24"/>
        </w:rPr>
        <w:t xml:space="preserve"> Vis dėlto,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Pr="00F31C85">
        <w:rPr>
          <w:rFonts w:ascii="Times New Roman" w:hAnsi="Times New Roman" w:cs="Times New Roman"/>
          <w:sz w:val="24"/>
          <w:szCs w:val="24"/>
        </w:rPr>
        <w:t xml:space="preserve"> bet kuriuo pirkimo procedūros metu gali paprašyti dalyvių pateikti visus ar dalį dokumentų, patvirtinančių jų pašalinimo pagrindų nebuvimą, jeigu tai būtina siekiant užtikrinti tinkamą pirkimo procedūros atlikimą. </w:t>
      </w:r>
    </w:p>
    <w:p w14:paraId="636E22B5" w14:textId="77777777" w:rsidR="001724D3" w:rsidRPr="00F31C85" w:rsidRDefault="001724D3" w:rsidP="001B1C17">
      <w:pPr>
        <w:pStyle w:val="Betarp"/>
        <w:widowControl w:val="0"/>
        <w:numPr>
          <w:ilvl w:val="1"/>
          <w:numId w:val="15"/>
        </w:numPr>
        <w:tabs>
          <w:tab w:val="left" w:pos="426"/>
        </w:tabs>
        <w:ind w:left="0" w:firstLine="0"/>
        <w:jc w:val="both"/>
        <w:rPr>
          <w:rFonts w:ascii="Times New Roman" w:hAnsi="Times New Roman" w:cs="Times New Roman"/>
          <w:sz w:val="24"/>
          <w:szCs w:val="24"/>
        </w:rPr>
      </w:pPr>
      <w:r w:rsidRPr="00F31C85">
        <w:rPr>
          <w:rFonts w:ascii="Times New Roman" w:hAnsi="Times New Roman" w:cs="Times New Roman"/>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13365FA9" w14:textId="79E5595B" w:rsidR="001724D3" w:rsidRPr="00F31C85" w:rsidRDefault="00745D44" w:rsidP="001B1C17">
      <w:pPr>
        <w:pStyle w:val="Betarp"/>
        <w:widowControl w:val="0"/>
        <w:numPr>
          <w:ilvl w:val="1"/>
          <w:numId w:val="15"/>
        </w:numPr>
        <w:tabs>
          <w:tab w:val="left" w:pos="426"/>
        </w:tabs>
        <w:ind w:left="0" w:firstLine="0"/>
        <w:jc w:val="both"/>
        <w:rPr>
          <w:rFonts w:ascii="Times New Roman" w:eastAsia="Verdana" w:hAnsi="Times New Roman" w:cs="Times New Roman"/>
          <w:sz w:val="24"/>
          <w:szCs w:val="24"/>
        </w:rPr>
      </w:pPr>
      <w:r>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001724D3" w:rsidRPr="00F31C85">
        <w:rPr>
          <w:rFonts w:ascii="Times New Roman" w:hAnsi="Times New Roman" w:cs="Times New Roman"/>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001724D3" w:rsidRPr="00F31C85">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8008B12" w14:textId="55B85FC8" w:rsidR="001724D3" w:rsidRPr="00F31C85" w:rsidRDefault="00745D44" w:rsidP="001B1C17">
      <w:pPr>
        <w:pStyle w:val="Betarp"/>
        <w:widowControl w:val="0"/>
        <w:numPr>
          <w:ilvl w:val="1"/>
          <w:numId w:val="15"/>
        </w:numPr>
        <w:tabs>
          <w:tab w:val="left" w:pos="426"/>
        </w:tabs>
        <w:ind w:left="0" w:firstLine="0"/>
        <w:jc w:val="both"/>
        <w:rPr>
          <w:rFonts w:ascii="Times New Roman" w:eastAsia="Verdana" w:hAnsi="Times New Roman" w:cs="Times New Roman"/>
          <w:sz w:val="24"/>
          <w:szCs w:val="24"/>
        </w:rPr>
      </w:pPr>
      <w:r>
        <w:rPr>
          <w:rFonts w:ascii="Times New Roman" w:eastAsia="Verdana" w:hAnsi="Times New Roman" w:cs="Times New Roman"/>
          <w:sz w:val="24"/>
          <w:szCs w:val="24"/>
        </w:rPr>
        <w:t>SAVIVALDYBĖS</w:t>
      </w:r>
      <w:r w:rsidR="00545763">
        <w:rPr>
          <w:rFonts w:ascii="Times New Roman" w:eastAsia="Verdana" w:hAnsi="Times New Roman" w:cs="Times New Roman"/>
          <w:sz w:val="24"/>
          <w:szCs w:val="24"/>
        </w:rPr>
        <w:t xml:space="preserve"> CPO</w:t>
      </w:r>
      <w:r w:rsidR="001724D3" w:rsidRPr="00F31C85">
        <w:rPr>
          <w:rFonts w:ascii="Times New Roman" w:eastAsia="Verdana"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E3FF9D" w14:textId="431C86C0" w:rsidR="001724D3" w:rsidRPr="00F31C85" w:rsidRDefault="00745D44" w:rsidP="001B1C17">
      <w:pPr>
        <w:pStyle w:val="Betarp"/>
        <w:widowControl w:val="0"/>
        <w:numPr>
          <w:ilvl w:val="1"/>
          <w:numId w:val="15"/>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001724D3" w:rsidRPr="00F31C85">
        <w:rPr>
          <w:rFonts w:ascii="Times New Roman" w:hAnsi="Times New Roman" w:cs="Times New Roman"/>
          <w:sz w:val="24"/>
          <w:szCs w:val="24"/>
        </w:rPr>
        <w:t xml:space="preserve"> nereikalauja iš tiekėjo pateikti pažymų, patvirtinančių VPĮ 46 straipsnyje nurodytų tiekėjo pašalinimo pagrindų nebuvimą. Pažymų, patvirtinančių tiekėjo pašalinimo pagrindų nebuvimą, </w:t>
      </w:r>
      <w:r>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001724D3" w:rsidRPr="00F31C85">
        <w:rPr>
          <w:rFonts w:ascii="Times New Roman" w:hAnsi="Times New Roman" w:cs="Times New Roman"/>
          <w:sz w:val="24"/>
          <w:szCs w:val="24"/>
        </w:rPr>
        <w:t xml:space="preserve"> gali reikalauti iš tiekėjų tik turėdama pagrįstų abejonių dėl šių tiekėjų patikimumo.</w:t>
      </w:r>
    </w:p>
    <w:p w14:paraId="40D20E37" w14:textId="77777777" w:rsidR="001724D3" w:rsidRPr="00F31C85" w:rsidRDefault="001724D3" w:rsidP="001B1C17">
      <w:pPr>
        <w:pStyle w:val="Betarp"/>
        <w:widowControl w:val="0"/>
        <w:numPr>
          <w:ilvl w:val="1"/>
          <w:numId w:val="15"/>
        </w:numPr>
        <w:tabs>
          <w:tab w:val="left" w:pos="426"/>
        </w:tabs>
        <w:ind w:left="0" w:firstLine="0"/>
        <w:jc w:val="both"/>
        <w:rPr>
          <w:rFonts w:ascii="Times New Roman" w:hAnsi="Times New Roman" w:cs="Times New Roman"/>
          <w:sz w:val="24"/>
          <w:szCs w:val="24"/>
        </w:rPr>
      </w:pPr>
      <w:r w:rsidRPr="00F31C85">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782833" w14:textId="77777777" w:rsidR="001724D3" w:rsidRPr="00F31C85" w:rsidRDefault="001724D3" w:rsidP="001B1C17">
      <w:pPr>
        <w:pStyle w:val="Betarp"/>
        <w:widowControl w:val="0"/>
        <w:numPr>
          <w:ilvl w:val="1"/>
          <w:numId w:val="16"/>
        </w:numPr>
        <w:jc w:val="both"/>
        <w:rPr>
          <w:rFonts w:ascii="Times New Roman" w:hAnsi="Times New Roman" w:cs="Times New Roman"/>
          <w:sz w:val="24"/>
          <w:szCs w:val="24"/>
        </w:rPr>
      </w:pPr>
      <w:r w:rsidRPr="00F31C85">
        <w:rPr>
          <w:rFonts w:ascii="Times New Roman" w:hAnsi="Times New Roman" w:cs="Times New Roman"/>
          <w:sz w:val="24"/>
          <w:szCs w:val="24"/>
        </w:rPr>
        <w:t xml:space="preserve"> priesaikos deklaracija;</w:t>
      </w:r>
    </w:p>
    <w:p w14:paraId="6C40C3A0" w14:textId="7DAB0CA8" w:rsidR="00346D92" w:rsidRPr="00F31C85" w:rsidRDefault="001724D3" w:rsidP="001B1C17">
      <w:pPr>
        <w:widowControl w:val="0"/>
        <w:tabs>
          <w:tab w:val="left" w:pos="709"/>
        </w:tabs>
        <w:autoSpaceDN w:val="0"/>
        <w:spacing w:after="0" w:line="240" w:lineRule="auto"/>
        <w:jc w:val="both"/>
        <w:textAlignment w:val="baseline"/>
        <w:rPr>
          <w:rFonts w:ascii="Times New Roman" w:hAnsi="Times New Roman" w:cs="Times New Roman"/>
          <w:sz w:val="24"/>
          <w:szCs w:val="24"/>
        </w:rPr>
      </w:pPr>
      <w:r w:rsidRPr="00F31C8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B40594" w:rsidRPr="00F31C85">
        <w:rPr>
          <w:rFonts w:ascii="Times New Roman" w:hAnsi="Times New Roman" w:cs="Times New Roman"/>
          <w:sz w:val="24"/>
          <w:szCs w:val="24"/>
        </w:rPr>
        <w:t>.</w:t>
      </w:r>
    </w:p>
    <w:p w14:paraId="0B9DC14C" w14:textId="77777777" w:rsidR="00346D92" w:rsidRPr="00F31C85" w:rsidRDefault="00346D92" w:rsidP="001B1C17">
      <w:pPr>
        <w:widowControl w:val="0"/>
        <w:spacing w:after="0" w:line="240" w:lineRule="auto"/>
        <w:jc w:val="right"/>
        <w:rPr>
          <w:rFonts w:ascii="Times New Roman" w:hAnsi="Times New Roman" w:cs="Times New Roman"/>
          <w:b/>
          <w:bCs/>
          <w:sz w:val="24"/>
          <w:szCs w:val="24"/>
        </w:rPr>
      </w:pPr>
      <w:r w:rsidRPr="00F31C85">
        <w:rPr>
          <w:rFonts w:ascii="Times New Roman" w:hAnsi="Times New Roman" w:cs="Times New Roman"/>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1B1C17" w:rsidRPr="00F31C85"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77777777" w:rsidR="00346D92" w:rsidRPr="00F31C85" w:rsidRDefault="00346D92" w:rsidP="001B1C17">
            <w:pPr>
              <w:pStyle w:val="Betarp"/>
              <w:widowControl w:val="0"/>
              <w:jc w:val="center"/>
              <w:rPr>
                <w:rFonts w:ascii="Times New Roman" w:hAnsi="Times New Roman" w:cs="Times New Roman"/>
                <w:b/>
                <w:bCs/>
                <w:sz w:val="24"/>
                <w:szCs w:val="24"/>
              </w:rPr>
            </w:pPr>
            <w:r w:rsidRPr="00F31C85">
              <w:rPr>
                <w:rFonts w:ascii="Times New Roman" w:hAnsi="Times New Roman" w:cs="Times New Roman"/>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77777777" w:rsidR="00346D92" w:rsidRPr="00F31C85" w:rsidRDefault="00346D92" w:rsidP="001B1C17">
            <w:pPr>
              <w:pStyle w:val="Betarp"/>
              <w:widowControl w:val="0"/>
              <w:jc w:val="center"/>
              <w:rPr>
                <w:rFonts w:ascii="Times New Roman" w:hAnsi="Times New Roman" w:cs="Times New Roman"/>
                <w:bCs/>
                <w:sz w:val="24"/>
                <w:szCs w:val="24"/>
                <w:lang w:eastAsia="en-US"/>
              </w:rPr>
            </w:pPr>
            <w:r w:rsidRPr="00F31C85">
              <w:rPr>
                <w:rFonts w:ascii="Times New Roman" w:hAnsi="Times New Roman" w:cs="Times New Roman"/>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77777777" w:rsidR="00346D92" w:rsidRPr="00F31C85" w:rsidRDefault="00346D92" w:rsidP="001B1C17">
            <w:pPr>
              <w:pStyle w:val="Betarp"/>
              <w:widowControl w:val="0"/>
              <w:jc w:val="center"/>
              <w:rPr>
                <w:rFonts w:ascii="Times New Roman" w:eastAsia="Yu Mincho" w:hAnsi="Times New Roman" w:cs="Times New Roman"/>
                <w:b/>
                <w:bCs/>
                <w:sz w:val="24"/>
                <w:szCs w:val="24"/>
              </w:rPr>
            </w:pPr>
            <w:r w:rsidRPr="00F31C85">
              <w:rPr>
                <w:rFonts w:ascii="Times New Roman" w:eastAsia="Yu Mincho" w:hAnsi="Times New Roman" w:cs="Times New Roman"/>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77777777" w:rsidR="00346D92" w:rsidRPr="00F31C85" w:rsidRDefault="00346D92" w:rsidP="001B1C17">
            <w:pPr>
              <w:pStyle w:val="Betarp"/>
              <w:widowControl w:val="0"/>
              <w:jc w:val="center"/>
              <w:rPr>
                <w:rFonts w:ascii="Times New Roman" w:hAnsi="Times New Roman" w:cs="Times New Roman"/>
                <w:bCs/>
                <w:iCs/>
                <w:sz w:val="24"/>
                <w:szCs w:val="24"/>
                <w:lang w:eastAsia="en-US"/>
              </w:rPr>
            </w:pPr>
            <w:r w:rsidRPr="00F31C85">
              <w:rPr>
                <w:rFonts w:ascii="Times New Roman" w:hAnsi="Times New Roman" w:cs="Times New Roman"/>
                <w:b/>
                <w:sz w:val="24"/>
                <w:szCs w:val="24"/>
              </w:rPr>
              <w:t>Pašalinimo pagrindų nebuvimą įrodantys dokumentai</w:t>
            </w:r>
          </w:p>
        </w:tc>
      </w:tr>
      <w:tr w:rsidR="001B1C17" w:rsidRPr="00F31C85" w14:paraId="5D2D441E" w14:textId="77777777" w:rsidTr="0044173A">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266C5" w14:textId="77777777" w:rsidR="00346D92" w:rsidRPr="00F31C85" w:rsidRDefault="00346D92" w:rsidP="001B1C17">
            <w:pPr>
              <w:pStyle w:val="Betarp"/>
              <w:widowControl w:val="0"/>
              <w:jc w:val="both"/>
              <w:rPr>
                <w:rFonts w:ascii="Times New Roman" w:hAnsi="Times New Roman" w:cs="Times New Roman"/>
                <w:sz w:val="24"/>
                <w:szCs w:val="24"/>
                <w:lang w:eastAsia="en-US"/>
              </w:rPr>
            </w:pPr>
            <w:r w:rsidRPr="00F31C85">
              <w:rPr>
                <w:rFonts w:ascii="Times New Roman" w:hAnsi="Times New Roman" w:cs="Times New Roman"/>
                <w:b/>
                <w:bCs/>
                <w:sz w:val="24"/>
                <w:szCs w:val="24"/>
                <w:lang w:eastAsia="en-US"/>
              </w:rPr>
              <w:t>Privalomi pašalinimo pagrindai pagal VPĮ 46 straipsnio 1 – 4 dalių nuostatas</w:t>
            </w:r>
          </w:p>
        </w:tc>
      </w:tr>
      <w:tr w:rsidR="001B1C17" w:rsidRPr="00F31C85" w14:paraId="3DFB2BB9" w14:textId="77777777" w:rsidTr="00093B25">
        <w:trPr>
          <w:trHeight w:val="1048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77777777" w:rsidR="00346D92" w:rsidRPr="00F31C85" w:rsidRDefault="00346D92" w:rsidP="001B1C17">
            <w:pPr>
              <w:pStyle w:val="Betarp"/>
              <w:widowControl w:val="0"/>
              <w:rPr>
                <w:rFonts w:ascii="Times New Roman" w:hAnsi="Times New Roman" w:cs="Times New Roman"/>
                <w:sz w:val="24"/>
                <w:szCs w:val="24"/>
              </w:rPr>
            </w:pPr>
            <w:r w:rsidRPr="00F31C85">
              <w:rPr>
                <w:rFonts w:ascii="Times New Roman" w:hAnsi="Times New Roman" w:cs="Times New Roman"/>
                <w:sz w:val="24"/>
                <w:szCs w:val="24"/>
              </w:rPr>
              <w:lastRenderedPageBreak/>
              <w:t xml:space="preserve">1. </w:t>
            </w:r>
          </w:p>
        </w:tc>
        <w:tc>
          <w:tcPr>
            <w:tcW w:w="343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74F51C6" w14:textId="77777777" w:rsidR="00346D92" w:rsidRPr="00F31C85" w:rsidRDefault="00346D92" w:rsidP="001B1C17">
            <w:pPr>
              <w:pStyle w:val="Betarp"/>
              <w:widowControl w:val="0"/>
              <w:jc w:val="both"/>
              <w:rPr>
                <w:rFonts w:ascii="Times New Roman" w:hAnsi="Times New Roman" w:cs="Times New Roman"/>
                <w:b/>
                <w:bCs/>
                <w:sz w:val="24"/>
                <w:szCs w:val="24"/>
                <w:lang w:eastAsia="en-US"/>
              </w:rPr>
            </w:pPr>
            <w:r w:rsidRPr="00F31C85">
              <w:rPr>
                <w:rFonts w:ascii="Times New Roman" w:hAnsi="Times New Roman" w:cs="Times New Roman"/>
                <w:sz w:val="24"/>
                <w:szCs w:val="24"/>
                <w:lang w:eastAsia="en-US"/>
              </w:rPr>
              <w:t>Tiekėjas arba jo atsakingas asmuo, nurodytas VPĮ 46 straipsnio 2 dalies 2 punkte, nuteistas už šią nusikalstamą veiką:</w:t>
            </w:r>
          </w:p>
          <w:p w14:paraId="1900FEE9" w14:textId="77777777" w:rsidR="00346D92" w:rsidRPr="00F31C85" w:rsidRDefault="00346D92" w:rsidP="001B1C17">
            <w:pPr>
              <w:pStyle w:val="Betarp"/>
              <w:widowControl w:val="0"/>
              <w:jc w:val="both"/>
              <w:rPr>
                <w:rFonts w:ascii="Times New Roman" w:hAnsi="Times New Roman" w:cs="Times New Roman"/>
                <w:b/>
                <w:bCs/>
                <w:sz w:val="24"/>
                <w:szCs w:val="24"/>
                <w:lang w:eastAsia="en-US"/>
              </w:rPr>
            </w:pPr>
            <w:r w:rsidRPr="00F31C85">
              <w:rPr>
                <w:rFonts w:ascii="Times New Roman" w:hAnsi="Times New Roman" w:cs="Times New Roman"/>
                <w:bCs/>
                <w:sz w:val="24"/>
                <w:szCs w:val="24"/>
                <w:lang w:eastAsia="en-US"/>
              </w:rPr>
              <w:t>1) dalyvavimą nusikalstamame susivienijime, jo organizavimą ar vadovavimą jam;</w:t>
            </w:r>
          </w:p>
          <w:p w14:paraId="563FEC49" w14:textId="77777777" w:rsidR="00346D92" w:rsidRPr="00F31C85" w:rsidRDefault="00346D92" w:rsidP="001B1C17">
            <w:pPr>
              <w:pStyle w:val="Betarp"/>
              <w:widowControl w:val="0"/>
              <w:jc w:val="both"/>
              <w:rPr>
                <w:rFonts w:ascii="Times New Roman" w:hAnsi="Times New Roman" w:cs="Times New Roman"/>
                <w:b/>
                <w:bCs/>
                <w:sz w:val="24"/>
                <w:szCs w:val="24"/>
                <w:lang w:eastAsia="en-US"/>
              </w:rPr>
            </w:pPr>
            <w:r w:rsidRPr="00F31C85">
              <w:rPr>
                <w:rFonts w:ascii="Times New Roman" w:hAnsi="Times New Roman" w:cs="Times New Roman"/>
                <w:bCs/>
                <w:sz w:val="24"/>
                <w:szCs w:val="24"/>
                <w:lang w:eastAsia="en-US"/>
              </w:rPr>
              <w:t>2) kyšininkavimą, prekybą poveikiu, papirkimą;</w:t>
            </w:r>
          </w:p>
          <w:p w14:paraId="6D589CD6" w14:textId="77777777" w:rsidR="00346D92" w:rsidRPr="00F31C85" w:rsidRDefault="00346D92" w:rsidP="001B1C17">
            <w:pPr>
              <w:pStyle w:val="Betarp"/>
              <w:widowControl w:val="0"/>
              <w:jc w:val="both"/>
              <w:rPr>
                <w:rFonts w:ascii="Times New Roman" w:hAnsi="Times New Roman" w:cs="Times New Roman"/>
                <w:b/>
                <w:bCs/>
                <w:sz w:val="24"/>
                <w:szCs w:val="24"/>
                <w:lang w:eastAsia="en-US"/>
              </w:rPr>
            </w:pPr>
            <w:r w:rsidRPr="00F31C85">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85A24B" w14:textId="77777777" w:rsidR="00346D92" w:rsidRPr="00F31C85" w:rsidRDefault="00346D92" w:rsidP="001B1C17">
            <w:pPr>
              <w:pStyle w:val="Betarp"/>
              <w:widowControl w:val="0"/>
              <w:jc w:val="both"/>
              <w:rPr>
                <w:rFonts w:ascii="Times New Roman" w:hAnsi="Times New Roman" w:cs="Times New Roman"/>
                <w:b/>
                <w:bCs/>
                <w:sz w:val="24"/>
                <w:szCs w:val="24"/>
                <w:lang w:eastAsia="en-US"/>
              </w:rPr>
            </w:pPr>
            <w:r w:rsidRPr="00F31C85">
              <w:rPr>
                <w:rFonts w:ascii="Times New Roman" w:hAnsi="Times New Roman" w:cs="Times New Roman"/>
                <w:bCs/>
                <w:sz w:val="24"/>
                <w:szCs w:val="24"/>
                <w:lang w:eastAsia="en-US"/>
              </w:rPr>
              <w:t>4) nusikalstamą bankrotą;</w:t>
            </w:r>
          </w:p>
          <w:p w14:paraId="50B00E75" w14:textId="77777777" w:rsidR="00346D92" w:rsidRPr="00F31C85" w:rsidRDefault="00346D92" w:rsidP="001B1C17">
            <w:pPr>
              <w:pStyle w:val="Betarp"/>
              <w:widowControl w:val="0"/>
              <w:jc w:val="both"/>
              <w:rPr>
                <w:rFonts w:ascii="Times New Roman" w:hAnsi="Times New Roman" w:cs="Times New Roman"/>
                <w:b/>
                <w:bCs/>
                <w:sz w:val="24"/>
                <w:szCs w:val="24"/>
                <w:lang w:eastAsia="en-US"/>
              </w:rPr>
            </w:pPr>
            <w:r w:rsidRPr="00F31C85">
              <w:rPr>
                <w:rFonts w:ascii="Times New Roman" w:hAnsi="Times New Roman" w:cs="Times New Roman"/>
                <w:bCs/>
                <w:sz w:val="24"/>
                <w:szCs w:val="24"/>
                <w:lang w:eastAsia="en-US"/>
              </w:rPr>
              <w:t>5) teroristinį ir su teroristine veikla susijusį nusikaltimą;</w:t>
            </w:r>
          </w:p>
          <w:p w14:paraId="0D27780C" w14:textId="77777777" w:rsidR="00346D92" w:rsidRPr="00F31C85" w:rsidRDefault="00346D92" w:rsidP="001B1C17">
            <w:pPr>
              <w:pStyle w:val="Betarp"/>
              <w:widowControl w:val="0"/>
              <w:jc w:val="both"/>
              <w:rPr>
                <w:rFonts w:ascii="Times New Roman" w:hAnsi="Times New Roman" w:cs="Times New Roman"/>
                <w:b/>
                <w:bCs/>
                <w:sz w:val="24"/>
                <w:szCs w:val="24"/>
                <w:lang w:eastAsia="en-US"/>
              </w:rPr>
            </w:pPr>
            <w:r w:rsidRPr="00F31C85">
              <w:rPr>
                <w:rFonts w:ascii="Times New Roman" w:hAnsi="Times New Roman" w:cs="Times New Roman"/>
                <w:bCs/>
                <w:sz w:val="24"/>
                <w:szCs w:val="24"/>
                <w:lang w:eastAsia="en-US"/>
              </w:rPr>
              <w:t>6) nusikalstamu būdu gauto turto legalizavimą;</w:t>
            </w:r>
          </w:p>
          <w:p w14:paraId="3E351A29" w14:textId="77777777" w:rsidR="00346D92" w:rsidRPr="00F31C85" w:rsidRDefault="00346D92" w:rsidP="001B1C17">
            <w:pPr>
              <w:pStyle w:val="Betarp"/>
              <w:widowControl w:val="0"/>
              <w:jc w:val="both"/>
              <w:rPr>
                <w:rFonts w:ascii="Times New Roman" w:hAnsi="Times New Roman" w:cs="Times New Roman"/>
                <w:b/>
                <w:bCs/>
                <w:sz w:val="24"/>
                <w:szCs w:val="24"/>
                <w:lang w:eastAsia="en-US"/>
              </w:rPr>
            </w:pPr>
            <w:r w:rsidRPr="00F31C85">
              <w:rPr>
                <w:rFonts w:ascii="Times New Roman" w:hAnsi="Times New Roman" w:cs="Times New Roman"/>
                <w:bCs/>
                <w:sz w:val="24"/>
                <w:szCs w:val="24"/>
                <w:lang w:eastAsia="en-US"/>
              </w:rPr>
              <w:t>7) prekybą žmonėmis, vaiko pirkimą arba pardavimą;</w:t>
            </w:r>
          </w:p>
          <w:p w14:paraId="16395A68" w14:textId="77777777" w:rsidR="00346D92" w:rsidRPr="00F31C85" w:rsidRDefault="00346D92" w:rsidP="001B1C17">
            <w:pPr>
              <w:pStyle w:val="Betarp"/>
              <w:widowControl w:val="0"/>
              <w:jc w:val="both"/>
              <w:rPr>
                <w:rFonts w:ascii="Times New Roman" w:hAnsi="Times New Roman" w:cs="Times New Roman"/>
                <w:b/>
                <w:bCs/>
                <w:sz w:val="24"/>
                <w:szCs w:val="24"/>
                <w:lang w:eastAsia="en-US"/>
              </w:rPr>
            </w:pPr>
            <w:r w:rsidRPr="00F31C85">
              <w:rPr>
                <w:rFonts w:ascii="Times New Roman" w:hAnsi="Times New Roman" w:cs="Times New Roman"/>
                <w:bCs/>
                <w:sz w:val="24"/>
                <w:szCs w:val="24"/>
                <w:lang w:eastAsia="en-US"/>
              </w:rPr>
              <w:t xml:space="preserve">8) kitos valstybės tiekėjo atliktą nusikaltimą, apibrėžtą Direktyvos </w:t>
            </w:r>
            <w:r w:rsidRPr="00F31C85">
              <w:rPr>
                <w:rFonts w:ascii="Times New Roman" w:hAnsi="Times New Roman" w:cs="Times New Roman"/>
                <w:bCs/>
                <w:sz w:val="24"/>
                <w:szCs w:val="24"/>
                <w:lang w:eastAsia="en-US"/>
              </w:rPr>
              <w:lastRenderedPageBreak/>
              <w:t>2014/24/ES 57 straipsnio 1 dalyje išvardytus Europos Sąjungos teisės aktus įgyvendinančiuose kitų valstybių teisės aktuose.</w:t>
            </w:r>
          </w:p>
          <w:p w14:paraId="314E1482" w14:textId="77777777" w:rsidR="00346D92" w:rsidRPr="00F31C85" w:rsidRDefault="00346D92" w:rsidP="001B1C17">
            <w:pPr>
              <w:pStyle w:val="Betarp"/>
              <w:widowControl w:val="0"/>
              <w:jc w:val="both"/>
              <w:rPr>
                <w:rFonts w:ascii="Times New Roman" w:hAnsi="Times New Roman" w:cs="Times New Roman"/>
                <w:b/>
                <w:bCs/>
                <w:sz w:val="24"/>
                <w:szCs w:val="24"/>
                <w:lang w:eastAsia="en-US"/>
              </w:rPr>
            </w:pPr>
          </w:p>
          <w:p w14:paraId="1B759911" w14:textId="77777777" w:rsidR="00346D92" w:rsidRPr="00F31C85" w:rsidRDefault="00346D92" w:rsidP="001B1C17">
            <w:pPr>
              <w:pStyle w:val="Betarp"/>
              <w:widowControl w:val="0"/>
              <w:jc w:val="both"/>
              <w:rPr>
                <w:rFonts w:ascii="Times New Roman" w:hAnsi="Times New Roman" w:cs="Times New Roman"/>
                <w:b/>
                <w:bCs/>
                <w:sz w:val="24"/>
                <w:szCs w:val="24"/>
                <w:lang w:eastAsia="en-US"/>
              </w:rPr>
            </w:pPr>
            <w:r w:rsidRPr="00F31C85">
              <w:rPr>
                <w:rFonts w:ascii="Times New Roman" w:hAnsi="Times New Roman" w:cs="Times New Roman"/>
                <w:bCs/>
                <w:sz w:val="24"/>
                <w:szCs w:val="24"/>
                <w:lang w:eastAsia="en-US"/>
              </w:rPr>
              <w:t>Laikoma, kad tiekėjas arba jo atsakingas asmuo nuteistas už aukščiau nurodytą nusikalstamą veiką, kai dėl:</w:t>
            </w:r>
          </w:p>
          <w:p w14:paraId="097DF2DA" w14:textId="77777777" w:rsidR="00346D92" w:rsidRPr="00F31C85" w:rsidRDefault="00346D92" w:rsidP="001B1C17">
            <w:pPr>
              <w:pStyle w:val="Betarp"/>
              <w:widowControl w:val="0"/>
              <w:jc w:val="both"/>
              <w:rPr>
                <w:rFonts w:ascii="Times New Roman" w:hAnsi="Times New Roman" w:cs="Times New Roman"/>
                <w:bCs/>
                <w:sz w:val="24"/>
                <w:szCs w:val="24"/>
                <w:lang w:eastAsia="en-US"/>
              </w:rPr>
            </w:pPr>
            <w:r w:rsidRPr="00F31C8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FDA4839" w14:textId="77777777" w:rsidR="00346D92" w:rsidRPr="00F31C85" w:rsidRDefault="00346D92" w:rsidP="001B1C17">
            <w:pPr>
              <w:pStyle w:val="Betarp"/>
              <w:widowControl w:val="0"/>
              <w:jc w:val="both"/>
              <w:rPr>
                <w:rFonts w:ascii="Times New Roman" w:hAnsi="Times New Roman" w:cs="Times New Roman"/>
                <w:sz w:val="24"/>
                <w:szCs w:val="24"/>
                <w:lang w:eastAsia="en-US"/>
              </w:rPr>
            </w:pPr>
            <w:r w:rsidRPr="00F31C85">
              <w:rPr>
                <w:rFonts w:ascii="Times New Roman" w:hAnsi="Times New Roman" w:cs="Times New Roman"/>
                <w:sz w:val="24"/>
                <w:szCs w:val="24"/>
                <w:lang w:eastAsia="en-US"/>
              </w:rPr>
              <w:t xml:space="preserve">2) tiekėjo, kuris yra juridinis asmuo, kita organizacija ar jos </w:t>
            </w:r>
            <w:r w:rsidRPr="00F31C85">
              <w:rPr>
                <w:rFonts w:ascii="Times New Roman" w:hAnsi="Times New Roman" w:cs="Times New Roman"/>
                <w:b/>
                <w:bCs/>
                <w:sz w:val="24"/>
                <w:szCs w:val="24"/>
                <w:lang w:eastAsia="en-US"/>
              </w:rPr>
              <w:t>struktūrinis</w:t>
            </w:r>
            <w:r w:rsidRPr="00F31C8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1180EF" w14:textId="77777777" w:rsidR="00346D92" w:rsidRPr="00F31C85" w:rsidRDefault="00346D92" w:rsidP="001B1C17">
            <w:pPr>
              <w:pStyle w:val="Betarp"/>
              <w:widowControl w:val="0"/>
              <w:jc w:val="both"/>
              <w:rPr>
                <w:rFonts w:ascii="Times New Roman" w:hAnsi="Times New Roman" w:cs="Times New Roman"/>
                <w:b/>
                <w:bCs/>
                <w:sz w:val="24"/>
                <w:szCs w:val="24"/>
                <w:lang w:eastAsia="en-US"/>
              </w:rPr>
            </w:pPr>
            <w:r w:rsidRPr="00F31C85">
              <w:rPr>
                <w:rFonts w:ascii="Times New Roman" w:hAnsi="Times New Roman" w:cs="Times New Roman"/>
                <w:bCs/>
                <w:sz w:val="24"/>
                <w:szCs w:val="24"/>
                <w:lang w:eastAsia="en-US"/>
              </w:rPr>
              <w:t xml:space="preserve">3) tiekėjo, kuris yra juridinis asmuo, kita organizacija ar jos </w:t>
            </w:r>
            <w:r w:rsidRPr="00F31C85">
              <w:rPr>
                <w:rFonts w:ascii="Times New Roman" w:hAnsi="Times New Roman" w:cs="Times New Roman"/>
                <w:b/>
                <w:sz w:val="24"/>
                <w:szCs w:val="24"/>
                <w:lang w:eastAsia="en-US"/>
              </w:rPr>
              <w:t>struktūrinis</w:t>
            </w:r>
            <w:r w:rsidRPr="00F31C8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E8C1C94" w14:textId="77777777" w:rsidR="00346D92" w:rsidRPr="00F31C85" w:rsidRDefault="00346D92" w:rsidP="001B1C17">
            <w:pPr>
              <w:pStyle w:val="Betarp"/>
              <w:widowControl w:val="0"/>
              <w:jc w:val="both"/>
              <w:rPr>
                <w:rFonts w:ascii="Times New Roman" w:eastAsia="Yu Mincho" w:hAnsi="Times New Roman" w:cs="Times New Roman"/>
                <w:b/>
                <w:bCs/>
                <w:sz w:val="24"/>
                <w:szCs w:val="24"/>
                <w:lang w:eastAsia="en-US"/>
              </w:rPr>
            </w:pPr>
            <w:r w:rsidRPr="00F31C85">
              <w:rPr>
                <w:rFonts w:ascii="Times New Roman" w:eastAsia="Yu Mincho" w:hAnsi="Times New Roman" w:cs="Times New Roman"/>
                <w:b/>
                <w:bCs/>
                <w:sz w:val="24"/>
                <w:szCs w:val="24"/>
                <w:lang w:eastAsia="en-US"/>
              </w:rPr>
              <w:lastRenderedPageBreak/>
              <w:t>VPĮ 46 straipsnio 1 dalis</w:t>
            </w:r>
          </w:p>
          <w:p w14:paraId="003125BF" w14:textId="77777777" w:rsidR="00346D92" w:rsidRPr="00F31C85" w:rsidRDefault="00346D92" w:rsidP="001B1C17">
            <w:pPr>
              <w:pStyle w:val="Betarp"/>
              <w:widowControl w:val="0"/>
              <w:jc w:val="both"/>
              <w:rPr>
                <w:rFonts w:ascii="Times New Roman" w:eastAsia="Yu Mincho" w:hAnsi="Times New Roman" w:cs="Times New Roman"/>
                <w:sz w:val="24"/>
                <w:szCs w:val="24"/>
                <w:lang w:eastAsia="en-US"/>
              </w:rPr>
            </w:pPr>
          </w:p>
          <w:p w14:paraId="7881CAE7" w14:textId="77777777" w:rsidR="00346D92" w:rsidRPr="00F31C85" w:rsidRDefault="00346D92" w:rsidP="001B1C17">
            <w:pPr>
              <w:pStyle w:val="Betarp"/>
              <w:widowControl w:val="0"/>
              <w:jc w:val="both"/>
              <w:rPr>
                <w:rFonts w:ascii="Times New Roman" w:eastAsia="Yu Mincho" w:hAnsi="Times New Roman" w:cs="Times New Roman"/>
                <w:sz w:val="24"/>
                <w:szCs w:val="24"/>
                <w:lang w:eastAsia="en-US"/>
              </w:rPr>
            </w:pPr>
            <w:r w:rsidRPr="00F31C85">
              <w:rPr>
                <w:rFonts w:ascii="Times New Roman" w:eastAsia="Yu Mincho" w:hAnsi="Times New Roman" w:cs="Times New Roman"/>
                <w:sz w:val="24"/>
                <w:szCs w:val="24"/>
                <w:lang w:eastAsia="en-US"/>
              </w:rPr>
              <w:t>EBVPD III dalies A1-A6 punktai</w:t>
            </w:r>
          </w:p>
          <w:p w14:paraId="2651FACE" w14:textId="77777777" w:rsidR="00346D92" w:rsidRPr="00F31C85" w:rsidRDefault="00346D92" w:rsidP="001B1C17">
            <w:pPr>
              <w:pStyle w:val="Betarp"/>
              <w:widowControl w:val="0"/>
              <w:jc w:val="both"/>
              <w:rPr>
                <w:rFonts w:ascii="Times New Roman" w:eastAsia="Yu Mincho" w:hAnsi="Times New Roman" w:cs="Times New Roman"/>
                <w:sz w:val="24"/>
                <w:szCs w:val="24"/>
                <w:lang w:eastAsia="en-US"/>
              </w:rPr>
            </w:pPr>
          </w:p>
          <w:p w14:paraId="320F6E81" w14:textId="77777777" w:rsidR="00346D92" w:rsidRPr="00F31C85" w:rsidRDefault="00346D92" w:rsidP="001B1C17">
            <w:pPr>
              <w:pStyle w:val="Betarp"/>
              <w:widowControl w:val="0"/>
              <w:jc w:val="both"/>
              <w:rPr>
                <w:rFonts w:ascii="Times New Roman" w:eastAsia="Yu Mincho" w:hAnsi="Times New Roman" w:cs="Times New Roman"/>
                <w:sz w:val="24"/>
                <w:szCs w:val="24"/>
                <w:lang w:eastAsia="en-US"/>
              </w:rPr>
            </w:pPr>
            <w:r w:rsidRPr="00F31C85">
              <w:rPr>
                <w:rFonts w:ascii="Times New Roman" w:eastAsia="Yu Mincho" w:hAnsi="Times New Roman" w:cs="Times New Roman"/>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50F1126" w14:textId="77777777" w:rsidR="00346D92" w:rsidRPr="00F31C85" w:rsidRDefault="00346D92" w:rsidP="001B1C17">
            <w:pPr>
              <w:pStyle w:val="Betarp"/>
              <w:widowControl w:val="0"/>
              <w:jc w:val="both"/>
              <w:rPr>
                <w:rFonts w:ascii="Times New Roman" w:hAnsi="Times New Roman" w:cs="Times New Roman"/>
                <w:sz w:val="24"/>
                <w:szCs w:val="24"/>
              </w:rPr>
            </w:pPr>
            <w:r w:rsidRPr="00F31C85">
              <w:rPr>
                <w:rFonts w:ascii="Times New Roman" w:hAnsi="Times New Roman" w:cs="Times New Roman"/>
                <w:sz w:val="24"/>
                <w:szCs w:val="24"/>
                <w:lang w:eastAsia="en-US"/>
              </w:rPr>
              <w:t>Iš Lietuvoje įsteigtų subjektų reikalaujama:</w:t>
            </w:r>
          </w:p>
          <w:p w14:paraId="7E11A0D0" w14:textId="77777777" w:rsidR="00346D92" w:rsidRPr="00F31C85" w:rsidRDefault="00346D92" w:rsidP="001B1C17">
            <w:pPr>
              <w:pStyle w:val="Betarp"/>
              <w:widowControl w:val="0"/>
              <w:numPr>
                <w:ilvl w:val="0"/>
                <w:numId w:val="10"/>
              </w:numPr>
              <w:ind w:left="0" w:firstLine="0"/>
              <w:jc w:val="both"/>
              <w:rPr>
                <w:rFonts w:ascii="Times New Roman" w:hAnsi="Times New Roman" w:cs="Times New Roman"/>
                <w:b/>
                <w:bCs/>
                <w:sz w:val="24"/>
                <w:szCs w:val="24"/>
              </w:rPr>
            </w:pPr>
            <w:r w:rsidRPr="00F31C85">
              <w:rPr>
                <w:rFonts w:ascii="Times New Roman" w:hAnsi="Times New Roman" w:cs="Times New Roman"/>
                <w:sz w:val="24"/>
                <w:szCs w:val="24"/>
              </w:rPr>
              <w:t>išrašo iš teismo sprendimo arba</w:t>
            </w:r>
          </w:p>
          <w:p w14:paraId="05534CBE" w14:textId="77777777" w:rsidR="00346D92" w:rsidRPr="00F31C85" w:rsidRDefault="00346D92" w:rsidP="001B1C17">
            <w:pPr>
              <w:pStyle w:val="Betarp"/>
              <w:widowControl w:val="0"/>
              <w:numPr>
                <w:ilvl w:val="0"/>
                <w:numId w:val="10"/>
              </w:numPr>
              <w:ind w:left="0" w:firstLine="0"/>
              <w:jc w:val="both"/>
              <w:rPr>
                <w:rFonts w:ascii="Times New Roman" w:hAnsi="Times New Roman" w:cs="Times New Roman"/>
                <w:b/>
                <w:bCs/>
                <w:sz w:val="24"/>
                <w:szCs w:val="24"/>
              </w:rPr>
            </w:pPr>
            <w:r w:rsidRPr="00F31C85">
              <w:rPr>
                <w:rFonts w:ascii="Times New Roman" w:hAnsi="Times New Roman" w:cs="Times New Roman"/>
                <w:sz w:val="24"/>
                <w:szCs w:val="24"/>
              </w:rPr>
              <w:t>Informatikos ir ryšių departamento prie Vidaus reikalų ministerijos pažymos, arba</w:t>
            </w:r>
          </w:p>
          <w:p w14:paraId="67B3CE31" w14:textId="77777777" w:rsidR="00346D92" w:rsidRPr="00F31C85" w:rsidRDefault="00346D92" w:rsidP="001B1C17">
            <w:pPr>
              <w:pStyle w:val="Betarp"/>
              <w:widowControl w:val="0"/>
              <w:numPr>
                <w:ilvl w:val="0"/>
                <w:numId w:val="10"/>
              </w:numPr>
              <w:ind w:left="0" w:firstLine="0"/>
              <w:jc w:val="both"/>
              <w:rPr>
                <w:rFonts w:ascii="Times New Roman" w:hAnsi="Times New Roman" w:cs="Times New Roman"/>
                <w:b/>
                <w:bCs/>
                <w:sz w:val="24"/>
                <w:szCs w:val="24"/>
              </w:rPr>
            </w:pPr>
            <w:r w:rsidRPr="00F31C8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7FA1E57" w14:textId="77777777" w:rsidR="00346D92" w:rsidRPr="00F31C85" w:rsidRDefault="00346D92" w:rsidP="001B1C17">
            <w:pPr>
              <w:pStyle w:val="Betarp"/>
              <w:widowControl w:val="0"/>
              <w:jc w:val="both"/>
              <w:rPr>
                <w:rFonts w:ascii="Times New Roman" w:hAnsi="Times New Roman" w:cs="Times New Roman"/>
                <w:sz w:val="24"/>
                <w:szCs w:val="24"/>
                <w:lang w:eastAsia="en-US"/>
              </w:rPr>
            </w:pPr>
          </w:p>
          <w:p w14:paraId="516AE910" w14:textId="77777777" w:rsidR="00346D92" w:rsidRPr="00F31C85" w:rsidRDefault="00346D92" w:rsidP="001B1C17">
            <w:pPr>
              <w:pStyle w:val="Betarp"/>
              <w:widowControl w:val="0"/>
              <w:jc w:val="both"/>
              <w:rPr>
                <w:rFonts w:ascii="Times New Roman" w:hAnsi="Times New Roman" w:cs="Times New Roman"/>
                <w:sz w:val="24"/>
                <w:szCs w:val="24"/>
              </w:rPr>
            </w:pPr>
            <w:r w:rsidRPr="00F31C85">
              <w:rPr>
                <w:rFonts w:ascii="Times New Roman" w:hAnsi="Times New Roman" w:cs="Times New Roman"/>
                <w:sz w:val="24"/>
                <w:szCs w:val="24"/>
                <w:lang w:eastAsia="en-US"/>
              </w:rPr>
              <w:t>Iš ne Lietuvoje įsteigtų subjektų reikalaujama:</w:t>
            </w:r>
          </w:p>
          <w:p w14:paraId="0D7BF597" w14:textId="77777777" w:rsidR="00346D92" w:rsidRPr="00F31C85" w:rsidRDefault="00346D92" w:rsidP="001B1C17">
            <w:pPr>
              <w:pStyle w:val="Betarp"/>
              <w:widowControl w:val="0"/>
              <w:numPr>
                <w:ilvl w:val="0"/>
                <w:numId w:val="10"/>
              </w:numPr>
              <w:ind w:left="0" w:firstLine="0"/>
              <w:jc w:val="both"/>
              <w:rPr>
                <w:rFonts w:ascii="Times New Roman" w:hAnsi="Times New Roman" w:cs="Times New Roman"/>
                <w:b/>
                <w:bCs/>
                <w:sz w:val="24"/>
                <w:szCs w:val="24"/>
              </w:rPr>
            </w:pPr>
            <w:r w:rsidRPr="00F31C85">
              <w:rPr>
                <w:rFonts w:ascii="Times New Roman" w:hAnsi="Times New Roman" w:cs="Times New Roman"/>
                <w:sz w:val="24"/>
                <w:szCs w:val="24"/>
              </w:rPr>
              <w:t>atitinkamos užsienio šalies institucijos dokumento</w:t>
            </w:r>
            <w:r w:rsidRPr="00F31C85">
              <w:rPr>
                <w:rStyle w:val="Puslapioinaosnuoroda"/>
                <w:rFonts w:ascii="Times New Roman" w:hAnsi="Times New Roman" w:cs="Times New Roman"/>
                <w:sz w:val="24"/>
                <w:szCs w:val="24"/>
              </w:rPr>
              <w:footnoteReference w:id="2"/>
            </w:r>
            <w:r w:rsidRPr="00F31C85">
              <w:rPr>
                <w:rFonts w:ascii="Times New Roman" w:hAnsi="Times New Roman" w:cs="Times New Roman"/>
                <w:sz w:val="24"/>
                <w:szCs w:val="24"/>
              </w:rPr>
              <w:t>.</w:t>
            </w:r>
          </w:p>
          <w:p w14:paraId="67894F1C" w14:textId="77777777" w:rsidR="00346D92" w:rsidRPr="00F31C85" w:rsidRDefault="00346D92" w:rsidP="001B1C17">
            <w:pPr>
              <w:pStyle w:val="Betarp"/>
              <w:widowControl w:val="0"/>
              <w:jc w:val="both"/>
              <w:rPr>
                <w:rFonts w:ascii="Times New Roman" w:hAnsi="Times New Roman" w:cs="Times New Roman"/>
                <w:sz w:val="24"/>
                <w:szCs w:val="24"/>
              </w:rPr>
            </w:pPr>
          </w:p>
          <w:p w14:paraId="19ACDA4A" w14:textId="7640DABC" w:rsidR="00346D92" w:rsidRPr="00F31C85" w:rsidRDefault="00346D92" w:rsidP="001B1C17">
            <w:pPr>
              <w:pStyle w:val="Betarp"/>
              <w:widowControl w:val="0"/>
              <w:jc w:val="both"/>
              <w:rPr>
                <w:rFonts w:ascii="Times New Roman" w:hAnsi="Times New Roman" w:cs="Times New Roman"/>
                <w:sz w:val="24"/>
                <w:szCs w:val="24"/>
              </w:rPr>
            </w:pPr>
            <w:r w:rsidRPr="00F31C85">
              <w:rPr>
                <w:rFonts w:ascii="Times New Roman" w:hAnsi="Times New Roman" w:cs="Times New Roman"/>
                <w:sz w:val="24"/>
                <w:szCs w:val="24"/>
              </w:rPr>
              <w:t xml:space="preserve">Nurodyti dokumentai turi būti išduoti ne anksčiau kaip 180 dienų iki </w:t>
            </w:r>
            <w:r w:rsidRPr="00F31C85">
              <w:rPr>
                <w:rFonts w:ascii="Times New Roman" w:eastAsia="Times New Roman" w:hAnsi="Times New Roman" w:cs="Times New Roman"/>
                <w:i/>
                <w:iCs/>
                <w:sz w:val="24"/>
                <w:szCs w:val="24"/>
              </w:rPr>
              <w:t xml:space="preserve">tos dienos, kai tiekėjas </w:t>
            </w:r>
            <w:r w:rsidR="00745D44">
              <w:rPr>
                <w:rFonts w:ascii="Times New Roman" w:eastAsia="Times New Roman" w:hAnsi="Times New Roman" w:cs="Times New Roman"/>
                <w:i/>
                <w:iCs/>
                <w:sz w:val="24"/>
                <w:szCs w:val="24"/>
              </w:rPr>
              <w:t>SAVIVALDYBĖS</w:t>
            </w:r>
            <w:r w:rsidR="00545763">
              <w:rPr>
                <w:rFonts w:ascii="Times New Roman" w:eastAsia="Times New Roman" w:hAnsi="Times New Roman" w:cs="Times New Roman"/>
                <w:i/>
                <w:iCs/>
                <w:sz w:val="24"/>
                <w:szCs w:val="24"/>
              </w:rPr>
              <w:t xml:space="preserve"> CPO</w:t>
            </w:r>
            <w:r w:rsidRPr="00F31C85">
              <w:rPr>
                <w:rFonts w:ascii="Times New Roman" w:eastAsia="Times New Roman" w:hAnsi="Times New Roman" w:cs="Times New Roman"/>
                <w:i/>
                <w:iCs/>
                <w:sz w:val="24"/>
                <w:szCs w:val="24"/>
              </w:rPr>
              <w:t xml:space="preserve"> prašymu turės pateikti pašalinimo pagrindų nebuvimą patvirtinančius dok</w:t>
            </w:r>
            <w:r w:rsidRPr="00F31C85">
              <w:rPr>
                <w:rFonts w:ascii="Times New Roman" w:eastAsia="Times New Roman" w:hAnsi="Times New Roman" w:cs="Times New Roman"/>
                <w:sz w:val="24"/>
                <w:szCs w:val="24"/>
              </w:rPr>
              <w:t>umentus</w:t>
            </w:r>
            <w:r w:rsidRPr="00F31C85">
              <w:rPr>
                <w:rFonts w:ascii="Times New Roman" w:hAnsi="Times New Roman" w:cs="Times New Roman"/>
                <w:sz w:val="24"/>
                <w:szCs w:val="24"/>
              </w:rPr>
              <w:t xml:space="preserve">. </w:t>
            </w:r>
            <w:r w:rsidRPr="00F31C85">
              <w:rPr>
                <w:rFonts w:ascii="Times New Roman" w:hAnsi="Times New Roman" w:cs="Times New Roman"/>
                <w:b/>
                <w:bCs/>
                <w:i/>
                <w:iCs/>
                <w:sz w:val="24"/>
                <w:szCs w:val="24"/>
              </w:rPr>
              <w:t>Pavyzdys</w:t>
            </w:r>
            <w:r w:rsidRPr="00F31C85">
              <w:rPr>
                <w:rFonts w:ascii="Times New Roman" w:hAnsi="Times New Roman" w:cs="Times New Roman"/>
                <w:i/>
                <w:iCs/>
                <w:sz w:val="24"/>
                <w:szCs w:val="24"/>
              </w:rPr>
              <w:t xml:space="preserve">: Jeigu </w:t>
            </w:r>
            <w:r w:rsidR="00745D44">
              <w:rPr>
                <w:rFonts w:ascii="Times New Roman" w:hAnsi="Times New Roman" w:cs="Times New Roman"/>
                <w:i/>
                <w:iCs/>
                <w:sz w:val="24"/>
                <w:szCs w:val="24"/>
              </w:rPr>
              <w:t>SAVIVALDYBĖS</w:t>
            </w:r>
            <w:r w:rsidR="00545763">
              <w:rPr>
                <w:rFonts w:ascii="Times New Roman" w:hAnsi="Times New Roman" w:cs="Times New Roman"/>
                <w:i/>
                <w:iCs/>
                <w:sz w:val="24"/>
                <w:szCs w:val="24"/>
              </w:rPr>
              <w:t xml:space="preserve"> CPO</w:t>
            </w:r>
            <w:r w:rsidRPr="00F31C85">
              <w:rPr>
                <w:rFonts w:ascii="Times New Roman" w:hAnsi="Times New Roman" w:cs="Times New Roman"/>
                <w:i/>
                <w:iCs/>
                <w:sz w:val="24"/>
                <w:szCs w:val="24"/>
              </w:rPr>
              <w:t xml:space="preserve"> 2022-10-10 kreipėsi į tiekėją prašydama iki 2022-10-14 pateikti įrodančius dokumentus, jie turi būti išduoti ne anksčiau kaip 180 dienų, jas skaičiuojant atgal nuo 2022-10-14. </w:t>
            </w:r>
          </w:p>
          <w:p w14:paraId="173EF8B1" w14:textId="77777777" w:rsidR="00346D92" w:rsidRPr="00F31C85" w:rsidRDefault="00346D92" w:rsidP="001B1C17">
            <w:pPr>
              <w:pStyle w:val="Betarp"/>
              <w:widowControl w:val="0"/>
              <w:jc w:val="both"/>
              <w:rPr>
                <w:rFonts w:ascii="Times New Roman" w:hAnsi="Times New Roman" w:cs="Times New Roman"/>
                <w:b/>
                <w:bCs/>
                <w:sz w:val="24"/>
                <w:szCs w:val="24"/>
              </w:rPr>
            </w:pPr>
          </w:p>
          <w:p w14:paraId="65D74D6E" w14:textId="77777777" w:rsidR="00346D92" w:rsidRPr="00F31C85" w:rsidRDefault="00346D92" w:rsidP="001B1C17">
            <w:pPr>
              <w:pStyle w:val="Betarp"/>
              <w:widowControl w:val="0"/>
              <w:jc w:val="both"/>
              <w:rPr>
                <w:rFonts w:ascii="Times New Roman" w:hAnsi="Times New Roman" w:cs="Times New Roman"/>
                <w:bCs/>
                <w:sz w:val="24"/>
                <w:szCs w:val="24"/>
              </w:rPr>
            </w:pPr>
            <w:r w:rsidRPr="00F31C85">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w:t>
            </w:r>
            <w:r w:rsidRPr="00F31C85">
              <w:rPr>
                <w:rFonts w:ascii="Times New Roman" w:hAnsi="Times New Roman" w:cs="Times New Roman"/>
                <w:bCs/>
                <w:sz w:val="24"/>
                <w:szCs w:val="24"/>
              </w:rPr>
              <w:lastRenderedPageBreak/>
              <w:t>pateikimo terminas, toks dokumentas jo galiojimo laikotarpiu yra priimtinas.</w:t>
            </w:r>
          </w:p>
          <w:p w14:paraId="0FC25878" w14:textId="77777777" w:rsidR="00346D92" w:rsidRPr="00F31C85" w:rsidRDefault="00346D92" w:rsidP="001B1C17">
            <w:pPr>
              <w:pStyle w:val="Betarp"/>
              <w:widowControl w:val="0"/>
              <w:jc w:val="both"/>
              <w:rPr>
                <w:rFonts w:ascii="Times New Roman" w:hAnsi="Times New Roman" w:cs="Times New Roman"/>
                <w:bCs/>
                <w:sz w:val="24"/>
                <w:szCs w:val="24"/>
              </w:rPr>
            </w:pPr>
          </w:p>
          <w:p w14:paraId="2DC8AF77" w14:textId="77777777" w:rsidR="00346D92" w:rsidRPr="00F31C85" w:rsidRDefault="00346D92" w:rsidP="001B1C17">
            <w:pPr>
              <w:pStyle w:val="Betarp"/>
              <w:widowControl w:val="0"/>
              <w:jc w:val="both"/>
              <w:rPr>
                <w:rFonts w:ascii="Times New Roman" w:hAnsi="Times New Roman" w:cs="Times New Roman"/>
                <w:b/>
                <w:bCs/>
                <w:i/>
                <w:iCs/>
                <w:sz w:val="24"/>
                <w:szCs w:val="24"/>
              </w:rPr>
            </w:pPr>
            <w:r w:rsidRPr="00F31C85">
              <w:rPr>
                <w:rFonts w:ascii="Times New Roman" w:hAnsi="Times New Roman" w:cs="Times New Roman"/>
                <w:b/>
                <w:bCs/>
                <w:i/>
                <w:iCs/>
                <w:sz w:val="24"/>
                <w:szCs w:val="24"/>
              </w:rPr>
              <w:t>PASTABA</w:t>
            </w:r>
          </w:p>
          <w:p w14:paraId="070020BB" w14:textId="76FB54EA" w:rsidR="00346D92" w:rsidRPr="00F31C85" w:rsidRDefault="00346D92" w:rsidP="001B1C17">
            <w:pPr>
              <w:pStyle w:val="Betarp"/>
              <w:widowControl w:val="0"/>
              <w:jc w:val="both"/>
              <w:rPr>
                <w:rFonts w:ascii="Times New Roman" w:hAnsi="Times New Roman" w:cs="Times New Roman"/>
                <w:sz w:val="24"/>
                <w:szCs w:val="24"/>
              </w:rPr>
            </w:pPr>
            <w:r w:rsidRPr="00F31C85">
              <w:rPr>
                <w:rFonts w:ascii="Times New Roman" w:hAnsi="Times New Roman" w:cs="Times New Roman"/>
                <w:sz w:val="24"/>
                <w:szCs w:val="24"/>
              </w:rPr>
              <w:t xml:space="preserve">Pažymų, patvirtinančių VPĮ 46 straipsnyje nurodytų tiekėjo pašalinimo pagrindų nebuvimą, pateikti nereikalaujama. Jų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Pr="00F31C85">
              <w:rPr>
                <w:rFonts w:ascii="Times New Roman" w:hAnsi="Times New Roman" w:cs="Times New Roman"/>
                <w:sz w:val="24"/>
                <w:szCs w:val="24"/>
              </w:rPr>
              <w:t xml:space="preserve"> reikalaus tik turėdama pagrįstų abejonių dėl tiekėjo patikimumo.</w:t>
            </w:r>
          </w:p>
          <w:p w14:paraId="2AF457C3" w14:textId="77777777" w:rsidR="00346D92" w:rsidRPr="00F31C85" w:rsidRDefault="00346D92" w:rsidP="001B1C17">
            <w:pPr>
              <w:pStyle w:val="Betarp"/>
              <w:widowControl w:val="0"/>
              <w:jc w:val="both"/>
              <w:rPr>
                <w:rFonts w:ascii="Times New Roman" w:hAnsi="Times New Roman" w:cs="Times New Roman"/>
                <w:b/>
                <w:bCs/>
                <w:sz w:val="24"/>
                <w:szCs w:val="24"/>
              </w:rPr>
            </w:pPr>
          </w:p>
          <w:p w14:paraId="7AD7A5A9" w14:textId="77777777" w:rsidR="00346D92" w:rsidRPr="00F31C85" w:rsidRDefault="00346D92" w:rsidP="001B1C17">
            <w:pPr>
              <w:pStyle w:val="Betarp"/>
              <w:widowControl w:val="0"/>
              <w:jc w:val="both"/>
              <w:rPr>
                <w:rFonts w:ascii="Times New Roman" w:hAnsi="Times New Roman" w:cs="Times New Roman"/>
                <w:b/>
                <w:bCs/>
                <w:sz w:val="24"/>
                <w:szCs w:val="24"/>
              </w:rPr>
            </w:pPr>
          </w:p>
        </w:tc>
      </w:tr>
      <w:tr w:rsidR="001B1C17" w:rsidRPr="00F31C85" w14:paraId="21FD4449" w14:textId="77777777" w:rsidTr="00093B25">
        <w:tc>
          <w:tcPr>
            <w:tcW w:w="704"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67C91E43" w14:textId="77777777" w:rsidR="00093B25" w:rsidRPr="00F31C85" w:rsidRDefault="00093B25" w:rsidP="001B1C17">
            <w:pPr>
              <w:pStyle w:val="Betarp"/>
              <w:widowControl w:val="0"/>
              <w:rPr>
                <w:rFonts w:ascii="Times New Roman" w:hAnsi="Times New Roman" w:cs="Times New Roman"/>
                <w:sz w:val="24"/>
                <w:szCs w:val="24"/>
              </w:rPr>
            </w:pPr>
            <w:bookmarkStart w:id="51" w:name="_Hlk90887843"/>
            <w:r w:rsidRPr="00F31C85">
              <w:rPr>
                <w:rFonts w:ascii="Times New Roman" w:hAnsi="Times New Roman" w:cs="Times New Roman"/>
                <w:sz w:val="24"/>
                <w:szCs w:val="24"/>
              </w:rPr>
              <w:lastRenderedPageBreak/>
              <w:t xml:space="preserve">2.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CDE66" w14:textId="04D62A96" w:rsidR="00093B25" w:rsidRPr="00F31C85" w:rsidRDefault="00093B25" w:rsidP="001B1C17">
            <w:pPr>
              <w:pStyle w:val="Betarp"/>
              <w:widowControl w:val="0"/>
              <w:jc w:val="both"/>
              <w:rPr>
                <w:rFonts w:ascii="Times New Roman" w:hAnsi="Times New Roman" w:cs="Times New Roman"/>
                <w:b/>
                <w:bCs/>
                <w:sz w:val="24"/>
                <w:szCs w:val="24"/>
                <w:lang w:eastAsia="en-US"/>
              </w:rPr>
            </w:pPr>
            <w:r w:rsidRPr="00F31C8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C7391" w14:textId="77777777" w:rsidR="00093B25" w:rsidRPr="00F31C85" w:rsidRDefault="00093B25" w:rsidP="001B1C17">
            <w:pPr>
              <w:pStyle w:val="Betarp"/>
              <w:jc w:val="both"/>
              <w:rPr>
                <w:rFonts w:ascii="Times New Roman" w:eastAsia="Yu Mincho" w:hAnsi="Times New Roman" w:cs="Times New Roman"/>
                <w:b/>
                <w:bCs/>
                <w:sz w:val="24"/>
                <w:szCs w:val="24"/>
                <w:lang w:eastAsia="en-US"/>
              </w:rPr>
            </w:pPr>
            <w:r w:rsidRPr="00F31C85">
              <w:rPr>
                <w:rFonts w:ascii="Times New Roman" w:eastAsia="Yu Mincho" w:hAnsi="Times New Roman" w:cs="Times New Roman"/>
                <w:b/>
                <w:bCs/>
                <w:sz w:val="24"/>
                <w:szCs w:val="24"/>
                <w:lang w:eastAsia="en-US"/>
              </w:rPr>
              <w:t>VPĮ 46 straipsnio 2¹ dalis</w:t>
            </w:r>
          </w:p>
          <w:p w14:paraId="6F5A488E" w14:textId="77777777" w:rsidR="00093B25" w:rsidRPr="00F31C85" w:rsidRDefault="00093B25" w:rsidP="001B1C17">
            <w:pPr>
              <w:pStyle w:val="Betarp"/>
              <w:jc w:val="both"/>
              <w:rPr>
                <w:rFonts w:ascii="Times New Roman" w:eastAsia="Yu Mincho" w:hAnsi="Times New Roman" w:cs="Times New Roman"/>
                <w:b/>
                <w:bCs/>
                <w:sz w:val="24"/>
                <w:szCs w:val="24"/>
              </w:rPr>
            </w:pPr>
          </w:p>
          <w:p w14:paraId="6BD5A565" w14:textId="759E6957" w:rsidR="00093B25" w:rsidRPr="00F31C85" w:rsidRDefault="00093B25" w:rsidP="001B1C17">
            <w:pPr>
              <w:pStyle w:val="Betarp"/>
              <w:widowControl w:val="0"/>
              <w:jc w:val="both"/>
              <w:rPr>
                <w:rFonts w:ascii="Times New Roman" w:eastAsia="Yu Mincho" w:hAnsi="Times New Roman" w:cs="Times New Roman"/>
                <w:sz w:val="24"/>
                <w:szCs w:val="24"/>
              </w:rPr>
            </w:pPr>
            <w:r w:rsidRPr="00F31C85">
              <w:rPr>
                <w:rFonts w:ascii="Times New Roman" w:eastAsia="Yu Mincho" w:hAnsi="Times New Roman" w:cs="Times New Roman"/>
                <w:sz w:val="24"/>
                <w:szCs w:val="24"/>
                <w:lang w:eastAsia="en-US"/>
              </w:rPr>
              <w:t xml:space="preserve">EBVPD III dalies D2 </w:t>
            </w:r>
            <w:r w:rsidRPr="00F31C85">
              <w:rPr>
                <w:rFonts w:ascii="Times New Roman" w:eastAsia="Yu Mincho" w:hAnsi="Times New Roman" w:cs="Times New Roman"/>
                <w:sz w:val="24"/>
                <w:szCs w:val="24"/>
                <w:lang w:eastAsia="en-US"/>
              </w:rPr>
              <w:lastRenderedPageBreak/>
              <w:t>punktas</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C3540" w14:textId="77777777" w:rsidR="00093B25" w:rsidRPr="00F31C85" w:rsidRDefault="00093B25" w:rsidP="001B1C17">
            <w:pPr>
              <w:pStyle w:val="Betarp"/>
              <w:jc w:val="both"/>
              <w:rPr>
                <w:rFonts w:ascii="Times New Roman" w:hAnsi="Times New Roman" w:cs="Times New Roman"/>
                <w:sz w:val="24"/>
                <w:szCs w:val="24"/>
                <w:lang w:eastAsia="en-US"/>
              </w:rPr>
            </w:pPr>
            <w:r w:rsidRPr="00F31C85">
              <w:rPr>
                <w:rFonts w:ascii="Times New Roman" w:hAnsi="Times New Roman" w:cs="Times New Roman"/>
                <w:sz w:val="24"/>
                <w:szCs w:val="24"/>
                <w:lang w:eastAsia="en-US"/>
              </w:rPr>
              <w:lastRenderedPageBreak/>
              <w:t>Iš Lietuvoje įsteigtų subjektų įrodančių dokumentų nereikalaujama. Užtenka pateikto EBVPD.</w:t>
            </w:r>
          </w:p>
          <w:p w14:paraId="07855AE9" w14:textId="137BD583" w:rsidR="00093B25" w:rsidRPr="00F31C85" w:rsidRDefault="00093B25" w:rsidP="001B1C17">
            <w:pPr>
              <w:pStyle w:val="Betarp"/>
              <w:widowControl w:val="0"/>
              <w:jc w:val="both"/>
              <w:rPr>
                <w:rFonts w:ascii="Times New Roman" w:hAnsi="Times New Roman" w:cs="Times New Roman"/>
                <w:b/>
                <w:bCs/>
                <w:sz w:val="24"/>
                <w:szCs w:val="24"/>
              </w:rPr>
            </w:pPr>
          </w:p>
        </w:tc>
      </w:tr>
      <w:bookmarkEnd w:id="51"/>
      <w:tr w:rsidR="001B1C17" w:rsidRPr="00F31C85" w14:paraId="7E06E4D8"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7777777" w:rsidR="00093B25" w:rsidRPr="00F31C85" w:rsidRDefault="00093B25" w:rsidP="001B1C17">
            <w:pPr>
              <w:pStyle w:val="Betarp"/>
              <w:widowControl w:val="0"/>
              <w:rPr>
                <w:rFonts w:ascii="Times New Roman" w:hAnsi="Times New Roman" w:cs="Times New Roman"/>
                <w:sz w:val="24"/>
                <w:szCs w:val="24"/>
              </w:rPr>
            </w:pPr>
            <w:r w:rsidRPr="00F31C85">
              <w:rPr>
                <w:rFonts w:ascii="Times New Roman" w:hAnsi="Times New Roman" w:cs="Times New Roman"/>
                <w:sz w:val="24"/>
                <w:szCs w:val="24"/>
              </w:rPr>
              <w:t xml:space="preserve">3.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54ED9" w14:textId="411F7929" w:rsidR="00093B25" w:rsidRPr="00F31C85" w:rsidRDefault="00093B25" w:rsidP="001B1C17">
            <w:pPr>
              <w:pStyle w:val="Betarp"/>
              <w:widowControl w:val="0"/>
              <w:jc w:val="both"/>
              <w:rPr>
                <w:rFonts w:ascii="Times New Roman" w:hAnsi="Times New Roman" w:cs="Times New Roman"/>
                <w:b/>
                <w:bCs/>
                <w:sz w:val="24"/>
                <w:szCs w:val="24"/>
                <w:lang w:eastAsia="en-US"/>
              </w:rPr>
            </w:pPr>
            <w:r w:rsidRPr="00F31C8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00745D44">
              <w:rPr>
                <w:rFonts w:ascii="Times New Roman" w:hAnsi="Times New Roman" w:cs="Times New Roman"/>
                <w:sz w:val="24"/>
                <w:szCs w:val="24"/>
                <w:lang w:eastAsia="en-US"/>
              </w:rPr>
              <w:t>SAVIVALDYBĖS</w:t>
            </w:r>
            <w:r w:rsidR="00545763">
              <w:rPr>
                <w:rFonts w:ascii="Times New Roman" w:hAnsi="Times New Roman" w:cs="Times New Roman"/>
                <w:sz w:val="24"/>
                <w:szCs w:val="24"/>
                <w:lang w:eastAsia="en-US"/>
              </w:rPr>
              <w:t xml:space="preserve"> CPO</w:t>
            </w:r>
            <w:r w:rsidRPr="00F31C85">
              <w:rPr>
                <w:rFonts w:ascii="Times New Roman" w:hAnsi="Times New Roman" w:cs="Times New Roman"/>
                <w:sz w:val="24"/>
                <w:szCs w:val="24"/>
                <w:lang w:eastAsia="en-US"/>
              </w:rPr>
              <w:t xml:space="preserve"> turi kitų įrodymų apie šių įsipareigojimų nevykdymą. </w:t>
            </w:r>
          </w:p>
          <w:p w14:paraId="4A6EA3D0" w14:textId="77777777" w:rsidR="00093B25" w:rsidRPr="00F31C85" w:rsidRDefault="00093B25" w:rsidP="001B1C17">
            <w:pPr>
              <w:pStyle w:val="Betarp"/>
              <w:widowControl w:val="0"/>
              <w:jc w:val="both"/>
              <w:rPr>
                <w:rFonts w:ascii="Times New Roman" w:hAnsi="Times New Roman" w:cs="Times New Roman"/>
                <w:b/>
                <w:bCs/>
                <w:sz w:val="24"/>
                <w:szCs w:val="24"/>
                <w:lang w:eastAsia="en-US"/>
              </w:rPr>
            </w:pPr>
          </w:p>
          <w:p w14:paraId="118F3942" w14:textId="77777777" w:rsidR="00093B25" w:rsidRPr="00F31C85" w:rsidRDefault="00093B25" w:rsidP="001B1C17">
            <w:pPr>
              <w:pStyle w:val="Betarp"/>
              <w:widowControl w:val="0"/>
              <w:jc w:val="both"/>
              <w:rPr>
                <w:rFonts w:ascii="Times New Roman" w:hAnsi="Times New Roman" w:cs="Times New Roman"/>
                <w:b/>
                <w:bCs/>
                <w:sz w:val="24"/>
                <w:szCs w:val="24"/>
                <w:lang w:eastAsia="en-US"/>
              </w:rPr>
            </w:pPr>
            <w:r w:rsidRPr="00F31C85">
              <w:rPr>
                <w:rFonts w:ascii="Times New Roman" w:hAnsi="Times New Roman" w:cs="Times New Roman"/>
                <w:bCs/>
                <w:sz w:val="24"/>
                <w:szCs w:val="24"/>
                <w:lang w:eastAsia="en-US"/>
              </w:rPr>
              <w:t>Laikoma, kad tiekėjas nuteistas už aukščiau nurodytą nusikalstamą veiką, kai dėl:</w:t>
            </w:r>
          </w:p>
          <w:p w14:paraId="3E945286" w14:textId="77777777" w:rsidR="00093B25" w:rsidRPr="00F31C85" w:rsidRDefault="00093B25" w:rsidP="001B1C17">
            <w:pPr>
              <w:pStyle w:val="Betarp"/>
              <w:widowControl w:val="0"/>
              <w:jc w:val="both"/>
              <w:rPr>
                <w:rFonts w:ascii="Times New Roman" w:hAnsi="Times New Roman" w:cs="Times New Roman"/>
                <w:bCs/>
                <w:sz w:val="24"/>
                <w:szCs w:val="24"/>
                <w:lang w:eastAsia="en-US"/>
              </w:rPr>
            </w:pPr>
            <w:r w:rsidRPr="00F31C8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B2EA556" w14:textId="77777777" w:rsidR="00093B25" w:rsidRPr="00F31C85" w:rsidRDefault="00093B25" w:rsidP="001B1C17">
            <w:pPr>
              <w:pStyle w:val="Betarp"/>
              <w:widowControl w:val="0"/>
              <w:jc w:val="both"/>
              <w:rPr>
                <w:rFonts w:ascii="Times New Roman" w:hAnsi="Times New Roman" w:cs="Times New Roman"/>
                <w:b/>
                <w:bCs/>
                <w:sz w:val="24"/>
                <w:szCs w:val="24"/>
                <w:lang w:eastAsia="en-US"/>
              </w:rPr>
            </w:pPr>
            <w:r w:rsidRPr="00F31C85">
              <w:rPr>
                <w:rFonts w:ascii="Times New Roman" w:hAnsi="Times New Roman" w:cs="Times New Roman"/>
                <w:bCs/>
                <w:sz w:val="24"/>
                <w:szCs w:val="24"/>
                <w:lang w:eastAsia="en-US"/>
              </w:rPr>
              <w:t xml:space="preserve">2) tiekėjo, kuris yra juridinis asmuo, kita organizacija ar jos </w:t>
            </w:r>
            <w:r w:rsidRPr="00F31C85">
              <w:rPr>
                <w:rFonts w:ascii="Times New Roman" w:hAnsi="Times New Roman" w:cs="Times New Roman"/>
                <w:b/>
                <w:sz w:val="24"/>
                <w:szCs w:val="24"/>
                <w:lang w:eastAsia="en-US"/>
              </w:rPr>
              <w:t>struktūrinis</w:t>
            </w:r>
            <w:r w:rsidRPr="00F31C8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89B919" w14:textId="77777777" w:rsidR="00093B25" w:rsidRPr="00F31C85" w:rsidRDefault="00093B25" w:rsidP="001B1C17">
            <w:pPr>
              <w:pStyle w:val="Betarp"/>
              <w:widowControl w:val="0"/>
              <w:jc w:val="both"/>
              <w:rPr>
                <w:rFonts w:ascii="Times New Roman" w:hAnsi="Times New Roman" w:cs="Times New Roman"/>
                <w:b/>
                <w:bCs/>
                <w:sz w:val="24"/>
                <w:szCs w:val="24"/>
                <w:lang w:eastAsia="en-US"/>
              </w:rPr>
            </w:pPr>
            <w:r w:rsidRPr="00F31C85">
              <w:rPr>
                <w:rFonts w:ascii="Times New Roman" w:hAnsi="Times New Roman" w:cs="Times New Roman"/>
                <w:bCs/>
                <w:sz w:val="24"/>
                <w:szCs w:val="24"/>
                <w:lang w:eastAsia="en-US"/>
              </w:rPr>
              <w:lastRenderedPageBreak/>
              <w:t>Tačiau ši nuostata netaikoma, jeigu:</w:t>
            </w:r>
          </w:p>
          <w:p w14:paraId="698EBA4A" w14:textId="77777777" w:rsidR="00093B25" w:rsidRPr="00F31C85" w:rsidRDefault="00093B25" w:rsidP="001B1C17">
            <w:pPr>
              <w:pStyle w:val="Betarp"/>
              <w:widowControl w:val="0"/>
              <w:jc w:val="both"/>
              <w:rPr>
                <w:rFonts w:ascii="Times New Roman" w:hAnsi="Times New Roman" w:cs="Times New Roman"/>
                <w:b/>
                <w:bCs/>
                <w:sz w:val="24"/>
                <w:szCs w:val="24"/>
                <w:lang w:eastAsia="en-US"/>
              </w:rPr>
            </w:pPr>
            <w:r w:rsidRPr="00F31C8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38D8A4B" w14:textId="77777777" w:rsidR="00093B25" w:rsidRPr="00F31C85" w:rsidRDefault="00093B25" w:rsidP="001B1C17">
            <w:pPr>
              <w:pStyle w:val="Betarp"/>
              <w:widowControl w:val="0"/>
              <w:jc w:val="both"/>
              <w:rPr>
                <w:rFonts w:ascii="Times New Roman" w:hAnsi="Times New Roman" w:cs="Times New Roman"/>
                <w:b/>
                <w:bCs/>
                <w:sz w:val="24"/>
                <w:szCs w:val="24"/>
                <w:lang w:eastAsia="en-US"/>
              </w:rPr>
            </w:pPr>
            <w:r w:rsidRPr="00F31C85">
              <w:rPr>
                <w:rFonts w:ascii="Times New Roman" w:hAnsi="Times New Roman" w:cs="Times New Roman"/>
                <w:bCs/>
                <w:sz w:val="24"/>
                <w:szCs w:val="24"/>
                <w:lang w:eastAsia="en-US"/>
              </w:rPr>
              <w:t>2) įsiskolinimo suma neviršija 50 Eur (penkiasdešimt eurų);</w:t>
            </w:r>
          </w:p>
          <w:p w14:paraId="5C8AFD7D" w14:textId="07FF17D2" w:rsidR="00093B25" w:rsidRPr="00F31C85" w:rsidRDefault="00093B25" w:rsidP="001B1C17">
            <w:pPr>
              <w:pStyle w:val="Betarp"/>
              <w:widowControl w:val="0"/>
              <w:jc w:val="both"/>
              <w:rPr>
                <w:rFonts w:ascii="Times New Roman" w:hAnsi="Times New Roman" w:cs="Times New Roman"/>
                <w:b/>
                <w:bCs/>
                <w:sz w:val="24"/>
                <w:szCs w:val="24"/>
              </w:rPr>
            </w:pPr>
            <w:r w:rsidRPr="00F31C8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PO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2E735" w14:textId="77777777" w:rsidR="00093B25" w:rsidRPr="00F31C85" w:rsidRDefault="00093B25" w:rsidP="001B1C17">
            <w:pPr>
              <w:pStyle w:val="Betarp"/>
              <w:widowControl w:val="0"/>
              <w:jc w:val="both"/>
              <w:rPr>
                <w:rFonts w:ascii="Times New Roman" w:eastAsia="Yu Mincho" w:hAnsi="Times New Roman" w:cs="Times New Roman"/>
                <w:b/>
                <w:bCs/>
                <w:sz w:val="24"/>
                <w:szCs w:val="24"/>
              </w:rPr>
            </w:pPr>
            <w:r w:rsidRPr="00F31C85">
              <w:rPr>
                <w:rFonts w:ascii="Times New Roman" w:eastAsia="Yu Mincho" w:hAnsi="Times New Roman" w:cs="Times New Roman"/>
                <w:b/>
                <w:bCs/>
                <w:sz w:val="24"/>
                <w:szCs w:val="24"/>
              </w:rPr>
              <w:lastRenderedPageBreak/>
              <w:t>VPĮ 46 straipsnio 3 dalis</w:t>
            </w:r>
          </w:p>
          <w:p w14:paraId="10ACA0BE" w14:textId="77777777" w:rsidR="00093B25" w:rsidRPr="00F31C85" w:rsidRDefault="00093B25" w:rsidP="001B1C17">
            <w:pPr>
              <w:pStyle w:val="Betarp"/>
              <w:widowControl w:val="0"/>
              <w:jc w:val="both"/>
              <w:rPr>
                <w:rFonts w:ascii="Times New Roman" w:hAnsi="Times New Roman" w:cs="Times New Roman"/>
                <w:sz w:val="24"/>
                <w:szCs w:val="24"/>
              </w:rPr>
            </w:pPr>
          </w:p>
          <w:p w14:paraId="00AA9A7E" w14:textId="499F4D40" w:rsidR="00093B25" w:rsidRPr="00F31C85" w:rsidRDefault="00093B25" w:rsidP="001B1C17">
            <w:pPr>
              <w:pStyle w:val="Betarp"/>
              <w:widowControl w:val="0"/>
              <w:jc w:val="both"/>
              <w:rPr>
                <w:rFonts w:ascii="Times New Roman" w:eastAsia="Yu Mincho" w:hAnsi="Times New Roman" w:cs="Times New Roman"/>
                <w:sz w:val="24"/>
                <w:szCs w:val="24"/>
                <w:lang w:eastAsia="en-US"/>
              </w:rPr>
            </w:pPr>
            <w:r w:rsidRPr="00F31C85">
              <w:rPr>
                <w:rFonts w:ascii="Times New Roman" w:hAnsi="Times New Roman" w:cs="Times New Roman"/>
                <w:sz w:val="24"/>
                <w:szCs w:val="24"/>
              </w:rPr>
              <w:t>EBVPD III dalies B1 ir B2 punktai</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BCD71" w14:textId="77777777" w:rsidR="00093B25" w:rsidRPr="00F31C85" w:rsidRDefault="00093B25" w:rsidP="001B1C17">
            <w:pPr>
              <w:pStyle w:val="Betarp"/>
              <w:widowControl w:val="0"/>
              <w:jc w:val="both"/>
              <w:rPr>
                <w:rFonts w:ascii="Times New Roman" w:hAnsi="Times New Roman" w:cs="Times New Roman"/>
                <w:b/>
                <w:bCs/>
                <w:sz w:val="24"/>
                <w:szCs w:val="24"/>
              </w:rPr>
            </w:pPr>
            <w:r w:rsidRPr="00F31C85">
              <w:rPr>
                <w:rFonts w:ascii="Times New Roman" w:hAnsi="Times New Roman" w:cs="Times New Roman"/>
                <w:sz w:val="24"/>
                <w:szCs w:val="24"/>
              </w:rPr>
              <w:t>1) Dėl įsipareigojimų, susijusių su mokesčių mokėjimu, įvykdymo i</w:t>
            </w:r>
            <w:r w:rsidRPr="00F31C85">
              <w:rPr>
                <w:rFonts w:ascii="Times New Roman" w:hAnsi="Times New Roman" w:cs="Times New Roman"/>
                <w:sz w:val="24"/>
                <w:szCs w:val="24"/>
                <w:lang w:eastAsia="en-US"/>
              </w:rPr>
              <w:t xml:space="preserve">š Lietuvoje įsteigtų subjektų </w:t>
            </w:r>
            <w:r w:rsidRPr="00F31C85">
              <w:rPr>
                <w:rFonts w:ascii="Times New Roman" w:hAnsi="Times New Roman" w:cs="Times New Roman"/>
                <w:sz w:val="24"/>
                <w:szCs w:val="24"/>
              </w:rPr>
              <w:t>prašoma:</w:t>
            </w:r>
          </w:p>
          <w:p w14:paraId="63753872" w14:textId="77777777" w:rsidR="00093B25" w:rsidRPr="00F31C85" w:rsidRDefault="00093B25" w:rsidP="001B1C17">
            <w:pPr>
              <w:pStyle w:val="Betarp"/>
              <w:widowControl w:val="0"/>
              <w:jc w:val="both"/>
              <w:rPr>
                <w:rFonts w:ascii="Times New Roman" w:hAnsi="Times New Roman" w:cs="Times New Roman"/>
                <w:b/>
                <w:bCs/>
                <w:sz w:val="24"/>
                <w:szCs w:val="24"/>
              </w:rPr>
            </w:pPr>
          </w:p>
          <w:p w14:paraId="230369CC" w14:textId="77777777" w:rsidR="00093B25" w:rsidRPr="00F31C85" w:rsidRDefault="00093B25" w:rsidP="001B1C17">
            <w:pPr>
              <w:pStyle w:val="Betarp"/>
              <w:widowControl w:val="0"/>
              <w:numPr>
                <w:ilvl w:val="0"/>
                <w:numId w:val="9"/>
              </w:numPr>
              <w:ind w:left="0" w:firstLine="0"/>
              <w:jc w:val="both"/>
              <w:rPr>
                <w:rFonts w:ascii="Times New Roman" w:hAnsi="Times New Roman" w:cs="Times New Roman"/>
                <w:sz w:val="24"/>
                <w:szCs w:val="24"/>
              </w:rPr>
            </w:pPr>
            <w:r w:rsidRPr="00F31C8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4FE7EAA" w14:textId="77777777" w:rsidR="00093B25" w:rsidRPr="00F31C85" w:rsidRDefault="00093B25" w:rsidP="001B1C17">
            <w:pPr>
              <w:pStyle w:val="Betarp"/>
              <w:widowControl w:val="0"/>
              <w:numPr>
                <w:ilvl w:val="0"/>
                <w:numId w:val="8"/>
              </w:numPr>
              <w:ind w:left="0" w:firstLine="0"/>
              <w:jc w:val="both"/>
              <w:rPr>
                <w:rFonts w:ascii="Times New Roman" w:hAnsi="Times New Roman" w:cs="Times New Roman"/>
                <w:sz w:val="24"/>
                <w:szCs w:val="24"/>
              </w:rPr>
            </w:pPr>
            <w:r w:rsidRPr="00F31C8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24E2B81" w14:textId="77777777" w:rsidR="00093B25" w:rsidRPr="00F31C85" w:rsidRDefault="00093B25" w:rsidP="001B1C17">
            <w:pPr>
              <w:pStyle w:val="Betarp"/>
              <w:widowControl w:val="0"/>
              <w:jc w:val="both"/>
              <w:rPr>
                <w:rFonts w:ascii="Times New Roman" w:hAnsi="Times New Roman" w:cs="Times New Roman"/>
                <w:sz w:val="24"/>
                <w:szCs w:val="24"/>
              </w:rPr>
            </w:pPr>
          </w:p>
          <w:p w14:paraId="4BE7D558" w14:textId="77777777" w:rsidR="00093B25" w:rsidRPr="00F31C85" w:rsidRDefault="00093B25" w:rsidP="001B1C17">
            <w:pPr>
              <w:pStyle w:val="Betarp"/>
              <w:widowControl w:val="0"/>
              <w:jc w:val="both"/>
              <w:rPr>
                <w:rFonts w:ascii="Times New Roman" w:hAnsi="Times New Roman" w:cs="Times New Roman"/>
                <w:sz w:val="24"/>
                <w:szCs w:val="24"/>
              </w:rPr>
            </w:pPr>
            <w:r w:rsidRPr="00F31C85">
              <w:rPr>
                <w:rFonts w:ascii="Times New Roman" w:hAnsi="Times New Roman" w:cs="Times New Roman"/>
                <w:sz w:val="24"/>
                <w:szCs w:val="24"/>
                <w:lang w:eastAsia="en-US"/>
              </w:rPr>
              <w:t>Iš ne Lietuvoje įsteigtų subjektų reikalaujama:</w:t>
            </w:r>
          </w:p>
          <w:p w14:paraId="17F076E0" w14:textId="77777777" w:rsidR="00093B25" w:rsidRPr="00F31C85" w:rsidRDefault="00093B25" w:rsidP="001B1C17">
            <w:pPr>
              <w:pStyle w:val="Betarp"/>
              <w:widowControl w:val="0"/>
              <w:numPr>
                <w:ilvl w:val="0"/>
                <w:numId w:val="10"/>
              </w:numPr>
              <w:ind w:left="0" w:firstLine="0"/>
              <w:jc w:val="both"/>
              <w:rPr>
                <w:rFonts w:ascii="Times New Roman" w:hAnsi="Times New Roman" w:cs="Times New Roman"/>
                <w:b/>
                <w:bCs/>
                <w:sz w:val="24"/>
                <w:szCs w:val="24"/>
              </w:rPr>
            </w:pPr>
            <w:r w:rsidRPr="00F31C85">
              <w:rPr>
                <w:rFonts w:ascii="Times New Roman" w:hAnsi="Times New Roman" w:cs="Times New Roman"/>
                <w:sz w:val="24"/>
                <w:szCs w:val="24"/>
              </w:rPr>
              <w:t>atitinkamos užsienio šalies institucijos dokumento</w:t>
            </w:r>
            <w:r w:rsidRPr="00F31C85">
              <w:rPr>
                <w:rStyle w:val="Puslapioinaosnuoroda"/>
                <w:rFonts w:ascii="Times New Roman" w:hAnsi="Times New Roman" w:cs="Times New Roman"/>
                <w:sz w:val="24"/>
                <w:szCs w:val="24"/>
              </w:rPr>
              <w:footnoteReference w:id="3"/>
            </w:r>
            <w:r w:rsidRPr="00F31C85">
              <w:rPr>
                <w:rFonts w:ascii="Times New Roman" w:hAnsi="Times New Roman" w:cs="Times New Roman"/>
                <w:sz w:val="24"/>
                <w:szCs w:val="24"/>
              </w:rPr>
              <w:t>.</w:t>
            </w:r>
          </w:p>
          <w:p w14:paraId="7F0D240C" w14:textId="77777777" w:rsidR="00093B25" w:rsidRPr="00F31C85" w:rsidRDefault="00093B25" w:rsidP="001B1C17">
            <w:pPr>
              <w:pStyle w:val="Betarp"/>
              <w:widowControl w:val="0"/>
              <w:jc w:val="both"/>
              <w:rPr>
                <w:rFonts w:ascii="Times New Roman" w:eastAsia="Yu Mincho" w:hAnsi="Times New Roman" w:cs="Times New Roman"/>
                <w:sz w:val="24"/>
                <w:szCs w:val="24"/>
              </w:rPr>
            </w:pPr>
          </w:p>
          <w:p w14:paraId="362CD4CD" w14:textId="77777777" w:rsidR="00093B25" w:rsidRPr="00F31C85" w:rsidRDefault="00093B25" w:rsidP="001B1C17">
            <w:pPr>
              <w:pStyle w:val="Betarp"/>
              <w:widowControl w:val="0"/>
              <w:jc w:val="both"/>
              <w:rPr>
                <w:rFonts w:ascii="Times New Roman" w:hAnsi="Times New Roman" w:cs="Times New Roman"/>
                <w:i/>
                <w:iCs/>
                <w:sz w:val="24"/>
                <w:szCs w:val="24"/>
              </w:rPr>
            </w:pPr>
            <w:r w:rsidRPr="00F31C85">
              <w:rPr>
                <w:rFonts w:ascii="Times New Roman" w:hAnsi="Times New Roman" w:cs="Times New Roman"/>
                <w:sz w:val="24"/>
                <w:szCs w:val="24"/>
              </w:rPr>
              <w:t xml:space="preserve">Nurodyti dokumentai turi būti  išduoti ne anksčiau kaip 120 dienų iki </w:t>
            </w:r>
            <w:r w:rsidRPr="00F31C85">
              <w:rPr>
                <w:rFonts w:ascii="Times New Roman" w:eastAsia="Times New Roman" w:hAnsi="Times New Roman" w:cs="Times New Roman"/>
                <w:i/>
                <w:iCs/>
                <w:sz w:val="24"/>
                <w:szCs w:val="24"/>
              </w:rPr>
              <w:t>tos dienos, kai tiekėjas PO prašymu turės pateikti pašalinimo pagrindų nebuvimą patvirtinančius dok</w:t>
            </w:r>
            <w:r w:rsidRPr="00F31C85">
              <w:rPr>
                <w:rFonts w:ascii="Times New Roman" w:eastAsia="Times New Roman" w:hAnsi="Times New Roman" w:cs="Times New Roman"/>
                <w:sz w:val="24"/>
                <w:szCs w:val="24"/>
              </w:rPr>
              <w:t>umentus</w:t>
            </w:r>
            <w:r w:rsidRPr="00F31C85">
              <w:rPr>
                <w:rFonts w:ascii="Times New Roman" w:hAnsi="Times New Roman" w:cs="Times New Roman"/>
                <w:sz w:val="24"/>
                <w:szCs w:val="24"/>
              </w:rPr>
              <w:t xml:space="preserve">. </w:t>
            </w:r>
            <w:r w:rsidRPr="00F31C85">
              <w:rPr>
                <w:rFonts w:ascii="Times New Roman" w:hAnsi="Times New Roman" w:cs="Times New Roman"/>
                <w:b/>
                <w:bCs/>
                <w:i/>
                <w:iCs/>
                <w:sz w:val="24"/>
                <w:szCs w:val="24"/>
              </w:rPr>
              <w:t>Pavyzdys</w:t>
            </w:r>
            <w:r w:rsidRPr="00F31C8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0EC7A70" w14:textId="77777777" w:rsidR="00093B25" w:rsidRPr="00F31C85" w:rsidRDefault="00093B25" w:rsidP="001B1C17">
            <w:pPr>
              <w:pStyle w:val="Betarp"/>
              <w:widowControl w:val="0"/>
              <w:jc w:val="both"/>
              <w:rPr>
                <w:rFonts w:ascii="Times New Roman" w:hAnsi="Times New Roman" w:cs="Times New Roman"/>
                <w:i/>
                <w:iCs/>
                <w:sz w:val="24"/>
                <w:szCs w:val="24"/>
              </w:rPr>
            </w:pPr>
          </w:p>
          <w:p w14:paraId="3B21FCD8" w14:textId="77777777" w:rsidR="00093B25" w:rsidRPr="00F31C85" w:rsidRDefault="00093B25" w:rsidP="001B1C17">
            <w:pPr>
              <w:pStyle w:val="Betarp"/>
              <w:widowControl w:val="0"/>
              <w:jc w:val="both"/>
              <w:rPr>
                <w:rFonts w:ascii="Times New Roman" w:hAnsi="Times New Roman" w:cs="Times New Roman"/>
                <w:b/>
                <w:bCs/>
                <w:sz w:val="24"/>
                <w:szCs w:val="24"/>
              </w:rPr>
            </w:pPr>
            <w:r w:rsidRPr="00F31C85">
              <w:rPr>
                <w:rFonts w:ascii="Times New Roman" w:hAnsi="Times New Roman" w:cs="Times New Roman"/>
                <w:bCs/>
                <w:sz w:val="24"/>
                <w:szCs w:val="24"/>
              </w:rPr>
              <w:t xml:space="preserve">Jei dokumentas išduotas anksčiau, tačiau jame nurodytas galiojimo </w:t>
            </w:r>
            <w:r w:rsidRPr="00F31C85">
              <w:rPr>
                <w:rFonts w:ascii="Times New Roman" w:hAnsi="Times New Roman" w:cs="Times New Roman"/>
                <w:bCs/>
                <w:sz w:val="24"/>
                <w:szCs w:val="24"/>
              </w:rPr>
              <w:lastRenderedPageBreak/>
              <w:t>terminas ilgesnis nei pašalinimo pagrindų nebuvimą patvirtinančių dokumentų pagal EBVPD galutinis pateikimo terminas, toks dokumentas jo galiojimo laikotarpiu yra priimtinas.</w:t>
            </w:r>
          </w:p>
          <w:p w14:paraId="21EDC283" w14:textId="77777777" w:rsidR="00093B25" w:rsidRPr="00F31C85" w:rsidRDefault="00093B25" w:rsidP="001B1C17">
            <w:pPr>
              <w:pStyle w:val="Betarp"/>
              <w:widowControl w:val="0"/>
              <w:jc w:val="both"/>
              <w:rPr>
                <w:rFonts w:ascii="Times New Roman" w:hAnsi="Times New Roman" w:cs="Times New Roman"/>
                <w:b/>
                <w:bCs/>
                <w:sz w:val="24"/>
                <w:szCs w:val="24"/>
              </w:rPr>
            </w:pPr>
          </w:p>
          <w:p w14:paraId="394BDF7A" w14:textId="77777777" w:rsidR="00093B25" w:rsidRPr="00F31C85" w:rsidRDefault="00093B25" w:rsidP="001B1C17">
            <w:pPr>
              <w:pStyle w:val="Betarp"/>
              <w:widowControl w:val="0"/>
              <w:jc w:val="both"/>
              <w:rPr>
                <w:rFonts w:ascii="Times New Roman" w:hAnsi="Times New Roman" w:cs="Times New Roman"/>
                <w:b/>
                <w:bCs/>
                <w:sz w:val="24"/>
                <w:szCs w:val="24"/>
              </w:rPr>
            </w:pPr>
            <w:r w:rsidRPr="00F31C85">
              <w:rPr>
                <w:rFonts w:ascii="Times New Roman" w:hAnsi="Times New Roman" w:cs="Times New Roman"/>
                <w:bCs/>
                <w:sz w:val="24"/>
                <w:szCs w:val="24"/>
              </w:rPr>
              <w:t>2) Dėl įsipareigojimų, susijusių su socialinio draudimo įmokų mokėjimu, įvykdymo i</w:t>
            </w:r>
            <w:r w:rsidRPr="00F31C85">
              <w:rPr>
                <w:rFonts w:ascii="Times New Roman" w:hAnsi="Times New Roman" w:cs="Times New Roman"/>
                <w:sz w:val="24"/>
                <w:szCs w:val="24"/>
                <w:lang w:eastAsia="en-US"/>
              </w:rPr>
              <w:t xml:space="preserve">š Lietuvoje įsteigtų subjektų </w:t>
            </w:r>
            <w:r w:rsidRPr="00F31C85">
              <w:rPr>
                <w:rFonts w:ascii="Times New Roman" w:hAnsi="Times New Roman" w:cs="Times New Roman"/>
                <w:bCs/>
                <w:sz w:val="24"/>
                <w:szCs w:val="24"/>
              </w:rPr>
              <w:t>prašoma:</w:t>
            </w:r>
          </w:p>
          <w:p w14:paraId="2EC91487" w14:textId="69C54E56" w:rsidR="00093B25" w:rsidRPr="00F31C85" w:rsidRDefault="00093B25" w:rsidP="001B1C17">
            <w:pPr>
              <w:pStyle w:val="Betarp"/>
              <w:widowControl w:val="0"/>
              <w:jc w:val="both"/>
              <w:rPr>
                <w:rFonts w:ascii="Times New Roman" w:hAnsi="Times New Roman" w:cs="Times New Roman"/>
                <w:bCs/>
                <w:sz w:val="24"/>
                <w:szCs w:val="24"/>
              </w:rPr>
            </w:pPr>
            <w:r w:rsidRPr="00F31C8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745D44">
              <w:rPr>
                <w:rFonts w:ascii="Times New Roman" w:hAnsi="Times New Roman" w:cs="Times New Roman"/>
                <w:bCs/>
                <w:sz w:val="24"/>
                <w:szCs w:val="24"/>
              </w:rPr>
              <w:t>SAVIVALDYBĖS</w:t>
            </w:r>
            <w:r w:rsidR="00545763">
              <w:rPr>
                <w:rFonts w:ascii="Times New Roman" w:hAnsi="Times New Roman" w:cs="Times New Roman"/>
                <w:bCs/>
                <w:sz w:val="24"/>
                <w:szCs w:val="24"/>
              </w:rPr>
              <w:t xml:space="preserve"> CPO</w:t>
            </w:r>
            <w:r w:rsidRPr="00F31C85">
              <w:rPr>
                <w:rFonts w:ascii="Times New Roman" w:hAnsi="Times New Roman" w:cs="Times New Roman"/>
                <w:bCs/>
                <w:sz w:val="24"/>
                <w:szCs w:val="24"/>
              </w:rPr>
              <w:t xml:space="preserve"> savarankiškai patikrina duomenis nacionalinėje duomenų bazėje,  adresu </w:t>
            </w:r>
            <w:hyperlink r:id="rId11" w:history="1">
              <w:r w:rsidRPr="00F31C85">
                <w:rPr>
                  <w:rStyle w:val="Hipersaitas"/>
                  <w:rFonts w:ascii="Times New Roman" w:hAnsi="Times New Roman" w:cs="Times New Roman"/>
                  <w:sz w:val="24"/>
                  <w:szCs w:val="24"/>
                </w:rPr>
                <w:t>http://draudejai.sodra.lt/draudeju_viesi_duomenys/</w:t>
              </w:r>
            </w:hyperlink>
            <w:r w:rsidRPr="00F31C85">
              <w:rPr>
                <w:rFonts w:ascii="Times New Roman" w:hAnsi="Times New Roman" w:cs="Times New Roman"/>
                <w:bCs/>
                <w:sz w:val="24"/>
                <w:szCs w:val="24"/>
              </w:rPr>
              <w:t>.</w:t>
            </w:r>
          </w:p>
          <w:p w14:paraId="73254446" w14:textId="77777777" w:rsidR="00093B25" w:rsidRPr="00F31C85" w:rsidRDefault="00093B25" w:rsidP="001B1C17">
            <w:pPr>
              <w:pStyle w:val="Betarp"/>
              <w:widowControl w:val="0"/>
              <w:jc w:val="both"/>
              <w:rPr>
                <w:rFonts w:ascii="Times New Roman" w:hAnsi="Times New Roman" w:cs="Times New Roman"/>
                <w:b/>
                <w:bCs/>
                <w:sz w:val="24"/>
                <w:szCs w:val="24"/>
              </w:rPr>
            </w:pPr>
          </w:p>
          <w:p w14:paraId="77B92B56" w14:textId="2F1191A1" w:rsidR="00093B25" w:rsidRPr="00F31C85" w:rsidRDefault="00093B25" w:rsidP="001B1C17">
            <w:pPr>
              <w:pStyle w:val="Betarp"/>
              <w:widowControl w:val="0"/>
              <w:jc w:val="both"/>
              <w:rPr>
                <w:rFonts w:ascii="Times New Roman" w:hAnsi="Times New Roman" w:cs="Times New Roman"/>
                <w:sz w:val="24"/>
                <w:szCs w:val="24"/>
              </w:rPr>
            </w:pPr>
            <w:r w:rsidRPr="00F31C85">
              <w:rPr>
                <w:rFonts w:ascii="Times New Roman" w:hAnsi="Times New Roman" w:cs="Times New Roman"/>
                <w:sz w:val="24"/>
                <w:szCs w:val="24"/>
              </w:rPr>
              <w:t xml:space="preserve">Jeigu dėl Valstybinio socialinio draudimo fondo valdybos (toliau – „Sodra“) informacinės sistemos techninių trikdžių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Pr="00F31C85">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C07077" w14:textId="77777777" w:rsidR="00093B25" w:rsidRPr="00F31C85" w:rsidRDefault="00093B25" w:rsidP="001B1C17">
            <w:pPr>
              <w:pStyle w:val="Betarp"/>
              <w:widowControl w:val="0"/>
              <w:jc w:val="both"/>
              <w:rPr>
                <w:rFonts w:ascii="Times New Roman" w:hAnsi="Times New Roman" w:cs="Times New Roman"/>
                <w:b/>
                <w:bCs/>
                <w:sz w:val="24"/>
                <w:szCs w:val="24"/>
              </w:rPr>
            </w:pPr>
          </w:p>
          <w:p w14:paraId="12A74034" w14:textId="77777777" w:rsidR="00093B25" w:rsidRPr="00F31C85" w:rsidRDefault="00093B25" w:rsidP="001B1C17">
            <w:pPr>
              <w:pStyle w:val="Betarp"/>
              <w:widowControl w:val="0"/>
              <w:jc w:val="both"/>
              <w:rPr>
                <w:rFonts w:ascii="Times New Roman" w:hAnsi="Times New Roman" w:cs="Times New Roman"/>
                <w:sz w:val="24"/>
                <w:szCs w:val="24"/>
              </w:rPr>
            </w:pPr>
            <w:r w:rsidRPr="00F31C85">
              <w:rPr>
                <w:rFonts w:ascii="Times New Roman" w:hAnsi="Times New Roman" w:cs="Times New Roman"/>
                <w:sz w:val="24"/>
                <w:szCs w:val="24"/>
              </w:rPr>
              <w:t xml:space="preserve">2.2) Jeigu tiekėjas yra fizinis asmuo, registruotas Lietuvos Respublikoje, jis pateikia išrašą iš teismo sprendimo (jei toks yra) arba </w:t>
            </w:r>
            <w:r w:rsidRPr="00F31C85">
              <w:rPr>
                <w:rFonts w:ascii="Times New Roman" w:hAnsi="Times New Roman" w:cs="Times New Roman"/>
                <w:sz w:val="24"/>
                <w:szCs w:val="24"/>
              </w:rPr>
              <w:lastRenderedPageBreak/>
              <w:t>„Sodros“ išduotą dokumentą, arba valstybės įmonės Registrų centras Lietuvos Respublikos Vyriausybės nustatyta tvarka išduotą dokumentą, patvirtinantį jungtinius kompetentingų institucijų tvarkomus duomenis.</w:t>
            </w:r>
          </w:p>
          <w:p w14:paraId="3556BC7E" w14:textId="77777777" w:rsidR="00093B25" w:rsidRPr="00F31C85" w:rsidRDefault="00093B25" w:rsidP="001B1C17">
            <w:pPr>
              <w:pStyle w:val="Betarp"/>
              <w:widowControl w:val="0"/>
              <w:jc w:val="both"/>
              <w:rPr>
                <w:rFonts w:ascii="Times New Roman" w:hAnsi="Times New Roman" w:cs="Times New Roman"/>
                <w:b/>
                <w:bCs/>
                <w:sz w:val="24"/>
                <w:szCs w:val="24"/>
              </w:rPr>
            </w:pPr>
          </w:p>
          <w:p w14:paraId="5B8A110D" w14:textId="77777777" w:rsidR="00093B25" w:rsidRPr="00F31C85" w:rsidRDefault="00093B25" w:rsidP="001B1C17">
            <w:pPr>
              <w:pStyle w:val="Betarp"/>
              <w:widowControl w:val="0"/>
              <w:jc w:val="both"/>
              <w:rPr>
                <w:rFonts w:ascii="Times New Roman" w:hAnsi="Times New Roman" w:cs="Times New Roman"/>
                <w:sz w:val="24"/>
                <w:szCs w:val="24"/>
              </w:rPr>
            </w:pPr>
            <w:r w:rsidRPr="00F31C85">
              <w:rPr>
                <w:rFonts w:ascii="Times New Roman" w:hAnsi="Times New Roman" w:cs="Times New Roman"/>
                <w:sz w:val="24"/>
                <w:szCs w:val="24"/>
                <w:lang w:eastAsia="en-US"/>
              </w:rPr>
              <w:t>Iš ne Lietuvoje įsteigtų subjektų reikalaujama:</w:t>
            </w:r>
          </w:p>
          <w:p w14:paraId="5ABD1369" w14:textId="77777777" w:rsidR="00093B25" w:rsidRPr="00F31C85" w:rsidRDefault="00093B25" w:rsidP="001B1C17">
            <w:pPr>
              <w:pStyle w:val="Betarp"/>
              <w:widowControl w:val="0"/>
              <w:numPr>
                <w:ilvl w:val="0"/>
                <w:numId w:val="10"/>
              </w:numPr>
              <w:ind w:left="0" w:firstLine="0"/>
              <w:jc w:val="both"/>
              <w:rPr>
                <w:rFonts w:ascii="Times New Roman" w:hAnsi="Times New Roman" w:cs="Times New Roman"/>
                <w:b/>
                <w:bCs/>
                <w:sz w:val="24"/>
                <w:szCs w:val="24"/>
              </w:rPr>
            </w:pPr>
            <w:r w:rsidRPr="00F31C85">
              <w:rPr>
                <w:rFonts w:ascii="Times New Roman" w:hAnsi="Times New Roman" w:cs="Times New Roman"/>
                <w:sz w:val="24"/>
                <w:szCs w:val="24"/>
              </w:rPr>
              <w:t>atitinkamos užsienio šalies kompetentingos institucijos dokumento</w:t>
            </w:r>
            <w:r w:rsidRPr="00F31C85">
              <w:rPr>
                <w:rStyle w:val="Puslapioinaosnuoroda"/>
                <w:rFonts w:ascii="Times New Roman" w:hAnsi="Times New Roman" w:cs="Times New Roman"/>
                <w:sz w:val="24"/>
                <w:szCs w:val="24"/>
              </w:rPr>
              <w:footnoteReference w:id="4"/>
            </w:r>
            <w:r w:rsidRPr="00F31C85">
              <w:rPr>
                <w:rFonts w:ascii="Times New Roman" w:hAnsi="Times New Roman" w:cs="Times New Roman"/>
                <w:sz w:val="24"/>
                <w:szCs w:val="24"/>
              </w:rPr>
              <w:t>.</w:t>
            </w:r>
          </w:p>
          <w:p w14:paraId="229E8E5E" w14:textId="77777777" w:rsidR="00093B25" w:rsidRPr="00F31C85" w:rsidRDefault="00093B25" w:rsidP="001B1C17">
            <w:pPr>
              <w:pStyle w:val="Betarp"/>
              <w:widowControl w:val="0"/>
              <w:jc w:val="both"/>
              <w:rPr>
                <w:rFonts w:ascii="Times New Roman" w:hAnsi="Times New Roman" w:cs="Times New Roman"/>
                <w:b/>
                <w:bCs/>
                <w:sz w:val="24"/>
                <w:szCs w:val="24"/>
              </w:rPr>
            </w:pPr>
          </w:p>
          <w:p w14:paraId="37C88337" w14:textId="151BA848" w:rsidR="00093B25" w:rsidRPr="00F31C85" w:rsidRDefault="00093B25" w:rsidP="001B1C17">
            <w:pPr>
              <w:pStyle w:val="Betarp"/>
              <w:widowControl w:val="0"/>
              <w:jc w:val="both"/>
              <w:rPr>
                <w:rFonts w:ascii="Times New Roman" w:hAnsi="Times New Roman" w:cs="Times New Roman"/>
                <w:i/>
                <w:iCs/>
                <w:sz w:val="24"/>
                <w:szCs w:val="24"/>
              </w:rPr>
            </w:pPr>
            <w:r w:rsidRPr="00F31C85">
              <w:rPr>
                <w:rFonts w:ascii="Times New Roman" w:hAnsi="Times New Roman" w:cs="Times New Roman"/>
                <w:sz w:val="24"/>
                <w:szCs w:val="24"/>
              </w:rPr>
              <w:t xml:space="preserve">Nurodyti dokumentai turi būti  išduoti ne anksčiau kaip 120 dienų iki </w:t>
            </w:r>
            <w:r w:rsidRPr="00F31C85">
              <w:rPr>
                <w:rFonts w:ascii="Times New Roman" w:eastAsia="Times New Roman" w:hAnsi="Times New Roman" w:cs="Times New Roman"/>
                <w:i/>
                <w:iCs/>
                <w:sz w:val="24"/>
                <w:szCs w:val="24"/>
              </w:rPr>
              <w:t xml:space="preserve">tos dienos, kai tiekėjas </w:t>
            </w:r>
            <w:r w:rsidR="00745D44">
              <w:rPr>
                <w:rFonts w:ascii="Times New Roman" w:eastAsia="Times New Roman" w:hAnsi="Times New Roman" w:cs="Times New Roman"/>
                <w:i/>
                <w:iCs/>
                <w:sz w:val="24"/>
                <w:szCs w:val="24"/>
              </w:rPr>
              <w:t>SAVIVALDYBĖS</w:t>
            </w:r>
            <w:r w:rsidR="00545763">
              <w:rPr>
                <w:rFonts w:ascii="Times New Roman" w:eastAsia="Times New Roman" w:hAnsi="Times New Roman" w:cs="Times New Roman"/>
                <w:i/>
                <w:iCs/>
                <w:sz w:val="24"/>
                <w:szCs w:val="24"/>
              </w:rPr>
              <w:t xml:space="preserve"> CPO</w:t>
            </w:r>
            <w:r w:rsidRPr="00F31C85">
              <w:rPr>
                <w:rFonts w:ascii="Times New Roman" w:eastAsia="Times New Roman" w:hAnsi="Times New Roman" w:cs="Times New Roman"/>
                <w:i/>
                <w:iCs/>
                <w:sz w:val="24"/>
                <w:szCs w:val="24"/>
              </w:rPr>
              <w:t xml:space="preserve"> prašymu turės pateikti pašalinimo pagrindų nebuvimą patvirtinančius dok</w:t>
            </w:r>
            <w:r w:rsidRPr="00F31C85">
              <w:rPr>
                <w:rFonts w:ascii="Times New Roman" w:eastAsia="Times New Roman" w:hAnsi="Times New Roman" w:cs="Times New Roman"/>
                <w:sz w:val="24"/>
                <w:szCs w:val="24"/>
              </w:rPr>
              <w:t>umentus</w:t>
            </w:r>
            <w:r w:rsidRPr="00F31C85">
              <w:rPr>
                <w:rFonts w:ascii="Times New Roman" w:hAnsi="Times New Roman" w:cs="Times New Roman"/>
                <w:sz w:val="24"/>
                <w:szCs w:val="24"/>
              </w:rPr>
              <w:t xml:space="preserve">. </w:t>
            </w:r>
            <w:r w:rsidRPr="00F31C85">
              <w:rPr>
                <w:rFonts w:ascii="Times New Roman" w:hAnsi="Times New Roman" w:cs="Times New Roman"/>
                <w:b/>
                <w:bCs/>
                <w:i/>
                <w:iCs/>
                <w:sz w:val="24"/>
                <w:szCs w:val="24"/>
              </w:rPr>
              <w:t>Pavyzdys</w:t>
            </w:r>
            <w:r w:rsidRPr="00F31C85">
              <w:rPr>
                <w:rFonts w:ascii="Times New Roman" w:hAnsi="Times New Roman" w:cs="Times New Roman"/>
                <w:i/>
                <w:iCs/>
                <w:sz w:val="24"/>
                <w:szCs w:val="24"/>
              </w:rPr>
              <w:t xml:space="preserve">: Jeigu </w:t>
            </w:r>
            <w:r w:rsidR="00745D44">
              <w:rPr>
                <w:rFonts w:ascii="Times New Roman" w:hAnsi="Times New Roman" w:cs="Times New Roman"/>
                <w:i/>
                <w:iCs/>
                <w:sz w:val="24"/>
                <w:szCs w:val="24"/>
              </w:rPr>
              <w:t>SAVIVALDYBĖS</w:t>
            </w:r>
            <w:r w:rsidR="00545763">
              <w:rPr>
                <w:rFonts w:ascii="Times New Roman" w:hAnsi="Times New Roman" w:cs="Times New Roman"/>
                <w:i/>
                <w:iCs/>
                <w:sz w:val="24"/>
                <w:szCs w:val="24"/>
              </w:rPr>
              <w:t xml:space="preserve"> CPO</w:t>
            </w:r>
            <w:r w:rsidRPr="00F31C85">
              <w:rPr>
                <w:rFonts w:ascii="Times New Roman" w:hAnsi="Times New Roman" w:cs="Times New Roman"/>
                <w:i/>
                <w:iCs/>
                <w:sz w:val="24"/>
                <w:szCs w:val="24"/>
              </w:rPr>
              <w:t xml:space="preserve"> 2022-10-10 kreipėsi į tiekėją prašydama iki 2022-10-14 pateikti įrodančius dokumentus, jie turi būti išduoti ne anksčiau kaip 120 dienų, jas skaičiuojant atgal nuo 2022-10-14.</w:t>
            </w:r>
          </w:p>
          <w:p w14:paraId="225EB15F" w14:textId="77777777" w:rsidR="00093B25" w:rsidRPr="00F31C85" w:rsidRDefault="00093B25" w:rsidP="001B1C17">
            <w:pPr>
              <w:pStyle w:val="Betarp"/>
              <w:widowControl w:val="0"/>
              <w:jc w:val="both"/>
              <w:rPr>
                <w:rFonts w:ascii="Times New Roman" w:hAnsi="Times New Roman" w:cs="Times New Roman"/>
                <w:b/>
                <w:bCs/>
                <w:sz w:val="24"/>
                <w:szCs w:val="24"/>
              </w:rPr>
            </w:pPr>
          </w:p>
          <w:p w14:paraId="25C73B91" w14:textId="77777777" w:rsidR="00093B25" w:rsidRPr="00F31C85" w:rsidRDefault="00093B25" w:rsidP="001B1C17">
            <w:pPr>
              <w:pStyle w:val="Betarp"/>
              <w:widowControl w:val="0"/>
              <w:jc w:val="both"/>
              <w:rPr>
                <w:rFonts w:ascii="Times New Roman" w:hAnsi="Times New Roman" w:cs="Times New Roman"/>
                <w:sz w:val="24"/>
                <w:szCs w:val="24"/>
              </w:rPr>
            </w:pPr>
            <w:r w:rsidRPr="00F31C8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44EA0A" w14:textId="77777777" w:rsidR="00093B25" w:rsidRPr="00F31C85" w:rsidRDefault="00093B25" w:rsidP="001B1C17">
            <w:pPr>
              <w:pStyle w:val="Betarp"/>
              <w:widowControl w:val="0"/>
              <w:jc w:val="both"/>
              <w:rPr>
                <w:rFonts w:ascii="Times New Roman" w:hAnsi="Times New Roman" w:cs="Times New Roman"/>
                <w:sz w:val="24"/>
                <w:szCs w:val="24"/>
              </w:rPr>
            </w:pPr>
          </w:p>
          <w:p w14:paraId="59D35C98" w14:textId="77777777" w:rsidR="00093B25" w:rsidRPr="00F31C85" w:rsidRDefault="00093B25" w:rsidP="001B1C17">
            <w:pPr>
              <w:pStyle w:val="Betarp"/>
              <w:widowControl w:val="0"/>
              <w:jc w:val="both"/>
              <w:rPr>
                <w:rFonts w:ascii="Times New Roman" w:hAnsi="Times New Roman" w:cs="Times New Roman"/>
                <w:b/>
                <w:bCs/>
                <w:i/>
                <w:iCs/>
                <w:sz w:val="24"/>
                <w:szCs w:val="24"/>
              </w:rPr>
            </w:pPr>
            <w:r w:rsidRPr="00F31C85">
              <w:rPr>
                <w:rFonts w:ascii="Times New Roman" w:hAnsi="Times New Roman" w:cs="Times New Roman"/>
                <w:b/>
                <w:bCs/>
                <w:i/>
                <w:iCs/>
                <w:sz w:val="24"/>
                <w:szCs w:val="24"/>
              </w:rPr>
              <w:t>PASTABA</w:t>
            </w:r>
          </w:p>
          <w:p w14:paraId="1C9420B1" w14:textId="44CC6B98" w:rsidR="00093B25" w:rsidRPr="00F31C85" w:rsidRDefault="00093B25" w:rsidP="001B1C17">
            <w:pPr>
              <w:pStyle w:val="Betarp"/>
              <w:widowControl w:val="0"/>
              <w:jc w:val="both"/>
              <w:rPr>
                <w:rFonts w:ascii="Times New Roman" w:hAnsi="Times New Roman" w:cs="Times New Roman"/>
                <w:sz w:val="24"/>
                <w:szCs w:val="24"/>
              </w:rPr>
            </w:pPr>
            <w:r w:rsidRPr="00F31C85">
              <w:rPr>
                <w:rFonts w:ascii="Times New Roman" w:hAnsi="Times New Roman" w:cs="Times New Roman"/>
                <w:sz w:val="24"/>
                <w:szCs w:val="24"/>
              </w:rPr>
              <w:lastRenderedPageBreak/>
              <w:t xml:space="preserve">Pažymų, patvirtinančių VPĮ 46 straipsnyje nurodytų tiekėjo pašalinimo pagrindų nebuvimą, pateikti nereikalaujama. Jų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Pr="00F31C85">
              <w:rPr>
                <w:rFonts w:ascii="Times New Roman" w:hAnsi="Times New Roman" w:cs="Times New Roman"/>
                <w:sz w:val="24"/>
                <w:szCs w:val="24"/>
              </w:rPr>
              <w:t xml:space="preserve"> reikalaus tik turėdama pagrįstų abejonių dėl tiekėjo patikimumo.</w:t>
            </w:r>
          </w:p>
          <w:p w14:paraId="1C65875E" w14:textId="77777777" w:rsidR="00093B25" w:rsidRPr="00F31C85" w:rsidRDefault="00093B25" w:rsidP="001B1C17">
            <w:pPr>
              <w:pStyle w:val="Betarp"/>
              <w:widowControl w:val="0"/>
              <w:jc w:val="both"/>
              <w:rPr>
                <w:rFonts w:ascii="Times New Roman" w:hAnsi="Times New Roman" w:cs="Times New Roman"/>
                <w:b/>
                <w:bCs/>
                <w:iCs/>
                <w:sz w:val="24"/>
                <w:szCs w:val="24"/>
                <w:lang w:eastAsia="en-US"/>
              </w:rPr>
            </w:pPr>
          </w:p>
        </w:tc>
      </w:tr>
      <w:tr w:rsidR="001B1C17" w:rsidRPr="00F31C85" w14:paraId="45C451CF"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77777777" w:rsidR="00093B25" w:rsidRPr="00F31C85" w:rsidRDefault="00093B25" w:rsidP="001B1C17">
            <w:pPr>
              <w:pStyle w:val="Betarp"/>
              <w:widowControl w:val="0"/>
              <w:rPr>
                <w:rFonts w:ascii="Times New Roman" w:hAnsi="Times New Roman" w:cs="Times New Roman"/>
                <w:sz w:val="24"/>
                <w:szCs w:val="24"/>
              </w:rPr>
            </w:pPr>
            <w:r w:rsidRPr="00F31C85">
              <w:rPr>
                <w:rFonts w:ascii="Times New Roman" w:hAnsi="Times New Roman" w:cs="Times New Roman"/>
                <w:sz w:val="24"/>
                <w:szCs w:val="24"/>
              </w:rPr>
              <w:lastRenderedPageBreak/>
              <w:t xml:space="preserve">4. </w:t>
            </w:r>
          </w:p>
        </w:tc>
        <w:tc>
          <w:tcPr>
            <w:tcW w:w="3433"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03B66486" w:rsidR="00093B25" w:rsidRPr="00F31C85" w:rsidRDefault="00093B25" w:rsidP="001B1C17">
            <w:pPr>
              <w:pStyle w:val="Betarp"/>
              <w:widowControl w:val="0"/>
              <w:jc w:val="both"/>
              <w:rPr>
                <w:rFonts w:ascii="Times New Roman" w:hAnsi="Times New Roman" w:cs="Times New Roman"/>
                <w:b/>
                <w:bCs/>
                <w:sz w:val="24"/>
                <w:szCs w:val="24"/>
              </w:rPr>
            </w:pPr>
            <w:r w:rsidRPr="00F31C85">
              <w:rPr>
                <w:rFonts w:ascii="Times New Roman" w:hAnsi="Times New Roman" w:cs="Times New Roman"/>
                <w:sz w:val="24"/>
                <w:szCs w:val="24"/>
              </w:rPr>
              <w:t xml:space="preserve">Tiekėjas su kitais tiekėjais yra sudaręs susitarimų, kuriais siekiama iškreipti konkurenciją atliekamame pirkime, ir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Pr="00F31C85">
              <w:rPr>
                <w:rFonts w:ascii="Times New Roman" w:hAnsi="Times New Roman" w:cs="Times New Roman"/>
                <w:sz w:val="24"/>
                <w:szCs w:val="24"/>
              </w:rPr>
              <w:t xml:space="preserve"> dėl to turi įtikinamų duomenų.</w:t>
            </w:r>
          </w:p>
        </w:tc>
        <w:tc>
          <w:tcPr>
            <w:tcW w:w="18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B67D2" w14:textId="77777777" w:rsidR="00093B25" w:rsidRPr="00F31C85" w:rsidRDefault="00093B25" w:rsidP="001B1C17">
            <w:pPr>
              <w:pStyle w:val="Betarp"/>
              <w:widowControl w:val="0"/>
              <w:jc w:val="both"/>
              <w:rPr>
                <w:rFonts w:ascii="Times New Roman" w:eastAsia="Yu Mincho" w:hAnsi="Times New Roman" w:cs="Times New Roman"/>
                <w:b/>
                <w:bCs/>
                <w:sz w:val="24"/>
                <w:szCs w:val="24"/>
              </w:rPr>
            </w:pPr>
            <w:r w:rsidRPr="00F31C85">
              <w:rPr>
                <w:rFonts w:ascii="Times New Roman" w:eastAsia="Yu Mincho" w:hAnsi="Times New Roman" w:cs="Times New Roman"/>
                <w:b/>
                <w:bCs/>
                <w:sz w:val="24"/>
                <w:szCs w:val="24"/>
              </w:rPr>
              <w:t>VPĮ 46 straipsnio 4 dalies 1 punktas</w:t>
            </w:r>
          </w:p>
          <w:p w14:paraId="59AAEF1B" w14:textId="77777777" w:rsidR="00093B25" w:rsidRPr="00F31C85" w:rsidRDefault="00093B25" w:rsidP="001B1C17">
            <w:pPr>
              <w:pStyle w:val="Betarp"/>
              <w:widowControl w:val="0"/>
              <w:jc w:val="both"/>
              <w:rPr>
                <w:rFonts w:ascii="Times New Roman" w:eastAsia="Yu Mincho" w:hAnsi="Times New Roman" w:cs="Times New Roman"/>
                <w:sz w:val="24"/>
                <w:szCs w:val="24"/>
              </w:rPr>
            </w:pPr>
          </w:p>
          <w:p w14:paraId="6B5EF56B" w14:textId="0DA3B68E" w:rsidR="00093B25" w:rsidRPr="00F31C85" w:rsidRDefault="00093B25" w:rsidP="001B1C17">
            <w:pPr>
              <w:pStyle w:val="Betarp"/>
              <w:widowControl w:val="0"/>
              <w:jc w:val="both"/>
              <w:rPr>
                <w:rFonts w:ascii="Times New Roman" w:eastAsia="Yu Mincho" w:hAnsi="Times New Roman" w:cs="Times New Roman"/>
                <w:sz w:val="24"/>
                <w:szCs w:val="24"/>
              </w:rPr>
            </w:pPr>
            <w:r w:rsidRPr="00F31C85">
              <w:rPr>
                <w:rFonts w:ascii="Times New Roman" w:eastAsia="Yu Mincho" w:hAnsi="Times New Roman" w:cs="Times New Roman"/>
                <w:sz w:val="24"/>
                <w:szCs w:val="24"/>
              </w:rPr>
              <w:t>EBVPD III dalies C10 punktas</w:t>
            </w:r>
          </w:p>
        </w:tc>
        <w:tc>
          <w:tcPr>
            <w:tcW w:w="3697"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F0D99" w14:textId="77777777" w:rsidR="00093B25" w:rsidRPr="00F31C85" w:rsidRDefault="00093B25" w:rsidP="001B1C17">
            <w:pPr>
              <w:pStyle w:val="Betarp"/>
              <w:widowControl w:val="0"/>
              <w:jc w:val="both"/>
              <w:rPr>
                <w:rFonts w:ascii="Times New Roman" w:hAnsi="Times New Roman" w:cs="Times New Roman"/>
                <w:sz w:val="24"/>
                <w:szCs w:val="24"/>
                <w:lang w:eastAsia="en-US"/>
              </w:rPr>
            </w:pPr>
            <w:r w:rsidRPr="00F31C85">
              <w:rPr>
                <w:rFonts w:ascii="Times New Roman" w:hAnsi="Times New Roman" w:cs="Times New Roman"/>
                <w:sz w:val="24"/>
                <w:szCs w:val="24"/>
                <w:lang w:eastAsia="en-US"/>
              </w:rPr>
              <w:t>Iš Lietuvoje įsteigtų subjektų įrodančių dokumentų nereikalaujama. Užtenka pateikto EBVPD.</w:t>
            </w:r>
          </w:p>
          <w:p w14:paraId="5CD98045" w14:textId="77777777" w:rsidR="00093B25" w:rsidRPr="00F31C85" w:rsidRDefault="00093B25" w:rsidP="001B1C17">
            <w:pPr>
              <w:pStyle w:val="Betarp"/>
              <w:widowControl w:val="0"/>
              <w:jc w:val="both"/>
              <w:rPr>
                <w:rFonts w:ascii="Times New Roman" w:hAnsi="Times New Roman" w:cs="Times New Roman"/>
                <w:bCs/>
                <w:iCs/>
                <w:sz w:val="24"/>
                <w:szCs w:val="24"/>
                <w:lang w:eastAsia="en-US"/>
              </w:rPr>
            </w:pPr>
          </w:p>
          <w:p w14:paraId="37835E45" w14:textId="77777777" w:rsidR="00093B25" w:rsidRPr="00F31C85" w:rsidRDefault="00093B25" w:rsidP="001B1C17">
            <w:pPr>
              <w:pStyle w:val="Betarp"/>
              <w:widowControl w:val="0"/>
              <w:jc w:val="both"/>
              <w:rPr>
                <w:rFonts w:ascii="Times New Roman" w:hAnsi="Times New Roman" w:cs="Times New Roman"/>
                <w:b/>
                <w:bCs/>
                <w:iCs/>
                <w:sz w:val="24"/>
                <w:szCs w:val="24"/>
                <w:lang w:eastAsia="en-US"/>
              </w:rPr>
            </w:pPr>
          </w:p>
        </w:tc>
      </w:tr>
      <w:tr w:rsidR="001B1C17" w:rsidRPr="00F31C85"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77777777" w:rsidR="00093B25" w:rsidRPr="00F31C85" w:rsidRDefault="00093B25" w:rsidP="001B1C17">
            <w:pPr>
              <w:pStyle w:val="Betarp"/>
              <w:widowControl w:val="0"/>
              <w:rPr>
                <w:rFonts w:ascii="Times New Roman" w:hAnsi="Times New Roman" w:cs="Times New Roman"/>
                <w:sz w:val="24"/>
                <w:szCs w:val="24"/>
              </w:rPr>
            </w:pPr>
            <w:r w:rsidRPr="00F31C85">
              <w:rPr>
                <w:rFonts w:ascii="Times New Roman" w:hAnsi="Times New Roman" w:cs="Times New Roman"/>
                <w:sz w:val="24"/>
                <w:szCs w:val="24"/>
              </w:rPr>
              <w:t>5.</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149E3" w14:textId="77777777" w:rsidR="00093B25" w:rsidRPr="00F31C85" w:rsidRDefault="00093B25" w:rsidP="001B1C17">
            <w:pPr>
              <w:pStyle w:val="Betarp"/>
              <w:widowControl w:val="0"/>
              <w:jc w:val="both"/>
              <w:rPr>
                <w:rFonts w:ascii="Times New Roman" w:hAnsi="Times New Roman" w:cs="Times New Roman"/>
                <w:b/>
                <w:bCs/>
                <w:sz w:val="24"/>
                <w:szCs w:val="24"/>
              </w:rPr>
            </w:pPr>
            <w:r w:rsidRPr="00F31C8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589F078" w14:textId="0249757B" w:rsidR="00093B25" w:rsidRPr="00F31C85" w:rsidRDefault="00093B25" w:rsidP="001B1C17">
            <w:pPr>
              <w:pStyle w:val="Betarp"/>
              <w:widowControl w:val="0"/>
              <w:jc w:val="both"/>
              <w:rPr>
                <w:rFonts w:ascii="Times New Roman" w:hAnsi="Times New Roman" w:cs="Times New Roman"/>
                <w:b/>
                <w:bCs/>
                <w:sz w:val="24"/>
                <w:szCs w:val="24"/>
              </w:rPr>
            </w:pPr>
            <w:r w:rsidRPr="00F31C85">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Pr="00F31C85">
              <w:rPr>
                <w:rFonts w:ascii="Times New Roman" w:hAnsi="Times New Roman" w:cs="Times New Roman"/>
                <w:sz w:val="24"/>
                <w:szCs w:val="24"/>
              </w:rPr>
              <w:t xml:space="preserve">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A341" w14:textId="77777777" w:rsidR="00093B25" w:rsidRPr="00F31C85" w:rsidRDefault="00093B25" w:rsidP="001B1C17">
            <w:pPr>
              <w:pStyle w:val="Betarp"/>
              <w:widowControl w:val="0"/>
              <w:jc w:val="both"/>
              <w:rPr>
                <w:rFonts w:ascii="Times New Roman" w:eastAsia="Yu Mincho" w:hAnsi="Times New Roman" w:cs="Times New Roman"/>
                <w:b/>
                <w:bCs/>
                <w:sz w:val="24"/>
                <w:szCs w:val="24"/>
              </w:rPr>
            </w:pPr>
            <w:r w:rsidRPr="00F31C85">
              <w:rPr>
                <w:rFonts w:ascii="Times New Roman" w:eastAsia="Yu Mincho" w:hAnsi="Times New Roman" w:cs="Times New Roman"/>
                <w:b/>
                <w:bCs/>
                <w:sz w:val="24"/>
                <w:szCs w:val="24"/>
              </w:rPr>
              <w:t>VPĮ 46 straipsnio 4 dalies 2 punktas</w:t>
            </w:r>
          </w:p>
          <w:p w14:paraId="475DB25B" w14:textId="77777777" w:rsidR="00093B25" w:rsidRPr="00F31C85" w:rsidRDefault="00093B25" w:rsidP="001B1C17">
            <w:pPr>
              <w:pStyle w:val="Betarp"/>
              <w:widowControl w:val="0"/>
              <w:jc w:val="both"/>
              <w:rPr>
                <w:rFonts w:ascii="Times New Roman" w:eastAsia="Yu Mincho" w:hAnsi="Times New Roman" w:cs="Times New Roman"/>
                <w:sz w:val="24"/>
                <w:szCs w:val="24"/>
              </w:rPr>
            </w:pPr>
          </w:p>
          <w:p w14:paraId="62790425" w14:textId="70901A4F" w:rsidR="00093B25" w:rsidRPr="00F31C85" w:rsidRDefault="00093B25" w:rsidP="001B1C17">
            <w:pPr>
              <w:pStyle w:val="Betarp"/>
              <w:widowControl w:val="0"/>
              <w:jc w:val="both"/>
              <w:rPr>
                <w:rFonts w:ascii="Times New Roman" w:eastAsia="Yu Mincho" w:hAnsi="Times New Roman" w:cs="Times New Roman"/>
                <w:sz w:val="24"/>
                <w:szCs w:val="24"/>
                <w:lang w:eastAsia="en-US"/>
              </w:rPr>
            </w:pPr>
            <w:r w:rsidRPr="00F31C85">
              <w:rPr>
                <w:rFonts w:ascii="Times New Roman" w:eastAsia="Yu Mincho" w:hAnsi="Times New Roman" w:cs="Times New Roman"/>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E2CF4" w14:textId="77777777" w:rsidR="00093B25" w:rsidRPr="00F31C85" w:rsidRDefault="00093B25" w:rsidP="001B1C17">
            <w:pPr>
              <w:pStyle w:val="Betarp"/>
              <w:widowControl w:val="0"/>
              <w:jc w:val="both"/>
              <w:rPr>
                <w:rFonts w:ascii="Times New Roman" w:hAnsi="Times New Roman" w:cs="Times New Roman"/>
                <w:sz w:val="24"/>
                <w:szCs w:val="24"/>
                <w:lang w:eastAsia="en-US"/>
              </w:rPr>
            </w:pPr>
            <w:r w:rsidRPr="00F31C85">
              <w:rPr>
                <w:rFonts w:ascii="Times New Roman" w:hAnsi="Times New Roman" w:cs="Times New Roman"/>
                <w:sz w:val="24"/>
                <w:szCs w:val="24"/>
                <w:lang w:eastAsia="en-US"/>
              </w:rPr>
              <w:t>Iš Lietuvoje įsteigtų subjektų įrodančių dokumentų nereikalaujama. Užtenka pateikto EBVPD.</w:t>
            </w:r>
          </w:p>
          <w:p w14:paraId="491F67FA" w14:textId="77777777" w:rsidR="00093B25" w:rsidRPr="00F31C85" w:rsidRDefault="00093B25" w:rsidP="001B1C17">
            <w:pPr>
              <w:pStyle w:val="Betarp"/>
              <w:widowControl w:val="0"/>
              <w:jc w:val="both"/>
              <w:rPr>
                <w:rFonts w:ascii="Times New Roman" w:hAnsi="Times New Roman" w:cs="Times New Roman"/>
                <w:bCs/>
                <w:iCs/>
                <w:sz w:val="24"/>
                <w:szCs w:val="24"/>
                <w:lang w:eastAsia="en-US"/>
              </w:rPr>
            </w:pPr>
          </w:p>
          <w:p w14:paraId="55B2F7AA" w14:textId="77777777" w:rsidR="00093B25" w:rsidRPr="00F31C85" w:rsidRDefault="00093B25" w:rsidP="001B1C17">
            <w:pPr>
              <w:pStyle w:val="Betarp"/>
              <w:widowControl w:val="0"/>
              <w:jc w:val="both"/>
              <w:rPr>
                <w:rFonts w:ascii="Times New Roman" w:hAnsi="Times New Roman" w:cs="Times New Roman"/>
                <w:b/>
                <w:bCs/>
                <w:iCs/>
                <w:sz w:val="24"/>
                <w:szCs w:val="24"/>
                <w:lang w:eastAsia="en-US"/>
              </w:rPr>
            </w:pPr>
          </w:p>
        </w:tc>
      </w:tr>
      <w:tr w:rsidR="001B1C17" w:rsidRPr="00F31C85"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77777777" w:rsidR="00093B25" w:rsidRPr="00F31C85" w:rsidRDefault="00093B25" w:rsidP="001B1C17">
            <w:pPr>
              <w:pStyle w:val="Betarp"/>
              <w:widowControl w:val="0"/>
              <w:rPr>
                <w:rFonts w:ascii="Times New Roman" w:hAnsi="Times New Roman" w:cs="Times New Roman"/>
                <w:sz w:val="24"/>
                <w:szCs w:val="24"/>
              </w:rPr>
            </w:pPr>
            <w:r w:rsidRPr="00F31C85">
              <w:rPr>
                <w:rFonts w:ascii="Times New Roman" w:hAnsi="Times New Roman" w:cs="Times New Roman"/>
                <w:sz w:val="24"/>
                <w:szCs w:val="24"/>
              </w:rPr>
              <w:t xml:space="preserve">6.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686A1842" w:rsidR="00093B25" w:rsidRPr="00F31C85" w:rsidRDefault="00093B25" w:rsidP="001B1C17">
            <w:pPr>
              <w:pStyle w:val="Betarp"/>
              <w:widowControl w:val="0"/>
              <w:jc w:val="both"/>
              <w:rPr>
                <w:rFonts w:ascii="Times New Roman" w:hAnsi="Times New Roman" w:cs="Times New Roman"/>
                <w:bCs/>
                <w:sz w:val="24"/>
                <w:szCs w:val="24"/>
              </w:rPr>
            </w:pPr>
            <w:r w:rsidRPr="00F31C85">
              <w:rPr>
                <w:rFonts w:ascii="Times New Roman" w:hAnsi="Times New Roman" w:cs="Times New Roman"/>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34980" w14:textId="77777777" w:rsidR="00093B25" w:rsidRPr="00F31C85" w:rsidRDefault="00093B25" w:rsidP="001B1C17">
            <w:pPr>
              <w:pStyle w:val="Betarp"/>
              <w:widowControl w:val="0"/>
              <w:jc w:val="both"/>
              <w:rPr>
                <w:rFonts w:ascii="Times New Roman" w:eastAsia="Yu Mincho" w:hAnsi="Times New Roman" w:cs="Times New Roman"/>
                <w:b/>
                <w:bCs/>
                <w:sz w:val="24"/>
                <w:szCs w:val="24"/>
              </w:rPr>
            </w:pPr>
            <w:r w:rsidRPr="00F31C85">
              <w:rPr>
                <w:rFonts w:ascii="Times New Roman" w:eastAsia="Yu Mincho" w:hAnsi="Times New Roman" w:cs="Times New Roman"/>
                <w:b/>
                <w:bCs/>
                <w:sz w:val="24"/>
                <w:szCs w:val="24"/>
              </w:rPr>
              <w:t>VPĮ 46 straipsnio 4 dalies 3 punktas</w:t>
            </w:r>
          </w:p>
          <w:p w14:paraId="29476302" w14:textId="77777777" w:rsidR="00093B25" w:rsidRPr="00F31C85" w:rsidRDefault="00093B25" w:rsidP="001B1C17">
            <w:pPr>
              <w:pStyle w:val="Betarp"/>
              <w:widowControl w:val="0"/>
              <w:jc w:val="both"/>
              <w:rPr>
                <w:rFonts w:ascii="Times New Roman" w:eastAsia="Yu Mincho" w:hAnsi="Times New Roman" w:cs="Times New Roman"/>
                <w:sz w:val="24"/>
                <w:szCs w:val="24"/>
              </w:rPr>
            </w:pPr>
          </w:p>
          <w:p w14:paraId="3642370A" w14:textId="32ADFD59" w:rsidR="00093B25" w:rsidRPr="00F31C85" w:rsidRDefault="00093B25" w:rsidP="001B1C17">
            <w:pPr>
              <w:pStyle w:val="Betarp"/>
              <w:widowControl w:val="0"/>
              <w:jc w:val="both"/>
              <w:rPr>
                <w:rFonts w:ascii="Times New Roman" w:eastAsia="Yu Mincho" w:hAnsi="Times New Roman" w:cs="Times New Roman"/>
                <w:sz w:val="24"/>
                <w:szCs w:val="24"/>
                <w:lang w:eastAsia="en-US"/>
              </w:rPr>
            </w:pPr>
            <w:r w:rsidRPr="00F31C85">
              <w:rPr>
                <w:rFonts w:ascii="Times New Roman" w:eastAsia="Yu Mincho" w:hAnsi="Times New Roman" w:cs="Times New Roman"/>
                <w:sz w:val="24"/>
                <w:szCs w:val="24"/>
              </w:rPr>
              <w:t>EBVPD III dalies C13 punktas</w:t>
            </w:r>
            <w:r w:rsidRPr="00F31C85">
              <w:rPr>
                <w:rFonts w:ascii="Times New Roman" w:eastAsia="Yu Mincho" w:hAnsi="Times New Roman" w:cs="Times New Roman"/>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D0CF5" w14:textId="77777777" w:rsidR="00093B25" w:rsidRPr="00F31C85" w:rsidRDefault="00093B25" w:rsidP="001B1C17">
            <w:pPr>
              <w:pStyle w:val="Betarp"/>
              <w:widowControl w:val="0"/>
              <w:jc w:val="both"/>
              <w:rPr>
                <w:rFonts w:ascii="Times New Roman" w:hAnsi="Times New Roman" w:cs="Times New Roman"/>
                <w:sz w:val="24"/>
                <w:szCs w:val="24"/>
                <w:lang w:eastAsia="en-US"/>
              </w:rPr>
            </w:pPr>
            <w:r w:rsidRPr="00F31C85">
              <w:rPr>
                <w:rFonts w:ascii="Times New Roman" w:hAnsi="Times New Roman" w:cs="Times New Roman"/>
                <w:sz w:val="24"/>
                <w:szCs w:val="24"/>
                <w:lang w:eastAsia="en-US"/>
              </w:rPr>
              <w:t>Iš Lietuvoje įsteigtų subjektų įrodančių dokumentų nereikalaujama. Užtenka pateikto EBVPD.</w:t>
            </w:r>
          </w:p>
          <w:p w14:paraId="5D69B483" w14:textId="77777777" w:rsidR="00093B25" w:rsidRPr="00F31C85" w:rsidRDefault="00093B25" w:rsidP="001B1C17">
            <w:pPr>
              <w:pStyle w:val="Betarp"/>
              <w:widowControl w:val="0"/>
              <w:jc w:val="both"/>
              <w:rPr>
                <w:rFonts w:ascii="Times New Roman" w:hAnsi="Times New Roman" w:cs="Times New Roman"/>
                <w:b/>
                <w:bCs/>
                <w:sz w:val="24"/>
                <w:szCs w:val="24"/>
              </w:rPr>
            </w:pPr>
          </w:p>
        </w:tc>
      </w:tr>
      <w:tr w:rsidR="001B1C17" w:rsidRPr="00F31C85"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77777777" w:rsidR="00093B25" w:rsidRPr="00F31C85" w:rsidRDefault="00093B25" w:rsidP="001B1C17">
            <w:pPr>
              <w:pStyle w:val="Betarp"/>
              <w:widowControl w:val="0"/>
              <w:rPr>
                <w:rFonts w:ascii="Times New Roman" w:hAnsi="Times New Roman" w:cs="Times New Roman"/>
                <w:sz w:val="24"/>
                <w:szCs w:val="24"/>
              </w:rPr>
            </w:pPr>
            <w:r w:rsidRPr="00F31C85">
              <w:rPr>
                <w:rFonts w:ascii="Times New Roman" w:hAnsi="Times New Roman" w:cs="Times New Roman"/>
                <w:sz w:val="24"/>
                <w:szCs w:val="24"/>
              </w:rPr>
              <w:t>7.</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1603D" w14:textId="68CC52ED" w:rsidR="00093B25" w:rsidRPr="00F31C85" w:rsidRDefault="00093B25" w:rsidP="001B1C17">
            <w:pPr>
              <w:pStyle w:val="Betarp"/>
              <w:widowControl w:val="0"/>
              <w:jc w:val="both"/>
              <w:rPr>
                <w:rFonts w:ascii="Times New Roman" w:hAnsi="Times New Roman" w:cs="Times New Roman"/>
                <w:sz w:val="24"/>
                <w:szCs w:val="24"/>
              </w:rPr>
            </w:pPr>
            <w:r w:rsidRPr="00F31C8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Pr="00F31C85">
              <w:rPr>
                <w:rFonts w:ascii="Times New Roman" w:hAnsi="Times New Roman" w:cs="Times New Roman"/>
                <w:sz w:val="24"/>
                <w:szCs w:val="24"/>
              </w:rPr>
              <w:t xml:space="preserve"> gali tai įrodyti bet kokiomis teisėtomis priemonėmis, arba tiekėjas dėl pateiktos melagingos informacijos negali pateikti </w:t>
            </w:r>
            <w:r w:rsidRPr="00F31C85">
              <w:rPr>
                <w:rFonts w:ascii="Times New Roman" w:hAnsi="Times New Roman" w:cs="Times New Roman"/>
                <w:sz w:val="24"/>
                <w:szCs w:val="24"/>
              </w:rPr>
              <w:lastRenderedPageBreak/>
              <w:t xml:space="preserve">patvirtinančių dokumentų, reikalaujamų pagal VPĮ 50 straipsnį. </w:t>
            </w:r>
          </w:p>
          <w:p w14:paraId="7ED60868" w14:textId="77777777" w:rsidR="00093B25" w:rsidRPr="00F31C85" w:rsidRDefault="00093B25" w:rsidP="001B1C17">
            <w:pPr>
              <w:pStyle w:val="Betarp"/>
              <w:widowControl w:val="0"/>
              <w:jc w:val="both"/>
              <w:rPr>
                <w:rFonts w:ascii="Times New Roman" w:hAnsi="Times New Roman" w:cs="Times New Roman"/>
                <w:bCs/>
                <w:sz w:val="24"/>
                <w:szCs w:val="24"/>
              </w:rPr>
            </w:pPr>
            <w:r w:rsidRPr="00F31C8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740D6E8C" w:rsidR="00093B25" w:rsidRPr="00F31C85" w:rsidRDefault="00093B25" w:rsidP="001B1C17">
            <w:pPr>
              <w:pStyle w:val="Betarp"/>
              <w:widowControl w:val="0"/>
              <w:jc w:val="both"/>
              <w:rPr>
                <w:rFonts w:ascii="Times New Roman" w:hAnsi="Times New Roman" w:cs="Times New Roman"/>
                <w:b/>
                <w:bCs/>
                <w:sz w:val="24"/>
                <w:szCs w:val="24"/>
              </w:rPr>
            </w:pPr>
            <w:r w:rsidRPr="00F31C8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6D8EF" w14:textId="77777777" w:rsidR="00093B25" w:rsidRPr="00F31C85" w:rsidRDefault="00093B25" w:rsidP="001B1C17">
            <w:pPr>
              <w:pStyle w:val="Betarp"/>
              <w:widowControl w:val="0"/>
              <w:jc w:val="both"/>
              <w:rPr>
                <w:rFonts w:ascii="Times New Roman" w:eastAsia="Yu Mincho" w:hAnsi="Times New Roman" w:cs="Times New Roman"/>
                <w:b/>
                <w:bCs/>
                <w:sz w:val="24"/>
                <w:szCs w:val="24"/>
              </w:rPr>
            </w:pPr>
            <w:r w:rsidRPr="00F31C85">
              <w:rPr>
                <w:rFonts w:ascii="Times New Roman" w:eastAsia="Yu Mincho" w:hAnsi="Times New Roman" w:cs="Times New Roman"/>
                <w:b/>
                <w:bCs/>
                <w:sz w:val="24"/>
                <w:szCs w:val="24"/>
              </w:rPr>
              <w:lastRenderedPageBreak/>
              <w:t>VPĮ 46 straipsnio 4 dalies 4 punktas</w:t>
            </w:r>
          </w:p>
          <w:p w14:paraId="18CD2E34" w14:textId="77777777" w:rsidR="00093B25" w:rsidRPr="00F31C85" w:rsidRDefault="00093B25" w:rsidP="001B1C17">
            <w:pPr>
              <w:pStyle w:val="Betarp"/>
              <w:widowControl w:val="0"/>
              <w:jc w:val="both"/>
              <w:rPr>
                <w:rFonts w:ascii="Times New Roman" w:eastAsia="Yu Mincho" w:hAnsi="Times New Roman" w:cs="Times New Roman"/>
                <w:sz w:val="24"/>
                <w:szCs w:val="24"/>
              </w:rPr>
            </w:pPr>
          </w:p>
          <w:p w14:paraId="743612D2" w14:textId="12725184" w:rsidR="00093B25" w:rsidRPr="00F31C85" w:rsidRDefault="00093B25" w:rsidP="001B1C17">
            <w:pPr>
              <w:pStyle w:val="Betarp"/>
              <w:widowControl w:val="0"/>
              <w:jc w:val="both"/>
              <w:rPr>
                <w:rFonts w:ascii="Times New Roman" w:eastAsia="Yu Mincho" w:hAnsi="Times New Roman" w:cs="Times New Roman"/>
                <w:sz w:val="24"/>
                <w:szCs w:val="24"/>
                <w:lang w:eastAsia="en-US"/>
              </w:rPr>
            </w:pPr>
            <w:r w:rsidRPr="00F31C85">
              <w:rPr>
                <w:rFonts w:ascii="Times New Roman" w:eastAsia="Yu Mincho" w:hAnsi="Times New Roman" w:cs="Times New Roman"/>
                <w:sz w:val="24"/>
                <w:szCs w:val="24"/>
              </w:rPr>
              <w:t>EBVPD III dalies C15 punktas</w:t>
            </w:r>
            <w:r w:rsidRPr="00F31C85">
              <w:rPr>
                <w:rFonts w:ascii="Times New Roman" w:eastAsia="Yu Mincho" w:hAnsi="Times New Roman" w:cs="Times New Roman"/>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DF983" w14:textId="77777777" w:rsidR="00093B25" w:rsidRPr="00F31C85" w:rsidRDefault="00093B25" w:rsidP="001B1C17">
            <w:pPr>
              <w:pStyle w:val="Betarp"/>
              <w:widowControl w:val="0"/>
              <w:jc w:val="both"/>
              <w:rPr>
                <w:rFonts w:ascii="Times New Roman" w:hAnsi="Times New Roman" w:cs="Times New Roman"/>
                <w:sz w:val="24"/>
                <w:szCs w:val="24"/>
                <w:lang w:eastAsia="en-US"/>
              </w:rPr>
            </w:pPr>
            <w:r w:rsidRPr="00F31C85">
              <w:rPr>
                <w:rFonts w:ascii="Times New Roman" w:hAnsi="Times New Roman" w:cs="Times New Roman"/>
                <w:sz w:val="24"/>
                <w:szCs w:val="24"/>
                <w:lang w:eastAsia="en-US"/>
              </w:rPr>
              <w:t>Iš Lietuvoje įsteigtų subjektų įrodančių dokumentų nereikalaujama. Užtenka pateikto EBVPD.</w:t>
            </w:r>
          </w:p>
          <w:p w14:paraId="1B49F826" w14:textId="77777777" w:rsidR="00093B25" w:rsidRPr="00F31C85" w:rsidRDefault="00093B25" w:rsidP="001B1C17">
            <w:pPr>
              <w:pStyle w:val="Betarp"/>
              <w:widowControl w:val="0"/>
              <w:jc w:val="both"/>
              <w:rPr>
                <w:rFonts w:ascii="Times New Roman" w:hAnsi="Times New Roman" w:cs="Times New Roman"/>
                <w:bCs/>
                <w:iCs/>
                <w:sz w:val="24"/>
                <w:szCs w:val="24"/>
                <w:lang w:eastAsia="en-US"/>
              </w:rPr>
            </w:pPr>
          </w:p>
          <w:p w14:paraId="7FC1904F" w14:textId="77777777" w:rsidR="00093B25" w:rsidRPr="00F31C85" w:rsidRDefault="00093B25" w:rsidP="001B1C17">
            <w:pPr>
              <w:pStyle w:val="Betarp"/>
              <w:widowControl w:val="0"/>
              <w:jc w:val="both"/>
              <w:rPr>
                <w:rFonts w:ascii="Times New Roman" w:hAnsi="Times New Roman" w:cs="Times New Roman"/>
                <w:bCs/>
                <w:iCs/>
                <w:sz w:val="24"/>
                <w:szCs w:val="24"/>
                <w:lang w:eastAsia="en-US"/>
              </w:rPr>
            </w:pPr>
          </w:p>
          <w:p w14:paraId="3FCA23FB" w14:textId="77777777" w:rsidR="00093B25" w:rsidRPr="00F31C85" w:rsidRDefault="00093B25" w:rsidP="001B1C17">
            <w:pPr>
              <w:pStyle w:val="Betarp"/>
              <w:widowControl w:val="0"/>
              <w:jc w:val="both"/>
              <w:rPr>
                <w:rFonts w:ascii="Times New Roman" w:hAnsi="Times New Roman" w:cs="Times New Roman"/>
                <w:b/>
                <w:bCs/>
                <w:sz w:val="24"/>
                <w:szCs w:val="24"/>
              </w:rPr>
            </w:pPr>
            <w:r w:rsidRPr="00F31C85">
              <w:rPr>
                <w:rFonts w:ascii="Times New Roman" w:hAnsi="Times New Roman" w:cs="Times New Roman"/>
                <w:b/>
                <w:bCs/>
                <w:sz w:val="24"/>
                <w:szCs w:val="24"/>
              </w:rPr>
              <w:t xml:space="preserve">Priimant sprendimus dėl tiekėjo pašalinimo iš pirkimo procedūros šiame punkte nurodytu pašalinimo pagrindu, be kita ko, </w:t>
            </w:r>
            <w:r w:rsidRPr="00F31C85">
              <w:rPr>
                <w:rFonts w:ascii="Times New Roman" w:hAnsi="Times New Roman" w:cs="Times New Roman"/>
                <w:b/>
                <w:bCs/>
                <w:sz w:val="24"/>
                <w:szCs w:val="24"/>
              </w:rPr>
              <w:lastRenderedPageBreak/>
              <w:t xml:space="preserve">gali būti atsižvelgiama į pagal VPĮ 52 straipsnį skelbiamą informaciją: </w:t>
            </w:r>
          </w:p>
          <w:p w14:paraId="48D322A2" w14:textId="77777777" w:rsidR="00093B25" w:rsidRPr="00F31C85" w:rsidRDefault="00093B25" w:rsidP="001B1C17">
            <w:pPr>
              <w:pStyle w:val="Betarp"/>
              <w:widowControl w:val="0"/>
              <w:jc w:val="both"/>
              <w:rPr>
                <w:rFonts w:ascii="Times New Roman" w:hAnsi="Times New Roman" w:cs="Times New Roman"/>
                <w:b/>
                <w:bCs/>
                <w:sz w:val="24"/>
                <w:szCs w:val="24"/>
              </w:rPr>
            </w:pPr>
          </w:p>
          <w:p w14:paraId="66E48182" w14:textId="77777777" w:rsidR="00093B25" w:rsidRPr="00F31C85" w:rsidRDefault="00093B25" w:rsidP="001B1C17">
            <w:pPr>
              <w:pStyle w:val="Betarp"/>
              <w:widowControl w:val="0"/>
              <w:jc w:val="both"/>
              <w:rPr>
                <w:rFonts w:ascii="Times New Roman" w:hAnsi="Times New Roman" w:cs="Times New Roman"/>
                <w:sz w:val="24"/>
                <w:szCs w:val="24"/>
                <w:u w:val="single"/>
              </w:rPr>
            </w:pPr>
            <w:hyperlink r:id="rId12">
              <w:r w:rsidRPr="00F31C85">
                <w:rPr>
                  <w:rStyle w:val="Hipersaitas"/>
                  <w:rFonts w:ascii="Times New Roman" w:hAnsi="Times New Roman" w:cs="Times New Roman"/>
                  <w:sz w:val="24"/>
                  <w:szCs w:val="24"/>
                </w:rPr>
                <w:t>https://vpt.lrv.lt/melaginga-informacija-pateikusiu-tiekeju-sarasas-3</w:t>
              </w:r>
            </w:hyperlink>
          </w:p>
          <w:p w14:paraId="2C9604EF" w14:textId="77777777" w:rsidR="00093B25" w:rsidRPr="00F31C85" w:rsidRDefault="00093B25" w:rsidP="001B1C17">
            <w:pPr>
              <w:pStyle w:val="Betarp"/>
              <w:widowControl w:val="0"/>
              <w:jc w:val="both"/>
              <w:rPr>
                <w:rFonts w:ascii="Times New Roman" w:hAnsi="Times New Roman" w:cs="Times New Roman"/>
                <w:b/>
                <w:bCs/>
                <w:iCs/>
                <w:sz w:val="24"/>
                <w:szCs w:val="24"/>
                <w:lang w:eastAsia="en-US"/>
              </w:rPr>
            </w:pPr>
          </w:p>
        </w:tc>
      </w:tr>
      <w:tr w:rsidR="001B1C17" w:rsidRPr="00F31C85"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77777777" w:rsidR="00093B25" w:rsidRPr="00F31C85" w:rsidRDefault="00093B25" w:rsidP="001B1C17">
            <w:pPr>
              <w:pStyle w:val="Betarp"/>
              <w:widowControl w:val="0"/>
              <w:rPr>
                <w:rFonts w:ascii="Times New Roman" w:hAnsi="Times New Roman" w:cs="Times New Roman"/>
                <w:sz w:val="24"/>
                <w:szCs w:val="24"/>
              </w:rPr>
            </w:pPr>
            <w:r w:rsidRPr="00F31C85">
              <w:rPr>
                <w:rFonts w:ascii="Times New Roman" w:hAnsi="Times New Roman" w:cs="Times New Roman"/>
                <w:sz w:val="24"/>
                <w:szCs w:val="24"/>
              </w:rPr>
              <w:lastRenderedPageBreak/>
              <w:t>8.</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7C0E4C5D" w:rsidR="00093B25" w:rsidRPr="00F31C85" w:rsidRDefault="00093B25" w:rsidP="001B1C17">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sz w:val="24"/>
                <w:szCs w:val="24"/>
              </w:rPr>
              <w:t xml:space="preserve">Tiekėjas pirkimo metu ėmėsi neteisėtų veiksmų, siekdamas daryti įtaką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Pr="00F31C85">
              <w:rPr>
                <w:rFonts w:ascii="Times New Roman" w:hAnsi="Times New Roman" w:cs="Times New Roman"/>
                <w:sz w:val="24"/>
                <w:szCs w:val="24"/>
              </w:rPr>
              <w:t xml:space="preserve"> sprendimams, gauti konfidencialios informacijos, kuri suteiktų jam neteisėtą pranašumą pirkimo procedūroje, </w:t>
            </w:r>
            <w:r w:rsidRPr="00F31C85">
              <w:rPr>
                <w:rFonts w:ascii="Times New Roman" w:hAnsi="Times New Roman" w:cs="Times New Roman"/>
                <w:sz w:val="24"/>
                <w:szCs w:val="24"/>
              </w:rPr>
              <w:lastRenderedPageBreak/>
              <w:t xml:space="preserve">ar teikė klaidinančią informaciją, kuri gali daryti esminę įtaką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Pr="00F31C85">
              <w:rPr>
                <w:rFonts w:ascii="Times New Roman" w:hAnsi="Times New Roman" w:cs="Times New Roman"/>
                <w:sz w:val="24"/>
                <w:szCs w:val="24"/>
              </w:rPr>
              <w:t xml:space="preserve"> sprendimams dėl tiekėjų pašalinimo, jų kvalifikacijos vertinimo, laimėtojo nustatymo, ir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Pr="00F31C85">
              <w:rPr>
                <w:rFonts w:ascii="Times New Roman" w:hAnsi="Times New Roman" w:cs="Times New Roman"/>
                <w:sz w:val="24"/>
                <w:szCs w:val="24"/>
              </w:rPr>
              <w:t xml:space="preserve">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16B82" w14:textId="77777777" w:rsidR="00093B25" w:rsidRPr="00F31C85" w:rsidRDefault="00093B25" w:rsidP="001B1C17">
            <w:pPr>
              <w:pStyle w:val="Betarp"/>
              <w:widowControl w:val="0"/>
              <w:jc w:val="both"/>
              <w:rPr>
                <w:rFonts w:ascii="Times New Roman" w:eastAsia="Yu Mincho" w:hAnsi="Times New Roman" w:cs="Times New Roman"/>
                <w:b/>
                <w:bCs/>
                <w:sz w:val="24"/>
                <w:szCs w:val="24"/>
              </w:rPr>
            </w:pPr>
            <w:r w:rsidRPr="00F31C85">
              <w:rPr>
                <w:rFonts w:ascii="Times New Roman" w:eastAsia="Yu Mincho" w:hAnsi="Times New Roman" w:cs="Times New Roman"/>
                <w:b/>
                <w:bCs/>
                <w:sz w:val="24"/>
                <w:szCs w:val="24"/>
              </w:rPr>
              <w:lastRenderedPageBreak/>
              <w:t>VPĮ 46 straipsnio 4 dalies 5 punktas</w:t>
            </w:r>
          </w:p>
          <w:p w14:paraId="30063EDB" w14:textId="77777777" w:rsidR="00093B25" w:rsidRPr="00F31C85" w:rsidRDefault="00093B25" w:rsidP="001B1C17">
            <w:pPr>
              <w:pStyle w:val="Betarp"/>
              <w:widowControl w:val="0"/>
              <w:jc w:val="both"/>
              <w:rPr>
                <w:rFonts w:ascii="Times New Roman" w:eastAsia="Yu Mincho" w:hAnsi="Times New Roman" w:cs="Times New Roman"/>
                <w:sz w:val="24"/>
                <w:szCs w:val="24"/>
              </w:rPr>
            </w:pPr>
          </w:p>
          <w:p w14:paraId="7AA62F4C" w14:textId="77777777" w:rsidR="00093B25" w:rsidRPr="00F31C85" w:rsidRDefault="00093B25" w:rsidP="001B1C17">
            <w:pPr>
              <w:pStyle w:val="Betarp"/>
              <w:widowControl w:val="0"/>
              <w:jc w:val="both"/>
              <w:rPr>
                <w:rFonts w:ascii="Times New Roman" w:eastAsia="Yu Mincho" w:hAnsi="Times New Roman" w:cs="Times New Roman"/>
                <w:sz w:val="24"/>
                <w:szCs w:val="24"/>
              </w:rPr>
            </w:pPr>
            <w:r w:rsidRPr="00F31C85">
              <w:rPr>
                <w:rFonts w:ascii="Times New Roman" w:eastAsia="Yu Mincho" w:hAnsi="Times New Roman" w:cs="Times New Roman"/>
                <w:sz w:val="24"/>
                <w:szCs w:val="24"/>
              </w:rPr>
              <w:t>EBVPD</w:t>
            </w:r>
            <w:r w:rsidRPr="00F31C85">
              <w:rPr>
                <w:rFonts w:ascii="Times New Roman" w:hAnsi="Times New Roman" w:cs="Times New Roman"/>
                <w:sz w:val="24"/>
                <w:szCs w:val="24"/>
              </w:rPr>
              <w:t xml:space="preserve"> III dalies C15 </w:t>
            </w:r>
            <w:r w:rsidRPr="00F31C85">
              <w:rPr>
                <w:rFonts w:ascii="Times New Roman" w:hAnsi="Times New Roman" w:cs="Times New Roman"/>
                <w:sz w:val="24"/>
                <w:szCs w:val="24"/>
              </w:rPr>
              <w:lastRenderedPageBreak/>
              <w:t>punktas</w:t>
            </w:r>
          </w:p>
          <w:p w14:paraId="54716B59" w14:textId="77777777" w:rsidR="00093B25" w:rsidRPr="00F31C85" w:rsidRDefault="00093B25" w:rsidP="001B1C17">
            <w:pPr>
              <w:pStyle w:val="Betarp"/>
              <w:widowControl w:val="0"/>
              <w:jc w:val="both"/>
              <w:rPr>
                <w:rFonts w:ascii="Times New Roman" w:eastAsia="Yu Mincho" w:hAnsi="Times New Roman" w:cs="Times New Roman"/>
                <w:sz w:val="24"/>
                <w:szCs w:val="24"/>
                <w:lang w:eastAsia="en-US"/>
              </w:rPr>
            </w:pPr>
          </w:p>
          <w:p w14:paraId="3F8538C5" w14:textId="77777777" w:rsidR="00093B25" w:rsidRPr="00F31C85" w:rsidRDefault="00093B25" w:rsidP="001B1C17">
            <w:pPr>
              <w:pStyle w:val="Betarp"/>
              <w:widowControl w:val="0"/>
              <w:jc w:val="both"/>
              <w:rPr>
                <w:rFonts w:ascii="Times New Roman" w:eastAsia="Yu Mincho" w:hAnsi="Times New Roman" w:cs="Times New Roman"/>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00F2C" w14:textId="77777777" w:rsidR="00093B25" w:rsidRPr="00F31C85" w:rsidRDefault="00093B25" w:rsidP="001B1C17">
            <w:pPr>
              <w:pStyle w:val="Betarp"/>
              <w:widowControl w:val="0"/>
              <w:jc w:val="both"/>
              <w:rPr>
                <w:rFonts w:ascii="Times New Roman" w:hAnsi="Times New Roman" w:cs="Times New Roman"/>
                <w:sz w:val="24"/>
                <w:szCs w:val="24"/>
                <w:lang w:eastAsia="en-US"/>
              </w:rPr>
            </w:pPr>
            <w:r w:rsidRPr="00F31C85">
              <w:rPr>
                <w:rFonts w:ascii="Times New Roman" w:hAnsi="Times New Roman" w:cs="Times New Roman"/>
                <w:sz w:val="24"/>
                <w:szCs w:val="24"/>
                <w:lang w:eastAsia="en-US"/>
              </w:rPr>
              <w:lastRenderedPageBreak/>
              <w:t>Iš Lietuvoje įsteigtų subjektų įrodančių dokumentų nereikalaujama. Užtenka pateikto EBVPD.</w:t>
            </w:r>
          </w:p>
          <w:p w14:paraId="3F653815" w14:textId="77777777" w:rsidR="00093B25" w:rsidRPr="00F31C85" w:rsidRDefault="00093B25" w:rsidP="001B1C17">
            <w:pPr>
              <w:pStyle w:val="Betarp"/>
              <w:widowControl w:val="0"/>
              <w:jc w:val="both"/>
              <w:rPr>
                <w:rFonts w:ascii="Times New Roman" w:hAnsi="Times New Roman" w:cs="Times New Roman"/>
                <w:b/>
                <w:bCs/>
                <w:sz w:val="24"/>
                <w:szCs w:val="24"/>
              </w:rPr>
            </w:pPr>
          </w:p>
        </w:tc>
      </w:tr>
      <w:tr w:rsidR="001B1C17" w:rsidRPr="00F31C85"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65CE3" w14:textId="77777777" w:rsidR="00093B25" w:rsidRPr="00F31C85" w:rsidRDefault="00093B25" w:rsidP="001B1C17">
            <w:pPr>
              <w:pStyle w:val="Betarp"/>
              <w:widowControl w:val="0"/>
              <w:rPr>
                <w:rFonts w:ascii="Times New Roman" w:hAnsi="Times New Roman" w:cs="Times New Roman"/>
                <w:sz w:val="24"/>
                <w:szCs w:val="24"/>
              </w:rPr>
            </w:pPr>
            <w:r w:rsidRPr="00F31C85">
              <w:rPr>
                <w:rFonts w:ascii="Times New Roman" w:hAnsi="Times New Roman" w:cs="Times New Roman"/>
                <w:sz w:val="24"/>
                <w:szCs w:val="24"/>
              </w:rPr>
              <w:t>9.</w:t>
            </w:r>
          </w:p>
          <w:p w14:paraId="38763879" w14:textId="77777777" w:rsidR="00093B25" w:rsidRPr="00F31C85" w:rsidRDefault="00093B25" w:rsidP="001B1C17">
            <w:pPr>
              <w:pStyle w:val="Betarp"/>
              <w:widowControl w:val="0"/>
              <w:rPr>
                <w:rFonts w:ascii="Times New Roman" w:hAnsi="Times New Roman" w:cs="Times New Roman"/>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2DCA8" w14:textId="77777777" w:rsidR="00093B25" w:rsidRPr="00F31C85" w:rsidRDefault="00093B25" w:rsidP="001B1C17">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4C0823" w14:textId="3297F26C" w:rsidR="00093B25" w:rsidRPr="00F31C85" w:rsidRDefault="00093B25" w:rsidP="001B1C17">
            <w:pPr>
              <w:widowControl w:val="0"/>
              <w:spacing w:after="0" w:line="240" w:lineRule="auto"/>
              <w:jc w:val="both"/>
              <w:rPr>
                <w:rFonts w:ascii="Times New Roman" w:hAnsi="Times New Roman" w:cs="Times New Roman"/>
                <w:b/>
                <w:sz w:val="24"/>
                <w:szCs w:val="24"/>
              </w:rPr>
            </w:pPr>
            <w:r w:rsidRPr="00F31C85">
              <w:rPr>
                <w:rFonts w:ascii="Times New Roman" w:hAnsi="Times New Roman" w:cs="Times New Roman"/>
                <w:sz w:val="24"/>
                <w:szCs w:val="24"/>
              </w:rPr>
              <w:t xml:space="preserve">Šiuo pagrindu tiekėjas taip pat pašalinamas iš pirkimo procedūros, kai, vadovaujantis </w:t>
            </w:r>
            <w:r w:rsidRPr="00F31C85">
              <w:rPr>
                <w:rFonts w:ascii="Times New Roman" w:hAnsi="Times New Roman" w:cs="Times New Roman"/>
                <w:sz w:val="24"/>
                <w:szCs w:val="24"/>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B659F" w14:textId="77777777" w:rsidR="00093B25" w:rsidRPr="00F31C85" w:rsidRDefault="00093B25" w:rsidP="001B1C17">
            <w:pPr>
              <w:pStyle w:val="Betarp"/>
              <w:widowControl w:val="0"/>
              <w:jc w:val="both"/>
              <w:rPr>
                <w:rFonts w:ascii="Times New Roman" w:eastAsia="Yu Mincho" w:hAnsi="Times New Roman" w:cs="Times New Roman"/>
                <w:b/>
                <w:bCs/>
                <w:sz w:val="24"/>
                <w:szCs w:val="24"/>
              </w:rPr>
            </w:pPr>
            <w:r w:rsidRPr="00F31C85">
              <w:rPr>
                <w:rFonts w:ascii="Times New Roman" w:eastAsia="Yu Mincho" w:hAnsi="Times New Roman" w:cs="Times New Roman"/>
                <w:b/>
                <w:bCs/>
                <w:sz w:val="24"/>
                <w:szCs w:val="24"/>
              </w:rPr>
              <w:lastRenderedPageBreak/>
              <w:t>VPĮ 46 straipsnio 4 dalies 6 punktas</w:t>
            </w:r>
          </w:p>
          <w:p w14:paraId="16E650BE" w14:textId="77777777" w:rsidR="00093B25" w:rsidRPr="00F31C85" w:rsidRDefault="00093B25" w:rsidP="001B1C17">
            <w:pPr>
              <w:pStyle w:val="Betarp"/>
              <w:widowControl w:val="0"/>
              <w:jc w:val="both"/>
              <w:rPr>
                <w:rFonts w:ascii="Times New Roman" w:eastAsia="Yu Mincho" w:hAnsi="Times New Roman" w:cs="Times New Roman"/>
                <w:sz w:val="24"/>
                <w:szCs w:val="24"/>
              </w:rPr>
            </w:pPr>
          </w:p>
          <w:p w14:paraId="1CB4438B" w14:textId="77777777" w:rsidR="00093B25" w:rsidRPr="00F31C85" w:rsidRDefault="00093B25" w:rsidP="001B1C17">
            <w:pPr>
              <w:pStyle w:val="Betarp"/>
              <w:widowControl w:val="0"/>
              <w:jc w:val="both"/>
              <w:rPr>
                <w:rFonts w:ascii="Times New Roman" w:eastAsia="Yu Mincho" w:hAnsi="Times New Roman" w:cs="Times New Roman"/>
                <w:sz w:val="24"/>
                <w:szCs w:val="24"/>
              </w:rPr>
            </w:pPr>
            <w:r w:rsidRPr="00F31C85">
              <w:rPr>
                <w:rFonts w:ascii="Times New Roman" w:eastAsia="Yu Mincho" w:hAnsi="Times New Roman" w:cs="Times New Roman"/>
                <w:sz w:val="24"/>
                <w:szCs w:val="24"/>
              </w:rPr>
              <w:t>EBVPD</w:t>
            </w:r>
            <w:r w:rsidRPr="00F31C85">
              <w:rPr>
                <w:rFonts w:ascii="Times New Roman" w:hAnsi="Times New Roman" w:cs="Times New Roman"/>
                <w:sz w:val="24"/>
                <w:szCs w:val="24"/>
              </w:rPr>
              <w:t xml:space="preserve"> III dalies C14 punktas</w:t>
            </w:r>
          </w:p>
          <w:p w14:paraId="4A900004" w14:textId="77777777" w:rsidR="00093B25" w:rsidRPr="00F31C85" w:rsidRDefault="00093B25" w:rsidP="001B1C17">
            <w:pPr>
              <w:pStyle w:val="Betarp"/>
              <w:widowControl w:val="0"/>
              <w:jc w:val="both"/>
              <w:rPr>
                <w:rFonts w:ascii="Times New Roman" w:eastAsia="Yu Mincho" w:hAnsi="Times New Roman" w:cs="Times New Roman"/>
                <w:sz w:val="24"/>
                <w:szCs w:val="24"/>
                <w:lang w:eastAsia="en-US"/>
              </w:rPr>
            </w:pPr>
          </w:p>
          <w:p w14:paraId="0167933A" w14:textId="0A3BE777" w:rsidR="00093B25" w:rsidRPr="00F31C85" w:rsidRDefault="00093B25" w:rsidP="001B1C17">
            <w:pPr>
              <w:pStyle w:val="Betarp"/>
              <w:widowControl w:val="0"/>
              <w:jc w:val="both"/>
              <w:rPr>
                <w:rFonts w:ascii="Times New Roman" w:eastAsia="Yu Mincho" w:hAnsi="Times New Roman" w:cs="Times New Roman"/>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D6F19" w14:textId="77777777" w:rsidR="00093B25" w:rsidRPr="00F31C85" w:rsidRDefault="00093B25" w:rsidP="001B1C17">
            <w:pPr>
              <w:pStyle w:val="Betarp"/>
              <w:widowControl w:val="0"/>
              <w:jc w:val="both"/>
              <w:rPr>
                <w:rFonts w:ascii="Times New Roman" w:hAnsi="Times New Roman" w:cs="Times New Roman"/>
                <w:sz w:val="24"/>
                <w:szCs w:val="24"/>
                <w:lang w:eastAsia="en-US"/>
              </w:rPr>
            </w:pPr>
            <w:r w:rsidRPr="00F31C85">
              <w:rPr>
                <w:rFonts w:ascii="Times New Roman" w:hAnsi="Times New Roman" w:cs="Times New Roman"/>
                <w:sz w:val="24"/>
                <w:szCs w:val="24"/>
                <w:lang w:eastAsia="en-US"/>
              </w:rPr>
              <w:t>Iš Lietuvoje įsteigtų subjektų įrodančių dokumentų nereikalaujama. Užtenka pateikto EBVPD.</w:t>
            </w:r>
          </w:p>
          <w:p w14:paraId="487BDD29" w14:textId="77777777" w:rsidR="00093B25" w:rsidRPr="00F31C85" w:rsidRDefault="00093B25" w:rsidP="001B1C17">
            <w:pPr>
              <w:pStyle w:val="Betarp"/>
              <w:widowControl w:val="0"/>
              <w:jc w:val="both"/>
              <w:rPr>
                <w:rFonts w:ascii="Times New Roman" w:hAnsi="Times New Roman" w:cs="Times New Roman"/>
                <w:bCs/>
                <w:iCs/>
                <w:sz w:val="24"/>
                <w:szCs w:val="24"/>
                <w:lang w:eastAsia="en-US"/>
              </w:rPr>
            </w:pPr>
          </w:p>
          <w:p w14:paraId="52E047E2" w14:textId="77777777" w:rsidR="00093B25" w:rsidRPr="00F31C85" w:rsidRDefault="00093B25" w:rsidP="001B1C17">
            <w:pPr>
              <w:pStyle w:val="Betarp"/>
              <w:widowControl w:val="0"/>
              <w:jc w:val="both"/>
              <w:rPr>
                <w:rFonts w:ascii="Times New Roman" w:hAnsi="Times New Roman" w:cs="Times New Roman"/>
                <w:b/>
                <w:bCs/>
                <w:sz w:val="24"/>
                <w:szCs w:val="24"/>
              </w:rPr>
            </w:pPr>
            <w:r w:rsidRPr="00F31C8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13288B7" w14:textId="77777777" w:rsidR="00093B25" w:rsidRPr="00F31C85" w:rsidRDefault="00093B25" w:rsidP="001B1C17">
            <w:pPr>
              <w:pStyle w:val="Betarp"/>
              <w:widowControl w:val="0"/>
              <w:jc w:val="both"/>
              <w:rPr>
                <w:rFonts w:ascii="Times New Roman" w:hAnsi="Times New Roman" w:cs="Times New Roman"/>
                <w:sz w:val="24"/>
                <w:szCs w:val="24"/>
              </w:rPr>
            </w:pPr>
          </w:p>
          <w:p w14:paraId="0AB37F45" w14:textId="77777777" w:rsidR="00093B25" w:rsidRPr="00F31C85" w:rsidRDefault="00093B25" w:rsidP="001B1C17">
            <w:pPr>
              <w:pStyle w:val="Betarp"/>
              <w:widowControl w:val="0"/>
              <w:jc w:val="both"/>
              <w:rPr>
                <w:rStyle w:val="Hipersaitas"/>
                <w:rFonts w:ascii="Times New Roman" w:hAnsi="Times New Roman" w:cs="Times New Roman"/>
                <w:sz w:val="24"/>
                <w:szCs w:val="24"/>
              </w:rPr>
            </w:pPr>
            <w:hyperlink r:id="rId13" w:history="1">
              <w:r w:rsidRPr="00F31C85">
                <w:rPr>
                  <w:rStyle w:val="Hipersaitas"/>
                  <w:rFonts w:ascii="Times New Roman" w:hAnsi="Times New Roman" w:cs="Times New Roman"/>
                  <w:sz w:val="24"/>
                  <w:szCs w:val="24"/>
                </w:rPr>
                <w:t>https://vpt.lrv.lt/lt/pasalinimo-pagrindai-1/nepatikimi-tiekejai-1</w:t>
              </w:r>
            </w:hyperlink>
          </w:p>
          <w:p w14:paraId="232622AE" w14:textId="77777777" w:rsidR="00093B25" w:rsidRPr="00F31C85" w:rsidRDefault="00093B25" w:rsidP="001B1C17">
            <w:pPr>
              <w:pStyle w:val="Betarp"/>
              <w:widowControl w:val="0"/>
              <w:jc w:val="both"/>
              <w:rPr>
                <w:rFonts w:ascii="Times New Roman" w:hAnsi="Times New Roman" w:cs="Times New Roman"/>
                <w:sz w:val="24"/>
                <w:szCs w:val="24"/>
              </w:rPr>
            </w:pPr>
          </w:p>
          <w:p w14:paraId="090D3D6D" w14:textId="77777777" w:rsidR="00093B25" w:rsidRPr="00F31C85" w:rsidRDefault="00093B25" w:rsidP="001B1C17">
            <w:pPr>
              <w:pStyle w:val="Betarp"/>
              <w:widowControl w:val="0"/>
              <w:jc w:val="both"/>
              <w:rPr>
                <w:rFonts w:ascii="Times New Roman" w:hAnsi="Times New Roman" w:cs="Times New Roman"/>
                <w:sz w:val="24"/>
                <w:szCs w:val="24"/>
              </w:rPr>
            </w:pPr>
            <w:hyperlink r:id="rId14" w:history="1">
              <w:r w:rsidRPr="00F31C85">
                <w:rPr>
                  <w:rStyle w:val="Hipersaitas"/>
                  <w:rFonts w:ascii="Times New Roman" w:hAnsi="Times New Roman" w:cs="Times New Roman"/>
                  <w:sz w:val="24"/>
                  <w:szCs w:val="24"/>
                </w:rPr>
                <w:t>https://vpt.lrv.lt/lt/pasalinimo-pagrindai-1/nepatikimu-koncesininku-sarasas-1/nepatikimu-koncesininku-sarasas</w:t>
              </w:r>
            </w:hyperlink>
          </w:p>
          <w:p w14:paraId="5BFA3003" w14:textId="77777777" w:rsidR="00093B25" w:rsidRPr="00F31C85" w:rsidRDefault="00093B25" w:rsidP="001B1C17">
            <w:pPr>
              <w:pStyle w:val="Betarp"/>
              <w:widowControl w:val="0"/>
              <w:jc w:val="both"/>
              <w:rPr>
                <w:rFonts w:ascii="Times New Roman" w:hAnsi="Times New Roman" w:cs="Times New Roman"/>
                <w:bCs/>
                <w:sz w:val="24"/>
                <w:szCs w:val="24"/>
              </w:rPr>
            </w:pPr>
          </w:p>
          <w:p w14:paraId="02080584" w14:textId="77777777" w:rsidR="00093B25" w:rsidRPr="00F31C85" w:rsidRDefault="00093B25" w:rsidP="001B1C17">
            <w:pPr>
              <w:pStyle w:val="Betarp"/>
              <w:widowControl w:val="0"/>
              <w:jc w:val="both"/>
              <w:rPr>
                <w:rFonts w:ascii="Times New Roman" w:hAnsi="Times New Roman" w:cs="Times New Roman"/>
                <w:b/>
                <w:bCs/>
                <w:iCs/>
                <w:sz w:val="24"/>
                <w:szCs w:val="24"/>
              </w:rPr>
            </w:pPr>
          </w:p>
        </w:tc>
      </w:tr>
      <w:tr w:rsidR="001B1C17" w:rsidRPr="00F31C85"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8FA31" w14:textId="77777777" w:rsidR="00093B25" w:rsidRPr="00F31C85" w:rsidRDefault="00093B25" w:rsidP="001B1C17">
            <w:pPr>
              <w:pStyle w:val="Betarp"/>
              <w:widowControl w:val="0"/>
              <w:rPr>
                <w:rFonts w:ascii="Times New Roman" w:hAnsi="Times New Roman" w:cs="Times New Roman"/>
                <w:sz w:val="24"/>
                <w:szCs w:val="24"/>
              </w:rPr>
            </w:pPr>
            <w:r w:rsidRPr="00F31C85">
              <w:rPr>
                <w:rFonts w:ascii="Times New Roman" w:hAnsi="Times New Roman" w:cs="Times New Roman"/>
                <w:sz w:val="24"/>
                <w:szCs w:val="24"/>
              </w:rPr>
              <w:t>10.</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DA84D6" w14:textId="1DB9D000" w:rsidR="00093B25" w:rsidRPr="00F31C85" w:rsidRDefault="00093B25" w:rsidP="001B1C17">
            <w:pPr>
              <w:pStyle w:val="Betarp"/>
              <w:widowControl w:val="0"/>
              <w:jc w:val="both"/>
              <w:rPr>
                <w:rFonts w:ascii="Times New Roman" w:hAnsi="Times New Roman" w:cs="Times New Roman"/>
                <w:sz w:val="24"/>
                <w:szCs w:val="24"/>
              </w:rPr>
            </w:pPr>
            <w:r w:rsidRPr="00F31C85">
              <w:rPr>
                <w:rFonts w:ascii="Times New Roman" w:hAnsi="Times New Roman" w:cs="Times New Roman"/>
                <w:sz w:val="24"/>
                <w:szCs w:val="24"/>
              </w:rPr>
              <w:t xml:space="preserve">Tiekėjas yra padaręs rimtą profesinį pažeidimą, dėl kurio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Pr="00F31C85">
              <w:rPr>
                <w:rFonts w:ascii="Times New Roman" w:hAnsi="Times New Roman" w:cs="Times New Roman"/>
                <w:sz w:val="24"/>
                <w:szCs w:val="24"/>
              </w:rPr>
              <w:t xml:space="preserve"> abejoja tiekėjo sąžiningumu, kai jis</w:t>
            </w:r>
            <w:bookmarkStart w:id="52" w:name="part_030e6c6c64ba4f96a23474e439d1b80c"/>
            <w:bookmarkEnd w:id="52"/>
            <w:r w:rsidRPr="00F31C8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462EA3B" w14:textId="2810C822" w:rsidR="00093B25" w:rsidRPr="00F31C85" w:rsidRDefault="00093B25" w:rsidP="001B1C17">
            <w:pPr>
              <w:pStyle w:val="Betarp"/>
              <w:widowControl w:val="0"/>
              <w:jc w:val="both"/>
              <w:rPr>
                <w:rFonts w:ascii="Times New Roman" w:hAnsi="Times New Roman" w:cs="Times New Roman"/>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8E781" w14:textId="77777777" w:rsidR="00093B25" w:rsidRPr="00F31C85" w:rsidRDefault="00093B25" w:rsidP="001B1C17">
            <w:pPr>
              <w:pStyle w:val="Betarp"/>
              <w:widowControl w:val="0"/>
              <w:jc w:val="both"/>
              <w:rPr>
                <w:rFonts w:ascii="Times New Roman" w:eastAsia="Yu Mincho" w:hAnsi="Times New Roman" w:cs="Times New Roman"/>
                <w:b/>
                <w:bCs/>
                <w:sz w:val="24"/>
                <w:szCs w:val="24"/>
              </w:rPr>
            </w:pPr>
            <w:r w:rsidRPr="00F31C85">
              <w:rPr>
                <w:rFonts w:ascii="Times New Roman" w:eastAsia="Yu Mincho" w:hAnsi="Times New Roman" w:cs="Times New Roman"/>
                <w:b/>
                <w:bCs/>
                <w:sz w:val="24"/>
                <w:szCs w:val="24"/>
              </w:rPr>
              <w:t>VPĮ 46 straipsnio 4 dalies 7 punkto a papunktis</w:t>
            </w:r>
          </w:p>
          <w:p w14:paraId="17563CC6" w14:textId="77777777" w:rsidR="00093B25" w:rsidRPr="00F31C85" w:rsidRDefault="00093B25" w:rsidP="001B1C17">
            <w:pPr>
              <w:pStyle w:val="Betarp"/>
              <w:widowControl w:val="0"/>
              <w:jc w:val="both"/>
              <w:rPr>
                <w:rFonts w:ascii="Times New Roman" w:eastAsia="Yu Mincho" w:hAnsi="Times New Roman" w:cs="Times New Roman"/>
                <w:sz w:val="24"/>
                <w:szCs w:val="24"/>
              </w:rPr>
            </w:pPr>
          </w:p>
          <w:p w14:paraId="68A90B06" w14:textId="6266239C" w:rsidR="00093B25" w:rsidRPr="00F31C85" w:rsidRDefault="00093B25" w:rsidP="001B1C17">
            <w:pPr>
              <w:pStyle w:val="Betarp"/>
              <w:widowControl w:val="0"/>
              <w:jc w:val="both"/>
              <w:rPr>
                <w:rFonts w:ascii="Times New Roman" w:eastAsia="Yu Mincho" w:hAnsi="Times New Roman" w:cs="Times New Roman"/>
                <w:sz w:val="24"/>
                <w:szCs w:val="24"/>
                <w:lang w:eastAsia="en-US"/>
              </w:rPr>
            </w:pPr>
            <w:r w:rsidRPr="00F31C85">
              <w:rPr>
                <w:rFonts w:ascii="Times New Roman" w:eastAsia="Yu Mincho" w:hAnsi="Times New Roman" w:cs="Times New Roman"/>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564E7" w14:textId="77777777" w:rsidR="00093B25" w:rsidRPr="00F31C85" w:rsidRDefault="00093B25" w:rsidP="001B1C17">
            <w:pPr>
              <w:pStyle w:val="Betarp"/>
              <w:widowControl w:val="0"/>
              <w:jc w:val="both"/>
              <w:rPr>
                <w:rFonts w:ascii="Times New Roman" w:hAnsi="Times New Roman" w:cs="Times New Roman"/>
                <w:sz w:val="24"/>
                <w:szCs w:val="24"/>
              </w:rPr>
            </w:pPr>
            <w:r w:rsidRPr="00F31C85">
              <w:rPr>
                <w:rFonts w:ascii="Times New Roman" w:hAnsi="Times New Roman" w:cs="Times New Roman"/>
                <w:sz w:val="24"/>
                <w:szCs w:val="24"/>
                <w:lang w:eastAsia="en-US"/>
              </w:rPr>
              <w:t xml:space="preserve">Iš Lietuvoje įsteigtų subjektų įrodančių dokumentų nereikalaujama. Užtenka pateikto EBVPD. </w:t>
            </w:r>
            <w:r w:rsidRPr="00F31C85">
              <w:rPr>
                <w:rFonts w:ascii="Times New Roman" w:hAnsi="Times New Roman" w:cs="Times New Roman"/>
                <w:sz w:val="24"/>
                <w:szCs w:val="24"/>
              </w:rPr>
              <w:t>Priimant sprendimus dėl tiekėjo pašalinimo iš pirkimo procedūros šiame punkte nurodytu pašalinimo pagrindu, be kita ko, atsižvelgiama į</w:t>
            </w:r>
            <w:r w:rsidRPr="00F31C85">
              <w:rPr>
                <w:rFonts w:ascii="Times New Roman" w:hAnsi="Times New Roman" w:cs="Times New Roman"/>
                <w:b/>
                <w:bCs/>
                <w:sz w:val="24"/>
                <w:szCs w:val="24"/>
              </w:rPr>
              <w:t xml:space="preserve"> </w:t>
            </w:r>
            <w:r w:rsidRPr="00F31C85">
              <w:rPr>
                <w:rFonts w:ascii="Times New Roman" w:hAnsi="Times New Roman" w:cs="Times New Roman"/>
                <w:sz w:val="24"/>
                <w:szCs w:val="24"/>
              </w:rPr>
              <w:t xml:space="preserve">nacionalinėje duomenų bazėje adresu: </w:t>
            </w:r>
            <w:hyperlink r:id="rId15" w:history="1">
              <w:r w:rsidRPr="00F31C85">
                <w:rPr>
                  <w:rStyle w:val="Hipersaitas"/>
                  <w:rFonts w:ascii="Times New Roman" w:hAnsi="Times New Roman" w:cs="Times New Roman"/>
                  <w:sz w:val="24"/>
                  <w:szCs w:val="24"/>
                </w:rPr>
                <w:t>https://www.registrucentras.lt/jar/p/index.php</w:t>
              </w:r>
            </w:hyperlink>
          </w:p>
          <w:p w14:paraId="63CCBF8B" w14:textId="77777777" w:rsidR="00093B25" w:rsidRPr="00F31C85" w:rsidRDefault="00093B25" w:rsidP="001B1C17">
            <w:pPr>
              <w:pStyle w:val="Betarp"/>
              <w:widowControl w:val="0"/>
              <w:jc w:val="both"/>
              <w:rPr>
                <w:rFonts w:ascii="Times New Roman" w:hAnsi="Times New Roman" w:cs="Times New Roman"/>
                <w:sz w:val="24"/>
                <w:szCs w:val="24"/>
              </w:rPr>
            </w:pPr>
            <w:r w:rsidRPr="00F31C85">
              <w:rPr>
                <w:rFonts w:ascii="Times New Roman" w:hAnsi="Times New Roman" w:cs="Times New Roman"/>
                <w:sz w:val="24"/>
                <w:szCs w:val="24"/>
              </w:rPr>
              <w:t>paskelbtą informaciją, taip pat į šiame informaciniame pranešime pateiktą informaciją:</w:t>
            </w:r>
          </w:p>
          <w:p w14:paraId="40DD183B" w14:textId="77777777" w:rsidR="00093B25" w:rsidRPr="00F31C85" w:rsidRDefault="00093B25" w:rsidP="001B1C17">
            <w:pPr>
              <w:pStyle w:val="Betarp"/>
              <w:widowControl w:val="0"/>
              <w:jc w:val="both"/>
              <w:rPr>
                <w:rFonts w:ascii="Times New Roman" w:hAnsi="Times New Roman" w:cs="Times New Roman"/>
                <w:sz w:val="24"/>
                <w:szCs w:val="24"/>
                <w:lang w:eastAsia="en-US"/>
              </w:rPr>
            </w:pPr>
            <w:hyperlink r:id="rId16" w:history="1">
              <w:r w:rsidRPr="00F31C85">
                <w:rPr>
                  <w:rStyle w:val="Hipersaitas"/>
                  <w:rFonts w:ascii="Times New Roman" w:hAnsi="Times New Roman" w:cs="Times New Roman"/>
                  <w:sz w:val="24"/>
                  <w:szCs w:val="24"/>
                </w:rPr>
                <w:t>https://vpt.lrv.lt/lt/naujienos/finansiniu-ataskaitu-nepateikimas-gali-tapti-kliutimi-dalyvauti-viesuosiuose-pirkimuose</w:t>
              </w:r>
            </w:hyperlink>
          </w:p>
          <w:p w14:paraId="140FAE3D" w14:textId="037113E8" w:rsidR="00093B25" w:rsidRPr="00F31C85" w:rsidRDefault="00093B25" w:rsidP="001B1C17">
            <w:pPr>
              <w:pStyle w:val="Betarp"/>
              <w:widowControl w:val="0"/>
              <w:jc w:val="both"/>
              <w:rPr>
                <w:rFonts w:ascii="Times New Roman" w:hAnsi="Times New Roman" w:cs="Times New Roman"/>
                <w:b/>
                <w:bCs/>
                <w:sz w:val="24"/>
                <w:szCs w:val="24"/>
              </w:rPr>
            </w:pPr>
          </w:p>
        </w:tc>
      </w:tr>
      <w:tr w:rsidR="001B1C17" w:rsidRPr="00F31C85"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7777777" w:rsidR="00093B25" w:rsidRPr="00F31C85" w:rsidRDefault="00093B25" w:rsidP="001B1C17">
            <w:pPr>
              <w:pStyle w:val="Betarp"/>
              <w:widowControl w:val="0"/>
              <w:rPr>
                <w:rFonts w:ascii="Times New Roman" w:hAnsi="Times New Roman" w:cs="Times New Roman"/>
                <w:sz w:val="24"/>
                <w:szCs w:val="24"/>
              </w:rPr>
            </w:pPr>
            <w:r w:rsidRPr="00F31C85">
              <w:rPr>
                <w:rFonts w:ascii="Times New Roman" w:hAnsi="Times New Roman" w:cs="Times New Roman"/>
                <w:sz w:val="24"/>
                <w:szCs w:val="24"/>
              </w:rPr>
              <w:t>11.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09437428" w:rsidR="00093B25" w:rsidRPr="00F31C85" w:rsidRDefault="00093B25" w:rsidP="001B1C17">
            <w:pPr>
              <w:pStyle w:val="Betarp"/>
              <w:widowControl w:val="0"/>
              <w:jc w:val="both"/>
              <w:rPr>
                <w:rFonts w:ascii="Times New Roman" w:hAnsi="Times New Roman" w:cs="Times New Roman"/>
                <w:sz w:val="24"/>
                <w:szCs w:val="24"/>
              </w:rPr>
            </w:pPr>
            <w:r w:rsidRPr="00F31C85">
              <w:rPr>
                <w:rFonts w:ascii="Times New Roman" w:hAnsi="Times New Roman" w:cs="Times New Roman"/>
                <w:sz w:val="24"/>
                <w:szCs w:val="24"/>
              </w:rPr>
              <w:t xml:space="preserve">Tiekėjas yra padaręs rimtą profesinį pažeidimą, dėl kurio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Pr="00F31C85">
              <w:rPr>
                <w:rFonts w:ascii="Times New Roman" w:hAnsi="Times New Roman" w:cs="Times New Roman"/>
                <w:sz w:val="24"/>
                <w:szCs w:val="24"/>
              </w:rPr>
              <w:t xml:space="preserve"> abejoja tiekėjo sąžiningumu, </w:t>
            </w:r>
            <w:r w:rsidRPr="00F31C8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31C85">
              <w:rPr>
                <w:rFonts w:ascii="Times New Roman" w:eastAsia="Times New Roman" w:hAnsi="Times New Roman" w:cs="Times New Roman"/>
                <w:sz w:val="24"/>
                <w:szCs w:val="24"/>
                <w:vertAlign w:val="superscript"/>
              </w:rPr>
              <w:t>1</w:t>
            </w:r>
            <w:r w:rsidRPr="00F31C85">
              <w:rPr>
                <w:rFonts w:ascii="Times New Roman" w:eastAsia="Times New Roman" w:hAnsi="Times New Roman" w:cs="Times New Roman"/>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955BA" w14:textId="77777777" w:rsidR="00093B25" w:rsidRPr="00F31C85" w:rsidRDefault="00093B25" w:rsidP="001B1C17">
            <w:pPr>
              <w:pStyle w:val="Betarp"/>
              <w:widowControl w:val="0"/>
              <w:jc w:val="both"/>
              <w:rPr>
                <w:rFonts w:ascii="Times New Roman" w:eastAsia="Yu Mincho" w:hAnsi="Times New Roman" w:cs="Times New Roman"/>
                <w:b/>
                <w:bCs/>
                <w:sz w:val="24"/>
                <w:szCs w:val="24"/>
              </w:rPr>
            </w:pPr>
            <w:r w:rsidRPr="00F31C85">
              <w:rPr>
                <w:rFonts w:ascii="Times New Roman" w:eastAsia="Yu Mincho" w:hAnsi="Times New Roman" w:cs="Times New Roman"/>
                <w:b/>
                <w:bCs/>
                <w:sz w:val="24"/>
                <w:szCs w:val="24"/>
              </w:rPr>
              <w:t>VPĮ 46 straipsnio 4 dalies 7 punkto b papunktis</w:t>
            </w:r>
          </w:p>
          <w:p w14:paraId="543A9EE7" w14:textId="77777777" w:rsidR="00093B25" w:rsidRPr="00F31C85" w:rsidRDefault="00093B25" w:rsidP="001B1C17">
            <w:pPr>
              <w:pStyle w:val="Betarp"/>
              <w:widowControl w:val="0"/>
              <w:jc w:val="both"/>
              <w:rPr>
                <w:rFonts w:ascii="Times New Roman" w:eastAsia="Yu Mincho" w:hAnsi="Times New Roman" w:cs="Times New Roman"/>
                <w:sz w:val="24"/>
                <w:szCs w:val="24"/>
              </w:rPr>
            </w:pPr>
          </w:p>
          <w:p w14:paraId="69252590" w14:textId="67EEF80E" w:rsidR="00093B25" w:rsidRPr="00F31C85" w:rsidRDefault="00093B25" w:rsidP="001B1C17">
            <w:pPr>
              <w:pStyle w:val="Betarp"/>
              <w:widowControl w:val="0"/>
              <w:jc w:val="both"/>
              <w:rPr>
                <w:rFonts w:ascii="Times New Roman" w:eastAsia="Yu Mincho" w:hAnsi="Times New Roman" w:cs="Times New Roman"/>
                <w:sz w:val="24"/>
                <w:szCs w:val="24"/>
                <w:lang w:eastAsia="en-US"/>
              </w:rPr>
            </w:pPr>
            <w:r w:rsidRPr="00F31C85">
              <w:rPr>
                <w:rFonts w:ascii="Times New Roman" w:eastAsia="Yu Mincho" w:hAnsi="Times New Roman" w:cs="Times New Roman"/>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213D1" w14:textId="77777777" w:rsidR="00093B25" w:rsidRPr="00F31C85" w:rsidRDefault="00093B25" w:rsidP="001B1C17">
            <w:pPr>
              <w:pStyle w:val="Betarp"/>
              <w:widowControl w:val="0"/>
              <w:jc w:val="both"/>
              <w:rPr>
                <w:rFonts w:ascii="Times New Roman" w:hAnsi="Times New Roman" w:cs="Times New Roman"/>
                <w:sz w:val="24"/>
                <w:szCs w:val="24"/>
                <w:lang w:eastAsia="en-US"/>
              </w:rPr>
            </w:pPr>
            <w:r w:rsidRPr="00F31C85">
              <w:rPr>
                <w:rFonts w:ascii="Times New Roman" w:hAnsi="Times New Roman" w:cs="Times New Roman"/>
                <w:sz w:val="24"/>
                <w:szCs w:val="24"/>
                <w:lang w:eastAsia="en-US"/>
              </w:rPr>
              <w:t>Iš Lietuvoje įsteigtų subjektų įrodančių dokumentų nereikalaujama. Užtenka pateikto EBVPD.</w:t>
            </w:r>
          </w:p>
          <w:p w14:paraId="5F9F178F" w14:textId="77777777" w:rsidR="00093B25" w:rsidRPr="00F31C85" w:rsidRDefault="00093B25" w:rsidP="001B1C17">
            <w:pPr>
              <w:pStyle w:val="Betarp"/>
              <w:widowControl w:val="0"/>
              <w:jc w:val="both"/>
              <w:rPr>
                <w:rFonts w:ascii="Times New Roman" w:hAnsi="Times New Roman" w:cs="Times New Roman"/>
                <w:b/>
                <w:bCs/>
                <w:iCs/>
                <w:sz w:val="24"/>
                <w:szCs w:val="24"/>
                <w:lang w:eastAsia="en-US"/>
              </w:rPr>
            </w:pPr>
          </w:p>
          <w:p w14:paraId="0E79C33C" w14:textId="7557B298" w:rsidR="00093B25" w:rsidRPr="00F31C85" w:rsidRDefault="00093B25" w:rsidP="001B1C17">
            <w:pPr>
              <w:widowControl w:val="0"/>
              <w:spacing w:after="0" w:line="240" w:lineRule="auto"/>
              <w:rPr>
                <w:rFonts w:ascii="Times New Roman" w:hAnsi="Times New Roman" w:cs="Times New Roman"/>
                <w:bCs/>
                <w:iCs/>
                <w:sz w:val="24"/>
                <w:szCs w:val="24"/>
              </w:rPr>
            </w:pPr>
            <w:r w:rsidRPr="00F31C85">
              <w:rPr>
                <w:rFonts w:ascii="Times New Roman" w:hAnsi="Times New Roman" w:cs="Times New Roman"/>
                <w:sz w:val="24"/>
                <w:szCs w:val="24"/>
              </w:rPr>
              <w:t>Priimant sprendimus dėl tiekėjo pašalinimo iš pirkimo procedūros šiame punkte nurodytu pašalinimo pagrindu, be kita ko, atsižvelgiama į</w:t>
            </w:r>
            <w:r w:rsidRPr="00F31C85">
              <w:rPr>
                <w:rFonts w:ascii="Times New Roman" w:hAnsi="Times New Roman" w:cs="Times New Roman"/>
                <w:b/>
                <w:bCs/>
                <w:sz w:val="24"/>
                <w:szCs w:val="24"/>
              </w:rPr>
              <w:t xml:space="preserve"> </w:t>
            </w:r>
            <w:r w:rsidRPr="00F31C85">
              <w:rPr>
                <w:rFonts w:ascii="Times New Roman" w:hAnsi="Times New Roman" w:cs="Times New Roman"/>
                <w:sz w:val="24"/>
                <w:szCs w:val="24"/>
              </w:rPr>
              <w:t xml:space="preserve">nacionalinėje duomenų bazėje adresu </w:t>
            </w:r>
            <w:hyperlink r:id="rId17">
              <w:r w:rsidRPr="00F31C85">
                <w:rPr>
                  <w:rStyle w:val="Hipersaitas"/>
                  <w:rFonts w:ascii="Times New Roman" w:hAnsi="Times New Roman" w:cs="Times New Roman"/>
                  <w:sz w:val="24"/>
                  <w:szCs w:val="24"/>
                </w:rPr>
                <w:t>https://www.vmi.lt/evmi/mokesciu-moketoju-informacija</w:t>
              </w:r>
            </w:hyperlink>
            <w:r w:rsidRPr="00F31C85">
              <w:rPr>
                <w:rFonts w:ascii="Times New Roman" w:hAnsi="Times New Roman" w:cs="Times New Roman"/>
                <w:sz w:val="24"/>
                <w:szCs w:val="24"/>
              </w:rPr>
              <w:t xml:space="preserve"> skelbiamą informaciją.</w:t>
            </w:r>
          </w:p>
        </w:tc>
      </w:tr>
      <w:tr w:rsidR="00093B25" w:rsidRPr="00F31C85" w14:paraId="4F25A1B1"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B778C" w14:textId="690C475F" w:rsidR="00093B25" w:rsidRPr="00F31C85" w:rsidRDefault="00FA25DF" w:rsidP="001B1C17">
            <w:pPr>
              <w:pStyle w:val="Betarp"/>
              <w:widowControl w:val="0"/>
              <w:rPr>
                <w:rFonts w:ascii="Times New Roman" w:hAnsi="Times New Roman" w:cs="Times New Roman"/>
                <w:sz w:val="24"/>
                <w:szCs w:val="24"/>
              </w:rPr>
            </w:pPr>
            <w:r w:rsidRPr="00F31C85">
              <w:rPr>
                <w:rFonts w:ascii="Times New Roman" w:hAnsi="Times New Roman" w:cs="Times New Roman"/>
                <w:sz w:val="24"/>
                <w:szCs w:val="24"/>
              </w:rPr>
              <w:lastRenderedPageBreak/>
              <w:t>12.</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625CD" w14:textId="56119A12" w:rsidR="00093B25" w:rsidRPr="00F31C85" w:rsidRDefault="00093B25" w:rsidP="001B1C17">
            <w:pPr>
              <w:pStyle w:val="Betarp"/>
              <w:widowControl w:val="0"/>
              <w:jc w:val="both"/>
              <w:rPr>
                <w:rFonts w:ascii="Times New Roman" w:hAnsi="Times New Roman" w:cs="Times New Roman"/>
                <w:sz w:val="24"/>
                <w:szCs w:val="24"/>
              </w:rPr>
            </w:pPr>
            <w:r w:rsidRPr="00F31C85">
              <w:rPr>
                <w:rFonts w:ascii="Times New Roman" w:hAnsi="Times New Roman" w:cs="Times New Roman"/>
                <w:sz w:val="24"/>
                <w:szCs w:val="24"/>
              </w:rPr>
              <w:t xml:space="preserve">Tiekėjas yra padaręs rimtą profesinį pažeidimą, dėl kurio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Pr="00F31C85">
              <w:rPr>
                <w:rFonts w:ascii="Times New Roman" w:hAnsi="Times New Roman" w:cs="Times New Roman"/>
                <w:sz w:val="24"/>
                <w:szCs w:val="24"/>
              </w:rPr>
              <w:t xml:space="preserve"> abejoja tiekėjo sąžiningumu,</w:t>
            </w:r>
            <w:r w:rsidRPr="00F31C85">
              <w:rPr>
                <w:rFonts w:ascii="Times New Roman" w:eastAsia="Times New Roman" w:hAnsi="Times New Roman" w:cs="Times New Roman"/>
                <w:sz w:val="24"/>
                <w:szCs w:val="24"/>
              </w:rPr>
              <w:t xml:space="preserve"> kai jis </w:t>
            </w:r>
            <w:r w:rsidRPr="00F31C85">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2B9DB" w14:textId="77777777" w:rsidR="00093B25" w:rsidRPr="00F31C85" w:rsidRDefault="00093B25" w:rsidP="001B1C17">
            <w:pPr>
              <w:pStyle w:val="Betarp"/>
              <w:widowControl w:val="0"/>
              <w:jc w:val="both"/>
              <w:rPr>
                <w:rFonts w:ascii="Times New Roman" w:eastAsia="Yu Mincho" w:hAnsi="Times New Roman" w:cs="Times New Roman"/>
                <w:b/>
                <w:bCs/>
                <w:sz w:val="24"/>
                <w:szCs w:val="24"/>
              </w:rPr>
            </w:pPr>
            <w:r w:rsidRPr="00F31C85">
              <w:rPr>
                <w:rFonts w:ascii="Times New Roman" w:eastAsia="Yu Mincho" w:hAnsi="Times New Roman" w:cs="Times New Roman"/>
                <w:b/>
                <w:bCs/>
                <w:sz w:val="24"/>
                <w:szCs w:val="24"/>
              </w:rPr>
              <w:t>VPĮ 46 straipsnio 4 dalies 7 punkto c papunktis</w:t>
            </w:r>
          </w:p>
          <w:p w14:paraId="03B0F42F" w14:textId="77777777" w:rsidR="00093B25" w:rsidRPr="00F31C85" w:rsidRDefault="00093B25" w:rsidP="001B1C17">
            <w:pPr>
              <w:pStyle w:val="Betarp"/>
              <w:widowControl w:val="0"/>
              <w:jc w:val="both"/>
              <w:rPr>
                <w:rFonts w:ascii="Times New Roman" w:eastAsia="Yu Mincho" w:hAnsi="Times New Roman" w:cs="Times New Roman"/>
                <w:sz w:val="24"/>
                <w:szCs w:val="24"/>
              </w:rPr>
            </w:pPr>
          </w:p>
          <w:p w14:paraId="58F511B2" w14:textId="36945896" w:rsidR="00093B25" w:rsidRPr="00F31C85" w:rsidRDefault="00093B25" w:rsidP="001B1C17">
            <w:pPr>
              <w:pStyle w:val="Betarp"/>
              <w:widowControl w:val="0"/>
              <w:jc w:val="both"/>
              <w:rPr>
                <w:rFonts w:ascii="Times New Roman" w:eastAsia="Yu Mincho" w:hAnsi="Times New Roman" w:cs="Times New Roman"/>
                <w:b/>
                <w:bCs/>
                <w:sz w:val="24"/>
                <w:szCs w:val="24"/>
              </w:rPr>
            </w:pPr>
            <w:r w:rsidRPr="00F31C85">
              <w:rPr>
                <w:rFonts w:ascii="Times New Roman" w:eastAsia="Yu Mincho" w:hAnsi="Times New Roman" w:cs="Times New Roman"/>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73E18" w14:textId="77777777" w:rsidR="00093B25" w:rsidRPr="00F31C85" w:rsidRDefault="00093B25" w:rsidP="001B1C17">
            <w:pPr>
              <w:pStyle w:val="Betarp"/>
              <w:widowControl w:val="0"/>
              <w:jc w:val="both"/>
              <w:rPr>
                <w:rFonts w:ascii="Times New Roman" w:hAnsi="Times New Roman" w:cs="Times New Roman"/>
                <w:sz w:val="24"/>
                <w:szCs w:val="24"/>
                <w:lang w:eastAsia="en-US"/>
              </w:rPr>
            </w:pPr>
            <w:r w:rsidRPr="00F31C85">
              <w:rPr>
                <w:rFonts w:ascii="Times New Roman" w:hAnsi="Times New Roman" w:cs="Times New Roman"/>
                <w:sz w:val="24"/>
                <w:szCs w:val="24"/>
                <w:lang w:eastAsia="en-US"/>
              </w:rPr>
              <w:t>Iš Lietuvoje įsteigtų subjektų įrodančių dokumentų nereikalaujama. Užtenka pateikto EBVPD.</w:t>
            </w:r>
          </w:p>
          <w:p w14:paraId="3AB60320" w14:textId="77777777" w:rsidR="00093B25" w:rsidRPr="00F31C85" w:rsidRDefault="00093B25" w:rsidP="001B1C17">
            <w:pPr>
              <w:pStyle w:val="Betarp"/>
              <w:widowControl w:val="0"/>
              <w:jc w:val="both"/>
              <w:rPr>
                <w:rFonts w:ascii="Times New Roman" w:hAnsi="Times New Roman" w:cs="Times New Roman"/>
                <w:bCs/>
                <w:iCs/>
                <w:sz w:val="24"/>
                <w:szCs w:val="24"/>
                <w:lang w:eastAsia="en-US"/>
              </w:rPr>
            </w:pPr>
          </w:p>
          <w:p w14:paraId="73A2A562" w14:textId="77777777" w:rsidR="00093B25" w:rsidRPr="00F31C85" w:rsidRDefault="00093B25" w:rsidP="001B1C17">
            <w:pPr>
              <w:widowControl w:val="0"/>
              <w:spacing w:after="0" w:line="240" w:lineRule="auto"/>
              <w:rPr>
                <w:rFonts w:ascii="Times New Roman" w:hAnsi="Times New Roman" w:cs="Times New Roman"/>
                <w:b/>
                <w:bCs/>
                <w:sz w:val="24"/>
                <w:szCs w:val="24"/>
              </w:rPr>
            </w:pPr>
            <w:r w:rsidRPr="00F31C8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CB4CCE7" w14:textId="41AF9ABC" w:rsidR="00093B25" w:rsidRPr="00F31C85" w:rsidRDefault="00093B25" w:rsidP="001B1C17">
            <w:pPr>
              <w:pStyle w:val="Betarp"/>
              <w:widowControl w:val="0"/>
              <w:jc w:val="both"/>
              <w:rPr>
                <w:rFonts w:ascii="Times New Roman" w:hAnsi="Times New Roman" w:cs="Times New Roman"/>
                <w:sz w:val="24"/>
                <w:szCs w:val="24"/>
                <w:lang w:eastAsia="en-US"/>
              </w:rPr>
            </w:pPr>
            <w:hyperlink r:id="rId18" w:history="1">
              <w:r w:rsidRPr="00F31C85">
                <w:rPr>
                  <w:rStyle w:val="Hipersaitas"/>
                  <w:rFonts w:ascii="Times New Roman" w:hAnsi="Times New Roman" w:cs="Times New Roman"/>
                  <w:sz w:val="24"/>
                  <w:szCs w:val="24"/>
                </w:rPr>
                <w:t>https://kt.gov.lt/lt/atviri-duomenys/diskvalifikavimas-is-viesuju-pirkimu</w:t>
              </w:r>
            </w:hyperlink>
            <w:r w:rsidRPr="00F31C85">
              <w:rPr>
                <w:rFonts w:ascii="Times New Roman" w:hAnsi="Times New Roman" w:cs="Times New Roman"/>
                <w:sz w:val="24"/>
                <w:szCs w:val="24"/>
              </w:rPr>
              <w:t xml:space="preserve"> skelbiamą informaciją. </w:t>
            </w:r>
          </w:p>
        </w:tc>
      </w:tr>
    </w:tbl>
    <w:p w14:paraId="1B30C6BF" w14:textId="51280ABF" w:rsidR="00C96CEC" w:rsidRPr="00F31C85" w:rsidRDefault="00C96CEC" w:rsidP="001B1C17">
      <w:pPr>
        <w:widowControl w:val="0"/>
        <w:spacing w:after="0" w:line="240" w:lineRule="auto"/>
        <w:jc w:val="both"/>
        <w:rPr>
          <w:rFonts w:ascii="Times New Roman" w:hAnsi="Times New Roman" w:cs="Times New Roman"/>
          <w:sz w:val="24"/>
          <w:szCs w:val="24"/>
        </w:rPr>
      </w:pPr>
    </w:p>
    <w:p w14:paraId="327B1AA3" w14:textId="63305FBB" w:rsidR="00A4599F" w:rsidRPr="00F31C85" w:rsidRDefault="003F1531" w:rsidP="001B1C17">
      <w:pPr>
        <w:widowControl w:val="0"/>
        <w:spacing w:after="0" w:line="240" w:lineRule="auto"/>
        <w:jc w:val="center"/>
        <w:rPr>
          <w:rFonts w:ascii="Times New Roman" w:hAnsi="Times New Roman" w:cs="Times New Roman"/>
          <w:b/>
          <w:bCs/>
          <w:smallCaps/>
          <w:sz w:val="24"/>
          <w:szCs w:val="24"/>
        </w:rPr>
      </w:pPr>
      <w:r w:rsidRPr="00F31C85">
        <w:rPr>
          <w:rFonts w:ascii="Times New Roman" w:hAnsi="Times New Roman" w:cs="Times New Roman"/>
          <w:smallCaps/>
          <w:sz w:val="24"/>
          <w:szCs w:val="24"/>
        </w:rPr>
        <w:t>__________</w:t>
      </w:r>
      <w:r w:rsidR="00A4599F" w:rsidRPr="00F31C85">
        <w:rPr>
          <w:rFonts w:ascii="Times New Roman" w:hAnsi="Times New Roman" w:cs="Times New Roman"/>
          <w:b/>
          <w:bCs/>
          <w:smallCaps/>
          <w:sz w:val="24"/>
          <w:szCs w:val="24"/>
        </w:rPr>
        <w:br w:type="page"/>
      </w:r>
    </w:p>
    <w:p w14:paraId="7BFABC1F" w14:textId="0026DB4B" w:rsidR="008D704D" w:rsidRPr="00F31C85" w:rsidRDefault="008D704D" w:rsidP="001B1C17">
      <w:pPr>
        <w:pStyle w:val="Antrat1"/>
        <w:spacing w:before="0" w:after="0"/>
        <w:jc w:val="right"/>
        <w:rPr>
          <w:rFonts w:ascii="Times New Roman" w:hAnsi="Times New Roman" w:cs="Times New Roman"/>
          <w:color w:val="auto"/>
          <w:sz w:val="24"/>
          <w:szCs w:val="24"/>
        </w:rPr>
      </w:pPr>
      <w:bookmarkStart w:id="53" w:name="_Ref38291223"/>
      <w:bookmarkStart w:id="54" w:name="_Ref38291334"/>
      <w:bookmarkStart w:id="55" w:name="_Ref38533412"/>
      <w:bookmarkStart w:id="56" w:name="_Toc228441369"/>
      <w:r w:rsidRPr="00F31C85">
        <w:rPr>
          <w:rFonts w:ascii="Times New Roman" w:hAnsi="Times New Roman" w:cs="Times New Roman"/>
          <w:color w:val="auto"/>
          <w:sz w:val="24"/>
          <w:szCs w:val="24"/>
        </w:rPr>
        <w:lastRenderedPageBreak/>
        <w:t xml:space="preserve">Pirkimo sąlygų </w:t>
      </w:r>
      <w:r w:rsidR="00F1334C" w:rsidRPr="00F31C85">
        <w:rPr>
          <w:rFonts w:ascii="Times New Roman" w:hAnsi="Times New Roman" w:cs="Times New Roman"/>
          <w:color w:val="auto"/>
          <w:sz w:val="24"/>
          <w:szCs w:val="24"/>
        </w:rPr>
        <w:t>4</w:t>
      </w:r>
      <w:r w:rsidRPr="00F31C85">
        <w:rPr>
          <w:rFonts w:ascii="Times New Roman" w:hAnsi="Times New Roman" w:cs="Times New Roman"/>
          <w:color w:val="auto"/>
          <w:sz w:val="24"/>
          <w:szCs w:val="24"/>
        </w:rPr>
        <w:t xml:space="preserve"> priedas „</w:t>
      </w:r>
      <w:r w:rsidR="00506C0E" w:rsidRPr="00F31C85">
        <w:rPr>
          <w:rFonts w:ascii="Times New Roman" w:hAnsi="Times New Roman" w:cs="Times New Roman"/>
          <w:color w:val="auto"/>
          <w:sz w:val="24"/>
          <w:szCs w:val="24"/>
        </w:rPr>
        <w:t>Tiekėjų kvalifikacijos reikalavimai</w:t>
      </w:r>
      <w:r w:rsidRPr="00F31C85">
        <w:rPr>
          <w:rFonts w:ascii="Times New Roman" w:hAnsi="Times New Roman" w:cs="Times New Roman"/>
          <w:color w:val="auto"/>
          <w:sz w:val="24"/>
          <w:szCs w:val="24"/>
        </w:rPr>
        <w:t>“</w:t>
      </w:r>
      <w:bookmarkEnd w:id="53"/>
      <w:bookmarkEnd w:id="54"/>
      <w:bookmarkEnd w:id="55"/>
      <w:bookmarkEnd w:id="56"/>
    </w:p>
    <w:p w14:paraId="70EF5423" w14:textId="77777777" w:rsidR="002F396F" w:rsidRPr="00F31C85" w:rsidRDefault="002F396F" w:rsidP="001B1C17">
      <w:pPr>
        <w:widowControl w:val="0"/>
        <w:spacing w:after="0" w:line="240" w:lineRule="auto"/>
        <w:jc w:val="both"/>
        <w:rPr>
          <w:rFonts w:ascii="Times New Roman" w:hAnsi="Times New Roman" w:cs="Times New Roman"/>
          <w:b/>
          <w:bCs/>
          <w:smallCaps/>
          <w:sz w:val="24"/>
          <w:szCs w:val="24"/>
        </w:rPr>
      </w:pPr>
    </w:p>
    <w:p w14:paraId="308F23EA" w14:textId="390140FC" w:rsidR="009D6199" w:rsidRPr="00F31C85" w:rsidRDefault="009D6199" w:rsidP="001B1C17">
      <w:pPr>
        <w:pStyle w:val="Paantrat"/>
        <w:widowControl w:val="0"/>
        <w:spacing w:after="0" w:line="240" w:lineRule="auto"/>
        <w:jc w:val="center"/>
        <w:rPr>
          <w:rFonts w:ascii="Times New Roman" w:hAnsi="Times New Roman" w:cs="Times New Roman"/>
          <w:b/>
          <w:bCs/>
          <w:color w:val="auto"/>
          <w:sz w:val="24"/>
          <w:szCs w:val="24"/>
          <w:lang w:eastAsia="en-US"/>
        </w:rPr>
      </w:pPr>
      <w:r w:rsidRPr="00F31C85">
        <w:rPr>
          <w:rFonts w:ascii="Times New Roman" w:hAnsi="Times New Roman" w:cs="Times New Roman"/>
          <w:b/>
          <w:bCs/>
          <w:smallCaps/>
          <w:color w:val="auto"/>
          <w:sz w:val="24"/>
          <w:szCs w:val="24"/>
        </w:rPr>
        <w:t xml:space="preserve">TIEKĖJŲ KVALIFIKACIJOS REIKALAVIMAI </w:t>
      </w:r>
    </w:p>
    <w:p w14:paraId="7E61A0B8" w14:textId="77777777" w:rsidR="009D6199" w:rsidRPr="00F31C85" w:rsidRDefault="009D6199" w:rsidP="001B1C17">
      <w:pPr>
        <w:spacing w:after="0" w:line="240" w:lineRule="auto"/>
        <w:rPr>
          <w:rFonts w:ascii="Times New Roman" w:hAnsi="Times New Roman" w:cs="Times New Roman"/>
          <w:sz w:val="24"/>
          <w:szCs w:val="24"/>
          <w:lang w:eastAsia="en-US"/>
        </w:rPr>
      </w:pPr>
    </w:p>
    <w:p w14:paraId="1F526815" w14:textId="77777777" w:rsidR="0066049B" w:rsidRPr="00F31C85" w:rsidRDefault="0066049B" w:rsidP="001B1C17">
      <w:pPr>
        <w:widowControl w:val="0"/>
        <w:spacing w:after="0" w:line="240" w:lineRule="auto"/>
        <w:jc w:val="both"/>
        <w:rPr>
          <w:rFonts w:ascii="Times New Roman" w:eastAsiaTheme="minorHAnsi" w:hAnsi="Times New Roman" w:cs="Times New Roman"/>
          <w:sz w:val="24"/>
          <w:szCs w:val="24"/>
        </w:rPr>
      </w:pPr>
      <w:r w:rsidRPr="00F31C85">
        <w:rPr>
          <w:rFonts w:ascii="Times New Roman" w:eastAsiaTheme="minorHAnsi" w:hAnsi="Times New Roman" w:cs="Times New Roman"/>
          <w:sz w:val="24"/>
          <w:szCs w:val="24"/>
          <w:lang w:eastAsia="en-US"/>
        </w:rPr>
        <w:t xml:space="preserve">1. Tiekėjo kvalifikacija turi atitikti šio priedo 1 lentelėje </w:t>
      </w:r>
      <w:bookmarkStart w:id="57" w:name="_Hlk161152028"/>
      <w:r w:rsidRPr="00F31C85">
        <w:rPr>
          <w:rFonts w:ascii="Times New Roman" w:hAnsi="Times New Roman" w:cs="Times New Roman"/>
          <w:b/>
          <w:bCs/>
          <w:sz w:val="24"/>
          <w:szCs w:val="24"/>
        </w:rPr>
        <w:t>„</w:t>
      </w:r>
      <w:r w:rsidRPr="00F31C85">
        <w:rPr>
          <w:rFonts w:ascii="Times New Roman" w:hAnsi="Times New Roman" w:cs="Times New Roman"/>
          <w:b/>
          <w:sz w:val="24"/>
          <w:szCs w:val="24"/>
        </w:rPr>
        <w:t>Techninis ir profesinis pajėgumas</w:t>
      </w:r>
      <w:r w:rsidRPr="00F31C85">
        <w:rPr>
          <w:rFonts w:ascii="Times New Roman" w:hAnsi="Times New Roman" w:cs="Times New Roman"/>
          <w:b/>
          <w:bCs/>
          <w:sz w:val="24"/>
          <w:szCs w:val="24"/>
        </w:rPr>
        <w:t>”</w:t>
      </w:r>
      <w:r w:rsidRPr="00F31C85">
        <w:rPr>
          <w:rFonts w:ascii="Times New Roman" w:eastAsiaTheme="minorHAnsi" w:hAnsi="Times New Roman" w:cs="Times New Roman"/>
          <w:sz w:val="24"/>
          <w:szCs w:val="24"/>
          <w:lang w:eastAsia="en-US"/>
        </w:rPr>
        <w:t xml:space="preserve"> </w:t>
      </w:r>
      <w:bookmarkEnd w:id="57"/>
      <w:r w:rsidRPr="00F31C85">
        <w:rPr>
          <w:rFonts w:ascii="Times New Roman" w:eastAsiaTheme="minorHAnsi" w:hAnsi="Times New Roman" w:cs="Times New Roman"/>
          <w:sz w:val="24"/>
          <w:szCs w:val="24"/>
          <w:lang w:eastAsia="en-US"/>
        </w:rPr>
        <w:t>nustatytus reikalavimus kvalifikacijai.</w:t>
      </w:r>
      <w:r w:rsidRPr="00F31C85">
        <w:rPr>
          <w:rFonts w:ascii="Times New Roman" w:eastAsiaTheme="minorHAnsi" w:hAnsi="Times New Roman" w:cs="Times New Roman"/>
          <w:sz w:val="24"/>
          <w:szCs w:val="24"/>
        </w:rPr>
        <w:t xml:space="preserve"> </w:t>
      </w:r>
    </w:p>
    <w:p w14:paraId="376FBDCE" w14:textId="77777777" w:rsidR="0066049B" w:rsidRPr="00F31C85" w:rsidRDefault="0066049B" w:rsidP="001B1C17">
      <w:pPr>
        <w:widowControl w:val="0"/>
        <w:tabs>
          <w:tab w:val="left" w:pos="851"/>
        </w:tabs>
        <w:spacing w:after="0" w:line="240" w:lineRule="auto"/>
        <w:jc w:val="both"/>
        <w:rPr>
          <w:rFonts w:ascii="Times New Roman" w:hAnsi="Times New Roman" w:cs="Times New Roman"/>
          <w:sz w:val="24"/>
          <w:szCs w:val="24"/>
        </w:rPr>
      </w:pPr>
      <w:r w:rsidRPr="00F31C85">
        <w:rPr>
          <w:rFonts w:ascii="Times New Roman" w:eastAsiaTheme="minorHAnsi" w:hAnsi="Times New Roman" w:cs="Times New Roman"/>
          <w:sz w:val="24"/>
          <w:szCs w:val="24"/>
          <w:lang w:eastAsia="en-US"/>
        </w:rPr>
        <w:t xml:space="preserve">2. </w:t>
      </w:r>
      <w:r w:rsidRPr="00F31C85">
        <w:rPr>
          <w:rFonts w:ascii="Times New Roman" w:hAnsi="Times New Roman" w:cs="Times New Roman"/>
          <w:sz w:val="24"/>
          <w:szCs w:val="24"/>
        </w:rPr>
        <w:t>Jeigu pasiūlymą teikia ūkio subjektų grupė – 1 lentelės „</w:t>
      </w:r>
      <w:r w:rsidRPr="00F31C85">
        <w:rPr>
          <w:rFonts w:ascii="Times New Roman" w:hAnsi="Times New Roman" w:cs="Times New Roman"/>
          <w:b/>
          <w:bCs/>
          <w:sz w:val="24"/>
          <w:szCs w:val="24"/>
        </w:rPr>
        <w:t>Techninis ir profesinis pajėgumas</w:t>
      </w:r>
      <w:r w:rsidRPr="00F31C85">
        <w:rPr>
          <w:rFonts w:ascii="Times New Roman" w:hAnsi="Times New Roman" w:cs="Times New Roman"/>
          <w:sz w:val="24"/>
          <w:szCs w:val="24"/>
        </w:rPr>
        <w:t>”  reikalavimą turi atitikti ūkio subjektų grupės nario (-ių) specialistai, atsižvelgiant į jų prisiimamus įsipareigojimus pirkimo sutarčiai vykdyti.</w:t>
      </w:r>
    </w:p>
    <w:p w14:paraId="54D15473" w14:textId="77777777" w:rsidR="0066049B" w:rsidRPr="00F31C85" w:rsidRDefault="0066049B" w:rsidP="001B1C17">
      <w:pPr>
        <w:widowControl w:val="0"/>
        <w:tabs>
          <w:tab w:val="left" w:pos="851"/>
        </w:tabs>
        <w:spacing w:after="0" w:line="240" w:lineRule="auto"/>
        <w:jc w:val="both"/>
        <w:rPr>
          <w:rFonts w:ascii="Times New Roman" w:hAnsi="Times New Roman" w:cs="Times New Roman"/>
          <w:sz w:val="24"/>
          <w:szCs w:val="24"/>
        </w:rPr>
      </w:pPr>
      <w:r w:rsidRPr="00F31C85">
        <w:rPr>
          <w:rFonts w:ascii="Times New Roman" w:hAnsi="Times New Roman" w:cs="Times New Roman"/>
          <w:sz w:val="24"/>
          <w:szCs w:val="24"/>
        </w:rPr>
        <w:t xml:space="preserve">3. Kad atitiktų 1 </w:t>
      </w:r>
      <w:bookmarkStart w:id="58" w:name="_Hlk161152374"/>
      <w:r w:rsidRPr="00F31C85">
        <w:rPr>
          <w:rFonts w:ascii="Times New Roman" w:hAnsi="Times New Roman" w:cs="Times New Roman"/>
          <w:sz w:val="24"/>
          <w:szCs w:val="24"/>
        </w:rPr>
        <w:t>lentelės „</w:t>
      </w:r>
      <w:r w:rsidRPr="00F31C85">
        <w:rPr>
          <w:rFonts w:ascii="Times New Roman" w:hAnsi="Times New Roman" w:cs="Times New Roman"/>
          <w:b/>
          <w:bCs/>
          <w:sz w:val="24"/>
          <w:szCs w:val="24"/>
        </w:rPr>
        <w:t>Techninis ir profesinis pajėgumas</w:t>
      </w:r>
      <w:r w:rsidRPr="00F31C85">
        <w:rPr>
          <w:rFonts w:ascii="Times New Roman" w:hAnsi="Times New Roman" w:cs="Times New Roman"/>
          <w:sz w:val="24"/>
          <w:szCs w:val="24"/>
        </w:rPr>
        <w:t>”  reikalavimą</w:t>
      </w:r>
      <w:bookmarkEnd w:id="58"/>
      <w:r w:rsidRPr="00F31C85">
        <w:rPr>
          <w:rFonts w:ascii="Times New Roman" w:hAnsi="Times New Roman" w:cs="Times New Roman"/>
          <w:sz w:val="24"/>
          <w:szCs w:val="24"/>
        </w:rPr>
        <w:t>, tiekėjas gali remtis kitų ūkio subjektų pajėgumais tik tuo atveju, jeigu tie subjektai (jų darbuotojai) patys vykdys tą pirkimo sutarties dalį, kuriai reikia jų turimų pajėgumų.</w:t>
      </w:r>
    </w:p>
    <w:p w14:paraId="7DA1A261" w14:textId="77777777" w:rsidR="0066049B" w:rsidRPr="00F31C85" w:rsidRDefault="0066049B" w:rsidP="001B1C17">
      <w:pPr>
        <w:widowControl w:val="0"/>
        <w:spacing w:after="0" w:line="240" w:lineRule="auto"/>
        <w:jc w:val="both"/>
        <w:rPr>
          <w:rFonts w:ascii="Times New Roman" w:eastAsiaTheme="minorHAnsi" w:hAnsi="Times New Roman" w:cs="Times New Roman"/>
          <w:sz w:val="24"/>
          <w:szCs w:val="24"/>
          <w:lang w:eastAsia="en-US"/>
        </w:rPr>
      </w:pPr>
      <w:r w:rsidRPr="00F31C85">
        <w:rPr>
          <w:rFonts w:ascii="Times New Roman" w:hAnsi="Times New Roman" w:cs="Times New Roman"/>
          <w:sz w:val="24"/>
          <w:szCs w:val="24"/>
        </w:rPr>
        <w:t>4. Subtiekėjai, kuriuos tiekėjas pasitelks pirkimo sutarties vykdymui (kurių pajėgumais tiekėjas nesiremia, kad atitiktų nustatytus kvalifikacijos reikalavimus), privalo turėti teisę verstis ta veikla, kuriai jis pasitelkiamas. Jei tiekėjas (jo pasitelkiami specialistai) pats atitinka 1 lentelės „</w:t>
      </w:r>
      <w:r w:rsidRPr="00F31C85">
        <w:rPr>
          <w:rFonts w:ascii="Times New Roman" w:hAnsi="Times New Roman" w:cs="Times New Roman"/>
          <w:b/>
          <w:bCs/>
          <w:sz w:val="24"/>
          <w:szCs w:val="24"/>
        </w:rPr>
        <w:t>Techninis ir profesinis pajėgumas</w:t>
      </w:r>
      <w:r w:rsidRPr="00F31C85">
        <w:rPr>
          <w:rFonts w:ascii="Times New Roman" w:hAnsi="Times New Roman" w:cs="Times New Roman"/>
          <w:sz w:val="24"/>
          <w:szCs w:val="24"/>
        </w:rPr>
        <w:t>” reikalavimą, tačiau ketina pasitelkti subtiekėjus (jo specialistus), subtiekėjų specialistai bus tikrinami pirkimo procedūrų metu, ar atitinka 1 lentelės „</w:t>
      </w:r>
      <w:r w:rsidRPr="00F31C85">
        <w:rPr>
          <w:rFonts w:ascii="Times New Roman" w:hAnsi="Times New Roman" w:cs="Times New Roman"/>
          <w:b/>
          <w:bCs/>
          <w:sz w:val="24"/>
          <w:szCs w:val="24"/>
        </w:rPr>
        <w:t>Techninis ir profesinis pajėgumas</w:t>
      </w:r>
      <w:r w:rsidRPr="00F31C85">
        <w:rPr>
          <w:rFonts w:ascii="Times New Roman" w:hAnsi="Times New Roman" w:cs="Times New Roman"/>
          <w:sz w:val="24"/>
          <w:szCs w:val="24"/>
        </w:rPr>
        <w:t>”  reikalavimą, jeigu subtiekėjai (jų darbuotojai) patys vykdys tą pirkimo sutarties dalį, kuriai reikia nustatytos kvalifikacijos</w:t>
      </w:r>
      <w:r w:rsidRPr="00F31C85">
        <w:rPr>
          <w:rFonts w:ascii="Times New Roman" w:eastAsiaTheme="minorHAnsi" w:hAnsi="Times New Roman" w:cs="Times New Roman"/>
          <w:sz w:val="24"/>
          <w:szCs w:val="24"/>
          <w:lang w:eastAsia="en-US"/>
        </w:rPr>
        <w:t>.</w:t>
      </w:r>
    </w:p>
    <w:p w14:paraId="11763349" w14:textId="375D9D4A" w:rsidR="0066049B" w:rsidRPr="00F31C85" w:rsidRDefault="0066049B" w:rsidP="001B1C17">
      <w:pPr>
        <w:widowControl w:val="0"/>
        <w:spacing w:after="0" w:line="240" w:lineRule="auto"/>
        <w:jc w:val="both"/>
        <w:rPr>
          <w:rFonts w:ascii="Times New Roman" w:eastAsiaTheme="minorHAnsi" w:hAnsi="Times New Roman" w:cs="Times New Roman"/>
          <w:sz w:val="24"/>
          <w:szCs w:val="24"/>
        </w:rPr>
      </w:pPr>
      <w:r w:rsidRPr="00F31C85">
        <w:rPr>
          <w:rFonts w:ascii="Times New Roman" w:eastAsiaTheme="minorHAnsi" w:hAnsi="Times New Roman" w:cs="Times New Roman"/>
          <w:sz w:val="24"/>
          <w:szCs w:val="24"/>
          <w:lang w:eastAsia="en-US"/>
        </w:rPr>
        <w:t>5.</w:t>
      </w:r>
      <w:r w:rsidRPr="00F31C85">
        <w:rPr>
          <w:rFonts w:ascii="Times New Roman" w:eastAsiaTheme="minorHAnsi" w:hAnsi="Times New Roman" w:cs="Times New Roman"/>
          <w:sz w:val="24"/>
          <w:szCs w:val="24"/>
        </w:rPr>
        <w:t>  Tiekėjas įsipareig</w:t>
      </w:r>
      <w:r w:rsidR="00FC4914" w:rsidRPr="00F31C85">
        <w:rPr>
          <w:rFonts w:ascii="Times New Roman" w:eastAsiaTheme="minorHAnsi" w:hAnsi="Times New Roman" w:cs="Times New Roman"/>
          <w:sz w:val="24"/>
          <w:szCs w:val="24"/>
        </w:rPr>
        <w:t>oja</w:t>
      </w:r>
      <w:r w:rsidRPr="00F31C85">
        <w:rPr>
          <w:rFonts w:ascii="Times New Roman" w:eastAsiaTheme="minorHAnsi" w:hAnsi="Times New Roman" w:cs="Times New Roman"/>
          <w:sz w:val="24"/>
          <w:szCs w:val="24"/>
        </w:rPr>
        <w:t xml:space="preserve">, jog pirkimo sutartį vykdys tik tokią teisę turintys asmenys, ir </w:t>
      </w:r>
      <w:r w:rsidR="00D24F62" w:rsidRPr="00F31C85">
        <w:rPr>
          <w:rFonts w:ascii="Times New Roman" w:eastAsiaTheme="minorHAnsi" w:hAnsi="Times New Roman" w:cs="Times New Roman"/>
          <w:sz w:val="24"/>
          <w:szCs w:val="24"/>
        </w:rPr>
        <w:t>perkančiajai organizacijai/</w:t>
      </w:r>
      <w:r w:rsidR="00745D44">
        <w:rPr>
          <w:rFonts w:ascii="Times New Roman" w:eastAsiaTheme="minorHAnsi" w:hAnsi="Times New Roman" w:cs="Times New Roman"/>
          <w:sz w:val="24"/>
          <w:szCs w:val="24"/>
        </w:rPr>
        <w:t>SAVIVALDYBĖS</w:t>
      </w:r>
      <w:r w:rsidR="00545763">
        <w:rPr>
          <w:rFonts w:ascii="Times New Roman" w:eastAsiaTheme="minorHAnsi" w:hAnsi="Times New Roman" w:cs="Times New Roman"/>
          <w:sz w:val="24"/>
          <w:szCs w:val="24"/>
        </w:rPr>
        <w:t xml:space="preserve"> CPO</w:t>
      </w:r>
      <w:r w:rsidRPr="00F31C85">
        <w:rPr>
          <w:rFonts w:ascii="Times New Roman" w:eastAsiaTheme="minorHAnsi" w:hAnsi="Times New Roman" w:cs="Times New Roman"/>
          <w:sz w:val="24"/>
          <w:szCs w:val="24"/>
        </w:rPr>
        <w:t xml:space="preserve"> pareikalavus, tiekėjas turės pateikti dokumentus, įrodančius subtiekėjo teisę verstis atitinkama veikla, kuriai jis pasitelkiamas.</w:t>
      </w:r>
    </w:p>
    <w:p w14:paraId="68E11EC4" w14:textId="77777777" w:rsidR="005F23D1" w:rsidRPr="00F31C85" w:rsidRDefault="005F23D1" w:rsidP="001B1C17">
      <w:pPr>
        <w:widowControl w:val="0"/>
        <w:tabs>
          <w:tab w:val="left" w:pos="851"/>
        </w:tabs>
        <w:spacing w:after="0" w:line="240" w:lineRule="auto"/>
        <w:jc w:val="right"/>
        <w:rPr>
          <w:rFonts w:ascii="Times New Roman" w:hAnsi="Times New Roman" w:cs="Times New Roman"/>
          <w:sz w:val="24"/>
          <w:szCs w:val="24"/>
        </w:rPr>
      </w:pPr>
    </w:p>
    <w:p w14:paraId="7A341888" w14:textId="32F7D633" w:rsidR="0066049B" w:rsidRPr="00F31C85" w:rsidRDefault="0066049B" w:rsidP="001B1C17">
      <w:pPr>
        <w:widowControl w:val="0"/>
        <w:tabs>
          <w:tab w:val="left" w:pos="851"/>
        </w:tabs>
        <w:spacing w:after="0" w:line="240" w:lineRule="auto"/>
        <w:jc w:val="right"/>
        <w:rPr>
          <w:rFonts w:ascii="Times New Roman" w:hAnsi="Times New Roman" w:cs="Times New Roman"/>
          <w:sz w:val="24"/>
          <w:szCs w:val="24"/>
        </w:rPr>
      </w:pPr>
      <w:r w:rsidRPr="00F31C85">
        <w:rPr>
          <w:rFonts w:ascii="Times New Roman" w:hAnsi="Times New Roman" w:cs="Times New Roman"/>
          <w:sz w:val="24"/>
          <w:szCs w:val="24"/>
        </w:rPr>
        <w:t>1 lentelė „</w:t>
      </w:r>
      <w:r w:rsidRPr="00F31C85">
        <w:rPr>
          <w:rFonts w:ascii="Times New Roman" w:hAnsi="Times New Roman" w:cs="Times New Roman"/>
          <w:b/>
          <w:sz w:val="24"/>
          <w:szCs w:val="24"/>
        </w:rPr>
        <w:t>Techninis ir profesinis pajėgumas</w:t>
      </w:r>
      <w:r w:rsidRPr="00F31C85">
        <w:rPr>
          <w:rFonts w:ascii="Times New Roman" w:hAnsi="Times New Roman" w:cs="Times New Roman"/>
          <w:sz w:val="24"/>
          <w:szCs w:val="24"/>
        </w:rPr>
        <w:t>“</w:t>
      </w:r>
    </w:p>
    <w:tbl>
      <w:tblPr>
        <w:tblStyle w:val="TableGrid3"/>
        <w:tblW w:w="10031" w:type="dxa"/>
        <w:tblLayout w:type="fixed"/>
        <w:tblLook w:val="04A0" w:firstRow="1" w:lastRow="0" w:firstColumn="1" w:lastColumn="0" w:noHBand="0" w:noVBand="1"/>
      </w:tblPr>
      <w:tblGrid>
        <w:gridCol w:w="704"/>
        <w:gridCol w:w="4536"/>
        <w:gridCol w:w="4791"/>
      </w:tblGrid>
      <w:tr w:rsidR="001B1C17" w:rsidRPr="00F31C85" w14:paraId="1450B144" w14:textId="77777777" w:rsidTr="001F424E">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B9E121E" w14:textId="77777777" w:rsidR="0066049B" w:rsidRPr="00F31C85" w:rsidRDefault="0066049B" w:rsidP="001B1C17">
            <w:pPr>
              <w:widowControl w:val="0"/>
              <w:jc w:val="both"/>
              <w:rPr>
                <w:b/>
                <w:bCs/>
                <w:sz w:val="24"/>
                <w:szCs w:val="24"/>
              </w:rPr>
            </w:pPr>
            <w:bookmarkStart w:id="59" w:name="_Hlk174543839"/>
            <w:r w:rsidRPr="00F31C85">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E0ACF40" w14:textId="379CABC1" w:rsidR="001F424E" w:rsidRDefault="0066049B" w:rsidP="001B1C17">
            <w:pPr>
              <w:widowControl w:val="0"/>
              <w:jc w:val="both"/>
              <w:rPr>
                <w:b/>
                <w:bCs/>
                <w:sz w:val="24"/>
                <w:szCs w:val="24"/>
              </w:rPr>
            </w:pPr>
            <w:r w:rsidRPr="00F31C85">
              <w:rPr>
                <w:b/>
                <w:bCs/>
                <w:sz w:val="24"/>
                <w:szCs w:val="24"/>
              </w:rPr>
              <w:t>Kvalifikacijos reikalavima</w:t>
            </w:r>
            <w:r w:rsidR="004D2749">
              <w:rPr>
                <w:b/>
                <w:bCs/>
                <w:sz w:val="24"/>
                <w:szCs w:val="24"/>
              </w:rPr>
              <w:t>i</w:t>
            </w:r>
          </w:p>
          <w:p w14:paraId="3A29D45A" w14:textId="35525B04" w:rsidR="0066049B" w:rsidRPr="00F31C85" w:rsidRDefault="001F424E" w:rsidP="001B1C17">
            <w:pPr>
              <w:widowControl w:val="0"/>
              <w:jc w:val="both"/>
              <w:rPr>
                <w:rFonts w:eastAsiaTheme="minorHAnsi"/>
                <w:b/>
                <w:bCs/>
                <w:sz w:val="24"/>
                <w:szCs w:val="24"/>
              </w:rPr>
            </w:pPr>
            <w:r>
              <w:rPr>
                <w:b/>
                <w:bCs/>
                <w:sz w:val="24"/>
                <w:szCs w:val="24"/>
              </w:rPr>
              <w:t xml:space="preserve"> </w:t>
            </w:r>
            <w:r w:rsidR="004D2749">
              <w:rPr>
                <w:b/>
                <w:bCs/>
                <w:sz w:val="24"/>
                <w:szCs w:val="24"/>
              </w:rPr>
              <w:t>I</w:t>
            </w:r>
            <w:r>
              <w:rPr>
                <w:b/>
                <w:bCs/>
                <w:sz w:val="24"/>
                <w:szCs w:val="24"/>
              </w:rPr>
              <w:t xml:space="preserve"> (pirmai) ir </w:t>
            </w:r>
            <w:r w:rsidR="004D2749">
              <w:rPr>
                <w:b/>
                <w:bCs/>
                <w:sz w:val="24"/>
                <w:szCs w:val="24"/>
              </w:rPr>
              <w:t>II</w:t>
            </w:r>
            <w:r>
              <w:rPr>
                <w:b/>
                <w:bCs/>
                <w:sz w:val="24"/>
                <w:szCs w:val="24"/>
              </w:rPr>
              <w:t xml:space="preserve"> (antrai) pirkimo dalims</w:t>
            </w:r>
          </w:p>
        </w:tc>
        <w:tc>
          <w:tcPr>
            <w:tcW w:w="47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1C45729" w14:textId="77777777" w:rsidR="0066049B" w:rsidRPr="00F31C85" w:rsidRDefault="0066049B" w:rsidP="001B1C17">
            <w:pPr>
              <w:widowControl w:val="0"/>
              <w:autoSpaceDE w:val="0"/>
              <w:autoSpaceDN w:val="0"/>
              <w:adjustRightInd w:val="0"/>
              <w:jc w:val="both"/>
              <w:rPr>
                <w:b/>
                <w:bCs/>
                <w:sz w:val="24"/>
                <w:szCs w:val="24"/>
              </w:rPr>
            </w:pPr>
            <w:r w:rsidRPr="00F31C85">
              <w:rPr>
                <w:b/>
                <w:bCs/>
                <w:sz w:val="24"/>
                <w:szCs w:val="24"/>
              </w:rPr>
              <w:t>Atitiktį reikalavimui įrodantys dokumentai</w:t>
            </w:r>
          </w:p>
        </w:tc>
      </w:tr>
      <w:tr w:rsidR="001B1C17" w:rsidRPr="00F31C85" w14:paraId="590E46AF" w14:textId="77777777" w:rsidTr="001F424E">
        <w:tc>
          <w:tcPr>
            <w:tcW w:w="704" w:type="dxa"/>
            <w:tcBorders>
              <w:top w:val="single" w:sz="4" w:space="0" w:color="000000"/>
              <w:left w:val="single" w:sz="4" w:space="0" w:color="000000"/>
              <w:bottom w:val="single" w:sz="4" w:space="0" w:color="000000"/>
              <w:right w:val="single" w:sz="4" w:space="0" w:color="000000"/>
            </w:tcBorders>
          </w:tcPr>
          <w:p w14:paraId="76AD2A6F" w14:textId="0E62534D" w:rsidR="00223FA2" w:rsidRPr="00F31C85" w:rsidRDefault="00EE1750" w:rsidP="001B1C17">
            <w:pPr>
              <w:widowControl w:val="0"/>
              <w:jc w:val="both"/>
              <w:rPr>
                <w:rFonts w:eastAsiaTheme="minorHAnsi"/>
                <w:sz w:val="24"/>
                <w:szCs w:val="24"/>
              </w:rPr>
            </w:pPr>
            <w:r w:rsidRPr="00F31C85">
              <w:rPr>
                <w:rFonts w:eastAsiaTheme="minorHAnsi"/>
                <w:sz w:val="24"/>
                <w:szCs w:val="24"/>
              </w:rPr>
              <w:t>1.</w:t>
            </w:r>
          </w:p>
        </w:tc>
        <w:tc>
          <w:tcPr>
            <w:tcW w:w="9327" w:type="dxa"/>
            <w:gridSpan w:val="2"/>
            <w:tcBorders>
              <w:top w:val="single" w:sz="4" w:space="0" w:color="000000"/>
              <w:left w:val="single" w:sz="4" w:space="0" w:color="000000"/>
              <w:bottom w:val="single" w:sz="4" w:space="0" w:color="000000"/>
              <w:right w:val="single" w:sz="4" w:space="0" w:color="000000"/>
            </w:tcBorders>
          </w:tcPr>
          <w:p w14:paraId="08DB0161" w14:textId="77777777" w:rsidR="00223FA2" w:rsidRDefault="00EE1750" w:rsidP="001B1C17">
            <w:pPr>
              <w:pStyle w:val="Body2"/>
              <w:spacing w:after="0"/>
              <w:rPr>
                <w:rFonts w:cs="Times New Roman"/>
                <w:color w:val="auto"/>
                <w:sz w:val="24"/>
                <w:szCs w:val="24"/>
                <w:lang w:val="lt-LT"/>
              </w:rPr>
            </w:pPr>
            <w:r w:rsidRPr="00F31C85">
              <w:rPr>
                <w:rFonts w:cs="Times New Roman"/>
                <w:color w:val="auto"/>
                <w:sz w:val="24"/>
                <w:szCs w:val="24"/>
                <w:lang w:val="lt-LT"/>
              </w:rPr>
              <w:t xml:space="preserve">Tiekėjas, ūkio subjektų grupės nariai, ūkio subjektai, kurių pajėgumais remiasi tiekėjas, subtiekėjai turi pasiūlyti keliamus reikalavimus atitinkančius specialistus </w:t>
            </w:r>
            <w:r w:rsidR="00AD2994" w:rsidRPr="00F31C85">
              <w:rPr>
                <w:rFonts w:cs="Times New Roman"/>
                <w:color w:val="auto"/>
                <w:sz w:val="24"/>
                <w:szCs w:val="24"/>
                <w:lang w:val="lt-LT"/>
              </w:rPr>
              <w:t>(</w:t>
            </w:r>
            <w:r w:rsidR="00AD2994" w:rsidRPr="00F31C85">
              <w:rPr>
                <w:rFonts w:cs="Times New Roman"/>
                <w:b/>
                <w:bCs/>
                <w:color w:val="auto"/>
                <w:sz w:val="24"/>
                <w:szCs w:val="24"/>
                <w:lang w:val="lt-LT"/>
              </w:rPr>
              <w:t xml:space="preserve">kartu su pasiūlymu pateikiamas Specialistų sąrašas, nurodant specialistų dėstytas temas, kokiu pagrindu jie dirba (bendradarbiauja) kartu su Tiekėju (esama/ numatoma darbo sutartis ar </w:t>
            </w:r>
            <w:r w:rsidR="00BD4F55" w:rsidRPr="00F31C85">
              <w:rPr>
                <w:rFonts w:cs="Times New Roman"/>
                <w:b/>
                <w:bCs/>
                <w:color w:val="auto"/>
                <w:sz w:val="24"/>
                <w:szCs w:val="24"/>
                <w:lang w:val="lt-LT"/>
              </w:rPr>
              <w:t>susitarimas</w:t>
            </w:r>
            <w:r w:rsidR="00AD2994" w:rsidRPr="00F31C85">
              <w:rPr>
                <w:rFonts w:cs="Times New Roman"/>
                <w:b/>
                <w:bCs/>
                <w:color w:val="auto"/>
                <w:sz w:val="24"/>
                <w:szCs w:val="24"/>
                <w:lang w:val="lt-LT"/>
              </w:rPr>
              <w:t>) (pagal Pirkimo specialiųjų sąlygų 12 priedą)</w:t>
            </w:r>
            <w:r w:rsidRPr="00F31C85">
              <w:rPr>
                <w:rFonts w:cs="Times New Roman"/>
                <w:color w:val="auto"/>
                <w:sz w:val="24"/>
                <w:szCs w:val="24"/>
                <w:lang w:val="lt-LT"/>
              </w:rPr>
              <w:t>:</w:t>
            </w:r>
          </w:p>
          <w:p w14:paraId="23CF0C0E" w14:textId="35DA8A3E" w:rsidR="001F424E" w:rsidRPr="00F31C85" w:rsidRDefault="001F424E" w:rsidP="001B1C17">
            <w:pPr>
              <w:pStyle w:val="Body2"/>
              <w:spacing w:after="0"/>
              <w:rPr>
                <w:rFonts w:cs="Times New Roman"/>
                <w:b/>
                <w:bCs/>
                <w:iCs/>
                <w:color w:val="auto"/>
                <w:sz w:val="24"/>
                <w:szCs w:val="24"/>
                <w:lang w:val="lt-LT"/>
              </w:rPr>
            </w:pPr>
          </w:p>
        </w:tc>
      </w:tr>
      <w:tr w:rsidR="001B1C17" w:rsidRPr="00F31C85" w14:paraId="04E1C43F" w14:textId="77777777" w:rsidTr="001F424E">
        <w:tc>
          <w:tcPr>
            <w:tcW w:w="704" w:type="dxa"/>
            <w:tcBorders>
              <w:top w:val="single" w:sz="4" w:space="0" w:color="000000"/>
              <w:left w:val="single" w:sz="4" w:space="0" w:color="000000"/>
              <w:bottom w:val="single" w:sz="4" w:space="0" w:color="000000"/>
              <w:right w:val="single" w:sz="4" w:space="0" w:color="000000"/>
            </w:tcBorders>
          </w:tcPr>
          <w:p w14:paraId="7E67CD3F" w14:textId="01570EB3" w:rsidR="00EE1750" w:rsidRPr="00F31C85" w:rsidRDefault="00EE1750" w:rsidP="001B1C17">
            <w:pPr>
              <w:widowControl w:val="0"/>
              <w:jc w:val="both"/>
              <w:rPr>
                <w:rFonts w:eastAsiaTheme="minorHAnsi"/>
                <w:sz w:val="24"/>
                <w:szCs w:val="24"/>
              </w:rPr>
            </w:pPr>
            <w:r w:rsidRPr="00F31C85">
              <w:rPr>
                <w:rFonts w:eastAsiaTheme="minorHAnsi"/>
                <w:sz w:val="24"/>
                <w:szCs w:val="24"/>
              </w:rPr>
              <w:t>1.1</w:t>
            </w:r>
          </w:p>
        </w:tc>
        <w:tc>
          <w:tcPr>
            <w:tcW w:w="4536" w:type="dxa"/>
            <w:tcBorders>
              <w:top w:val="single" w:sz="4" w:space="0" w:color="000000"/>
              <w:left w:val="single" w:sz="4" w:space="0" w:color="000000"/>
              <w:bottom w:val="single" w:sz="4" w:space="0" w:color="000000"/>
              <w:right w:val="single" w:sz="4" w:space="0" w:color="000000"/>
            </w:tcBorders>
          </w:tcPr>
          <w:p w14:paraId="763F8D30" w14:textId="77777777" w:rsidR="00EE1750" w:rsidRPr="00F31C85" w:rsidRDefault="00EE1750" w:rsidP="001B1C17">
            <w:pPr>
              <w:widowControl w:val="0"/>
              <w:jc w:val="both"/>
              <w:rPr>
                <w:b/>
                <w:bCs/>
                <w:sz w:val="24"/>
                <w:szCs w:val="24"/>
                <w:shd w:val="clear" w:color="auto" w:fill="FFFFFF"/>
              </w:rPr>
            </w:pPr>
            <w:r w:rsidRPr="00F31C85">
              <w:rPr>
                <w:b/>
                <w:bCs/>
                <w:sz w:val="24"/>
                <w:szCs w:val="24"/>
              </w:rPr>
              <w:t>mitybos specialistą</w:t>
            </w:r>
            <w:r w:rsidRPr="00F31C85">
              <w:rPr>
                <w:b/>
                <w:bCs/>
                <w:sz w:val="24"/>
                <w:szCs w:val="24"/>
                <w:shd w:val="clear" w:color="auto" w:fill="FFFFFF"/>
              </w:rPr>
              <w:t xml:space="preserve"> </w:t>
            </w:r>
          </w:p>
          <w:p w14:paraId="7F1868C3" w14:textId="7F730948" w:rsidR="00EE1750" w:rsidRPr="00F31C85" w:rsidRDefault="00EE1750" w:rsidP="001B1C17">
            <w:pPr>
              <w:widowControl w:val="0"/>
              <w:jc w:val="both"/>
              <w:rPr>
                <w:sz w:val="24"/>
                <w:szCs w:val="24"/>
                <w:shd w:val="clear" w:color="auto" w:fill="FFFFFF"/>
              </w:rPr>
            </w:pPr>
            <w:r w:rsidRPr="00F31C85">
              <w:rPr>
                <w:sz w:val="24"/>
                <w:szCs w:val="24"/>
                <w:shd w:val="clear" w:color="auto" w:fill="FFFFFF"/>
              </w:rPr>
              <w:t xml:space="preserve">1) kuris </w:t>
            </w:r>
            <w:r w:rsidR="00F20CE0" w:rsidRPr="00F31C85">
              <w:rPr>
                <w:sz w:val="24"/>
                <w:szCs w:val="24"/>
              </w:rPr>
              <w:t>turėtų</w:t>
            </w:r>
            <w:r w:rsidRPr="00F31C85">
              <w:rPr>
                <w:sz w:val="24"/>
                <w:szCs w:val="24"/>
                <w:shd w:val="clear" w:color="auto" w:fill="FFFFFF"/>
              </w:rPr>
              <w:t xml:space="preserve"> mitybos mokslų (mitybos technologijos, dietetikos, dietologijos</w:t>
            </w:r>
            <w:r w:rsidR="00F20CE0" w:rsidRPr="00F31C85">
              <w:rPr>
                <w:sz w:val="24"/>
                <w:szCs w:val="24"/>
                <w:shd w:val="clear" w:color="auto" w:fill="FFFFFF"/>
              </w:rPr>
              <w:t xml:space="preserve"> ir pan.</w:t>
            </w:r>
            <w:r w:rsidRPr="00F31C85">
              <w:rPr>
                <w:sz w:val="24"/>
                <w:szCs w:val="24"/>
                <w:shd w:val="clear" w:color="auto" w:fill="FFFFFF"/>
              </w:rPr>
              <w:t>) arba sveikatos mokslų (gyvensenos medicinos, visuomenės sveikatos</w:t>
            </w:r>
            <w:r w:rsidR="00F20CE0" w:rsidRPr="00F31C85">
              <w:rPr>
                <w:sz w:val="24"/>
                <w:szCs w:val="24"/>
                <w:shd w:val="clear" w:color="auto" w:fill="FFFFFF"/>
              </w:rPr>
              <w:t xml:space="preserve"> ir pan.</w:t>
            </w:r>
            <w:r w:rsidRPr="00F31C85">
              <w:rPr>
                <w:sz w:val="24"/>
                <w:szCs w:val="24"/>
                <w:shd w:val="clear" w:color="auto" w:fill="FFFFFF"/>
              </w:rPr>
              <w:t xml:space="preserve">) </w:t>
            </w:r>
            <w:r w:rsidR="00F20CE0" w:rsidRPr="00F31C85">
              <w:rPr>
                <w:sz w:val="24"/>
                <w:szCs w:val="24"/>
                <w:shd w:val="clear" w:color="auto" w:fill="FFFFFF"/>
              </w:rPr>
              <w:t>kvalifikaciją</w:t>
            </w:r>
            <w:r w:rsidR="00EA5A97" w:rsidRPr="00F31C85">
              <w:rPr>
                <w:sz w:val="24"/>
                <w:szCs w:val="24"/>
                <w:shd w:val="clear" w:color="auto" w:fill="FFFFFF"/>
              </w:rPr>
              <w:t>;</w:t>
            </w:r>
            <w:r w:rsidRPr="00F31C85">
              <w:rPr>
                <w:sz w:val="24"/>
                <w:szCs w:val="24"/>
                <w:shd w:val="clear" w:color="auto" w:fill="FFFFFF"/>
              </w:rPr>
              <w:t xml:space="preserve"> </w:t>
            </w:r>
          </w:p>
          <w:p w14:paraId="6F39D3E8" w14:textId="5705D5CF" w:rsidR="00EE1750" w:rsidRPr="00F31C85" w:rsidRDefault="00EE1750" w:rsidP="001B1C17">
            <w:pPr>
              <w:widowControl w:val="0"/>
              <w:jc w:val="both"/>
              <w:rPr>
                <w:sz w:val="24"/>
                <w:szCs w:val="24"/>
              </w:rPr>
            </w:pPr>
            <w:r w:rsidRPr="00F31C85">
              <w:rPr>
                <w:sz w:val="24"/>
                <w:szCs w:val="24"/>
                <w:shd w:val="clear" w:color="auto" w:fill="FFFFFF"/>
              </w:rPr>
              <w:t xml:space="preserve">2) kuris </w:t>
            </w:r>
            <w:r w:rsidRPr="00F31C85">
              <w:rPr>
                <w:sz w:val="24"/>
                <w:szCs w:val="24"/>
              </w:rPr>
              <w:t>per pastaruosius 3 (trejus) metus</w:t>
            </w:r>
            <w:r w:rsidRPr="00F31C85" w:rsidDel="00342086">
              <w:rPr>
                <w:sz w:val="24"/>
                <w:szCs w:val="24"/>
              </w:rPr>
              <w:t xml:space="preserve"> </w:t>
            </w:r>
            <w:r w:rsidRPr="00F31C85">
              <w:rPr>
                <w:sz w:val="24"/>
                <w:szCs w:val="24"/>
                <w:shd w:val="clear" w:color="auto" w:fill="FFFFFF"/>
              </w:rPr>
              <w:t xml:space="preserve">arba nuo veiklos vykdymo pradžios (jeigu specialistas dirba trumpiau nei 3 metus) </w:t>
            </w:r>
            <w:r w:rsidRPr="00F31C85">
              <w:rPr>
                <w:sz w:val="24"/>
                <w:szCs w:val="24"/>
              </w:rPr>
              <w:t xml:space="preserve">būtų vedęs ne mažiau nei 3 (tris) teorinius ar praktinius mokymus </w:t>
            </w:r>
            <w:r w:rsidRPr="00F31C85">
              <w:rPr>
                <w:rFonts w:eastAsia="Calibri"/>
                <w:bCs/>
                <w:sz w:val="24"/>
                <w:szCs w:val="24"/>
              </w:rPr>
              <w:t xml:space="preserve">sveikos mitybos skatinimo </w:t>
            </w:r>
            <w:r w:rsidRPr="00F31C85">
              <w:rPr>
                <w:sz w:val="24"/>
                <w:szCs w:val="24"/>
              </w:rPr>
              <w:t xml:space="preserve">tematika. </w:t>
            </w:r>
          </w:p>
        </w:tc>
        <w:tc>
          <w:tcPr>
            <w:tcW w:w="4791" w:type="dxa"/>
            <w:tcBorders>
              <w:top w:val="single" w:sz="4" w:space="0" w:color="000000"/>
              <w:left w:val="single" w:sz="4" w:space="0" w:color="000000"/>
              <w:bottom w:val="single" w:sz="4" w:space="0" w:color="000000"/>
              <w:right w:val="single" w:sz="4" w:space="0" w:color="000000"/>
            </w:tcBorders>
          </w:tcPr>
          <w:p w14:paraId="043F4F64" w14:textId="5E5764C5" w:rsidR="00EE1750" w:rsidRPr="00F31C85" w:rsidRDefault="00AD2994" w:rsidP="001B1C17">
            <w:pPr>
              <w:tabs>
                <w:tab w:val="left" w:pos="40"/>
                <w:tab w:val="left" w:pos="323"/>
              </w:tabs>
              <w:ind w:left="40" w:right="34"/>
              <w:jc w:val="both"/>
              <w:rPr>
                <w:sz w:val="24"/>
                <w:szCs w:val="24"/>
              </w:rPr>
            </w:pPr>
            <w:r w:rsidRPr="00F31C85">
              <w:rPr>
                <w:sz w:val="24"/>
                <w:szCs w:val="24"/>
              </w:rPr>
              <w:t>1</w:t>
            </w:r>
            <w:r w:rsidR="00EE1750" w:rsidRPr="00F31C85">
              <w:rPr>
                <w:sz w:val="24"/>
                <w:szCs w:val="24"/>
              </w:rPr>
              <w:t xml:space="preserve">. </w:t>
            </w:r>
            <w:r w:rsidR="00812C0C" w:rsidRPr="00F31C85">
              <w:rPr>
                <w:sz w:val="24"/>
                <w:szCs w:val="24"/>
              </w:rPr>
              <w:t>S</w:t>
            </w:r>
            <w:r w:rsidR="00EE1750" w:rsidRPr="00F31C85">
              <w:rPr>
                <w:sz w:val="24"/>
                <w:szCs w:val="24"/>
              </w:rPr>
              <w:t xml:space="preserve">pecialisto </w:t>
            </w:r>
            <w:r w:rsidR="00BD4F9E" w:rsidRPr="00F31C85">
              <w:rPr>
                <w:sz w:val="24"/>
                <w:szCs w:val="24"/>
              </w:rPr>
              <w:t>gyvenimo aprašymas</w:t>
            </w:r>
            <w:r w:rsidR="00BD4F55" w:rsidRPr="00F31C85">
              <w:rPr>
                <w:sz w:val="24"/>
                <w:szCs w:val="24"/>
              </w:rPr>
              <w:t xml:space="preserve"> (CV)</w:t>
            </w:r>
            <w:r w:rsidR="00EE1750" w:rsidRPr="00F31C85">
              <w:rPr>
                <w:sz w:val="24"/>
                <w:szCs w:val="24"/>
              </w:rPr>
              <w:t xml:space="preserve"> (</w:t>
            </w:r>
            <w:r w:rsidRPr="00F31C85">
              <w:rPr>
                <w:sz w:val="24"/>
                <w:szCs w:val="24"/>
              </w:rPr>
              <w:t>pagal Pirkimo specialiųjų sąlygų 13 priedą</w:t>
            </w:r>
            <w:r w:rsidR="00EE1750" w:rsidRPr="00F31C85">
              <w:rPr>
                <w:sz w:val="24"/>
                <w:szCs w:val="24"/>
              </w:rPr>
              <w:t>).</w:t>
            </w:r>
          </w:p>
          <w:p w14:paraId="0BD55CAA" w14:textId="06F2F66C" w:rsidR="00EE1750" w:rsidRPr="00F31C85" w:rsidRDefault="00AD2994" w:rsidP="001B1C17">
            <w:pPr>
              <w:tabs>
                <w:tab w:val="left" w:pos="40"/>
                <w:tab w:val="left" w:pos="323"/>
              </w:tabs>
              <w:ind w:left="40" w:right="34"/>
              <w:jc w:val="both"/>
              <w:rPr>
                <w:sz w:val="24"/>
                <w:szCs w:val="24"/>
              </w:rPr>
            </w:pPr>
            <w:r w:rsidRPr="00F31C85">
              <w:rPr>
                <w:sz w:val="24"/>
                <w:szCs w:val="24"/>
              </w:rPr>
              <w:t>2</w:t>
            </w:r>
            <w:r w:rsidR="00EE1750" w:rsidRPr="00F31C85">
              <w:rPr>
                <w:sz w:val="24"/>
                <w:szCs w:val="24"/>
              </w:rPr>
              <w:t xml:space="preserve">. Specialisto turimą kvalifikaciją įrodantis </w:t>
            </w:r>
            <w:r w:rsidR="006D606A" w:rsidRPr="00F31C85">
              <w:rPr>
                <w:sz w:val="24"/>
                <w:szCs w:val="24"/>
              </w:rPr>
              <w:t xml:space="preserve">dokumentas (diplomas, pažymėjimas, </w:t>
            </w:r>
            <w:r w:rsidR="0099364D" w:rsidRPr="00F31C85">
              <w:rPr>
                <w:sz w:val="24"/>
                <w:szCs w:val="24"/>
              </w:rPr>
              <w:t>ar kitas lygiavertis dokumentas</w:t>
            </w:r>
            <w:r w:rsidR="006D606A" w:rsidRPr="00F31C85">
              <w:rPr>
                <w:sz w:val="24"/>
                <w:szCs w:val="24"/>
              </w:rPr>
              <w:t>)</w:t>
            </w:r>
            <w:r w:rsidR="0001720E" w:rsidRPr="00F31C85">
              <w:rPr>
                <w:sz w:val="24"/>
                <w:szCs w:val="24"/>
              </w:rPr>
              <w:t>.</w:t>
            </w:r>
          </w:p>
          <w:p w14:paraId="18836C63" w14:textId="7F852FA5" w:rsidR="00EE1750" w:rsidRPr="00F31C85" w:rsidRDefault="00AD2994" w:rsidP="00CC1E43">
            <w:pPr>
              <w:tabs>
                <w:tab w:val="left" w:pos="40"/>
                <w:tab w:val="left" w:pos="323"/>
              </w:tabs>
              <w:ind w:left="40" w:right="34"/>
              <w:jc w:val="both"/>
              <w:rPr>
                <w:iCs/>
                <w:sz w:val="24"/>
                <w:szCs w:val="24"/>
              </w:rPr>
            </w:pPr>
            <w:r w:rsidRPr="00F31C85">
              <w:rPr>
                <w:sz w:val="24"/>
                <w:szCs w:val="24"/>
              </w:rPr>
              <w:t>3</w:t>
            </w:r>
            <w:r w:rsidR="00EE1750" w:rsidRPr="00F31C85">
              <w:rPr>
                <w:sz w:val="24"/>
                <w:szCs w:val="24"/>
              </w:rPr>
              <w:t xml:space="preserve">. </w:t>
            </w:r>
            <w:r w:rsidR="00EE1750" w:rsidRPr="00F31C85">
              <w:rPr>
                <w:sz w:val="24"/>
                <w:szCs w:val="24"/>
                <w:shd w:val="clear" w:color="auto" w:fill="FFFFFF"/>
              </w:rPr>
              <w:t>Užsakovų pažymos apie įvykdytas paslaugas</w:t>
            </w:r>
            <w:r w:rsidR="00E464E5" w:rsidRPr="00F31C85">
              <w:rPr>
                <w:sz w:val="24"/>
                <w:szCs w:val="24"/>
                <w:shd w:val="clear" w:color="auto" w:fill="FFFFFF"/>
              </w:rPr>
              <w:t xml:space="preserve"> (mokymus sveikos mitybos tematika)</w:t>
            </w:r>
            <w:r w:rsidR="00EE1750" w:rsidRPr="00F31C85">
              <w:rPr>
                <w:sz w:val="24"/>
                <w:szCs w:val="24"/>
                <w:shd w:val="clear" w:color="auto" w:fill="FFFFFF"/>
              </w:rPr>
              <w:t xml:space="preserve">. Pažymose turi būti nurodytos pravestų užsiėmimų datos, </w:t>
            </w:r>
            <w:r w:rsidR="00F20CE0" w:rsidRPr="00F31C85">
              <w:rPr>
                <w:sz w:val="24"/>
                <w:szCs w:val="24"/>
                <w:shd w:val="clear" w:color="auto" w:fill="FFFFFF"/>
              </w:rPr>
              <w:t xml:space="preserve">temos, </w:t>
            </w:r>
            <w:r w:rsidR="00EE1750" w:rsidRPr="00F31C85">
              <w:rPr>
                <w:sz w:val="24"/>
                <w:szCs w:val="24"/>
                <w:shd w:val="clear" w:color="auto" w:fill="FFFFFF"/>
              </w:rPr>
              <w:t xml:space="preserve">ar </w:t>
            </w:r>
            <w:r w:rsidR="00EE1750" w:rsidRPr="00F31C85">
              <w:rPr>
                <w:rFonts w:eastAsia="TimesNewRoman"/>
                <w:sz w:val="24"/>
                <w:szCs w:val="24"/>
              </w:rPr>
              <w:t>sutartiniai įsipareigojimai yra įvykdyti tinkamai</w:t>
            </w:r>
            <w:r w:rsidR="00EE1750" w:rsidRPr="00F31C85">
              <w:rPr>
                <w:sz w:val="24"/>
                <w:szCs w:val="24"/>
                <w:shd w:val="clear" w:color="auto" w:fill="FFFFFF"/>
              </w:rPr>
              <w:t>.</w:t>
            </w:r>
          </w:p>
        </w:tc>
      </w:tr>
      <w:tr w:rsidR="001B1C17" w:rsidRPr="00F31C85" w14:paraId="0CE86FE9" w14:textId="77777777" w:rsidTr="001F424E">
        <w:tc>
          <w:tcPr>
            <w:tcW w:w="704" w:type="dxa"/>
            <w:tcBorders>
              <w:top w:val="single" w:sz="4" w:space="0" w:color="000000"/>
              <w:left w:val="single" w:sz="4" w:space="0" w:color="000000"/>
              <w:bottom w:val="single" w:sz="4" w:space="0" w:color="000000"/>
              <w:right w:val="single" w:sz="4" w:space="0" w:color="000000"/>
            </w:tcBorders>
          </w:tcPr>
          <w:p w14:paraId="07A9810D" w14:textId="11F91044" w:rsidR="00EE1750" w:rsidRPr="00F31C85" w:rsidRDefault="00EE1750" w:rsidP="001B1C17">
            <w:pPr>
              <w:widowControl w:val="0"/>
              <w:jc w:val="both"/>
              <w:rPr>
                <w:rFonts w:eastAsiaTheme="minorHAnsi"/>
                <w:sz w:val="24"/>
                <w:szCs w:val="24"/>
              </w:rPr>
            </w:pPr>
            <w:r w:rsidRPr="00F31C85">
              <w:rPr>
                <w:rFonts w:eastAsiaTheme="minorHAnsi"/>
                <w:sz w:val="24"/>
                <w:szCs w:val="24"/>
              </w:rPr>
              <w:t>1.2</w:t>
            </w:r>
          </w:p>
        </w:tc>
        <w:tc>
          <w:tcPr>
            <w:tcW w:w="4536" w:type="dxa"/>
            <w:tcBorders>
              <w:top w:val="single" w:sz="4" w:space="0" w:color="000000"/>
              <w:left w:val="single" w:sz="4" w:space="0" w:color="000000"/>
              <w:bottom w:val="single" w:sz="4" w:space="0" w:color="000000"/>
              <w:right w:val="single" w:sz="4" w:space="0" w:color="000000"/>
            </w:tcBorders>
          </w:tcPr>
          <w:p w14:paraId="72149494" w14:textId="77777777" w:rsidR="00EE1750" w:rsidRPr="00F31C85" w:rsidRDefault="00EE1750" w:rsidP="001B1C17">
            <w:pPr>
              <w:widowControl w:val="0"/>
              <w:jc w:val="both"/>
              <w:rPr>
                <w:b/>
                <w:bCs/>
                <w:sz w:val="24"/>
                <w:szCs w:val="24"/>
                <w:shd w:val="clear" w:color="auto" w:fill="FFFFFF"/>
              </w:rPr>
            </w:pPr>
            <w:r w:rsidRPr="00F31C85">
              <w:rPr>
                <w:b/>
                <w:bCs/>
                <w:sz w:val="24"/>
                <w:szCs w:val="24"/>
              </w:rPr>
              <w:t>fizinio aktyvumo specialistą</w:t>
            </w:r>
            <w:r w:rsidRPr="00F31C85">
              <w:rPr>
                <w:b/>
                <w:bCs/>
                <w:sz w:val="24"/>
                <w:szCs w:val="24"/>
                <w:shd w:val="clear" w:color="auto" w:fill="FFFFFF"/>
              </w:rPr>
              <w:t xml:space="preserve"> </w:t>
            </w:r>
          </w:p>
          <w:p w14:paraId="1A94DB58" w14:textId="73359030" w:rsidR="00EE1750" w:rsidRPr="00F31C85" w:rsidRDefault="00EE1750" w:rsidP="001B1C17">
            <w:pPr>
              <w:widowControl w:val="0"/>
              <w:jc w:val="both"/>
              <w:rPr>
                <w:sz w:val="24"/>
                <w:szCs w:val="24"/>
                <w:shd w:val="clear" w:color="auto" w:fill="FFFFFF"/>
              </w:rPr>
            </w:pPr>
            <w:r w:rsidRPr="00F31C85">
              <w:rPr>
                <w:sz w:val="24"/>
                <w:szCs w:val="24"/>
                <w:shd w:val="clear" w:color="auto" w:fill="FFFFFF"/>
              </w:rPr>
              <w:t xml:space="preserve">1) kuris </w:t>
            </w:r>
            <w:r w:rsidR="00F20CE0" w:rsidRPr="00F31C85">
              <w:rPr>
                <w:sz w:val="24"/>
                <w:szCs w:val="24"/>
              </w:rPr>
              <w:t>turėtų</w:t>
            </w:r>
            <w:r w:rsidRPr="00F31C85">
              <w:rPr>
                <w:sz w:val="24"/>
                <w:szCs w:val="24"/>
                <w:shd w:val="clear" w:color="auto" w:fill="FFFFFF"/>
              </w:rPr>
              <w:t xml:space="preserve"> </w:t>
            </w:r>
            <w:r w:rsidRPr="00F31C85">
              <w:rPr>
                <w:sz w:val="24"/>
                <w:szCs w:val="24"/>
              </w:rPr>
              <w:t>fizinio aktyvumo (kūno kultūros, kūno rengybos, jogos</w:t>
            </w:r>
            <w:r w:rsidR="00F20CE0" w:rsidRPr="00F31C85">
              <w:rPr>
                <w:sz w:val="24"/>
                <w:szCs w:val="24"/>
              </w:rPr>
              <w:t xml:space="preserve"> ir pan.</w:t>
            </w:r>
            <w:r w:rsidRPr="00F31C85">
              <w:rPr>
                <w:sz w:val="24"/>
                <w:szCs w:val="24"/>
              </w:rPr>
              <w:t xml:space="preserve">) arba sveikatos mokslų (kineziterapijos, </w:t>
            </w:r>
            <w:r w:rsidRPr="00F31C85">
              <w:rPr>
                <w:sz w:val="24"/>
                <w:szCs w:val="24"/>
              </w:rPr>
              <w:lastRenderedPageBreak/>
              <w:t>gyvensenos medicinos, visuomenės sveikatos</w:t>
            </w:r>
            <w:r w:rsidR="00F20CE0" w:rsidRPr="00F31C85">
              <w:rPr>
                <w:sz w:val="24"/>
                <w:szCs w:val="24"/>
              </w:rPr>
              <w:t xml:space="preserve"> ir pan.</w:t>
            </w:r>
            <w:r w:rsidRPr="00F31C85">
              <w:rPr>
                <w:sz w:val="24"/>
                <w:szCs w:val="24"/>
              </w:rPr>
              <w:t xml:space="preserve">) </w:t>
            </w:r>
            <w:r w:rsidR="00F20CE0" w:rsidRPr="00F31C85">
              <w:rPr>
                <w:sz w:val="24"/>
                <w:szCs w:val="24"/>
              </w:rPr>
              <w:t>kvalifikaciją</w:t>
            </w:r>
            <w:r w:rsidRPr="00F31C85">
              <w:rPr>
                <w:sz w:val="24"/>
                <w:szCs w:val="24"/>
                <w:shd w:val="clear" w:color="auto" w:fill="FFFFFF"/>
              </w:rPr>
              <w:t xml:space="preserve">, </w:t>
            </w:r>
          </w:p>
          <w:p w14:paraId="0CC88C1E" w14:textId="15E83853" w:rsidR="00EE1750" w:rsidRPr="00F31C85" w:rsidRDefault="00EE1750" w:rsidP="001B1C17">
            <w:pPr>
              <w:widowControl w:val="0"/>
              <w:jc w:val="both"/>
              <w:rPr>
                <w:sz w:val="24"/>
                <w:szCs w:val="24"/>
              </w:rPr>
            </w:pPr>
            <w:r w:rsidRPr="00F31C85">
              <w:rPr>
                <w:sz w:val="24"/>
                <w:szCs w:val="24"/>
                <w:shd w:val="clear" w:color="auto" w:fill="FFFFFF"/>
              </w:rPr>
              <w:t xml:space="preserve">2) kuris </w:t>
            </w:r>
            <w:r w:rsidRPr="00F31C85">
              <w:rPr>
                <w:sz w:val="24"/>
                <w:szCs w:val="24"/>
              </w:rPr>
              <w:t>per pastaruosius 3 (trejus) metus</w:t>
            </w:r>
            <w:r w:rsidRPr="00F31C85" w:rsidDel="00342086">
              <w:rPr>
                <w:sz w:val="24"/>
                <w:szCs w:val="24"/>
              </w:rPr>
              <w:t xml:space="preserve"> </w:t>
            </w:r>
            <w:r w:rsidRPr="00F31C85">
              <w:rPr>
                <w:sz w:val="24"/>
                <w:szCs w:val="24"/>
                <w:shd w:val="clear" w:color="auto" w:fill="FFFFFF"/>
              </w:rPr>
              <w:t xml:space="preserve">arba nuo veiklos vykdymo pradžios (jeigu specialistas dirba trumpiau nei 3 metus) </w:t>
            </w:r>
            <w:r w:rsidRPr="00F31C85">
              <w:rPr>
                <w:sz w:val="24"/>
                <w:szCs w:val="24"/>
              </w:rPr>
              <w:t xml:space="preserve">būtų vedęs ne mažiau nei 3 (tris)  teorinius ar praktinius mokymus </w:t>
            </w:r>
            <w:r w:rsidRPr="00F31C85">
              <w:rPr>
                <w:rFonts w:eastAsia="Calibri"/>
                <w:bCs/>
                <w:sz w:val="24"/>
                <w:szCs w:val="24"/>
              </w:rPr>
              <w:t xml:space="preserve">fizinio aktyvumo skatinimo </w:t>
            </w:r>
            <w:r w:rsidRPr="00F31C85">
              <w:rPr>
                <w:sz w:val="24"/>
                <w:szCs w:val="24"/>
              </w:rPr>
              <w:t>tematika.</w:t>
            </w:r>
          </w:p>
        </w:tc>
        <w:tc>
          <w:tcPr>
            <w:tcW w:w="4791" w:type="dxa"/>
            <w:tcBorders>
              <w:top w:val="single" w:sz="4" w:space="0" w:color="000000"/>
              <w:left w:val="single" w:sz="4" w:space="0" w:color="000000"/>
              <w:bottom w:val="single" w:sz="4" w:space="0" w:color="000000"/>
              <w:right w:val="single" w:sz="4" w:space="0" w:color="000000"/>
            </w:tcBorders>
          </w:tcPr>
          <w:p w14:paraId="17F80660" w14:textId="3A6AFE62" w:rsidR="00AD2994" w:rsidRPr="00F31C85" w:rsidRDefault="00AD2994" w:rsidP="001B1C17">
            <w:pPr>
              <w:tabs>
                <w:tab w:val="left" w:pos="40"/>
                <w:tab w:val="left" w:pos="323"/>
              </w:tabs>
              <w:ind w:left="40" w:right="34"/>
              <w:jc w:val="both"/>
              <w:rPr>
                <w:sz w:val="24"/>
                <w:szCs w:val="24"/>
              </w:rPr>
            </w:pPr>
            <w:r w:rsidRPr="00F31C85">
              <w:rPr>
                <w:sz w:val="24"/>
                <w:szCs w:val="24"/>
              </w:rPr>
              <w:lastRenderedPageBreak/>
              <w:t xml:space="preserve">1. </w:t>
            </w:r>
            <w:r w:rsidR="00812C0C" w:rsidRPr="00F31C85">
              <w:rPr>
                <w:sz w:val="24"/>
                <w:szCs w:val="24"/>
              </w:rPr>
              <w:t>S</w:t>
            </w:r>
            <w:r w:rsidRPr="00F31C85">
              <w:rPr>
                <w:sz w:val="24"/>
                <w:szCs w:val="24"/>
              </w:rPr>
              <w:t>pecialisto deklaracija (pagal Pirkimo specialiųjų sąlygų 13 priedą).</w:t>
            </w:r>
          </w:p>
          <w:p w14:paraId="21195A9B" w14:textId="7FC97D2B" w:rsidR="00AD2994" w:rsidRPr="00F31C85" w:rsidRDefault="00AD2994" w:rsidP="001B1C17">
            <w:pPr>
              <w:tabs>
                <w:tab w:val="left" w:pos="40"/>
                <w:tab w:val="left" w:pos="323"/>
              </w:tabs>
              <w:ind w:left="40" w:right="34"/>
              <w:jc w:val="both"/>
              <w:rPr>
                <w:sz w:val="24"/>
                <w:szCs w:val="24"/>
              </w:rPr>
            </w:pPr>
            <w:r w:rsidRPr="00F31C85">
              <w:rPr>
                <w:sz w:val="24"/>
                <w:szCs w:val="24"/>
              </w:rPr>
              <w:lastRenderedPageBreak/>
              <w:t xml:space="preserve">2. </w:t>
            </w:r>
            <w:r w:rsidR="006D606A" w:rsidRPr="00F31C85">
              <w:rPr>
                <w:sz w:val="24"/>
                <w:szCs w:val="24"/>
              </w:rPr>
              <w:t>Specialisto turimą kvalifikaciją įrodantis dokumentas (</w:t>
            </w:r>
            <w:r w:rsidR="007A610E" w:rsidRPr="00F31C85">
              <w:rPr>
                <w:sz w:val="24"/>
                <w:szCs w:val="24"/>
              </w:rPr>
              <w:t>diplomas, pažymėjimas, ar kitas lygiavertis dokumentas</w:t>
            </w:r>
            <w:r w:rsidR="006D606A" w:rsidRPr="00F31C85">
              <w:rPr>
                <w:sz w:val="24"/>
                <w:szCs w:val="24"/>
              </w:rPr>
              <w:t>)</w:t>
            </w:r>
            <w:r w:rsidR="00FD4ECB" w:rsidRPr="00F31C85">
              <w:rPr>
                <w:sz w:val="24"/>
                <w:szCs w:val="24"/>
              </w:rPr>
              <w:t>.</w:t>
            </w:r>
          </w:p>
          <w:p w14:paraId="04B41DD0" w14:textId="670D2D06" w:rsidR="00EE1750" w:rsidRPr="00F31C85" w:rsidRDefault="00AD2994" w:rsidP="00CC1E43">
            <w:pPr>
              <w:tabs>
                <w:tab w:val="left" w:pos="40"/>
                <w:tab w:val="left" w:pos="323"/>
              </w:tabs>
              <w:ind w:left="40" w:right="34"/>
              <w:jc w:val="both"/>
              <w:rPr>
                <w:iCs/>
                <w:sz w:val="24"/>
                <w:szCs w:val="24"/>
              </w:rPr>
            </w:pPr>
            <w:r w:rsidRPr="00F31C85">
              <w:rPr>
                <w:sz w:val="24"/>
                <w:szCs w:val="24"/>
              </w:rPr>
              <w:t xml:space="preserve">3. </w:t>
            </w:r>
            <w:r w:rsidRPr="00F31C85">
              <w:rPr>
                <w:sz w:val="24"/>
                <w:szCs w:val="24"/>
                <w:shd w:val="clear" w:color="auto" w:fill="FFFFFF"/>
              </w:rPr>
              <w:t>Užsakovų pažymos apie įvykdytas paslaugas</w:t>
            </w:r>
            <w:r w:rsidR="00E464E5" w:rsidRPr="00F31C85">
              <w:rPr>
                <w:sz w:val="24"/>
                <w:szCs w:val="24"/>
                <w:shd w:val="clear" w:color="auto" w:fill="FFFFFF"/>
              </w:rPr>
              <w:t xml:space="preserve"> (</w:t>
            </w:r>
            <w:r w:rsidR="00E464E5" w:rsidRPr="00F31C85">
              <w:rPr>
                <w:sz w:val="24"/>
                <w:szCs w:val="24"/>
              </w:rPr>
              <w:t xml:space="preserve">mokymus </w:t>
            </w:r>
            <w:r w:rsidR="00E464E5" w:rsidRPr="00F31C85">
              <w:rPr>
                <w:rFonts w:eastAsia="Calibri"/>
                <w:bCs/>
                <w:sz w:val="24"/>
                <w:szCs w:val="24"/>
              </w:rPr>
              <w:t xml:space="preserve">fizinio aktyvumo skatinimo </w:t>
            </w:r>
            <w:r w:rsidR="00E464E5" w:rsidRPr="00F31C85">
              <w:rPr>
                <w:sz w:val="24"/>
                <w:szCs w:val="24"/>
              </w:rPr>
              <w:t>tematika)</w:t>
            </w:r>
            <w:r w:rsidRPr="00F31C85">
              <w:rPr>
                <w:sz w:val="24"/>
                <w:szCs w:val="24"/>
                <w:shd w:val="clear" w:color="auto" w:fill="FFFFFF"/>
              </w:rPr>
              <w:t>. Pažymose turi būti nurodytos pravestų užsiėmimų datos,</w:t>
            </w:r>
            <w:r w:rsidR="00F20CE0" w:rsidRPr="00F31C85">
              <w:rPr>
                <w:sz w:val="24"/>
                <w:szCs w:val="24"/>
                <w:shd w:val="clear" w:color="auto" w:fill="FFFFFF"/>
              </w:rPr>
              <w:t xml:space="preserve"> temos,</w:t>
            </w:r>
            <w:r w:rsidRPr="00F31C85">
              <w:rPr>
                <w:sz w:val="24"/>
                <w:szCs w:val="24"/>
                <w:shd w:val="clear" w:color="auto" w:fill="FFFFFF"/>
              </w:rPr>
              <w:t xml:space="preserve"> ar </w:t>
            </w:r>
            <w:r w:rsidRPr="00F31C85">
              <w:rPr>
                <w:rFonts w:eastAsia="TimesNewRoman"/>
                <w:sz w:val="24"/>
                <w:szCs w:val="24"/>
              </w:rPr>
              <w:t>sutartiniai įsipareigojimai yra įvykdyti tinkamai</w:t>
            </w:r>
            <w:r w:rsidR="00EE1750" w:rsidRPr="00F31C85">
              <w:rPr>
                <w:sz w:val="24"/>
                <w:szCs w:val="24"/>
                <w:shd w:val="clear" w:color="auto" w:fill="FFFFFF"/>
              </w:rPr>
              <w:t>.</w:t>
            </w:r>
          </w:p>
        </w:tc>
      </w:tr>
      <w:tr w:rsidR="00A30C56" w:rsidRPr="00F31C85" w14:paraId="0989B94E" w14:textId="77777777" w:rsidTr="001F424E">
        <w:tc>
          <w:tcPr>
            <w:tcW w:w="704" w:type="dxa"/>
            <w:tcBorders>
              <w:top w:val="single" w:sz="4" w:space="0" w:color="000000"/>
              <w:left w:val="single" w:sz="4" w:space="0" w:color="000000"/>
              <w:bottom w:val="single" w:sz="4" w:space="0" w:color="000000"/>
              <w:right w:val="single" w:sz="4" w:space="0" w:color="000000"/>
            </w:tcBorders>
          </w:tcPr>
          <w:p w14:paraId="5A259A9B" w14:textId="769D47B8" w:rsidR="00EE1750" w:rsidRPr="00F31C85" w:rsidRDefault="00EE1750" w:rsidP="001B1C17">
            <w:pPr>
              <w:widowControl w:val="0"/>
              <w:jc w:val="both"/>
              <w:rPr>
                <w:rFonts w:eastAsiaTheme="minorHAnsi"/>
                <w:sz w:val="24"/>
                <w:szCs w:val="24"/>
              </w:rPr>
            </w:pPr>
            <w:r w:rsidRPr="00F31C85">
              <w:rPr>
                <w:rFonts w:eastAsiaTheme="minorHAnsi"/>
                <w:sz w:val="24"/>
                <w:szCs w:val="24"/>
              </w:rPr>
              <w:lastRenderedPageBreak/>
              <w:t>1.3</w:t>
            </w:r>
          </w:p>
        </w:tc>
        <w:tc>
          <w:tcPr>
            <w:tcW w:w="4536" w:type="dxa"/>
            <w:tcBorders>
              <w:top w:val="single" w:sz="4" w:space="0" w:color="000000"/>
              <w:left w:val="single" w:sz="4" w:space="0" w:color="000000"/>
              <w:bottom w:val="single" w:sz="4" w:space="0" w:color="000000"/>
              <w:right w:val="single" w:sz="4" w:space="0" w:color="000000"/>
            </w:tcBorders>
          </w:tcPr>
          <w:p w14:paraId="08B40AE5" w14:textId="77777777" w:rsidR="00EE1750" w:rsidRPr="00801EC8" w:rsidRDefault="00EE1750" w:rsidP="001B1C17">
            <w:pPr>
              <w:widowControl w:val="0"/>
              <w:jc w:val="both"/>
              <w:rPr>
                <w:b/>
                <w:bCs/>
                <w:sz w:val="24"/>
                <w:szCs w:val="24"/>
                <w:shd w:val="clear" w:color="auto" w:fill="FFFFFF"/>
              </w:rPr>
            </w:pPr>
            <w:r w:rsidRPr="00801EC8">
              <w:rPr>
                <w:b/>
                <w:bCs/>
                <w:sz w:val="24"/>
                <w:szCs w:val="24"/>
              </w:rPr>
              <w:t>psichikos sveikatos specialistą</w:t>
            </w:r>
            <w:r w:rsidRPr="00801EC8">
              <w:rPr>
                <w:b/>
                <w:bCs/>
                <w:sz w:val="24"/>
                <w:szCs w:val="24"/>
                <w:shd w:val="clear" w:color="auto" w:fill="FFFFFF"/>
              </w:rPr>
              <w:t xml:space="preserve"> </w:t>
            </w:r>
          </w:p>
          <w:p w14:paraId="7E12A52A" w14:textId="7B3803E4" w:rsidR="00EE1750" w:rsidRPr="00F31C85" w:rsidRDefault="00EE1750" w:rsidP="001B1C17">
            <w:pPr>
              <w:widowControl w:val="0"/>
              <w:jc w:val="both"/>
              <w:rPr>
                <w:sz w:val="24"/>
                <w:szCs w:val="24"/>
                <w:shd w:val="clear" w:color="auto" w:fill="FFFFFF"/>
              </w:rPr>
            </w:pPr>
            <w:r w:rsidRPr="00F31C85">
              <w:rPr>
                <w:sz w:val="24"/>
                <w:szCs w:val="24"/>
                <w:shd w:val="clear" w:color="auto" w:fill="FFFFFF"/>
              </w:rPr>
              <w:t xml:space="preserve">1) kuris </w:t>
            </w:r>
            <w:r w:rsidR="00F20CE0" w:rsidRPr="00F31C85">
              <w:rPr>
                <w:sz w:val="24"/>
                <w:szCs w:val="24"/>
              </w:rPr>
              <w:t>turėtų</w:t>
            </w:r>
            <w:r w:rsidRPr="00F31C85">
              <w:rPr>
                <w:sz w:val="24"/>
                <w:szCs w:val="24"/>
              </w:rPr>
              <w:t xml:space="preserve"> psichologijos ir psichologinės gerovės (psichologijos, psichoterapijos, psichologinės gerovės konsultavimo</w:t>
            </w:r>
            <w:r w:rsidR="00F20CE0" w:rsidRPr="00F31C85">
              <w:rPr>
                <w:sz w:val="24"/>
                <w:szCs w:val="24"/>
              </w:rPr>
              <w:t xml:space="preserve"> ir pan.</w:t>
            </w:r>
            <w:r w:rsidRPr="00F31C85">
              <w:rPr>
                <w:sz w:val="24"/>
                <w:szCs w:val="24"/>
              </w:rPr>
              <w:t>) arba sveikatos mokslų (gyvensenos medicinos, visuomenės sveikatos</w:t>
            </w:r>
            <w:r w:rsidR="00F20CE0" w:rsidRPr="00F31C85">
              <w:rPr>
                <w:sz w:val="24"/>
                <w:szCs w:val="24"/>
              </w:rPr>
              <w:t xml:space="preserve"> ir pan.</w:t>
            </w:r>
            <w:r w:rsidRPr="00F31C85">
              <w:rPr>
                <w:sz w:val="24"/>
                <w:szCs w:val="24"/>
              </w:rPr>
              <w:t xml:space="preserve">) </w:t>
            </w:r>
            <w:r w:rsidR="00F20CE0" w:rsidRPr="00F31C85">
              <w:rPr>
                <w:sz w:val="24"/>
                <w:szCs w:val="24"/>
              </w:rPr>
              <w:t>kvalifikaciją</w:t>
            </w:r>
            <w:r w:rsidRPr="00F31C85">
              <w:rPr>
                <w:sz w:val="24"/>
                <w:szCs w:val="24"/>
                <w:shd w:val="clear" w:color="auto" w:fill="FFFFFF"/>
              </w:rPr>
              <w:t xml:space="preserve">, </w:t>
            </w:r>
          </w:p>
          <w:p w14:paraId="6FA90F70" w14:textId="08C57EA1" w:rsidR="00EE1750" w:rsidRPr="00F31C85" w:rsidRDefault="00EE1750" w:rsidP="001B1C17">
            <w:pPr>
              <w:widowControl w:val="0"/>
              <w:jc w:val="both"/>
              <w:rPr>
                <w:sz w:val="24"/>
                <w:szCs w:val="24"/>
              </w:rPr>
            </w:pPr>
            <w:r w:rsidRPr="00F31C85">
              <w:rPr>
                <w:sz w:val="24"/>
                <w:szCs w:val="24"/>
                <w:shd w:val="clear" w:color="auto" w:fill="FFFFFF"/>
              </w:rPr>
              <w:t xml:space="preserve">2) kuris </w:t>
            </w:r>
            <w:r w:rsidRPr="00F31C85">
              <w:rPr>
                <w:sz w:val="24"/>
                <w:szCs w:val="24"/>
              </w:rPr>
              <w:t>per pastaruosius 3 (trejus) metus</w:t>
            </w:r>
            <w:r w:rsidRPr="00F31C85" w:rsidDel="00342086">
              <w:rPr>
                <w:sz w:val="24"/>
                <w:szCs w:val="24"/>
              </w:rPr>
              <w:t xml:space="preserve"> </w:t>
            </w:r>
            <w:r w:rsidRPr="00F31C85">
              <w:rPr>
                <w:sz w:val="24"/>
                <w:szCs w:val="24"/>
                <w:shd w:val="clear" w:color="auto" w:fill="FFFFFF"/>
              </w:rPr>
              <w:t xml:space="preserve">arba nuo veiklos vykdymo pradžios (jeigu specialistas dirba trumpiau nei 3 metus) </w:t>
            </w:r>
            <w:r w:rsidRPr="00F31C85">
              <w:rPr>
                <w:sz w:val="24"/>
                <w:szCs w:val="24"/>
              </w:rPr>
              <w:t xml:space="preserve">būtų vedęs ne mažiau nei 3 (tris) teorinius ar praktinius mokymus </w:t>
            </w:r>
            <w:r w:rsidRPr="00F31C85">
              <w:rPr>
                <w:rFonts w:eastAsia="Calibri"/>
                <w:bCs/>
                <w:sz w:val="24"/>
                <w:szCs w:val="24"/>
              </w:rPr>
              <w:t xml:space="preserve">psichikos sveikatos stiprinimo </w:t>
            </w:r>
            <w:r w:rsidRPr="00F31C85">
              <w:rPr>
                <w:sz w:val="24"/>
                <w:szCs w:val="24"/>
              </w:rPr>
              <w:t>tematika.</w:t>
            </w:r>
          </w:p>
        </w:tc>
        <w:tc>
          <w:tcPr>
            <w:tcW w:w="4791" w:type="dxa"/>
            <w:tcBorders>
              <w:top w:val="single" w:sz="4" w:space="0" w:color="000000"/>
              <w:left w:val="single" w:sz="4" w:space="0" w:color="000000"/>
              <w:bottom w:val="single" w:sz="4" w:space="0" w:color="000000"/>
              <w:right w:val="single" w:sz="4" w:space="0" w:color="000000"/>
            </w:tcBorders>
          </w:tcPr>
          <w:p w14:paraId="18F47DFA" w14:textId="665286DC" w:rsidR="00AD2994" w:rsidRPr="00F31C85" w:rsidRDefault="00AD2994" w:rsidP="001B1C17">
            <w:pPr>
              <w:tabs>
                <w:tab w:val="left" w:pos="40"/>
                <w:tab w:val="left" w:pos="323"/>
              </w:tabs>
              <w:ind w:left="40" w:right="34"/>
              <w:jc w:val="both"/>
              <w:rPr>
                <w:sz w:val="24"/>
                <w:szCs w:val="24"/>
              </w:rPr>
            </w:pPr>
            <w:r w:rsidRPr="00F31C85">
              <w:rPr>
                <w:sz w:val="24"/>
                <w:szCs w:val="24"/>
              </w:rPr>
              <w:t xml:space="preserve">1. </w:t>
            </w:r>
            <w:r w:rsidR="00812C0C" w:rsidRPr="00F31C85">
              <w:rPr>
                <w:sz w:val="24"/>
                <w:szCs w:val="24"/>
              </w:rPr>
              <w:t>S</w:t>
            </w:r>
            <w:r w:rsidRPr="00F31C85">
              <w:rPr>
                <w:sz w:val="24"/>
                <w:szCs w:val="24"/>
              </w:rPr>
              <w:t>pecialisto deklaracija (pagal Pirkimo specialiųjų sąlygų 13 priedą).</w:t>
            </w:r>
          </w:p>
          <w:p w14:paraId="7691A2CE" w14:textId="24AAA5C6" w:rsidR="00AD2994" w:rsidRPr="00F31C85" w:rsidRDefault="00AD2994" w:rsidP="001B1C17">
            <w:pPr>
              <w:tabs>
                <w:tab w:val="left" w:pos="40"/>
                <w:tab w:val="left" w:pos="323"/>
              </w:tabs>
              <w:ind w:left="40" w:right="34"/>
              <w:jc w:val="both"/>
              <w:rPr>
                <w:sz w:val="24"/>
                <w:szCs w:val="24"/>
              </w:rPr>
            </w:pPr>
            <w:r w:rsidRPr="00F31C85">
              <w:rPr>
                <w:sz w:val="24"/>
                <w:szCs w:val="24"/>
              </w:rPr>
              <w:t xml:space="preserve">2. </w:t>
            </w:r>
            <w:r w:rsidR="006D606A" w:rsidRPr="00F31C85">
              <w:rPr>
                <w:sz w:val="24"/>
                <w:szCs w:val="24"/>
              </w:rPr>
              <w:t>Specialisto turimą kvalifikaciją įrodantis dokumentas (</w:t>
            </w:r>
            <w:r w:rsidR="007A610E" w:rsidRPr="00F31C85">
              <w:rPr>
                <w:sz w:val="24"/>
                <w:szCs w:val="24"/>
              </w:rPr>
              <w:t>diplomas, pažymėjimas, ar kitas lygiavertis dokumentas</w:t>
            </w:r>
            <w:r w:rsidR="006D606A" w:rsidRPr="00F31C85">
              <w:rPr>
                <w:sz w:val="24"/>
                <w:szCs w:val="24"/>
              </w:rPr>
              <w:t>).</w:t>
            </w:r>
          </w:p>
          <w:p w14:paraId="43C22171" w14:textId="1399CDC8" w:rsidR="00EE1750" w:rsidRPr="00F31C85" w:rsidRDefault="00AD2994" w:rsidP="00CC1E43">
            <w:pPr>
              <w:tabs>
                <w:tab w:val="left" w:pos="40"/>
                <w:tab w:val="left" w:pos="323"/>
              </w:tabs>
              <w:ind w:left="40" w:right="34"/>
              <w:jc w:val="both"/>
              <w:rPr>
                <w:iCs/>
                <w:sz w:val="24"/>
                <w:szCs w:val="24"/>
              </w:rPr>
            </w:pPr>
            <w:r w:rsidRPr="00F31C85">
              <w:rPr>
                <w:sz w:val="24"/>
                <w:szCs w:val="24"/>
              </w:rPr>
              <w:t xml:space="preserve">3. </w:t>
            </w:r>
            <w:r w:rsidRPr="00F31C85">
              <w:rPr>
                <w:sz w:val="24"/>
                <w:szCs w:val="24"/>
                <w:shd w:val="clear" w:color="auto" w:fill="FFFFFF"/>
              </w:rPr>
              <w:t>Užsakovų pažymos apie įvykdytas paslaugas</w:t>
            </w:r>
            <w:r w:rsidR="00E464E5" w:rsidRPr="00F31C85">
              <w:rPr>
                <w:sz w:val="24"/>
                <w:szCs w:val="24"/>
                <w:shd w:val="clear" w:color="auto" w:fill="FFFFFF"/>
              </w:rPr>
              <w:t xml:space="preserve"> (</w:t>
            </w:r>
            <w:r w:rsidR="00E464E5" w:rsidRPr="00F31C85">
              <w:rPr>
                <w:sz w:val="24"/>
                <w:szCs w:val="24"/>
              </w:rPr>
              <w:t xml:space="preserve">mokymus </w:t>
            </w:r>
            <w:r w:rsidR="00E464E5" w:rsidRPr="00F31C85">
              <w:rPr>
                <w:rFonts w:eastAsia="Calibri"/>
                <w:bCs/>
                <w:sz w:val="24"/>
                <w:szCs w:val="24"/>
              </w:rPr>
              <w:t xml:space="preserve">psichikos sveikatos stiprinimo </w:t>
            </w:r>
            <w:r w:rsidR="00E464E5" w:rsidRPr="00F31C85">
              <w:rPr>
                <w:sz w:val="24"/>
                <w:szCs w:val="24"/>
              </w:rPr>
              <w:t>tematika)</w:t>
            </w:r>
            <w:r w:rsidRPr="00F31C85">
              <w:rPr>
                <w:sz w:val="24"/>
                <w:szCs w:val="24"/>
                <w:shd w:val="clear" w:color="auto" w:fill="FFFFFF"/>
              </w:rPr>
              <w:t xml:space="preserve">. Pažymose turi būti nurodytos pravestų užsiėmimų datos, </w:t>
            </w:r>
            <w:r w:rsidR="00F20CE0" w:rsidRPr="00F31C85">
              <w:rPr>
                <w:sz w:val="24"/>
                <w:szCs w:val="24"/>
                <w:shd w:val="clear" w:color="auto" w:fill="FFFFFF"/>
              </w:rPr>
              <w:t xml:space="preserve">temos, </w:t>
            </w:r>
            <w:r w:rsidRPr="00F31C85">
              <w:rPr>
                <w:sz w:val="24"/>
                <w:szCs w:val="24"/>
                <w:shd w:val="clear" w:color="auto" w:fill="FFFFFF"/>
              </w:rPr>
              <w:t xml:space="preserve">ar </w:t>
            </w:r>
            <w:r w:rsidRPr="00F31C85">
              <w:rPr>
                <w:rFonts w:eastAsia="TimesNewRoman"/>
                <w:sz w:val="24"/>
                <w:szCs w:val="24"/>
              </w:rPr>
              <w:t>sutartiniai įsipareigojimai yra įvykdyti tinkamai</w:t>
            </w:r>
            <w:r w:rsidR="00EE1750" w:rsidRPr="00F31C85">
              <w:rPr>
                <w:sz w:val="24"/>
                <w:szCs w:val="24"/>
                <w:shd w:val="clear" w:color="auto" w:fill="FFFFFF"/>
              </w:rPr>
              <w:t>.</w:t>
            </w:r>
          </w:p>
        </w:tc>
      </w:tr>
      <w:bookmarkEnd w:id="59"/>
    </w:tbl>
    <w:p w14:paraId="13BA7A00" w14:textId="77777777" w:rsidR="0066049B" w:rsidRDefault="0066049B" w:rsidP="001B1C17">
      <w:pPr>
        <w:spacing w:after="0" w:line="240" w:lineRule="auto"/>
        <w:jc w:val="both"/>
        <w:rPr>
          <w:rFonts w:ascii="Times New Roman" w:hAnsi="Times New Roman" w:cs="Times New Roman"/>
          <w:iCs/>
          <w:sz w:val="24"/>
          <w:szCs w:val="24"/>
        </w:rPr>
      </w:pPr>
    </w:p>
    <w:p w14:paraId="7164A373" w14:textId="77777777" w:rsidR="001F424E" w:rsidRPr="00F31C85" w:rsidRDefault="001F424E" w:rsidP="001B1C17">
      <w:pPr>
        <w:spacing w:after="0" w:line="240" w:lineRule="auto"/>
        <w:jc w:val="both"/>
        <w:rPr>
          <w:rFonts w:ascii="Times New Roman" w:hAnsi="Times New Roman" w:cs="Times New Roman"/>
          <w:iCs/>
          <w:sz w:val="24"/>
          <w:szCs w:val="24"/>
        </w:rPr>
      </w:pPr>
    </w:p>
    <w:p w14:paraId="34B86883" w14:textId="771E101F" w:rsidR="001F424E" w:rsidRPr="001F424E" w:rsidRDefault="001F424E" w:rsidP="001F424E">
      <w:pPr>
        <w:pStyle w:val="Sraopastraipa"/>
        <w:numPr>
          <w:ilvl w:val="0"/>
          <w:numId w:val="39"/>
        </w:numPr>
        <w:spacing w:after="0" w:line="240" w:lineRule="auto"/>
        <w:jc w:val="both"/>
        <w:rPr>
          <w:rFonts w:ascii="Times New Roman" w:hAnsi="Times New Roman" w:cs="Times New Roman"/>
          <w:bCs/>
          <w:sz w:val="24"/>
          <w:szCs w:val="24"/>
        </w:rPr>
      </w:pPr>
      <w:r w:rsidRPr="001F424E">
        <w:rPr>
          <w:rFonts w:ascii="Times New Roman" w:hAnsi="Times New Roman" w:cs="Times New Roman"/>
          <w:bCs/>
          <w:sz w:val="24"/>
          <w:szCs w:val="24"/>
        </w:rPr>
        <w:t>Dokumentų patvirtinančių dalyvio atitiktį kvalifikacijos reikalavimams</w:t>
      </w:r>
      <w:r w:rsidRPr="001F424E">
        <w:rPr>
          <w:rFonts w:ascii="Times New Roman" w:eastAsia="Arial" w:hAnsi="Times New Roman" w:cs="Times New Roman"/>
          <w:bCs/>
          <w:sz w:val="24"/>
          <w:szCs w:val="24"/>
        </w:rPr>
        <w:t xml:space="preserve"> bus prašoma tik iš</w:t>
      </w:r>
      <w:r w:rsidRPr="001F424E">
        <w:rPr>
          <w:rFonts w:ascii="Times New Roman" w:hAnsi="Times New Roman" w:cs="Times New Roman"/>
          <w:bCs/>
          <w:sz w:val="24"/>
          <w:szCs w:val="24"/>
        </w:rPr>
        <w:t xml:space="preserve"> ekonomiškai naudingiausią pasiūlymą pateikusio tiekėjo, prieš nustatant laimėjusį pasiūlymą.</w:t>
      </w:r>
    </w:p>
    <w:p w14:paraId="10D3A058" w14:textId="6780D6D6" w:rsidR="005F76CA" w:rsidRPr="001F424E" w:rsidRDefault="005F76CA" w:rsidP="001B1C17">
      <w:pPr>
        <w:spacing w:after="0" w:line="240" w:lineRule="auto"/>
        <w:rPr>
          <w:rFonts w:ascii="Times New Roman" w:hAnsi="Times New Roman" w:cs="Times New Roman"/>
          <w:bCs/>
          <w:smallCaps/>
          <w:sz w:val="24"/>
          <w:szCs w:val="24"/>
        </w:rPr>
      </w:pPr>
      <w:r w:rsidRPr="001F424E">
        <w:rPr>
          <w:rFonts w:ascii="Times New Roman" w:hAnsi="Times New Roman" w:cs="Times New Roman"/>
          <w:bCs/>
          <w:smallCaps/>
          <w:sz w:val="24"/>
          <w:szCs w:val="24"/>
        </w:rPr>
        <w:br w:type="page"/>
      </w:r>
    </w:p>
    <w:p w14:paraId="6DC2A117" w14:textId="77777777" w:rsidR="005911C4" w:rsidRPr="00F31C85" w:rsidRDefault="005911C4" w:rsidP="001B1C17">
      <w:pPr>
        <w:widowControl w:val="0"/>
        <w:spacing w:after="0" w:line="240" w:lineRule="auto"/>
        <w:jc w:val="both"/>
        <w:rPr>
          <w:rFonts w:ascii="Times New Roman" w:hAnsi="Times New Roman" w:cs="Times New Roman"/>
          <w:b/>
          <w:bCs/>
          <w:smallCaps/>
          <w:sz w:val="24"/>
          <w:szCs w:val="24"/>
        </w:rPr>
      </w:pPr>
    </w:p>
    <w:p w14:paraId="5D0FDE6E" w14:textId="5D437388" w:rsidR="008D704D" w:rsidRPr="00F31C85" w:rsidRDefault="008D704D" w:rsidP="001B1C17">
      <w:pPr>
        <w:pStyle w:val="Antrat1"/>
        <w:spacing w:before="0" w:after="0"/>
        <w:jc w:val="right"/>
        <w:rPr>
          <w:rFonts w:ascii="Times New Roman" w:hAnsi="Times New Roman" w:cs="Times New Roman"/>
          <w:color w:val="auto"/>
          <w:sz w:val="24"/>
          <w:szCs w:val="24"/>
        </w:rPr>
      </w:pPr>
      <w:bookmarkStart w:id="60" w:name="_Toc228441370"/>
      <w:bookmarkStart w:id="61" w:name="_Ref38291379"/>
      <w:bookmarkStart w:id="62" w:name="_Ref38291394"/>
      <w:bookmarkStart w:id="63" w:name="_Ref38898251"/>
      <w:r w:rsidRPr="00F31C85">
        <w:rPr>
          <w:rFonts w:ascii="Times New Roman" w:hAnsi="Times New Roman" w:cs="Times New Roman"/>
          <w:color w:val="auto"/>
          <w:sz w:val="24"/>
          <w:szCs w:val="24"/>
        </w:rPr>
        <w:t xml:space="preserve">Pirkimo sąlygų </w:t>
      </w:r>
      <w:r w:rsidR="00F1334C" w:rsidRPr="00F31C85">
        <w:rPr>
          <w:rFonts w:ascii="Times New Roman" w:hAnsi="Times New Roman" w:cs="Times New Roman"/>
          <w:color w:val="auto"/>
          <w:sz w:val="24"/>
          <w:szCs w:val="24"/>
        </w:rPr>
        <w:t>5</w:t>
      </w:r>
      <w:r w:rsidRPr="00F31C85">
        <w:rPr>
          <w:rFonts w:ascii="Times New Roman" w:hAnsi="Times New Roman" w:cs="Times New Roman"/>
          <w:color w:val="auto"/>
          <w:sz w:val="24"/>
          <w:szCs w:val="24"/>
        </w:rPr>
        <w:t xml:space="preserve"> priedas „EBVPD“</w:t>
      </w:r>
      <w:bookmarkEnd w:id="60"/>
      <w:r w:rsidRPr="00F31C85">
        <w:rPr>
          <w:rFonts w:ascii="Times New Roman" w:hAnsi="Times New Roman" w:cs="Times New Roman"/>
          <w:color w:val="auto"/>
          <w:sz w:val="24"/>
          <w:szCs w:val="24"/>
        </w:rPr>
        <w:t xml:space="preserve"> </w:t>
      </w:r>
      <w:bookmarkEnd w:id="61"/>
      <w:bookmarkEnd w:id="62"/>
      <w:bookmarkEnd w:id="63"/>
    </w:p>
    <w:p w14:paraId="1E33CF75" w14:textId="0E2F80D8" w:rsidR="002F396F" w:rsidRPr="00F31C85" w:rsidRDefault="002F396F" w:rsidP="001B1C17">
      <w:pPr>
        <w:widowControl w:val="0"/>
        <w:spacing w:after="0" w:line="240" w:lineRule="auto"/>
        <w:jc w:val="both"/>
        <w:rPr>
          <w:rFonts w:ascii="Times New Roman" w:hAnsi="Times New Roman" w:cs="Times New Roman"/>
          <w:b/>
          <w:bCs/>
          <w:smallCaps/>
          <w:sz w:val="24"/>
          <w:szCs w:val="24"/>
        </w:rPr>
      </w:pPr>
    </w:p>
    <w:p w14:paraId="4F6E9F95" w14:textId="3E7AF866" w:rsidR="00B970B0" w:rsidRPr="00F31C85" w:rsidRDefault="00B970B0" w:rsidP="001B1C17">
      <w:pPr>
        <w:pStyle w:val="Paantrat"/>
        <w:widowControl w:val="0"/>
        <w:spacing w:after="0" w:line="240" w:lineRule="auto"/>
        <w:jc w:val="center"/>
        <w:rPr>
          <w:rFonts w:ascii="Times New Roman" w:hAnsi="Times New Roman" w:cs="Times New Roman"/>
          <w:b/>
          <w:bCs/>
          <w:smallCaps/>
          <w:color w:val="auto"/>
          <w:sz w:val="24"/>
          <w:szCs w:val="24"/>
        </w:rPr>
      </w:pPr>
      <w:r w:rsidRPr="00F31C85">
        <w:rPr>
          <w:rFonts w:ascii="Times New Roman" w:hAnsi="Times New Roman" w:cs="Times New Roman"/>
          <w:b/>
          <w:bCs/>
          <w:color w:val="auto"/>
          <w:sz w:val="24"/>
          <w:szCs w:val="24"/>
        </w:rPr>
        <w:t>EUROPOS BENDRASIS VIEŠŲJŲ PIRKIMŲ DOKUMENTAS</w:t>
      </w:r>
      <w:r w:rsidR="001E0B9F" w:rsidRPr="00F31C85">
        <w:rPr>
          <w:rFonts w:ascii="Times New Roman" w:hAnsi="Times New Roman" w:cs="Times New Roman"/>
          <w:b/>
          <w:bCs/>
          <w:color w:val="auto"/>
          <w:sz w:val="24"/>
          <w:szCs w:val="24"/>
        </w:rPr>
        <w:t xml:space="preserve"> (EBVPD)</w:t>
      </w:r>
    </w:p>
    <w:p w14:paraId="3584D74E" w14:textId="0E983F05" w:rsidR="002F396F" w:rsidRPr="00F31C85" w:rsidRDefault="001E0B9F" w:rsidP="001B1C17">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sz w:val="24"/>
          <w:szCs w:val="24"/>
        </w:rPr>
        <w:t>„Europos bendrasis viešųjų pirkimų dokumentas (EBVPD)“ pateikiamas .pdf ir .xml formatu.</w:t>
      </w:r>
    </w:p>
    <w:p w14:paraId="5D197AB2" w14:textId="0EAE7A12" w:rsidR="002F396F" w:rsidRPr="00F31C85" w:rsidRDefault="00B970B0" w:rsidP="001B1C17">
      <w:pPr>
        <w:widowControl w:val="0"/>
        <w:spacing w:after="0" w:line="240" w:lineRule="auto"/>
        <w:jc w:val="center"/>
        <w:rPr>
          <w:rFonts w:ascii="Times New Roman" w:hAnsi="Times New Roman" w:cs="Times New Roman"/>
          <w:smallCaps/>
          <w:sz w:val="24"/>
          <w:szCs w:val="24"/>
        </w:rPr>
      </w:pPr>
      <w:r w:rsidRPr="00F31C85">
        <w:rPr>
          <w:rFonts w:ascii="Times New Roman" w:hAnsi="Times New Roman" w:cs="Times New Roman"/>
          <w:smallCaps/>
          <w:sz w:val="24"/>
          <w:szCs w:val="24"/>
        </w:rPr>
        <w:t>__________</w:t>
      </w:r>
    </w:p>
    <w:p w14:paraId="5CA9EA3B" w14:textId="77777777" w:rsidR="005911C4" w:rsidRPr="00F31C85" w:rsidRDefault="005911C4" w:rsidP="001B1C17">
      <w:pPr>
        <w:widowControl w:val="0"/>
        <w:spacing w:after="0" w:line="240" w:lineRule="auto"/>
        <w:jc w:val="center"/>
        <w:rPr>
          <w:rFonts w:ascii="Times New Roman" w:hAnsi="Times New Roman" w:cs="Times New Roman"/>
          <w:smallCaps/>
          <w:sz w:val="24"/>
          <w:szCs w:val="24"/>
        </w:rPr>
      </w:pPr>
    </w:p>
    <w:p w14:paraId="1F55A4D1" w14:textId="609EDD01" w:rsidR="009C67C5" w:rsidRPr="00F31C85" w:rsidRDefault="009C67C5" w:rsidP="001B1C17">
      <w:pPr>
        <w:spacing w:after="0" w:line="240" w:lineRule="auto"/>
        <w:rPr>
          <w:rFonts w:ascii="Times New Roman" w:hAnsi="Times New Roman" w:cs="Times New Roman"/>
          <w:smallCaps/>
          <w:sz w:val="24"/>
          <w:szCs w:val="24"/>
        </w:rPr>
      </w:pPr>
    </w:p>
    <w:p w14:paraId="44D514D3" w14:textId="49D19BA9" w:rsidR="008D704D" w:rsidRPr="00F31C85" w:rsidRDefault="008D704D" w:rsidP="001B1C17">
      <w:pPr>
        <w:pStyle w:val="Antrat1"/>
        <w:spacing w:before="0" w:after="0"/>
        <w:jc w:val="right"/>
        <w:rPr>
          <w:rFonts w:ascii="Times New Roman" w:hAnsi="Times New Roman" w:cs="Times New Roman"/>
          <w:color w:val="auto"/>
          <w:sz w:val="24"/>
          <w:szCs w:val="24"/>
        </w:rPr>
      </w:pPr>
      <w:bookmarkStart w:id="64" w:name="_Ref38540913"/>
      <w:bookmarkStart w:id="65" w:name="_Ref38898051"/>
      <w:bookmarkStart w:id="66" w:name="_Ref38901392"/>
      <w:bookmarkStart w:id="67" w:name="_Toc228441371"/>
      <w:r w:rsidRPr="00F31C85">
        <w:rPr>
          <w:rFonts w:ascii="Times New Roman" w:hAnsi="Times New Roman" w:cs="Times New Roman"/>
          <w:color w:val="auto"/>
          <w:sz w:val="24"/>
          <w:szCs w:val="24"/>
        </w:rPr>
        <w:t xml:space="preserve">Pirkimo sąlygų </w:t>
      </w:r>
      <w:r w:rsidR="00F1334C" w:rsidRPr="00F31C85">
        <w:rPr>
          <w:rFonts w:ascii="Times New Roman" w:hAnsi="Times New Roman" w:cs="Times New Roman"/>
          <w:color w:val="auto"/>
          <w:sz w:val="24"/>
          <w:szCs w:val="24"/>
        </w:rPr>
        <w:t>6</w:t>
      </w:r>
      <w:r w:rsidRPr="00F31C85">
        <w:rPr>
          <w:rFonts w:ascii="Times New Roman" w:hAnsi="Times New Roman" w:cs="Times New Roman"/>
          <w:color w:val="auto"/>
          <w:sz w:val="24"/>
          <w:szCs w:val="24"/>
        </w:rPr>
        <w:t xml:space="preserve"> priedas „Pasiūlymo forma“</w:t>
      </w:r>
      <w:bookmarkEnd w:id="64"/>
      <w:bookmarkEnd w:id="65"/>
      <w:bookmarkEnd w:id="66"/>
      <w:bookmarkEnd w:id="67"/>
    </w:p>
    <w:p w14:paraId="405792B9" w14:textId="77777777" w:rsidR="005925FF" w:rsidRPr="00F31C85" w:rsidRDefault="005925FF" w:rsidP="001B1C17">
      <w:pPr>
        <w:widowControl w:val="0"/>
        <w:spacing w:after="0" w:line="240" w:lineRule="auto"/>
        <w:ind w:right="140"/>
        <w:rPr>
          <w:rFonts w:ascii="Times New Roman" w:eastAsia="Calibri" w:hAnsi="Times New Roman" w:cs="Times New Roman"/>
          <w:sz w:val="24"/>
          <w:szCs w:val="24"/>
        </w:rPr>
      </w:pPr>
    </w:p>
    <w:p w14:paraId="7AA48AE9" w14:textId="165DA64D" w:rsidR="005925FF" w:rsidRPr="00F31C85" w:rsidRDefault="0012749A" w:rsidP="001B1C17">
      <w:pPr>
        <w:spacing w:after="0" w:line="240" w:lineRule="auto"/>
        <w:ind w:right="140"/>
        <w:rPr>
          <w:rFonts w:ascii="Times New Roman" w:eastAsia="Calibri" w:hAnsi="Times New Roman" w:cs="Times New Roman"/>
          <w:b/>
          <w:bCs/>
          <w:sz w:val="24"/>
          <w:szCs w:val="24"/>
        </w:rPr>
      </w:pPr>
      <w:r w:rsidRPr="00F31C85">
        <w:rPr>
          <w:rFonts w:ascii="Times New Roman" w:eastAsia="Calibri" w:hAnsi="Times New Roman" w:cs="Times New Roman"/>
          <w:b/>
          <w:bCs/>
          <w:sz w:val="24"/>
          <w:szCs w:val="24"/>
        </w:rPr>
        <w:t>Pasiūlymo forma pridedama atskiru failu</w:t>
      </w:r>
    </w:p>
    <w:p w14:paraId="19820998" w14:textId="77777777" w:rsidR="00CB258B" w:rsidRPr="00F31C85" w:rsidRDefault="00CB258B" w:rsidP="001B1C17">
      <w:pPr>
        <w:widowControl w:val="0"/>
        <w:spacing w:after="0" w:line="240" w:lineRule="auto"/>
        <w:jc w:val="both"/>
        <w:rPr>
          <w:rFonts w:ascii="Times New Roman" w:hAnsi="Times New Roman" w:cs="Times New Roman"/>
          <w:sz w:val="24"/>
          <w:szCs w:val="24"/>
        </w:rPr>
      </w:pPr>
    </w:p>
    <w:p w14:paraId="3D8CCDF3" w14:textId="068F791C" w:rsidR="008D704D" w:rsidRPr="00F31C85" w:rsidRDefault="008D704D" w:rsidP="001B1C17">
      <w:pPr>
        <w:pStyle w:val="Antrat1"/>
        <w:spacing w:before="0" w:after="0"/>
        <w:jc w:val="right"/>
        <w:rPr>
          <w:rFonts w:ascii="Times New Roman" w:hAnsi="Times New Roman" w:cs="Times New Roman"/>
          <w:color w:val="auto"/>
          <w:sz w:val="24"/>
          <w:szCs w:val="24"/>
        </w:rPr>
      </w:pPr>
      <w:bookmarkStart w:id="68" w:name="_Ref39484039"/>
      <w:bookmarkStart w:id="69" w:name="_Ref40278562"/>
      <w:bookmarkStart w:id="70" w:name="_Toc228441372"/>
      <w:r w:rsidRPr="00F31C85">
        <w:rPr>
          <w:rFonts w:ascii="Times New Roman" w:hAnsi="Times New Roman" w:cs="Times New Roman"/>
          <w:color w:val="auto"/>
          <w:sz w:val="24"/>
          <w:szCs w:val="24"/>
        </w:rPr>
        <w:t xml:space="preserve">Pirkimo sąlygų </w:t>
      </w:r>
      <w:r w:rsidR="00910C39" w:rsidRPr="00F31C85">
        <w:rPr>
          <w:rFonts w:ascii="Times New Roman" w:hAnsi="Times New Roman" w:cs="Times New Roman"/>
          <w:color w:val="auto"/>
          <w:sz w:val="24"/>
          <w:szCs w:val="24"/>
        </w:rPr>
        <w:t>7</w:t>
      </w:r>
      <w:r w:rsidRPr="00F31C85">
        <w:rPr>
          <w:rFonts w:ascii="Times New Roman" w:hAnsi="Times New Roman" w:cs="Times New Roman"/>
          <w:color w:val="auto"/>
          <w:sz w:val="24"/>
          <w:szCs w:val="24"/>
        </w:rPr>
        <w:t xml:space="preserve"> priedas „Pasiūlymų vertinimo kriterijai ir sąlygos“</w:t>
      </w:r>
      <w:bookmarkEnd w:id="68"/>
      <w:bookmarkEnd w:id="69"/>
      <w:bookmarkEnd w:id="70"/>
    </w:p>
    <w:p w14:paraId="6A0BFF9D" w14:textId="77777777" w:rsidR="00FE3D7C" w:rsidRPr="00F31C85" w:rsidRDefault="00FE3D7C" w:rsidP="001B1C17">
      <w:pPr>
        <w:widowControl w:val="0"/>
        <w:spacing w:after="0" w:line="240" w:lineRule="auto"/>
        <w:jc w:val="both"/>
        <w:rPr>
          <w:rFonts w:ascii="Times New Roman" w:hAnsi="Times New Roman" w:cs="Times New Roman"/>
          <w:b/>
          <w:sz w:val="24"/>
          <w:szCs w:val="24"/>
        </w:rPr>
      </w:pPr>
    </w:p>
    <w:p w14:paraId="2EC33294" w14:textId="77777777" w:rsidR="006F1258" w:rsidRPr="00F31C85" w:rsidRDefault="006F1258" w:rsidP="001B1C17">
      <w:pPr>
        <w:pStyle w:val="Paantrat"/>
        <w:widowControl w:val="0"/>
        <w:spacing w:after="0" w:line="240" w:lineRule="auto"/>
        <w:jc w:val="center"/>
        <w:rPr>
          <w:rFonts w:ascii="Times New Roman" w:hAnsi="Times New Roman" w:cs="Times New Roman"/>
          <w:b/>
          <w:bCs/>
          <w:color w:val="auto"/>
          <w:sz w:val="24"/>
          <w:szCs w:val="24"/>
        </w:rPr>
      </w:pPr>
      <w:r w:rsidRPr="00F31C85">
        <w:rPr>
          <w:rFonts w:ascii="Times New Roman" w:hAnsi="Times New Roman" w:cs="Times New Roman"/>
          <w:b/>
          <w:bCs/>
          <w:color w:val="auto"/>
          <w:sz w:val="24"/>
          <w:szCs w:val="24"/>
        </w:rPr>
        <w:t>PASIŪLYMŲ VERTINIMO KRITERIJAI ir Sąlygos</w:t>
      </w:r>
    </w:p>
    <w:p w14:paraId="31DD37C8" w14:textId="77777777" w:rsidR="00AC08B1" w:rsidRPr="00F31C85" w:rsidRDefault="00AC08B1" w:rsidP="001B1C17">
      <w:pPr>
        <w:spacing w:after="0" w:line="240" w:lineRule="auto"/>
        <w:rPr>
          <w:rFonts w:ascii="Times New Roman" w:hAnsi="Times New Roman" w:cs="Times New Roman"/>
          <w:sz w:val="24"/>
          <w:szCs w:val="24"/>
        </w:rPr>
      </w:pPr>
    </w:p>
    <w:p w14:paraId="5534AAE1" w14:textId="6D7A4E28" w:rsidR="00AC08B1" w:rsidRPr="00F31C85" w:rsidRDefault="00AC08B1" w:rsidP="001B1C17">
      <w:pPr>
        <w:widowControl w:val="0"/>
        <w:spacing w:after="0" w:line="240" w:lineRule="auto"/>
        <w:rPr>
          <w:rFonts w:ascii="Times New Roman" w:hAnsi="Times New Roman" w:cs="Times New Roman"/>
          <w:sz w:val="24"/>
          <w:szCs w:val="24"/>
        </w:rPr>
      </w:pPr>
      <w:bookmarkStart w:id="71" w:name="_Hlk128411469"/>
      <w:r w:rsidRPr="00F31C85">
        <w:rPr>
          <w:rFonts w:ascii="Times New Roman" w:hAnsi="Times New Roman" w:cs="Times New Roman"/>
          <w:sz w:val="24"/>
          <w:szCs w:val="24"/>
        </w:rPr>
        <w:t xml:space="preserve">Komisija ekonomiškai naudingiausią pasiūlymą išrenka </w:t>
      </w:r>
      <w:r w:rsidRPr="00F31C85">
        <w:rPr>
          <w:rFonts w:ascii="Times New Roman" w:hAnsi="Times New Roman" w:cs="Times New Roman"/>
          <w:b/>
          <w:sz w:val="24"/>
          <w:szCs w:val="24"/>
        </w:rPr>
        <w:t>pagal kainos kriterijų</w:t>
      </w:r>
      <w:bookmarkEnd w:id="71"/>
      <w:r w:rsidR="00801EC8">
        <w:rPr>
          <w:rFonts w:ascii="Times New Roman" w:hAnsi="Times New Roman" w:cs="Times New Roman"/>
          <w:sz w:val="24"/>
          <w:szCs w:val="24"/>
        </w:rPr>
        <w:t>.</w:t>
      </w:r>
    </w:p>
    <w:p w14:paraId="0EE920F4" w14:textId="7F347611" w:rsidR="00A4599F" w:rsidRPr="00F31C85" w:rsidRDefault="009B6F95" w:rsidP="001B1C17">
      <w:pPr>
        <w:widowControl w:val="0"/>
        <w:spacing w:after="0" w:line="240" w:lineRule="auto"/>
        <w:jc w:val="center"/>
        <w:rPr>
          <w:rFonts w:ascii="Times New Roman" w:hAnsi="Times New Roman" w:cs="Times New Roman"/>
          <w:b/>
          <w:bCs/>
          <w:smallCaps/>
          <w:sz w:val="24"/>
          <w:szCs w:val="24"/>
        </w:rPr>
      </w:pPr>
      <w:r w:rsidRPr="00F31C85">
        <w:rPr>
          <w:rFonts w:ascii="Times New Roman" w:hAnsi="Times New Roman" w:cs="Times New Roman"/>
          <w:sz w:val="24"/>
          <w:szCs w:val="24"/>
        </w:rPr>
        <w:t>__________</w:t>
      </w:r>
      <w:r w:rsidR="00A4599F" w:rsidRPr="00F31C85">
        <w:rPr>
          <w:rFonts w:ascii="Times New Roman" w:hAnsi="Times New Roman" w:cs="Times New Roman"/>
          <w:b/>
          <w:bCs/>
          <w:smallCaps/>
          <w:sz w:val="24"/>
          <w:szCs w:val="24"/>
        </w:rPr>
        <w:br w:type="page"/>
      </w:r>
    </w:p>
    <w:p w14:paraId="07E397BF" w14:textId="2FAFDA5E" w:rsidR="007545D6" w:rsidRPr="00F31C85" w:rsidRDefault="00FE3D1F" w:rsidP="001B1C17">
      <w:pPr>
        <w:pStyle w:val="Antrat1"/>
        <w:spacing w:before="0" w:after="0"/>
        <w:jc w:val="right"/>
        <w:rPr>
          <w:rFonts w:ascii="Times New Roman" w:hAnsi="Times New Roman" w:cs="Times New Roman"/>
          <w:color w:val="auto"/>
          <w:sz w:val="24"/>
          <w:szCs w:val="24"/>
        </w:rPr>
      </w:pPr>
      <w:bookmarkStart w:id="72" w:name="_Toc228441373"/>
      <w:bookmarkStart w:id="73" w:name="_Ref39586171"/>
      <w:bookmarkStart w:id="74" w:name="_Ref39673580"/>
      <w:bookmarkStart w:id="75" w:name="_Ref39674283"/>
      <w:r w:rsidRPr="00F31C85">
        <w:rPr>
          <w:rFonts w:ascii="Times New Roman" w:hAnsi="Times New Roman" w:cs="Times New Roman"/>
          <w:color w:val="auto"/>
          <w:sz w:val="24"/>
          <w:szCs w:val="24"/>
        </w:rPr>
        <w:lastRenderedPageBreak/>
        <w:t xml:space="preserve">Pirkimo sąlygų </w:t>
      </w:r>
      <w:r w:rsidR="007545D6" w:rsidRPr="00F31C85">
        <w:rPr>
          <w:rFonts w:ascii="Times New Roman" w:hAnsi="Times New Roman" w:cs="Times New Roman"/>
          <w:color w:val="auto"/>
          <w:sz w:val="24"/>
          <w:szCs w:val="24"/>
        </w:rPr>
        <w:t>8 priedas „</w:t>
      </w:r>
      <w:r w:rsidR="004C1563" w:rsidRPr="00F31C85">
        <w:rPr>
          <w:rFonts w:ascii="Times New Roman" w:hAnsi="Times New Roman" w:cs="Times New Roman"/>
          <w:color w:val="auto"/>
          <w:sz w:val="24"/>
          <w:szCs w:val="24"/>
        </w:rPr>
        <w:t>Tiekėjo deklaracijos juridiniam asmeniui</w:t>
      </w:r>
      <w:r w:rsidR="00FF607F" w:rsidRPr="00F31C85">
        <w:rPr>
          <w:rFonts w:ascii="Times New Roman" w:hAnsi="Times New Roman" w:cs="Times New Roman"/>
          <w:color w:val="auto"/>
          <w:sz w:val="24"/>
          <w:szCs w:val="24"/>
        </w:rPr>
        <w:t>“</w:t>
      </w:r>
      <w:bookmarkEnd w:id="72"/>
    </w:p>
    <w:p w14:paraId="65AAA455" w14:textId="77777777" w:rsidR="003E2861" w:rsidRPr="00F31C85" w:rsidRDefault="003E2861" w:rsidP="001B1C17">
      <w:pPr>
        <w:widowControl w:val="0"/>
        <w:spacing w:after="0" w:line="240" w:lineRule="auto"/>
        <w:jc w:val="center"/>
        <w:rPr>
          <w:rFonts w:ascii="Times New Roman" w:eastAsia="Calibri" w:hAnsi="Times New Roman" w:cs="Times New Roman"/>
          <w:sz w:val="24"/>
          <w:szCs w:val="24"/>
        </w:rPr>
      </w:pPr>
    </w:p>
    <w:p w14:paraId="6D6CDC7B" w14:textId="77777777" w:rsidR="003E2861" w:rsidRPr="00F31C85" w:rsidRDefault="003E2861" w:rsidP="001B1C17">
      <w:pPr>
        <w:widowControl w:val="0"/>
        <w:spacing w:after="0" w:line="240" w:lineRule="auto"/>
        <w:jc w:val="center"/>
        <w:rPr>
          <w:rFonts w:ascii="Times New Roman" w:eastAsia="Calibri" w:hAnsi="Times New Roman" w:cs="Times New Roman"/>
          <w:sz w:val="24"/>
          <w:szCs w:val="24"/>
        </w:rPr>
      </w:pPr>
    </w:p>
    <w:p w14:paraId="16BD021E" w14:textId="5E6F4311" w:rsidR="003B40AE" w:rsidRPr="00F31C85" w:rsidRDefault="003B40AE" w:rsidP="001B1C17">
      <w:pPr>
        <w:widowControl w:val="0"/>
        <w:spacing w:after="0" w:line="240" w:lineRule="auto"/>
        <w:jc w:val="center"/>
        <w:rPr>
          <w:rFonts w:ascii="Times New Roman" w:eastAsia="Calibri" w:hAnsi="Times New Roman" w:cs="Times New Roman"/>
          <w:sz w:val="24"/>
          <w:szCs w:val="24"/>
        </w:rPr>
      </w:pPr>
      <w:r w:rsidRPr="00F31C85">
        <w:rPr>
          <w:rFonts w:ascii="Times New Roman" w:eastAsia="Calibri" w:hAnsi="Times New Roman" w:cs="Times New Roman"/>
          <w:sz w:val="24"/>
          <w:szCs w:val="24"/>
        </w:rPr>
        <w:t>(Tiekėjo pavadinimas, įmonės kodas)</w:t>
      </w:r>
    </w:p>
    <w:p w14:paraId="695C2FFE" w14:textId="77777777" w:rsidR="003E2861" w:rsidRPr="00F31C85" w:rsidRDefault="003E2861" w:rsidP="001B1C17">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328DC568" w14:textId="1146EF6F" w:rsidR="003B40AE" w:rsidRPr="00F31C85" w:rsidRDefault="003B40AE" w:rsidP="001B1C17">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F31C85">
        <w:rPr>
          <w:rFonts w:ascii="Times New Roman" w:eastAsia="Calibri" w:hAnsi="Times New Roman" w:cs="Times New Roman"/>
          <w:b/>
          <w:bCs/>
          <w:sz w:val="24"/>
          <w:szCs w:val="24"/>
        </w:rPr>
        <w:t>TIEKĖJO DEKLARACIJA DĖL NEATITIKTIES VPĮ 45 STRAIPSNIO 2</w:t>
      </w:r>
      <w:r w:rsidRPr="00F31C85">
        <w:rPr>
          <w:rFonts w:ascii="Times New Roman" w:eastAsia="Calibri" w:hAnsi="Times New Roman" w:cs="Times New Roman"/>
          <w:b/>
          <w:bCs/>
          <w:sz w:val="24"/>
          <w:szCs w:val="24"/>
          <w:vertAlign w:val="superscript"/>
        </w:rPr>
        <w:t>1</w:t>
      </w:r>
      <w:r w:rsidRPr="00F31C85">
        <w:rPr>
          <w:rFonts w:ascii="Times New Roman" w:eastAsia="Calibri" w:hAnsi="Times New Roman" w:cs="Times New Roman"/>
          <w:b/>
          <w:bCs/>
          <w:sz w:val="24"/>
          <w:szCs w:val="24"/>
        </w:rPr>
        <w:t xml:space="preserve"> DALIES 6 PUNKTE NURODYTOMS SĄLYGOMS </w:t>
      </w:r>
    </w:p>
    <w:p w14:paraId="03DAFEC0" w14:textId="77777777" w:rsidR="003B40AE" w:rsidRPr="00F31C85" w:rsidRDefault="003B40AE" w:rsidP="001B1C17">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F31C85">
        <w:rPr>
          <w:rFonts w:ascii="Times New Roman" w:eastAsia="Calibri" w:hAnsi="Times New Roman" w:cs="Times New Roman"/>
          <w:sz w:val="24"/>
          <w:szCs w:val="24"/>
        </w:rPr>
        <w:t xml:space="preserve">20__ m._____________ d. </w:t>
      </w:r>
    </w:p>
    <w:p w14:paraId="036BC8AC" w14:textId="77777777" w:rsidR="003B40AE" w:rsidRPr="00F31C85" w:rsidRDefault="003B40AE" w:rsidP="001B1C17">
      <w:pPr>
        <w:widowControl w:val="0"/>
        <w:spacing w:after="0" w:line="240" w:lineRule="auto"/>
        <w:ind w:firstLine="567"/>
        <w:jc w:val="both"/>
        <w:rPr>
          <w:rFonts w:ascii="Times New Roman" w:hAnsi="Times New Roman" w:cs="Times New Roman"/>
          <w:sz w:val="24"/>
          <w:szCs w:val="24"/>
        </w:rPr>
      </w:pPr>
      <w:r w:rsidRPr="00F31C85">
        <w:rPr>
          <w:rFonts w:ascii="Times New Roman" w:hAnsi="Times New Roman" w:cs="Times New Roman"/>
          <w:sz w:val="24"/>
          <w:szCs w:val="24"/>
        </w:rPr>
        <w:t>Aš, ___________________________________________________________________ ,</w:t>
      </w:r>
    </w:p>
    <w:p w14:paraId="58FE1572" w14:textId="77777777" w:rsidR="003B40AE" w:rsidRPr="00F31C85" w:rsidRDefault="003B40AE" w:rsidP="001B1C17">
      <w:pPr>
        <w:widowControl w:val="0"/>
        <w:spacing w:after="0" w:line="240" w:lineRule="auto"/>
        <w:ind w:left="960" w:firstLine="318"/>
        <w:jc w:val="both"/>
        <w:rPr>
          <w:rFonts w:ascii="Times New Roman" w:hAnsi="Times New Roman" w:cs="Times New Roman"/>
          <w:sz w:val="24"/>
          <w:szCs w:val="24"/>
        </w:rPr>
      </w:pPr>
      <w:r w:rsidRPr="00F31C85">
        <w:rPr>
          <w:rFonts w:ascii="Times New Roman" w:hAnsi="Times New Roman" w:cs="Times New Roman"/>
          <w:i/>
          <w:iCs/>
          <w:sz w:val="24"/>
          <w:szCs w:val="24"/>
        </w:rPr>
        <w:t>(tiekėjo vadovo ar jo įgalioto asmens pareigų pavadinimas, vardas ir pavardė)</w:t>
      </w:r>
    </w:p>
    <w:p w14:paraId="2689A1A3" w14:textId="77777777" w:rsidR="003B40AE" w:rsidRPr="00F31C85" w:rsidRDefault="003B40AE" w:rsidP="001B1C17">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sz w:val="24"/>
          <w:szCs w:val="24"/>
        </w:rPr>
        <w:t>patvirtinu, kad mano vadovaujamas (-a) (atstovaujamas (-a))____________________________ ,</w:t>
      </w:r>
    </w:p>
    <w:p w14:paraId="090AC149" w14:textId="77777777" w:rsidR="003B40AE" w:rsidRPr="00F31C85" w:rsidRDefault="003B40AE" w:rsidP="001B1C17">
      <w:pPr>
        <w:widowControl w:val="0"/>
        <w:spacing w:after="0" w:line="240" w:lineRule="auto"/>
        <w:ind w:left="5640" w:firstLine="742"/>
        <w:jc w:val="both"/>
        <w:rPr>
          <w:rFonts w:ascii="Times New Roman" w:hAnsi="Times New Roman" w:cs="Times New Roman"/>
          <w:sz w:val="24"/>
          <w:szCs w:val="24"/>
        </w:rPr>
      </w:pPr>
      <w:r w:rsidRPr="00F31C85">
        <w:rPr>
          <w:rFonts w:ascii="Times New Roman" w:hAnsi="Times New Roman" w:cs="Times New Roman"/>
          <w:i/>
          <w:iCs/>
          <w:sz w:val="24"/>
          <w:szCs w:val="24"/>
        </w:rPr>
        <w:t xml:space="preserve">(tiekėjo pavadinimas)    </w:t>
      </w:r>
    </w:p>
    <w:p w14:paraId="7CA5C38A" w14:textId="77777777" w:rsidR="003B40AE" w:rsidRPr="00F31C85" w:rsidRDefault="003B40AE" w:rsidP="001B1C17">
      <w:pPr>
        <w:widowControl w:val="0"/>
        <w:spacing w:after="0" w:line="240" w:lineRule="auto"/>
        <w:jc w:val="both"/>
        <w:rPr>
          <w:rFonts w:ascii="Times New Roman" w:hAnsi="Times New Roman" w:cs="Times New Roman"/>
          <w:sz w:val="24"/>
          <w:szCs w:val="24"/>
          <w:u w:val="single"/>
        </w:rPr>
      </w:pPr>
      <w:r w:rsidRPr="00F31C85">
        <w:rPr>
          <w:rFonts w:ascii="Times New Roman" w:hAnsi="Times New Roman" w:cs="Times New Roman"/>
          <w:sz w:val="24"/>
          <w:szCs w:val="24"/>
        </w:rPr>
        <w:t>dalyvaujantis (-i) ______________________________________________________________</w:t>
      </w:r>
    </w:p>
    <w:p w14:paraId="7E4B83E8" w14:textId="5C46752C" w:rsidR="003B40AE" w:rsidRPr="00F31C85" w:rsidRDefault="003B40AE" w:rsidP="001B1C17">
      <w:pPr>
        <w:widowControl w:val="0"/>
        <w:spacing w:after="0" w:line="240" w:lineRule="auto"/>
        <w:ind w:left="2040" w:firstLine="371"/>
        <w:jc w:val="both"/>
        <w:rPr>
          <w:rFonts w:ascii="Times New Roman" w:hAnsi="Times New Roman" w:cs="Times New Roman"/>
          <w:sz w:val="24"/>
          <w:szCs w:val="24"/>
        </w:rPr>
      </w:pPr>
      <w:r w:rsidRPr="00F31C85">
        <w:rPr>
          <w:rFonts w:ascii="Times New Roman" w:hAnsi="Times New Roman" w:cs="Times New Roman"/>
          <w:i/>
          <w:iCs/>
          <w:sz w:val="24"/>
          <w:szCs w:val="24"/>
        </w:rPr>
        <w:t>(</w:t>
      </w:r>
      <w:r w:rsidR="00400BC4" w:rsidRPr="00F31C85">
        <w:rPr>
          <w:rFonts w:ascii="Times New Roman" w:hAnsi="Times New Roman" w:cs="Times New Roman"/>
          <w:i/>
          <w:iCs/>
          <w:sz w:val="24"/>
          <w:szCs w:val="24"/>
        </w:rPr>
        <w:t xml:space="preserve">centrinės </w:t>
      </w:r>
      <w:r w:rsidRPr="00F31C85">
        <w:rPr>
          <w:rFonts w:ascii="Times New Roman" w:hAnsi="Times New Roman" w:cs="Times New Roman"/>
          <w:i/>
          <w:iCs/>
          <w:sz w:val="24"/>
          <w:szCs w:val="24"/>
        </w:rPr>
        <w:t>perkančiosios organizacijos pavadinimas)</w:t>
      </w:r>
    </w:p>
    <w:p w14:paraId="3210685F" w14:textId="77777777" w:rsidR="003B40AE" w:rsidRPr="00F31C85" w:rsidRDefault="003B40AE" w:rsidP="001B1C17">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sz w:val="24"/>
          <w:szCs w:val="24"/>
        </w:rPr>
        <w:t>vykdomame  _____________________________________, atitinka toliau nurodomus reikalavimus:</w:t>
      </w:r>
    </w:p>
    <w:p w14:paraId="3A80DF8D" w14:textId="77777777" w:rsidR="003B40AE" w:rsidRPr="00F31C85" w:rsidRDefault="003B40AE" w:rsidP="001B1C17">
      <w:pPr>
        <w:widowControl w:val="0"/>
        <w:spacing w:after="0" w:line="240" w:lineRule="auto"/>
        <w:ind w:firstLine="636"/>
        <w:jc w:val="both"/>
        <w:rPr>
          <w:rFonts w:ascii="Times New Roman" w:hAnsi="Times New Roman" w:cs="Times New Roman"/>
          <w:sz w:val="24"/>
          <w:szCs w:val="24"/>
        </w:rPr>
      </w:pPr>
      <w:r w:rsidRPr="00F31C85">
        <w:rPr>
          <w:rFonts w:ascii="Times New Roman" w:hAnsi="Times New Roman" w:cs="Times New Roman"/>
          <w:i/>
          <w:iCs/>
          <w:sz w:val="24"/>
          <w:szCs w:val="24"/>
        </w:rPr>
        <w:t xml:space="preserve">            (pirkimo objekto pavadinimas, pirkimo numeris</w:t>
      </w:r>
      <w:r w:rsidRPr="00F31C85">
        <w:rPr>
          <w:rFonts w:ascii="Times New Roman" w:hAnsi="Times New Roman" w:cs="Times New Roman"/>
          <w:sz w:val="24"/>
          <w:szCs w:val="24"/>
        </w:rPr>
        <w:t>)</w:t>
      </w:r>
    </w:p>
    <w:p w14:paraId="7D0CF24B" w14:textId="77777777" w:rsidR="003B40AE" w:rsidRPr="00F31C85" w:rsidRDefault="003B40AE" w:rsidP="001B1C17">
      <w:pPr>
        <w:widowControl w:val="0"/>
        <w:spacing w:after="0" w:line="240" w:lineRule="auto"/>
        <w:ind w:firstLine="636"/>
        <w:jc w:val="both"/>
        <w:rPr>
          <w:rFonts w:ascii="Times New Roman" w:hAnsi="Times New Roman" w:cs="Times New Roman"/>
          <w:sz w:val="24"/>
          <w:szCs w:val="24"/>
        </w:rPr>
      </w:pPr>
    </w:p>
    <w:p w14:paraId="74B831C9" w14:textId="08D7A9B3" w:rsidR="003B40AE" w:rsidRPr="00F31C85" w:rsidRDefault="003B40AE" w:rsidP="001B1C17">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b/>
          <w:bCs/>
          <w:sz w:val="24"/>
          <w:szCs w:val="24"/>
        </w:rPr>
        <w:t xml:space="preserve">neatitinka </w:t>
      </w:r>
      <w:r w:rsidRPr="00F31C85">
        <w:rPr>
          <w:rFonts w:ascii="Times New Roman" w:eastAsia="Calibri" w:hAnsi="Times New Roman" w:cs="Times New Roman"/>
          <w:b/>
          <w:bCs/>
          <w:sz w:val="24"/>
          <w:szCs w:val="24"/>
        </w:rPr>
        <w:t>VPĮ 45 straipsnio 2</w:t>
      </w:r>
      <w:r w:rsidRPr="00F31C85">
        <w:rPr>
          <w:rFonts w:ascii="Times New Roman" w:eastAsia="Calibri" w:hAnsi="Times New Roman" w:cs="Times New Roman"/>
          <w:b/>
          <w:bCs/>
          <w:sz w:val="24"/>
          <w:szCs w:val="24"/>
          <w:vertAlign w:val="superscript"/>
        </w:rPr>
        <w:t>1</w:t>
      </w:r>
      <w:r w:rsidRPr="00F31C85">
        <w:rPr>
          <w:rFonts w:ascii="Times New Roman" w:eastAsia="Calibri" w:hAnsi="Times New Roman" w:cs="Times New Roman"/>
          <w:b/>
          <w:bCs/>
          <w:sz w:val="24"/>
          <w:szCs w:val="24"/>
        </w:rPr>
        <w:t xml:space="preserve"> dalies 6 punkte</w:t>
      </w:r>
      <w:r w:rsidRPr="00F31C85">
        <w:rPr>
          <w:rFonts w:ascii="Times New Roman" w:hAnsi="Times New Roman" w:cs="Times New Roman"/>
          <w:b/>
          <w:bCs/>
          <w:sz w:val="24"/>
          <w:szCs w:val="24"/>
        </w:rPr>
        <w:t xml:space="preserve"> nurodytų sąlygų, galinčių kelti grėsmę nacionaliniam saugumui</w:t>
      </w:r>
      <w:r w:rsidRPr="00F31C85">
        <w:rPr>
          <w:rFonts w:ascii="Times New Roman" w:hAnsi="Times New Roman" w:cs="Times New Roman"/>
          <w:sz w:val="24"/>
          <w:szCs w:val="24"/>
        </w:rPr>
        <w:t>:</w:t>
      </w:r>
    </w:p>
    <w:p w14:paraId="76B29B99" w14:textId="77777777" w:rsidR="003B40AE" w:rsidRPr="00F31C85" w:rsidRDefault="003B40AE" w:rsidP="001B1C17">
      <w:pPr>
        <w:pStyle w:val="Sraopastraipa"/>
        <w:widowControl w:val="0"/>
        <w:numPr>
          <w:ilvl w:val="0"/>
          <w:numId w:val="14"/>
        </w:numPr>
        <w:spacing w:after="0" w:line="240" w:lineRule="auto"/>
        <w:ind w:left="0" w:firstLine="360"/>
        <w:jc w:val="both"/>
        <w:rPr>
          <w:rFonts w:ascii="Times New Roman" w:hAnsi="Times New Roman" w:cs="Times New Roman"/>
          <w:sz w:val="24"/>
          <w:szCs w:val="24"/>
        </w:rPr>
      </w:pPr>
      <w:r w:rsidRPr="00F31C85">
        <w:rPr>
          <w:rFonts w:ascii="Times New Roman" w:hAnsi="Times New Roman" w:cs="Times New Roman"/>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D082721" w14:textId="77777777" w:rsidR="003B40AE" w:rsidRPr="00F31C85" w:rsidRDefault="003B40AE" w:rsidP="001B1C17">
      <w:pPr>
        <w:widowControl w:val="0"/>
        <w:shd w:val="clear" w:color="auto" w:fill="FFFFFF"/>
        <w:spacing w:after="0" w:line="240" w:lineRule="auto"/>
        <w:rPr>
          <w:rFonts w:ascii="Times New Roman" w:hAnsi="Times New Roman" w:cs="Times New Roman"/>
          <w:sz w:val="24"/>
          <w:szCs w:val="24"/>
        </w:rPr>
      </w:pPr>
    </w:p>
    <w:p w14:paraId="7CD20237" w14:textId="77777777" w:rsidR="003B40AE" w:rsidRPr="00F31C85" w:rsidRDefault="003B40AE" w:rsidP="001B1C17">
      <w:pPr>
        <w:widowControl w:val="0"/>
        <w:shd w:val="clear" w:color="auto" w:fill="FFFFFF"/>
        <w:spacing w:after="0" w:line="240" w:lineRule="auto"/>
        <w:rPr>
          <w:rFonts w:ascii="Times New Roman" w:hAnsi="Times New Roman" w:cs="Times New Roman"/>
          <w:sz w:val="24"/>
          <w:szCs w:val="24"/>
        </w:rPr>
      </w:pPr>
      <w:r w:rsidRPr="00F31C85">
        <w:rPr>
          <w:rFonts w:ascii="Times New Roman" w:hAnsi="Times New Roman" w:cs="Times New Roman"/>
          <w:sz w:val="24"/>
          <w:szCs w:val="24"/>
        </w:rPr>
        <w:t>Patvirtinu, kad šie duomenys yra teisingi ir aktualūs pasiūlymo pateikimo dieną.</w:t>
      </w:r>
    </w:p>
    <w:p w14:paraId="1FE4BCDC" w14:textId="38CD00EA" w:rsidR="003B40AE" w:rsidRPr="00F31C85" w:rsidRDefault="003B40AE" w:rsidP="001B1C17">
      <w:pPr>
        <w:widowControl w:val="0"/>
        <w:spacing w:after="0" w:line="240" w:lineRule="auto"/>
        <w:jc w:val="both"/>
        <w:rPr>
          <w:rFonts w:ascii="Times New Roman" w:hAnsi="Times New Roman" w:cs="Times New Roman"/>
          <w:sz w:val="24"/>
          <w:szCs w:val="24"/>
          <w:shd w:val="clear" w:color="auto" w:fill="00FF00"/>
        </w:rPr>
      </w:pPr>
      <w:r w:rsidRPr="00F31C85">
        <w:rPr>
          <w:rFonts w:ascii="Times New Roman" w:hAnsi="Times New Roman" w:cs="Times New Roman"/>
          <w:sz w:val="24"/>
          <w:szCs w:val="24"/>
        </w:rPr>
        <w:t xml:space="preserve">Suprantu, kad jeigu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Pr="00F31C85">
        <w:rPr>
          <w:rFonts w:ascii="Times New Roman" w:hAnsi="Times New Roman" w:cs="Times New Roman"/>
          <w:sz w:val="24"/>
          <w:szCs w:val="24"/>
        </w:rPr>
        <w:t xml:space="preserve"> kyla abejonių dėl šioje deklaracijoje nurodytos informacijos, įrodančios VPĮ 45 straipsnio 2</w:t>
      </w:r>
      <w:r w:rsidRPr="00F31C85">
        <w:rPr>
          <w:rFonts w:ascii="Times New Roman" w:hAnsi="Times New Roman" w:cs="Times New Roman"/>
          <w:sz w:val="24"/>
          <w:szCs w:val="24"/>
          <w:vertAlign w:val="superscript"/>
        </w:rPr>
        <w:t>1</w:t>
      </w:r>
      <w:r w:rsidRPr="00F31C85">
        <w:rPr>
          <w:rFonts w:ascii="Times New Roman" w:hAnsi="Times New Roman" w:cs="Times New Roman"/>
          <w:sz w:val="24"/>
          <w:szCs w:val="24"/>
        </w:rPr>
        <w:t> dalies 6 punkt</w:t>
      </w:r>
      <w:r w:rsidR="009C7829" w:rsidRPr="00F31C85">
        <w:rPr>
          <w:rFonts w:ascii="Times New Roman" w:hAnsi="Times New Roman" w:cs="Times New Roman"/>
          <w:sz w:val="24"/>
          <w:szCs w:val="24"/>
        </w:rPr>
        <w:t>o</w:t>
      </w:r>
      <w:r w:rsidRPr="00F31C85">
        <w:rPr>
          <w:rFonts w:ascii="Times New Roman" w:hAnsi="Times New Roman" w:cs="Times New Roman"/>
          <w:sz w:val="24"/>
          <w:szCs w:val="24"/>
        </w:rPr>
        <w:t xml:space="preserve"> reikalavimus, teisingumo, ji </w:t>
      </w:r>
      <w:r w:rsidR="00064D0E" w:rsidRPr="00F31C85">
        <w:rPr>
          <w:rFonts w:ascii="Times New Roman" w:hAnsi="Times New Roman" w:cs="Times New Roman"/>
          <w:b/>
          <w:bCs/>
          <w:sz w:val="24"/>
          <w:szCs w:val="24"/>
        </w:rPr>
        <w:t xml:space="preserve">privalo paprašyti ekonomiškai naudingiausią pasiūlymą pateikusio tiekėjo </w:t>
      </w:r>
      <w:r w:rsidR="00064D0E" w:rsidRPr="00F31C85">
        <w:rPr>
          <w:rFonts w:ascii="Times New Roman" w:hAnsi="Times New Roman" w:cs="Times New Roman"/>
          <w:sz w:val="24"/>
          <w:szCs w:val="24"/>
        </w:rPr>
        <w:t>pateikti informaciją patvirtinančius VPĮ 51 str. 12 d. nurodytus (vieną ar kelis) ar kitus perkančiajai organizacijai priimtinus dokumentus ir (ar) paaiškinimus. Perkančioji organizacija šių dokumentų ir (ar) paaiškinimų gali paprašyti ir iš kandidatų ar dalyvių bet kuriuo pirkimo procedūros metu, jeigu tai būtina siekiant užtikrinti tinkamą pirkimo procedūros atlikimą.</w:t>
      </w:r>
    </w:p>
    <w:p w14:paraId="252E0C4E" w14:textId="77777777" w:rsidR="003B40AE" w:rsidRPr="00F31C85" w:rsidRDefault="003B40AE" w:rsidP="001B1C17">
      <w:pPr>
        <w:widowControl w:val="0"/>
        <w:spacing w:after="0" w:line="240" w:lineRule="auto"/>
        <w:textAlignment w:val="baseline"/>
        <w:rPr>
          <w:rFonts w:ascii="Times New Roman" w:eastAsia="Calibri" w:hAnsi="Times New Roman" w:cs="Times New Roman"/>
          <w:sz w:val="24"/>
          <w:szCs w:val="24"/>
        </w:rPr>
      </w:pPr>
      <w:r w:rsidRPr="00F31C85">
        <w:rPr>
          <w:rFonts w:ascii="Times New Roman" w:eastAsia="Calibri" w:hAnsi="Times New Roman" w:cs="Times New Roman"/>
          <w:sz w:val="24"/>
          <w:szCs w:val="24"/>
        </w:rPr>
        <w:t>____________________</w:t>
      </w:r>
      <w:r w:rsidRPr="00F31C85">
        <w:rPr>
          <w:rFonts w:ascii="Times New Roman" w:eastAsia="Calibri" w:hAnsi="Times New Roman" w:cs="Times New Roman"/>
          <w:i/>
          <w:iCs/>
          <w:sz w:val="24"/>
          <w:szCs w:val="24"/>
        </w:rPr>
        <w:t xml:space="preserve">                      </w:t>
      </w:r>
      <w:r w:rsidRPr="00F31C85">
        <w:rPr>
          <w:rFonts w:ascii="Times New Roman" w:eastAsia="Calibri" w:hAnsi="Times New Roman" w:cs="Times New Roman"/>
          <w:sz w:val="24"/>
          <w:szCs w:val="24"/>
        </w:rPr>
        <w:t>___________________                  ___________________</w:t>
      </w:r>
    </w:p>
    <w:p w14:paraId="729AD1A4" w14:textId="77777777" w:rsidR="003B40AE" w:rsidRPr="00F31C85" w:rsidRDefault="003B40AE" w:rsidP="001B1C17">
      <w:pPr>
        <w:widowControl w:val="0"/>
        <w:spacing w:after="0" w:line="240" w:lineRule="auto"/>
        <w:jc w:val="both"/>
        <w:rPr>
          <w:rFonts w:ascii="Times New Roman" w:hAnsi="Times New Roman" w:cs="Times New Roman"/>
          <w:b/>
          <w:bCs/>
          <w:sz w:val="24"/>
          <w:szCs w:val="24"/>
        </w:rPr>
      </w:pPr>
      <w:r w:rsidRPr="00F31C85">
        <w:rPr>
          <w:rFonts w:ascii="Times New Roman" w:eastAsia="Calibri" w:hAnsi="Times New Roman" w:cs="Times New Roman"/>
          <w:i/>
          <w:iCs/>
          <w:sz w:val="24"/>
          <w:szCs w:val="24"/>
        </w:rPr>
        <w:t>(pareigos)                                          (parašas)                                       (vardas ir pavardė)</w:t>
      </w:r>
    </w:p>
    <w:p w14:paraId="3D5EE867" w14:textId="61255544" w:rsidR="004D3BE3" w:rsidRPr="00F31C85" w:rsidRDefault="004D3BE3" w:rsidP="001B1C17">
      <w:pPr>
        <w:pStyle w:val="Antrat1"/>
        <w:spacing w:before="0" w:after="0"/>
        <w:jc w:val="right"/>
        <w:rPr>
          <w:rFonts w:ascii="Times New Roman" w:hAnsi="Times New Roman" w:cs="Times New Roman"/>
          <w:color w:val="auto"/>
          <w:sz w:val="24"/>
          <w:szCs w:val="24"/>
        </w:rPr>
      </w:pPr>
      <w:r w:rsidRPr="00F31C85">
        <w:rPr>
          <w:rFonts w:ascii="Times New Roman" w:hAnsi="Times New Roman" w:cs="Times New Roman"/>
          <w:color w:val="auto"/>
          <w:sz w:val="24"/>
          <w:szCs w:val="24"/>
        </w:rPr>
        <w:br w:type="page"/>
      </w:r>
      <w:bookmarkStart w:id="76" w:name="_Toc228441374"/>
      <w:r w:rsidRPr="00F31C85">
        <w:rPr>
          <w:rFonts w:ascii="Times New Roman" w:hAnsi="Times New Roman" w:cs="Times New Roman"/>
          <w:color w:val="auto"/>
          <w:sz w:val="24"/>
          <w:szCs w:val="24"/>
        </w:rPr>
        <w:lastRenderedPageBreak/>
        <w:t>Pirkimo sąlygų 9 priedas „</w:t>
      </w:r>
      <w:r w:rsidR="004C1563" w:rsidRPr="00F31C85">
        <w:rPr>
          <w:rFonts w:ascii="Times New Roman" w:hAnsi="Times New Roman" w:cs="Times New Roman"/>
          <w:color w:val="auto"/>
          <w:sz w:val="24"/>
          <w:szCs w:val="24"/>
        </w:rPr>
        <w:t>Tiekėjo deklaracijos fiziniam asmeniui</w:t>
      </w:r>
      <w:r w:rsidRPr="00F31C85">
        <w:rPr>
          <w:rFonts w:ascii="Times New Roman" w:hAnsi="Times New Roman" w:cs="Times New Roman"/>
          <w:color w:val="auto"/>
          <w:sz w:val="24"/>
          <w:szCs w:val="24"/>
        </w:rPr>
        <w:t>“</w:t>
      </w:r>
      <w:bookmarkEnd w:id="76"/>
    </w:p>
    <w:p w14:paraId="0E43CBEE" w14:textId="77777777" w:rsidR="003E2861" w:rsidRPr="00F31C85" w:rsidRDefault="003E2861" w:rsidP="001B1C17">
      <w:pPr>
        <w:widowControl w:val="0"/>
        <w:spacing w:after="0" w:line="240" w:lineRule="auto"/>
        <w:jc w:val="center"/>
        <w:rPr>
          <w:rFonts w:ascii="Times New Roman" w:hAnsi="Times New Roman" w:cs="Times New Roman"/>
          <w:sz w:val="24"/>
          <w:szCs w:val="24"/>
        </w:rPr>
      </w:pPr>
    </w:p>
    <w:p w14:paraId="6186F3E1" w14:textId="77777777" w:rsidR="003E2861" w:rsidRPr="00F31C85" w:rsidRDefault="003E2861" w:rsidP="001B1C17">
      <w:pPr>
        <w:widowControl w:val="0"/>
        <w:spacing w:after="0" w:line="240" w:lineRule="auto"/>
        <w:jc w:val="center"/>
        <w:rPr>
          <w:rFonts w:ascii="Times New Roman" w:hAnsi="Times New Roman" w:cs="Times New Roman"/>
          <w:sz w:val="24"/>
          <w:szCs w:val="24"/>
        </w:rPr>
      </w:pPr>
    </w:p>
    <w:p w14:paraId="147B2B1C" w14:textId="59F3300B" w:rsidR="004C1563" w:rsidRPr="00F31C85" w:rsidRDefault="004C1563" w:rsidP="001B1C17">
      <w:pPr>
        <w:widowControl w:val="0"/>
        <w:spacing w:after="0" w:line="240" w:lineRule="auto"/>
        <w:jc w:val="center"/>
        <w:rPr>
          <w:rFonts w:ascii="Times New Roman" w:hAnsi="Times New Roman" w:cs="Times New Roman"/>
          <w:sz w:val="24"/>
          <w:szCs w:val="24"/>
        </w:rPr>
      </w:pPr>
      <w:r w:rsidRPr="00F31C85">
        <w:rPr>
          <w:rFonts w:ascii="Times New Roman" w:hAnsi="Times New Roman" w:cs="Times New Roman"/>
          <w:sz w:val="24"/>
          <w:szCs w:val="24"/>
        </w:rPr>
        <w:t>(Tiekėjo vardas, pavardė)</w:t>
      </w:r>
    </w:p>
    <w:p w14:paraId="486659AE" w14:textId="77777777" w:rsidR="003E2861" w:rsidRPr="00F31C85" w:rsidRDefault="003E2861" w:rsidP="001B1C17">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1A217E29" w14:textId="01377A95" w:rsidR="00F15DFB" w:rsidRPr="00F31C85" w:rsidRDefault="00F15DFB" w:rsidP="001B1C17">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F31C85">
        <w:rPr>
          <w:rFonts w:ascii="Times New Roman" w:eastAsia="Calibri" w:hAnsi="Times New Roman" w:cs="Times New Roman"/>
          <w:b/>
          <w:bCs/>
          <w:sz w:val="24"/>
          <w:szCs w:val="24"/>
        </w:rPr>
        <w:t>TIEKĖJO DEKLARACIJA DĖL NEATITIKTIES VPĮ 45 STRAIPSNIO 2</w:t>
      </w:r>
      <w:r w:rsidRPr="00F31C85">
        <w:rPr>
          <w:rFonts w:ascii="Times New Roman" w:eastAsia="Calibri" w:hAnsi="Times New Roman" w:cs="Times New Roman"/>
          <w:b/>
          <w:bCs/>
          <w:sz w:val="24"/>
          <w:szCs w:val="24"/>
          <w:vertAlign w:val="superscript"/>
        </w:rPr>
        <w:t>1</w:t>
      </w:r>
      <w:r w:rsidRPr="00F31C85">
        <w:rPr>
          <w:rFonts w:ascii="Times New Roman" w:eastAsia="Calibri" w:hAnsi="Times New Roman" w:cs="Times New Roman"/>
          <w:b/>
          <w:bCs/>
          <w:sz w:val="24"/>
          <w:szCs w:val="24"/>
        </w:rPr>
        <w:t xml:space="preserve"> DALIES 6 PUNKTE NURODYTOMS SĄLYGOMS</w:t>
      </w:r>
    </w:p>
    <w:p w14:paraId="7F609CA5" w14:textId="77777777" w:rsidR="00F15DFB" w:rsidRPr="00F31C85" w:rsidRDefault="00F15DFB" w:rsidP="001B1C17">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F31C85">
        <w:rPr>
          <w:rFonts w:ascii="Times New Roman" w:eastAsia="Calibri" w:hAnsi="Times New Roman" w:cs="Times New Roman"/>
          <w:sz w:val="24"/>
          <w:szCs w:val="24"/>
        </w:rPr>
        <w:t xml:space="preserve">20__ m._____________ d. </w:t>
      </w:r>
    </w:p>
    <w:p w14:paraId="38665091" w14:textId="77777777" w:rsidR="00F15DFB" w:rsidRPr="00F31C85" w:rsidRDefault="00F15DFB" w:rsidP="001B1C17">
      <w:pPr>
        <w:widowControl w:val="0"/>
        <w:spacing w:after="0" w:line="240" w:lineRule="auto"/>
        <w:ind w:firstLine="567"/>
        <w:jc w:val="both"/>
        <w:rPr>
          <w:rFonts w:ascii="Times New Roman" w:hAnsi="Times New Roman" w:cs="Times New Roman"/>
          <w:sz w:val="24"/>
          <w:szCs w:val="24"/>
        </w:rPr>
      </w:pPr>
      <w:r w:rsidRPr="00F31C85">
        <w:rPr>
          <w:rFonts w:ascii="Times New Roman" w:hAnsi="Times New Roman" w:cs="Times New Roman"/>
          <w:sz w:val="24"/>
          <w:szCs w:val="24"/>
        </w:rPr>
        <w:t>Aš, ___________________________________________________________________ ,</w:t>
      </w:r>
    </w:p>
    <w:p w14:paraId="482D906F" w14:textId="77777777" w:rsidR="00F15DFB" w:rsidRPr="00F31C85" w:rsidRDefault="00F15DFB" w:rsidP="001B1C17">
      <w:pPr>
        <w:widowControl w:val="0"/>
        <w:spacing w:after="0" w:line="240" w:lineRule="auto"/>
        <w:ind w:left="960" w:firstLine="318"/>
        <w:jc w:val="both"/>
        <w:rPr>
          <w:rFonts w:ascii="Times New Roman" w:hAnsi="Times New Roman" w:cs="Times New Roman"/>
          <w:sz w:val="24"/>
          <w:szCs w:val="24"/>
        </w:rPr>
      </w:pPr>
      <w:r w:rsidRPr="00F31C85">
        <w:rPr>
          <w:rFonts w:ascii="Times New Roman" w:hAnsi="Times New Roman" w:cs="Times New Roman"/>
          <w:i/>
          <w:iCs/>
          <w:sz w:val="24"/>
          <w:szCs w:val="24"/>
        </w:rPr>
        <w:tab/>
      </w:r>
      <w:r w:rsidRPr="00F31C85">
        <w:rPr>
          <w:rFonts w:ascii="Times New Roman" w:hAnsi="Times New Roman" w:cs="Times New Roman"/>
          <w:i/>
          <w:iCs/>
          <w:sz w:val="24"/>
          <w:szCs w:val="24"/>
        </w:rPr>
        <w:tab/>
      </w:r>
      <w:r w:rsidRPr="00F31C85">
        <w:rPr>
          <w:rFonts w:ascii="Times New Roman" w:hAnsi="Times New Roman" w:cs="Times New Roman"/>
          <w:i/>
          <w:iCs/>
          <w:sz w:val="24"/>
          <w:szCs w:val="24"/>
        </w:rPr>
        <w:tab/>
        <w:t>(tiekėjo vardas ir pavardė)</w:t>
      </w:r>
    </w:p>
    <w:p w14:paraId="170AD04A" w14:textId="77777777" w:rsidR="00F15DFB" w:rsidRPr="00F31C85" w:rsidRDefault="00F15DFB" w:rsidP="001B1C17">
      <w:pPr>
        <w:widowControl w:val="0"/>
        <w:spacing w:after="0" w:line="240" w:lineRule="auto"/>
        <w:jc w:val="both"/>
        <w:rPr>
          <w:rFonts w:ascii="Times New Roman" w:hAnsi="Times New Roman" w:cs="Times New Roman"/>
          <w:sz w:val="24"/>
          <w:szCs w:val="24"/>
          <w:u w:val="single"/>
        </w:rPr>
      </w:pPr>
      <w:r w:rsidRPr="00F31C85" w:rsidDel="004561CE">
        <w:rPr>
          <w:rFonts w:ascii="Times New Roman" w:hAnsi="Times New Roman" w:cs="Times New Roman"/>
          <w:sz w:val="24"/>
          <w:szCs w:val="24"/>
        </w:rPr>
        <w:t xml:space="preserve"> </w:t>
      </w:r>
      <w:r w:rsidRPr="00F31C85">
        <w:rPr>
          <w:rFonts w:ascii="Times New Roman" w:hAnsi="Times New Roman" w:cs="Times New Roman"/>
          <w:sz w:val="24"/>
          <w:szCs w:val="24"/>
        </w:rPr>
        <w:t>dalyvaujantis (-i) ______________________________________________________________</w:t>
      </w:r>
    </w:p>
    <w:p w14:paraId="14E551D2" w14:textId="5BD9DE65" w:rsidR="00F15DFB" w:rsidRPr="00F31C85" w:rsidRDefault="00F15DFB" w:rsidP="001B1C17">
      <w:pPr>
        <w:widowControl w:val="0"/>
        <w:spacing w:after="0" w:line="240" w:lineRule="auto"/>
        <w:ind w:left="2040" w:firstLine="371"/>
        <w:jc w:val="both"/>
        <w:rPr>
          <w:rFonts w:ascii="Times New Roman" w:hAnsi="Times New Roman" w:cs="Times New Roman"/>
          <w:sz w:val="24"/>
          <w:szCs w:val="24"/>
        </w:rPr>
      </w:pPr>
      <w:r w:rsidRPr="00F31C85">
        <w:rPr>
          <w:rFonts w:ascii="Times New Roman" w:hAnsi="Times New Roman" w:cs="Times New Roman"/>
          <w:i/>
          <w:iCs/>
          <w:sz w:val="24"/>
          <w:szCs w:val="24"/>
        </w:rPr>
        <w:t xml:space="preserve">( </w:t>
      </w:r>
      <w:r w:rsidR="00400BC4" w:rsidRPr="00F31C85">
        <w:rPr>
          <w:rFonts w:ascii="Times New Roman" w:hAnsi="Times New Roman" w:cs="Times New Roman"/>
          <w:i/>
          <w:iCs/>
          <w:sz w:val="24"/>
          <w:szCs w:val="24"/>
        </w:rPr>
        <w:t xml:space="preserve">centrinės </w:t>
      </w:r>
      <w:r w:rsidRPr="00F31C85">
        <w:rPr>
          <w:rFonts w:ascii="Times New Roman" w:hAnsi="Times New Roman" w:cs="Times New Roman"/>
          <w:i/>
          <w:iCs/>
          <w:sz w:val="24"/>
          <w:szCs w:val="24"/>
        </w:rPr>
        <w:t>perkančiosios organizacijos pavadinimas)</w:t>
      </w:r>
    </w:p>
    <w:p w14:paraId="3C809BD6" w14:textId="77777777" w:rsidR="00F15DFB" w:rsidRPr="00F31C85" w:rsidRDefault="00F15DFB" w:rsidP="001B1C17">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sz w:val="24"/>
          <w:szCs w:val="24"/>
        </w:rPr>
        <w:t xml:space="preserve">vykdomame </w:t>
      </w:r>
      <w:r w:rsidRPr="00F31C85">
        <w:rPr>
          <w:rFonts w:ascii="Times New Roman" w:hAnsi="Times New Roman" w:cs="Times New Roman"/>
          <w:sz w:val="24"/>
          <w:szCs w:val="24"/>
          <w:u w:val="single"/>
        </w:rPr>
        <w:tab/>
      </w:r>
      <w:r w:rsidRPr="00F31C85">
        <w:rPr>
          <w:rFonts w:ascii="Times New Roman" w:hAnsi="Times New Roman" w:cs="Times New Roman"/>
          <w:sz w:val="24"/>
          <w:szCs w:val="24"/>
          <w:u w:val="single"/>
        </w:rPr>
        <w:tab/>
      </w:r>
      <w:r w:rsidRPr="00F31C85">
        <w:rPr>
          <w:rFonts w:ascii="Times New Roman" w:hAnsi="Times New Roman" w:cs="Times New Roman"/>
          <w:sz w:val="24"/>
          <w:szCs w:val="24"/>
          <w:u w:val="single"/>
        </w:rPr>
        <w:tab/>
      </w:r>
      <w:r w:rsidRPr="00F31C85">
        <w:rPr>
          <w:rFonts w:ascii="Times New Roman" w:hAnsi="Times New Roman" w:cs="Times New Roman"/>
          <w:sz w:val="24"/>
          <w:szCs w:val="24"/>
          <w:u w:val="single"/>
        </w:rPr>
        <w:tab/>
      </w:r>
      <w:r w:rsidRPr="00F31C85">
        <w:rPr>
          <w:rFonts w:ascii="Times New Roman" w:hAnsi="Times New Roman" w:cs="Times New Roman"/>
          <w:sz w:val="24"/>
          <w:szCs w:val="24"/>
          <w:u w:val="single"/>
        </w:rPr>
        <w:tab/>
      </w:r>
      <w:r w:rsidRPr="00F31C85">
        <w:rPr>
          <w:rFonts w:ascii="Times New Roman" w:hAnsi="Times New Roman" w:cs="Times New Roman"/>
          <w:sz w:val="24"/>
          <w:szCs w:val="24"/>
          <w:u w:val="single"/>
        </w:rPr>
        <w:tab/>
      </w:r>
      <w:r w:rsidRPr="00F31C85">
        <w:rPr>
          <w:rFonts w:ascii="Times New Roman" w:hAnsi="Times New Roman" w:cs="Times New Roman"/>
          <w:sz w:val="24"/>
          <w:szCs w:val="24"/>
        </w:rPr>
        <w:t xml:space="preserve">, </w:t>
      </w:r>
    </w:p>
    <w:p w14:paraId="2CE74393" w14:textId="77777777" w:rsidR="00F15DFB" w:rsidRPr="00F31C85" w:rsidRDefault="00F15DFB" w:rsidP="001B1C17">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i/>
          <w:iCs/>
          <w:sz w:val="24"/>
          <w:szCs w:val="24"/>
        </w:rPr>
        <w:t xml:space="preserve">           </w:t>
      </w:r>
      <w:r w:rsidRPr="00F31C85">
        <w:rPr>
          <w:rFonts w:ascii="Times New Roman" w:hAnsi="Times New Roman" w:cs="Times New Roman"/>
          <w:i/>
          <w:iCs/>
          <w:sz w:val="24"/>
          <w:szCs w:val="24"/>
        </w:rPr>
        <w:tab/>
      </w:r>
      <w:r w:rsidRPr="00F31C85">
        <w:rPr>
          <w:rFonts w:ascii="Times New Roman" w:hAnsi="Times New Roman" w:cs="Times New Roman"/>
          <w:i/>
          <w:iCs/>
          <w:sz w:val="24"/>
          <w:szCs w:val="24"/>
        </w:rPr>
        <w:tab/>
        <w:t xml:space="preserve"> (pirkimo objekto pavadinimas, pirkimo numeris</w:t>
      </w:r>
      <w:r w:rsidRPr="00F31C85">
        <w:rPr>
          <w:rFonts w:ascii="Times New Roman" w:hAnsi="Times New Roman" w:cs="Times New Roman"/>
          <w:sz w:val="24"/>
          <w:szCs w:val="24"/>
        </w:rPr>
        <w:t xml:space="preserve">) </w:t>
      </w:r>
    </w:p>
    <w:p w14:paraId="3F182848" w14:textId="77777777" w:rsidR="00F15DFB" w:rsidRPr="00F31C85" w:rsidRDefault="00F15DFB" w:rsidP="001B1C17">
      <w:pPr>
        <w:widowControl w:val="0"/>
        <w:spacing w:after="0" w:line="240" w:lineRule="auto"/>
        <w:ind w:firstLine="636"/>
        <w:jc w:val="both"/>
        <w:rPr>
          <w:rFonts w:ascii="Times New Roman" w:hAnsi="Times New Roman" w:cs="Times New Roman"/>
          <w:sz w:val="24"/>
          <w:szCs w:val="24"/>
        </w:rPr>
      </w:pPr>
    </w:p>
    <w:p w14:paraId="1CCE2FBF" w14:textId="14679D56" w:rsidR="00F15DFB" w:rsidRPr="00F31C85" w:rsidRDefault="00F15DFB" w:rsidP="001B1C17">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b/>
          <w:bCs/>
          <w:sz w:val="24"/>
          <w:szCs w:val="24"/>
        </w:rPr>
        <w:t xml:space="preserve">patvirtinu, kad neatitinku </w:t>
      </w:r>
      <w:r w:rsidRPr="00F31C85">
        <w:rPr>
          <w:rFonts w:ascii="Times New Roman" w:eastAsia="Calibri" w:hAnsi="Times New Roman" w:cs="Times New Roman"/>
          <w:b/>
          <w:bCs/>
          <w:sz w:val="24"/>
          <w:szCs w:val="24"/>
        </w:rPr>
        <w:t>VPĮ 45 straipsnio 2</w:t>
      </w:r>
      <w:r w:rsidRPr="00F31C85">
        <w:rPr>
          <w:rFonts w:ascii="Times New Roman" w:eastAsia="Calibri" w:hAnsi="Times New Roman" w:cs="Times New Roman"/>
          <w:b/>
          <w:bCs/>
          <w:sz w:val="24"/>
          <w:szCs w:val="24"/>
          <w:vertAlign w:val="superscript"/>
        </w:rPr>
        <w:t>1</w:t>
      </w:r>
      <w:r w:rsidRPr="00F31C85">
        <w:rPr>
          <w:rFonts w:ascii="Times New Roman" w:eastAsia="Calibri" w:hAnsi="Times New Roman" w:cs="Times New Roman"/>
          <w:b/>
          <w:bCs/>
          <w:sz w:val="24"/>
          <w:szCs w:val="24"/>
        </w:rPr>
        <w:t xml:space="preserve"> dalies 6 punkte</w:t>
      </w:r>
      <w:r w:rsidRPr="00F31C85">
        <w:rPr>
          <w:rFonts w:ascii="Times New Roman" w:hAnsi="Times New Roman" w:cs="Times New Roman"/>
          <w:b/>
          <w:bCs/>
          <w:sz w:val="24"/>
          <w:szCs w:val="24"/>
        </w:rPr>
        <w:t xml:space="preserve"> nurodytų sąlygų, galinčių kelti grėsmę nacionaliniam saugumui</w:t>
      </w:r>
      <w:r w:rsidRPr="00F31C85">
        <w:rPr>
          <w:rFonts w:ascii="Times New Roman" w:hAnsi="Times New Roman" w:cs="Times New Roman"/>
          <w:sz w:val="24"/>
          <w:szCs w:val="24"/>
        </w:rPr>
        <w:t>:</w:t>
      </w:r>
    </w:p>
    <w:p w14:paraId="2D0A60D8" w14:textId="77777777" w:rsidR="00F15DFB" w:rsidRPr="00F31C85" w:rsidRDefault="00F15DFB" w:rsidP="001B1C17">
      <w:pPr>
        <w:widowControl w:val="0"/>
        <w:spacing w:after="0" w:line="240" w:lineRule="auto"/>
        <w:jc w:val="both"/>
        <w:rPr>
          <w:rFonts w:ascii="Times New Roman" w:hAnsi="Times New Roman" w:cs="Times New Roman"/>
          <w:i/>
          <w:iCs/>
          <w:sz w:val="24"/>
          <w:szCs w:val="24"/>
        </w:rPr>
      </w:pPr>
    </w:p>
    <w:p w14:paraId="3AD51C68" w14:textId="77777777" w:rsidR="00F15DFB" w:rsidRPr="00F31C85" w:rsidRDefault="00F15DFB" w:rsidP="001B1C17">
      <w:pPr>
        <w:pStyle w:val="Sraopastraipa"/>
        <w:widowControl w:val="0"/>
        <w:numPr>
          <w:ilvl w:val="0"/>
          <w:numId w:val="14"/>
        </w:numPr>
        <w:spacing w:after="0" w:line="240" w:lineRule="auto"/>
        <w:ind w:left="0" w:firstLine="360"/>
        <w:jc w:val="both"/>
        <w:rPr>
          <w:rFonts w:ascii="Times New Roman" w:hAnsi="Times New Roman" w:cs="Times New Roman"/>
          <w:sz w:val="24"/>
          <w:szCs w:val="24"/>
        </w:rPr>
      </w:pPr>
      <w:r w:rsidRPr="00F31C85">
        <w:rPr>
          <w:rFonts w:ascii="Times New Roman" w:hAnsi="Times New Roman" w:cs="Times New Roman"/>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CAF842C" w14:textId="77777777" w:rsidR="00F15DFB" w:rsidRPr="00F31C85" w:rsidRDefault="00F15DFB" w:rsidP="001B1C17">
      <w:pPr>
        <w:widowControl w:val="0"/>
        <w:shd w:val="clear" w:color="auto" w:fill="FFFFFF"/>
        <w:spacing w:after="0" w:line="240" w:lineRule="auto"/>
        <w:rPr>
          <w:rFonts w:ascii="Times New Roman" w:hAnsi="Times New Roman" w:cs="Times New Roman"/>
          <w:sz w:val="24"/>
          <w:szCs w:val="24"/>
        </w:rPr>
      </w:pPr>
      <w:r w:rsidRPr="00F31C85">
        <w:rPr>
          <w:rFonts w:ascii="Times New Roman" w:hAnsi="Times New Roman" w:cs="Times New Roman"/>
          <w:sz w:val="24"/>
          <w:szCs w:val="24"/>
        </w:rPr>
        <w:t>Patvirtinu, kad šie duomenys yra teisingi ir aktualūs pasiūlymo pateikimo dieną.</w:t>
      </w:r>
    </w:p>
    <w:p w14:paraId="146E3CEA" w14:textId="77777777" w:rsidR="00F15DFB" w:rsidRPr="00F31C85" w:rsidRDefault="00F15DFB" w:rsidP="001B1C17">
      <w:pPr>
        <w:widowControl w:val="0"/>
        <w:shd w:val="clear" w:color="auto" w:fill="FFFFFF"/>
        <w:spacing w:after="0" w:line="240" w:lineRule="auto"/>
        <w:ind w:firstLine="720"/>
        <w:rPr>
          <w:rFonts w:ascii="Times New Roman" w:hAnsi="Times New Roman" w:cs="Times New Roman"/>
          <w:sz w:val="24"/>
          <w:szCs w:val="24"/>
        </w:rPr>
      </w:pPr>
    </w:p>
    <w:p w14:paraId="6423A7EF" w14:textId="638DEA05" w:rsidR="00F15DFB" w:rsidRPr="00F31C85" w:rsidRDefault="00F15DFB" w:rsidP="001B1C17">
      <w:pPr>
        <w:widowControl w:val="0"/>
        <w:spacing w:after="0" w:line="240" w:lineRule="auto"/>
        <w:jc w:val="both"/>
        <w:rPr>
          <w:rFonts w:ascii="Times New Roman" w:hAnsi="Times New Roman" w:cs="Times New Roman"/>
          <w:sz w:val="24"/>
          <w:szCs w:val="24"/>
          <w:shd w:val="clear" w:color="auto" w:fill="00FF00"/>
        </w:rPr>
      </w:pPr>
      <w:r w:rsidRPr="00F31C85">
        <w:rPr>
          <w:rFonts w:ascii="Times New Roman" w:hAnsi="Times New Roman" w:cs="Times New Roman"/>
          <w:sz w:val="24"/>
          <w:szCs w:val="24"/>
        </w:rPr>
        <w:t xml:space="preserve">Suprantu, kad jeigu </w:t>
      </w:r>
      <w:r w:rsidR="00745D44">
        <w:rPr>
          <w:rFonts w:ascii="Times New Roman" w:hAnsi="Times New Roman" w:cs="Times New Roman"/>
          <w:sz w:val="24"/>
          <w:szCs w:val="24"/>
        </w:rPr>
        <w:t>Savivaldybės</w:t>
      </w:r>
      <w:r w:rsidR="00545763">
        <w:rPr>
          <w:rFonts w:ascii="Times New Roman" w:hAnsi="Times New Roman" w:cs="Times New Roman"/>
          <w:sz w:val="24"/>
          <w:szCs w:val="24"/>
        </w:rPr>
        <w:t xml:space="preserve"> CPO</w:t>
      </w:r>
      <w:r w:rsidRPr="00F31C85">
        <w:rPr>
          <w:rFonts w:ascii="Times New Roman" w:hAnsi="Times New Roman" w:cs="Times New Roman"/>
          <w:sz w:val="24"/>
          <w:szCs w:val="24"/>
        </w:rPr>
        <w:t xml:space="preserve"> kyla abejonių dėl šioje deklaracijoje nurodytos informacijos, įrodančios VPĮ 45 straipsnio 2</w:t>
      </w:r>
      <w:r w:rsidRPr="00F31C85">
        <w:rPr>
          <w:rFonts w:ascii="Times New Roman" w:hAnsi="Times New Roman" w:cs="Times New Roman"/>
          <w:sz w:val="24"/>
          <w:szCs w:val="24"/>
          <w:vertAlign w:val="superscript"/>
        </w:rPr>
        <w:t>1</w:t>
      </w:r>
      <w:r w:rsidRPr="00F31C85">
        <w:rPr>
          <w:rFonts w:ascii="Times New Roman" w:hAnsi="Times New Roman" w:cs="Times New Roman"/>
          <w:sz w:val="24"/>
          <w:szCs w:val="24"/>
        </w:rPr>
        <w:t> dalies 6 punkt</w:t>
      </w:r>
      <w:r w:rsidR="009C7829" w:rsidRPr="00F31C85">
        <w:rPr>
          <w:rFonts w:ascii="Times New Roman" w:hAnsi="Times New Roman" w:cs="Times New Roman"/>
          <w:sz w:val="24"/>
          <w:szCs w:val="24"/>
        </w:rPr>
        <w:t>o</w:t>
      </w:r>
      <w:r w:rsidRPr="00F31C85">
        <w:rPr>
          <w:rFonts w:ascii="Times New Roman" w:hAnsi="Times New Roman" w:cs="Times New Roman"/>
          <w:sz w:val="24"/>
          <w:szCs w:val="24"/>
        </w:rPr>
        <w:t xml:space="preserve"> reikalavimus, teisingumo, ji</w:t>
      </w:r>
      <w:r w:rsidR="00E36DB5" w:rsidRPr="00F31C85">
        <w:rPr>
          <w:rFonts w:ascii="Times New Roman" w:hAnsi="Times New Roman" w:cs="Times New Roman"/>
          <w:sz w:val="24"/>
          <w:szCs w:val="24"/>
        </w:rPr>
        <w:t xml:space="preserve"> </w:t>
      </w:r>
      <w:r w:rsidR="00064D0E" w:rsidRPr="00F31C85">
        <w:rPr>
          <w:rFonts w:ascii="Times New Roman" w:hAnsi="Times New Roman" w:cs="Times New Roman"/>
          <w:b/>
          <w:bCs/>
          <w:sz w:val="24"/>
          <w:szCs w:val="24"/>
        </w:rPr>
        <w:t xml:space="preserve">privalo paprašyti ekonomiškai naudingiausią pasiūlymą pateikusio tiekėjo </w:t>
      </w:r>
      <w:r w:rsidR="00064D0E" w:rsidRPr="00F31C85">
        <w:rPr>
          <w:rFonts w:ascii="Times New Roman" w:hAnsi="Times New Roman" w:cs="Times New Roman"/>
          <w:sz w:val="24"/>
          <w:szCs w:val="24"/>
        </w:rPr>
        <w:t xml:space="preserve">pateikti informaciją patvirtinančius VPĮ 51 str. 12 d. nurodytus (vieną ar kelis) ar kitus perkančiajai organizacijai priimtinus dokumentus ir (ar) paaiškinimus. </w:t>
      </w:r>
      <w:r w:rsidR="00745D44">
        <w:rPr>
          <w:rFonts w:ascii="Times New Roman" w:hAnsi="Times New Roman" w:cs="Times New Roman"/>
          <w:sz w:val="24"/>
          <w:szCs w:val="24"/>
        </w:rPr>
        <w:t>Savivaldybės</w:t>
      </w:r>
      <w:r w:rsidR="000D4782">
        <w:rPr>
          <w:rFonts w:ascii="Times New Roman" w:hAnsi="Times New Roman" w:cs="Times New Roman"/>
          <w:sz w:val="24"/>
          <w:szCs w:val="24"/>
        </w:rPr>
        <w:t xml:space="preserve"> CPO</w:t>
      </w:r>
      <w:r w:rsidR="00064D0E" w:rsidRPr="00F31C85">
        <w:rPr>
          <w:rFonts w:ascii="Times New Roman" w:hAnsi="Times New Roman" w:cs="Times New Roman"/>
          <w:sz w:val="24"/>
          <w:szCs w:val="24"/>
        </w:rPr>
        <w:t xml:space="preserve"> šių dokumentų ir (ar) paaiškinimų gali paprašyti ir iš kandidatų ar dalyvių bet kuriuo pirkimo procedūros metu, jeigu tai būtina siekiant užtikrinti tinkamą pirkimo procedūros atlikimą. </w:t>
      </w:r>
    </w:p>
    <w:p w14:paraId="46EE6E3D" w14:textId="77777777" w:rsidR="00F15DFB" w:rsidRPr="00F31C85" w:rsidRDefault="00F15DFB" w:rsidP="001B1C17">
      <w:pPr>
        <w:widowControl w:val="0"/>
        <w:spacing w:after="0" w:line="240" w:lineRule="auto"/>
        <w:textAlignment w:val="baseline"/>
        <w:rPr>
          <w:rFonts w:ascii="Times New Roman" w:eastAsia="Calibri" w:hAnsi="Times New Roman" w:cs="Times New Roman"/>
          <w:sz w:val="24"/>
          <w:szCs w:val="24"/>
        </w:rPr>
      </w:pPr>
      <w:r w:rsidRPr="00F31C85">
        <w:rPr>
          <w:rFonts w:ascii="Times New Roman" w:eastAsia="Calibri" w:hAnsi="Times New Roman" w:cs="Times New Roman"/>
          <w:sz w:val="24"/>
          <w:szCs w:val="24"/>
        </w:rPr>
        <w:t>____________________</w:t>
      </w:r>
      <w:r w:rsidRPr="00F31C85">
        <w:rPr>
          <w:rFonts w:ascii="Times New Roman" w:eastAsia="Calibri" w:hAnsi="Times New Roman" w:cs="Times New Roman"/>
          <w:i/>
          <w:iCs/>
          <w:sz w:val="24"/>
          <w:szCs w:val="24"/>
        </w:rPr>
        <w:t xml:space="preserve">                      </w:t>
      </w:r>
      <w:r w:rsidRPr="00F31C85">
        <w:rPr>
          <w:rFonts w:ascii="Times New Roman" w:eastAsia="Calibri" w:hAnsi="Times New Roman" w:cs="Times New Roman"/>
          <w:sz w:val="24"/>
          <w:szCs w:val="24"/>
        </w:rPr>
        <w:t>___________________                  ___________________</w:t>
      </w:r>
    </w:p>
    <w:p w14:paraId="095D253C" w14:textId="556A28DE" w:rsidR="009C67C5" w:rsidRPr="00F31C85" w:rsidRDefault="00F15DFB" w:rsidP="001B1C17">
      <w:pPr>
        <w:widowControl w:val="0"/>
        <w:spacing w:after="0" w:line="240" w:lineRule="auto"/>
        <w:jc w:val="both"/>
        <w:rPr>
          <w:rFonts w:ascii="Times New Roman" w:eastAsia="Calibri" w:hAnsi="Times New Roman" w:cs="Times New Roman"/>
          <w:i/>
          <w:iCs/>
          <w:sz w:val="24"/>
          <w:szCs w:val="24"/>
        </w:rPr>
      </w:pPr>
      <w:r w:rsidRPr="00F31C85">
        <w:rPr>
          <w:rFonts w:ascii="Times New Roman" w:eastAsia="Calibri" w:hAnsi="Times New Roman" w:cs="Times New Roman"/>
          <w:i/>
          <w:iCs/>
          <w:sz w:val="24"/>
          <w:szCs w:val="24"/>
        </w:rPr>
        <w:t>(pareigos)                                          (parašas)                                       (vardas ir pavardė)</w:t>
      </w:r>
      <w:r w:rsidR="009C67C5" w:rsidRPr="00F31C85">
        <w:rPr>
          <w:rFonts w:ascii="Times New Roman" w:eastAsia="Calibri" w:hAnsi="Times New Roman" w:cs="Times New Roman"/>
          <w:i/>
          <w:iCs/>
          <w:sz w:val="24"/>
          <w:szCs w:val="24"/>
        </w:rPr>
        <w:br w:type="page"/>
      </w:r>
    </w:p>
    <w:p w14:paraId="5DC5C150" w14:textId="1E0DA5EC" w:rsidR="008D704D" w:rsidRPr="00F31C85" w:rsidRDefault="00FE3D1F" w:rsidP="001B1C17">
      <w:pPr>
        <w:pStyle w:val="Antrat1"/>
        <w:spacing w:before="0" w:after="0"/>
        <w:jc w:val="right"/>
        <w:rPr>
          <w:rFonts w:ascii="Times New Roman" w:hAnsi="Times New Roman" w:cs="Times New Roman"/>
          <w:color w:val="auto"/>
          <w:sz w:val="24"/>
          <w:szCs w:val="24"/>
        </w:rPr>
      </w:pPr>
      <w:bookmarkStart w:id="77" w:name="_Toc228441375"/>
      <w:r w:rsidRPr="00F31C85">
        <w:rPr>
          <w:rFonts w:ascii="Times New Roman" w:hAnsi="Times New Roman" w:cs="Times New Roman"/>
          <w:color w:val="auto"/>
          <w:sz w:val="24"/>
          <w:szCs w:val="24"/>
        </w:rPr>
        <w:lastRenderedPageBreak/>
        <w:t xml:space="preserve">Pirkimo sąlygų </w:t>
      </w:r>
      <w:r w:rsidR="00AB5FFA" w:rsidRPr="00F31C85">
        <w:rPr>
          <w:rFonts w:ascii="Times New Roman" w:hAnsi="Times New Roman" w:cs="Times New Roman"/>
          <w:color w:val="auto"/>
          <w:sz w:val="24"/>
          <w:szCs w:val="24"/>
        </w:rPr>
        <w:t>10</w:t>
      </w:r>
      <w:r w:rsidRPr="00F31C85">
        <w:rPr>
          <w:rFonts w:ascii="Times New Roman" w:hAnsi="Times New Roman" w:cs="Times New Roman"/>
          <w:color w:val="auto"/>
          <w:sz w:val="24"/>
          <w:szCs w:val="24"/>
        </w:rPr>
        <w:t xml:space="preserve"> priedas </w:t>
      </w:r>
      <w:r w:rsidR="008D704D" w:rsidRPr="00F31C85">
        <w:rPr>
          <w:rFonts w:ascii="Times New Roman" w:hAnsi="Times New Roman" w:cs="Times New Roman"/>
          <w:color w:val="auto"/>
          <w:sz w:val="24"/>
          <w:szCs w:val="24"/>
        </w:rPr>
        <w:t xml:space="preserve">„Sutarties </w:t>
      </w:r>
      <w:r w:rsidR="001065C7" w:rsidRPr="00F31C85">
        <w:rPr>
          <w:rFonts w:ascii="Times New Roman" w:hAnsi="Times New Roman" w:cs="Times New Roman"/>
          <w:color w:val="auto"/>
          <w:sz w:val="24"/>
          <w:szCs w:val="24"/>
        </w:rPr>
        <w:t>sąlygos</w:t>
      </w:r>
      <w:r w:rsidR="00C642E6">
        <w:rPr>
          <w:rFonts w:ascii="Times New Roman" w:hAnsi="Times New Roman" w:cs="Times New Roman"/>
          <w:color w:val="auto"/>
          <w:sz w:val="24"/>
          <w:szCs w:val="24"/>
        </w:rPr>
        <w:t xml:space="preserve"> I ir II pirkimo dalims</w:t>
      </w:r>
      <w:r w:rsidR="008D704D" w:rsidRPr="00F31C85">
        <w:rPr>
          <w:rFonts w:ascii="Times New Roman" w:hAnsi="Times New Roman" w:cs="Times New Roman"/>
          <w:color w:val="auto"/>
          <w:sz w:val="24"/>
          <w:szCs w:val="24"/>
        </w:rPr>
        <w:t>“</w:t>
      </w:r>
      <w:bookmarkEnd w:id="73"/>
      <w:bookmarkEnd w:id="74"/>
      <w:bookmarkEnd w:id="75"/>
      <w:bookmarkEnd w:id="77"/>
    </w:p>
    <w:p w14:paraId="040FB65E" w14:textId="77777777" w:rsidR="00AE422D" w:rsidRPr="00F31C85" w:rsidRDefault="00AE422D" w:rsidP="001B1C17">
      <w:pPr>
        <w:widowControl w:val="0"/>
        <w:spacing w:after="0" w:line="240" w:lineRule="auto"/>
        <w:jc w:val="both"/>
        <w:rPr>
          <w:rFonts w:ascii="Times New Roman" w:hAnsi="Times New Roman" w:cs="Times New Roman"/>
          <w:sz w:val="24"/>
          <w:szCs w:val="24"/>
        </w:rPr>
      </w:pPr>
    </w:p>
    <w:p w14:paraId="7149F9EE" w14:textId="5CAEBD1F" w:rsidR="001065C7" w:rsidRPr="00C642E6" w:rsidRDefault="003E2861" w:rsidP="001B1C17">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lang w:eastAsia="en-US"/>
        </w:rPr>
      </w:pPr>
      <w:bookmarkStart w:id="78" w:name="_Hlk181631735"/>
      <w:r w:rsidRPr="00C642E6">
        <w:rPr>
          <w:rFonts w:ascii="Times New Roman" w:eastAsia="Times New Roman" w:hAnsi="Times New Roman" w:cs="Times New Roman"/>
          <w:b/>
          <w:caps/>
          <w:sz w:val="24"/>
          <w:szCs w:val="24"/>
          <w:lang w:eastAsia="en-US"/>
        </w:rPr>
        <w:t>PASLAUGŲ</w:t>
      </w:r>
      <w:r w:rsidR="001065C7" w:rsidRPr="00C642E6">
        <w:rPr>
          <w:rFonts w:ascii="Times New Roman" w:eastAsia="Times New Roman" w:hAnsi="Times New Roman" w:cs="Times New Roman"/>
          <w:b/>
          <w:caps/>
          <w:sz w:val="24"/>
          <w:szCs w:val="24"/>
          <w:lang w:eastAsia="en-US"/>
        </w:rPr>
        <w:t xml:space="preserve"> pirkimo-pardavimo sutarties sąlygos </w:t>
      </w:r>
      <w:r w:rsidR="00C642E6" w:rsidRPr="00C642E6">
        <w:rPr>
          <w:rFonts w:ascii="Times New Roman" w:eastAsia="Times New Roman" w:hAnsi="Times New Roman" w:cs="Times New Roman"/>
          <w:b/>
          <w:caps/>
          <w:sz w:val="24"/>
          <w:szCs w:val="24"/>
          <w:lang w:eastAsia="en-US"/>
        </w:rPr>
        <w:t>I IR ii PIRKIMO DALIMS</w:t>
      </w:r>
    </w:p>
    <w:p w14:paraId="688EDF5E" w14:textId="3D90EEB0" w:rsidR="001065C7" w:rsidRPr="00C642E6" w:rsidRDefault="001065C7" w:rsidP="001B1C17">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lang w:eastAsia="en-US"/>
        </w:rPr>
      </w:pPr>
      <w:r w:rsidRPr="00C642E6">
        <w:rPr>
          <w:rFonts w:ascii="Times New Roman" w:eastAsia="Calibri" w:hAnsi="Times New Roman" w:cs="Times New Roman"/>
          <w:b/>
          <w:sz w:val="24"/>
          <w:szCs w:val="24"/>
        </w:rPr>
        <w:t xml:space="preserve"> pridedamos atskiru failu</w:t>
      </w:r>
    </w:p>
    <w:p w14:paraId="1DEA7E54" w14:textId="58A3E876" w:rsidR="001065C7" w:rsidRPr="00F31C85" w:rsidRDefault="001065C7" w:rsidP="001B1C17">
      <w:pPr>
        <w:spacing w:after="0" w:line="240" w:lineRule="auto"/>
        <w:rPr>
          <w:rFonts w:ascii="Times New Roman" w:eastAsia="Times New Roman" w:hAnsi="Times New Roman" w:cs="Times New Roman"/>
          <w:iCs/>
          <w:sz w:val="24"/>
          <w:szCs w:val="24"/>
        </w:rPr>
      </w:pPr>
      <w:r w:rsidRPr="00F31C85">
        <w:rPr>
          <w:rFonts w:ascii="Times New Roman" w:eastAsia="Times New Roman" w:hAnsi="Times New Roman" w:cs="Times New Roman"/>
          <w:iCs/>
          <w:sz w:val="24"/>
          <w:szCs w:val="24"/>
        </w:rPr>
        <w:br w:type="page"/>
      </w:r>
    </w:p>
    <w:p w14:paraId="0695F255" w14:textId="58AF1CE5" w:rsidR="008D704D" w:rsidRPr="00F31C85" w:rsidRDefault="008D704D" w:rsidP="001B1C17">
      <w:pPr>
        <w:pStyle w:val="Antrat1"/>
        <w:spacing w:before="0" w:after="0"/>
        <w:jc w:val="right"/>
        <w:rPr>
          <w:rFonts w:ascii="Times New Roman" w:eastAsia="Calibri" w:hAnsi="Times New Roman" w:cs="Times New Roman"/>
          <w:color w:val="auto"/>
          <w:sz w:val="24"/>
          <w:szCs w:val="24"/>
        </w:rPr>
      </w:pPr>
      <w:bookmarkStart w:id="79" w:name="part_ade780522e5340ba9d60bef72300ded0"/>
      <w:bookmarkStart w:id="80" w:name="part_f20a9403c30d41cca34a68c30b673464"/>
      <w:bookmarkStart w:id="81" w:name="part_6c5806860cc8422b8d4d02e477d310ea"/>
      <w:bookmarkStart w:id="82" w:name="part_96b4b153c9f8448ab7f989c300958978"/>
      <w:bookmarkStart w:id="83" w:name="_Ref39673589"/>
      <w:bookmarkStart w:id="84" w:name="_Toc228441376"/>
      <w:bookmarkEnd w:id="78"/>
      <w:bookmarkEnd w:id="79"/>
      <w:bookmarkEnd w:id="80"/>
      <w:bookmarkEnd w:id="81"/>
      <w:bookmarkEnd w:id="82"/>
      <w:r w:rsidRPr="00F31C85">
        <w:rPr>
          <w:rFonts w:ascii="Times New Roman" w:eastAsia="Calibri" w:hAnsi="Times New Roman" w:cs="Times New Roman"/>
          <w:color w:val="auto"/>
          <w:sz w:val="24"/>
          <w:szCs w:val="24"/>
        </w:rPr>
        <w:lastRenderedPageBreak/>
        <w:t xml:space="preserve">Pirkimo sąlygų </w:t>
      </w:r>
      <w:r w:rsidR="00AB5FFA" w:rsidRPr="00F31C85">
        <w:rPr>
          <w:rFonts w:ascii="Times New Roman" w:eastAsia="Calibri" w:hAnsi="Times New Roman" w:cs="Times New Roman"/>
          <w:color w:val="auto"/>
          <w:sz w:val="24"/>
          <w:szCs w:val="24"/>
        </w:rPr>
        <w:t>11</w:t>
      </w:r>
      <w:r w:rsidRPr="00F31C85">
        <w:rPr>
          <w:rFonts w:ascii="Times New Roman" w:eastAsia="Calibri" w:hAnsi="Times New Roman" w:cs="Times New Roman"/>
          <w:color w:val="auto"/>
          <w:sz w:val="24"/>
          <w:szCs w:val="24"/>
        </w:rPr>
        <w:t xml:space="preserve"> priedas „</w:t>
      </w:r>
      <w:bookmarkStart w:id="85" w:name="_Hlk128411749"/>
      <w:r w:rsidR="00BB4982" w:rsidRPr="00F31C85">
        <w:rPr>
          <w:rFonts w:ascii="Times New Roman" w:hAnsi="Times New Roman" w:cs="Times New Roman"/>
          <w:color w:val="auto"/>
          <w:sz w:val="24"/>
          <w:szCs w:val="24"/>
        </w:rPr>
        <w:t xml:space="preserve">Pažyma apie </w:t>
      </w:r>
      <w:r w:rsidR="00FF63CA" w:rsidRPr="00F31C85">
        <w:rPr>
          <w:rFonts w:ascii="Times New Roman" w:hAnsi="Times New Roman" w:cs="Times New Roman"/>
          <w:color w:val="auto"/>
          <w:sz w:val="24"/>
          <w:szCs w:val="24"/>
        </w:rPr>
        <w:t xml:space="preserve">pasitelkiamus </w:t>
      </w:r>
      <w:r w:rsidR="00BB4982" w:rsidRPr="00F31C85">
        <w:rPr>
          <w:rFonts w:ascii="Times New Roman" w:hAnsi="Times New Roman" w:cs="Times New Roman"/>
          <w:color w:val="auto"/>
          <w:sz w:val="24"/>
          <w:szCs w:val="24"/>
        </w:rPr>
        <w:t>subtiekėjus</w:t>
      </w:r>
      <w:bookmarkEnd w:id="85"/>
      <w:r w:rsidR="00755CC0" w:rsidRPr="00F31C85">
        <w:rPr>
          <w:rFonts w:ascii="Times New Roman" w:hAnsi="Times New Roman" w:cs="Times New Roman"/>
          <w:color w:val="auto"/>
          <w:sz w:val="24"/>
          <w:szCs w:val="24"/>
        </w:rPr>
        <w:t xml:space="preserve"> </w:t>
      </w:r>
      <w:r w:rsidR="00FF63CA" w:rsidRPr="00F31C85">
        <w:rPr>
          <w:rFonts w:ascii="Times New Roman" w:hAnsi="Times New Roman" w:cs="Times New Roman"/>
          <w:color w:val="auto"/>
          <w:sz w:val="24"/>
          <w:szCs w:val="24"/>
        </w:rPr>
        <w:t>ir</w:t>
      </w:r>
      <w:r w:rsidR="00755CC0" w:rsidRPr="00F31C85">
        <w:rPr>
          <w:rFonts w:ascii="Times New Roman" w:hAnsi="Times New Roman" w:cs="Times New Roman"/>
          <w:color w:val="auto"/>
          <w:sz w:val="24"/>
          <w:szCs w:val="24"/>
        </w:rPr>
        <w:t xml:space="preserve"> ūkio subjektus, kurių pajėgumais bus remiamasi</w:t>
      </w:r>
      <w:r w:rsidRPr="00F31C85">
        <w:rPr>
          <w:rFonts w:ascii="Times New Roman" w:eastAsia="Calibri" w:hAnsi="Times New Roman" w:cs="Times New Roman"/>
          <w:color w:val="auto"/>
          <w:sz w:val="24"/>
          <w:szCs w:val="24"/>
        </w:rPr>
        <w:t>“</w:t>
      </w:r>
      <w:bookmarkEnd w:id="83"/>
      <w:bookmarkEnd w:id="84"/>
    </w:p>
    <w:p w14:paraId="1736D879" w14:textId="7DB2B01E" w:rsidR="004C1563" w:rsidRPr="00F31C85" w:rsidRDefault="004C1563" w:rsidP="001B1C17">
      <w:pPr>
        <w:widowControl w:val="0"/>
        <w:spacing w:after="0" w:line="240" w:lineRule="auto"/>
        <w:jc w:val="center"/>
        <w:rPr>
          <w:rFonts w:ascii="Times New Roman" w:hAnsi="Times New Roman" w:cs="Times New Roman"/>
          <w:b/>
          <w:bCs/>
          <w:sz w:val="24"/>
          <w:szCs w:val="24"/>
        </w:rPr>
      </w:pPr>
      <w:r w:rsidRPr="00F31C85">
        <w:rPr>
          <w:rFonts w:ascii="Times New Roman" w:hAnsi="Times New Roman" w:cs="Times New Roman"/>
          <w:b/>
          <w:bCs/>
          <w:sz w:val="24"/>
          <w:szCs w:val="24"/>
        </w:rPr>
        <w:t xml:space="preserve">PAŽYMA </w:t>
      </w:r>
    </w:p>
    <w:p w14:paraId="2E1B5B25" w14:textId="37948B41" w:rsidR="004C1563" w:rsidRPr="00F31C85" w:rsidRDefault="00755CC0" w:rsidP="001B1C17">
      <w:pPr>
        <w:widowControl w:val="0"/>
        <w:spacing w:after="0" w:line="240" w:lineRule="auto"/>
        <w:jc w:val="center"/>
        <w:rPr>
          <w:rFonts w:ascii="Times New Roman" w:hAnsi="Times New Roman" w:cs="Times New Roman"/>
          <w:b/>
          <w:bCs/>
          <w:sz w:val="24"/>
          <w:szCs w:val="24"/>
        </w:rPr>
      </w:pPr>
      <w:r w:rsidRPr="00F31C85">
        <w:rPr>
          <w:rFonts w:ascii="Times New Roman" w:hAnsi="Times New Roman" w:cs="Times New Roman"/>
          <w:b/>
          <w:bCs/>
          <w:sz w:val="24"/>
          <w:szCs w:val="24"/>
        </w:rPr>
        <w:t>APIE PASITELKIAMUS SUBTIEKĖJUS</w:t>
      </w:r>
      <w:r w:rsidR="000C2159" w:rsidRPr="00F31C85">
        <w:rPr>
          <w:rFonts w:ascii="Times New Roman" w:hAnsi="Times New Roman" w:cs="Times New Roman"/>
          <w:b/>
          <w:bCs/>
          <w:sz w:val="24"/>
          <w:szCs w:val="24"/>
        </w:rPr>
        <w:t xml:space="preserve"> IR </w:t>
      </w:r>
      <w:r w:rsidRPr="00F31C85">
        <w:rPr>
          <w:rFonts w:ascii="Times New Roman" w:hAnsi="Times New Roman" w:cs="Times New Roman"/>
          <w:b/>
          <w:bCs/>
          <w:sz w:val="24"/>
          <w:szCs w:val="24"/>
        </w:rPr>
        <w:t>ŪKIO SUBJEKTUS, KURIŲ PAJĖGUMAIS BUS REMIAMASI</w:t>
      </w:r>
    </w:p>
    <w:p w14:paraId="66BE2CEF" w14:textId="77777777" w:rsidR="00251949" w:rsidRPr="00F31C85" w:rsidRDefault="00251949" w:rsidP="001B1C17">
      <w:pPr>
        <w:widowControl w:val="0"/>
        <w:tabs>
          <w:tab w:val="left" w:pos="426"/>
        </w:tabs>
        <w:spacing w:after="0" w:line="240" w:lineRule="auto"/>
        <w:rPr>
          <w:rFonts w:ascii="Times New Roman" w:hAnsi="Times New Roman" w:cs="Times New Roman"/>
          <w:b/>
          <w:bCs/>
          <w:sz w:val="24"/>
          <w:szCs w:val="24"/>
        </w:rPr>
      </w:pPr>
    </w:p>
    <w:p w14:paraId="28CEC516" w14:textId="22686F71" w:rsidR="00251949" w:rsidRPr="00F31C85" w:rsidRDefault="00251949" w:rsidP="001B1C17">
      <w:pPr>
        <w:widowControl w:val="0"/>
        <w:tabs>
          <w:tab w:val="left" w:pos="426"/>
        </w:tabs>
        <w:spacing w:after="0" w:line="240" w:lineRule="auto"/>
        <w:rPr>
          <w:rFonts w:ascii="Times New Roman" w:hAnsi="Times New Roman" w:cs="Times New Roman"/>
          <w:b/>
          <w:bCs/>
          <w:sz w:val="24"/>
          <w:szCs w:val="24"/>
        </w:rPr>
      </w:pPr>
      <w:r w:rsidRPr="00F31C85">
        <w:rPr>
          <w:rFonts w:ascii="Times New Roman" w:hAnsi="Times New Roman" w:cs="Times New Roman"/>
          <w:b/>
          <w:bCs/>
          <w:sz w:val="24"/>
          <w:szCs w:val="24"/>
        </w:rPr>
        <w:t>1. INFORMACIJA, APIE SUTARTIES VYKDYMĄ:</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6389"/>
        <w:gridCol w:w="1276"/>
        <w:gridCol w:w="1549"/>
      </w:tblGrid>
      <w:tr w:rsidR="001B1C17" w:rsidRPr="00F31C85" w14:paraId="18C72E8A"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F6BA4ED" w14:textId="77777777" w:rsidR="00251949" w:rsidRPr="00F31C85" w:rsidRDefault="00251949" w:rsidP="001B1C17">
            <w:pPr>
              <w:widowControl w:val="0"/>
              <w:tabs>
                <w:tab w:val="left" w:pos="426"/>
              </w:tabs>
              <w:spacing w:after="0" w:line="240" w:lineRule="auto"/>
              <w:rPr>
                <w:rFonts w:ascii="Times New Roman" w:hAnsi="Times New Roman" w:cs="Times New Roman"/>
                <w:sz w:val="24"/>
                <w:szCs w:val="24"/>
              </w:rPr>
            </w:pPr>
            <w:r w:rsidRPr="00F31C85">
              <w:rPr>
                <w:rFonts w:ascii="Times New Roman" w:hAnsi="Times New Roman" w:cs="Times New Roman"/>
                <w:sz w:val="24"/>
                <w:szCs w:val="24"/>
              </w:rPr>
              <w:t>Eil. Nr.</w:t>
            </w:r>
          </w:p>
        </w:tc>
        <w:tc>
          <w:tcPr>
            <w:tcW w:w="6389" w:type="dxa"/>
            <w:tcBorders>
              <w:top w:val="single" w:sz="4" w:space="0" w:color="000000"/>
              <w:left w:val="single" w:sz="4" w:space="0" w:color="000000"/>
              <w:bottom w:val="single" w:sz="4" w:space="0" w:color="000000"/>
              <w:right w:val="single" w:sz="4" w:space="0" w:color="000000"/>
            </w:tcBorders>
            <w:vAlign w:val="center"/>
            <w:hideMark/>
          </w:tcPr>
          <w:p w14:paraId="7FA2D9F5" w14:textId="77777777" w:rsidR="00251949" w:rsidRPr="00F31C85" w:rsidRDefault="00251949" w:rsidP="001B1C17">
            <w:pPr>
              <w:widowControl w:val="0"/>
              <w:tabs>
                <w:tab w:val="left" w:pos="426"/>
              </w:tabs>
              <w:spacing w:after="0" w:line="240" w:lineRule="auto"/>
              <w:rPr>
                <w:rFonts w:ascii="Times New Roman" w:hAnsi="Times New Roman" w:cs="Times New Roman"/>
                <w:sz w:val="24"/>
                <w:szCs w:val="24"/>
              </w:rPr>
            </w:pPr>
            <w:r w:rsidRPr="00F31C85">
              <w:rPr>
                <w:rFonts w:ascii="Times New Roman" w:hAnsi="Times New Roman" w:cs="Times New Roman"/>
                <w:sz w:val="24"/>
                <w:szCs w:val="24"/>
              </w:rPr>
              <w:t>Paslaugų paskirstymas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5907F3F" w14:textId="77777777" w:rsidR="00251949" w:rsidRPr="00F31C85" w:rsidRDefault="00251949" w:rsidP="001B1C17">
            <w:pPr>
              <w:widowControl w:val="0"/>
              <w:tabs>
                <w:tab w:val="left" w:pos="426"/>
              </w:tabs>
              <w:spacing w:after="0" w:line="240" w:lineRule="auto"/>
              <w:rPr>
                <w:rFonts w:ascii="Times New Roman" w:hAnsi="Times New Roman" w:cs="Times New Roman"/>
                <w:sz w:val="24"/>
                <w:szCs w:val="24"/>
              </w:rPr>
            </w:pPr>
            <w:r w:rsidRPr="00F31C85">
              <w:rPr>
                <w:rFonts w:ascii="Times New Roman" w:hAnsi="Times New Roman" w:cs="Times New Roman"/>
                <w:sz w:val="24"/>
                <w:szCs w:val="24"/>
              </w:rPr>
              <w:t>Paslaugų</w:t>
            </w:r>
          </w:p>
          <w:p w14:paraId="336E5573" w14:textId="77777777" w:rsidR="00251949" w:rsidRPr="00F31C85" w:rsidRDefault="00251949" w:rsidP="001B1C17">
            <w:pPr>
              <w:widowControl w:val="0"/>
              <w:tabs>
                <w:tab w:val="left" w:pos="426"/>
              </w:tabs>
              <w:spacing w:after="0" w:line="240" w:lineRule="auto"/>
              <w:rPr>
                <w:rFonts w:ascii="Times New Roman" w:hAnsi="Times New Roman" w:cs="Times New Roman"/>
                <w:sz w:val="24"/>
                <w:szCs w:val="24"/>
              </w:rPr>
            </w:pPr>
            <w:r w:rsidRPr="00F31C85">
              <w:rPr>
                <w:rFonts w:ascii="Times New Roman" w:hAnsi="Times New Roman" w:cs="Times New Roman"/>
                <w:sz w:val="24"/>
                <w:szCs w:val="24"/>
              </w:rPr>
              <w:t>aprašymas</w:t>
            </w:r>
          </w:p>
        </w:tc>
        <w:tc>
          <w:tcPr>
            <w:tcW w:w="1549" w:type="dxa"/>
            <w:tcBorders>
              <w:top w:val="single" w:sz="4" w:space="0" w:color="000000"/>
              <w:left w:val="single" w:sz="4" w:space="0" w:color="000000"/>
              <w:bottom w:val="single" w:sz="4" w:space="0" w:color="000000"/>
              <w:right w:val="single" w:sz="4" w:space="0" w:color="000000"/>
            </w:tcBorders>
            <w:vAlign w:val="center"/>
            <w:hideMark/>
          </w:tcPr>
          <w:p w14:paraId="2AD0F425" w14:textId="77777777" w:rsidR="00251949" w:rsidRPr="00F31C85" w:rsidRDefault="00251949" w:rsidP="001B1C17">
            <w:pPr>
              <w:widowControl w:val="0"/>
              <w:tabs>
                <w:tab w:val="left" w:pos="426"/>
              </w:tabs>
              <w:spacing w:after="0" w:line="240" w:lineRule="auto"/>
              <w:rPr>
                <w:rFonts w:ascii="Times New Roman" w:hAnsi="Times New Roman" w:cs="Times New Roman"/>
                <w:sz w:val="24"/>
                <w:szCs w:val="24"/>
              </w:rPr>
            </w:pPr>
            <w:r w:rsidRPr="00F31C85">
              <w:rPr>
                <w:rFonts w:ascii="Times New Roman" w:hAnsi="Times New Roman" w:cs="Times New Roman"/>
                <w:sz w:val="24"/>
                <w:szCs w:val="24"/>
              </w:rPr>
              <w:t xml:space="preserve">Procentinė atliekamų </w:t>
            </w:r>
          </w:p>
          <w:p w14:paraId="2D330157" w14:textId="77777777" w:rsidR="00251949" w:rsidRPr="00F31C85" w:rsidRDefault="00251949" w:rsidP="001B1C17">
            <w:pPr>
              <w:widowControl w:val="0"/>
              <w:tabs>
                <w:tab w:val="left" w:pos="426"/>
              </w:tabs>
              <w:spacing w:after="0" w:line="240" w:lineRule="auto"/>
              <w:rPr>
                <w:rFonts w:ascii="Times New Roman" w:hAnsi="Times New Roman" w:cs="Times New Roman"/>
                <w:sz w:val="24"/>
                <w:szCs w:val="24"/>
              </w:rPr>
            </w:pPr>
            <w:r w:rsidRPr="00F31C85">
              <w:rPr>
                <w:rFonts w:ascii="Times New Roman" w:hAnsi="Times New Roman" w:cs="Times New Roman"/>
                <w:sz w:val="24"/>
                <w:szCs w:val="24"/>
              </w:rPr>
              <w:t>paslaugų vertė nuo pasiūlymo kainos, %</w:t>
            </w:r>
          </w:p>
        </w:tc>
      </w:tr>
      <w:tr w:rsidR="001B1C17" w:rsidRPr="00F31C85" w14:paraId="4929DFE7"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C5125FF" w14:textId="77777777" w:rsidR="00251949" w:rsidRPr="00F31C85" w:rsidRDefault="00251949" w:rsidP="001B1C17">
            <w:pPr>
              <w:widowControl w:val="0"/>
              <w:tabs>
                <w:tab w:val="left" w:pos="426"/>
              </w:tabs>
              <w:spacing w:after="0" w:line="240" w:lineRule="auto"/>
              <w:rPr>
                <w:rFonts w:ascii="Times New Roman" w:hAnsi="Times New Roman" w:cs="Times New Roman"/>
                <w:sz w:val="24"/>
                <w:szCs w:val="24"/>
              </w:rPr>
            </w:pPr>
            <w:r w:rsidRPr="00F31C85">
              <w:rPr>
                <w:rFonts w:ascii="Times New Roman" w:hAnsi="Times New Roman" w:cs="Times New Roman"/>
                <w:sz w:val="24"/>
                <w:szCs w:val="24"/>
              </w:rPr>
              <w:t>1.</w:t>
            </w:r>
          </w:p>
        </w:tc>
        <w:tc>
          <w:tcPr>
            <w:tcW w:w="6389" w:type="dxa"/>
            <w:tcBorders>
              <w:top w:val="single" w:sz="4" w:space="0" w:color="000000"/>
              <w:left w:val="single" w:sz="4" w:space="0" w:color="000000"/>
              <w:bottom w:val="single" w:sz="4" w:space="0" w:color="000000"/>
              <w:right w:val="single" w:sz="4" w:space="0" w:color="000000"/>
            </w:tcBorders>
            <w:vAlign w:val="center"/>
            <w:hideMark/>
          </w:tcPr>
          <w:p w14:paraId="402B7483" w14:textId="77777777" w:rsidR="00251949" w:rsidRPr="00F31C85" w:rsidRDefault="00251949" w:rsidP="001B1C17">
            <w:pPr>
              <w:widowControl w:val="0"/>
              <w:tabs>
                <w:tab w:val="left" w:pos="426"/>
              </w:tabs>
              <w:spacing w:after="0" w:line="240" w:lineRule="auto"/>
              <w:rPr>
                <w:rFonts w:ascii="Times New Roman" w:hAnsi="Times New Roman" w:cs="Times New Roman"/>
                <w:sz w:val="24"/>
                <w:szCs w:val="24"/>
              </w:rPr>
            </w:pPr>
            <w:r w:rsidRPr="00F31C85">
              <w:rPr>
                <w:rFonts w:ascii="Times New Roman" w:hAnsi="Times New Roman" w:cs="Times New Roman"/>
                <w:sz w:val="24"/>
                <w:szCs w:val="24"/>
              </w:rPr>
              <w:t>Paslaugos pagal pirkimo sutartį, kurias teiksiu savo jėgomis</w:t>
            </w:r>
          </w:p>
        </w:tc>
        <w:tc>
          <w:tcPr>
            <w:tcW w:w="1276" w:type="dxa"/>
            <w:tcBorders>
              <w:top w:val="single" w:sz="4" w:space="0" w:color="000000"/>
              <w:left w:val="single" w:sz="4" w:space="0" w:color="000000"/>
              <w:bottom w:val="single" w:sz="4" w:space="0" w:color="000000"/>
              <w:right w:val="single" w:sz="4" w:space="0" w:color="000000"/>
            </w:tcBorders>
            <w:vAlign w:val="center"/>
          </w:tcPr>
          <w:p w14:paraId="5E21AD5D" w14:textId="77777777" w:rsidR="00251949" w:rsidRPr="00F31C85" w:rsidRDefault="00251949" w:rsidP="001B1C17">
            <w:pPr>
              <w:widowControl w:val="0"/>
              <w:tabs>
                <w:tab w:val="left" w:pos="426"/>
              </w:tabs>
              <w:spacing w:after="0" w:line="240" w:lineRule="auto"/>
              <w:rPr>
                <w:rFonts w:ascii="Times New Roman" w:hAnsi="Times New Roman" w:cs="Times New Roman"/>
                <w:sz w:val="24"/>
                <w:szCs w:val="24"/>
              </w:rPr>
            </w:pPr>
          </w:p>
        </w:tc>
        <w:tc>
          <w:tcPr>
            <w:tcW w:w="1549" w:type="dxa"/>
            <w:tcBorders>
              <w:top w:val="single" w:sz="4" w:space="0" w:color="000000"/>
              <w:left w:val="single" w:sz="4" w:space="0" w:color="000000"/>
              <w:bottom w:val="single" w:sz="4" w:space="0" w:color="000000"/>
              <w:right w:val="single" w:sz="4" w:space="0" w:color="000000"/>
            </w:tcBorders>
            <w:vAlign w:val="center"/>
          </w:tcPr>
          <w:p w14:paraId="4D04B894" w14:textId="77777777" w:rsidR="00251949" w:rsidRPr="00F31C85" w:rsidRDefault="00251949" w:rsidP="001B1C17">
            <w:pPr>
              <w:widowControl w:val="0"/>
              <w:tabs>
                <w:tab w:val="left" w:pos="426"/>
              </w:tabs>
              <w:spacing w:after="0" w:line="240" w:lineRule="auto"/>
              <w:rPr>
                <w:rFonts w:ascii="Times New Roman" w:hAnsi="Times New Roman" w:cs="Times New Roman"/>
                <w:sz w:val="24"/>
                <w:szCs w:val="24"/>
              </w:rPr>
            </w:pPr>
          </w:p>
        </w:tc>
      </w:tr>
      <w:tr w:rsidR="001B1C17" w:rsidRPr="00F31C85" w14:paraId="5148D720"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667F8E76" w14:textId="5C50F88B" w:rsidR="00251949" w:rsidRPr="00F31C85" w:rsidRDefault="006574F0" w:rsidP="001B1C17">
            <w:pPr>
              <w:widowControl w:val="0"/>
              <w:tabs>
                <w:tab w:val="left" w:pos="312"/>
              </w:tabs>
              <w:spacing w:after="0" w:line="240" w:lineRule="auto"/>
              <w:ind w:left="-114"/>
              <w:rPr>
                <w:rFonts w:ascii="Times New Roman" w:hAnsi="Times New Roman" w:cs="Times New Roman"/>
                <w:sz w:val="24"/>
                <w:szCs w:val="24"/>
              </w:rPr>
            </w:pPr>
            <w:r w:rsidRPr="00F31C85">
              <w:rPr>
                <w:rFonts w:ascii="Times New Roman" w:hAnsi="Times New Roman" w:cs="Times New Roman"/>
                <w:sz w:val="24"/>
                <w:szCs w:val="24"/>
              </w:rPr>
              <w:t xml:space="preserve">  </w:t>
            </w:r>
            <w:r w:rsidR="00251949" w:rsidRPr="00F31C85">
              <w:rPr>
                <w:rFonts w:ascii="Times New Roman" w:hAnsi="Times New Roman" w:cs="Times New Roman"/>
                <w:sz w:val="24"/>
                <w:szCs w:val="24"/>
              </w:rPr>
              <w:t>2.</w:t>
            </w:r>
          </w:p>
        </w:tc>
        <w:tc>
          <w:tcPr>
            <w:tcW w:w="6389" w:type="dxa"/>
            <w:tcBorders>
              <w:top w:val="single" w:sz="4" w:space="0" w:color="000000"/>
              <w:left w:val="single" w:sz="4" w:space="0" w:color="000000"/>
              <w:bottom w:val="single" w:sz="4" w:space="0" w:color="000000"/>
              <w:right w:val="single" w:sz="4" w:space="0" w:color="000000"/>
            </w:tcBorders>
            <w:hideMark/>
          </w:tcPr>
          <w:p w14:paraId="1CB2967E" w14:textId="77777777" w:rsidR="00251949" w:rsidRPr="00F31C85" w:rsidRDefault="00251949" w:rsidP="001B1C17">
            <w:pPr>
              <w:widowControl w:val="0"/>
              <w:tabs>
                <w:tab w:val="left" w:pos="426"/>
              </w:tabs>
              <w:spacing w:after="0" w:line="240" w:lineRule="auto"/>
              <w:rPr>
                <w:rFonts w:ascii="Times New Roman" w:hAnsi="Times New Roman" w:cs="Times New Roman"/>
                <w:sz w:val="24"/>
                <w:szCs w:val="24"/>
              </w:rPr>
            </w:pPr>
            <w:r w:rsidRPr="00F31C85">
              <w:rPr>
                <w:rFonts w:ascii="Times New Roman" w:hAnsi="Times New Roman" w:cs="Times New Roman"/>
                <w:sz w:val="24"/>
                <w:szCs w:val="24"/>
              </w:rPr>
              <w:t xml:space="preserve">Paslaugos pagal pirkimo sutartį, kurias teiks </w:t>
            </w:r>
            <w:r w:rsidRPr="00F31C85">
              <w:rPr>
                <w:rFonts w:ascii="Times New Roman" w:hAnsi="Times New Roman" w:cs="Times New Roman"/>
                <w:b/>
                <w:bCs/>
                <w:sz w:val="24"/>
                <w:szCs w:val="24"/>
              </w:rPr>
              <w:t>ūkio subjektai</w:t>
            </w:r>
            <w:r w:rsidRPr="00F31C85">
              <w:rPr>
                <w:rFonts w:ascii="Times New Roman" w:hAnsi="Times New Roman" w:cs="Times New Roman"/>
                <w:sz w:val="24"/>
                <w:szCs w:val="24"/>
              </w:rPr>
              <w:t xml:space="preserve">, kurių pajėgumais bus remiamasi dėl atitikimo kvalifikacijos reikalavimams </w:t>
            </w:r>
          </w:p>
          <w:p w14:paraId="7EA810BF" w14:textId="57D18A46" w:rsidR="00251949" w:rsidRPr="00F31C85" w:rsidRDefault="00251949" w:rsidP="001B1C17">
            <w:pPr>
              <w:widowControl w:val="0"/>
              <w:tabs>
                <w:tab w:val="left" w:pos="426"/>
              </w:tabs>
              <w:spacing w:after="0" w:line="240" w:lineRule="auto"/>
              <w:rPr>
                <w:rFonts w:ascii="Times New Roman" w:eastAsia="Times New Roman" w:hAnsi="Times New Roman" w:cs="Times New Roman"/>
                <w:b/>
                <w:bCs/>
                <w:sz w:val="24"/>
                <w:szCs w:val="24"/>
              </w:rPr>
            </w:pPr>
            <w:r w:rsidRPr="00F31C85">
              <w:rPr>
                <w:rFonts w:ascii="Times New Roman" w:hAnsi="Times New Roman" w:cs="Times New Roman"/>
                <w:i/>
                <w:sz w:val="24"/>
                <w:szCs w:val="24"/>
              </w:rPr>
              <w:t>[informacija pateikiama 2 lentelėje]</w:t>
            </w:r>
            <w:r w:rsidRPr="00F31C85">
              <w:rPr>
                <w:rFonts w:ascii="Times New Roman" w:eastAsia="Times New Roman" w:hAnsi="Times New Roman" w:cs="Times New Roman"/>
                <w:b/>
                <w:bCs/>
                <w:sz w:val="24"/>
                <w:szCs w:val="24"/>
              </w:rPr>
              <w:t xml:space="preserve"> </w:t>
            </w:r>
          </w:p>
          <w:p w14:paraId="46893423" w14:textId="6A0937A1" w:rsidR="00251949" w:rsidRPr="00F31C85" w:rsidRDefault="00251949" w:rsidP="001B1C17">
            <w:pPr>
              <w:widowControl w:val="0"/>
              <w:tabs>
                <w:tab w:val="left" w:pos="426"/>
              </w:tabs>
              <w:spacing w:after="0" w:line="240" w:lineRule="auto"/>
              <w:rPr>
                <w:rFonts w:ascii="Times New Roman" w:hAnsi="Times New Roman" w:cs="Times New Roman"/>
                <w:sz w:val="24"/>
                <w:szCs w:val="24"/>
              </w:rPr>
            </w:pPr>
            <w:r w:rsidRPr="00F31C85">
              <w:rPr>
                <w:rFonts w:ascii="Times New Roman" w:eastAsia="Times New Roman" w:hAnsi="Times New Roman" w:cs="Times New Roman"/>
                <w:b/>
                <w:bCs/>
                <w:sz w:val="24"/>
                <w:szCs w:val="24"/>
              </w:rPr>
              <w:t>(</w:t>
            </w:r>
            <w:r w:rsidRPr="00F31C85">
              <w:rPr>
                <w:rFonts w:ascii="Times New Roman" w:hAnsi="Times New Roman" w:cs="Times New Roman"/>
                <w:b/>
                <w:bCs/>
                <w:sz w:val="24"/>
                <w:szCs w:val="24"/>
              </w:rPr>
              <w:t>EBVPD II dalies C p.)</w:t>
            </w:r>
          </w:p>
        </w:tc>
        <w:tc>
          <w:tcPr>
            <w:tcW w:w="1276" w:type="dxa"/>
            <w:tcBorders>
              <w:top w:val="single" w:sz="4" w:space="0" w:color="000000"/>
              <w:left w:val="single" w:sz="4" w:space="0" w:color="000000"/>
              <w:bottom w:val="single" w:sz="4" w:space="0" w:color="000000"/>
              <w:right w:val="single" w:sz="4" w:space="0" w:color="000000"/>
            </w:tcBorders>
          </w:tcPr>
          <w:p w14:paraId="18A1F271" w14:textId="77777777" w:rsidR="00251949" w:rsidRPr="00F31C85" w:rsidRDefault="00251949" w:rsidP="001B1C17">
            <w:pPr>
              <w:widowControl w:val="0"/>
              <w:tabs>
                <w:tab w:val="left" w:pos="426"/>
              </w:tabs>
              <w:spacing w:after="0" w:line="240" w:lineRule="auto"/>
              <w:rPr>
                <w:rFonts w:ascii="Times New Roman" w:hAnsi="Times New Roman" w:cs="Times New Roman"/>
                <w:sz w:val="24"/>
                <w:szCs w:val="24"/>
              </w:rPr>
            </w:pPr>
          </w:p>
        </w:tc>
        <w:tc>
          <w:tcPr>
            <w:tcW w:w="1549" w:type="dxa"/>
            <w:tcBorders>
              <w:top w:val="single" w:sz="4" w:space="0" w:color="000000"/>
              <w:left w:val="single" w:sz="4" w:space="0" w:color="000000"/>
              <w:bottom w:val="single" w:sz="4" w:space="0" w:color="000000"/>
              <w:right w:val="single" w:sz="4" w:space="0" w:color="000000"/>
            </w:tcBorders>
          </w:tcPr>
          <w:p w14:paraId="17DE96B8" w14:textId="77777777" w:rsidR="00251949" w:rsidRPr="00F31C85" w:rsidRDefault="00251949" w:rsidP="001B1C17">
            <w:pPr>
              <w:widowControl w:val="0"/>
              <w:tabs>
                <w:tab w:val="left" w:pos="426"/>
              </w:tabs>
              <w:spacing w:after="0" w:line="240" w:lineRule="auto"/>
              <w:rPr>
                <w:rFonts w:ascii="Times New Roman" w:hAnsi="Times New Roman" w:cs="Times New Roman"/>
                <w:sz w:val="24"/>
                <w:szCs w:val="24"/>
              </w:rPr>
            </w:pPr>
          </w:p>
        </w:tc>
      </w:tr>
      <w:tr w:rsidR="001B1C17" w:rsidRPr="00F31C85" w14:paraId="4BE5866F"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271CEFF" w14:textId="77777777" w:rsidR="00251949" w:rsidRPr="00F31C85" w:rsidRDefault="00251949" w:rsidP="001B1C17">
            <w:pPr>
              <w:widowControl w:val="0"/>
              <w:tabs>
                <w:tab w:val="left" w:pos="426"/>
              </w:tabs>
              <w:spacing w:after="0" w:line="240" w:lineRule="auto"/>
              <w:rPr>
                <w:rFonts w:ascii="Times New Roman" w:hAnsi="Times New Roman" w:cs="Times New Roman"/>
                <w:sz w:val="24"/>
                <w:szCs w:val="24"/>
              </w:rPr>
            </w:pPr>
            <w:r w:rsidRPr="00F31C85">
              <w:rPr>
                <w:rFonts w:ascii="Times New Roman" w:hAnsi="Times New Roman" w:cs="Times New Roman"/>
                <w:sz w:val="24"/>
                <w:szCs w:val="24"/>
              </w:rPr>
              <w:t>3.</w:t>
            </w:r>
          </w:p>
        </w:tc>
        <w:tc>
          <w:tcPr>
            <w:tcW w:w="6389" w:type="dxa"/>
            <w:tcBorders>
              <w:top w:val="single" w:sz="4" w:space="0" w:color="000000"/>
              <w:left w:val="single" w:sz="4" w:space="0" w:color="000000"/>
              <w:bottom w:val="single" w:sz="4" w:space="0" w:color="000000"/>
              <w:right w:val="single" w:sz="4" w:space="0" w:color="000000"/>
            </w:tcBorders>
            <w:hideMark/>
          </w:tcPr>
          <w:p w14:paraId="0DDC4F0E" w14:textId="77777777" w:rsidR="00251949" w:rsidRPr="00F31C85" w:rsidRDefault="00251949" w:rsidP="001B1C17">
            <w:pPr>
              <w:widowControl w:val="0"/>
              <w:tabs>
                <w:tab w:val="left" w:pos="426"/>
              </w:tabs>
              <w:spacing w:after="0" w:line="240" w:lineRule="auto"/>
              <w:rPr>
                <w:rFonts w:ascii="Times New Roman" w:hAnsi="Times New Roman" w:cs="Times New Roman"/>
                <w:sz w:val="24"/>
                <w:szCs w:val="24"/>
              </w:rPr>
            </w:pPr>
            <w:r w:rsidRPr="00F31C85">
              <w:rPr>
                <w:rFonts w:ascii="Times New Roman" w:hAnsi="Times New Roman" w:cs="Times New Roman"/>
                <w:sz w:val="24"/>
                <w:szCs w:val="24"/>
              </w:rPr>
              <w:t xml:space="preserve">Paslaugos pagal pirkimo sutartį, kurias teiks </w:t>
            </w:r>
            <w:r w:rsidRPr="00F31C85">
              <w:rPr>
                <w:rFonts w:ascii="Times New Roman" w:hAnsi="Times New Roman" w:cs="Times New Roman"/>
                <w:b/>
                <w:bCs/>
                <w:sz w:val="24"/>
                <w:szCs w:val="24"/>
              </w:rPr>
              <w:t>žinomi subtiekėjai</w:t>
            </w:r>
            <w:r w:rsidRPr="00F31C85">
              <w:rPr>
                <w:rFonts w:ascii="Times New Roman" w:hAnsi="Times New Roman" w:cs="Times New Roman"/>
                <w:sz w:val="24"/>
                <w:szCs w:val="24"/>
              </w:rPr>
              <w:t xml:space="preserve">, kurių pajėgumais nesiremiama, įrodinėjant kvalifikacijos atitiktį </w:t>
            </w:r>
          </w:p>
          <w:p w14:paraId="1FD92FBD" w14:textId="1C79F5ED" w:rsidR="00251949" w:rsidRPr="00F31C85" w:rsidRDefault="00251949" w:rsidP="001B1C17">
            <w:pPr>
              <w:widowControl w:val="0"/>
              <w:tabs>
                <w:tab w:val="left" w:pos="426"/>
              </w:tabs>
              <w:spacing w:after="0" w:line="240" w:lineRule="auto"/>
              <w:rPr>
                <w:rFonts w:ascii="Times New Roman" w:hAnsi="Times New Roman" w:cs="Times New Roman"/>
                <w:i/>
                <w:sz w:val="24"/>
                <w:szCs w:val="24"/>
              </w:rPr>
            </w:pPr>
            <w:r w:rsidRPr="00F31C85">
              <w:rPr>
                <w:rFonts w:ascii="Times New Roman" w:hAnsi="Times New Roman" w:cs="Times New Roman"/>
                <w:i/>
                <w:sz w:val="24"/>
                <w:szCs w:val="24"/>
              </w:rPr>
              <w:t xml:space="preserve">[informacija pateikiama 3 lentelėje] </w:t>
            </w:r>
          </w:p>
          <w:p w14:paraId="131F0DD1" w14:textId="1B8386DB" w:rsidR="00251949" w:rsidRPr="00F31C85" w:rsidRDefault="00251949" w:rsidP="001B1C17">
            <w:pPr>
              <w:widowControl w:val="0"/>
              <w:tabs>
                <w:tab w:val="left" w:pos="426"/>
              </w:tabs>
              <w:spacing w:after="0" w:line="240" w:lineRule="auto"/>
              <w:rPr>
                <w:rFonts w:ascii="Times New Roman" w:hAnsi="Times New Roman" w:cs="Times New Roman"/>
                <w:sz w:val="24"/>
                <w:szCs w:val="24"/>
              </w:rPr>
            </w:pPr>
            <w:r w:rsidRPr="00F31C85">
              <w:rPr>
                <w:rFonts w:ascii="Times New Roman" w:eastAsia="Times New Roman" w:hAnsi="Times New Roman" w:cs="Times New Roman"/>
                <w:b/>
                <w:bCs/>
                <w:sz w:val="24"/>
                <w:szCs w:val="24"/>
              </w:rPr>
              <w:t>(</w:t>
            </w:r>
            <w:r w:rsidRPr="00F31C85">
              <w:rPr>
                <w:rFonts w:ascii="Times New Roman" w:hAnsi="Times New Roman" w:cs="Times New Roman"/>
                <w:b/>
                <w:bCs/>
                <w:sz w:val="24"/>
                <w:szCs w:val="24"/>
              </w:rPr>
              <w:t>EBVPD II dalies D p.)</w:t>
            </w:r>
          </w:p>
        </w:tc>
        <w:tc>
          <w:tcPr>
            <w:tcW w:w="1276" w:type="dxa"/>
            <w:tcBorders>
              <w:top w:val="single" w:sz="4" w:space="0" w:color="000000"/>
              <w:left w:val="single" w:sz="4" w:space="0" w:color="000000"/>
              <w:bottom w:val="single" w:sz="4" w:space="0" w:color="000000"/>
              <w:right w:val="single" w:sz="4" w:space="0" w:color="000000"/>
            </w:tcBorders>
          </w:tcPr>
          <w:p w14:paraId="2961C419" w14:textId="77777777" w:rsidR="00251949" w:rsidRPr="00F31C85" w:rsidRDefault="00251949" w:rsidP="001B1C17">
            <w:pPr>
              <w:widowControl w:val="0"/>
              <w:tabs>
                <w:tab w:val="left" w:pos="426"/>
              </w:tabs>
              <w:spacing w:after="0" w:line="240" w:lineRule="auto"/>
              <w:rPr>
                <w:rFonts w:ascii="Times New Roman" w:hAnsi="Times New Roman" w:cs="Times New Roman"/>
                <w:sz w:val="24"/>
                <w:szCs w:val="24"/>
              </w:rPr>
            </w:pPr>
          </w:p>
        </w:tc>
        <w:tc>
          <w:tcPr>
            <w:tcW w:w="1549" w:type="dxa"/>
            <w:tcBorders>
              <w:top w:val="single" w:sz="4" w:space="0" w:color="000000"/>
              <w:left w:val="single" w:sz="4" w:space="0" w:color="000000"/>
              <w:bottom w:val="single" w:sz="4" w:space="0" w:color="000000"/>
              <w:right w:val="single" w:sz="4" w:space="0" w:color="000000"/>
            </w:tcBorders>
          </w:tcPr>
          <w:p w14:paraId="26ACBD43" w14:textId="77777777" w:rsidR="00251949" w:rsidRPr="00F31C85" w:rsidRDefault="00251949" w:rsidP="001B1C17">
            <w:pPr>
              <w:widowControl w:val="0"/>
              <w:tabs>
                <w:tab w:val="left" w:pos="426"/>
              </w:tabs>
              <w:spacing w:after="0" w:line="240" w:lineRule="auto"/>
              <w:rPr>
                <w:rFonts w:ascii="Times New Roman" w:hAnsi="Times New Roman" w:cs="Times New Roman"/>
                <w:sz w:val="24"/>
                <w:szCs w:val="24"/>
              </w:rPr>
            </w:pPr>
          </w:p>
        </w:tc>
      </w:tr>
      <w:tr w:rsidR="001B1C17" w:rsidRPr="00F31C85" w14:paraId="63DDEB02"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F633B06" w14:textId="77777777" w:rsidR="00251949" w:rsidRPr="00F31C85" w:rsidRDefault="00251949" w:rsidP="001B1C17">
            <w:pPr>
              <w:widowControl w:val="0"/>
              <w:tabs>
                <w:tab w:val="left" w:pos="426"/>
              </w:tabs>
              <w:spacing w:after="0" w:line="240" w:lineRule="auto"/>
              <w:rPr>
                <w:rFonts w:ascii="Times New Roman" w:hAnsi="Times New Roman" w:cs="Times New Roman"/>
                <w:sz w:val="24"/>
                <w:szCs w:val="24"/>
                <w:lang w:val="en-US"/>
              </w:rPr>
            </w:pPr>
            <w:r w:rsidRPr="00F31C85">
              <w:rPr>
                <w:rFonts w:ascii="Times New Roman" w:hAnsi="Times New Roman" w:cs="Times New Roman"/>
                <w:sz w:val="24"/>
                <w:szCs w:val="24"/>
                <w:lang w:val="en-US"/>
              </w:rPr>
              <w:t>4.</w:t>
            </w:r>
          </w:p>
        </w:tc>
        <w:tc>
          <w:tcPr>
            <w:tcW w:w="6389" w:type="dxa"/>
            <w:tcBorders>
              <w:top w:val="single" w:sz="4" w:space="0" w:color="000000"/>
              <w:left w:val="single" w:sz="4" w:space="0" w:color="000000"/>
              <w:bottom w:val="single" w:sz="4" w:space="0" w:color="000000"/>
              <w:right w:val="single" w:sz="4" w:space="0" w:color="000000"/>
            </w:tcBorders>
            <w:hideMark/>
          </w:tcPr>
          <w:p w14:paraId="5CDC21D4" w14:textId="49C330F3" w:rsidR="00251949" w:rsidRPr="00F31C85" w:rsidRDefault="00251949" w:rsidP="001B1C17">
            <w:pPr>
              <w:widowControl w:val="0"/>
              <w:tabs>
                <w:tab w:val="left" w:pos="426"/>
              </w:tabs>
              <w:spacing w:after="0" w:line="240" w:lineRule="auto"/>
              <w:rPr>
                <w:rFonts w:ascii="Times New Roman" w:hAnsi="Times New Roman" w:cs="Times New Roman"/>
                <w:sz w:val="24"/>
                <w:szCs w:val="24"/>
              </w:rPr>
            </w:pPr>
            <w:r w:rsidRPr="00F31C85">
              <w:rPr>
                <w:rFonts w:ascii="Times New Roman" w:hAnsi="Times New Roman" w:cs="Times New Roman"/>
                <w:sz w:val="24"/>
                <w:szCs w:val="24"/>
              </w:rPr>
              <w:t xml:space="preserve">Paslaugos pagal pirkimo sutartį, kurias teiks </w:t>
            </w:r>
            <w:r w:rsidRPr="00F31C85">
              <w:rPr>
                <w:rFonts w:ascii="Times New Roman" w:hAnsi="Times New Roman" w:cs="Times New Roman"/>
                <w:b/>
                <w:bCs/>
                <w:sz w:val="24"/>
                <w:szCs w:val="24"/>
              </w:rPr>
              <w:t>nežinomi subtiekėjai</w:t>
            </w:r>
            <w:r w:rsidRPr="00F31C85">
              <w:rPr>
                <w:rFonts w:ascii="Times New Roman" w:hAnsi="Times New Roman" w:cs="Times New Roman"/>
                <w:sz w:val="24"/>
                <w:szCs w:val="24"/>
              </w:rPr>
              <w:t xml:space="preserve">, kurių pajėgumais nesiremiama įrodinėjant kvalifikacijos atitiktį </w:t>
            </w:r>
            <w:r w:rsidRPr="00F31C85">
              <w:rPr>
                <w:rFonts w:ascii="Times New Roman" w:eastAsia="Times New Roman" w:hAnsi="Times New Roman" w:cs="Times New Roman"/>
                <w:b/>
                <w:bCs/>
                <w:sz w:val="24"/>
                <w:szCs w:val="24"/>
              </w:rPr>
              <w:t>(</w:t>
            </w:r>
            <w:r w:rsidRPr="00F31C85">
              <w:rPr>
                <w:rFonts w:ascii="Times New Roman" w:hAnsi="Times New Roman" w:cs="Times New Roman"/>
                <w:b/>
                <w:bCs/>
                <w:sz w:val="24"/>
                <w:szCs w:val="24"/>
              </w:rPr>
              <w:t>EBVPD II dalies D p.</w:t>
            </w:r>
            <w:r w:rsidR="00B258E6" w:rsidRPr="00F31C85">
              <w:rPr>
                <w:rFonts w:ascii="Times New Roman" w:hAnsi="Times New Roman" w:cs="Times New Roman"/>
                <w:b/>
                <w:bCs/>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040ABB41" w14:textId="77777777" w:rsidR="00251949" w:rsidRPr="00F31C85" w:rsidRDefault="00251949" w:rsidP="001B1C17">
            <w:pPr>
              <w:widowControl w:val="0"/>
              <w:tabs>
                <w:tab w:val="left" w:pos="426"/>
              </w:tabs>
              <w:spacing w:after="0" w:line="240" w:lineRule="auto"/>
              <w:rPr>
                <w:rFonts w:ascii="Times New Roman" w:hAnsi="Times New Roman" w:cs="Times New Roman"/>
                <w:sz w:val="24"/>
                <w:szCs w:val="24"/>
              </w:rPr>
            </w:pPr>
          </w:p>
        </w:tc>
        <w:tc>
          <w:tcPr>
            <w:tcW w:w="1549" w:type="dxa"/>
            <w:tcBorders>
              <w:top w:val="single" w:sz="4" w:space="0" w:color="000000"/>
              <w:left w:val="single" w:sz="4" w:space="0" w:color="000000"/>
              <w:bottom w:val="single" w:sz="4" w:space="0" w:color="000000"/>
              <w:right w:val="single" w:sz="4" w:space="0" w:color="000000"/>
            </w:tcBorders>
          </w:tcPr>
          <w:p w14:paraId="2ABE5C0B" w14:textId="77777777" w:rsidR="00251949" w:rsidRPr="00F31C85" w:rsidRDefault="00251949" w:rsidP="001B1C17">
            <w:pPr>
              <w:widowControl w:val="0"/>
              <w:tabs>
                <w:tab w:val="left" w:pos="426"/>
              </w:tabs>
              <w:spacing w:after="0" w:line="240" w:lineRule="auto"/>
              <w:rPr>
                <w:rFonts w:ascii="Times New Roman" w:hAnsi="Times New Roman" w:cs="Times New Roman"/>
                <w:sz w:val="24"/>
                <w:szCs w:val="24"/>
              </w:rPr>
            </w:pPr>
          </w:p>
        </w:tc>
      </w:tr>
      <w:tr w:rsidR="00251949" w:rsidRPr="00F31C85" w14:paraId="6EDC948C" w14:textId="77777777" w:rsidTr="006574F0">
        <w:trPr>
          <w:jc w:val="center"/>
        </w:trPr>
        <w:tc>
          <w:tcPr>
            <w:tcW w:w="8227" w:type="dxa"/>
            <w:gridSpan w:val="3"/>
            <w:tcBorders>
              <w:top w:val="single" w:sz="4" w:space="0" w:color="000000"/>
              <w:left w:val="single" w:sz="4" w:space="0" w:color="000000"/>
              <w:bottom w:val="single" w:sz="4" w:space="0" w:color="000000"/>
              <w:right w:val="single" w:sz="4" w:space="0" w:color="000000"/>
            </w:tcBorders>
            <w:hideMark/>
          </w:tcPr>
          <w:p w14:paraId="538DA3D6" w14:textId="77777777" w:rsidR="00251949" w:rsidRPr="00F31C85" w:rsidRDefault="00251949" w:rsidP="001B1C17">
            <w:pPr>
              <w:widowControl w:val="0"/>
              <w:tabs>
                <w:tab w:val="left" w:pos="426"/>
              </w:tabs>
              <w:spacing w:after="0" w:line="240" w:lineRule="auto"/>
              <w:rPr>
                <w:rFonts w:ascii="Times New Roman" w:hAnsi="Times New Roman" w:cs="Times New Roman"/>
                <w:sz w:val="24"/>
                <w:szCs w:val="24"/>
              </w:rPr>
            </w:pPr>
            <w:r w:rsidRPr="00F31C85">
              <w:rPr>
                <w:rFonts w:ascii="Times New Roman" w:hAnsi="Times New Roman" w:cs="Times New Roman"/>
                <w:sz w:val="24"/>
                <w:szCs w:val="24"/>
              </w:rPr>
              <w:t xml:space="preserve">Viso: </w:t>
            </w:r>
            <w:r w:rsidRPr="00F31C85">
              <w:rPr>
                <w:rFonts w:ascii="Times New Roman" w:hAnsi="Times New Roman" w:cs="Times New Roman"/>
                <w:i/>
                <w:sz w:val="24"/>
                <w:szCs w:val="24"/>
              </w:rPr>
              <w:t>[1-</w:t>
            </w:r>
            <w:r w:rsidRPr="00F31C85">
              <w:rPr>
                <w:rFonts w:ascii="Times New Roman" w:hAnsi="Times New Roman" w:cs="Times New Roman"/>
                <w:i/>
                <w:sz w:val="24"/>
                <w:szCs w:val="24"/>
                <w:lang w:val="en-US"/>
              </w:rPr>
              <w:t>4</w:t>
            </w:r>
            <w:r w:rsidRPr="00F31C85">
              <w:rPr>
                <w:rFonts w:ascii="Times New Roman" w:hAnsi="Times New Roman" w:cs="Times New Roman"/>
                <w:i/>
                <w:sz w:val="24"/>
                <w:szCs w:val="24"/>
              </w:rPr>
              <w:t xml:space="preserve"> eilučių suma]</w:t>
            </w:r>
          </w:p>
        </w:tc>
        <w:tc>
          <w:tcPr>
            <w:tcW w:w="1549" w:type="dxa"/>
            <w:tcBorders>
              <w:top w:val="single" w:sz="4" w:space="0" w:color="000000"/>
              <w:left w:val="single" w:sz="4" w:space="0" w:color="000000"/>
              <w:bottom w:val="single" w:sz="4" w:space="0" w:color="000000"/>
              <w:right w:val="single" w:sz="4" w:space="0" w:color="000000"/>
            </w:tcBorders>
            <w:hideMark/>
          </w:tcPr>
          <w:p w14:paraId="7BD32919" w14:textId="77777777" w:rsidR="00251949" w:rsidRPr="00F31C85" w:rsidRDefault="00251949" w:rsidP="001B1C17">
            <w:pPr>
              <w:widowControl w:val="0"/>
              <w:tabs>
                <w:tab w:val="left" w:pos="426"/>
              </w:tabs>
              <w:spacing w:after="0" w:line="240" w:lineRule="auto"/>
              <w:rPr>
                <w:rFonts w:ascii="Times New Roman" w:hAnsi="Times New Roman" w:cs="Times New Roman"/>
                <w:sz w:val="24"/>
                <w:szCs w:val="24"/>
              </w:rPr>
            </w:pPr>
            <w:r w:rsidRPr="00F31C85">
              <w:rPr>
                <w:rFonts w:ascii="Times New Roman" w:hAnsi="Times New Roman" w:cs="Times New Roman"/>
                <w:sz w:val="24"/>
                <w:szCs w:val="24"/>
              </w:rPr>
              <w:t>100 %</w:t>
            </w:r>
          </w:p>
        </w:tc>
      </w:tr>
    </w:tbl>
    <w:p w14:paraId="1F3BB16D" w14:textId="77777777" w:rsidR="00251949" w:rsidRPr="00F31C85" w:rsidRDefault="00251949" w:rsidP="001B1C17">
      <w:pPr>
        <w:widowControl w:val="0"/>
        <w:tabs>
          <w:tab w:val="left" w:pos="426"/>
        </w:tabs>
        <w:spacing w:after="0" w:line="240" w:lineRule="auto"/>
        <w:rPr>
          <w:rFonts w:ascii="Times New Roman" w:hAnsi="Times New Roman" w:cs="Times New Roman"/>
          <w:sz w:val="24"/>
          <w:szCs w:val="24"/>
        </w:rPr>
      </w:pPr>
    </w:p>
    <w:p w14:paraId="50127219" w14:textId="4837CF25" w:rsidR="00251949" w:rsidRPr="00F31C85" w:rsidRDefault="00251949" w:rsidP="001B1C17">
      <w:pPr>
        <w:widowControl w:val="0"/>
        <w:tabs>
          <w:tab w:val="left" w:pos="426"/>
        </w:tabs>
        <w:spacing w:after="0" w:line="240" w:lineRule="auto"/>
        <w:rPr>
          <w:rFonts w:ascii="Times New Roman" w:hAnsi="Times New Roman" w:cs="Times New Roman"/>
          <w:b/>
          <w:bCs/>
          <w:sz w:val="24"/>
          <w:szCs w:val="24"/>
        </w:rPr>
      </w:pPr>
      <w:r w:rsidRPr="00F31C85">
        <w:rPr>
          <w:rFonts w:ascii="Times New Roman" w:hAnsi="Times New Roman" w:cs="Times New Roman"/>
          <w:b/>
          <w:bCs/>
          <w:sz w:val="24"/>
          <w:szCs w:val="24"/>
        </w:rPr>
        <w:t xml:space="preserve">2. INFORMACIJA APIE ŪKIO SUBJEKTUS, KURIŲ PAJĖGUMAIS BUS REMIAMASI ĮRODINĖJANT KVALIFIKACIJOS ATITIKTĮ </w:t>
      </w:r>
    </w:p>
    <w:p w14:paraId="6EAFF834" w14:textId="77777777" w:rsidR="00251949" w:rsidRPr="00F31C85" w:rsidRDefault="00251949" w:rsidP="001B1C17">
      <w:pPr>
        <w:widowControl w:val="0"/>
        <w:tabs>
          <w:tab w:val="left" w:pos="426"/>
        </w:tabs>
        <w:spacing w:after="0" w:line="240" w:lineRule="auto"/>
        <w:rPr>
          <w:rFonts w:ascii="Times New Roman" w:hAnsi="Times New Roman" w:cs="Times New Roman"/>
          <w:i/>
          <w:iCs/>
          <w:sz w:val="24"/>
          <w:szCs w:val="24"/>
        </w:rPr>
      </w:pPr>
      <w:r w:rsidRPr="00F31C85">
        <w:rPr>
          <w:rFonts w:ascii="Times New Roman" w:hAnsi="Times New Roman" w:cs="Times New Roman"/>
          <w:i/>
          <w:iCs/>
          <w:sz w:val="24"/>
          <w:szCs w:val="24"/>
        </w:rPr>
        <w:t>(pildoma, jei tiekėjas pasitelkia ūkio subjektus, kurių pajėgumais bus remiamasi)</w:t>
      </w:r>
    </w:p>
    <w:tbl>
      <w:tblPr>
        <w:tblStyle w:val="Lentelstinklelis"/>
        <w:tblW w:w="0" w:type="auto"/>
        <w:tblInd w:w="137" w:type="dxa"/>
        <w:tblLook w:val="04A0" w:firstRow="1" w:lastRow="0" w:firstColumn="1" w:lastColumn="0" w:noHBand="0" w:noVBand="1"/>
      </w:tblPr>
      <w:tblGrid>
        <w:gridCol w:w="9491"/>
      </w:tblGrid>
      <w:tr w:rsidR="001B1C17" w:rsidRPr="00F31C85" w14:paraId="1B3ABAEE"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12E2A0AD" w14:textId="0A5C4331" w:rsidR="00251949" w:rsidRPr="00F31C85" w:rsidRDefault="00251949" w:rsidP="001B1C17">
            <w:pPr>
              <w:widowControl w:val="0"/>
              <w:tabs>
                <w:tab w:val="left" w:pos="426"/>
              </w:tabs>
              <w:rPr>
                <w:rFonts w:hAnsi="Times New Roman" w:cs="Times New Roman"/>
                <w:i/>
                <w:iCs/>
                <w:sz w:val="24"/>
                <w:szCs w:val="24"/>
              </w:rPr>
            </w:pPr>
            <w:r w:rsidRPr="00F31C85">
              <w:rPr>
                <w:rFonts w:eastAsia="Times New Roman" w:hAnsi="Times New Roman" w:cs="Times New Roman"/>
                <w:spacing w:val="-6"/>
                <w:sz w:val="24"/>
                <w:szCs w:val="24"/>
              </w:rPr>
              <w:t xml:space="preserve">Pavadinimas (-ai)  </w:t>
            </w:r>
          </w:p>
        </w:tc>
      </w:tr>
      <w:tr w:rsidR="001B1C17" w:rsidRPr="00F31C85" w14:paraId="26A42495"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1D5024E5" w14:textId="108A6B6C" w:rsidR="00251949" w:rsidRPr="00F31C85" w:rsidRDefault="00251949" w:rsidP="001B1C17">
            <w:pPr>
              <w:widowControl w:val="0"/>
              <w:tabs>
                <w:tab w:val="left" w:pos="426"/>
              </w:tabs>
              <w:rPr>
                <w:rFonts w:hAnsi="Times New Roman" w:cs="Times New Roman"/>
                <w:i/>
                <w:iCs/>
                <w:sz w:val="24"/>
                <w:szCs w:val="24"/>
              </w:rPr>
            </w:pPr>
            <w:r w:rsidRPr="00F31C85">
              <w:rPr>
                <w:rFonts w:eastAsia="Times New Roman" w:hAnsi="Times New Roman" w:cs="Times New Roman"/>
                <w:sz w:val="24"/>
                <w:szCs w:val="24"/>
              </w:rPr>
              <w:t>Įmonės kodas (ai)</w:t>
            </w:r>
          </w:p>
        </w:tc>
      </w:tr>
      <w:tr w:rsidR="00251949" w:rsidRPr="00F31C85" w14:paraId="4F9465BC"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42FF19FA" w14:textId="2947BFB0" w:rsidR="00251949" w:rsidRPr="00F31C85" w:rsidRDefault="00251949" w:rsidP="001B1C17">
            <w:pPr>
              <w:widowControl w:val="0"/>
              <w:tabs>
                <w:tab w:val="left" w:pos="426"/>
              </w:tabs>
              <w:rPr>
                <w:rFonts w:hAnsi="Times New Roman" w:cs="Times New Roman"/>
                <w:i/>
                <w:iCs/>
                <w:sz w:val="24"/>
                <w:szCs w:val="24"/>
              </w:rPr>
            </w:pPr>
            <w:r w:rsidRPr="00F31C85">
              <w:rPr>
                <w:rFonts w:eastAsia="Times New Roman" w:hAnsi="Times New Roman" w:cs="Times New Roman"/>
                <w:sz w:val="24"/>
                <w:szCs w:val="24"/>
              </w:rPr>
              <w:t>Adresas (-ai)</w:t>
            </w:r>
          </w:p>
        </w:tc>
      </w:tr>
    </w:tbl>
    <w:p w14:paraId="0B0FB5F1" w14:textId="77777777" w:rsidR="00251949" w:rsidRPr="00F31C85" w:rsidRDefault="00251949" w:rsidP="001B1C17">
      <w:pPr>
        <w:widowControl w:val="0"/>
        <w:tabs>
          <w:tab w:val="left" w:pos="426"/>
        </w:tabs>
        <w:spacing w:after="0" w:line="240" w:lineRule="auto"/>
        <w:rPr>
          <w:rFonts w:ascii="Times New Roman" w:hAnsi="Times New Roman" w:cs="Times New Roman"/>
          <w:i/>
          <w:iCs/>
          <w:sz w:val="24"/>
          <w:szCs w:val="24"/>
        </w:rPr>
      </w:pPr>
    </w:p>
    <w:p w14:paraId="74C38D74" w14:textId="7A102A67" w:rsidR="00251949" w:rsidRPr="00F31C85" w:rsidRDefault="00251949" w:rsidP="001B1C17">
      <w:pPr>
        <w:widowControl w:val="0"/>
        <w:tabs>
          <w:tab w:val="left" w:pos="426"/>
        </w:tabs>
        <w:spacing w:after="0" w:line="240" w:lineRule="auto"/>
        <w:rPr>
          <w:rFonts w:ascii="Times New Roman" w:hAnsi="Times New Roman" w:cs="Times New Roman"/>
          <w:b/>
          <w:bCs/>
          <w:sz w:val="24"/>
          <w:szCs w:val="24"/>
        </w:rPr>
      </w:pPr>
      <w:r w:rsidRPr="00F31C85">
        <w:rPr>
          <w:rFonts w:ascii="Times New Roman" w:hAnsi="Times New Roman" w:cs="Times New Roman"/>
          <w:b/>
          <w:bCs/>
          <w:sz w:val="24"/>
          <w:szCs w:val="24"/>
        </w:rPr>
        <w:t>3. INFORMACIJA APIE ŽINOMUS SUBTIEKĖJUS</w:t>
      </w:r>
      <w:r w:rsidR="00564C97" w:rsidRPr="00F31C85">
        <w:rPr>
          <w:rFonts w:ascii="Times New Roman" w:hAnsi="Times New Roman" w:cs="Times New Roman"/>
          <w:b/>
          <w:bCs/>
          <w:sz w:val="24"/>
          <w:szCs w:val="24"/>
        </w:rPr>
        <w:t>,</w:t>
      </w:r>
      <w:r w:rsidRPr="00F31C85">
        <w:rPr>
          <w:rFonts w:ascii="Times New Roman" w:hAnsi="Times New Roman" w:cs="Times New Roman"/>
          <w:b/>
          <w:bCs/>
          <w:sz w:val="24"/>
          <w:szCs w:val="24"/>
        </w:rPr>
        <w:t xml:space="preserve"> </w:t>
      </w:r>
      <w:r w:rsidR="00564C97" w:rsidRPr="00F31C85">
        <w:rPr>
          <w:rFonts w:ascii="Times New Roman" w:hAnsi="Times New Roman" w:cs="Times New Roman"/>
          <w:b/>
          <w:bCs/>
          <w:sz w:val="24"/>
          <w:szCs w:val="24"/>
        </w:rPr>
        <w:t>KURIŲ PAJĖGUMAIS NESIREMIAMA ĮRODINĖJANT KVALIFIKACIJOS ATITIKTĮ</w:t>
      </w:r>
    </w:p>
    <w:p w14:paraId="0D16901B" w14:textId="2CA09B14" w:rsidR="00251949" w:rsidRPr="00F31C85" w:rsidRDefault="00251949" w:rsidP="001B1C17">
      <w:pPr>
        <w:widowControl w:val="0"/>
        <w:tabs>
          <w:tab w:val="left" w:pos="426"/>
        </w:tabs>
        <w:spacing w:after="0" w:line="240" w:lineRule="auto"/>
        <w:rPr>
          <w:rFonts w:ascii="Times New Roman" w:hAnsi="Times New Roman" w:cs="Times New Roman"/>
          <w:i/>
          <w:iCs/>
          <w:sz w:val="24"/>
          <w:szCs w:val="24"/>
        </w:rPr>
      </w:pPr>
      <w:r w:rsidRPr="00F31C85">
        <w:rPr>
          <w:rFonts w:ascii="Times New Roman" w:hAnsi="Times New Roman" w:cs="Times New Roman"/>
          <w:i/>
          <w:iCs/>
          <w:sz w:val="24"/>
          <w:szCs w:val="24"/>
        </w:rPr>
        <w:t>(pildoma, jei tiekėjas pasitelkia subtiekėjus</w:t>
      </w:r>
      <w:r w:rsidR="00564C97" w:rsidRPr="00F31C85">
        <w:rPr>
          <w:rFonts w:ascii="Times New Roman" w:hAnsi="Times New Roman" w:cs="Times New Roman"/>
          <w:i/>
          <w:iCs/>
          <w:sz w:val="24"/>
          <w:szCs w:val="24"/>
        </w:rPr>
        <w:t>, kuriems perduos teikti dalį paslaugų</w:t>
      </w:r>
      <w:r w:rsidRPr="00F31C85">
        <w:rPr>
          <w:rFonts w:ascii="Times New Roman" w:hAnsi="Times New Roman" w:cs="Times New Roman"/>
          <w:i/>
          <w:iCs/>
          <w:sz w:val="24"/>
          <w:szCs w:val="24"/>
        </w:rPr>
        <w:t>)</w:t>
      </w:r>
    </w:p>
    <w:tbl>
      <w:tblPr>
        <w:tblStyle w:val="Lentelstinklelis"/>
        <w:tblW w:w="0" w:type="auto"/>
        <w:tblInd w:w="137" w:type="dxa"/>
        <w:tblLook w:val="04A0" w:firstRow="1" w:lastRow="0" w:firstColumn="1" w:lastColumn="0" w:noHBand="0" w:noVBand="1"/>
      </w:tblPr>
      <w:tblGrid>
        <w:gridCol w:w="9491"/>
      </w:tblGrid>
      <w:tr w:rsidR="001B1C17" w:rsidRPr="00F31C85" w14:paraId="6515B044"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07C67F7E" w14:textId="77777777" w:rsidR="00251949" w:rsidRPr="00F31C85" w:rsidRDefault="00251949" w:rsidP="001B1C17">
            <w:pPr>
              <w:widowControl w:val="0"/>
              <w:tabs>
                <w:tab w:val="left" w:pos="426"/>
              </w:tabs>
              <w:rPr>
                <w:rFonts w:hAnsi="Times New Roman" w:cs="Times New Roman"/>
                <w:i/>
                <w:iCs/>
                <w:sz w:val="24"/>
                <w:szCs w:val="24"/>
              </w:rPr>
            </w:pPr>
            <w:r w:rsidRPr="00F31C85">
              <w:rPr>
                <w:rFonts w:eastAsia="Times New Roman" w:hAnsi="Times New Roman" w:cs="Times New Roman"/>
                <w:spacing w:val="-6"/>
                <w:sz w:val="24"/>
                <w:szCs w:val="24"/>
              </w:rPr>
              <w:t xml:space="preserve">Pavadinimas (-ai)  </w:t>
            </w:r>
          </w:p>
        </w:tc>
      </w:tr>
      <w:tr w:rsidR="001B1C17" w:rsidRPr="00F31C85" w14:paraId="145E69BC"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0C181EB3" w14:textId="77777777" w:rsidR="00251949" w:rsidRPr="00F31C85" w:rsidRDefault="00251949" w:rsidP="001B1C17">
            <w:pPr>
              <w:widowControl w:val="0"/>
              <w:tabs>
                <w:tab w:val="left" w:pos="426"/>
              </w:tabs>
              <w:rPr>
                <w:rFonts w:hAnsi="Times New Roman" w:cs="Times New Roman"/>
                <w:i/>
                <w:iCs/>
                <w:sz w:val="24"/>
                <w:szCs w:val="24"/>
              </w:rPr>
            </w:pPr>
            <w:r w:rsidRPr="00F31C85">
              <w:rPr>
                <w:rFonts w:eastAsia="Times New Roman" w:hAnsi="Times New Roman" w:cs="Times New Roman"/>
                <w:sz w:val="24"/>
                <w:szCs w:val="24"/>
              </w:rPr>
              <w:t>Įmonės kodas (ai)</w:t>
            </w:r>
          </w:p>
        </w:tc>
      </w:tr>
      <w:tr w:rsidR="001B1C17" w:rsidRPr="00F31C85" w14:paraId="1324AD35"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050B0753" w14:textId="77777777" w:rsidR="00251949" w:rsidRPr="00F31C85" w:rsidRDefault="00251949" w:rsidP="001B1C17">
            <w:pPr>
              <w:widowControl w:val="0"/>
              <w:tabs>
                <w:tab w:val="left" w:pos="426"/>
              </w:tabs>
              <w:rPr>
                <w:rFonts w:hAnsi="Times New Roman" w:cs="Times New Roman"/>
                <w:i/>
                <w:iCs/>
                <w:sz w:val="24"/>
                <w:szCs w:val="24"/>
              </w:rPr>
            </w:pPr>
            <w:r w:rsidRPr="00F31C85">
              <w:rPr>
                <w:rFonts w:eastAsia="Times New Roman" w:hAnsi="Times New Roman" w:cs="Times New Roman"/>
                <w:sz w:val="24"/>
                <w:szCs w:val="24"/>
              </w:rPr>
              <w:t>Adresas (-ai)</w:t>
            </w:r>
          </w:p>
        </w:tc>
      </w:tr>
    </w:tbl>
    <w:p w14:paraId="672A8B61" w14:textId="3A0EB7F2" w:rsidR="00251949" w:rsidRPr="00F31C85" w:rsidRDefault="00251949" w:rsidP="001B1C17">
      <w:pPr>
        <w:widowControl w:val="0"/>
        <w:tabs>
          <w:tab w:val="left" w:pos="426"/>
        </w:tabs>
        <w:spacing w:after="0" w:line="240" w:lineRule="auto"/>
        <w:jc w:val="center"/>
        <w:rPr>
          <w:rFonts w:ascii="Times New Roman" w:hAnsi="Times New Roman" w:cs="Times New Roman"/>
          <w:sz w:val="24"/>
          <w:szCs w:val="24"/>
        </w:rPr>
      </w:pPr>
      <w:r w:rsidRPr="00F31C85">
        <w:rPr>
          <w:rFonts w:ascii="Times New Roman" w:hAnsi="Times New Roman" w:cs="Times New Roman"/>
          <w:sz w:val="24"/>
          <w:szCs w:val="24"/>
        </w:rPr>
        <w:t>___________________________</w:t>
      </w:r>
    </w:p>
    <w:p w14:paraId="14BCF455" w14:textId="50F466B1" w:rsidR="006208B6" w:rsidRPr="00F31C85" w:rsidRDefault="00251949" w:rsidP="001B1C17">
      <w:pPr>
        <w:widowControl w:val="0"/>
        <w:tabs>
          <w:tab w:val="left" w:pos="426"/>
        </w:tabs>
        <w:spacing w:after="0" w:line="240" w:lineRule="auto"/>
        <w:jc w:val="center"/>
        <w:rPr>
          <w:rFonts w:ascii="Times New Roman" w:hAnsi="Times New Roman" w:cs="Times New Roman"/>
          <w:sz w:val="24"/>
          <w:szCs w:val="24"/>
        </w:rPr>
      </w:pPr>
      <w:r w:rsidRPr="00F31C85">
        <w:rPr>
          <w:rFonts w:ascii="Times New Roman" w:hAnsi="Times New Roman" w:cs="Times New Roman"/>
          <w:sz w:val="24"/>
          <w:szCs w:val="24"/>
        </w:rPr>
        <w:t xml:space="preserve">(Tiekėjo </w:t>
      </w:r>
      <w:r w:rsidR="006208B6" w:rsidRPr="00F31C85">
        <w:rPr>
          <w:rFonts w:ascii="Times New Roman" w:hAnsi="Times New Roman" w:cs="Times New Roman"/>
          <w:sz w:val="24"/>
          <w:szCs w:val="24"/>
        </w:rPr>
        <w:t xml:space="preserve">arba jo </w:t>
      </w:r>
      <w:r w:rsidRPr="00F31C85">
        <w:rPr>
          <w:rFonts w:ascii="Times New Roman" w:hAnsi="Times New Roman" w:cs="Times New Roman"/>
          <w:sz w:val="24"/>
          <w:szCs w:val="24"/>
        </w:rPr>
        <w:t>įgalioto asmens pareigos vardas, pavardė, parašas)</w:t>
      </w:r>
      <w:r w:rsidR="006208B6" w:rsidRPr="00F31C85">
        <w:rPr>
          <w:rFonts w:ascii="Times New Roman" w:hAnsi="Times New Roman" w:cs="Times New Roman"/>
          <w:sz w:val="24"/>
          <w:szCs w:val="24"/>
        </w:rPr>
        <w:br w:type="page"/>
      </w:r>
    </w:p>
    <w:p w14:paraId="51D5D0F3" w14:textId="296FB763" w:rsidR="006208B6" w:rsidRPr="00F31C85" w:rsidRDefault="006208B6" w:rsidP="001B1C17">
      <w:pPr>
        <w:pStyle w:val="Antrat1"/>
        <w:spacing w:before="0" w:after="0"/>
        <w:jc w:val="right"/>
        <w:rPr>
          <w:rFonts w:ascii="Times New Roman" w:hAnsi="Times New Roman" w:cs="Times New Roman"/>
          <w:b/>
          <w:bCs/>
          <w:color w:val="auto"/>
          <w:sz w:val="24"/>
          <w:szCs w:val="24"/>
          <w:lang w:eastAsia="en-GB"/>
        </w:rPr>
      </w:pPr>
      <w:bookmarkStart w:id="86" w:name="_Toc228441377"/>
      <w:r w:rsidRPr="00F31C85">
        <w:rPr>
          <w:rFonts w:ascii="Times New Roman" w:eastAsia="Calibri" w:hAnsi="Times New Roman" w:cs="Times New Roman"/>
          <w:color w:val="auto"/>
          <w:sz w:val="24"/>
          <w:szCs w:val="24"/>
        </w:rPr>
        <w:lastRenderedPageBreak/>
        <w:t>Pirkimo sąlygų 12 priedas „</w:t>
      </w:r>
      <w:r w:rsidRPr="00F31C85">
        <w:rPr>
          <w:rFonts w:ascii="Times New Roman" w:hAnsi="Times New Roman" w:cs="Times New Roman"/>
          <w:color w:val="auto"/>
          <w:sz w:val="24"/>
          <w:szCs w:val="24"/>
        </w:rPr>
        <w:t>Siūlomų lektorių/specialistų sąrašas</w:t>
      </w:r>
      <w:r w:rsidRPr="00F31C85">
        <w:rPr>
          <w:rFonts w:ascii="Times New Roman" w:eastAsia="Calibri" w:hAnsi="Times New Roman" w:cs="Times New Roman"/>
          <w:color w:val="auto"/>
          <w:sz w:val="24"/>
          <w:szCs w:val="24"/>
        </w:rPr>
        <w:t>“</w:t>
      </w:r>
      <w:bookmarkEnd w:id="86"/>
    </w:p>
    <w:p w14:paraId="19651EB8" w14:textId="77777777" w:rsidR="006208B6" w:rsidRPr="00F31C85" w:rsidRDefault="006208B6" w:rsidP="001B1C17">
      <w:pPr>
        <w:spacing w:after="0" w:line="240" w:lineRule="auto"/>
        <w:rPr>
          <w:rFonts w:ascii="Times New Roman" w:hAnsi="Times New Roman" w:cs="Times New Roman"/>
          <w:b/>
          <w:bCs/>
          <w:sz w:val="24"/>
          <w:szCs w:val="24"/>
          <w:lang w:eastAsia="en-GB"/>
        </w:rPr>
      </w:pPr>
    </w:p>
    <w:p w14:paraId="3F101C37" w14:textId="12BDE0C8" w:rsidR="006208B6" w:rsidRPr="00F31C85" w:rsidRDefault="006208B6" w:rsidP="001B1C17">
      <w:pPr>
        <w:spacing w:after="0" w:line="240" w:lineRule="auto"/>
        <w:jc w:val="center"/>
        <w:rPr>
          <w:rFonts w:ascii="Times New Roman" w:hAnsi="Times New Roman" w:cs="Times New Roman"/>
          <w:b/>
          <w:bCs/>
          <w:sz w:val="24"/>
          <w:szCs w:val="24"/>
          <w:lang w:eastAsia="en-GB"/>
        </w:rPr>
      </w:pPr>
      <w:r w:rsidRPr="00F31C85">
        <w:rPr>
          <w:rFonts w:ascii="Times New Roman" w:hAnsi="Times New Roman" w:cs="Times New Roman"/>
          <w:b/>
          <w:bCs/>
          <w:sz w:val="24"/>
          <w:szCs w:val="24"/>
          <w:lang w:eastAsia="en-GB"/>
        </w:rPr>
        <w:t>SIŪLOMŲ LEKTORIŲ/SPECIALISTŲ SĄRAŠAS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2030"/>
        <w:gridCol w:w="1894"/>
        <w:gridCol w:w="3596"/>
      </w:tblGrid>
      <w:tr w:rsidR="001B1C17" w:rsidRPr="00F31C85" w14:paraId="26B1EAD4" w14:textId="77777777" w:rsidTr="00C81F8E">
        <w:tc>
          <w:tcPr>
            <w:tcW w:w="2217" w:type="dxa"/>
            <w:shd w:val="clear" w:color="auto" w:fill="F2F2F2"/>
          </w:tcPr>
          <w:p w14:paraId="68175128" w14:textId="77777777" w:rsidR="006208B6" w:rsidRPr="00F31C85" w:rsidRDefault="006208B6" w:rsidP="001B1C17">
            <w:pPr>
              <w:spacing w:after="0" w:line="240" w:lineRule="auto"/>
              <w:jc w:val="both"/>
              <w:rPr>
                <w:rFonts w:ascii="Times New Roman" w:hAnsi="Times New Roman" w:cs="Times New Roman"/>
                <w:sz w:val="24"/>
                <w:szCs w:val="24"/>
              </w:rPr>
            </w:pPr>
            <w:r w:rsidRPr="00F31C85">
              <w:rPr>
                <w:rFonts w:ascii="Times New Roman" w:hAnsi="Times New Roman" w:cs="Times New Roman"/>
                <w:i/>
                <w:sz w:val="24"/>
                <w:szCs w:val="24"/>
              </w:rPr>
              <w:t>Lektoriaus / specialisto vardas, pavardė</w:t>
            </w:r>
          </w:p>
        </w:tc>
        <w:tc>
          <w:tcPr>
            <w:tcW w:w="2090" w:type="dxa"/>
            <w:shd w:val="clear" w:color="auto" w:fill="F2F2F2"/>
          </w:tcPr>
          <w:p w14:paraId="619149F0" w14:textId="77777777" w:rsidR="006208B6" w:rsidRPr="00F31C85" w:rsidRDefault="006208B6" w:rsidP="001B1C17">
            <w:pPr>
              <w:spacing w:after="0" w:line="240" w:lineRule="auto"/>
              <w:jc w:val="both"/>
              <w:rPr>
                <w:rFonts w:ascii="Times New Roman" w:hAnsi="Times New Roman" w:cs="Times New Roman"/>
                <w:sz w:val="24"/>
                <w:szCs w:val="24"/>
              </w:rPr>
            </w:pPr>
            <w:r w:rsidRPr="00F31C85">
              <w:rPr>
                <w:rFonts w:ascii="Times New Roman" w:hAnsi="Times New Roman" w:cs="Times New Roman"/>
                <w:i/>
                <w:sz w:val="24"/>
                <w:szCs w:val="24"/>
              </w:rPr>
              <w:t>Numatomos funkcijos, pareigos*</w:t>
            </w:r>
          </w:p>
        </w:tc>
        <w:tc>
          <w:tcPr>
            <w:tcW w:w="1950" w:type="dxa"/>
            <w:shd w:val="clear" w:color="auto" w:fill="F2F2F2"/>
          </w:tcPr>
          <w:p w14:paraId="1DCE774C" w14:textId="1EFCD70D" w:rsidR="006208B6" w:rsidRPr="00F31C85" w:rsidRDefault="006208B6" w:rsidP="001B1C17">
            <w:pPr>
              <w:spacing w:after="0" w:line="240" w:lineRule="auto"/>
              <w:jc w:val="both"/>
              <w:rPr>
                <w:rFonts w:ascii="Times New Roman" w:hAnsi="Times New Roman" w:cs="Times New Roman"/>
                <w:sz w:val="24"/>
                <w:szCs w:val="24"/>
              </w:rPr>
            </w:pPr>
            <w:r w:rsidRPr="00F31C85">
              <w:rPr>
                <w:rFonts w:ascii="Times New Roman" w:hAnsi="Times New Roman" w:cs="Times New Roman"/>
                <w:i/>
                <w:sz w:val="24"/>
                <w:szCs w:val="24"/>
              </w:rPr>
              <w:t>Numatomų mokymų tema</w:t>
            </w:r>
            <w:r w:rsidR="006B538C" w:rsidRPr="00F31C85">
              <w:rPr>
                <w:rFonts w:ascii="Times New Roman" w:hAnsi="Times New Roman" w:cs="Times New Roman"/>
                <w:i/>
                <w:sz w:val="24"/>
                <w:szCs w:val="24"/>
              </w:rPr>
              <w:t>**</w:t>
            </w:r>
          </w:p>
        </w:tc>
        <w:tc>
          <w:tcPr>
            <w:tcW w:w="3739" w:type="dxa"/>
            <w:shd w:val="clear" w:color="auto" w:fill="F2F2F2"/>
          </w:tcPr>
          <w:p w14:paraId="14C362CC" w14:textId="1CEC57A6" w:rsidR="006208B6" w:rsidRPr="00F31C85" w:rsidRDefault="006208B6" w:rsidP="001B1C17">
            <w:pPr>
              <w:spacing w:after="0" w:line="240" w:lineRule="auto"/>
              <w:jc w:val="both"/>
              <w:rPr>
                <w:rFonts w:ascii="Times New Roman" w:hAnsi="Times New Roman" w:cs="Times New Roman"/>
                <w:sz w:val="24"/>
                <w:szCs w:val="24"/>
              </w:rPr>
            </w:pPr>
            <w:r w:rsidRPr="00F31C85">
              <w:rPr>
                <w:rFonts w:ascii="Times New Roman" w:hAnsi="Times New Roman" w:cs="Times New Roman"/>
                <w:i/>
                <w:sz w:val="24"/>
                <w:szCs w:val="24"/>
              </w:rPr>
              <w:t xml:space="preserve">Informacija, kokiu pagrindu dirba (bendradarbiauja) kartu su Tiekėju (esama/numatoma darbo sutartis ar </w:t>
            </w:r>
            <w:r w:rsidR="00BD4F55" w:rsidRPr="00F31C85">
              <w:rPr>
                <w:rFonts w:ascii="Times New Roman" w:hAnsi="Times New Roman" w:cs="Times New Roman"/>
                <w:i/>
                <w:iCs/>
                <w:sz w:val="24"/>
                <w:szCs w:val="24"/>
              </w:rPr>
              <w:t>susitarimas</w:t>
            </w:r>
            <w:r w:rsidRPr="00F31C85">
              <w:rPr>
                <w:rFonts w:ascii="Times New Roman" w:hAnsi="Times New Roman" w:cs="Times New Roman"/>
                <w:i/>
                <w:sz w:val="24"/>
                <w:szCs w:val="24"/>
              </w:rPr>
              <w:t>)</w:t>
            </w:r>
          </w:p>
        </w:tc>
      </w:tr>
      <w:tr w:rsidR="001B1C17" w:rsidRPr="00F31C85" w14:paraId="4A194ED6" w14:textId="77777777" w:rsidTr="00C81F8E">
        <w:tc>
          <w:tcPr>
            <w:tcW w:w="2217" w:type="dxa"/>
          </w:tcPr>
          <w:p w14:paraId="128A7BC5" w14:textId="77777777" w:rsidR="006208B6" w:rsidRPr="00F31C85" w:rsidRDefault="006208B6" w:rsidP="001B1C17">
            <w:pPr>
              <w:spacing w:after="0" w:line="240" w:lineRule="auto"/>
              <w:jc w:val="both"/>
              <w:rPr>
                <w:rFonts w:ascii="Times New Roman" w:hAnsi="Times New Roman" w:cs="Times New Roman"/>
                <w:i/>
                <w:sz w:val="24"/>
                <w:szCs w:val="24"/>
              </w:rPr>
            </w:pPr>
            <w:r w:rsidRPr="00F31C85">
              <w:rPr>
                <w:rFonts w:ascii="Times New Roman" w:hAnsi="Times New Roman" w:cs="Times New Roman"/>
                <w:i/>
                <w:sz w:val="24"/>
                <w:szCs w:val="24"/>
              </w:rPr>
              <w:t>Vardenis Pavardenis</w:t>
            </w:r>
          </w:p>
        </w:tc>
        <w:tc>
          <w:tcPr>
            <w:tcW w:w="2090" w:type="dxa"/>
          </w:tcPr>
          <w:p w14:paraId="65BAE33F" w14:textId="77777777" w:rsidR="006208B6" w:rsidRPr="00F31C85" w:rsidRDefault="006208B6" w:rsidP="001B1C17">
            <w:pPr>
              <w:spacing w:after="0" w:line="240" w:lineRule="auto"/>
              <w:jc w:val="both"/>
              <w:rPr>
                <w:rFonts w:ascii="Times New Roman" w:hAnsi="Times New Roman" w:cs="Times New Roman"/>
                <w:sz w:val="24"/>
                <w:szCs w:val="24"/>
              </w:rPr>
            </w:pPr>
          </w:p>
        </w:tc>
        <w:tc>
          <w:tcPr>
            <w:tcW w:w="1950" w:type="dxa"/>
          </w:tcPr>
          <w:p w14:paraId="4DACC7F2" w14:textId="77777777" w:rsidR="006208B6" w:rsidRPr="00F31C85" w:rsidRDefault="006208B6" w:rsidP="001B1C17">
            <w:pPr>
              <w:spacing w:after="0" w:line="240" w:lineRule="auto"/>
              <w:jc w:val="both"/>
              <w:rPr>
                <w:rFonts w:ascii="Times New Roman" w:hAnsi="Times New Roman" w:cs="Times New Roman"/>
                <w:sz w:val="24"/>
                <w:szCs w:val="24"/>
              </w:rPr>
            </w:pPr>
          </w:p>
        </w:tc>
        <w:tc>
          <w:tcPr>
            <w:tcW w:w="3739" w:type="dxa"/>
          </w:tcPr>
          <w:p w14:paraId="787F6381" w14:textId="77777777" w:rsidR="006208B6" w:rsidRPr="00F31C85" w:rsidRDefault="006208B6" w:rsidP="001B1C17">
            <w:pPr>
              <w:spacing w:after="0" w:line="240" w:lineRule="auto"/>
              <w:jc w:val="both"/>
              <w:rPr>
                <w:rFonts w:ascii="Times New Roman" w:hAnsi="Times New Roman" w:cs="Times New Roman"/>
                <w:sz w:val="24"/>
                <w:szCs w:val="24"/>
              </w:rPr>
            </w:pPr>
          </w:p>
        </w:tc>
      </w:tr>
      <w:tr w:rsidR="001B1C17" w:rsidRPr="00F31C85" w14:paraId="05F98849" w14:textId="77777777" w:rsidTr="00C81F8E">
        <w:tc>
          <w:tcPr>
            <w:tcW w:w="2217" w:type="dxa"/>
          </w:tcPr>
          <w:p w14:paraId="47F25510" w14:textId="77777777" w:rsidR="006208B6" w:rsidRPr="00F31C85" w:rsidRDefault="006208B6" w:rsidP="001B1C17">
            <w:pPr>
              <w:spacing w:after="0" w:line="240" w:lineRule="auto"/>
              <w:jc w:val="both"/>
              <w:rPr>
                <w:rFonts w:ascii="Times New Roman" w:hAnsi="Times New Roman" w:cs="Times New Roman"/>
                <w:sz w:val="24"/>
                <w:szCs w:val="24"/>
              </w:rPr>
            </w:pPr>
          </w:p>
        </w:tc>
        <w:tc>
          <w:tcPr>
            <w:tcW w:w="2090" w:type="dxa"/>
          </w:tcPr>
          <w:p w14:paraId="36B6212D" w14:textId="77777777" w:rsidR="006208B6" w:rsidRPr="00F31C85" w:rsidRDefault="006208B6" w:rsidP="001B1C17">
            <w:pPr>
              <w:spacing w:after="0" w:line="240" w:lineRule="auto"/>
              <w:jc w:val="both"/>
              <w:rPr>
                <w:rFonts w:ascii="Times New Roman" w:hAnsi="Times New Roman" w:cs="Times New Roman"/>
                <w:sz w:val="24"/>
                <w:szCs w:val="24"/>
              </w:rPr>
            </w:pPr>
          </w:p>
        </w:tc>
        <w:tc>
          <w:tcPr>
            <w:tcW w:w="1950" w:type="dxa"/>
          </w:tcPr>
          <w:p w14:paraId="04239770" w14:textId="77777777" w:rsidR="006208B6" w:rsidRPr="00F31C85" w:rsidRDefault="006208B6" w:rsidP="001B1C17">
            <w:pPr>
              <w:spacing w:after="0" w:line="240" w:lineRule="auto"/>
              <w:jc w:val="both"/>
              <w:rPr>
                <w:rFonts w:ascii="Times New Roman" w:hAnsi="Times New Roman" w:cs="Times New Roman"/>
                <w:sz w:val="24"/>
                <w:szCs w:val="24"/>
              </w:rPr>
            </w:pPr>
          </w:p>
        </w:tc>
        <w:tc>
          <w:tcPr>
            <w:tcW w:w="3739" w:type="dxa"/>
          </w:tcPr>
          <w:p w14:paraId="6475603A" w14:textId="77777777" w:rsidR="006208B6" w:rsidRPr="00F31C85" w:rsidRDefault="006208B6" w:rsidP="001B1C17">
            <w:pPr>
              <w:spacing w:after="0" w:line="240" w:lineRule="auto"/>
              <w:jc w:val="both"/>
              <w:rPr>
                <w:rFonts w:ascii="Times New Roman" w:hAnsi="Times New Roman" w:cs="Times New Roman"/>
                <w:sz w:val="24"/>
                <w:szCs w:val="24"/>
              </w:rPr>
            </w:pPr>
          </w:p>
        </w:tc>
      </w:tr>
      <w:tr w:rsidR="001B1C17" w:rsidRPr="00F31C85" w14:paraId="3FBB7E09" w14:textId="77777777" w:rsidTr="00C81F8E">
        <w:tc>
          <w:tcPr>
            <w:tcW w:w="2217" w:type="dxa"/>
          </w:tcPr>
          <w:p w14:paraId="50EE0B9F" w14:textId="77777777" w:rsidR="006208B6" w:rsidRPr="00F31C85" w:rsidRDefault="006208B6" w:rsidP="001B1C17">
            <w:pPr>
              <w:spacing w:after="0" w:line="240" w:lineRule="auto"/>
              <w:jc w:val="both"/>
              <w:rPr>
                <w:rFonts w:ascii="Times New Roman" w:hAnsi="Times New Roman" w:cs="Times New Roman"/>
                <w:sz w:val="24"/>
                <w:szCs w:val="24"/>
              </w:rPr>
            </w:pPr>
          </w:p>
        </w:tc>
        <w:tc>
          <w:tcPr>
            <w:tcW w:w="2090" w:type="dxa"/>
          </w:tcPr>
          <w:p w14:paraId="5740A7F4" w14:textId="77777777" w:rsidR="006208B6" w:rsidRPr="00F31C85" w:rsidRDefault="006208B6" w:rsidP="001B1C17">
            <w:pPr>
              <w:spacing w:after="0" w:line="240" w:lineRule="auto"/>
              <w:jc w:val="both"/>
              <w:rPr>
                <w:rFonts w:ascii="Times New Roman" w:hAnsi="Times New Roman" w:cs="Times New Roman"/>
                <w:sz w:val="24"/>
                <w:szCs w:val="24"/>
              </w:rPr>
            </w:pPr>
          </w:p>
        </w:tc>
        <w:tc>
          <w:tcPr>
            <w:tcW w:w="1950" w:type="dxa"/>
          </w:tcPr>
          <w:p w14:paraId="667829A2" w14:textId="77777777" w:rsidR="006208B6" w:rsidRPr="00F31C85" w:rsidRDefault="006208B6" w:rsidP="001B1C17">
            <w:pPr>
              <w:spacing w:after="0" w:line="240" w:lineRule="auto"/>
              <w:jc w:val="both"/>
              <w:rPr>
                <w:rFonts w:ascii="Times New Roman" w:hAnsi="Times New Roman" w:cs="Times New Roman"/>
                <w:sz w:val="24"/>
                <w:szCs w:val="24"/>
              </w:rPr>
            </w:pPr>
          </w:p>
        </w:tc>
        <w:tc>
          <w:tcPr>
            <w:tcW w:w="3739" w:type="dxa"/>
          </w:tcPr>
          <w:p w14:paraId="2AE21E92" w14:textId="77777777" w:rsidR="006208B6" w:rsidRPr="00F31C85" w:rsidRDefault="006208B6" w:rsidP="001B1C17">
            <w:pPr>
              <w:spacing w:after="0" w:line="240" w:lineRule="auto"/>
              <w:jc w:val="both"/>
              <w:rPr>
                <w:rFonts w:ascii="Times New Roman" w:hAnsi="Times New Roman" w:cs="Times New Roman"/>
                <w:sz w:val="24"/>
                <w:szCs w:val="24"/>
              </w:rPr>
            </w:pPr>
          </w:p>
        </w:tc>
      </w:tr>
      <w:tr w:rsidR="001B1C17" w:rsidRPr="00F31C85" w14:paraId="206399D0" w14:textId="77777777" w:rsidTr="00C81F8E">
        <w:tc>
          <w:tcPr>
            <w:tcW w:w="2217" w:type="dxa"/>
          </w:tcPr>
          <w:p w14:paraId="16DF058D" w14:textId="77777777" w:rsidR="006208B6" w:rsidRPr="00F31C85" w:rsidRDefault="006208B6" w:rsidP="001B1C17">
            <w:pPr>
              <w:spacing w:after="0" w:line="240" w:lineRule="auto"/>
              <w:jc w:val="both"/>
              <w:rPr>
                <w:rFonts w:ascii="Times New Roman" w:hAnsi="Times New Roman" w:cs="Times New Roman"/>
                <w:sz w:val="24"/>
                <w:szCs w:val="24"/>
              </w:rPr>
            </w:pPr>
          </w:p>
        </w:tc>
        <w:tc>
          <w:tcPr>
            <w:tcW w:w="2090" w:type="dxa"/>
          </w:tcPr>
          <w:p w14:paraId="04E4A361" w14:textId="77777777" w:rsidR="006208B6" w:rsidRPr="00F31C85" w:rsidRDefault="006208B6" w:rsidP="001B1C17">
            <w:pPr>
              <w:spacing w:after="0" w:line="240" w:lineRule="auto"/>
              <w:jc w:val="both"/>
              <w:rPr>
                <w:rFonts w:ascii="Times New Roman" w:hAnsi="Times New Roman" w:cs="Times New Roman"/>
                <w:sz w:val="24"/>
                <w:szCs w:val="24"/>
              </w:rPr>
            </w:pPr>
          </w:p>
        </w:tc>
        <w:tc>
          <w:tcPr>
            <w:tcW w:w="1950" w:type="dxa"/>
          </w:tcPr>
          <w:p w14:paraId="525C79B5" w14:textId="77777777" w:rsidR="006208B6" w:rsidRPr="00F31C85" w:rsidRDefault="006208B6" w:rsidP="001B1C17">
            <w:pPr>
              <w:spacing w:after="0" w:line="240" w:lineRule="auto"/>
              <w:jc w:val="both"/>
              <w:rPr>
                <w:rFonts w:ascii="Times New Roman" w:hAnsi="Times New Roman" w:cs="Times New Roman"/>
                <w:sz w:val="24"/>
                <w:szCs w:val="24"/>
              </w:rPr>
            </w:pPr>
          </w:p>
        </w:tc>
        <w:tc>
          <w:tcPr>
            <w:tcW w:w="3739" w:type="dxa"/>
          </w:tcPr>
          <w:p w14:paraId="40B5FACE" w14:textId="77777777" w:rsidR="006208B6" w:rsidRPr="00F31C85" w:rsidRDefault="006208B6" w:rsidP="001B1C17">
            <w:pPr>
              <w:spacing w:after="0" w:line="240" w:lineRule="auto"/>
              <w:jc w:val="both"/>
              <w:rPr>
                <w:rFonts w:ascii="Times New Roman" w:hAnsi="Times New Roman" w:cs="Times New Roman"/>
                <w:sz w:val="24"/>
                <w:szCs w:val="24"/>
              </w:rPr>
            </w:pPr>
          </w:p>
        </w:tc>
      </w:tr>
      <w:tr w:rsidR="001B1C17" w:rsidRPr="00F31C85" w14:paraId="42A12E44" w14:textId="77777777" w:rsidTr="00C81F8E">
        <w:tc>
          <w:tcPr>
            <w:tcW w:w="2217" w:type="dxa"/>
          </w:tcPr>
          <w:p w14:paraId="28108666" w14:textId="77777777" w:rsidR="006208B6" w:rsidRPr="00F31C85" w:rsidRDefault="006208B6" w:rsidP="001B1C17">
            <w:pPr>
              <w:spacing w:after="0" w:line="240" w:lineRule="auto"/>
              <w:jc w:val="both"/>
              <w:rPr>
                <w:rFonts w:ascii="Times New Roman" w:hAnsi="Times New Roman" w:cs="Times New Roman"/>
                <w:sz w:val="24"/>
                <w:szCs w:val="24"/>
              </w:rPr>
            </w:pPr>
          </w:p>
        </w:tc>
        <w:tc>
          <w:tcPr>
            <w:tcW w:w="2090" w:type="dxa"/>
          </w:tcPr>
          <w:p w14:paraId="1D00B59F" w14:textId="77777777" w:rsidR="006208B6" w:rsidRPr="00F31C85" w:rsidRDefault="006208B6" w:rsidP="001B1C17">
            <w:pPr>
              <w:spacing w:after="0" w:line="240" w:lineRule="auto"/>
              <w:jc w:val="both"/>
              <w:rPr>
                <w:rFonts w:ascii="Times New Roman" w:hAnsi="Times New Roman" w:cs="Times New Roman"/>
                <w:sz w:val="24"/>
                <w:szCs w:val="24"/>
              </w:rPr>
            </w:pPr>
          </w:p>
        </w:tc>
        <w:tc>
          <w:tcPr>
            <w:tcW w:w="1950" w:type="dxa"/>
          </w:tcPr>
          <w:p w14:paraId="3F4461F0" w14:textId="77777777" w:rsidR="006208B6" w:rsidRPr="00F31C85" w:rsidRDefault="006208B6" w:rsidP="001B1C17">
            <w:pPr>
              <w:spacing w:after="0" w:line="240" w:lineRule="auto"/>
              <w:jc w:val="both"/>
              <w:rPr>
                <w:rFonts w:ascii="Times New Roman" w:hAnsi="Times New Roman" w:cs="Times New Roman"/>
                <w:sz w:val="24"/>
                <w:szCs w:val="24"/>
              </w:rPr>
            </w:pPr>
          </w:p>
        </w:tc>
        <w:tc>
          <w:tcPr>
            <w:tcW w:w="3739" w:type="dxa"/>
          </w:tcPr>
          <w:p w14:paraId="3D6E1179" w14:textId="77777777" w:rsidR="006208B6" w:rsidRPr="00F31C85" w:rsidRDefault="006208B6" w:rsidP="001B1C17">
            <w:pPr>
              <w:spacing w:after="0" w:line="240" w:lineRule="auto"/>
              <w:jc w:val="both"/>
              <w:rPr>
                <w:rFonts w:ascii="Times New Roman" w:hAnsi="Times New Roman" w:cs="Times New Roman"/>
                <w:sz w:val="24"/>
                <w:szCs w:val="24"/>
              </w:rPr>
            </w:pPr>
          </w:p>
        </w:tc>
      </w:tr>
    </w:tbl>
    <w:p w14:paraId="2B806F8E" w14:textId="77777777" w:rsidR="006208B6" w:rsidRPr="00F31C85" w:rsidRDefault="006208B6" w:rsidP="001B1C17">
      <w:pPr>
        <w:spacing w:after="0" w:line="240" w:lineRule="auto"/>
        <w:jc w:val="both"/>
        <w:rPr>
          <w:rFonts w:ascii="Times New Roman" w:hAnsi="Times New Roman" w:cs="Times New Roman"/>
          <w:sz w:val="24"/>
          <w:szCs w:val="24"/>
        </w:rPr>
      </w:pPr>
    </w:p>
    <w:p w14:paraId="7944716D" w14:textId="182EAC35" w:rsidR="006208B6" w:rsidRPr="00F31C85" w:rsidRDefault="006208B6" w:rsidP="001B1C17">
      <w:pPr>
        <w:spacing w:after="0" w:line="240" w:lineRule="auto"/>
        <w:jc w:val="both"/>
        <w:rPr>
          <w:rFonts w:ascii="Times New Roman" w:hAnsi="Times New Roman" w:cs="Times New Roman"/>
          <w:sz w:val="24"/>
          <w:szCs w:val="24"/>
        </w:rPr>
      </w:pPr>
      <w:bookmarkStart w:id="87" w:name="_Toc74082942"/>
      <w:bookmarkStart w:id="88" w:name="_Toc74083781"/>
      <w:bookmarkStart w:id="89" w:name="_Toc74084377"/>
      <w:bookmarkStart w:id="90" w:name="_Toc74596547"/>
      <w:r w:rsidRPr="00F31C85">
        <w:rPr>
          <w:rFonts w:ascii="Times New Roman" w:hAnsi="Times New Roman" w:cs="Times New Roman"/>
          <w:i/>
          <w:sz w:val="24"/>
          <w:szCs w:val="24"/>
        </w:rPr>
        <w:t xml:space="preserve">* </w:t>
      </w:r>
      <w:r w:rsidRPr="00F31C85">
        <w:rPr>
          <w:rFonts w:ascii="Times New Roman" w:hAnsi="Times New Roman" w:cs="Times New Roman"/>
          <w:sz w:val="24"/>
          <w:szCs w:val="24"/>
        </w:rPr>
        <w:t>tas pats asmuo galės vykdyti kelių specialistų funkcijas, jei atitiks keliamus kvalifikacijos reikalavimus</w:t>
      </w:r>
      <w:bookmarkEnd w:id="87"/>
      <w:bookmarkEnd w:id="88"/>
      <w:bookmarkEnd w:id="89"/>
      <w:bookmarkEnd w:id="90"/>
      <w:r w:rsidRPr="00F31C85">
        <w:rPr>
          <w:rFonts w:ascii="Times New Roman" w:hAnsi="Times New Roman" w:cs="Times New Roman"/>
          <w:sz w:val="24"/>
          <w:szCs w:val="24"/>
        </w:rPr>
        <w:t xml:space="preserve">. </w:t>
      </w:r>
    </w:p>
    <w:p w14:paraId="60BFC90D" w14:textId="0721D27C" w:rsidR="0097495A" w:rsidRPr="00F31C85" w:rsidRDefault="006B538C" w:rsidP="001B1C17">
      <w:pPr>
        <w:spacing w:after="0" w:line="240" w:lineRule="auto"/>
        <w:jc w:val="both"/>
        <w:rPr>
          <w:rFonts w:ascii="Times New Roman" w:hAnsi="Times New Roman" w:cs="Times New Roman"/>
          <w:sz w:val="24"/>
          <w:szCs w:val="24"/>
        </w:rPr>
      </w:pPr>
      <w:r w:rsidRPr="00F31C85">
        <w:rPr>
          <w:rFonts w:ascii="Times New Roman" w:hAnsi="Times New Roman" w:cs="Times New Roman"/>
          <w:sz w:val="24"/>
          <w:szCs w:val="24"/>
        </w:rPr>
        <w:t>**</w:t>
      </w:r>
      <w:r w:rsidR="0097495A" w:rsidRPr="00F31C85">
        <w:rPr>
          <w:rFonts w:ascii="Times New Roman" w:hAnsi="Times New Roman" w:cs="Times New Roman"/>
          <w:sz w:val="24"/>
          <w:szCs w:val="24"/>
        </w:rPr>
        <w:t>Jeigu tiekėjas siūlo vieną asmenį kelioms funkcijoms, jis turi būti vedęs tiek mokymų, kiek reikalaujama kiekvienai funkcijai atskirai. Teorinių ar praktinių mokymų tematikos negali dubliuotis – vienas mokymas negali būti priskiriamas kelioms sritims vienu metu.</w:t>
      </w:r>
    </w:p>
    <w:p w14:paraId="1965424A" w14:textId="3890D42F" w:rsidR="0097495A" w:rsidRPr="00F31C85" w:rsidRDefault="0097495A" w:rsidP="001B1C17">
      <w:pPr>
        <w:spacing w:after="0" w:line="240" w:lineRule="auto"/>
        <w:jc w:val="both"/>
        <w:rPr>
          <w:rFonts w:ascii="Times New Roman" w:hAnsi="Times New Roman" w:cs="Times New Roman"/>
          <w:sz w:val="24"/>
          <w:szCs w:val="24"/>
        </w:rPr>
      </w:pPr>
    </w:p>
    <w:p w14:paraId="51C05071" w14:textId="5E6D1255" w:rsidR="006208B6" w:rsidRPr="00F31C85" w:rsidRDefault="006208B6" w:rsidP="001B1C17">
      <w:pPr>
        <w:spacing w:after="0" w:line="240" w:lineRule="auto"/>
        <w:jc w:val="both"/>
        <w:rPr>
          <w:rFonts w:ascii="Times New Roman" w:hAnsi="Times New Roman" w:cs="Times New Roman"/>
          <w:sz w:val="24"/>
          <w:szCs w:val="24"/>
        </w:rPr>
      </w:pPr>
    </w:p>
    <w:p w14:paraId="3D68E15C" w14:textId="77777777" w:rsidR="006208B6" w:rsidRPr="00F31C85" w:rsidRDefault="006208B6" w:rsidP="001B1C17">
      <w:pPr>
        <w:spacing w:after="0" w:line="240" w:lineRule="auto"/>
        <w:jc w:val="center"/>
        <w:rPr>
          <w:rFonts w:ascii="Times New Roman" w:hAnsi="Times New Roman" w:cs="Times New Roman"/>
          <w:sz w:val="24"/>
          <w:szCs w:val="24"/>
        </w:rPr>
      </w:pPr>
      <w:r w:rsidRPr="00F31C85">
        <w:rPr>
          <w:rFonts w:ascii="Times New Roman" w:hAnsi="Times New Roman" w:cs="Times New Roman"/>
          <w:sz w:val="24"/>
          <w:szCs w:val="24"/>
        </w:rPr>
        <w:t>______________________________________________________</w:t>
      </w:r>
    </w:p>
    <w:p w14:paraId="7B9A63B4" w14:textId="7B45A572" w:rsidR="006208B6" w:rsidRPr="00F31C85" w:rsidRDefault="006208B6" w:rsidP="001B1C17">
      <w:pPr>
        <w:spacing w:after="0" w:line="240" w:lineRule="auto"/>
        <w:jc w:val="center"/>
        <w:rPr>
          <w:rFonts w:ascii="Times New Roman" w:hAnsi="Times New Roman" w:cs="Times New Roman"/>
          <w:sz w:val="24"/>
          <w:szCs w:val="24"/>
        </w:rPr>
      </w:pPr>
      <w:r w:rsidRPr="00F31C85">
        <w:rPr>
          <w:rFonts w:ascii="Times New Roman" w:hAnsi="Times New Roman" w:cs="Times New Roman"/>
          <w:sz w:val="24"/>
          <w:szCs w:val="24"/>
        </w:rPr>
        <w:t>(Tiekėjo arba jo įgalioto asmens pareigos, vardas, pavardė, parašas)</w:t>
      </w:r>
    </w:p>
    <w:p w14:paraId="29D081CB" w14:textId="711981A9" w:rsidR="00C81F8E" w:rsidRPr="00F31C85" w:rsidRDefault="00C81F8E" w:rsidP="001B1C17">
      <w:pPr>
        <w:widowControl w:val="0"/>
        <w:tabs>
          <w:tab w:val="left" w:pos="426"/>
        </w:tabs>
        <w:spacing w:after="0" w:line="240" w:lineRule="auto"/>
        <w:jc w:val="center"/>
        <w:rPr>
          <w:rFonts w:ascii="Times New Roman" w:eastAsia="Calibri" w:hAnsi="Times New Roman" w:cs="Times New Roman"/>
          <w:sz w:val="24"/>
          <w:szCs w:val="24"/>
        </w:rPr>
      </w:pPr>
      <w:r w:rsidRPr="00F31C85">
        <w:rPr>
          <w:rFonts w:ascii="Times New Roman" w:eastAsia="Calibri" w:hAnsi="Times New Roman" w:cs="Times New Roman"/>
          <w:sz w:val="24"/>
          <w:szCs w:val="24"/>
        </w:rPr>
        <w:br w:type="page"/>
      </w:r>
    </w:p>
    <w:p w14:paraId="603AB534" w14:textId="40754862" w:rsidR="00C81F8E" w:rsidRPr="00F31C85" w:rsidRDefault="00351BA9" w:rsidP="001B1C17">
      <w:pPr>
        <w:pStyle w:val="Antrat1"/>
        <w:spacing w:before="0" w:after="0"/>
        <w:jc w:val="right"/>
        <w:rPr>
          <w:rFonts w:ascii="Times New Roman" w:hAnsi="Times New Roman" w:cs="Times New Roman"/>
          <w:b/>
          <w:color w:val="auto"/>
          <w:sz w:val="24"/>
          <w:szCs w:val="24"/>
        </w:rPr>
      </w:pPr>
      <w:bookmarkStart w:id="91" w:name="_Toc228441378"/>
      <w:bookmarkStart w:id="92" w:name="_Toc74596550"/>
      <w:r w:rsidRPr="00F31C85">
        <w:rPr>
          <w:rFonts w:ascii="Times New Roman" w:eastAsia="Calibri" w:hAnsi="Times New Roman" w:cs="Times New Roman"/>
          <w:color w:val="auto"/>
          <w:sz w:val="24"/>
          <w:szCs w:val="24"/>
        </w:rPr>
        <w:lastRenderedPageBreak/>
        <w:t>Pirkimo sąlygų 13 priedas „</w:t>
      </w:r>
      <w:r w:rsidRPr="00F31C85">
        <w:rPr>
          <w:rFonts w:ascii="Times New Roman" w:hAnsi="Times New Roman" w:cs="Times New Roman"/>
          <w:color w:val="auto"/>
          <w:sz w:val="24"/>
          <w:szCs w:val="24"/>
        </w:rPr>
        <w:t>Gyvenimo aprašymo (CV) forma</w:t>
      </w:r>
      <w:r w:rsidRPr="00F31C85">
        <w:rPr>
          <w:rFonts w:ascii="Times New Roman" w:eastAsia="Calibri" w:hAnsi="Times New Roman" w:cs="Times New Roman"/>
          <w:color w:val="auto"/>
          <w:sz w:val="24"/>
          <w:szCs w:val="24"/>
        </w:rPr>
        <w:t>“</w:t>
      </w:r>
      <w:bookmarkEnd w:id="91"/>
    </w:p>
    <w:p w14:paraId="74FB4E9C" w14:textId="77777777" w:rsidR="00C81F8E" w:rsidRPr="00F31C85" w:rsidRDefault="00C81F8E" w:rsidP="001B1C17">
      <w:pPr>
        <w:spacing w:after="0" w:line="240" w:lineRule="auto"/>
        <w:jc w:val="center"/>
        <w:outlineLvl w:val="1"/>
        <w:rPr>
          <w:rFonts w:ascii="Times New Roman" w:hAnsi="Times New Roman" w:cs="Times New Roman"/>
          <w:b/>
          <w:sz w:val="24"/>
          <w:szCs w:val="24"/>
        </w:rPr>
      </w:pPr>
    </w:p>
    <w:p w14:paraId="4267AE10" w14:textId="38CC7A37" w:rsidR="00C81F8E" w:rsidRPr="00F31C85" w:rsidRDefault="00C81F8E" w:rsidP="001B1C17">
      <w:pPr>
        <w:spacing w:after="0" w:line="240" w:lineRule="auto"/>
        <w:jc w:val="center"/>
        <w:rPr>
          <w:rFonts w:ascii="Times New Roman" w:hAnsi="Times New Roman" w:cs="Times New Roman"/>
          <w:b/>
          <w:bCs/>
          <w:sz w:val="24"/>
          <w:szCs w:val="24"/>
        </w:rPr>
      </w:pPr>
      <w:r w:rsidRPr="00F31C85">
        <w:rPr>
          <w:rFonts w:ascii="Times New Roman" w:hAnsi="Times New Roman" w:cs="Times New Roman"/>
          <w:b/>
          <w:bCs/>
          <w:sz w:val="24"/>
          <w:szCs w:val="24"/>
        </w:rPr>
        <w:t>GYVENIMO APRAŠYMO (CV) FORMA</w:t>
      </w:r>
      <w:bookmarkEnd w:id="92"/>
    </w:p>
    <w:p w14:paraId="4001BF1A" w14:textId="77777777" w:rsidR="00C81F8E" w:rsidRPr="00F31C85" w:rsidRDefault="00C81F8E" w:rsidP="001B1C17">
      <w:pPr>
        <w:spacing w:after="0" w:line="240" w:lineRule="auto"/>
        <w:rPr>
          <w:rFonts w:ascii="Times New Roman" w:hAnsi="Times New Roman" w:cs="Times New Roman"/>
          <w:sz w:val="24"/>
          <w:szCs w:val="24"/>
        </w:rPr>
      </w:pPr>
    </w:p>
    <w:p w14:paraId="1E8D6A7D" w14:textId="2FBB503B" w:rsidR="00C81F8E" w:rsidRPr="00F31C85" w:rsidRDefault="00C81F8E" w:rsidP="001B1C17">
      <w:pPr>
        <w:spacing w:after="0" w:line="240" w:lineRule="auto"/>
        <w:rPr>
          <w:rFonts w:ascii="Times New Roman" w:hAnsi="Times New Roman" w:cs="Times New Roman"/>
          <w:sz w:val="24"/>
          <w:szCs w:val="24"/>
        </w:rPr>
      </w:pPr>
      <w:r w:rsidRPr="00F31C85">
        <w:rPr>
          <w:rFonts w:ascii="Times New Roman" w:hAnsi="Times New Roman" w:cs="Times New Roman"/>
          <w:sz w:val="24"/>
          <w:szCs w:val="24"/>
        </w:rPr>
        <w:t>Vardas:</w:t>
      </w:r>
    </w:p>
    <w:p w14:paraId="323B0C9C" w14:textId="77777777" w:rsidR="00C81F8E" w:rsidRPr="00F31C85" w:rsidRDefault="00C81F8E" w:rsidP="001B1C17">
      <w:pPr>
        <w:spacing w:after="0" w:line="240" w:lineRule="auto"/>
        <w:rPr>
          <w:rFonts w:ascii="Times New Roman" w:hAnsi="Times New Roman" w:cs="Times New Roman"/>
          <w:sz w:val="24"/>
          <w:szCs w:val="24"/>
        </w:rPr>
      </w:pPr>
      <w:r w:rsidRPr="00F31C85">
        <w:rPr>
          <w:rFonts w:ascii="Times New Roman" w:hAnsi="Times New Roman" w:cs="Times New Roman"/>
          <w:sz w:val="24"/>
          <w:szCs w:val="24"/>
        </w:rPr>
        <w:t>Pavardė:</w:t>
      </w:r>
    </w:p>
    <w:p w14:paraId="0C1DFF08" w14:textId="77777777" w:rsidR="00C81F8E" w:rsidRPr="00F31C85" w:rsidRDefault="00C81F8E" w:rsidP="001B1C17">
      <w:pPr>
        <w:spacing w:after="0" w:line="240" w:lineRule="auto"/>
        <w:rPr>
          <w:rFonts w:ascii="Times New Roman" w:hAnsi="Times New Roman" w:cs="Times New Roman"/>
          <w:sz w:val="24"/>
          <w:szCs w:val="24"/>
        </w:rPr>
      </w:pPr>
      <w:r w:rsidRPr="00F31C85">
        <w:rPr>
          <w:rFonts w:ascii="Times New Roman" w:hAnsi="Times New Roman" w:cs="Times New Roman"/>
          <w:sz w:val="24"/>
          <w:szCs w:val="24"/>
        </w:rPr>
        <w:t>Dabartinė darbovietė bei pareigos joje:</w:t>
      </w:r>
    </w:p>
    <w:tbl>
      <w:tblPr>
        <w:tblW w:w="9781"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410"/>
        <w:gridCol w:w="1418"/>
        <w:gridCol w:w="3118"/>
        <w:gridCol w:w="2835"/>
      </w:tblGrid>
      <w:tr w:rsidR="001B1C17" w:rsidRPr="00F31C85" w14:paraId="57305F5A" w14:textId="77777777" w:rsidTr="009C2041">
        <w:trPr>
          <w:cantSplit/>
        </w:trPr>
        <w:tc>
          <w:tcPr>
            <w:tcW w:w="2410" w:type="dxa"/>
            <w:shd w:val="pct5" w:color="auto" w:fill="FFFFFF"/>
            <w:vAlign w:val="center"/>
          </w:tcPr>
          <w:p w14:paraId="75CD846F" w14:textId="77777777" w:rsidR="00C81F8E" w:rsidRPr="00F31C85" w:rsidRDefault="00C81F8E" w:rsidP="001B1C17">
            <w:pPr>
              <w:spacing w:after="0" w:line="240" w:lineRule="auto"/>
              <w:rPr>
                <w:rFonts w:ascii="Times New Roman" w:hAnsi="Times New Roman" w:cs="Times New Roman"/>
                <w:i/>
                <w:sz w:val="24"/>
                <w:szCs w:val="24"/>
              </w:rPr>
            </w:pPr>
            <w:r w:rsidRPr="00F31C85">
              <w:rPr>
                <w:rFonts w:ascii="Times New Roman" w:hAnsi="Times New Roman" w:cs="Times New Roman"/>
                <w:i/>
                <w:sz w:val="24"/>
                <w:szCs w:val="24"/>
              </w:rPr>
              <w:t>Data (metai, mėnuo): nuo – iki</w:t>
            </w:r>
          </w:p>
        </w:tc>
        <w:tc>
          <w:tcPr>
            <w:tcW w:w="1418" w:type="dxa"/>
            <w:shd w:val="pct5" w:color="auto" w:fill="FFFFFF"/>
            <w:vAlign w:val="center"/>
          </w:tcPr>
          <w:p w14:paraId="685E8ECF" w14:textId="77777777" w:rsidR="00C81F8E" w:rsidRPr="00F31C85" w:rsidRDefault="00C81F8E" w:rsidP="001B1C17">
            <w:pPr>
              <w:spacing w:after="0" w:line="240" w:lineRule="auto"/>
              <w:rPr>
                <w:rFonts w:ascii="Times New Roman" w:hAnsi="Times New Roman" w:cs="Times New Roman"/>
                <w:i/>
                <w:sz w:val="24"/>
                <w:szCs w:val="24"/>
              </w:rPr>
            </w:pPr>
            <w:r w:rsidRPr="00F31C85">
              <w:rPr>
                <w:rFonts w:ascii="Times New Roman" w:hAnsi="Times New Roman" w:cs="Times New Roman"/>
                <w:i/>
                <w:sz w:val="24"/>
                <w:szCs w:val="24"/>
              </w:rPr>
              <w:t>Miestas, šalis</w:t>
            </w:r>
          </w:p>
        </w:tc>
        <w:tc>
          <w:tcPr>
            <w:tcW w:w="3118" w:type="dxa"/>
            <w:shd w:val="pct5" w:color="auto" w:fill="FFFFFF"/>
            <w:vAlign w:val="center"/>
          </w:tcPr>
          <w:p w14:paraId="0E99780A" w14:textId="77777777" w:rsidR="00C81F8E" w:rsidRPr="00F31C85" w:rsidRDefault="00C81F8E" w:rsidP="001B1C17">
            <w:pPr>
              <w:spacing w:after="0" w:line="240" w:lineRule="auto"/>
              <w:rPr>
                <w:rFonts w:ascii="Times New Roman" w:hAnsi="Times New Roman" w:cs="Times New Roman"/>
                <w:i/>
                <w:sz w:val="24"/>
                <w:szCs w:val="24"/>
              </w:rPr>
            </w:pPr>
            <w:r w:rsidRPr="00F31C85">
              <w:rPr>
                <w:rFonts w:ascii="Times New Roman" w:hAnsi="Times New Roman" w:cs="Times New Roman"/>
                <w:i/>
                <w:sz w:val="24"/>
                <w:szCs w:val="24"/>
              </w:rPr>
              <w:t>Įmonė/įstaiga/organizacija, jos kontaktiniai duomenys</w:t>
            </w:r>
          </w:p>
        </w:tc>
        <w:tc>
          <w:tcPr>
            <w:tcW w:w="2835" w:type="dxa"/>
            <w:shd w:val="pct5" w:color="auto" w:fill="FFFFFF"/>
            <w:vAlign w:val="center"/>
          </w:tcPr>
          <w:p w14:paraId="309ECD22" w14:textId="77777777" w:rsidR="00C81F8E" w:rsidRPr="00F31C85" w:rsidRDefault="00C81F8E" w:rsidP="001B1C17">
            <w:pPr>
              <w:spacing w:after="0" w:line="240" w:lineRule="auto"/>
              <w:rPr>
                <w:rFonts w:ascii="Times New Roman" w:hAnsi="Times New Roman" w:cs="Times New Roman"/>
                <w:i/>
                <w:sz w:val="24"/>
                <w:szCs w:val="24"/>
              </w:rPr>
            </w:pPr>
            <w:r w:rsidRPr="00F31C85">
              <w:rPr>
                <w:rFonts w:ascii="Times New Roman" w:hAnsi="Times New Roman" w:cs="Times New Roman"/>
                <w:i/>
                <w:sz w:val="24"/>
                <w:szCs w:val="24"/>
              </w:rPr>
              <w:t>Pareigos ir darbo pobūdis</w:t>
            </w:r>
          </w:p>
        </w:tc>
      </w:tr>
      <w:tr w:rsidR="001B1C17" w:rsidRPr="00F31C85" w14:paraId="2F5E4C31" w14:textId="77777777" w:rsidTr="009C2041">
        <w:trPr>
          <w:cantSplit/>
        </w:trPr>
        <w:tc>
          <w:tcPr>
            <w:tcW w:w="2410" w:type="dxa"/>
          </w:tcPr>
          <w:p w14:paraId="75C6DCE7" w14:textId="77777777" w:rsidR="00C81F8E" w:rsidRPr="00F31C85" w:rsidRDefault="00C81F8E" w:rsidP="001B1C17">
            <w:pPr>
              <w:spacing w:after="0" w:line="240" w:lineRule="auto"/>
              <w:rPr>
                <w:rFonts w:ascii="Times New Roman" w:hAnsi="Times New Roman" w:cs="Times New Roman"/>
                <w:sz w:val="24"/>
                <w:szCs w:val="24"/>
              </w:rPr>
            </w:pPr>
          </w:p>
        </w:tc>
        <w:tc>
          <w:tcPr>
            <w:tcW w:w="1418" w:type="dxa"/>
          </w:tcPr>
          <w:p w14:paraId="6915889F" w14:textId="77777777" w:rsidR="00C81F8E" w:rsidRPr="00F31C85" w:rsidRDefault="00C81F8E" w:rsidP="001B1C17">
            <w:pPr>
              <w:spacing w:after="0" w:line="240" w:lineRule="auto"/>
              <w:rPr>
                <w:rFonts w:ascii="Times New Roman" w:hAnsi="Times New Roman" w:cs="Times New Roman"/>
                <w:sz w:val="24"/>
                <w:szCs w:val="24"/>
              </w:rPr>
            </w:pPr>
          </w:p>
        </w:tc>
        <w:tc>
          <w:tcPr>
            <w:tcW w:w="3118" w:type="dxa"/>
          </w:tcPr>
          <w:p w14:paraId="7A271B97" w14:textId="77777777" w:rsidR="00C81F8E" w:rsidRPr="00F31C85" w:rsidRDefault="00C81F8E" w:rsidP="001B1C17">
            <w:pPr>
              <w:spacing w:after="0" w:line="240" w:lineRule="auto"/>
              <w:rPr>
                <w:rFonts w:ascii="Times New Roman" w:hAnsi="Times New Roman" w:cs="Times New Roman"/>
                <w:sz w:val="24"/>
                <w:szCs w:val="24"/>
              </w:rPr>
            </w:pPr>
          </w:p>
        </w:tc>
        <w:tc>
          <w:tcPr>
            <w:tcW w:w="2835" w:type="dxa"/>
          </w:tcPr>
          <w:p w14:paraId="495A7C45" w14:textId="77777777" w:rsidR="00C81F8E" w:rsidRPr="00F31C85" w:rsidRDefault="00C81F8E" w:rsidP="001B1C17">
            <w:pPr>
              <w:spacing w:after="0" w:line="240" w:lineRule="auto"/>
              <w:rPr>
                <w:rFonts w:ascii="Times New Roman" w:hAnsi="Times New Roman" w:cs="Times New Roman"/>
                <w:sz w:val="24"/>
                <w:szCs w:val="24"/>
              </w:rPr>
            </w:pPr>
          </w:p>
        </w:tc>
      </w:tr>
    </w:tbl>
    <w:p w14:paraId="4F9DC792" w14:textId="77777777" w:rsidR="00C81F8E" w:rsidRPr="00F31C85" w:rsidRDefault="00C81F8E" w:rsidP="001B1C17">
      <w:pPr>
        <w:spacing w:after="0" w:line="240" w:lineRule="auto"/>
        <w:rPr>
          <w:rFonts w:ascii="Times New Roman" w:hAnsi="Times New Roman" w:cs="Times New Roman"/>
          <w:sz w:val="24"/>
          <w:szCs w:val="24"/>
        </w:rPr>
      </w:pPr>
    </w:p>
    <w:p w14:paraId="72FE08B9" w14:textId="61198C97" w:rsidR="00C81F8E" w:rsidRPr="00F31C85" w:rsidRDefault="0001720E" w:rsidP="001B1C17">
      <w:pPr>
        <w:spacing w:after="0" w:line="240" w:lineRule="auto"/>
        <w:rPr>
          <w:rFonts w:ascii="Times New Roman" w:hAnsi="Times New Roman" w:cs="Times New Roman"/>
          <w:sz w:val="24"/>
          <w:szCs w:val="24"/>
        </w:rPr>
      </w:pPr>
      <w:r w:rsidRPr="00F31C85">
        <w:rPr>
          <w:rFonts w:ascii="Times New Roman" w:hAnsi="Times New Roman" w:cs="Times New Roman"/>
          <w:sz w:val="24"/>
          <w:szCs w:val="24"/>
        </w:rPr>
        <w:t>Turima kvalifikacija</w:t>
      </w:r>
      <w:r w:rsidR="001E7EE4" w:rsidRPr="00F31C85">
        <w:rPr>
          <w:rFonts w:ascii="Times New Roman" w:hAnsi="Times New Roman" w:cs="Times New Roman"/>
          <w:sz w:val="24"/>
          <w:szCs w:val="24"/>
        </w:rPr>
        <w:t>*</w:t>
      </w:r>
      <w:r w:rsidRPr="00F31C85">
        <w:rPr>
          <w:rFonts w:ascii="Times New Roman" w:hAnsi="Times New Roman" w:cs="Times New Roman"/>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536"/>
        <w:gridCol w:w="2835"/>
      </w:tblGrid>
      <w:tr w:rsidR="001B1C17" w:rsidRPr="00F31C85" w14:paraId="76949A68" w14:textId="77777777" w:rsidTr="001748C4">
        <w:tc>
          <w:tcPr>
            <w:tcW w:w="2405" w:type="dxa"/>
            <w:shd w:val="clear" w:color="auto" w:fill="F2F2F2"/>
          </w:tcPr>
          <w:p w14:paraId="16A19580" w14:textId="1CDB5E27" w:rsidR="00C81F8E" w:rsidRPr="00F31C85" w:rsidRDefault="008176E2" w:rsidP="001B1C17">
            <w:pPr>
              <w:spacing w:after="0" w:line="240" w:lineRule="auto"/>
              <w:rPr>
                <w:rFonts w:ascii="Times New Roman" w:hAnsi="Times New Roman" w:cs="Times New Roman"/>
                <w:i/>
                <w:sz w:val="24"/>
                <w:szCs w:val="24"/>
              </w:rPr>
            </w:pPr>
            <w:r w:rsidRPr="00F31C85">
              <w:rPr>
                <w:rFonts w:ascii="Times New Roman" w:hAnsi="Times New Roman" w:cs="Times New Roman"/>
                <w:i/>
                <w:sz w:val="24"/>
                <w:szCs w:val="24"/>
              </w:rPr>
              <w:t>Dokumento pavadinimas</w:t>
            </w:r>
          </w:p>
        </w:tc>
        <w:tc>
          <w:tcPr>
            <w:tcW w:w="4536" w:type="dxa"/>
            <w:shd w:val="clear" w:color="auto" w:fill="F2F2F2"/>
          </w:tcPr>
          <w:p w14:paraId="5F37ABD2" w14:textId="77777777" w:rsidR="008176E2" w:rsidRPr="00F31C85" w:rsidRDefault="008176E2" w:rsidP="001B1C17">
            <w:pPr>
              <w:spacing w:after="0" w:line="240" w:lineRule="auto"/>
              <w:rPr>
                <w:rFonts w:ascii="Times New Roman" w:hAnsi="Times New Roman" w:cs="Times New Roman"/>
                <w:i/>
                <w:sz w:val="24"/>
                <w:szCs w:val="24"/>
              </w:rPr>
            </w:pPr>
            <w:r w:rsidRPr="00F31C85">
              <w:rPr>
                <w:rFonts w:ascii="Times New Roman" w:hAnsi="Times New Roman" w:cs="Times New Roman"/>
                <w:i/>
                <w:sz w:val="24"/>
                <w:szCs w:val="24"/>
              </w:rPr>
              <w:t xml:space="preserve">Išdavimo data; </w:t>
            </w:r>
          </w:p>
          <w:p w14:paraId="4557F7B6" w14:textId="77777777" w:rsidR="008176E2" w:rsidRPr="00F31C85" w:rsidRDefault="008176E2" w:rsidP="001B1C17">
            <w:pPr>
              <w:spacing w:after="0" w:line="240" w:lineRule="auto"/>
              <w:rPr>
                <w:rFonts w:ascii="Times New Roman" w:hAnsi="Times New Roman" w:cs="Times New Roman"/>
                <w:i/>
                <w:sz w:val="24"/>
                <w:szCs w:val="24"/>
              </w:rPr>
            </w:pPr>
            <w:r w:rsidRPr="00F31C85">
              <w:rPr>
                <w:rFonts w:ascii="Times New Roman" w:hAnsi="Times New Roman" w:cs="Times New Roman"/>
                <w:i/>
                <w:sz w:val="24"/>
                <w:szCs w:val="24"/>
              </w:rPr>
              <w:t xml:space="preserve">dokumentą išdavusi Įmonė/įstaiga/organizacija, </w:t>
            </w:r>
          </w:p>
          <w:p w14:paraId="4FF0FF61" w14:textId="758D35DB" w:rsidR="00C81F8E" w:rsidRPr="00F31C85" w:rsidRDefault="008176E2" w:rsidP="001B1C17">
            <w:pPr>
              <w:spacing w:after="0" w:line="240" w:lineRule="auto"/>
              <w:rPr>
                <w:rFonts w:ascii="Times New Roman" w:hAnsi="Times New Roman" w:cs="Times New Roman"/>
                <w:i/>
                <w:sz w:val="24"/>
                <w:szCs w:val="24"/>
              </w:rPr>
            </w:pPr>
            <w:r w:rsidRPr="00F31C85">
              <w:rPr>
                <w:rFonts w:ascii="Times New Roman" w:hAnsi="Times New Roman" w:cs="Times New Roman"/>
                <w:i/>
                <w:sz w:val="24"/>
                <w:szCs w:val="24"/>
              </w:rPr>
              <w:t>jos kontaktiniai duomenys</w:t>
            </w:r>
          </w:p>
        </w:tc>
        <w:tc>
          <w:tcPr>
            <w:tcW w:w="2835" w:type="dxa"/>
            <w:shd w:val="clear" w:color="auto" w:fill="F2F2F2"/>
          </w:tcPr>
          <w:p w14:paraId="6B8208B3" w14:textId="77777777" w:rsidR="00C81F8E" w:rsidRPr="00F31C85" w:rsidRDefault="00C81F8E" w:rsidP="001B1C17">
            <w:pPr>
              <w:spacing w:after="0" w:line="240" w:lineRule="auto"/>
              <w:rPr>
                <w:rFonts w:ascii="Times New Roman" w:hAnsi="Times New Roman" w:cs="Times New Roman"/>
                <w:i/>
                <w:sz w:val="24"/>
                <w:szCs w:val="24"/>
              </w:rPr>
            </w:pPr>
            <w:r w:rsidRPr="00F31C85">
              <w:rPr>
                <w:rFonts w:ascii="Times New Roman" w:hAnsi="Times New Roman" w:cs="Times New Roman"/>
                <w:i/>
                <w:sz w:val="24"/>
                <w:szCs w:val="24"/>
              </w:rPr>
              <w:t>Šalis</w:t>
            </w:r>
          </w:p>
        </w:tc>
      </w:tr>
      <w:tr w:rsidR="001B1C17" w:rsidRPr="00F31C85" w14:paraId="6E582556" w14:textId="77777777" w:rsidTr="001748C4">
        <w:tc>
          <w:tcPr>
            <w:tcW w:w="2405" w:type="dxa"/>
            <w:shd w:val="clear" w:color="auto" w:fill="FFFFFF"/>
          </w:tcPr>
          <w:p w14:paraId="3DF490D3" w14:textId="77777777" w:rsidR="00C81F8E" w:rsidRPr="00F31C85" w:rsidRDefault="00C81F8E" w:rsidP="001B1C17">
            <w:pPr>
              <w:spacing w:after="0" w:line="240" w:lineRule="auto"/>
              <w:rPr>
                <w:rFonts w:ascii="Times New Roman" w:hAnsi="Times New Roman" w:cs="Times New Roman"/>
                <w:sz w:val="24"/>
                <w:szCs w:val="24"/>
              </w:rPr>
            </w:pPr>
          </w:p>
        </w:tc>
        <w:tc>
          <w:tcPr>
            <w:tcW w:w="4536" w:type="dxa"/>
            <w:shd w:val="clear" w:color="auto" w:fill="FFFFFF"/>
          </w:tcPr>
          <w:p w14:paraId="6A64D108" w14:textId="77777777" w:rsidR="00C81F8E" w:rsidRPr="00F31C85" w:rsidRDefault="00C81F8E" w:rsidP="001B1C17">
            <w:pPr>
              <w:spacing w:after="0" w:line="240" w:lineRule="auto"/>
              <w:rPr>
                <w:rFonts w:ascii="Times New Roman" w:hAnsi="Times New Roman" w:cs="Times New Roman"/>
                <w:sz w:val="24"/>
                <w:szCs w:val="24"/>
              </w:rPr>
            </w:pPr>
          </w:p>
        </w:tc>
        <w:tc>
          <w:tcPr>
            <w:tcW w:w="2835" w:type="dxa"/>
            <w:shd w:val="clear" w:color="auto" w:fill="FFFFFF"/>
          </w:tcPr>
          <w:p w14:paraId="38B40CB4" w14:textId="77777777" w:rsidR="00C81F8E" w:rsidRPr="00F31C85" w:rsidRDefault="00C81F8E" w:rsidP="001B1C17">
            <w:pPr>
              <w:spacing w:after="0" w:line="240" w:lineRule="auto"/>
              <w:rPr>
                <w:rFonts w:ascii="Times New Roman" w:hAnsi="Times New Roman" w:cs="Times New Roman"/>
                <w:sz w:val="24"/>
                <w:szCs w:val="24"/>
              </w:rPr>
            </w:pPr>
          </w:p>
        </w:tc>
      </w:tr>
      <w:tr w:rsidR="001B1C17" w:rsidRPr="00F31C85" w14:paraId="2FD161F1" w14:textId="77777777" w:rsidTr="001748C4">
        <w:tc>
          <w:tcPr>
            <w:tcW w:w="2405" w:type="dxa"/>
            <w:shd w:val="clear" w:color="auto" w:fill="FFFFFF"/>
          </w:tcPr>
          <w:p w14:paraId="469D4D2D" w14:textId="77777777" w:rsidR="00C81F8E" w:rsidRPr="00F31C85" w:rsidRDefault="00C81F8E" w:rsidP="001B1C17">
            <w:pPr>
              <w:spacing w:after="0" w:line="240" w:lineRule="auto"/>
              <w:rPr>
                <w:rFonts w:ascii="Times New Roman" w:hAnsi="Times New Roman" w:cs="Times New Roman"/>
                <w:sz w:val="24"/>
                <w:szCs w:val="24"/>
              </w:rPr>
            </w:pPr>
          </w:p>
        </w:tc>
        <w:tc>
          <w:tcPr>
            <w:tcW w:w="4536" w:type="dxa"/>
            <w:shd w:val="clear" w:color="auto" w:fill="FFFFFF"/>
          </w:tcPr>
          <w:p w14:paraId="1BA697C8" w14:textId="77777777" w:rsidR="00C81F8E" w:rsidRPr="00F31C85" w:rsidRDefault="00C81F8E" w:rsidP="001B1C17">
            <w:pPr>
              <w:spacing w:after="0" w:line="240" w:lineRule="auto"/>
              <w:rPr>
                <w:rFonts w:ascii="Times New Roman" w:hAnsi="Times New Roman" w:cs="Times New Roman"/>
                <w:sz w:val="24"/>
                <w:szCs w:val="24"/>
              </w:rPr>
            </w:pPr>
          </w:p>
        </w:tc>
        <w:tc>
          <w:tcPr>
            <w:tcW w:w="2835" w:type="dxa"/>
            <w:shd w:val="clear" w:color="auto" w:fill="FFFFFF"/>
          </w:tcPr>
          <w:p w14:paraId="6119A4BA" w14:textId="77777777" w:rsidR="00C81F8E" w:rsidRPr="00F31C85" w:rsidRDefault="00C81F8E" w:rsidP="001B1C17">
            <w:pPr>
              <w:spacing w:after="0" w:line="240" w:lineRule="auto"/>
              <w:rPr>
                <w:rFonts w:ascii="Times New Roman" w:hAnsi="Times New Roman" w:cs="Times New Roman"/>
                <w:sz w:val="24"/>
                <w:szCs w:val="24"/>
              </w:rPr>
            </w:pPr>
          </w:p>
        </w:tc>
      </w:tr>
      <w:tr w:rsidR="00C81F8E" w:rsidRPr="00F31C85" w14:paraId="32204387" w14:textId="77777777" w:rsidTr="001748C4">
        <w:tc>
          <w:tcPr>
            <w:tcW w:w="2405" w:type="dxa"/>
          </w:tcPr>
          <w:p w14:paraId="0EA72362" w14:textId="77777777" w:rsidR="00C81F8E" w:rsidRPr="00F31C85" w:rsidRDefault="00C81F8E" w:rsidP="001B1C17">
            <w:pPr>
              <w:spacing w:after="0" w:line="240" w:lineRule="auto"/>
              <w:rPr>
                <w:rFonts w:ascii="Times New Roman" w:hAnsi="Times New Roman" w:cs="Times New Roman"/>
                <w:sz w:val="24"/>
                <w:szCs w:val="24"/>
              </w:rPr>
            </w:pPr>
          </w:p>
        </w:tc>
        <w:tc>
          <w:tcPr>
            <w:tcW w:w="4536" w:type="dxa"/>
          </w:tcPr>
          <w:p w14:paraId="3D052F5C" w14:textId="77777777" w:rsidR="00C81F8E" w:rsidRPr="00F31C85" w:rsidRDefault="00C81F8E" w:rsidP="001B1C17">
            <w:pPr>
              <w:spacing w:after="0" w:line="240" w:lineRule="auto"/>
              <w:rPr>
                <w:rFonts w:ascii="Times New Roman" w:hAnsi="Times New Roman" w:cs="Times New Roman"/>
                <w:sz w:val="24"/>
                <w:szCs w:val="24"/>
              </w:rPr>
            </w:pPr>
          </w:p>
        </w:tc>
        <w:tc>
          <w:tcPr>
            <w:tcW w:w="2835" w:type="dxa"/>
          </w:tcPr>
          <w:p w14:paraId="0AF69E36" w14:textId="77777777" w:rsidR="00C81F8E" w:rsidRPr="00F31C85" w:rsidRDefault="00C81F8E" w:rsidP="001B1C17">
            <w:pPr>
              <w:spacing w:after="0" w:line="240" w:lineRule="auto"/>
              <w:rPr>
                <w:rFonts w:ascii="Times New Roman" w:hAnsi="Times New Roman" w:cs="Times New Roman"/>
                <w:sz w:val="24"/>
                <w:szCs w:val="24"/>
              </w:rPr>
            </w:pPr>
          </w:p>
        </w:tc>
      </w:tr>
    </w:tbl>
    <w:p w14:paraId="6E817462" w14:textId="77777777" w:rsidR="00C81F8E" w:rsidRPr="00F31C85" w:rsidRDefault="00C81F8E" w:rsidP="001B1C17">
      <w:pPr>
        <w:spacing w:after="0" w:line="240" w:lineRule="auto"/>
        <w:rPr>
          <w:rFonts w:ascii="Times New Roman" w:hAnsi="Times New Roman" w:cs="Times New Roman"/>
          <w:sz w:val="24"/>
          <w:szCs w:val="24"/>
        </w:rPr>
      </w:pPr>
    </w:p>
    <w:p w14:paraId="717C9167" w14:textId="77777777" w:rsidR="00C81F8E" w:rsidRPr="00F31C85" w:rsidRDefault="00C81F8E" w:rsidP="001B1C17">
      <w:pPr>
        <w:spacing w:after="0" w:line="240" w:lineRule="auto"/>
        <w:rPr>
          <w:rFonts w:ascii="Times New Roman" w:hAnsi="Times New Roman" w:cs="Times New Roman"/>
          <w:sz w:val="24"/>
          <w:szCs w:val="24"/>
        </w:rPr>
      </w:pPr>
      <w:r w:rsidRPr="00F31C85">
        <w:rPr>
          <w:rFonts w:ascii="Times New Roman" w:hAnsi="Times New Roman" w:cs="Times New Roman"/>
          <w:sz w:val="24"/>
          <w:szCs w:val="24"/>
        </w:rPr>
        <w:t>Mokymų vedimo patirtis per pastaruosius 3 (trejus) metus: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3005"/>
        <w:gridCol w:w="2268"/>
        <w:gridCol w:w="1672"/>
      </w:tblGrid>
      <w:tr w:rsidR="001B1C17" w:rsidRPr="00F31C85" w14:paraId="5E379F39" w14:textId="77777777" w:rsidTr="009C2041">
        <w:tc>
          <w:tcPr>
            <w:tcW w:w="2802" w:type="dxa"/>
            <w:shd w:val="clear" w:color="auto" w:fill="F2F2F2"/>
          </w:tcPr>
          <w:p w14:paraId="52E30697" w14:textId="77777777" w:rsidR="00C81F8E" w:rsidRPr="00F31C85" w:rsidRDefault="00C81F8E" w:rsidP="001B1C17">
            <w:pPr>
              <w:spacing w:after="0" w:line="240" w:lineRule="auto"/>
              <w:rPr>
                <w:rFonts w:ascii="Times New Roman" w:hAnsi="Times New Roman" w:cs="Times New Roman"/>
                <w:i/>
                <w:sz w:val="24"/>
                <w:szCs w:val="24"/>
              </w:rPr>
            </w:pPr>
            <w:r w:rsidRPr="00F31C85">
              <w:rPr>
                <w:rFonts w:ascii="Times New Roman" w:hAnsi="Times New Roman" w:cs="Times New Roman"/>
                <w:i/>
                <w:sz w:val="24"/>
                <w:szCs w:val="24"/>
              </w:rPr>
              <w:t>Vestų mokymų tema, trukmė</w:t>
            </w:r>
          </w:p>
        </w:tc>
        <w:tc>
          <w:tcPr>
            <w:tcW w:w="3005" w:type="dxa"/>
            <w:shd w:val="clear" w:color="auto" w:fill="F2F2F2"/>
          </w:tcPr>
          <w:p w14:paraId="6A80B787" w14:textId="77777777" w:rsidR="00C81F8E" w:rsidRPr="00F31C85" w:rsidRDefault="00C81F8E" w:rsidP="001B1C17">
            <w:pPr>
              <w:spacing w:after="0" w:line="240" w:lineRule="auto"/>
              <w:rPr>
                <w:rFonts w:ascii="Times New Roman" w:hAnsi="Times New Roman" w:cs="Times New Roman"/>
                <w:i/>
                <w:sz w:val="24"/>
                <w:szCs w:val="24"/>
              </w:rPr>
            </w:pPr>
            <w:r w:rsidRPr="00F31C85">
              <w:rPr>
                <w:rFonts w:ascii="Times New Roman" w:hAnsi="Times New Roman" w:cs="Times New Roman"/>
                <w:i/>
                <w:sz w:val="24"/>
                <w:szCs w:val="24"/>
              </w:rPr>
              <w:t>Data (nurodyti metus, mėnesį)</w:t>
            </w:r>
          </w:p>
        </w:tc>
        <w:tc>
          <w:tcPr>
            <w:tcW w:w="2268" w:type="dxa"/>
            <w:shd w:val="clear" w:color="auto" w:fill="F2F2F2"/>
          </w:tcPr>
          <w:p w14:paraId="670DACBA" w14:textId="77777777" w:rsidR="00C81F8E" w:rsidRPr="00F31C85" w:rsidRDefault="00C81F8E" w:rsidP="001B1C17">
            <w:pPr>
              <w:spacing w:after="0" w:line="240" w:lineRule="auto"/>
              <w:rPr>
                <w:rFonts w:ascii="Times New Roman" w:hAnsi="Times New Roman" w:cs="Times New Roman"/>
                <w:i/>
                <w:sz w:val="24"/>
                <w:szCs w:val="24"/>
              </w:rPr>
            </w:pPr>
            <w:r w:rsidRPr="00F31C85">
              <w:rPr>
                <w:rFonts w:ascii="Times New Roman" w:hAnsi="Times New Roman" w:cs="Times New Roman"/>
                <w:i/>
                <w:sz w:val="24"/>
                <w:szCs w:val="24"/>
              </w:rPr>
              <w:t>Tikslinė mokymo dalyvių grupė</w:t>
            </w:r>
          </w:p>
        </w:tc>
        <w:tc>
          <w:tcPr>
            <w:tcW w:w="1672" w:type="dxa"/>
            <w:shd w:val="clear" w:color="auto" w:fill="F2F2F2"/>
          </w:tcPr>
          <w:p w14:paraId="12A850FC" w14:textId="7DB289F7" w:rsidR="00C81F8E" w:rsidRPr="00F31C85" w:rsidRDefault="00C81F8E" w:rsidP="001B1C17">
            <w:pPr>
              <w:spacing w:after="0" w:line="240" w:lineRule="auto"/>
              <w:rPr>
                <w:rFonts w:ascii="Times New Roman" w:hAnsi="Times New Roman" w:cs="Times New Roman"/>
                <w:i/>
                <w:sz w:val="24"/>
                <w:szCs w:val="24"/>
              </w:rPr>
            </w:pPr>
            <w:r w:rsidRPr="00F31C85">
              <w:rPr>
                <w:rFonts w:ascii="Times New Roman" w:hAnsi="Times New Roman" w:cs="Times New Roman"/>
                <w:i/>
                <w:sz w:val="24"/>
                <w:szCs w:val="24"/>
              </w:rPr>
              <w:t>Užsakovas</w:t>
            </w:r>
            <w:r w:rsidR="001748C4" w:rsidRPr="00F31C85">
              <w:rPr>
                <w:rFonts w:ascii="Times New Roman" w:hAnsi="Times New Roman" w:cs="Times New Roman"/>
                <w:i/>
                <w:sz w:val="24"/>
                <w:szCs w:val="24"/>
              </w:rPr>
              <w:t>*</w:t>
            </w:r>
            <w:r w:rsidR="001E7EE4" w:rsidRPr="00F31C85">
              <w:rPr>
                <w:rFonts w:ascii="Times New Roman" w:hAnsi="Times New Roman" w:cs="Times New Roman"/>
                <w:i/>
                <w:sz w:val="24"/>
                <w:szCs w:val="24"/>
              </w:rPr>
              <w:t>*</w:t>
            </w:r>
          </w:p>
        </w:tc>
      </w:tr>
      <w:tr w:rsidR="001B1C17" w:rsidRPr="00F31C85" w14:paraId="0306C858" w14:textId="77777777" w:rsidTr="009C2041">
        <w:tc>
          <w:tcPr>
            <w:tcW w:w="2802" w:type="dxa"/>
            <w:shd w:val="clear" w:color="auto" w:fill="FFFFFF"/>
          </w:tcPr>
          <w:p w14:paraId="16E43915" w14:textId="77777777" w:rsidR="00C81F8E" w:rsidRPr="00F31C85" w:rsidRDefault="00C81F8E" w:rsidP="001B1C17">
            <w:pPr>
              <w:spacing w:after="0" w:line="240" w:lineRule="auto"/>
              <w:rPr>
                <w:rFonts w:ascii="Times New Roman" w:hAnsi="Times New Roman" w:cs="Times New Roman"/>
                <w:sz w:val="24"/>
                <w:szCs w:val="24"/>
              </w:rPr>
            </w:pPr>
          </w:p>
        </w:tc>
        <w:tc>
          <w:tcPr>
            <w:tcW w:w="3005" w:type="dxa"/>
            <w:shd w:val="clear" w:color="auto" w:fill="FFFFFF"/>
          </w:tcPr>
          <w:p w14:paraId="4C6E9945" w14:textId="77777777" w:rsidR="00C81F8E" w:rsidRPr="00F31C85" w:rsidRDefault="00C81F8E" w:rsidP="001B1C17">
            <w:pPr>
              <w:spacing w:after="0" w:line="240" w:lineRule="auto"/>
              <w:rPr>
                <w:rFonts w:ascii="Times New Roman" w:hAnsi="Times New Roman" w:cs="Times New Roman"/>
                <w:sz w:val="24"/>
                <w:szCs w:val="24"/>
              </w:rPr>
            </w:pPr>
          </w:p>
        </w:tc>
        <w:tc>
          <w:tcPr>
            <w:tcW w:w="2268" w:type="dxa"/>
            <w:shd w:val="clear" w:color="auto" w:fill="FFFFFF"/>
          </w:tcPr>
          <w:p w14:paraId="49FAC036" w14:textId="77777777" w:rsidR="00C81F8E" w:rsidRPr="00F31C85" w:rsidRDefault="00C81F8E" w:rsidP="001B1C17">
            <w:pPr>
              <w:spacing w:after="0" w:line="240" w:lineRule="auto"/>
              <w:rPr>
                <w:rFonts w:ascii="Times New Roman" w:hAnsi="Times New Roman" w:cs="Times New Roman"/>
                <w:sz w:val="24"/>
                <w:szCs w:val="24"/>
              </w:rPr>
            </w:pPr>
          </w:p>
        </w:tc>
        <w:tc>
          <w:tcPr>
            <w:tcW w:w="1672" w:type="dxa"/>
            <w:shd w:val="clear" w:color="auto" w:fill="FFFFFF"/>
          </w:tcPr>
          <w:p w14:paraId="33ACB0C8" w14:textId="77777777" w:rsidR="00C81F8E" w:rsidRPr="00F31C85" w:rsidRDefault="00C81F8E" w:rsidP="001B1C17">
            <w:pPr>
              <w:spacing w:after="0" w:line="240" w:lineRule="auto"/>
              <w:rPr>
                <w:rFonts w:ascii="Times New Roman" w:hAnsi="Times New Roman" w:cs="Times New Roman"/>
                <w:sz w:val="24"/>
                <w:szCs w:val="24"/>
              </w:rPr>
            </w:pPr>
          </w:p>
        </w:tc>
      </w:tr>
      <w:tr w:rsidR="001B1C17" w:rsidRPr="00F31C85" w14:paraId="605EA7B7" w14:textId="77777777" w:rsidTr="009C2041">
        <w:tc>
          <w:tcPr>
            <w:tcW w:w="2802" w:type="dxa"/>
            <w:shd w:val="clear" w:color="auto" w:fill="FFFFFF"/>
          </w:tcPr>
          <w:p w14:paraId="364089B9" w14:textId="77777777" w:rsidR="00C81F8E" w:rsidRPr="00F31C85" w:rsidRDefault="00C81F8E" w:rsidP="001B1C17">
            <w:pPr>
              <w:spacing w:after="0" w:line="240" w:lineRule="auto"/>
              <w:rPr>
                <w:rFonts w:ascii="Times New Roman" w:hAnsi="Times New Roman" w:cs="Times New Roman"/>
                <w:sz w:val="24"/>
                <w:szCs w:val="24"/>
              </w:rPr>
            </w:pPr>
          </w:p>
        </w:tc>
        <w:tc>
          <w:tcPr>
            <w:tcW w:w="3005" w:type="dxa"/>
            <w:shd w:val="clear" w:color="auto" w:fill="FFFFFF"/>
          </w:tcPr>
          <w:p w14:paraId="64F04910" w14:textId="77777777" w:rsidR="00C81F8E" w:rsidRPr="00F31C85" w:rsidRDefault="00C81F8E" w:rsidP="001B1C17">
            <w:pPr>
              <w:spacing w:after="0" w:line="240" w:lineRule="auto"/>
              <w:rPr>
                <w:rFonts w:ascii="Times New Roman" w:hAnsi="Times New Roman" w:cs="Times New Roman"/>
                <w:sz w:val="24"/>
                <w:szCs w:val="24"/>
              </w:rPr>
            </w:pPr>
          </w:p>
        </w:tc>
        <w:tc>
          <w:tcPr>
            <w:tcW w:w="2268" w:type="dxa"/>
            <w:shd w:val="clear" w:color="auto" w:fill="FFFFFF"/>
          </w:tcPr>
          <w:p w14:paraId="712FC6E6" w14:textId="77777777" w:rsidR="00C81F8E" w:rsidRPr="00F31C85" w:rsidRDefault="00C81F8E" w:rsidP="001B1C17">
            <w:pPr>
              <w:spacing w:after="0" w:line="240" w:lineRule="auto"/>
              <w:rPr>
                <w:rFonts w:ascii="Times New Roman" w:hAnsi="Times New Roman" w:cs="Times New Roman"/>
                <w:sz w:val="24"/>
                <w:szCs w:val="24"/>
              </w:rPr>
            </w:pPr>
          </w:p>
        </w:tc>
        <w:tc>
          <w:tcPr>
            <w:tcW w:w="1672" w:type="dxa"/>
            <w:shd w:val="clear" w:color="auto" w:fill="FFFFFF"/>
          </w:tcPr>
          <w:p w14:paraId="50EE4876" w14:textId="77777777" w:rsidR="00C81F8E" w:rsidRPr="00F31C85" w:rsidRDefault="00C81F8E" w:rsidP="001B1C17">
            <w:pPr>
              <w:spacing w:after="0" w:line="240" w:lineRule="auto"/>
              <w:rPr>
                <w:rFonts w:ascii="Times New Roman" w:hAnsi="Times New Roman" w:cs="Times New Roman"/>
                <w:sz w:val="24"/>
                <w:szCs w:val="24"/>
              </w:rPr>
            </w:pPr>
          </w:p>
        </w:tc>
      </w:tr>
      <w:tr w:rsidR="001B1C17" w:rsidRPr="00F31C85" w14:paraId="3EE11BCC" w14:textId="77777777" w:rsidTr="009C2041">
        <w:tc>
          <w:tcPr>
            <w:tcW w:w="2802" w:type="dxa"/>
          </w:tcPr>
          <w:p w14:paraId="2A54F0F2" w14:textId="77777777" w:rsidR="00C81F8E" w:rsidRPr="00F31C85" w:rsidRDefault="00C81F8E" w:rsidP="001B1C17">
            <w:pPr>
              <w:spacing w:after="0" w:line="240" w:lineRule="auto"/>
              <w:rPr>
                <w:rFonts w:ascii="Times New Roman" w:hAnsi="Times New Roman" w:cs="Times New Roman"/>
                <w:sz w:val="24"/>
                <w:szCs w:val="24"/>
              </w:rPr>
            </w:pPr>
          </w:p>
        </w:tc>
        <w:tc>
          <w:tcPr>
            <w:tcW w:w="3005" w:type="dxa"/>
          </w:tcPr>
          <w:p w14:paraId="17AC491C" w14:textId="77777777" w:rsidR="00C81F8E" w:rsidRPr="00F31C85" w:rsidRDefault="00C81F8E" w:rsidP="001B1C17">
            <w:pPr>
              <w:spacing w:after="0" w:line="240" w:lineRule="auto"/>
              <w:rPr>
                <w:rFonts w:ascii="Times New Roman" w:hAnsi="Times New Roman" w:cs="Times New Roman"/>
                <w:sz w:val="24"/>
                <w:szCs w:val="24"/>
              </w:rPr>
            </w:pPr>
          </w:p>
        </w:tc>
        <w:tc>
          <w:tcPr>
            <w:tcW w:w="2268" w:type="dxa"/>
          </w:tcPr>
          <w:p w14:paraId="477D7ECE" w14:textId="77777777" w:rsidR="00C81F8E" w:rsidRPr="00F31C85" w:rsidRDefault="00C81F8E" w:rsidP="001B1C17">
            <w:pPr>
              <w:spacing w:after="0" w:line="240" w:lineRule="auto"/>
              <w:rPr>
                <w:rFonts w:ascii="Times New Roman" w:hAnsi="Times New Roman" w:cs="Times New Roman"/>
                <w:sz w:val="24"/>
                <w:szCs w:val="24"/>
              </w:rPr>
            </w:pPr>
          </w:p>
        </w:tc>
        <w:tc>
          <w:tcPr>
            <w:tcW w:w="1672" w:type="dxa"/>
          </w:tcPr>
          <w:p w14:paraId="34767130" w14:textId="77777777" w:rsidR="00C81F8E" w:rsidRPr="00F31C85" w:rsidRDefault="00C81F8E" w:rsidP="001B1C17">
            <w:pPr>
              <w:spacing w:after="0" w:line="240" w:lineRule="auto"/>
              <w:rPr>
                <w:rFonts w:ascii="Times New Roman" w:hAnsi="Times New Roman" w:cs="Times New Roman"/>
                <w:sz w:val="24"/>
                <w:szCs w:val="24"/>
              </w:rPr>
            </w:pPr>
          </w:p>
        </w:tc>
      </w:tr>
      <w:tr w:rsidR="001B1C17" w:rsidRPr="00F31C85" w14:paraId="339BDB57" w14:textId="77777777" w:rsidTr="009C2041">
        <w:tc>
          <w:tcPr>
            <w:tcW w:w="2802" w:type="dxa"/>
          </w:tcPr>
          <w:p w14:paraId="5CF44763" w14:textId="77777777" w:rsidR="00C81F8E" w:rsidRPr="00F31C85" w:rsidRDefault="00C81F8E" w:rsidP="001B1C17">
            <w:pPr>
              <w:spacing w:after="0" w:line="240" w:lineRule="auto"/>
              <w:rPr>
                <w:rFonts w:ascii="Times New Roman" w:hAnsi="Times New Roman" w:cs="Times New Roman"/>
                <w:sz w:val="24"/>
                <w:szCs w:val="24"/>
              </w:rPr>
            </w:pPr>
          </w:p>
        </w:tc>
        <w:tc>
          <w:tcPr>
            <w:tcW w:w="3005" w:type="dxa"/>
          </w:tcPr>
          <w:p w14:paraId="2263787C" w14:textId="77777777" w:rsidR="00C81F8E" w:rsidRPr="00F31C85" w:rsidRDefault="00C81F8E" w:rsidP="001B1C17">
            <w:pPr>
              <w:spacing w:after="0" w:line="240" w:lineRule="auto"/>
              <w:rPr>
                <w:rFonts w:ascii="Times New Roman" w:hAnsi="Times New Roman" w:cs="Times New Roman"/>
                <w:sz w:val="24"/>
                <w:szCs w:val="24"/>
              </w:rPr>
            </w:pPr>
          </w:p>
        </w:tc>
        <w:tc>
          <w:tcPr>
            <w:tcW w:w="2268" w:type="dxa"/>
          </w:tcPr>
          <w:p w14:paraId="5D11E684" w14:textId="77777777" w:rsidR="00C81F8E" w:rsidRPr="00F31C85" w:rsidRDefault="00C81F8E" w:rsidP="001B1C17">
            <w:pPr>
              <w:spacing w:after="0" w:line="240" w:lineRule="auto"/>
              <w:rPr>
                <w:rFonts w:ascii="Times New Roman" w:hAnsi="Times New Roman" w:cs="Times New Roman"/>
                <w:sz w:val="24"/>
                <w:szCs w:val="24"/>
              </w:rPr>
            </w:pPr>
          </w:p>
        </w:tc>
        <w:tc>
          <w:tcPr>
            <w:tcW w:w="1672" w:type="dxa"/>
          </w:tcPr>
          <w:p w14:paraId="12C53C02" w14:textId="77777777" w:rsidR="00C81F8E" w:rsidRPr="00F31C85" w:rsidRDefault="00C81F8E" w:rsidP="001B1C17">
            <w:pPr>
              <w:spacing w:after="0" w:line="240" w:lineRule="auto"/>
              <w:rPr>
                <w:rFonts w:ascii="Times New Roman" w:hAnsi="Times New Roman" w:cs="Times New Roman"/>
                <w:sz w:val="24"/>
                <w:szCs w:val="24"/>
              </w:rPr>
            </w:pPr>
          </w:p>
        </w:tc>
      </w:tr>
      <w:tr w:rsidR="00C81F8E" w:rsidRPr="00F31C85" w14:paraId="1CDD6624" w14:textId="77777777" w:rsidTr="009C2041">
        <w:tc>
          <w:tcPr>
            <w:tcW w:w="2802" w:type="dxa"/>
          </w:tcPr>
          <w:p w14:paraId="7D3A5E6F" w14:textId="77777777" w:rsidR="00C81F8E" w:rsidRPr="00F31C85" w:rsidRDefault="00C81F8E" w:rsidP="001B1C17">
            <w:pPr>
              <w:spacing w:after="0" w:line="240" w:lineRule="auto"/>
              <w:rPr>
                <w:rFonts w:ascii="Times New Roman" w:hAnsi="Times New Roman" w:cs="Times New Roman"/>
                <w:sz w:val="24"/>
                <w:szCs w:val="24"/>
              </w:rPr>
            </w:pPr>
          </w:p>
        </w:tc>
        <w:tc>
          <w:tcPr>
            <w:tcW w:w="3005" w:type="dxa"/>
          </w:tcPr>
          <w:p w14:paraId="4345D39E" w14:textId="77777777" w:rsidR="00C81F8E" w:rsidRPr="00F31C85" w:rsidRDefault="00C81F8E" w:rsidP="001B1C17">
            <w:pPr>
              <w:spacing w:after="0" w:line="240" w:lineRule="auto"/>
              <w:rPr>
                <w:rFonts w:ascii="Times New Roman" w:hAnsi="Times New Roman" w:cs="Times New Roman"/>
                <w:sz w:val="24"/>
                <w:szCs w:val="24"/>
              </w:rPr>
            </w:pPr>
          </w:p>
        </w:tc>
        <w:tc>
          <w:tcPr>
            <w:tcW w:w="2268" w:type="dxa"/>
          </w:tcPr>
          <w:p w14:paraId="68D421A6" w14:textId="77777777" w:rsidR="00C81F8E" w:rsidRPr="00F31C85" w:rsidRDefault="00C81F8E" w:rsidP="001B1C17">
            <w:pPr>
              <w:spacing w:after="0" w:line="240" w:lineRule="auto"/>
              <w:rPr>
                <w:rFonts w:ascii="Times New Roman" w:hAnsi="Times New Roman" w:cs="Times New Roman"/>
                <w:sz w:val="24"/>
                <w:szCs w:val="24"/>
              </w:rPr>
            </w:pPr>
          </w:p>
        </w:tc>
        <w:tc>
          <w:tcPr>
            <w:tcW w:w="1672" w:type="dxa"/>
          </w:tcPr>
          <w:p w14:paraId="2D1BC18F" w14:textId="77777777" w:rsidR="00C81F8E" w:rsidRPr="00F31C85" w:rsidRDefault="00C81F8E" w:rsidP="001B1C17">
            <w:pPr>
              <w:spacing w:after="0" w:line="240" w:lineRule="auto"/>
              <w:rPr>
                <w:rFonts w:ascii="Times New Roman" w:hAnsi="Times New Roman" w:cs="Times New Roman"/>
                <w:sz w:val="24"/>
                <w:szCs w:val="24"/>
              </w:rPr>
            </w:pPr>
          </w:p>
        </w:tc>
      </w:tr>
    </w:tbl>
    <w:p w14:paraId="74A428B9" w14:textId="77777777" w:rsidR="00C81F8E" w:rsidRPr="00F31C85" w:rsidRDefault="00C81F8E" w:rsidP="001B1C17">
      <w:pPr>
        <w:spacing w:after="0" w:line="240" w:lineRule="auto"/>
        <w:rPr>
          <w:rFonts w:ascii="Times New Roman" w:hAnsi="Times New Roman" w:cs="Times New Roman"/>
          <w:sz w:val="24"/>
          <w:szCs w:val="24"/>
        </w:rPr>
      </w:pPr>
    </w:p>
    <w:p w14:paraId="58BB4382" w14:textId="77777777" w:rsidR="00C81F8E" w:rsidRPr="00F31C85" w:rsidRDefault="00C81F8E" w:rsidP="001B1C17">
      <w:pPr>
        <w:spacing w:after="0" w:line="240" w:lineRule="auto"/>
        <w:rPr>
          <w:rFonts w:ascii="Times New Roman" w:hAnsi="Times New Roman" w:cs="Times New Roman"/>
          <w:sz w:val="24"/>
          <w:szCs w:val="24"/>
        </w:rPr>
      </w:pPr>
    </w:p>
    <w:p w14:paraId="2319A746" w14:textId="4E8D00FF" w:rsidR="00C81F8E" w:rsidRPr="00F31C85" w:rsidRDefault="00C81F8E" w:rsidP="001B1C17">
      <w:pPr>
        <w:spacing w:after="0" w:line="240" w:lineRule="auto"/>
        <w:rPr>
          <w:rFonts w:ascii="Times New Roman" w:hAnsi="Times New Roman" w:cs="Times New Roman"/>
          <w:sz w:val="24"/>
          <w:szCs w:val="24"/>
        </w:rPr>
      </w:pPr>
      <w:r w:rsidRPr="00F31C85">
        <w:rPr>
          <w:rFonts w:ascii="Times New Roman" w:hAnsi="Times New Roman" w:cs="Times New Roman"/>
          <w:sz w:val="24"/>
          <w:szCs w:val="24"/>
        </w:rPr>
        <w:t>Kita aktuali informacija:</w:t>
      </w:r>
      <w:r w:rsidR="008A6751">
        <w:rPr>
          <w:rFonts w:ascii="Times New Roman" w:hAnsi="Times New Roman" w:cs="Times New Roman"/>
          <w:sz w:val="24"/>
          <w:szCs w:val="24"/>
        </w:rPr>
        <w:t xml:space="preserve"> </w:t>
      </w:r>
      <w:r w:rsidR="008A6751" w:rsidRPr="001F424E">
        <w:rPr>
          <w:rFonts w:ascii="Times New Roman" w:eastAsia="Arial" w:hAnsi="Times New Roman" w:cs="Times New Roman"/>
          <w:bCs/>
          <w:sz w:val="24"/>
          <w:szCs w:val="24"/>
        </w:rPr>
        <w:t>iš</w:t>
      </w:r>
      <w:r w:rsidR="008A6751" w:rsidRPr="001F424E">
        <w:rPr>
          <w:rFonts w:ascii="Times New Roman" w:hAnsi="Times New Roman" w:cs="Times New Roman"/>
          <w:bCs/>
          <w:sz w:val="24"/>
          <w:szCs w:val="24"/>
        </w:rPr>
        <w:t xml:space="preserve"> ekonomiškai naudingiausią pasiūlymą pateikusio tiekėjo, prieš nustatant laimėjusį pasiūlymą</w:t>
      </w:r>
    </w:p>
    <w:p w14:paraId="1150894F" w14:textId="1894CA58" w:rsidR="001E7EE4" w:rsidRPr="00F31C85" w:rsidRDefault="001E7EE4" w:rsidP="001B1C17">
      <w:pPr>
        <w:spacing w:after="0" w:line="240" w:lineRule="auto"/>
        <w:rPr>
          <w:rFonts w:ascii="Times New Roman" w:hAnsi="Times New Roman" w:cs="Times New Roman"/>
          <w:sz w:val="24"/>
          <w:szCs w:val="24"/>
        </w:rPr>
      </w:pPr>
      <w:r w:rsidRPr="00F31C85">
        <w:rPr>
          <w:rFonts w:ascii="Times New Roman" w:hAnsi="Times New Roman" w:cs="Times New Roman"/>
          <w:sz w:val="24"/>
          <w:szCs w:val="24"/>
        </w:rPr>
        <w:t>*</w:t>
      </w:r>
      <w:r w:rsidRPr="008A6751">
        <w:rPr>
          <w:rFonts w:ascii="Times New Roman" w:hAnsi="Times New Roman" w:cs="Times New Roman"/>
          <w:i/>
          <w:iCs/>
          <w:sz w:val="24"/>
          <w:szCs w:val="24"/>
        </w:rPr>
        <w:t>I</w:t>
      </w:r>
      <w:r w:rsidR="008A6751" w:rsidRPr="008A6751">
        <w:rPr>
          <w:rFonts w:ascii="Times New Roman" w:eastAsia="Arial" w:hAnsi="Times New Roman" w:cs="Times New Roman"/>
          <w:bCs/>
          <w:i/>
          <w:iCs/>
          <w:sz w:val="24"/>
          <w:szCs w:val="24"/>
        </w:rPr>
        <w:t>š</w:t>
      </w:r>
      <w:r w:rsidR="008A6751" w:rsidRPr="008A6751">
        <w:rPr>
          <w:rFonts w:ascii="Times New Roman" w:hAnsi="Times New Roman" w:cs="Times New Roman"/>
          <w:bCs/>
          <w:i/>
          <w:iCs/>
          <w:sz w:val="24"/>
          <w:szCs w:val="24"/>
        </w:rPr>
        <w:t xml:space="preserve"> ekonomiškai naudingiausią pasiūlymą pateikusio tiekėjo, prieš nustatant laimėjusį pasiūlymą</w:t>
      </w:r>
      <w:r w:rsidRPr="00F31C85">
        <w:rPr>
          <w:rFonts w:ascii="Times New Roman" w:hAnsi="Times New Roman" w:cs="Times New Roman"/>
          <w:sz w:val="24"/>
          <w:szCs w:val="24"/>
        </w:rPr>
        <w:t xml:space="preserve">  bus prašoma pateikti specialisto turimą kvalifikaciją įrodančių </w:t>
      </w:r>
      <w:r w:rsidRPr="00F31C85">
        <w:rPr>
          <w:rFonts w:ascii="Times New Roman" w:eastAsia="Times New Roman" w:hAnsi="Times New Roman" w:cs="Times New Roman"/>
          <w:sz w:val="24"/>
          <w:szCs w:val="24"/>
        </w:rPr>
        <w:t>dokument</w:t>
      </w:r>
      <w:r w:rsidRPr="00F31C85">
        <w:rPr>
          <w:rFonts w:ascii="Times New Roman" w:hAnsi="Times New Roman" w:cs="Times New Roman"/>
          <w:sz w:val="24"/>
          <w:szCs w:val="24"/>
        </w:rPr>
        <w:t>ų skaitmenines kopijas;</w:t>
      </w:r>
    </w:p>
    <w:p w14:paraId="2A32E220" w14:textId="33F7C161" w:rsidR="00C81F8E" w:rsidRPr="00F31C85" w:rsidRDefault="001748C4" w:rsidP="001B1C17">
      <w:pPr>
        <w:spacing w:after="0" w:line="240" w:lineRule="auto"/>
        <w:rPr>
          <w:rFonts w:ascii="Times New Roman" w:hAnsi="Times New Roman" w:cs="Times New Roman"/>
          <w:sz w:val="24"/>
          <w:szCs w:val="24"/>
        </w:rPr>
      </w:pPr>
      <w:r w:rsidRPr="00F31C85">
        <w:rPr>
          <w:rFonts w:ascii="Times New Roman" w:hAnsi="Times New Roman" w:cs="Times New Roman"/>
          <w:sz w:val="24"/>
          <w:szCs w:val="24"/>
        </w:rPr>
        <w:t>*</w:t>
      </w:r>
      <w:r w:rsidR="001E7EE4" w:rsidRPr="00F31C85">
        <w:rPr>
          <w:rFonts w:ascii="Times New Roman" w:hAnsi="Times New Roman" w:cs="Times New Roman"/>
          <w:sz w:val="24"/>
          <w:szCs w:val="24"/>
        </w:rPr>
        <w:t>*</w:t>
      </w:r>
      <w:r w:rsidRPr="00F31C85">
        <w:rPr>
          <w:rFonts w:ascii="Times New Roman" w:hAnsi="Times New Roman" w:cs="Times New Roman"/>
          <w:sz w:val="24"/>
          <w:szCs w:val="24"/>
          <w:shd w:val="clear" w:color="auto" w:fill="FFFFFF"/>
        </w:rPr>
        <w:t xml:space="preserve"> </w:t>
      </w:r>
      <w:r w:rsidR="001B1471" w:rsidRPr="00F31C85">
        <w:rPr>
          <w:rFonts w:ascii="Times New Roman" w:hAnsi="Times New Roman" w:cs="Times New Roman"/>
          <w:sz w:val="24"/>
          <w:szCs w:val="24"/>
          <w:shd w:val="clear" w:color="auto" w:fill="FFFFFF"/>
        </w:rPr>
        <w:t>Pridedama</w:t>
      </w:r>
      <w:r w:rsidRPr="00F31C85">
        <w:rPr>
          <w:rFonts w:ascii="Times New Roman" w:hAnsi="Times New Roman" w:cs="Times New Roman"/>
          <w:sz w:val="24"/>
          <w:szCs w:val="24"/>
          <w:shd w:val="clear" w:color="auto" w:fill="FFFFFF"/>
        </w:rPr>
        <w:t xml:space="preserve"> Užsakovų pažymos apie įvykdytas paslaugas. Pažymose turi būti nurodytos pravestų užsiėmimų datos, </w:t>
      </w:r>
      <w:r w:rsidR="00064D0E" w:rsidRPr="00F31C85">
        <w:rPr>
          <w:rFonts w:ascii="Times New Roman" w:hAnsi="Times New Roman" w:cs="Times New Roman"/>
          <w:sz w:val="24"/>
          <w:szCs w:val="24"/>
          <w:shd w:val="clear" w:color="auto" w:fill="FFFFFF"/>
        </w:rPr>
        <w:t xml:space="preserve">temos, </w:t>
      </w:r>
      <w:r w:rsidRPr="00F31C85">
        <w:rPr>
          <w:rFonts w:ascii="Times New Roman" w:hAnsi="Times New Roman" w:cs="Times New Roman"/>
          <w:sz w:val="24"/>
          <w:szCs w:val="24"/>
          <w:shd w:val="clear" w:color="auto" w:fill="FFFFFF"/>
        </w:rPr>
        <w:t xml:space="preserve">ar </w:t>
      </w:r>
      <w:r w:rsidRPr="00F31C85">
        <w:rPr>
          <w:rFonts w:ascii="Times New Roman" w:eastAsia="TimesNewRoman" w:hAnsi="Times New Roman" w:cs="Times New Roman"/>
          <w:sz w:val="24"/>
          <w:szCs w:val="24"/>
        </w:rPr>
        <w:t>sutartiniai įsipareigojimai yra įvykdyti tinkamai</w:t>
      </w:r>
      <w:r w:rsidR="0001720E" w:rsidRPr="00F31C85">
        <w:rPr>
          <w:rFonts w:ascii="Times New Roman" w:eastAsia="TimesNewRoman" w:hAnsi="Times New Roman" w:cs="Times New Roman"/>
          <w:sz w:val="24"/>
          <w:szCs w:val="24"/>
        </w:rPr>
        <w:t xml:space="preserve"> </w:t>
      </w:r>
      <w:r w:rsidR="0001720E" w:rsidRPr="008A6751">
        <w:rPr>
          <w:rFonts w:ascii="Times New Roman" w:eastAsia="TimesNewRoman" w:hAnsi="Times New Roman" w:cs="Times New Roman"/>
          <w:i/>
          <w:iCs/>
          <w:sz w:val="24"/>
          <w:szCs w:val="24"/>
        </w:rPr>
        <w:t>(</w:t>
      </w:r>
      <w:r w:rsidR="0001720E" w:rsidRPr="008A6751">
        <w:rPr>
          <w:rFonts w:ascii="Times New Roman" w:hAnsi="Times New Roman" w:cs="Times New Roman"/>
          <w:bCs/>
          <w:i/>
          <w:iCs/>
          <w:sz w:val="24"/>
          <w:szCs w:val="24"/>
        </w:rPr>
        <w:t xml:space="preserve">prašomos tik iš </w:t>
      </w:r>
      <w:r w:rsidR="008A6751" w:rsidRPr="008A6751">
        <w:rPr>
          <w:rFonts w:ascii="Times New Roman" w:hAnsi="Times New Roman" w:cs="Times New Roman"/>
          <w:bCs/>
          <w:i/>
          <w:iCs/>
          <w:sz w:val="24"/>
          <w:szCs w:val="24"/>
        </w:rPr>
        <w:t>ekonomiškai naudingiausią pasiūlymą pateikusio tiekėjo, prieš nustatant laimėjusį pasiūlymą</w:t>
      </w:r>
      <w:r w:rsidR="0001720E" w:rsidRPr="008A6751">
        <w:rPr>
          <w:rFonts w:ascii="Times New Roman" w:hAnsi="Times New Roman" w:cs="Times New Roman"/>
          <w:bCs/>
          <w:i/>
          <w:iCs/>
          <w:sz w:val="24"/>
          <w:szCs w:val="24"/>
        </w:rPr>
        <w:t>)</w:t>
      </w:r>
      <w:r w:rsidRPr="008A6751">
        <w:rPr>
          <w:rFonts w:ascii="Times New Roman" w:eastAsia="TimesNewRoman" w:hAnsi="Times New Roman" w:cs="Times New Roman"/>
          <w:i/>
          <w:iCs/>
          <w:sz w:val="24"/>
          <w:szCs w:val="24"/>
        </w:rPr>
        <w:t>.</w:t>
      </w:r>
    </w:p>
    <w:p w14:paraId="0D6287BD" w14:textId="77777777" w:rsidR="00F92053" w:rsidRPr="00F31C85" w:rsidRDefault="00F92053" w:rsidP="001B1C17">
      <w:pPr>
        <w:spacing w:after="0" w:line="240" w:lineRule="auto"/>
        <w:rPr>
          <w:rFonts w:ascii="Times New Roman" w:hAnsi="Times New Roman" w:cs="Times New Roman"/>
          <w:noProof/>
          <w:sz w:val="24"/>
          <w:szCs w:val="24"/>
        </w:rPr>
      </w:pPr>
    </w:p>
    <w:p w14:paraId="4E2FD323" w14:textId="77777777" w:rsidR="008A6751" w:rsidRDefault="00F92053" w:rsidP="008A6751">
      <w:pPr>
        <w:pStyle w:val="Betarp"/>
        <w:spacing w:after="120"/>
        <w:contextualSpacing/>
        <w:jc w:val="both"/>
        <w:rPr>
          <w:rFonts w:ascii="Times New Roman" w:hAnsi="Times New Roman" w:cs="Times New Roman"/>
          <w:noProof/>
          <w:sz w:val="24"/>
          <w:szCs w:val="24"/>
        </w:rPr>
      </w:pPr>
      <w:r w:rsidRPr="00F31C85">
        <w:rPr>
          <w:rFonts w:ascii="Times New Roman" w:hAnsi="Times New Roman" w:cs="Times New Roman"/>
          <w:noProof/>
          <w:sz w:val="24"/>
          <w:szCs w:val="24"/>
        </w:rPr>
        <w:t xml:space="preserve">Laimėjus </w:t>
      </w:r>
      <w:r w:rsidR="006A003A" w:rsidRPr="00F31C85">
        <w:rPr>
          <w:rFonts w:ascii="Times New Roman" w:hAnsi="Times New Roman" w:cs="Times New Roman"/>
          <w:noProof/>
          <w:sz w:val="24"/>
          <w:szCs w:val="24"/>
        </w:rPr>
        <w:t>viešojo pirkimo</w:t>
      </w:r>
      <w:r w:rsidR="008A6751">
        <w:rPr>
          <w:rFonts w:ascii="Times New Roman" w:hAnsi="Times New Roman" w:cs="Times New Roman"/>
          <w:noProof/>
          <w:sz w:val="24"/>
          <w:szCs w:val="24"/>
        </w:rPr>
        <w:t xml:space="preserve">: </w:t>
      </w:r>
    </w:p>
    <w:p w14:paraId="14E90ADF" w14:textId="15AA0AAE" w:rsidR="008A6751" w:rsidRPr="00F31C85" w:rsidRDefault="008A6751" w:rsidP="008A6751">
      <w:pPr>
        <w:pStyle w:val="Betarp"/>
        <w:spacing w:after="12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00F31C85">
        <w:rPr>
          <w:rFonts w:ascii="Times New Roman" w:hAnsi="Times New Roman" w:cs="Times New Roman"/>
          <w:color w:val="000000" w:themeColor="text1"/>
          <w:sz w:val="24"/>
          <w:szCs w:val="24"/>
        </w:rPr>
        <w:t>irma pirkimo objekto dalis: „</w:t>
      </w:r>
      <w:r w:rsidRPr="00F31C85">
        <w:rPr>
          <w:rFonts w:ascii="Times New Roman" w:hAnsi="Times New Roman" w:cs="Times New Roman"/>
          <w:sz w:val="24"/>
          <w:szCs w:val="24"/>
        </w:rPr>
        <w:t>Sveikatingumo stovyklų  vaikams organizavimo paslaugos 2026 m.“</w:t>
      </w:r>
      <w:r>
        <w:rPr>
          <w:rFonts w:ascii="Times New Roman" w:hAnsi="Times New Roman" w:cs="Times New Roman"/>
          <w:sz w:val="24"/>
          <w:szCs w:val="24"/>
        </w:rPr>
        <w:t>,</w:t>
      </w:r>
    </w:p>
    <w:p w14:paraId="7D19BA37" w14:textId="3EEED24B" w:rsidR="00C81F8E" w:rsidRPr="008A6751" w:rsidRDefault="008A6751" w:rsidP="008A6751">
      <w:pPr>
        <w:pStyle w:val="Betarp"/>
        <w:spacing w:after="12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F31C85">
        <w:rPr>
          <w:rFonts w:ascii="Times New Roman" w:hAnsi="Times New Roman" w:cs="Times New Roman"/>
          <w:color w:val="000000" w:themeColor="text1"/>
          <w:sz w:val="24"/>
          <w:szCs w:val="24"/>
        </w:rPr>
        <w:t>ntra pirkimo objekto dalis: „</w:t>
      </w:r>
      <w:r w:rsidRPr="00F31C85">
        <w:rPr>
          <w:rFonts w:ascii="Times New Roman" w:hAnsi="Times New Roman" w:cs="Times New Roman"/>
          <w:sz w:val="24"/>
          <w:szCs w:val="24"/>
        </w:rPr>
        <w:t>Sveikatingumo stovyklų senyvo amžiaus asmenims  organizavimo paslaugos 2026 m.“</w:t>
      </w:r>
      <w:r w:rsidR="006A003A" w:rsidRPr="00F31C85">
        <w:rPr>
          <w:rFonts w:ascii="Times New Roman" w:hAnsi="Times New Roman" w:cs="Times New Roman"/>
          <w:sz w:val="24"/>
          <w:szCs w:val="24"/>
        </w:rPr>
        <w:t xml:space="preserve"> konkursą</w:t>
      </w:r>
      <w:r w:rsidR="00F92053" w:rsidRPr="00F31C85">
        <w:rPr>
          <w:rFonts w:ascii="Times New Roman" w:hAnsi="Times New Roman" w:cs="Times New Roman"/>
          <w:noProof/>
          <w:sz w:val="24"/>
          <w:szCs w:val="24"/>
        </w:rPr>
        <w:t>, sutinku atlikti numatytas funkcijas sutarties galiojimo laikotarpiu.</w:t>
      </w:r>
    </w:p>
    <w:p w14:paraId="0A2BEEA6" w14:textId="77777777" w:rsidR="00F92053" w:rsidRPr="00F31C85" w:rsidRDefault="00F92053" w:rsidP="001B1C17">
      <w:pPr>
        <w:spacing w:after="0" w:line="240" w:lineRule="auto"/>
        <w:rPr>
          <w:rFonts w:ascii="Times New Roman" w:hAnsi="Times New Roman" w:cs="Times New Roman"/>
          <w:sz w:val="24"/>
          <w:szCs w:val="24"/>
        </w:rPr>
      </w:pPr>
    </w:p>
    <w:p w14:paraId="5F09D2F4" w14:textId="77777777" w:rsidR="00C81F8E" w:rsidRPr="00F31C85" w:rsidRDefault="00C81F8E" w:rsidP="001B1C17">
      <w:pPr>
        <w:spacing w:after="0" w:line="240" w:lineRule="auto"/>
        <w:jc w:val="center"/>
        <w:rPr>
          <w:rFonts w:ascii="Times New Roman" w:hAnsi="Times New Roman" w:cs="Times New Roman"/>
          <w:sz w:val="24"/>
          <w:szCs w:val="24"/>
        </w:rPr>
      </w:pPr>
      <w:r w:rsidRPr="00F31C85">
        <w:rPr>
          <w:rFonts w:ascii="Times New Roman" w:hAnsi="Times New Roman" w:cs="Times New Roman"/>
          <w:sz w:val="24"/>
          <w:szCs w:val="24"/>
        </w:rPr>
        <w:t>______________________</w:t>
      </w:r>
    </w:p>
    <w:p w14:paraId="16EEC7F7" w14:textId="77777777" w:rsidR="00C81F8E" w:rsidRPr="00F31C85" w:rsidRDefault="00C81F8E" w:rsidP="001B1C17">
      <w:pPr>
        <w:spacing w:after="0" w:line="240" w:lineRule="auto"/>
        <w:jc w:val="center"/>
        <w:rPr>
          <w:rFonts w:ascii="Times New Roman" w:hAnsi="Times New Roman" w:cs="Times New Roman"/>
          <w:i/>
          <w:iCs/>
          <w:sz w:val="24"/>
          <w:szCs w:val="24"/>
        </w:rPr>
      </w:pPr>
      <w:r w:rsidRPr="00F31C85">
        <w:rPr>
          <w:rFonts w:ascii="Times New Roman" w:hAnsi="Times New Roman" w:cs="Times New Roman"/>
          <w:i/>
          <w:iCs/>
          <w:sz w:val="24"/>
          <w:szCs w:val="24"/>
        </w:rPr>
        <w:t>(parašas)</w:t>
      </w:r>
    </w:p>
    <w:p w14:paraId="7A903311" w14:textId="77777777" w:rsidR="006208B6" w:rsidRPr="00F31C85" w:rsidRDefault="006208B6" w:rsidP="001B1C17">
      <w:pPr>
        <w:spacing w:after="0" w:line="240" w:lineRule="auto"/>
        <w:rPr>
          <w:rFonts w:ascii="Times New Roman" w:eastAsia="Calibri" w:hAnsi="Times New Roman" w:cs="Times New Roman"/>
          <w:sz w:val="24"/>
          <w:szCs w:val="24"/>
        </w:rPr>
      </w:pPr>
    </w:p>
    <w:sectPr w:rsidR="006208B6" w:rsidRPr="00F31C85" w:rsidSect="007643DA">
      <w:footerReference w:type="default" r:id="rId19"/>
      <w:pgSz w:w="11906" w:h="16838" w:code="9"/>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F2E73" w14:textId="77777777" w:rsidR="00A15E79" w:rsidRDefault="00A15E79" w:rsidP="00D05666">
      <w:r>
        <w:separator/>
      </w:r>
    </w:p>
  </w:endnote>
  <w:endnote w:type="continuationSeparator" w:id="0">
    <w:p w14:paraId="77DAFBCC" w14:textId="77777777" w:rsidR="00A15E79" w:rsidRDefault="00A15E79" w:rsidP="00D05666">
      <w:r>
        <w:continuationSeparator/>
      </w:r>
    </w:p>
  </w:endnote>
  <w:endnote w:type="continuationNotice" w:id="1">
    <w:p w14:paraId="7A16AB91" w14:textId="77777777" w:rsidR="00A15E79" w:rsidRDefault="00A15E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235915"/>
      <w:docPartObj>
        <w:docPartGallery w:val="Page Numbers (Bottom of Page)"/>
        <w:docPartUnique/>
      </w:docPartObj>
    </w:sdtPr>
    <w:sdtContent>
      <w:p w14:paraId="6B225AD7" w14:textId="2ED86630" w:rsidR="0068463E" w:rsidRDefault="0068463E">
        <w:pPr>
          <w:pStyle w:val="Porat"/>
          <w:jc w:val="right"/>
        </w:pPr>
        <w:r>
          <w:fldChar w:fldCharType="begin"/>
        </w:r>
        <w:r>
          <w:instrText>PAGE   \* MERGEFORMAT</w:instrText>
        </w:r>
        <w:r>
          <w:fldChar w:fldCharType="separate"/>
        </w:r>
        <w:r w:rsidR="00DC58D4">
          <w:rPr>
            <w:noProof/>
          </w:rPr>
          <w:t>80</w:t>
        </w:r>
        <w:r>
          <w:fldChar w:fldCharType="end"/>
        </w:r>
      </w:p>
    </w:sdtContent>
  </w:sdt>
  <w:p w14:paraId="3292E6C6" w14:textId="77777777" w:rsidR="0068463E" w:rsidRDefault="006846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5FCF" w14:textId="77777777" w:rsidR="00A15E79" w:rsidRDefault="00A15E79" w:rsidP="00D05666">
      <w:r>
        <w:separator/>
      </w:r>
    </w:p>
  </w:footnote>
  <w:footnote w:type="continuationSeparator" w:id="0">
    <w:p w14:paraId="2D165D3A" w14:textId="77777777" w:rsidR="00A15E79" w:rsidRDefault="00A15E79" w:rsidP="00D05666">
      <w:r>
        <w:continuationSeparator/>
      </w:r>
    </w:p>
  </w:footnote>
  <w:footnote w:type="continuationNotice" w:id="1">
    <w:p w14:paraId="6D920786" w14:textId="77777777" w:rsidR="00A15E79" w:rsidRDefault="00A15E79">
      <w:pPr>
        <w:spacing w:after="0" w:line="240" w:lineRule="auto"/>
      </w:pPr>
    </w:p>
  </w:footnote>
  <w:footnote w:id="2">
    <w:p w14:paraId="6D78CCF0" w14:textId="77777777" w:rsidR="00346D92" w:rsidRPr="001620D3" w:rsidRDefault="00346D92" w:rsidP="00346D92">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5B1231" w14:textId="77777777" w:rsidR="00346D92" w:rsidRPr="001620D3" w:rsidRDefault="00346D92" w:rsidP="00C42A8D">
      <w:pPr>
        <w:pStyle w:val="Puslapioinaostekstas"/>
        <w:numPr>
          <w:ilvl w:val="0"/>
          <w:numId w:val="11"/>
        </w:numPr>
        <w:spacing w:after="0" w:line="240" w:lineRule="auto"/>
        <w:jc w:val="both"/>
        <w:rPr>
          <w:rFonts w:eastAsia="Yu Mincho" w:cs="Arial"/>
          <w:i/>
          <w:iCs/>
        </w:rPr>
      </w:pPr>
      <w:r w:rsidRPr="001620D3">
        <w:rPr>
          <w:rFonts w:eastAsia="Yu Mincho" w:cs="Arial"/>
          <w:i/>
          <w:iCs/>
        </w:rPr>
        <w:t xml:space="preserve">priesaikos deklaracija; </w:t>
      </w:r>
    </w:p>
    <w:p w14:paraId="16D5B726" w14:textId="77777777" w:rsidR="00346D92" w:rsidRDefault="00346D92" w:rsidP="00C42A8D">
      <w:pPr>
        <w:pStyle w:val="Puslapioinaostekstas"/>
        <w:numPr>
          <w:ilvl w:val="0"/>
          <w:numId w:val="1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B6E83C"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F84000" w14:textId="77777777" w:rsidR="00093B25" w:rsidRPr="001620D3" w:rsidRDefault="00093B25" w:rsidP="00C42A8D">
      <w:pPr>
        <w:pStyle w:val="Puslapioinaostekstas"/>
        <w:numPr>
          <w:ilvl w:val="0"/>
          <w:numId w:val="12"/>
        </w:numPr>
        <w:spacing w:after="0" w:line="240" w:lineRule="auto"/>
        <w:jc w:val="both"/>
        <w:rPr>
          <w:rFonts w:eastAsia="Yu Mincho" w:cs="Arial"/>
          <w:i/>
          <w:iCs/>
        </w:rPr>
      </w:pPr>
      <w:r w:rsidRPr="001620D3">
        <w:rPr>
          <w:rFonts w:eastAsia="Yu Mincho" w:cs="Arial"/>
          <w:i/>
          <w:iCs/>
        </w:rPr>
        <w:t xml:space="preserve">priesaikos deklaracija; </w:t>
      </w:r>
    </w:p>
    <w:p w14:paraId="66BC4A17" w14:textId="77777777" w:rsidR="00093B25" w:rsidRDefault="00093B25" w:rsidP="00C42A8D">
      <w:pPr>
        <w:pStyle w:val="Puslapioinaostekstas"/>
        <w:numPr>
          <w:ilvl w:val="0"/>
          <w:numId w:val="1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734B91"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26D324" w14:textId="77777777" w:rsidR="00093B25" w:rsidRPr="001620D3" w:rsidRDefault="00093B25" w:rsidP="00C42A8D">
      <w:pPr>
        <w:pStyle w:val="Puslapioinaostekstas"/>
        <w:numPr>
          <w:ilvl w:val="0"/>
          <w:numId w:val="13"/>
        </w:numPr>
        <w:spacing w:after="0" w:line="240" w:lineRule="auto"/>
        <w:jc w:val="both"/>
        <w:rPr>
          <w:rFonts w:eastAsia="Yu Mincho" w:cs="Arial"/>
          <w:i/>
          <w:iCs/>
        </w:rPr>
      </w:pPr>
      <w:r w:rsidRPr="001620D3">
        <w:rPr>
          <w:rFonts w:eastAsia="Yu Mincho" w:cs="Arial"/>
          <w:i/>
          <w:iCs/>
        </w:rPr>
        <w:t xml:space="preserve">priesaikos deklaracija; </w:t>
      </w:r>
    </w:p>
    <w:p w14:paraId="667EE145" w14:textId="77777777" w:rsidR="00093B25" w:rsidRDefault="00093B25" w:rsidP="00C42A8D">
      <w:pPr>
        <w:pStyle w:val="Puslapioinaostekstas"/>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7050C"/>
    <w:multiLevelType w:val="multilevel"/>
    <w:tmpl w:val="8860402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E841932"/>
    <w:multiLevelType w:val="hybridMultilevel"/>
    <w:tmpl w:val="8C3C783A"/>
    <w:lvl w:ilvl="0" w:tplc="88EC3D34">
      <w:start w:val="1"/>
      <w:numFmt w:val="decimal"/>
      <w:lvlText w:val="%1."/>
      <w:lvlJc w:val="left"/>
      <w:pPr>
        <w:ind w:left="4036" w:hanging="360"/>
      </w:pPr>
      <w:rPr>
        <w:rFonts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E51321"/>
    <w:multiLevelType w:val="hybridMultilevel"/>
    <w:tmpl w:val="2660BDF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762640A"/>
    <w:multiLevelType w:val="hybridMultilevel"/>
    <w:tmpl w:val="A20E9636"/>
    <w:lvl w:ilvl="0" w:tplc="162E2FB0">
      <w:start w:val="6"/>
      <w:numFmt w:val="decimal"/>
      <w:lvlText w:val="%1."/>
      <w:lvlJc w:val="left"/>
      <w:pPr>
        <w:ind w:left="720" w:hanging="360"/>
      </w:pPr>
      <w:rPr>
        <w:rFonts w:hint="default"/>
        <w:i w:val="0"/>
        <w:i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7020F8"/>
    <w:multiLevelType w:val="multilevel"/>
    <w:tmpl w:val="273CB21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913934"/>
    <w:multiLevelType w:val="hybridMultilevel"/>
    <w:tmpl w:val="0B90E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9209FD"/>
    <w:multiLevelType w:val="hybridMultilevel"/>
    <w:tmpl w:val="E2BCE44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4C7E48F7"/>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6D73112F"/>
    <w:multiLevelType w:val="hybridMultilevel"/>
    <w:tmpl w:val="C01C8B38"/>
    <w:lvl w:ilvl="0" w:tplc="BDE44D6C">
      <w:start w:val="1"/>
      <w:numFmt w:val="lowerLetter"/>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35"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64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C6E6770"/>
    <w:multiLevelType w:val="hybridMultilevel"/>
    <w:tmpl w:val="FBD6FB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79798836">
    <w:abstractNumId w:val="14"/>
  </w:num>
  <w:num w:numId="2" w16cid:durableId="2007898988">
    <w:abstractNumId w:val="9"/>
  </w:num>
  <w:num w:numId="3" w16cid:durableId="66851927">
    <w:abstractNumId w:val="30"/>
  </w:num>
  <w:num w:numId="4" w16cid:durableId="184563004">
    <w:abstractNumId w:val="6"/>
  </w:num>
  <w:num w:numId="5" w16cid:durableId="459883612">
    <w:abstractNumId w:val="37"/>
  </w:num>
  <w:num w:numId="6" w16cid:durableId="284384901">
    <w:abstractNumId w:val="29"/>
  </w:num>
  <w:num w:numId="7" w16cid:durableId="366761303">
    <w:abstractNumId w:val="8"/>
  </w:num>
  <w:num w:numId="8" w16cid:durableId="832331136">
    <w:abstractNumId w:val="15"/>
  </w:num>
  <w:num w:numId="9" w16cid:durableId="497426551">
    <w:abstractNumId w:val="28"/>
  </w:num>
  <w:num w:numId="10" w16cid:durableId="1116294819">
    <w:abstractNumId w:val="25"/>
  </w:num>
  <w:num w:numId="11" w16cid:durableId="2118016907">
    <w:abstractNumId w:val="27"/>
  </w:num>
  <w:num w:numId="12" w16cid:durableId="236747574">
    <w:abstractNumId w:val="31"/>
  </w:num>
  <w:num w:numId="13" w16cid:durableId="1583219479">
    <w:abstractNumId w:val="2"/>
  </w:num>
  <w:num w:numId="14" w16cid:durableId="964123252">
    <w:abstractNumId w:val="18"/>
  </w:num>
  <w:num w:numId="15" w16cid:durableId="76289791">
    <w:abstractNumId w:val="11"/>
  </w:num>
  <w:num w:numId="16" w16cid:durableId="802848233">
    <w:abstractNumId w:val="12"/>
  </w:num>
  <w:num w:numId="17" w16cid:durableId="1139961382">
    <w:abstractNumId w:val="35"/>
  </w:num>
  <w:num w:numId="18" w16cid:durableId="103811517">
    <w:abstractNumId w:val="4"/>
  </w:num>
  <w:num w:numId="19" w16cid:durableId="1102381085">
    <w:abstractNumId w:val="23"/>
  </w:num>
  <w:num w:numId="20" w16cid:durableId="1352806226">
    <w:abstractNumId w:val="3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780566212">
    <w:abstractNumId w:val="5"/>
  </w:num>
  <w:num w:numId="22" w16cid:durableId="912086308">
    <w:abstractNumId w:val="32"/>
  </w:num>
  <w:num w:numId="23" w16cid:durableId="249706594">
    <w:abstractNumId w:val="16"/>
  </w:num>
  <w:num w:numId="24" w16cid:durableId="1933590073">
    <w:abstractNumId w:val="26"/>
  </w:num>
  <w:num w:numId="25" w16cid:durableId="14229662">
    <w:abstractNumId w:val="10"/>
  </w:num>
  <w:num w:numId="26" w16cid:durableId="1817918493">
    <w:abstractNumId w:val="33"/>
  </w:num>
  <w:num w:numId="27" w16cid:durableId="1019162982">
    <w:abstractNumId w:val="36"/>
  </w:num>
  <w:num w:numId="28" w16cid:durableId="354235220">
    <w:abstractNumId w:val="1"/>
  </w:num>
  <w:num w:numId="29" w16cid:durableId="1690838390">
    <w:abstractNumId w:val="7"/>
  </w:num>
  <w:num w:numId="30" w16cid:durableId="465969586">
    <w:abstractNumId w:val="34"/>
  </w:num>
  <w:num w:numId="31" w16cid:durableId="120926008">
    <w:abstractNumId w:val="19"/>
  </w:num>
  <w:num w:numId="32" w16cid:durableId="1480684406">
    <w:abstractNumId w:val="3"/>
  </w:num>
  <w:num w:numId="33" w16cid:durableId="2118939520">
    <w:abstractNumId w:val="20"/>
  </w:num>
  <w:num w:numId="34" w16cid:durableId="453255874">
    <w:abstractNumId w:val="13"/>
  </w:num>
  <w:num w:numId="35" w16cid:durableId="1938323613">
    <w:abstractNumId w:val="38"/>
  </w:num>
  <w:num w:numId="36" w16cid:durableId="958337847">
    <w:abstractNumId w:val="21"/>
  </w:num>
  <w:num w:numId="37" w16cid:durableId="607934237">
    <w:abstractNumId w:val="24"/>
  </w:num>
  <w:num w:numId="38" w16cid:durableId="1876188480">
    <w:abstractNumId w:val="22"/>
  </w:num>
  <w:num w:numId="39" w16cid:durableId="145442741">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A4"/>
    <w:rsid w:val="00001CCF"/>
    <w:rsid w:val="00003568"/>
    <w:rsid w:val="000035DA"/>
    <w:rsid w:val="00003A28"/>
    <w:rsid w:val="00003A3F"/>
    <w:rsid w:val="00003D8E"/>
    <w:rsid w:val="000044FA"/>
    <w:rsid w:val="00004521"/>
    <w:rsid w:val="0000483B"/>
    <w:rsid w:val="00004A08"/>
    <w:rsid w:val="00005BF4"/>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ADB"/>
    <w:rsid w:val="00011B40"/>
    <w:rsid w:val="00012892"/>
    <w:rsid w:val="00012BE7"/>
    <w:rsid w:val="000132D0"/>
    <w:rsid w:val="000133D6"/>
    <w:rsid w:val="00013DF0"/>
    <w:rsid w:val="00013EF1"/>
    <w:rsid w:val="00013FF6"/>
    <w:rsid w:val="00014A61"/>
    <w:rsid w:val="000154CE"/>
    <w:rsid w:val="000158B7"/>
    <w:rsid w:val="00015C75"/>
    <w:rsid w:val="00015FC9"/>
    <w:rsid w:val="0001618D"/>
    <w:rsid w:val="0001658B"/>
    <w:rsid w:val="0001670E"/>
    <w:rsid w:val="00016FDD"/>
    <w:rsid w:val="00017009"/>
    <w:rsid w:val="0001720E"/>
    <w:rsid w:val="0002026E"/>
    <w:rsid w:val="000206C9"/>
    <w:rsid w:val="00020D7C"/>
    <w:rsid w:val="00020FD4"/>
    <w:rsid w:val="00021574"/>
    <w:rsid w:val="00021ECC"/>
    <w:rsid w:val="00021EFA"/>
    <w:rsid w:val="000221F4"/>
    <w:rsid w:val="000224A8"/>
    <w:rsid w:val="00022DC7"/>
    <w:rsid w:val="00022DEB"/>
    <w:rsid w:val="00022E0C"/>
    <w:rsid w:val="00023641"/>
    <w:rsid w:val="00024DB9"/>
    <w:rsid w:val="0002541F"/>
    <w:rsid w:val="000255B8"/>
    <w:rsid w:val="00026246"/>
    <w:rsid w:val="0002649A"/>
    <w:rsid w:val="00026673"/>
    <w:rsid w:val="00026690"/>
    <w:rsid w:val="00026A51"/>
    <w:rsid w:val="00026D16"/>
    <w:rsid w:val="0002719C"/>
    <w:rsid w:val="00030C02"/>
    <w:rsid w:val="00030C76"/>
    <w:rsid w:val="00030F90"/>
    <w:rsid w:val="000315EB"/>
    <w:rsid w:val="0003169B"/>
    <w:rsid w:val="00031A62"/>
    <w:rsid w:val="00031AEE"/>
    <w:rsid w:val="000321E6"/>
    <w:rsid w:val="0003281A"/>
    <w:rsid w:val="00032D19"/>
    <w:rsid w:val="00034A4A"/>
    <w:rsid w:val="00035221"/>
    <w:rsid w:val="000356C7"/>
    <w:rsid w:val="0003587B"/>
    <w:rsid w:val="00035AEB"/>
    <w:rsid w:val="0003638B"/>
    <w:rsid w:val="00036C34"/>
    <w:rsid w:val="000372C8"/>
    <w:rsid w:val="000372F4"/>
    <w:rsid w:val="000373E5"/>
    <w:rsid w:val="000374FC"/>
    <w:rsid w:val="00037649"/>
    <w:rsid w:val="000377D9"/>
    <w:rsid w:val="00037964"/>
    <w:rsid w:val="00040233"/>
    <w:rsid w:val="00040C0F"/>
    <w:rsid w:val="00042720"/>
    <w:rsid w:val="00042937"/>
    <w:rsid w:val="00042D50"/>
    <w:rsid w:val="000431AC"/>
    <w:rsid w:val="00043C51"/>
    <w:rsid w:val="00043D65"/>
    <w:rsid w:val="00044728"/>
    <w:rsid w:val="00044B63"/>
    <w:rsid w:val="00044D8E"/>
    <w:rsid w:val="00044F08"/>
    <w:rsid w:val="000450A9"/>
    <w:rsid w:val="0004555B"/>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8FD"/>
    <w:rsid w:val="00061084"/>
    <w:rsid w:val="00061466"/>
    <w:rsid w:val="00061D6C"/>
    <w:rsid w:val="00061E86"/>
    <w:rsid w:val="0006300C"/>
    <w:rsid w:val="000631F1"/>
    <w:rsid w:val="00064868"/>
    <w:rsid w:val="00064926"/>
    <w:rsid w:val="00064D0E"/>
    <w:rsid w:val="0006575D"/>
    <w:rsid w:val="000659E9"/>
    <w:rsid w:val="000669DB"/>
    <w:rsid w:val="00066BB9"/>
    <w:rsid w:val="00066D29"/>
    <w:rsid w:val="00066F3E"/>
    <w:rsid w:val="00067A88"/>
    <w:rsid w:val="00067B47"/>
    <w:rsid w:val="00067DCC"/>
    <w:rsid w:val="00067EAF"/>
    <w:rsid w:val="0007051B"/>
    <w:rsid w:val="000714BF"/>
    <w:rsid w:val="00071548"/>
    <w:rsid w:val="00071698"/>
    <w:rsid w:val="000716B1"/>
    <w:rsid w:val="00071F65"/>
    <w:rsid w:val="00072F31"/>
    <w:rsid w:val="00072FE6"/>
    <w:rsid w:val="000738C7"/>
    <w:rsid w:val="00073F63"/>
    <w:rsid w:val="000749D7"/>
    <w:rsid w:val="00074A01"/>
    <w:rsid w:val="00074DEB"/>
    <w:rsid w:val="00074E9E"/>
    <w:rsid w:val="0007511C"/>
    <w:rsid w:val="00075511"/>
    <w:rsid w:val="00075D27"/>
    <w:rsid w:val="00076FB7"/>
    <w:rsid w:val="0007724B"/>
    <w:rsid w:val="00077569"/>
    <w:rsid w:val="00077583"/>
    <w:rsid w:val="000775B4"/>
    <w:rsid w:val="00080396"/>
    <w:rsid w:val="00080EE8"/>
    <w:rsid w:val="00080F53"/>
    <w:rsid w:val="00081387"/>
    <w:rsid w:val="00081914"/>
    <w:rsid w:val="0008241E"/>
    <w:rsid w:val="00082F6A"/>
    <w:rsid w:val="0008369A"/>
    <w:rsid w:val="0008436A"/>
    <w:rsid w:val="00084720"/>
    <w:rsid w:val="000851E4"/>
    <w:rsid w:val="00085478"/>
    <w:rsid w:val="00085609"/>
    <w:rsid w:val="000859C8"/>
    <w:rsid w:val="00086C16"/>
    <w:rsid w:val="00086CC5"/>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EBD"/>
    <w:rsid w:val="00093B25"/>
    <w:rsid w:val="00094604"/>
    <w:rsid w:val="00095133"/>
    <w:rsid w:val="00095834"/>
    <w:rsid w:val="00095A99"/>
    <w:rsid w:val="0009724E"/>
    <w:rsid w:val="00097B80"/>
    <w:rsid w:val="000A05FB"/>
    <w:rsid w:val="000A09BB"/>
    <w:rsid w:val="000A0DFE"/>
    <w:rsid w:val="000A0EBF"/>
    <w:rsid w:val="000A0F5D"/>
    <w:rsid w:val="000A1D3C"/>
    <w:rsid w:val="000A1E34"/>
    <w:rsid w:val="000A1F93"/>
    <w:rsid w:val="000A202B"/>
    <w:rsid w:val="000A2CBA"/>
    <w:rsid w:val="000A2D88"/>
    <w:rsid w:val="000A5738"/>
    <w:rsid w:val="000A5924"/>
    <w:rsid w:val="000A5FB1"/>
    <w:rsid w:val="000A6BBE"/>
    <w:rsid w:val="000A71CC"/>
    <w:rsid w:val="000A76C1"/>
    <w:rsid w:val="000A7BF8"/>
    <w:rsid w:val="000A7E99"/>
    <w:rsid w:val="000B049C"/>
    <w:rsid w:val="000B0A4E"/>
    <w:rsid w:val="000B0CED"/>
    <w:rsid w:val="000B21A6"/>
    <w:rsid w:val="000B2416"/>
    <w:rsid w:val="000B2E23"/>
    <w:rsid w:val="000B36CB"/>
    <w:rsid w:val="000B4E01"/>
    <w:rsid w:val="000B4E6D"/>
    <w:rsid w:val="000B4E90"/>
    <w:rsid w:val="000B4F2C"/>
    <w:rsid w:val="000B51DF"/>
    <w:rsid w:val="000B5255"/>
    <w:rsid w:val="000B590B"/>
    <w:rsid w:val="000B5E37"/>
    <w:rsid w:val="000B685D"/>
    <w:rsid w:val="000B7223"/>
    <w:rsid w:val="000B76B7"/>
    <w:rsid w:val="000B7D05"/>
    <w:rsid w:val="000B7F08"/>
    <w:rsid w:val="000C006A"/>
    <w:rsid w:val="000C02F3"/>
    <w:rsid w:val="000C110A"/>
    <w:rsid w:val="000C1AE5"/>
    <w:rsid w:val="000C1F59"/>
    <w:rsid w:val="000C211C"/>
    <w:rsid w:val="000C2159"/>
    <w:rsid w:val="000C2217"/>
    <w:rsid w:val="000C238A"/>
    <w:rsid w:val="000C2C07"/>
    <w:rsid w:val="000C34A7"/>
    <w:rsid w:val="000C3D2E"/>
    <w:rsid w:val="000C3F71"/>
    <w:rsid w:val="000C4B9E"/>
    <w:rsid w:val="000C4D87"/>
    <w:rsid w:val="000C4DF9"/>
    <w:rsid w:val="000C52F5"/>
    <w:rsid w:val="000C55D6"/>
    <w:rsid w:val="000C5649"/>
    <w:rsid w:val="000C59B8"/>
    <w:rsid w:val="000C6068"/>
    <w:rsid w:val="000C7160"/>
    <w:rsid w:val="000C7561"/>
    <w:rsid w:val="000D0F58"/>
    <w:rsid w:val="000D10C7"/>
    <w:rsid w:val="000D13D6"/>
    <w:rsid w:val="000D18E9"/>
    <w:rsid w:val="000D26D8"/>
    <w:rsid w:val="000D412D"/>
    <w:rsid w:val="000D4406"/>
    <w:rsid w:val="000D4782"/>
    <w:rsid w:val="000D4B9C"/>
    <w:rsid w:val="000D4E2B"/>
    <w:rsid w:val="000D5C58"/>
    <w:rsid w:val="000D638A"/>
    <w:rsid w:val="000D65F5"/>
    <w:rsid w:val="000D71C2"/>
    <w:rsid w:val="000D7338"/>
    <w:rsid w:val="000D7494"/>
    <w:rsid w:val="000D7AD2"/>
    <w:rsid w:val="000E083B"/>
    <w:rsid w:val="000E0DD5"/>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35F"/>
    <w:rsid w:val="000E799D"/>
    <w:rsid w:val="000E7CF8"/>
    <w:rsid w:val="000F01E1"/>
    <w:rsid w:val="000F02F7"/>
    <w:rsid w:val="000F04F7"/>
    <w:rsid w:val="000F051B"/>
    <w:rsid w:val="000F1287"/>
    <w:rsid w:val="000F16D7"/>
    <w:rsid w:val="000F1B57"/>
    <w:rsid w:val="000F2282"/>
    <w:rsid w:val="000F2369"/>
    <w:rsid w:val="000F2FF1"/>
    <w:rsid w:val="000F32FF"/>
    <w:rsid w:val="000F403D"/>
    <w:rsid w:val="000F4AA3"/>
    <w:rsid w:val="000F4B8F"/>
    <w:rsid w:val="000F513D"/>
    <w:rsid w:val="000F5948"/>
    <w:rsid w:val="000F7102"/>
    <w:rsid w:val="0010069E"/>
    <w:rsid w:val="00100B38"/>
    <w:rsid w:val="001010F7"/>
    <w:rsid w:val="00101313"/>
    <w:rsid w:val="00101C48"/>
    <w:rsid w:val="00101DB0"/>
    <w:rsid w:val="0010270D"/>
    <w:rsid w:val="00102D1D"/>
    <w:rsid w:val="00103779"/>
    <w:rsid w:val="001045A6"/>
    <w:rsid w:val="00104A16"/>
    <w:rsid w:val="0010505E"/>
    <w:rsid w:val="0010549B"/>
    <w:rsid w:val="001054B1"/>
    <w:rsid w:val="001059F7"/>
    <w:rsid w:val="00105FA3"/>
    <w:rsid w:val="001065C7"/>
    <w:rsid w:val="001072BE"/>
    <w:rsid w:val="0010779C"/>
    <w:rsid w:val="00107A04"/>
    <w:rsid w:val="00110481"/>
    <w:rsid w:val="0011119C"/>
    <w:rsid w:val="00111429"/>
    <w:rsid w:val="00111943"/>
    <w:rsid w:val="0011199A"/>
    <w:rsid w:val="00111E59"/>
    <w:rsid w:val="001123B4"/>
    <w:rsid w:val="001126FB"/>
    <w:rsid w:val="00112B67"/>
    <w:rsid w:val="00112EE8"/>
    <w:rsid w:val="0011320C"/>
    <w:rsid w:val="0011344C"/>
    <w:rsid w:val="0011370F"/>
    <w:rsid w:val="00113B07"/>
    <w:rsid w:val="00113C79"/>
    <w:rsid w:val="00113E1A"/>
    <w:rsid w:val="00113EAE"/>
    <w:rsid w:val="00113FD3"/>
    <w:rsid w:val="001151E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49A"/>
    <w:rsid w:val="001275FB"/>
    <w:rsid w:val="00127F38"/>
    <w:rsid w:val="0013010B"/>
    <w:rsid w:val="00130F29"/>
    <w:rsid w:val="0013140B"/>
    <w:rsid w:val="00131BA4"/>
    <w:rsid w:val="001329A7"/>
    <w:rsid w:val="00132B1C"/>
    <w:rsid w:val="00132BAE"/>
    <w:rsid w:val="00132C73"/>
    <w:rsid w:val="00132FC0"/>
    <w:rsid w:val="0013353A"/>
    <w:rsid w:val="00133B31"/>
    <w:rsid w:val="00134825"/>
    <w:rsid w:val="0013485F"/>
    <w:rsid w:val="00135122"/>
    <w:rsid w:val="001351A4"/>
    <w:rsid w:val="00135655"/>
    <w:rsid w:val="00135B56"/>
    <w:rsid w:val="00135B9F"/>
    <w:rsid w:val="00135EEE"/>
    <w:rsid w:val="00135F36"/>
    <w:rsid w:val="0013610E"/>
    <w:rsid w:val="001365CA"/>
    <w:rsid w:val="00136624"/>
    <w:rsid w:val="00137C9D"/>
    <w:rsid w:val="00140D50"/>
    <w:rsid w:val="00141292"/>
    <w:rsid w:val="00141BF1"/>
    <w:rsid w:val="00142352"/>
    <w:rsid w:val="00142759"/>
    <w:rsid w:val="0014277F"/>
    <w:rsid w:val="001427AB"/>
    <w:rsid w:val="001429E3"/>
    <w:rsid w:val="00142AB7"/>
    <w:rsid w:val="00143338"/>
    <w:rsid w:val="00143940"/>
    <w:rsid w:val="0014414A"/>
    <w:rsid w:val="00145547"/>
    <w:rsid w:val="001455B2"/>
    <w:rsid w:val="0014578C"/>
    <w:rsid w:val="00145B8E"/>
    <w:rsid w:val="00146BC9"/>
    <w:rsid w:val="00147552"/>
    <w:rsid w:val="00147A63"/>
    <w:rsid w:val="00147A8C"/>
    <w:rsid w:val="0015079A"/>
    <w:rsid w:val="00150B6E"/>
    <w:rsid w:val="00150D95"/>
    <w:rsid w:val="00150E77"/>
    <w:rsid w:val="00152836"/>
    <w:rsid w:val="00152A13"/>
    <w:rsid w:val="0015376E"/>
    <w:rsid w:val="001538C5"/>
    <w:rsid w:val="00153D1C"/>
    <w:rsid w:val="00153FC8"/>
    <w:rsid w:val="00154487"/>
    <w:rsid w:val="0015529C"/>
    <w:rsid w:val="00155354"/>
    <w:rsid w:val="00155C7C"/>
    <w:rsid w:val="00156148"/>
    <w:rsid w:val="00156AC9"/>
    <w:rsid w:val="00156DBB"/>
    <w:rsid w:val="001578F5"/>
    <w:rsid w:val="00157972"/>
    <w:rsid w:val="001607EC"/>
    <w:rsid w:val="001609D9"/>
    <w:rsid w:val="00160A4A"/>
    <w:rsid w:val="00162A74"/>
    <w:rsid w:val="001635A7"/>
    <w:rsid w:val="001640AF"/>
    <w:rsid w:val="00164443"/>
    <w:rsid w:val="001647BD"/>
    <w:rsid w:val="00166073"/>
    <w:rsid w:val="0016665C"/>
    <w:rsid w:val="00166EB7"/>
    <w:rsid w:val="00167192"/>
    <w:rsid w:val="00167555"/>
    <w:rsid w:val="00167C47"/>
    <w:rsid w:val="00167E09"/>
    <w:rsid w:val="001704DA"/>
    <w:rsid w:val="00170676"/>
    <w:rsid w:val="0017154D"/>
    <w:rsid w:val="00171C73"/>
    <w:rsid w:val="00171FE7"/>
    <w:rsid w:val="001724D3"/>
    <w:rsid w:val="0017277D"/>
    <w:rsid w:val="00172D53"/>
    <w:rsid w:val="0017380F"/>
    <w:rsid w:val="00173ACB"/>
    <w:rsid w:val="00173E3A"/>
    <w:rsid w:val="00173E9D"/>
    <w:rsid w:val="001741F9"/>
    <w:rsid w:val="001748C4"/>
    <w:rsid w:val="00174A4C"/>
    <w:rsid w:val="00174EE0"/>
    <w:rsid w:val="0017506F"/>
    <w:rsid w:val="0017533E"/>
    <w:rsid w:val="00176217"/>
    <w:rsid w:val="00176FD3"/>
    <w:rsid w:val="00177EC6"/>
    <w:rsid w:val="00177EF3"/>
    <w:rsid w:val="001801B7"/>
    <w:rsid w:val="00180340"/>
    <w:rsid w:val="00180466"/>
    <w:rsid w:val="00181168"/>
    <w:rsid w:val="00181511"/>
    <w:rsid w:val="00182729"/>
    <w:rsid w:val="00182CBF"/>
    <w:rsid w:val="00182D86"/>
    <w:rsid w:val="00182E25"/>
    <w:rsid w:val="0018349F"/>
    <w:rsid w:val="00183AD9"/>
    <w:rsid w:val="00183BC8"/>
    <w:rsid w:val="00183BF1"/>
    <w:rsid w:val="00183DDD"/>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3F0C"/>
    <w:rsid w:val="001941C5"/>
    <w:rsid w:val="00194439"/>
    <w:rsid w:val="00194544"/>
    <w:rsid w:val="00194723"/>
    <w:rsid w:val="001954F1"/>
    <w:rsid w:val="00195572"/>
    <w:rsid w:val="0019597B"/>
    <w:rsid w:val="00195BD8"/>
    <w:rsid w:val="00195C8A"/>
    <w:rsid w:val="00195CF3"/>
    <w:rsid w:val="00196249"/>
    <w:rsid w:val="00196DF2"/>
    <w:rsid w:val="00196FAF"/>
    <w:rsid w:val="0019749C"/>
    <w:rsid w:val="001977F6"/>
    <w:rsid w:val="00197943"/>
    <w:rsid w:val="00197EF6"/>
    <w:rsid w:val="001A032D"/>
    <w:rsid w:val="001A0B73"/>
    <w:rsid w:val="001A0DF2"/>
    <w:rsid w:val="001A18C1"/>
    <w:rsid w:val="001A1DD2"/>
    <w:rsid w:val="001A1FBF"/>
    <w:rsid w:val="001A20F9"/>
    <w:rsid w:val="001A2163"/>
    <w:rsid w:val="001A225E"/>
    <w:rsid w:val="001A25FD"/>
    <w:rsid w:val="001A2693"/>
    <w:rsid w:val="001A2E70"/>
    <w:rsid w:val="001A39B5"/>
    <w:rsid w:val="001A49EA"/>
    <w:rsid w:val="001A4A87"/>
    <w:rsid w:val="001A4BC6"/>
    <w:rsid w:val="001A4D7F"/>
    <w:rsid w:val="001A4D9A"/>
    <w:rsid w:val="001A5289"/>
    <w:rsid w:val="001A5F8E"/>
    <w:rsid w:val="001A5FBA"/>
    <w:rsid w:val="001A63ED"/>
    <w:rsid w:val="001A67B2"/>
    <w:rsid w:val="001A6CC7"/>
    <w:rsid w:val="001A7088"/>
    <w:rsid w:val="001A710C"/>
    <w:rsid w:val="001A7678"/>
    <w:rsid w:val="001A7994"/>
    <w:rsid w:val="001A7B3D"/>
    <w:rsid w:val="001B1471"/>
    <w:rsid w:val="001B1895"/>
    <w:rsid w:val="001B1C17"/>
    <w:rsid w:val="001B2074"/>
    <w:rsid w:val="001B2226"/>
    <w:rsid w:val="001B3250"/>
    <w:rsid w:val="001B33A4"/>
    <w:rsid w:val="001B370C"/>
    <w:rsid w:val="001B3C7D"/>
    <w:rsid w:val="001B3D86"/>
    <w:rsid w:val="001B3F4C"/>
    <w:rsid w:val="001B4191"/>
    <w:rsid w:val="001B4266"/>
    <w:rsid w:val="001B4373"/>
    <w:rsid w:val="001B50F3"/>
    <w:rsid w:val="001B53D6"/>
    <w:rsid w:val="001B59DE"/>
    <w:rsid w:val="001B77FA"/>
    <w:rsid w:val="001C1AD0"/>
    <w:rsid w:val="001C1CC5"/>
    <w:rsid w:val="001C24BC"/>
    <w:rsid w:val="001C305A"/>
    <w:rsid w:val="001C37BD"/>
    <w:rsid w:val="001C394E"/>
    <w:rsid w:val="001C45C1"/>
    <w:rsid w:val="001C468D"/>
    <w:rsid w:val="001C4F12"/>
    <w:rsid w:val="001C545C"/>
    <w:rsid w:val="001C635E"/>
    <w:rsid w:val="001C6757"/>
    <w:rsid w:val="001C6A8E"/>
    <w:rsid w:val="001C762B"/>
    <w:rsid w:val="001C7F48"/>
    <w:rsid w:val="001D235F"/>
    <w:rsid w:val="001D2623"/>
    <w:rsid w:val="001D2CB6"/>
    <w:rsid w:val="001D37D8"/>
    <w:rsid w:val="001D3DE8"/>
    <w:rsid w:val="001D414C"/>
    <w:rsid w:val="001D41F4"/>
    <w:rsid w:val="001D5752"/>
    <w:rsid w:val="001D612E"/>
    <w:rsid w:val="001D65F8"/>
    <w:rsid w:val="001D7492"/>
    <w:rsid w:val="001D7890"/>
    <w:rsid w:val="001E0107"/>
    <w:rsid w:val="001E0B9F"/>
    <w:rsid w:val="001E250F"/>
    <w:rsid w:val="001E26AF"/>
    <w:rsid w:val="001E2BC5"/>
    <w:rsid w:val="001E3801"/>
    <w:rsid w:val="001E3D5A"/>
    <w:rsid w:val="001E4891"/>
    <w:rsid w:val="001E4C29"/>
    <w:rsid w:val="001E4DB2"/>
    <w:rsid w:val="001E5701"/>
    <w:rsid w:val="001E5987"/>
    <w:rsid w:val="001E61DF"/>
    <w:rsid w:val="001E76C7"/>
    <w:rsid w:val="001E7E24"/>
    <w:rsid w:val="001E7EE4"/>
    <w:rsid w:val="001E7F9E"/>
    <w:rsid w:val="001F04C1"/>
    <w:rsid w:val="001F15A0"/>
    <w:rsid w:val="001F1D6C"/>
    <w:rsid w:val="001F1DB6"/>
    <w:rsid w:val="001F1FB1"/>
    <w:rsid w:val="001F2168"/>
    <w:rsid w:val="001F2E11"/>
    <w:rsid w:val="001F2EB6"/>
    <w:rsid w:val="001F3174"/>
    <w:rsid w:val="001F424E"/>
    <w:rsid w:val="001F436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9C4"/>
    <w:rsid w:val="00202323"/>
    <w:rsid w:val="0020254E"/>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0CF"/>
    <w:rsid w:val="002115A1"/>
    <w:rsid w:val="00212123"/>
    <w:rsid w:val="00212C25"/>
    <w:rsid w:val="00212F68"/>
    <w:rsid w:val="002135C6"/>
    <w:rsid w:val="002137AD"/>
    <w:rsid w:val="002140C5"/>
    <w:rsid w:val="00214B9D"/>
    <w:rsid w:val="00214D4B"/>
    <w:rsid w:val="00215B09"/>
    <w:rsid w:val="00215FB5"/>
    <w:rsid w:val="00215FD2"/>
    <w:rsid w:val="002163DC"/>
    <w:rsid w:val="00216766"/>
    <w:rsid w:val="00216820"/>
    <w:rsid w:val="00217893"/>
    <w:rsid w:val="00220588"/>
    <w:rsid w:val="00220B88"/>
    <w:rsid w:val="002211A8"/>
    <w:rsid w:val="00221235"/>
    <w:rsid w:val="00221CC0"/>
    <w:rsid w:val="0022234B"/>
    <w:rsid w:val="00223614"/>
    <w:rsid w:val="00223CEF"/>
    <w:rsid w:val="00223D79"/>
    <w:rsid w:val="00223FA2"/>
    <w:rsid w:val="00224265"/>
    <w:rsid w:val="00224F0F"/>
    <w:rsid w:val="002256CF"/>
    <w:rsid w:val="002257D8"/>
    <w:rsid w:val="00225BEF"/>
    <w:rsid w:val="0022641B"/>
    <w:rsid w:val="002267DE"/>
    <w:rsid w:val="00226AD0"/>
    <w:rsid w:val="002276C5"/>
    <w:rsid w:val="002279BC"/>
    <w:rsid w:val="002279D6"/>
    <w:rsid w:val="002303E3"/>
    <w:rsid w:val="002306AB"/>
    <w:rsid w:val="00231166"/>
    <w:rsid w:val="00232190"/>
    <w:rsid w:val="0023232F"/>
    <w:rsid w:val="00233169"/>
    <w:rsid w:val="0023335E"/>
    <w:rsid w:val="002338C0"/>
    <w:rsid w:val="002342E3"/>
    <w:rsid w:val="00234717"/>
    <w:rsid w:val="00234920"/>
    <w:rsid w:val="0023505D"/>
    <w:rsid w:val="002358F1"/>
    <w:rsid w:val="00236379"/>
    <w:rsid w:val="00236FBF"/>
    <w:rsid w:val="002374F8"/>
    <w:rsid w:val="00237EA0"/>
    <w:rsid w:val="002411C2"/>
    <w:rsid w:val="002415C7"/>
    <w:rsid w:val="0024180E"/>
    <w:rsid w:val="00241D43"/>
    <w:rsid w:val="00242171"/>
    <w:rsid w:val="00242459"/>
    <w:rsid w:val="002425E8"/>
    <w:rsid w:val="0024269D"/>
    <w:rsid w:val="00242CEB"/>
    <w:rsid w:val="002430AE"/>
    <w:rsid w:val="002438F1"/>
    <w:rsid w:val="00244688"/>
    <w:rsid w:val="00245655"/>
    <w:rsid w:val="00245825"/>
    <w:rsid w:val="00245DD5"/>
    <w:rsid w:val="00245E8F"/>
    <w:rsid w:val="0024735B"/>
    <w:rsid w:val="002476D5"/>
    <w:rsid w:val="00247AE2"/>
    <w:rsid w:val="002510C4"/>
    <w:rsid w:val="0025176F"/>
    <w:rsid w:val="00251949"/>
    <w:rsid w:val="00251D4A"/>
    <w:rsid w:val="00252A35"/>
    <w:rsid w:val="00253090"/>
    <w:rsid w:val="0025357D"/>
    <w:rsid w:val="00253C3C"/>
    <w:rsid w:val="00253DF4"/>
    <w:rsid w:val="00254895"/>
    <w:rsid w:val="00254B13"/>
    <w:rsid w:val="00254D20"/>
    <w:rsid w:val="00255225"/>
    <w:rsid w:val="0025607C"/>
    <w:rsid w:val="0025655F"/>
    <w:rsid w:val="002565BF"/>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AEF"/>
    <w:rsid w:val="0027133F"/>
    <w:rsid w:val="002713FB"/>
    <w:rsid w:val="00271411"/>
    <w:rsid w:val="002716D8"/>
    <w:rsid w:val="00272038"/>
    <w:rsid w:val="0027236E"/>
    <w:rsid w:val="00272857"/>
    <w:rsid w:val="00272AE4"/>
    <w:rsid w:val="0027399D"/>
    <w:rsid w:val="00273F59"/>
    <w:rsid w:val="00274C8A"/>
    <w:rsid w:val="00274E4C"/>
    <w:rsid w:val="00274E50"/>
    <w:rsid w:val="0027575B"/>
    <w:rsid w:val="00275B72"/>
    <w:rsid w:val="002766A9"/>
    <w:rsid w:val="00277535"/>
    <w:rsid w:val="00277634"/>
    <w:rsid w:val="0027776A"/>
    <w:rsid w:val="00277876"/>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59F"/>
    <w:rsid w:val="00285B02"/>
    <w:rsid w:val="00285E5E"/>
    <w:rsid w:val="00287440"/>
    <w:rsid w:val="002907D9"/>
    <w:rsid w:val="00290833"/>
    <w:rsid w:val="00290850"/>
    <w:rsid w:val="00290E7C"/>
    <w:rsid w:val="00290F12"/>
    <w:rsid w:val="002912D1"/>
    <w:rsid w:val="00291B2F"/>
    <w:rsid w:val="00291DCB"/>
    <w:rsid w:val="0029216D"/>
    <w:rsid w:val="002926A1"/>
    <w:rsid w:val="002944AF"/>
    <w:rsid w:val="00294B97"/>
    <w:rsid w:val="00294BE3"/>
    <w:rsid w:val="002955C5"/>
    <w:rsid w:val="00295948"/>
    <w:rsid w:val="002960E2"/>
    <w:rsid w:val="002970CF"/>
    <w:rsid w:val="00297490"/>
    <w:rsid w:val="002974D4"/>
    <w:rsid w:val="002A00F8"/>
    <w:rsid w:val="002A1EB6"/>
    <w:rsid w:val="002A25D9"/>
    <w:rsid w:val="002A27D5"/>
    <w:rsid w:val="002A2996"/>
    <w:rsid w:val="002A3B3E"/>
    <w:rsid w:val="002A3C75"/>
    <w:rsid w:val="002A3C89"/>
    <w:rsid w:val="002A4138"/>
    <w:rsid w:val="002A43AA"/>
    <w:rsid w:val="002A4AC9"/>
    <w:rsid w:val="002A5132"/>
    <w:rsid w:val="002A5143"/>
    <w:rsid w:val="002A5876"/>
    <w:rsid w:val="002A62B6"/>
    <w:rsid w:val="002A637A"/>
    <w:rsid w:val="002A654A"/>
    <w:rsid w:val="002A6658"/>
    <w:rsid w:val="002A70E6"/>
    <w:rsid w:val="002A7188"/>
    <w:rsid w:val="002A71C8"/>
    <w:rsid w:val="002A7A35"/>
    <w:rsid w:val="002B0002"/>
    <w:rsid w:val="002B062F"/>
    <w:rsid w:val="002B103F"/>
    <w:rsid w:val="002B12BE"/>
    <w:rsid w:val="002B144C"/>
    <w:rsid w:val="002B165D"/>
    <w:rsid w:val="002B189A"/>
    <w:rsid w:val="002B19CD"/>
    <w:rsid w:val="002B1AD3"/>
    <w:rsid w:val="002B27EB"/>
    <w:rsid w:val="002B2FCD"/>
    <w:rsid w:val="002B32CA"/>
    <w:rsid w:val="002B3F04"/>
    <w:rsid w:val="002B42DA"/>
    <w:rsid w:val="002B4519"/>
    <w:rsid w:val="002B49CA"/>
    <w:rsid w:val="002B4B95"/>
    <w:rsid w:val="002B4DFD"/>
    <w:rsid w:val="002B6251"/>
    <w:rsid w:val="002B6B9E"/>
    <w:rsid w:val="002B6DD6"/>
    <w:rsid w:val="002B6FF7"/>
    <w:rsid w:val="002B75F7"/>
    <w:rsid w:val="002C14FC"/>
    <w:rsid w:val="002C17A0"/>
    <w:rsid w:val="002C1FB6"/>
    <w:rsid w:val="002C215A"/>
    <w:rsid w:val="002C2249"/>
    <w:rsid w:val="002C23F3"/>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10D"/>
    <w:rsid w:val="002D1C99"/>
    <w:rsid w:val="002D1EFA"/>
    <w:rsid w:val="002D22D0"/>
    <w:rsid w:val="002D236C"/>
    <w:rsid w:val="002D28EF"/>
    <w:rsid w:val="002D2E4F"/>
    <w:rsid w:val="002D3712"/>
    <w:rsid w:val="002D470F"/>
    <w:rsid w:val="002D48BB"/>
    <w:rsid w:val="002D51D8"/>
    <w:rsid w:val="002D54D5"/>
    <w:rsid w:val="002D5ABC"/>
    <w:rsid w:val="002D5BB9"/>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E93"/>
    <w:rsid w:val="002E348F"/>
    <w:rsid w:val="002E3C32"/>
    <w:rsid w:val="002E4695"/>
    <w:rsid w:val="002E4A5A"/>
    <w:rsid w:val="002E5C9B"/>
    <w:rsid w:val="002E5EA9"/>
    <w:rsid w:val="002E605C"/>
    <w:rsid w:val="002E6BB6"/>
    <w:rsid w:val="002E7777"/>
    <w:rsid w:val="002F05C1"/>
    <w:rsid w:val="002F0663"/>
    <w:rsid w:val="002F0FBA"/>
    <w:rsid w:val="002F12E7"/>
    <w:rsid w:val="002F148F"/>
    <w:rsid w:val="002F1998"/>
    <w:rsid w:val="002F1CD9"/>
    <w:rsid w:val="002F1D5C"/>
    <w:rsid w:val="002F2728"/>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54"/>
    <w:rsid w:val="0030313E"/>
    <w:rsid w:val="00303C2A"/>
    <w:rsid w:val="00303D02"/>
    <w:rsid w:val="003043DF"/>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C49"/>
    <w:rsid w:val="003152E0"/>
    <w:rsid w:val="003155D3"/>
    <w:rsid w:val="0031574F"/>
    <w:rsid w:val="00317AC3"/>
    <w:rsid w:val="00320115"/>
    <w:rsid w:val="003217B9"/>
    <w:rsid w:val="00321802"/>
    <w:rsid w:val="00321A79"/>
    <w:rsid w:val="00321B1F"/>
    <w:rsid w:val="003222EF"/>
    <w:rsid w:val="0032266C"/>
    <w:rsid w:val="003232C3"/>
    <w:rsid w:val="00323428"/>
    <w:rsid w:val="00324073"/>
    <w:rsid w:val="003241B0"/>
    <w:rsid w:val="003241B4"/>
    <w:rsid w:val="0032494C"/>
    <w:rsid w:val="00325243"/>
    <w:rsid w:val="00325A84"/>
    <w:rsid w:val="00325BB7"/>
    <w:rsid w:val="00325D58"/>
    <w:rsid w:val="00325F1F"/>
    <w:rsid w:val="00326357"/>
    <w:rsid w:val="0032697E"/>
    <w:rsid w:val="00326CB7"/>
    <w:rsid w:val="00326F19"/>
    <w:rsid w:val="00326F9E"/>
    <w:rsid w:val="003300F2"/>
    <w:rsid w:val="00331673"/>
    <w:rsid w:val="00331ED1"/>
    <w:rsid w:val="003328D9"/>
    <w:rsid w:val="00333BFA"/>
    <w:rsid w:val="00333D5A"/>
    <w:rsid w:val="00334D33"/>
    <w:rsid w:val="00334EB8"/>
    <w:rsid w:val="003354F0"/>
    <w:rsid w:val="00335A01"/>
    <w:rsid w:val="00335C1D"/>
    <w:rsid w:val="00335DA5"/>
    <w:rsid w:val="0033642E"/>
    <w:rsid w:val="00336E50"/>
    <w:rsid w:val="0033758D"/>
    <w:rsid w:val="003406FD"/>
    <w:rsid w:val="003409B3"/>
    <w:rsid w:val="00340F7A"/>
    <w:rsid w:val="00341127"/>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47CFE"/>
    <w:rsid w:val="00350286"/>
    <w:rsid w:val="0035041E"/>
    <w:rsid w:val="00350427"/>
    <w:rsid w:val="00350730"/>
    <w:rsid w:val="00351BA9"/>
    <w:rsid w:val="00351D68"/>
    <w:rsid w:val="003522AE"/>
    <w:rsid w:val="00352626"/>
    <w:rsid w:val="00352C78"/>
    <w:rsid w:val="003536CF"/>
    <w:rsid w:val="0035391F"/>
    <w:rsid w:val="00353A48"/>
    <w:rsid w:val="00353D1B"/>
    <w:rsid w:val="00354AB4"/>
    <w:rsid w:val="00355501"/>
    <w:rsid w:val="00355609"/>
    <w:rsid w:val="00355743"/>
    <w:rsid w:val="00355846"/>
    <w:rsid w:val="003559E0"/>
    <w:rsid w:val="00356D0D"/>
    <w:rsid w:val="003576C1"/>
    <w:rsid w:val="00357BB8"/>
    <w:rsid w:val="00357C23"/>
    <w:rsid w:val="003600F2"/>
    <w:rsid w:val="00360DB9"/>
    <w:rsid w:val="00360DE8"/>
    <w:rsid w:val="00360F9B"/>
    <w:rsid w:val="00361525"/>
    <w:rsid w:val="003617F1"/>
    <w:rsid w:val="00362719"/>
    <w:rsid w:val="00363134"/>
    <w:rsid w:val="00365384"/>
    <w:rsid w:val="003660B8"/>
    <w:rsid w:val="00366C20"/>
    <w:rsid w:val="00366F9E"/>
    <w:rsid w:val="003671C3"/>
    <w:rsid w:val="00367BFA"/>
    <w:rsid w:val="00367D97"/>
    <w:rsid w:val="0037006D"/>
    <w:rsid w:val="00370489"/>
    <w:rsid w:val="00370503"/>
    <w:rsid w:val="00370682"/>
    <w:rsid w:val="00370E73"/>
    <w:rsid w:val="003713E4"/>
    <w:rsid w:val="00371433"/>
    <w:rsid w:val="00371C7C"/>
    <w:rsid w:val="00372070"/>
    <w:rsid w:val="00372605"/>
    <w:rsid w:val="00373245"/>
    <w:rsid w:val="00373C97"/>
    <w:rsid w:val="003741D5"/>
    <w:rsid w:val="00374529"/>
    <w:rsid w:val="00374650"/>
    <w:rsid w:val="00374806"/>
    <w:rsid w:val="00374A04"/>
    <w:rsid w:val="00375417"/>
    <w:rsid w:val="0037545E"/>
    <w:rsid w:val="003754D9"/>
    <w:rsid w:val="00375B68"/>
    <w:rsid w:val="0037632B"/>
    <w:rsid w:val="00376450"/>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90"/>
    <w:rsid w:val="003821B2"/>
    <w:rsid w:val="003826D6"/>
    <w:rsid w:val="00382939"/>
    <w:rsid w:val="00382A83"/>
    <w:rsid w:val="003835F5"/>
    <w:rsid w:val="00384765"/>
    <w:rsid w:val="00384F31"/>
    <w:rsid w:val="00384F5A"/>
    <w:rsid w:val="0038532E"/>
    <w:rsid w:val="00385AE6"/>
    <w:rsid w:val="00385D49"/>
    <w:rsid w:val="00386E76"/>
    <w:rsid w:val="003903FB"/>
    <w:rsid w:val="00390B20"/>
    <w:rsid w:val="00390CB1"/>
    <w:rsid w:val="0039114B"/>
    <w:rsid w:val="0039183A"/>
    <w:rsid w:val="00391FE7"/>
    <w:rsid w:val="0039299B"/>
    <w:rsid w:val="00392BE0"/>
    <w:rsid w:val="00392CD7"/>
    <w:rsid w:val="00393698"/>
    <w:rsid w:val="0039371E"/>
    <w:rsid w:val="00393E7D"/>
    <w:rsid w:val="00394C27"/>
    <w:rsid w:val="00396CB4"/>
    <w:rsid w:val="00396DCE"/>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83D"/>
    <w:rsid w:val="003A6BBE"/>
    <w:rsid w:val="003A6BC4"/>
    <w:rsid w:val="003B03D1"/>
    <w:rsid w:val="003B0EF6"/>
    <w:rsid w:val="003B0F1F"/>
    <w:rsid w:val="003B12DE"/>
    <w:rsid w:val="003B160F"/>
    <w:rsid w:val="003B3624"/>
    <w:rsid w:val="003B3660"/>
    <w:rsid w:val="003B386F"/>
    <w:rsid w:val="003B39F9"/>
    <w:rsid w:val="003B40AE"/>
    <w:rsid w:val="003B4138"/>
    <w:rsid w:val="003B558D"/>
    <w:rsid w:val="003B55FB"/>
    <w:rsid w:val="003B6924"/>
    <w:rsid w:val="003B6D51"/>
    <w:rsid w:val="003B6DB8"/>
    <w:rsid w:val="003B73B7"/>
    <w:rsid w:val="003B7634"/>
    <w:rsid w:val="003B78AD"/>
    <w:rsid w:val="003C018A"/>
    <w:rsid w:val="003C07A3"/>
    <w:rsid w:val="003C126F"/>
    <w:rsid w:val="003C15C3"/>
    <w:rsid w:val="003C1AB1"/>
    <w:rsid w:val="003C1B53"/>
    <w:rsid w:val="003C1BFB"/>
    <w:rsid w:val="003C1CDF"/>
    <w:rsid w:val="003C2412"/>
    <w:rsid w:val="003C2445"/>
    <w:rsid w:val="003C253D"/>
    <w:rsid w:val="003C269A"/>
    <w:rsid w:val="003C2837"/>
    <w:rsid w:val="003C2EEB"/>
    <w:rsid w:val="003C34BF"/>
    <w:rsid w:val="003C3F49"/>
    <w:rsid w:val="003C4C02"/>
    <w:rsid w:val="003C4C53"/>
    <w:rsid w:val="003C50DB"/>
    <w:rsid w:val="003C558B"/>
    <w:rsid w:val="003C55BF"/>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1E80"/>
    <w:rsid w:val="003D2A3B"/>
    <w:rsid w:val="003D33F6"/>
    <w:rsid w:val="003D346C"/>
    <w:rsid w:val="003D3597"/>
    <w:rsid w:val="003D366F"/>
    <w:rsid w:val="003D3997"/>
    <w:rsid w:val="003D4196"/>
    <w:rsid w:val="003D490C"/>
    <w:rsid w:val="003D4F69"/>
    <w:rsid w:val="003D517C"/>
    <w:rsid w:val="003D5A05"/>
    <w:rsid w:val="003D5EC9"/>
    <w:rsid w:val="003D60A2"/>
    <w:rsid w:val="003D6258"/>
    <w:rsid w:val="003D6501"/>
    <w:rsid w:val="003D668E"/>
    <w:rsid w:val="003D6BCA"/>
    <w:rsid w:val="003D6DF2"/>
    <w:rsid w:val="003D74E8"/>
    <w:rsid w:val="003D7A54"/>
    <w:rsid w:val="003D7DD9"/>
    <w:rsid w:val="003E0A08"/>
    <w:rsid w:val="003E0AF4"/>
    <w:rsid w:val="003E0FEA"/>
    <w:rsid w:val="003E1070"/>
    <w:rsid w:val="003E1160"/>
    <w:rsid w:val="003E1371"/>
    <w:rsid w:val="003E1D80"/>
    <w:rsid w:val="003E2280"/>
    <w:rsid w:val="003E23F7"/>
    <w:rsid w:val="003E2796"/>
    <w:rsid w:val="003E2861"/>
    <w:rsid w:val="003E4314"/>
    <w:rsid w:val="003E436D"/>
    <w:rsid w:val="003E4AC7"/>
    <w:rsid w:val="003E4DB9"/>
    <w:rsid w:val="003E51C1"/>
    <w:rsid w:val="003E6626"/>
    <w:rsid w:val="003E664F"/>
    <w:rsid w:val="003E713F"/>
    <w:rsid w:val="003E7C40"/>
    <w:rsid w:val="003E7F39"/>
    <w:rsid w:val="003F015C"/>
    <w:rsid w:val="003F0248"/>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6543"/>
    <w:rsid w:val="003F740A"/>
    <w:rsid w:val="003F7D26"/>
    <w:rsid w:val="003F7FE3"/>
    <w:rsid w:val="0040010B"/>
    <w:rsid w:val="00400269"/>
    <w:rsid w:val="00400BC4"/>
    <w:rsid w:val="00400D18"/>
    <w:rsid w:val="00401372"/>
    <w:rsid w:val="004017E7"/>
    <w:rsid w:val="00401CAD"/>
    <w:rsid w:val="004022F2"/>
    <w:rsid w:val="0040276A"/>
    <w:rsid w:val="00402E51"/>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130"/>
    <w:rsid w:val="00417512"/>
    <w:rsid w:val="00417604"/>
    <w:rsid w:val="00421D7D"/>
    <w:rsid w:val="00423155"/>
    <w:rsid w:val="00423E5B"/>
    <w:rsid w:val="00424668"/>
    <w:rsid w:val="0042470D"/>
    <w:rsid w:val="00424B94"/>
    <w:rsid w:val="00424C4C"/>
    <w:rsid w:val="004252AF"/>
    <w:rsid w:val="004254E8"/>
    <w:rsid w:val="004256A7"/>
    <w:rsid w:val="0042578B"/>
    <w:rsid w:val="004257A5"/>
    <w:rsid w:val="00425CFB"/>
    <w:rsid w:val="0042765F"/>
    <w:rsid w:val="0042788E"/>
    <w:rsid w:val="00430212"/>
    <w:rsid w:val="00431627"/>
    <w:rsid w:val="00432574"/>
    <w:rsid w:val="0043288C"/>
    <w:rsid w:val="00432EB8"/>
    <w:rsid w:val="0043335A"/>
    <w:rsid w:val="00433549"/>
    <w:rsid w:val="00433991"/>
    <w:rsid w:val="00433A4A"/>
    <w:rsid w:val="00433FD7"/>
    <w:rsid w:val="004344CB"/>
    <w:rsid w:val="004345FD"/>
    <w:rsid w:val="0043483A"/>
    <w:rsid w:val="004350FA"/>
    <w:rsid w:val="00435186"/>
    <w:rsid w:val="00435437"/>
    <w:rsid w:val="004356A8"/>
    <w:rsid w:val="00436201"/>
    <w:rsid w:val="004375A5"/>
    <w:rsid w:val="00437883"/>
    <w:rsid w:val="004378E7"/>
    <w:rsid w:val="004404F8"/>
    <w:rsid w:val="00441140"/>
    <w:rsid w:val="00441581"/>
    <w:rsid w:val="004417E5"/>
    <w:rsid w:val="004421A3"/>
    <w:rsid w:val="00442E06"/>
    <w:rsid w:val="00442F8D"/>
    <w:rsid w:val="004432C7"/>
    <w:rsid w:val="00443DE5"/>
    <w:rsid w:val="00443FA8"/>
    <w:rsid w:val="00443FEB"/>
    <w:rsid w:val="00444241"/>
    <w:rsid w:val="00444CAF"/>
    <w:rsid w:val="00444DC8"/>
    <w:rsid w:val="00445041"/>
    <w:rsid w:val="00445162"/>
    <w:rsid w:val="00445179"/>
    <w:rsid w:val="00446913"/>
    <w:rsid w:val="0044733B"/>
    <w:rsid w:val="00447B36"/>
    <w:rsid w:val="00447D54"/>
    <w:rsid w:val="00447EA6"/>
    <w:rsid w:val="00450415"/>
    <w:rsid w:val="0045073B"/>
    <w:rsid w:val="00450767"/>
    <w:rsid w:val="004512A8"/>
    <w:rsid w:val="0045134B"/>
    <w:rsid w:val="004516A3"/>
    <w:rsid w:val="00451781"/>
    <w:rsid w:val="0045184C"/>
    <w:rsid w:val="00451AF7"/>
    <w:rsid w:val="00451FD4"/>
    <w:rsid w:val="004525F0"/>
    <w:rsid w:val="00452949"/>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8A5"/>
    <w:rsid w:val="00461904"/>
    <w:rsid w:val="00461CE4"/>
    <w:rsid w:val="004624F4"/>
    <w:rsid w:val="00462587"/>
    <w:rsid w:val="00463465"/>
    <w:rsid w:val="004635E0"/>
    <w:rsid w:val="00463897"/>
    <w:rsid w:val="004642FA"/>
    <w:rsid w:val="00464400"/>
    <w:rsid w:val="0046472C"/>
    <w:rsid w:val="00465067"/>
    <w:rsid w:val="004658BF"/>
    <w:rsid w:val="00466BE9"/>
    <w:rsid w:val="00467B1D"/>
    <w:rsid w:val="00467FCB"/>
    <w:rsid w:val="0047047D"/>
    <w:rsid w:val="00471043"/>
    <w:rsid w:val="004712B7"/>
    <w:rsid w:val="004713B5"/>
    <w:rsid w:val="004720C4"/>
    <w:rsid w:val="00472835"/>
    <w:rsid w:val="00472910"/>
    <w:rsid w:val="00472F7A"/>
    <w:rsid w:val="00472F8C"/>
    <w:rsid w:val="00473808"/>
    <w:rsid w:val="0047399D"/>
    <w:rsid w:val="00473DA9"/>
    <w:rsid w:val="004745B4"/>
    <w:rsid w:val="00475262"/>
    <w:rsid w:val="0047554A"/>
    <w:rsid w:val="00475F9B"/>
    <w:rsid w:val="00476119"/>
    <w:rsid w:val="0047687E"/>
    <w:rsid w:val="00476CDD"/>
    <w:rsid w:val="00476D84"/>
    <w:rsid w:val="00476F8C"/>
    <w:rsid w:val="00477E28"/>
    <w:rsid w:val="00481849"/>
    <w:rsid w:val="00481CCD"/>
    <w:rsid w:val="00482647"/>
    <w:rsid w:val="004828C6"/>
    <w:rsid w:val="00482ABC"/>
    <w:rsid w:val="00482BC0"/>
    <w:rsid w:val="00483066"/>
    <w:rsid w:val="00483462"/>
    <w:rsid w:val="00483E10"/>
    <w:rsid w:val="004847DE"/>
    <w:rsid w:val="00484906"/>
    <w:rsid w:val="00484E76"/>
    <w:rsid w:val="0048587E"/>
    <w:rsid w:val="00485BF9"/>
    <w:rsid w:val="00485E23"/>
    <w:rsid w:val="0048654D"/>
    <w:rsid w:val="004867B9"/>
    <w:rsid w:val="00486B0D"/>
    <w:rsid w:val="00486DCD"/>
    <w:rsid w:val="004873D5"/>
    <w:rsid w:val="00490142"/>
    <w:rsid w:val="004905CE"/>
    <w:rsid w:val="004909FF"/>
    <w:rsid w:val="004923AA"/>
    <w:rsid w:val="00492D7D"/>
    <w:rsid w:val="004933EA"/>
    <w:rsid w:val="00493407"/>
    <w:rsid w:val="00493D99"/>
    <w:rsid w:val="0049538A"/>
    <w:rsid w:val="00495F71"/>
    <w:rsid w:val="00496EFB"/>
    <w:rsid w:val="004970CE"/>
    <w:rsid w:val="0049717E"/>
    <w:rsid w:val="00497851"/>
    <w:rsid w:val="0049788B"/>
    <w:rsid w:val="00497DF3"/>
    <w:rsid w:val="004A01F5"/>
    <w:rsid w:val="004A0401"/>
    <w:rsid w:val="004A0E10"/>
    <w:rsid w:val="004A13CE"/>
    <w:rsid w:val="004A1BB5"/>
    <w:rsid w:val="004A23BA"/>
    <w:rsid w:val="004A282B"/>
    <w:rsid w:val="004A299F"/>
    <w:rsid w:val="004A2AD9"/>
    <w:rsid w:val="004A2CEE"/>
    <w:rsid w:val="004A3195"/>
    <w:rsid w:val="004A35ED"/>
    <w:rsid w:val="004A3697"/>
    <w:rsid w:val="004A3C50"/>
    <w:rsid w:val="004A3F9F"/>
    <w:rsid w:val="004A4444"/>
    <w:rsid w:val="004A4761"/>
    <w:rsid w:val="004A48CA"/>
    <w:rsid w:val="004A4C80"/>
    <w:rsid w:val="004A4DA2"/>
    <w:rsid w:val="004A51B9"/>
    <w:rsid w:val="004A53AB"/>
    <w:rsid w:val="004A553B"/>
    <w:rsid w:val="004A60B1"/>
    <w:rsid w:val="004A69D9"/>
    <w:rsid w:val="004A7223"/>
    <w:rsid w:val="004A7485"/>
    <w:rsid w:val="004A7B67"/>
    <w:rsid w:val="004A7F0E"/>
    <w:rsid w:val="004B0E0C"/>
    <w:rsid w:val="004B15B4"/>
    <w:rsid w:val="004B190F"/>
    <w:rsid w:val="004B1B04"/>
    <w:rsid w:val="004B1F27"/>
    <w:rsid w:val="004B2DE0"/>
    <w:rsid w:val="004B2DE4"/>
    <w:rsid w:val="004B3551"/>
    <w:rsid w:val="004B3E45"/>
    <w:rsid w:val="004B42DF"/>
    <w:rsid w:val="004B4807"/>
    <w:rsid w:val="004B5982"/>
    <w:rsid w:val="004B685B"/>
    <w:rsid w:val="004B6BCA"/>
    <w:rsid w:val="004B6FBD"/>
    <w:rsid w:val="004B7455"/>
    <w:rsid w:val="004B7D4C"/>
    <w:rsid w:val="004B7E66"/>
    <w:rsid w:val="004B7FBC"/>
    <w:rsid w:val="004C010A"/>
    <w:rsid w:val="004C03B9"/>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EE6"/>
    <w:rsid w:val="004C4FDA"/>
    <w:rsid w:val="004C5089"/>
    <w:rsid w:val="004C53C3"/>
    <w:rsid w:val="004C5C46"/>
    <w:rsid w:val="004C606C"/>
    <w:rsid w:val="004C6C92"/>
    <w:rsid w:val="004C7DC4"/>
    <w:rsid w:val="004C7E0B"/>
    <w:rsid w:val="004C7E53"/>
    <w:rsid w:val="004D017C"/>
    <w:rsid w:val="004D070C"/>
    <w:rsid w:val="004D0BDA"/>
    <w:rsid w:val="004D1010"/>
    <w:rsid w:val="004D1ABE"/>
    <w:rsid w:val="004D248A"/>
    <w:rsid w:val="004D2749"/>
    <w:rsid w:val="004D3BE3"/>
    <w:rsid w:val="004D412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81B"/>
    <w:rsid w:val="004E5C03"/>
    <w:rsid w:val="004E63B6"/>
    <w:rsid w:val="004E6400"/>
    <w:rsid w:val="004E6985"/>
    <w:rsid w:val="004E6AD3"/>
    <w:rsid w:val="004E6F7E"/>
    <w:rsid w:val="004E71CB"/>
    <w:rsid w:val="004E776B"/>
    <w:rsid w:val="004E7D39"/>
    <w:rsid w:val="004F0107"/>
    <w:rsid w:val="004F0A19"/>
    <w:rsid w:val="004F0C1D"/>
    <w:rsid w:val="004F1077"/>
    <w:rsid w:val="004F1635"/>
    <w:rsid w:val="004F17E4"/>
    <w:rsid w:val="004F1855"/>
    <w:rsid w:val="004F1982"/>
    <w:rsid w:val="004F1E4F"/>
    <w:rsid w:val="004F30E1"/>
    <w:rsid w:val="004F33F0"/>
    <w:rsid w:val="004F4D51"/>
    <w:rsid w:val="004F50BE"/>
    <w:rsid w:val="004F5450"/>
    <w:rsid w:val="004F56D3"/>
    <w:rsid w:val="004F6FEF"/>
    <w:rsid w:val="004F7598"/>
    <w:rsid w:val="004F7943"/>
    <w:rsid w:val="004F7E30"/>
    <w:rsid w:val="005001DB"/>
    <w:rsid w:val="005002B8"/>
    <w:rsid w:val="00500818"/>
    <w:rsid w:val="00501200"/>
    <w:rsid w:val="00501215"/>
    <w:rsid w:val="005016EA"/>
    <w:rsid w:val="00501908"/>
    <w:rsid w:val="00501E29"/>
    <w:rsid w:val="005020EF"/>
    <w:rsid w:val="0050218B"/>
    <w:rsid w:val="0050224F"/>
    <w:rsid w:val="005032DE"/>
    <w:rsid w:val="005035B0"/>
    <w:rsid w:val="00503E5F"/>
    <w:rsid w:val="005047B8"/>
    <w:rsid w:val="00504E9D"/>
    <w:rsid w:val="00505506"/>
    <w:rsid w:val="00506C0E"/>
    <w:rsid w:val="00506F01"/>
    <w:rsid w:val="00506FF7"/>
    <w:rsid w:val="005070CC"/>
    <w:rsid w:val="0050724C"/>
    <w:rsid w:val="00507441"/>
    <w:rsid w:val="00507DC9"/>
    <w:rsid w:val="00510595"/>
    <w:rsid w:val="005107DF"/>
    <w:rsid w:val="00510EB0"/>
    <w:rsid w:val="0051113D"/>
    <w:rsid w:val="0051148D"/>
    <w:rsid w:val="00511E57"/>
    <w:rsid w:val="005122FE"/>
    <w:rsid w:val="0051238B"/>
    <w:rsid w:val="0051270F"/>
    <w:rsid w:val="00512760"/>
    <w:rsid w:val="00512B1D"/>
    <w:rsid w:val="00512C9F"/>
    <w:rsid w:val="00512D6B"/>
    <w:rsid w:val="00512E53"/>
    <w:rsid w:val="0051329C"/>
    <w:rsid w:val="00513D2A"/>
    <w:rsid w:val="00514079"/>
    <w:rsid w:val="0051416C"/>
    <w:rsid w:val="0051508F"/>
    <w:rsid w:val="00515C55"/>
    <w:rsid w:val="00515CBD"/>
    <w:rsid w:val="00515ED0"/>
    <w:rsid w:val="00516043"/>
    <w:rsid w:val="0051611C"/>
    <w:rsid w:val="0051688D"/>
    <w:rsid w:val="00517A42"/>
    <w:rsid w:val="005200A7"/>
    <w:rsid w:val="005209A8"/>
    <w:rsid w:val="00520EC9"/>
    <w:rsid w:val="005212AF"/>
    <w:rsid w:val="0052148E"/>
    <w:rsid w:val="0052194A"/>
    <w:rsid w:val="00522200"/>
    <w:rsid w:val="00522C57"/>
    <w:rsid w:val="00522E11"/>
    <w:rsid w:val="005233E1"/>
    <w:rsid w:val="0052352E"/>
    <w:rsid w:val="00523DED"/>
    <w:rsid w:val="0052470F"/>
    <w:rsid w:val="00524AB3"/>
    <w:rsid w:val="00525A62"/>
    <w:rsid w:val="00525B54"/>
    <w:rsid w:val="00525C8A"/>
    <w:rsid w:val="00525FD6"/>
    <w:rsid w:val="005260EE"/>
    <w:rsid w:val="005260FE"/>
    <w:rsid w:val="005265F8"/>
    <w:rsid w:val="005269B3"/>
    <w:rsid w:val="00526D2D"/>
    <w:rsid w:val="005273B1"/>
    <w:rsid w:val="00527D50"/>
    <w:rsid w:val="00530103"/>
    <w:rsid w:val="00530629"/>
    <w:rsid w:val="00530BB3"/>
    <w:rsid w:val="00530FFF"/>
    <w:rsid w:val="005311C6"/>
    <w:rsid w:val="005312FE"/>
    <w:rsid w:val="005315A7"/>
    <w:rsid w:val="005321FB"/>
    <w:rsid w:val="0053254A"/>
    <w:rsid w:val="0053325F"/>
    <w:rsid w:val="005332CF"/>
    <w:rsid w:val="005334CF"/>
    <w:rsid w:val="00533865"/>
    <w:rsid w:val="00533C4A"/>
    <w:rsid w:val="00533D85"/>
    <w:rsid w:val="005346BB"/>
    <w:rsid w:val="00535763"/>
    <w:rsid w:val="005357BB"/>
    <w:rsid w:val="00536925"/>
    <w:rsid w:val="005377B5"/>
    <w:rsid w:val="005379E7"/>
    <w:rsid w:val="00537A4A"/>
    <w:rsid w:val="00540094"/>
    <w:rsid w:val="005404A6"/>
    <w:rsid w:val="0054061F"/>
    <w:rsid w:val="00540743"/>
    <w:rsid w:val="0054076C"/>
    <w:rsid w:val="00540C9A"/>
    <w:rsid w:val="0054132A"/>
    <w:rsid w:val="005415E4"/>
    <w:rsid w:val="00541BC4"/>
    <w:rsid w:val="005420ED"/>
    <w:rsid w:val="00542A74"/>
    <w:rsid w:val="00543AE0"/>
    <w:rsid w:val="005448A6"/>
    <w:rsid w:val="00545763"/>
    <w:rsid w:val="005464B7"/>
    <w:rsid w:val="00547265"/>
    <w:rsid w:val="00547443"/>
    <w:rsid w:val="0055027F"/>
    <w:rsid w:val="005505A6"/>
    <w:rsid w:val="005505BF"/>
    <w:rsid w:val="00551B0D"/>
    <w:rsid w:val="00551FA7"/>
    <w:rsid w:val="00553286"/>
    <w:rsid w:val="00553E2C"/>
    <w:rsid w:val="0055476C"/>
    <w:rsid w:val="00554EE7"/>
    <w:rsid w:val="00554FBB"/>
    <w:rsid w:val="005553E6"/>
    <w:rsid w:val="00555655"/>
    <w:rsid w:val="00556941"/>
    <w:rsid w:val="0055710D"/>
    <w:rsid w:val="00557458"/>
    <w:rsid w:val="005605D0"/>
    <w:rsid w:val="00560AD2"/>
    <w:rsid w:val="00561265"/>
    <w:rsid w:val="0056192F"/>
    <w:rsid w:val="00561B70"/>
    <w:rsid w:val="00561DBA"/>
    <w:rsid w:val="00562B41"/>
    <w:rsid w:val="00562F0C"/>
    <w:rsid w:val="00562F0D"/>
    <w:rsid w:val="0056365F"/>
    <w:rsid w:val="0056375F"/>
    <w:rsid w:val="00563B8D"/>
    <w:rsid w:val="00563CB7"/>
    <w:rsid w:val="00563DE6"/>
    <w:rsid w:val="0056412E"/>
    <w:rsid w:val="00564379"/>
    <w:rsid w:val="0056444E"/>
    <w:rsid w:val="005647FE"/>
    <w:rsid w:val="005648A8"/>
    <w:rsid w:val="00564AD2"/>
    <w:rsid w:val="00564C97"/>
    <w:rsid w:val="00564ED0"/>
    <w:rsid w:val="00565036"/>
    <w:rsid w:val="005651C4"/>
    <w:rsid w:val="00565724"/>
    <w:rsid w:val="005669CC"/>
    <w:rsid w:val="00566CC6"/>
    <w:rsid w:val="005670A1"/>
    <w:rsid w:val="00567348"/>
    <w:rsid w:val="00567800"/>
    <w:rsid w:val="00567A52"/>
    <w:rsid w:val="00567D50"/>
    <w:rsid w:val="005702CF"/>
    <w:rsid w:val="005702E2"/>
    <w:rsid w:val="00570722"/>
    <w:rsid w:val="00570E4B"/>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11C4"/>
    <w:rsid w:val="005925FF"/>
    <w:rsid w:val="00593111"/>
    <w:rsid w:val="00593816"/>
    <w:rsid w:val="00593D67"/>
    <w:rsid w:val="00593F3E"/>
    <w:rsid w:val="00594FA6"/>
    <w:rsid w:val="00595F0B"/>
    <w:rsid w:val="00595F1A"/>
    <w:rsid w:val="00595F8E"/>
    <w:rsid w:val="00596895"/>
    <w:rsid w:val="00596BDA"/>
    <w:rsid w:val="00596C27"/>
    <w:rsid w:val="00596DEC"/>
    <w:rsid w:val="00597743"/>
    <w:rsid w:val="00597972"/>
    <w:rsid w:val="005979E9"/>
    <w:rsid w:val="005A0791"/>
    <w:rsid w:val="005A07D8"/>
    <w:rsid w:val="005A0C85"/>
    <w:rsid w:val="005A0F86"/>
    <w:rsid w:val="005A195F"/>
    <w:rsid w:val="005A2704"/>
    <w:rsid w:val="005A2AC1"/>
    <w:rsid w:val="005A2B07"/>
    <w:rsid w:val="005A3252"/>
    <w:rsid w:val="005A3652"/>
    <w:rsid w:val="005A3998"/>
    <w:rsid w:val="005A3E11"/>
    <w:rsid w:val="005A58E6"/>
    <w:rsid w:val="005A65C8"/>
    <w:rsid w:val="005A74E8"/>
    <w:rsid w:val="005A7B58"/>
    <w:rsid w:val="005B0449"/>
    <w:rsid w:val="005B0749"/>
    <w:rsid w:val="005B0984"/>
    <w:rsid w:val="005B0995"/>
    <w:rsid w:val="005B11F6"/>
    <w:rsid w:val="005B19E4"/>
    <w:rsid w:val="005B1D8D"/>
    <w:rsid w:val="005B24C3"/>
    <w:rsid w:val="005B25F9"/>
    <w:rsid w:val="005B2A1D"/>
    <w:rsid w:val="005B2C82"/>
    <w:rsid w:val="005B2D9B"/>
    <w:rsid w:val="005B2FD0"/>
    <w:rsid w:val="005B34A6"/>
    <w:rsid w:val="005B383F"/>
    <w:rsid w:val="005B3AEB"/>
    <w:rsid w:val="005B3D70"/>
    <w:rsid w:val="005B46C1"/>
    <w:rsid w:val="005B484F"/>
    <w:rsid w:val="005B537C"/>
    <w:rsid w:val="005B5793"/>
    <w:rsid w:val="005B5CF3"/>
    <w:rsid w:val="005B5ED5"/>
    <w:rsid w:val="005B7848"/>
    <w:rsid w:val="005C0258"/>
    <w:rsid w:val="005C0B37"/>
    <w:rsid w:val="005C17C2"/>
    <w:rsid w:val="005C1E12"/>
    <w:rsid w:val="005C3841"/>
    <w:rsid w:val="005C3F18"/>
    <w:rsid w:val="005C5A1C"/>
    <w:rsid w:val="005C5BD5"/>
    <w:rsid w:val="005C660F"/>
    <w:rsid w:val="005C6C2A"/>
    <w:rsid w:val="005C6D8F"/>
    <w:rsid w:val="005D058D"/>
    <w:rsid w:val="005D08AD"/>
    <w:rsid w:val="005D0CD2"/>
    <w:rsid w:val="005D1328"/>
    <w:rsid w:val="005D1747"/>
    <w:rsid w:val="005D1EC0"/>
    <w:rsid w:val="005D24F3"/>
    <w:rsid w:val="005D2CDD"/>
    <w:rsid w:val="005D342B"/>
    <w:rsid w:val="005D393D"/>
    <w:rsid w:val="005D46A9"/>
    <w:rsid w:val="005D4AB8"/>
    <w:rsid w:val="005D511B"/>
    <w:rsid w:val="005D5452"/>
    <w:rsid w:val="005D5B36"/>
    <w:rsid w:val="005D5E51"/>
    <w:rsid w:val="005D5FB4"/>
    <w:rsid w:val="005D5FBB"/>
    <w:rsid w:val="005D6204"/>
    <w:rsid w:val="005D641A"/>
    <w:rsid w:val="005D65CB"/>
    <w:rsid w:val="005D6A47"/>
    <w:rsid w:val="005D7383"/>
    <w:rsid w:val="005D7998"/>
    <w:rsid w:val="005D7A77"/>
    <w:rsid w:val="005D7B2F"/>
    <w:rsid w:val="005D7D8C"/>
    <w:rsid w:val="005E07FD"/>
    <w:rsid w:val="005E0982"/>
    <w:rsid w:val="005E0D10"/>
    <w:rsid w:val="005E1041"/>
    <w:rsid w:val="005E1572"/>
    <w:rsid w:val="005E25A4"/>
    <w:rsid w:val="005E2611"/>
    <w:rsid w:val="005E2700"/>
    <w:rsid w:val="005E29E3"/>
    <w:rsid w:val="005E2C4A"/>
    <w:rsid w:val="005E36FB"/>
    <w:rsid w:val="005E3B81"/>
    <w:rsid w:val="005E3DB1"/>
    <w:rsid w:val="005E40B1"/>
    <w:rsid w:val="005E4667"/>
    <w:rsid w:val="005E4B18"/>
    <w:rsid w:val="005E4E02"/>
    <w:rsid w:val="005E52B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3D1"/>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673"/>
    <w:rsid w:val="005F76CA"/>
    <w:rsid w:val="005F7BA0"/>
    <w:rsid w:val="005F7EBF"/>
    <w:rsid w:val="00600243"/>
    <w:rsid w:val="00600464"/>
    <w:rsid w:val="006015A1"/>
    <w:rsid w:val="006015E1"/>
    <w:rsid w:val="00601B91"/>
    <w:rsid w:val="00601DD0"/>
    <w:rsid w:val="0060200D"/>
    <w:rsid w:val="00603E31"/>
    <w:rsid w:val="006041B7"/>
    <w:rsid w:val="0060451D"/>
    <w:rsid w:val="00605629"/>
    <w:rsid w:val="006059FB"/>
    <w:rsid w:val="00605D03"/>
    <w:rsid w:val="00606FD4"/>
    <w:rsid w:val="006075C1"/>
    <w:rsid w:val="00607C46"/>
    <w:rsid w:val="006102F3"/>
    <w:rsid w:val="0061093E"/>
    <w:rsid w:val="00610B4F"/>
    <w:rsid w:val="006119DC"/>
    <w:rsid w:val="00611C6C"/>
    <w:rsid w:val="00612434"/>
    <w:rsid w:val="00612CE6"/>
    <w:rsid w:val="00612DA3"/>
    <w:rsid w:val="00612EDD"/>
    <w:rsid w:val="00612FBA"/>
    <w:rsid w:val="00614A7B"/>
    <w:rsid w:val="00614FB5"/>
    <w:rsid w:val="00614FF2"/>
    <w:rsid w:val="006158E4"/>
    <w:rsid w:val="006158FB"/>
    <w:rsid w:val="00615C08"/>
    <w:rsid w:val="0061733E"/>
    <w:rsid w:val="0061741C"/>
    <w:rsid w:val="0061785B"/>
    <w:rsid w:val="006207BC"/>
    <w:rsid w:val="00620880"/>
    <w:rsid w:val="006208B6"/>
    <w:rsid w:val="00620C29"/>
    <w:rsid w:val="00621335"/>
    <w:rsid w:val="0062150E"/>
    <w:rsid w:val="0062369B"/>
    <w:rsid w:val="00623BA6"/>
    <w:rsid w:val="00623F37"/>
    <w:rsid w:val="00623F56"/>
    <w:rsid w:val="006242E4"/>
    <w:rsid w:val="006242E9"/>
    <w:rsid w:val="006250B0"/>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3"/>
    <w:rsid w:val="0063557A"/>
    <w:rsid w:val="00635630"/>
    <w:rsid w:val="00636208"/>
    <w:rsid w:val="0063649E"/>
    <w:rsid w:val="006375BD"/>
    <w:rsid w:val="00637F68"/>
    <w:rsid w:val="00640399"/>
    <w:rsid w:val="00640610"/>
    <w:rsid w:val="00640DBD"/>
    <w:rsid w:val="0064169B"/>
    <w:rsid w:val="00641BB0"/>
    <w:rsid w:val="00642175"/>
    <w:rsid w:val="0064259A"/>
    <w:rsid w:val="00642683"/>
    <w:rsid w:val="006428CA"/>
    <w:rsid w:val="00642E25"/>
    <w:rsid w:val="0064351F"/>
    <w:rsid w:val="00643C6F"/>
    <w:rsid w:val="006440AA"/>
    <w:rsid w:val="006443D0"/>
    <w:rsid w:val="006448B8"/>
    <w:rsid w:val="00645667"/>
    <w:rsid w:val="0064573F"/>
    <w:rsid w:val="00645BE0"/>
    <w:rsid w:val="00645C49"/>
    <w:rsid w:val="00645D80"/>
    <w:rsid w:val="00645DF8"/>
    <w:rsid w:val="00645E83"/>
    <w:rsid w:val="006460FF"/>
    <w:rsid w:val="00646974"/>
    <w:rsid w:val="0064778F"/>
    <w:rsid w:val="00650C56"/>
    <w:rsid w:val="0065109E"/>
    <w:rsid w:val="006512AF"/>
    <w:rsid w:val="00651301"/>
    <w:rsid w:val="0065132D"/>
    <w:rsid w:val="00651E2B"/>
    <w:rsid w:val="006524E0"/>
    <w:rsid w:val="006524E3"/>
    <w:rsid w:val="00652A2E"/>
    <w:rsid w:val="00652B17"/>
    <w:rsid w:val="00653069"/>
    <w:rsid w:val="006530B0"/>
    <w:rsid w:val="00653534"/>
    <w:rsid w:val="00653A37"/>
    <w:rsid w:val="00653C2C"/>
    <w:rsid w:val="00653C49"/>
    <w:rsid w:val="006541EB"/>
    <w:rsid w:val="0065428A"/>
    <w:rsid w:val="00654366"/>
    <w:rsid w:val="006545F9"/>
    <w:rsid w:val="006553A2"/>
    <w:rsid w:val="006553EF"/>
    <w:rsid w:val="00655ADC"/>
    <w:rsid w:val="00655F17"/>
    <w:rsid w:val="00656D0E"/>
    <w:rsid w:val="006571D5"/>
    <w:rsid w:val="006574F0"/>
    <w:rsid w:val="0066049B"/>
    <w:rsid w:val="00660F6D"/>
    <w:rsid w:val="0066179A"/>
    <w:rsid w:val="00661860"/>
    <w:rsid w:val="00661F19"/>
    <w:rsid w:val="00661FC2"/>
    <w:rsid w:val="00662606"/>
    <w:rsid w:val="00662701"/>
    <w:rsid w:val="0066271C"/>
    <w:rsid w:val="00663099"/>
    <w:rsid w:val="0066314C"/>
    <w:rsid w:val="006638AF"/>
    <w:rsid w:val="00663A72"/>
    <w:rsid w:val="00663EF5"/>
    <w:rsid w:val="00664184"/>
    <w:rsid w:val="00664C39"/>
    <w:rsid w:val="0066500F"/>
    <w:rsid w:val="00665508"/>
    <w:rsid w:val="00665D82"/>
    <w:rsid w:val="00670121"/>
    <w:rsid w:val="006701B2"/>
    <w:rsid w:val="00670373"/>
    <w:rsid w:val="006715F4"/>
    <w:rsid w:val="00671B2B"/>
    <w:rsid w:val="00671DB5"/>
    <w:rsid w:val="0067281B"/>
    <w:rsid w:val="0067282A"/>
    <w:rsid w:val="006733A5"/>
    <w:rsid w:val="00673538"/>
    <w:rsid w:val="006752D5"/>
    <w:rsid w:val="00675AFC"/>
    <w:rsid w:val="00676607"/>
    <w:rsid w:val="00677143"/>
    <w:rsid w:val="006773B6"/>
    <w:rsid w:val="00677704"/>
    <w:rsid w:val="00677A00"/>
    <w:rsid w:val="00680281"/>
    <w:rsid w:val="00680B06"/>
    <w:rsid w:val="00681CDE"/>
    <w:rsid w:val="00681E77"/>
    <w:rsid w:val="006824FC"/>
    <w:rsid w:val="006837D6"/>
    <w:rsid w:val="0068448B"/>
    <w:rsid w:val="0068463E"/>
    <w:rsid w:val="00684A39"/>
    <w:rsid w:val="00685538"/>
    <w:rsid w:val="00685C49"/>
    <w:rsid w:val="00685DA0"/>
    <w:rsid w:val="00685F30"/>
    <w:rsid w:val="006864E5"/>
    <w:rsid w:val="0068660C"/>
    <w:rsid w:val="00686D7D"/>
    <w:rsid w:val="006873F4"/>
    <w:rsid w:val="006876B2"/>
    <w:rsid w:val="00687997"/>
    <w:rsid w:val="00687E47"/>
    <w:rsid w:val="0069025B"/>
    <w:rsid w:val="00690580"/>
    <w:rsid w:val="0069058D"/>
    <w:rsid w:val="006906C5"/>
    <w:rsid w:val="00690840"/>
    <w:rsid w:val="00690B5C"/>
    <w:rsid w:val="00691BDB"/>
    <w:rsid w:val="00692A0D"/>
    <w:rsid w:val="00692F9F"/>
    <w:rsid w:val="006932C2"/>
    <w:rsid w:val="00693481"/>
    <w:rsid w:val="006937F3"/>
    <w:rsid w:val="00693BF3"/>
    <w:rsid w:val="00693D4F"/>
    <w:rsid w:val="006942B0"/>
    <w:rsid w:val="006944F4"/>
    <w:rsid w:val="00694911"/>
    <w:rsid w:val="00695116"/>
    <w:rsid w:val="00696353"/>
    <w:rsid w:val="00696781"/>
    <w:rsid w:val="006967C9"/>
    <w:rsid w:val="00696EED"/>
    <w:rsid w:val="006974CE"/>
    <w:rsid w:val="006975FE"/>
    <w:rsid w:val="00697FA2"/>
    <w:rsid w:val="006A003A"/>
    <w:rsid w:val="006A049B"/>
    <w:rsid w:val="006A0B9E"/>
    <w:rsid w:val="006A1307"/>
    <w:rsid w:val="006A13BA"/>
    <w:rsid w:val="006A187D"/>
    <w:rsid w:val="006A1E5B"/>
    <w:rsid w:val="006A2327"/>
    <w:rsid w:val="006A2889"/>
    <w:rsid w:val="006A3033"/>
    <w:rsid w:val="006A4474"/>
    <w:rsid w:val="006A4AF7"/>
    <w:rsid w:val="006A58FD"/>
    <w:rsid w:val="006A5FCC"/>
    <w:rsid w:val="006A65EB"/>
    <w:rsid w:val="006A6750"/>
    <w:rsid w:val="006A675A"/>
    <w:rsid w:val="006A737F"/>
    <w:rsid w:val="006A73D5"/>
    <w:rsid w:val="006A7476"/>
    <w:rsid w:val="006A7D03"/>
    <w:rsid w:val="006A7F40"/>
    <w:rsid w:val="006B019A"/>
    <w:rsid w:val="006B02BE"/>
    <w:rsid w:val="006B0411"/>
    <w:rsid w:val="006B0942"/>
    <w:rsid w:val="006B1A42"/>
    <w:rsid w:val="006B257C"/>
    <w:rsid w:val="006B30B8"/>
    <w:rsid w:val="006B35FA"/>
    <w:rsid w:val="006B3B0C"/>
    <w:rsid w:val="006B3FBF"/>
    <w:rsid w:val="006B4773"/>
    <w:rsid w:val="006B4B0E"/>
    <w:rsid w:val="006B4FAA"/>
    <w:rsid w:val="006B50A3"/>
    <w:rsid w:val="006B538C"/>
    <w:rsid w:val="006B5492"/>
    <w:rsid w:val="006B5692"/>
    <w:rsid w:val="006B56F2"/>
    <w:rsid w:val="006B5A2F"/>
    <w:rsid w:val="006B5AD6"/>
    <w:rsid w:val="006B746E"/>
    <w:rsid w:val="006B7F6F"/>
    <w:rsid w:val="006C0723"/>
    <w:rsid w:val="006C0B42"/>
    <w:rsid w:val="006C0F06"/>
    <w:rsid w:val="006C176F"/>
    <w:rsid w:val="006C1CEA"/>
    <w:rsid w:val="006C2391"/>
    <w:rsid w:val="006C2ED7"/>
    <w:rsid w:val="006C3B38"/>
    <w:rsid w:val="006C47AD"/>
    <w:rsid w:val="006C4A69"/>
    <w:rsid w:val="006C4B06"/>
    <w:rsid w:val="006C5278"/>
    <w:rsid w:val="006C5611"/>
    <w:rsid w:val="006C571E"/>
    <w:rsid w:val="006C585C"/>
    <w:rsid w:val="006C5D8A"/>
    <w:rsid w:val="006C613D"/>
    <w:rsid w:val="006C6272"/>
    <w:rsid w:val="006C63B5"/>
    <w:rsid w:val="006C67DC"/>
    <w:rsid w:val="006C749B"/>
    <w:rsid w:val="006C7859"/>
    <w:rsid w:val="006C7941"/>
    <w:rsid w:val="006C7BF6"/>
    <w:rsid w:val="006D0D4C"/>
    <w:rsid w:val="006D0EC0"/>
    <w:rsid w:val="006D1119"/>
    <w:rsid w:val="006D2048"/>
    <w:rsid w:val="006D224F"/>
    <w:rsid w:val="006D2363"/>
    <w:rsid w:val="006D3202"/>
    <w:rsid w:val="006D3C8B"/>
    <w:rsid w:val="006D463E"/>
    <w:rsid w:val="006D5AF9"/>
    <w:rsid w:val="006D5E06"/>
    <w:rsid w:val="006D606A"/>
    <w:rsid w:val="006D65C1"/>
    <w:rsid w:val="006D6694"/>
    <w:rsid w:val="006D675E"/>
    <w:rsid w:val="006D775B"/>
    <w:rsid w:val="006E0465"/>
    <w:rsid w:val="006E04DD"/>
    <w:rsid w:val="006E0DEA"/>
    <w:rsid w:val="006E1306"/>
    <w:rsid w:val="006E1496"/>
    <w:rsid w:val="006E1CFB"/>
    <w:rsid w:val="006E202E"/>
    <w:rsid w:val="006E28D7"/>
    <w:rsid w:val="006E2957"/>
    <w:rsid w:val="006E2F05"/>
    <w:rsid w:val="006E3394"/>
    <w:rsid w:val="006E451E"/>
    <w:rsid w:val="006E5188"/>
    <w:rsid w:val="006E533D"/>
    <w:rsid w:val="006E6883"/>
    <w:rsid w:val="006E75C7"/>
    <w:rsid w:val="006E7679"/>
    <w:rsid w:val="006F1258"/>
    <w:rsid w:val="006F2478"/>
    <w:rsid w:val="006F2D06"/>
    <w:rsid w:val="006F2F71"/>
    <w:rsid w:val="006F4380"/>
    <w:rsid w:val="006F4A7D"/>
    <w:rsid w:val="006F506C"/>
    <w:rsid w:val="006F5B33"/>
    <w:rsid w:val="006F631C"/>
    <w:rsid w:val="006F6DAA"/>
    <w:rsid w:val="006F7115"/>
    <w:rsid w:val="006F7EB5"/>
    <w:rsid w:val="00700D5D"/>
    <w:rsid w:val="00701093"/>
    <w:rsid w:val="00701344"/>
    <w:rsid w:val="00701577"/>
    <w:rsid w:val="0070177A"/>
    <w:rsid w:val="007022FB"/>
    <w:rsid w:val="0070256E"/>
    <w:rsid w:val="00702FDC"/>
    <w:rsid w:val="00703132"/>
    <w:rsid w:val="00703430"/>
    <w:rsid w:val="0070349D"/>
    <w:rsid w:val="007036CB"/>
    <w:rsid w:val="00704310"/>
    <w:rsid w:val="007046CE"/>
    <w:rsid w:val="0070681D"/>
    <w:rsid w:val="00706BD5"/>
    <w:rsid w:val="00706F4D"/>
    <w:rsid w:val="00707712"/>
    <w:rsid w:val="00707BAC"/>
    <w:rsid w:val="007101B7"/>
    <w:rsid w:val="007104A2"/>
    <w:rsid w:val="00710F05"/>
    <w:rsid w:val="0071157E"/>
    <w:rsid w:val="007117A7"/>
    <w:rsid w:val="007128D8"/>
    <w:rsid w:val="007128DA"/>
    <w:rsid w:val="00712D41"/>
    <w:rsid w:val="00712F74"/>
    <w:rsid w:val="0071379D"/>
    <w:rsid w:val="00713C6F"/>
    <w:rsid w:val="00714305"/>
    <w:rsid w:val="007152B7"/>
    <w:rsid w:val="007160DA"/>
    <w:rsid w:val="0071650A"/>
    <w:rsid w:val="0071679C"/>
    <w:rsid w:val="00716B35"/>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029"/>
    <w:rsid w:val="00723157"/>
    <w:rsid w:val="00723168"/>
    <w:rsid w:val="007233EE"/>
    <w:rsid w:val="00723492"/>
    <w:rsid w:val="00723F6C"/>
    <w:rsid w:val="00723FC5"/>
    <w:rsid w:val="007240E6"/>
    <w:rsid w:val="007243EB"/>
    <w:rsid w:val="007245C1"/>
    <w:rsid w:val="00724B68"/>
    <w:rsid w:val="00725292"/>
    <w:rsid w:val="00725A44"/>
    <w:rsid w:val="00725AB6"/>
    <w:rsid w:val="00725B44"/>
    <w:rsid w:val="00725D1E"/>
    <w:rsid w:val="00726D3A"/>
    <w:rsid w:val="00726E9F"/>
    <w:rsid w:val="007270DC"/>
    <w:rsid w:val="00727CEA"/>
    <w:rsid w:val="007309B1"/>
    <w:rsid w:val="00730B61"/>
    <w:rsid w:val="007317B5"/>
    <w:rsid w:val="00731B8B"/>
    <w:rsid w:val="0073210C"/>
    <w:rsid w:val="007321DE"/>
    <w:rsid w:val="0073238A"/>
    <w:rsid w:val="00732DB5"/>
    <w:rsid w:val="007334D1"/>
    <w:rsid w:val="00733610"/>
    <w:rsid w:val="00733758"/>
    <w:rsid w:val="00734737"/>
    <w:rsid w:val="007349E0"/>
    <w:rsid w:val="00734BBA"/>
    <w:rsid w:val="00735C77"/>
    <w:rsid w:val="00735E40"/>
    <w:rsid w:val="0073602A"/>
    <w:rsid w:val="0073676A"/>
    <w:rsid w:val="007367F6"/>
    <w:rsid w:val="00736EA4"/>
    <w:rsid w:val="00736F85"/>
    <w:rsid w:val="0073711D"/>
    <w:rsid w:val="0073740E"/>
    <w:rsid w:val="0073778F"/>
    <w:rsid w:val="00737C5B"/>
    <w:rsid w:val="007406D8"/>
    <w:rsid w:val="007422EF"/>
    <w:rsid w:val="00742B71"/>
    <w:rsid w:val="00742F8F"/>
    <w:rsid w:val="00743205"/>
    <w:rsid w:val="0074401D"/>
    <w:rsid w:val="0074429A"/>
    <w:rsid w:val="0074475B"/>
    <w:rsid w:val="007449CC"/>
    <w:rsid w:val="00744D22"/>
    <w:rsid w:val="00745110"/>
    <w:rsid w:val="00745D44"/>
    <w:rsid w:val="00746011"/>
    <w:rsid w:val="007461B1"/>
    <w:rsid w:val="007466F8"/>
    <w:rsid w:val="00747175"/>
    <w:rsid w:val="007472AA"/>
    <w:rsid w:val="0074743B"/>
    <w:rsid w:val="00747663"/>
    <w:rsid w:val="00747672"/>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CC0"/>
    <w:rsid w:val="00755F3B"/>
    <w:rsid w:val="007560A1"/>
    <w:rsid w:val="007566CB"/>
    <w:rsid w:val="0075678B"/>
    <w:rsid w:val="00757947"/>
    <w:rsid w:val="00757968"/>
    <w:rsid w:val="00757A48"/>
    <w:rsid w:val="00757F59"/>
    <w:rsid w:val="00757FE8"/>
    <w:rsid w:val="007620BE"/>
    <w:rsid w:val="0076216E"/>
    <w:rsid w:val="0076284D"/>
    <w:rsid w:val="00762B52"/>
    <w:rsid w:val="007630E3"/>
    <w:rsid w:val="007643DA"/>
    <w:rsid w:val="00764670"/>
    <w:rsid w:val="00764CFF"/>
    <w:rsid w:val="00764FD6"/>
    <w:rsid w:val="00765189"/>
    <w:rsid w:val="007654C6"/>
    <w:rsid w:val="00766211"/>
    <w:rsid w:val="00766932"/>
    <w:rsid w:val="00767170"/>
    <w:rsid w:val="00767410"/>
    <w:rsid w:val="00767D66"/>
    <w:rsid w:val="00767E88"/>
    <w:rsid w:val="00770980"/>
    <w:rsid w:val="007719A2"/>
    <w:rsid w:val="00771A43"/>
    <w:rsid w:val="00771D7A"/>
    <w:rsid w:val="00771EC8"/>
    <w:rsid w:val="007720C2"/>
    <w:rsid w:val="007731F0"/>
    <w:rsid w:val="00773852"/>
    <w:rsid w:val="007740AD"/>
    <w:rsid w:val="0077461A"/>
    <w:rsid w:val="007746F0"/>
    <w:rsid w:val="007747A2"/>
    <w:rsid w:val="00774AA5"/>
    <w:rsid w:val="00774D74"/>
    <w:rsid w:val="00774F82"/>
    <w:rsid w:val="0077554C"/>
    <w:rsid w:val="00775B59"/>
    <w:rsid w:val="00775FC3"/>
    <w:rsid w:val="007763E1"/>
    <w:rsid w:val="00777670"/>
    <w:rsid w:val="00777DC5"/>
    <w:rsid w:val="00780F8E"/>
    <w:rsid w:val="00781F6C"/>
    <w:rsid w:val="00782B3B"/>
    <w:rsid w:val="00782BF8"/>
    <w:rsid w:val="00782DCD"/>
    <w:rsid w:val="007834AA"/>
    <w:rsid w:val="00783536"/>
    <w:rsid w:val="00783C19"/>
    <w:rsid w:val="007843FC"/>
    <w:rsid w:val="0078453C"/>
    <w:rsid w:val="00785F17"/>
    <w:rsid w:val="007860B6"/>
    <w:rsid w:val="007861AC"/>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73"/>
    <w:rsid w:val="0079488E"/>
    <w:rsid w:val="007948D0"/>
    <w:rsid w:val="00794F1E"/>
    <w:rsid w:val="007962D0"/>
    <w:rsid w:val="00796861"/>
    <w:rsid w:val="00796EB0"/>
    <w:rsid w:val="0079714A"/>
    <w:rsid w:val="007972FC"/>
    <w:rsid w:val="007976F5"/>
    <w:rsid w:val="007A059A"/>
    <w:rsid w:val="007A0EDE"/>
    <w:rsid w:val="007A1098"/>
    <w:rsid w:val="007A130B"/>
    <w:rsid w:val="007A15EC"/>
    <w:rsid w:val="007A1E23"/>
    <w:rsid w:val="007A2F2E"/>
    <w:rsid w:val="007A55C8"/>
    <w:rsid w:val="007A5905"/>
    <w:rsid w:val="007A5BDA"/>
    <w:rsid w:val="007A5D9C"/>
    <w:rsid w:val="007A6097"/>
    <w:rsid w:val="007A610E"/>
    <w:rsid w:val="007A68AD"/>
    <w:rsid w:val="007A739D"/>
    <w:rsid w:val="007A7D55"/>
    <w:rsid w:val="007A7E8A"/>
    <w:rsid w:val="007B0F0F"/>
    <w:rsid w:val="007B12FF"/>
    <w:rsid w:val="007B185F"/>
    <w:rsid w:val="007B2A01"/>
    <w:rsid w:val="007B2E75"/>
    <w:rsid w:val="007B2E78"/>
    <w:rsid w:val="007B3AFB"/>
    <w:rsid w:val="007B3B8D"/>
    <w:rsid w:val="007B43A1"/>
    <w:rsid w:val="007B4DFE"/>
    <w:rsid w:val="007B52AF"/>
    <w:rsid w:val="007B53FD"/>
    <w:rsid w:val="007B59CF"/>
    <w:rsid w:val="007B5F2B"/>
    <w:rsid w:val="007B6219"/>
    <w:rsid w:val="007B685B"/>
    <w:rsid w:val="007B6F6D"/>
    <w:rsid w:val="007B732B"/>
    <w:rsid w:val="007B7651"/>
    <w:rsid w:val="007B773D"/>
    <w:rsid w:val="007C0612"/>
    <w:rsid w:val="007C1234"/>
    <w:rsid w:val="007C136F"/>
    <w:rsid w:val="007C1C57"/>
    <w:rsid w:val="007C348D"/>
    <w:rsid w:val="007C3B9B"/>
    <w:rsid w:val="007C3CB3"/>
    <w:rsid w:val="007C4A8E"/>
    <w:rsid w:val="007C4EA7"/>
    <w:rsid w:val="007C4F49"/>
    <w:rsid w:val="007C4FA1"/>
    <w:rsid w:val="007C50E5"/>
    <w:rsid w:val="007C5376"/>
    <w:rsid w:val="007C65CC"/>
    <w:rsid w:val="007C7A8A"/>
    <w:rsid w:val="007C7D60"/>
    <w:rsid w:val="007C7F7A"/>
    <w:rsid w:val="007D0225"/>
    <w:rsid w:val="007D0F6B"/>
    <w:rsid w:val="007D1221"/>
    <w:rsid w:val="007D15D6"/>
    <w:rsid w:val="007D1BAE"/>
    <w:rsid w:val="007D3D50"/>
    <w:rsid w:val="007D41C0"/>
    <w:rsid w:val="007D428F"/>
    <w:rsid w:val="007D4A0E"/>
    <w:rsid w:val="007D5985"/>
    <w:rsid w:val="007D5C61"/>
    <w:rsid w:val="007D60F9"/>
    <w:rsid w:val="007D64BF"/>
    <w:rsid w:val="007D6857"/>
    <w:rsid w:val="007D6D19"/>
    <w:rsid w:val="007D6E3B"/>
    <w:rsid w:val="007D7326"/>
    <w:rsid w:val="007D7364"/>
    <w:rsid w:val="007D7BC5"/>
    <w:rsid w:val="007E05CD"/>
    <w:rsid w:val="007E0A9D"/>
    <w:rsid w:val="007E0B96"/>
    <w:rsid w:val="007E1003"/>
    <w:rsid w:val="007E10E2"/>
    <w:rsid w:val="007E1893"/>
    <w:rsid w:val="007E232C"/>
    <w:rsid w:val="007E2CF6"/>
    <w:rsid w:val="007E2E51"/>
    <w:rsid w:val="007E312D"/>
    <w:rsid w:val="007E39B4"/>
    <w:rsid w:val="007E3A91"/>
    <w:rsid w:val="007E3D46"/>
    <w:rsid w:val="007E3D62"/>
    <w:rsid w:val="007E41FF"/>
    <w:rsid w:val="007E50FE"/>
    <w:rsid w:val="007E5F3B"/>
    <w:rsid w:val="007E5F55"/>
    <w:rsid w:val="007E625C"/>
    <w:rsid w:val="007E6857"/>
    <w:rsid w:val="007E7010"/>
    <w:rsid w:val="007E7231"/>
    <w:rsid w:val="007E7416"/>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A90"/>
    <w:rsid w:val="0080079C"/>
    <w:rsid w:val="00801EC8"/>
    <w:rsid w:val="0080235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2C0C"/>
    <w:rsid w:val="00813105"/>
    <w:rsid w:val="00813259"/>
    <w:rsid w:val="0081425E"/>
    <w:rsid w:val="008142E7"/>
    <w:rsid w:val="00814604"/>
    <w:rsid w:val="00814C2C"/>
    <w:rsid w:val="00814F72"/>
    <w:rsid w:val="008150F0"/>
    <w:rsid w:val="0081570A"/>
    <w:rsid w:val="00815D5F"/>
    <w:rsid w:val="00816329"/>
    <w:rsid w:val="008167D0"/>
    <w:rsid w:val="008176D9"/>
    <w:rsid w:val="008176E2"/>
    <w:rsid w:val="00817D5A"/>
    <w:rsid w:val="00820000"/>
    <w:rsid w:val="00820F5A"/>
    <w:rsid w:val="008216CF"/>
    <w:rsid w:val="00821BB1"/>
    <w:rsid w:val="00821FE8"/>
    <w:rsid w:val="00822FE2"/>
    <w:rsid w:val="0082316B"/>
    <w:rsid w:val="00823A86"/>
    <w:rsid w:val="00823BF2"/>
    <w:rsid w:val="0082429B"/>
    <w:rsid w:val="0082502F"/>
    <w:rsid w:val="008253EC"/>
    <w:rsid w:val="0082571E"/>
    <w:rsid w:val="00825FEE"/>
    <w:rsid w:val="008267A6"/>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33F"/>
    <w:rsid w:val="00834CBF"/>
    <w:rsid w:val="00835378"/>
    <w:rsid w:val="008358C9"/>
    <w:rsid w:val="00835AA5"/>
    <w:rsid w:val="00835E94"/>
    <w:rsid w:val="00836AC1"/>
    <w:rsid w:val="00837056"/>
    <w:rsid w:val="008409D4"/>
    <w:rsid w:val="00840BEE"/>
    <w:rsid w:val="00841080"/>
    <w:rsid w:val="0084131B"/>
    <w:rsid w:val="0084174D"/>
    <w:rsid w:val="008417FF"/>
    <w:rsid w:val="0084198B"/>
    <w:rsid w:val="00841A95"/>
    <w:rsid w:val="00841D69"/>
    <w:rsid w:val="00841F69"/>
    <w:rsid w:val="008429BA"/>
    <w:rsid w:val="00842F0B"/>
    <w:rsid w:val="0084325A"/>
    <w:rsid w:val="00844678"/>
    <w:rsid w:val="00845944"/>
    <w:rsid w:val="00845AD5"/>
    <w:rsid w:val="00845BD4"/>
    <w:rsid w:val="00846788"/>
    <w:rsid w:val="008475C6"/>
    <w:rsid w:val="008505E9"/>
    <w:rsid w:val="00851498"/>
    <w:rsid w:val="00851585"/>
    <w:rsid w:val="00851768"/>
    <w:rsid w:val="008517B7"/>
    <w:rsid w:val="00851D33"/>
    <w:rsid w:val="00852202"/>
    <w:rsid w:val="00852F58"/>
    <w:rsid w:val="0085364E"/>
    <w:rsid w:val="0085372A"/>
    <w:rsid w:val="00853C1D"/>
    <w:rsid w:val="008540C3"/>
    <w:rsid w:val="0085443F"/>
    <w:rsid w:val="00855F05"/>
    <w:rsid w:val="0085638F"/>
    <w:rsid w:val="00856397"/>
    <w:rsid w:val="008563C3"/>
    <w:rsid w:val="0085681A"/>
    <w:rsid w:val="00856832"/>
    <w:rsid w:val="00856CFA"/>
    <w:rsid w:val="008576A8"/>
    <w:rsid w:val="00857DE3"/>
    <w:rsid w:val="00857DE8"/>
    <w:rsid w:val="008601A5"/>
    <w:rsid w:val="00860F5E"/>
    <w:rsid w:val="00861205"/>
    <w:rsid w:val="00861C17"/>
    <w:rsid w:val="00861F49"/>
    <w:rsid w:val="0086202D"/>
    <w:rsid w:val="00862BC5"/>
    <w:rsid w:val="00862DB8"/>
    <w:rsid w:val="0086303D"/>
    <w:rsid w:val="008638DF"/>
    <w:rsid w:val="00864390"/>
    <w:rsid w:val="008643DD"/>
    <w:rsid w:val="008656E1"/>
    <w:rsid w:val="008662A0"/>
    <w:rsid w:val="00866807"/>
    <w:rsid w:val="00866991"/>
    <w:rsid w:val="0086727C"/>
    <w:rsid w:val="00867806"/>
    <w:rsid w:val="008678E4"/>
    <w:rsid w:val="00867A08"/>
    <w:rsid w:val="00867D33"/>
    <w:rsid w:val="00870E49"/>
    <w:rsid w:val="00870F9D"/>
    <w:rsid w:val="008715AB"/>
    <w:rsid w:val="0087164F"/>
    <w:rsid w:val="008717FB"/>
    <w:rsid w:val="00871873"/>
    <w:rsid w:val="0087218A"/>
    <w:rsid w:val="008721F6"/>
    <w:rsid w:val="00873655"/>
    <w:rsid w:val="0087372C"/>
    <w:rsid w:val="00873D68"/>
    <w:rsid w:val="00874383"/>
    <w:rsid w:val="0087462B"/>
    <w:rsid w:val="0087468C"/>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3957"/>
    <w:rsid w:val="00884B13"/>
    <w:rsid w:val="00884D1B"/>
    <w:rsid w:val="0088536D"/>
    <w:rsid w:val="008865BC"/>
    <w:rsid w:val="008877C1"/>
    <w:rsid w:val="00887B5D"/>
    <w:rsid w:val="00890C11"/>
    <w:rsid w:val="00890FA7"/>
    <w:rsid w:val="008919DA"/>
    <w:rsid w:val="00891A20"/>
    <w:rsid w:val="008930CD"/>
    <w:rsid w:val="008931B4"/>
    <w:rsid w:val="0089331B"/>
    <w:rsid w:val="008933BC"/>
    <w:rsid w:val="008936BE"/>
    <w:rsid w:val="00893C2B"/>
    <w:rsid w:val="0089429B"/>
    <w:rsid w:val="00894EF3"/>
    <w:rsid w:val="008950F1"/>
    <w:rsid w:val="00895F31"/>
    <w:rsid w:val="008969D4"/>
    <w:rsid w:val="008978C5"/>
    <w:rsid w:val="008A00D5"/>
    <w:rsid w:val="008A0157"/>
    <w:rsid w:val="008A1365"/>
    <w:rsid w:val="008A1AB1"/>
    <w:rsid w:val="008A1D5F"/>
    <w:rsid w:val="008A207D"/>
    <w:rsid w:val="008A216D"/>
    <w:rsid w:val="008A2970"/>
    <w:rsid w:val="008A2E29"/>
    <w:rsid w:val="008A3657"/>
    <w:rsid w:val="008A3A6F"/>
    <w:rsid w:val="008A3A92"/>
    <w:rsid w:val="008A3C76"/>
    <w:rsid w:val="008A3C98"/>
    <w:rsid w:val="008A45F0"/>
    <w:rsid w:val="008A4861"/>
    <w:rsid w:val="008A51A5"/>
    <w:rsid w:val="008A5606"/>
    <w:rsid w:val="008A5873"/>
    <w:rsid w:val="008A5A28"/>
    <w:rsid w:val="008A5D2E"/>
    <w:rsid w:val="008A6002"/>
    <w:rsid w:val="008A60BA"/>
    <w:rsid w:val="008A62DB"/>
    <w:rsid w:val="008A6751"/>
    <w:rsid w:val="008A6B05"/>
    <w:rsid w:val="008A707C"/>
    <w:rsid w:val="008A7E15"/>
    <w:rsid w:val="008B196B"/>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DFD"/>
    <w:rsid w:val="008C1E31"/>
    <w:rsid w:val="008C230B"/>
    <w:rsid w:val="008C23CE"/>
    <w:rsid w:val="008C2907"/>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93A"/>
    <w:rsid w:val="008D2C3D"/>
    <w:rsid w:val="008D2D3D"/>
    <w:rsid w:val="008D2D94"/>
    <w:rsid w:val="008D3187"/>
    <w:rsid w:val="008D3752"/>
    <w:rsid w:val="008D3A2D"/>
    <w:rsid w:val="008D3AE8"/>
    <w:rsid w:val="008D40A5"/>
    <w:rsid w:val="008D454C"/>
    <w:rsid w:val="008D5A73"/>
    <w:rsid w:val="008D6DD2"/>
    <w:rsid w:val="008D6F67"/>
    <w:rsid w:val="008D6FCC"/>
    <w:rsid w:val="008D704D"/>
    <w:rsid w:val="008E02DE"/>
    <w:rsid w:val="008E155D"/>
    <w:rsid w:val="008E1835"/>
    <w:rsid w:val="008E1BD3"/>
    <w:rsid w:val="008E2035"/>
    <w:rsid w:val="008E2361"/>
    <w:rsid w:val="008E2BF5"/>
    <w:rsid w:val="008E3081"/>
    <w:rsid w:val="008E31B9"/>
    <w:rsid w:val="008E42F1"/>
    <w:rsid w:val="008E479D"/>
    <w:rsid w:val="008E4A13"/>
    <w:rsid w:val="008E4A3C"/>
    <w:rsid w:val="008E4CB4"/>
    <w:rsid w:val="008E510A"/>
    <w:rsid w:val="008E654F"/>
    <w:rsid w:val="008E656A"/>
    <w:rsid w:val="008E6D07"/>
    <w:rsid w:val="008E783E"/>
    <w:rsid w:val="008E7939"/>
    <w:rsid w:val="008E79CC"/>
    <w:rsid w:val="008E7C2A"/>
    <w:rsid w:val="008E7D27"/>
    <w:rsid w:val="008E7D3E"/>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7B8"/>
    <w:rsid w:val="008F38C8"/>
    <w:rsid w:val="008F3B23"/>
    <w:rsid w:val="008F4194"/>
    <w:rsid w:val="008F4B7B"/>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4BB"/>
    <w:rsid w:val="00901552"/>
    <w:rsid w:val="00901FB3"/>
    <w:rsid w:val="009025EC"/>
    <w:rsid w:val="00902E36"/>
    <w:rsid w:val="009032BE"/>
    <w:rsid w:val="009034DF"/>
    <w:rsid w:val="00903F2F"/>
    <w:rsid w:val="009043AE"/>
    <w:rsid w:val="00904BC4"/>
    <w:rsid w:val="00905C8B"/>
    <w:rsid w:val="00907295"/>
    <w:rsid w:val="009079D3"/>
    <w:rsid w:val="00907DC6"/>
    <w:rsid w:val="00910C39"/>
    <w:rsid w:val="00911B90"/>
    <w:rsid w:val="00911C54"/>
    <w:rsid w:val="009122A7"/>
    <w:rsid w:val="00912795"/>
    <w:rsid w:val="00912D37"/>
    <w:rsid w:val="00913029"/>
    <w:rsid w:val="00913EE3"/>
    <w:rsid w:val="009142CB"/>
    <w:rsid w:val="00914D3F"/>
    <w:rsid w:val="009152F5"/>
    <w:rsid w:val="0091557F"/>
    <w:rsid w:val="00915AF0"/>
    <w:rsid w:val="0091615C"/>
    <w:rsid w:val="00916968"/>
    <w:rsid w:val="00916CA4"/>
    <w:rsid w:val="00917759"/>
    <w:rsid w:val="0092026D"/>
    <w:rsid w:val="00920619"/>
    <w:rsid w:val="00920762"/>
    <w:rsid w:val="009207CE"/>
    <w:rsid w:val="00920A13"/>
    <w:rsid w:val="00920DF2"/>
    <w:rsid w:val="009216C5"/>
    <w:rsid w:val="00922326"/>
    <w:rsid w:val="00922922"/>
    <w:rsid w:val="00923A02"/>
    <w:rsid w:val="00924445"/>
    <w:rsid w:val="00924A52"/>
    <w:rsid w:val="00925194"/>
    <w:rsid w:val="00925348"/>
    <w:rsid w:val="00925B89"/>
    <w:rsid w:val="0092622A"/>
    <w:rsid w:val="009265B6"/>
    <w:rsid w:val="00926E3F"/>
    <w:rsid w:val="00927293"/>
    <w:rsid w:val="00927DE7"/>
    <w:rsid w:val="00927FB2"/>
    <w:rsid w:val="00927FFC"/>
    <w:rsid w:val="009302A6"/>
    <w:rsid w:val="0093049E"/>
    <w:rsid w:val="00930569"/>
    <w:rsid w:val="009311B7"/>
    <w:rsid w:val="00931518"/>
    <w:rsid w:val="00931BB5"/>
    <w:rsid w:val="00931E5B"/>
    <w:rsid w:val="00931F19"/>
    <w:rsid w:val="009323DD"/>
    <w:rsid w:val="0093261C"/>
    <w:rsid w:val="00934599"/>
    <w:rsid w:val="0093466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0E66"/>
    <w:rsid w:val="0095251F"/>
    <w:rsid w:val="00952E1F"/>
    <w:rsid w:val="0095321C"/>
    <w:rsid w:val="00953D09"/>
    <w:rsid w:val="00953F2B"/>
    <w:rsid w:val="00954A8F"/>
    <w:rsid w:val="00955067"/>
    <w:rsid w:val="00955109"/>
    <w:rsid w:val="009553A1"/>
    <w:rsid w:val="00955F2F"/>
    <w:rsid w:val="009560F9"/>
    <w:rsid w:val="00956A4E"/>
    <w:rsid w:val="00956AB5"/>
    <w:rsid w:val="009572B3"/>
    <w:rsid w:val="00957893"/>
    <w:rsid w:val="00960A92"/>
    <w:rsid w:val="00961502"/>
    <w:rsid w:val="00961EF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67DA7"/>
    <w:rsid w:val="009700A8"/>
    <w:rsid w:val="009705ED"/>
    <w:rsid w:val="00970624"/>
    <w:rsid w:val="009706D5"/>
    <w:rsid w:val="00970A20"/>
    <w:rsid w:val="00970BA8"/>
    <w:rsid w:val="00971170"/>
    <w:rsid w:val="009716FC"/>
    <w:rsid w:val="00971AD1"/>
    <w:rsid w:val="00971D98"/>
    <w:rsid w:val="00973D2D"/>
    <w:rsid w:val="009743D3"/>
    <w:rsid w:val="0097495A"/>
    <w:rsid w:val="00975737"/>
    <w:rsid w:val="00975F1F"/>
    <w:rsid w:val="0097609B"/>
    <w:rsid w:val="009763A6"/>
    <w:rsid w:val="009763B1"/>
    <w:rsid w:val="009766CF"/>
    <w:rsid w:val="00976A65"/>
    <w:rsid w:val="0097716E"/>
    <w:rsid w:val="009773F1"/>
    <w:rsid w:val="009774CC"/>
    <w:rsid w:val="0097765E"/>
    <w:rsid w:val="00980528"/>
    <w:rsid w:val="00980D68"/>
    <w:rsid w:val="0098179C"/>
    <w:rsid w:val="0098181E"/>
    <w:rsid w:val="00981D19"/>
    <w:rsid w:val="009827EC"/>
    <w:rsid w:val="00982EE8"/>
    <w:rsid w:val="00983A43"/>
    <w:rsid w:val="009841CD"/>
    <w:rsid w:val="00984B02"/>
    <w:rsid w:val="009855D4"/>
    <w:rsid w:val="00985A84"/>
    <w:rsid w:val="00985F55"/>
    <w:rsid w:val="00986A68"/>
    <w:rsid w:val="00986CE1"/>
    <w:rsid w:val="00986FE3"/>
    <w:rsid w:val="009879D5"/>
    <w:rsid w:val="00987DE7"/>
    <w:rsid w:val="00990052"/>
    <w:rsid w:val="0099019F"/>
    <w:rsid w:val="00990E9B"/>
    <w:rsid w:val="009910A4"/>
    <w:rsid w:val="00991D5A"/>
    <w:rsid w:val="009921F1"/>
    <w:rsid w:val="0099297C"/>
    <w:rsid w:val="00993376"/>
    <w:rsid w:val="0099364D"/>
    <w:rsid w:val="0099370A"/>
    <w:rsid w:val="00993EC5"/>
    <w:rsid w:val="0099413E"/>
    <w:rsid w:val="00994414"/>
    <w:rsid w:val="00995FEE"/>
    <w:rsid w:val="00996076"/>
    <w:rsid w:val="0099696F"/>
    <w:rsid w:val="00996A31"/>
    <w:rsid w:val="00997065"/>
    <w:rsid w:val="0099736C"/>
    <w:rsid w:val="00997429"/>
    <w:rsid w:val="009978CF"/>
    <w:rsid w:val="009A0886"/>
    <w:rsid w:val="009A09FA"/>
    <w:rsid w:val="009A15D0"/>
    <w:rsid w:val="009A180D"/>
    <w:rsid w:val="009A201E"/>
    <w:rsid w:val="009A2028"/>
    <w:rsid w:val="009A3252"/>
    <w:rsid w:val="009A3A73"/>
    <w:rsid w:val="009A43BF"/>
    <w:rsid w:val="009A50B5"/>
    <w:rsid w:val="009A61DC"/>
    <w:rsid w:val="009A6678"/>
    <w:rsid w:val="009A7D11"/>
    <w:rsid w:val="009B1258"/>
    <w:rsid w:val="009B1F9E"/>
    <w:rsid w:val="009B2302"/>
    <w:rsid w:val="009B2D7A"/>
    <w:rsid w:val="009B31D1"/>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0A"/>
    <w:rsid w:val="009C3FB3"/>
    <w:rsid w:val="009C436F"/>
    <w:rsid w:val="009C43B4"/>
    <w:rsid w:val="009C4A6D"/>
    <w:rsid w:val="009C5825"/>
    <w:rsid w:val="009C5AA9"/>
    <w:rsid w:val="009C621B"/>
    <w:rsid w:val="009C622E"/>
    <w:rsid w:val="009C658D"/>
    <w:rsid w:val="009C67C5"/>
    <w:rsid w:val="009C69A4"/>
    <w:rsid w:val="009C6C1E"/>
    <w:rsid w:val="009C6DCC"/>
    <w:rsid w:val="009C6DFE"/>
    <w:rsid w:val="009C6E9D"/>
    <w:rsid w:val="009C74E3"/>
    <w:rsid w:val="009C7829"/>
    <w:rsid w:val="009C7A2D"/>
    <w:rsid w:val="009C7D51"/>
    <w:rsid w:val="009D02CC"/>
    <w:rsid w:val="009D03EB"/>
    <w:rsid w:val="009D08A3"/>
    <w:rsid w:val="009D0C3F"/>
    <w:rsid w:val="009D0DC5"/>
    <w:rsid w:val="009D1038"/>
    <w:rsid w:val="009D184C"/>
    <w:rsid w:val="009D2F13"/>
    <w:rsid w:val="009D2F4F"/>
    <w:rsid w:val="009D50E2"/>
    <w:rsid w:val="009D5909"/>
    <w:rsid w:val="009D5D9E"/>
    <w:rsid w:val="009D6199"/>
    <w:rsid w:val="009D61CE"/>
    <w:rsid w:val="009D62CF"/>
    <w:rsid w:val="009D6598"/>
    <w:rsid w:val="009D7294"/>
    <w:rsid w:val="009D73D9"/>
    <w:rsid w:val="009D779F"/>
    <w:rsid w:val="009E064A"/>
    <w:rsid w:val="009E1FFB"/>
    <w:rsid w:val="009E20B7"/>
    <w:rsid w:val="009E2403"/>
    <w:rsid w:val="009E3E43"/>
    <w:rsid w:val="009E43D5"/>
    <w:rsid w:val="009E4484"/>
    <w:rsid w:val="009E46B6"/>
    <w:rsid w:val="009E46BC"/>
    <w:rsid w:val="009E4CDE"/>
    <w:rsid w:val="009E61A9"/>
    <w:rsid w:val="009E6E3B"/>
    <w:rsid w:val="009F0698"/>
    <w:rsid w:val="009F0935"/>
    <w:rsid w:val="009F0A4E"/>
    <w:rsid w:val="009F0F49"/>
    <w:rsid w:val="009F18CF"/>
    <w:rsid w:val="009F2172"/>
    <w:rsid w:val="009F304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1B"/>
    <w:rsid w:val="00A01B3A"/>
    <w:rsid w:val="00A0216C"/>
    <w:rsid w:val="00A021C2"/>
    <w:rsid w:val="00A02524"/>
    <w:rsid w:val="00A028CC"/>
    <w:rsid w:val="00A03422"/>
    <w:rsid w:val="00A03906"/>
    <w:rsid w:val="00A03B2D"/>
    <w:rsid w:val="00A0430F"/>
    <w:rsid w:val="00A045BC"/>
    <w:rsid w:val="00A0494F"/>
    <w:rsid w:val="00A04ACA"/>
    <w:rsid w:val="00A054B9"/>
    <w:rsid w:val="00A05582"/>
    <w:rsid w:val="00A061F6"/>
    <w:rsid w:val="00A06455"/>
    <w:rsid w:val="00A065A2"/>
    <w:rsid w:val="00A06AC2"/>
    <w:rsid w:val="00A06CBB"/>
    <w:rsid w:val="00A07631"/>
    <w:rsid w:val="00A07E54"/>
    <w:rsid w:val="00A109FD"/>
    <w:rsid w:val="00A10FCA"/>
    <w:rsid w:val="00A113C1"/>
    <w:rsid w:val="00A11839"/>
    <w:rsid w:val="00A130D3"/>
    <w:rsid w:val="00A13EAF"/>
    <w:rsid w:val="00A146A0"/>
    <w:rsid w:val="00A147C9"/>
    <w:rsid w:val="00A14833"/>
    <w:rsid w:val="00A153A9"/>
    <w:rsid w:val="00A15E79"/>
    <w:rsid w:val="00A170A9"/>
    <w:rsid w:val="00A176D5"/>
    <w:rsid w:val="00A1780C"/>
    <w:rsid w:val="00A215B6"/>
    <w:rsid w:val="00A217B2"/>
    <w:rsid w:val="00A21F3E"/>
    <w:rsid w:val="00A222A1"/>
    <w:rsid w:val="00A23042"/>
    <w:rsid w:val="00A2318B"/>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72"/>
    <w:rsid w:val="00A27846"/>
    <w:rsid w:val="00A30644"/>
    <w:rsid w:val="00A30C56"/>
    <w:rsid w:val="00A30DEC"/>
    <w:rsid w:val="00A31101"/>
    <w:rsid w:val="00A3113F"/>
    <w:rsid w:val="00A31171"/>
    <w:rsid w:val="00A311DE"/>
    <w:rsid w:val="00A31436"/>
    <w:rsid w:val="00A322CD"/>
    <w:rsid w:val="00A32686"/>
    <w:rsid w:val="00A32A52"/>
    <w:rsid w:val="00A32BE9"/>
    <w:rsid w:val="00A32C66"/>
    <w:rsid w:val="00A32DFF"/>
    <w:rsid w:val="00A332ED"/>
    <w:rsid w:val="00A33366"/>
    <w:rsid w:val="00A33684"/>
    <w:rsid w:val="00A343F4"/>
    <w:rsid w:val="00A3512C"/>
    <w:rsid w:val="00A351CC"/>
    <w:rsid w:val="00A3675E"/>
    <w:rsid w:val="00A3699B"/>
    <w:rsid w:val="00A36D58"/>
    <w:rsid w:val="00A37234"/>
    <w:rsid w:val="00A37503"/>
    <w:rsid w:val="00A3779F"/>
    <w:rsid w:val="00A41AC1"/>
    <w:rsid w:val="00A41B8A"/>
    <w:rsid w:val="00A41CA4"/>
    <w:rsid w:val="00A42B33"/>
    <w:rsid w:val="00A42FE7"/>
    <w:rsid w:val="00A43140"/>
    <w:rsid w:val="00A436D2"/>
    <w:rsid w:val="00A4394E"/>
    <w:rsid w:val="00A43BC1"/>
    <w:rsid w:val="00A43C02"/>
    <w:rsid w:val="00A43D4E"/>
    <w:rsid w:val="00A44166"/>
    <w:rsid w:val="00A4439A"/>
    <w:rsid w:val="00A44C01"/>
    <w:rsid w:val="00A452D7"/>
    <w:rsid w:val="00A45433"/>
    <w:rsid w:val="00A4580A"/>
    <w:rsid w:val="00A4599F"/>
    <w:rsid w:val="00A45F54"/>
    <w:rsid w:val="00A4619E"/>
    <w:rsid w:val="00A466F1"/>
    <w:rsid w:val="00A46BD8"/>
    <w:rsid w:val="00A478DF"/>
    <w:rsid w:val="00A47A85"/>
    <w:rsid w:val="00A47B75"/>
    <w:rsid w:val="00A507A9"/>
    <w:rsid w:val="00A510B9"/>
    <w:rsid w:val="00A51E81"/>
    <w:rsid w:val="00A52316"/>
    <w:rsid w:val="00A524F1"/>
    <w:rsid w:val="00A5253F"/>
    <w:rsid w:val="00A52B08"/>
    <w:rsid w:val="00A53041"/>
    <w:rsid w:val="00A5318B"/>
    <w:rsid w:val="00A53BAE"/>
    <w:rsid w:val="00A54FCF"/>
    <w:rsid w:val="00A5552B"/>
    <w:rsid w:val="00A55891"/>
    <w:rsid w:val="00A55AA5"/>
    <w:rsid w:val="00A560A2"/>
    <w:rsid w:val="00A568DC"/>
    <w:rsid w:val="00A56D98"/>
    <w:rsid w:val="00A57036"/>
    <w:rsid w:val="00A571AB"/>
    <w:rsid w:val="00A5749C"/>
    <w:rsid w:val="00A5751B"/>
    <w:rsid w:val="00A60616"/>
    <w:rsid w:val="00A6076B"/>
    <w:rsid w:val="00A60E92"/>
    <w:rsid w:val="00A6180D"/>
    <w:rsid w:val="00A628D0"/>
    <w:rsid w:val="00A62C51"/>
    <w:rsid w:val="00A63571"/>
    <w:rsid w:val="00A637A9"/>
    <w:rsid w:val="00A63C55"/>
    <w:rsid w:val="00A63C9A"/>
    <w:rsid w:val="00A64641"/>
    <w:rsid w:val="00A646E1"/>
    <w:rsid w:val="00A64776"/>
    <w:rsid w:val="00A649F1"/>
    <w:rsid w:val="00A6570E"/>
    <w:rsid w:val="00A65A55"/>
    <w:rsid w:val="00A65B5C"/>
    <w:rsid w:val="00A65CD9"/>
    <w:rsid w:val="00A66108"/>
    <w:rsid w:val="00A6625B"/>
    <w:rsid w:val="00A67567"/>
    <w:rsid w:val="00A6793F"/>
    <w:rsid w:val="00A704CD"/>
    <w:rsid w:val="00A70D62"/>
    <w:rsid w:val="00A70DAE"/>
    <w:rsid w:val="00A70DC3"/>
    <w:rsid w:val="00A70E68"/>
    <w:rsid w:val="00A71067"/>
    <w:rsid w:val="00A71BA0"/>
    <w:rsid w:val="00A71E3B"/>
    <w:rsid w:val="00A728AD"/>
    <w:rsid w:val="00A730C0"/>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178"/>
    <w:rsid w:val="00A90AF8"/>
    <w:rsid w:val="00A90D28"/>
    <w:rsid w:val="00A91483"/>
    <w:rsid w:val="00A92611"/>
    <w:rsid w:val="00A934E0"/>
    <w:rsid w:val="00A93C5D"/>
    <w:rsid w:val="00A940CF"/>
    <w:rsid w:val="00A94866"/>
    <w:rsid w:val="00A9488B"/>
    <w:rsid w:val="00A94AAE"/>
    <w:rsid w:val="00A9512C"/>
    <w:rsid w:val="00A951FD"/>
    <w:rsid w:val="00A96518"/>
    <w:rsid w:val="00A96630"/>
    <w:rsid w:val="00A97192"/>
    <w:rsid w:val="00A97B75"/>
    <w:rsid w:val="00A97EDD"/>
    <w:rsid w:val="00A97EF0"/>
    <w:rsid w:val="00AA0DC1"/>
    <w:rsid w:val="00AA1198"/>
    <w:rsid w:val="00AA1D7C"/>
    <w:rsid w:val="00AA23FB"/>
    <w:rsid w:val="00AA2718"/>
    <w:rsid w:val="00AA29DF"/>
    <w:rsid w:val="00AA2A14"/>
    <w:rsid w:val="00AA362E"/>
    <w:rsid w:val="00AA435D"/>
    <w:rsid w:val="00AA4CE6"/>
    <w:rsid w:val="00AA514C"/>
    <w:rsid w:val="00AA52E1"/>
    <w:rsid w:val="00AA5566"/>
    <w:rsid w:val="00AA5676"/>
    <w:rsid w:val="00AA62D6"/>
    <w:rsid w:val="00AA6640"/>
    <w:rsid w:val="00AA66DF"/>
    <w:rsid w:val="00AA6796"/>
    <w:rsid w:val="00AA71BD"/>
    <w:rsid w:val="00AA78B2"/>
    <w:rsid w:val="00AA790D"/>
    <w:rsid w:val="00AA7C0D"/>
    <w:rsid w:val="00AA7DD1"/>
    <w:rsid w:val="00AB1754"/>
    <w:rsid w:val="00AB1EF3"/>
    <w:rsid w:val="00AB2DB9"/>
    <w:rsid w:val="00AB2E78"/>
    <w:rsid w:val="00AB2FA0"/>
    <w:rsid w:val="00AB3B35"/>
    <w:rsid w:val="00AB3B5E"/>
    <w:rsid w:val="00AB3EA4"/>
    <w:rsid w:val="00AB5541"/>
    <w:rsid w:val="00AB55C0"/>
    <w:rsid w:val="00AB5657"/>
    <w:rsid w:val="00AB5FFA"/>
    <w:rsid w:val="00AB6922"/>
    <w:rsid w:val="00AB6994"/>
    <w:rsid w:val="00AB69B0"/>
    <w:rsid w:val="00AB7367"/>
    <w:rsid w:val="00AB7576"/>
    <w:rsid w:val="00AB7730"/>
    <w:rsid w:val="00AC01BA"/>
    <w:rsid w:val="00AC086D"/>
    <w:rsid w:val="00AC08B1"/>
    <w:rsid w:val="00AC1757"/>
    <w:rsid w:val="00AC1C6A"/>
    <w:rsid w:val="00AC1D95"/>
    <w:rsid w:val="00AC2788"/>
    <w:rsid w:val="00AC2801"/>
    <w:rsid w:val="00AC2A50"/>
    <w:rsid w:val="00AC2A6E"/>
    <w:rsid w:val="00AC2AD3"/>
    <w:rsid w:val="00AC32A3"/>
    <w:rsid w:val="00AC37D5"/>
    <w:rsid w:val="00AC4350"/>
    <w:rsid w:val="00AC451F"/>
    <w:rsid w:val="00AC4934"/>
    <w:rsid w:val="00AC4A58"/>
    <w:rsid w:val="00AC56AB"/>
    <w:rsid w:val="00AC69AA"/>
    <w:rsid w:val="00AC6CCC"/>
    <w:rsid w:val="00AC6F14"/>
    <w:rsid w:val="00AC7575"/>
    <w:rsid w:val="00AC7C29"/>
    <w:rsid w:val="00AD010C"/>
    <w:rsid w:val="00AD0431"/>
    <w:rsid w:val="00AD0836"/>
    <w:rsid w:val="00AD0911"/>
    <w:rsid w:val="00AD0F22"/>
    <w:rsid w:val="00AD16FA"/>
    <w:rsid w:val="00AD1B88"/>
    <w:rsid w:val="00AD2428"/>
    <w:rsid w:val="00AD2994"/>
    <w:rsid w:val="00AD2F55"/>
    <w:rsid w:val="00AD3307"/>
    <w:rsid w:val="00AD352D"/>
    <w:rsid w:val="00AD3648"/>
    <w:rsid w:val="00AD3951"/>
    <w:rsid w:val="00AD3DCD"/>
    <w:rsid w:val="00AD4055"/>
    <w:rsid w:val="00AD5069"/>
    <w:rsid w:val="00AD51F7"/>
    <w:rsid w:val="00AD56F4"/>
    <w:rsid w:val="00AD57B1"/>
    <w:rsid w:val="00AD5BC5"/>
    <w:rsid w:val="00AD5DD1"/>
    <w:rsid w:val="00AD5F56"/>
    <w:rsid w:val="00AD6119"/>
    <w:rsid w:val="00AD6A95"/>
    <w:rsid w:val="00AD6A9B"/>
    <w:rsid w:val="00AD6D21"/>
    <w:rsid w:val="00AD7D83"/>
    <w:rsid w:val="00AE0668"/>
    <w:rsid w:val="00AE1244"/>
    <w:rsid w:val="00AE1C5F"/>
    <w:rsid w:val="00AE2B70"/>
    <w:rsid w:val="00AE30EB"/>
    <w:rsid w:val="00AE3439"/>
    <w:rsid w:val="00AE422D"/>
    <w:rsid w:val="00AE43A8"/>
    <w:rsid w:val="00AE55E5"/>
    <w:rsid w:val="00AE60D1"/>
    <w:rsid w:val="00AE6702"/>
    <w:rsid w:val="00AE6BCB"/>
    <w:rsid w:val="00AE7624"/>
    <w:rsid w:val="00AF0AB7"/>
    <w:rsid w:val="00AF0F4B"/>
    <w:rsid w:val="00AF120E"/>
    <w:rsid w:val="00AF1430"/>
    <w:rsid w:val="00AF176A"/>
    <w:rsid w:val="00AF17A1"/>
    <w:rsid w:val="00AF1844"/>
    <w:rsid w:val="00AF19EE"/>
    <w:rsid w:val="00AF1EC8"/>
    <w:rsid w:val="00AF2399"/>
    <w:rsid w:val="00AF24D0"/>
    <w:rsid w:val="00AF2591"/>
    <w:rsid w:val="00AF2695"/>
    <w:rsid w:val="00AF2BB5"/>
    <w:rsid w:val="00AF3B1A"/>
    <w:rsid w:val="00AF42F9"/>
    <w:rsid w:val="00AF4EF5"/>
    <w:rsid w:val="00AF551E"/>
    <w:rsid w:val="00AF58B1"/>
    <w:rsid w:val="00AF5CF4"/>
    <w:rsid w:val="00AF6074"/>
    <w:rsid w:val="00AF62E6"/>
    <w:rsid w:val="00AF6775"/>
    <w:rsid w:val="00AF6844"/>
    <w:rsid w:val="00AF75F0"/>
    <w:rsid w:val="00AF76C1"/>
    <w:rsid w:val="00AF7CB0"/>
    <w:rsid w:val="00AF7F98"/>
    <w:rsid w:val="00AF7FB3"/>
    <w:rsid w:val="00B004F2"/>
    <w:rsid w:val="00B00C12"/>
    <w:rsid w:val="00B012CF"/>
    <w:rsid w:val="00B015FC"/>
    <w:rsid w:val="00B01A92"/>
    <w:rsid w:val="00B01C30"/>
    <w:rsid w:val="00B02C2F"/>
    <w:rsid w:val="00B03CE0"/>
    <w:rsid w:val="00B05892"/>
    <w:rsid w:val="00B05A03"/>
    <w:rsid w:val="00B06A47"/>
    <w:rsid w:val="00B06EA0"/>
    <w:rsid w:val="00B07665"/>
    <w:rsid w:val="00B1096B"/>
    <w:rsid w:val="00B1123C"/>
    <w:rsid w:val="00B123E4"/>
    <w:rsid w:val="00B12512"/>
    <w:rsid w:val="00B12BF6"/>
    <w:rsid w:val="00B13531"/>
    <w:rsid w:val="00B1388F"/>
    <w:rsid w:val="00B13F74"/>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10DB"/>
    <w:rsid w:val="00B2125E"/>
    <w:rsid w:val="00B21AC5"/>
    <w:rsid w:val="00B21B00"/>
    <w:rsid w:val="00B21EFA"/>
    <w:rsid w:val="00B2239D"/>
    <w:rsid w:val="00B22538"/>
    <w:rsid w:val="00B24214"/>
    <w:rsid w:val="00B2459A"/>
    <w:rsid w:val="00B24708"/>
    <w:rsid w:val="00B24A12"/>
    <w:rsid w:val="00B24B35"/>
    <w:rsid w:val="00B24D95"/>
    <w:rsid w:val="00B252D4"/>
    <w:rsid w:val="00B2545A"/>
    <w:rsid w:val="00B258E6"/>
    <w:rsid w:val="00B25D82"/>
    <w:rsid w:val="00B26B7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9B"/>
    <w:rsid w:val="00B34FE6"/>
    <w:rsid w:val="00B3527F"/>
    <w:rsid w:val="00B3551C"/>
    <w:rsid w:val="00B359A7"/>
    <w:rsid w:val="00B35FC1"/>
    <w:rsid w:val="00B36343"/>
    <w:rsid w:val="00B368D9"/>
    <w:rsid w:val="00B3699E"/>
    <w:rsid w:val="00B36F78"/>
    <w:rsid w:val="00B37854"/>
    <w:rsid w:val="00B40021"/>
    <w:rsid w:val="00B40594"/>
    <w:rsid w:val="00B4080D"/>
    <w:rsid w:val="00B40DCB"/>
    <w:rsid w:val="00B41056"/>
    <w:rsid w:val="00B411DB"/>
    <w:rsid w:val="00B413C6"/>
    <w:rsid w:val="00B41C66"/>
    <w:rsid w:val="00B42273"/>
    <w:rsid w:val="00B424B6"/>
    <w:rsid w:val="00B42BDE"/>
    <w:rsid w:val="00B43A30"/>
    <w:rsid w:val="00B43C4B"/>
    <w:rsid w:val="00B44939"/>
    <w:rsid w:val="00B44C07"/>
    <w:rsid w:val="00B44DAE"/>
    <w:rsid w:val="00B4520E"/>
    <w:rsid w:val="00B45A79"/>
    <w:rsid w:val="00B45EE6"/>
    <w:rsid w:val="00B4694C"/>
    <w:rsid w:val="00B4698A"/>
    <w:rsid w:val="00B46BD1"/>
    <w:rsid w:val="00B46C90"/>
    <w:rsid w:val="00B47415"/>
    <w:rsid w:val="00B47535"/>
    <w:rsid w:val="00B47582"/>
    <w:rsid w:val="00B477F1"/>
    <w:rsid w:val="00B4792F"/>
    <w:rsid w:val="00B47C05"/>
    <w:rsid w:val="00B50760"/>
    <w:rsid w:val="00B517F7"/>
    <w:rsid w:val="00B5221E"/>
    <w:rsid w:val="00B522AC"/>
    <w:rsid w:val="00B52729"/>
    <w:rsid w:val="00B5429E"/>
    <w:rsid w:val="00B54910"/>
    <w:rsid w:val="00B54C37"/>
    <w:rsid w:val="00B54DAB"/>
    <w:rsid w:val="00B5521E"/>
    <w:rsid w:val="00B55A65"/>
    <w:rsid w:val="00B55FAF"/>
    <w:rsid w:val="00B56D81"/>
    <w:rsid w:val="00B56E5E"/>
    <w:rsid w:val="00B57190"/>
    <w:rsid w:val="00B600AE"/>
    <w:rsid w:val="00B606C5"/>
    <w:rsid w:val="00B606C9"/>
    <w:rsid w:val="00B60CB8"/>
    <w:rsid w:val="00B61E41"/>
    <w:rsid w:val="00B61F68"/>
    <w:rsid w:val="00B6202C"/>
    <w:rsid w:val="00B62973"/>
    <w:rsid w:val="00B62AF3"/>
    <w:rsid w:val="00B62C56"/>
    <w:rsid w:val="00B62D48"/>
    <w:rsid w:val="00B64F95"/>
    <w:rsid w:val="00B6522C"/>
    <w:rsid w:val="00B65F97"/>
    <w:rsid w:val="00B669F2"/>
    <w:rsid w:val="00B66E67"/>
    <w:rsid w:val="00B671F4"/>
    <w:rsid w:val="00B673F1"/>
    <w:rsid w:val="00B67D76"/>
    <w:rsid w:val="00B70104"/>
    <w:rsid w:val="00B712C7"/>
    <w:rsid w:val="00B71986"/>
    <w:rsid w:val="00B71B06"/>
    <w:rsid w:val="00B72BAC"/>
    <w:rsid w:val="00B73A00"/>
    <w:rsid w:val="00B73AED"/>
    <w:rsid w:val="00B741D0"/>
    <w:rsid w:val="00B7494D"/>
    <w:rsid w:val="00B7560A"/>
    <w:rsid w:val="00B75AF1"/>
    <w:rsid w:val="00B75F6D"/>
    <w:rsid w:val="00B7632D"/>
    <w:rsid w:val="00B76501"/>
    <w:rsid w:val="00B76FA2"/>
    <w:rsid w:val="00B772DE"/>
    <w:rsid w:val="00B77815"/>
    <w:rsid w:val="00B80303"/>
    <w:rsid w:val="00B80E8A"/>
    <w:rsid w:val="00B80F60"/>
    <w:rsid w:val="00B8111D"/>
    <w:rsid w:val="00B81936"/>
    <w:rsid w:val="00B81E4A"/>
    <w:rsid w:val="00B82D60"/>
    <w:rsid w:val="00B83109"/>
    <w:rsid w:val="00B8383C"/>
    <w:rsid w:val="00B83AF3"/>
    <w:rsid w:val="00B84D7D"/>
    <w:rsid w:val="00B852B7"/>
    <w:rsid w:val="00B856FF"/>
    <w:rsid w:val="00B85888"/>
    <w:rsid w:val="00B85D0A"/>
    <w:rsid w:val="00B85D18"/>
    <w:rsid w:val="00B8671F"/>
    <w:rsid w:val="00B86CBC"/>
    <w:rsid w:val="00B876C0"/>
    <w:rsid w:val="00B87FE9"/>
    <w:rsid w:val="00B909AE"/>
    <w:rsid w:val="00B90B38"/>
    <w:rsid w:val="00B9137D"/>
    <w:rsid w:val="00B91FB8"/>
    <w:rsid w:val="00B9241A"/>
    <w:rsid w:val="00B937E6"/>
    <w:rsid w:val="00B937E7"/>
    <w:rsid w:val="00B93866"/>
    <w:rsid w:val="00B93A46"/>
    <w:rsid w:val="00B944B8"/>
    <w:rsid w:val="00B946B2"/>
    <w:rsid w:val="00B95743"/>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E1"/>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982"/>
    <w:rsid w:val="00BB4A57"/>
    <w:rsid w:val="00BB4FB3"/>
    <w:rsid w:val="00BB501E"/>
    <w:rsid w:val="00BB5270"/>
    <w:rsid w:val="00BB536B"/>
    <w:rsid w:val="00BB54F0"/>
    <w:rsid w:val="00BB6B1E"/>
    <w:rsid w:val="00BB6B79"/>
    <w:rsid w:val="00BB71B1"/>
    <w:rsid w:val="00BB7243"/>
    <w:rsid w:val="00BB7C27"/>
    <w:rsid w:val="00BB7D63"/>
    <w:rsid w:val="00BC0EC9"/>
    <w:rsid w:val="00BC10FB"/>
    <w:rsid w:val="00BC1429"/>
    <w:rsid w:val="00BC1792"/>
    <w:rsid w:val="00BC1CD4"/>
    <w:rsid w:val="00BC1DBB"/>
    <w:rsid w:val="00BC22EF"/>
    <w:rsid w:val="00BC2907"/>
    <w:rsid w:val="00BC2C8D"/>
    <w:rsid w:val="00BC2E44"/>
    <w:rsid w:val="00BC2E6B"/>
    <w:rsid w:val="00BC3440"/>
    <w:rsid w:val="00BC3BBD"/>
    <w:rsid w:val="00BC3C10"/>
    <w:rsid w:val="00BC3C3F"/>
    <w:rsid w:val="00BC3DF9"/>
    <w:rsid w:val="00BC3EEA"/>
    <w:rsid w:val="00BC403A"/>
    <w:rsid w:val="00BC512A"/>
    <w:rsid w:val="00BC5391"/>
    <w:rsid w:val="00BC7052"/>
    <w:rsid w:val="00BC759E"/>
    <w:rsid w:val="00BC7F89"/>
    <w:rsid w:val="00BD00CF"/>
    <w:rsid w:val="00BD0C86"/>
    <w:rsid w:val="00BD18CB"/>
    <w:rsid w:val="00BD1D82"/>
    <w:rsid w:val="00BD22D9"/>
    <w:rsid w:val="00BD3C64"/>
    <w:rsid w:val="00BD41D7"/>
    <w:rsid w:val="00BD4544"/>
    <w:rsid w:val="00BD4F55"/>
    <w:rsid w:val="00BD4F9E"/>
    <w:rsid w:val="00BD584D"/>
    <w:rsid w:val="00BD62AF"/>
    <w:rsid w:val="00BD65B2"/>
    <w:rsid w:val="00BD7C43"/>
    <w:rsid w:val="00BE0587"/>
    <w:rsid w:val="00BE11B1"/>
    <w:rsid w:val="00BE180E"/>
    <w:rsid w:val="00BE1858"/>
    <w:rsid w:val="00BE190E"/>
    <w:rsid w:val="00BE1BA1"/>
    <w:rsid w:val="00BE2540"/>
    <w:rsid w:val="00BE2699"/>
    <w:rsid w:val="00BE26FA"/>
    <w:rsid w:val="00BE306F"/>
    <w:rsid w:val="00BE39B4"/>
    <w:rsid w:val="00BE3B73"/>
    <w:rsid w:val="00BE3C0E"/>
    <w:rsid w:val="00BE598F"/>
    <w:rsid w:val="00BE62BE"/>
    <w:rsid w:val="00BE6552"/>
    <w:rsid w:val="00BE7C72"/>
    <w:rsid w:val="00BF03FD"/>
    <w:rsid w:val="00BF073D"/>
    <w:rsid w:val="00BF129F"/>
    <w:rsid w:val="00BF1959"/>
    <w:rsid w:val="00BF1D3B"/>
    <w:rsid w:val="00BF22F5"/>
    <w:rsid w:val="00BF248F"/>
    <w:rsid w:val="00BF24DB"/>
    <w:rsid w:val="00BF2B58"/>
    <w:rsid w:val="00BF2C4B"/>
    <w:rsid w:val="00BF2F95"/>
    <w:rsid w:val="00BF338F"/>
    <w:rsid w:val="00BF386F"/>
    <w:rsid w:val="00BF4594"/>
    <w:rsid w:val="00BF5AEB"/>
    <w:rsid w:val="00BF67D3"/>
    <w:rsid w:val="00BF69F6"/>
    <w:rsid w:val="00BF6ABE"/>
    <w:rsid w:val="00BF6BED"/>
    <w:rsid w:val="00BF6C92"/>
    <w:rsid w:val="00BF73B5"/>
    <w:rsid w:val="00BF780E"/>
    <w:rsid w:val="00C00C5D"/>
    <w:rsid w:val="00C00F86"/>
    <w:rsid w:val="00C01647"/>
    <w:rsid w:val="00C01740"/>
    <w:rsid w:val="00C0177E"/>
    <w:rsid w:val="00C01B4A"/>
    <w:rsid w:val="00C02356"/>
    <w:rsid w:val="00C02887"/>
    <w:rsid w:val="00C02966"/>
    <w:rsid w:val="00C02B55"/>
    <w:rsid w:val="00C03041"/>
    <w:rsid w:val="00C0367C"/>
    <w:rsid w:val="00C03EB7"/>
    <w:rsid w:val="00C04406"/>
    <w:rsid w:val="00C0495E"/>
    <w:rsid w:val="00C04FFE"/>
    <w:rsid w:val="00C0533D"/>
    <w:rsid w:val="00C0612C"/>
    <w:rsid w:val="00C064E3"/>
    <w:rsid w:val="00C06CA3"/>
    <w:rsid w:val="00C06F50"/>
    <w:rsid w:val="00C07161"/>
    <w:rsid w:val="00C073BB"/>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19"/>
    <w:rsid w:val="00C13AA7"/>
    <w:rsid w:val="00C13D69"/>
    <w:rsid w:val="00C13F9C"/>
    <w:rsid w:val="00C1441F"/>
    <w:rsid w:val="00C1458E"/>
    <w:rsid w:val="00C147E1"/>
    <w:rsid w:val="00C14E2C"/>
    <w:rsid w:val="00C158E9"/>
    <w:rsid w:val="00C16045"/>
    <w:rsid w:val="00C160A1"/>
    <w:rsid w:val="00C16987"/>
    <w:rsid w:val="00C16D04"/>
    <w:rsid w:val="00C171EA"/>
    <w:rsid w:val="00C179C4"/>
    <w:rsid w:val="00C20754"/>
    <w:rsid w:val="00C20A77"/>
    <w:rsid w:val="00C20E68"/>
    <w:rsid w:val="00C21132"/>
    <w:rsid w:val="00C21A30"/>
    <w:rsid w:val="00C22DB0"/>
    <w:rsid w:val="00C231D3"/>
    <w:rsid w:val="00C23DFD"/>
    <w:rsid w:val="00C23E06"/>
    <w:rsid w:val="00C25FC8"/>
    <w:rsid w:val="00C26588"/>
    <w:rsid w:val="00C265EA"/>
    <w:rsid w:val="00C271D1"/>
    <w:rsid w:val="00C3061F"/>
    <w:rsid w:val="00C31457"/>
    <w:rsid w:val="00C31BFE"/>
    <w:rsid w:val="00C32030"/>
    <w:rsid w:val="00C327B5"/>
    <w:rsid w:val="00C3293C"/>
    <w:rsid w:val="00C32E53"/>
    <w:rsid w:val="00C338F5"/>
    <w:rsid w:val="00C33DBC"/>
    <w:rsid w:val="00C34753"/>
    <w:rsid w:val="00C34BAF"/>
    <w:rsid w:val="00C35066"/>
    <w:rsid w:val="00C3528A"/>
    <w:rsid w:val="00C357D8"/>
    <w:rsid w:val="00C35C26"/>
    <w:rsid w:val="00C361E4"/>
    <w:rsid w:val="00C373EA"/>
    <w:rsid w:val="00C37987"/>
    <w:rsid w:val="00C37C99"/>
    <w:rsid w:val="00C37CB5"/>
    <w:rsid w:val="00C37E50"/>
    <w:rsid w:val="00C4066F"/>
    <w:rsid w:val="00C42A0E"/>
    <w:rsid w:val="00C42A8D"/>
    <w:rsid w:val="00C438F5"/>
    <w:rsid w:val="00C441D7"/>
    <w:rsid w:val="00C4463D"/>
    <w:rsid w:val="00C447D2"/>
    <w:rsid w:val="00C46663"/>
    <w:rsid w:val="00C468E9"/>
    <w:rsid w:val="00C46C07"/>
    <w:rsid w:val="00C47599"/>
    <w:rsid w:val="00C476FC"/>
    <w:rsid w:val="00C477E1"/>
    <w:rsid w:val="00C47CE7"/>
    <w:rsid w:val="00C504F9"/>
    <w:rsid w:val="00C50881"/>
    <w:rsid w:val="00C50B8F"/>
    <w:rsid w:val="00C515B6"/>
    <w:rsid w:val="00C51CB8"/>
    <w:rsid w:val="00C52086"/>
    <w:rsid w:val="00C52854"/>
    <w:rsid w:val="00C52A24"/>
    <w:rsid w:val="00C544C8"/>
    <w:rsid w:val="00C54574"/>
    <w:rsid w:val="00C55548"/>
    <w:rsid w:val="00C566E7"/>
    <w:rsid w:val="00C56765"/>
    <w:rsid w:val="00C5753C"/>
    <w:rsid w:val="00C57816"/>
    <w:rsid w:val="00C60473"/>
    <w:rsid w:val="00C605A8"/>
    <w:rsid w:val="00C61071"/>
    <w:rsid w:val="00C611D3"/>
    <w:rsid w:val="00C612F6"/>
    <w:rsid w:val="00C61989"/>
    <w:rsid w:val="00C619A2"/>
    <w:rsid w:val="00C62047"/>
    <w:rsid w:val="00C62355"/>
    <w:rsid w:val="00C62D98"/>
    <w:rsid w:val="00C632A3"/>
    <w:rsid w:val="00C6399F"/>
    <w:rsid w:val="00C63E24"/>
    <w:rsid w:val="00C642E6"/>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3B4D"/>
    <w:rsid w:val="00C75E83"/>
    <w:rsid w:val="00C76979"/>
    <w:rsid w:val="00C7706C"/>
    <w:rsid w:val="00C77938"/>
    <w:rsid w:val="00C77AC5"/>
    <w:rsid w:val="00C77CAE"/>
    <w:rsid w:val="00C80574"/>
    <w:rsid w:val="00C80EBC"/>
    <w:rsid w:val="00C8106D"/>
    <w:rsid w:val="00C81F8E"/>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6BC"/>
    <w:rsid w:val="00C8691A"/>
    <w:rsid w:val="00C87941"/>
    <w:rsid w:val="00C87AB8"/>
    <w:rsid w:val="00C87B0E"/>
    <w:rsid w:val="00C87E49"/>
    <w:rsid w:val="00C906F5"/>
    <w:rsid w:val="00C90917"/>
    <w:rsid w:val="00C90B3B"/>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F5F"/>
    <w:rsid w:val="00C96406"/>
    <w:rsid w:val="00C96CEC"/>
    <w:rsid w:val="00C970BE"/>
    <w:rsid w:val="00C970C8"/>
    <w:rsid w:val="00CA02E5"/>
    <w:rsid w:val="00CA02FE"/>
    <w:rsid w:val="00CA0664"/>
    <w:rsid w:val="00CA1743"/>
    <w:rsid w:val="00CA22F9"/>
    <w:rsid w:val="00CA237E"/>
    <w:rsid w:val="00CA3CE3"/>
    <w:rsid w:val="00CA4139"/>
    <w:rsid w:val="00CA416C"/>
    <w:rsid w:val="00CA42C1"/>
    <w:rsid w:val="00CA47CB"/>
    <w:rsid w:val="00CA4C4B"/>
    <w:rsid w:val="00CA5166"/>
    <w:rsid w:val="00CA64E1"/>
    <w:rsid w:val="00CA6F7F"/>
    <w:rsid w:val="00CA7551"/>
    <w:rsid w:val="00CA77FA"/>
    <w:rsid w:val="00CB1979"/>
    <w:rsid w:val="00CB1BFC"/>
    <w:rsid w:val="00CB1C73"/>
    <w:rsid w:val="00CB20ED"/>
    <w:rsid w:val="00CB21ED"/>
    <w:rsid w:val="00CB258B"/>
    <w:rsid w:val="00CB2D17"/>
    <w:rsid w:val="00CB319E"/>
    <w:rsid w:val="00CB39F0"/>
    <w:rsid w:val="00CB3C1E"/>
    <w:rsid w:val="00CB3E24"/>
    <w:rsid w:val="00CB4007"/>
    <w:rsid w:val="00CB451F"/>
    <w:rsid w:val="00CB46BF"/>
    <w:rsid w:val="00CB55B3"/>
    <w:rsid w:val="00CB5945"/>
    <w:rsid w:val="00CB5C13"/>
    <w:rsid w:val="00CB5C1D"/>
    <w:rsid w:val="00CB5CA0"/>
    <w:rsid w:val="00CB5FF7"/>
    <w:rsid w:val="00CB607B"/>
    <w:rsid w:val="00CB6B3C"/>
    <w:rsid w:val="00CB70A1"/>
    <w:rsid w:val="00CB7156"/>
    <w:rsid w:val="00CB748D"/>
    <w:rsid w:val="00CC045F"/>
    <w:rsid w:val="00CC0E46"/>
    <w:rsid w:val="00CC108F"/>
    <w:rsid w:val="00CC1BF5"/>
    <w:rsid w:val="00CC1E27"/>
    <w:rsid w:val="00CC1E43"/>
    <w:rsid w:val="00CC2093"/>
    <w:rsid w:val="00CC3078"/>
    <w:rsid w:val="00CC31A1"/>
    <w:rsid w:val="00CC386F"/>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36A2"/>
    <w:rsid w:val="00CD41CC"/>
    <w:rsid w:val="00CD46EA"/>
    <w:rsid w:val="00CD483E"/>
    <w:rsid w:val="00CD4A66"/>
    <w:rsid w:val="00CD5A4E"/>
    <w:rsid w:val="00CD5F1C"/>
    <w:rsid w:val="00CD6F81"/>
    <w:rsid w:val="00CD73FF"/>
    <w:rsid w:val="00CD74FC"/>
    <w:rsid w:val="00CE07F5"/>
    <w:rsid w:val="00CE0A3E"/>
    <w:rsid w:val="00CE134E"/>
    <w:rsid w:val="00CE1414"/>
    <w:rsid w:val="00CE14DF"/>
    <w:rsid w:val="00CE1F13"/>
    <w:rsid w:val="00CE232E"/>
    <w:rsid w:val="00CE2489"/>
    <w:rsid w:val="00CE275A"/>
    <w:rsid w:val="00CE27C7"/>
    <w:rsid w:val="00CE28F2"/>
    <w:rsid w:val="00CE2A25"/>
    <w:rsid w:val="00CE3247"/>
    <w:rsid w:val="00CE399B"/>
    <w:rsid w:val="00CE3BB2"/>
    <w:rsid w:val="00CE3D19"/>
    <w:rsid w:val="00CE498D"/>
    <w:rsid w:val="00CE4FFA"/>
    <w:rsid w:val="00CE5009"/>
    <w:rsid w:val="00CE540C"/>
    <w:rsid w:val="00CE5A18"/>
    <w:rsid w:val="00CE6713"/>
    <w:rsid w:val="00CE6800"/>
    <w:rsid w:val="00CE6BD9"/>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7B7"/>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053"/>
    <w:rsid w:val="00D11917"/>
    <w:rsid w:val="00D11B0F"/>
    <w:rsid w:val="00D11E3A"/>
    <w:rsid w:val="00D12CFF"/>
    <w:rsid w:val="00D1302F"/>
    <w:rsid w:val="00D134FE"/>
    <w:rsid w:val="00D13705"/>
    <w:rsid w:val="00D137B6"/>
    <w:rsid w:val="00D14BB3"/>
    <w:rsid w:val="00D1501C"/>
    <w:rsid w:val="00D1581F"/>
    <w:rsid w:val="00D159D2"/>
    <w:rsid w:val="00D15F8C"/>
    <w:rsid w:val="00D15FB0"/>
    <w:rsid w:val="00D1609F"/>
    <w:rsid w:val="00D167CC"/>
    <w:rsid w:val="00D17945"/>
    <w:rsid w:val="00D17972"/>
    <w:rsid w:val="00D17BC7"/>
    <w:rsid w:val="00D202BA"/>
    <w:rsid w:val="00D20B5F"/>
    <w:rsid w:val="00D214AA"/>
    <w:rsid w:val="00D22226"/>
    <w:rsid w:val="00D232F1"/>
    <w:rsid w:val="00D23CC8"/>
    <w:rsid w:val="00D246C2"/>
    <w:rsid w:val="00D247A7"/>
    <w:rsid w:val="00D24970"/>
    <w:rsid w:val="00D24EF8"/>
    <w:rsid w:val="00D24F62"/>
    <w:rsid w:val="00D25088"/>
    <w:rsid w:val="00D25782"/>
    <w:rsid w:val="00D25EF4"/>
    <w:rsid w:val="00D26572"/>
    <w:rsid w:val="00D26E21"/>
    <w:rsid w:val="00D2794B"/>
    <w:rsid w:val="00D27B3A"/>
    <w:rsid w:val="00D27E76"/>
    <w:rsid w:val="00D304B1"/>
    <w:rsid w:val="00D30CCE"/>
    <w:rsid w:val="00D311C5"/>
    <w:rsid w:val="00D31692"/>
    <w:rsid w:val="00D321EE"/>
    <w:rsid w:val="00D32314"/>
    <w:rsid w:val="00D324CF"/>
    <w:rsid w:val="00D325AF"/>
    <w:rsid w:val="00D325C1"/>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C2"/>
    <w:rsid w:val="00D4468E"/>
    <w:rsid w:val="00D4483A"/>
    <w:rsid w:val="00D44F72"/>
    <w:rsid w:val="00D4558C"/>
    <w:rsid w:val="00D45631"/>
    <w:rsid w:val="00D456B0"/>
    <w:rsid w:val="00D457AB"/>
    <w:rsid w:val="00D45A95"/>
    <w:rsid w:val="00D45B9E"/>
    <w:rsid w:val="00D45E0B"/>
    <w:rsid w:val="00D45F21"/>
    <w:rsid w:val="00D4630D"/>
    <w:rsid w:val="00D464BD"/>
    <w:rsid w:val="00D4785E"/>
    <w:rsid w:val="00D47BA6"/>
    <w:rsid w:val="00D5003D"/>
    <w:rsid w:val="00D5020B"/>
    <w:rsid w:val="00D50778"/>
    <w:rsid w:val="00D50D63"/>
    <w:rsid w:val="00D51526"/>
    <w:rsid w:val="00D51C5E"/>
    <w:rsid w:val="00D52566"/>
    <w:rsid w:val="00D526C8"/>
    <w:rsid w:val="00D52E33"/>
    <w:rsid w:val="00D53BF4"/>
    <w:rsid w:val="00D5428E"/>
    <w:rsid w:val="00D54741"/>
    <w:rsid w:val="00D551E2"/>
    <w:rsid w:val="00D55BBB"/>
    <w:rsid w:val="00D56B13"/>
    <w:rsid w:val="00D56D3A"/>
    <w:rsid w:val="00D56E36"/>
    <w:rsid w:val="00D573B7"/>
    <w:rsid w:val="00D5753E"/>
    <w:rsid w:val="00D5779B"/>
    <w:rsid w:val="00D60217"/>
    <w:rsid w:val="00D60271"/>
    <w:rsid w:val="00D60623"/>
    <w:rsid w:val="00D60702"/>
    <w:rsid w:val="00D60E01"/>
    <w:rsid w:val="00D611AB"/>
    <w:rsid w:val="00D61620"/>
    <w:rsid w:val="00D61638"/>
    <w:rsid w:val="00D61703"/>
    <w:rsid w:val="00D62793"/>
    <w:rsid w:val="00D62B64"/>
    <w:rsid w:val="00D639DD"/>
    <w:rsid w:val="00D64C34"/>
    <w:rsid w:val="00D651A7"/>
    <w:rsid w:val="00D65C16"/>
    <w:rsid w:val="00D6652F"/>
    <w:rsid w:val="00D6654D"/>
    <w:rsid w:val="00D66621"/>
    <w:rsid w:val="00D66697"/>
    <w:rsid w:val="00D668C3"/>
    <w:rsid w:val="00D66A43"/>
    <w:rsid w:val="00D66F4C"/>
    <w:rsid w:val="00D67710"/>
    <w:rsid w:val="00D67D52"/>
    <w:rsid w:val="00D70555"/>
    <w:rsid w:val="00D707AB"/>
    <w:rsid w:val="00D70B0A"/>
    <w:rsid w:val="00D713BD"/>
    <w:rsid w:val="00D7155A"/>
    <w:rsid w:val="00D734C6"/>
    <w:rsid w:val="00D73765"/>
    <w:rsid w:val="00D7377C"/>
    <w:rsid w:val="00D740D9"/>
    <w:rsid w:val="00D74236"/>
    <w:rsid w:val="00D75062"/>
    <w:rsid w:val="00D764DC"/>
    <w:rsid w:val="00D76CA3"/>
    <w:rsid w:val="00D77078"/>
    <w:rsid w:val="00D7735E"/>
    <w:rsid w:val="00D77C78"/>
    <w:rsid w:val="00D8046D"/>
    <w:rsid w:val="00D80BCF"/>
    <w:rsid w:val="00D80CDF"/>
    <w:rsid w:val="00D810AA"/>
    <w:rsid w:val="00D8153C"/>
    <w:rsid w:val="00D8178E"/>
    <w:rsid w:val="00D820FC"/>
    <w:rsid w:val="00D8229A"/>
    <w:rsid w:val="00D828D9"/>
    <w:rsid w:val="00D83945"/>
    <w:rsid w:val="00D840DA"/>
    <w:rsid w:val="00D843F7"/>
    <w:rsid w:val="00D84542"/>
    <w:rsid w:val="00D84C24"/>
    <w:rsid w:val="00D85786"/>
    <w:rsid w:val="00D8625D"/>
    <w:rsid w:val="00D86901"/>
    <w:rsid w:val="00D86A7B"/>
    <w:rsid w:val="00D86C45"/>
    <w:rsid w:val="00D8792F"/>
    <w:rsid w:val="00D8795A"/>
    <w:rsid w:val="00D90803"/>
    <w:rsid w:val="00D90B3E"/>
    <w:rsid w:val="00D90C01"/>
    <w:rsid w:val="00D910A9"/>
    <w:rsid w:val="00D91242"/>
    <w:rsid w:val="00D915A7"/>
    <w:rsid w:val="00D91789"/>
    <w:rsid w:val="00D92083"/>
    <w:rsid w:val="00D93420"/>
    <w:rsid w:val="00D934AE"/>
    <w:rsid w:val="00D93A2C"/>
    <w:rsid w:val="00D93AC0"/>
    <w:rsid w:val="00D94336"/>
    <w:rsid w:val="00D94650"/>
    <w:rsid w:val="00D94A6A"/>
    <w:rsid w:val="00D95547"/>
    <w:rsid w:val="00D955C2"/>
    <w:rsid w:val="00D959B3"/>
    <w:rsid w:val="00D959F6"/>
    <w:rsid w:val="00D95BCA"/>
    <w:rsid w:val="00D95F57"/>
    <w:rsid w:val="00D96083"/>
    <w:rsid w:val="00D9669E"/>
    <w:rsid w:val="00D96A3A"/>
    <w:rsid w:val="00D96E59"/>
    <w:rsid w:val="00D974EE"/>
    <w:rsid w:val="00D97530"/>
    <w:rsid w:val="00D97A86"/>
    <w:rsid w:val="00DA0078"/>
    <w:rsid w:val="00DA05AB"/>
    <w:rsid w:val="00DA0A61"/>
    <w:rsid w:val="00DA0BE3"/>
    <w:rsid w:val="00DA1637"/>
    <w:rsid w:val="00DA1942"/>
    <w:rsid w:val="00DA1B9B"/>
    <w:rsid w:val="00DA22F0"/>
    <w:rsid w:val="00DA4D41"/>
    <w:rsid w:val="00DA5A3C"/>
    <w:rsid w:val="00DA62B5"/>
    <w:rsid w:val="00DA649F"/>
    <w:rsid w:val="00DA6C21"/>
    <w:rsid w:val="00DA72F8"/>
    <w:rsid w:val="00DA758B"/>
    <w:rsid w:val="00DA7A8A"/>
    <w:rsid w:val="00DA7EE1"/>
    <w:rsid w:val="00DB0683"/>
    <w:rsid w:val="00DB1C58"/>
    <w:rsid w:val="00DB27C4"/>
    <w:rsid w:val="00DB2857"/>
    <w:rsid w:val="00DB374C"/>
    <w:rsid w:val="00DB48B9"/>
    <w:rsid w:val="00DB4B5C"/>
    <w:rsid w:val="00DB4CE3"/>
    <w:rsid w:val="00DB58DD"/>
    <w:rsid w:val="00DB693A"/>
    <w:rsid w:val="00DB6BB0"/>
    <w:rsid w:val="00DB6D53"/>
    <w:rsid w:val="00DB7280"/>
    <w:rsid w:val="00DB77D7"/>
    <w:rsid w:val="00DB7E29"/>
    <w:rsid w:val="00DB7F65"/>
    <w:rsid w:val="00DB7F9E"/>
    <w:rsid w:val="00DC0229"/>
    <w:rsid w:val="00DC09FD"/>
    <w:rsid w:val="00DC0DE3"/>
    <w:rsid w:val="00DC165B"/>
    <w:rsid w:val="00DC18B0"/>
    <w:rsid w:val="00DC1957"/>
    <w:rsid w:val="00DC1AF4"/>
    <w:rsid w:val="00DC2956"/>
    <w:rsid w:val="00DC2B47"/>
    <w:rsid w:val="00DC3291"/>
    <w:rsid w:val="00DC35BA"/>
    <w:rsid w:val="00DC3961"/>
    <w:rsid w:val="00DC3A1D"/>
    <w:rsid w:val="00DC3D76"/>
    <w:rsid w:val="00DC3F3B"/>
    <w:rsid w:val="00DC4BE0"/>
    <w:rsid w:val="00DC58D4"/>
    <w:rsid w:val="00DC5C9E"/>
    <w:rsid w:val="00DC630B"/>
    <w:rsid w:val="00DC6585"/>
    <w:rsid w:val="00DC6822"/>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C7D"/>
    <w:rsid w:val="00DD2E82"/>
    <w:rsid w:val="00DD314D"/>
    <w:rsid w:val="00DD37E7"/>
    <w:rsid w:val="00DD39A8"/>
    <w:rsid w:val="00DD47C8"/>
    <w:rsid w:val="00DD53BC"/>
    <w:rsid w:val="00DD5617"/>
    <w:rsid w:val="00DD5A6E"/>
    <w:rsid w:val="00DD5D73"/>
    <w:rsid w:val="00DD5EB4"/>
    <w:rsid w:val="00DD6064"/>
    <w:rsid w:val="00DD6138"/>
    <w:rsid w:val="00DD6240"/>
    <w:rsid w:val="00DD649E"/>
    <w:rsid w:val="00DD65A3"/>
    <w:rsid w:val="00DD7697"/>
    <w:rsid w:val="00DD772F"/>
    <w:rsid w:val="00DD7C99"/>
    <w:rsid w:val="00DDB847"/>
    <w:rsid w:val="00DE0474"/>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8CF"/>
    <w:rsid w:val="00DF0AF7"/>
    <w:rsid w:val="00DF144A"/>
    <w:rsid w:val="00DF17DB"/>
    <w:rsid w:val="00DF1869"/>
    <w:rsid w:val="00DF26DE"/>
    <w:rsid w:val="00DF27B3"/>
    <w:rsid w:val="00DF28BA"/>
    <w:rsid w:val="00DF3708"/>
    <w:rsid w:val="00DF3DDF"/>
    <w:rsid w:val="00DF3F12"/>
    <w:rsid w:val="00DF4D30"/>
    <w:rsid w:val="00DF5388"/>
    <w:rsid w:val="00DF5705"/>
    <w:rsid w:val="00DF58E2"/>
    <w:rsid w:val="00DF64C3"/>
    <w:rsid w:val="00DF6558"/>
    <w:rsid w:val="00DF690E"/>
    <w:rsid w:val="00DF6A09"/>
    <w:rsid w:val="00DF6C8C"/>
    <w:rsid w:val="00DF75AC"/>
    <w:rsid w:val="00DF779E"/>
    <w:rsid w:val="00DF7D38"/>
    <w:rsid w:val="00DF7FC3"/>
    <w:rsid w:val="00E0152E"/>
    <w:rsid w:val="00E01599"/>
    <w:rsid w:val="00E0179C"/>
    <w:rsid w:val="00E02773"/>
    <w:rsid w:val="00E0288C"/>
    <w:rsid w:val="00E02E87"/>
    <w:rsid w:val="00E03258"/>
    <w:rsid w:val="00E042BB"/>
    <w:rsid w:val="00E04697"/>
    <w:rsid w:val="00E04919"/>
    <w:rsid w:val="00E05E2D"/>
    <w:rsid w:val="00E060C2"/>
    <w:rsid w:val="00E0679E"/>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3B"/>
    <w:rsid w:val="00E146F6"/>
    <w:rsid w:val="00E146F8"/>
    <w:rsid w:val="00E16072"/>
    <w:rsid w:val="00E160F5"/>
    <w:rsid w:val="00E16240"/>
    <w:rsid w:val="00E16397"/>
    <w:rsid w:val="00E16410"/>
    <w:rsid w:val="00E20832"/>
    <w:rsid w:val="00E20941"/>
    <w:rsid w:val="00E20B63"/>
    <w:rsid w:val="00E21018"/>
    <w:rsid w:val="00E213D4"/>
    <w:rsid w:val="00E21568"/>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E7"/>
    <w:rsid w:val="00E32664"/>
    <w:rsid w:val="00E32C8E"/>
    <w:rsid w:val="00E32E0D"/>
    <w:rsid w:val="00E33261"/>
    <w:rsid w:val="00E345D2"/>
    <w:rsid w:val="00E347D3"/>
    <w:rsid w:val="00E3511D"/>
    <w:rsid w:val="00E3540F"/>
    <w:rsid w:val="00E355F1"/>
    <w:rsid w:val="00E3566E"/>
    <w:rsid w:val="00E3567D"/>
    <w:rsid w:val="00E357B2"/>
    <w:rsid w:val="00E3595A"/>
    <w:rsid w:val="00E35E7C"/>
    <w:rsid w:val="00E35F01"/>
    <w:rsid w:val="00E3645E"/>
    <w:rsid w:val="00E365AF"/>
    <w:rsid w:val="00E36DB5"/>
    <w:rsid w:val="00E375BF"/>
    <w:rsid w:val="00E3782C"/>
    <w:rsid w:val="00E37A98"/>
    <w:rsid w:val="00E41326"/>
    <w:rsid w:val="00E41B4B"/>
    <w:rsid w:val="00E41DEE"/>
    <w:rsid w:val="00E42587"/>
    <w:rsid w:val="00E42859"/>
    <w:rsid w:val="00E42A6B"/>
    <w:rsid w:val="00E42AB8"/>
    <w:rsid w:val="00E42B7C"/>
    <w:rsid w:val="00E43E42"/>
    <w:rsid w:val="00E43FBD"/>
    <w:rsid w:val="00E448B7"/>
    <w:rsid w:val="00E46162"/>
    <w:rsid w:val="00E464E5"/>
    <w:rsid w:val="00E4679F"/>
    <w:rsid w:val="00E46816"/>
    <w:rsid w:val="00E46E32"/>
    <w:rsid w:val="00E46EA7"/>
    <w:rsid w:val="00E46F07"/>
    <w:rsid w:val="00E50D81"/>
    <w:rsid w:val="00E50F51"/>
    <w:rsid w:val="00E50F94"/>
    <w:rsid w:val="00E52B67"/>
    <w:rsid w:val="00E53CA2"/>
    <w:rsid w:val="00E53E12"/>
    <w:rsid w:val="00E54362"/>
    <w:rsid w:val="00E54BE2"/>
    <w:rsid w:val="00E55E1A"/>
    <w:rsid w:val="00E56BA8"/>
    <w:rsid w:val="00E57702"/>
    <w:rsid w:val="00E577C7"/>
    <w:rsid w:val="00E6008D"/>
    <w:rsid w:val="00E60141"/>
    <w:rsid w:val="00E6084D"/>
    <w:rsid w:val="00E60B06"/>
    <w:rsid w:val="00E60C92"/>
    <w:rsid w:val="00E61D12"/>
    <w:rsid w:val="00E61D90"/>
    <w:rsid w:val="00E630E4"/>
    <w:rsid w:val="00E6341D"/>
    <w:rsid w:val="00E6378C"/>
    <w:rsid w:val="00E639D2"/>
    <w:rsid w:val="00E63E0C"/>
    <w:rsid w:val="00E63F33"/>
    <w:rsid w:val="00E64158"/>
    <w:rsid w:val="00E6448D"/>
    <w:rsid w:val="00E650B4"/>
    <w:rsid w:val="00E655C9"/>
    <w:rsid w:val="00E655D1"/>
    <w:rsid w:val="00E65C12"/>
    <w:rsid w:val="00E65C56"/>
    <w:rsid w:val="00E660CD"/>
    <w:rsid w:val="00E66292"/>
    <w:rsid w:val="00E667E7"/>
    <w:rsid w:val="00E668C5"/>
    <w:rsid w:val="00E66B76"/>
    <w:rsid w:val="00E670F8"/>
    <w:rsid w:val="00E67352"/>
    <w:rsid w:val="00E6776E"/>
    <w:rsid w:val="00E67CF1"/>
    <w:rsid w:val="00E67D23"/>
    <w:rsid w:val="00E70410"/>
    <w:rsid w:val="00E7043E"/>
    <w:rsid w:val="00E7045E"/>
    <w:rsid w:val="00E70A5F"/>
    <w:rsid w:val="00E729B9"/>
    <w:rsid w:val="00E75068"/>
    <w:rsid w:val="00E76292"/>
    <w:rsid w:val="00E76434"/>
    <w:rsid w:val="00E76A3A"/>
    <w:rsid w:val="00E76D8F"/>
    <w:rsid w:val="00E77D11"/>
    <w:rsid w:val="00E80EDE"/>
    <w:rsid w:val="00E81505"/>
    <w:rsid w:val="00E815B5"/>
    <w:rsid w:val="00E81709"/>
    <w:rsid w:val="00E81834"/>
    <w:rsid w:val="00E81CD8"/>
    <w:rsid w:val="00E81D97"/>
    <w:rsid w:val="00E81E81"/>
    <w:rsid w:val="00E8279E"/>
    <w:rsid w:val="00E82DCE"/>
    <w:rsid w:val="00E83154"/>
    <w:rsid w:val="00E83222"/>
    <w:rsid w:val="00E8432A"/>
    <w:rsid w:val="00E843FD"/>
    <w:rsid w:val="00E85013"/>
    <w:rsid w:val="00E85680"/>
    <w:rsid w:val="00E85E8B"/>
    <w:rsid w:val="00E865C4"/>
    <w:rsid w:val="00E865CE"/>
    <w:rsid w:val="00E86BCE"/>
    <w:rsid w:val="00E871A9"/>
    <w:rsid w:val="00E9014D"/>
    <w:rsid w:val="00E9025B"/>
    <w:rsid w:val="00E909CE"/>
    <w:rsid w:val="00E90D60"/>
    <w:rsid w:val="00E91223"/>
    <w:rsid w:val="00E912D9"/>
    <w:rsid w:val="00E915FB"/>
    <w:rsid w:val="00E91A44"/>
    <w:rsid w:val="00E92C8B"/>
    <w:rsid w:val="00E93148"/>
    <w:rsid w:val="00E934C8"/>
    <w:rsid w:val="00E93534"/>
    <w:rsid w:val="00E93C32"/>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273"/>
    <w:rsid w:val="00EA141A"/>
    <w:rsid w:val="00EA1790"/>
    <w:rsid w:val="00EA256A"/>
    <w:rsid w:val="00EA27BC"/>
    <w:rsid w:val="00EA4193"/>
    <w:rsid w:val="00EA4970"/>
    <w:rsid w:val="00EA4CF6"/>
    <w:rsid w:val="00EA4E23"/>
    <w:rsid w:val="00EA4EF5"/>
    <w:rsid w:val="00EA56A6"/>
    <w:rsid w:val="00EA5A97"/>
    <w:rsid w:val="00EA653B"/>
    <w:rsid w:val="00EA6573"/>
    <w:rsid w:val="00EA6D1E"/>
    <w:rsid w:val="00EA6E8F"/>
    <w:rsid w:val="00EA6F5B"/>
    <w:rsid w:val="00EA7102"/>
    <w:rsid w:val="00EA76DD"/>
    <w:rsid w:val="00EA7F85"/>
    <w:rsid w:val="00EB01C2"/>
    <w:rsid w:val="00EB03BA"/>
    <w:rsid w:val="00EB0868"/>
    <w:rsid w:val="00EB164F"/>
    <w:rsid w:val="00EB23E7"/>
    <w:rsid w:val="00EB3280"/>
    <w:rsid w:val="00EB33BE"/>
    <w:rsid w:val="00EB35C1"/>
    <w:rsid w:val="00EB3686"/>
    <w:rsid w:val="00EB381D"/>
    <w:rsid w:val="00EB444B"/>
    <w:rsid w:val="00EB4CA8"/>
    <w:rsid w:val="00EB4DBE"/>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506"/>
    <w:rsid w:val="00EC4989"/>
    <w:rsid w:val="00EC4A1B"/>
    <w:rsid w:val="00EC4EBE"/>
    <w:rsid w:val="00EC5275"/>
    <w:rsid w:val="00EC58C9"/>
    <w:rsid w:val="00EC76CF"/>
    <w:rsid w:val="00EC77B6"/>
    <w:rsid w:val="00ED0677"/>
    <w:rsid w:val="00ED0A0C"/>
    <w:rsid w:val="00ED0C16"/>
    <w:rsid w:val="00ED0DC7"/>
    <w:rsid w:val="00ED1268"/>
    <w:rsid w:val="00ED1DC6"/>
    <w:rsid w:val="00ED209B"/>
    <w:rsid w:val="00ED2787"/>
    <w:rsid w:val="00ED2CE2"/>
    <w:rsid w:val="00ED2DE8"/>
    <w:rsid w:val="00ED2E2D"/>
    <w:rsid w:val="00ED315B"/>
    <w:rsid w:val="00ED33FC"/>
    <w:rsid w:val="00ED4A3A"/>
    <w:rsid w:val="00ED4CED"/>
    <w:rsid w:val="00ED51C8"/>
    <w:rsid w:val="00ED55DB"/>
    <w:rsid w:val="00ED5691"/>
    <w:rsid w:val="00ED5A55"/>
    <w:rsid w:val="00ED5B78"/>
    <w:rsid w:val="00ED5C67"/>
    <w:rsid w:val="00ED5EE0"/>
    <w:rsid w:val="00ED697D"/>
    <w:rsid w:val="00ED6CEC"/>
    <w:rsid w:val="00ED73B9"/>
    <w:rsid w:val="00ED7950"/>
    <w:rsid w:val="00ED7AB6"/>
    <w:rsid w:val="00ED7E03"/>
    <w:rsid w:val="00ED7F3E"/>
    <w:rsid w:val="00EE0116"/>
    <w:rsid w:val="00EE02A7"/>
    <w:rsid w:val="00EE1750"/>
    <w:rsid w:val="00EE19FD"/>
    <w:rsid w:val="00EE1B56"/>
    <w:rsid w:val="00EE1C85"/>
    <w:rsid w:val="00EE2596"/>
    <w:rsid w:val="00EE2914"/>
    <w:rsid w:val="00EE2E60"/>
    <w:rsid w:val="00EE2F6A"/>
    <w:rsid w:val="00EE334B"/>
    <w:rsid w:val="00EE33F3"/>
    <w:rsid w:val="00EE3480"/>
    <w:rsid w:val="00EE3B22"/>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2F14"/>
    <w:rsid w:val="00EF393F"/>
    <w:rsid w:val="00EF46B4"/>
    <w:rsid w:val="00EF4EC9"/>
    <w:rsid w:val="00EF5623"/>
    <w:rsid w:val="00EF577C"/>
    <w:rsid w:val="00EF595E"/>
    <w:rsid w:val="00EF5E21"/>
    <w:rsid w:val="00EF6136"/>
    <w:rsid w:val="00EF6436"/>
    <w:rsid w:val="00EF67DA"/>
    <w:rsid w:val="00EF6BE3"/>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8D6"/>
    <w:rsid w:val="00F03D5A"/>
    <w:rsid w:val="00F03EE0"/>
    <w:rsid w:val="00F04182"/>
    <w:rsid w:val="00F0480A"/>
    <w:rsid w:val="00F0499F"/>
    <w:rsid w:val="00F05F84"/>
    <w:rsid w:val="00F061CD"/>
    <w:rsid w:val="00F065D6"/>
    <w:rsid w:val="00F069F2"/>
    <w:rsid w:val="00F07198"/>
    <w:rsid w:val="00F07575"/>
    <w:rsid w:val="00F0779F"/>
    <w:rsid w:val="00F10EB1"/>
    <w:rsid w:val="00F11188"/>
    <w:rsid w:val="00F1174E"/>
    <w:rsid w:val="00F126A8"/>
    <w:rsid w:val="00F129A1"/>
    <w:rsid w:val="00F1334C"/>
    <w:rsid w:val="00F133E3"/>
    <w:rsid w:val="00F13921"/>
    <w:rsid w:val="00F15DFB"/>
    <w:rsid w:val="00F166A2"/>
    <w:rsid w:val="00F170D1"/>
    <w:rsid w:val="00F1717E"/>
    <w:rsid w:val="00F17A1F"/>
    <w:rsid w:val="00F20241"/>
    <w:rsid w:val="00F207CB"/>
    <w:rsid w:val="00F20CE0"/>
    <w:rsid w:val="00F2108C"/>
    <w:rsid w:val="00F211FE"/>
    <w:rsid w:val="00F21518"/>
    <w:rsid w:val="00F217F8"/>
    <w:rsid w:val="00F21BAE"/>
    <w:rsid w:val="00F21F12"/>
    <w:rsid w:val="00F2225C"/>
    <w:rsid w:val="00F2293A"/>
    <w:rsid w:val="00F229DE"/>
    <w:rsid w:val="00F233E0"/>
    <w:rsid w:val="00F235F7"/>
    <w:rsid w:val="00F2421D"/>
    <w:rsid w:val="00F25241"/>
    <w:rsid w:val="00F279DB"/>
    <w:rsid w:val="00F302A5"/>
    <w:rsid w:val="00F30716"/>
    <w:rsid w:val="00F308B9"/>
    <w:rsid w:val="00F30AA8"/>
    <w:rsid w:val="00F31B00"/>
    <w:rsid w:val="00F31C79"/>
    <w:rsid w:val="00F31C85"/>
    <w:rsid w:val="00F32018"/>
    <w:rsid w:val="00F32DE5"/>
    <w:rsid w:val="00F332DC"/>
    <w:rsid w:val="00F33516"/>
    <w:rsid w:val="00F33852"/>
    <w:rsid w:val="00F33A43"/>
    <w:rsid w:val="00F34532"/>
    <w:rsid w:val="00F346E3"/>
    <w:rsid w:val="00F34725"/>
    <w:rsid w:val="00F3488F"/>
    <w:rsid w:val="00F35543"/>
    <w:rsid w:val="00F3565B"/>
    <w:rsid w:val="00F35C40"/>
    <w:rsid w:val="00F36428"/>
    <w:rsid w:val="00F3656D"/>
    <w:rsid w:val="00F368F7"/>
    <w:rsid w:val="00F36AA8"/>
    <w:rsid w:val="00F37882"/>
    <w:rsid w:val="00F37979"/>
    <w:rsid w:val="00F37B10"/>
    <w:rsid w:val="00F4035C"/>
    <w:rsid w:val="00F40BD7"/>
    <w:rsid w:val="00F40E95"/>
    <w:rsid w:val="00F41BF7"/>
    <w:rsid w:val="00F429B7"/>
    <w:rsid w:val="00F42A43"/>
    <w:rsid w:val="00F42BEE"/>
    <w:rsid w:val="00F42CE8"/>
    <w:rsid w:val="00F431D1"/>
    <w:rsid w:val="00F431D3"/>
    <w:rsid w:val="00F4353E"/>
    <w:rsid w:val="00F43C74"/>
    <w:rsid w:val="00F43D84"/>
    <w:rsid w:val="00F44527"/>
    <w:rsid w:val="00F4491C"/>
    <w:rsid w:val="00F44BE2"/>
    <w:rsid w:val="00F44F39"/>
    <w:rsid w:val="00F45047"/>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6B0"/>
    <w:rsid w:val="00F5171B"/>
    <w:rsid w:val="00F51A87"/>
    <w:rsid w:val="00F521ED"/>
    <w:rsid w:val="00F52939"/>
    <w:rsid w:val="00F52B84"/>
    <w:rsid w:val="00F5357D"/>
    <w:rsid w:val="00F53752"/>
    <w:rsid w:val="00F5388C"/>
    <w:rsid w:val="00F538F4"/>
    <w:rsid w:val="00F53D7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D29"/>
    <w:rsid w:val="00F62196"/>
    <w:rsid w:val="00F6347F"/>
    <w:rsid w:val="00F636E5"/>
    <w:rsid w:val="00F638A8"/>
    <w:rsid w:val="00F63BE9"/>
    <w:rsid w:val="00F63C5D"/>
    <w:rsid w:val="00F6409B"/>
    <w:rsid w:val="00F644F1"/>
    <w:rsid w:val="00F64585"/>
    <w:rsid w:val="00F650C8"/>
    <w:rsid w:val="00F65227"/>
    <w:rsid w:val="00F655E2"/>
    <w:rsid w:val="00F65FF2"/>
    <w:rsid w:val="00F66696"/>
    <w:rsid w:val="00F6698E"/>
    <w:rsid w:val="00F67417"/>
    <w:rsid w:val="00F678A1"/>
    <w:rsid w:val="00F701DB"/>
    <w:rsid w:val="00F712E0"/>
    <w:rsid w:val="00F71744"/>
    <w:rsid w:val="00F71981"/>
    <w:rsid w:val="00F71B90"/>
    <w:rsid w:val="00F7215F"/>
    <w:rsid w:val="00F730A5"/>
    <w:rsid w:val="00F73B04"/>
    <w:rsid w:val="00F75592"/>
    <w:rsid w:val="00F7599F"/>
    <w:rsid w:val="00F75FB4"/>
    <w:rsid w:val="00F7680D"/>
    <w:rsid w:val="00F76A47"/>
    <w:rsid w:val="00F76C42"/>
    <w:rsid w:val="00F76EC0"/>
    <w:rsid w:val="00F7725C"/>
    <w:rsid w:val="00F7789D"/>
    <w:rsid w:val="00F77A84"/>
    <w:rsid w:val="00F80241"/>
    <w:rsid w:val="00F80B9A"/>
    <w:rsid w:val="00F81F56"/>
    <w:rsid w:val="00F82282"/>
    <w:rsid w:val="00F82324"/>
    <w:rsid w:val="00F83041"/>
    <w:rsid w:val="00F83398"/>
    <w:rsid w:val="00F835DF"/>
    <w:rsid w:val="00F83E8C"/>
    <w:rsid w:val="00F84093"/>
    <w:rsid w:val="00F85285"/>
    <w:rsid w:val="00F85BBB"/>
    <w:rsid w:val="00F85EE3"/>
    <w:rsid w:val="00F86AF6"/>
    <w:rsid w:val="00F86F43"/>
    <w:rsid w:val="00F87CD9"/>
    <w:rsid w:val="00F87DF1"/>
    <w:rsid w:val="00F9024D"/>
    <w:rsid w:val="00F914B7"/>
    <w:rsid w:val="00F92053"/>
    <w:rsid w:val="00F929A5"/>
    <w:rsid w:val="00F929B7"/>
    <w:rsid w:val="00F9327D"/>
    <w:rsid w:val="00F934CA"/>
    <w:rsid w:val="00F94158"/>
    <w:rsid w:val="00F94392"/>
    <w:rsid w:val="00F94AFD"/>
    <w:rsid w:val="00F94D71"/>
    <w:rsid w:val="00F94EE5"/>
    <w:rsid w:val="00F952BE"/>
    <w:rsid w:val="00F953B3"/>
    <w:rsid w:val="00F9566B"/>
    <w:rsid w:val="00F9576C"/>
    <w:rsid w:val="00F966C7"/>
    <w:rsid w:val="00F96714"/>
    <w:rsid w:val="00FA0E33"/>
    <w:rsid w:val="00FA144D"/>
    <w:rsid w:val="00FA19B4"/>
    <w:rsid w:val="00FA25DF"/>
    <w:rsid w:val="00FA263B"/>
    <w:rsid w:val="00FA36EB"/>
    <w:rsid w:val="00FA4F82"/>
    <w:rsid w:val="00FA56CE"/>
    <w:rsid w:val="00FA5EA4"/>
    <w:rsid w:val="00FA5ECB"/>
    <w:rsid w:val="00FA6816"/>
    <w:rsid w:val="00FA7142"/>
    <w:rsid w:val="00FA7269"/>
    <w:rsid w:val="00FA7459"/>
    <w:rsid w:val="00FA75F8"/>
    <w:rsid w:val="00FA783E"/>
    <w:rsid w:val="00FA78BF"/>
    <w:rsid w:val="00FA7D78"/>
    <w:rsid w:val="00FB00D8"/>
    <w:rsid w:val="00FB0339"/>
    <w:rsid w:val="00FB059B"/>
    <w:rsid w:val="00FB10F0"/>
    <w:rsid w:val="00FB1878"/>
    <w:rsid w:val="00FB1FBE"/>
    <w:rsid w:val="00FB275B"/>
    <w:rsid w:val="00FB2EAD"/>
    <w:rsid w:val="00FB31A7"/>
    <w:rsid w:val="00FB3618"/>
    <w:rsid w:val="00FB36AE"/>
    <w:rsid w:val="00FB3981"/>
    <w:rsid w:val="00FB3AC8"/>
    <w:rsid w:val="00FB3D71"/>
    <w:rsid w:val="00FB3D84"/>
    <w:rsid w:val="00FB458B"/>
    <w:rsid w:val="00FB4C59"/>
    <w:rsid w:val="00FB5446"/>
    <w:rsid w:val="00FB5700"/>
    <w:rsid w:val="00FB5D95"/>
    <w:rsid w:val="00FB633B"/>
    <w:rsid w:val="00FB66D2"/>
    <w:rsid w:val="00FB6A6A"/>
    <w:rsid w:val="00FB6BB8"/>
    <w:rsid w:val="00FB78A1"/>
    <w:rsid w:val="00FB7BCA"/>
    <w:rsid w:val="00FC0DC2"/>
    <w:rsid w:val="00FC11E6"/>
    <w:rsid w:val="00FC1A04"/>
    <w:rsid w:val="00FC2982"/>
    <w:rsid w:val="00FC30FB"/>
    <w:rsid w:val="00FC328F"/>
    <w:rsid w:val="00FC3FB1"/>
    <w:rsid w:val="00FC46D9"/>
    <w:rsid w:val="00FC4914"/>
    <w:rsid w:val="00FC570D"/>
    <w:rsid w:val="00FC5AAA"/>
    <w:rsid w:val="00FC5CAE"/>
    <w:rsid w:val="00FC5EA5"/>
    <w:rsid w:val="00FC674E"/>
    <w:rsid w:val="00FC68D1"/>
    <w:rsid w:val="00FC7102"/>
    <w:rsid w:val="00FC7724"/>
    <w:rsid w:val="00FC7AD6"/>
    <w:rsid w:val="00FD003B"/>
    <w:rsid w:val="00FD03FA"/>
    <w:rsid w:val="00FD0863"/>
    <w:rsid w:val="00FD0898"/>
    <w:rsid w:val="00FD1A28"/>
    <w:rsid w:val="00FD1E9A"/>
    <w:rsid w:val="00FD2A30"/>
    <w:rsid w:val="00FD34DC"/>
    <w:rsid w:val="00FD3AF3"/>
    <w:rsid w:val="00FD46C9"/>
    <w:rsid w:val="00FD4D74"/>
    <w:rsid w:val="00FD4ECB"/>
    <w:rsid w:val="00FD51C2"/>
    <w:rsid w:val="00FD53CF"/>
    <w:rsid w:val="00FD5773"/>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5B5"/>
    <w:rsid w:val="00FE3D1F"/>
    <w:rsid w:val="00FE3D7C"/>
    <w:rsid w:val="00FE4654"/>
    <w:rsid w:val="00FE4E65"/>
    <w:rsid w:val="00FE5735"/>
    <w:rsid w:val="00FE5E11"/>
    <w:rsid w:val="00FE6998"/>
    <w:rsid w:val="00FE7908"/>
    <w:rsid w:val="00FE7957"/>
    <w:rsid w:val="00FF0550"/>
    <w:rsid w:val="00FF0594"/>
    <w:rsid w:val="00FF05F7"/>
    <w:rsid w:val="00FF0683"/>
    <w:rsid w:val="00FF074B"/>
    <w:rsid w:val="00FF0E01"/>
    <w:rsid w:val="00FF116E"/>
    <w:rsid w:val="00FF12F1"/>
    <w:rsid w:val="00FF203A"/>
    <w:rsid w:val="00FF2174"/>
    <w:rsid w:val="00FF25B9"/>
    <w:rsid w:val="00FF3486"/>
    <w:rsid w:val="00FF3518"/>
    <w:rsid w:val="00FF44E7"/>
    <w:rsid w:val="00FF5672"/>
    <w:rsid w:val="00FF5BD4"/>
    <w:rsid w:val="00FF5DEE"/>
    <w:rsid w:val="00FF607F"/>
    <w:rsid w:val="00FF6252"/>
    <w:rsid w:val="00FF6256"/>
    <w:rsid w:val="00FF63CA"/>
    <w:rsid w:val="00FF6545"/>
    <w:rsid w:val="00FF66D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3765ADC-CAA0-49A3-B6A2-EDBE4949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2994"/>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rsid w:val="00EF4EC9"/>
    <w:rPr>
      <w:rFonts w:ascii="Calibri" w:eastAsia="Times New Roman" w:hAnsi="Calibri" w:cs="Times New Roman"/>
      <w:sz w:val="22"/>
      <w:szCs w:val="22"/>
    </w:rPr>
  </w:style>
  <w:style w:type="character" w:customStyle="1" w:styleId="Neapdorotaspaminjimas10">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3841"/>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 w:type="character" w:customStyle="1" w:styleId="form-control">
    <w:name w:val="form-control"/>
    <w:rsid w:val="0054061F"/>
  </w:style>
  <w:style w:type="paragraph" w:customStyle="1" w:styleId="Default">
    <w:name w:val="Default"/>
    <w:rsid w:val="0054061F"/>
    <w:pPr>
      <w:autoSpaceDE w:val="0"/>
      <w:autoSpaceDN w:val="0"/>
      <w:adjustRightInd w:val="0"/>
      <w:spacing w:after="0" w:line="240" w:lineRule="auto"/>
    </w:pPr>
    <w:rPr>
      <w:rFonts w:ascii="Calibri" w:eastAsia="Times New Roman" w:hAnsi="Calibri" w:cs="Calibri"/>
      <w:color w:val="000000"/>
      <w:sz w:val="24"/>
      <w:szCs w:val="24"/>
      <w:lang w:eastAsia="en-US"/>
    </w:rPr>
  </w:style>
  <w:style w:type="numbering" w:customStyle="1" w:styleId="LFO52">
    <w:name w:val="LFO52"/>
    <w:rsid w:val="005925FF"/>
    <w:pPr>
      <w:numPr>
        <w:numId w:val="17"/>
      </w:numPr>
    </w:pPr>
  </w:style>
  <w:style w:type="paragraph" w:styleId="Turinys3">
    <w:name w:val="toc 3"/>
    <w:basedOn w:val="prastasis"/>
    <w:next w:val="prastasis"/>
    <w:autoRedefine/>
    <w:uiPriority w:val="39"/>
    <w:unhideWhenUsed/>
    <w:rsid w:val="00A5318B"/>
    <w:pPr>
      <w:spacing w:after="100"/>
      <w:ind w:left="420"/>
    </w:pPr>
  </w:style>
  <w:style w:type="numbering" w:customStyle="1" w:styleId="Sraonra1">
    <w:name w:val="Sąrašo nėra1"/>
    <w:next w:val="Sraonra"/>
    <w:uiPriority w:val="99"/>
    <w:semiHidden/>
    <w:unhideWhenUsed/>
    <w:rsid w:val="00CB4007"/>
  </w:style>
  <w:style w:type="paragraph" w:customStyle="1" w:styleId="Komentarotekstas1">
    <w:name w:val="Komentaro tekstas1"/>
    <w:basedOn w:val="prastasis"/>
    <w:next w:val="Komentarotekstas"/>
    <w:uiPriority w:val="99"/>
    <w:unhideWhenUsed/>
    <w:rsid w:val="00CB4007"/>
    <w:pPr>
      <w:spacing w:line="240" w:lineRule="auto"/>
    </w:pPr>
    <w:rPr>
      <w:rFonts w:ascii="Aptos" w:eastAsia="Aptos" w:hAnsi="Aptos" w:cs="Times New Roman"/>
      <w:kern w:val="2"/>
      <w:sz w:val="20"/>
      <w:szCs w:val="20"/>
      <w:lang w:eastAsia="en-US"/>
      <w14:ligatures w14:val="standardContextual"/>
    </w:rPr>
  </w:style>
  <w:style w:type="table" w:customStyle="1" w:styleId="Lentelstinklelis2">
    <w:name w:val="Lentelės tinklelis2"/>
    <w:basedOn w:val="prastojilentel"/>
    <w:next w:val="Lentelstinklelis"/>
    <w:uiPriority w:val="39"/>
    <w:rsid w:val="00CB4007"/>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CB4007"/>
  </w:style>
  <w:style w:type="character" w:styleId="Puslapionumeris">
    <w:name w:val="page number"/>
    <w:basedOn w:val="Numatytasispastraiposriftas"/>
    <w:rsid w:val="00CB4007"/>
  </w:style>
  <w:style w:type="character" w:customStyle="1" w:styleId="KomentarotekstasDiagrama1">
    <w:name w:val="Komentaro tekstas Diagrama1"/>
    <w:basedOn w:val="Numatytasispastraiposriftas"/>
    <w:uiPriority w:val="99"/>
    <w:rsid w:val="00CB4007"/>
    <w:rPr>
      <w:rFonts w:ascii="Calibri" w:eastAsia="Calibri" w:hAnsi="Calibri" w:cs="Times New Roman"/>
      <w:lang w:val="lt-LT"/>
    </w:rPr>
  </w:style>
  <w:style w:type="character" w:customStyle="1" w:styleId="tblrowlbl1">
    <w:name w:val="tblrowlbl1"/>
    <w:rsid w:val="00CB4007"/>
    <w:rPr>
      <w:rFonts w:ascii="Arial" w:hAnsi="Arial" w:cs="Arial"/>
      <w:b/>
      <w:bCs/>
      <w:color w:val="000000"/>
      <w:sz w:val="18"/>
      <w:szCs w:val="18"/>
      <w:shd w:val="clear" w:color="auto" w:fill="FFFFFF"/>
    </w:rPr>
  </w:style>
  <w:style w:type="character" w:customStyle="1" w:styleId="parahead1">
    <w:name w:val="parahead1"/>
    <w:rsid w:val="00CB4007"/>
    <w:rPr>
      <w:rFonts w:ascii="Verdana" w:hAnsi="Verdana"/>
      <w:b/>
      <w:bCs/>
      <w:color w:val="000000"/>
      <w:sz w:val="17"/>
      <w:szCs w:val="17"/>
    </w:rPr>
  </w:style>
  <w:style w:type="paragraph" w:customStyle="1" w:styleId="Point1">
    <w:name w:val="Point 1"/>
    <w:basedOn w:val="prastasis"/>
    <w:uiPriority w:val="99"/>
    <w:rsid w:val="00CB4007"/>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CB4007"/>
    <w:pPr>
      <w:suppressAutoHyphens/>
      <w:autoSpaceDN w:val="0"/>
      <w:spacing w:after="0" w:line="240" w:lineRule="auto"/>
      <w:ind w:firstLine="993"/>
      <w:jc w:val="both"/>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CB4007"/>
    <w:pPr>
      <w:suppressAutoHyphens/>
      <w:autoSpaceDN w:val="0"/>
      <w:spacing w:after="60" w:line="240" w:lineRule="auto"/>
      <w:ind w:firstLine="993"/>
      <w:jc w:val="both"/>
      <w:textAlignment w:val="baseline"/>
    </w:pPr>
    <w:rPr>
      <w:rFonts w:ascii="Times New Roman" w:eastAsia="Calibri" w:hAnsi="Times New Roman" w:cs="Times New Roman"/>
      <w:sz w:val="24"/>
      <w:szCs w:val="22"/>
      <w:lang w:eastAsia="en-US"/>
    </w:rPr>
  </w:style>
  <w:style w:type="character" w:customStyle="1" w:styleId="hps">
    <w:name w:val="hps"/>
    <w:rsid w:val="00CB4007"/>
  </w:style>
  <w:style w:type="paragraph" w:styleId="Paprastasistekstas">
    <w:name w:val="Plain Text"/>
    <w:basedOn w:val="prastasis"/>
    <w:link w:val="PaprastasistekstasDiagrama"/>
    <w:rsid w:val="00CB4007"/>
    <w:pPr>
      <w:suppressAutoHyphens/>
      <w:autoSpaceDN w:val="0"/>
      <w:spacing w:after="0" w:line="240" w:lineRule="auto"/>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CB4007"/>
    <w:rPr>
      <w:rFonts w:ascii="Consolas" w:eastAsia="Calibri" w:hAnsi="Consolas" w:cs="Times New Roman"/>
      <w:lang w:eastAsia="en-US"/>
    </w:rPr>
  </w:style>
  <w:style w:type="paragraph" w:styleId="Pagrindinistekstas2">
    <w:name w:val="Body Text 2"/>
    <w:basedOn w:val="prastasis"/>
    <w:link w:val="Pagrindinistekstas2Diagrama1"/>
    <w:uiPriority w:val="99"/>
    <w:rsid w:val="00CB4007"/>
    <w:pPr>
      <w:suppressAutoHyphens/>
      <w:autoSpaceDN w:val="0"/>
      <w:spacing w:after="120" w:line="480" w:lineRule="auto"/>
      <w:textAlignment w:val="baseline"/>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uiPriority w:val="99"/>
    <w:rsid w:val="00CB4007"/>
  </w:style>
  <w:style w:type="paragraph" w:styleId="Sraassuenkleliais">
    <w:name w:val="List Bullet"/>
    <w:basedOn w:val="prastasis"/>
    <w:rsid w:val="00CB4007"/>
    <w:pPr>
      <w:numPr>
        <w:numId w:val="21"/>
      </w:numPr>
      <w:tabs>
        <w:tab w:val="left" w:pos="0"/>
        <w:tab w:val="left" w:pos="1301"/>
      </w:tabs>
      <w:suppressAutoHyphens/>
      <w:autoSpaceDN w:val="0"/>
      <w:spacing w:after="0" w:line="240" w:lineRule="auto"/>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CB4007"/>
    <w:pPr>
      <w:numPr>
        <w:numId w:val="22"/>
      </w:numPr>
      <w:tabs>
        <w:tab w:val="num" w:pos="360"/>
      </w:tabs>
      <w:suppressAutoHyphens/>
      <w:autoSpaceDN w:val="0"/>
      <w:spacing w:after="0" w:line="240" w:lineRule="auto"/>
      <w:ind w:left="0" w:firstLine="0"/>
      <w:jc w:val="both"/>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CB4007"/>
    <w:pPr>
      <w:numPr>
        <w:numId w:val="23"/>
      </w:numPr>
      <w:tabs>
        <w:tab w:val="num" w:pos="360"/>
        <w:tab w:val="left" w:pos="643"/>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CB4007"/>
    <w:pPr>
      <w:numPr>
        <w:numId w:val="24"/>
      </w:numPr>
      <w:tabs>
        <w:tab w:val="num" w:pos="360"/>
        <w:tab w:val="left" w:pos="900"/>
        <w:tab w:val="left" w:pos="1661"/>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CB4007"/>
    <w:pPr>
      <w:suppressAutoHyphens/>
      <w:autoSpaceDN w:val="0"/>
      <w:spacing w:before="120" w:after="0" w:line="288" w:lineRule="auto"/>
      <w:ind w:firstLine="567"/>
      <w:jc w:val="both"/>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CB4007"/>
    <w:pPr>
      <w:suppressAutoHyphens/>
      <w:autoSpaceDN w:val="0"/>
      <w:spacing w:before="240" w:after="120" w:line="240" w:lineRule="auto"/>
      <w:ind w:left="1304"/>
      <w:jc w:val="both"/>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CB4007"/>
    <w:rPr>
      <w:rFonts w:ascii="Arial" w:eastAsia="Times New Roman" w:hAnsi="Arial" w:cs="Times New Roman"/>
      <w:sz w:val="24"/>
      <w:szCs w:val="20"/>
      <w:lang w:val="en-GB"/>
    </w:rPr>
  </w:style>
  <w:style w:type="paragraph" w:customStyle="1" w:styleId="1WXW">
    <w:name w:val="1WXW"/>
    <w:basedOn w:val="prastasis"/>
    <w:autoRedefine/>
    <w:rsid w:val="00CB4007"/>
    <w:pPr>
      <w:suppressAutoHyphens/>
      <w:autoSpaceDN w:val="0"/>
      <w:spacing w:after="200"/>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CB4007"/>
    <w:pPr>
      <w:numPr>
        <w:numId w:val="25"/>
      </w:numPr>
      <w:tabs>
        <w:tab w:val="num" w:pos="360"/>
      </w:tabs>
      <w:suppressAutoHyphens/>
      <w:autoSpaceDN w:val="0"/>
      <w:spacing w:after="200"/>
      <w:ind w:left="0" w:firstLine="0"/>
      <w:textAlignment w:val="baseline"/>
    </w:pPr>
    <w:rPr>
      <w:rFonts w:ascii="Cambria" w:eastAsia="Calibri" w:hAnsi="Cambria" w:cs="Times New Roman"/>
      <w:b/>
      <w:sz w:val="22"/>
      <w:szCs w:val="24"/>
      <w:lang w:eastAsia="en-US" w:bidi="en-US"/>
    </w:rPr>
  </w:style>
  <w:style w:type="character" w:customStyle="1" w:styleId="apple-style-span">
    <w:name w:val="apple-style-span"/>
    <w:rsid w:val="00CB4007"/>
  </w:style>
  <w:style w:type="paragraph" w:customStyle="1" w:styleId="Pagrindinistekstas1">
    <w:name w:val="Pagrindinis tekstas1"/>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CB4007"/>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Sraopastraipa1">
    <w:name w:val="Sąrašo pastraipa1"/>
    <w:basedOn w:val="prastasis"/>
    <w:qFormat/>
    <w:rsid w:val="00CB4007"/>
    <w:pPr>
      <w:suppressAutoHyphens/>
      <w:autoSpaceDN w:val="0"/>
      <w:spacing w:after="200"/>
      <w:ind w:left="720"/>
      <w:textAlignment w:val="baseline"/>
    </w:pPr>
    <w:rPr>
      <w:rFonts w:ascii="Calibri" w:eastAsia="Times New Roman" w:hAnsi="Calibri" w:cs="Times New Roman"/>
      <w:sz w:val="22"/>
      <w:szCs w:val="22"/>
      <w:lang w:eastAsia="en-US"/>
    </w:rPr>
  </w:style>
  <w:style w:type="paragraph" w:customStyle="1" w:styleId="Pagrindinistekstas20">
    <w:name w:val="Pagrindinis tekstas2"/>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CB4007"/>
    <w:pPr>
      <w:suppressAutoHyphens/>
      <w:autoSpaceDE w:val="0"/>
      <w:autoSpaceDN w:val="0"/>
      <w:spacing w:after="0" w:line="240" w:lineRule="auto"/>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CB4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CB4007"/>
    <w:rPr>
      <w:rFonts w:ascii="Courier New" w:eastAsia="Times New Roman" w:hAnsi="Courier New" w:cs="Courier New"/>
      <w:sz w:val="20"/>
      <w:szCs w:val="20"/>
    </w:rPr>
  </w:style>
  <w:style w:type="paragraph" w:customStyle="1" w:styleId="MAZAS">
    <w:name w:val="MAZAS"/>
    <w:rsid w:val="00CB4007"/>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CB4007"/>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B4007"/>
    <w:pPr>
      <w:suppressAutoHyphens/>
      <w:autoSpaceDN w:val="0"/>
      <w:spacing w:after="120" w:line="240" w:lineRule="auto"/>
      <w:ind w:left="283"/>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CB4007"/>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CB4007"/>
    <w:pPr>
      <w:tabs>
        <w:tab w:val="left" w:pos="9000"/>
        <w:tab w:val="right" w:pos="9360"/>
      </w:tabs>
      <w:suppressAutoHyphens/>
      <w:overflowPunct w:val="0"/>
      <w:autoSpaceDE w:val="0"/>
      <w:autoSpaceDN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CB4007"/>
    <w:pPr>
      <w:numPr>
        <w:numId w:val="26"/>
      </w:numPr>
      <w:tabs>
        <w:tab w:val="num" w:pos="360"/>
      </w:tabs>
      <w:suppressAutoHyphens/>
      <w:autoSpaceDN w:val="0"/>
      <w:spacing w:after="0" w:line="240" w:lineRule="auto"/>
      <w:ind w:left="0"/>
      <w:jc w:val="both"/>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CB4007"/>
    <w:pPr>
      <w:numPr>
        <w:numId w:val="20"/>
      </w:numPr>
      <w:tabs>
        <w:tab w:val="num" w:pos="360"/>
      </w:tabs>
      <w:suppressAutoHyphens/>
      <w:autoSpaceDN w:val="0"/>
      <w:spacing w:after="0" w:line="240" w:lineRule="auto"/>
      <w:ind w:left="0" w:firstLine="0"/>
      <w:jc w:val="both"/>
      <w:textAlignment w:val="baseline"/>
    </w:pPr>
    <w:rPr>
      <w:rFonts w:ascii="Times New Roman" w:eastAsia="Times New Roman" w:hAnsi="Times New Roman" w:cs="Times New Roman"/>
      <w:sz w:val="24"/>
      <w:szCs w:val="24"/>
    </w:rPr>
  </w:style>
  <w:style w:type="character" w:customStyle="1" w:styleId="HTMLTypewriter1">
    <w:name w:val="HTML Typewriter1"/>
    <w:rsid w:val="00CB4007"/>
    <w:rPr>
      <w:rFonts w:ascii="Courier New" w:eastAsia="Times New Roman" w:hAnsi="Courier New" w:cs="Courier New"/>
      <w:sz w:val="20"/>
      <w:szCs w:val="20"/>
    </w:rPr>
  </w:style>
  <w:style w:type="character" w:customStyle="1" w:styleId="WW8Num1z1">
    <w:name w:val="WW8Num1z1"/>
    <w:rsid w:val="00CB4007"/>
    <w:rPr>
      <w:b w:val="0"/>
      <w:i w:val="0"/>
      <w:strike/>
    </w:rPr>
  </w:style>
  <w:style w:type="character" w:customStyle="1" w:styleId="WW8Num2z1">
    <w:name w:val="WW8Num2z1"/>
    <w:rsid w:val="00CB4007"/>
    <w:rPr>
      <w:b w:val="0"/>
      <w:i w:val="0"/>
      <w:strike/>
    </w:rPr>
  </w:style>
  <w:style w:type="character" w:customStyle="1" w:styleId="Absatz-Standardschriftart">
    <w:name w:val="Absatz-Standardschriftart"/>
    <w:rsid w:val="00CB4007"/>
  </w:style>
  <w:style w:type="character" w:customStyle="1" w:styleId="WW-Absatz-Standardschriftart">
    <w:name w:val="WW-Absatz-Standardschriftart"/>
    <w:rsid w:val="00CB4007"/>
  </w:style>
  <w:style w:type="character" w:customStyle="1" w:styleId="DefaultParagraphFont2">
    <w:name w:val="Default Paragraph Font2"/>
    <w:rsid w:val="00CB4007"/>
  </w:style>
  <w:style w:type="character" w:customStyle="1" w:styleId="WW-DefaultParagraphFont">
    <w:name w:val="WW-Default Paragraph Font"/>
    <w:rsid w:val="00CB4007"/>
  </w:style>
  <w:style w:type="character" w:customStyle="1" w:styleId="WW-DefaultParagraphFont1">
    <w:name w:val="WW-Default Paragraph Font1"/>
    <w:rsid w:val="00CB4007"/>
  </w:style>
  <w:style w:type="character" w:customStyle="1" w:styleId="WW-Absatz-Standardschriftart1">
    <w:name w:val="WW-Absatz-Standardschriftart1"/>
    <w:rsid w:val="00CB4007"/>
  </w:style>
  <w:style w:type="character" w:customStyle="1" w:styleId="WW-Absatz-Standardschriftart11">
    <w:name w:val="WW-Absatz-Standardschriftart11"/>
    <w:rsid w:val="00CB4007"/>
  </w:style>
  <w:style w:type="character" w:customStyle="1" w:styleId="WW-DefaultParagraphFont11">
    <w:name w:val="WW-Default Paragraph Font11"/>
    <w:rsid w:val="00CB4007"/>
  </w:style>
  <w:style w:type="character" w:customStyle="1" w:styleId="CommentTextChar">
    <w:name w:val="Comment Text Char"/>
    <w:uiPriority w:val="99"/>
    <w:qFormat/>
    <w:rsid w:val="00CB4007"/>
    <w:rPr>
      <w:rFonts w:ascii="Times New Roman" w:eastAsia="Calibri" w:hAnsi="Times New Roman"/>
      <w:b w:val="0"/>
      <w:caps w:val="0"/>
      <w:smallCaps w:val="0"/>
      <w:sz w:val="20"/>
      <w:szCs w:val="20"/>
      <w:lang w:val="lt-LT"/>
    </w:rPr>
  </w:style>
  <w:style w:type="character" w:customStyle="1" w:styleId="CommentTextChar1">
    <w:name w:val="Comment Text Char1"/>
    <w:rsid w:val="00CB4007"/>
    <w:rPr>
      <w:rFonts w:ascii="Times New Roman" w:eastAsia="Calibri" w:hAnsi="Times New Roman"/>
      <w:b w:val="0"/>
      <w:caps w:val="0"/>
      <w:smallCaps w:val="0"/>
      <w:sz w:val="20"/>
      <w:szCs w:val="20"/>
      <w:lang w:val="lt-LT"/>
    </w:rPr>
  </w:style>
  <w:style w:type="character" w:customStyle="1" w:styleId="HeaderChar">
    <w:name w:val="Header Char"/>
    <w:qFormat/>
    <w:rsid w:val="00CB4007"/>
    <w:rPr>
      <w:rFonts w:ascii="Times New Roman" w:eastAsia="Times New Roman" w:hAnsi="Times New Roman"/>
      <w:b w:val="0"/>
      <w:caps w:val="0"/>
      <w:smallCaps w:val="0"/>
      <w:szCs w:val="20"/>
      <w:lang w:val="lt-LT"/>
    </w:rPr>
  </w:style>
  <w:style w:type="character" w:customStyle="1" w:styleId="FooterChar">
    <w:name w:val="Footer Char"/>
    <w:uiPriority w:val="99"/>
    <w:qFormat/>
    <w:rsid w:val="00CB4007"/>
    <w:rPr>
      <w:rFonts w:ascii="Times New Roman" w:eastAsia="Times New Roman" w:hAnsi="Times New Roman"/>
      <w:lang w:val="lt-LT"/>
    </w:rPr>
  </w:style>
  <w:style w:type="character" w:customStyle="1" w:styleId="FooterChar1">
    <w:name w:val="Footer Char1"/>
    <w:rsid w:val="00CB4007"/>
    <w:rPr>
      <w:rFonts w:ascii="Times New Roman" w:eastAsia="Calibri" w:hAnsi="Times New Roman"/>
      <w:b w:val="0"/>
      <w:caps w:val="0"/>
      <w:smallCaps w:val="0"/>
      <w:lang w:val="lt-LT"/>
    </w:rPr>
  </w:style>
  <w:style w:type="character" w:customStyle="1" w:styleId="BodyTextChar">
    <w:name w:val="Body Text Char"/>
    <w:rsid w:val="00CB4007"/>
    <w:rPr>
      <w:lang w:val="lt-LT"/>
    </w:rPr>
  </w:style>
  <w:style w:type="character" w:customStyle="1" w:styleId="BodyTextChar1">
    <w:name w:val="Body Text Char1"/>
    <w:rsid w:val="00CB4007"/>
    <w:rPr>
      <w:rFonts w:ascii="Times New Roman" w:eastAsia="Calibri" w:hAnsi="Times New Roman"/>
      <w:b w:val="0"/>
      <w:caps w:val="0"/>
      <w:smallCaps w:val="0"/>
      <w:lang w:val="lt-LT"/>
    </w:rPr>
  </w:style>
  <w:style w:type="character" w:customStyle="1" w:styleId="BodyTextIndent3Char">
    <w:name w:val="Body Text Indent 3 Char"/>
    <w:rsid w:val="00CB4007"/>
    <w:rPr>
      <w:rFonts w:ascii="Times New Roman" w:eastAsia="Calibri" w:hAnsi="Times New Roman"/>
      <w:b w:val="0"/>
      <w:caps w:val="0"/>
      <w:smallCaps w:val="0"/>
      <w:sz w:val="16"/>
      <w:szCs w:val="16"/>
      <w:lang w:val="lt-LT"/>
    </w:rPr>
  </w:style>
  <w:style w:type="character" w:customStyle="1" w:styleId="BodyTextIndent3Char1">
    <w:name w:val="Body Text Indent 3 Char1"/>
    <w:rsid w:val="00CB4007"/>
    <w:rPr>
      <w:rFonts w:ascii="Times New Roman" w:eastAsia="Calibri" w:hAnsi="Times New Roman"/>
      <w:b w:val="0"/>
      <w:caps w:val="0"/>
      <w:smallCaps w:val="0"/>
      <w:szCs w:val="20"/>
      <w:lang w:val="lt-LT"/>
    </w:rPr>
  </w:style>
  <w:style w:type="character" w:customStyle="1" w:styleId="PlainTextChar">
    <w:name w:val="Plain Text Char"/>
    <w:rsid w:val="00CB4007"/>
    <w:rPr>
      <w:rFonts w:ascii="Consolas" w:eastAsia="Calibri" w:hAnsi="Consolas"/>
      <w:b w:val="0"/>
      <w:caps w:val="0"/>
      <w:smallCaps w:val="0"/>
      <w:sz w:val="21"/>
      <w:szCs w:val="21"/>
      <w:lang w:val="lt-LT"/>
    </w:rPr>
  </w:style>
  <w:style w:type="character" w:customStyle="1" w:styleId="PlainTextChar1">
    <w:name w:val="Plain Text Char1"/>
    <w:rsid w:val="00CB4007"/>
    <w:rPr>
      <w:rFonts w:ascii="Courier New" w:eastAsia="Calibri" w:hAnsi="Courier New"/>
      <w:b w:val="0"/>
      <w:caps w:val="0"/>
      <w:smallCaps w:val="0"/>
      <w:szCs w:val="20"/>
      <w:lang w:val="lt-LT"/>
    </w:rPr>
  </w:style>
  <w:style w:type="character" w:customStyle="1" w:styleId="CommentSubjectChar">
    <w:name w:val="Comment Subject Char"/>
    <w:uiPriority w:val="99"/>
    <w:qFormat/>
    <w:rsid w:val="00CB4007"/>
    <w:rPr>
      <w:rFonts w:ascii="Times New Roman" w:eastAsia="Calibri" w:hAnsi="Times New Roman"/>
      <w:b w:val="0"/>
      <w:bCs/>
      <w:caps w:val="0"/>
      <w:smallCaps w:val="0"/>
      <w:sz w:val="20"/>
      <w:szCs w:val="20"/>
      <w:lang w:val="lt-LT"/>
    </w:rPr>
  </w:style>
  <w:style w:type="character" w:customStyle="1" w:styleId="CommentSubjectChar1">
    <w:name w:val="Comment Subject Char1"/>
    <w:rsid w:val="00CB4007"/>
    <w:rPr>
      <w:rFonts w:ascii="Times New Roman" w:eastAsia="Calibri" w:hAnsi="Times New Roman"/>
      <w:b w:val="0"/>
      <w:caps w:val="0"/>
      <w:smallCaps w:val="0"/>
      <w:szCs w:val="20"/>
      <w:lang w:val="lt-LT"/>
    </w:rPr>
  </w:style>
  <w:style w:type="character" w:customStyle="1" w:styleId="BalloonTextChar">
    <w:name w:val="Balloon Text Char"/>
    <w:uiPriority w:val="99"/>
    <w:qFormat/>
    <w:rsid w:val="00CB4007"/>
    <w:rPr>
      <w:rFonts w:ascii="Tahoma" w:eastAsia="Calibri" w:hAnsi="Tahoma" w:cs="Tahoma"/>
      <w:b w:val="0"/>
      <w:caps w:val="0"/>
      <w:smallCaps w:val="0"/>
      <w:sz w:val="16"/>
      <w:szCs w:val="16"/>
      <w:lang w:val="lt-LT"/>
    </w:rPr>
  </w:style>
  <w:style w:type="character" w:customStyle="1" w:styleId="BalloonTextChar1">
    <w:name w:val="Balloon Text Char1"/>
    <w:rsid w:val="00CB4007"/>
    <w:rPr>
      <w:rFonts w:ascii="Tahoma" w:eastAsia="Calibri" w:hAnsi="Tahoma"/>
      <w:b w:val="0"/>
      <w:caps w:val="0"/>
      <w:smallCaps w:val="0"/>
      <w:sz w:val="16"/>
      <w:szCs w:val="16"/>
      <w:lang w:val="lt-LT"/>
    </w:rPr>
  </w:style>
  <w:style w:type="character" w:customStyle="1" w:styleId="HTMLPreformattedChar">
    <w:name w:val="HTML Preformatted Char"/>
    <w:rsid w:val="00CB4007"/>
    <w:rPr>
      <w:rFonts w:ascii="Consolas" w:eastAsia="Calibri" w:hAnsi="Consolas"/>
      <w:b w:val="0"/>
      <w:caps w:val="0"/>
      <w:smallCaps w:val="0"/>
      <w:sz w:val="20"/>
      <w:szCs w:val="20"/>
      <w:lang w:val="lt-LT"/>
    </w:rPr>
  </w:style>
  <w:style w:type="character" w:customStyle="1" w:styleId="HTMLPreformattedChar1">
    <w:name w:val="HTML Preformatted Char1"/>
    <w:rsid w:val="00CB4007"/>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CB4007"/>
  </w:style>
  <w:style w:type="character" w:customStyle="1" w:styleId="BodyTextChar2">
    <w:name w:val="Body Text Char2"/>
    <w:rsid w:val="00CB4007"/>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CB4007"/>
    <w:rPr>
      <w:rFonts w:ascii="Times New Roman" w:hAnsi="Times New Roman" w:cs="Times New Roman Bold"/>
      <w:sz w:val="24"/>
      <w:szCs w:val="22"/>
      <w:lang w:val="lt-LT"/>
    </w:rPr>
  </w:style>
  <w:style w:type="character" w:customStyle="1" w:styleId="IprastasJ">
    <w:name w:val="Iprastas_J"/>
    <w:rsid w:val="00CB4007"/>
    <w:rPr>
      <w:rFonts w:ascii="Arial" w:hAnsi="Arial"/>
      <w:lang w:val="lt-LT"/>
    </w:rPr>
  </w:style>
  <w:style w:type="character" w:customStyle="1" w:styleId="BodyTextFirstIndentChar">
    <w:name w:val="Body Text First Indent Char"/>
    <w:rsid w:val="00CB4007"/>
    <w:rPr>
      <w:rFonts w:eastAsia="Lucida Sans Unicode"/>
      <w:sz w:val="24"/>
      <w:szCs w:val="24"/>
      <w:lang w:val="lt-LT" w:eastAsia="ar-SA" w:bidi="ar-SA"/>
    </w:rPr>
  </w:style>
  <w:style w:type="character" w:customStyle="1" w:styleId="Numeravimosimboliai">
    <w:name w:val="Numeravimo simboliai"/>
    <w:rsid w:val="00CB4007"/>
  </w:style>
  <w:style w:type="paragraph" w:customStyle="1" w:styleId="Patvirtinta">
    <w:name w:val="Patvirtinta"/>
    <w:rsid w:val="00CB4007"/>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CB4007"/>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rsid w:val="00CB4007"/>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CB4007"/>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CB4007"/>
    <w:pPr>
      <w:suppressAutoHyphens/>
      <w:autoSpaceDN w:val="0"/>
      <w:spacing w:after="120"/>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CB4007"/>
    <w:rPr>
      <w:rFonts w:ascii="Times New Roman" w:eastAsia="Calibri" w:hAnsi="Times New Roman" w:cs="Times New Roman Bold"/>
      <w:sz w:val="20"/>
      <w:szCs w:val="20"/>
      <w:lang w:eastAsia="ar-SA"/>
    </w:rPr>
  </w:style>
  <w:style w:type="paragraph" w:customStyle="1" w:styleId="BodyText21">
    <w:name w:val="Body Text 21"/>
    <w:basedOn w:val="prastasis"/>
    <w:rsid w:val="00CB4007"/>
    <w:pPr>
      <w:suppressAutoHyphens/>
      <w:autoSpaceDN w:val="0"/>
      <w:spacing w:after="120" w:line="480" w:lineRule="auto"/>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CB4007"/>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ilius3">
    <w:name w:val="Stilius3"/>
    <w:basedOn w:val="prastasis"/>
    <w:link w:val="Stilius3Diagrama"/>
    <w:qFormat/>
    <w:rsid w:val="00CB400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CB4007"/>
    <w:pPr>
      <w:suppressAutoHyphens/>
      <w:autoSpaceDN w:val="0"/>
      <w:spacing w:before="280" w:after="280"/>
      <w:textAlignment w:val="baseline"/>
    </w:pPr>
    <w:rPr>
      <w:rFonts w:ascii="Calibri" w:eastAsia="Times New Roman" w:hAnsi="Calibri" w:cs="Times New Roman"/>
      <w:sz w:val="22"/>
      <w:szCs w:val="22"/>
      <w:lang w:eastAsia="ar-SA"/>
    </w:rPr>
  </w:style>
  <w:style w:type="paragraph" w:customStyle="1" w:styleId="Stilius1">
    <w:name w:val="Stilius1"/>
    <w:basedOn w:val="prastasis"/>
    <w:qFormat/>
    <w:rsid w:val="00CB4007"/>
    <w:pPr>
      <w:suppressAutoHyphens/>
      <w:autoSpaceDN w:val="0"/>
      <w:spacing w:before="240" w:after="240" w:line="240" w:lineRule="auto"/>
      <w:jc w:val="center"/>
      <w:textAlignment w:val="baseline"/>
    </w:pPr>
    <w:rPr>
      <w:rFonts w:ascii="Times New Roman" w:eastAsia="Times New Roman" w:hAnsi="Times New Roman" w:cs="Times New Roman"/>
      <w:b/>
      <w:sz w:val="24"/>
      <w:szCs w:val="24"/>
      <w:lang w:eastAsia="ar-SA"/>
    </w:rPr>
  </w:style>
  <w:style w:type="paragraph" w:customStyle="1" w:styleId="Stilius6">
    <w:name w:val="Stilius6"/>
    <w:basedOn w:val="Stilius1"/>
    <w:rsid w:val="00CB4007"/>
    <w:pPr>
      <w:spacing w:before="0" w:after="0"/>
      <w:ind w:firstLine="720"/>
      <w:jc w:val="both"/>
    </w:pPr>
    <w:rPr>
      <w:b w:val="0"/>
    </w:rPr>
  </w:style>
  <w:style w:type="numbering" w:customStyle="1" w:styleId="Style2">
    <w:name w:val="Style2"/>
    <w:basedOn w:val="Sraonra"/>
    <w:rsid w:val="00CB4007"/>
    <w:pPr>
      <w:numPr>
        <w:numId w:val="18"/>
      </w:numPr>
    </w:pPr>
  </w:style>
  <w:style w:type="numbering" w:customStyle="1" w:styleId="CurrentList2">
    <w:name w:val="Current List2"/>
    <w:basedOn w:val="Sraonra"/>
    <w:rsid w:val="00CB4007"/>
    <w:pPr>
      <w:numPr>
        <w:numId w:val="19"/>
      </w:numPr>
    </w:pPr>
  </w:style>
  <w:style w:type="numbering" w:customStyle="1" w:styleId="LFO2">
    <w:name w:val="LFO2"/>
    <w:basedOn w:val="Sraonra"/>
    <w:rsid w:val="00CB4007"/>
    <w:pPr>
      <w:numPr>
        <w:numId w:val="27"/>
      </w:numPr>
    </w:pPr>
  </w:style>
  <w:style w:type="numbering" w:customStyle="1" w:styleId="LFO4">
    <w:name w:val="LFO4"/>
    <w:basedOn w:val="Sraonra"/>
    <w:rsid w:val="00CB4007"/>
    <w:pPr>
      <w:numPr>
        <w:numId w:val="21"/>
      </w:numPr>
    </w:pPr>
  </w:style>
  <w:style w:type="numbering" w:customStyle="1" w:styleId="LFO5">
    <w:name w:val="LFO5"/>
    <w:basedOn w:val="Sraonra"/>
    <w:rsid w:val="00CB4007"/>
    <w:pPr>
      <w:numPr>
        <w:numId w:val="22"/>
      </w:numPr>
    </w:pPr>
  </w:style>
  <w:style w:type="numbering" w:customStyle="1" w:styleId="LFO7">
    <w:name w:val="LFO7"/>
    <w:basedOn w:val="Sraonra"/>
    <w:rsid w:val="00CB4007"/>
    <w:pPr>
      <w:numPr>
        <w:numId w:val="23"/>
      </w:numPr>
    </w:pPr>
  </w:style>
  <w:style w:type="numbering" w:customStyle="1" w:styleId="LFO8">
    <w:name w:val="LFO8"/>
    <w:basedOn w:val="Sraonra"/>
    <w:rsid w:val="00CB4007"/>
    <w:pPr>
      <w:numPr>
        <w:numId w:val="24"/>
      </w:numPr>
    </w:pPr>
  </w:style>
  <w:style w:type="numbering" w:customStyle="1" w:styleId="LFO9">
    <w:name w:val="LFO9"/>
    <w:basedOn w:val="Sraonra"/>
    <w:rsid w:val="00CB4007"/>
    <w:pPr>
      <w:numPr>
        <w:numId w:val="25"/>
      </w:numPr>
    </w:pPr>
  </w:style>
  <w:style w:type="numbering" w:customStyle="1" w:styleId="LFO10">
    <w:name w:val="LFO10"/>
    <w:basedOn w:val="Sraonra"/>
    <w:rsid w:val="00CB4007"/>
    <w:pPr>
      <w:numPr>
        <w:numId w:val="26"/>
      </w:numPr>
    </w:pPr>
  </w:style>
  <w:style w:type="paragraph" w:customStyle="1" w:styleId="Pagrindinistekstas4">
    <w:name w:val="Pagrindinis tekstas4"/>
    <w:rsid w:val="00CB4007"/>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11">
    <w:name w:val="Lentelės tinklelis11"/>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CB4007"/>
    <w:pPr>
      <w:spacing w:after="0" w:line="360" w:lineRule="auto"/>
      <w:ind w:firstLine="1298"/>
      <w:jc w:val="both"/>
    </w:pPr>
    <w:rPr>
      <w:rFonts w:ascii="Times New Roman" w:eastAsia="Times New Roman" w:hAnsi="Times New Roman" w:cs="Times New Roman"/>
      <w:sz w:val="24"/>
      <w:szCs w:val="20"/>
      <w:lang w:val="ru-RU" w:eastAsia="en-US"/>
    </w:rPr>
  </w:style>
  <w:style w:type="character" w:customStyle="1" w:styleId="Perirtashipersaitas1">
    <w:name w:val="Peržiūrėtas hipersaitas1"/>
    <w:basedOn w:val="Numatytasispastraiposriftas"/>
    <w:uiPriority w:val="99"/>
    <w:semiHidden/>
    <w:unhideWhenUsed/>
    <w:rsid w:val="00CB4007"/>
    <w:rPr>
      <w:color w:val="800080"/>
      <w:u w:val="single"/>
    </w:rPr>
  </w:style>
  <w:style w:type="paragraph" w:styleId="Pagrindinistekstas30">
    <w:name w:val="Body Text 3"/>
    <w:basedOn w:val="prastasis"/>
    <w:link w:val="Pagrindinistekstas3Diagrama"/>
    <w:rsid w:val="00CB4007"/>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CB4007"/>
    <w:rPr>
      <w:rFonts w:ascii="Times New Roman" w:eastAsia="Times New Roman" w:hAnsi="Times New Roman" w:cs="Times New Roman"/>
      <w:sz w:val="16"/>
      <w:szCs w:val="16"/>
      <w:lang w:eastAsia="en-US"/>
    </w:rPr>
  </w:style>
  <w:style w:type="table" w:customStyle="1" w:styleId="Lentelstinklelis111">
    <w:name w:val="Lentelės tinklelis111"/>
    <w:basedOn w:val="prastojilentel"/>
    <w:next w:val="Lentelstinklelis"/>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CB4007"/>
    <w:rPr>
      <w:rFonts w:ascii="Times New Roman" w:hAnsi="Times New Roman" w:cs="Times New Roman"/>
      <w:spacing w:val="0"/>
      <w:sz w:val="22"/>
      <w:szCs w:val="22"/>
    </w:rPr>
  </w:style>
  <w:style w:type="character" w:customStyle="1" w:styleId="Lentelsuraas211">
    <w:name w:val="Lentelės u˛raas (2) + 11"/>
    <w:aliases w:val="5 tk.1,Ne pusjuodis,Kursyvas1"/>
    <w:rsid w:val="00CB4007"/>
    <w:rPr>
      <w:rFonts w:ascii="Times New Roman" w:hAnsi="Times New Roman" w:cs="Times New Roman"/>
      <w:b/>
      <w:bCs/>
      <w:i/>
      <w:iCs/>
      <w:spacing w:val="0"/>
      <w:sz w:val="23"/>
      <w:szCs w:val="23"/>
    </w:rPr>
  </w:style>
  <w:style w:type="character" w:customStyle="1" w:styleId="Stilius3Diagrama">
    <w:name w:val="Stilius3 Diagrama"/>
    <w:link w:val="Stilius3"/>
    <w:locked/>
    <w:rsid w:val="00CB4007"/>
    <w:rPr>
      <w:rFonts w:ascii="Times New Roman" w:eastAsia="Lucida Sans Unicode" w:hAnsi="Times New Roman" w:cs="Times New Roman"/>
      <w:sz w:val="24"/>
      <w:szCs w:val="24"/>
      <w:lang w:eastAsia="ar-SA"/>
    </w:rPr>
  </w:style>
  <w:style w:type="numbering" w:customStyle="1" w:styleId="LFO101">
    <w:name w:val="LFO101"/>
    <w:basedOn w:val="Sraonra"/>
    <w:rsid w:val="00CB4007"/>
  </w:style>
  <w:style w:type="table" w:customStyle="1" w:styleId="Lentelstinklelis21">
    <w:name w:val="Lentelės tinklelis21"/>
    <w:basedOn w:val="prastojilentel"/>
    <w:next w:val="Lentelstinklelis"/>
    <w:uiPriority w:val="3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CB4007"/>
  </w:style>
  <w:style w:type="character" w:customStyle="1" w:styleId="Pagrindinistekstas3Diagrama1">
    <w:name w:val="Pagrindinis tekstas 3 Diagrama1"/>
    <w:uiPriority w:val="99"/>
    <w:semiHidden/>
    <w:rsid w:val="00CB4007"/>
    <w:rPr>
      <w:sz w:val="16"/>
      <w:szCs w:val="16"/>
    </w:rPr>
  </w:style>
  <w:style w:type="character" w:customStyle="1" w:styleId="FontStyle26">
    <w:name w:val="Font Style26"/>
    <w:uiPriority w:val="99"/>
    <w:qFormat/>
    <w:rsid w:val="00CB4007"/>
    <w:rPr>
      <w:rFonts w:ascii="Times New Roman" w:hAnsi="Times New Roman" w:cs="Times New Roman"/>
      <w:spacing w:val="-20"/>
      <w:sz w:val="36"/>
      <w:szCs w:val="36"/>
    </w:rPr>
  </w:style>
  <w:style w:type="character" w:customStyle="1" w:styleId="FontStyle28">
    <w:name w:val="Font Style28"/>
    <w:uiPriority w:val="99"/>
    <w:qFormat/>
    <w:rsid w:val="00CB4007"/>
    <w:rPr>
      <w:rFonts w:ascii="Times New Roman" w:hAnsi="Times New Roman" w:cs="Times New Roman"/>
      <w:sz w:val="20"/>
      <w:szCs w:val="20"/>
    </w:rPr>
  </w:style>
  <w:style w:type="character" w:customStyle="1" w:styleId="FontStyle32">
    <w:name w:val="Font Style32"/>
    <w:uiPriority w:val="99"/>
    <w:qFormat/>
    <w:rsid w:val="00CB4007"/>
    <w:rPr>
      <w:rFonts w:ascii="Times New Roman" w:hAnsi="Times New Roman" w:cs="Times New Roman"/>
      <w:b/>
      <w:bCs/>
      <w:sz w:val="20"/>
      <w:szCs w:val="20"/>
    </w:rPr>
  </w:style>
  <w:style w:type="character" w:customStyle="1" w:styleId="FontStyle20">
    <w:name w:val="Font Style20"/>
    <w:uiPriority w:val="99"/>
    <w:qFormat/>
    <w:rsid w:val="00CB4007"/>
    <w:rPr>
      <w:rFonts w:ascii="Times New Roman" w:hAnsi="Times New Roman"/>
      <w:sz w:val="22"/>
    </w:rPr>
  </w:style>
  <w:style w:type="character" w:customStyle="1" w:styleId="FontStyle15">
    <w:name w:val="Font Style15"/>
    <w:rsid w:val="00CB4007"/>
    <w:rPr>
      <w:rFonts w:ascii="Times New Roman" w:hAnsi="Times New Roman" w:cs="Times New Roman"/>
      <w:b/>
      <w:bCs/>
      <w:sz w:val="18"/>
      <w:szCs w:val="18"/>
    </w:rPr>
  </w:style>
  <w:style w:type="character" w:customStyle="1" w:styleId="t72">
    <w:name w:val="t72"/>
    <w:rsid w:val="00CB4007"/>
  </w:style>
  <w:style w:type="paragraph" w:customStyle="1" w:styleId="Style1">
    <w:name w:val="Style1"/>
    <w:basedOn w:val="prastasis"/>
    <w:uiPriority w:val="99"/>
    <w:rsid w:val="00CB4007"/>
    <w:pPr>
      <w:widowControl w:val="0"/>
      <w:autoSpaceDE w:val="0"/>
      <w:autoSpaceDN w:val="0"/>
      <w:adjustRightInd w:val="0"/>
      <w:spacing w:after="0" w:line="259" w:lineRule="exact"/>
      <w:ind w:firstLine="504"/>
      <w:jc w:val="both"/>
    </w:pPr>
    <w:rPr>
      <w:rFonts w:ascii="Times New Roman" w:eastAsia="Times New Roman" w:hAnsi="Times New Roman" w:cs="Times New Roman"/>
      <w:sz w:val="24"/>
      <w:szCs w:val="24"/>
    </w:rPr>
  </w:style>
  <w:style w:type="paragraph" w:customStyle="1" w:styleId="Style3">
    <w:name w:val="Style3"/>
    <w:basedOn w:val="prastasis"/>
    <w:uiPriority w:val="99"/>
    <w:rsid w:val="00CB4007"/>
    <w:pPr>
      <w:widowControl w:val="0"/>
      <w:autoSpaceDE w:val="0"/>
      <w:autoSpaceDN w:val="0"/>
      <w:adjustRightInd w:val="0"/>
      <w:spacing w:after="0" w:line="262" w:lineRule="exact"/>
      <w:jc w:val="both"/>
    </w:pPr>
    <w:rPr>
      <w:rFonts w:ascii="Times New Roman" w:eastAsia="Times New Roman" w:hAnsi="Times New Roman" w:cs="Times New Roman"/>
      <w:sz w:val="24"/>
      <w:szCs w:val="24"/>
    </w:rPr>
  </w:style>
  <w:style w:type="paragraph" w:customStyle="1" w:styleId="Style4">
    <w:name w:val="Style4"/>
    <w:basedOn w:val="prastasis"/>
    <w:uiPriority w:val="99"/>
    <w:rsid w:val="00CB400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5">
    <w:name w:val="Style5"/>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CB4007"/>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7">
    <w:name w:val="Style7"/>
    <w:basedOn w:val="prastasis"/>
    <w:uiPriority w:val="99"/>
    <w:rsid w:val="00CB4007"/>
    <w:pPr>
      <w:widowControl w:val="0"/>
      <w:autoSpaceDE w:val="0"/>
      <w:autoSpaceDN w:val="0"/>
      <w:adjustRightInd w:val="0"/>
      <w:spacing w:after="0" w:line="259" w:lineRule="exact"/>
      <w:ind w:firstLine="554"/>
    </w:pPr>
    <w:rPr>
      <w:rFonts w:ascii="Times New Roman" w:eastAsia="Times New Roman" w:hAnsi="Times New Roman" w:cs="Times New Roman"/>
      <w:sz w:val="24"/>
      <w:szCs w:val="24"/>
    </w:rPr>
  </w:style>
  <w:style w:type="paragraph" w:customStyle="1" w:styleId="Style8">
    <w:name w:val="Style8"/>
    <w:basedOn w:val="prastasis"/>
    <w:uiPriority w:val="99"/>
    <w:rsid w:val="00CB4007"/>
    <w:pPr>
      <w:widowControl w:val="0"/>
      <w:autoSpaceDE w:val="0"/>
      <w:autoSpaceDN w:val="0"/>
      <w:adjustRightInd w:val="0"/>
      <w:spacing w:after="0" w:line="274" w:lineRule="exact"/>
      <w:ind w:firstLine="526"/>
      <w:jc w:val="both"/>
    </w:pPr>
    <w:rPr>
      <w:rFonts w:ascii="Times New Roman" w:eastAsia="Times New Roman" w:hAnsi="Times New Roman" w:cs="Times New Roman"/>
      <w:sz w:val="24"/>
      <w:szCs w:val="24"/>
    </w:rPr>
  </w:style>
  <w:style w:type="paragraph" w:customStyle="1" w:styleId="Style9">
    <w:name w:val="Style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CB4007"/>
    <w:pPr>
      <w:widowControl w:val="0"/>
      <w:autoSpaceDE w:val="0"/>
      <w:autoSpaceDN w:val="0"/>
      <w:adjustRightInd w:val="0"/>
      <w:spacing w:after="0" w:line="259" w:lineRule="exact"/>
      <w:ind w:firstLine="468"/>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B4007"/>
    <w:pPr>
      <w:widowControl w:val="0"/>
      <w:autoSpaceDE w:val="0"/>
      <w:autoSpaceDN w:val="0"/>
      <w:adjustRightInd w:val="0"/>
      <w:spacing w:after="0" w:line="223" w:lineRule="exact"/>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prastasis"/>
    <w:uiPriority w:val="99"/>
    <w:rsid w:val="00CB4007"/>
    <w:pPr>
      <w:widowControl w:val="0"/>
      <w:autoSpaceDE w:val="0"/>
      <w:autoSpaceDN w:val="0"/>
      <w:adjustRightInd w:val="0"/>
      <w:spacing w:after="0" w:line="252" w:lineRule="exact"/>
      <w:ind w:hanging="468"/>
      <w:jc w:val="both"/>
    </w:pPr>
    <w:rPr>
      <w:rFonts w:ascii="Times New Roman" w:eastAsia="Times New Roman" w:hAnsi="Times New Roman" w:cs="Times New Roman"/>
      <w:sz w:val="24"/>
      <w:szCs w:val="24"/>
    </w:rPr>
  </w:style>
  <w:style w:type="paragraph" w:customStyle="1" w:styleId="Style14">
    <w:name w:val="Style14"/>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prastasis"/>
    <w:uiPriority w:val="99"/>
    <w:rsid w:val="00CB4007"/>
    <w:pPr>
      <w:widowControl w:val="0"/>
      <w:autoSpaceDE w:val="0"/>
      <w:autoSpaceDN w:val="0"/>
      <w:adjustRightInd w:val="0"/>
      <w:spacing w:after="0" w:line="270" w:lineRule="exact"/>
      <w:ind w:firstLine="274"/>
    </w:pPr>
    <w:rPr>
      <w:rFonts w:ascii="Times New Roman" w:eastAsia="Times New Roman" w:hAnsi="Times New Roman" w:cs="Times New Roman"/>
      <w:sz w:val="24"/>
      <w:szCs w:val="24"/>
    </w:rPr>
  </w:style>
  <w:style w:type="paragraph" w:customStyle="1" w:styleId="Style16">
    <w:name w:val="Style16"/>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prastasis"/>
    <w:uiPriority w:val="99"/>
    <w:rsid w:val="00CB4007"/>
    <w:pPr>
      <w:widowControl w:val="0"/>
      <w:autoSpaceDE w:val="0"/>
      <w:autoSpaceDN w:val="0"/>
      <w:adjustRightInd w:val="0"/>
      <w:spacing w:after="0" w:line="216" w:lineRule="exact"/>
      <w:ind w:hanging="389"/>
    </w:pPr>
    <w:rPr>
      <w:rFonts w:ascii="Times New Roman" w:eastAsia="Times New Roman" w:hAnsi="Times New Roman" w:cs="Times New Roman"/>
      <w:sz w:val="24"/>
      <w:szCs w:val="24"/>
    </w:rPr>
  </w:style>
  <w:style w:type="paragraph" w:customStyle="1" w:styleId="Style21">
    <w:name w:val="Style21"/>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prastasis"/>
    <w:uiPriority w:val="99"/>
    <w:rsid w:val="00CB4007"/>
    <w:pPr>
      <w:widowControl w:val="0"/>
      <w:autoSpaceDE w:val="0"/>
      <w:autoSpaceDN w:val="0"/>
      <w:adjustRightInd w:val="0"/>
      <w:spacing w:after="0" w:line="259" w:lineRule="exact"/>
      <w:ind w:firstLine="828"/>
    </w:pPr>
    <w:rPr>
      <w:rFonts w:ascii="Times New Roman" w:eastAsia="Times New Roman" w:hAnsi="Times New Roman" w:cs="Times New Roman"/>
      <w:sz w:val="24"/>
      <w:szCs w:val="24"/>
    </w:rPr>
  </w:style>
  <w:style w:type="paragraph" w:customStyle="1" w:styleId="Style24">
    <w:name w:val="Style24"/>
    <w:basedOn w:val="prastasis"/>
    <w:uiPriority w:val="99"/>
    <w:rsid w:val="00CB4007"/>
    <w:pPr>
      <w:widowControl w:val="0"/>
      <w:autoSpaceDE w:val="0"/>
      <w:autoSpaceDN w:val="0"/>
      <w:adjustRightInd w:val="0"/>
      <w:spacing w:after="0" w:line="259" w:lineRule="exact"/>
      <w:ind w:hanging="396"/>
    </w:pPr>
    <w:rPr>
      <w:rFonts w:ascii="Times New Roman" w:eastAsia="Times New Roman" w:hAnsi="Times New Roman" w:cs="Times New Roman"/>
      <w:sz w:val="24"/>
      <w:szCs w:val="24"/>
    </w:rPr>
  </w:style>
  <w:style w:type="character" w:customStyle="1" w:styleId="FontStyle27">
    <w:name w:val="Font Style27"/>
    <w:uiPriority w:val="99"/>
    <w:rsid w:val="00CB4007"/>
    <w:rPr>
      <w:rFonts w:ascii="Lucida Sans Unicode" w:hAnsi="Lucida Sans Unicode" w:cs="Lucida Sans Unicode"/>
      <w:sz w:val="22"/>
      <w:szCs w:val="22"/>
    </w:rPr>
  </w:style>
  <w:style w:type="character" w:customStyle="1" w:styleId="FontStyle29">
    <w:name w:val="Font Style29"/>
    <w:uiPriority w:val="99"/>
    <w:rsid w:val="00CB4007"/>
    <w:rPr>
      <w:rFonts w:ascii="Times New Roman" w:hAnsi="Times New Roman" w:cs="Times New Roman"/>
      <w:b/>
      <w:bCs/>
      <w:i/>
      <w:iCs/>
      <w:sz w:val="20"/>
      <w:szCs w:val="20"/>
    </w:rPr>
  </w:style>
  <w:style w:type="character" w:customStyle="1" w:styleId="FontStyle30">
    <w:name w:val="Font Style30"/>
    <w:uiPriority w:val="99"/>
    <w:rsid w:val="00CB4007"/>
    <w:rPr>
      <w:rFonts w:ascii="Times New Roman" w:hAnsi="Times New Roman" w:cs="Times New Roman"/>
      <w:sz w:val="24"/>
      <w:szCs w:val="24"/>
    </w:rPr>
  </w:style>
  <w:style w:type="character" w:customStyle="1" w:styleId="FontStyle31">
    <w:name w:val="Font Style31"/>
    <w:uiPriority w:val="99"/>
    <w:rsid w:val="00CB4007"/>
    <w:rPr>
      <w:rFonts w:ascii="Times New Roman" w:hAnsi="Times New Roman" w:cs="Times New Roman"/>
      <w:b/>
      <w:bCs/>
      <w:i/>
      <w:iCs/>
      <w:spacing w:val="-10"/>
      <w:sz w:val="20"/>
      <w:szCs w:val="20"/>
    </w:rPr>
  </w:style>
  <w:style w:type="character" w:customStyle="1" w:styleId="FontStyle33">
    <w:name w:val="Font Style33"/>
    <w:uiPriority w:val="99"/>
    <w:rsid w:val="00CB4007"/>
    <w:rPr>
      <w:rFonts w:ascii="Times New Roman" w:hAnsi="Times New Roman" w:cs="Times New Roman"/>
      <w:b/>
      <w:bCs/>
      <w:i/>
      <w:iCs/>
      <w:sz w:val="20"/>
      <w:szCs w:val="20"/>
    </w:rPr>
  </w:style>
  <w:style w:type="character" w:customStyle="1" w:styleId="FontStyle34">
    <w:name w:val="Font Style34"/>
    <w:uiPriority w:val="99"/>
    <w:rsid w:val="00CB4007"/>
    <w:rPr>
      <w:rFonts w:ascii="Times New Roman" w:hAnsi="Times New Roman" w:cs="Times New Roman"/>
      <w:b/>
      <w:bCs/>
      <w:i/>
      <w:iCs/>
      <w:sz w:val="18"/>
      <w:szCs w:val="18"/>
    </w:rPr>
  </w:style>
  <w:style w:type="character" w:customStyle="1" w:styleId="FontStyle35">
    <w:name w:val="Font Style35"/>
    <w:uiPriority w:val="99"/>
    <w:rsid w:val="00CB4007"/>
    <w:rPr>
      <w:rFonts w:ascii="Cambria" w:hAnsi="Cambria" w:cs="Cambria"/>
      <w:sz w:val="20"/>
      <w:szCs w:val="20"/>
    </w:rPr>
  </w:style>
  <w:style w:type="character" w:customStyle="1" w:styleId="FontStyle36">
    <w:name w:val="Font Style36"/>
    <w:uiPriority w:val="99"/>
    <w:rsid w:val="00CB4007"/>
    <w:rPr>
      <w:rFonts w:ascii="Times New Roman" w:hAnsi="Times New Roman" w:cs="Times New Roman"/>
      <w:b/>
      <w:bCs/>
      <w:sz w:val="14"/>
      <w:szCs w:val="14"/>
    </w:rPr>
  </w:style>
  <w:style w:type="character" w:customStyle="1" w:styleId="FontStyle37">
    <w:name w:val="Font Style37"/>
    <w:uiPriority w:val="99"/>
    <w:rsid w:val="00CB4007"/>
    <w:rPr>
      <w:rFonts w:ascii="Times New Roman" w:hAnsi="Times New Roman" w:cs="Times New Roman"/>
      <w:b/>
      <w:bCs/>
      <w:sz w:val="14"/>
      <w:szCs w:val="14"/>
    </w:rPr>
  </w:style>
  <w:style w:type="character" w:customStyle="1" w:styleId="FontStyle38">
    <w:name w:val="Font Style38"/>
    <w:uiPriority w:val="99"/>
    <w:rsid w:val="00CB4007"/>
    <w:rPr>
      <w:rFonts w:ascii="Times New Roman" w:hAnsi="Times New Roman" w:cs="Times New Roman"/>
      <w:sz w:val="14"/>
      <w:szCs w:val="14"/>
    </w:rPr>
  </w:style>
  <w:style w:type="character" w:customStyle="1" w:styleId="FontStyle39">
    <w:name w:val="Font Style39"/>
    <w:uiPriority w:val="99"/>
    <w:rsid w:val="00CB4007"/>
    <w:rPr>
      <w:rFonts w:ascii="Lucida Sans Unicode" w:hAnsi="Lucida Sans Unicode" w:cs="Lucida Sans Unicode"/>
      <w:sz w:val="10"/>
      <w:szCs w:val="10"/>
    </w:rPr>
  </w:style>
  <w:style w:type="character" w:customStyle="1" w:styleId="FontStyle40">
    <w:name w:val="Font Style40"/>
    <w:uiPriority w:val="99"/>
    <w:rsid w:val="00CB4007"/>
    <w:rPr>
      <w:rFonts w:ascii="Times New Roman" w:hAnsi="Times New Roman" w:cs="Times New Roman"/>
      <w:b/>
      <w:bCs/>
      <w:sz w:val="10"/>
      <w:szCs w:val="10"/>
    </w:rPr>
  </w:style>
  <w:style w:type="character" w:customStyle="1" w:styleId="FontStyle41">
    <w:name w:val="Font Style41"/>
    <w:uiPriority w:val="99"/>
    <w:rsid w:val="00CB4007"/>
    <w:rPr>
      <w:rFonts w:ascii="Times New Roman" w:hAnsi="Times New Roman" w:cs="Times New Roman"/>
      <w:b/>
      <w:bCs/>
      <w:sz w:val="8"/>
      <w:szCs w:val="8"/>
    </w:rPr>
  </w:style>
  <w:style w:type="character" w:customStyle="1" w:styleId="FontStyle42">
    <w:name w:val="Font Style42"/>
    <w:uiPriority w:val="99"/>
    <w:rsid w:val="00CB4007"/>
    <w:rPr>
      <w:rFonts w:ascii="Times New Roman" w:hAnsi="Times New Roman" w:cs="Times New Roman"/>
      <w:smallCaps/>
      <w:sz w:val="8"/>
      <w:szCs w:val="8"/>
    </w:rPr>
  </w:style>
  <w:style w:type="character" w:customStyle="1" w:styleId="FontStyle43">
    <w:name w:val="Font Style43"/>
    <w:uiPriority w:val="99"/>
    <w:rsid w:val="00CB4007"/>
    <w:rPr>
      <w:rFonts w:ascii="Times New Roman" w:hAnsi="Times New Roman" w:cs="Times New Roman"/>
      <w:b/>
      <w:bCs/>
      <w:i/>
      <w:iCs/>
      <w:sz w:val="20"/>
      <w:szCs w:val="20"/>
    </w:rPr>
  </w:style>
  <w:style w:type="character" w:customStyle="1" w:styleId="FontStyle44">
    <w:name w:val="Font Style44"/>
    <w:uiPriority w:val="99"/>
    <w:rsid w:val="00CB4007"/>
    <w:rPr>
      <w:rFonts w:ascii="David" w:cs="David"/>
      <w:b/>
      <w:bCs/>
      <w:i/>
      <w:iCs/>
      <w:spacing w:val="10"/>
      <w:sz w:val="18"/>
      <w:szCs w:val="18"/>
      <w:lang w:bidi="he-IL"/>
    </w:rPr>
  </w:style>
  <w:style w:type="character" w:customStyle="1" w:styleId="FontStyle13">
    <w:name w:val="Font Style13"/>
    <w:uiPriority w:val="99"/>
    <w:qFormat/>
    <w:rsid w:val="00CB4007"/>
    <w:rPr>
      <w:rFonts w:ascii="Times New Roman" w:hAnsi="Times New Roman" w:cs="Times New Roman"/>
      <w:sz w:val="22"/>
      <w:szCs w:val="22"/>
    </w:rPr>
  </w:style>
  <w:style w:type="character" w:customStyle="1" w:styleId="FontStyle16">
    <w:name w:val="Font Style16"/>
    <w:uiPriority w:val="99"/>
    <w:rsid w:val="00CB4007"/>
    <w:rPr>
      <w:rFonts w:ascii="Times New Roman" w:hAnsi="Times New Roman" w:cs="Times New Roman"/>
      <w:b/>
      <w:bCs/>
      <w:sz w:val="22"/>
      <w:szCs w:val="22"/>
    </w:rPr>
  </w:style>
  <w:style w:type="character" w:customStyle="1" w:styleId="Bodytext">
    <w:name w:val="Body text_"/>
    <w:link w:val="Pagrindinistekstas3"/>
    <w:rsid w:val="00CB4007"/>
    <w:rPr>
      <w:rFonts w:ascii="TimesLT" w:eastAsia="Arial" w:hAnsi="TimesLT" w:cs="Times New Roman Bold"/>
      <w:sz w:val="20"/>
      <w:szCs w:val="20"/>
      <w:lang w:val="en-US" w:eastAsia="ar-SA"/>
    </w:rPr>
  </w:style>
  <w:style w:type="character" w:customStyle="1" w:styleId="BodytextCordiaUPC16ptBold">
    <w:name w:val="Body text + CordiaUPC;16 pt;Bold"/>
    <w:rsid w:val="00CB4007"/>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CB4007"/>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CB4007"/>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CB4007"/>
    <w:rPr>
      <w:b/>
    </w:rPr>
  </w:style>
  <w:style w:type="character" w:customStyle="1" w:styleId="apple-converted-space">
    <w:name w:val="apple-converted-space"/>
    <w:basedOn w:val="Numatytasispastraiposriftas"/>
    <w:rsid w:val="00CB4007"/>
  </w:style>
  <w:style w:type="character" w:customStyle="1" w:styleId="address">
    <w:name w:val="address"/>
    <w:basedOn w:val="Numatytasispastraiposriftas"/>
    <w:rsid w:val="00CB4007"/>
  </w:style>
  <w:style w:type="character" w:customStyle="1" w:styleId="Numatytasispastraiposriftas1">
    <w:name w:val="Numatytasis pastraipos šriftas1"/>
    <w:rsid w:val="00CB4007"/>
  </w:style>
  <w:style w:type="character" w:customStyle="1" w:styleId="t71">
    <w:name w:val="t71"/>
    <w:rsid w:val="00CB4007"/>
  </w:style>
  <w:style w:type="paragraph" w:customStyle="1" w:styleId="tvarkospapunktis0">
    <w:name w:val="tvarkospapunktis"/>
    <w:basedOn w:val="prastasis"/>
    <w:rsid w:val="00CB400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CB4007"/>
  </w:style>
  <w:style w:type="table" w:customStyle="1" w:styleId="Lentelstinklelis4">
    <w:name w:val="Lentelės tinklelis4"/>
    <w:basedOn w:val="prastojilentel"/>
    <w:next w:val="Lentelstinklelis"/>
    <w:rsid w:val="00CB40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prastojilentel"/>
    <w:next w:val="Lentelstinklelis"/>
    <w:rsid w:val="00CB4007"/>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CB4007"/>
  </w:style>
  <w:style w:type="character" w:customStyle="1" w:styleId="InternetLink0">
    <w:name w:val="Internet Link"/>
    <w:uiPriority w:val="99"/>
    <w:rsid w:val="00CB4007"/>
    <w:rPr>
      <w:rFonts w:cs="Times New Roman"/>
      <w:color w:val="0066CC"/>
      <w:u w:val="single"/>
    </w:rPr>
  </w:style>
  <w:style w:type="character" w:customStyle="1" w:styleId="ListLabel1">
    <w:name w:val="ListLabel 1"/>
    <w:qFormat/>
    <w:rsid w:val="00CB4007"/>
    <w:rPr>
      <w:b/>
      <w:i w:val="0"/>
      <w:sz w:val="24"/>
    </w:rPr>
  </w:style>
  <w:style w:type="character" w:customStyle="1" w:styleId="ListLabel2">
    <w:name w:val="ListLabel 2"/>
    <w:qFormat/>
    <w:rsid w:val="00CB4007"/>
    <w:rPr>
      <w:b/>
      <w:i w:val="0"/>
    </w:rPr>
  </w:style>
  <w:style w:type="character" w:customStyle="1" w:styleId="ListLabel3">
    <w:name w:val="ListLabel 3"/>
    <w:qFormat/>
    <w:rsid w:val="00CB4007"/>
    <w:rPr>
      <w:rFonts w:eastAsia="Lucida Sans Unicode"/>
    </w:rPr>
  </w:style>
  <w:style w:type="character" w:customStyle="1" w:styleId="ListLabel4">
    <w:name w:val="ListLabel 4"/>
    <w:qFormat/>
    <w:rsid w:val="00CB4007"/>
    <w:rPr>
      <w:rFonts w:cs="Courier New"/>
    </w:rPr>
  </w:style>
  <w:style w:type="character" w:customStyle="1" w:styleId="ListLabel5">
    <w:name w:val="ListLabel 5"/>
    <w:qFormat/>
    <w:rsid w:val="00CB4007"/>
    <w:rPr>
      <w:rFonts w:cs="Courier New"/>
    </w:rPr>
  </w:style>
  <w:style w:type="character" w:customStyle="1" w:styleId="ListLabel6">
    <w:name w:val="ListLabel 6"/>
    <w:qFormat/>
    <w:rsid w:val="00CB4007"/>
    <w:rPr>
      <w:rFonts w:cs="Courier New"/>
    </w:rPr>
  </w:style>
  <w:style w:type="character" w:customStyle="1" w:styleId="ListLabel7">
    <w:name w:val="ListLabel 7"/>
    <w:qFormat/>
    <w:rsid w:val="00CB4007"/>
    <w:rPr>
      <w:rFonts w:cs="Times New Roman"/>
    </w:rPr>
  </w:style>
  <w:style w:type="character" w:customStyle="1" w:styleId="ListLabel8">
    <w:name w:val="ListLabel 8"/>
    <w:qFormat/>
    <w:rsid w:val="00CB4007"/>
    <w:rPr>
      <w:rFonts w:cs="Times New Roman"/>
    </w:rPr>
  </w:style>
  <w:style w:type="character" w:customStyle="1" w:styleId="ListLabel9">
    <w:name w:val="ListLabel 9"/>
    <w:qFormat/>
    <w:rsid w:val="00CB4007"/>
    <w:rPr>
      <w:rFonts w:cs="Times New Roman"/>
    </w:rPr>
  </w:style>
  <w:style w:type="character" w:customStyle="1" w:styleId="ListLabel10">
    <w:name w:val="ListLabel 10"/>
    <w:qFormat/>
    <w:rsid w:val="00CB4007"/>
    <w:rPr>
      <w:rFonts w:cs="Times New Roman"/>
      <w:color w:val="000000"/>
    </w:rPr>
  </w:style>
  <w:style w:type="character" w:customStyle="1" w:styleId="ListLabel11">
    <w:name w:val="ListLabel 11"/>
    <w:qFormat/>
    <w:rsid w:val="00CB4007"/>
    <w:rPr>
      <w:rFonts w:cs="Times New Roman"/>
    </w:rPr>
  </w:style>
  <w:style w:type="character" w:customStyle="1" w:styleId="ListLabel12">
    <w:name w:val="ListLabel 12"/>
    <w:qFormat/>
    <w:rsid w:val="00CB4007"/>
    <w:rPr>
      <w:rFonts w:cs="Times New Roman"/>
    </w:rPr>
  </w:style>
  <w:style w:type="character" w:customStyle="1" w:styleId="ListLabel13">
    <w:name w:val="ListLabel 13"/>
    <w:qFormat/>
    <w:rsid w:val="00CB4007"/>
    <w:rPr>
      <w:rFonts w:cs="Times New Roman"/>
    </w:rPr>
  </w:style>
  <w:style w:type="character" w:customStyle="1" w:styleId="ListLabel14">
    <w:name w:val="ListLabel 14"/>
    <w:qFormat/>
    <w:rsid w:val="00CB4007"/>
    <w:rPr>
      <w:rFonts w:cs="Times New Roman"/>
    </w:rPr>
  </w:style>
  <w:style w:type="character" w:customStyle="1" w:styleId="ListLabel15">
    <w:name w:val="ListLabel 15"/>
    <w:qFormat/>
    <w:rsid w:val="00CB4007"/>
    <w:rPr>
      <w:rFonts w:cs="Times New Roman"/>
    </w:rPr>
  </w:style>
  <w:style w:type="character" w:customStyle="1" w:styleId="ListLabel16">
    <w:name w:val="ListLabel 16"/>
    <w:qFormat/>
    <w:rsid w:val="00CB4007"/>
    <w:rPr>
      <w:rFonts w:eastAsia="Lucida Sans Unicode" w:cs="Tahoma"/>
      <w:color w:val="00000A"/>
      <w:szCs w:val="24"/>
    </w:rPr>
  </w:style>
  <w:style w:type="character" w:customStyle="1" w:styleId="ListLabel17">
    <w:name w:val="ListLabel 17"/>
    <w:qFormat/>
    <w:rsid w:val="00CB4007"/>
    <w:rPr>
      <w:lang w:eastAsia="en-US"/>
    </w:rPr>
  </w:style>
  <w:style w:type="character" w:customStyle="1" w:styleId="ListLabel18">
    <w:name w:val="ListLabel 18"/>
    <w:qFormat/>
    <w:rsid w:val="00CB4007"/>
    <w:rPr>
      <w:lang w:val="en-US" w:eastAsia="en-US"/>
    </w:rPr>
  </w:style>
  <w:style w:type="paragraph" w:styleId="Sraas">
    <w:name w:val="List"/>
    <w:basedOn w:val="Pagrindinistekstas"/>
    <w:rsid w:val="00CB4007"/>
    <w:pPr>
      <w:widowControl w:val="0"/>
      <w:spacing w:after="140"/>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CB4007"/>
    <w:pPr>
      <w:widowControl w:val="0"/>
      <w:suppressLineNumbers/>
      <w:spacing w:after="0" w:line="240" w:lineRule="auto"/>
    </w:pPr>
    <w:rPr>
      <w:rFonts w:ascii="Times New Roman" w:eastAsia="Times New Roman" w:hAnsi="Times New Roman" w:cs="Lohit Devanagari"/>
      <w:sz w:val="24"/>
      <w:szCs w:val="24"/>
    </w:rPr>
  </w:style>
  <w:style w:type="character" w:customStyle="1" w:styleId="HeaderChar1">
    <w:name w:val="Header Char1"/>
    <w:basedOn w:val="Numatytasispastraiposriftas"/>
    <w:uiPriority w:val="99"/>
    <w:semiHidden/>
    <w:rsid w:val="00CB4007"/>
    <w:rPr>
      <w:rFonts w:ascii="Times New Roman" w:eastAsia="Times New Roman" w:hAnsi="Times New Roman"/>
      <w:sz w:val="24"/>
      <w:szCs w:val="24"/>
      <w:lang w:val="lt-LT" w:eastAsia="lt-LT"/>
    </w:rPr>
  </w:style>
  <w:style w:type="table" w:customStyle="1" w:styleId="TableGrid21">
    <w:name w:val="Table Grid21"/>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CB4007"/>
    <w:rPr>
      <w:rFonts w:ascii="Times New Roman" w:eastAsia="Times New Roman" w:hAnsi="Times New Roman" w:cs="Times New Roman"/>
      <w:sz w:val="24"/>
      <w:szCs w:val="24"/>
      <w:lang w:val="en-GB" w:eastAsia="en-US"/>
    </w:rPr>
  </w:style>
  <w:style w:type="numbering" w:customStyle="1" w:styleId="NoList3">
    <w:name w:val="No List3"/>
    <w:next w:val="Sraonra"/>
    <w:uiPriority w:val="99"/>
    <w:semiHidden/>
    <w:unhideWhenUsed/>
    <w:rsid w:val="00CB4007"/>
  </w:style>
  <w:style w:type="numbering" w:customStyle="1" w:styleId="NoList4">
    <w:name w:val="No List4"/>
    <w:next w:val="Sraonra"/>
    <w:uiPriority w:val="99"/>
    <w:semiHidden/>
    <w:unhideWhenUsed/>
    <w:rsid w:val="00CB4007"/>
  </w:style>
  <w:style w:type="character" w:customStyle="1" w:styleId="PagrindiniotekstotraukaDiagrama1">
    <w:name w:val="Pagrindinio teksto įtrauka Diagrama1"/>
    <w:basedOn w:val="Numatytasispastraiposriftas"/>
    <w:rsid w:val="00CB4007"/>
    <w:rPr>
      <w:rFonts w:ascii="Arial" w:hAnsi="Arial"/>
      <w:sz w:val="20"/>
      <w:lang w:val="sv-SE"/>
    </w:rPr>
  </w:style>
  <w:style w:type="character" w:customStyle="1" w:styleId="ng-binding">
    <w:name w:val="ng-binding"/>
    <w:basedOn w:val="Numatytasispastraiposriftas"/>
    <w:rsid w:val="00CB4007"/>
  </w:style>
  <w:style w:type="table" w:customStyle="1" w:styleId="Lentelstinklelis6">
    <w:name w:val="Lentelės tinklelis6"/>
    <w:basedOn w:val="prastojilentel"/>
    <w:next w:val="Lentelstinklelis"/>
    <w:uiPriority w:val="3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CB4007"/>
  </w:style>
  <w:style w:type="numbering" w:customStyle="1" w:styleId="Sraonra2">
    <w:name w:val="Sąrašo nėra2"/>
    <w:next w:val="Sraonra"/>
    <w:uiPriority w:val="99"/>
    <w:semiHidden/>
    <w:unhideWhenUsed/>
    <w:rsid w:val="00CB4007"/>
  </w:style>
  <w:style w:type="table" w:customStyle="1" w:styleId="Lentelstinklelis3">
    <w:name w:val="Lentelės tinklelis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B4007"/>
    <w:rPr>
      <w:color w:val="605E5C"/>
      <w:shd w:val="clear" w:color="auto" w:fill="E1DFDD"/>
    </w:rPr>
  </w:style>
  <w:style w:type="numbering" w:customStyle="1" w:styleId="Sraonra3">
    <w:name w:val="Sąrašo nėra3"/>
    <w:next w:val="Sraonra"/>
    <w:uiPriority w:val="99"/>
    <w:semiHidden/>
    <w:unhideWhenUsed/>
    <w:rsid w:val="00CB4007"/>
  </w:style>
  <w:style w:type="table" w:customStyle="1" w:styleId="Lentelstinklelis5">
    <w:name w:val="Lentelės tinklelis5"/>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CB4007"/>
    <w:rPr>
      <w:color w:val="605E5C"/>
      <w:shd w:val="clear" w:color="auto" w:fill="E1DFDD"/>
    </w:rPr>
  </w:style>
  <w:style w:type="numbering" w:customStyle="1" w:styleId="Sraonra4">
    <w:name w:val="Sąrašo nėra4"/>
    <w:next w:val="Sraonra"/>
    <w:uiPriority w:val="99"/>
    <w:semiHidden/>
    <w:unhideWhenUsed/>
    <w:rsid w:val="00CB4007"/>
  </w:style>
  <w:style w:type="table" w:customStyle="1" w:styleId="Lentelstinklelis7">
    <w:name w:val="Lentelės tinklelis7"/>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CB4007"/>
    <w:rPr>
      <w:color w:val="605E5C"/>
      <w:shd w:val="clear" w:color="auto" w:fill="E1DFDD"/>
    </w:rPr>
  </w:style>
  <w:style w:type="numbering" w:customStyle="1" w:styleId="Sraonra5">
    <w:name w:val="Sąrašo nėra5"/>
    <w:next w:val="Sraonra"/>
    <w:uiPriority w:val="99"/>
    <w:semiHidden/>
    <w:unhideWhenUsed/>
    <w:rsid w:val="00CB4007"/>
  </w:style>
  <w:style w:type="table" w:customStyle="1" w:styleId="Lentelstinklelis61">
    <w:name w:val="Lentelės tinklelis61"/>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CB4007"/>
  </w:style>
  <w:style w:type="table" w:customStyle="1" w:styleId="Lentelstinklelis8">
    <w:name w:val="Lentelės tinklelis8"/>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CB4007"/>
  </w:style>
  <w:style w:type="numbering" w:customStyle="1" w:styleId="Sraonra1111">
    <w:name w:val="Sąrašo nėra1111"/>
    <w:next w:val="Sraonra"/>
    <w:uiPriority w:val="99"/>
    <w:semiHidden/>
    <w:unhideWhenUsed/>
    <w:rsid w:val="00CB4007"/>
  </w:style>
  <w:style w:type="numbering" w:customStyle="1" w:styleId="Sraonra21">
    <w:name w:val="Sąrašo nėra21"/>
    <w:next w:val="Sraonra"/>
    <w:uiPriority w:val="99"/>
    <w:semiHidden/>
    <w:unhideWhenUsed/>
    <w:rsid w:val="00CB4007"/>
  </w:style>
  <w:style w:type="table" w:customStyle="1" w:styleId="Lentelstinklelis31">
    <w:name w:val="Lentelės tinklelis31"/>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B4007"/>
    <w:rPr>
      <w:color w:val="605E5C"/>
      <w:shd w:val="clear" w:color="auto" w:fill="E1DFDD"/>
    </w:rPr>
  </w:style>
  <w:style w:type="numbering" w:customStyle="1" w:styleId="Sraonra31">
    <w:name w:val="Sąrašo nėra31"/>
    <w:next w:val="Sraonra"/>
    <w:uiPriority w:val="99"/>
    <w:semiHidden/>
    <w:unhideWhenUsed/>
    <w:rsid w:val="00CB4007"/>
  </w:style>
  <w:style w:type="character" w:customStyle="1" w:styleId="Bodytext2">
    <w:name w:val="Body text (2)_"/>
    <w:link w:val="Bodytext20"/>
    <w:rsid w:val="00CB4007"/>
    <w:rPr>
      <w:shd w:val="clear" w:color="auto" w:fill="FFFFFF"/>
    </w:rPr>
  </w:style>
  <w:style w:type="paragraph" w:customStyle="1" w:styleId="Bodytext20">
    <w:name w:val="Body text (2)"/>
    <w:basedOn w:val="prastasis"/>
    <w:link w:val="Bodytext2"/>
    <w:rsid w:val="00CB4007"/>
    <w:pPr>
      <w:widowControl w:val="0"/>
      <w:shd w:val="clear" w:color="auto" w:fill="FFFFFF"/>
      <w:spacing w:before="680" w:after="300" w:line="244" w:lineRule="exact"/>
      <w:jc w:val="both"/>
    </w:pPr>
  </w:style>
  <w:style w:type="numbering" w:styleId="111111">
    <w:name w:val="Outline List 2"/>
    <w:basedOn w:val="Sraonra"/>
    <w:rsid w:val="00CB4007"/>
    <w:pPr>
      <w:numPr>
        <w:numId w:val="28"/>
      </w:numPr>
    </w:pPr>
  </w:style>
  <w:style w:type="table" w:customStyle="1" w:styleId="Lentelstinklelis41">
    <w:name w:val="Lentelės tinklelis41"/>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4007"/>
    <w:pPr>
      <w:suppressAutoHyphens/>
      <w:spacing w:after="0" w:line="240" w:lineRule="auto"/>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CB4007"/>
  </w:style>
  <w:style w:type="paragraph" w:styleId="Sraassunumeriais">
    <w:name w:val="List Number"/>
    <w:basedOn w:val="prastasis"/>
    <w:rsid w:val="00CB4007"/>
    <w:pPr>
      <w:spacing w:before="60" w:after="60" w:line="240" w:lineRule="auto"/>
      <w:ind w:left="340" w:hanging="340"/>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CB4007"/>
    <w:pPr>
      <w:spacing w:after="0" w:line="240" w:lineRule="auto"/>
      <w:ind w:left="340" w:hanging="340"/>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CB4007"/>
    <w:pPr>
      <w:spacing w:after="0" w:line="240" w:lineRule="auto"/>
      <w:ind w:left="340" w:hanging="340"/>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CB4007"/>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CB4007"/>
    <w:rPr>
      <w:lang w:val="lt-LT"/>
    </w:rPr>
  </w:style>
  <w:style w:type="paragraph" w:customStyle="1" w:styleId="EYBulletText">
    <w:name w:val="EY Bullet Text"/>
    <w:basedOn w:val="prastasis"/>
    <w:uiPriority w:val="99"/>
    <w:rsid w:val="00CB4007"/>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CB4007"/>
    <w:pPr>
      <w:spacing w:after="0" w:line="240" w:lineRule="auto"/>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B4007"/>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CB4007"/>
  </w:style>
  <w:style w:type="table" w:customStyle="1" w:styleId="Lentelstinklelis42">
    <w:name w:val="Lentelės tinklelis42"/>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CB4007"/>
  </w:style>
  <w:style w:type="character" w:customStyle="1" w:styleId="t27">
    <w:name w:val="t27"/>
    <w:basedOn w:val="Numatytasispastraiposriftas"/>
    <w:rsid w:val="00CB4007"/>
  </w:style>
  <w:style w:type="character" w:customStyle="1" w:styleId="t28">
    <w:name w:val="t28"/>
    <w:basedOn w:val="Numatytasispastraiposriftas"/>
    <w:rsid w:val="00CB4007"/>
  </w:style>
  <w:style w:type="character" w:customStyle="1" w:styleId="t29">
    <w:name w:val="t29"/>
    <w:basedOn w:val="Numatytasispastraiposriftas"/>
    <w:rsid w:val="00CB4007"/>
  </w:style>
  <w:style w:type="paragraph" w:customStyle="1" w:styleId="body20">
    <w:name w:val="body2"/>
    <w:basedOn w:val="prastasis"/>
    <w:rsid w:val="00CB40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CB4007"/>
  </w:style>
  <w:style w:type="character" w:customStyle="1" w:styleId="t36">
    <w:name w:val="t36"/>
    <w:basedOn w:val="Numatytasispastraiposriftas"/>
    <w:rsid w:val="00CB4007"/>
  </w:style>
  <w:style w:type="character" w:customStyle="1" w:styleId="t37">
    <w:name w:val="t37"/>
    <w:basedOn w:val="Numatytasispastraiposriftas"/>
    <w:rsid w:val="00CB4007"/>
  </w:style>
  <w:style w:type="character" w:customStyle="1" w:styleId="t38">
    <w:name w:val="t38"/>
    <w:basedOn w:val="Numatytasispastraiposriftas"/>
    <w:rsid w:val="00CB4007"/>
  </w:style>
  <w:style w:type="character" w:customStyle="1" w:styleId="t39">
    <w:name w:val="t39"/>
    <w:basedOn w:val="Numatytasispastraiposriftas"/>
    <w:rsid w:val="00CB4007"/>
  </w:style>
  <w:style w:type="character" w:customStyle="1" w:styleId="t40">
    <w:name w:val="t40"/>
    <w:basedOn w:val="Numatytasispastraiposriftas"/>
    <w:rsid w:val="00CB4007"/>
  </w:style>
  <w:style w:type="character" w:customStyle="1" w:styleId="t41">
    <w:name w:val="t41"/>
    <w:basedOn w:val="Numatytasispastraiposriftas"/>
    <w:rsid w:val="00CB4007"/>
  </w:style>
  <w:style w:type="character" w:customStyle="1" w:styleId="t42">
    <w:name w:val="t42"/>
    <w:basedOn w:val="Numatytasispastraiposriftas"/>
    <w:rsid w:val="00CB4007"/>
  </w:style>
  <w:style w:type="character" w:customStyle="1" w:styleId="t43">
    <w:name w:val="t43"/>
    <w:basedOn w:val="Numatytasispastraiposriftas"/>
    <w:rsid w:val="00CB4007"/>
  </w:style>
  <w:style w:type="character" w:customStyle="1" w:styleId="t44">
    <w:name w:val="t44"/>
    <w:basedOn w:val="Numatytasispastraiposriftas"/>
    <w:rsid w:val="00CB4007"/>
  </w:style>
  <w:style w:type="character" w:customStyle="1" w:styleId="t45">
    <w:name w:val="t45"/>
    <w:basedOn w:val="Numatytasispastraiposriftas"/>
    <w:rsid w:val="00CB4007"/>
  </w:style>
  <w:style w:type="character" w:customStyle="1" w:styleId="t228">
    <w:name w:val="t228"/>
    <w:basedOn w:val="Numatytasispastraiposriftas"/>
    <w:rsid w:val="00CB4007"/>
  </w:style>
  <w:style w:type="character" w:customStyle="1" w:styleId="t229">
    <w:name w:val="t229"/>
    <w:basedOn w:val="Numatytasispastraiposriftas"/>
    <w:rsid w:val="00CB4007"/>
  </w:style>
  <w:style w:type="character" w:customStyle="1" w:styleId="t230">
    <w:name w:val="t230"/>
    <w:basedOn w:val="Numatytasispastraiposriftas"/>
    <w:rsid w:val="00CB4007"/>
  </w:style>
  <w:style w:type="character" w:customStyle="1" w:styleId="t231">
    <w:name w:val="t231"/>
    <w:basedOn w:val="Numatytasispastraiposriftas"/>
    <w:rsid w:val="00CB4007"/>
  </w:style>
  <w:style w:type="character" w:customStyle="1" w:styleId="t232">
    <w:name w:val="t232"/>
    <w:basedOn w:val="Numatytasispastraiposriftas"/>
    <w:rsid w:val="00CB4007"/>
  </w:style>
  <w:style w:type="character" w:customStyle="1" w:styleId="t233">
    <w:name w:val="t233"/>
    <w:basedOn w:val="Numatytasispastraiposriftas"/>
    <w:rsid w:val="00CB4007"/>
  </w:style>
  <w:style w:type="character" w:customStyle="1" w:styleId="t234">
    <w:name w:val="t234"/>
    <w:basedOn w:val="Numatytasispastraiposriftas"/>
    <w:rsid w:val="00CB4007"/>
  </w:style>
  <w:style w:type="character" w:customStyle="1" w:styleId="t235">
    <w:name w:val="t235"/>
    <w:basedOn w:val="Numatytasispastraiposriftas"/>
    <w:rsid w:val="00CB4007"/>
  </w:style>
  <w:style w:type="character" w:customStyle="1" w:styleId="t236">
    <w:name w:val="t236"/>
    <w:basedOn w:val="Numatytasispastraiposriftas"/>
    <w:rsid w:val="00CB4007"/>
  </w:style>
  <w:style w:type="character" w:customStyle="1" w:styleId="t237">
    <w:name w:val="t237"/>
    <w:basedOn w:val="Numatytasispastraiposriftas"/>
    <w:rsid w:val="00CB4007"/>
  </w:style>
  <w:style w:type="character" w:customStyle="1" w:styleId="t238">
    <w:name w:val="t238"/>
    <w:basedOn w:val="Numatytasispastraiposriftas"/>
    <w:rsid w:val="00CB4007"/>
  </w:style>
  <w:style w:type="character" w:customStyle="1" w:styleId="t239">
    <w:name w:val="t239"/>
    <w:basedOn w:val="Numatytasispastraiposriftas"/>
    <w:rsid w:val="00CB4007"/>
  </w:style>
  <w:style w:type="character" w:customStyle="1" w:styleId="t240">
    <w:name w:val="t240"/>
    <w:basedOn w:val="Numatytasispastraiposriftas"/>
    <w:rsid w:val="00CB4007"/>
  </w:style>
  <w:style w:type="character" w:customStyle="1" w:styleId="t241">
    <w:name w:val="t241"/>
    <w:basedOn w:val="Numatytasispastraiposriftas"/>
    <w:rsid w:val="00CB4007"/>
  </w:style>
  <w:style w:type="character" w:customStyle="1" w:styleId="t242">
    <w:name w:val="t242"/>
    <w:basedOn w:val="Numatytasispastraiposriftas"/>
    <w:rsid w:val="00CB4007"/>
  </w:style>
  <w:style w:type="character" w:customStyle="1" w:styleId="t243">
    <w:name w:val="t243"/>
    <w:basedOn w:val="Numatytasispastraiposriftas"/>
    <w:rsid w:val="00CB4007"/>
  </w:style>
  <w:style w:type="character" w:customStyle="1" w:styleId="t244">
    <w:name w:val="t244"/>
    <w:basedOn w:val="Numatytasispastraiposriftas"/>
    <w:rsid w:val="00CB4007"/>
  </w:style>
  <w:style w:type="character" w:customStyle="1" w:styleId="t246">
    <w:name w:val="t246"/>
    <w:basedOn w:val="Numatytasispastraiposriftas"/>
    <w:rsid w:val="00CB4007"/>
  </w:style>
  <w:style w:type="character" w:customStyle="1" w:styleId="t247">
    <w:name w:val="t247"/>
    <w:basedOn w:val="Numatytasispastraiposriftas"/>
    <w:rsid w:val="00CB4007"/>
  </w:style>
  <w:style w:type="character" w:customStyle="1" w:styleId="t248">
    <w:name w:val="t248"/>
    <w:basedOn w:val="Numatytasispastraiposriftas"/>
    <w:rsid w:val="00CB4007"/>
  </w:style>
  <w:style w:type="character" w:customStyle="1" w:styleId="t249">
    <w:name w:val="t249"/>
    <w:basedOn w:val="Numatytasispastraiposriftas"/>
    <w:rsid w:val="00CB4007"/>
  </w:style>
  <w:style w:type="character" w:customStyle="1" w:styleId="t250">
    <w:name w:val="t250"/>
    <w:basedOn w:val="Numatytasispastraiposriftas"/>
    <w:rsid w:val="00CB4007"/>
  </w:style>
  <w:style w:type="character" w:customStyle="1" w:styleId="t251">
    <w:name w:val="t251"/>
    <w:basedOn w:val="Numatytasispastraiposriftas"/>
    <w:rsid w:val="00CB4007"/>
  </w:style>
  <w:style w:type="character" w:customStyle="1" w:styleId="t301">
    <w:name w:val="t301"/>
    <w:basedOn w:val="Numatytasispastraiposriftas"/>
    <w:rsid w:val="00CB4007"/>
  </w:style>
  <w:style w:type="character" w:customStyle="1" w:styleId="t302">
    <w:name w:val="t302"/>
    <w:basedOn w:val="Numatytasispastraiposriftas"/>
    <w:rsid w:val="00CB4007"/>
  </w:style>
  <w:style w:type="character" w:customStyle="1" w:styleId="t303">
    <w:name w:val="t303"/>
    <w:basedOn w:val="Numatytasispastraiposriftas"/>
    <w:rsid w:val="00CB4007"/>
  </w:style>
  <w:style w:type="character" w:customStyle="1" w:styleId="t304">
    <w:name w:val="t304"/>
    <w:basedOn w:val="Numatytasispastraiposriftas"/>
    <w:rsid w:val="00CB4007"/>
  </w:style>
  <w:style w:type="character" w:customStyle="1" w:styleId="t305">
    <w:name w:val="t305"/>
    <w:basedOn w:val="Numatytasispastraiposriftas"/>
    <w:rsid w:val="00CB4007"/>
  </w:style>
  <w:style w:type="character" w:customStyle="1" w:styleId="t306">
    <w:name w:val="t306"/>
    <w:basedOn w:val="Numatytasispastraiposriftas"/>
    <w:rsid w:val="00CB4007"/>
  </w:style>
  <w:style w:type="character" w:customStyle="1" w:styleId="t307">
    <w:name w:val="t307"/>
    <w:basedOn w:val="Numatytasispastraiposriftas"/>
    <w:rsid w:val="00CB4007"/>
  </w:style>
  <w:style w:type="character" w:customStyle="1" w:styleId="t308">
    <w:name w:val="t308"/>
    <w:basedOn w:val="Numatytasispastraiposriftas"/>
    <w:rsid w:val="00CB4007"/>
  </w:style>
  <w:style w:type="character" w:customStyle="1" w:styleId="t309">
    <w:name w:val="t309"/>
    <w:basedOn w:val="Numatytasispastraiposriftas"/>
    <w:rsid w:val="00CB4007"/>
  </w:style>
  <w:style w:type="character" w:customStyle="1" w:styleId="t310">
    <w:name w:val="t310"/>
    <w:basedOn w:val="Numatytasispastraiposriftas"/>
    <w:rsid w:val="00CB4007"/>
  </w:style>
  <w:style w:type="character" w:customStyle="1" w:styleId="t311">
    <w:name w:val="t311"/>
    <w:basedOn w:val="Numatytasispastraiposriftas"/>
    <w:rsid w:val="00CB4007"/>
  </w:style>
  <w:style w:type="character" w:customStyle="1" w:styleId="t312">
    <w:name w:val="t312"/>
    <w:basedOn w:val="Numatytasispastraiposriftas"/>
    <w:rsid w:val="00CB4007"/>
  </w:style>
  <w:style w:type="character" w:customStyle="1" w:styleId="t313">
    <w:name w:val="t313"/>
    <w:basedOn w:val="Numatytasispastraiposriftas"/>
    <w:rsid w:val="00CB4007"/>
  </w:style>
  <w:style w:type="character" w:customStyle="1" w:styleId="t375">
    <w:name w:val="t375"/>
    <w:basedOn w:val="Numatytasispastraiposriftas"/>
    <w:rsid w:val="00CB4007"/>
  </w:style>
  <w:style w:type="character" w:customStyle="1" w:styleId="t376">
    <w:name w:val="t376"/>
    <w:basedOn w:val="Numatytasispastraiposriftas"/>
    <w:rsid w:val="00CB4007"/>
  </w:style>
  <w:style w:type="character" w:customStyle="1" w:styleId="t377">
    <w:name w:val="t377"/>
    <w:basedOn w:val="Numatytasispastraiposriftas"/>
    <w:rsid w:val="00CB4007"/>
  </w:style>
  <w:style w:type="character" w:customStyle="1" w:styleId="t378">
    <w:name w:val="t378"/>
    <w:basedOn w:val="Numatytasispastraiposriftas"/>
    <w:rsid w:val="00CB4007"/>
  </w:style>
  <w:style w:type="character" w:customStyle="1" w:styleId="t379">
    <w:name w:val="t379"/>
    <w:basedOn w:val="Numatytasispastraiposriftas"/>
    <w:rsid w:val="00CB4007"/>
  </w:style>
  <w:style w:type="character" w:customStyle="1" w:styleId="t380">
    <w:name w:val="t380"/>
    <w:basedOn w:val="Numatytasispastraiposriftas"/>
    <w:rsid w:val="00CB4007"/>
  </w:style>
  <w:style w:type="character" w:customStyle="1" w:styleId="t381">
    <w:name w:val="t381"/>
    <w:basedOn w:val="Numatytasispastraiposriftas"/>
    <w:rsid w:val="00CB4007"/>
  </w:style>
  <w:style w:type="character" w:customStyle="1" w:styleId="t382">
    <w:name w:val="t382"/>
    <w:basedOn w:val="Numatytasispastraiposriftas"/>
    <w:rsid w:val="00CB4007"/>
  </w:style>
  <w:style w:type="character" w:customStyle="1" w:styleId="t383">
    <w:name w:val="t383"/>
    <w:basedOn w:val="Numatytasispastraiposriftas"/>
    <w:rsid w:val="00CB4007"/>
  </w:style>
  <w:style w:type="character" w:customStyle="1" w:styleId="t384">
    <w:name w:val="t384"/>
    <w:basedOn w:val="Numatytasispastraiposriftas"/>
    <w:rsid w:val="00CB4007"/>
  </w:style>
  <w:style w:type="character" w:customStyle="1" w:styleId="t385">
    <w:name w:val="t385"/>
    <w:basedOn w:val="Numatytasispastraiposriftas"/>
    <w:rsid w:val="00CB4007"/>
  </w:style>
  <w:style w:type="character" w:customStyle="1" w:styleId="t386">
    <w:name w:val="t386"/>
    <w:basedOn w:val="Numatytasispastraiposriftas"/>
    <w:rsid w:val="00CB4007"/>
  </w:style>
  <w:style w:type="character" w:customStyle="1" w:styleId="t387">
    <w:name w:val="t387"/>
    <w:basedOn w:val="Numatytasispastraiposriftas"/>
    <w:rsid w:val="00CB4007"/>
  </w:style>
  <w:style w:type="character" w:customStyle="1" w:styleId="t388">
    <w:name w:val="t388"/>
    <w:basedOn w:val="Numatytasispastraiposriftas"/>
    <w:rsid w:val="00CB4007"/>
  </w:style>
  <w:style w:type="character" w:customStyle="1" w:styleId="t389">
    <w:name w:val="t389"/>
    <w:basedOn w:val="Numatytasispastraiposriftas"/>
    <w:rsid w:val="00CB4007"/>
  </w:style>
  <w:style w:type="character" w:customStyle="1" w:styleId="t390">
    <w:name w:val="t390"/>
    <w:basedOn w:val="Numatytasispastraiposriftas"/>
    <w:rsid w:val="00CB4007"/>
  </w:style>
  <w:style w:type="character" w:customStyle="1" w:styleId="t391">
    <w:name w:val="t391"/>
    <w:basedOn w:val="Numatytasispastraiposriftas"/>
    <w:rsid w:val="00CB4007"/>
  </w:style>
  <w:style w:type="character" w:customStyle="1" w:styleId="t392">
    <w:name w:val="t392"/>
    <w:basedOn w:val="Numatytasispastraiposriftas"/>
    <w:rsid w:val="00CB4007"/>
  </w:style>
  <w:style w:type="character" w:customStyle="1" w:styleId="t393">
    <w:name w:val="t393"/>
    <w:basedOn w:val="Numatytasispastraiposriftas"/>
    <w:rsid w:val="00CB4007"/>
  </w:style>
  <w:style w:type="character" w:customStyle="1" w:styleId="t394">
    <w:name w:val="t394"/>
    <w:basedOn w:val="Numatytasispastraiposriftas"/>
    <w:rsid w:val="00CB4007"/>
  </w:style>
  <w:style w:type="character" w:customStyle="1" w:styleId="t395">
    <w:name w:val="t395"/>
    <w:basedOn w:val="Numatytasispastraiposriftas"/>
    <w:rsid w:val="00CB4007"/>
  </w:style>
  <w:style w:type="character" w:customStyle="1" w:styleId="t396">
    <w:name w:val="t396"/>
    <w:basedOn w:val="Numatytasispastraiposriftas"/>
    <w:rsid w:val="00CB4007"/>
  </w:style>
  <w:style w:type="character" w:customStyle="1" w:styleId="t397">
    <w:name w:val="t397"/>
    <w:basedOn w:val="Numatytasispastraiposriftas"/>
    <w:rsid w:val="00CB4007"/>
  </w:style>
  <w:style w:type="character" w:customStyle="1" w:styleId="t398">
    <w:name w:val="t398"/>
    <w:basedOn w:val="Numatytasispastraiposriftas"/>
    <w:rsid w:val="00CB4007"/>
  </w:style>
  <w:style w:type="character" w:customStyle="1" w:styleId="t399">
    <w:name w:val="t399"/>
    <w:basedOn w:val="Numatytasispastraiposriftas"/>
    <w:rsid w:val="00CB4007"/>
  </w:style>
  <w:style w:type="character" w:customStyle="1" w:styleId="t400">
    <w:name w:val="t400"/>
    <w:basedOn w:val="Numatytasispastraiposriftas"/>
    <w:rsid w:val="00CB4007"/>
  </w:style>
  <w:style w:type="character" w:customStyle="1" w:styleId="t401">
    <w:name w:val="t401"/>
    <w:basedOn w:val="Numatytasispastraiposriftas"/>
    <w:rsid w:val="00CB4007"/>
  </w:style>
  <w:style w:type="character" w:customStyle="1" w:styleId="t402">
    <w:name w:val="t402"/>
    <w:basedOn w:val="Numatytasispastraiposriftas"/>
    <w:rsid w:val="00CB4007"/>
  </w:style>
  <w:style w:type="character" w:customStyle="1" w:styleId="t403">
    <w:name w:val="t403"/>
    <w:basedOn w:val="Numatytasispastraiposriftas"/>
    <w:rsid w:val="00CB4007"/>
  </w:style>
  <w:style w:type="character" w:customStyle="1" w:styleId="t404">
    <w:name w:val="t404"/>
    <w:basedOn w:val="Numatytasispastraiposriftas"/>
    <w:rsid w:val="00CB4007"/>
  </w:style>
  <w:style w:type="character" w:customStyle="1" w:styleId="t405">
    <w:name w:val="t405"/>
    <w:basedOn w:val="Numatytasispastraiposriftas"/>
    <w:rsid w:val="00CB4007"/>
  </w:style>
  <w:style w:type="character" w:customStyle="1" w:styleId="t406">
    <w:name w:val="t406"/>
    <w:basedOn w:val="Numatytasispastraiposriftas"/>
    <w:rsid w:val="00CB4007"/>
  </w:style>
  <w:style w:type="character" w:customStyle="1" w:styleId="t407">
    <w:name w:val="t407"/>
    <w:basedOn w:val="Numatytasispastraiposriftas"/>
    <w:rsid w:val="00CB4007"/>
  </w:style>
  <w:style w:type="character" w:customStyle="1" w:styleId="t408">
    <w:name w:val="t408"/>
    <w:basedOn w:val="Numatytasispastraiposriftas"/>
    <w:rsid w:val="00CB4007"/>
  </w:style>
  <w:style w:type="character" w:customStyle="1" w:styleId="t409">
    <w:name w:val="t409"/>
    <w:basedOn w:val="Numatytasispastraiposriftas"/>
    <w:rsid w:val="00CB4007"/>
  </w:style>
  <w:style w:type="character" w:customStyle="1" w:styleId="t576">
    <w:name w:val="t576"/>
    <w:basedOn w:val="Numatytasispastraiposriftas"/>
    <w:rsid w:val="00CB4007"/>
  </w:style>
  <w:style w:type="character" w:customStyle="1" w:styleId="t577">
    <w:name w:val="t577"/>
    <w:basedOn w:val="Numatytasispastraiposriftas"/>
    <w:rsid w:val="00CB4007"/>
  </w:style>
  <w:style w:type="character" w:customStyle="1" w:styleId="t578">
    <w:name w:val="t578"/>
    <w:basedOn w:val="Numatytasispastraiposriftas"/>
    <w:rsid w:val="00CB4007"/>
  </w:style>
  <w:style w:type="character" w:customStyle="1" w:styleId="t579">
    <w:name w:val="t579"/>
    <w:basedOn w:val="Numatytasispastraiposriftas"/>
    <w:rsid w:val="00CB4007"/>
  </w:style>
  <w:style w:type="character" w:customStyle="1" w:styleId="t580">
    <w:name w:val="t580"/>
    <w:basedOn w:val="Numatytasispastraiposriftas"/>
    <w:rsid w:val="00CB4007"/>
  </w:style>
  <w:style w:type="character" w:customStyle="1" w:styleId="t581">
    <w:name w:val="t581"/>
    <w:basedOn w:val="Numatytasispastraiposriftas"/>
    <w:rsid w:val="00CB4007"/>
  </w:style>
  <w:style w:type="character" w:customStyle="1" w:styleId="t582">
    <w:name w:val="t582"/>
    <w:basedOn w:val="Numatytasispastraiposriftas"/>
    <w:rsid w:val="00CB4007"/>
  </w:style>
  <w:style w:type="character" w:customStyle="1" w:styleId="t583">
    <w:name w:val="t583"/>
    <w:basedOn w:val="Numatytasispastraiposriftas"/>
    <w:rsid w:val="00CB4007"/>
  </w:style>
  <w:style w:type="character" w:customStyle="1" w:styleId="t584">
    <w:name w:val="t584"/>
    <w:basedOn w:val="Numatytasispastraiposriftas"/>
    <w:rsid w:val="00CB4007"/>
  </w:style>
  <w:style w:type="character" w:customStyle="1" w:styleId="t585">
    <w:name w:val="t585"/>
    <w:basedOn w:val="Numatytasispastraiposriftas"/>
    <w:rsid w:val="00CB4007"/>
  </w:style>
  <w:style w:type="character" w:customStyle="1" w:styleId="t586">
    <w:name w:val="t586"/>
    <w:basedOn w:val="Numatytasispastraiposriftas"/>
    <w:rsid w:val="00CB4007"/>
  </w:style>
  <w:style w:type="character" w:customStyle="1" w:styleId="t587">
    <w:name w:val="t587"/>
    <w:basedOn w:val="Numatytasispastraiposriftas"/>
    <w:rsid w:val="00CB4007"/>
  </w:style>
  <w:style w:type="character" w:customStyle="1" w:styleId="t588">
    <w:name w:val="t588"/>
    <w:basedOn w:val="Numatytasispastraiposriftas"/>
    <w:rsid w:val="00CB4007"/>
  </w:style>
  <w:style w:type="character" w:customStyle="1" w:styleId="t589">
    <w:name w:val="t589"/>
    <w:basedOn w:val="Numatytasispastraiposriftas"/>
    <w:rsid w:val="00CB4007"/>
  </w:style>
  <w:style w:type="character" w:customStyle="1" w:styleId="t590">
    <w:name w:val="t590"/>
    <w:basedOn w:val="Numatytasispastraiposriftas"/>
    <w:rsid w:val="00CB4007"/>
  </w:style>
  <w:style w:type="character" w:customStyle="1" w:styleId="t591">
    <w:name w:val="t591"/>
    <w:basedOn w:val="Numatytasispastraiposriftas"/>
    <w:rsid w:val="00CB4007"/>
  </w:style>
  <w:style w:type="character" w:customStyle="1" w:styleId="t592">
    <w:name w:val="t592"/>
    <w:basedOn w:val="Numatytasispastraiposriftas"/>
    <w:rsid w:val="00CB4007"/>
  </w:style>
  <w:style w:type="character" w:customStyle="1" w:styleId="t593">
    <w:name w:val="t593"/>
    <w:basedOn w:val="Numatytasispastraiposriftas"/>
    <w:rsid w:val="00CB4007"/>
  </w:style>
  <w:style w:type="character" w:customStyle="1" w:styleId="t594">
    <w:name w:val="t594"/>
    <w:basedOn w:val="Numatytasispastraiposriftas"/>
    <w:rsid w:val="00CB4007"/>
  </w:style>
  <w:style w:type="character" w:customStyle="1" w:styleId="t595">
    <w:name w:val="t595"/>
    <w:basedOn w:val="Numatytasispastraiposriftas"/>
    <w:rsid w:val="00CB4007"/>
  </w:style>
  <w:style w:type="numbering" w:customStyle="1" w:styleId="Sraonra7">
    <w:name w:val="Sąrašo nėra7"/>
    <w:next w:val="Sraonra"/>
    <w:uiPriority w:val="99"/>
    <w:semiHidden/>
    <w:unhideWhenUsed/>
    <w:rsid w:val="00CB4007"/>
  </w:style>
  <w:style w:type="numbering" w:customStyle="1" w:styleId="Sraonra12">
    <w:name w:val="Sąrašo nėra12"/>
    <w:next w:val="Sraonra"/>
    <w:uiPriority w:val="99"/>
    <w:semiHidden/>
    <w:unhideWhenUsed/>
    <w:rsid w:val="00CB4007"/>
  </w:style>
  <w:style w:type="character" w:customStyle="1" w:styleId="PoratDiagrama1">
    <w:name w:val="Poraštė Diagrama1"/>
    <w:basedOn w:val="Numatytasispastraiposriftas"/>
    <w:uiPriority w:val="99"/>
    <w:semiHidden/>
    <w:rsid w:val="00CB4007"/>
  </w:style>
  <w:style w:type="character" w:customStyle="1" w:styleId="DebesliotekstasDiagrama1">
    <w:name w:val="Debesėlio tekstas Diagrama1"/>
    <w:basedOn w:val="Numatytasispastraiposriftas"/>
    <w:uiPriority w:val="99"/>
    <w:semiHidden/>
    <w:rsid w:val="00CB4007"/>
    <w:rPr>
      <w:rFonts w:ascii="Tahoma" w:hAnsi="Tahoma" w:cs="Tahoma"/>
      <w:sz w:val="16"/>
      <w:szCs w:val="16"/>
    </w:rPr>
  </w:style>
  <w:style w:type="character" w:customStyle="1" w:styleId="AntratsDiagrama1">
    <w:name w:val="Antraštės Diagrama1"/>
    <w:basedOn w:val="Numatytasispastraiposriftas"/>
    <w:uiPriority w:val="99"/>
    <w:semiHidden/>
    <w:rsid w:val="00CB4007"/>
  </w:style>
  <w:style w:type="character" w:customStyle="1" w:styleId="KomentarotemaDiagrama1">
    <w:name w:val="Komentaro tema Diagrama1"/>
    <w:basedOn w:val="KomentarotekstasDiagrama1"/>
    <w:uiPriority w:val="99"/>
    <w:semiHidden/>
    <w:rsid w:val="00CB4007"/>
    <w:rPr>
      <w:rFonts w:ascii="Calibri" w:eastAsia="Calibri" w:hAnsi="Calibri" w:cs="Times New Roman"/>
      <w:b/>
      <w:bCs/>
      <w:lang w:val="lt-LT"/>
    </w:rPr>
  </w:style>
  <w:style w:type="table" w:customStyle="1" w:styleId="Lentelstinklelis13">
    <w:name w:val="Lentelės tinklelis1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CB4007"/>
  </w:style>
  <w:style w:type="table" w:customStyle="1" w:styleId="Lentelstinklelis14">
    <w:name w:val="Lentelės tinklelis14"/>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CB4007"/>
    <w:rPr>
      <w:color w:val="605E5C"/>
      <w:shd w:val="clear" w:color="auto" w:fill="E1DFDD"/>
    </w:rPr>
  </w:style>
  <w:style w:type="numbering" w:customStyle="1" w:styleId="Sraonra9">
    <w:name w:val="Sąrašo nėra9"/>
    <w:next w:val="Sraonra"/>
    <w:uiPriority w:val="99"/>
    <w:semiHidden/>
    <w:unhideWhenUsed/>
    <w:rsid w:val="004A69D9"/>
  </w:style>
  <w:style w:type="table" w:customStyle="1" w:styleId="Lentelstinklelis15">
    <w:name w:val="Lentelės tinklelis15"/>
    <w:basedOn w:val="prastojilentel"/>
    <w:next w:val="Lentelstinklelis"/>
    <w:rsid w:val="004A69D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4A69D9"/>
  </w:style>
  <w:style w:type="numbering" w:customStyle="1" w:styleId="Style25">
    <w:name w:val="Style25"/>
    <w:basedOn w:val="Sraonra"/>
    <w:rsid w:val="004A69D9"/>
  </w:style>
  <w:style w:type="numbering" w:customStyle="1" w:styleId="CurrentList21">
    <w:name w:val="Current List21"/>
    <w:basedOn w:val="Sraonra"/>
    <w:rsid w:val="004A69D9"/>
  </w:style>
  <w:style w:type="numbering" w:customStyle="1" w:styleId="LFO22">
    <w:name w:val="LFO22"/>
    <w:basedOn w:val="Sraonra"/>
    <w:rsid w:val="004A69D9"/>
  </w:style>
  <w:style w:type="numbering" w:customStyle="1" w:styleId="LFO41">
    <w:name w:val="LFO41"/>
    <w:basedOn w:val="Sraonra"/>
    <w:rsid w:val="004A69D9"/>
  </w:style>
  <w:style w:type="numbering" w:customStyle="1" w:styleId="LFO51">
    <w:name w:val="LFO51"/>
    <w:basedOn w:val="Sraonra"/>
    <w:rsid w:val="004A69D9"/>
  </w:style>
  <w:style w:type="numbering" w:customStyle="1" w:styleId="LFO71">
    <w:name w:val="LFO71"/>
    <w:basedOn w:val="Sraonra"/>
    <w:rsid w:val="004A69D9"/>
  </w:style>
  <w:style w:type="numbering" w:customStyle="1" w:styleId="LFO81">
    <w:name w:val="LFO81"/>
    <w:basedOn w:val="Sraonra"/>
    <w:rsid w:val="004A69D9"/>
  </w:style>
  <w:style w:type="numbering" w:customStyle="1" w:styleId="LFO91">
    <w:name w:val="LFO91"/>
    <w:basedOn w:val="Sraonra"/>
    <w:rsid w:val="004A69D9"/>
  </w:style>
  <w:style w:type="numbering" w:customStyle="1" w:styleId="LFO102">
    <w:name w:val="LFO102"/>
    <w:basedOn w:val="Sraonra"/>
    <w:rsid w:val="004A69D9"/>
  </w:style>
  <w:style w:type="table" w:customStyle="1" w:styleId="Lentelstinklelis16">
    <w:name w:val="Lentelės tinklelis16"/>
    <w:basedOn w:val="prastojilentel"/>
    <w:next w:val="Lentelstinklelis"/>
    <w:uiPriority w:val="59"/>
    <w:rsid w:val="004A69D9"/>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
    <w:name w:val="LFO1012"/>
    <w:basedOn w:val="Sraonra"/>
    <w:rsid w:val="004A69D9"/>
  </w:style>
  <w:style w:type="table" w:customStyle="1" w:styleId="Lentelstinklelis22">
    <w:name w:val="Lentelės tinklelis22"/>
    <w:basedOn w:val="prastojilentel"/>
    <w:next w:val="Lentelstinklelis"/>
    <w:uiPriority w:val="3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uiPriority w:val="99"/>
    <w:semiHidden/>
    <w:unhideWhenUsed/>
    <w:rsid w:val="004A69D9"/>
  </w:style>
  <w:style w:type="numbering" w:customStyle="1" w:styleId="NoList11">
    <w:name w:val="No List11"/>
    <w:next w:val="Sraonra"/>
    <w:uiPriority w:val="99"/>
    <w:semiHidden/>
    <w:unhideWhenUsed/>
    <w:rsid w:val="004A69D9"/>
  </w:style>
  <w:style w:type="table" w:customStyle="1" w:styleId="Lentelstinklelis1112">
    <w:name w:val="Lentelės tinklelis1112"/>
    <w:basedOn w:val="prastojilentel"/>
    <w:next w:val="Lentelstinklelis"/>
    <w:rsid w:val="004A69D9"/>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4A69D9"/>
  </w:style>
  <w:style w:type="table" w:customStyle="1" w:styleId="TableGrid22">
    <w:name w:val="Table Grid22"/>
    <w:basedOn w:val="prastojilentel"/>
    <w:next w:val="Lentelstinklelis"/>
    <w:uiPriority w:val="39"/>
    <w:rsid w:val="004A69D9"/>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4A69D9"/>
  </w:style>
  <w:style w:type="numbering" w:customStyle="1" w:styleId="NoList41">
    <w:name w:val="No List41"/>
    <w:next w:val="Sraonra"/>
    <w:uiPriority w:val="99"/>
    <w:semiHidden/>
    <w:unhideWhenUsed/>
    <w:rsid w:val="004A69D9"/>
  </w:style>
  <w:style w:type="numbering" w:customStyle="1" w:styleId="LFO211">
    <w:name w:val="LFO211"/>
    <w:basedOn w:val="Sraonra"/>
    <w:rsid w:val="004A69D9"/>
  </w:style>
  <w:style w:type="numbering" w:customStyle="1" w:styleId="Sraonra22">
    <w:name w:val="Sąrašo nėra22"/>
    <w:next w:val="Sraonra"/>
    <w:uiPriority w:val="99"/>
    <w:semiHidden/>
    <w:unhideWhenUsed/>
    <w:rsid w:val="004A69D9"/>
  </w:style>
  <w:style w:type="numbering" w:customStyle="1" w:styleId="Sraonra32">
    <w:name w:val="Sąrašo nėra32"/>
    <w:next w:val="Sraonra"/>
    <w:uiPriority w:val="99"/>
    <w:semiHidden/>
    <w:unhideWhenUsed/>
    <w:rsid w:val="004A69D9"/>
  </w:style>
  <w:style w:type="numbering" w:customStyle="1" w:styleId="Sraonra41">
    <w:name w:val="Sąrašo nėra41"/>
    <w:next w:val="Sraonra"/>
    <w:uiPriority w:val="99"/>
    <w:semiHidden/>
    <w:unhideWhenUsed/>
    <w:rsid w:val="004A69D9"/>
  </w:style>
  <w:style w:type="numbering" w:customStyle="1" w:styleId="Sraonra51">
    <w:name w:val="Sąrašo nėra51"/>
    <w:next w:val="Sraonra"/>
    <w:uiPriority w:val="99"/>
    <w:semiHidden/>
    <w:unhideWhenUsed/>
    <w:rsid w:val="004A69D9"/>
  </w:style>
  <w:style w:type="numbering" w:customStyle="1" w:styleId="Sraonra61">
    <w:name w:val="Sąrašo nėra61"/>
    <w:next w:val="Sraonra"/>
    <w:uiPriority w:val="99"/>
    <w:semiHidden/>
    <w:unhideWhenUsed/>
    <w:rsid w:val="004A69D9"/>
  </w:style>
  <w:style w:type="numbering" w:customStyle="1" w:styleId="LFO10111">
    <w:name w:val="LFO10111"/>
    <w:basedOn w:val="Sraonra"/>
    <w:rsid w:val="004A69D9"/>
  </w:style>
  <w:style w:type="numbering" w:customStyle="1" w:styleId="Sraonra1112">
    <w:name w:val="Sąrašo nėra1112"/>
    <w:next w:val="Sraonra"/>
    <w:uiPriority w:val="99"/>
    <w:semiHidden/>
    <w:unhideWhenUsed/>
    <w:rsid w:val="004A69D9"/>
  </w:style>
  <w:style w:type="numbering" w:customStyle="1" w:styleId="Sraonra211">
    <w:name w:val="Sąrašo nėra211"/>
    <w:next w:val="Sraonra"/>
    <w:uiPriority w:val="99"/>
    <w:semiHidden/>
    <w:unhideWhenUsed/>
    <w:rsid w:val="004A69D9"/>
  </w:style>
  <w:style w:type="numbering" w:customStyle="1" w:styleId="Sraonra311">
    <w:name w:val="Sąrašo nėra311"/>
    <w:next w:val="Sraonra"/>
    <w:uiPriority w:val="99"/>
    <w:semiHidden/>
    <w:unhideWhenUsed/>
    <w:rsid w:val="004A69D9"/>
  </w:style>
  <w:style w:type="numbering" w:customStyle="1" w:styleId="1111112">
    <w:name w:val="1 / 1.1 / 1.1.12"/>
    <w:basedOn w:val="Sraonra"/>
    <w:next w:val="111111"/>
    <w:rsid w:val="004A69D9"/>
  </w:style>
  <w:style w:type="numbering" w:customStyle="1" w:styleId="11111111">
    <w:name w:val="1 / 1.1 / 1.1.111"/>
    <w:basedOn w:val="Sraonra"/>
    <w:next w:val="111111"/>
    <w:rsid w:val="004A69D9"/>
  </w:style>
  <w:style w:type="numbering" w:customStyle="1" w:styleId="Sraonra71">
    <w:name w:val="Sąrašo nėra71"/>
    <w:next w:val="Sraonra"/>
    <w:uiPriority w:val="99"/>
    <w:semiHidden/>
    <w:unhideWhenUsed/>
    <w:rsid w:val="004A69D9"/>
  </w:style>
  <w:style w:type="numbering" w:customStyle="1" w:styleId="Sraonra121">
    <w:name w:val="Sąrašo nėra121"/>
    <w:next w:val="Sraonra"/>
    <w:uiPriority w:val="99"/>
    <w:semiHidden/>
    <w:unhideWhenUsed/>
    <w:rsid w:val="004A69D9"/>
  </w:style>
  <w:style w:type="numbering" w:customStyle="1" w:styleId="Sraonra81">
    <w:name w:val="Sąrašo nėra81"/>
    <w:next w:val="Sraonra"/>
    <w:uiPriority w:val="99"/>
    <w:semiHidden/>
    <w:unhideWhenUsed/>
    <w:rsid w:val="004A69D9"/>
  </w:style>
  <w:style w:type="numbering" w:customStyle="1" w:styleId="Sraonra10">
    <w:name w:val="Sąrašo nėra10"/>
    <w:next w:val="Sraonra"/>
    <w:uiPriority w:val="99"/>
    <w:semiHidden/>
    <w:unhideWhenUsed/>
    <w:rsid w:val="00506F01"/>
  </w:style>
  <w:style w:type="table" w:customStyle="1" w:styleId="Lentelstinklelis17">
    <w:name w:val="Lentelės tinklelis17"/>
    <w:basedOn w:val="prastojilentel"/>
    <w:next w:val="Lentelstinklelis"/>
    <w:uiPriority w:val="59"/>
    <w:rsid w:val="00506F01"/>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506F01"/>
  </w:style>
  <w:style w:type="numbering" w:customStyle="1" w:styleId="Style26">
    <w:name w:val="Style26"/>
    <w:basedOn w:val="Sraonra"/>
    <w:rsid w:val="00506F01"/>
  </w:style>
  <w:style w:type="numbering" w:customStyle="1" w:styleId="CurrentList22">
    <w:name w:val="Current List22"/>
    <w:basedOn w:val="Sraonra"/>
    <w:rsid w:val="00506F01"/>
  </w:style>
  <w:style w:type="numbering" w:customStyle="1" w:styleId="LFO23">
    <w:name w:val="LFO23"/>
    <w:basedOn w:val="Sraonra"/>
    <w:rsid w:val="00506F01"/>
  </w:style>
  <w:style w:type="numbering" w:customStyle="1" w:styleId="LFO42">
    <w:name w:val="LFO42"/>
    <w:basedOn w:val="Sraonra"/>
    <w:rsid w:val="00506F01"/>
  </w:style>
  <w:style w:type="numbering" w:customStyle="1" w:styleId="LFO53">
    <w:name w:val="LFO53"/>
    <w:basedOn w:val="Sraonra"/>
    <w:rsid w:val="00506F01"/>
  </w:style>
  <w:style w:type="numbering" w:customStyle="1" w:styleId="LFO72">
    <w:name w:val="LFO72"/>
    <w:basedOn w:val="Sraonra"/>
    <w:rsid w:val="00506F01"/>
  </w:style>
  <w:style w:type="numbering" w:customStyle="1" w:styleId="LFO82">
    <w:name w:val="LFO82"/>
    <w:basedOn w:val="Sraonra"/>
    <w:rsid w:val="00506F01"/>
  </w:style>
  <w:style w:type="numbering" w:customStyle="1" w:styleId="LFO92">
    <w:name w:val="LFO92"/>
    <w:basedOn w:val="Sraonra"/>
    <w:rsid w:val="00506F01"/>
  </w:style>
  <w:style w:type="numbering" w:customStyle="1" w:styleId="LFO103">
    <w:name w:val="LFO103"/>
    <w:basedOn w:val="Sraonra"/>
    <w:rsid w:val="00506F01"/>
  </w:style>
  <w:style w:type="table" w:customStyle="1" w:styleId="Lentelstinklelis18">
    <w:name w:val="Lentelės tinklelis18"/>
    <w:basedOn w:val="prastojilentel"/>
    <w:next w:val="Lentelstinklelis"/>
    <w:uiPriority w:val="59"/>
    <w:rsid w:val="00506F01"/>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
    <w:name w:val="Lentelės tinklelis1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3">
    <w:name w:val="LFO1013"/>
    <w:basedOn w:val="Sraonra"/>
    <w:rsid w:val="00506F01"/>
  </w:style>
  <w:style w:type="table" w:customStyle="1" w:styleId="Lentelstinklelis23">
    <w:name w:val="Lentelės tinklelis23"/>
    <w:basedOn w:val="prastojilentel"/>
    <w:next w:val="Lentelstinklelis"/>
    <w:uiPriority w:val="3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3">
    <w:name w:val="Sąrašo nėra113"/>
    <w:next w:val="Sraonra"/>
    <w:uiPriority w:val="99"/>
    <w:semiHidden/>
    <w:unhideWhenUsed/>
    <w:rsid w:val="00506F01"/>
  </w:style>
  <w:style w:type="numbering" w:customStyle="1" w:styleId="NoList12">
    <w:name w:val="No List12"/>
    <w:next w:val="Sraonra"/>
    <w:uiPriority w:val="99"/>
    <w:semiHidden/>
    <w:unhideWhenUsed/>
    <w:rsid w:val="00506F01"/>
  </w:style>
  <w:style w:type="table" w:customStyle="1" w:styleId="Lentelstinklelis1113">
    <w:name w:val="Lentelės tinklelis1113"/>
    <w:basedOn w:val="prastojilentel"/>
    <w:next w:val="Lentelstinklelis"/>
    <w:rsid w:val="00506F01"/>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Sraonra"/>
    <w:uiPriority w:val="99"/>
    <w:semiHidden/>
    <w:unhideWhenUsed/>
    <w:rsid w:val="00506F01"/>
  </w:style>
  <w:style w:type="table" w:customStyle="1" w:styleId="TableGrid23">
    <w:name w:val="Table Grid23"/>
    <w:basedOn w:val="prastojilentel"/>
    <w:next w:val="Lentelstinklelis"/>
    <w:uiPriority w:val="39"/>
    <w:rsid w:val="00506F01"/>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Sraonra"/>
    <w:uiPriority w:val="99"/>
    <w:semiHidden/>
    <w:unhideWhenUsed/>
    <w:rsid w:val="00506F01"/>
  </w:style>
  <w:style w:type="numbering" w:customStyle="1" w:styleId="NoList42">
    <w:name w:val="No List42"/>
    <w:next w:val="Sraonra"/>
    <w:uiPriority w:val="99"/>
    <w:semiHidden/>
    <w:unhideWhenUsed/>
    <w:rsid w:val="00506F01"/>
  </w:style>
  <w:style w:type="numbering" w:customStyle="1" w:styleId="LFO212">
    <w:name w:val="LFO212"/>
    <w:basedOn w:val="Sraonra"/>
    <w:rsid w:val="00506F01"/>
  </w:style>
  <w:style w:type="numbering" w:customStyle="1" w:styleId="Sraonra23">
    <w:name w:val="Sąrašo nėra23"/>
    <w:next w:val="Sraonra"/>
    <w:uiPriority w:val="99"/>
    <w:semiHidden/>
    <w:unhideWhenUsed/>
    <w:rsid w:val="00506F01"/>
  </w:style>
  <w:style w:type="numbering" w:customStyle="1" w:styleId="Sraonra33">
    <w:name w:val="Sąrašo nėra33"/>
    <w:next w:val="Sraonra"/>
    <w:uiPriority w:val="99"/>
    <w:semiHidden/>
    <w:unhideWhenUsed/>
    <w:rsid w:val="00506F01"/>
  </w:style>
  <w:style w:type="numbering" w:customStyle="1" w:styleId="Sraonra42">
    <w:name w:val="Sąrašo nėra42"/>
    <w:next w:val="Sraonra"/>
    <w:uiPriority w:val="99"/>
    <w:semiHidden/>
    <w:unhideWhenUsed/>
    <w:rsid w:val="00506F01"/>
  </w:style>
  <w:style w:type="numbering" w:customStyle="1" w:styleId="Sraonra52">
    <w:name w:val="Sąrašo nėra52"/>
    <w:next w:val="Sraonra"/>
    <w:uiPriority w:val="99"/>
    <w:semiHidden/>
    <w:unhideWhenUsed/>
    <w:rsid w:val="00506F01"/>
  </w:style>
  <w:style w:type="numbering" w:customStyle="1" w:styleId="Sraonra62">
    <w:name w:val="Sąrašo nėra62"/>
    <w:next w:val="Sraonra"/>
    <w:uiPriority w:val="99"/>
    <w:semiHidden/>
    <w:unhideWhenUsed/>
    <w:rsid w:val="00506F01"/>
  </w:style>
  <w:style w:type="numbering" w:customStyle="1" w:styleId="LFO10112">
    <w:name w:val="LFO10112"/>
    <w:basedOn w:val="Sraonra"/>
    <w:rsid w:val="00506F01"/>
  </w:style>
  <w:style w:type="numbering" w:customStyle="1" w:styleId="Sraonra1113">
    <w:name w:val="Sąrašo nėra1113"/>
    <w:next w:val="Sraonra"/>
    <w:uiPriority w:val="99"/>
    <w:semiHidden/>
    <w:unhideWhenUsed/>
    <w:rsid w:val="00506F01"/>
  </w:style>
  <w:style w:type="numbering" w:customStyle="1" w:styleId="Sraonra212">
    <w:name w:val="Sąrašo nėra212"/>
    <w:next w:val="Sraonra"/>
    <w:uiPriority w:val="99"/>
    <w:semiHidden/>
    <w:unhideWhenUsed/>
    <w:rsid w:val="00506F01"/>
  </w:style>
  <w:style w:type="numbering" w:customStyle="1" w:styleId="Sraonra312">
    <w:name w:val="Sąrašo nėra312"/>
    <w:next w:val="Sraonra"/>
    <w:uiPriority w:val="99"/>
    <w:semiHidden/>
    <w:unhideWhenUsed/>
    <w:rsid w:val="00506F01"/>
  </w:style>
  <w:style w:type="numbering" w:customStyle="1" w:styleId="1111113">
    <w:name w:val="1 / 1.1 / 1.1.13"/>
    <w:basedOn w:val="Sraonra"/>
    <w:next w:val="111111"/>
    <w:rsid w:val="00506F01"/>
  </w:style>
  <w:style w:type="numbering" w:customStyle="1" w:styleId="11111112">
    <w:name w:val="1 / 1.1 / 1.1.112"/>
    <w:basedOn w:val="Sraonra"/>
    <w:next w:val="111111"/>
    <w:rsid w:val="00506F01"/>
  </w:style>
  <w:style w:type="numbering" w:customStyle="1" w:styleId="Sraonra72">
    <w:name w:val="Sąrašo nėra72"/>
    <w:next w:val="Sraonra"/>
    <w:uiPriority w:val="99"/>
    <w:semiHidden/>
    <w:unhideWhenUsed/>
    <w:rsid w:val="00506F01"/>
  </w:style>
  <w:style w:type="numbering" w:customStyle="1" w:styleId="Sraonra122">
    <w:name w:val="Sąrašo nėra122"/>
    <w:next w:val="Sraonra"/>
    <w:uiPriority w:val="99"/>
    <w:semiHidden/>
    <w:unhideWhenUsed/>
    <w:rsid w:val="00506F01"/>
  </w:style>
  <w:style w:type="numbering" w:customStyle="1" w:styleId="Sraonra82">
    <w:name w:val="Sąrašo nėra82"/>
    <w:next w:val="Sraonra"/>
    <w:uiPriority w:val="99"/>
    <w:semiHidden/>
    <w:unhideWhenUsed/>
    <w:rsid w:val="00506F01"/>
  </w:style>
  <w:style w:type="character" w:customStyle="1" w:styleId="Neapdorotaspaminjimas5">
    <w:name w:val="Neapdorotas paminėjimas5"/>
    <w:basedOn w:val="Numatytasispastraiposriftas"/>
    <w:uiPriority w:val="99"/>
    <w:semiHidden/>
    <w:unhideWhenUsed/>
    <w:rsid w:val="00FA7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62887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73701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06888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06CA34E2-CBBD-46E6-A747-F76044D4E9A6}">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30</Pages>
  <Words>34306</Words>
  <Characters>19555</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Kelpšienė</cp:lastModifiedBy>
  <cp:revision>8</cp:revision>
  <cp:lastPrinted>2026-04-14T06:41:00Z</cp:lastPrinted>
  <dcterms:created xsi:type="dcterms:W3CDTF">2026-04-30T08:53:00Z</dcterms:created>
  <dcterms:modified xsi:type="dcterms:W3CDTF">2026-05-06T07:41:00Z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