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124185" w14:textId="12D26E12" w:rsidR="00027B83" w:rsidRDefault="00316E81" w:rsidP="00316E81">
      <w:pPr>
        <w:tabs>
          <w:tab w:val="left" w:pos="7692"/>
        </w:tabs>
        <w:jc w:val="right"/>
        <w:textAlignment w:val="center"/>
        <w:rPr>
          <w:szCs w:val="24"/>
        </w:rPr>
      </w:pPr>
      <w:r w:rsidRPr="00316E81">
        <w:rPr>
          <w:rStyle w:val="normaltextrun"/>
          <w:szCs w:val="24"/>
        </w:rPr>
        <w:t>Pirkimo sąlygų 6 priedas „Sutarties projekto specialiosios sąlygos“</w:t>
      </w: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405AF23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291AA968" w:rsidR="00027B83" w:rsidRDefault="005B52AF">
            <w:pPr>
              <w:jc w:val="both"/>
              <w:rPr>
                <w:kern w:val="2"/>
                <w:szCs w:val="24"/>
              </w:rPr>
            </w:pPr>
            <w:r>
              <w:rPr>
                <w:kern w:val="2"/>
                <w:szCs w:val="24"/>
              </w:rPr>
              <w:t>Jurbarko miesto teritorijos bendrojo plano koregavi</w:t>
            </w:r>
            <w:r w:rsidR="00392BD7">
              <w:rPr>
                <w:kern w:val="2"/>
                <w:szCs w:val="24"/>
              </w:rPr>
              <w:t>mo paslauga</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5B52AF" w14:paraId="7A216576" w14:textId="77777777">
        <w:tc>
          <w:tcPr>
            <w:tcW w:w="2808" w:type="dxa"/>
            <w:vMerge w:val="restart"/>
          </w:tcPr>
          <w:p w14:paraId="79087AD5" w14:textId="77777777" w:rsidR="005B52AF" w:rsidRDefault="005B52AF" w:rsidP="005B52AF">
            <w:pPr>
              <w:jc w:val="center"/>
              <w:rPr>
                <w:b/>
                <w:kern w:val="2"/>
                <w:szCs w:val="24"/>
              </w:rPr>
            </w:pPr>
          </w:p>
          <w:p w14:paraId="555D406D" w14:textId="77777777" w:rsidR="005B52AF" w:rsidRDefault="005B52AF" w:rsidP="005B52AF">
            <w:pPr>
              <w:jc w:val="center"/>
              <w:rPr>
                <w:b/>
                <w:kern w:val="2"/>
                <w:szCs w:val="24"/>
              </w:rPr>
            </w:pPr>
          </w:p>
          <w:p w14:paraId="757D89F5" w14:textId="77777777" w:rsidR="005B52AF" w:rsidRDefault="005B52AF" w:rsidP="005B52AF">
            <w:pPr>
              <w:jc w:val="center"/>
              <w:rPr>
                <w:b/>
                <w:kern w:val="2"/>
                <w:szCs w:val="24"/>
              </w:rPr>
            </w:pPr>
          </w:p>
          <w:p w14:paraId="6C227F93" w14:textId="77777777" w:rsidR="005B52AF" w:rsidRDefault="005B52AF" w:rsidP="005B52AF">
            <w:pPr>
              <w:rPr>
                <w:b/>
                <w:kern w:val="2"/>
                <w:szCs w:val="24"/>
              </w:rPr>
            </w:pPr>
          </w:p>
          <w:p w14:paraId="0285291C" w14:textId="77777777" w:rsidR="005B52AF" w:rsidRDefault="005B52AF" w:rsidP="005B52AF">
            <w:pPr>
              <w:rPr>
                <w:b/>
                <w:kern w:val="2"/>
                <w:szCs w:val="24"/>
              </w:rPr>
            </w:pPr>
            <w:r>
              <w:rPr>
                <w:b/>
                <w:kern w:val="2"/>
                <w:szCs w:val="24"/>
              </w:rPr>
              <w:t>1.1. Pirkėjas</w:t>
            </w:r>
          </w:p>
        </w:tc>
        <w:tc>
          <w:tcPr>
            <w:tcW w:w="3240" w:type="dxa"/>
          </w:tcPr>
          <w:p w14:paraId="4986D0A4" w14:textId="77777777" w:rsidR="005B52AF" w:rsidRDefault="005B52AF" w:rsidP="005B52AF">
            <w:pPr>
              <w:rPr>
                <w:kern w:val="2"/>
                <w:szCs w:val="24"/>
              </w:rPr>
            </w:pPr>
            <w:r>
              <w:rPr>
                <w:kern w:val="2"/>
                <w:szCs w:val="24"/>
              </w:rPr>
              <w:t>1.1.1. Pavadinimas</w:t>
            </w:r>
          </w:p>
        </w:tc>
        <w:tc>
          <w:tcPr>
            <w:tcW w:w="3510" w:type="dxa"/>
          </w:tcPr>
          <w:p w14:paraId="53FF09A2" w14:textId="12CE9BEC" w:rsidR="005B52AF" w:rsidRDefault="005B52AF" w:rsidP="005B52AF">
            <w:pPr>
              <w:tabs>
                <w:tab w:val="left" w:pos="397"/>
              </w:tabs>
              <w:rPr>
                <w:kern w:val="2"/>
                <w:szCs w:val="24"/>
              </w:rPr>
            </w:pPr>
          </w:p>
        </w:tc>
      </w:tr>
      <w:tr w:rsidR="005B52AF" w14:paraId="46894EEE" w14:textId="77777777">
        <w:tc>
          <w:tcPr>
            <w:tcW w:w="2808" w:type="dxa"/>
            <w:vMerge/>
          </w:tcPr>
          <w:p w14:paraId="6E3E695C" w14:textId="77777777" w:rsidR="005B52AF" w:rsidRDefault="005B52AF" w:rsidP="005B52AF">
            <w:pPr>
              <w:rPr>
                <w:kern w:val="2"/>
                <w:szCs w:val="24"/>
              </w:rPr>
            </w:pPr>
          </w:p>
        </w:tc>
        <w:tc>
          <w:tcPr>
            <w:tcW w:w="3240" w:type="dxa"/>
          </w:tcPr>
          <w:p w14:paraId="6B5CD43F" w14:textId="77777777" w:rsidR="005B52AF" w:rsidRDefault="005B52AF" w:rsidP="005B52AF">
            <w:pPr>
              <w:rPr>
                <w:kern w:val="2"/>
                <w:szCs w:val="24"/>
              </w:rPr>
            </w:pPr>
            <w:r>
              <w:rPr>
                <w:kern w:val="2"/>
                <w:szCs w:val="24"/>
              </w:rPr>
              <w:t>1.1.2. Juridinio asmens kodas</w:t>
            </w:r>
          </w:p>
        </w:tc>
        <w:tc>
          <w:tcPr>
            <w:tcW w:w="3510" w:type="dxa"/>
          </w:tcPr>
          <w:p w14:paraId="63476F65" w14:textId="1B40689B" w:rsidR="005B52AF" w:rsidRDefault="005B52AF" w:rsidP="005B52AF">
            <w:pPr>
              <w:rPr>
                <w:kern w:val="2"/>
                <w:szCs w:val="24"/>
              </w:rPr>
            </w:pPr>
          </w:p>
        </w:tc>
      </w:tr>
      <w:tr w:rsidR="005B52AF" w14:paraId="356739C7" w14:textId="77777777">
        <w:tc>
          <w:tcPr>
            <w:tcW w:w="2808" w:type="dxa"/>
            <w:vMerge/>
          </w:tcPr>
          <w:p w14:paraId="1CA5E71D" w14:textId="77777777" w:rsidR="005B52AF" w:rsidRDefault="005B52AF" w:rsidP="005B52AF">
            <w:pPr>
              <w:rPr>
                <w:kern w:val="2"/>
                <w:szCs w:val="24"/>
              </w:rPr>
            </w:pPr>
          </w:p>
        </w:tc>
        <w:tc>
          <w:tcPr>
            <w:tcW w:w="3240" w:type="dxa"/>
          </w:tcPr>
          <w:p w14:paraId="23A01788" w14:textId="77777777" w:rsidR="005B52AF" w:rsidRDefault="005B52AF" w:rsidP="005B52AF">
            <w:pPr>
              <w:rPr>
                <w:kern w:val="2"/>
                <w:szCs w:val="24"/>
              </w:rPr>
            </w:pPr>
            <w:r>
              <w:rPr>
                <w:kern w:val="2"/>
                <w:szCs w:val="24"/>
              </w:rPr>
              <w:t>1.1.3. Adresas</w:t>
            </w:r>
          </w:p>
        </w:tc>
        <w:tc>
          <w:tcPr>
            <w:tcW w:w="3510" w:type="dxa"/>
          </w:tcPr>
          <w:p w14:paraId="4FB387A2" w14:textId="10F9BACF" w:rsidR="005B52AF" w:rsidRDefault="005B52AF" w:rsidP="005B52AF">
            <w:pPr>
              <w:rPr>
                <w:kern w:val="2"/>
                <w:szCs w:val="24"/>
              </w:rPr>
            </w:pPr>
          </w:p>
        </w:tc>
      </w:tr>
      <w:tr w:rsidR="005B52AF" w14:paraId="00E15A94" w14:textId="77777777">
        <w:tc>
          <w:tcPr>
            <w:tcW w:w="2808" w:type="dxa"/>
            <w:vMerge/>
          </w:tcPr>
          <w:p w14:paraId="54205EA9" w14:textId="77777777" w:rsidR="005B52AF" w:rsidRDefault="005B52AF" w:rsidP="005B52AF">
            <w:pPr>
              <w:rPr>
                <w:kern w:val="2"/>
                <w:szCs w:val="24"/>
              </w:rPr>
            </w:pPr>
          </w:p>
        </w:tc>
        <w:tc>
          <w:tcPr>
            <w:tcW w:w="3240" w:type="dxa"/>
          </w:tcPr>
          <w:p w14:paraId="78DC4B4A" w14:textId="77777777" w:rsidR="005B52AF" w:rsidRDefault="005B52AF" w:rsidP="005B52AF">
            <w:pPr>
              <w:rPr>
                <w:kern w:val="2"/>
                <w:szCs w:val="24"/>
              </w:rPr>
            </w:pPr>
            <w:r>
              <w:rPr>
                <w:kern w:val="2"/>
                <w:szCs w:val="24"/>
              </w:rPr>
              <w:t>1.1.4. PVM mokėtojo kodas</w:t>
            </w:r>
          </w:p>
        </w:tc>
        <w:tc>
          <w:tcPr>
            <w:tcW w:w="3510" w:type="dxa"/>
          </w:tcPr>
          <w:p w14:paraId="3641442E" w14:textId="57804907" w:rsidR="005B52AF" w:rsidRDefault="005B52AF" w:rsidP="005B52AF">
            <w:pPr>
              <w:rPr>
                <w:kern w:val="2"/>
                <w:szCs w:val="24"/>
              </w:rPr>
            </w:pPr>
          </w:p>
        </w:tc>
      </w:tr>
      <w:tr w:rsidR="005B52AF" w14:paraId="164424F3" w14:textId="77777777">
        <w:tc>
          <w:tcPr>
            <w:tcW w:w="2808" w:type="dxa"/>
            <w:vMerge/>
          </w:tcPr>
          <w:p w14:paraId="605C8647" w14:textId="77777777" w:rsidR="005B52AF" w:rsidRDefault="005B52AF" w:rsidP="005B52AF">
            <w:pPr>
              <w:rPr>
                <w:kern w:val="2"/>
                <w:szCs w:val="24"/>
              </w:rPr>
            </w:pPr>
          </w:p>
        </w:tc>
        <w:tc>
          <w:tcPr>
            <w:tcW w:w="3240" w:type="dxa"/>
          </w:tcPr>
          <w:p w14:paraId="58983992" w14:textId="77777777" w:rsidR="005B52AF" w:rsidRDefault="005B52AF" w:rsidP="005B52AF">
            <w:pPr>
              <w:rPr>
                <w:kern w:val="2"/>
                <w:szCs w:val="24"/>
              </w:rPr>
            </w:pPr>
            <w:r>
              <w:rPr>
                <w:kern w:val="2"/>
                <w:szCs w:val="24"/>
              </w:rPr>
              <w:t>1.1.5. Atsiskaitomoji sąskaita</w:t>
            </w:r>
          </w:p>
        </w:tc>
        <w:tc>
          <w:tcPr>
            <w:tcW w:w="3510" w:type="dxa"/>
          </w:tcPr>
          <w:p w14:paraId="62E56AEE" w14:textId="6F7E635D" w:rsidR="005B52AF" w:rsidRDefault="005B52AF" w:rsidP="005B52AF">
            <w:pPr>
              <w:rPr>
                <w:kern w:val="2"/>
                <w:szCs w:val="24"/>
              </w:rPr>
            </w:pPr>
          </w:p>
        </w:tc>
      </w:tr>
      <w:tr w:rsidR="005B52AF" w14:paraId="6B7E848E" w14:textId="77777777">
        <w:tc>
          <w:tcPr>
            <w:tcW w:w="2808" w:type="dxa"/>
            <w:vMerge/>
          </w:tcPr>
          <w:p w14:paraId="4F4A34C0" w14:textId="77777777" w:rsidR="005B52AF" w:rsidRDefault="005B52AF" w:rsidP="005B52AF">
            <w:pPr>
              <w:rPr>
                <w:kern w:val="2"/>
                <w:szCs w:val="24"/>
              </w:rPr>
            </w:pPr>
          </w:p>
        </w:tc>
        <w:tc>
          <w:tcPr>
            <w:tcW w:w="3240" w:type="dxa"/>
          </w:tcPr>
          <w:p w14:paraId="6CD6859C" w14:textId="77777777" w:rsidR="005B52AF" w:rsidRDefault="005B52AF" w:rsidP="005B52AF">
            <w:pPr>
              <w:rPr>
                <w:kern w:val="2"/>
                <w:szCs w:val="24"/>
              </w:rPr>
            </w:pPr>
            <w:r>
              <w:rPr>
                <w:kern w:val="2"/>
                <w:szCs w:val="24"/>
              </w:rPr>
              <w:t>1.1.6. Bankas, banko kodas</w:t>
            </w:r>
          </w:p>
        </w:tc>
        <w:tc>
          <w:tcPr>
            <w:tcW w:w="3510" w:type="dxa"/>
          </w:tcPr>
          <w:p w14:paraId="7CD0A608" w14:textId="5EB6CE1C" w:rsidR="005B52AF" w:rsidRDefault="005B52AF" w:rsidP="005B52AF">
            <w:pPr>
              <w:rPr>
                <w:kern w:val="2"/>
                <w:szCs w:val="24"/>
              </w:rPr>
            </w:pPr>
          </w:p>
        </w:tc>
      </w:tr>
      <w:tr w:rsidR="005B52AF" w14:paraId="3C8A477F" w14:textId="77777777">
        <w:tc>
          <w:tcPr>
            <w:tcW w:w="2808" w:type="dxa"/>
            <w:vMerge/>
          </w:tcPr>
          <w:p w14:paraId="6FB01AF8" w14:textId="77777777" w:rsidR="005B52AF" w:rsidRDefault="005B52AF" w:rsidP="005B52AF">
            <w:pPr>
              <w:rPr>
                <w:kern w:val="2"/>
                <w:szCs w:val="24"/>
              </w:rPr>
            </w:pPr>
          </w:p>
        </w:tc>
        <w:tc>
          <w:tcPr>
            <w:tcW w:w="3240" w:type="dxa"/>
          </w:tcPr>
          <w:p w14:paraId="52077EC6" w14:textId="77777777" w:rsidR="005B52AF" w:rsidRDefault="005B52AF" w:rsidP="005B52AF">
            <w:pPr>
              <w:rPr>
                <w:kern w:val="2"/>
                <w:szCs w:val="24"/>
              </w:rPr>
            </w:pPr>
            <w:r>
              <w:rPr>
                <w:kern w:val="2"/>
                <w:szCs w:val="24"/>
              </w:rPr>
              <w:t>1.1.7. Telefonas</w:t>
            </w:r>
          </w:p>
        </w:tc>
        <w:tc>
          <w:tcPr>
            <w:tcW w:w="3510" w:type="dxa"/>
          </w:tcPr>
          <w:p w14:paraId="04975451" w14:textId="260DF498" w:rsidR="005B52AF" w:rsidRDefault="005B52AF" w:rsidP="005B52AF">
            <w:pPr>
              <w:rPr>
                <w:kern w:val="2"/>
                <w:szCs w:val="24"/>
              </w:rPr>
            </w:pPr>
          </w:p>
        </w:tc>
      </w:tr>
      <w:tr w:rsidR="005B52AF" w14:paraId="7B8191B7" w14:textId="77777777">
        <w:tc>
          <w:tcPr>
            <w:tcW w:w="2808" w:type="dxa"/>
            <w:vMerge/>
          </w:tcPr>
          <w:p w14:paraId="1FE5A316" w14:textId="77777777" w:rsidR="005B52AF" w:rsidRDefault="005B52AF" w:rsidP="005B52AF">
            <w:pPr>
              <w:rPr>
                <w:kern w:val="2"/>
                <w:szCs w:val="24"/>
              </w:rPr>
            </w:pPr>
          </w:p>
        </w:tc>
        <w:tc>
          <w:tcPr>
            <w:tcW w:w="3240" w:type="dxa"/>
          </w:tcPr>
          <w:p w14:paraId="47AE5590" w14:textId="77777777" w:rsidR="005B52AF" w:rsidRDefault="005B52AF" w:rsidP="005B52AF">
            <w:pPr>
              <w:rPr>
                <w:kern w:val="2"/>
                <w:szCs w:val="24"/>
              </w:rPr>
            </w:pPr>
            <w:r>
              <w:rPr>
                <w:kern w:val="2"/>
                <w:szCs w:val="24"/>
              </w:rPr>
              <w:t>1.1.8. El. paštas</w:t>
            </w:r>
          </w:p>
        </w:tc>
        <w:tc>
          <w:tcPr>
            <w:tcW w:w="3510" w:type="dxa"/>
          </w:tcPr>
          <w:p w14:paraId="06155599" w14:textId="006D3EB1" w:rsidR="005B52AF" w:rsidRDefault="005B52AF" w:rsidP="005B52AF">
            <w:pPr>
              <w:rPr>
                <w:kern w:val="2"/>
                <w:szCs w:val="24"/>
              </w:rPr>
            </w:pPr>
          </w:p>
        </w:tc>
      </w:tr>
      <w:tr w:rsidR="005B52AF" w14:paraId="1959C3F5" w14:textId="77777777">
        <w:tc>
          <w:tcPr>
            <w:tcW w:w="2808" w:type="dxa"/>
            <w:vMerge/>
          </w:tcPr>
          <w:p w14:paraId="34C01018" w14:textId="77777777" w:rsidR="005B52AF" w:rsidRDefault="005B52AF" w:rsidP="005B52AF">
            <w:pPr>
              <w:rPr>
                <w:kern w:val="2"/>
                <w:szCs w:val="24"/>
              </w:rPr>
            </w:pPr>
          </w:p>
        </w:tc>
        <w:tc>
          <w:tcPr>
            <w:tcW w:w="3240" w:type="dxa"/>
          </w:tcPr>
          <w:p w14:paraId="473630E0" w14:textId="77777777" w:rsidR="005B52AF" w:rsidRDefault="005B52AF" w:rsidP="005B52AF">
            <w:pPr>
              <w:rPr>
                <w:kern w:val="2"/>
                <w:szCs w:val="24"/>
              </w:rPr>
            </w:pPr>
            <w:r>
              <w:rPr>
                <w:kern w:val="2"/>
                <w:szCs w:val="24"/>
              </w:rPr>
              <w:t>1.1.9. Šalies atstovas</w:t>
            </w:r>
          </w:p>
        </w:tc>
        <w:tc>
          <w:tcPr>
            <w:tcW w:w="3510" w:type="dxa"/>
          </w:tcPr>
          <w:p w14:paraId="04FDD825" w14:textId="7A0ACD1C" w:rsidR="005B52AF" w:rsidRDefault="005B52AF" w:rsidP="005B52AF">
            <w:pPr>
              <w:rPr>
                <w:kern w:val="2"/>
                <w:szCs w:val="24"/>
              </w:rPr>
            </w:pPr>
          </w:p>
        </w:tc>
      </w:tr>
      <w:tr w:rsidR="005B52AF" w14:paraId="475D93E9" w14:textId="77777777">
        <w:tc>
          <w:tcPr>
            <w:tcW w:w="2808" w:type="dxa"/>
            <w:vMerge/>
          </w:tcPr>
          <w:p w14:paraId="23BF508B" w14:textId="77777777" w:rsidR="005B52AF" w:rsidRDefault="005B52AF" w:rsidP="005B52AF">
            <w:pPr>
              <w:rPr>
                <w:kern w:val="2"/>
                <w:szCs w:val="24"/>
              </w:rPr>
            </w:pPr>
          </w:p>
        </w:tc>
        <w:tc>
          <w:tcPr>
            <w:tcW w:w="3240" w:type="dxa"/>
          </w:tcPr>
          <w:p w14:paraId="7D81A35C" w14:textId="77777777" w:rsidR="005B52AF" w:rsidRDefault="005B52AF" w:rsidP="005B52AF">
            <w:pPr>
              <w:rPr>
                <w:kern w:val="2"/>
                <w:szCs w:val="24"/>
              </w:rPr>
            </w:pPr>
            <w:r>
              <w:rPr>
                <w:kern w:val="2"/>
                <w:szCs w:val="24"/>
              </w:rPr>
              <w:t>1.1.10. Atstovavimo pagrindas</w:t>
            </w:r>
          </w:p>
        </w:tc>
        <w:tc>
          <w:tcPr>
            <w:tcW w:w="3510" w:type="dxa"/>
          </w:tcPr>
          <w:p w14:paraId="7164E978" w14:textId="0B6BAFF3" w:rsidR="005B52AF" w:rsidRDefault="005B52AF" w:rsidP="005B52AF">
            <w:pPr>
              <w:rPr>
                <w:kern w:val="2"/>
                <w:szCs w:val="24"/>
              </w:rPr>
            </w:pPr>
          </w:p>
        </w:tc>
      </w:tr>
      <w:tr w:rsidR="005B52AF" w14:paraId="208DA5AB" w14:textId="77777777">
        <w:tc>
          <w:tcPr>
            <w:tcW w:w="2808" w:type="dxa"/>
            <w:vMerge w:val="restart"/>
          </w:tcPr>
          <w:p w14:paraId="6C001A19" w14:textId="77777777" w:rsidR="005B52AF" w:rsidRDefault="005B52AF" w:rsidP="005B52AF">
            <w:pPr>
              <w:rPr>
                <w:b/>
                <w:kern w:val="2"/>
                <w:szCs w:val="24"/>
              </w:rPr>
            </w:pPr>
          </w:p>
          <w:p w14:paraId="5AF623B9" w14:textId="77777777" w:rsidR="005B52AF" w:rsidRDefault="005B52AF" w:rsidP="005B52AF">
            <w:pPr>
              <w:rPr>
                <w:b/>
                <w:kern w:val="2"/>
                <w:szCs w:val="24"/>
              </w:rPr>
            </w:pPr>
          </w:p>
          <w:p w14:paraId="2FC546C0" w14:textId="77777777" w:rsidR="005B52AF" w:rsidRDefault="005B52AF" w:rsidP="005B52AF">
            <w:pPr>
              <w:rPr>
                <w:b/>
                <w:kern w:val="2"/>
                <w:szCs w:val="24"/>
              </w:rPr>
            </w:pPr>
          </w:p>
          <w:p w14:paraId="3E3805B9" w14:textId="77777777" w:rsidR="005B52AF" w:rsidRDefault="005B52AF" w:rsidP="005B52AF">
            <w:pPr>
              <w:rPr>
                <w:b/>
                <w:kern w:val="2"/>
                <w:szCs w:val="24"/>
              </w:rPr>
            </w:pPr>
            <w:r>
              <w:rPr>
                <w:b/>
                <w:kern w:val="2"/>
                <w:szCs w:val="24"/>
              </w:rPr>
              <w:t>1.2. Tiekėjas</w:t>
            </w:r>
          </w:p>
          <w:p w14:paraId="0640591C" w14:textId="77777777" w:rsidR="005B52AF" w:rsidRDefault="005B52AF" w:rsidP="005B52AF">
            <w:pPr>
              <w:rPr>
                <w:color w:val="4472C4"/>
                <w:kern w:val="2"/>
                <w:szCs w:val="24"/>
              </w:rPr>
            </w:pPr>
            <w:r>
              <w:rPr>
                <w:color w:val="4472C4"/>
                <w:kern w:val="2"/>
                <w:szCs w:val="24"/>
              </w:rPr>
              <w:t>(jei Tiekėjas yra fizinis asmuo, skiltys atitinkamai pakoreguojamos.</w:t>
            </w:r>
          </w:p>
          <w:p w14:paraId="6DA744E9" w14:textId="77777777" w:rsidR="005B52AF" w:rsidRDefault="005B52AF" w:rsidP="005B52AF">
            <w:pPr>
              <w:rPr>
                <w:color w:val="4472C4"/>
                <w:kern w:val="2"/>
                <w:szCs w:val="24"/>
              </w:rPr>
            </w:pPr>
            <w:r>
              <w:rPr>
                <w:color w:val="4472C4"/>
                <w:kern w:val="2"/>
                <w:szCs w:val="24"/>
              </w:rPr>
              <w:t>Jei Tiekėjas yra tiekėjų grupė, skiltys pildomos įterpiant kiekvieno grupės nario informaciją)</w:t>
            </w:r>
          </w:p>
          <w:p w14:paraId="450B9242" w14:textId="77777777" w:rsidR="005B52AF" w:rsidRDefault="005B52AF" w:rsidP="005B52AF">
            <w:pPr>
              <w:rPr>
                <w:b/>
                <w:kern w:val="2"/>
                <w:szCs w:val="24"/>
              </w:rPr>
            </w:pPr>
          </w:p>
        </w:tc>
        <w:tc>
          <w:tcPr>
            <w:tcW w:w="3240" w:type="dxa"/>
          </w:tcPr>
          <w:p w14:paraId="67F6D24E" w14:textId="77777777" w:rsidR="005B52AF" w:rsidRDefault="005B52AF" w:rsidP="005B52AF">
            <w:pPr>
              <w:rPr>
                <w:kern w:val="2"/>
                <w:szCs w:val="24"/>
              </w:rPr>
            </w:pPr>
            <w:r>
              <w:rPr>
                <w:kern w:val="2"/>
                <w:szCs w:val="24"/>
              </w:rPr>
              <w:t>1.2.1. Pavadinimas</w:t>
            </w:r>
          </w:p>
        </w:tc>
        <w:tc>
          <w:tcPr>
            <w:tcW w:w="3510" w:type="dxa"/>
          </w:tcPr>
          <w:p w14:paraId="02EEDC7F" w14:textId="77777777" w:rsidR="005B52AF" w:rsidRDefault="005B52AF" w:rsidP="005B52AF">
            <w:pPr>
              <w:jc w:val="center"/>
              <w:rPr>
                <w:kern w:val="2"/>
                <w:szCs w:val="24"/>
              </w:rPr>
            </w:pPr>
          </w:p>
        </w:tc>
      </w:tr>
      <w:tr w:rsidR="005B52AF" w14:paraId="3EAB2D74" w14:textId="77777777">
        <w:tc>
          <w:tcPr>
            <w:tcW w:w="2808" w:type="dxa"/>
            <w:vMerge/>
          </w:tcPr>
          <w:p w14:paraId="75194712" w14:textId="77777777" w:rsidR="005B52AF" w:rsidRDefault="005B52AF" w:rsidP="005B52AF">
            <w:pPr>
              <w:rPr>
                <w:b/>
                <w:kern w:val="2"/>
                <w:szCs w:val="24"/>
              </w:rPr>
            </w:pPr>
          </w:p>
        </w:tc>
        <w:tc>
          <w:tcPr>
            <w:tcW w:w="3240" w:type="dxa"/>
          </w:tcPr>
          <w:p w14:paraId="65C865FD" w14:textId="77777777" w:rsidR="005B52AF" w:rsidRDefault="005B52AF" w:rsidP="005B52AF">
            <w:pPr>
              <w:rPr>
                <w:kern w:val="2"/>
                <w:szCs w:val="24"/>
              </w:rPr>
            </w:pPr>
            <w:r>
              <w:rPr>
                <w:kern w:val="2"/>
                <w:szCs w:val="24"/>
              </w:rPr>
              <w:t>1.2.2. Juridinio asmens kodas</w:t>
            </w:r>
          </w:p>
        </w:tc>
        <w:tc>
          <w:tcPr>
            <w:tcW w:w="3510" w:type="dxa"/>
          </w:tcPr>
          <w:p w14:paraId="53FD7CD7" w14:textId="77777777" w:rsidR="005B52AF" w:rsidRDefault="005B52AF" w:rsidP="005B52AF">
            <w:pPr>
              <w:jc w:val="center"/>
              <w:rPr>
                <w:kern w:val="2"/>
                <w:szCs w:val="24"/>
              </w:rPr>
            </w:pPr>
          </w:p>
        </w:tc>
      </w:tr>
      <w:tr w:rsidR="005B52AF" w14:paraId="666244A6" w14:textId="77777777">
        <w:tc>
          <w:tcPr>
            <w:tcW w:w="2808" w:type="dxa"/>
            <w:vMerge/>
          </w:tcPr>
          <w:p w14:paraId="47FBA3D1" w14:textId="77777777" w:rsidR="005B52AF" w:rsidRDefault="005B52AF" w:rsidP="005B52AF">
            <w:pPr>
              <w:rPr>
                <w:b/>
                <w:kern w:val="2"/>
                <w:szCs w:val="24"/>
              </w:rPr>
            </w:pPr>
          </w:p>
        </w:tc>
        <w:tc>
          <w:tcPr>
            <w:tcW w:w="3240" w:type="dxa"/>
          </w:tcPr>
          <w:p w14:paraId="1BC85940" w14:textId="77777777" w:rsidR="005B52AF" w:rsidRDefault="005B52AF" w:rsidP="005B52AF">
            <w:pPr>
              <w:rPr>
                <w:kern w:val="2"/>
                <w:szCs w:val="24"/>
              </w:rPr>
            </w:pPr>
            <w:r>
              <w:rPr>
                <w:kern w:val="2"/>
                <w:szCs w:val="24"/>
              </w:rPr>
              <w:t>1.2.3. Adresas</w:t>
            </w:r>
          </w:p>
        </w:tc>
        <w:tc>
          <w:tcPr>
            <w:tcW w:w="3510" w:type="dxa"/>
          </w:tcPr>
          <w:p w14:paraId="7014BB4C" w14:textId="77777777" w:rsidR="005B52AF" w:rsidRDefault="005B52AF" w:rsidP="005B52AF">
            <w:pPr>
              <w:jc w:val="center"/>
              <w:rPr>
                <w:kern w:val="2"/>
                <w:szCs w:val="24"/>
              </w:rPr>
            </w:pPr>
          </w:p>
        </w:tc>
      </w:tr>
      <w:tr w:rsidR="005B52AF" w14:paraId="29C53A2D" w14:textId="77777777">
        <w:tc>
          <w:tcPr>
            <w:tcW w:w="2808" w:type="dxa"/>
            <w:vMerge/>
          </w:tcPr>
          <w:p w14:paraId="62F07FD3" w14:textId="77777777" w:rsidR="005B52AF" w:rsidRDefault="005B52AF" w:rsidP="005B52AF">
            <w:pPr>
              <w:rPr>
                <w:b/>
                <w:kern w:val="2"/>
                <w:szCs w:val="24"/>
              </w:rPr>
            </w:pPr>
          </w:p>
        </w:tc>
        <w:tc>
          <w:tcPr>
            <w:tcW w:w="3240" w:type="dxa"/>
          </w:tcPr>
          <w:p w14:paraId="3F64B498" w14:textId="77777777" w:rsidR="005B52AF" w:rsidRDefault="005B52AF" w:rsidP="005B52AF">
            <w:pPr>
              <w:rPr>
                <w:kern w:val="2"/>
                <w:szCs w:val="24"/>
              </w:rPr>
            </w:pPr>
            <w:r>
              <w:rPr>
                <w:kern w:val="2"/>
                <w:szCs w:val="24"/>
              </w:rPr>
              <w:t>1.2.4. PVM mokėtojo kodas</w:t>
            </w:r>
          </w:p>
        </w:tc>
        <w:tc>
          <w:tcPr>
            <w:tcW w:w="3510" w:type="dxa"/>
          </w:tcPr>
          <w:p w14:paraId="1570F720" w14:textId="77777777" w:rsidR="005B52AF" w:rsidRDefault="005B52AF" w:rsidP="005B52AF">
            <w:pPr>
              <w:jc w:val="center"/>
              <w:rPr>
                <w:kern w:val="2"/>
                <w:szCs w:val="24"/>
              </w:rPr>
            </w:pPr>
          </w:p>
        </w:tc>
      </w:tr>
      <w:tr w:rsidR="005B52AF" w14:paraId="5B9A0B4B" w14:textId="77777777">
        <w:tc>
          <w:tcPr>
            <w:tcW w:w="2808" w:type="dxa"/>
            <w:vMerge/>
          </w:tcPr>
          <w:p w14:paraId="0E55A8FE" w14:textId="77777777" w:rsidR="005B52AF" w:rsidRDefault="005B52AF" w:rsidP="005B52AF">
            <w:pPr>
              <w:rPr>
                <w:b/>
                <w:kern w:val="2"/>
                <w:szCs w:val="24"/>
              </w:rPr>
            </w:pPr>
          </w:p>
        </w:tc>
        <w:tc>
          <w:tcPr>
            <w:tcW w:w="3240" w:type="dxa"/>
          </w:tcPr>
          <w:p w14:paraId="0740C72F" w14:textId="77777777" w:rsidR="005B52AF" w:rsidRDefault="005B52AF" w:rsidP="005B52AF">
            <w:pPr>
              <w:rPr>
                <w:kern w:val="2"/>
                <w:szCs w:val="24"/>
              </w:rPr>
            </w:pPr>
            <w:r>
              <w:rPr>
                <w:kern w:val="2"/>
                <w:szCs w:val="24"/>
              </w:rPr>
              <w:t>1.2.5. Atsiskaitomoji sąskaita</w:t>
            </w:r>
          </w:p>
        </w:tc>
        <w:tc>
          <w:tcPr>
            <w:tcW w:w="3510" w:type="dxa"/>
          </w:tcPr>
          <w:p w14:paraId="5B25FE4F" w14:textId="77777777" w:rsidR="005B52AF" w:rsidRDefault="005B52AF" w:rsidP="005B52AF">
            <w:pPr>
              <w:jc w:val="center"/>
              <w:rPr>
                <w:kern w:val="2"/>
                <w:szCs w:val="24"/>
              </w:rPr>
            </w:pPr>
          </w:p>
        </w:tc>
      </w:tr>
      <w:tr w:rsidR="005B52AF" w14:paraId="0D812494" w14:textId="77777777">
        <w:tc>
          <w:tcPr>
            <w:tcW w:w="2808" w:type="dxa"/>
            <w:vMerge/>
          </w:tcPr>
          <w:p w14:paraId="3FB019FB" w14:textId="77777777" w:rsidR="005B52AF" w:rsidRDefault="005B52AF" w:rsidP="005B52AF">
            <w:pPr>
              <w:rPr>
                <w:b/>
                <w:kern w:val="2"/>
                <w:szCs w:val="24"/>
              </w:rPr>
            </w:pPr>
          </w:p>
        </w:tc>
        <w:tc>
          <w:tcPr>
            <w:tcW w:w="3240" w:type="dxa"/>
          </w:tcPr>
          <w:p w14:paraId="61E194F0" w14:textId="77777777" w:rsidR="005B52AF" w:rsidRDefault="005B52AF" w:rsidP="005B52AF">
            <w:pPr>
              <w:rPr>
                <w:kern w:val="2"/>
                <w:szCs w:val="24"/>
              </w:rPr>
            </w:pPr>
            <w:r>
              <w:rPr>
                <w:kern w:val="2"/>
                <w:szCs w:val="24"/>
              </w:rPr>
              <w:t>1.2.6. Bankas, banko kodas</w:t>
            </w:r>
          </w:p>
        </w:tc>
        <w:tc>
          <w:tcPr>
            <w:tcW w:w="3510" w:type="dxa"/>
          </w:tcPr>
          <w:p w14:paraId="261BA477" w14:textId="77777777" w:rsidR="005B52AF" w:rsidRDefault="005B52AF" w:rsidP="005B52AF">
            <w:pPr>
              <w:jc w:val="center"/>
              <w:rPr>
                <w:kern w:val="2"/>
                <w:szCs w:val="24"/>
              </w:rPr>
            </w:pPr>
          </w:p>
        </w:tc>
      </w:tr>
      <w:tr w:rsidR="005B52AF" w14:paraId="3A61E74A" w14:textId="77777777">
        <w:tc>
          <w:tcPr>
            <w:tcW w:w="2808" w:type="dxa"/>
            <w:vMerge/>
          </w:tcPr>
          <w:p w14:paraId="2E64EFD9" w14:textId="77777777" w:rsidR="005B52AF" w:rsidRDefault="005B52AF" w:rsidP="005B52AF">
            <w:pPr>
              <w:rPr>
                <w:b/>
                <w:kern w:val="2"/>
                <w:szCs w:val="24"/>
              </w:rPr>
            </w:pPr>
          </w:p>
        </w:tc>
        <w:tc>
          <w:tcPr>
            <w:tcW w:w="3240" w:type="dxa"/>
          </w:tcPr>
          <w:p w14:paraId="71522681" w14:textId="77777777" w:rsidR="005B52AF" w:rsidRDefault="005B52AF" w:rsidP="005B52AF">
            <w:pPr>
              <w:rPr>
                <w:kern w:val="2"/>
                <w:szCs w:val="24"/>
              </w:rPr>
            </w:pPr>
            <w:r>
              <w:rPr>
                <w:kern w:val="2"/>
                <w:szCs w:val="24"/>
              </w:rPr>
              <w:t>1.2.7. Telefonas</w:t>
            </w:r>
          </w:p>
        </w:tc>
        <w:tc>
          <w:tcPr>
            <w:tcW w:w="3510" w:type="dxa"/>
          </w:tcPr>
          <w:p w14:paraId="779C186C" w14:textId="77777777" w:rsidR="005B52AF" w:rsidRDefault="005B52AF" w:rsidP="005B52AF">
            <w:pPr>
              <w:jc w:val="center"/>
              <w:rPr>
                <w:kern w:val="2"/>
                <w:szCs w:val="24"/>
              </w:rPr>
            </w:pPr>
          </w:p>
        </w:tc>
      </w:tr>
      <w:tr w:rsidR="005B52AF" w14:paraId="4A6AF2AD" w14:textId="77777777">
        <w:tc>
          <w:tcPr>
            <w:tcW w:w="2808" w:type="dxa"/>
            <w:vMerge/>
          </w:tcPr>
          <w:p w14:paraId="58F2C5B1" w14:textId="77777777" w:rsidR="005B52AF" w:rsidRDefault="005B52AF" w:rsidP="005B52AF">
            <w:pPr>
              <w:rPr>
                <w:b/>
                <w:kern w:val="2"/>
                <w:szCs w:val="24"/>
              </w:rPr>
            </w:pPr>
          </w:p>
        </w:tc>
        <w:tc>
          <w:tcPr>
            <w:tcW w:w="3240" w:type="dxa"/>
          </w:tcPr>
          <w:p w14:paraId="7496FFE6" w14:textId="77777777" w:rsidR="005B52AF" w:rsidRDefault="005B52AF" w:rsidP="005B52AF">
            <w:pPr>
              <w:rPr>
                <w:kern w:val="2"/>
                <w:szCs w:val="24"/>
              </w:rPr>
            </w:pPr>
            <w:r>
              <w:rPr>
                <w:kern w:val="2"/>
                <w:szCs w:val="24"/>
              </w:rPr>
              <w:t>1.2.8. El. paštas</w:t>
            </w:r>
          </w:p>
        </w:tc>
        <w:tc>
          <w:tcPr>
            <w:tcW w:w="3510" w:type="dxa"/>
          </w:tcPr>
          <w:p w14:paraId="5FE40A45" w14:textId="77777777" w:rsidR="005B52AF" w:rsidRDefault="005B52AF" w:rsidP="005B52AF">
            <w:pPr>
              <w:jc w:val="center"/>
              <w:rPr>
                <w:kern w:val="2"/>
                <w:szCs w:val="24"/>
              </w:rPr>
            </w:pPr>
          </w:p>
        </w:tc>
      </w:tr>
      <w:tr w:rsidR="005B52AF" w14:paraId="67CA8A8E" w14:textId="77777777">
        <w:tc>
          <w:tcPr>
            <w:tcW w:w="2808" w:type="dxa"/>
            <w:vMerge/>
          </w:tcPr>
          <w:p w14:paraId="03ECA91F" w14:textId="77777777" w:rsidR="005B52AF" w:rsidRDefault="005B52AF" w:rsidP="005B52AF">
            <w:pPr>
              <w:rPr>
                <w:b/>
                <w:kern w:val="2"/>
                <w:szCs w:val="24"/>
              </w:rPr>
            </w:pPr>
          </w:p>
        </w:tc>
        <w:tc>
          <w:tcPr>
            <w:tcW w:w="3240" w:type="dxa"/>
          </w:tcPr>
          <w:p w14:paraId="2920CEAC" w14:textId="77777777" w:rsidR="005B52AF" w:rsidRDefault="005B52AF" w:rsidP="005B52AF">
            <w:pPr>
              <w:rPr>
                <w:kern w:val="2"/>
                <w:szCs w:val="24"/>
              </w:rPr>
            </w:pPr>
            <w:r>
              <w:rPr>
                <w:kern w:val="2"/>
                <w:szCs w:val="24"/>
              </w:rPr>
              <w:t>1.2.9. Šalies atstovas</w:t>
            </w:r>
          </w:p>
        </w:tc>
        <w:tc>
          <w:tcPr>
            <w:tcW w:w="3510" w:type="dxa"/>
          </w:tcPr>
          <w:p w14:paraId="6AA5701A" w14:textId="77777777" w:rsidR="005B52AF" w:rsidRDefault="005B52AF" w:rsidP="005B52AF">
            <w:pPr>
              <w:jc w:val="center"/>
              <w:rPr>
                <w:kern w:val="2"/>
                <w:szCs w:val="24"/>
              </w:rPr>
            </w:pPr>
          </w:p>
        </w:tc>
      </w:tr>
      <w:tr w:rsidR="005B52AF" w14:paraId="21B1C29D" w14:textId="77777777">
        <w:tc>
          <w:tcPr>
            <w:tcW w:w="2808" w:type="dxa"/>
            <w:vMerge/>
          </w:tcPr>
          <w:p w14:paraId="6032661D" w14:textId="77777777" w:rsidR="005B52AF" w:rsidRDefault="005B52AF" w:rsidP="005B52AF">
            <w:pPr>
              <w:rPr>
                <w:b/>
                <w:kern w:val="2"/>
                <w:szCs w:val="24"/>
              </w:rPr>
            </w:pPr>
          </w:p>
        </w:tc>
        <w:tc>
          <w:tcPr>
            <w:tcW w:w="3240" w:type="dxa"/>
          </w:tcPr>
          <w:p w14:paraId="08846265" w14:textId="77777777" w:rsidR="005B52AF" w:rsidRDefault="005B52AF" w:rsidP="005B52AF">
            <w:pPr>
              <w:rPr>
                <w:kern w:val="2"/>
                <w:szCs w:val="24"/>
              </w:rPr>
            </w:pPr>
            <w:r>
              <w:rPr>
                <w:kern w:val="2"/>
                <w:szCs w:val="24"/>
              </w:rPr>
              <w:t>1.2.10. Atstovavimo pagrindas</w:t>
            </w:r>
          </w:p>
        </w:tc>
        <w:tc>
          <w:tcPr>
            <w:tcW w:w="3510" w:type="dxa"/>
          </w:tcPr>
          <w:p w14:paraId="59BF79D5" w14:textId="77777777" w:rsidR="005B52AF" w:rsidRDefault="005B52AF" w:rsidP="005B52AF">
            <w:pPr>
              <w:jc w:val="center"/>
              <w:rPr>
                <w:kern w:val="2"/>
                <w:szCs w:val="24"/>
              </w:rPr>
            </w:pPr>
          </w:p>
        </w:tc>
      </w:tr>
    </w:tbl>
    <w:p w14:paraId="3B83B988" w14:textId="652B2BD1" w:rsidR="00027B83" w:rsidRDefault="00027B83">
      <w:pPr>
        <w:jc w:val="both"/>
        <w:rPr>
          <w:szCs w:val="24"/>
        </w:rPr>
      </w:pPr>
    </w:p>
    <w:p w14:paraId="443CCF30" w14:textId="6BE52B3E" w:rsidR="002E17F2" w:rsidRDefault="002E17F2">
      <w:pPr>
        <w:jc w:val="both"/>
        <w:rPr>
          <w:szCs w:val="24"/>
        </w:rPr>
      </w:pPr>
    </w:p>
    <w:p w14:paraId="51B8DC50" w14:textId="3BE8CD64" w:rsidR="002E17F2" w:rsidRDefault="002E17F2">
      <w:pPr>
        <w:jc w:val="both"/>
        <w:rPr>
          <w:szCs w:val="24"/>
        </w:rPr>
      </w:pPr>
    </w:p>
    <w:p w14:paraId="6D1C577B" w14:textId="77777777" w:rsidR="002E17F2" w:rsidRDefault="002E17F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7A3C2D" w14:paraId="15A7C904" w14:textId="77777777">
        <w:trPr>
          <w:trHeight w:val="300"/>
        </w:trPr>
        <w:tc>
          <w:tcPr>
            <w:tcW w:w="3094" w:type="dxa"/>
            <w:gridSpan w:val="2"/>
          </w:tcPr>
          <w:p w14:paraId="2DB817BF" w14:textId="77777777" w:rsidR="007A3C2D" w:rsidRDefault="007A3C2D" w:rsidP="007A3C2D">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3E97AE2D" w:rsidR="007A3C2D" w:rsidRDefault="007A3C2D" w:rsidP="007A3C2D">
            <w:pPr>
              <w:rPr>
                <w:color w:val="4472C4"/>
                <w:kern w:val="2"/>
                <w:szCs w:val="24"/>
              </w:rPr>
            </w:pPr>
            <w:r>
              <w:rPr>
                <w:color w:val="4472C4"/>
                <w:kern w:val="2"/>
                <w:szCs w:val="24"/>
              </w:rPr>
              <w:t>(nurodyti padalinį / skyrių, pareigas, vardą, pavardę, tel., el. paštą)</w:t>
            </w:r>
          </w:p>
        </w:tc>
      </w:tr>
      <w:tr w:rsidR="007A3C2D" w14:paraId="7B08F743" w14:textId="77777777">
        <w:trPr>
          <w:trHeight w:val="300"/>
        </w:trPr>
        <w:tc>
          <w:tcPr>
            <w:tcW w:w="3094" w:type="dxa"/>
            <w:gridSpan w:val="2"/>
          </w:tcPr>
          <w:p w14:paraId="60D76363" w14:textId="77777777" w:rsidR="007A3C2D" w:rsidRDefault="007A3C2D" w:rsidP="007A3C2D">
            <w:pPr>
              <w:rPr>
                <w:b/>
                <w:kern w:val="2"/>
                <w:szCs w:val="24"/>
              </w:rPr>
            </w:pPr>
            <w:r>
              <w:rPr>
                <w:b/>
                <w:kern w:val="2"/>
                <w:szCs w:val="24"/>
              </w:rPr>
              <w:t>2.2. Tiekėjo kontaktiniai asmenys, atsakingi už Sutarties vykdymą</w:t>
            </w:r>
          </w:p>
        </w:tc>
        <w:tc>
          <w:tcPr>
            <w:tcW w:w="6441" w:type="dxa"/>
            <w:gridSpan w:val="2"/>
          </w:tcPr>
          <w:p w14:paraId="420CAB00" w14:textId="4BC2FF72" w:rsidR="007A3C2D" w:rsidRDefault="007A3C2D" w:rsidP="007A3C2D">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lastRenderedPageBreak/>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1740C6CE" w:rsidR="00027B83" w:rsidRPr="00785E48" w:rsidRDefault="00946AD4" w:rsidP="00946AD4">
            <w:pPr>
              <w:jc w:val="both"/>
              <w:rPr>
                <w:color w:val="000000"/>
                <w:kern w:val="2"/>
                <w:szCs w:val="24"/>
              </w:rPr>
            </w:pPr>
            <w:r>
              <w:rPr>
                <w:kern w:val="2"/>
                <w:szCs w:val="24"/>
              </w:rPr>
              <w:t xml:space="preserve">3.1.1. </w:t>
            </w:r>
            <w:r w:rsidR="000B0897" w:rsidRPr="00785E48">
              <w:rPr>
                <w:kern w:val="2"/>
                <w:szCs w:val="24"/>
              </w:rPr>
              <w:t>Tiekėjas įsipareigoja Sutartyje numatytomis sąlygomis suteikti Pirkėjui</w:t>
            </w:r>
            <w:r w:rsidR="00025B91" w:rsidRPr="00785E48">
              <w:rPr>
                <w:kern w:val="2"/>
                <w:szCs w:val="24"/>
              </w:rPr>
              <w:t xml:space="preserve"> </w:t>
            </w:r>
            <w:r w:rsidR="000B0897" w:rsidRPr="00785E48">
              <w:rPr>
                <w:color w:val="000000"/>
                <w:kern w:val="2"/>
                <w:szCs w:val="24"/>
              </w:rPr>
              <w:t xml:space="preserve"> </w:t>
            </w:r>
            <w:r w:rsidR="00025B91" w:rsidRPr="00785E48">
              <w:rPr>
                <w:color w:val="000000"/>
                <w:kern w:val="2"/>
                <w:szCs w:val="24"/>
              </w:rPr>
              <w:t xml:space="preserve">Jurbarko miesto teritorijos bendrojo plano koregavimo paslaugas </w:t>
            </w:r>
            <w:r w:rsidR="000B0897" w:rsidRPr="00785E48">
              <w:rPr>
                <w:color w:val="000000"/>
                <w:kern w:val="2"/>
                <w:szCs w:val="24"/>
              </w:rPr>
              <w:t>(toliau – Paslaugos).</w:t>
            </w:r>
          </w:p>
          <w:p w14:paraId="27730B38" w14:textId="242BFE3E" w:rsidR="00027B83" w:rsidRDefault="00946AD4" w:rsidP="00946AD4">
            <w:pPr>
              <w:jc w:val="both"/>
              <w:rPr>
                <w:color w:val="000000"/>
                <w:kern w:val="2"/>
                <w:szCs w:val="24"/>
              </w:rPr>
            </w:pPr>
            <w:r>
              <w:rPr>
                <w:color w:val="000000"/>
                <w:kern w:val="2"/>
                <w:szCs w:val="24"/>
              </w:rPr>
              <w:t xml:space="preserve">3.1.2. </w:t>
            </w:r>
            <w:r w:rsidR="000B0897" w:rsidRPr="00785E48">
              <w:rPr>
                <w:color w:val="000000"/>
                <w:kern w:val="2"/>
                <w:szCs w:val="24"/>
              </w:rPr>
              <w:t xml:space="preserve">Išsamus </w:t>
            </w:r>
            <w:r w:rsidR="000B0897" w:rsidRPr="00785E48">
              <w:rPr>
                <w:color w:val="000000"/>
                <w:szCs w:val="24"/>
              </w:rPr>
              <w:t>Paslaugų</w:t>
            </w:r>
            <w:r w:rsidR="000B0897" w:rsidRPr="00785E48">
              <w:rPr>
                <w:color w:val="000000"/>
                <w:kern w:val="2"/>
                <w:szCs w:val="24"/>
              </w:rPr>
              <w:t xml:space="preserve"> aprašymas ir kiti reikalavimai teikiamoms </w:t>
            </w:r>
            <w:r w:rsidR="000B0897" w:rsidRPr="00785E48">
              <w:rPr>
                <w:color w:val="000000"/>
                <w:szCs w:val="24"/>
              </w:rPr>
              <w:t>Paslaugoms</w:t>
            </w:r>
            <w:r w:rsidR="000B0897" w:rsidRPr="00785E48">
              <w:rPr>
                <w:color w:val="000000"/>
                <w:kern w:val="2"/>
                <w:szCs w:val="24"/>
              </w:rPr>
              <w:t xml:space="preserve"> nustatyti Sutarties priede Nr. </w:t>
            </w:r>
            <w:r w:rsidR="00785E48" w:rsidRPr="00785E48">
              <w:rPr>
                <w:color w:val="000000"/>
                <w:kern w:val="2"/>
                <w:szCs w:val="24"/>
              </w:rPr>
              <w:t>1</w:t>
            </w:r>
            <w:r w:rsidR="000B0897" w:rsidRPr="00785E48">
              <w:rPr>
                <w:color w:val="000000"/>
                <w:kern w:val="2"/>
                <w:szCs w:val="24"/>
              </w:rPr>
              <w:t xml:space="preserve"> „Techninė specifikacija“ (toliau – Techninė specifikacija) ir Sutarties priede Nr.</w:t>
            </w:r>
            <w:r w:rsidR="00785E48" w:rsidRPr="00785E48">
              <w:rPr>
                <w:color w:val="000000"/>
                <w:kern w:val="2"/>
                <w:szCs w:val="24"/>
              </w:rPr>
              <w:t xml:space="preserve"> 2</w:t>
            </w:r>
            <w:r w:rsidR="000B0897" w:rsidRPr="00785E48">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62D2112B"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FB278C6" w14:textId="77777777">
        <w:trPr>
          <w:trHeight w:val="300"/>
        </w:trPr>
        <w:tc>
          <w:tcPr>
            <w:tcW w:w="3094" w:type="dxa"/>
            <w:gridSpan w:val="2"/>
          </w:tcPr>
          <w:p w14:paraId="44FCD107" w14:textId="77777777" w:rsidR="00027B83" w:rsidRPr="00025B91" w:rsidRDefault="000B0897">
            <w:pPr>
              <w:rPr>
                <w:b/>
                <w:szCs w:val="24"/>
              </w:rPr>
            </w:pPr>
            <w:r w:rsidRPr="00025B91">
              <w:rPr>
                <w:b/>
                <w:kern w:val="2"/>
                <w:szCs w:val="24"/>
              </w:rPr>
              <w:t xml:space="preserve">4.1. </w:t>
            </w:r>
            <w:r w:rsidRPr="00025B91">
              <w:rPr>
                <w:b/>
                <w:szCs w:val="24"/>
              </w:rPr>
              <w:t>Paslaugų</w:t>
            </w:r>
            <w:r w:rsidRPr="00025B91">
              <w:rPr>
                <w:b/>
                <w:kern w:val="2"/>
                <w:szCs w:val="24"/>
              </w:rPr>
              <w:t xml:space="preserve"> </w:t>
            </w:r>
            <w:r w:rsidRPr="00025B91">
              <w:rPr>
                <w:b/>
                <w:szCs w:val="24"/>
              </w:rPr>
              <w:t>suteikimo</w:t>
            </w:r>
            <w:r w:rsidRPr="00025B91">
              <w:rPr>
                <w:b/>
                <w:kern w:val="2"/>
                <w:szCs w:val="24"/>
              </w:rPr>
              <w:t xml:space="preserve"> terminai, kai </w:t>
            </w:r>
            <w:r w:rsidRPr="00025B91">
              <w:rPr>
                <w:b/>
                <w:szCs w:val="24"/>
              </w:rPr>
              <w:t>Paslaugos</w:t>
            </w:r>
            <w:r w:rsidRPr="00025B91">
              <w:rPr>
                <w:b/>
                <w:kern w:val="2"/>
                <w:szCs w:val="24"/>
              </w:rPr>
              <w:t xml:space="preserve"> </w:t>
            </w:r>
            <w:r w:rsidRPr="00025B91">
              <w:rPr>
                <w:b/>
                <w:szCs w:val="24"/>
              </w:rPr>
              <w:t>teikiamos</w:t>
            </w:r>
            <w:r w:rsidRPr="00025B91">
              <w:rPr>
                <w:b/>
                <w:kern w:val="2"/>
                <w:szCs w:val="24"/>
              </w:rPr>
              <w:t xml:space="preserve"> </w:t>
            </w:r>
            <w:r w:rsidRPr="00025B91">
              <w:rPr>
                <w:b/>
                <w:szCs w:val="24"/>
              </w:rPr>
              <w:t>etapais</w:t>
            </w:r>
          </w:p>
        </w:tc>
        <w:tc>
          <w:tcPr>
            <w:tcW w:w="6441" w:type="dxa"/>
            <w:gridSpan w:val="2"/>
          </w:tcPr>
          <w:p w14:paraId="7074E643" w14:textId="18D695C1" w:rsidR="005C12EF" w:rsidRPr="00025B91" w:rsidRDefault="00946AD4" w:rsidP="00946AD4">
            <w:pPr>
              <w:jc w:val="both"/>
              <w:rPr>
                <w:kern w:val="2"/>
                <w:szCs w:val="24"/>
              </w:rPr>
            </w:pPr>
            <w:r>
              <w:rPr>
                <w:kern w:val="2"/>
                <w:szCs w:val="24"/>
              </w:rPr>
              <w:t xml:space="preserve">4.1.1. </w:t>
            </w:r>
            <w:r w:rsidR="005C12EF" w:rsidRPr="005C12EF">
              <w:rPr>
                <w:kern w:val="2"/>
                <w:szCs w:val="24"/>
              </w:rPr>
              <w:t>Tiekėjas įsipareigo</w:t>
            </w:r>
            <w:r w:rsidR="005C12EF" w:rsidRPr="008D7F38">
              <w:rPr>
                <w:kern w:val="2"/>
                <w:szCs w:val="24"/>
              </w:rPr>
              <w:t>ja suteikti Paslaugas suderintame Paslaugų teikimo grafike nurodytų etapų eiliškumu, terminais ir sąlygomis,</w:t>
            </w:r>
            <w:r w:rsidR="005C12EF">
              <w:rPr>
                <w:kern w:val="2"/>
                <w:szCs w:val="24"/>
              </w:rPr>
              <w:t xml:space="preserve"> </w:t>
            </w:r>
            <w:r w:rsidR="005C12EF" w:rsidRPr="005C12EF">
              <w:rPr>
                <w:kern w:val="2"/>
                <w:szCs w:val="24"/>
              </w:rPr>
              <w:t xml:space="preserve">ne vėliau kaip per </w:t>
            </w:r>
            <w:r w:rsidR="00C213D0" w:rsidRPr="008D7F38">
              <w:rPr>
                <w:kern w:val="2"/>
                <w:szCs w:val="24"/>
              </w:rPr>
              <w:t>7</w:t>
            </w:r>
            <w:r w:rsidR="005C12EF" w:rsidRPr="005C12EF">
              <w:rPr>
                <w:kern w:val="2"/>
                <w:szCs w:val="24"/>
              </w:rPr>
              <w:t xml:space="preserve"> mėnesius nuo Sutarties įsigaliojimo dienos</w:t>
            </w:r>
            <w:r w:rsidR="005C12EF">
              <w:rPr>
                <w:kern w:val="2"/>
                <w:szCs w:val="24"/>
              </w:rPr>
              <w:t>.</w:t>
            </w:r>
          </w:p>
        </w:tc>
      </w:tr>
      <w:tr w:rsidR="007A75C6" w14:paraId="445BEF51" w14:textId="77777777">
        <w:trPr>
          <w:trHeight w:val="300"/>
        </w:trPr>
        <w:tc>
          <w:tcPr>
            <w:tcW w:w="3094" w:type="dxa"/>
            <w:gridSpan w:val="2"/>
          </w:tcPr>
          <w:p w14:paraId="0CD01515" w14:textId="580AC43E" w:rsidR="007A75C6" w:rsidRPr="00025B91" w:rsidRDefault="007A75C6" w:rsidP="007A75C6">
            <w:pPr>
              <w:rPr>
                <w:b/>
                <w:kern w:val="2"/>
                <w:szCs w:val="24"/>
              </w:rPr>
            </w:pPr>
            <w:r w:rsidRPr="00025B91">
              <w:rPr>
                <w:b/>
                <w:kern w:val="2"/>
                <w:szCs w:val="24"/>
              </w:rPr>
              <w:t>4.2. Paslaugų / jų dalies / etapo / periodo suteikimo termino pratęsimas</w:t>
            </w:r>
          </w:p>
        </w:tc>
        <w:tc>
          <w:tcPr>
            <w:tcW w:w="6441" w:type="dxa"/>
            <w:gridSpan w:val="2"/>
          </w:tcPr>
          <w:p w14:paraId="0750ECCF" w14:textId="77777777" w:rsidR="007A75C6" w:rsidRPr="00025B91" w:rsidRDefault="007A75C6" w:rsidP="007A75C6">
            <w:pPr>
              <w:jc w:val="both"/>
              <w:rPr>
                <w:kern w:val="2"/>
                <w:szCs w:val="24"/>
              </w:rPr>
            </w:pPr>
            <w:r w:rsidRPr="00025B91">
              <w:rPr>
                <w:kern w:val="2"/>
                <w:szCs w:val="24"/>
              </w:rPr>
              <w:t>Netaikoma</w:t>
            </w:r>
          </w:p>
          <w:p w14:paraId="6DCF4A22" w14:textId="7C3C41EB" w:rsidR="007A75C6" w:rsidRPr="00025B91"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Pr="00025B91" w:rsidRDefault="000B0897">
            <w:pPr>
              <w:rPr>
                <w:b/>
                <w:kern w:val="2"/>
                <w:szCs w:val="24"/>
              </w:rPr>
            </w:pPr>
            <w:r w:rsidRPr="00025B91">
              <w:rPr>
                <w:b/>
                <w:kern w:val="2"/>
                <w:szCs w:val="24"/>
              </w:rPr>
              <w:t>4.3. Užsakymų teikimo tvarka</w:t>
            </w:r>
          </w:p>
        </w:tc>
        <w:tc>
          <w:tcPr>
            <w:tcW w:w="6441" w:type="dxa"/>
            <w:gridSpan w:val="2"/>
          </w:tcPr>
          <w:p w14:paraId="32517BDA" w14:textId="3F1FF8A4" w:rsidR="00027B83" w:rsidRPr="00025B91" w:rsidRDefault="000B0897">
            <w:pPr>
              <w:rPr>
                <w:szCs w:val="24"/>
              </w:rPr>
            </w:pPr>
            <w:r w:rsidRPr="00025B91">
              <w:rPr>
                <w:szCs w:val="24"/>
              </w:rPr>
              <w:t>Netaikoma</w:t>
            </w:r>
          </w:p>
          <w:p w14:paraId="15D80427" w14:textId="43DE383B" w:rsidR="00027B83" w:rsidRPr="00025B91" w:rsidRDefault="00027B83">
            <w:pPr>
              <w:rPr>
                <w:szCs w:val="24"/>
              </w:rPr>
            </w:pPr>
          </w:p>
        </w:tc>
      </w:tr>
      <w:tr w:rsidR="00027B83"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025B91" w:rsidRDefault="000B0897">
            <w:pPr>
              <w:rPr>
                <w:b/>
                <w:kern w:val="2"/>
                <w:szCs w:val="24"/>
              </w:rPr>
            </w:pPr>
            <w:r w:rsidRPr="00025B91">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29908CF4" w:rsidR="00027B83" w:rsidRPr="00B92B3B" w:rsidRDefault="000B0897">
            <w:pPr>
              <w:rPr>
                <w:kern w:val="2"/>
                <w:szCs w:val="24"/>
              </w:rPr>
            </w:pPr>
            <w:r w:rsidRPr="00025B91">
              <w:rPr>
                <w:kern w:val="2"/>
                <w:szCs w:val="24"/>
              </w:rPr>
              <w:t>Netaikom</w:t>
            </w:r>
            <w:r w:rsidR="00B92B3B">
              <w:rPr>
                <w:kern w:val="2"/>
                <w:szCs w:val="24"/>
              </w:rPr>
              <w:t>a</w:t>
            </w:r>
          </w:p>
        </w:tc>
      </w:tr>
      <w:tr w:rsidR="00027B83" w14:paraId="6A12AB7F" w14:textId="77777777">
        <w:trPr>
          <w:trHeight w:val="300"/>
        </w:trPr>
        <w:tc>
          <w:tcPr>
            <w:tcW w:w="3094" w:type="dxa"/>
            <w:gridSpan w:val="2"/>
          </w:tcPr>
          <w:p w14:paraId="5257C9B8" w14:textId="77777777" w:rsidR="00027B83" w:rsidRPr="00025B91" w:rsidRDefault="000B0897">
            <w:pPr>
              <w:rPr>
                <w:b/>
                <w:kern w:val="2"/>
                <w:szCs w:val="24"/>
              </w:rPr>
            </w:pPr>
            <w:r w:rsidRPr="00025B91">
              <w:rPr>
                <w:b/>
                <w:kern w:val="2"/>
                <w:szCs w:val="24"/>
              </w:rPr>
              <w:t>4.5. Pateikiami dokumentai</w:t>
            </w:r>
          </w:p>
        </w:tc>
        <w:tc>
          <w:tcPr>
            <w:tcW w:w="6441" w:type="dxa"/>
            <w:gridSpan w:val="2"/>
          </w:tcPr>
          <w:p w14:paraId="0CE28B9D" w14:textId="00D66374" w:rsidR="00027B83" w:rsidRPr="00025B91" w:rsidRDefault="00946AD4" w:rsidP="00946AD4">
            <w:pPr>
              <w:jc w:val="both"/>
              <w:rPr>
                <w:szCs w:val="24"/>
              </w:rPr>
            </w:pPr>
            <w:r>
              <w:rPr>
                <w:kern w:val="2"/>
                <w:szCs w:val="24"/>
              </w:rPr>
              <w:t xml:space="preserve">4.5.1. </w:t>
            </w:r>
            <w:r w:rsidR="00B92B3B" w:rsidRPr="00025B91">
              <w:rPr>
                <w:kern w:val="2"/>
                <w:szCs w:val="24"/>
              </w:rPr>
              <w:t xml:space="preserve">Turi būti pateikiami šie dokumentai: </w:t>
            </w:r>
            <w:r w:rsidR="00B92B3B">
              <w:t xml:space="preserve">aiškinamasis raštas ir grafinė dalis, kurią sudaro koreguojami brėžiniai: pagrindinis brėžinys M 1:5000, susisiekimo infrastruktūros brėžinys M 1:5000, inžinerinės infrastruktūros brėžinys M 1:5000. </w:t>
            </w:r>
            <w:r w:rsidR="00B92B3B">
              <w:rPr>
                <w:color w:val="000000"/>
                <w:szCs w:val="24"/>
                <w:lang w:eastAsia="lt-LT"/>
              </w:rPr>
              <w:t>Plano rengėjas planavimo</w:t>
            </w:r>
            <w:r w:rsidR="00B92B3B">
              <w:rPr>
                <w:szCs w:val="24"/>
              </w:rPr>
              <w:t xml:space="preserve"> organizatoriui </w:t>
            </w:r>
            <w:r w:rsidR="00B92B3B">
              <w:rPr>
                <w:color w:val="000000"/>
                <w:szCs w:val="24"/>
                <w:lang w:eastAsia="lt-LT"/>
              </w:rPr>
              <w:t xml:space="preserve">turi pateikti </w:t>
            </w:r>
            <w:r w:rsidR="00B92B3B">
              <w:rPr>
                <w:szCs w:val="24"/>
              </w:rPr>
              <w:t xml:space="preserve">2 parengto plano egzempliorius </w:t>
            </w:r>
            <w:r w:rsidR="00B92B3B">
              <w:rPr>
                <w:color w:val="000000"/>
                <w:szCs w:val="24"/>
                <w:lang w:eastAsia="lt-LT"/>
              </w:rPr>
              <w:t xml:space="preserve">popieriuje (originalą ir jo kopiją) </w:t>
            </w:r>
            <w:r w:rsidR="00B92B3B">
              <w:rPr>
                <w:szCs w:val="24"/>
                <w:lang w:eastAsia="lt-LT"/>
              </w:rPr>
              <w:t xml:space="preserve">ir </w:t>
            </w:r>
            <w:r w:rsidR="00B92B3B">
              <w:rPr>
                <w:color w:val="000000"/>
                <w:szCs w:val="24"/>
                <w:lang w:eastAsia="lt-LT"/>
              </w:rPr>
              <w:t xml:space="preserve">skaitmenine forma </w:t>
            </w:r>
            <w:r w:rsidR="00B92B3B">
              <w:rPr>
                <w:szCs w:val="24"/>
                <w:lang w:eastAsia="lt-LT"/>
              </w:rPr>
              <w:t>(rastrinio). Kompiuterinėje laikmenoje grafinė dalis (brėžiniai) teikiama dviem formatais: vektoriniu GIS (LKS-94 sistemoje, *.</w:t>
            </w:r>
            <w:proofErr w:type="spellStart"/>
            <w:r w:rsidR="00B92B3B">
              <w:rPr>
                <w:szCs w:val="24"/>
                <w:lang w:eastAsia="lt-LT"/>
              </w:rPr>
              <w:t>shp</w:t>
            </w:r>
            <w:proofErr w:type="spellEnd"/>
            <w:r w:rsidR="00B92B3B">
              <w:rPr>
                <w:szCs w:val="24"/>
                <w:lang w:eastAsia="lt-LT"/>
              </w:rPr>
              <w:t xml:space="preserve"> ir *.</w:t>
            </w:r>
            <w:proofErr w:type="spellStart"/>
            <w:r w:rsidR="00B92B3B">
              <w:rPr>
                <w:szCs w:val="24"/>
                <w:lang w:eastAsia="lt-LT"/>
              </w:rPr>
              <w:t>dwg</w:t>
            </w:r>
            <w:proofErr w:type="spellEnd"/>
            <w:r w:rsidR="00B92B3B">
              <w:rPr>
                <w:szCs w:val="24"/>
                <w:lang w:eastAsia="lt-LT"/>
              </w:rPr>
              <w:t>) ir rastriniu (*.jpg ar *.</w:t>
            </w:r>
            <w:proofErr w:type="spellStart"/>
            <w:r w:rsidR="00B92B3B">
              <w:rPr>
                <w:szCs w:val="24"/>
                <w:lang w:eastAsia="lt-LT"/>
              </w:rPr>
              <w:t>pdf</w:t>
            </w:r>
            <w:proofErr w:type="spellEnd"/>
            <w:r w:rsidR="00B92B3B">
              <w:rPr>
                <w:szCs w:val="24"/>
                <w:lang w:eastAsia="lt-LT"/>
              </w:rPr>
              <w:t xml:space="preserve"> (brėžiniai turi būti nuskenuoti su derinimais, aiškinamojo rašto tekstinė dalis teikiama *.</w:t>
            </w:r>
            <w:proofErr w:type="spellStart"/>
            <w:r w:rsidR="00B92B3B">
              <w:rPr>
                <w:szCs w:val="24"/>
                <w:lang w:eastAsia="lt-LT"/>
              </w:rPr>
              <w:t>doc</w:t>
            </w:r>
            <w:proofErr w:type="spellEnd"/>
            <w:r w:rsidR="00B92B3B">
              <w:rPr>
                <w:szCs w:val="24"/>
                <w:lang w:eastAsia="lt-LT"/>
              </w:rPr>
              <w:t xml:space="preserve"> ir *.jpg ar *.</w:t>
            </w:r>
            <w:proofErr w:type="spellStart"/>
            <w:r w:rsidR="00B92B3B">
              <w:rPr>
                <w:szCs w:val="24"/>
                <w:lang w:eastAsia="lt-LT"/>
              </w:rPr>
              <w:t>pdf</w:t>
            </w:r>
            <w:proofErr w:type="spellEnd"/>
            <w:r w:rsidR="00B92B3B">
              <w:rPr>
                <w:szCs w:val="24"/>
                <w:lang w:eastAsia="lt-LT"/>
              </w:rPr>
              <w:t xml:space="preserve">  formatais)</w:t>
            </w:r>
            <w:r w:rsidR="00B92B3B">
              <w:rPr>
                <w:szCs w:val="24"/>
              </w:rPr>
              <w:t xml:space="preserve">, tinkančiais atviram </w:t>
            </w:r>
            <w:r w:rsidR="00B92B3B">
              <w:rPr>
                <w:szCs w:val="24"/>
              </w:rPr>
              <w:lastRenderedPageBreak/>
              <w:t xml:space="preserve">duomenų apsikeitimui ir dokumento registravimui teritorijų planavimo dokumentų registre, </w:t>
            </w:r>
            <w:r w:rsidR="00B92B3B" w:rsidRPr="00B92B3B">
              <w:rPr>
                <w:kern w:val="2"/>
                <w:szCs w:val="24"/>
              </w:rPr>
              <w:t xml:space="preserve">Paslaugų perdavimo-priėmimo aktas ir Sąskaita. </w:t>
            </w:r>
            <w:r w:rsidR="00B92B3B" w:rsidRPr="00025B91">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lastRenderedPageBreak/>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84507C7" w14:textId="77777777" w:rsidR="00027B83" w:rsidRDefault="00027B83">
            <w:pPr>
              <w:rPr>
                <w:color w:val="4472C4"/>
                <w:kern w:val="2"/>
                <w:szCs w:val="24"/>
              </w:rPr>
            </w:pPr>
          </w:p>
          <w:p w14:paraId="3CC58188" w14:textId="4D4F5228" w:rsidR="00027B83" w:rsidRDefault="000B0897">
            <w:pPr>
              <w:rPr>
                <w:kern w:val="2"/>
                <w:szCs w:val="24"/>
              </w:rPr>
            </w:pPr>
            <w:r>
              <w:rPr>
                <w:kern w:val="2"/>
                <w:szCs w:val="24"/>
              </w:rPr>
              <w:t>Fiksuotos kainos kainodara</w:t>
            </w:r>
          </w:p>
          <w:p w14:paraId="1199C3A4" w14:textId="592721FA" w:rsidR="00027B83" w:rsidRDefault="00027B83">
            <w:pPr>
              <w:rPr>
                <w:color w:val="4472C4"/>
                <w:kern w:val="2"/>
                <w:szCs w:val="24"/>
              </w:rPr>
            </w:pPr>
          </w:p>
        </w:tc>
      </w:tr>
      <w:tr w:rsidR="00027B83" w14:paraId="3843FD4C" w14:textId="77777777">
        <w:trPr>
          <w:trHeight w:val="300"/>
        </w:trPr>
        <w:tc>
          <w:tcPr>
            <w:tcW w:w="3094" w:type="dxa"/>
            <w:gridSpan w:val="2"/>
          </w:tcPr>
          <w:p w14:paraId="542B0CE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0980B733" w14:textId="77777777" w:rsidR="00027B83" w:rsidRDefault="00027B83">
            <w:pPr>
              <w:rPr>
                <w:b/>
                <w:kern w:val="2"/>
                <w:szCs w:val="24"/>
              </w:rPr>
            </w:pPr>
          </w:p>
          <w:p w14:paraId="7FB0DC3E" w14:textId="77777777" w:rsidR="00027B83" w:rsidRDefault="00027B83" w:rsidP="00467ADA">
            <w:pPr>
              <w:jc w:val="both"/>
              <w:rPr>
                <w:b/>
                <w:kern w:val="2"/>
                <w:szCs w:val="24"/>
              </w:rPr>
            </w:pPr>
          </w:p>
        </w:tc>
        <w:tc>
          <w:tcPr>
            <w:tcW w:w="6441" w:type="dxa"/>
            <w:gridSpan w:val="2"/>
          </w:tcPr>
          <w:p w14:paraId="3EFE3A3F" w14:textId="77777777" w:rsidR="00027B83" w:rsidRDefault="000B0897" w:rsidP="00946AD4">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A0D6950" w14:textId="77777777" w:rsidR="00027B83" w:rsidRDefault="000B0897" w:rsidP="00946AD4">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E0784" w14:textId="77777777" w:rsidR="00027B83" w:rsidRDefault="000B0897" w:rsidP="00946AD4">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77777777" w:rsidR="00027B83" w:rsidRDefault="000B0897" w:rsidP="00946AD4">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trPr>
          <w:trHeight w:val="300"/>
        </w:trPr>
        <w:tc>
          <w:tcPr>
            <w:tcW w:w="3094" w:type="dxa"/>
            <w:gridSpan w:val="2"/>
          </w:tcPr>
          <w:p w14:paraId="46985E13" w14:textId="388E81F2" w:rsidR="00027B83" w:rsidRDefault="000B0897">
            <w:pPr>
              <w:rPr>
                <w:b/>
                <w:kern w:val="2"/>
                <w:szCs w:val="24"/>
              </w:rPr>
            </w:pPr>
            <w:r>
              <w:rPr>
                <w:b/>
                <w:kern w:val="2"/>
                <w:szCs w:val="24"/>
              </w:rPr>
              <w:t xml:space="preserve">5.3. Sutarties kainos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4A64E9D5" w:rsidR="00027B83" w:rsidRPr="00467ADA" w:rsidRDefault="000B0897">
            <w:pPr>
              <w:rPr>
                <w:szCs w:val="24"/>
              </w:rPr>
            </w:pPr>
            <w:r w:rsidRPr="00467ADA">
              <w:rPr>
                <w:kern w:val="2"/>
                <w:szCs w:val="24"/>
              </w:rPr>
              <w:t>Sutarties kaina bus perskaičiuojami:</w:t>
            </w:r>
          </w:p>
          <w:p w14:paraId="5139C732" w14:textId="77777777" w:rsidR="00027B83" w:rsidRDefault="000B0897">
            <w:pPr>
              <w:rPr>
                <w:color w:val="FF0000"/>
                <w:kern w:val="2"/>
                <w:szCs w:val="24"/>
              </w:rPr>
            </w:pPr>
            <w:r>
              <w:rPr>
                <w:kern w:val="2"/>
                <w:szCs w:val="24"/>
              </w:rPr>
              <w:t>5.3.1. dėl PVM tarifo pasikeitimo;</w:t>
            </w:r>
          </w:p>
          <w:p w14:paraId="60BA4D26" w14:textId="562730F8" w:rsidR="00027B83" w:rsidRPr="00467ADA" w:rsidRDefault="000B0897">
            <w:pPr>
              <w:rPr>
                <w:kern w:val="2"/>
                <w:szCs w:val="24"/>
              </w:rPr>
            </w:pPr>
            <w:r w:rsidRPr="00467ADA">
              <w:rPr>
                <w:kern w:val="2"/>
                <w:szCs w:val="24"/>
              </w:rPr>
              <w:t xml:space="preserve">5.3.2. </w:t>
            </w:r>
            <w:r w:rsidR="00467ADA" w:rsidRPr="00467ADA">
              <w:rPr>
                <w:kern w:val="2"/>
                <w:szCs w:val="24"/>
              </w:rPr>
              <w:t>d</w:t>
            </w:r>
            <w:r w:rsidRPr="00467ADA">
              <w:rPr>
                <w:kern w:val="2"/>
                <w:szCs w:val="24"/>
              </w:rPr>
              <w:t>ėl kainų lygio pokyčio</w:t>
            </w:r>
            <w:r w:rsidR="00467ADA">
              <w:rPr>
                <w:kern w:val="2"/>
                <w:szCs w:val="24"/>
              </w:rPr>
              <w:t>.</w:t>
            </w:r>
          </w:p>
          <w:p w14:paraId="662EA503" w14:textId="7770C96E" w:rsidR="00027B83" w:rsidRDefault="00027B83">
            <w:pPr>
              <w:rPr>
                <w:color w:val="FF0000"/>
                <w:kern w:val="2"/>
                <w:szCs w:val="24"/>
              </w:rPr>
            </w:pPr>
          </w:p>
        </w:tc>
      </w:tr>
      <w:tr w:rsidR="00027B83" w14:paraId="493E8FAB" w14:textId="77777777">
        <w:trPr>
          <w:trHeight w:val="300"/>
        </w:trPr>
        <w:tc>
          <w:tcPr>
            <w:tcW w:w="3094" w:type="dxa"/>
            <w:gridSpan w:val="2"/>
          </w:tcPr>
          <w:p w14:paraId="2F363431" w14:textId="4E1BF150" w:rsidR="00027B83" w:rsidRDefault="000B0897">
            <w:pPr>
              <w:rPr>
                <w:b/>
                <w:kern w:val="2"/>
                <w:szCs w:val="24"/>
              </w:rPr>
            </w:pPr>
            <w:r>
              <w:rPr>
                <w:b/>
                <w:kern w:val="2"/>
                <w:szCs w:val="24"/>
              </w:rPr>
              <w:t>5.3.1. Sutarties kainos peržiūra dėl PVM tarifo pasikeitimo</w:t>
            </w:r>
          </w:p>
        </w:tc>
        <w:tc>
          <w:tcPr>
            <w:tcW w:w="6441" w:type="dxa"/>
            <w:gridSpan w:val="2"/>
          </w:tcPr>
          <w:p w14:paraId="4D7D126B" w14:textId="45DDF51B" w:rsidR="00027B83" w:rsidRDefault="00946AD4" w:rsidP="00946AD4">
            <w:pPr>
              <w:jc w:val="both"/>
              <w:rPr>
                <w:szCs w:val="24"/>
              </w:rPr>
            </w:pPr>
            <w:r>
              <w:rPr>
                <w:kern w:val="2"/>
                <w:szCs w:val="24"/>
              </w:rPr>
              <w:t xml:space="preserve">5.3.1.1. </w:t>
            </w:r>
            <w:r w:rsidR="000B0897">
              <w:rPr>
                <w:kern w:val="2"/>
                <w:szCs w:val="24"/>
              </w:rPr>
              <w:t>Jeigu Sutarties vykdymo metu pasikeičia PVM mokėjimą reglamentuojantys teisės aktai, darantys tiesioginę įtaką Tiekėjo t</w:t>
            </w:r>
            <w:r w:rsidR="000B0897">
              <w:rPr>
                <w:szCs w:val="24"/>
              </w:rPr>
              <w:t>ei</w:t>
            </w:r>
            <w:r w:rsidR="000B0897">
              <w:rPr>
                <w:kern w:val="2"/>
                <w:szCs w:val="24"/>
              </w:rPr>
              <w:t>kiamų P</w:t>
            </w:r>
            <w:r w:rsidR="000B0897">
              <w:rPr>
                <w:szCs w:val="24"/>
              </w:rPr>
              <w:t>aslaugų</w:t>
            </w:r>
            <w:r w:rsidR="000B0897">
              <w:rPr>
                <w:kern w:val="2"/>
                <w:szCs w:val="24"/>
              </w:rPr>
              <w:t xml:space="preserve"> Sutartyje nurodytai kainai, Sutarties kaina perskaičiuojami nekeičiant P</w:t>
            </w:r>
            <w:r w:rsidR="000B0897">
              <w:rPr>
                <w:szCs w:val="24"/>
              </w:rPr>
              <w:t>aslaugų</w:t>
            </w:r>
            <w:r w:rsidR="000B0897">
              <w:rPr>
                <w:kern w:val="2"/>
                <w:szCs w:val="24"/>
              </w:rPr>
              <w:t xml:space="preserve"> kainos be PVM.</w:t>
            </w:r>
          </w:p>
          <w:p w14:paraId="265830DC" w14:textId="77777777" w:rsidR="00027B83" w:rsidRDefault="00027B83" w:rsidP="00946AD4">
            <w:pPr>
              <w:jc w:val="both"/>
              <w:rPr>
                <w:kern w:val="2"/>
                <w:szCs w:val="24"/>
              </w:rPr>
            </w:pPr>
          </w:p>
          <w:p w14:paraId="20571E9F" w14:textId="0A8B71C9" w:rsidR="00027B83" w:rsidRDefault="00946AD4" w:rsidP="00946AD4">
            <w:pPr>
              <w:jc w:val="both"/>
              <w:rPr>
                <w:szCs w:val="24"/>
              </w:rPr>
            </w:pPr>
            <w:r>
              <w:rPr>
                <w:kern w:val="2"/>
                <w:szCs w:val="24"/>
              </w:rPr>
              <w:t xml:space="preserve">5.3.1.2. </w:t>
            </w:r>
            <w:r w:rsidR="000B0897">
              <w:rPr>
                <w:kern w:val="2"/>
                <w:szCs w:val="24"/>
              </w:rPr>
              <w:t>Perskaičiuota Sutarties kaina įforminama Susitarimu ir turi būti taikoma nuo naujo PVM įvedimo datos (nepriklausomai nuo to, kada pasirašytas Susitarimas).</w:t>
            </w:r>
          </w:p>
        </w:tc>
      </w:tr>
      <w:tr w:rsidR="00027B83" w14:paraId="664B1697" w14:textId="77777777">
        <w:trPr>
          <w:trHeight w:val="300"/>
        </w:trPr>
        <w:tc>
          <w:tcPr>
            <w:tcW w:w="3094" w:type="dxa"/>
            <w:gridSpan w:val="2"/>
          </w:tcPr>
          <w:p w14:paraId="001A6369" w14:textId="738A0DC9" w:rsidR="00027B83" w:rsidRDefault="000B0897">
            <w:pPr>
              <w:rPr>
                <w:szCs w:val="24"/>
              </w:rPr>
            </w:pPr>
            <w:r>
              <w:rPr>
                <w:b/>
                <w:bCs/>
                <w:kern w:val="2"/>
                <w:szCs w:val="24"/>
              </w:rPr>
              <w:t>5.3.2.</w:t>
            </w:r>
            <w:r>
              <w:rPr>
                <w:kern w:val="2"/>
                <w:szCs w:val="24"/>
              </w:rPr>
              <w:t xml:space="preserve"> </w:t>
            </w:r>
            <w:r>
              <w:rPr>
                <w:b/>
                <w:bCs/>
                <w:kern w:val="2"/>
                <w:szCs w:val="24"/>
              </w:rPr>
              <w:t>Sutarties kainos peržiūra dėl kitų mokesčių, lemiančių Paslaugų kainos</w:t>
            </w:r>
            <w:r w:rsidR="00070780">
              <w:rPr>
                <w:b/>
                <w:bCs/>
                <w:kern w:val="2"/>
                <w:szCs w:val="24"/>
              </w:rPr>
              <w:t xml:space="preserve"> </w:t>
            </w:r>
            <w:r>
              <w:rPr>
                <w:b/>
                <w:bCs/>
                <w:kern w:val="2"/>
                <w:szCs w:val="24"/>
              </w:rPr>
              <w:t>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123FC86A" w:rsidR="00027B83" w:rsidRDefault="00027B83">
            <w:pPr>
              <w:rPr>
                <w:szCs w:val="24"/>
              </w:rPr>
            </w:pPr>
          </w:p>
        </w:tc>
      </w:tr>
      <w:tr w:rsidR="00070780" w14:paraId="022882B0" w14:textId="77777777">
        <w:trPr>
          <w:trHeight w:val="300"/>
        </w:trPr>
        <w:tc>
          <w:tcPr>
            <w:tcW w:w="3094" w:type="dxa"/>
            <w:gridSpan w:val="2"/>
          </w:tcPr>
          <w:p w14:paraId="6060A47B" w14:textId="7CE0D2FA" w:rsidR="00070780" w:rsidRDefault="00070780" w:rsidP="00070780">
            <w:pPr>
              <w:rPr>
                <w:bCs/>
                <w:kern w:val="2"/>
                <w:szCs w:val="24"/>
              </w:rPr>
            </w:pPr>
            <w:r>
              <w:rPr>
                <w:b/>
                <w:kern w:val="2"/>
                <w:szCs w:val="24"/>
              </w:rPr>
              <w:t>5.3.3. Sutarties kainos / įkainių peržiūra dėl kainų lygio pokyčio</w:t>
            </w:r>
          </w:p>
          <w:p w14:paraId="34D2BE09" w14:textId="33F84FAB" w:rsidR="00070780" w:rsidRDefault="00070780" w:rsidP="00070780">
            <w:pPr>
              <w:rPr>
                <w:b/>
                <w:kern w:val="2"/>
                <w:szCs w:val="24"/>
              </w:rPr>
            </w:pPr>
          </w:p>
        </w:tc>
        <w:tc>
          <w:tcPr>
            <w:tcW w:w="6441" w:type="dxa"/>
            <w:gridSpan w:val="2"/>
          </w:tcPr>
          <w:p w14:paraId="3D45F899" w14:textId="439CBA9A" w:rsidR="00070780" w:rsidRPr="000F224A" w:rsidRDefault="00070780" w:rsidP="00070780">
            <w:pPr>
              <w:jc w:val="both"/>
              <w:rPr>
                <w:szCs w:val="24"/>
              </w:rPr>
            </w:pPr>
            <w:r>
              <w:rPr>
                <w:color w:val="000000"/>
                <w:szCs w:val="24"/>
              </w:rPr>
              <w:t>5.3.3.1. Bet</w:t>
            </w:r>
            <w:r>
              <w:rPr>
                <w:szCs w:val="24"/>
              </w:rPr>
              <w:t xml:space="preserve"> kuri Sutarties Šalis Sutarties galiojimo metu turi teisę inicijuoti Sutarties </w:t>
            </w:r>
            <w:r w:rsidRPr="000F224A">
              <w:rPr>
                <w:szCs w:val="24"/>
              </w:rPr>
              <w:t xml:space="preserve">kainos / įkainių peržiūrą (keitimą) ne anksčiau kaip po </w:t>
            </w:r>
            <w:r w:rsidR="00241868">
              <w:rPr>
                <w:szCs w:val="24"/>
              </w:rPr>
              <w:t>6</w:t>
            </w:r>
            <w:r w:rsidRPr="000F224A">
              <w:rPr>
                <w:szCs w:val="24"/>
              </w:rPr>
              <w:t xml:space="preserve"> mėn. nuo 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Pr="000F224A">
              <w:rPr>
                <w:szCs w:val="24"/>
              </w:rPr>
              <w:t xml:space="preserve">5 </w:t>
            </w:r>
            <w:r>
              <w:rPr>
                <w:szCs w:val="24"/>
              </w:rPr>
              <w:t xml:space="preserve">procentus. </w:t>
            </w:r>
          </w:p>
          <w:p w14:paraId="405EE86A" w14:textId="77777777" w:rsidR="00070780" w:rsidRPr="000F224A" w:rsidRDefault="00070780" w:rsidP="00070780">
            <w:pPr>
              <w:jc w:val="both"/>
              <w:rPr>
                <w:kern w:val="2"/>
                <w:szCs w:val="24"/>
                <w:shd w:val="clear" w:color="auto" w:fill="FFFFFF"/>
              </w:rPr>
            </w:pPr>
            <w:r w:rsidRPr="000F224A">
              <w:rPr>
                <w:kern w:val="2"/>
                <w:szCs w:val="24"/>
              </w:rPr>
              <w:t>5.3.3.2. Sutarties k</w:t>
            </w:r>
            <w:r w:rsidRPr="000F224A">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1406F464" w14:textId="77777777" w:rsidR="00070780" w:rsidRPr="000F224A" w:rsidRDefault="00070780" w:rsidP="00070780">
            <w:pPr>
              <w:jc w:val="both"/>
              <w:rPr>
                <w:kern w:val="2"/>
                <w:szCs w:val="24"/>
                <w:shd w:val="clear" w:color="auto" w:fill="FFFFFF"/>
              </w:rPr>
            </w:pPr>
            <w:r w:rsidRPr="000F224A">
              <w:rPr>
                <w:kern w:val="2"/>
                <w:szCs w:val="24"/>
              </w:rPr>
              <w:t xml:space="preserve">5.3.3.3. </w:t>
            </w:r>
            <w:r w:rsidRPr="000F224A">
              <w:rPr>
                <w:kern w:val="2"/>
                <w:szCs w:val="24"/>
                <w:shd w:val="clear" w:color="auto" w:fill="FFFFFF"/>
              </w:rPr>
              <w:t>Jeigu P</w:t>
            </w:r>
            <w:r w:rsidRPr="000F224A">
              <w:rPr>
                <w:szCs w:val="24"/>
              </w:rPr>
              <w:t>aslaugų teikimas</w:t>
            </w:r>
            <w:r w:rsidRPr="000F224A">
              <w:rPr>
                <w:kern w:val="2"/>
                <w:szCs w:val="24"/>
                <w:shd w:val="clear" w:color="auto" w:fill="FFFFFF"/>
              </w:rPr>
              <w:t xml:space="preserve"> vėluoja dėl Tiekėjo kaltės, uždelstų suteikti P</w:t>
            </w:r>
            <w:r w:rsidRPr="000F224A">
              <w:rPr>
                <w:szCs w:val="24"/>
              </w:rPr>
              <w:t>aslaugų</w:t>
            </w:r>
            <w:r w:rsidRPr="000F224A">
              <w:rPr>
                <w:kern w:val="2"/>
                <w:szCs w:val="24"/>
                <w:shd w:val="clear" w:color="auto" w:fill="FFFFFF"/>
              </w:rPr>
              <w:t xml:space="preserve"> kaina / įkainiai nėra perskaičiuojami </w:t>
            </w:r>
            <w:r w:rsidRPr="000F224A">
              <w:rPr>
                <w:kern w:val="2"/>
                <w:szCs w:val="24"/>
                <w:shd w:val="clear" w:color="auto" w:fill="FFFFFF"/>
              </w:rPr>
              <w:lastRenderedPageBreak/>
              <w:t>dėl kainų lygio kilimo (gali būti mažinami, tačiau negali būti didinami).</w:t>
            </w:r>
          </w:p>
          <w:p w14:paraId="69DA578C" w14:textId="77777777" w:rsidR="00070780" w:rsidRDefault="00070780" w:rsidP="00070780">
            <w:pPr>
              <w:jc w:val="both"/>
              <w:rPr>
                <w:color w:val="000000"/>
                <w:kern w:val="2"/>
                <w:szCs w:val="24"/>
                <w:shd w:val="clear" w:color="auto" w:fill="FFFFFF"/>
              </w:rPr>
            </w:pPr>
            <w:r>
              <w:rPr>
                <w:color w:val="000000"/>
                <w:kern w:val="2"/>
                <w:szCs w:val="24"/>
              </w:rPr>
              <w:t>5</w:t>
            </w:r>
            <w:r w:rsidRPr="000F224A">
              <w:rPr>
                <w:kern w:val="2"/>
                <w:szCs w:val="24"/>
              </w:rPr>
              <w:t xml:space="preserve">.3.3.4. Atlikdamos Sutarties kainos / įkainių peržiūrą </w:t>
            </w:r>
            <w:r w:rsidRPr="000F224A">
              <w:rPr>
                <w:kern w:val="2"/>
                <w:szCs w:val="24"/>
                <w:shd w:val="clear" w:color="auto" w:fill="FFFFFF"/>
              </w:rPr>
              <w:t>Šalys vadovaujasi Valstybės duomenų agentūros viešai Oficialiosios statistikos portale paskelbtais Rodiklių duomenų bazės duomenimis</w:t>
            </w:r>
            <w:r>
              <w:rPr>
                <w:color w:val="000000"/>
                <w:kern w:val="2"/>
                <w:szCs w:val="24"/>
                <w:shd w:val="clear" w:color="auto" w:fill="FFFFFF"/>
              </w:rPr>
              <w:t xml:space="preserve">. Iš kitos Šalies </w:t>
            </w:r>
            <w:r w:rsidRPr="000F224A">
              <w:rPr>
                <w:kern w:val="2"/>
                <w:szCs w:val="24"/>
                <w:shd w:val="clear" w:color="auto" w:fill="FFFFFF"/>
              </w:rPr>
              <w:t>nereikalaujama</w:t>
            </w:r>
            <w:r>
              <w:rPr>
                <w:color w:val="000000"/>
                <w:kern w:val="2"/>
                <w:szCs w:val="24"/>
                <w:shd w:val="clear" w:color="auto" w:fill="FFFFFF"/>
              </w:rPr>
              <w:t xml:space="preserve"> pateikti oficialaus Valstybės duomenų agentūros ar kitos institucijos išduoto dokumento ar patvirtinimo.</w:t>
            </w:r>
          </w:p>
          <w:p w14:paraId="785D910A" w14:textId="77777777" w:rsidR="00070780" w:rsidRDefault="00070780" w:rsidP="00070780">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A02382">
              <w:rPr>
                <w:kern w:val="2"/>
                <w:szCs w:val="24"/>
                <w:shd w:val="clear" w:color="auto" w:fill="FFFFFF"/>
              </w:rPr>
              <w:t>kainą / įkainius</w:t>
            </w:r>
            <w:r>
              <w:rPr>
                <w:color w:val="000000"/>
                <w:kern w:val="2"/>
                <w:szCs w:val="24"/>
                <w:shd w:val="clear" w:color="auto" w:fill="FFFFFF"/>
              </w:rPr>
              <w:t>, perskaičiuotą Pradinės Sutarties vertę.</w:t>
            </w:r>
          </w:p>
          <w:p w14:paraId="38921E26" w14:textId="77777777" w:rsidR="00070780" w:rsidRDefault="00070780" w:rsidP="00070780">
            <w:pPr>
              <w:jc w:val="both"/>
              <w:rPr>
                <w:color w:val="000000"/>
                <w:szCs w:val="24"/>
              </w:rPr>
            </w:pPr>
            <w:r>
              <w:rPr>
                <w:color w:val="000000"/>
                <w:kern w:val="2"/>
                <w:szCs w:val="24"/>
                <w:shd w:val="clear" w:color="auto" w:fill="FFFFFF"/>
              </w:rPr>
              <w:t xml:space="preserve">5.3.3.6. Nauja Sutarties </w:t>
            </w:r>
            <w:r w:rsidRPr="00A02382">
              <w:rPr>
                <w:kern w:val="2"/>
                <w:szCs w:val="24"/>
                <w:shd w:val="clear" w:color="auto" w:fill="FFFFFF"/>
              </w:rPr>
              <w:t xml:space="preserve">kaina / įkainiai </w:t>
            </w:r>
            <w:r>
              <w:rPr>
                <w:color w:val="000000"/>
                <w:kern w:val="2"/>
                <w:szCs w:val="24"/>
                <w:shd w:val="clear" w:color="auto" w:fill="FFFFFF"/>
              </w:rPr>
              <w:t>apskaičiuojami pagal žemiau pateiktą formulę:</w:t>
            </w:r>
          </w:p>
          <w:p w14:paraId="589B78D6" w14:textId="77777777" w:rsidR="00070780" w:rsidRDefault="00070780" w:rsidP="00070780">
            <w:pPr>
              <w:jc w:val="both"/>
              <w:rPr>
                <w:color w:val="000000"/>
                <w:szCs w:val="24"/>
              </w:rPr>
            </w:pPr>
          </w:p>
          <w:p w14:paraId="5F778C32" w14:textId="77777777" w:rsidR="00070780" w:rsidRDefault="00301FA0" w:rsidP="0007078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70780">
              <w:rPr>
                <w:kern w:val="2"/>
                <w:szCs w:val="24"/>
              </w:rPr>
              <w:t>, kur a –</w:t>
            </w:r>
            <w:r w:rsidR="00070780" w:rsidRPr="00A02382">
              <w:rPr>
                <w:kern w:val="2"/>
                <w:szCs w:val="24"/>
              </w:rPr>
              <w:t>įkainis</w:t>
            </w:r>
            <w:r w:rsidR="00070780">
              <w:rPr>
                <w:color w:val="FF0000"/>
                <w:kern w:val="2"/>
                <w:szCs w:val="24"/>
              </w:rPr>
              <w:t xml:space="preserve"> </w:t>
            </w:r>
            <w:r w:rsidR="00070780">
              <w:rPr>
                <w:kern w:val="2"/>
                <w:szCs w:val="24"/>
              </w:rPr>
              <w:t>(Eur be PVM) (jei peržiūra jau buvo atlikta, tai po paskutinio perskaičiavimo)</w:t>
            </w:r>
          </w:p>
          <w:p w14:paraId="084A4DEF" w14:textId="77777777" w:rsidR="00070780" w:rsidRDefault="00070780" w:rsidP="00070780">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A02382">
              <w:rPr>
                <w:kern w:val="2"/>
                <w:szCs w:val="24"/>
              </w:rPr>
              <w:t>įkainis</w:t>
            </w:r>
            <w:r>
              <w:rPr>
                <w:color w:val="FF0000"/>
                <w:kern w:val="2"/>
                <w:szCs w:val="24"/>
              </w:rPr>
              <w:t xml:space="preserve"> </w:t>
            </w:r>
            <w:r>
              <w:rPr>
                <w:kern w:val="2"/>
                <w:szCs w:val="24"/>
              </w:rPr>
              <w:t>(Eur be PVM)</w:t>
            </w:r>
          </w:p>
          <w:p w14:paraId="259C6F4A" w14:textId="77777777" w:rsidR="00070780" w:rsidRDefault="00070780" w:rsidP="00070780">
            <w:pPr>
              <w:jc w:val="both"/>
              <w:textAlignment w:val="baseline"/>
              <w:rPr>
                <w:szCs w:val="24"/>
              </w:rPr>
            </w:pPr>
            <w:r>
              <w:rPr>
                <w:kern w:val="2"/>
                <w:szCs w:val="24"/>
              </w:rPr>
              <w:t xml:space="preserve">k – pagal vartotojų kainų indeksą </w:t>
            </w:r>
            <w:r w:rsidRPr="00A02382">
              <w:rPr>
                <w:kern w:val="2"/>
                <w:szCs w:val="24"/>
              </w:rPr>
              <w:t>(bendrą „Vartojimo prekių ir paslaugų“)</w:t>
            </w:r>
            <w:r>
              <w:rPr>
                <w:kern w:val="2"/>
                <w:szCs w:val="24"/>
              </w:rPr>
              <w:t xml:space="preserve"> apskaičiuotas Vartojimo prekių ir paslaugų kainų pokytis (padidėjimas arba sumažėjimas) (%). „k“ reikšmė skaičiuojama pagal formulę:</w:t>
            </w:r>
          </w:p>
          <w:p w14:paraId="7D663CD3" w14:textId="77777777" w:rsidR="00070780" w:rsidRDefault="00070780" w:rsidP="00070780">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56386DC7" w14:textId="77777777" w:rsidR="00070780" w:rsidRDefault="00070780" w:rsidP="00070780">
            <w:pPr>
              <w:jc w:val="both"/>
              <w:textAlignment w:val="baseline"/>
            </w:pPr>
            <w:proofErr w:type="spellStart"/>
            <w:r>
              <w:rPr>
                <w:kern w:val="2"/>
              </w:rPr>
              <w:t>Ind</w:t>
            </w:r>
            <w:r>
              <w:rPr>
                <w:kern w:val="2"/>
                <w:vertAlign w:val="subscript"/>
              </w:rPr>
              <w:t>naujausias</w:t>
            </w:r>
            <w:proofErr w:type="spellEnd"/>
            <w:r>
              <w:rPr>
                <w:kern w:val="2"/>
              </w:rPr>
              <w:t xml:space="preserve"> – kreipimosi dėl </w:t>
            </w:r>
            <w:r w:rsidRPr="00A02382">
              <w:rPr>
                <w:kern w:val="2"/>
              </w:rPr>
              <w:t>įkainių</w:t>
            </w:r>
            <w:r>
              <w:rPr>
                <w:color w:val="FF0000"/>
                <w:kern w:val="2"/>
              </w:rPr>
              <w:t xml:space="preserve"> </w:t>
            </w:r>
            <w:r>
              <w:rPr>
                <w:kern w:val="2"/>
              </w:rPr>
              <w:t xml:space="preserve">peržiūros išsiuntimo kitai Šaliai dieną paskelbtas naujausias vartojimo prekių ir paslaugų indeksas </w:t>
            </w:r>
            <w:r w:rsidRPr="00A02382">
              <w:rPr>
                <w:kern w:val="2"/>
              </w:rPr>
              <w:t>(bendras „Vartojimo prekių ir paslaugų“)</w:t>
            </w:r>
            <w:r>
              <w:rPr>
                <w:kern w:val="2"/>
              </w:rPr>
              <w:t>.</w:t>
            </w:r>
          </w:p>
          <w:p w14:paraId="4DD84056" w14:textId="77777777" w:rsidR="00070780" w:rsidRDefault="00070780" w:rsidP="00070780">
            <w:pPr>
              <w:jc w:val="both"/>
            </w:pPr>
            <w:proofErr w:type="spellStart"/>
            <w:r>
              <w:rPr>
                <w:kern w:val="2"/>
              </w:rPr>
              <w:t>Ind</w:t>
            </w:r>
            <w:r>
              <w:rPr>
                <w:kern w:val="2"/>
                <w:vertAlign w:val="subscript"/>
              </w:rPr>
              <w:t>pradžia</w:t>
            </w:r>
            <w:proofErr w:type="spellEnd"/>
            <w:r>
              <w:rPr>
                <w:kern w:val="2"/>
              </w:rPr>
              <w:t xml:space="preserve"> – laikotarpio pradžios datos (mėnesio) vartojimo prekių ir paslaugų indeksas </w:t>
            </w:r>
            <w:r w:rsidRPr="00A02382">
              <w:rPr>
                <w:kern w:val="2"/>
              </w:rPr>
              <w:t xml:space="preserve">(pasirinkti bendrą „Vartojimo prekių ir paslaugų“). </w:t>
            </w:r>
            <w:r>
              <w:rPr>
                <w:kern w:val="2"/>
              </w:rPr>
              <w:t>Pirmojo perskaičiavimo atveju laikotarpio pradžia (mėnuo) yra</w:t>
            </w:r>
            <w:r>
              <w:t xml:space="preserve"> </w:t>
            </w:r>
            <w:r w:rsidRPr="00A02382">
              <w:t>Sutarties įsigaliojimo dienos mėnuo</w:t>
            </w:r>
            <w:r w:rsidRPr="00A02382">
              <w:rPr>
                <w:kern w:val="2"/>
                <w:szCs w:val="24"/>
                <w:shd w:val="clear" w:color="auto" w:fill="FFFFFF"/>
              </w:rPr>
              <w:t>.</w:t>
            </w:r>
            <w:r>
              <w:rPr>
                <w:kern w:val="2"/>
              </w:rPr>
              <w:t xml:space="preserve"> Antrojo ir vėlesnių perskaičiavimų atveju laikotarpio pradžia (mėnuo) yra paskutinio perskaičiavimo metu naudotos paskelbto atitinkamo indekso reikšmės mėnuo.</w:t>
            </w:r>
          </w:p>
          <w:p w14:paraId="7C29034C" w14:textId="77777777" w:rsidR="00070780" w:rsidRDefault="00070780" w:rsidP="00070780">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A02382">
              <w:rPr>
                <w:b/>
                <w:kern w:val="2"/>
                <w:szCs w:val="24"/>
                <w:shd w:val="clear" w:color="auto" w:fill="FFFFFF"/>
              </w:rPr>
              <w:t>keturių</w:t>
            </w:r>
            <w:r w:rsidRPr="00A02382">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A02382">
              <w:rPr>
                <w:b/>
                <w:kern w:val="2"/>
                <w:szCs w:val="24"/>
                <w:shd w:val="clear" w:color="auto" w:fill="FFFFFF"/>
              </w:rPr>
              <w:t>vieno</w:t>
            </w:r>
            <w:r>
              <w:rPr>
                <w:color w:val="FF0000"/>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A02382">
              <w:rPr>
                <w:b/>
                <w:kern w:val="2"/>
                <w:szCs w:val="24"/>
                <w:shd w:val="clear" w:color="auto" w:fill="FFFFFF"/>
              </w:rPr>
              <w:t>dviejų</w:t>
            </w:r>
            <w:r>
              <w:rPr>
                <w:b/>
                <w:color w:val="000000"/>
                <w:kern w:val="2"/>
                <w:szCs w:val="24"/>
                <w:shd w:val="clear" w:color="auto" w:fill="FFFFFF"/>
              </w:rPr>
              <w:t xml:space="preserve"> </w:t>
            </w:r>
            <w:r>
              <w:rPr>
                <w:color w:val="000000"/>
                <w:kern w:val="2"/>
                <w:szCs w:val="24"/>
                <w:shd w:val="clear" w:color="auto" w:fill="FFFFFF"/>
              </w:rPr>
              <w:t>skaitmenų po kablelio.</w:t>
            </w:r>
          </w:p>
          <w:p w14:paraId="4C707591" w14:textId="77777777" w:rsidR="00070780" w:rsidRDefault="00070780" w:rsidP="00070780">
            <w:pPr>
              <w:jc w:val="both"/>
              <w:rPr>
                <w:color w:val="000000"/>
                <w:kern w:val="2"/>
                <w:szCs w:val="24"/>
                <w:shd w:val="clear" w:color="auto" w:fill="FFFFFF"/>
              </w:rPr>
            </w:pPr>
            <w:r>
              <w:rPr>
                <w:color w:val="000000"/>
                <w:kern w:val="2"/>
                <w:szCs w:val="24"/>
                <w:shd w:val="clear" w:color="auto" w:fill="FFFFFF"/>
              </w:rPr>
              <w:t xml:space="preserve">5.3.3.8. Šalis, siekianti Sutarties </w:t>
            </w:r>
            <w:r w:rsidRPr="00A02382">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xml:space="preserve">, kita svarbi informacija. Prašyme Šalis neturi teisės nurodyti kito </w:t>
            </w:r>
            <w:r>
              <w:rPr>
                <w:color w:val="000000"/>
                <w:kern w:val="2"/>
                <w:szCs w:val="24"/>
                <w:shd w:val="clear" w:color="auto" w:fill="FFFFFF"/>
              </w:rPr>
              <w:lastRenderedPageBreak/>
              <w:t>indekso ar prašyti perskaičiavimo pagal kitą indeksą nei nurodytas šioje procedūroje.</w:t>
            </w:r>
          </w:p>
          <w:p w14:paraId="115B185E" w14:textId="77777777" w:rsidR="00070780" w:rsidRDefault="00070780" w:rsidP="00946AD4">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Pr>
                <w:kern w:val="2"/>
                <w:szCs w:val="24"/>
                <w:shd w:val="clear" w:color="auto" w:fill="FFFFFF"/>
              </w:rPr>
              <w:t>10</w:t>
            </w:r>
            <w:r w:rsidRPr="00A02382">
              <w:rPr>
                <w:kern w:val="2"/>
                <w:szCs w:val="24"/>
                <w:shd w:val="clear" w:color="auto" w:fill="FFFFFF"/>
              </w:rPr>
              <w:t xml:space="preserve"> darbo dien</w:t>
            </w:r>
            <w:r>
              <w:rPr>
                <w:kern w:val="2"/>
                <w:szCs w:val="24"/>
                <w:shd w:val="clear" w:color="auto" w:fill="FFFFFF"/>
              </w:rPr>
              <w:t>ų</w:t>
            </w:r>
            <w:r w:rsidRPr="00A02382">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A02382">
              <w:rPr>
                <w:kern w:val="2"/>
                <w:szCs w:val="24"/>
                <w:shd w:val="clear" w:color="auto" w:fill="FFFFFF"/>
              </w:rPr>
              <w:t xml:space="preserve">įkainius </w:t>
            </w:r>
            <w:r>
              <w:rPr>
                <w:color w:val="000000"/>
                <w:kern w:val="2"/>
                <w:szCs w:val="24"/>
                <w:shd w:val="clear" w:color="auto" w:fill="FFFFFF"/>
              </w:rPr>
              <w:t>gavimo dienos.</w:t>
            </w:r>
          </w:p>
          <w:p w14:paraId="38752C12" w14:textId="6EC275B5" w:rsidR="00070780" w:rsidRDefault="00070780" w:rsidP="00946AD4">
            <w:pPr>
              <w:jc w:val="both"/>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70780" w14:paraId="6D143C7C" w14:textId="77777777">
        <w:trPr>
          <w:trHeight w:val="300"/>
        </w:trPr>
        <w:tc>
          <w:tcPr>
            <w:tcW w:w="3094" w:type="dxa"/>
            <w:gridSpan w:val="2"/>
          </w:tcPr>
          <w:p w14:paraId="672A4CBD" w14:textId="352A9D5C" w:rsidR="00070780" w:rsidRDefault="00070780" w:rsidP="00070780">
            <w:pPr>
              <w:rPr>
                <w:b/>
                <w:kern w:val="2"/>
                <w:szCs w:val="24"/>
              </w:rPr>
            </w:pPr>
            <w:r>
              <w:rPr>
                <w:b/>
                <w:kern w:val="2"/>
                <w:szCs w:val="24"/>
              </w:rPr>
              <w:lastRenderedPageBreak/>
              <w:t xml:space="preserve">5.3.4. Sutarties kainos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70780" w:rsidRDefault="00070780" w:rsidP="00070780">
            <w:pPr>
              <w:rPr>
                <w:kern w:val="2"/>
                <w:szCs w:val="24"/>
              </w:rPr>
            </w:pPr>
            <w:r>
              <w:rPr>
                <w:kern w:val="2"/>
                <w:szCs w:val="24"/>
              </w:rPr>
              <w:t>Netaikoma</w:t>
            </w:r>
          </w:p>
          <w:p w14:paraId="04CEF517" w14:textId="77777777" w:rsidR="00070780" w:rsidRDefault="00070780" w:rsidP="00070780">
            <w:pPr>
              <w:rPr>
                <w:kern w:val="2"/>
                <w:szCs w:val="24"/>
              </w:rPr>
            </w:pPr>
          </w:p>
          <w:p w14:paraId="61574C3A" w14:textId="3EE3AEF5" w:rsidR="00070780" w:rsidRDefault="00070780" w:rsidP="00070780">
            <w:pPr>
              <w:rPr>
                <w:szCs w:val="24"/>
              </w:rPr>
            </w:pPr>
          </w:p>
        </w:tc>
      </w:tr>
      <w:tr w:rsidR="00070780" w14:paraId="22049506" w14:textId="77777777">
        <w:trPr>
          <w:trHeight w:val="300"/>
        </w:trPr>
        <w:tc>
          <w:tcPr>
            <w:tcW w:w="3094" w:type="dxa"/>
            <w:gridSpan w:val="2"/>
          </w:tcPr>
          <w:p w14:paraId="3C616512" w14:textId="3FBBD35B" w:rsidR="00070780" w:rsidRDefault="00070780" w:rsidP="00070780">
            <w:pPr>
              <w:rPr>
                <w:b/>
                <w:bCs/>
                <w:kern w:val="2"/>
                <w:szCs w:val="24"/>
              </w:rPr>
            </w:pPr>
            <w:r>
              <w:rPr>
                <w:b/>
                <w:bCs/>
                <w:kern w:val="2"/>
                <w:szCs w:val="24"/>
              </w:rPr>
              <w:t xml:space="preserve">5.4. Sutarties kainos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70780" w:rsidRDefault="00070780" w:rsidP="00070780">
            <w:pPr>
              <w:rPr>
                <w:kern w:val="2"/>
                <w:szCs w:val="24"/>
              </w:rPr>
            </w:pPr>
            <w:r>
              <w:rPr>
                <w:kern w:val="2"/>
                <w:szCs w:val="24"/>
              </w:rPr>
              <w:t>Netaikoma</w:t>
            </w:r>
          </w:p>
          <w:p w14:paraId="69E30049" w14:textId="77777777" w:rsidR="00070780" w:rsidRDefault="00070780" w:rsidP="00070780">
            <w:pPr>
              <w:rPr>
                <w:kern w:val="2"/>
                <w:szCs w:val="24"/>
              </w:rPr>
            </w:pPr>
          </w:p>
          <w:p w14:paraId="327A89C8" w14:textId="23A8288C" w:rsidR="00070780" w:rsidRDefault="00070780" w:rsidP="00070780">
            <w:pPr>
              <w:rPr>
                <w:szCs w:val="24"/>
              </w:rPr>
            </w:pPr>
          </w:p>
        </w:tc>
      </w:tr>
      <w:tr w:rsidR="00070780" w14:paraId="64F75697" w14:textId="77777777">
        <w:trPr>
          <w:trHeight w:val="300"/>
        </w:trPr>
        <w:tc>
          <w:tcPr>
            <w:tcW w:w="3094" w:type="dxa"/>
            <w:gridSpan w:val="2"/>
          </w:tcPr>
          <w:p w14:paraId="24D5D914" w14:textId="77777777" w:rsidR="00070780" w:rsidRDefault="00070780" w:rsidP="00070780">
            <w:pPr>
              <w:rPr>
                <w:b/>
                <w:kern w:val="2"/>
                <w:szCs w:val="24"/>
              </w:rPr>
            </w:pPr>
            <w:r>
              <w:rPr>
                <w:b/>
                <w:kern w:val="2"/>
                <w:szCs w:val="24"/>
              </w:rPr>
              <w:t>5.5. Atsiskaitymo su Tiekėju terminas ir tvarka</w:t>
            </w:r>
          </w:p>
        </w:tc>
        <w:tc>
          <w:tcPr>
            <w:tcW w:w="6441" w:type="dxa"/>
            <w:gridSpan w:val="2"/>
          </w:tcPr>
          <w:p w14:paraId="7BAC5334" w14:textId="13F823C0" w:rsidR="00070780" w:rsidRDefault="00946AD4" w:rsidP="00946AD4">
            <w:pPr>
              <w:jc w:val="both"/>
              <w:rPr>
                <w:color w:val="000000"/>
                <w:kern w:val="2"/>
                <w:szCs w:val="24"/>
                <w:shd w:val="clear" w:color="auto" w:fill="FFFFFF"/>
              </w:rPr>
            </w:pPr>
            <w:r>
              <w:rPr>
                <w:kern w:val="2"/>
                <w:szCs w:val="24"/>
              </w:rPr>
              <w:t xml:space="preserve">5.5.1. </w:t>
            </w:r>
            <w:r w:rsidR="00070780">
              <w:rPr>
                <w:kern w:val="2"/>
                <w:szCs w:val="24"/>
              </w:rPr>
              <w:t>Pirkėjas atsiskaito su Tiekėju ne vėliau kaip per 30 kalendorinių dienų nuo Sąskaitos gavimo dienos</w:t>
            </w:r>
            <w:r w:rsidR="00B92B3B">
              <w:rPr>
                <w:kern w:val="2"/>
                <w:szCs w:val="24"/>
              </w:rPr>
              <w:t>.</w:t>
            </w:r>
          </w:p>
          <w:p w14:paraId="44B0FE5E" w14:textId="50D5B2A9" w:rsidR="00070780" w:rsidRPr="00B92B3B" w:rsidRDefault="00946AD4" w:rsidP="00946AD4">
            <w:pPr>
              <w:jc w:val="both"/>
              <w:rPr>
                <w:kern w:val="2"/>
                <w:szCs w:val="24"/>
                <w:shd w:val="clear" w:color="auto" w:fill="FFFFFF"/>
              </w:rPr>
            </w:pPr>
            <w:r>
              <w:rPr>
                <w:kern w:val="2"/>
                <w:szCs w:val="24"/>
                <w:shd w:val="clear" w:color="auto" w:fill="FFFFFF"/>
              </w:rPr>
              <w:t xml:space="preserve">5.5.2. </w:t>
            </w:r>
            <w:r w:rsidR="00B92B3B" w:rsidRPr="00B92B3B">
              <w:rPr>
                <w:kern w:val="2"/>
                <w:szCs w:val="24"/>
                <w:shd w:val="clear" w:color="auto" w:fill="FFFFFF"/>
              </w:rPr>
              <w:t>Į</w:t>
            </w:r>
            <w:r w:rsidR="00070780" w:rsidRPr="00B92B3B">
              <w:rPr>
                <w:kern w:val="2"/>
                <w:szCs w:val="24"/>
                <w:shd w:val="clear" w:color="auto" w:fill="FFFFFF"/>
              </w:rPr>
              <w:t>vykdžius visus sutartinius įsipareigojimus, sumokama visa Sutarties kaina</w:t>
            </w:r>
            <w:r w:rsidR="00B92B3B" w:rsidRPr="00B92B3B">
              <w:rPr>
                <w:kern w:val="2"/>
                <w:szCs w:val="24"/>
                <w:shd w:val="clear" w:color="auto" w:fill="FFFFFF"/>
              </w:rPr>
              <w:t>.</w:t>
            </w:r>
          </w:p>
          <w:p w14:paraId="2E393D74" w14:textId="369D5B2F" w:rsidR="00070780" w:rsidRDefault="00070780" w:rsidP="00946AD4">
            <w:pPr>
              <w:jc w:val="both"/>
              <w:rPr>
                <w:color w:val="4472C4"/>
                <w:kern w:val="2"/>
                <w:szCs w:val="24"/>
                <w:shd w:val="clear" w:color="auto" w:fill="FFFFFF"/>
              </w:rPr>
            </w:pPr>
          </w:p>
        </w:tc>
      </w:tr>
      <w:tr w:rsidR="00070780" w14:paraId="65C41120" w14:textId="77777777">
        <w:trPr>
          <w:trHeight w:val="300"/>
        </w:trPr>
        <w:tc>
          <w:tcPr>
            <w:tcW w:w="3094" w:type="dxa"/>
            <w:gridSpan w:val="2"/>
          </w:tcPr>
          <w:p w14:paraId="7FC1DBAF" w14:textId="7C3CF058" w:rsidR="00070780" w:rsidRDefault="00070780" w:rsidP="00070780">
            <w:pPr>
              <w:rPr>
                <w:b/>
                <w:kern w:val="2"/>
                <w:szCs w:val="24"/>
              </w:rPr>
            </w:pPr>
            <w:r>
              <w:rPr>
                <w:b/>
                <w:kern w:val="2"/>
                <w:szCs w:val="24"/>
              </w:rPr>
              <w:t>5.6. Avansas</w:t>
            </w:r>
          </w:p>
        </w:tc>
        <w:tc>
          <w:tcPr>
            <w:tcW w:w="6441" w:type="dxa"/>
            <w:gridSpan w:val="2"/>
          </w:tcPr>
          <w:p w14:paraId="712CB482" w14:textId="77777777" w:rsidR="00070780" w:rsidRDefault="00070780" w:rsidP="00070780">
            <w:pPr>
              <w:rPr>
                <w:kern w:val="2"/>
                <w:szCs w:val="24"/>
              </w:rPr>
            </w:pPr>
            <w:r>
              <w:rPr>
                <w:kern w:val="2"/>
                <w:szCs w:val="24"/>
              </w:rPr>
              <w:t>Netaikoma</w:t>
            </w:r>
          </w:p>
          <w:p w14:paraId="382B074E" w14:textId="2EC720E1" w:rsidR="00070780" w:rsidRDefault="00070780" w:rsidP="00070780">
            <w:pPr>
              <w:spacing w:line="259" w:lineRule="auto"/>
              <w:rPr>
                <w:color w:val="000000"/>
                <w:kern w:val="2"/>
                <w:szCs w:val="24"/>
                <w:shd w:val="clear" w:color="auto" w:fill="FFFFFF"/>
              </w:rPr>
            </w:pPr>
          </w:p>
        </w:tc>
      </w:tr>
      <w:tr w:rsidR="00070780" w14:paraId="19884362" w14:textId="77777777">
        <w:trPr>
          <w:trHeight w:val="300"/>
        </w:trPr>
        <w:tc>
          <w:tcPr>
            <w:tcW w:w="3094" w:type="dxa"/>
            <w:gridSpan w:val="2"/>
          </w:tcPr>
          <w:p w14:paraId="2DD1F801" w14:textId="646FE729" w:rsidR="00070780" w:rsidRDefault="00070780" w:rsidP="00070780">
            <w:pPr>
              <w:rPr>
                <w:b/>
                <w:kern w:val="2"/>
                <w:szCs w:val="24"/>
              </w:rPr>
            </w:pPr>
            <w:r>
              <w:rPr>
                <w:b/>
                <w:kern w:val="2"/>
                <w:szCs w:val="24"/>
              </w:rPr>
              <w:t>5.7. Avanso užtikrinimas</w:t>
            </w:r>
          </w:p>
        </w:tc>
        <w:tc>
          <w:tcPr>
            <w:tcW w:w="6441" w:type="dxa"/>
            <w:gridSpan w:val="2"/>
          </w:tcPr>
          <w:p w14:paraId="1A0A2AD8" w14:textId="77777777" w:rsidR="00070780" w:rsidRDefault="00070780" w:rsidP="00070780">
            <w:pPr>
              <w:rPr>
                <w:kern w:val="2"/>
                <w:szCs w:val="24"/>
              </w:rPr>
            </w:pPr>
            <w:r>
              <w:rPr>
                <w:kern w:val="2"/>
                <w:szCs w:val="24"/>
              </w:rPr>
              <w:t>Netaikoma</w:t>
            </w:r>
          </w:p>
          <w:p w14:paraId="131A6209" w14:textId="77777777" w:rsidR="00070780" w:rsidRDefault="00070780" w:rsidP="00070780">
            <w:pPr>
              <w:rPr>
                <w:kern w:val="2"/>
                <w:szCs w:val="24"/>
              </w:rPr>
            </w:pPr>
          </w:p>
          <w:p w14:paraId="3258F3A8" w14:textId="28451BB3" w:rsidR="00070780" w:rsidRDefault="00070780" w:rsidP="00070780">
            <w:pPr>
              <w:rPr>
                <w:kern w:val="2"/>
                <w:szCs w:val="24"/>
              </w:rPr>
            </w:pPr>
            <w:r>
              <w:rPr>
                <w:color w:val="000000"/>
                <w:kern w:val="2"/>
                <w:szCs w:val="24"/>
                <w:shd w:val="clear" w:color="auto" w:fill="FFFFFF"/>
              </w:rPr>
              <w:t xml:space="preserve"> </w:t>
            </w:r>
          </w:p>
        </w:tc>
      </w:tr>
      <w:tr w:rsidR="00070780" w14:paraId="29366B46" w14:textId="77777777">
        <w:trPr>
          <w:trHeight w:val="300"/>
        </w:trPr>
        <w:tc>
          <w:tcPr>
            <w:tcW w:w="9535" w:type="dxa"/>
            <w:gridSpan w:val="4"/>
          </w:tcPr>
          <w:p w14:paraId="1B8DC7CB" w14:textId="77777777" w:rsidR="00070780" w:rsidRDefault="00070780" w:rsidP="00070780">
            <w:pPr>
              <w:jc w:val="center"/>
              <w:rPr>
                <w:b/>
                <w:kern w:val="2"/>
                <w:szCs w:val="24"/>
              </w:rPr>
            </w:pPr>
            <w:r>
              <w:rPr>
                <w:b/>
                <w:kern w:val="2"/>
                <w:szCs w:val="24"/>
              </w:rPr>
              <w:t>6. PASLAUGŲ KOKYBĖ IR GARANTINIAI ĮSIPAREIGOJIMAI</w:t>
            </w:r>
          </w:p>
        </w:tc>
      </w:tr>
      <w:tr w:rsidR="00070780" w14:paraId="3D56CB1B" w14:textId="77777777">
        <w:trPr>
          <w:trHeight w:val="300"/>
        </w:trPr>
        <w:tc>
          <w:tcPr>
            <w:tcW w:w="3094" w:type="dxa"/>
            <w:gridSpan w:val="2"/>
          </w:tcPr>
          <w:p w14:paraId="27BE1C92" w14:textId="0DC47AF5" w:rsidR="00070780" w:rsidRDefault="00070780" w:rsidP="00070780">
            <w:pPr>
              <w:rPr>
                <w:b/>
                <w:kern w:val="2"/>
                <w:szCs w:val="24"/>
              </w:rPr>
            </w:pPr>
            <w:r>
              <w:rPr>
                <w:b/>
                <w:kern w:val="2"/>
                <w:szCs w:val="24"/>
              </w:rPr>
              <w:t>6.1. Garantinis terminas</w:t>
            </w:r>
          </w:p>
        </w:tc>
        <w:tc>
          <w:tcPr>
            <w:tcW w:w="6441" w:type="dxa"/>
            <w:gridSpan w:val="2"/>
          </w:tcPr>
          <w:p w14:paraId="34445672" w14:textId="77777777" w:rsidR="00070780" w:rsidRDefault="00070780" w:rsidP="00070780">
            <w:pPr>
              <w:rPr>
                <w:kern w:val="2"/>
                <w:szCs w:val="24"/>
              </w:rPr>
            </w:pPr>
            <w:r>
              <w:rPr>
                <w:kern w:val="2"/>
                <w:szCs w:val="24"/>
              </w:rPr>
              <w:t>Netaikoma</w:t>
            </w:r>
          </w:p>
          <w:p w14:paraId="606FD54D" w14:textId="7E447232" w:rsidR="00070780" w:rsidRDefault="00070780" w:rsidP="00070780">
            <w:pPr>
              <w:rPr>
                <w:szCs w:val="24"/>
              </w:rPr>
            </w:pPr>
          </w:p>
        </w:tc>
      </w:tr>
      <w:tr w:rsidR="00070780" w14:paraId="1619DC5D" w14:textId="77777777">
        <w:trPr>
          <w:trHeight w:val="300"/>
        </w:trPr>
        <w:tc>
          <w:tcPr>
            <w:tcW w:w="3094" w:type="dxa"/>
            <w:gridSpan w:val="2"/>
          </w:tcPr>
          <w:p w14:paraId="45BAA65F" w14:textId="5ED03B61" w:rsidR="00070780" w:rsidRDefault="00070780" w:rsidP="00070780">
            <w:pPr>
              <w:rPr>
                <w:b/>
                <w:kern w:val="2"/>
                <w:szCs w:val="24"/>
              </w:rPr>
            </w:pPr>
            <w:r>
              <w:rPr>
                <w:b/>
                <w:szCs w:val="24"/>
              </w:rPr>
              <w:t>6.2. Terminas Paslaugų trūkumams pašalinti</w:t>
            </w:r>
          </w:p>
        </w:tc>
        <w:tc>
          <w:tcPr>
            <w:tcW w:w="6441" w:type="dxa"/>
            <w:gridSpan w:val="2"/>
          </w:tcPr>
          <w:p w14:paraId="39F835F3" w14:textId="77777777" w:rsidR="00070780" w:rsidRDefault="00070780" w:rsidP="00070780">
            <w:pPr>
              <w:rPr>
                <w:kern w:val="2"/>
                <w:szCs w:val="24"/>
              </w:rPr>
            </w:pPr>
            <w:r>
              <w:rPr>
                <w:kern w:val="2"/>
                <w:szCs w:val="24"/>
              </w:rPr>
              <w:t>Netaikoma</w:t>
            </w:r>
          </w:p>
          <w:p w14:paraId="023A8F50" w14:textId="77777777" w:rsidR="00070780" w:rsidRDefault="00070780" w:rsidP="00070780">
            <w:pPr>
              <w:rPr>
                <w:kern w:val="2"/>
                <w:szCs w:val="24"/>
              </w:rPr>
            </w:pPr>
          </w:p>
          <w:p w14:paraId="4A64BFAB" w14:textId="7374AF40" w:rsidR="00070780" w:rsidRDefault="00070780" w:rsidP="00070780">
            <w:pPr>
              <w:rPr>
                <w:kern w:val="2"/>
                <w:szCs w:val="24"/>
              </w:rPr>
            </w:pPr>
          </w:p>
        </w:tc>
      </w:tr>
      <w:tr w:rsidR="00070780" w14:paraId="37AEF7C6" w14:textId="77777777">
        <w:trPr>
          <w:trHeight w:val="300"/>
        </w:trPr>
        <w:tc>
          <w:tcPr>
            <w:tcW w:w="3094" w:type="dxa"/>
            <w:gridSpan w:val="2"/>
          </w:tcPr>
          <w:p w14:paraId="79279C12" w14:textId="746DE322" w:rsidR="00070780" w:rsidRDefault="00070780" w:rsidP="00070780">
            <w:pPr>
              <w:rPr>
                <w:b/>
                <w:szCs w:val="24"/>
              </w:rPr>
            </w:pPr>
            <w:r>
              <w:rPr>
                <w:b/>
                <w:szCs w:val="24"/>
              </w:rPr>
              <w:t>6.3. Kokybinių kriterijų įgyvendinimo ir tikrinimo tvarka</w:t>
            </w:r>
          </w:p>
        </w:tc>
        <w:tc>
          <w:tcPr>
            <w:tcW w:w="6441" w:type="dxa"/>
            <w:gridSpan w:val="2"/>
          </w:tcPr>
          <w:p w14:paraId="07A1B23B" w14:textId="24D18CA7" w:rsidR="00070780" w:rsidRDefault="00070780" w:rsidP="00070780">
            <w:pPr>
              <w:rPr>
                <w:kern w:val="2"/>
                <w:szCs w:val="24"/>
              </w:rPr>
            </w:pPr>
            <w:r>
              <w:rPr>
                <w:kern w:val="2"/>
                <w:szCs w:val="24"/>
              </w:rPr>
              <w:t xml:space="preserve">Netaikoma </w:t>
            </w:r>
          </w:p>
          <w:p w14:paraId="449C3520" w14:textId="22DDF601" w:rsidR="00070780" w:rsidRDefault="00070780" w:rsidP="00070780">
            <w:pPr>
              <w:rPr>
                <w:kern w:val="2"/>
                <w:szCs w:val="24"/>
              </w:rPr>
            </w:pPr>
          </w:p>
        </w:tc>
      </w:tr>
      <w:tr w:rsidR="00070780" w14:paraId="759FE80C" w14:textId="77777777">
        <w:trPr>
          <w:trHeight w:val="300"/>
        </w:trPr>
        <w:tc>
          <w:tcPr>
            <w:tcW w:w="9535" w:type="dxa"/>
            <w:gridSpan w:val="4"/>
          </w:tcPr>
          <w:p w14:paraId="4E643707" w14:textId="77777777" w:rsidR="00070780" w:rsidRDefault="00070780" w:rsidP="00070780">
            <w:pPr>
              <w:jc w:val="center"/>
              <w:rPr>
                <w:b/>
                <w:kern w:val="2"/>
                <w:szCs w:val="24"/>
              </w:rPr>
            </w:pPr>
            <w:r>
              <w:rPr>
                <w:b/>
                <w:kern w:val="2"/>
                <w:szCs w:val="24"/>
              </w:rPr>
              <w:t>7. SUTARTIES VYKDYMUI PASITELKIAMI SUBTIEKĖJAI IR (AR) SPECIALISTAI</w:t>
            </w:r>
          </w:p>
        </w:tc>
      </w:tr>
      <w:tr w:rsidR="00070780" w14:paraId="1A744996" w14:textId="77777777">
        <w:trPr>
          <w:trHeight w:val="300"/>
        </w:trPr>
        <w:tc>
          <w:tcPr>
            <w:tcW w:w="3094" w:type="dxa"/>
            <w:gridSpan w:val="2"/>
          </w:tcPr>
          <w:p w14:paraId="129612C4" w14:textId="77777777" w:rsidR="00070780" w:rsidRDefault="00070780" w:rsidP="00070780">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70780" w:rsidRDefault="00070780" w:rsidP="00070780">
            <w:pPr>
              <w:rPr>
                <w:kern w:val="2"/>
                <w:szCs w:val="24"/>
              </w:rPr>
            </w:pPr>
            <w:r>
              <w:rPr>
                <w:kern w:val="2"/>
                <w:szCs w:val="24"/>
              </w:rPr>
              <w:t>Sutarties vykdymui subtiekėjai ir (ar) specialistai nepasitelkiami.</w:t>
            </w:r>
          </w:p>
          <w:p w14:paraId="0BB1F46F" w14:textId="77777777" w:rsidR="00070780" w:rsidRDefault="00070780" w:rsidP="00070780">
            <w:pPr>
              <w:rPr>
                <w:kern w:val="2"/>
                <w:szCs w:val="24"/>
              </w:rPr>
            </w:pPr>
          </w:p>
          <w:p w14:paraId="44FB0770" w14:textId="77777777" w:rsidR="00070780" w:rsidRDefault="00070780" w:rsidP="00070780">
            <w:pPr>
              <w:rPr>
                <w:color w:val="FF0000"/>
                <w:kern w:val="2"/>
                <w:szCs w:val="24"/>
              </w:rPr>
            </w:pPr>
            <w:r>
              <w:rPr>
                <w:color w:val="FF0000"/>
                <w:kern w:val="2"/>
                <w:szCs w:val="24"/>
              </w:rPr>
              <w:t>arba</w:t>
            </w:r>
          </w:p>
          <w:p w14:paraId="6D59279B" w14:textId="77777777" w:rsidR="00070780" w:rsidRDefault="00070780" w:rsidP="00070780">
            <w:pPr>
              <w:rPr>
                <w:kern w:val="2"/>
                <w:szCs w:val="24"/>
              </w:rPr>
            </w:pPr>
          </w:p>
          <w:p w14:paraId="10514FEF" w14:textId="7B5924A4" w:rsidR="00070780" w:rsidRDefault="00070780" w:rsidP="00070780">
            <w:pPr>
              <w:rPr>
                <w:b/>
                <w:kern w:val="2"/>
                <w:szCs w:val="24"/>
              </w:rPr>
            </w:pPr>
            <w:r w:rsidRPr="00B60C1A">
              <w:rPr>
                <w:kern w:val="2"/>
                <w:szCs w:val="24"/>
              </w:rPr>
              <w:t xml:space="preserve">Sutarties vykdymui pasitelkiami subtiekėjai ir (ar) specialistai yra nurodyti </w:t>
            </w:r>
            <w:r w:rsidRPr="00241868">
              <w:rPr>
                <w:kern w:val="2"/>
                <w:szCs w:val="24"/>
              </w:rPr>
              <w:t xml:space="preserve">Sutarties priede Nr. </w:t>
            </w:r>
            <w:r w:rsidR="00785E48" w:rsidRPr="00241868">
              <w:rPr>
                <w:kern w:val="2"/>
                <w:szCs w:val="24"/>
              </w:rPr>
              <w:t xml:space="preserve">5 </w:t>
            </w:r>
            <w:r w:rsidRPr="00241868">
              <w:rPr>
                <w:kern w:val="2"/>
                <w:szCs w:val="24"/>
              </w:rPr>
              <w:t>„Sutarties vykdymui pasitelkiami subtiekėjai ir (ar) specialistai“</w:t>
            </w:r>
            <w:r w:rsidR="00241868" w:rsidRPr="00241868">
              <w:rPr>
                <w:kern w:val="2"/>
                <w:szCs w:val="24"/>
              </w:rPr>
              <w:t>.</w:t>
            </w:r>
          </w:p>
        </w:tc>
      </w:tr>
      <w:tr w:rsidR="00070780" w14:paraId="4677BEA7" w14:textId="77777777">
        <w:trPr>
          <w:trHeight w:val="300"/>
        </w:trPr>
        <w:tc>
          <w:tcPr>
            <w:tcW w:w="9535" w:type="dxa"/>
            <w:gridSpan w:val="4"/>
          </w:tcPr>
          <w:p w14:paraId="7A37B716" w14:textId="77777777" w:rsidR="00070780" w:rsidRDefault="00070780" w:rsidP="00070780">
            <w:pPr>
              <w:jc w:val="center"/>
              <w:rPr>
                <w:b/>
                <w:kern w:val="2"/>
                <w:szCs w:val="24"/>
              </w:rPr>
            </w:pPr>
            <w:r>
              <w:rPr>
                <w:b/>
                <w:kern w:val="2"/>
                <w:szCs w:val="24"/>
              </w:rPr>
              <w:t>8. PRIEVOLIŲ PAGAL SUTARTĮ ĮVYKDYMO UŽTIKRINIMAS</w:t>
            </w:r>
          </w:p>
        </w:tc>
      </w:tr>
      <w:tr w:rsidR="00070780" w14:paraId="4155B16E" w14:textId="77777777">
        <w:trPr>
          <w:trHeight w:val="300"/>
        </w:trPr>
        <w:tc>
          <w:tcPr>
            <w:tcW w:w="3094" w:type="dxa"/>
            <w:gridSpan w:val="2"/>
          </w:tcPr>
          <w:p w14:paraId="7AD9E9A7" w14:textId="77777777" w:rsidR="00070780" w:rsidRDefault="00070780" w:rsidP="00070780">
            <w:pPr>
              <w:rPr>
                <w:b/>
                <w:kern w:val="2"/>
                <w:szCs w:val="24"/>
              </w:rPr>
            </w:pPr>
            <w:r>
              <w:rPr>
                <w:b/>
                <w:kern w:val="2"/>
                <w:szCs w:val="24"/>
              </w:rPr>
              <w:t>8.1. Prievolių pagal Sutartį įvykdymo užtikrinimas</w:t>
            </w:r>
          </w:p>
        </w:tc>
        <w:tc>
          <w:tcPr>
            <w:tcW w:w="6441" w:type="dxa"/>
            <w:gridSpan w:val="2"/>
          </w:tcPr>
          <w:p w14:paraId="46A3E25A" w14:textId="57A53669" w:rsidR="00070780" w:rsidRDefault="00946AD4" w:rsidP="00070780">
            <w:pPr>
              <w:rPr>
                <w:kern w:val="2"/>
                <w:szCs w:val="24"/>
              </w:rPr>
            </w:pPr>
            <w:r>
              <w:rPr>
                <w:kern w:val="2"/>
                <w:szCs w:val="24"/>
              </w:rPr>
              <w:t xml:space="preserve">8.1.1. </w:t>
            </w:r>
            <w:r w:rsidR="00070780">
              <w:rPr>
                <w:kern w:val="2"/>
                <w:szCs w:val="24"/>
              </w:rPr>
              <w:t>Netesybomis (delspinigiais, bauda)</w:t>
            </w:r>
            <w:r w:rsidR="002246DF">
              <w:rPr>
                <w:kern w:val="2"/>
                <w:szCs w:val="24"/>
              </w:rPr>
              <w:t>.</w:t>
            </w:r>
          </w:p>
          <w:p w14:paraId="2D80CD6E" w14:textId="040216EC" w:rsidR="00070780" w:rsidRDefault="00070780" w:rsidP="00070780">
            <w:pPr>
              <w:rPr>
                <w:kern w:val="2"/>
                <w:szCs w:val="24"/>
              </w:rPr>
            </w:pPr>
          </w:p>
        </w:tc>
      </w:tr>
      <w:tr w:rsidR="00070780" w14:paraId="25D80381" w14:textId="77777777">
        <w:trPr>
          <w:trHeight w:val="300"/>
        </w:trPr>
        <w:tc>
          <w:tcPr>
            <w:tcW w:w="3094" w:type="dxa"/>
            <w:gridSpan w:val="2"/>
          </w:tcPr>
          <w:p w14:paraId="0F8492D8" w14:textId="65641063" w:rsidR="00070780" w:rsidRDefault="00070780" w:rsidP="00070780">
            <w:pPr>
              <w:rPr>
                <w:b/>
                <w:kern w:val="2"/>
                <w:szCs w:val="24"/>
              </w:rPr>
            </w:pPr>
            <w:r>
              <w:rPr>
                <w:b/>
                <w:kern w:val="2"/>
                <w:szCs w:val="24"/>
              </w:rPr>
              <w:lastRenderedPageBreak/>
              <w:t>8.2 Sutarties įvykdymo užtikrinimo galiojimo terminas</w:t>
            </w:r>
          </w:p>
        </w:tc>
        <w:tc>
          <w:tcPr>
            <w:tcW w:w="6441" w:type="dxa"/>
            <w:gridSpan w:val="2"/>
          </w:tcPr>
          <w:p w14:paraId="39D7C947" w14:textId="77777777" w:rsidR="00070780" w:rsidRDefault="00070780" w:rsidP="00070780">
            <w:pPr>
              <w:rPr>
                <w:kern w:val="2"/>
                <w:szCs w:val="24"/>
              </w:rPr>
            </w:pPr>
            <w:r>
              <w:rPr>
                <w:kern w:val="2"/>
                <w:szCs w:val="24"/>
              </w:rPr>
              <w:t>Netaikoma</w:t>
            </w:r>
          </w:p>
          <w:p w14:paraId="26517931" w14:textId="77777777" w:rsidR="00070780" w:rsidRDefault="00070780" w:rsidP="00070780">
            <w:pPr>
              <w:rPr>
                <w:kern w:val="2"/>
                <w:szCs w:val="24"/>
              </w:rPr>
            </w:pPr>
          </w:p>
          <w:p w14:paraId="6A3C4961" w14:textId="30EF21B1" w:rsidR="00070780" w:rsidRDefault="00070780" w:rsidP="00070780">
            <w:pPr>
              <w:rPr>
                <w:kern w:val="2"/>
                <w:szCs w:val="24"/>
              </w:rPr>
            </w:pPr>
          </w:p>
        </w:tc>
      </w:tr>
      <w:tr w:rsidR="00070780" w14:paraId="2A4E7446" w14:textId="77777777">
        <w:trPr>
          <w:trHeight w:val="300"/>
        </w:trPr>
        <w:tc>
          <w:tcPr>
            <w:tcW w:w="3094" w:type="dxa"/>
            <w:gridSpan w:val="2"/>
          </w:tcPr>
          <w:p w14:paraId="6B0B299A" w14:textId="77777777" w:rsidR="00070780" w:rsidRDefault="00070780" w:rsidP="00070780">
            <w:pPr>
              <w:rPr>
                <w:b/>
                <w:kern w:val="2"/>
                <w:szCs w:val="24"/>
              </w:rPr>
            </w:pPr>
            <w:r>
              <w:rPr>
                <w:b/>
                <w:kern w:val="2"/>
                <w:szCs w:val="24"/>
              </w:rPr>
              <w:t>8.3. Sutarties įvykdymo užtikrinimo pateikimas</w:t>
            </w:r>
          </w:p>
        </w:tc>
        <w:tc>
          <w:tcPr>
            <w:tcW w:w="6441" w:type="dxa"/>
            <w:gridSpan w:val="2"/>
          </w:tcPr>
          <w:p w14:paraId="2647EC90" w14:textId="77777777" w:rsidR="00070780" w:rsidRDefault="00070780" w:rsidP="00070780">
            <w:pPr>
              <w:rPr>
                <w:kern w:val="2"/>
                <w:szCs w:val="24"/>
              </w:rPr>
            </w:pPr>
            <w:r>
              <w:rPr>
                <w:kern w:val="2"/>
                <w:szCs w:val="24"/>
              </w:rPr>
              <w:t>Netaikoma</w:t>
            </w:r>
          </w:p>
          <w:p w14:paraId="304B0E48" w14:textId="77777777" w:rsidR="00070780" w:rsidRDefault="00070780" w:rsidP="00070780">
            <w:pPr>
              <w:rPr>
                <w:kern w:val="2"/>
                <w:szCs w:val="24"/>
              </w:rPr>
            </w:pPr>
          </w:p>
          <w:p w14:paraId="47D3FAEF" w14:textId="60EC4217" w:rsidR="00070780" w:rsidRDefault="00070780" w:rsidP="00070780">
            <w:pPr>
              <w:rPr>
                <w:szCs w:val="24"/>
              </w:rPr>
            </w:pPr>
          </w:p>
        </w:tc>
      </w:tr>
      <w:tr w:rsidR="00070780" w14:paraId="15859C99" w14:textId="77777777">
        <w:trPr>
          <w:trHeight w:val="300"/>
        </w:trPr>
        <w:tc>
          <w:tcPr>
            <w:tcW w:w="9535" w:type="dxa"/>
            <w:gridSpan w:val="4"/>
          </w:tcPr>
          <w:p w14:paraId="1ECF65EB" w14:textId="77777777" w:rsidR="00070780" w:rsidRDefault="00070780" w:rsidP="00070780">
            <w:pPr>
              <w:jc w:val="center"/>
              <w:rPr>
                <w:b/>
                <w:kern w:val="2"/>
                <w:szCs w:val="24"/>
              </w:rPr>
            </w:pPr>
            <w:r>
              <w:rPr>
                <w:b/>
                <w:kern w:val="2"/>
                <w:szCs w:val="24"/>
              </w:rPr>
              <w:t>9. ŠALIŲ ATSAKOMYBĖ</w:t>
            </w:r>
          </w:p>
        </w:tc>
      </w:tr>
      <w:tr w:rsidR="00070780" w14:paraId="751AAE6F" w14:textId="77777777">
        <w:trPr>
          <w:trHeight w:val="300"/>
        </w:trPr>
        <w:tc>
          <w:tcPr>
            <w:tcW w:w="3094" w:type="dxa"/>
            <w:gridSpan w:val="2"/>
          </w:tcPr>
          <w:p w14:paraId="41D56436" w14:textId="067E4BE6" w:rsidR="00070780" w:rsidRDefault="00070780" w:rsidP="00070780">
            <w:pPr>
              <w:rPr>
                <w:b/>
                <w:kern w:val="2"/>
                <w:szCs w:val="24"/>
              </w:rPr>
            </w:pPr>
            <w:r>
              <w:rPr>
                <w:b/>
                <w:kern w:val="2"/>
                <w:szCs w:val="24"/>
              </w:rPr>
              <w:t>9.</w:t>
            </w:r>
            <w:r w:rsidRPr="00241868">
              <w:rPr>
                <w:b/>
                <w:kern w:val="2"/>
                <w:szCs w:val="24"/>
              </w:rPr>
              <w:t>1. Pirkėjui taikomos netesybos už mokėjimų pagal Sutartį vėlavimą</w:t>
            </w:r>
          </w:p>
        </w:tc>
        <w:tc>
          <w:tcPr>
            <w:tcW w:w="6441" w:type="dxa"/>
            <w:gridSpan w:val="2"/>
          </w:tcPr>
          <w:p w14:paraId="4967CC11" w14:textId="31F764E8" w:rsidR="00070780" w:rsidRPr="00E77698" w:rsidRDefault="00946AD4" w:rsidP="00946AD4">
            <w:pPr>
              <w:jc w:val="both"/>
              <w:rPr>
                <w:bCs/>
                <w:kern w:val="2"/>
                <w:szCs w:val="24"/>
              </w:rPr>
            </w:pPr>
            <w:r>
              <w:rPr>
                <w:bCs/>
                <w:kern w:val="2"/>
                <w:szCs w:val="24"/>
              </w:rPr>
              <w:t xml:space="preserve">9.1.1. </w:t>
            </w:r>
            <w:r w:rsidR="00070780" w:rsidRPr="00E77698">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w:t>
            </w:r>
            <w:r w:rsidR="00DF00E6" w:rsidRPr="00E77698">
              <w:rPr>
                <w:bCs/>
                <w:kern w:val="2"/>
                <w:szCs w:val="24"/>
              </w:rPr>
              <w:t xml:space="preserve"> </w:t>
            </w:r>
            <w:r w:rsidR="00070780" w:rsidRPr="00E77698">
              <w:rPr>
                <w:bCs/>
                <w:kern w:val="2"/>
                <w:szCs w:val="24"/>
              </w:rPr>
              <w:t>dydžio delspinigius nuo neapmokėtos sumos be PVM už kiekvieną vėlavimo dieną</w:t>
            </w:r>
            <w:r w:rsidR="00DF00E6" w:rsidRPr="00E77698">
              <w:rPr>
                <w:bCs/>
                <w:kern w:val="2"/>
                <w:szCs w:val="24"/>
              </w:rPr>
              <w:t>.</w:t>
            </w:r>
          </w:p>
          <w:p w14:paraId="2E0C80BE" w14:textId="77777777" w:rsidR="00070780" w:rsidRPr="00E77698" w:rsidRDefault="00070780" w:rsidP="00946AD4">
            <w:pPr>
              <w:jc w:val="both"/>
              <w:rPr>
                <w:bCs/>
                <w:kern w:val="2"/>
                <w:szCs w:val="24"/>
              </w:rPr>
            </w:pPr>
          </w:p>
          <w:p w14:paraId="070C11FC" w14:textId="1EA7F2D4" w:rsidR="00070780" w:rsidRPr="00E77698" w:rsidRDefault="00070780" w:rsidP="00070780">
            <w:pPr>
              <w:spacing w:line="259" w:lineRule="auto"/>
              <w:rPr>
                <w:kern w:val="2"/>
                <w:szCs w:val="24"/>
              </w:rPr>
            </w:pPr>
          </w:p>
        </w:tc>
      </w:tr>
      <w:tr w:rsidR="00070780" w14:paraId="2C60DAC2" w14:textId="77777777">
        <w:trPr>
          <w:trHeight w:val="300"/>
        </w:trPr>
        <w:tc>
          <w:tcPr>
            <w:tcW w:w="3094" w:type="dxa"/>
            <w:gridSpan w:val="2"/>
          </w:tcPr>
          <w:p w14:paraId="1BA2D9E1" w14:textId="425BB12B" w:rsidR="00070780" w:rsidRDefault="00070780" w:rsidP="00070780">
            <w:pPr>
              <w:rPr>
                <w:b/>
                <w:kern w:val="2"/>
                <w:szCs w:val="24"/>
              </w:rPr>
            </w:pPr>
            <w:r>
              <w:rPr>
                <w:b/>
                <w:szCs w:val="24"/>
              </w:rPr>
              <w:t xml:space="preserve">9.2. </w:t>
            </w:r>
            <w:r w:rsidRPr="004734B3">
              <w:rPr>
                <w:b/>
                <w:szCs w:val="24"/>
              </w:rPr>
              <w:t>Tiekėjui taikomos netesybos</w:t>
            </w:r>
          </w:p>
        </w:tc>
        <w:tc>
          <w:tcPr>
            <w:tcW w:w="6441" w:type="dxa"/>
            <w:gridSpan w:val="2"/>
          </w:tcPr>
          <w:p w14:paraId="2A5DA7FD" w14:textId="7AE6D38C" w:rsidR="00070780" w:rsidRPr="00E77698" w:rsidRDefault="00070780" w:rsidP="00946AD4">
            <w:pPr>
              <w:jc w:val="both"/>
            </w:pPr>
            <w:r w:rsidRPr="00E77698">
              <w:rPr>
                <w:szCs w:val="24"/>
                <w:lang w:val="lt"/>
              </w:rPr>
              <w:t xml:space="preserve">9.2.1. </w:t>
            </w:r>
            <w:r w:rsidR="00203A70" w:rsidRPr="00203A70">
              <w:rPr>
                <w:szCs w:val="24"/>
              </w:rPr>
              <w:t>Jeigu Tiekėjas vėluoja suteikti Paslaugas</w:t>
            </w:r>
            <w:r w:rsidR="00946AD4">
              <w:rPr>
                <w:szCs w:val="24"/>
              </w:rPr>
              <w:t>,</w:t>
            </w:r>
            <w:r w:rsidR="00203A70" w:rsidRPr="00203A70">
              <w:rPr>
                <w:szCs w:val="24"/>
              </w:rPr>
              <w:t xml:space="preserve"> nevykdo kitų sutartinių įsipareigojimų, Pirkėjas nuo kitos nei nustatytas terminas dienos Tiekėjui skaičiuoja 0,02 (dvi šimtosios) procento dydžio delspinigius už kiekvieną uždelstą dieną nuo Pradinės Sutarties vertės, nurodytos Specialiųjų sąlygų 5.2 punkte</w:t>
            </w:r>
            <w:r w:rsidRPr="00E77698">
              <w:rPr>
                <w:szCs w:val="24"/>
                <w:lang w:val="lt"/>
              </w:rPr>
              <w:t>.</w:t>
            </w:r>
          </w:p>
          <w:p w14:paraId="66025186" w14:textId="7A70286C" w:rsidR="00070780" w:rsidRPr="00E77698" w:rsidRDefault="00070780" w:rsidP="00946AD4">
            <w:pPr>
              <w:jc w:val="both"/>
              <w:rPr>
                <w:szCs w:val="24"/>
              </w:rPr>
            </w:pPr>
            <w:r w:rsidRPr="00E77698">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3253B623" w:rsidR="00070780" w:rsidRPr="00E77698" w:rsidRDefault="00070780" w:rsidP="00946AD4">
            <w:pPr>
              <w:jc w:val="both"/>
              <w:rPr>
                <w:b/>
                <w:kern w:val="2"/>
                <w:szCs w:val="24"/>
              </w:rPr>
            </w:pPr>
            <w:r w:rsidRPr="00E77698">
              <w:rPr>
                <w:kern w:val="2"/>
              </w:rPr>
              <w:t xml:space="preserve">9.2.3. Tiekėjas privalo sumokėti Pirkėjui netesybas per </w:t>
            </w:r>
            <w:r w:rsidR="00DF00E6" w:rsidRPr="00E77698">
              <w:rPr>
                <w:kern w:val="2"/>
              </w:rPr>
              <w:t>10 darbo</w:t>
            </w:r>
            <w:r w:rsidRPr="00E77698">
              <w:rPr>
                <w:bCs/>
                <w:kern w:val="2"/>
                <w:szCs w:val="24"/>
              </w:rPr>
              <w:t xml:space="preserve"> </w:t>
            </w:r>
            <w:r w:rsidRPr="00E77698">
              <w:rPr>
                <w:kern w:val="2"/>
              </w:rPr>
              <w:t xml:space="preserve">dienų nuo Pirkėjo pareikalavimo, jeigu netesybų suma nėra </w:t>
            </w:r>
            <w:r w:rsidRPr="00E77698">
              <w:t>išskaitoma iš Tiekėjui mokėtinos sumos.</w:t>
            </w:r>
          </w:p>
        </w:tc>
      </w:tr>
      <w:tr w:rsidR="00070780" w14:paraId="681F27EE" w14:textId="77777777">
        <w:trPr>
          <w:trHeight w:val="300"/>
        </w:trPr>
        <w:tc>
          <w:tcPr>
            <w:tcW w:w="3094" w:type="dxa"/>
            <w:gridSpan w:val="2"/>
          </w:tcPr>
          <w:p w14:paraId="1AB519AC" w14:textId="7CBD3645" w:rsidR="00070780" w:rsidRDefault="00070780" w:rsidP="00070780">
            <w:pPr>
              <w:rPr>
                <w:b/>
                <w:kern w:val="2"/>
                <w:szCs w:val="24"/>
              </w:rPr>
            </w:pPr>
            <w:r>
              <w:rPr>
                <w:b/>
                <w:kern w:val="2"/>
                <w:szCs w:val="24"/>
              </w:rPr>
              <w:t>9.</w:t>
            </w:r>
            <w:r w:rsidRPr="004734B3">
              <w:rPr>
                <w:b/>
                <w:kern w:val="2"/>
                <w:szCs w:val="24"/>
              </w:rPr>
              <w:t>3. Tiekėjui / Pirkėjui taikoma bauda nutraukus Sutartį dėl esminio Sutarties pažeidimo ar nepagrįstai nutraukus Sutarties vykdymą ne Sutartyje nustatyta tvarka</w:t>
            </w:r>
          </w:p>
        </w:tc>
        <w:tc>
          <w:tcPr>
            <w:tcW w:w="6441" w:type="dxa"/>
            <w:gridSpan w:val="2"/>
          </w:tcPr>
          <w:p w14:paraId="551A078A" w14:textId="7AF77B44" w:rsidR="00070780" w:rsidRDefault="00070780" w:rsidP="00946AD4">
            <w:pPr>
              <w:jc w:val="both"/>
              <w:rPr>
                <w:bCs/>
                <w:szCs w:val="24"/>
              </w:rPr>
            </w:pPr>
            <w:r>
              <w:rPr>
                <w:bCs/>
                <w:kern w:val="2"/>
                <w:szCs w:val="24"/>
              </w:rPr>
              <w:t>9.3.1. Nutraukus Sutartį dėl esminio Sutarties pažeidimo, nustatyto Sutarties Specialiosiose sąlygose, mokama</w:t>
            </w:r>
            <w:r w:rsidRPr="00E77698">
              <w:rPr>
                <w:bCs/>
                <w:kern w:val="2"/>
                <w:szCs w:val="24"/>
              </w:rPr>
              <w:t xml:space="preserve"> </w:t>
            </w:r>
            <w:r w:rsidR="007A3C2D">
              <w:rPr>
                <w:bCs/>
                <w:kern w:val="2"/>
                <w:szCs w:val="24"/>
              </w:rPr>
              <w:t>5</w:t>
            </w:r>
            <w:r w:rsidR="00E77698" w:rsidRPr="00E77698">
              <w:rPr>
                <w:bCs/>
                <w:kern w:val="2"/>
                <w:szCs w:val="24"/>
              </w:rPr>
              <w:t xml:space="preserve"> </w:t>
            </w:r>
            <w:r w:rsidR="00E77698">
              <w:rPr>
                <w:bCs/>
                <w:kern w:val="2"/>
                <w:szCs w:val="24"/>
              </w:rPr>
              <w:t>(</w:t>
            </w:r>
            <w:r w:rsidR="004734B3">
              <w:rPr>
                <w:bCs/>
                <w:kern w:val="2"/>
                <w:szCs w:val="24"/>
              </w:rPr>
              <w:t>penkių</w:t>
            </w:r>
            <w:r w:rsidR="00E77698">
              <w:rPr>
                <w:bCs/>
                <w:kern w:val="2"/>
                <w:szCs w:val="24"/>
              </w:rPr>
              <w:t xml:space="preserve">) </w:t>
            </w:r>
            <w:r>
              <w:rPr>
                <w:bCs/>
                <w:kern w:val="2"/>
                <w:szCs w:val="24"/>
              </w:rPr>
              <w:t>procentų dydžio bauda nuo Pradinės Sutarties vertės, nurodytos Specialiųjų sąlygų 5.2 punkte.</w:t>
            </w:r>
          </w:p>
          <w:p w14:paraId="62A01931" w14:textId="77777777" w:rsidR="00070780" w:rsidRDefault="00070780" w:rsidP="00946AD4">
            <w:pPr>
              <w:jc w:val="both"/>
              <w:rPr>
                <w:bCs/>
                <w:kern w:val="2"/>
                <w:szCs w:val="24"/>
              </w:rPr>
            </w:pPr>
          </w:p>
          <w:p w14:paraId="7CBFE0C7" w14:textId="201F9DC4" w:rsidR="00070780" w:rsidRPr="00E77698" w:rsidRDefault="00070780" w:rsidP="00946AD4">
            <w:pPr>
              <w:jc w:val="both"/>
              <w:rPr>
                <w:bCs/>
                <w:szCs w:val="24"/>
              </w:rPr>
            </w:pPr>
            <w:r>
              <w:rPr>
                <w:bCs/>
                <w:szCs w:val="24"/>
              </w:rPr>
              <w:t xml:space="preserve">9.3.2. Nepagrįstai nutraukus Sutarties vykdymą ne Sutartyje nustatyta tvarka, mokama </w:t>
            </w:r>
            <w:r w:rsidR="004734B3">
              <w:rPr>
                <w:bCs/>
                <w:szCs w:val="24"/>
              </w:rPr>
              <w:t>5</w:t>
            </w:r>
            <w:r w:rsidR="00E77698">
              <w:rPr>
                <w:bCs/>
                <w:szCs w:val="24"/>
              </w:rPr>
              <w:t xml:space="preserve"> (</w:t>
            </w:r>
            <w:r w:rsidR="004734B3">
              <w:rPr>
                <w:bCs/>
                <w:szCs w:val="24"/>
              </w:rPr>
              <w:t>penkių</w:t>
            </w:r>
            <w:r w:rsidR="00E77698">
              <w:rPr>
                <w:bCs/>
                <w:szCs w:val="24"/>
              </w:rPr>
              <w:t xml:space="preserve">) </w:t>
            </w:r>
            <w:r>
              <w:rPr>
                <w:bCs/>
                <w:kern w:val="2"/>
                <w:szCs w:val="24"/>
              </w:rPr>
              <w:t>procentų dydžio bauda nuo Pradinės Sutarties vertės, nurodytos Specialiųjų sąlygų 5.2 punkte.</w:t>
            </w:r>
          </w:p>
        </w:tc>
      </w:tr>
      <w:tr w:rsidR="00070780" w14:paraId="3A1BC4FA" w14:textId="77777777">
        <w:trPr>
          <w:trHeight w:val="300"/>
        </w:trPr>
        <w:tc>
          <w:tcPr>
            <w:tcW w:w="3094" w:type="dxa"/>
            <w:gridSpan w:val="2"/>
          </w:tcPr>
          <w:p w14:paraId="0E4BB632" w14:textId="0AF19C99" w:rsidR="00070780" w:rsidRDefault="00070780" w:rsidP="00070780">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070780" w:rsidRDefault="00070780" w:rsidP="00070780">
            <w:pPr>
              <w:rPr>
                <w:bCs/>
                <w:color w:val="000000"/>
                <w:kern w:val="2"/>
                <w:szCs w:val="24"/>
              </w:rPr>
            </w:pPr>
            <w:r>
              <w:rPr>
                <w:bCs/>
                <w:color w:val="000000"/>
                <w:kern w:val="2"/>
                <w:szCs w:val="24"/>
              </w:rPr>
              <w:t>Netaikoma</w:t>
            </w:r>
          </w:p>
          <w:p w14:paraId="6C28E1C0" w14:textId="77777777" w:rsidR="00070780" w:rsidRDefault="00070780" w:rsidP="00070780">
            <w:pPr>
              <w:rPr>
                <w:bCs/>
                <w:kern w:val="2"/>
                <w:szCs w:val="24"/>
              </w:rPr>
            </w:pPr>
          </w:p>
          <w:p w14:paraId="663FD6AE" w14:textId="45660A67" w:rsidR="00070780" w:rsidRDefault="00070780" w:rsidP="00070780">
            <w:pPr>
              <w:rPr>
                <w:kern w:val="2"/>
                <w:szCs w:val="24"/>
              </w:rPr>
            </w:pPr>
          </w:p>
        </w:tc>
      </w:tr>
      <w:tr w:rsidR="00070780" w14:paraId="02A0AD2F" w14:textId="77777777">
        <w:trPr>
          <w:trHeight w:val="300"/>
        </w:trPr>
        <w:tc>
          <w:tcPr>
            <w:tcW w:w="3094" w:type="dxa"/>
            <w:gridSpan w:val="2"/>
          </w:tcPr>
          <w:p w14:paraId="566076A6" w14:textId="1092562B" w:rsidR="00070780" w:rsidRDefault="00070780" w:rsidP="00070780">
            <w:pPr>
              <w:rPr>
                <w:b/>
                <w:kern w:val="2"/>
                <w:szCs w:val="24"/>
              </w:rPr>
            </w:pPr>
            <w:r>
              <w:rPr>
                <w:b/>
                <w:kern w:val="2"/>
                <w:szCs w:val="24"/>
              </w:rPr>
              <w:t xml:space="preserve">9.5. Tiekėjui taikomos baudos dėl aplinkosauginių </w:t>
            </w:r>
            <w:r>
              <w:rPr>
                <w:b/>
                <w:kern w:val="2"/>
                <w:szCs w:val="24"/>
              </w:rPr>
              <w:lastRenderedPageBreak/>
              <w:t>ir (arba) socialinių kriterijų nesilaikymo</w:t>
            </w:r>
          </w:p>
        </w:tc>
        <w:tc>
          <w:tcPr>
            <w:tcW w:w="6441" w:type="dxa"/>
            <w:gridSpan w:val="2"/>
          </w:tcPr>
          <w:p w14:paraId="016A6ACA" w14:textId="77777777" w:rsidR="00070780" w:rsidRDefault="00070780" w:rsidP="00070780">
            <w:pPr>
              <w:rPr>
                <w:bCs/>
                <w:color w:val="000000"/>
                <w:kern w:val="2"/>
                <w:szCs w:val="24"/>
              </w:rPr>
            </w:pPr>
            <w:r>
              <w:rPr>
                <w:bCs/>
                <w:color w:val="000000"/>
                <w:kern w:val="2"/>
                <w:szCs w:val="24"/>
              </w:rPr>
              <w:lastRenderedPageBreak/>
              <w:t>Netaikoma</w:t>
            </w:r>
          </w:p>
          <w:p w14:paraId="748DE540" w14:textId="76A9DD78" w:rsidR="00070780" w:rsidRDefault="00070780" w:rsidP="00070780">
            <w:pPr>
              <w:rPr>
                <w:color w:val="4472C4"/>
                <w:kern w:val="2"/>
                <w:szCs w:val="24"/>
              </w:rPr>
            </w:pPr>
          </w:p>
        </w:tc>
      </w:tr>
      <w:tr w:rsidR="00070780" w14:paraId="7439E02A" w14:textId="77777777">
        <w:trPr>
          <w:trHeight w:val="300"/>
        </w:trPr>
        <w:tc>
          <w:tcPr>
            <w:tcW w:w="3094" w:type="dxa"/>
            <w:gridSpan w:val="2"/>
          </w:tcPr>
          <w:p w14:paraId="69208AF6" w14:textId="7EE0BDAD" w:rsidR="00070780" w:rsidRDefault="00070780" w:rsidP="00070780">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070780" w:rsidRDefault="00070780" w:rsidP="00070780">
            <w:pPr>
              <w:rPr>
                <w:bCs/>
                <w:kern w:val="2"/>
                <w:szCs w:val="24"/>
              </w:rPr>
            </w:pPr>
            <w:r>
              <w:rPr>
                <w:bCs/>
                <w:kern w:val="2"/>
                <w:szCs w:val="24"/>
              </w:rPr>
              <w:t>Netaikoma</w:t>
            </w:r>
          </w:p>
          <w:p w14:paraId="51B263F9" w14:textId="77777777" w:rsidR="00070780" w:rsidRDefault="00070780" w:rsidP="00070780">
            <w:pPr>
              <w:rPr>
                <w:bCs/>
                <w:kern w:val="2"/>
                <w:szCs w:val="24"/>
              </w:rPr>
            </w:pPr>
          </w:p>
          <w:p w14:paraId="30A99159" w14:textId="6DA22C71" w:rsidR="00070780" w:rsidRDefault="00070780" w:rsidP="00070780">
            <w:pPr>
              <w:rPr>
                <w:color w:val="4472C4"/>
                <w:kern w:val="2"/>
                <w:szCs w:val="24"/>
              </w:rPr>
            </w:pPr>
          </w:p>
        </w:tc>
      </w:tr>
      <w:tr w:rsidR="00070780" w14:paraId="1E6BA83A" w14:textId="77777777">
        <w:trPr>
          <w:trHeight w:val="300"/>
        </w:trPr>
        <w:tc>
          <w:tcPr>
            <w:tcW w:w="3094" w:type="dxa"/>
            <w:gridSpan w:val="2"/>
          </w:tcPr>
          <w:p w14:paraId="6B59AD7B" w14:textId="3DB423A4" w:rsidR="00070780" w:rsidRDefault="00070780" w:rsidP="00070780">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30E9D557" w:rsidR="00E77698" w:rsidRDefault="00070780" w:rsidP="00E77698">
            <w:pPr>
              <w:rPr>
                <w:color w:val="4472C4"/>
                <w:kern w:val="2"/>
                <w:szCs w:val="24"/>
              </w:rPr>
            </w:pPr>
            <w:r>
              <w:rPr>
                <w:bCs/>
                <w:szCs w:val="24"/>
              </w:rPr>
              <w:t xml:space="preserve">Netaikoma </w:t>
            </w:r>
          </w:p>
          <w:p w14:paraId="31D0481F" w14:textId="018FE1F7" w:rsidR="00070780" w:rsidRDefault="00070780" w:rsidP="00070780">
            <w:pPr>
              <w:rPr>
                <w:color w:val="4472C4"/>
                <w:kern w:val="2"/>
                <w:szCs w:val="24"/>
              </w:rPr>
            </w:pPr>
          </w:p>
        </w:tc>
      </w:tr>
      <w:tr w:rsidR="00070780"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070780" w:rsidRDefault="00070780" w:rsidP="00070780">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070780" w:rsidRDefault="00070780" w:rsidP="00070780">
            <w:pPr>
              <w:rPr>
                <w:bCs/>
                <w:kern w:val="2"/>
                <w:szCs w:val="24"/>
              </w:rPr>
            </w:pPr>
            <w:r>
              <w:rPr>
                <w:bCs/>
                <w:kern w:val="2"/>
                <w:szCs w:val="24"/>
              </w:rPr>
              <w:t>Netaikoma</w:t>
            </w:r>
          </w:p>
          <w:p w14:paraId="5AD4BC1A" w14:textId="15AA381F" w:rsidR="00070780" w:rsidRDefault="00070780" w:rsidP="00070780">
            <w:pPr>
              <w:rPr>
                <w:color w:val="4472C4"/>
                <w:kern w:val="2"/>
                <w:szCs w:val="24"/>
              </w:rPr>
            </w:pPr>
          </w:p>
        </w:tc>
      </w:tr>
      <w:tr w:rsidR="00070780" w14:paraId="126A6D36" w14:textId="77777777">
        <w:trPr>
          <w:trHeight w:val="300"/>
        </w:trPr>
        <w:tc>
          <w:tcPr>
            <w:tcW w:w="3094" w:type="dxa"/>
            <w:gridSpan w:val="2"/>
          </w:tcPr>
          <w:p w14:paraId="10384E36" w14:textId="4FFA607E" w:rsidR="00070780" w:rsidRDefault="00070780" w:rsidP="00070780">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070780" w:rsidRDefault="00070780" w:rsidP="00070780">
            <w:pPr>
              <w:rPr>
                <w:bCs/>
                <w:kern w:val="2"/>
                <w:szCs w:val="24"/>
              </w:rPr>
            </w:pPr>
            <w:r>
              <w:rPr>
                <w:bCs/>
                <w:kern w:val="2"/>
                <w:szCs w:val="24"/>
              </w:rPr>
              <w:t>Netaikoma</w:t>
            </w:r>
          </w:p>
          <w:p w14:paraId="6F5E6DA7" w14:textId="77777777" w:rsidR="00070780" w:rsidRDefault="00070780" w:rsidP="00070780">
            <w:pPr>
              <w:rPr>
                <w:bCs/>
                <w:kern w:val="2"/>
                <w:szCs w:val="24"/>
              </w:rPr>
            </w:pPr>
          </w:p>
          <w:p w14:paraId="3293B58C" w14:textId="77777777" w:rsidR="00070780" w:rsidRDefault="00070780" w:rsidP="00070780">
            <w:pPr>
              <w:rPr>
                <w:bCs/>
                <w:szCs w:val="24"/>
              </w:rPr>
            </w:pPr>
          </w:p>
          <w:p w14:paraId="39D0982B" w14:textId="77777777" w:rsidR="00070780" w:rsidRDefault="00070780" w:rsidP="00070780">
            <w:pPr>
              <w:rPr>
                <w:color w:val="4472C4"/>
                <w:kern w:val="2"/>
                <w:szCs w:val="24"/>
              </w:rPr>
            </w:pPr>
          </w:p>
        </w:tc>
      </w:tr>
      <w:tr w:rsidR="00070780" w14:paraId="77AEF0AE" w14:textId="77777777">
        <w:trPr>
          <w:trHeight w:val="300"/>
        </w:trPr>
        <w:tc>
          <w:tcPr>
            <w:tcW w:w="3094" w:type="dxa"/>
            <w:gridSpan w:val="2"/>
          </w:tcPr>
          <w:p w14:paraId="17EC5DF4" w14:textId="49390910" w:rsidR="00070780" w:rsidRDefault="00070780" w:rsidP="00070780">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2B5438DB" w:rsidR="00070780" w:rsidRDefault="00E77698" w:rsidP="00070780">
            <w:pPr>
              <w:rPr>
                <w:color w:val="4472C4"/>
                <w:kern w:val="2"/>
                <w:szCs w:val="24"/>
              </w:rPr>
            </w:pPr>
            <w:r w:rsidRPr="00E77698">
              <w:rPr>
                <w:bCs/>
                <w:kern w:val="2"/>
                <w:szCs w:val="24"/>
              </w:rPr>
              <w:t>Netaikoma</w:t>
            </w:r>
          </w:p>
        </w:tc>
      </w:tr>
      <w:tr w:rsidR="00070780" w14:paraId="7412B22E" w14:textId="77777777">
        <w:trPr>
          <w:trHeight w:val="300"/>
        </w:trPr>
        <w:tc>
          <w:tcPr>
            <w:tcW w:w="9535" w:type="dxa"/>
            <w:gridSpan w:val="4"/>
          </w:tcPr>
          <w:p w14:paraId="0D543F72" w14:textId="77777777" w:rsidR="00070780" w:rsidRDefault="00070780" w:rsidP="00070780">
            <w:pPr>
              <w:jc w:val="center"/>
              <w:rPr>
                <w:color w:val="4472C4"/>
                <w:kern w:val="2"/>
                <w:szCs w:val="24"/>
              </w:rPr>
            </w:pPr>
            <w:r>
              <w:rPr>
                <w:b/>
                <w:kern w:val="2"/>
                <w:szCs w:val="24"/>
              </w:rPr>
              <w:t>10. ESMINĖS SUTARTIES SĄLYGOS</w:t>
            </w:r>
          </w:p>
        </w:tc>
      </w:tr>
      <w:tr w:rsidR="00070780" w14:paraId="4A74E676" w14:textId="77777777">
        <w:trPr>
          <w:trHeight w:val="300"/>
        </w:trPr>
        <w:tc>
          <w:tcPr>
            <w:tcW w:w="3094" w:type="dxa"/>
            <w:gridSpan w:val="2"/>
          </w:tcPr>
          <w:p w14:paraId="0C4A90A4" w14:textId="48800356" w:rsidR="00070780" w:rsidRDefault="00070780" w:rsidP="00070780">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55D1C6F9" w14:textId="58862540" w:rsidR="00946AD4" w:rsidRDefault="00946AD4" w:rsidP="00070780">
            <w:pPr>
              <w:rPr>
                <w:kern w:val="2"/>
                <w:szCs w:val="24"/>
              </w:rPr>
            </w:pPr>
            <w:r>
              <w:rPr>
                <w:kern w:val="2"/>
                <w:szCs w:val="24"/>
              </w:rPr>
              <w:t xml:space="preserve">10.1.1. </w:t>
            </w:r>
            <w:r w:rsidR="00CE2618" w:rsidRPr="004734B3">
              <w:rPr>
                <w:kern w:val="2"/>
                <w:szCs w:val="24"/>
              </w:rPr>
              <w:t xml:space="preserve">Paslaugų </w:t>
            </w:r>
            <w:r w:rsidR="00203A70" w:rsidRPr="004734B3">
              <w:rPr>
                <w:kern w:val="2"/>
                <w:szCs w:val="24"/>
              </w:rPr>
              <w:t>su</w:t>
            </w:r>
            <w:r w:rsidR="00CE2618" w:rsidRPr="004734B3">
              <w:rPr>
                <w:kern w:val="2"/>
                <w:szCs w:val="24"/>
              </w:rPr>
              <w:t>teikimo termina</w:t>
            </w:r>
            <w:r w:rsidR="007A3C2D" w:rsidRPr="004734B3">
              <w:rPr>
                <w:kern w:val="2"/>
                <w:szCs w:val="24"/>
              </w:rPr>
              <w:t>s</w:t>
            </w:r>
            <w:r>
              <w:rPr>
                <w:kern w:val="2"/>
                <w:szCs w:val="24"/>
              </w:rPr>
              <w:t>;</w:t>
            </w:r>
          </w:p>
          <w:p w14:paraId="3274DE46" w14:textId="3E0E0A65" w:rsidR="00070780" w:rsidRPr="004734B3" w:rsidRDefault="00946AD4" w:rsidP="00070780">
            <w:pPr>
              <w:rPr>
                <w:kern w:val="2"/>
                <w:szCs w:val="24"/>
              </w:rPr>
            </w:pPr>
            <w:r>
              <w:rPr>
                <w:kern w:val="2"/>
                <w:szCs w:val="24"/>
              </w:rPr>
              <w:t xml:space="preserve">10.1.2. </w:t>
            </w:r>
            <w:r w:rsidR="004734B3" w:rsidRPr="004734B3">
              <w:rPr>
                <w:kern w:val="2"/>
                <w:szCs w:val="24"/>
              </w:rPr>
              <w:t>Sutarties kaina.</w:t>
            </w:r>
          </w:p>
          <w:p w14:paraId="1AD3CD3A" w14:textId="4BAD008A" w:rsidR="00070780" w:rsidRDefault="00070780" w:rsidP="00971799">
            <w:pPr>
              <w:rPr>
                <w:color w:val="4472C4"/>
                <w:kern w:val="2"/>
                <w:szCs w:val="24"/>
              </w:rPr>
            </w:pPr>
          </w:p>
        </w:tc>
      </w:tr>
      <w:tr w:rsidR="00070780" w14:paraId="68A8F8F5" w14:textId="77777777">
        <w:trPr>
          <w:trHeight w:val="300"/>
        </w:trPr>
        <w:tc>
          <w:tcPr>
            <w:tcW w:w="3094" w:type="dxa"/>
            <w:gridSpan w:val="2"/>
          </w:tcPr>
          <w:p w14:paraId="458F7686" w14:textId="28A3D4D6" w:rsidR="00070780" w:rsidRDefault="00070780" w:rsidP="00070780">
            <w:pPr>
              <w:rPr>
                <w:b/>
                <w:kern w:val="2"/>
                <w:szCs w:val="24"/>
                <w:lang w:val="en-US"/>
              </w:rPr>
            </w:pPr>
            <w:r>
              <w:rPr>
                <w:b/>
                <w:bCs/>
              </w:rPr>
              <w:t>10.2. Dideli arba nuolatiniai esminės Sutarties sąlygos vykdymo trūkumai</w:t>
            </w:r>
          </w:p>
        </w:tc>
        <w:tc>
          <w:tcPr>
            <w:tcW w:w="6441" w:type="dxa"/>
            <w:gridSpan w:val="2"/>
          </w:tcPr>
          <w:p w14:paraId="2BC2BBBD" w14:textId="3561CE83" w:rsidR="00070780" w:rsidRDefault="007A3C2D" w:rsidP="00070780">
            <w:pPr>
              <w:rPr>
                <w:kern w:val="2"/>
                <w:szCs w:val="24"/>
              </w:rPr>
            </w:pPr>
            <w:r>
              <w:rPr>
                <w:kern w:val="2"/>
                <w:szCs w:val="24"/>
              </w:rPr>
              <w:t>Netaikoma.</w:t>
            </w:r>
          </w:p>
        </w:tc>
      </w:tr>
      <w:tr w:rsidR="00070780" w14:paraId="5D5614C8" w14:textId="77777777">
        <w:trPr>
          <w:trHeight w:val="300"/>
        </w:trPr>
        <w:tc>
          <w:tcPr>
            <w:tcW w:w="9535" w:type="dxa"/>
            <w:gridSpan w:val="4"/>
          </w:tcPr>
          <w:p w14:paraId="01BA2625" w14:textId="77777777" w:rsidR="00070780" w:rsidRDefault="00070780" w:rsidP="00070780">
            <w:pPr>
              <w:jc w:val="center"/>
              <w:rPr>
                <w:b/>
                <w:kern w:val="2"/>
                <w:szCs w:val="24"/>
              </w:rPr>
            </w:pPr>
            <w:r>
              <w:rPr>
                <w:b/>
                <w:kern w:val="2"/>
                <w:szCs w:val="24"/>
              </w:rPr>
              <w:t>11. SUTARTIES GALIOJIMAS IR KEITIMAS</w:t>
            </w:r>
          </w:p>
        </w:tc>
      </w:tr>
      <w:tr w:rsidR="00070780" w14:paraId="01B4A21F" w14:textId="77777777">
        <w:trPr>
          <w:trHeight w:val="300"/>
        </w:trPr>
        <w:tc>
          <w:tcPr>
            <w:tcW w:w="3094" w:type="dxa"/>
            <w:gridSpan w:val="2"/>
          </w:tcPr>
          <w:p w14:paraId="4A683777" w14:textId="77777777" w:rsidR="00070780" w:rsidRDefault="00070780" w:rsidP="00070780">
            <w:pPr>
              <w:rPr>
                <w:b/>
                <w:kern w:val="2"/>
                <w:szCs w:val="24"/>
              </w:rPr>
            </w:pPr>
            <w:r>
              <w:rPr>
                <w:b/>
                <w:szCs w:val="24"/>
              </w:rPr>
              <w:t>11.1. Sutarties sudarymas ir įsigaliojimas</w:t>
            </w:r>
          </w:p>
        </w:tc>
        <w:tc>
          <w:tcPr>
            <w:tcW w:w="6441" w:type="dxa"/>
            <w:gridSpan w:val="2"/>
          </w:tcPr>
          <w:p w14:paraId="6A6371C6" w14:textId="19CC6691" w:rsidR="00070780" w:rsidRPr="008D7F38" w:rsidRDefault="00946AD4" w:rsidP="00946AD4">
            <w:pPr>
              <w:jc w:val="both"/>
              <w:rPr>
                <w:kern w:val="2"/>
                <w:szCs w:val="24"/>
              </w:rPr>
            </w:pPr>
            <w:r>
              <w:rPr>
                <w:kern w:val="2"/>
                <w:szCs w:val="24"/>
              </w:rPr>
              <w:t xml:space="preserve">11.1.1. </w:t>
            </w:r>
            <w:r w:rsidR="00070780" w:rsidRPr="008D7F38">
              <w:rPr>
                <w:kern w:val="2"/>
                <w:szCs w:val="24"/>
              </w:rPr>
              <w:t>Ši Sutartis laikoma sudaryta ir įsigalioja nuo Sutarties pasirašymo dienos (antrosios Šalies pasirašymo dieną).</w:t>
            </w:r>
          </w:p>
          <w:p w14:paraId="7396F7FD" w14:textId="4E7ABE3A" w:rsidR="00070780" w:rsidRDefault="00946AD4" w:rsidP="00946AD4">
            <w:pPr>
              <w:jc w:val="both"/>
              <w:rPr>
                <w:color w:val="4472C4"/>
                <w:kern w:val="2"/>
                <w:szCs w:val="24"/>
              </w:rPr>
            </w:pPr>
            <w:r>
              <w:rPr>
                <w:color w:val="000000"/>
                <w:kern w:val="2"/>
                <w:szCs w:val="24"/>
              </w:rPr>
              <w:t xml:space="preserve">11.1.2. </w:t>
            </w:r>
            <w:r w:rsidR="00070780" w:rsidRPr="008D7F38">
              <w:rPr>
                <w:color w:val="000000"/>
                <w:kern w:val="2"/>
                <w:szCs w:val="24"/>
              </w:rPr>
              <w:t>Sutartis galioja iki visiško prievolių įvykdymo</w:t>
            </w:r>
            <w:r w:rsidR="00785E48" w:rsidRPr="008D7F38">
              <w:rPr>
                <w:color w:val="000000"/>
                <w:kern w:val="2"/>
                <w:szCs w:val="24"/>
              </w:rPr>
              <w:t>,</w:t>
            </w:r>
            <w:r w:rsidR="00070780" w:rsidRPr="008D7F38">
              <w:rPr>
                <w:color w:val="000000"/>
                <w:kern w:val="2"/>
                <w:szCs w:val="24"/>
              </w:rPr>
              <w:t xml:space="preserve"> bet jos terminas negali būti ilgesnis kaip </w:t>
            </w:r>
            <w:r w:rsidR="008D7F38" w:rsidRPr="008D7F38">
              <w:rPr>
                <w:color w:val="000000"/>
                <w:kern w:val="2"/>
                <w:szCs w:val="24"/>
              </w:rPr>
              <w:t>8</w:t>
            </w:r>
            <w:r w:rsidR="00E71120" w:rsidRPr="008D7F38">
              <w:rPr>
                <w:color w:val="000000"/>
                <w:kern w:val="2"/>
                <w:szCs w:val="24"/>
              </w:rPr>
              <w:t xml:space="preserve"> mėnesiai.</w:t>
            </w:r>
          </w:p>
        </w:tc>
      </w:tr>
      <w:tr w:rsidR="00070780" w14:paraId="0D3292E1" w14:textId="77777777">
        <w:trPr>
          <w:trHeight w:val="300"/>
        </w:trPr>
        <w:tc>
          <w:tcPr>
            <w:tcW w:w="3094" w:type="dxa"/>
            <w:gridSpan w:val="2"/>
          </w:tcPr>
          <w:p w14:paraId="09BC2075" w14:textId="316E2550" w:rsidR="00070780" w:rsidRDefault="00070780" w:rsidP="00070780">
            <w:pPr>
              <w:rPr>
                <w:b/>
                <w:kern w:val="2"/>
                <w:szCs w:val="24"/>
              </w:rPr>
            </w:pPr>
            <w:r>
              <w:rPr>
                <w:b/>
                <w:kern w:val="2"/>
                <w:szCs w:val="24"/>
              </w:rPr>
              <w:t>11.2. Sutarties galiojimo termino pratęsimas</w:t>
            </w:r>
          </w:p>
        </w:tc>
        <w:tc>
          <w:tcPr>
            <w:tcW w:w="6441" w:type="dxa"/>
            <w:gridSpan w:val="2"/>
          </w:tcPr>
          <w:p w14:paraId="782060E8" w14:textId="3C38D906" w:rsidR="00070780" w:rsidRDefault="00785E48" w:rsidP="00070780">
            <w:pPr>
              <w:rPr>
                <w:kern w:val="2"/>
                <w:szCs w:val="24"/>
              </w:rPr>
            </w:pPr>
            <w:r>
              <w:rPr>
                <w:kern w:val="2"/>
                <w:szCs w:val="24"/>
              </w:rPr>
              <w:t>Netaikoma</w:t>
            </w:r>
          </w:p>
        </w:tc>
      </w:tr>
      <w:tr w:rsidR="00070780" w14:paraId="7FE809EC" w14:textId="77777777">
        <w:trPr>
          <w:trHeight w:val="300"/>
        </w:trPr>
        <w:tc>
          <w:tcPr>
            <w:tcW w:w="9535" w:type="dxa"/>
            <w:gridSpan w:val="4"/>
          </w:tcPr>
          <w:p w14:paraId="6839791C" w14:textId="77777777" w:rsidR="00070780" w:rsidRDefault="00070780" w:rsidP="00070780">
            <w:pPr>
              <w:jc w:val="center"/>
              <w:rPr>
                <w:b/>
                <w:kern w:val="2"/>
                <w:szCs w:val="24"/>
              </w:rPr>
            </w:pPr>
            <w:r>
              <w:rPr>
                <w:b/>
                <w:kern w:val="2"/>
                <w:szCs w:val="24"/>
              </w:rPr>
              <w:t>12. SUTARTIES NUTRAUKIMAS</w:t>
            </w:r>
          </w:p>
        </w:tc>
      </w:tr>
      <w:tr w:rsidR="00070780"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70780" w:rsidRDefault="00070780" w:rsidP="00070780">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40248A85" w:rsidR="00070780" w:rsidRDefault="00946AD4" w:rsidP="00070780">
            <w:pPr>
              <w:rPr>
                <w:kern w:val="2"/>
                <w:szCs w:val="24"/>
              </w:rPr>
            </w:pPr>
            <w:r>
              <w:rPr>
                <w:kern w:val="2"/>
                <w:szCs w:val="24"/>
              </w:rPr>
              <w:t xml:space="preserve">12.1.1. </w:t>
            </w:r>
            <w:r w:rsidR="00070780">
              <w:rPr>
                <w:kern w:val="2"/>
                <w:szCs w:val="24"/>
              </w:rPr>
              <w:t xml:space="preserve">Sutartis gali būti nutraukiama rašytiniu Šalių susitarimu arba vienašališkai, </w:t>
            </w:r>
            <w:r>
              <w:rPr>
                <w:kern w:val="2"/>
                <w:szCs w:val="24"/>
              </w:rPr>
              <w:t xml:space="preserve">arba </w:t>
            </w:r>
            <w:r w:rsidR="00070780">
              <w:rPr>
                <w:kern w:val="2"/>
                <w:szCs w:val="24"/>
              </w:rPr>
              <w:t>Bendrosiose sąlygose nustatyta tvarka.</w:t>
            </w:r>
          </w:p>
          <w:p w14:paraId="1874C0A9" w14:textId="77777777" w:rsidR="00070780" w:rsidRDefault="00070780" w:rsidP="00070780">
            <w:pPr>
              <w:rPr>
                <w:kern w:val="2"/>
                <w:szCs w:val="24"/>
              </w:rPr>
            </w:pPr>
          </w:p>
          <w:p w14:paraId="251C8169" w14:textId="28E11AF1" w:rsidR="00070780" w:rsidRDefault="00070780" w:rsidP="00070780">
            <w:pPr>
              <w:rPr>
                <w:color w:val="4472C4"/>
                <w:kern w:val="2"/>
                <w:szCs w:val="24"/>
              </w:rPr>
            </w:pPr>
          </w:p>
        </w:tc>
      </w:tr>
      <w:tr w:rsidR="00070780"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070780" w:rsidRDefault="00070780" w:rsidP="00070780">
            <w:pPr>
              <w:rPr>
                <w:b/>
                <w:kern w:val="2"/>
                <w:szCs w:val="24"/>
              </w:rPr>
            </w:pPr>
            <w:r>
              <w:rPr>
                <w:b/>
                <w:kern w:val="2"/>
                <w:szCs w:val="24"/>
              </w:rPr>
              <w:lastRenderedPageBreak/>
              <w:t xml:space="preserve">12.2. </w:t>
            </w:r>
            <w:r w:rsidRPr="004734B3">
              <w:rPr>
                <w:b/>
                <w:kern w:val="2"/>
                <w:szCs w:val="24"/>
              </w:rPr>
              <w:t xml:space="preserve">Esminiai Sutarties </w:t>
            </w:r>
            <w:r w:rsidRPr="004734B3">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8FF3BEC" w14:textId="77777777" w:rsidR="00E71120" w:rsidRPr="00655070" w:rsidRDefault="00E71120" w:rsidP="003F4288">
            <w:pPr>
              <w:jc w:val="both"/>
              <w:rPr>
                <w:kern w:val="2"/>
                <w:szCs w:val="24"/>
              </w:rPr>
            </w:pPr>
            <w:r w:rsidRPr="00655070">
              <w:rPr>
                <w:kern w:val="2"/>
                <w:szCs w:val="24"/>
              </w:rPr>
              <w:t>12.2.1. jeigu Tiekėjas nevykdo prisiimtų įsipareigojimų už Sutartyje nustatytą Sutarties kainą / įkainius;</w:t>
            </w:r>
          </w:p>
          <w:p w14:paraId="78D07B0B" w14:textId="5E2CC1DC" w:rsidR="00E71120" w:rsidRPr="00655070" w:rsidRDefault="00E71120" w:rsidP="003F4288">
            <w:pPr>
              <w:tabs>
                <w:tab w:val="left" w:pos="567"/>
                <w:tab w:val="left" w:pos="851"/>
                <w:tab w:val="left" w:pos="992"/>
                <w:tab w:val="left" w:pos="1134"/>
              </w:tabs>
              <w:spacing w:line="257" w:lineRule="auto"/>
              <w:jc w:val="both"/>
              <w:rPr>
                <w:rFonts w:eastAsia="Arial"/>
                <w:kern w:val="2"/>
                <w:szCs w:val="24"/>
                <w:lang w:val="lt"/>
              </w:rPr>
            </w:pPr>
            <w:r w:rsidRPr="00655070">
              <w:rPr>
                <w:rFonts w:eastAsia="Arial"/>
                <w:kern w:val="2"/>
                <w:szCs w:val="24"/>
                <w:lang w:val="lt"/>
              </w:rPr>
              <w:t>12.2.</w:t>
            </w:r>
            <w:r w:rsidR="004734B3">
              <w:rPr>
                <w:rFonts w:eastAsia="Arial"/>
                <w:kern w:val="2"/>
                <w:szCs w:val="24"/>
                <w:lang w:val="lt"/>
              </w:rPr>
              <w:t>2</w:t>
            </w:r>
            <w:r w:rsidRPr="00655070">
              <w:rPr>
                <w:rFonts w:eastAsia="Arial"/>
                <w:kern w:val="2"/>
                <w:szCs w:val="24"/>
                <w:lang w:val="lt"/>
              </w:rPr>
              <w:t>. jeigu Tiekėjas pažeidžia Paslaugų suteikimo terminus ir priskaičiuotų netesybų už vėlavimą suma viršija 20 (dvidešimt) proc. Pradinės sutarties vertės;</w:t>
            </w:r>
          </w:p>
          <w:p w14:paraId="0B019B64" w14:textId="476C0759" w:rsidR="00070780" w:rsidRDefault="00E71120" w:rsidP="003F4288">
            <w:pPr>
              <w:spacing w:line="257" w:lineRule="auto"/>
              <w:jc w:val="both"/>
              <w:rPr>
                <w:rFonts w:eastAsia="Arial"/>
                <w:color w:val="FF0000"/>
                <w:kern w:val="2"/>
                <w:szCs w:val="24"/>
              </w:rPr>
            </w:pPr>
            <w:r w:rsidRPr="00655070">
              <w:rPr>
                <w:rFonts w:eastAsia="Arial"/>
                <w:kern w:val="2"/>
                <w:szCs w:val="24"/>
                <w:lang w:val="lt"/>
              </w:rPr>
              <w:t>12.2.</w:t>
            </w:r>
            <w:r w:rsidR="004734B3">
              <w:rPr>
                <w:rFonts w:eastAsia="Arial"/>
                <w:kern w:val="2"/>
                <w:szCs w:val="24"/>
                <w:lang w:val="lt"/>
              </w:rPr>
              <w:t>3</w:t>
            </w:r>
            <w:r w:rsidRPr="00655070">
              <w:rPr>
                <w:rFonts w:eastAsia="Arial"/>
                <w:kern w:val="2"/>
                <w:szCs w:val="24"/>
                <w:lang w:val="lt"/>
              </w:rPr>
              <w:t>. Tiekėjas 2 (du) kartus pažeidžia esminę Sutarties sąlygą.</w:t>
            </w:r>
          </w:p>
        </w:tc>
      </w:tr>
      <w:tr w:rsidR="00070780" w14:paraId="46270E91" w14:textId="77777777">
        <w:trPr>
          <w:trHeight w:val="300"/>
        </w:trPr>
        <w:tc>
          <w:tcPr>
            <w:tcW w:w="9535" w:type="dxa"/>
            <w:gridSpan w:val="4"/>
          </w:tcPr>
          <w:p w14:paraId="07E06248" w14:textId="77777777" w:rsidR="00070780" w:rsidRDefault="00070780" w:rsidP="00070780">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70780" w14:paraId="18AE2F61" w14:textId="77777777">
        <w:trPr>
          <w:trHeight w:val="300"/>
        </w:trPr>
        <w:tc>
          <w:tcPr>
            <w:tcW w:w="3058" w:type="dxa"/>
          </w:tcPr>
          <w:p w14:paraId="6366A32C" w14:textId="77777777" w:rsidR="00070780" w:rsidRDefault="00070780" w:rsidP="00070780">
            <w:pPr>
              <w:rPr>
                <w:b/>
                <w:kern w:val="2"/>
                <w:szCs w:val="24"/>
              </w:rPr>
            </w:pPr>
            <w:r>
              <w:rPr>
                <w:b/>
                <w:kern w:val="2"/>
                <w:szCs w:val="24"/>
              </w:rPr>
              <w:t xml:space="preserve">13.1. Su perkamomis paslaugomis susiję  aplinkos apsaugos kriterijai </w:t>
            </w:r>
          </w:p>
        </w:tc>
        <w:tc>
          <w:tcPr>
            <w:tcW w:w="6477" w:type="dxa"/>
            <w:gridSpan w:val="3"/>
          </w:tcPr>
          <w:p w14:paraId="0F2EE5E8" w14:textId="6F8A0E67" w:rsidR="00E71120" w:rsidRDefault="00E71120" w:rsidP="00E71120">
            <w:pPr>
              <w:tabs>
                <w:tab w:val="left" w:pos="0"/>
              </w:tabs>
              <w:suppressAutoHyphens/>
              <w:jc w:val="both"/>
              <w:rPr>
                <w:bCs/>
              </w:rPr>
            </w:pPr>
            <w:r>
              <w:rPr>
                <w:bCs/>
              </w:rPr>
              <w:t>Sutarties vykdymui taikomi aplinkosauginiai reikalavimai  Aplinkos apsaugos kriterijų taikymo, vykdant žaliuosius pirkimus, tvarkos aprašo, patvirtinto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punktu perkama tik nematerialaus pobūdžio (intelektinė) paslauga, nesusijusi su materialaus objekto sukūrimu, kurios teikimo metu nėra numatomas reikšmingas neigiamas poveikis aplinkai, nesukuriamas taršos šaltinis ir negeneruojamos atliekos.</w:t>
            </w:r>
          </w:p>
          <w:p w14:paraId="3F14B69B" w14:textId="77777777" w:rsidR="00070780" w:rsidRDefault="00070780" w:rsidP="00070780">
            <w:pPr>
              <w:rPr>
                <w:kern w:val="2"/>
                <w:szCs w:val="24"/>
              </w:rPr>
            </w:pPr>
          </w:p>
        </w:tc>
      </w:tr>
      <w:tr w:rsidR="00070780" w14:paraId="71B127CD" w14:textId="77777777">
        <w:trPr>
          <w:trHeight w:val="300"/>
        </w:trPr>
        <w:tc>
          <w:tcPr>
            <w:tcW w:w="3058" w:type="dxa"/>
          </w:tcPr>
          <w:p w14:paraId="6D5C5242" w14:textId="77777777" w:rsidR="00070780" w:rsidRDefault="00070780" w:rsidP="00070780">
            <w:pPr>
              <w:rPr>
                <w:b/>
                <w:kern w:val="2"/>
                <w:szCs w:val="24"/>
              </w:rPr>
            </w:pPr>
            <w:r>
              <w:rPr>
                <w:b/>
                <w:kern w:val="2"/>
                <w:szCs w:val="24"/>
              </w:rPr>
              <w:t>13.2. Su perkamomis Paslaugomis susiję socialiniai kriterijai</w:t>
            </w:r>
          </w:p>
        </w:tc>
        <w:tc>
          <w:tcPr>
            <w:tcW w:w="6477" w:type="dxa"/>
            <w:gridSpan w:val="3"/>
          </w:tcPr>
          <w:p w14:paraId="09CCACC2" w14:textId="77777777" w:rsidR="00070780" w:rsidRDefault="00070780" w:rsidP="00070780">
            <w:pPr>
              <w:rPr>
                <w:color w:val="000000"/>
                <w:kern w:val="2"/>
                <w:szCs w:val="24"/>
                <w:shd w:val="clear" w:color="auto" w:fill="FFFFFF"/>
              </w:rPr>
            </w:pPr>
            <w:r>
              <w:rPr>
                <w:color w:val="000000"/>
                <w:kern w:val="2"/>
                <w:szCs w:val="24"/>
                <w:shd w:val="clear" w:color="auto" w:fill="FFFFFF"/>
              </w:rPr>
              <w:t>Netaikoma</w:t>
            </w:r>
          </w:p>
          <w:p w14:paraId="0C0C4ED8" w14:textId="77777777" w:rsidR="00070780" w:rsidRDefault="00070780" w:rsidP="00070780">
            <w:pPr>
              <w:rPr>
                <w:color w:val="000000"/>
                <w:kern w:val="2"/>
                <w:szCs w:val="24"/>
                <w:shd w:val="clear" w:color="auto" w:fill="FFFFFF"/>
              </w:rPr>
            </w:pPr>
          </w:p>
          <w:p w14:paraId="7170065E" w14:textId="1E576A0D" w:rsidR="00070780" w:rsidRDefault="00070780" w:rsidP="00070780">
            <w:pPr>
              <w:rPr>
                <w:color w:val="0070C0"/>
                <w:kern w:val="2"/>
                <w:szCs w:val="24"/>
              </w:rPr>
            </w:pPr>
          </w:p>
        </w:tc>
      </w:tr>
      <w:tr w:rsidR="00070780" w14:paraId="0E3437C2" w14:textId="77777777">
        <w:trPr>
          <w:trHeight w:val="300"/>
        </w:trPr>
        <w:tc>
          <w:tcPr>
            <w:tcW w:w="9535" w:type="dxa"/>
            <w:gridSpan w:val="4"/>
          </w:tcPr>
          <w:p w14:paraId="3450D3CB" w14:textId="77777777" w:rsidR="00070780" w:rsidRDefault="00070780" w:rsidP="00070780">
            <w:pPr>
              <w:jc w:val="center"/>
              <w:rPr>
                <w:b/>
                <w:kern w:val="2"/>
                <w:szCs w:val="24"/>
              </w:rPr>
            </w:pPr>
            <w:r>
              <w:rPr>
                <w:b/>
                <w:kern w:val="2"/>
                <w:szCs w:val="24"/>
              </w:rPr>
              <w:t xml:space="preserve">14. BENDRŲJŲ SĄLYGŲ PAKEITIMAI IR PAPILDYMAI </w:t>
            </w:r>
          </w:p>
          <w:p w14:paraId="1BD9D104" w14:textId="77777777" w:rsidR="00070780" w:rsidRDefault="00070780" w:rsidP="00070780">
            <w:pPr>
              <w:jc w:val="center"/>
              <w:rPr>
                <w:kern w:val="2"/>
                <w:szCs w:val="24"/>
              </w:rPr>
            </w:pPr>
            <w:r>
              <w:rPr>
                <w:color w:val="4472C4"/>
                <w:kern w:val="2"/>
                <w:szCs w:val="24"/>
              </w:rPr>
              <w:t xml:space="preserve">(jeigu būtina dėl konkretaus Sutarties dalyko specifikos) </w:t>
            </w:r>
          </w:p>
        </w:tc>
      </w:tr>
      <w:tr w:rsidR="00070780" w14:paraId="00CDF661" w14:textId="77777777">
        <w:trPr>
          <w:trHeight w:val="300"/>
        </w:trPr>
        <w:tc>
          <w:tcPr>
            <w:tcW w:w="3058" w:type="dxa"/>
          </w:tcPr>
          <w:p w14:paraId="044BD4E3" w14:textId="77777777" w:rsidR="00070780" w:rsidRDefault="00070780" w:rsidP="00070780">
            <w:pPr>
              <w:rPr>
                <w:b/>
                <w:kern w:val="2"/>
                <w:szCs w:val="24"/>
              </w:rPr>
            </w:pPr>
            <w:r>
              <w:rPr>
                <w:b/>
                <w:kern w:val="2"/>
                <w:szCs w:val="24"/>
              </w:rPr>
              <w:t xml:space="preserve">14.1. </w:t>
            </w:r>
          </w:p>
        </w:tc>
        <w:tc>
          <w:tcPr>
            <w:tcW w:w="6477" w:type="dxa"/>
            <w:gridSpan w:val="3"/>
          </w:tcPr>
          <w:p w14:paraId="6C32BFE9" w14:textId="77777777" w:rsidR="00070780" w:rsidRDefault="00070780" w:rsidP="00070780">
            <w:pPr>
              <w:rPr>
                <w:color w:val="4472C4"/>
                <w:kern w:val="2"/>
                <w:szCs w:val="24"/>
              </w:rPr>
            </w:pPr>
            <w:r>
              <w:rPr>
                <w:color w:val="4472C4"/>
                <w:kern w:val="2"/>
                <w:szCs w:val="24"/>
              </w:rPr>
              <w:t>(pildyti, jei keičiamas Sutarties Bendrųjų sąlygų punktas, jį išdėstant nauja redakcija):</w:t>
            </w:r>
          </w:p>
          <w:p w14:paraId="71F9375E" w14:textId="77777777" w:rsidR="00070780" w:rsidRDefault="00070780" w:rsidP="00070780">
            <w:pPr>
              <w:rPr>
                <w:kern w:val="2"/>
                <w:szCs w:val="24"/>
              </w:rPr>
            </w:pPr>
            <w:r>
              <w:rPr>
                <w:kern w:val="2"/>
                <w:szCs w:val="24"/>
              </w:rPr>
              <w:t>Šalys susitaria pakeisti nurodytą Sutarties Bendrųjų sąlygų punktą ir išdėstyti jį nauja redakcija: ____.</w:t>
            </w:r>
          </w:p>
        </w:tc>
      </w:tr>
      <w:tr w:rsidR="00070780" w14:paraId="2CA3CEA0" w14:textId="77777777">
        <w:trPr>
          <w:trHeight w:val="300"/>
        </w:trPr>
        <w:tc>
          <w:tcPr>
            <w:tcW w:w="3058" w:type="dxa"/>
          </w:tcPr>
          <w:p w14:paraId="7871A9FF" w14:textId="77777777" w:rsidR="00070780" w:rsidRDefault="00070780" w:rsidP="00070780">
            <w:pPr>
              <w:rPr>
                <w:b/>
                <w:kern w:val="2"/>
                <w:szCs w:val="24"/>
              </w:rPr>
            </w:pPr>
            <w:r>
              <w:rPr>
                <w:b/>
                <w:kern w:val="2"/>
                <w:szCs w:val="24"/>
              </w:rPr>
              <w:t>14.2.</w:t>
            </w:r>
          </w:p>
        </w:tc>
        <w:tc>
          <w:tcPr>
            <w:tcW w:w="6477" w:type="dxa"/>
            <w:gridSpan w:val="3"/>
          </w:tcPr>
          <w:p w14:paraId="3B9395C6" w14:textId="77777777" w:rsidR="00070780" w:rsidRDefault="00070780" w:rsidP="00070780">
            <w:pPr>
              <w:rPr>
                <w:color w:val="4472C4"/>
                <w:kern w:val="2"/>
                <w:szCs w:val="24"/>
              </w:rPr>
            </w:pPr>
            <w:r>
              <w:rPr>
                <w:color w:val="4472C4"/>
                <w:kern w:val="2"/>
                <w:szCs w:val="24"/>
              </w:rPr>
              <w:t>(pildyti, jei papildomos Sutarties Bendrosios sąlygos naujomis nuostatomis):</w:t>
            </w:r>
          </w:p>
          <w:p w14:paraId="27E58ECB" w14:textId="77777777" w:rsidR="00070780" w:rsidRDefault="00070780" w:rsidP="00070780">
            <w:pPr>
              <w:rPr>
                <w:kern w:val="2"/>
                <w:szCs w:val="24"/>
              </w:rPr>
            </w:pPr>
            <w:r>
              <w:rPr>
                <w:kern w:val="2"/>
                <w:szCs w:val="24"/>
              </w:rPr>
              <w:t>Šalys susitaria papildyti Sutarties Bendrąsias sąlygas nurodytu punktu, tačiau kitų punktų numeracijos nekeisti: ________.</w:t>
            </w:r>
          </w:p>
        </w:tc>
      </w:tr>
      <w:tr w:rsidR="00070780" w14:paraId="52826352" w14:textId="77777777">
        <w:trPr>
          <w:trHeight w:val="300"/>
        </w:trPr>
        <w:tc>
          <w:tcPr>
            <w:tcW w:w="3058" w:type="dxa"/>
          </w:tcPr>
          <w:p w14:paraId="233A918A" w14:textId="77777777" w:rsidR="00070780" w:rsidRDefault="00070780" w:rsidP="00070780">
            <w:pPr>
              <w:rPr>
                <w:b/>
                <w:kern w:val="2"/>
                <w:szCs w:val="24"/>
              </w:rPr>
            </w:pPr>
            <w:r>
              <w:rPr>
                <w:b/>
                <w:kern w:val="2"/>
                <w:szCs w:val="24"/>
              </w:rPr>
              <w:t>14.3.</w:t>
            </w:r>
          </w:p>
        </w:tc>
        <w:tc>
          <w:tcPr>
            <w:tcW w:w="6477" w:type="dxa"/>
            <w:gridSpan w:val="3"/>
          </w:tcPr>
          <w:p w14:paraId="18EE2491" w14:textId="77777777" w:rsidR="00070780" w:rsidRDefault="00070780" w:rsidP="00070780">
            <w:pPr>
              <w:rPr>
                <w:color w:val="4472C4"/>
                <w:kern w:val="2"/>
                <w:szCs w:val="24"/>
              </w:rPr>
            </w:pPr>
            <w:r>
              <w:rPr>
                <w:color w:val="4472C4"/>
                <w:kern w:val="2"/>
                <w:szCs w:val="24"/>
              </w:rPr>
              <w:t>(pildyti, jei išbraukiamas Sutarties Bendrųjų sąlygų atitinkamas punktas:</w:t>
            </w:r>
          </w:p>
          <w:p w14:paraId="02FD8275" w14:textId="77777777" w:rsidR="00070780" w:rsidRDefault="00070780" w:rsidP="00070780">
            <w:pPr>
              <w:rPr>
                <w:kern w:val="2"/>
                <w:szCs w:val="24"/>
              </w:rPr>
            </w:pPr>
            <w:r>
              <w:rPr>
                <w:kern w:val="2"/>
                <w:szCs w:val="24"/>
              </w:rPr>
              <w:t>Šalys susitaria išbraukti nurodytą Sutarties Bendrųjų sąlygų punktą, tačiau kitų punktų numeracijos nekeisti: _____.</w:t>
            </w:r>
          </w:p>
        </w:tc>
      </w:tr>
      <w:tr w:rsidR="00070780" w14:paraId="2EFF1763" w14:textId="77777777">
        <w:trPr>
          <w:trHeight w:val="300"/>
        </w:trPr>
        <w:tc>
          <w:tcPr>
            <w:tcW w:w="3058" w:type="dxa"/>
          </w:tcPr>
          <w:p w14:paraId="6F29300F" w14:textId="77777777" w:rsidR="00070780" w:rsidRDefault="00070780" w:rsidP="00070780">
            <w:pPr>
              <w:rPr>
                <w:b/>
                <w:kern w:val="2"/>
                <w:szCs w:val="24"/>
              </w:rPr>
            </w:pPr>
            <w:r>
              <w:rPr>
                <w:b/>
                <w:kern w:val="2"/>
                <w:szCs w:val="24"/>
              </w:rPr>
              <w:t>14.4.</w:t>
            </w:r>
          </w:p>
        </w:tc>
        <w:tc>
          <w:tcPr>
            <w:tcW w:w="6477" w:type="dxa"/>
            <w:gridSpan w:val="3"/>
          </w:tcPr>
          <w:p w14:paraId="1A25962E" w14:textId="77777777" w:rsidR="00070780" w:rsidRDefault="00070780" w:rsidP="00070780">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070780" w14:paraId="48D32DC8" w14:textId="77777777">
        <w:trPr>
          <w:trHeight w:val="300"/>
        </w:trPr>
        <w:tc>
          <w:tcPr>
            <w:tcW w:w="3058" w:type="dxa"/>
          </w:tcPr>
          <w:p w14:paraId="0B30FF0B" w14:textId="77777777" w:rsidR="00070780" w:rsidRDefault="00070780" w:rsidP="00070780">
            <w:pPr>
              <w:rPr>
                <w:b/>
                <w:kern w:val="2"/>
                <w:szCs w:val="24"/>
              </w:rPr>
            </w:pPr>
            <w:r>
              <w:rPr>
                <w:b/>
                <w:kern w:val="2"/>
                <w:szCs w:val="24"/>
              </w:rPr>
              <w:t>14.5.</w:t>
            </w:r>
          </w:p>
        </w:tc>
        <w:tc>
          <w:tcPr>
            <w:tcW w:w="6477" w:type="dxa"/>
            <w:gridSpan w:val="3"/>
          </w:tcPr>
          <w:p w14:paraId="71B506CF" w14:textId="77777777" w:rsidR="00070780" w:rsidRDefault="00070780" w:rsidP="003F4288">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70780" w14:paraId="7ED2EDF1" w14:textId="77777777">
        <w:trPr>
          <w:trHeight w:val="300"/>
        </w:trPr>
        <w:tc>
          <w:tcPr>
            <w:tcW w:w="9535" w:type="dxa"/>
            <w:gridSpan w:val="4"/>
          </w:tcPr>
          <w:p w14:paraId="689031C9" w14:textId="77777777" w:rsidR="00070780" w:rsidRDefault="00070780" w:rsidP="00070780">
            <w:pPr>
              <w:jc w:val="center"/>
              <w:rPr>
                <w:b/>
                <w:kern w:val="2"/>
                <w:szCs w:val="24"/>
              </w:rPr>
            </w:pPr>
            <w:r>
              <w:rPr>
                <w:b/>
                <w:kern w:val="2"/>
                <w:szCs w:val="24"/>
              </w:rPr>
              <w:lastRenderedPageBreak/>
              <w:t>15. SUTARTIES PRIEDAI</w:t>
            </w:r>
          </w:p>
        </w:tc>
      </w:tr>
      <w:tr w:rsidR="00785E48" w14:paraId="43B17553" w14:textId="77777777">
        <w:trPr>
          <w:trHeight w:val="300"/>
        </w:trPr>
        <w:tc>
          <w:tcPr>
            <w:tcW w:w="3058" w:type="dxa"/>
          </w:tcPr>
          <w:p w14:paraId="7CFF3567" w14:textId="77777777" w:rsidR="00785E48" w:rsidRDefault="00785E48" w:rsidP="00785E48">
            <w:pPr>
              <w:jc w:val="center"/>
              <w:rPr>
                <w:b/>
                <w:kern w:val="2"/>
                <w:szCs w:val="24"/>
              </w:rPr>
            </w:pPr>
            <w:r>
              <w:rPr>
                <w:b/>
                <w:kern w:val="2"/>
                <w:szCs w:val="24"/>
              </w:rPr>
              <w:t>15.1. Priedas Nr. 1</w:t>
            </w:r>
          </w:p>
        </w:tc>
        <w:tc>
          <w:tcPr>
            <w:tcW w:w="6477" w:type="dxa"/>
            <w:gridSpan w:val="3"/>
          </w:tcPr>
          <w:p w14:paraId="65B09E30" w14:textId="45E16725" w:rsidR="00785E48" w:rsidRDefault="00785E48" w:rsidP="00785E48">
            <w:pPr>
              <w:rPr>
                <w:b/>
                <w:kern w:val="2"/>
                <w:szCs w:val="24"/>
              </w:rPr>
            </w:pPr>
            <w:r w:rsidRPr="00392026">
              <w:rPr>
                <w:kern w:val="2"/>
                <w:szCs w:val="24"/>
              </w:rPr>
              <w:t>Techninė specifikacija</w:t>
            </w:r>
            <w:r w:rsidR="005E36C2">
              <w:rPr>
                <w:kern w:val="2"/>
                <w:szCs w:val="24"/>
              </w:rPr>
              <w:t xml:space="preserve"> su priedais</w:t>
            </w:r>
          </w:p>
        </w:tc>
      </w:tr>
      <w:tr w:rsidR="00785E48" w14:paraId="2CC1D4F0" w14:textId="77777777">
        <w:trPr>
          <w:trHeight w:val="300"/>
        </w:trPr>
        <w:tc>
          <w:tcPr>
            <w:tcW w:w="3058" w:type="dxa"/>
          </w:tcPr>
          <w:p w14:paraId="09EEBB7C" w14:textId="77777777" w:rsidR="00785E48" w:rsidRDefault="00785E48" w:rsidP="00785E48">
            <w:pPr>
              <w:jc w:val="center"/>
              <w:rPr>
                <w:b/>
                <w:kern w:val="2"/>
                <w:szCs w:val="24"/>
              </w:rPr>
            </w:pPr>
            <w:r>
              <w:rPr>
                <w:b/>
                <w:kern w:val="2"/>
                <w:szCs w:val="24"/>
              </w:rPr>
              <w:t>15.2. Priedas Nr. 2</w:t>
            </w:r>
          </w:p>
        </w:tc>
        <w:tc>
          <w:tcPr>
            <w:tcW w:w="6477" w:type="dxa"/>
            <w:gridSpan w:val="3"/>
          </w:tcPr>
          <w:p w14:paraId="269B3EB8" w14:textId="188E400E" w:rsidR="00785E48" w:rsidRDefault="00785E48" w:rsidP="00785E48">
            <w:pPr>
              <w:rPr>
                <w:b/>
                <w:kern w:val="2"/>
                <w:szCs w:val="24"/>
              </w:rPr>
            </w:pPr>
            <w:r w:rsidRPr="00392026">
              <w:rPr>
                <w:kern w:val="2"/>
                <w:szCs w:val="24"/>
              </w:rPr>
              <w:t>Pasiūlymas</w:t>
            </w:r>
          </w:p>
        </w:tc>
      </w:tr>
      <w:tr w:rsidR="00785E48" w14:paraId="58745085" w14:textId="77777777" w:rsidTr="00785E48">
        <w:trPr>
          <w:trHeight w:val="208"/>
        </w:trPr>
        <w:tc>
          <w:tcPr>
            <w:tcW w:w="3058" w:type="dxa"/>
          </w:tcPr>
          <w:p w14:paraId="2312C897" w14:textId="77777777" w:rsidR="00785E48" w:rsidRDefault="00785E48" w:rsidP="00785E48">
            <w:pPr>
              <w:jc w:val="center"/>
              <w:rPr>
                <w:b/>
                <w:kern w:val="2"/>
                <w:szCs w:val="24"/>
              </w:rPr>
            </w:pPr>
            <w:r>
              <w:rPr>
                <w:b/>
                <w:kern w:val="2"/>
                <w:szCs w:val="24"/>
              </w:rPr>
              <w:t>15.3. Priedas Nr. 3</w:t>
            </w:r>
          </w:p>
        </w:tc>
        <w:tc>
          <w:tcPr>
            <w:tcW w:w="6477" w:type="dxa"/>
            <w:gridSpan w:val="3"/>
          </w:tcPr>
          <w:p w14:paraId="22A614AF" w14:textId="495B8DFC" w:rsidR="00785E48" w:rsidRDefault="00785E48" w:rsidP="00785E48">
            <w:pPr>
              <w:rPr>
                <w:b/>
                <w:kern w:val="2"/>
                <w:szCs w:val="24"/>
              </w:rPr>
            </w:pPr>
            <w:r w:rsidRPr="005E36C2">
              <w:rPr>
                <w:kern w:val="2"/>
                <w:szCs w:val="24"/>
              </w:rPr>
              <w:t>Paslaugų teikimo grafikas</w:t>
            </w:r>
          </w:p>
        </w:tc>
      </w:tr>
      <w:tr w:rsidR="00785E48" w14:paraId="49AEEE04" w14:textId="77777777">
        <w:trPr>
          <w:trHeight w:val="300"/>
        </w:trPr>
        <w:tc>
          <w:tcPr>
            <w:tcW w:w="3058" w:type="dxa"/>
          </w:tcPr>
          <w:p w14:paraId="0141DB15" w14:textId="77777777" w:rsidR="00785E48" w:rsidRDefault="00785E48" w:rsidP="00785E48">
            <w:pPr>
              <w:jc w:val="center"/>
              <w:rPr>
                <w:b/>
                <w:kern w:val="2"/>
                <w:szCs w:val="24"/>
              </w:rPr>
            </w:pPr>
            <w:r>
              <w:rPr>
                <w:b/>
                <w:kern w:val="2"/>
                <w:szCs w:val="24"/>
              </w:rPr>
              <w:t>15.4. Priedas Nr. 4</w:t>
            </w:r>
          </w:p>
        </w:tc>
        <w:tc>
          <w:tcPr>
            <w:tcW w:w="6477" w:type="dxa"/>
            <w:gridSpan w:val="3"/>
          </w:tcPr>
          <w:p w14:paraId="567E6329" w14:textId="25112650" w:rsidR="00785E48" w:rsidRPr="00785E48" w:rsidRDefault="00785E48" w:rsidP="00785E48">
            <w:pPr>
              <w:rPr>
                <w:kern w:val="2"/>
                <w:szCs w:val="24"/>
              </w:rPr>
            </w:pPr>
            <w:r>
              <w:rPr>
                <w:kern w:val="2"/>
                <w:szCs w:val="24"/>
              </w:rPr>
              <w:t>Priedas dėl asmens duomenų apsaugos</w:t>
            </w:r>
          </w:p>
        </w:tc>
      </w:tr>
      <w:tr w:rsidR="00785E48" w14:paraId="64E7ECA8" w14:textId="77777777">
        <w:trPr>
          <w:trHeight w:val="300"/>
        </w:trPr>
        <w:tc>
          <w:tcPr>
            <w:tcW w:w="3058" w:type="dxa"/>
          </w:tcPr>
          <w:p w14:paraId="56EDF7C1" w14:textId="77777777" w:rsidR="00785E48" w:rsidRDefault="00785E48" w:rsidP="00785E48">
            <w:pPr>
              <w:jc w:val="center"/>
              <w:rPr>
                <w:b/>
                <w:kern w:val="2"/>
                <w:szCs w:val="24"/>
              </w:rPr>
            </w:pPr>
            <w:r>
              <w:rPr>
                <w:b/>
                <w:kern w:val="2"/>
                <w:szCs w:val="24"/>
              </w:rPr>
              <w:t>15.5. Priedas Nr. 5</w:t>
            </w:r>
          </w:p>
        </w:tc>
        <w:tc>
          <w:tcPr>
            <w:tcW w:w="6477" w:type="dxa"/>
            <w:gridSpan w:val="3"/>
          </w:tcPr>
          <w:p w14:paraId="02467AF6" w14:textId="47416F9A" w:rsidR="00785E48" w:rsidRPr="00785E48" w:rsidRDefault="00785E48" w:rsidP="00785E48">
            <w:pPr>
              <w:rPr>
                <w:kern w:val="2"/>
                <w:szCs w:val="24"/>
              </w:rPr>
            </w:pPr>
            <w:r w:rsidRPr="004734B3">
              <w:rPr>
                <w:color w:val="000000" w:themeColor="text1"/>
                <w:kern w:val="2"/>
                <w:szCs w:val="24"/>
              </w:rPr>
              <w:t>Sutarties vykdymui pasitelkiami ūkio subjektai (subtiekėjai) ir (ar) specialistai</w:t>
            </w:r>
          </w:p>
        </w:tc>
      </w:tr>
      <w:tr w:rsidR="00785E48" w14:paraId="278F6726" w14:textId="77777777">
        <w:tc>
          <w:tcPr>
            <w:tcW w:w="9535" w:type="dxa"/>
            <w:gridSpan w:val="4"/>
          </w:tcPr>
          <w:p w14:paraId="306ED934" w14:textId="77777777" w:rsidR="00785E48" w:rsidRDefault="00785E48" w:rsidP="00785E48">
            <w:pPr>
              <w:jc w:val="center"/>
              <w:rPr>
                <w:b/>
                <w:kern w:val="2"/>
                <w:szCs w:val="24"/>
              </w:rPr>
            </w:pPr>
            <w:r>
              <w:rPr>
                <w:b/>
                <w:kern w:val="2"/>
                <w:szCs w:val="24"/>
              </w:rPr>
              <w:t>16. ŠALIŲ ATSTOVŲ PARAŠAI</w:t>
            </w:r>
          </w:p>
        </w:tc>
      </w:tr>
      <w:tr w:rsidR="00785E48" w14:paraId="1A4801F8" w14:textId="77777777">
        <w:tc>
          <w:tcPr>
            <w:tcW w:w="5224" w:type="dxa"/>
            <w:gridSpan w:val="3"/>
          </w:tcPr>
          <w:p w14:paraId="4374ECAE" w14:textId="77777777" w:rsidR="00785E48" w:rsidRDefault="00785E48" w:rsidP="00785E48">
            <w:pPr>
              <w:jc w:val="center"/>
              <w:rPr>
                <w:b/>
                <w:kern w:val="2"/>
                <w:szCs w:val="24"/>
              </w:rPr>
            </w:pPr>
            <w:r>
              <w:rPr>
                <w:b/>
                <w:kern w:val="2"/>
                <w:szCs w:val="24"/>
              </w:rPr>
              <w:t>PIRKĖJAS</w:t>
            </w:r>
          </w:p>
        </w:tc>
        <w:tc>
          <w:tcPr>
            <w:tcW w:w="4311" w:type="dxa"/>
          </w:tcPr>
          <w:p w14:paraId="77A89ACF" w14:textId="77777777" w:rsidR="00785E48" w:rsidRDefault="00785E48" w:rsidP="00785E48">
            <w:pPr>
              <w:jc w:val="center"/>
              <w:rPr>
                <w:b/>
                <w:kern w:val="2"/>
                <w:szCs w:val="24"/>
              </w:rPr>
            </w:pPr>
            <w:r>
              <w:rPr>
                <w:b/>
                <w:kern w:val="2"/>
                <w:szCs w:val="24"/>
              </w:rPr>
              <w:t>TIEKĖJAS</w:t>
            </w:r>
          </w:p>
        </w:tc>
      </w:tr>
      <w:tr w:rsidR="00785E48" w14:paraId="21CAB534" w14:textId="77777777">
        <w:tc>
          <w:tcPr>
            <w:tcW w:w="5224" w:type="dxa"/>
            <w:gridSpan w:val="3"/>
          </w:tcPr>
          <w:p w14:paraId="578049DB" w14:textId="77777777" w:rsidR="00785E48" w:rsidRDefault="00785E48" w:rsidP="00785E48">
            <w:pPr>
              <w:jc w:val="center"/>
              <w:rPr>
                <w:color w:val="4472C4"/>
                <w:kern w:val="2"/>
                <w:szCs w:val="24"/>
              </w:rPr>
            </w:pPr>
            <w:r>
              <w:rPr>
                <w:color w:val="4472C4"/>
                <w:kern w:val="2"/>
                <w:szCs w:val="24"/>
              </w:rPr>
              <w:t>(nurodomos atstovo pareigos, vardas, pavardė)</w:t>
            </w:r>
          </w:p>
        </w:tc>
        <w:tc>
          <w:tcPr>
            <w:tcW w:w="4311" w:type="dxa"/>
          </w:tcPr>
          <w:p w14:paraId="6F9E2A53" w14:textId="77777777" w:rsidR="00785E48" w:rsidRDefault="00785E48" w:rsidP="00785E48">
            <w:pPr>
              <w:jc w:val="center"/>
              <w:rPr>
                <w:b/>
                <w:kern w:val="2"/>
                <w:szCs w:val="24"/>
              </w:rPr>
            </w:pPr>
            <w:r>
              <w:rPr>
                <w:color w:val="4472C4"/>
                <w:kern w:val="2"/>
                <w:szCs w:val="24"/>
              </w:rPr>
              <w:t>(nurodomos atstovo pareigos, vardas, pavardė)</w:t>
            </w:r>
          </w:p>
        </w:tc>
      </w:tr>
      <w:tr w:rsidR="00785E48" w14:paraId="0C834F1B" w14:textId="77777777">
        <w:tc>
          <w:tcPr>
            <w:tcW w:w="5224" w:type="dxa"/>
            <w:gridSpan w:val="3"/>
          </w:tcPr>
          <w:p w14:paraId="789659E3" w14:textId="77777777" w:rsidR="00785E48" w:rsidRDefault="00785E48" w:rsidP="00785E48">
            <w:pPr>
              <w:jc w:val="center"/>
              <w:rPr>
                <w:b/>
                <w:color w:val="4472C4"/>
                <w:kern w:val="2"/>
                <w:szCs w:val="24"/>
              </w:rPr>
            </w:pPr>
          </w:p>
          <w:p w14:paraId="3B035D0A" w14:textId="77777777" w:rsidR="00785E48" w:rsidRDefault="00785E48" w:rsidP="00785E48">
            <w:pPr>
              <w:jc w:val="center"/>
              <w:rPr>
                <w:b/>
                <w:color w:val="4472C4"/>
                <w:kern w:val="2"/>
                <w:szCs w:val="24"/>
              </w:rPr>
            </w:pPr>
            <w:r>
              <w:rPr>
                <w:b/>
                <w:color w:val="4472C4"/>
                <w:kern w:val="2"/>
                <w:szCs w:val="24"/>
              </w:rPr>
              <w:t>(parašas)</w:t>
            </w:r>
          </w:p>
          <w:p w14:paraId="0B1520FA" w14:textId="77777777" w:rsidR="00785E48" w:rsidRDefault="00785E48" w:rsidP="00785E48">
            <w:pPr>
              <w:jc w:val="center"/>
              <w:rPr>
                <w:b/>
                <w:color w:val="4472C4"/>
                <w:kern w:val="2"/>
                <w:szCs w:val="24"/>
              </w:rPr>
            </w:pPr>
          </w:p>
          <w:p w14:paraId="449ED037" w14:textId="77777777" w:rsidR="00785E48" w:rsidRDefault="00785E48" w:rsidP="00785E48">
            <w:pPr>
              <w:jc w:val="center"/>
              <w:rPr>
                <w:b/>
                <w:color w:val="4472C4"/>
                <w:kern w:val="2"/>
                <w:szCs w:val="24"/>
              </w:rPr>
            </w:pPr>
          </w:p>
        </w:tc>
        <w:tc>
          <w:tcPr>
            <w:tcW w:w="4311" w:type="dxa"/>
          </w:tcPr>
          <w:p w14:paraId="1BA6AD11" w14:textId="77777777" w:rsidR="00785E48" w:rsidRDefault="00785E48" w:rsidP="00785E48">
            <w:pPr>
              <w:jc w:val="center"/>
              <w:rPr>
                <w:b/>
                <w:color w:val="4472C4"/>
                <w:kern w:val="2"/>
                <w:szCs w:val="24"/>
              </w:rPr>
            </w:pPr>
          </w:p>
          <w:p w14:paraId="644A2BE8" w14:textId="77777777" w:rsidR="00785E48" w:rsidRDefault="00785E48" w:rsidP="00785E48">
            <w:pPr>
              <w:jc w:val="center"/>
              <w:rPr>
                <w:b/>
                <w:color w:val="4472C4"/>
                <w:kern w:val="2"/>
                <w:szCs w:val="24"/>
              </w:rPr>
            </w:pPr>
            <w:r>
              <w:rPr>
                <w:b/>
                <w:color w:val="4472C4"/>
                <w:kern w:val="2"/>
                <w:szCs w:val="24"/>
              </w:rPr>
              <w:t>(parašas)</w:t>
            </w:r>
          </w:p>
        </w:tc>
      </w:tr>
    </w:tbl>
    <w:p w14:paraId="05D7E0F0" w14:textId="77777777" w:rsidR="00785E48" w:rsidRDefault="00785E48">
      <w:pPr>
        <w:tabs>
          <w:tab w:val="left" w:pos="5400"/>
        </w:tabs>
        <w:jc w:val="center"/>
        <w:textAlignment w:val="center"/>
        <w:rPr>
          <w:b/>
          <w:bCs/>
        </w:rPr>
      </w:pPr>
    </w:p>
    <w:p w14:paraId="4CCF2357" w14:textId="77777777" w:rsidR="00785E48" w:rsidRDefault="00785E48">
      <w:pPr>
        <w:tabs>
          <w:tab w:val="left" w:pos="5400"/>
        </w:tabs>
        <w:jc w:val="center"/>
        <w:textAlignment w:val="center"/>
        <w:rPr>
          <w:b/>
          <w:bCs/>
        </w:rPr>
      </w:pPr>
    </w:p>
    <w:p w14:paraId="679EB708" w14:textId="77777777" w:rsidR="004734B3" w:rsidRDefault="004734B3" w:rsidP="00785E48">
      <w:pPr>
        <w:autoSpaceDN w:val="0"/>
        <w:ind w:right="1"/>
        <w:jc w:val="right"/>
        <w:rPr>
          <w:szCs w:val="24"/>
          <w:lang w:eastAsia="lt-LT"/>
        </w:rPr>
      </w:pPr>
    </w:p>
    <w:p w14:paraId="171AB82E" w14:textId="77777777" w:rsidR="004734B3" w:rsidRDefault="004734B3" w:rsidP="00785E48">
      <w:pPr>
        <w:autoSpaceDN w:val="0"/>
        <w:ind w:right="1"/>
        <w:jc w:val="right"/>
        <w:rPr>
          <w:szCs w:val="24"/>
          <w:lang w:eastAsia="lt-LT"/>
        </w:rPr>
      </w:pPr>
    </w:p>
    <w:p w14:paraId="03FB806B" w14:textId="77777777" w:rsidR="004734B3" w:rsidRDefault="004734B3" w:rsidP="00785E48">
      <w:pPr>
        <w:autoSpaceDN w:val="0"/>
        <w:ind w:right="1"/>
        <w:jc w:val="right"/>
        <w:rPr>
          <w:szCs w:val="24"/>
          <w:lang w:eastAsia="lt-LT"/>
        </w:rPr>
      </w:pPr>
    </w:p>
    <w:p w14:paraId="05BD7BC4" w14:textId="77777777" w:rsidR="004734B3" w:rsidRDefault="004734B3" w:rsidP="00785E48">
      <w:pPr>
        <w:autoSpaceDN w:val="0"/>
        <w:ind w:right="1"/>
        <w:jc w:val="right"/>
        <w:rPr>
          <w:szCs w:val="24"/>
          <w:lang w:eastAsia="lt-LT"/>
        </w:rPr>
      </w:pPr>
    </w:p>
    <w:p w14:paraId="652E252C" w14:textId="77777777" w:rsidR="004734B3" w:rsidRDefault="004734B3" w:rsidP="00785E48">
      <w:pPr>
        <w:autoSpaceDN w:val="0"/>
        <w:ind w:right="1"/>
        <w:jc w:val="right"/>
        <w:rPr>
          <w:szCs w:val="24"/>
          <w:lang w:eastAsia="lt-LT"/>
        </w:rPr>
      </w:pPr>
    </w:p>
    <w:p w14:paraId="725D8103" w14:textId="77777777" w:rsidR="004734B3" w:rsidRDefault="004734B3" w:rsidP="00785E48">
      <w:pPr>
        <w:autoSpaceDN w:val="0"/>
        <w:ind w:right="1"/>
        <w:jc w:val="right"/>
        <w:rPr>
          <w:szCs w:val="24"/>
          <w:lang w:eastAsia="lt-LT"/>
        </w:rPr>
      </w:pPr>
    </w:p>
    <w:p w14:paraId="7C6A1064" w14:textId="77777777" w:rsidR="004734B3" w:rsidRDefault="004734B3" w:rsidP="00785E48">
      <w:pPr>
        <w:autoSpaceDN w:val="0"/>
        <w:ind w:right="1"/>
        <w:jc w:val="right"/>
        <w:rPr>
          <w:szCs w:val="24"/>
          <w:lang w:eastAsia="lt-LT"/>
        </w:rPr>
      </w:pPr>
    </w:p>
    <w:p w14:paraId="09F82181" w14:textId="77777777" w:rsidR="004734B3" w:rsidRDefault="004734B3" w:rsidP="00785E48">
      <w:pPr>
        <w:autoSpaceDN w:val="0"/>
        <w:ind w:right="1"/>
        <w:jc w:val="right"/>
        <w:rPr>
          <w:szCs w:val="24"/>
          <w:lang w:eastAsia="lt-LT"/>
        </w:rPr>
      </w:pPr>
    </w:p>
    <w:p w14:paraId="586F5F8C" w14:textId="77777777" w:rsidR="004734B3" w:rsidRDefault="004734B3" w:rsidP="00785E48">
      <w:pPr>
        <w:autoSpaceDN w:val="0"/>
        <w:ind w:right="1"/>
        <w:jc w:val="right"/>
        <w:rPr>
          <w:szCs w:val="24"/>
          <w:lang w:eastAsia="lt-LT"/>
        </w:rPr>
      </w:pPr>
    </w:p>
    <w:p w14:paraId="0575A017" w14:textId="77777777" w:rsidR="004734B3" w:rsidRDefault="004734B3" w:rsidP="00785E48">
      <w:pPr>
        <w:autoSpaceDN w:val="0"/>
        <w:ind w:right="1"/>
        <w:jc w:val="right"/>
        <w:rPr>
          <w:szCs w:val="24"/>
          <w:lang w:eastAsia="lt-LT"/>
        </w:rPr>
      </w:pPr>
    </w:p>
    <w:p w14:paraId="57CBD97D" w14:textId="77777777" w:rsidR="004734B3" w:rsidRDefault="004734B3" w:rsidP="00785E48">
      <w:pPr>
        <w:autoSpaceDN w:val="0"/>
        <w:ind w:right="1"/>
        <w:jc w:val="right"/>
        <w:rPr>
          <w:szCs w:val="24"/>
          <w:lang w:eastAsia="lt-LT"/>
        </w:rPr>
      </w:pPr>
    </w:p>
    <w:p w14:paraId="7A68D0FF" w14:textId="77777777" w:rsidR="004734B3" w:rsidRDefault="004734B3" w:rsidP="00785E48">
      <w:pPr>
        <w:autoSpaceDN w:val="0"/>
        <w:ind w:right="1"/>
        <w:jc w:val="right"/>
        <w:rPr>
          <w:szCs w:val="24"/>
          <w:lang w:eastAsia="lt-LT"/>
        </w:rPr>
      </w:pPr>
    </w:p>
    <w:p w14:paraId="44DD9578" w14:textId="77777777" w:rsidR="004734B3" w:rsidRDefault="004734B3" w:rsidP="00785E48">
      <w:pPr>
        <w:autoSpaceDN w:val="0"/>
        <w:ind w:right="1"/>
        <w:jc w:val="right"/>
        <w:rPr>
          <w:szCs w:val="24"/>
          <w:lang w:eastAsia="lt-LT"/>
        </w:rPr>
      </w:pPr>
    </w:p>
    <w:p w14:paraId="5EB2DD6F" w14:textId="77777777" w:rsidR="004734B3" w:rsidRDefault="004734B3" w:rsidP="00785E48">
      <w:pPr>
        <w:autoSpaceDN w:val="0"/>
        <w:ind w:right="1"/>
        <w:jc w:val="right"/>
        <w:rPr>
          <w:szCs w:val="24"/>
          <w:lang w:eastAsia="lt-LT"/>
        </w:rPr>
      </w:pPr>
    </w:p>
    <w:p w14:paraId="1F429403" w14:textId="77777777" w:rsidR="004734B3" w:rsidRDefault="004734B3" w:rsidP="00785E48">
      <w:pPr>
        <w:autoSpaceDN w:val="0"/>
        <w:ind w:right="1"/>
        <w:jc w:val="right"/>
        <w:rPr>
          <w:szCs w:val="24"/>
          <w:lang w:eastAsia="lt-LT"/>
        </w:rPr>
      </w:pPr>
    </w:p>
    <w:p w14:paraId="014E2BE5" w14:textId="77777777" w:rsidR="004734B3" w:rsidRDefault="004734B3" w:rsidP="00785E48">
      <w:pPr>
        <w:autoSpaceDN w:val="0"/>
        <w:ind w:right="1"/>
        <w:jc w:val="right"/>
        <w:rPr>
          <w:szCs w:val="24"/>
          <w:lang w:eastAsia="lt-LT"/>
        </w:rPr>
      </w:pPr>
    </w:p>
    <w:p w14:paraId="46A40C49" w14:textId="77777777" w:rsidR="004734B3" w:rsidRDefault="004734B3" w:rsidP="00785E48">
      <w:pPr>
        <w:autoSpaceDN w:val="0"/>
        <w:ind w:right="1"/>
        <w:jc w:val="right"/>
        <w:rPr>
          <w:szCs w:val="24"/>
          <w:lang w:eastAsia="lt-LT"/>
        </w:rPr>
      </w:pPr>
    </w:p>
    <w:p w14:paraId="0379CC95" w14:textId="77777777" w:rsidR="004734B3" w:rsidRDefault="004734B3" w:rsidP="00785E48">
      <w:pPr>
        <w:autoSpaceDN w:val="0"/>
        <w:ind w:right="1"/>
        <w:jc w:val="right"/>
        <w:rPr>
          <w:szCs w:val="24"/>
          <w:lang w:eastAsia="lt-LT"/>
        </w:rPr>
      </w:pPr>
    </w:p>
    <w:p w14:paraId="0172E206" w14:textId="447E2897" w:rsidR="004734B3" w:rsidRDefault="004734B3" w:rsidP="00785E48">
      <w:pPr>
        <w:autoSpaceDN w:val="0"/>
        <w:ind w:right="1"/>
        <w:jc w:val="right"/>
        <w:rPr>
          <w:szCs w:val="24"/>
          <w:lang w:eastAsia="lt-LT"/>
        </w:rPr>
      </w:pPr>
    </w:p>
    <w:p w14:paraId="36E807B7" w14:textId="7E7CCFAB" w:rsidR="00ED4319" w:rsidRDefault="00ED4319" w:rsidP="00785E48">
      <w:pPr>
        <w:autoSpaceDN w:val="0"/>
        <w:ind w:right="1"/>
        <w:jc w:val="right"/>
        <w:rPr>
          <w:szCs w:val="24"/>
          <w:lang w:eastAsia="lt-LT"/>
        </w:rPr>
      </w:pPr>
    </w:p>
    <w:p w14:paraId="1537CB4F" w14:textId="187F56AA" w:rsidR="00ED4319" w:rsidRDefault="00ED4319" w:rsidP="00785E48">
      <w:pPr>
        <w:autoSpaceDN w:val="0"/>
        <w:ind w:right="1"/>
        <w:jc w:val="right"/>
        <w:rPr>
          <w:szCs w:val="24"/>
          <w:lang w:eastAsia="lt-LT"/>
        </w:rPr>
      </w:pPr>
    </w:p>
    <w:p w14:paraId="682C7DBD" w14:textId="0DE0AE87" w:rsidR="00ED4319" w:rsidRDefault="00ED4319" w:rsidP="00785E48">
      <w:pPr>
        <w:autoSpaceDN w:val="0"/>
        <w:ind w:right="1"/>
        <w:jc w:val="right"/>
        <w:rPr>
          <w:szCs w:val="24"/>
          <w:lang w:eastAsia="lt-LT"/>
        </w:rPr>
      </w:pPr>
    </w:p>
    <w:p w14:paraId="7F9435F9" w14:textId="73E795DA" w:rsidR="00ED4319" w:rsidRDefault="00ED4319" w:rsidP="00785E48">
      <w:pPr>
        <w:autoSpaceDN w:val="0"/>
        <w:ind w:right="1"/>
        <w:jc w:val="right"/>
        <w:rPr>
          <w:szCs w:val="24"/>
          <w:lang w:eastAsia="lt-LT"/>
        </w:rPr>
      </w:pPr>
    </w:p>
    <w:p w14:paraId="166CCAE7" w14:textId="66B0B963" w:rsidR="00ED4319" w:rsidRDefault="00ED4319" w:rsidP="00785E48">
      <w:pPr>
        <w:autoSpaceDN w:val="0"/>
        <w:ind w:right="1"/>
        <w:jc w:val="right"/>
        <w:rPr>
          <w:szCs w:val="24"/>
          <w:lang w:eastAsia="lt-LT"/>
        </w:rPr>
      </w:pPr>
    </w:p>
    <w:p w14:paraId="24C4F105" w14:textId="325F0F6E" w:rsidR="00ED4319" w:rsidRDefault="00ED4319" w:rsidP="00785E48">
      <w:pPr>
        <w:autoSpaceDN w:val="0"/>
        <w:ind w:right="1"/>
        <w:jc w:val="right"/>
        <w:rPr>
          <w:szCs w:val="24"/>
          <w:lang w:eastAsia="lt-LT"/>
        </w:rPr>
      </w:pPr>
    </w:p>
    <w:p w14:paraId="03DFB4CC" w14:textId="77777777" w:rsidR="00ED4319" w:rsidRDefault="00ED4319" w:rsidP="00785E48">
      <w:pPr>
        <w:autoSpaceDN w:val="0"/>
        <w:ind w:right="1"/>
        <w:jc w:val="right"/>
        <w:rPr>
          <w:szCs w:val="24"/>
          <w:lang w:eastAsia="lt-LT"/>
        </w:rPr>
      </w:pPr>
      <w:bookmarkStart w:id="0" w:name="_GoBack"/>
      <w:bookmarkEnd w:id="0"/>
    </w:p>
    <w:p w14:paraId="048C94B6" w14:textId="77777777" w:rsidR="004734B3" w:rsidRDefault="004734B3" w:rsidP="00785E48">
      <w:pPr>
        <w:autoSpaceDN w:val="0"/>
        <w:ind w:right="1"/>
        <w:jc w:val="right"/>
        <w:rPr>
          <w:szCs w:val="24"/>
          <w:lang w:eastAsia="lt-LT"/>
        </w:rPr>
      </w:pPr>
    </w:p>
    <w:p w14:paraId="2DD1E283" w14:textId="77777777" w:rsidR="004734B3" w:rsidRDefault="004734B3" w:rsidP="00785E48">
      <w:pPr>
        <w:autoSpaceDN w:val="0"/>
        <w:ind w:right="1"/>
        <w:jc w:val="right"/>
        <w:rPr>
          <w:szCs w:val="24"/>
          <w:lang w:eastAsia="lt-LT"/>
        </w:rPr>
      </w:pPr>
    </w:p>
    <w:p w14:paraId="4FBE6D83" w14:textId="77777777" w:rsidR="004734B3" w:rsidRDefault="004734B3" w:rsidP="00785E48">
      <w:pPr>
        <w:autoSpaceDN w:val="0"/>
        <w:ind w:right="1"/>
        <w:jc w:val="right"/>
        <w:rPr>
          <w:szCs w:val="24"/>
          <w:lang w:eastAsia="lt-LT"/>
        </w:rPr>
      </w:pPr>
    </w:p>
    <w:p w14:paraId="509E154F" w14:textId="77777777" w:rsidR="004734B3" w:rsidRDefault="004734B3" w:rsidP="00785E48">
      <w:pPr>
        <w:autoSpaceDN w:val="0"/>
        <w:ind w:right="1"/>
        <w:jc w:val="right"/>
        <w:rPr>
          <w:szCs w:val="24"/>
          <w:lang w:eastAsia="lt-LT"/>
        </w:rPr>
      </w:pPr>
    </w:p>
    <w:p w14:paraId="4C822E27" w14:textId="77777777" w:rsidR="004734B3" w:rsidRDefault="004734B3" w:rsidP="00785E48">
      <w:pPr>
        <w:autoSpaceDN w:val="0"/>
        <w:ind w:right="1"/>
        <w:jc w:val="right"/>
        <w:rPr>
          <w:szCs w:val="24"/>
          <w:lang w:eastAsia="lt-LT"/>
        </w:rPr>
      </w:pPr>
    </w:p>
    <w:p w14:paraId="5E37D682" w14:textId="5BA4634B" w:rsidR="00785E48" w:rsidRDefault="00B164E6" w:rsidP="00785E48">
      <w:pPr>
        <w:autoSpaceDN w:val="0"/>
        <w:ind w:right="1"/>
        <w:jc w:val="right"/>
        <w:rPr>
          <w:szCs w:val="24"/>
          <w:lang w:eastAsia="lt-LT"/>
        </w:rPr>
      </w:pPr>
      <w:r w:rsidRPr="005E36C2">
        <w:rPr>
          <w:szCs w:val="24"/>
          <w:lang w:eastAsia="lt-LT"/>
        </w:rPr>
        <w:lastRenderedPageBreak/>
        <w:t>S</w:t>
      </w:r>
      <w:r w:rsidR="00785E48" w:rsidRPr="005E36C2">
        <w:rPr>
          <w:szCs w:val="24"/>
          <w:lang w:eastAsia="lt-LT"/>
        </w:rPr>
        <w:t>utarties priedas Nr.4</w:t>
      </w:r>
    </w:p>
    <w:p w14:paraId="23FB6E67" w14:textId="77777777" w:rsidR="00785E48" w:rsidRDefault="00785E48" w:rsidP="00785E48">
      <w:pPr>
        <w:autoSpaceDN w:val="0"/>
        <w:ind w:right="1"/>
        <w:jc w:val="right"/>
        <w:rPr>
          <w:szCs w:val="24"/>
          <w:lang w:eastAsia="lt-LT"/>
        </w:rPr>
      </w:pPr>
    </w:p>
    <w:p w14:paraId="11765450" w14:textId="77777777" w:rsidR="002E17F2" w:rsidRDefault="002E17F2" w:rsidP="002E17F2">
      <w:pPr>
        <w:widowControl w:val="0"/>
        <w:autoSpaceDE w:val="0"/>
        <w:autoSpaceDN w:val="0"/>
        <w:adjustRightInd w:val="0"/>
        <w:ind w:firstLine="5103"/>
        <w:outlineLvl w:val="0"/>
        <w:rPr>
          <w:szCs w:val="24"/>
        </w:rPr>
      </w:pPr>
      <w:r>
        <w:rPr>
          <w:szCs w:val="24"/>
        </w:rPr>
        <w:t>PATVIRTINTA</w:t>
      </w:r>
    </w:p>
    <w:p w14:paraId="038D3A3D" w14:textId="77777777" w:rsidR="002E17F2" w:rsidRDefault="002E17F2" w:rsidP="002E17F2">
      <w:pPr>
        <w:widowControl w:val="0"/>
        <w:autoSpaceDE w:val="0"/>
        <w:autoSpaceDN w:val="0"/>
        <w:adjustRightInd w:val="0"/>
        <w:ind w:firstLine="5103"/>
        <w:outlineLvl w:val="0"/>
        <w:rPr>
          <w:szCs w:val="24"/>
        </w:rPr>
      </w:pPr>
      <w:r>
        <w:rPr>
          <w:szCs w:val="24"/>
        </w:rPr>
        <w:t>Jurbarko rajono savivaldybės</w:t>
      </w:r>
    </w:p>
    <w:p w14:paraId="5BFFD9F9" w14:textId="77777777" w:rsidR="002E17F2" w:rsidRDefault="002E17F2" w:rsidP="002E17F2">
      <w:pPr>
        <w:widowControl w:val="0"/>
        <w:autoSpaceDE w:val="0"/>
        <w:autoSpaceDN w:val="0"/>
        <w:adjustRightInd w:val="0"/>
        <w:ind w:firstLine="5103"/>
        <w:outlineLvl w:val="0"/>
        <w:rPr>
          <w:szCs w:val="24"/>
        </w:rPr>
      </w:pPr>
      <w:r>
        <w:rPr>
          <w:szCs w:val="24"/>
        </w:rPr>
        <w:t>administracijos direktoriaus</w:t>
      </w:r>
    </w:p>
    <w:p w14:paraId="015A1EEC" w14:textId="77777777" w:rsidR="002E17F2" w:rsidRDefault="002E17F2" w:rsidP="002E17F2">
      <w:pPr>
        <w:widowControl w:val="0"/>
        <w:autoSpaceDE w:val="0"/>
        <w:autoSpaceDN w:val="0"/>
        <w:adjustRightInd w:val="0"/>
        <w:ind w:firstLine="5103"/>
        <w:outlineLvl w:val="0"/>
        <w:rPr>
          <w:szCs w:val="24"/>
        </w:rPr>
      </w:pPr>
      <w:r>
        <w:rPr>
          <w:szCs w:val="24"/>
        </w:rPr>
        <w:t>2018 m. gruodžio 20 d. įsakymu Nr. O1-1378</w:t>
      </w:r>
    </w:p>
    <w:p w14:paraId="7960E1B4" w14:textId="77777777" w:rsidR="002E17F2" w:rsidRDefault="002E17F2" w:rsidP="002E17F2">
      <w:pPr>
        <w:widowControl w:val="0"/>
        <w:autoSpaceDE w:val="0"/>
        <w:autoSpaceDN w:val="0"/>
        <w:adjustRightInd w:val="0"/>
        <w:ind w:firstLine="720"/>
        <w:outlineLvl w:val="0"/>
        <w:rPr>
          <w:szCs w:val="24"/>
        </w:rPr>
      </w:pPr>
    </w:p>
    <w:p w14:paraId="14BFA969" w14:textId="77777777" w:rsidR="002E17F2" w:rsidRDefault="002E17F2" w:rsidP="002E17F2">
      <w:pPr>
        <w:widowControl w:val="0"/>
        <w:autoSpaceDE w:val="0"/>
        <w:autoSpaceDN w:val="0"/>
        <w:adjustRightInd w:val="0"/>
        <w:spacing w:line="360" w:lineRule="auto"/>
        <w:ind w:firstLine="720"/>
        <w:jc w:val="center"/>
        <w:outlineLvl w:val="0"/>
        <w:rPr>
          <w:b/>
          <w:szCs w:val="24"/>
        </w:rPr>
      </w:pPr>
      <w:r>
        <w:rPr>
          <w:b/>
          <w:szCs w:val="24"/>
        </w:rPr>
        <w:t xml:space="preserve"> (Priedo dėl asmens duomenų apsaugos forma)*</w:t>
      </w:r>
    </w:p>
    <w:p w14:paraId="17D2D945" w14:textId="77777777" w:rsidR="002E17F2" w:rsidRDefault="002E17F2" w:rsidP="002E17F2">
      <w:pPr>
        <w:widowControl w:val="0"/>
        <w:autoSpaceDE w:val="0"/>
        <w:autoSpaceDN w:val="0"/>
        <w:adjustRightInd w:val="0"/>
        <w:spacing w:line="360" w:lineRule="auto"/>
        <w:ind w:firstLine="720"/>
        <w:jc w:val="center"/>
        <w:outlineLvl w:val="0"/>
        <w:rPr>
          <w:b/>
          <w:szCs w:val="24"/>
        </w:rPr>
      </w:pPr>
      <w:r>
        <w:rPr>
          <w:b/>
          <w:szCs w:val="24"/>
        </w:rPr>
        <w:t>PRIEDAS</w:t>
      </w:r>
    </w:p>
    <w:p w14:paraId="0EE5E16B" w14:textId="77777777" w:rsidR="002E17F2" w:rsidRDefault="002E17F2" w:rsidP="002E17F2">
      <w:pPr>
        <w:widowControl w:val="0"/>
        <w:autoSpaceDE w:val="0"/>
        <w:autoSpaceDN w:val="0"/>
        <w:adjustRightInd w:val="0"/>
        <w:spacing w:line="360" w:lineRule="auto"/>
        <w:ind w:firstLine="720"/>
        <w:jc w:val="center"/>
        <w:outlineLvl w:val="0"/>
        <w:rPr>
          <w:szCs w:val="24"/>
        </w:rPr>
      </w:pPr>
      <w:r>
        <w:rPr>
          <w:szCs w:val="24"/>
        </w:rPr>
        <w:t>prie 2026  m. gegužės   d. sudarytos Sutarties Nr. ________</w:t>
      </w:r>
    </w:p>
    <w:p w14:paraId="240585F0" w14:textId="77777777" w:rsidR="002E17F2" w:rsidRDefault="002E17F2" w:rsidP="002E17F2">
      <w:pPr>
        <w:widowControl w:val="0"/>
        <w:autoSpaceDE w:val="0"/>
        <w:autoSpaceDN w:val="0"/>
        <w:adjustRightInd w:val="0"/>
        <w:spacing w:line="360" w:lineRule="auto"/>
        <w:ind w:firstLine="720"/>
        <w:jc w:val="center"/>
        <w:outlineLvl w:val="0"/>
        <w:rPr>
          <w:szCs w:val="24"/>
        </w:rPr>
      </w:pPr>
      <w:r>
        <w:rPr>
          <w:szCs w:val="24"/>
        </w:rPr>
        <w:t>2026  m. gegužės mėn. ___ d.</w:t>
      </w:r>
    </w:p>
    <w:p w14:paraId="02F00748" w14:textId="77777777" w:rsidR="002E17F2" w:rsidRDefault="002E17F2" w:rsidP="002E17F2">
      <w:pPr>
        <w:widowControl w:val="0"/>
        <w:autoSpaceDE w:val="0"/>
        <w:autoSpaceDN w:val="0"/>
        <w:adjustRightInd w:val="0"/>
        <w:ind w:firstLine="720"/>
        <w:outlineLvl w:val="0"/>
        <w:rPr>
          <w:szCs w:val="24"/>
        </w:rPr>
      </w:pPr>
    </w:p>
    <w:p w14:paraId="4D540662" w14:textId="77777777" w:rsidR="002E17F2" w:rsidRDefault="002E17F2" w:rsidP="002E17F2">
      <w:pPr>
        <w:widowControl w:val="0"/>
        <w:autoSpaceDE w:val="0"/>
        <w:autoSpaceDN w:val="0"/>
        <w:adjustRightInd w:val="0"/>
        <w:ind w:firstLine="720"/>
        <w:jc w:val="both"/>
        <w:outlineLvl w:val="0"/>
        <w:rPr>
          <w:szCs w:val="24"/>
        </w:rPr>
      </w:pPr>
      <w:r>
        <w:rPr>
          <w:b/>
          <w:szCs w:val="24"/>
        </w:rPr>
        <w:t>Duomenų valdytojas</w:t>
      </w:r>
      <w:r>
        <w:rPr>
          <w:szCs w:val="24"/>
        </w:rPr>
        <w:t xml:space="preserve"> (toliau – Užsakovas), juridinio asmens kodas 188713933, kurio registruota buveinė yra Dariaus ir Girėno g. 96, 74187 Jurbarkas, atstovaujama administracijos direktoriaus               </w:t>
      </w:r>
      <w:r>
        <w:rPr>
          <w:szCs w:val="24"/>
          <w:u w:val="single"/>
        </w:rPr>
        <w:tab/>
      </w:r>
      <w:r>
        <w:rPr>
          <w:szCs w:val="24"/>
          <w:u w:val="single"/>
        </w:rPr>
        <w:tab/>
      </w:r>
      <w:r>
        <w:rPr>
          <w:szCs w:val="24"/>
          <w:u w:val="single"/>
        </w:rPr>
        <w:tab/>
      </w:r>
      <w:r>
        <w:rPr>
          <w:szCs w:val="24"/>
          <w:u w:val="single"/>
        </w:rPr>
        <w:tab/>
      </w:r>
      <w:r>
        <w:rPr>
          <w:szCs w:val="24"/>
        </w:rPr>
        <w:t xml:space="preserve">, veikiančio pagal savivaldybės administracijos nuostatus, ir </w:t>
      </w:r>
      <w:r>
        <w:rPr>
          <w:b/>
          <w:szCs w:val="24"/>
        </w:rPr>
        <w:t xml:space="preserve">_______________________ </w:t>
      </w:r>
      <w:r>
        <w:rPr>
          <w:szCs w:val="24"/>
        </w:rPr>
        <w:t xml:space="preserve">(toliau – Paslaugų teikėjas/Tiekėjas/Rangovas) , juridinio asmens kodas _______, kurios registruota buveinė yra _______________, atstovaujama direktoriaus _____________________, veikiančio bendrovės įstatų pagrindu, </w:t>
      </w:r>
    </w:p>
    <w:p w14:paraId="2B85C468" w14:textId="77777777" w:rsidR="002E17F2" w:rsidRDefault="002E17F2" w:rsidP="002E17F2">
      <w:pPr>
        <w:widowControl w:val="0"/>
        <w:autoSpaceDE w:val="0"/>
        <w:autoSpaceDN w:val="0"/>
        <w:adjustRightInd w:val="0"/>
        <w:ind w:firstLine="720"/>
        <w:jc w:val="both"/>
        <w:outlineLvl w:val="0"/>
        <w:rPr>
          <w:szCs w:val="24"/>
        </w:rPr>
      </w:pPr>
      <w:r>
        <w:rPr>
          <w:szCs w:val="24"/>
        </w:rPr>
        <w:t>toliau kartu vadinami -  Šalimis, o kiekvienas atskirai – Šalimi, siekdamos detalizuoti 2026 m. _________________d. sudarytą sutartį Nr. ___ (Sutartis), susitarėme ir sudarėme šį papildomą susitarimą (Susitarimas), laikomą neatskiriama nurodytos Sutarties dalimi:</w:t>
      </w:r>
    </w:p>
    <w:p w14:paraId="45CC9C5A" w14:textId="77777777" w:rsidR="002E17F2" w:rsidRDefault="002E17F2" w:rsidP="002E17F2">
      <w:pPr>
        <w:widowControl w:val="0"/>
        <w:autoSpaceDE w:val="0"/>
        <w:autoSpaceDN w:val="0"/>
        <w:adjustRightInd w:val="0"/>
        <w:ind w:firstLine="720"/>
        <w:jc w:val="both"/>
        <w:outlineLvl w:val="0"/>
        <w:rPr>
          <w:szCs w:val="24"/>
        </w:rPr>
      </w:pPr>
      <w:r>
        <w:rPr>
          <w:szCs w:val="24"/>
        </w:rPr>
        <w:t>1. Paslaugų teikėjui/Tiekėjui/Rangovui, teikiančiam Sutartimi sutartas paslaugas/tiekiančiam prekes/vykdančiam darbus ir norinčiam tinkamai įgyvendinti prisiimtus įsipareigojimus, Užsakovas privalo/gali suteikti fizinių asmenų asmens duomenis (toliau - Asmens duomenys).</w:t>
      </w:r>
    </w:p>
    <w:p w14:paraId="559708FA" w14:textId="77777777" w:rsidR="002E17F2" w:rsidRDefault="002E17F2" w:rsidP="002E17F2">
      <w:pPr>
        <w:widowControl w:val="0"/>
        <w:autoSpaceDE w:val="0"/>
        <w:autoSpaceDN w:val="0"/>
        <w:adjustRightInd w:val="0"/>
        <w:ind w:firstLine="720"/>
        <w:jc w:val="both"/>
        <w:outlineLvl w:val="0"/>
        <w:rPr>
          <w:szCs w:val="24"/>
        </w:rPr>
      </w:pPr>
      <w:r>
        <w:rPr>
          <w:szCs w:val="24"/>
        </w:rPr>
        <w:t>2. Užsakovas įsipareigoja užtikrinti, kad Paslaugų teikėjui/Tiekėjui/Rangovui perduodami Asmens duomenys būtų tikri ir teisingi, kad jie gauti teisėtu būdu. Užsakovas pateikia tik tiek Asmens duomenų, kiek jų būtina, kad Paslaugų teikėjas/Tiekėjas/Rangovas galėtų tinkamai įgyvendinti sutartimi prisiimtus įsipareigojimus: (išvardinama konkrečiai, pvz., asmens vardą ir pavardę; gyvenamosios vietos adresą; elektroninio pašto adresą bei telefono numerį).</w:t>
      </w:r>
    </w:p>
    <w:p w14:paraId="1E404852" w14:textId="77777777" w:rsidR="002E17F2" w:rsidRDefault="002E17F2" w:rsidP="002E17F2">
      <w:pPr>
        <w:widowControl w:val="0"/>
        <w:autoSpaceDE w:val="0"/>
        <w:autoSpaceDN w:val="0"/>
        <w:adjustRightInd w:val="0"/>
        <w:ind w:firstLine="720"/>
        <w:jc w:val="both"/>
        <w:outlineLvl w:val="0"/>
        <w:rPr>
          <w:szCs w:val="24"/>
        </w:rPr>
      </w:pPr>
      <w:r>
        <w:rPr>
          <w:szCs w:val="24"/>
        </w:rPr>
        <w:t>3. Šalys sutaria, kad Užsakovas ir Paslaugų teikėjas/Tiekėjas/Rangovas bendradarbiaus tiek, kiek būtina, siekiant apsaugoti Užsakovo perduodamų Asmens duomenų saugumą, ginant asmenų teises, o kilus kokių nors neaiškumų, – ir įrodinėjant atliktų veiksmų teisėtumą bei atitiktį teisės aktų reikalavimams.</w:t>
      </w:r>
    </w:p>
    <w:p w14:paraId="2323420A" w14:textId="77777777" w:rsidR="002E17F2" w:rsidRDefault="002E17F2" w:rsidP="002E17F2">
      <w:pPr>
        <w:widowControl w:val="0"/>
        <w:autoSpaceDE w:val="0"/>
        <w:autoSpaceDN w:val="0"/>
        <w:adjustRightInd w:val="0"/>
        <w:ind w:firstLine="720"/>
        <w:jc w:val="both"/>
        <w:outlineLvl w:val="0"/>
        <w:rPr>
          <w:szCs w:val="24"/>
        </w:rPr>
      </w:pPr>
      <w:r>
        <w:rPr>
          <w:szCs w:val="24"/>
        </w:rPr>
        <w:t>4. Šalys pabrėžia, jog jos abi suvokia, kad Užsakovo perduodami trečiųjų asmenų Asmens duomenys laikytini konfidencialiais.</w:t>
      </w:r>
    </w:p>
    <w:p w14:paraId="1AA941B7" w14:textId="77777777" w:rsidR="002E17F2" w:rsidRDefault="002E17F2" w:rsidP="002E17F2">
      <w:pPr>
        <w:widowControl w:val="0"/>
        <w:autoSpaceDE w:val="0"/>
        <w:autoSpaceDN w:val="0"/>
        <w:adjustRightInd w:val="0"/>
        <w:ind w:firstLine="720"/>
        <w:jc w:val="both"/>
        <w:outlineLvl w:val="0"/>
        <w:rPr>
          <w:szCs w:val="24"/>
        </w:rPr>
      </w:pPr>
      <w:r>
        <w:rPr>
          <w:szCs w:val="24"/>
        </w:rPr>
        <w:t>5. Paslaugų teikėjas/Tiekėjas/Rangovas, vykdydamas Sutartį, įsipareigoja:</w:t>
      </w:r>
    </w:p>
    <w:p w14:paraId="6A4AD947" w14:textId="77777777" w:rsidR="002E17F2" w:rsidRDefault="002E17F2" w:rsidP="002E17F2">
      <w:pPr>
        <w:widowControl w:val="0"/>
        <w:autoSpaceDE w:val="0"/>
        <w:autoSpaceDN w:val="0"/>
        <w:adjustRightInd w:val="0"/>
        <w:ind w:firstLine="720"/>
        <w:jc w:val="both"/>
        <w:outlineLvl w:val="0"/>
        <w:rPr>
          <w:szCs w:val="24"/>
        </w:rPr>
      </w:pPr>
      <w:r>
        <w:rPr>
          <w:szCs w:val="24"/>
        </w:rPr>
        <w:t>5.1. veikti pagal Sutartį, šį Susitarimą bei atskirus Užsakovo rašytinius nurodymus. Užsakovas turi teisę savarankiškai priimti sprendimus, reikalingus užtikrinti Asmens duomenų tinkamą tvarkymą;</w:t>
      </w:r>
    </w:p>
    <w:p w14:paraId="547E63CA" w14:textId="77777777" w:rsidR="002E17F2" w:rsidRDefault="002E17F2" w:rsidP="002E17F2">
      <w:pPr>
        <w:widowControl w:val="0"/>
        <w:autoSpaceDE w:val="0"/>
        <w:autoSpaceDN w:val="0"/>
        <w:adjustRightInd w:val="0"/>
        <w:ind w:firstLine="720"/>
        <w:jc w:val="both"/>
        <w:outlineLvl w:val="0"/>
        <w:rPr>
          <w:szCs w:val="24"/>
        </w:rPr>
      </w:pPr>
      <w:r>
        <w:rPr>
          <w:szCs w:val="24"/>
        </w:rPr>
        <w:t>5.2. Asmens duomenis naudoti tik Sutarties ir Susitarimo vykdymo tikslams;</w:t>
      </w:r>
    </w:p>
    <w:p w14:paraId="0FC724E9" w14:textId="77777777" w:rsidR="002E17F2" w:rsidRDefault="002E17F2" w:rsidP="002E17F2">
      <w:pPr>
        <w:widowControl w:val="0"/>
        <w:autoSpaceDE w:val="0"/>
        <w:autoSpaceDN w:val="0"/>
        <w:adjustRightInd w:val="0"/>
        <w:ind w:firstLine="720"/>
        <w:jc w:val="both"/>
        <w:outlineLvl w:val="0"/>
        <w:rPr>
          <w:szCs w:val="24"/>
        </w:rPr>
      </w:pPr>
      <w:r>
        <w:rPr>
          <w:szCs w:val="24"/>
        </w:rPr>
        <w:t>5.3. užtikrinti, kad Užsakovo perduotus Asmens duomenis tvarkytų darbuotojai, kurie yra įsipareigoję užtikrinti perduotų Asmens duomenų konfidencialumą;</w:t>
      </w:r>
    </w:p>
    <w:p w14:paraId="65DFC107" w14:textId="77777777" w:rsidR="002E17F2" w:rsidRDefault="002E17F2" w:rsidP="002E17F2">
      <w:pPr>
        <w:widowControl w:val="0"/>
        <w:autoSpaceDE w:val="0"/>
        <w:autoSpaceDN w:val="0"/>
        <w:adjustRightInd w:val="0"/>
        <w:ind w:firstLine="720"/>
        <w:jc w:val="both"/>
        <w:outlineLvl w:val="0"/>
        <w:rPr>
          <w:szCs w:val="24"/>
        </w:rPr>
      </w:pPr>
      <w:r>
        <w:rPr>
          <w:szCs w:val="24"/>
        </w:rPr>
        <w:t>5.4. užtikrinti iš Užsakovo gautų Asmens duomenų apsaugą nuo neteisėto atskleidimo ar naudojimo, laikantis Europos Sąjungos ir Lietuvos Respublikos teisės aktų nustatytų Asmens duomenų apsaugos reikalavimų;</w:t>
      </w:r>
    </w:p>
    <w:p w14:paraId="53FD2732" w14:textId="77777777" w:rsidR="002E17F2" w:rsidRDefault="002E17F2" w:rsidP="002E17F2">
      <w:pPr>
        <w:widowControl w:val="0"/>
        <w:autoSpaceDE w:val="0"/>
        <w:autoSpaceDN w:val="0"/>
        <w:adjustRightInd w:val="0"/>
        <w:ind w:firstLine="720"/>
        <w:jc w:val="both"/>
        <w:outlineLvl w:val="0"/>
        <w:rPr>
          <w:szCs w:val="24"/>
        </w:rPr>
      </w:pPr>
      <w:r>
        <w:rPr>
          <w:szCs w:val="24"/>
        </w:rPr>
        <w:t>5.5. imtis visų techninių bei organizacinių priemonių, kurios galėtų užtikrinti gautų Asmens duomenų saugumą, taip pat apsaugant nuo sunaikinimo, pakeitimo, neteisėto atskleidimo bet kokia forma, ir nuo bet kurio kito neteisėto Asmens duomenų tvarkymo;</w:t>
      </w:r>
    </w:p>
    <w:p w14:paraId="31D59A75" w14:textId="77777777" w:rsidR="002E17F2" w:rsidRDefault="002E17F2" w:rsidP="002E17F2">
      <w:pPr>
        <w:widowControl w:val="0"/>
        <w:autoSpaceDE w:val="0"/>
        <w:autoSpaceDN w:val="0"/>
        <w:adjustRightInd w:val="0"/>
        <w:ind w:firstLine="720"/>
        <w:jc w:val="both"/>
        <w:outlineLvl w:val="0"/>
        <w:rPr>
          <w:szCs w:val="24"/>
        </w:rPr>
      </w:pPr>
      <w:r>
        <w:rPr>
          <w:szCs w:val="24"/>
        </w:rPr>
        <w:lastRenderedPageBreak/>
        <w:t>5.6. nedelsiant informuoti Užsakovą apie bet kokį Asmens duomenų saugumo pažeidimą;</w:t>
      </w:r>
    </w:p>
    <w:p w14:paraId="6A93468E" w14:textId="77777777" w:rsidR="002E17F2" w:rsidRDefault="002E17F2" w:rsidP="002E17F2">
      <w:pPr>
        <w:widowControl w:val="0"/>
        <w:autoSpaceDE w:val="0"/>
        <w:autoSpaceDN w:val="0"/>
        <w:adjustRightInd w:val="0"/>
        <w:ind w:firstLine="720"/>
        <w:jc w:val="both"/>
        <w:outlineLvl w:val="0"/>
        <w:rPr>
          <w:szCs w:val="24"/>
        </w:rPr>
      </w:pPr>
      <w:r>
        <w:rPr>
          <w:szCs w:val="24"/>
        </w:rPr>
        <w:t>5.7. po Sutartimi nustatytų paslaugų suteikimo/prekių pristatymo/ darbų įvykdymo pabaigos tinkamai sunaikinti iš Užsakovo gautus Asmens duomenis, išskyrus atvejus, jeigu Asmens duomenis Paslaugų teikėjas/Tiekėjas/Rangovas privalo saugoti vadovaudamasis galiojančiais teisės aktais.</w:t>
      </w:r>
    </w:p>
    <w:p w14:paraId="2F069D70" w14:textId="77777777" w:rsidR="002E17F2" w:rsidRDefault="002E17F2" w:rsidP="002E17F2">
      <w:pPr>
        <w:widowControl w:val="0"/>
        <w:autoSpaceDE w:val="0"/>
        <w:autoSpaceDN w:val="0"/>
        <w:adjustRightInd w:val="0"/>
        <w:ind w:firstLine="720"/>
        <w:jc w:val="both"/>
        <w:outlineLvl w:val="0"/>
        <w:rPr>
          <w:szCs w:val="24"/>
        </w:rPr>
      </w:pPr>
      <w:r>
        <w:rPr>
          <w:szCs w:val="24"/>
        </w:rPr>
        <w:t>6. Užsakovas sutinka, kad Paslaugų teikėjas/Tiekėjas/Rangovas, vykdydamas Sutartį bei šį Susitarimą, gautus Asmens duomenis perduotų įgaliotiems darbuotojams sutartoms funkcijoms atlikti. Kartu Paslaugų teikėjas/Tiekėjas/Rangovas įsipareigoja su šiais darbuotojais sudaryti rašytines sutartis, kuriomis darbuotojas įsipareigotų neatskleisti gautų Asmens duomenų, bei užtikrinti jų konfidencialumą.</w:t>
      </w:r>
    </w:p>
    <w:p w14:paraId="2BD2A216" w14:textId="77777777" w:rsidR="002E17F2" w:rsidRDefault="002E17F2" w:rsidP="002E17F2">
      <w:pPr>
        <w:widowControl w:val="0"/>
        <w:autoSpaceDE w:val="0"/>
        <w:autoSpaceDN w:val="0"/>
        <w:adjustRightInd w:val="0"/>
        <w:ind w:firstLine="720"/>
        <w:jc w:val="both"/>
        <w:outlineLvl w:val="0"/>
        <w:rPr>
          <w:szCs w:val="24"/>
        </w:rPr>
      </w:pPr>
      <w:r>
        <w:rPr>
          <w:szCs w:val="24"/>
        </w:rPr>
        <w:t>7. Susitarimas įsigalioja sudarymo dieną ir galioja visą Sutarties galiojimo laikotarpį. Jis sudarytas dviem egzemplioriais, po vieną kiekvienai Šaliai.</w:t>
      </w:r>
    </w:p>
    <w:p w14:paraId="4AA0FC02" w14:textId="77777777" w:rsidR="002E17F2" w:rsidRDefault="002E17F2" w:rsidP="002E17F2">
      <w:pPr>
        <w:widowControl w:val="0"/>
        <w:autoSpaceDE w:val="0"/>
        <w:autoSpaceDN w:val="0"/>
        <w:adjustRightInd w:val="0"/>
        <w:ind w:firstLine="720"/>
        <w:jc w:val="both"/>
        <w:outlineLvl w:val="0"/>
        <w:rPr>
          <w:szCs w:val="24"/>
        </w:rPr>
      </w:pPr>
      <w:r>
        <w:rPr>
          <w:szCs w:val="24"/>
        </w:rPr>
        <w:t>8. Šis Susitarimas yra neatskiriama Sutarties dalis.</w:t>
      </w:r>
    </w:p>
    <w:p w14:paraId="1CF0C6A6" w14:textId="77777777" w:rsidR="002E17F2" w:rsidRDefault="002E17F2" w:rsidP="002E17F2">
      <w:pPr>
        <w:widowControl w:val="0"/>
        <w:autoSpaceDE w:val="0"/>
        <w:autoSpaceDN w:val="0"/>
        <w:adjustRightInd w:val="0"/>
        <w:ind w:firstLine="720"/>
        <w:jc w:val="both"/>
        <w:outlineLvl w:val="0"/>
        <w:rPr>
          <w:szCs w:val="24"/>
        </w:rPr>
      </w:pPr>
      <w:r>
        <w:rPr>
          <w:szCs w:val="24"/>
        </w:rPr>
        <w:t>9. Šalių atstovų parašai:</w:t>
      </w:r>
    </w:p>
    <w:p w14:paraId="5C0193B0" w14:textId="77777777" w:rsidR="002E17F2" w:rsidRDefault="002E17F2" w:rsidP="002E17F2">
      <w:pPr>
        <w:widowControl w:val="0"/>
        <w:autoSpaceDE w:val="0"/>
        <w:autoSpaceDN w:val="0"/>
        <w:adjustRightInd w:val="0"/>
        <w:ind w:firstLine="720"/>
        <w:outlineLvl w:val="0"/>
        <w:rPr>
          <w:szCs w:val="24"/>
        </w:rPr>
      </w:pPr>
    </w:p>
    <w:p w14:paraId="438BA86B" w14:textId="77777777" w:rsidR="002E17F2" w:rsidRDefault="002E17F2" w:rsidP="002E17F2">
      <w:pPr>
        <w:widowControl w:val="0"/>
        <w:autoSpaceDE w:val="0"/>
        <w:autoSpaceDN w:val="0"/>
        <w:adjustRightInd w:val="0"/>
        <w:ind w:firstLine="720"/>
        <w:outlineLvl w:val="0"/>
        <w:rPr>
          <w:szCs w:val="24"/>
        </w:rPr>
      </w:pPr>
    </w:p>
    <w:p w14:paraId="5FC8F6C6" w14:textId="77777777" w:rsidR="002E17F2" w:rsidRDefault="002E17F2" w:rsidP="002E17F2">
      <w:pPr>
        <w:widowControl w:val="0"/>
        <w:autoSpaceDE w:val="0"/>
        <w:autoSpaceDN w:val="0"/>
        <w:adjustRightInd w:val="0"/>
        <w:ind w:firstLine="720"/>
        <w:outlineLvl w:val="0"/>
        <w:rPr>
          <w:szCs w:val="24"/>
        </w:rPr>
      </w:pPr>
    </w:p>
    <w:tbl>
      <w:tblPr>
        <w:tblW w:w="10320" w:type="dxa"/>
        <w:tblLayout w:type="fixed"/>
        <w:tblLook w:val="04A0" w:firstRow="1" w:lastRow="0" w:firstColumn="1" w:lastColumn="0" w:noHBand="0" w:noVBand="1"/>
      </w:tblPr>
      <w:tblGrid>
        <w:gridCol w:w="5671"/>
        <w:gridCol w:w="4649"/>
      </w:tblGrid>
      <w:tr w:rsidR="002E17F2" w14:paraId="4D3D5B06" w14:textId="77777777" w:rsidTr="002E17F2">
        <w:tc>
          <w:tcPr>
            <w:tcW w:w="5670" w:type="dxa"/>
          </w:tcPr>
          <w:p w14:paraId="3BAFE4F8" w14:textId="77777777" w:rsidR="002E17F2" w:rsidRDefault="002E17F2">
            <w:pPr>
              <w:snapToGrid w:val="0"/>
              <w:jc w:val="both"/>
              <w:rPr>
                <w:rFonts w:eastAsia="MS Mincho"/>
                <w:b/>
              </w:rPr>
            </w:pPr>
            <w:r>
              <w:rPr>
                <w:b/>
                <w:szCs w:val="24"/>
              </w:rPr>
              <w:t>UŽSAKOVAS</w:t>
            </w:r>
            <w:r>
              <w:rPr>
                <w:rFonts w:eastAsia="MS Mincho"/>
                <w:b/>
              </w:rPr>
              <w:t xml:space="preserve"> </w:t>
            </w:r>
          </w:p>
          <w:p w14:paraId="65EFCC2B" w14:textId="77777777" w:rsidR="002E17F2" w:rsidRDefault="002E17F2">
            <w:pPr>
              <w:snapToGrid w:val="0"/>
              <w:jc w:val="both"/>
              <w:rPr>
                <w:rFonts w:eastAsia="MS Mincho"/>
                <w:b/>
              </w:rPr>
            </w:pPr>
            <w:r>
              <w:rPr>
                <w:rFonts w:eastAsia="MS Mincho"/>
              </w:rPr>
              <w:t>Jurbarko rajono savivaldybės administracija</w:t>
            </w:r>
          </w:p>
          <w:p w14:paraId="3B7871CD" w14:textId="77777777" w:rsidR="002E17F2" w:rsidRDefault="002E17F2">
            <w:pPr>
              <w:snapToGrid w:val="0"/>
              <w:jc w:val="both"/>
              <w:rPr>
                <w:rFonts w:eastAsia="MS Mincho"/>
              </w:rPr>
            </w:pPr>
            <w:r>
              <w:rPr>
                <w:rFonts w:eastAsia="MS Mincho"/>
              </w:rPr>
              <w:t>Dariaus ir Girėno g. 96</w:t>
            </w:r>
            <w:r>
              <w:rPr>
                <w:rFonts w:eastAsia="MS Mincho"/>
              </w:rPr>
              <w:tab/>
            </w:r>
          </w:p>
          <w:p w14:paraId="16B299B2" w14:textId="77777777" w:rsidR="002E17F2" w:rsidRDefault="002E17F2">
            <w:pPr>
              <w:snapToGrid w:val="0"/>
              <w:jc w:val="both"/>
              <w:rPr>
                <w:rFonts w:eastAsia="MS Mincho"/>
              </w:rPr>
            </w:pPr>
            <w:r>
              <w:rPr>
                <w:rFonts w:eastAsia="MS Mincho"/>
              </w:rPr>
              <w:t>74187 Jurbarkas</w:t>
            </w:r>
            <w:r>
              <w:rPr>
                <w:rFonts w:eastAsia="MS Mincho"/>
              </w:rPr>
              <w:tab/>
            </w:r>
          </w:p>
          <w:p w14:paraId="5CBEFB6F" w14:textId="77777777" w:rsidR="002E17F2" w:rsidRDefault="002E17F2">
            <w:pPr>
              <w:snapToGrid w:val="0"/>
              <w:jc w:val="both"/>
              <w:rPr>
                <w:rFonts w:eastAsia="MS Mincho"/>
              </w:rPr>
            </w:pPr>
            <w:r>
              <w:rPr>
                <w:rFonts w:eastAsia="MS Mincho"/>
              </w:rPr>
              <w:t>kodas 188713933</w:t>
            </w:r>
            <w:r>
              <w:rPr>
                <w:rFonts w:eastAsia="MS Mincho"/>
              </w:rPr>
              <w:tab/>
            </w:r>
          </w:p>
          <w:p w14:paraId="25C0ACE3" w14:textId="77777777" w:rsidR="002E17F2" w:rsidRDefault="002E17F2">
            <w:pPr>
              <w:snapToGrid w:val="0"/>
              <w:jc w:val="both"/>
              <w:rPr>
                <w:rFonts w:eastAsia="MS Mincho"/>
              </w:rPr>
            </w:pPr>
            <w:proofErr w:type="spellStart"/>
            <w:r>
              <w:rPr>
                <w:rFonts w:eastAsia="MS Mincho"/>
              </w:rPr>
              <w:t>A.s</w:t>
            </w:r>
            <w:proofErr w:type="spellEnd"/>
            <w:r>
              <w:rPr>
                <w:rFonts w:eastAsia="MS Mincho"/>
              </w:rPr>
              <w:t>. LT254010044300351566</w:t>
            </w:r>
            <w:r>
              <w:rPr>
                <w:rFonts w:eastAsia="MS Mincho"/>
              </w:rPr>
              <w:tab/>
            </w:r>
          </w:p>
          <w:p w14:paraId="6BB558F4" w14:textId="77777777" w:rsidR="002E17F2" w:rsidRDefault="002E17F2">
            <w:pPr>
              <w:snapToGrid w:val="0"/>
              <w:jc w:val="both"/>
              <w:rPr>
                <w:rFonts w:eastAsia="MS Mincho"/>
              </w:rPr>
            </w:pPr>
            <w:proofErr w:type="spellStart"/>
            <w:r>
              <w:rPr>
                <w:rFonts w:eastAsia="MS Mincho"/>
                <w:bCs/>
              </w:rPr>
              <w:t>Luminor</w:t>
            </w:r>
            <w:proofErr w:type="spellEnd"/>
            <w:r>
              <w:rPr>
                <w:rFonts w:eastAsia="MS Mincho"/>
                <w:bCs/>
              </w:rPr>
              <w:t xml:space="preserve"> Bank</w:t>
            </w:r>
            <w:r>
              <w:rPr>
                <w:rFonts w:eastAsia="MS Mincho"/>
              </w:rPr>
              <w:t xml:space="preserve"> AS</w:t>
            </w:r>
            <w:r>
              <w:rPr>
                <w:rFonts w:eastAsia="MS Mincho"/>
              </w:rPr>
              <w:tab/>
            </w:r>
          </w:p>
          <w:p w14:paraId="27227656" w14:textId="77777777" w:rsidR="002E17F2" w:rsidRDefault="002E17F2">
            <w:pPr>
              <w:snapToGrid w:val="0"/>
              <w:jc w:val="both"/>
              <w:rPr>
                <w:rFonts w:eastAsia="MS Mincho"/>
              </w:rPr>
            </w:pPr>
            <w:r>
              <w:rPr>
                <w:rFonts w:eastAsia="MS Mincho"/>
              </w:rPr>
              <w:t>Banko kodas 41000</w:t>
            </w:r>
          </w:p>
          <w:p w14:paraId="70229815" w14:textId="77777777" w:rsidR="002E17F2" w:rsidRDefault="002E17F2">
            <w:pPr>
              <w:snapToGrid w:val="0"/>
              <w:jc w:val="both"/>
              <w:rPr>
                <w:rFonts w:eastAsia="MS Mincho"/>
              </w:rPr>
            </w:pPr>
            <w:r>
              <w:rPr>
                <w:rFonts w:eastAsia="MS Mincho"/>
              </w:rPr>
              <w:t xml:space="preserve">tel. (+370 447) 70 153 </w:t>
            </w:r>
          </w:p>
          <w:p w14:paraId="7A314B78" w14:textId="77777777" w:rsidR="002E17F2" w:rsidRDefault="002E17F2">
            <w:pPr>
              <w:snapToGrid w:val="0"/>
              <w:jc w:val="both"/>
              <w:rPr>
                <w:rFonts w:eastAsia="MS Mincho"/>
              </w:rPr>
            </w:pPr>
            <w:r>
              <w:rPr>
                <w:rFonts w:eastAsia="MS Mincho"/>
              </w:rPr>
              <w:t xml:space="preserve">el. paštas </w:t>
            </w:r>
            <w:hyperlink r:id="rId10" w:history="1">
              <w:r>
                <w:rPr>
                  <w:rStyle w:val="Hipersaitas"/>
                  <w:rFonts w:eastAsia="MS Mincho"/>
                </w:rPr>
                <w:t>info@jurbarkas.lt</w:t>
              </w:r>
            </w:hyperlink>
          </w:p>
          <w:p w14:paraId="502945E3" w14:textId="77777777" w:rsidR="002E17F2" w:rsidRDefault="002E17F2">
            <w:pPr>
              <w:snapToGrid w:val="0"/>
              <w:jc w:val="both"/>
              <w:rPr>
                <w:rFonts w:eastAsia="MS Mincho"/>
              </w:rPr>
            </w:pPr>
          </w:p>
          <w:p w14:paraId="5A6AE2B7" w14:textId="77777777" w:rsidR="002E17F2" w:rsidRDefault="002E17F2">
            <w:pPr>
              <w:snapToGrid w:val="0"/>
              <w:jc w:val="both"/>
              <w:rPr>
                <w:rFonts w:eastAsia="MS Mincho"/>
              </w:rPr>
            </w:pPr>
          </w:p>
          <w:p w14:paraId="51886ABC" w14:textId="77777777" w:rsidR="002E17F2" w:rsidRDefault="002E17F2">
            <w:pPr>
              <w:snapToGrid w:val="0"/>
              <w:jc w:val="both"/>
              <w:rPr>
                <w:rFonts w:eastAsia="MS Mincho"/>
              </w:rPr>
            </w:pPr>
          </w:p>
          <w:p w14:paraId="7973897B" w14:textId="77777777" w:rsidR="002E17F2" w:rsidRDefault="002E17F2">
            <w:pPr>
              <w:snapToGrid w:val="0"/>
              <w:jc w:val="both"/>
              <w:rPr>
                <w:rFonts w:eastAsia="MS Mincho"/>
              </w:rPr>
            </w:pPr>
            <w:r>
              <w:rPr>
                <w:rFonts w:eastAsia="MS Mincho"/>
              </w:rPr>
              <w:t>___________________</w:t>
            </w:r>
            <w:r>
              <w:rPr>
                <w:rFonts w:eastAsia="MS Mincho"/>
              </w:rPr>
              <w:tab/>
            </w:r>
            <w:r>
              <w:rPr>
                <w:rFonts w:eastAsia="MS Mincho"/>
              </w:rPr>
              <w:tab/>
            </w:r>
          </w:p>
          <w:p w14:paraId="606E360F" w14:textId="77777777" w:rsidR="002E17F2" w:rsidRDefault="002E17F2">
            <w:pPr>
              <w:snapToGrid w:val="0"/>
              <w:jc w:val="both"/>
              <w:rPr>
                <w:rFonts w:eastAsia="MS Mincho"/>
              </w:rPr>
            </w:pPr>
            <w:r>
              <w:rPr>
                <w:rFonts w:eastAsia="MS Mincho"/>
              </w:rPr>
              <w:t xml:space="preserve"> (parašas)            </w:t>
            </w:r>
            <w:r>
              <w:rPr>
                <w:rFonts w:eastAsia="MS Mincho"/>
              </w:rPr>
              <w:tab/>
            </w:r>
          </w:p>
        </w:tc>
        <w:tc>
          <w:tcPr>
            <w:tcW w:w="4648" w:type="dxa"/>
          </w:tcPr>
          <w:p w14:paraId="7F1CB962" w14:textId="09F3C863" w:rsidR="002E17F2" w:rsidRDefault="002E17F2">
            <w:pPr>
              <w:snapToGrid w:val="0"/>
              <w:jc w:val="both"/>
              <w:rPr>
                <w:rFonts w:eastAsia="MS Mincho"/>
                <w:bCs/>
              </w:rPr>
            </w:pPr>
            <w:r>
              <w:rPr>
                <w:rFonts w:eastAsia="MS Mincho"/>
                <w:b/>
              </w:rPr>
              <w:t>TIEKĖJAS</w:t>
            </w:r>
          </w:p>
          <w:p w14:paraId="0C00DFF0" w14:textId="77777777" w:rsidR="002E17F2" w:rsidRDefault="002E17F2">
            <w:pPr>
              <w:snapToGrid w:val="0"/>
              <w:jc w:val="both"/>
              <w:rPr>
                <w:rFonts w:eastAsia="MS Mincho"/>
                <w:szCs w:val="24"/>
              </w:rPr>
            </w:pPr>
          </w:p>
          <w:p w14:paraId="189BAD11" w14:textId="77777777" w:rsidR="002E17F2" w:rsidRDefault="002E17F2">
            <w:pPr>
              <w:snapToGrid w:val="0"/>
              <w:jc w:val="both"/>
              <w:rPr>
                <w:rFonts w:eastAsia="MS Mincho"/>
                <w:szCs w:val="24"/>
              </w:rPr>
            </w:pPr>
          </w:p>
          <w:p w14:paraId="274B2577" w14:textId="77777777" w:rsidR="002E17F2" w:rsidRDefault="002E17F2">
            <w:pPr>
              <w:snapToGrid w:val="0"/>
              <w:jc w:val="both"/>
              <w:rPr>
                <w:rFonts w:eastAsia="MS Mincho"/>
                <w:szCs w:val="24"/>
              </w:rPr>
            </w:pPr>
          </w:p>
          <w:p w14:paraId="08E91A3B" w14:textId="77777777" w:rsidR="002E17F2" w:rsidRDefault="002E17F2">
            <w:pPr>
              <w:snapToGrid w:val="0"/>
              <w:jc w:val="both"/>
              <w:rPr>
                <w:rFonts w:eastAsia="MS Mincho"/>
                <w:szCs w:val="24"/>
              </w:rPr>
            </w:pPr>
          </w:p>
          <w:p w14:paraId="719FEE4C" w14:textId="77777777" w:rsidR="002E17F2" w:rsidRDefault="002E17F2">
            <w:pPr>
              <w:snapToGrid w:val="0"/>
              <w:jc w:val="both"/>
              <w:rPr>
                <w:rFonts w:eastAsia="MS Mincho"/>
                <w:szCs w:val="24"/>
              </w:rPr>
            </w:pPr>
          </w:p>
          <w:p w14:paraId="1F85C18A" w14:textId="77777777" w:rsidR="002E17F2" w:rsidRDefault="002E17F2">
            <w:pPr>
              <w:snapToGrid w:val="0"/>
              <w:jc w:val="both"/>
              <w:rPr>
                <w:rFonts w:eastAsia="MS Mincho"/>
                <w:szCs w:val="24"/>
              </w:rPr>
            </w:pPr>
          </w:p>
          <w:p w14:paraId="695E7C35" w14:textId="77777777" w:rsidR="002E17F2" w:rsidRDefault="002E17F2">
            <w:pPr>
              <w:snapToGrid w:val="0"/>
              <w:jc w:val="both"/>
              <w:rPr>
                <w:rFonts w:eastAsia="MS Mincho"/>
              </w:rPr>
            </w:pPr>
          </w:p>
          <w:p w14:paraId="68CFFC7B" w14:textId="77777777" w:rsidR="002E17F2" w:rsidRDefault="002E17F2">
            <w:pPr>
              <w:snapToGrid w:val="0"/>
              <w:jc w:val="both"/>
              <w:rPr>
                <w:rFonts w:eastAsia="MS Mincho"/>
              </w:rPr>
            </w:pPr>
          </w:p>
          <w:p w14:paraId="0E15E4DC" w14:textId="77777777" w:rsidR="002E17F2" w:rsidRDefault="002E17F2">
            <w:pPr>
              <w:snapToGrid w:val="0"/>
              <w:jc w:val="both"/>
              <w:rPr>
                <w:rFonts w:eastAsia="MS Mincho"/>
              </w:rPr>
            </w:pPr>
          </w:p>
          <w:p w14:paraId="78F98E28" w14:textId="77777777" w:rsidR="002E17F2" w:rsidRDefault="002E17F2">
            <w:pPr>
              <w:snapToGrid w:val="0"/>
              <w:jc w:val="both"/>
              <w:rPr>
                <w:rFonts w:eastAsia="MS Mincho"/>
              </w:rPr>
            </w:pPr>
          </w:p>
          <w:p w14:paraId="18CF8441" w14:textId="77777777" w:rsidR="002E17F2" w:rsidRDefault="002E17F2">
            <w:pPr>
              <w:snapToGrid w:val="0"/>
              <w:jc w:val="both"/>
              <w:rPr>
                <w:rFonts w:eastAsia="MS Mincho"/>
              </w:rPr>
            </w:pPr>
          </w:p>
          <w:p w14:paraId="6C115E7E" w14:textId="77777777" w:rsidR="002E17F2" w:rsidRDefault="002E17F2">
            <w:pPr>
              <w:snapToGrid w:val="0"/>
              <w:jc w:val="both"/>
              <w:rPr>
                <w:rFonts w:eastAsia="MS Mincho"/>
              </w:rPr>
            </w:pPr>
          </w:p>
          <w:p w14:paraId="71630068" w14:textId="77777777" w:rsidR="002E17F2" w:rsidRDefault="002E17F2">
            <w:pPr>
              <w:snapToGrid w:val="0"/>
              <w:jc w:val="both"/>
              <w:rPr>
                <w:rFonts w:eastAsia="MS Mincho"/>
              </w:rPr>
            </w:pPr>
            <w:r>
              <w:rPr>
                <w:rFonts w:eastAsia="MS Mincho"/>
              </w:rPr>
              <w:t>___________________</w:t>
            </w:r>
            <w:r>
              <w:rPr>
                <w:rFonts w:eastAsia="MS Mincho"/>
              </w:rPr>
              <w:tab/>
            </w:r>
            <w:r>
              <w:rPr>
                <w:rFonts w:eastAsia="MS Mincho"/>
              </w:rPr>
              <w:tab/>
            </w:r>
          </w:p>
          <w:p w14:paraId="7E1380B3" w14:textId="77777777" w:rsidR="002E17F2" w:rsidRDefault="002E17F2">
            <w:pPr>
              <w:snapToGrid w:val="0"/>
              <w:jc w:val="both"/>
              <w:rPr>
                <w:rFonts w:eastAsia="MS Mincho"/>
              </w:rPr>
            </w:pPr>
            <w:r>
              <w:rPr>
                <w:rFonts w:eastAsia="MS Mincho"/>
              </w:rPr>
              <w:t xml:space="preserve"> (parašas)  </w:t>
            </w:r>
          </w:p>
        </w:tc>
      </w:tr>
    </w:tbl>
    <w:p w14:paraId="45D9C2BB" w14:textId="77777777" w:rsidR="002E17F2" w:rsidRDefault="002E17F2" w:rsidP="002E17F2">
      <w:pPr>
        <w:widowControl w:val="0"/>
        <w:autoSpaceDE w:val="0"/>
        <w:autoSpaceDN w:val="0"/>
        <w:adjustRightInd w:val="0"/>
        <w:ind w:firstLine="720"/>
        <w:outlineLvl w:val="0"/>
        <w:rPr>
          <w:szCs w:val="24"/>
          <w:lang w:eastAsia="lt-LT"/>
        </w:rPr>
      </w:pPr>
    </w:p>
    <w:p w14:paraId="4E1059B2" w14:textId="77777777" w:rsidR="002E17F2" w:rsidRDefault="002E17F2" w:rsidP="002E17F2">
      <w:pPr>
        <w:widowControl w:val="0"/>
        <w:autoSpaceDE w:val="0"/>
        <w:autoSpaceDN w:val="0"/>
        <w:adjustRightInd w:val="0"/>
        <w:ind w:firstLine="720"/>
        <w:outlineLvl w:val="0"/>
        <w:rPr>
          <w:szCs w:val="24"/>
        </w:rPr>
      </w:pPr>
    </w:p>
    <w:p w14:paraId="644DF2BB" w14:textId="77777777" w:rsidR="002E17F2" w:rsidRDefault="002E17F2" w:rsidP="002E17F2">
      <w:pPr>
        <w:widowControl w:val="0"/>
        <w:autoSpaceDE w:val="0"/>
        <w:autoSpaceDN w:val="0"/>
        <w:adjustRightInd w:val="0"/>
        <w:ind w:firstLine="720"/>
        <w:outlineLvl w:val="0"/>
        <w:rPr>
          <w:b/>
          <w:szCs w:val="24"/>
        </w:rPr>
      </w:pPr>
    </w:p>
    <w:p w14:paraId="1D65CD72" w14:textId="77777777" w:rsidR="002E17F2" w:rsidRDefault="002E17F2" w:rsidP="002E17F2">
      <w:pPr>
        <w:widowControl w:val="0"/>
        <w:autoSpaceDE w:val="0"/>
        <w:autoSpaceDN w:val="0"/>
        <w:adjustRightInd w:val="0"/>
        <w:ind w:firstLine="720"/>
        <w:outlineLvl w:val="0"/>
        <w:rPr>
          <w:b/>
          <w:szCs w:val="24"/>
        </w:rPr>
      </w:pPr>
    </w:p>
    <w:p w14:paraId="65875C43" w14:textId="77777777" w:rsidR="002E17F2" w:rsidRDefault="002E17F2" w:rsidP="002E17F2">
      <w:pPr>
        <w:widowControl w:val="0"/>
        <w:autoSpaceDE w:val="0"/>
        <w:autoSpaceDN w:val="0"/>
        <w:adjustRightInd w:val="0"/>
        <w:ind w:firstLine="720"/>
        <w:outlineLvl w:val="0"/>
        <w:rPr>
          <w:b/>
          <w:szCs w:val="24"/>
        </w:rPr>
      </w:pPr>
    </w:p>
    <w:p w14:paraId="14EB6BFB" w14:textId="77777777" w:rsidR="002E17F2" w:rsidRDefault="002E17F2" w:rsidP="002E17F2">
      <w:pPr>
        <w:widowControl w:val="0"/>
        <w:autoSpaceDE w:val="0"/>
        <w:autoSpaceDN w:val="0"/>
        <w:adjustRightInd w:val="0"/>
        <w:ind w:firstLine="720"/>
        <w:outlineLvl w:val="0"/>
        <w:rPr>
          <w:b/>
          <w:szCs w:val="24"/>
        </w:rPr>
      </w:pPr>
    </w:p>
    <w:p w14:paraId="269A3668" w14:textId="77777777" w:rsidR="002E17F2" w:rsidRDefault="002E17F2" w:rsidP="002E17F2">
      <w:pPr>
        <w:widowControl w:val="0"/>
        <w:autoSpaceDE w:val="0"/>
        <w:autoSpaceDN w:val="0"/>
        <w:adjustRightInd w:val="0"/>
        <w:ind w:firstLine="720"/>
        <w:outlineLvl w:val="0"/>
        <w:rPr>
          <w:b/>
          <w:szCs w:val="24"/>
        </w:rPr>
      </w:pPr>
    </w:p>
    <w:p w14:paraId="0525EC6E" w14:textId="77777777" w:rsidR="002E17F2" w:rsidRDefault="002E17F2" w:rsidP="002E17F2">
      <w:pPr>
        <w:widowControl w:val="0"/>
        <w:autoSpaceDE w:val="0"/>
        <w:autoSpaceDN w:val="0"/>
        <w:adjustRightInd w:val="0"/>
        <w:ind w:firstLine="720"/>
        <w:outlineLvl w:val="0"/>
        <w:rPr>
          <w:b/>
          <w:szCs w:val="24"/>
        </w:rPr>
      </w:pPr>
    </w:p>
    <w:p w14:paraId="1AEBF7BA" w14:textId="77777777" w:rsidR="002E17F2" w:rsidRDefault="002E17F2" w:rsidP="002E17F2">
      <w:pPr>
        <w:widowControl w:val="0"/>
        <w:autoSpaceDE w:val="0"/>
        <w:autoSpaceDN w:val="0"/>
        <w:adjustRightInd w:val="0"/>
        <w:ind w:firstLine="720"/>
        <w:outlineLvl w:val="0"/>
        <w:rPr>
          <w:bCs/>
          <w:szCs w:val="24"/>
        </w:rPr>
      </w:pPr>
      <w:r>
        <w:rPr>
          <w:bCs/>
          <w:szCs w:val="24"/>
        </w:rPr>
        <w:t>*Priedo dėl asmens duomenų apsaugos forma gali būti koreguojama</w:t>
      </w:r>
    </w:p>
    <w:p w14:paraId="698B6426" w14:textId="77777777" w:rsidR="002E17F2" w:rsidRDefault="002E17F2" w:rsidP="002E17F2">
      <w:pPr>
        <w:jc w:val="both"/>
        <w:rPr>
          <w:bCs/>
          <w:szCs w:val="24"/>
        </w:rPr>
      </w:pPr>
    </w:p>
    <w:p w14:paraId="0D3AA58D" w14:textId="77777777" w:rsidR="00785E48" w:rsidRDefault="00785E48">
      <w:pPr>
        <w:tabs>
          <w:tab w:val="left" w:pos="5400"/>
        </w:tabs>
        <w:jc w:val="center"/>
        <w:textAlignment w:val="center"/>
      </w:pPr>
    </w:p>
    <w:sectPr w:rsidR="00785E48">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2A3EA" w14:textId="77777777" w:rsidR="00301FA0" w:rsidRDefault="00301FA0">
      <w:pPr>
        <w:rPr>
          <w:sz w:val="20"/>
        </w:rPr>
      </w:pPr>
      <w:r>
        <w:rPr>
          <w:sz w:val="20"/>
        </w:rPr>
        <w:separator/>
      </w:r>
    </w:p>
  </w:endnote>
  <w:endnote w:type="continuationSeparator" w:id="0">
    <w:p w14:paraId="49A3A568" w14:textId="77777777" w:rsidR="00301FA0" w:rsidRDefault="00301FA0">
      <w:pPr>
        <w:rPr>
          <w:sz w:val="20"/>
        </w:rPr>
      </w:pPr>
      <w:r>
        <w:rPr>
          <w:sz w:val="20"/>
        </w:rPr>
        <w:continuationSeparator/>
      </w:r>
    </w:p>
  </w:endnote>
  <w:endnote w:type="continuationNotice" w:id="1">
    <w:p w14:paraId="6BDB92F0" w14:textId="77777777" w:rsidR="00301FA0" w:rsidRDefault="00301F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Math">
    <w:panose1 w:val="00000000000000000000"/>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8A552" w14:textId="77777777" w:rsidR="00E5680B" w:rsidRDefault="00E5680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CDABA" w14:textId="77777777" w:rsidR="00301FA0" w:rsidRDefault="00301FA0">
      <w:pPr>
        <w:rPr>
          <w:sz w:val="20"/>
        </w:rPr>
      </w:pPr>
      <w:r>
        <w:rPr>
          <w:sz w:val="20"/>
        </w:rPr>
        <w:separator/>
      </w:r>
    </w:p>
  </w:footnote>
  <w:footnote w:type="continuationSeparator" w:id="0">
    <w:p w14:paraId="75BE9E25" w14:textId="77777777" w:rsidR="00301FA0" w:rsidRDefault="00301FA0">
      <w:pPr>
        <w:rPr>
          <w:sz w:val="20"/>
        </w:rPr>
      </w:pPr>
      <w:r>
        <w:rPr>
          <w:sz w:val="20"/>
        </w:rPr>
        <w:continuationSeparator/>
      </w:r>
    </w:p>
  </w:footnote>
  <w:footnote w:type="continuationNotice" w:id="1">
    <w:p w14:paraId="4063FDA8" w14:textId="77777777" w:rsidR="00301FA0" w:rsidRDefault="00301F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BAEB7" w14:textId="77777777" w:rsidR="00E5680B" w:rsidRDefault="00E5680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E5680B" w:rsidRDefault="00E5680B">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5B91"/>
    <w:rsid w:val="00027B83"/>
    <w:rsid w:val="000301CF"/>
    <w:rsid w:val="00070780"/>
    <w:rsid w:val="00092A33"/>
    <w:rsid w:val="000B0897"/>
    <w:rsid w:val="00196ADC"/>
    <w:rsid w:val="00203A70"/>
    <w:rsid w:val="0022262C"/>
    <w:rsid w:val="002246DF"/>
    <w:rsid w:val="00241868"/>
    <w:rsid w:val="00254EB7"/>
    <w:rsid w:val="002B1201"/>
    <w:rsid w:val="002E17F2"/>
    <w:rsid w:val="00301FA0"/>
    <w:rsid w:val="00316E81"/>
    <w:rsid w:val="00392BD7"/>
    <w:rsid w:val="003A7F86"/>
    <w:rsid w:val="003C3EB4"/>
    <w:rsid w:val="003F4288"/>
    <w:rsid w:val="00402199"/>
    <w:rsid w:val="00413C05"/>
    <w:rsid w:val="0042662B"/>
    <w:rsid w:val="00467ADA"/>
    <w:rsid w:val="004734B3"/>
    <w:rsid w:val="004B6C39"/>
    <w:rsid w:val="00545279"/>
    <w:rsid w:val="005B52AF"/>
    <w:rsid w:val="005C12EF"/>
    <w:rsid w:val="005E36C2"/>
    <w:rsid w:val="006726B8"/>
    <w:rsid w:val="006A4359"/>
    <w:rsid w:val="006C79AA"/>
    <w:rsid w:val="006F0803"/>
    <w:rsid w:val="006F5143"/>
    <w:rsid w:val="00714BC6"/>
    <w:rsid w:val="00745D97"/>
    <w:rsid w:val="007621BC"/>
    <w:rsid w:val="00785E48"/>
    <w:rsid w:val="007A3C2D"/>
    <w:rsid w:val="007A75C6"/>
    <w:rsid w:val="007F2A6D"/>
    <w:rsid w:val="00822408"/>
    <w:rsid w:val="0083118A"/>
    <w:rsid w:val="008446AC"/>
    <w:rsid w:val="008C36F3"/>
    <w:rsid w:val="008D7F38"/>
    <w:rsid w:val="009031EC"/>
    <w:rsid w:val="00946AD4"/>
    <w:rsid w:val="00951D02"/>
    <w:rsid w:val="00971799"/>
    <w:rsid w:val="009728BC"/>
    <w:rsid w:val="00AA7BA0"/>
    <w:rsid w:val="00B05AFE"/>
    <w:rsid w:val="00B164E6"/>
    <w:rsid w:val="00B46F6F"/>
    <w:rsid w:val="00B60C1A"/>
    <w:rsid w:val="00B92B3B"/>
    <w:rsid w:val="00C213D0"/>
    <w:rsid w:val="00C74FA2"/>
    <w:rsid w:val="00CB10E2"/>
    <w:rsid w:val="00CE2618"/>
    <w:rsid w:val="00D540E1"/>
    <w:rsid w:val="00DA4E0C"/>
    <w:rsid w:val="00DF00E6"/>
    <w:rsid w:val="00E277C1"/>
    <w:rsid w:val="00E5680B"/>
    <w:rsid w:val="00E71120"/>
    <w:rsid w:val="00E77698"/>
    <w:rsid w:val="00ED4319"/>
    <w:rsid w:val="00EE0D27"/>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aliases w:val="Alna,IVPK Hyperlink"/>
    <w:uiPriority w:val="99"/>
    <w:unhideWhenUsed/>
    <w:rsid w:val="005B52AF"/>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6846771">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67218199">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4028374">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jurbarkas.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3BAC5AF-5609-4712-97ED-55AAE9795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13562</Words>
  <Characters>7731</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2026-05-05T18:17:00Z</dcterms:created>
  <dcterms:modified xsi:type="dcterms:W3CDTF">2026-05-06T08:14:00Z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