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75C068F7" w14:textId="1848A793" w:rsidR="0052696F" w:rsidRPr="00A347AB" w:rsidRDefault="00E61697" w:rsidP="0052696F">
          <w:pPr>
            <w:pStyle w:val="prastasis"/>
            <w:jc w:val="center"/>
            <w:rPr>
              <w:rFonts w:ascii="Times New Roman" w:hAnsi="Times New Roman" w:cs="Times New Roman"/>
              <w:sz w:val="28"/>
              <w:szCs w:val="28"/>
            </w:rPr>
          </w:pPr>
          <w:r w:rsidRPr="0059555D">
            <w:rPr>
              <w:rStyle w:val="Numatytasispastraiposriftas"/>
              <w:rFonts w:ascii="Times New Roman" w:eastAsia="Times New Roman" w:hAnsi="Times New Roman" w:cs="Times New Roman"/>
              <w:b/>
              <w:sz w:val="28"/>
              <w:szCs w:val="28"/>
            </w:rPr>
            <w:t>UAB „Joniškio vandenys“</w:t>
          </w:r>
        </w:p>
        <w:p w14:paraId="49349D93" w14:textId="77777777" w:rsidR="00EA6507" w:rsidRDefault="000A721F" w:rsidP="000A721F">
          <w:pPr>
            <w:pStyle w:val="prastasis"/>
            <w:jc w:val="center"/>
            <w:rPr>
              <w:rFonts w:ascii="Times New Roman" w:eastAsia="Times New Roman" w:hAnsi="Times New Roman" w:cs="Times New Roman"/>
              <w:sz w:val="24"/>
              <w:szCs w:val="24"/>
            </w:rPr>
          </w:pPr>
          <w:r w:rsidRPr="000A721F">
            <w:rPr>
              <w:rFonts w:ascii="Times New Roman" w:eastAsia="Times New Roman" w:hAnsi="Times New Roman" w:cs="Times New Roman"/>
              <w:sz w:val="24"/>
              <w:szCs w:val="24"/>
            </w:rPr>
            <w:t>Bariūnų g. 1, Satkūnų k., LT-84101 Joniškio r.</w:t>
          </w:r>
          <w:r w:rsidR="0052696F" w:rsidRPr="00A347AB">
            <w:rPr>
              <w:rFonts w:ascii="Times New Roman" w:eastAsia="Times New Roman" w:hAnsi="Times New Roman" w:cs="Times New Roman"/>
              <w:sz w:val="24"/>
              <w:szCs w:val="24"/>
            </w:rPr>
            <w:t>,</w:t>
          </w:r>
        </w:p>
        <w:p w14:paraId="7187C962" w14:textId="5F8037DA" w:rsidR="0052696F" w:rsidRPr="00A347AB" w:rsidRDefault="00EA6507" w:rsidP="000A721F">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7A511B" w:rsidRPr="007A511B">
            <w:rPr>
              <w:rFonts w:ascii="Times New Roman" w:eastAsia="Times New Roman" w:hAnsi="Times New Roman" w:cs="Times New Roman"/>
              <w:sz w:val="24"/>
              <w:szCs w:val="24"/>
            </w:rPr>
            <w:t>157531950</w:t>
          </w:r>
          <w:r w:rsidR="0052696F" w:rsidRPr="00A347AB">
            <w:rPr>
              <w:rFonts w:ascii="Times New Roman" w:eastAsia="Times New Roman" w:hAnsi="Times New Roman" w:cs="Times New Roman"/>
              <w:sz w:val="24"/>
              <w:szCs w:val="24"/>
            </w:rPr>
            <w:t xml:space="preserve">, PVM kodas </w:t>
          </w:r>
          <w:r w:rsidR="00130E78" w:rsidRPr="00130E78">
            <w:rPr>
              <w:rFonts w:ascii="Times New Roman" w:eastAsia="Times New Roman" w:hAnsi="Times New Roman" w:cs="Times New Roman"/>
              <w:sz w:val="24"/>
              <w:szCs w:val="24"/>
            </w:rPr>
            <w:t>LT575319515</w:t>
          </w:r>
          <w:r w:rsidR="0052696F" w:rsidRPr="00A347AB">
            <w:rPr>
              <w:rFonts w:ascii="Times New Roman" w:eastAsia="Times New Roman" w:hAnsi="Times New Roman" w:cs="Times New Roman"/>
              <w:sz w:val="24"/>
              <w:szCs w:val="24"/>
            </w:rPr>
            <w:t xml:space="preserve">, </w:t>
          </w:r>
        </w:p>
        <w:p w14:paraId="0145A5F9" w14:textId="29314D01" w:rsidR="0052696F" w:rsidRPr="00A347AB" w:rsidRDefault="0052696F" w:rsidP="0052696F">
          <w:pPr>
            <w:pStyle w:val="Header"/>
            <w:jc w:val="center"/>
            <w:rPr>
              <w:rFonts w:ascii="Times New Roman" w:eastAsia="Times New Roman" w:hAnsi="Times New Roman" w:cs="Times New Roman"/>
              <w:sz w:val="24"/>
              <w:szCs w:val="24"/>
            </w:rPr>
          </w:pPr>
          <w:r w:rsidRPr="00A347AB">
            <w:rPr>
              <w:rStyle w:val="Numatytasispastraiposriftas"/>
              <w:rFonts w:ascii="Times New Roman" w:eastAsia="Times New Roman" w:hAnsi="Times New Roman" w:cs="Times New Roman"/>
              <w:sz w:val="24"/>
              <w:szCs w:val="24"/>
            </w:rPr>
            <w:t xml:space="preserve">tel. </w:t>
          </w:r>
          <w:hyperlink r:id="rId11" w:history="1">
            <w:r w:rsidR="00056B95" w:rsidRPr="00056B95">
              <w:rPr>
                <w:rStyle w:val="Hyperlink"/>
                <w:rFonts w:ascii="Times New Roman" w:eastAsia="Times New Roman" w:hAnsi="Times New Roman" w:cs="Times New Roman"/>
                <w:sz w:val="24"/>
                <w:szCs w:val="24"/>
              </w:rPr>
              <w:t>+370 426 61196</w:t>
            </w:r>
          </w:hyperlink>
          <w:r w:rsidRPr="00A347AB">
            <w:rPr>
              <w:rStyle w:val="Numatytasispastraiposriftas"/>
              <w:rFonts w:ascii="Times New Roman" w:eastAsia="Times New Roman" w:hAnsi="Times New Roman" w:cs="Times New Roman"/>
              <w:sz w:val="24"/>
              <w:szCs w:val="24"/>
            </w:rPr>
            <w:t xml:space="preserve">, el. p. </w:t>
          </w:r>
          <w:hyperlink r:id="rId12" w:history="1"/>
          <w:r w:rsidRPr="00A347AB">
            <w:rPr>
              <w:rFonts w:ascii="Times New Roman" w:hAnsi="Times New Roman" w:cs="Times New Roman"/>
              <w:sz w:val="24"/>
              <w:szCs w:val="24"/>
            </w:rPr>
            <w:t xml:space="preserve"> </w:t>
          </w:r>
          <w:r w:rsidR="003A6A59">
            <w:rPr>
              <w:rFonts w:ascii="Times New Roman" w:hAnsi="Times New Roman" w:cs="Times New Roman"/>
              <w:sz w:val="24"/>
              <w:szCs w:val="24"/>
            </w:rPr>
            <w:t>i</w:t>
          </w:r>
          <w:r w:rsidR="003A6A59" w:rsidRPr="003A6A59">
            <w:rPr>
              <w:rFonts w:ascii="Times New Roman" w:hAnsi="Times New Roman" w:cs="Times New Roman"/>
              <w:sz w:val="24"/>
              <w:szCs w:val="24"/>
            </w:rPr>
            <w:t>nfo@joniskiovandenys.lt</w:t>
          </w:r>
          <w:r w:rsidR="002362B1">
            <w:rPr>
              <w:rFonts w:ascii="Times New Roman" w:hAnsi="Times New Roman" w:cs="Times New Roman"/>
              <w:sz w:val="24"/>
              <w:szCs w:val="24"/>
            </w:rPr>
            <w:t xml:space="preserve"> </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25EE849C" w:rsidR="00D526C8" w:rsidRPr="00611447" w:rsidRDefault="007A130B" w:rsidP="002C39EF">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2C39EF" w:rsidRPr="002C39EF">
            <w:rPr>
              <w:rFonts w:ascii="Times New Roman" w:hAnsi="Times New Roman" w:cs="Times New Roman"/>
              <w:b/>
              <w:bCs/>
              <w:sz w:val="28"/>
              <w:szCs w:val="28"/>
            </w:rPr>
            <w:t>GATAUČIŲ K., JONIŠKIO R. NUOTEKŲ IR VANDENTIEKIO TINKLŲ STATYBOS TECHNINIO DARBO PROJEKTO PARENGIM</w:t>
          </w:r>
          <w:r w:rsidR="002C39EF" w:rsidRPr="0036045A">
            <w:rPr>
              <w:rFonts w:ascii="Times New Roman" w:hAnsi="Times New Roman" w:cs="Times New Roman"/>
              <w:b/>
              <w:bCs/>
              <w:sz w:val="28"/>
              <w:szCs w:val="28"/>
            </w:rPr>
            <w:t>O PASLAUG</w:t>
          </w:r>
          <w:r w:rsidR="002C39EF">
            <w:rPr>
              <w:rFonts w:ascii="Times New Roman" w:hAnsi="Times New Roman" w:cs="Times New Roman"/>
              <w:b/>
              <w:bCs/>
              <w:sz w:val="28"/>
              <w:szCs w:val="28"/>
            </w:rPr>
            <w:t>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69BF00AC" w14:textId="3B344423" w:rsidR="003D06F2" w:rsidRDefault="00887E1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622A48">
                <w:rPr>
                  <w:rFonts w:ascii="Times New Roman" w:hAnsi="Times New Roman" w:cs="Times New Roman"/>
                  <w:sz w:val="24"/>
                  <w:szCs w:val="24"/>
                </w:rPr>
                <w:t>8</w:t>
              </w:r>
              <w:r>
                <w:rPr>
                  <w:rFonts w:ascii="Times New Roman" w:hAnsi="Times New Roman" w:cs="Times New Roman"/>
                  <w:sz w:val="24"/>
                  <w:szCs w:val="24"/>
                </w:rPr>
                <w:t xml:space="preserve"> priedas </w:t>
              </w:r>
              <w:r w:rsidR="003D06F2">
                <w:rPr>
                  <w:rFonts w:ascii="Times New Roman" w:hAnsi="Times New Roman" w:cs="Times New Roman"/>
                  <w:sz w:val="24"/>
                  <w:szCs w:val="24"/>
                </w:rPr>
                <w:t>„</w:t>
              </w:r>
              <w:r w:rsidR="00CF3C00" w:rsidRPr="00CF3C00">
                <w:rPr>
                  <w:rFonts w:ascii="Times New Roman" w:hAnsi="Times New Roman" w:cs="Times New Roman"/>
                  <w:sz w:val="24"/>
                  <w:szCs w:val="24"/>
                </w:rPr>
                <w:t>Suteiktų paslaugų sąrašas</w:t>
              </w:r>
              <w:r w:rsidR="003D06F2">
                <w:rPr>
                  <w:rFonts w:ascii="Times New Roman" w:hAnsi="Times New Roman" w:cs="Times New Roman"/>
                  <w:sz w:val="24"/>
                  <w:szCs w:val="24"/>
                </w:rPr>
                <w:t>“</w:t>
              </w:r>
            </w:p>
            <w:p w14:paraId="1D7FC354" w14:textId="3882C4FD" w:rsidR="00733621" w:rsidRDefault="003D06F2" w:rsidP="003B4E2D">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 xml:space="preserve">Pirkimo sąlygų </w:t>
              </w:r>
              <w:r w:rsidR="00622A48">
                <w:rPr>
                  <w:rFonts w:ascii="Times New Roman" w:hAnsi="Times New Roman" w:cs="Times New Roman"/>
                  <w:sz w:val="24"/>
                  <w:szCs w:val="24"/>
                </w:rPr>
                <w:t>9</w:t>
              </w:r>
              <w:r>
                <w:rPr>
                  <w:rFonts w:ascii="Times New Roman" w:hAnsi="Times New Roman" w:cs="Times New Roman"/>
                  <w:sz w:val="24"/>
                  <w:szCs w:val="24"/>
                </w:rPr>
                <w:t xml:space="preserve"> priedas „</w:t>
              </w:r>
              <w:r w:rsidR="00DD3BC2" w:rsidRPr="00DD3BC2">
                <w:rPr>
                  <w:rFonts w:ascii="Times New Roman" w:hAnsi="Times New Roman" w:cs="Times New Roman"/>
                  <w:sz w:val="24"/>
                  <w:szCs w:val="24"/>
                </w:rPr>
                <w:t>Tiekėjo vadovaujančių darbuotojų (specialistų) ir asmenų, atsakingų už sutarties  įvykdymą sąrašas</w:t>
              </w:r>
              <w:r w:rsidR="00B73FDC" w:rsidRPr="00F77306">
                <w:rPr>
                  <w:rFonts w:ascii="Times New Roman" w:hAnsi="Times New Roman" w:cs="Times New Roman"/>
                  <w:sz w:val="24"/>
                  <w:szCs w:val="24"/>
                </w:rPr>
                <w:t>“</w:t>
              </w:r>
            </w:p>
            <w:p w14:paraId="5159D51E" w14:textId="29C15FE0" w:rsidR="00733621" w:rsidRDefault="00733621" w:rsidP="00733621">
              <w:pPr>
                <w:spacing w:after="120" w:line="20" w:lineRule="atLeast"/>
                <w:contextualSpacing/>
                <w:rPr>
                  <w:rFonts w:ascii="Times New Roman" w:hAnsi="Times New Roman" w:cs="Times New Roman"/>
                  <w:sz w:val="24"/>
                  <w:szCs w:val="24"/>
                </w:rPr>
              </w:pPr>
              <w:r>
                <w:rPr>
                  <w:rFonts w:ascii="Times New Roman" w:hAnsi="Times New Roman" w:cs="Times New Roman"/>
                  <w:sz w:val="24"/>
                  <w:szCs w:val="24"/>
                </w:rPr>
                <w:t>Pirkimo sąlygų 1</w:t>
              </w:r>
              <w:r w:rsidR="00622A48">
                <w:rPr>
                  <w:rFonts w:ascii="Times New Roman" w:hAnsi="Times New Roman" w:cs="Times New Roman"/>
                  <w:sz w:val="24"/>
                  <w:szCs w:val="24"/>
                </w:rPr>
                <w:t>0</w:t>
              </w:r>
              <w:r>
                <w:rPr>
                  <w:rFonts w:ascii="Times New Roman" w:hAnsi="Times New Roman" w:cs="Times New Roman"/>
                  <w:sz w:val="24"/>
                  <w:szCs w:val="24"/>
                </w:rPr>
                <w:t xml:space="preserve"> priedas „</w:t>
              </w:r>
              <w:r w:rsidR="00C5169D">
                <w:rPr>
                  <w:rFonts w:ascii="Times New Roman" w:hAnsi="Times New Roman" w:cs="Times New Roman"/>
                  <w:sz w:val="24"/>
                  <w:szCs w:val="24"/>
                </w:rPr>
                <w:t>Projekto vadovo patirtis</w:t>
              </w:r>
              <w:r>
                <w:rPr>
                  <w:rFonts w:ascii="Times New Roman" w:hAnsi="Times New Roman" w:cs="Times New Roman"/>
                  <w:sz w:val="24"/>
                  <w:szCs w:val="24"/>
                </w:rPr>
                <w:t>“</w:t>
              </w:r>
            </w:p>
            <w:p w14:paraId="0DDC40AE" w14:textId="459C6FF4" w:rsidR="001C24BC" w:rsidRPr="00B97897" w:rsidRDefault="00DE708D" w:rsidP="003B4E2D">
              <w:pPr>
                <w:spacing w:after="120" w:line="20" w:lineRule="atLeast"/>
                <w:contextualSpacing/>
                <w:rPr>
                  <w:rFonts w:ascii="Times New Roman" w:hAnsi="Times New Roman" w:cs="Times New Roman"/>
                  <w:sz w:val="24"/>
                  <w:szCs w:val="24"/>
                </w:rPr>
              </w:pP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149AC625"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Uždaroji akcinė bendrovė </w:t>
      </w:r>
      <w:r w:rsidR="006F410B" w:rsidRPr="006551AB">
        <w:rPr>
          <w:rFonts w:ascii="Times New Roman" w:hAnsi="Times New Roman" w:cs="Times New Roman"/>
          <w:sz w:val="24"/>
          <w:szCs w:val="24"/>
        </w:rPr>
        <w:t>„</w:t>
      </w:r>
      <w:r w:rsidR="00BC4018" w:rsidRPr="006551AB">
        <w:rPr>
          <w:rFonts w:ascii="Times New Roman" w:hAnsi="Times New Roman" w:cs="Times New Roman"/>
          <w:sz w:val="24"/>
          <w:szCs w:val="24"/>
        </w:rPr>
        <w:t>Joniškio vandenys</w:t>
      </w:r>
      <w:r w:rsidRPr="006551AB">
        <w:rPr>
          <w:rFonts w:ascii="Times New Roman" w:hAnsi="Times New Roman" w:cs="Times New Roman"/>
          <w:sz w:val="24"/>
          <w:szCs w:val="24"/>
        </w:rPr>
        <w:t xml:space="preserve">“, juridinio asmens kodas </w:t>
      </w:r>
      <w:r w:rsidR="00177AB1" w:rsidRPr="006551AB">
        <w:rPr>
          <w:rFonts w:ascii="Times New Roman" w:hAnsi="Times New Roman" w:cs="Times New Roman"/>
          <w:sz w:val="24"/>
          <w:szCs w:val="24"/>
        </w:rPr>
        <w:t>157531950,</w:t>
      </w:r>
      <w:r w:rsidRPr="006551AB">
        <w:rPr>
          <w:rFonts w:ascii="Times New Roman" w:hAnsi="Times New Roman" w:cs="Times New Roman"/>
          <w:sz w:val="24"/>
          <w:szCs w:val="24"/>
        </w:rPr>
        <w:t xml:space="preserve"> PVM mokėtojo kodas</w:t>
      </w:r>
      <w:r w:rsidR="00957B9A" w:rsidRPr="006551AB">
        <w:rPr>
          <w:rFonts w:ascii="Times New Roman" w:hAnsi="Times New Roman" w:cs="Times New Roman"/>
          <w:sz w:val="24"/>
          <w:szCs w:val="24"/>
        </w:rPr>
        <w:t xml:space="preserve"> </w:t>
      </w:r>
      <w:r w:rsidR="00177AB1" w:rsidRPr="006551AB">
        <w:rPr>
          <w:rFonts w:ascii="Times New Roman" w:hAnsi="Times New Roman" w:cs="Times New Roman"/>
          <w:sz w:val="24"/>
          <w:szCs w:val="24"/>
        </w:rPr>
        <w:t>LT575319515</w:t>
      </w:r>
      <w:r w:rsidRPr="006551AB">
        <w:rPr>
          <w:rFonts w:ascii="Times New Roman" w:hAnsi="Times New Roman" w:cs="Times New Roman"/>
          <w:sz w:val="24"/>
          <w:szCs w:val="24"/>
        </w:rPr>
        <w:t xml:space="preserve">, adresas </w:t>
      </w:r>
      <w:r w:rsidR="006551AB" w:rsidRPr="006551AB">
        <w:rPr>
          <w:rFonts w:ascii="Times New Roman" w:hAnsi="Times New Roman" w:cs="Times New Roman"/>
          <w:sz w:val="24"/>
          <w:szCs w:val="24"/>
        </w:rPr>
        <w:t>Bariūnų g. 1, Satkūnų k., LT-84101 Joniškio r.</w:t>
      </w:r>
    </w:p>
    <w:p w14:paraId="771C3838" w14:textId="50AFE0CF"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30561E">
        <w:rPr>
          <w:rFonts w:ascii="Times New Roman" w:hAnsi="Times New Roman" w:cs="Times New Roman"/>
          <w:color w:val="000000" w:themeColor="text1"/>
          <w:sz w:val="24"/>
          <w:szCs w:val="24"/>
        </w:rPr>
        <w:t>darbų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FE1D7F">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2ECD432B" w14:textId="220FCB36" w:rsidR="00FE1D7F" w:rsidRPr="002366F6" w:rsidRDefault="00FE1D7F" w:rsidP="00464DD5">
      <w:pPr>
        <w:pStyle w:val="ListParagraph"/>
        <w:numPr>
          <w:ilvl w:val="1"/>
          <w:numId w:val="9"/>
        </w:numPr>
        <w:tabs>
          <w:tab w:val="left" w:pos="426"/>
        </w:tabs>
        <w:ind w:left="0" w:firstLine="0"/>
        <w:jc w:val="both"/>
        <w:rPr>
          <w:rFonts w:ascii="Times New Roman" w:hAnsi="Times New Roman" w:cs="Times New Roman"/>
          <w:sz w:val="24"/>
          <w:szCs w:val="24"/>
        </w:rPr>
      </w:pPr>
      <w:r w:rsidRPr="002366F6">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w:t>
      </w:r>
      <w:r w:rsidR="00B228E6" w:rsidRPr="002366F6">
        <w:rPr>
          <w:rFonts w:ascii="Times New Roman" w:hAnsi="Times New Roman" w:cs="Times New Roman"/>
          <w:sz w:val="24"/>
          <w:szCs w:val="24"/>
        </w:rPr>
        <w:t>3</w:t>
      </w:r>
      <w:r w:rsidRPr="002366F6">
        <w:rPr>
          <w:rFonts w:ascii="Times New Roman" w:hAnsi="Times New Roman" w:cs="Times New Roman"/>
          <w:sz w:val="24"/>
          <w:szCs w:val="24"/>
        </w:rPr>
        <w:t>.  punktu. Aplinkos ap</w:t>
      </w:r>
      <w:r w:rsidR="009C5038" w:rsidRPr="002366F6">
        <w:rPr>
          <w:rFonts w:ascii="Times New Roman" w:hAnsi="Times New Roman" w:cs="Times New Roman"/>
          <w:sz w:val="24"/>
          <w:szCs w:val="24"/>
        </w:rPr>
        <w:t>s</w:t>
      </w:r>
      <w:r w:rsidRPr="002366F6">
        <w:rPr>
          <w:rFonts w:ascii="Times New Roman" w:hAnsi="Times New Roman" w:cs="Times New Roman"/>
          <w:sz w:val="24"/>
          <w:szCs w:val="24"/>
        </w:rPr>
        <w:t>augos kriterijai nustatyti specialiųjų pirkimo sąlygų priede Nr.</w:t>
      </w:r>
      <w:r w:rsidR="005B436A" w:rsidRPr="002366F6">
        <w:rPr>
          <w:rFonts w:ascii="Times New Roman" w:hAnsi="Times New Roman" w:cs="Times New Roman"/>
          <w:sz w:val="24"/>
          <w:szCs w:val="24"/>
        </w:rPr>
        <w:t>4</w:t>
      </w:r>
      <w:r w:rsidRPr="002366F6">
        <w:rPr>
          <w:rFonts w:ascii="Times New Roman" w:hAnsi="Times New Roman" w:cs="Times New Roman"/>
          <w:sz w:val="24"/>
          <w:szCs w:val="24"/>
        </w:rPr>
        <w:t xml:space="preserve"> „</w:t>
      </w:r>
      <w:r w:rsidR="005B436A" w:rsidRPr="002366F6">
        <w:rPr>
          <w:rFonts w:ascii="Times New Roman" w:hAnsi="Times New Roman" w:cs="Times New Roman"/>
          <w:sz w:val="24"/>
          <w:szCs w:val="24"/>
        </w:rPr>
        <w:t>Kvalifikacijos reikalavimai</w:t>
      </w:r>
      <w:r w:rsidRPr="002366F6">
        <w:rPr>
          <w:rFonts w:ascii="Times New Roman" w:hAnsi="Times New Roman" w:cs="Times New Roman"/>
          <w:sz w:val="24"/>
          <w:szCs w:val="24"/>
        </w:rPr>
        <w:t>“.</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437BCA14" w14:textId="564ADC44" w:rsidR="00605B6A" w:rsidRPr="000D7BA0" w:rsidRDefault="00725DA0" w:rsidP="00D84903">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0D7BA0">
        <w:rPr>
          <w:rFonts w:ascii="Times New Roman" w:hAnsi="Times New Roman" w:cs="Times New Roman"/>
          <w:sz w:val="24"/>
          <w:szCs w:val="24"/>
        </w:rPr>
        <w:t xml:space="preserve">Perkantysis subjektas numato </w:t>
      </w:r>
      <w:r w:rsidR="00FB5D43" w:rsidRPr="00DE56E2">
        <w:rPr>
          <w:rFonts w:ascii="Times New Roman" w:hAnsi="Times New Roman" w:cs="Times New Roman"/>
          <w:sz w:val="24"/>
          <w:szCs w:val="24"/>
        </w:rPr>
        <w:t>įsigyti</w:t>
      </w:r>
      <w:r w:rsidR="00B34174" w:rsidRPr="00DE56E2">
        <w:rPr>
          <w:rFonts w:ascii="Times New Roman" w:hAnsi="Times New Roman" w:cs="Times New Roman"/>
          <w:sz w:val="24"/>
          <w:szCs w:val="24"/>
        </w:rPr>
        <w:t xml:space="preserve"> </w:t>
      </w:r>
      <w:r w:rsidR="00F000BF">
        <w:rPr>
          <w:rFonts w:ascii="Times New Roman" w:hAnsi="Times New Roman" w:cs="Times New Roman"/>
          <w:sz w:val="24"/>
          <w:szCs w:val="24"/>
        </w:rPr>
        <w:t>Gataučių</w:t>
      </w:r>
      <w:r w:rsidR="00F40BD4" w:rsidRPr="00DE56E2">
        <w:rPr>
          <w:rFonts w:ascii="Times New Roman" w:hAnsi="Times New Roman" w:cs="Times New Roman"/>
          <w:sz w:val="24"/>
          <w:szCs w:val="24"/>
          <w:lang w:val="x-none"/>
        </w:rPr>
        <w:t xml:space="preserve"> </w:t>
      </w:r>
      <w:r w:rsidR="00A57B10">
        <w:rPr>
          <w:rFonts w:ascii="Times New Roman" w:hAnsi="Times New Roman" w:cs="Times New Roman"/>
          <w:sz w:val="24"/>
          <w:szCs w:val="24"/>
          <w:lang w:val="x-none"/>
        </w:rPr>
        <w:t xml:space="preserve">nuotekų ir </w:t>
      </w:r>
      <w:r w:rsidR="00F40BD4" w:rsidRPr="00DE56E2">
        <w:rPr>
          <w:rFonts w:ascii="Times New Roman" w:hAnsi="Times New Roman" w:cs="Times New Roman"/>
          <w:sz w:val="24"/>
          <w:szCs w:val="24"/>
          <w:lang w:val="x-none"/>
        </w:rPr>
        <w:t>vandentiekio tinklų</w:t>
      </w:r>
      <w:r w:rsidR="00FF49C8" w:rsidRPr="00DE56E2">
        <w:rPr>
          <w:rFonts w:ascii="Times New Roman" w:hAnsi="Times New Roman" w:cs="Times New Roman"/>
          <w:sz w:val="24"/>
          <w:szCs w:val="24"/>
        </w:rPr>
        <w:t>, esanči</w:t>
      </w:r>
      <w:r w:rsidR="00B55DD6" w:rsidRPr="00DE56E2">
        <w:rPr>
          <w:rFonts w:ascii="Times New Roman" w:hAnsi="Times New Roman" w:cs="Times New Roman"/>
          <w:sz w:val="24"/>
          <w:szCs w:val="24"/>
        </w:rPr>
        <w:t xml:space="preserve">ų </w:t>
      </w:r>
      <w:r w:rsidR="000D7BA0" w:rsidRPr="00DE56E2">
        <w:rPr>
          <w:rFonts w:ascii="Times New Roman" w:hAnsi="Times New Roman" w:cs="Times New Roman"/>
          <w:sz w:val="24"/>
          <w:szCs w:val="24"/>
          <w:lang w:val="x-none"/>
        </w:rPr>
        <w:t xml:space="preserve">Ąžuolų g., Mokyklos g., M. Katiliūtės ir Rygos g., Gataučių k.  Joniškio r. sav., </w:t>
      </w:r>
      <w:r w:rsidR="002203FF" w:rsidRPr="00DE56E2">
        <w:rPr>
          <w:rFonts w:ascii="Times New Roman" w:hAnsi="Times New Roman" w:cs="Times New Roman"/>
          <w:sz w:val="24"/>
          <w:szCs w:val="24"/>
          <w:lang w:val="x-none"/>
        </w:rPr>
        <w:t xml:space="preserve">projektavimo paslaugas, </w:t>
      </w:r>
      <w:r w:rsidR="00FF49C8" w:rsidRPr="00DE56E2">
        <w:rPr>
          <w:rFonts w:ascii="Times New Roman" w:hAnsi="Times New Roman" w:cs="Times New Roman"/>
          <w:sz w:val="24"/>
          <w:szCs w:val="24"/>
        </w:rPr>
        <w:t xml:space="preserve">įskaitant </w:t>
      </w:r>
      <w:r w:rsidR="00882AEA" w:rsidRPr="00DE56E2">
        <w:rPr>
          <w:rFonts w:ascii="Times New Roman" w:hAnsi="Times New Roman" w:cs="Times New Roman"/>
          <w:sz w:val="24"/>
          <w:szCs w:val="24"/>
        </w:rPr>
        <w:t>projektinių pasiūlymų parengimą, visuomenės informavimo procedūrų atlikimą,</w:t>
      </w:r>
      <w:r w:rsidR="00574D13" w:rsidRPr="00DE56E2">
        <w:rPr>
          <w:rFonts w:ascii="Times New Roman" w:eastAsia="Times New Roman" w:hAnsi="Times New Roman" w:cs="Times New Roman"/>
          <w:color w:val="000000" w:themeColor="text1"/>
          <w:kern w:val="2"/>
          <w:sz w:val="24"/>
          <w:szCs w:val="24"/>
          <w:lang w:eastAsia="en-US"/>
        </w:rPr>
        <w:t xml:space="preserve"> </w:t>
      </w:r>
      <w:r w:rsidR="00574D13" w:rsidRPr="00DE56E2">
        <w:rPr>
          <w:rFonts w:ascii="Times New Roman" w:hAnsi="Times New Roman" w:cs="Times New Roman"/>
          <w:sz w:val="24"/>
          <w:szCs w:val="24"/>
        </w:rPr>
        <w:t>statybą leidžiančio dokumento gavimą</w:t>
      </w:r>
      <w:r w:rsidR="00942700" w:rsidRPr="00DE56E2">
        <w:rPr>
          <w:rFonts w:ascii="Times New Roman" w:hAnsi="Times New Roman" w:cs="Times New Roman"/>
          <w:sz w:val="24"/>
          <w:szCs w:val="24"/>
        </w:rPr>
        <w:t>,</w:t>
      </w:r>
      <w:r w:rsidR="00882AEA" w:rsidRPr="00DE56E2">
        <w:rPr>
          <w:rFonts w:ascii="Times New Roman" w:hAnsi="Times New Roman" w:cs="Times New Roman"/>
          <w:sz w:val="24"/>
          <w:szCs w:val="24"/>
        </w:rPr>
        <w:t xml:space="preserve"> </w:t>
      </w:r>
      <w:r w:rsidR="00DA6150">
        <w:rPr>
          <w:rFonts w:ascii="Times New Roman" w:hAnsi="Times New Roman" w:cs="Times New Roman"/>
          <w:sz w:val="24"/>
          <w:szCs w:val="24"/>
        </w:rPr>
        <w:t>techninio darbo</w:t>
      </w:r>
      <w:r w:rsidR="00882AEA" w:rsidRPr="00DE56E2">
        <w:rPr>
          <w:rFonts w:ascii="Times New Roman" w:hAnsi="Times New Roman" w:cs="Times New Roman"/>
          <w:sz w:val="24"/>
          <w:szCs w:val="24"/>
        </w:rPr>
        <w:t xml:space="preserve"> projekto parengimą</w:t>
      </w:r>
      <w:r w:rsidR="00B85C2F" w:rsidRPr="00DE56E2">
        <w:rPr>
          <w:rFonts w:ascii="Times New Roman" w:hAnsi="Times New Roman" w:cs="Times New Roman"/>
          <w:sz w:val="24"/>
          <w:szCs w:val="24"/>
        </w:rPr>
        <w:t>.</w:t>
      </w:r>
      <w:r w:rsidR="00882AEA" w:rsidRPr="00DE56E2">
        <w:rPr>
          <w:rFonts w:ascii="Times New Roman" w:hAnsi="Times New Roman" w:cs="Times New Roman"/>
          <w:sz w:val="24"/>
          <w:szCs w:val="24"/>
        </w:rPr>
        <w:t xml:space="preserve"> </w:t>
      </w:r>
      <w:r w:rsidR="0030561E" w:rsidRPr="00DE56E2">
        <w:rPr>
          <w:rFonts w:ascii="Times New Roman" w:hAnsi="Times New Roman" w:cs="Times New Roman"/>
          <w:sz w:val="24"/>
          <w:szCs w:val="24"/>
        </w:rPr>
        <w:t xml:space="preserve">Pirkimo objekto </w:t>
      </w:r>
      <w:r w:rsidR="00247E09" w:rsidRPr="00DE56E2">
        <w:rPr>
          <w:rFonts w:ascii="Times New Roman" w:hAnsi="Times New Roman" w:cs="Times New Roman"/>
          <w:sz w:val="24"/>
          <w:szCs w:val="24"/>
        </w:rPr>
        <w:t>BVPŽ koda</w:t>
      </w:r>
      <w:r w:rsidR="000524E9" w:rsidRPr="00DE56E2">
        <w:rPr>
          <w:rFonts w:ascii="Times New Roman" w:hAnsi="Times New Roman" w:cs="Times New Roman"/>
          <w:sz w:val="24"/>
          <w:szCs w:val="24"/>
        </w:rPr>
        <w:t>s</w:t>
      </w:r>
      <w:r w:rsidR="00247E09" w:rsidRPr="00DE56E2">
        <w:rPr>
          <w:rFonts w:ascii="Times New Roman" w:hAnsi="Times New Roman" w:cs="Times New Roman"/>
          <w:sz w:val="24"/>
          <w:szCs w:val="24"/>
        </w:rPr>
        <w:t xml:space="preserve"> - </w:t>
      </w:r>
      <w:r w:rsidR="007B1DAC" w:rsidRPr="00DE56E2">
        <w:rPr>
          <w:rFonts w:ascii="Times New Roman" w:hAnsi="Times New Roman" w:cs="Times New Roman"/>
          <w:sz w:val="24"/>
          <w:szCs w:val="24"/>
        </w:rPr>
        <w:t>7</w:t>
      </w:r>
      <w:r w:rsidR="0047190F" w:rsidRPr="00DE56E2">
        <w:rPr>
          <w:rFonts w:ascii="Times New Roman" w:hAnsi="Times New Roman" w:cs="Times New Roman"/>
          <w:sz w:val="24"/>
          <w:szCs w:val="24"/>
        </w:rPr>
        <w:t>1300000-1 Inžinerijos paslaugos</w:t>
      </w:r>
      <w:r w:rsidR="00180B35" w:rsidRPr="00DE56E2">
        <w:rPr>
          <w:rFonts w:ascii="Times New Roman" w:hAnsi="Times New Roman" w:cs="Times New Roman"/>
          <w:sz w:val="24"/>
          <w:szCs w:val="24"/>
        </w:rPr>
        <w:t>.</w:t>
      </w:r>
      <w:r w:rsidR="00180B35" w:rsidRPr="000D7BA0">
        <w:rPr>
          <w:rFonts w:ascii="Times New Roman" w:hAnsi="Times New Roman" w:cs="Times New Roman"/>
          <w:sz w:val="24"/>
          <w:szCs w:val="24"/>
        </w:rPr>
        <w:t xml:space="preserve"> </w:t>
      </w:r>
      <w:r w:rsidRPr="000D7BA0">
        <w:rPr>
          <w:rFonts w:ascii="Times New Roman" w:hAnsi="Times New Roman" w:cs="Times New Roman"/>
          <w:sz w:val="24"/>
          <w:szCs w:val="24"/>
        </w:rPr>
        <w:t xml:space="preserve">Reikalavimai pirkimo objektui nustatyti Techninėje specifikacijoje -  </w:t>
      </w:r>
      <w:r w:rsidR="00552BBB" w:rsidRPr="000D7BA0">
        <w:rPr>
          <w:rFonts w:ascii="Times New Roman" w:hAnsi="Times New Roman" w:cs="Times New Roman"/>
          <w:sz w:val="24"/>
          <w:szCs w:val="24"/>
        </w:rPr>
        <w:t>P</w:t>
      </w:r>
      <w:r w:rsidRPr="000D7BA0">
        <w:rPr>
          <w:rFonts w:ascii="Times New Roman" w:hAnsi="Times New Roman" w:cs="Times New Roman"/>
          <w:sz w:val="24"/>
          <w:szCs w:val="24"/>
        </w:rPr>
        <w:t>irkimo sąlygų priedas Nr. 2</w:t>
      </w:r>
      <w:r w:rsidR="00A14999" w:rsidRPr="000D7BA0">
        <w:rPr>
          <w:rFonts w:ascii="Times New Roman" w:hAnsi="Times New Roman" w:cs="Times New Roman"/>
          <w:sz w:val="24"/>
          <w:szCs w:val="24"/>
        </w:rPr>
        <w:t>.</w:t>
      </w:r>
      <w:r w:rsidR="007A6A6C">
        <w:rPr>
          <w:rFonts w:ascii="Times New Roman" w:hAnsi="Times New Roman" w:cs="Times New Roman"/>
          <w:sz w:val="24"/>
          <w:szCs w:val="24"/>
        </w:rPr>
        <w:t xml:space="preserve"> Pirkimo objekto biudžetas </w:t>
      </w:r>
      <w:r w:rsidR="001C3F66" w:rsidRPr="001C3F66">
        <w:rPr>
          <w:rFonts w:ascii="Times New Roman" w:hAnsi="Times New Roman" w:cs="Times New Roman"/>
          <w:sz w:val="24"/>
          <w:szCs w:val="24"/>
        </w:rPr>
        <w:t>26357,95</w:t>
      </w:r>
      <w:r w:rsidR="001C3F66">
        <w:rPr>
          <w:rFonts w:ascii="Times New Roman" w:hAnsi="Times New Roman" w:cs="Times New Roman"/>
          <w:sz w:val="24"/>
          <w:szCs w:val="24"/>
        </w:rPr>
        <w:t xml:space="preserve"> Eur be PVM.</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10915AEB"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4</w:t>
      </w:r>
      <w:r w:rsidR="00B94389">
        <w:rPr>
          <w:rFonts w:ascii="Times New Roman" w:eastAsiaTheme="minorHAnsi" w:hAnsi="Times New Roman" w:cs="Times New Roman"/>
          <w:bCs/>
          <w:iCs/>
          <w:sz w:val="24"/>
          <w:szCs w:val="24"/>
        </w:rPr>
        <w:t xml:space="preserve"> 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09CC4718"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A80EFF">
        <w:rPr>
          <w:rFonts w:ascii="Times New Roman" w:hAnsi="Times New Roman" w:cs="Times New Roman"/>
          <w:sz w:val="24"/>
          <w:szCs w:val="24"/>
        </w:rPr>
        <w:t>ą.</w:t>
      </w:r>
      <w:r w:rsidR="000C1AFD" w:rsidRPr="000C1AFD">
        <w:rPr>
          <w:rFonts w:ascii="Times New Roman" w:hAnsi="Times New Roman" w:cs="Times New Roman"/>
          <w:sz w:val="24"/>
          <w:szCs w:val="24"/>
        </w:rPr>
        <w:t xml:space="preserve"> Duomenys, kuriuos savo pasiūlyme turi pateikti tiekėjas, pateikiam</w:t>
      </w:r>
      <w:r w:rsidR="00FC4229">
        <w:rPr>
          <w:rFonts w:ascii="Times New Roman" w:hAnsi="Times New Roman" w:cs="Times New Roman"/>
          <w:sz w:val="24"/>
          <w:szCs w:val="24"/>
        </w:rPr>
        <w:t>i</w:t>
      </w:r>
      <w:r w:rsidR="000C1AFD" w:rsidRPr="000C1AFD">
        <w:rPr>
          <w:rFonts w:ascii="Times New Roman" w:hAnsi="Times New Roman" w:cs="Times New Roman"/>
          <w:sz w:val="24"/>
          <w:szCs w:val="24"/>
        </w:rPr>
        <w:t xml:space="preserve"> </w:t>
      </w:r>
      <w:r w:rsidR="000607DB">
        <w:rPr>
          <w:rFonts w:ascii="Times New Roman" w:hAnsi="Times New Roman" w:cs="Times New Roman"/>
          <w:sz w:val="24"/>
          <w:szCs w:val="24"/>
        </w:rPr>
        <w:t>P</w:t>
      </w:r>
      <w:r w:rsidR="000C1AFD" w:rsidRPr="000C1AFD">
        <w:rPr>
          <w:rFonts w:ascii="Times New Roman" w:hAnsi="Times New Roman" w:cs="Times New Roman"/>
          <w:sz w:val="24"/>
          <w:szCs w:val="24"/>
        </w:rPr>
        <w:t xml:space="preserve">irkimo sąlygų  </w:t>
      </w:r>
      <w:r w:rsidR="007453FC">
        <w:rPr>
          <w:rFonts w:ascii="Times New Roman" w:hAnsi="Times New Roman" w:cs="Times New Roman"/>
          <w:sz w:val="24"/>
          <w:szCs w:val="24"/>
        </w:rPr>
        <w:t>6</w:t>
      </w:r>
      <w:r w:rsidR="000C1AFD" w:rsidRPr="000C1AFD">
        <w:rPr>
          <w:rFonts w:ascii="Times New Roman" w:hAnsi="Times New Roman" w:cs="Times New Roman"/>
          <w:sz w:val="24"/>
          <w:szCs w:val="24"/>
        </w:rPr>
        <w:t xml:space="preserve"> priede.</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8E78C22" w:rsidR="00774AA5" w:rsidRPr="00FF6745" w:rsidRDefault="00336A31" w:rsidP="0057039D">
            <w:pPr>
              <w:spacing w:after="0" w:line="240" w:lineRule="auto"/>
              <w:rPr>
                <w:rFonts w:ascii="Times New Roman" w:hAnsi="Times New Roman" w:cs="Times New Roman"/>
                <w:iCs/>
              </w:rPr>
            </w:pPr>
            <w:r w:rsidRPr="00336A31">
              <w:rPr>
                <w:rFonts w:ascii="Times New Roman" w:hAnsi="Times New Roman" w:cs="Times New Roman"/>
                <w:iCs/>
              </w:rPr>
              <w:t>NETAIKOMA</w:t>
            </w: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34786246" w:rsidR="006E5188" w:rsidRPr="00FF6745" w:rsidRDefault="00336A31" w:rsidP="006E5188">
            <w:pPr>
              <w:spacing w:after="0" w:line="240" w:lineRule="auto"/>
              <w:jc w:val="both"/>
              <w:rPr>
                <w:rFonts w:ascii="Times New Roman" w:hAnsi="Times New Roman" w:cs="Times New Roman"/>
              </w:rPr>
            </w:pPr>
            <w:r w:rsidRPr="00336A31">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7FE13" w14:textId="77777777" w:rsidR="00DE708D" w:rsidRDefault="00DE708D" w:rsidP="00D05666">
      <w:r>
        <w:separator/>
      </w:r>
    </w:p>
  </w:endnote>
  <w:endnote w:type="continuationSeparator" w:id="0">
    <w:p w14:paraId="5A726C1E" w14:textId="77777777" w:rsidR="00DE708D" w:rsidRDefault="00DE708D" w:rsidP="00D05666">
      <w:r>
        <w:continuationSeparator/>
      </w:r>
    </w:p>
  </w:endnote>
  <w:endnote w:type="continuationNotice" w:id="1">
    <w:p w14:paraId="18DEBCE2" w14:textId="77777777" w:rsidR="00DE708D" w:rsidRDefault="00DE70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59FEA" w14:textId="77777777" w:rsidR="00DE708D" w:rsidRDefault="00DE708D" w:rsidP="00D05666">
      <w:r>
        <w:separator/>
      </w:r>
    </w:p>
  </w:footnote>
  <w:footnote w:type="continuationSeparator" w:id="0">
    <w:p w14:paraId="6A556021" w14:textId="77777777" w:rsidR="00DE708D" w:rsidRDefault="00DE708D" w:rsidP="00D05666">
      <w:r>
        <w:continuationSeparator/>
      </w:r>
    </w:p>
  </w:footnote>
  <w:footnote w:type="continuationNotice" w:id="1">
    <w:p w14:paraId="3BDB5C99" w14:textId="77777777" w:rsidR="00DE708D" w:rsidRDefault="00DE708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2903"/>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166"/>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61D1"/>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4B1E"/>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317"/>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3F66"/>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39EF"/>
    <w:rsid w:val="002C41DA"/>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A31"/>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4EE"/>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36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6DF4"/>
    <w:rsid w:val="00516E1B"/>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27D28"/>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4D13"/>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A48"/>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81"/>
    <w:rsid w:val="00662606"/>
    <w:rsid w:val="00662701"/>
    <w:rsid w:val="0066271C"/>
    <w:rsid w:val="00663099"/>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53FC"/>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6A6C"/>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F6B"/>
    <w:rsid w:val="007D1221"/>
    <w:rsid w:val="007D1BAE"/>
    <w:rsid w:val="007D2E96"/>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3A1D"/>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A5"/>
    <w:rsid w:val="008978C5"/>
    <w:rsid w:val="008A00D5"/>
    <w:rsid w:val="008A0157"/>
    <w:rsid w:val="008A1365"/>
    <w:rsid w:val="008A1AB1"/>
    <w:rsid w:val="008A1D5F"/>
    <w:rsid w:val="008A216D"/>
    <w:rsid w:val="008A2302"/>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700"/>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76"/>
    <w:rsid w:val="00980A80"/>
    <w:rsid w:val="00980D68"/>
    <w:rsid w:val="0098179C"/>
    <w:rsid w:val="009827EC"/>
    <w:rsid w:val="00982EE8"/>
    <w:rsid w:val="00983A43"/>
    <w:rsid w:val="009841CD"/>
    <w:rsid w:val="00984B02"/>
    <w:rsid w:val="00984D27"/>
    <w:rsid w:val="009855D4"/>
    <w:rsid w:val="00985A84"/>
    <w:rsid w:val="00985F55"/>
    <w:rsid w:val="00986AEF"/>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B10"/>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0EFF"/>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174"/>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20D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70C"/>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AE1"/>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2E1"/>
    <w:rsid w:val="00CB14BC"/>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F13"/>
    <w:rsid w:val="00CE2489"/>
    <w:rsid w:val="00CE275A"/>
    <w:rsid w:val="00CE28F2"/>
    <w:rsid w:val="00CE2A25"/>
    <w:rsid w:val="00CE3247"/>
    <w:rsid w:val="00CE399B"/>
    <w:rsid w:val="00CE3BB2"/>
    <w:rsid w:val="00CE44E7"/>
    <w:rsid w:val="00CE498D"/>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3"/>
    <w:rsid w:val="00CF1F79"/>
    <w:rsid w:val="00CF21AD"/>
    <w:rsid w:val="00CF2677"/>
    <w:rsid w:val="00CF2CB6"/>
    <w:rsid w:val="00CF2FC3"/>
    <w:rsid w:val="00CF3C00"/>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782"/>
    <w:rsid w:val="00D27F02"/>
    <w:rsid w:val="00D304B1"/>
    <w:rsid w:val="00D3050B"/>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150"/>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6E2"/>
    <w:rsid w:val="00DE5711"/>
    <w:rsid w:val="00DE5F20"/>
    <w:rsid w:val="00DE6E2B"/>
    <w:rsid w:val="00DE7037"/>
    <w:rsid w:val="00DE708D"/>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6D71"/>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0BF"/>
    <w:rsid w:val="00F0044A"/>
    <w:rsid w:val="00F00EAA"/>
    <w:rsid w:val="00F01B51"/>
    <w:rsid w:val="00F01DAE"/>
    <w:rsid w:val="00F021A9"/>
    <w:rsid w:val="00F02806"/>
    <w:rsid w:val="00F02B98"/>
    <w:rsid w:val="00F02C2E"/>
    <w:rsid w:val="00F03222"/>
    <w:rsid w:val="00F032A4"/>
    <w:rsid w:val="00F03537"/>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2A2"/>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229"/>
    <w:rsid w:val="00FC46D9"/>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plungessilum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3704266119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1666</Words>
  <Characters>10767</Characters>
  <Application>Microsoft Office Word</Application>
  <DocSecurity>0</DocSecurity>
  <Lines>1076</Lines>
  <Paragraphs>690</Paragraphs>
  <ScaleCrop>false</ScaleCrop>
  <Company/>
  <LinksUpToDate>false</LinksUpToDate>
  <CharactersWithSpaces>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8</cp:revision>
  <cp:lastPrinted>2023-01-17T15:42:00Z</cp:lastPrinted>
  <dcterms:created xsi:type="dcterms:W3CDTF">2026-03-25T13:43:00Z</dcterms:created>
  <dcterms:modified xsi:type="dcterms:W3CDTF">2026-05-06T05:36:00Z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