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8879E" w14:textId="77777777" w:rsidR="00EA0C48" w:rsidRPr="00077687" w:rsidRDefault="00EA0C48" w:rsidP="00EA0C48">
      <w:pPr>
        <w:spacing w:after="0" w:line="240" w:lineRule="auto"/>
        <w:rPr>
          <w:rFonts w:eastAsia="Times New Roman"/>
          <w:b/>
          <w:sz w:val="22"/>
          <w:lang w:eastAsia="lt-LT"/>
        </w:rPr>
      </w:pPr>
    </w:p>
    <w:p w14:paraId="3197A532" w14:textId="77777777" w:rsidR="00EA0C48" w:rsidRPr="00077687" w:rsidRDefault="00EA0C48" w:rsidP="00EA0C48">
      <w:pPr>
        <w:spacing w:after="0" w:line="240" w:lineRule="auto"/>
        <w:jc w:val="center"/>
        <w:rPr>
          <w:rFonts w:eastAsia="Times New Roman"/>
          <w:b/>
          <w:sz w:val="22"/>
          <w:lang w:eastAsia="lt-LT"/>
        </w:rPr>
      </w:pPr>
      <w:r w:rsidRPr="00077687">
        <w:rPr>
          <w:rFonts w:eastAsia="Times New Roman"/>
          <w:b/>
          <w:sz w:val="22"/>
          <w:lang w:eastAsia="lt-LT"/>
        </w:rPr>
        <w:t>PASIŪLYMAS</w:t>
      </w:r>
    </w:p>
    <w:p w14:paraId="21A93F1D" w14:textId="758AC43B" w:rsidR="00EA0C48" w:rsidRPr="00077687" w:rsidRDefault="00011F0F" w:rsidP="00EA0C48">
      <w:pPr>
        <w:spacing w:after="0" w:line="240" w:lineRule="auto"/>
        <w:jc w:val="center"/>
        <w:rPr>
          <w:rFonts w:eastAsia="Times New Roman"/>
          <w:b/>
          <w:sz w:val="22"/>
          <w:lang w:eastAsia="lt-LT"/>
        </w:rPr>
      </w:pPr>
      <w:r w:rsidRPr="00077687">
        <w:rPr>
          <w:rFonts w:eastAsia="Times New Roman"/>
          <w:b/>
          <w:sz w:val="22"/>
          <w:lang w:eastAsia="lt-LT"/>
        </w:rPr>
        <w:t>DĖL</w:t>
      </w:r>
      <w:r w:rsidR="00EA1F0D" w:rsidRPr="00077687">
        <w:rPr>
          <w:rFonts w:eastAsia="Times New Roman"/>
          <w:b/>
          <w:sz w:val="22"/>
          <w:lang w:eastAsia="lt-LT"/>
        </w:rPr>
        <w:t xml:space="preserve"> P</w:t>
      </w:r>
      <w:r w:rsidR="0076126E" w:rsidRPr="00077687">
        <w:rPr>
          <w:rFonts w:eastAsia="Times New Roman"/>
          <w:b/>
          <w:sz w:val="22"/>
          <w:lang w:eastAsia="lt-LT"/>
        </w:rPr>
        <w:t>REK</w:t>
      </w:r>
      <w:r w:rsidR="00CA756D">
        <w:rPr>
          <w:rFonts w:eastAsia="Times New Roman"/>
          <w:b/>
          <w:sz w:val="22"/>
          <w:lang w:eastAsia="lt-LT"/>
        </w:rPr>
        <w:t>IŲ</w:t>
      </w:r>
      <w:r w:rsidR="00EA0C48" w:rsidRPr="00077687">
        <w:rPr>
          <w:rFonts w:eastAsia="Times New Roman"/>
          <w:b/>
          <w:sz w:val="22"/>
          <w:lang w:eastAsia="lt-LT"/>
        </w:rPr>
        <w:t xml:space="preserve"> PIRKIMO </w:t>
      </w:r>
    </w:p>
    <w:p w14:paraId="74E70E1A" w14:textId="77777777" w:rsidR="00EA0C48" w:rsidRPr="00077687" w:rsidRDefault="00EA0C48" w:rsidP="00EA0C48">
      <w:pPr>
        <w:spacing w:after="0" w:line="240" w:lineRule="auto"/>
        <w:jc w:val="center"/>
        <w:rPr>
          <w:rFonts w:eastAsia="Times New Roman"/>
          <w:sz w:val="22"/>
          <w:lang w:eastAsia="lt-LT"/>
        </w:rPr>
      </w:pPr>
    </w:p>
    <w:p w14:paraId="5F150217"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3FE15EE"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(Data)</w:t>
      </w:r>
    </w:p>
    <w:p w14:paraId="059C22AE" w14:textId="77777777" w:rsidR="00EA0C48" w:rsidRPr="00077687" w:rsidRDefault="00EA0C48" w:rsidP="00EA0C48">
      <w:pPr>
        <w:spacing w:after="0" w:line="240" w:lineRule="auto"/>
        <w:jc w:val="center"/>
        <w:rPr>
          <w:rFonts w:eastAsia="Times New Roman"/>
          <w:sz w:val="22"/>
          <w:lang w:eastAsia="lt-LT"/>
        </w:rPr>
      </w:pPr>
    </w:p>
    <w:p w14:paraId="51EB312C"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6CA3528"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(Vieta)</w:t>
      </w:r>
    </w:p>
    <w:p w14:paraId="56662702" w14:textId="77777777" w:rsidR="00EA0C48" w:rsidRPr="00077687"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077687"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077687" w:rsidRDefault="0076126E" w:rsidP="00011F0F">
            <w:pPr>
              <w:spacing w:before="60" w:after="60" w:line="256" w:lineRule="auto"/>
              <w:jc w:val="both"/>
              <w:rPr>
                <w:rFonts w:eastAsia="Times New Roman"/>
                <w:b/>
                <w:i/>
                <w:sz w:val="22"/>
                <w:lang w:eastAsia="lt-LT"/>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077687" w:rsidRDefault="00EA0C48" w:rsidP="00EA0C48">
            <w:pPr>
              <w:spacing w:after="0"/>
              <w:jc w:val="both"/>
              <w:rPr>
                <w:rFonts w:eastAsia="Times New Roman"/>
                <w:sz w:val="22"/>
              </w:rPr>
            </w:pPr>
          </w:p>
        </w:tc>
      </w:tr>
      <w:tr w:rsidR="00EA0C48" w:rsidRPr="00077687"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077687" w:rsidRDefault="0076126E" w:rsidP="00EA0C48">
            <w:pPr>
              <w:keepNext/>
              <w:spacing w:after="0"/>
              <w:jc w:val="both"/>
              <w:rPr>
                <w:rFonts w:eastAsia="Times New Roman"/>
                <w:b/>
                <w:i/>
                <w:sz w:val="22"/>
              </w:rPr>
            </w:pPr>
            <w:r w:rsidRPr="00077687">
              <w:rPr>
                <w:rFonts w:eastAsia="Times New Roman"/>
                <w:b/>
                <w:i/>
                <w:sz w:val="22"/>
                <w:lang w:eastAsia="lt-LT"/>
              </w:rPr>
              <w:t>T</w:t>
            </w:r>
            <w:r w:rsidR="00EA0C48"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077687" w:rsidRDefault="00EA0C48" w:rsidP="00EA0C48">
            <w:pPr>
              <w:spacing w:after="0"/>
              <w:jc w:val="both"/>
              <w:rPr>
                <w:rFonts w:eastAsia="Times New Roman"/>
                <w:sz w:val="22"/>
              </w:rPr>
            </w:pPr>
          </w:p>
        </w:tc>
      </w:tr>
      <w:tr w:rsidR="00EA0C48" w:rsidRPr="00077687"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077687" w:rsidRDefault="0076126E" w:rsidP="00011F0F">
            <w:pPr>
              <w:spacing w:after="0"/>
              <w:jc w:val="both"/>
              <w:rPr>
                <w:rFonts w:eastAsia="Times New Roman"/>
                <w:b/>
                <w:i/>
                <w:sz w:val="22"/>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buveinės</w:t>
            </w:r>
            <w:r w:rsidR="00EA0C48" w:rsidRPr="00077687">
              <w:rPr>
                <w:rFonts w:eastAsia="Times New Roman"/>
                <w:i/>
                <w:sz w:val="22"/>
                <w:lang w:eastAsia="lt-LT"/>
              </w:rPr>
              <w:t xml:space="preserve"> </w:t>
            </w:r>
            <w:r w:rsidR="00EA0C48"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077687" w:rsidRDefault="00EA0C48" w:rsidP="00EA0C48">
            <w:pPr>
              <w:spacing w:after="0"/>
              <w:jc w:val="both"/>
              <w:rPr>
                <w:rFonts w:eastAsia="Times New Roman"/>
                <w:sz w:val="22"/>
              </w:rPr>
            </w:pPr>
          </w:p>
        </w:tc>
      </w:tr>
      <w:tr w:rsidR="00EA0C48" w:rsidRPr="00077687"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077687" w:rsidRDefault="00EA0C48" w:rsidP="00EA0C48">
            <w:pPr>
              <w:spacing w:after="0"/>
              <w:jc w:val="both"/>
              <w:rPr>
                <w:rFonts w:eastAsia="Times New Roman"/>
                <w:sz w:val="22"/>
              </w:rPr>
            </w:pPr>
          </w:p>
        </w:tc>
      </w:tr>
      <w:tr w:rsidR="00EA0C48" w:rsidRPr="00077687"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077687" w:rsidRDefault="00EA0C48" w:rsidP="00EA0C48">
            <w:pPr>
              <w:spacing w:after="0"/>
              <w:jc w:val="both"/>
              <w:rPr>
                <w:rFonts w:eastAsia="Times New Roman"/>
                <w:sz w:val="22"/>
              </w:rPr>
            </w:pPr>
          </w:p>
        </w:tc>
      </w:tr>
      <w:tr w:rsidR="00EA0C48" w:rsidRPr="00077687"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077687" w:rsidRDefault="00EA0C48" w:rsidP="00EA0C48">
            <w:pPr>
              <w:spacing w:after="0"/>
              <w:jc w:val="both"/>
              <w:rPr>
                <w:rFonts w:eastAsia="Times New Roman"/>
                <w:sz w:val="22"/>
              </w:rPr>
            </w:pPr>
          </w:p>
        </w:tc>
      </w:tr>
      <w:tr w:rsidR="00EA0C48" w:rsidRPr="00077687"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077687" w:rsidRDefault="00EA0C48" w:rsidP="00EA0C48">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077687" w:rsidRDefault="00EA0C48" w:rsidP="00EA0C48">
            <w:pPr>
              <w:spacing w:after="0"/>
              <w:jc w:val="both"/>
              <w:rPr>
                <w:rFonts w:eastAsia="Times New Roman"/>
                <w:sz w:val="22"/>
              </w:rPr>
            </w:pPr>
          </w:p>
        </w:tc>
      </w:tr>
      <w:tr w:rsidR="00EA0C48" w:rsidRPr="00077687"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077687" w:rsidRDefault="00EA0C48" w:rsidP="00EA0C48">
            <w:pPr>
              <w:spacing w:after="0"/>
              <w:jc w:val="both"/>
              <w:rPr>
                <w:rFonts w:eastAsia="Times New Roman"/>
                <w:sz w:val="22"/>
              </w:rPr>
            </w:pPr>
          </w:p>
        </w:tc>
      </w:tr>
      <w:tr w:rsidR="00EA0C48" w:rsidRPr="00077687"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077687" w:rsidRDefault="00EA0C48" w:rsidP="00EA0C48">
            <w:pPr>
              <w:spacing w:after="0"/>
              <w:jc w:val="both"/>
              <w:rPr>
                <w:rFonts w:eastAsia="Times New Roman"/>
                <w:sz w:val="22"/>
              </w:rPr>
            </w:pPr>
          </w:p>
        </w:tc>
      </w:tr>
      <w:tr w:rsidR="00EA0C48" w:rsidRPr="00077687"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077687" w:rsidRDefault="00EA0C48" w:rsidP="00EA0C48">
            <w:pPr>
              <w:spacing w:after="0"/>
              <w:jc w:val="both"/>
              <w:rPr>
                <w:rFonts w:eastAsia="Times New Roman"/>
                <w:sz w:val="22"/>
              </w:rPr>
            </w:pPr>
          </w:p>
        </w:tc>
      </w:tr>
      <w:tr w:rsidR="00EA0C48" w:rsidRPr="00077687"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077687" w:rsidRDefault="00EA0C48" w:rsidP="00EA0C48">
            <w:pPr>
              <w:spacing w:after="0"/>
              <w:jc w:val="both"/>
              <w:rPr>
                <w:rFonts w:eastAsia="Times New Roman"/>
                <w:sz w:val="22"/>
              </w:rPr>
            </w:pPr>
          </w:p>
        </w:tc>
      </w:tr>
      <w:tr w:rsidR="00EA0C48" w:rsidRPr="00077687"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077687" w:rsidRDefault="00EA0C48" w:rsidP="00EA0C48">
            <w:pPr>
              <w:spacing w:after="0"/>
              <w:jc w:val="both"/>
              <w:rPr>
                <w:rFonts w:eastAsia="Times New Roman"/>
                <w:sz w:val="22"/>
              </w:rPr>
            </w:pPr>
          </w:p>
        </w:tc>
      </w:tr>
      <w:tr w:rsidR="00EA0C48" w:rsidRPr="00077687"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077687" w:rsidRDefault="00EA0C48" w:rsidP="00EA0C48">
            <w:pPr>
              <w:spacing w:after="0"/>
              <w:jc w:val="both"/>
              <w:rPr>
                <w:rFonts w:eastAsia="Times New Roman"/>
                <w:sz w:val="22"/>
              </w:rPr>
            </w:pPr>
          </w:p>
        </w:tc>
      </w:tr>
      <w:tr w:rsidR="00EA0C48" w:rsidRPr="00077687"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077687" w:rsidRDefault="00EA0C48" w:rsidP="00EA0C48">
            <w:pPr>
              <w:spacing w:after="0"/>
              <w:jc w:val="both"/>
              <w:rPr>
                <w:rFonts w:eastAsia="Times New Roman"/>
                <w:sz w:val="22"/>
              </w:rPr>
            </w:pPr>
          </w:p>
        </w:tc>
      </w:tr>
      <w:tr w:rsidR="00EA0C48" w:rsidRPr="00077687"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077687" w:rsidRDefault="00EA0C48" w:rsidP="00EA0C48">
            <w:pPr>
              <w:spacing w:after="0"/>
              <w:jc w:val="both"/>
              <w:rPr>
                <w:rFonts w:eastAsia="Times New Roman"/>
                <w:sz w:val="22"/>
              </w:rPr>
            </w:pPr>
          </w:p>
        </w:tc>
      </w:tr>
      <w:tr w:rsidR="00EA0C48" w:rsidRPr="00077687"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077687" w:rsidRDefault="00EA0C48" w:rsidP="00EA0C48">
            <w:pPr>
              <w:spacing w:after="0"/>
              <w:jc w:val="both"/>
              <w:rPr>
                <w:rFonts w:eastAsia="Times New Roman"/>
                <w:sz w:val="22"/>
              </w:rPr>
            </w:pPr>
          </w:p>
        </w:tc>
      </w:tr>
    </w:tbl>
    <w:p w14:paraId="726FF80C" w14:textId="77777777" w:rsidR="0016451B" w:rsidRPr="00077687" w:rsidRDefault="0016451B" w:rsidP="00EA0C48">
      <w:pPr>
        <w:spacing w:after="0" w:line="240" w:lineRule="auto"/>
        <w:ind w:firstLine="720"/>
        <w:jc w:val="both"/>
        <w:rPr>
          <w:rFonts w:eastAsia="Times New Roman"/>
          <w:sz w:val="22"/>
          <w:lang w:eastAsia="lt-LT"/>
        </w:rPr>
      </w:pPr>
    </w:p>
    <w:p w14:paraId="4C8BC697" w14:textId="77777777" w:rsidR="00EA0C48" w:rsidRPr="00077687" w:rsidRDefault="0076126E" w:rsidP="00EA0C48">
      <w:pPr>
        <w:spacing w:after="0" w:line="254" w:lineRule="auto"/>
        <w:ind w:left="2160" w:firstLine="720"/>
        <w:rPr>
          <w:rFonts w:eastAsia="Times New Roman"/>
          <w:sz w:val="22"/>
          <w:lang w:eastAsia="lt-LT"/>
        </w:rPr>
      </w:pPr>
      <w:r w:rsidRPr="00077687">
        <w:rPr>
          <w:rFonts w:eastAsia="Times New Roman"/>
          <w:b/>
          <w:bCs/>
          <w:sz w:val="22"/>
          <w:lang w:eastAsia="lt-LT"/>
        </w:rPr>
        <w:t>INFORMACIJA APIE SUBT</w:t>
      </w:r>
      <w:r w:rsidR="00107536" w:rsidRPr="00077687">
        <w:rPr>
          <w:rFonts w:eastAsia="Times New Roman"/>
          <w:b/>
          <w:bCs/>
          <w:sz w:val="22"/>
          <w:lang w:eastAsia="lt-LT"/>
        </w:rPr>
        <w:t>I</w:t>
      </w:r>
      <w:r w:rsidRPr="00077687">
        <w:rPr>
          <w:rFonts w:eastAsia="Times New Roman"/>
          <w:b/>
          <w:bCs/>
          <w:sz w:val="22"/>
          <w:lang w:eastAsia="lt-LT"/>
        </w:rPr>
        <w:t>E</w:t>
      </w:r>
      <w:r w:rsidR="00EA0C48" w:rsidRPr="00077687">
        <w:rPr>
          <w:rFonts w:eastAsia="Times New Roman"/>
          <w:b/>
          <w:bCs/>
          <w:sz w:val="22"/>
          <w:lang w:eastAsia="lt-LT"/>
        </w:rPr>
        <w:t>KĖJUS</w:t>
      </w:r>
    </w:p>
    <w:p w14:paraId="294E6DCB" w14:textId="77777777" w:rsidR="00EA0C48" w:rsidRPr="00077687" w:rsidRDefault="0076126E" w:rsidP="00EA0C48">
      <w:pPr>
        <w:spacing w:before="60" w:after="0" w:line="240" w:lineRule="auto"/>
        <w:jc w:val="center"/>
        <w:rPr>
          <w:rFonts w:eastAsia="Times New Roman"/>
          <w:i/>
          <w:sz w:val="22"/>
          <w:lang w:eastAsia="lt-LT"/>
        </w:rPr>
      </w:pPr>
      <w:r w:rsidRPr="00077687">
        <w:rPr>
          <w:rFonts w:eastAsia="Times New Roman"/>
          <w:i/>
          <w:sz w:val="22"/>
          <w:lang w:eastAsia="lt-LT"/>
        </w:rPr>
        <w:t>(pildoma, jei 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kėjas pasitelkia subt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kėjus)</w:t>
      </w:r>
    </w:p>
    <w:p w14:paraId="40D6BD8B" w14:textId="77777777" w:rsidR="00EA0C48" w:rsidRPr="00077687" w:rsidRDefault="00EA0C48" w:rsidP="00EA0C48">
      <w:pPr>
        <w:spacing w:before="60" w:after="0" w:line="240" w:lineRule="auto"/>
        <w:jc w:val="center"/>
        <w:rPr>
          <w:rFonts w:eastAsia="Times New Roman"/>
          <w:i/>
          <w:sz w:val="22"/>
          <w:lang w:eastAsia="lt-LT"/>
        </w:rPr>
      </w:pPr>
    </w:p>
    <w:p w14:paraId="09324B33" w14:textId="6334442C" w:rsidR="00EA0C48" w:rsidRPr="00077687" w:rsidRDefault="00011F0F" w:rsidP="00EA0C48">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w:t>
      </w:r>
      <w:r w:rsidR="00B3466E" w:rsidRPr="00077687">
        <w:rPr>
          <w:rFonts w:eastAsia="Times New Roman"/>
          <w:i/>
          <w:spacing w:val="-4"/>
          <w:sz w:val="22"/>
          <w:lang w:eastAsia="lt-LT"/>
        </w:rPr>
        <w:t>e</w:t>
      </w:r>
      <w:r w:rsidR="00EA0C48" w:rsidRPr="00077687">
        <w:rPr>
          <w:rFonts w:eastAsia="Times New Roman"/>
          <w:i/>
          <w:spacing w:val="-4"/>
          <w:sz w:val="22"/>
          <w:lang w:eastAsia="lt-LT"/>
        </w:rPr>
        <w:t>kėją (-us)</w:t>
      </w:r>
      <w:r w:rsidR="00673E7D" w:rsidRPr="00077687">
        <w:rPr>
          <w:rFonts w:eastAsia="Times New Roman"/>
          <w:i/>
          <w:spacing w:val="-4"/>
          <w:sz w:val="22"/>
          <w:lang w:eastAsia="lt-LT"/>
        </w:rPr>
        <w:t xml:space="preserve"> subtie</w:t>
      </w:r>
      <w:r w:rsidR="00B3466E" w:rsidRPr="00077687">
        <w:rPr>
          <w:rFonts w:eastAsia="Times New Roman"/>
          <w:i/>
          <w:spacing w:val="-4"/>
          <w:sz w:val="22"/>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077687"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077687" w:rsidRDefault="00011F0F" w:rsidP="00EA0C48">
            <w:pPr>
              <w:spacing w:after="0" w:line="240" w:lineRule="auto"/>
              <w:rPr>
                <w:rFonts w:eastAsia="Times New Roman"/>
                <w:i/>
                <w:sz w:val="22"/>
                <w:lang w:eastAsia="lt-LT"/>
              </w:rPr>
            </w:pPr>
            <w:r w:rsidRPr="00077687">
              <w:rPr>
                <w:rFonts w:eastAsia="Times New Roman"/>
                <w:spacing w:val="-4"/>
                <w:sz w:val="22"/>
                <w:lang w:eastAsia="lt-LT"/>
              </w:rPr>
              <w:t>subti</w:t>
            </w:r>
            <w:r w:rsidR="00B3466E"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077687" w:rsidRDefault="00B3466E" w:rsidP="00011F0F">
            <w:pPr>
              <w:spacing w:after="0" w:line="240" w:lineRule="auto"/>
              <w:rPr>
                <w:rFonts w:eastAsia="Times New Roman"/>
                <w:sz w:val="22"/>
                <w:lang w:eastAsia="lt-LT"/>
              </w:rPr>
            </w:pPr>
            <w:r w:rsidRPr="00077687">
              <w:rPr>
                <w:rFonts w:eastAsia="Times New Roman"/>
                <w:spacing w:val="-4"/>
                <w:sz w:val="22"/>
                <w:lang w:eastAsia="lt-LT"/>
              </w:rPr>
              <w:t>subt</w:t>
            </w:r>
            <w:r w:rsidR="00011F0F" w:rsidRPr="00077687">
              <w:rPr>
                <w:rFonts w:eastAsia="Times New Roman"/>
                <w:spacing w:val="-4"/>
                <w:sz w:val="22"/>
                <w:lang w:eastAsia="lt-LT"/>
              </w:rPr>
              <w:t>i</w:t>
            </w:r>
            <w:r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077687" w:rsidRDefault="00EA0C48" w:rsidP="00EA0C48">
            <w:pPr>
              <w:spacing w:after="0" w:line="240" w:lineRule="auto"/>
              <w:rPr>
                <w:rFonts w:eastAsia="Times New Roman"/>
                <w:sz w:val="22"/>
                <w:lang w:eastAsia="lt-LT"/>
              </w:rPr>
            </w:pPr>
            <w:r w:rsidRPr="00077687">
              <w:rPr>
                <w:rFonts w:eastAsia="Times New Roman"/>
                <w:sz w:val="22"/>
                <w:lang w:eastAsia="lt-LT"/>
              </w:rPr>
              <w:t>Įsipareigojimų dalis (procentais), kuriai ketinama pasit</w:t>
            </w:r>
            <w:r w:rsidR="00673E7D" w:rsidRPr="00077687">
              <w:rPr>
                <w:rFonts w:eastAsia="Times New Roman"/>
                <w:sz w:val="22"/>
                <w:lang w:eastAsia="lt-LT"/>
              </w:rPr>
              <w:t>elkti subtiekėją (-us) ar subtie</w:t>
            </w:r>
            <w:r w:rsidRPr="00077687">
              <w:rPr>
                <w:rFonts w:eastAsia="Times New Roman"/>
                <w:sz w:val="22"/>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077687" w:rsidRDefault="00EA0C48" w:rsidP="00EA0C48">
            <w:pPr>
              <w:spacing w:after="0" w:line="240" w:lineRule="auto"/>
              <w:jc w:val="both"/>
              <w:rPr>
                <w:rFonts w:eastAsia="Times New Roman"/>
                <w:sz w:val="22"/>
                <w:lang w:eastAsia="lt-LT"/>
              </w:rPr>
            </w:pPr>
          </w:p>
        </w:tc>
      </w:tr>
    </w:tbl>
    <w:p w14:paraId="4E4E3FE5"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7089813D" w14:textId="728ACF05" w:rsidR="00DC374E" w:rsidRPr="00077687" w:rsidRDefault="00DC374E" w:rsidP="00B3466E">
      <w:pPr>
        <w:spacing w:after="0" w:line="240" w:lineRule="auto"/>
        <w:ind w:firstLine="720"/>
        <w:jc w:val="both"/>
        <w:rPr>
          <w:rFonts w:eastAsia="Times New Roman"/>
          <w:sz w:val="22"/>
          <w:lang w:eastAsia="lt-LT"/>
        </w:rPr>
      </w:pPr>
    </w:p>
    <w:p w14:paraId="5234F305" w14:textId="5DCBBD1D" w:rsidR="008B7E0F" w:rsidRPr="00077687" w:rsidRDefault="008B7E0F" w:rsidP="00B3466E">
      <w:pPr>
        <w:spacing w:after="0" w:line="240" w:lineRule="auto"/>
        <w:ind w:firstLine="720"/>
        <w:jc w:val="both"/>
        <w:rPr>
          <w:rFonts w:eastAsia="Times New Roman"/>
          <w:sz w:val="22"/>
          <w:lang w:eastAsia="lt-LT"/>
        </w:rPr>
      </w:pPr>
    </w:p>
    <w:p w14:paraId="6C22FA78" w14:textId="7FC5255B" w:rsidR="004A1829" w:rsidRDefault="004A1829">
      <w:pPr>
        <w:spacing w:after="0" w:line="240" w:lineRule="auto"/>
        <w:rPr>
          <w:rFonts w:eastAsia="Times New Roman"/>
          <w:sz w:val="22"/>
          <w:lang w:eastAsia="lt-LT"/>
        </w:rPr>
      </w:pPr>
      <w:r>
        <w:rPr>
          <w:rFonts w:eastAsia="Times New Roman"/>
          <w:sz w:val="22"/>
          <w:lang w:eastAsia="lt-LT"/>
        </w:rPr>
        <w:br w:type="page"/>
      </w:r>
    </w:p>
    <w:p w14:paraId="493712C3" w14:textId="77777777" w:rsidR="008B7E0F" w:rsidRPr="00077687" w:rsidRDefault="008B7E0F" w:rsidP="00B3466E">
      <w:pPr>
        <w:spacing w:after="0" w:line="240" w:lineRule="auto"/>
        <w:ind w:firstLine="720"/>
        <w:jc w:val="both"/>
        <w:rPr>
          <w:rFonts w:eastAsia="Times New Roman"/>
          <w:sz w:val="22"/>
          <w:lang w:eastAsia="lt-LT"/>
        </w:rPr>
      </w:pPr>
    </w:p>
    <w:p w14:paraId="24AD39DB" w14:textId="77777777" w:rsidR="008B7E0F" w:rsidRPr="00077687" w:rsidRDefault="008B7E0F" w:rsidP="00B3466E">
      <w:pPr>
        <w:spacing w:after="0" w:line="240" w:lineRule="auto"/>
        <w:ind w:firstLine="720"/>
        <w:jc w:val="both"/>
        <w:rPr>
          <w:rFonts w:eastAsia="Times New Roman"/>
          <w:sz w:val="22"/>
          <w:lang w:eastAsia="lt-LT"/>
        </w:rPr>
      </w:pPr>
    </w:p>
    <w:p w14:paraId="3F39778C" w14:textId="7D933FE4" w:rsidR="00491822" w:rsidRPr="00077687" w:rsidRDefault="00491822" w:rsidP="00491822">
      <w:pPr>
        <w:shd w:val="clear" w:color="auto" w:fill="FFFFFF"/>
        <w:spacing w:after="0" w:line="240" w:lineRule="auto"/>
        <w:rPr>
          <w:rFonts w:eastAsia="Times New Roman"/>
          <w:sz w:val="22"/>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701"/>
        <w:gridCol w:w="2126"/>
        <w:gridCol w:w="2126"/>
      </w:tblGrid>
      <w:tr w:rsidR="00BD5762" w:rsidRPr="00077687" w14:paraId="72E86122" w14:textId="77777777" w:rsidTr="006E5C80">
        <w:trPr>
          <w:trHeight w:val="570"/>
        </w:trPr>
        <w:tc>
          <w:tcPr>
            <w:tcW w:w="3261" w:type="dxa"/>
            <w:tcBorders>
              <w:top w:val="single" w:sz="4" w:space="0" w:color="auto"/>
              <w:left w:val="single" w:sz="4" w:space="0" w:color="auto"/>
              <w:bottom w:val="single" w:sz="4" w:space="0" w:color="auto"/>
              <w:right w:val="single" w:sz="4" w:space="0" w:color="auto"/>
            </w:tcBorders>
            <w:vAlign w:val="center"/>
          </w:tcPr>
          <w:p w14:paraId="0006A67F" w14:textId="77777777" w:rsidR="00BD5762" w:rsidRPr="00077687" w:rsidRDefault="00BD5762" w:rsidP="00673E7D">
            <w:pPr>
              <w:spacing w:after="0" w:line="240" w:lineRule="auto"/>
              <w:jc w:val="center"/>
              <w:rPr>
                <w:rFonts w:eastAsia="Times New Roman"/>
                <w:b/>
                <w:sz w:val="22"/>
                <w:lang w:eastAsia="lt-LT"/>
              </w:rPr>
            </w:pPr>
            <w:r w:rsidRPr="00077687">
              <w:rPr>
                <w:rFonts w:eastAsia="Times New Roman"/>
                <w:b/>
                <w:sz w:val="22"/>
                <w:lang w:eastAsia="lt-LT"/>
              </w:rPr>
              <w:t>Prekės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2E0651" w14:textId="548B4E87"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Pr>
                <w:rFonts w:eastAsia="Times New Roman"/>
                <w:b/>
                <w:color w:val="000000"/>
                <w:sz w:val="22"/>
                <w:lang w:eastAsia="lt-LT"/>
              </w:rPr>
              <w:t>ės</w:t>
            </w:r>
            <w:r w:rsidRPr="00077687">
              <w:rPr>
                <w:rFonts w:eastAsia="Times New Roman"/>
                <w:b/>
                <w:color w:val="000000"/>
                <w:sz w:val="22"/>
                <w:lang w:eastAsia="lt-LT"/>
              </w:rPr>
              <w:t xml:space="preserve"> kiekis ir mato vienetas</w:t>
            </w:r>
          </w:p>
        </w:tc>
        <w:tc>
          <w:tcPr>
            <w:tcW w:w="2126" w:type="dxa"/>
            <w:tcBorders>
              <w:top w:val="single" w:sz="4" w:space="0" w:color="auto"/>
              <w:left w:val="single" w:sz="4" w:space="0" w:color="auto"/>
              <w:bottom w:val="single" w:sz="4" w:space="0" w:color="auto"/>
              <w:right w:val="single" w:sz="4" w:space="0" w:color="auto"/>
            </w:tcBorders>
            <w:vAlign w:val="center"/>
          </w:tcPr>
          <w:p w14:paraId="72B52365" w14:textId="60E87309"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CA756D">
              <w:rPr>
                <w:rFonts w:eastAsia="Times New Roman"/>
                <w:b/>
                <w:color w:val="000000"/>
                <w:sz w:val="22"/>
                <w:lang w:eastAsia="lt-LT"/>
              </w:rPr>
              <w:t>2</w:t>
            </w:r>
            <w:r w:rsidR="0071423B">
              <w:rPr>
                <w:rFonts w:eastAsia="Times New Roman"/>
                <w:b/>
                <w:color w:val="000000"/>
                <w:sz w:val="22"/>
                <w:lang w:eastAsia="lt-LT"/>
              </w:rPr>
              <w:t xml:space="preserve"> vienet</w:t>
            </w:r>
            <w:r w:rsidR="00CA756D">
              <w:rPr>
                <w:rFonts w:eastAsia="Times New Roman"/>
                <w:b/>
                <w:color w:val="000000"/>
                <w:sz w:val="22"/>
                <w:lang w:eastAsia="lt-LT"/>
              </w:rPr>
              <w:t>ų</w:t>
            </w:r>
          </w:p>
          <w:p w14:paraId="2A1BDC9D" w14:textId="49257D5F"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w:t>
            </w:r>
            <w:r>
              <w:rPr>
                <w:rFonts w:eastAsia="Times New Roman"/>
                <w:b/>
                <w:color w:val="000000"/>
                <w:sz w:val="22"/>
                <w:lang w:eastAsia="lt-LT"/>
              </w:rPr>
              <w:t>be</w:t>
            </w:r>
            <w:r w:rsidRPr="00077687">
              <w:rPr>
                <w:rFonts w:eastAsia="Times New Roman"/>
                <w:b/>
                <w:color w:val="000000"/>
                <w:sz w:val="22"/>
                <w:lang w:eastAsia="lt-LT"/>
              </w:rPr>
              <w:t xml:space="preserve"> PVM</w:t>
            </w:r>
          </w:p>
        </w:tc>
        <w:tc>
          <w:tcPr>
            <w:tcW w:w="2126" w:type="dxa"/>
            <w:tcBorders>
              <w:top w:val="single" w:sz="4" w:space="0" w:color="auto"/>
              <w:left w:val="single" w:sz="4" w:space="0" w:color="auto"/>
              <w:bottom w:val="single" w:sz="4" w:space="0" w:color="auto"/>
              <w:right w:val="single" w:sz="4" w:space="0" w:color="auto"/>
            </w:tcBorders>
            <w:vAlign w:val="center"/>
          </w:tcPr>
          <w:p w14:paraId="09EB2B4F" w14:textId="12059380"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CA756D">
              <w:rPr>
                <w:rFonts w:eastAsia="Times New Roman"/>
                <w:b/>
                <w:color w:val="000000"/>
                <w:sz w:val="22"/>
                <w:lang w:eastAsia="lt-LT"/>
              </w:rPr>
              <w:t>2</w:t>
            </w:r>
            <w:r w:rsidR="0071423B">
              <w:rPr>
                <w:rFonts w:eastAsia="Times New Roman"/>
                <w:b/>
                <w:color w:val="000000"/>
                <w:sz w:val="22"/>
                <w:lang w:eastAsia="lt-LT"/>
              </w:rPr>
              <w:t xml:space="preserve"> vienet</w:t>
            </w:r>
            <w:r w:rsidR="00CA756D">
              <w:rPr>
                <w:rFonts w:eastAsia="Times New Roman"/>
                <w:b/>
                <w:color w:val="000000"/>
                <w:sz w:val="22"/>
                <w:lang w:eastAsia="lt-LT"/>
              </w:rPr>
              <w:t>ų</w:t>
            </w:r>
          </w:p>
          <w:p w14:paraId="1DE938FD" w14:textId="77777777" w:rsidR="00BD5762" w:rsidRPr="00077687" w:rsidRDefault="00BD5762" w:rsidP="00673E7D">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su PVM</w:t>
            </w:r>
          </w:p>
        </w:tc>
      </w:tr>
      <w:tr w:rsidR="00BD0157" w:rsidRPr="00077687" w14:paraId="34A8D74E" w14:textId="77777777" w:rsidTr="006E5C80">
        <w:tc>
          <w:tcPr>
            <w:tcW w:w="3261" w:type="dxa"/>
            <w:shd w:val="clear" w:color="auto" w:fill="auto"/>
            <w:vAlign w:val="center"/>
          </w:tcPr>
          <w:p w14:paraId="08D42E6B" w14:textId="77777777" w:rsidR="00CA756D" w:rsidRDefault="00CA756D" w:rsidP="00BD0157">
            <w:pPr>
              <w:pStyle w:val="Betarp1"/>
              <w:jc w:val="center"/>
              <w:rPr>
                <w:rFonts w:eastAsia="Times New Roman"/>
                <w:bCs/>
                <w:sz w:val="22"/>
                <w:lang w:eastAsia="lt-LT"/>
              </w:rPr>
            </w:pPr>
            <w:r w:rsidRPr="00CA756D">
              <w:rPr>
                <w:rFonts w:eastAsia="Times New Roman"/>
                <w:bCs/>
                <w:sz w:val="22"/>
                <w:lang w:eastAsia="lt-LT"/>
              </w:rPr>
              <w:t xml:space="preserve">Oro kompresorius </w:t>
            </w:r>
          </w:p>
          <w:p w14:paraId="5B7CE19D" w14:textId="597B14F7" w:rsidR="00FC4619" w:rsidRPr="00771259" w:rsidRDefault="001268DD" w:rsidP="00BD0157">
            <w:pPr>
              <w:pStyle w:val="Betarp1"/>
              <w:jc w:val="center"/>
              <w:rPr>
                <w:sz w:val="16"/>
                <w:szCs w:val="16"/>
                <w:lang w:eastAsia="lt-LT"/>
              </w:rPr>
            </w:pPr>
            <w:r>
              <w:rPr>
                <w:rFonts w:eastAsia="Times New Roman"/>
                <w:bCs/>
                <w:sz w:val="22"/>
                <w:lang w:eastAsia="lt-LT"/>
              </w:rPr>
              <w:t xml:space="preserve"> </w:t>
            </w:r>
            <w:r w:rsidR="00FC4619">
              <w:rPr>
                <w:rFonts w:eastAsia="Times New Roman"/>
                <w:bCs/>
                <w:sz w:val="22"/>
                <w:lang w:eastAsia="lt-LT"/>
              </w:rPr>
              <w:t>(</w:t>
            </w:r>
            <w:r w:rsidR="00FC4619" w:rsidRPr="00630449">
              <w:rPr>
                <w:rFonts w:eastAsia="Times New Roman"/>
                <w:b/>
                <w:bCs/>
                <w:sz w:val="18"/>
                <w:szCs w:val="18"/>
                <w:lang w:eastAsia="lt-LT"/>
              </w:rPr>
              <w:t>nurodoma</w:t>
            </w:r>
            <w:r w:rsidR="00FC4619" w:rsidRPr="00630449">
              <w:rPr>
                <w:rFonts w:eastAsia="Times New Roman"/>
                <w:bCs/>
                <w:sz w:val="18"/>
                <w:szCs w:val="18"/>
                <w:lang w:eastAsia="lt-LT"/>
              </w:rPr>
              <w:t xml:space="preserve"> </w:t>
            </w:r>
            <w:r w:rsidR="00FC4619" w:rsidRPr="00630449">
              <w:rPr>
                <w:rFonts w:eastAsia="Times New Roman"/>
                <w:b/>
                <w:bCs/>
                <w:sz w:val="18"/>
                <w:szCs w:val="18"/>
                <w:lang w:eastAsia="lt-LT"/>
              </w:rPr>
              <w:t>prekės markė/modelis</w:t>
            </w:r>
            <w:r w:rsidR="00FC4619">
              <w:rPr>
                <w:rFonts w:eastAsia="Times New Roman"/>
                <w:bCs/>
                <w:sz w:val="22"/>
                <w:lang w:eastAsia="lt-LT"/>
              </w:rPr>
              <w:t>)</w:t>
            </w:r>
          </w:p>
        </w:tc>
        <w:tc>
          <w:tcPr>
            <w:tcW w:w="1701" w:type="dxa"/>
            <w:shd w:val="clear" w:color="auto" w:fill="auto"/>
            <w:vAlign w:val="center"/>
          </w:tcPr>
          <w:p w14:paraId="60E82A9C" w14:textId="249F0015" w:rsidR="00BD0157" w:rsidRPr="00077687" w:rsidRDefault="00CA756D" w:rsidP="00BD0157">
            <w:pPr>
              <w:pStyle w:val="Betarp1"/>
              <w:jc w:val="center"/>
              <w:rPr>
                <w:bCs/>
                <w:sz w:val="22"/>
                <w:lang w:eastAsia="lt-LT"/>
              </w:rPr>
            </w:pPr>
            <w:r>
              <w:rPr>
                <w:bCs/>
                <w:sz w:val="22"/>
              </w:rPr>
              <w:t>2</w:t>
            </w:r>
            <w:r w:rsidR="00BD0157" w:rsidRPr="00077687">
              <w:rPr>
                <w:bCs/>
                <w:sz w:val="22"/>
              </w:rPr>
              <w:t xml:space="preserve"> vieneta</w:t>
            </w:r>
            <w:r>
              <w:rPr>
                <w:bCs/>
                <w:sz w:val="22"/>
              </w:rPr>
              <w:t>i</w:t>
            </w:r>
          </w:p>
        </w:tc>
        <w:tc>
          <w:tcPr>
            <w:tcW w:w="2126" w:type="dxa"/>
            <w:tcBorders>
              <w:top w:val="single" w:sz="4" w:space="0" w:color="auto"/>
              <w:left w:val="single" w:sz="4" w:space="0" w:color="auto"/>
              <w:bottom w:val="single" w:sz="4" w:space="0" w:color="auto"/>
              <w:right w:val="single" w:sz="4" w:space="0" w:color="auto"/>
            </w:tcBorders>
            <w:vAlign w:val="center"/>
          </w:tcPr>
          <w:p w14:paraId="45B79610" w14:textId="6DD5FA0D" w:rsidR="00BD0157" w:rsidRPr="00077687" w:rsidRDefault="00BD0157" w:rsidP="00BD0157">
            <w:pPr>
              <w:spacing w:after="0" w:line="240" w:lineRule="auto"/>
              <w:ind w:right="-514"/>
              <w:jc w:val="center"/>
              <w:rPr>
                <w:rFonts w:eastAsia="Times New Roman"/>
                <w:sz w:val="22"/>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2F04B32A" w14:textId="110EA9EA" w:rsidR="00BD0157" w:rsidRPr="00077687" w:rsidRDefault="00BD0157" w:rsidP="00BD0157">
            <w:pPr>
              <w:spacing w:after="0" w:line="240" w:lineRule="auto"/>
              <w:ind w:right="-514"/>
              <w:jc w:val="center"/>
              <w:rPr>
                <w:rFonts w:eastAsia="Times New Roman"/>
                <w:sz w:val="22"/>
                <w:lang w:eastAsia="lt-LT"/>
              </w:rPr>
            </w:pPr>
          </w:p>
        </w:tc>
      </w:tr>
      <w:tr w:rsidR="00867F30" w:rsidRPr="00077687" w14:paraId="1AAE5239" w14:textId="77777777" w:rsidTr="00CA756D">
        <w:tc>
          <w:tcPr>
            <w:tcW w:w="3261" w:type="dxa"/>
            <w:shd w:val="clear" w:color="auto" w:fill="auto"/>
            <w:vAlign w:val="center"/>
          </w:tcPr>
          <w:p w14:paraId="3C9F1D2E" w14:textId="47F40F88" w:rsidR="00867F30" w:rsidRDefault="00867F30" w:rsidP="00BD0157">
            <w:pPr>
              <w:pStyle w:val="Betarp1"/>
              <w:jc w:val="center"/>
              <w:rPr>
                <w:rFonts w:eastAsia="Times New Roman"/>
                <w:bCs/>
                <w:sz w:val="22"/>
                <w:lang w:eastAsia="lt-LT"/>
              </w:rPr>
            </w:pPr>
            <w:r>
              <w:rPr>
                <w:rFonts w:eastAsia="Times New Roman"/>
                <w:bCs/>
                <w:sz w:val="22"/>
                <w:lang w:eastAsia="lt-LT"/>
              </w:rPr>
              <w:t>Prekės gamintojas</w:t>
            </w:r>
          </w:p>
        </w:tc>
        <w:tc>
          <w:tcPr>
            <w:tcW w:w="5953" w:type="dxa"/>
            <w:gridSpan w:val="3"/>
            <w:tcBorders>
              <w:right w:val="single" w:sz="4" w:space="0" w:color="auto"/>
            </w:tcBorders>
            <w:shd w:val="clear" w:color="auto" w:fill="auto"/>
            <w:vAlign w:val="center"/>
          </w:tcPr>
          <w:p w14:paraId="59E3FEAE" w14:textId="77777777" w:rsidR="00867F30" w:rsidRPr="00077687" w:rsidRDefault="00867F30" w:rsidP="00BD0157">
            <w:pPr>
              <w:spacing w:after="0" w:line="240" w:lineRule="auto"/>
              <w:ind w:right="-514"/>
              <w:jc w:val="center"/>
              <w:rPr>
                <w:rFonts w:eastAsia="Times New Roman"/>
                <w:sz w:val="22"/>
                <w:lang w:eastAsia="lt-LT"/>
              </w:rPr>
            </w:pPr>
          </w:p>
        </w:tc>
      </w:tr>
      <w:tr w:rsidR="00867F30" w:rsidRPr="00077687" w14:paraId="6B472C54" w14:textId="77777777" w:rsidTr="00CA756D">
        <w:tc>
          <w:tcPr>
            <w:tcW w:w="3261" w:type="dxa"/>
            <w:shd w:val="clear" w:color="auto" w:fill="auto"/>
            <w:vAlign w:val="center"/>
          </w:tcPr>
          <w:p w14:paraId="1A156B61" w14:textId="14CAD70B" w:rsidR="00867F30" w:rsidRDefault="00867F30" w:rsidP="00BD0157">
            <w:pPr>
              <w:pStyle w:val="Betarp1"/>
              <w:jc w:val="center"/>
              <w:rPr>
                <w:rFonts w:eastAsia="Times New Roman"/>
                <w:bCs/>
                <w:sz w:val="22"/>
                <w:lang w:eastAsia="lt-LT"/>
              </w:rPr>
            </w:pPr>
            <w:r>
              <w:rPr>
                <w:rFonts w:eastAsia="Times New Roman"/>
                <w:bCs/>
                <w:sz w:val="22"/>
                <w:lang w:eastAsia="lt-LT"/>
              </w:rPr>
              <w:t>Prekės tiekėjas</w:t>
            </w:r>
          </w:p>
        </w:tc>
        <w:tc>
          <w:tcPr>
            <w:tcW w:w="5953" w:type="dxa"/>
            <w:gridSpan w:val="3"/>
            <w:tcBorders>
              <w:right w:val="single" w:sz="4" w:space="0" w:color="auto"/>
            </w:tcBorders>
            <w:shd w:val="clear" w:color="auto" w:fill="auto"/>
            <w:vAlign w:val="center"/>
          </w:tcPr>
          <w:p w14:paraId="2062042E" w14:textId="77777777" w:rsidR="00867F30" w:rsidRPr="00077687" w:rsidRDefault="00867F30" w:rsidP="00BD0157">
            <w:pPr>
              <w:spacing w:after="0" w:line="240" w:lineRule="auto"/>
              <w:ind w:right="-514"/>
              <w:jc w:val="center"/>
              <w:rPr>
                <w:rFonts w:eastAsia="Times New Roman"/>
                <w:sz w:val="22"/>
                <w:lang w:eastAsia="lt-LT"/>
              </w:rPr>
            </w:pPr>
          </w:p>
        </w:tc>
      </w:tr>
      <w:tr w:rsidR="00867F30" w:rsidRPr="00077687" w14:paraId="6235B426" w14:textId="77777777" w:rsidTr="00CA756D">
        <w:tc>
          <w:tcPr>
            <w:tcW w:w="3261" w:type="dxa"/>
            <w:shd w:val="clear" w:color="auto" w:fill="auto"/>
            <w:vAlign w:val="center"/>
          </w:tcPr>
          <w:p w14:paraId="3A758E5D" w14:textId="5DE9BA65" w:rsidR="00867F30" w:rsidRDefault="00867F30" w:rsidP="00BD0157">
            <w:pPr>
              <w:pStyle w:val="Betarp1"/>
              <w:jc w:val="center"/>
              <w:rPr>
                <w:rFonts w:eastAsia="Times New Roman"/>
                <w:bCs/>
                <w:sz w:val="22"/>
                <w:lang w:eastAsia="lt-LT"/>
              </w:rPr>
            </w:pPr>
            <w:r>
              <w:rPr>
                <w:rFonts w:eastAsia="Times New Roman"/>
                <w:bCs/>
                <w:sz w:val="22"/>
                <w:lang w:eastAsia="lt-LT"/>
              </w:rPr>
              <w:t>Prekės kilmės šalis</w:t>
            </w:r>
          </w:p>
        </w:tc>
        <w:tc>
          <w:tcPr>
            <w:tcW w:w="5953" w:type="dxa"/>
            <w:gridSpan w:val="3"/>
            <w:tcBorders>
              <w:right w:val="single" w:sz="4" w:space="0" w:color="auto"/>
            </w:tcBorders>
            <w:shd w:val="clear" w:color="auto" w:fill="auto"/>
            <w:vAlign w:val="center"/>
          </w:tcPr>
          <w:p w14:paraId="34C0C441" w14:textId="77777777" w:rsidR="00867F30" w:rsidRPr="00077687" w:rsidRDefault="00867F30" w:rsidP="00BD0157">
            <w:pPr>
              <w:spacing w:after="0" w:line="240" w:lineRule="auto"/>
              <w:ind w:right="-514"/>
              <w:jc w:val="center"/>
              <w:rPr>
                <w:rFonts w:eastAsia="Times New Roman"/>
                <w:sz w:val="22"/>
                <w:lang w:eastAsia="lt-LT"/>
              </w:rPr>
            </w:pPr>
          </w:p>
        </w:tc>
      </w:tr>
    </w:tbl>
    <w:p w14:paraId="6C4FE5EF" w14:textId="0D944545" w:rsidR="00B3466E" w:rsidRPr="00077687" w:rsidRDefault="00B3466E" w:rsidP="00B3466E">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sidR="00871F6B">
        <w:rPr>
          <w:rFonts w:eastAsia="Times New Roman"/>
          <w:color w:val="000000"/>
          <w:sz w:val="22"/>
          <w:lang w:eastAsia="lt-LT"/>
        </w:rPr>
        <w:t>4</w:t>
      </w:r>
      <w:r w:rsidR="00BC602A" w:rsidRPr="00077687">
        <w:rPr>
          <w:rFonts w:eastAsia="Times New Roman"/>
          <w:color w:val="000000"/>
          <w:sz w:val="22"/>
          <w:lang w:eastAsia="lt-LT"/>
        </w:rPr>
        <w:t>0</w:t>
      </w:r>
      <w:r w:rsidRPr="00077687">
        <w:rPr>
          <w:rFonts w:eastAsia="Times New Roman"/>
          <w:color w:val="000000"/>
          <w:sz w:val="22"/>
          <w:lang w:eastAsia="lt-LT"/>
        </w:rPr>
        <w:t xml:space="preserve"> </w:t>
      </w:r>
      <w:r w:rsidRPr="00077687">
        <w:rPr>
          <w:rFonts w:eastAsia="Times New Roman"/>
          <w:sz w:val="22"/>
          <w:lang w:eastAsia="lt-LT"/>
        </w:rPr>
        <w:t>dien</w:t>
      </w:r>
      <w:r w:rsidR="00BC602A" w:rsidRPr="00077687">
        <w:rPr>
          <w:rFonts w:eastAsia="Times New Roman"/>
          <w:sz w:val="22"/>
          <w:lang w:eastAsia="lt-LT"/>
        </w:rPr>
        <w:t>ų</w:t>
      </w:r>
      <w:r w:rsidRPr="00077687">
        <w:rPr>
          <w:rFonts w:eastAsia="Times New Roman"/>
          <w:sz w:val="22"/>
          <w:lang w:eastAsia="lt-LT"/>
        </w:rPr>
        <w:t xml:space="preserve"> nuo pasiūlymo pateikimo dienos.</w:t>
      </w:r>
    </w:p>
    <w:p w14:paraId="04AFB3F6" w14:textId="4B5BEB35" w:rsidR="00AC7C55" w:rsidRPr="00077687" w:rsidRDefault="00FC4619" w:rsidP="004D186E">
      <w:pPr>
        <w:shd w:val="clear" w:color="auto" w:fill="FFFFFF"/>
        <w:spacing w:after="0" w:line="240" w:lineRule="auto"/>
        <w:ind w:firstLine="720"/>
        <w:rPr>
          <w:rFonts w:eastAsia="Times New Roman"/>
          <w:b/>
          <w:color w:val="000000"/>
          <w:sz w:val="22"/>
          <w:lang w:eastAsia="lt-LT"/>
        </w:rPr>
      </w:pPr>
      <w:r>
        <w:rPr>
          <w:rFonts w:eastAsia="Times New Roman"/>
          <w:b/>
          <w:color w:val="000000"/>
          <w:sz w:val="22"/>
          <w:lang w:eastAsia="lt-LT"/>
        </w:rPr>
        <w:t xml:space="preserve">1. Kaina </w:t>
      </w:r>
      <w:r w:rsidR="00CA756D">
        <w:rPr>
          <w:rFonts w:eastAsia="Times New Roman"/>
          <w:b/>
          <w:color w:val="000000"/>
          <w:sz w:val="22"/>
          <w:lang w:eastAsia="lt-LT"/>
        </w:rPr>
        <w:t>2 vienetų</w:t>
      </w:r>
      <w:r>
        <w:rPr>
          <w:rFonts w:eastAsia="Times New Roman"/>
          <w:b/>
          <w:color w:val="000000"/>
          <w:sz w:val="22"/>
          <w:lang w:eastAsia="lt-LT"/>
        </w:rPr>
        <w:t xml:space="preserve"> </w:t>
      </w:r>
      <w:r w:rsidR="00AC7C55" w:rsidRPr="00077687">
        <w:rPr>
          <w:rFonts w:eastAsia="Times New Roman"/>
          <w:b/>
          <w:color w:val="000000"/>
          <w:sz w:val="22"/>
          <w:lang w:eastAsia="lt-LT"/>
        </w:rPr>
        <w:t>Eur su PVM privalo būti nurodyta du skaičiai po kableli</w:t>
      </w:r>
      <w:r w:rsidR="00077687">
        <w:rPr>
          <w:rFonts w:eastAsia="Times New Roman"/>
          <w:b/>
          <w:color w:val="000000"/>
          <w:sz w:val="22"/>
          <w:lang w:eastAsia="lt-LT"/>
        </w:rPr>
        <w:t>o</w:t>
      </w:r>
      <w:r w:rsidR="00AC7C55" w:rsidRPr="00077687">
        <w:rPr>
          <w:rFonts w:eastAsia="Times New Roman"/>
          <w:b/>
          <w:color w:val="000000"/>
          <w:sz w:val="22"/>
          <w:lang w:eastAsia="lt-LT"/>
        </w:rPr>
        <w:t>.</w:t>
      </w:r>
    </w:p>
    <w:p w14:paraId="5B7CE70F" w14:textId="1FC736D2" w:rsidR="004D186E" w:rsidRDefault="004D186E" w:rsidP="004D186E">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2. Teikiant pasiūlymą ir viršijus suplanuotas pirkimui skirtas lėšas, pasiūlymas bus atmestas.</w:t>
      </w:r>
    </w:p>
    <w:p w14:paraId="388ED47B" w14:textId="26C1A18D" w:rsidR="00CA756D" w:rsidRPr="00077687" w:rsidRDefault="00CA756D" w:rsidP="004D186E">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 xml:space="preserve">3. </w:t>
      </w:r>
      <w:r>
        <w:rPr>
          <w:sz w:val="22"/>
        </w:rPr>
        <w:t xml:space="preserve">Jei </w:t>
      </w:r>
      <w:r>
        <w:rPr>
          <w:b/>
          <w:sz w:val="22"/>
        </w:rPr>
        <w:t>Tiekėjas</w:t>
      </w:r>
      <w:r>
        <w:rPr>
          <w:sz w:val="22"/>
        </w:rPr>
        <w:t xml:space="preserve"> nėra PVM mokėtojas tuomet nepildo pasiūlymo langelio „</w:t>
      </w:r>
      <w:r w:rsidR="00630449">
        <w:rPr>
          <w:rFonts w:eastAsia="Times New Roman"/>
          <w:b/>
          <w:color w:val="000000"/>
          <w:sz w:val="22"/>
          <w:lang w:eastAsia="lt-LT"/>
        </w:rPr>
        <w:t>Kaina 2</w:t>
      </w:r>
      <w:r>
        <w:rPr>
          <w:rFonts w:eastAsia="Times New Roman"/>
          <w:b/>
          <w:color w:val="000000"/>
          <w:sz w:val="22"/>
          <w:lang w:eastAsia="lt-LT"/>
        </w:rPr>
        <w:t xml:space="preserve"> vieneto </w:t>
      </w:r>
      <w:r w:rsidR="00630449">
        <w:rPr>
          <w:rFonts w:eastAsia="Times New Roman"/>
          <w:b/>
          <w:color w:val="000000"/>
          <w:sz w:val="22"/>
          <w:lang w:eastAsia="lt-LT"/>
        </w:rPr>
        <w:t>Eur su PVM“ užpildo tik „Kaina 2</w:t>
      </w:r>
      <w:r>
        <w:rPr>
          <w:rFonts w:eastAsia="Times New Roman"/>
          <w:b/>
          <w:color w:val="000000"/>
          <w:sz w:val="22"/>
          <w:lang w:eastAsia="lt-LT"/>
        </w:rPr>
        <w:t xml:space="preserve"> vieneto Eur be PVM“ </w:t>
      </w:r>
      <w:r w:rsidRPr="00FC4619">
        <w:rPr>
          <w:rFonts w:eastAsia="Times New Roman"/>
          <w:color w:val="000000"/>
          <w:sz w:val="22"/>
          <w:lang w:eastAsia="lt-LT"/>
        </w:rPr>
        <w:t>ir</w:t>
      </w:r>
      <w:r>
        <w:rPr>
          <w:rFonts w:eastAsia="Times New Roman"/>
          <w:color w:val="000000"/>
          <w:sz w:val="22"/>
          <w:lang w:eastAsia="lt-LT"/>
        </w:rPr>
        <w:t xml:space="preserve"> pateikia dokumento kopiją arba internetinę nuorodą, kuom vadovaujantis jis nėra PVM mokėtojas</w:t>
      </w:r>
    </w:p>
    <w:p w14:paraId="46975F49" w14:textId="77777777" w:rsidR="00784EBC" w:rsidRPr="00077687" w:rsidRDefault="00784EBC" w:rsidP="00B3466E">
      <w:pPr>
        <w:shd w:val="clear" w:color="auto" w:fill="FFFFFF"/>
        <w:spacing w:after="0" w:line="240" w:lineRule="auto"/>
        <w:rPr>
          <w:rFonts w:eastAsia="Times New Roman"/>
          <w:sz w:val="22"/>
          <w:lang w:eastAsia="lt-LT"/>
        </w:rPr>
      </w:pPr>
    </w:p>
    <w:p w14:paraId="4BFBA4F8" w14:textId="77777777" w:rsidR="00784EBC" w:rsidRPr="00BD5762" w:rsidRDefault="00784EBC" w:rsidP="00753883">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ED8FC1B" w14:textId="3DA87FCD" w:rsidR="0071423B" w:rsidRPr="00E52E25" w:rsidRDefault="00B6274C" w:rsidP="00CC6564">
      <w:pPr>
        <w:spacing w:after="0" w:line="240" w:lineRule="auto"/>
        <w:jc w:val="both"/>
        <w:rPr>
          <w:rFonts w:eastAsia="Times New Roman"/>
          <w:sz w:val="22"/>
          <w:lang w:eastAsia="lt-LT"/>
        </w:rPr>
      </w:pPr>
      <w:r>
        <w:rPr>
          <w:b/>
          <w:sz w:val="22"/>
        </w:rPr>
        <w:t xml:space="preserve">    </w:t>
      </w:r>
    </w:p>
    <w:tbl>
      <w:tblPr>
        <w:tblW w:w="9825" w:type="dxa"/>
        <w:tblInd w:w="-112" w:type="dxa"/>
        <w:tblLayout w:type="fixed"/>
        <w:tblLook w:val="01E0" w:firstRow="1" w:lastRow="1" w:firstColumn="1" w:lastColumn="1" w:noHBand="0" w:noVBand="0"/>
      </w:tblPr>
      <w:tblGrid>
        <w:gridCol w:w="9825"/>
      </w:tblGrid>
      <w:tr w:rsidR="00BF1381" w:rsidRPr="00077687" w14:paraId="750E8EA3" w14:textId="77777777" w:rsidTr="00523418">
        <w:trPr>
          <w:trHeight w:val="324"/>
        </w:trPr>
        <w:tc>
          <w:tcPr>
            <w:tcW w:w="9825" w:type="dxa"/>
            <w:hideMark/>
          </w:tcPr>
          <w:p w14:paraId="6BA40276" w14:textId="77777777" w:rsidR="0071423B" w:rsidRDefault="0071423B" w:rsidP="0071423B">
            <w:pPr>
              <w:spacing w:after="0" w:line="240" w:lineRule="auto"/>
              <w:jc w:val="center"/>
              <w:rPr>
                <w:sz w:val="22"/>
              </w:rPr>
            </w:pPr>
          </w:p>
          <w:p w14:paraId="19965B28" w14:textId="77777777" w:rsidR="00BF1381" w:rsidRPr="00077687" w:rsidRDefault="00BF1381" w:rsidP="0037607D">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077687"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077687" w:rsidRDefault="00BF1381" w:rsidP="0037607D">
                  <w:pPr>
                    <w:spacing w:after="0"/>
                    <w:ind w:right="-108"/>
                    <w:jc w:val="both"/>
                    <w:rPr>
                      <w:rFonts w:eastAsia="Times New Roman"/>
                      <w:sz w:val="22"/>
                    </w:rPr>
                  </w:pPr>
                  <w:r w:rsidRPr="00077687">
                    <w:rPr>
                      <w:rFonts w:eastAsia="Times New Roman"/>
                      <w:sz w:val="22"/>
                    </w:rPr>
                    <w:t>Eil.</w:t>
                  </w:r>
                  <w:r w:rsidR="00077687">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077687" w:rsidRDefault="00BF1381" w:rsidP="0037607D">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077687" w:rsidRDefault="00BF1381" w:rsidP="0037607D">
                  <w:pPr>
                    <w:spacing w:after="0"/>
                    <w:ind w:right="-108"/>
                    <w:jc w:val="center"/>
                    <w:rPr>
                      <w:rFonts w:eastAsia="Times New Roman"/>
                      <w:sz w:val="22"/>
                    </w:rPr>
                  </w:pPr>
                  <w:r w:rsidRPr="00077687">
                    <w:rPr>
                      <w:rFonts w:eastAsia="Times New Roman"/>
                      <w:sz w:val="22"/>
                    </w:rPr>
                    <w:t xml:space="preserve">Dokumento pavadinimas </w:t>
                  </w:r>
                </w:p>
              </w:tc>
            </w:tr>
            <w:tr w:rsidR="00BF1381" w:rsidRPr="00077687"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077687"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077687"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077687" w:rsidRDefault="00BF1381" w:rsidP="0037607D">
                  <w:pPr>
                    <w:spacing w:after="0"/>
                    <w:ind w:right="-108"/>
                    <w:jc w:val="both"/>
                    <w:rPr>
                      <w:rFonts w:eastAsia="Times New Roman"/>
                      <w:sz w:val="22"/>
                    </w:rPr>
                  </w:pPr>
                </w:p>
              </w:tc>
            </w:tr>
          </w:tbl>
          <w:p w14:paraId="42669929" w14:textId="77777777" w:rsidR="00BF1381" w:rsidRPr="00077687" w:rsidRDefault="00BF1381" w:rsidP="0037607D">
            <w:pPr>
              <w:spacing w:after="0" w:line="240" w:lineRule="auto"/>
              <w:rPr>
                <w:rFonts w:eastAsia="Times New Roman"/>
                <w:sz w:val="22"/>
                <w:lang w:eastAsia="lt-LT"/>
              </w:rPr>
            </w:pPr>
          </w:p>
        </w:tc>
      </w:tr>
    </w:tbl>
    <w:p w14:paraId="4A8304C4" w14:textId="77777777" w:rsidR="00BF1381" w:rsidRPr="00077687" w:rsidRDefault="00F62818" w:rsidP="00BF1381">
      <w:pPr>
        <w:spacing w:after="0" w:line="240" w:lineRule="auto"/>
        <w:ind w:left="-110" w:firstLine="770"/>
        <w:jc w:val="both"/>
        <w:rPr>
          <w:sz w:val="22"/>
        </w:rPr>
      </w:pPr>
      <w:r w:rsidRPr="00077687">
        <w:rPr>
          <w:sz w:val="22"/>
        </w:rPr>
        <w:t>Pastaba. T</w:t>
      </w:r>
      <w:r w:rsidR="00BF1381" w:rsidRPr="00077687">
        <w:rPr>
          <w:sz w:val="22"/>
        </w:rPr>
        <w:t>i</w:t>
      </w:r>
      <w:r w:rsidRPr="00077687">
        <w:rPr>
          <w:sz w:val="22"/>
        </w:rPr>
        <w:t>e</w:t>
      </w:r>
      <w:r w:rsidR="00BF1381" w:rsidRPr="00077687">
        <w:rPr>
          <w:sz w:val="22"/>
        </w:rPr>
        <w:t xml:space="preserve">kėjui nenurodžius, kokia informacija yra konfidenciali, laikoma, kad konfidencialios informacijos pasiūlyme nėra. </w:t>
      </w:r>
    </w:p>
    <w:p w14:paraId="1F5AAF4B" w14:textId="77777777" w:rsidR="00BF1381" w:rsidRPr="00077687" w:rsidRDefault="00BF1381" w:rsidP="00BF1381">
      <w:pPr>
        <w:spacing w:after="0" w:line="240" w:lineRule="auto"/>
        <w:ind w:left="-110" w:firstLine="770"/>
        <w:jc w:val="both"/>
        <w:rPr>
          <w:strike/>
          <w:sz w:val="22"/>
        </w:rPr>
      </w:pPr>
    </w:p>
    <w:p w14:paraId="75038CC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243CF23C" w14:textId="77777777" w:rsidR="00BF1381" w:rsidRPr="00077687" w:rsidRDefault="00F62818" w:rsidP="00BF1381">
      <w:pPr>
        <w:shd w:val="clear" w:color="auto" w:fill="FFFFFF"/>
        <w:spacing w:after="0" w:line="240" w:lineRule="auto"/>
        <w:rPr>
          <w:rFonts w:eastAsia="Times New Roman"/>
          <w:sz w:val="22"/>
          <w:lang w:eastAsia="lt-LT"/>
        </w:rPr>
      </w:pPr>
      <w:r w:rsidRPr="00077687">
        <w:rPr>
          <w:rFonts w:eastAsia="Times New Roman"/>
          <w:sz w:val="22"/>
          <w:lang w:eastAsia="lt-LT"/>
        </w:rPr>
        <w:t>(T</w:t>
      </w:r>
      <w:r w:rsidR="00BF1381" w:rsidRPr="00077687">
        <w:rPr>
          <w:rFonts w:eastAsia="Times New Roman"/>
          <w:sz w:val="22"/>
          <w:lang w:eastAsia="lt-LT"/>
        </w:rPr>
        <w:t>i</w:t>
      </w:r>
      <w:r w:rsidRPr="00077687">
        <w:rPr>
          <w:rFonts w:eastAsia="Times New Roman"/>
          <w:sz w:val="22"/>
          <w:lang w:eastAsia="lt-LT"/>
        </w:rPr>
        <w:t>e</w:t>
      </w:r>
      <w:r w:rsidR="00BF1381" w:rsidRPr="00077687">
        <w:rPr>
          <w:rFonts w:eastAsia="Times New Roman"/>
          <w:sz w:val="22"/>
          <w:lang w:eastAsia="lt-LT"/>
        </w:rPr>
        <w:t>kėjo arba įgalioto a</w:t>
      </w:r>
      <w:r w:rsidRPr="00077687">
        <w:rPr>
          <w:rFonts w:eastAsia="Times New Roman"/>
          <w:sz w:val="22"/>
          <w:lang w:eastAsia="lt-LT"/>
        </w:rPr>
        <w:t xml:space="preserve">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r>
      <w:r w:rsidR="00BF1381" w:rsidRPr="00077687">
        <w:rPr>
          <w:rFonts w:eastAsia="Times New Roman"/>
          <w:sz w:val="22"/>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2AB71E9F" w14:textId="77777777" w:rsidR="00BF1381" w:rsidRPr="00077687" w:rsidRDefault="00BF1381" w:rsidP="00107536">
      <w:pPr>
        <w:tabs>
          <w:tab w:val="left" w:pos="6379"/>
        </w:tabs>
        <w:spacing w:after="0" w:line="240" w:lineRule="auto"/>
        <w:ind w:left="6379"/>
        <w:rPr>
          <w:rFonts w:eastAsia="Times New Roman"/>
          <w:b/>
          <w:bCs/>
          <w:sz w:val="22"/>
        </w:rPr>
      </w:pPr>
    </w:p>
    <w:p w14:paraId="4E1E7D46" w14:textId="77777777" w:rsidR="00BF1381" w:rsidRPr="00077687" w:rsidRDefault="00BF1381" w:rsidP="00107536">
      <w:pPr>
        <w:tabs>
          <w:tab w:val="left" w:pos="6379"/>
        </w:tabs>
        <w:spacing w:after="0" w:line="240" w:lineRule="auto"/>
        <w:ind w:left="6379"/>
        <w:rPr>
          <w:rFonts w:eastAsia="Times New Roman"/>
          <w:b/>
          <w:bCs/>
          <w:sz w:val="22"/>
        </w:rPr>
      </w:pPr>
    </w:p>
    <w:p w14:paraId="02B8B329" w14:textId="77777777" w:rsidR="00BF1381" w:rsidRPr="00077687" w:rsidRDefault="00BF1381" w:rsidP="00107536">
      <w:pPr>
        <w:tabs>
          <w:tab w:val="left" w:pos="6379"/>
        </w:tabs>
        <w:spacing w:after="0" w:line="240" w:lineRule="auto"/>
        <w:ind w:left="6379"/>
        <w:rPr>
          <w:rFonts w:eastAsia="Times New Roman"/>
          <w:b/>
          <w:bCs/>
          <w:sz w:val="22"/>
        </w:rPr>
      </w:pPr>
    </w:p>
    <w:p w14:paraId="02BDDF60" w14:textId="77777777" w:rsidR="00BF1381" w:rsidRPr="00077687" w:rsidRDefault="00BF1381" w:rsidP="00107536">
      <w:pPr>
        <w:tabs>
          <w:tab w:val="left" w:pos="6379"/>
        </w:tabs>
        <w:spacing w:after="0" w:line="240" w:lineRule="auto"/>
        <w:ind w:left="6379"/>
        <w:rPr>
          <w:rFonts w:eastAsia="Times New Roman"/>
          <w:b/>
          <w:bCs/>
          <w:sz w:val="22"/>
        </w:rPr>
      </w:pPr>
    </w:p>
    <w:p w14:paraId="492F1130" w14:textId="7C2A9FE7" w:rsidR="005100AB" w:rsidRDefault="005100AB">
      <w:pPr>
        <w:spacing w:after="0" w:line="240" w:lineRule="auto"/>
        <w:rPr>
          <w:rFonts w:eastAsia="Times New Roman"/>
          <w:b/>
          <w:bCs/>
          <w:sz w:val="22"/>
        </w:rPr>
      </w:pPr>
      <w:r>
        <w:rPr>
          <w:rFonts w:eastAsia="Times New Roman"/>
          <w:b/>
          <w:bCs/>
          <w:sz w:val="22"/>
        </w:rPr>
        <w:br w:type="page"/>
      </w:r>
    </w:p>
    <w:p w14:paraId="63A8BDF4" w14:textId="672EBBB9" w:rsidR="005100AB" w:rsidRPr="005100AB" w:rsidRDefault="005100AB" w:rsidP="005100AB">
      <w:pPr>
        <w:tabs>
          <w:tab w:val="left" w:pos="6379"/>
        </w:tabs>
        <w:spacing w:after="0" w:line="240" w:lineRule="auto"/>
        <w:rPr>
          <w:rFonts w:eastAsia="Times New Roman"/>
          <w:b/>
          <w:sz w:val="22"/>
        </w:rPr>
      </w:pPr>
      <w:r>
        <w:rPr>
          <w:rFonts w:eastAsia="Times New Roman"/>
          <w:b/>
          <w:bCs/>
          <w:sz w:val="22"/>
        </w:rPr>
        <w:lastRenderedPageBreak/>
        <w:tab/>
      </w:r>
      <w:r>
        <w:rPr>
          <w:rFonts w:eastAsia="Times New Roman"/>
          <w:b/>
          <w:bCs/>
          <w:sz w:val="22"/>
        </w:rPr>
        <w:tab/>
      </w:r>
      <w:r>
        <w:rPr>
          <w:rFonts w:eastAsia="Times New Roman"/>
          <w:b/>
          <w:bCs/>
          <w:sz w:val="22"/>
        </w:rPr>
        <w:tab/>
      </w:r>
      <w:r w:rsidRPr="005100AB">
        <w:rPr>
          <w:rFonts w:eastAsia="Times New Roman"/>
          <w:b/>
          <w:bCs/>
          <w:sz w:val="22"/>
        </w:rPr>
        <w:t>Pirkimo</w:t>
      </w:r>
      <w:r w:rsidRPr="005100AB">
        <w:rPr>
          <w:rFonts w:eastAsia="Times New Roman"/>
          <w:b/>
          <w:sz w:val="22"/>
        </w:rPr>
        <w:t xml:space="preserve"> dokumentų</w:t>
      </w:r>
    </w:p>
    <w:p w14:paraId="5B8C2683" w14:textId="77777777" w:rsidR="005100AB" w:rsidRPr="005100AB" w:rsidRDefault="005100AB" w:rsidP="005100AB">
      <w:pPr>
        <w:tabs>
          <w:tab w:val="left" w:pos="6379"/>
        </w:tabs>
        <w:spacing w:after="0" w:line="240" w:lineRule="auto"/>
        <w:rPr>
          <w:rFonts w:eastAsia="Times New Roman"/>
          <w:b/>
          <w:sz w:val="22"/>
        </w:rPr>
      </w:pPr>
      <w:r w:rsidRPr="005100AB">
        <w:rPr>
          <w:rFonts w:eastAsia="Times New Roman"/>
          <w:b/>
          <w:sz w:val="22"/>
        </w:rPr>
        <w:tab/>
      </w:r>
      <w:r w:rsidRPr="005100AB">
        <w:rPr>
          <w:rFonts w:eastAsia="Times New Roman"/>
          <w:b/>
          <w:sz w:val="22"/>
        </w:rPr>
        <w:tab/>
      </w:r>
      <w:r w:rsidRPr="005100AB">
        <w:rPr>
          <w:rFonts w:eastAsia="Times New Roman"/>
          <w:b/>
          <w:sz w:val="22"/>
        </w:rPr>
        <w:tab/>
        <w:t>2 priedo priedelis</w:t>
      </w:r>
    </w:p>
    <w:p w14:paraId="2AAE4682" w14:textId="77777777" w:rsidR="005100AB" w:rsidRPr="005100AB" w:rsidRDefault="005100AB" w:rsidP="005100AB">
      <w:pPr>
        <w:tabs>
          <w:tab w:val="left" w:pos="6379"/>
        </w:tabs>
        <w:spacing w:after="0" w:line="240" w:lineRule="auto"/>
        <w:rPr>
          <w:rFonts w:eastAsia="Times New Roman"/>
          <w:b/>
          <w:sz w:val="22"/>
        </w:rPr>
      </w:pPr>
    </w:p>
    <w:p w14:paraId="7AD3B7AC" w14:textId="77777777" w:rsidR="005100AB" w:rsidRPr="005100AB" w:rsidRDefault="005100AB" w:rsidP="005100AB">
      <w:pPr>
        <w:tabs>
          <w:tab w:val="left" w:pos="6379"/>
        </w:tabs>
        <w:spacing w:after="0" w:line="240" w:lineRule="auto"/>
        <w:jc w:val="center"/>
        <w:rPr>
          <w:rFonts w:eastAsia="Times New Roman"/>
          <w:b/>
          <w:sz w:val="22"/>
        </w:rPr>
      </w:pPr>
      <w:r w:rsidRPr="005100AB">
        <w:rPr>
          <w:rFonts w:eastAsia="Times New Roman"/>
          <w:b/>
          <w:sz w:val="22"/>
        </w:rPr>
        <w:t>ATITIKTIES LENTELĖ</w:t>
      </w:r>
    </w:p>
    <w:p w14:paraId="273A4882" w14:textId="77777777" w:rsidR="005100AB" w:rsidRPr="005100AB" w:rsidRDefault="005100AB" w:rsidP="005100AB">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5098"/>
        <w:gridCol w:w="4530"/>
      </w:tblGrid>
      <w:tr w:rsidR="005100AB" w:rsidRPr="005100AB" w14:paraId="4A6E73DA" w14:textId="77777777" w:rsidTr="005100AB">
        <w:tc>
          <w:tcPr>
            <w:tcW w:w="9628" w:type="dxa"/>
            <w:gridSpan w:val="2"/>
          </w:tcPr>
          <w:p w14:paraId="01FC62FF" w14:textId="45CE40E2" w:rsidR="005100AB" w:rsidRPr="005100AB" w:rsidRDefault="00630449" w:rsidP="00FC4619">
            <w:pPr>
              <w:spacing w:after="0" w:line="240" w:lineRule="auto"/>
              <w:jc w:val="center"/>
              <w:rPr>
                <w:rFonts w:eastAsia="Times New Roman"/>
                <w:b/>
                <w:bCs/>
                <w:color w:val="000000" w:themeColor="text1"/>
                <w:sz w:val="22"/>
              </w:rPr>
            </w:pPr>
            <w:r w:rsidRPr="00CA756D">
              <w:rPr>
                <w:rFonts w:eastAsia="Times New Roman"/>
                <w:bCs/>
                <w:sz w:val="22"/>
                <w:lang w:eastAsia="lt-LT"/>
              </w:rPr>
              <w:t>Oro kompresorius</w:t>
            </w:r>
          </w:p>
        </w:tc>
      </w:tr>
      <w:tr w:rsidR="005100AB" w:rsidRPr="005100AB" w14:paraId="1935F477" w14:textId="77777777" w:rsidTr="005100AB">
        <w:tc>
          <w:tcPr>
            <w:tcW w:w="5098" w:type="dxa"/>
          </w:tcPr>
          <w:p w14:paraId="0A5F5A47" w14:textId="77777777" w:rsidR="005100AB" w:rsidRPr="005100AB" w:rsidRDefault="005100AB" w:rsidP="005100AB">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Reikalavimai</w:t>
            </w:r>
          </w:p>
        </w:tc>
        <w:tc>
          <w:tcPr>
            <w:tcW w:w="4530" w:type="dxa"/>
          </w:tcPr>
          <w:p w14:paraId="07170560" w14:textId="77777777" w:rsidR="005100AB" w:rsidRPr="005100AB" w:rsidRDefault="005100AB" w:rsidP="005100AB">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Pildo Pardavėjas</w:t>
            </w:r>
          </w:p>
        </w:tc>
      </w:tr>
      <w:tr w:rsidR="005100AB" w:rsidRPr="005100AB" w14:paraId="1951E3D8" w14:textId="77777777" w:rsidTr="00FC4619">
        <w:tc>
          <w:tcPr>
            <w:tcW w:w="5098" w:type="dxa"/>
            <w:vAlign w:val="center"/>
          </w:tcPr>
          <w:p w14:paraId="45F042BC" w14:textId="3A6EF0C4" w:rsidR="005100AB" w:rsidRPr="005100AB" w:rsidRDefault="00630449" w:rsidP="00FC4619">
            <w:pPr>
              <w:spacing w:after="0" w:line="240" w:lineRule="auto"/>
              <w:jc w:val="center"/>
              <w:rPr>
                <w:rFonts w:eastAsia="Times New Roman"/>
                <w:bCs/>
                <w:color w:val="000000" w:themeColor="text1"/>
                <w:sz w:val="22"/>
              </w:rPr>
            </w:pPr>
            <w:r>
              <w:rPr>
                <w:lang w:eastAsia="ar-SA"/>
              </w:rPr>
              <w:t>Kompresoriaus skirtas – suspausti orą ir sukaupti jį slėgio talpykloje, kad būtų galima naudoti įvairiems darbams atlikti</w:t>
            </w:r>
          </w:p>
        </w:tc>
        <w:tc>
          <w:tcPr>
            <w:tcW w:w="4530" w:type="dxa"/>
            <w:vAlign w:val="center"/>
          </w:tcPr>
          <w:p w14:paraId="2D3D0768" w14:textId="0335B157" w:rsidR="005100AB" w:rsidRPr="00FC4619" w:rsidRDefault="00FC4619" w:rsidP="00FC4619">
            <w:pPr>
              <w:spacing w:after="0" w:line="240" w:lineRule="auto"/>
              <w:jc w:val="center"/>
              <w:rPr>
                <w:rFonts w:eastAsia="Times New Roman"/>
                <w:bCs/>
                <w:color w:val="000000" w:themeColor="text1"/>
                <w:sz w:val="22"/>
              </w:rPr>
            </w:pPr>
            <w:r w:rsidRPr="00FC4619">
              <w:rPr>
                <w:rFonts w:eastAsia="Times New Roman"/>
                <w:bCs/>
                <w:color w:val="000000" w:themeColor="text1"/>
                <w:sz w:val="22"/>
              </w:rPr>
              <w:t>TAIP/NE</w:t>
            </w:r>
          </w:p>
        </w:tc>
      </w:tr>
      <w:tr w:rsidR="005100AB" w:rsidRPr="005100AB" w14:paraId="30B254AE" w14:textId="77777777" w:rsidTr="00FC4619">
        <w:tc>
          <w:tcPr>
            <w:tcW w:w="9628" w:type="dxa"/>
            <w:gridSpan w:val="2"/>
            <w:vAlign w:val="center"/>
          </w:tcPr>
          <w:p w14:paraId="64872C10" w14:textId="5BC66115" w:rsidR="005100AB" w:rsidRPr="00871F6B" w:rsidRDefault="00FC4619" w:rsidP="00FC4619">
            <w:pPr>
              <w:spacing w:after="0" w:line="240" w:lineRule="auto"/>
              <w:jc w:val="center"/>
              <w:rPr>
                <w:rFonts w:eastAsia="Times New Roman"/>
                <w:bCs/>
                <w:i/>
                <w:color w:val="000000" w:themeColor="text1"/>
                <w:sz w:val="22"/>
              </w:rPr>
            </w:pPr>
            <w:r w:rsidRPr="00871F6B">
              <w:rPr>
                <w:i/>
                <w:sz w:val="22"/>
              </w:rPr>
              <w:t>Privalomieji reikalavimai</w:t>
            </w:r>
            <w:r w:rsidR="005100AB" w:rsidRPr="00871F6B">
              <w:rPr>
                <w:i/>
                <w:sz w:val="22"/>
              </w:rPr>
              <w:t>:</w:t>
            </w:r>
          </w:p>
        </w:tc>
      </w:tr>
      <w:tr w:rsidR="005100AB" w:rsidRPr="005100AB" w14:paraId="54788196" w14:textId="77777777" w:rsidTr="00FC4619">
        <w:tc>
          <w:tcPr>
            <w:tcW w:w="5098" w:type="dxa"/>
            <w:vAlign w:val="center"/>
          </w:tcPr>
          <w:p w14:paraId="44675C25" w14:textId="75D89E7A" w:rsidR="005100AB" w:rsidRPr="005100AB" w:rsidRDefault="00630449" w:rsidP="00630449">
            <w:pPr>
              <w:tabs>
                <w:tab w:val="left" w:pos="284"/>
                <w:tab w:val="left" w:pos="426"/>
              </w:tabs>
              <w:spacing w:after="0" w:line="240" w:lineRule="auto"/>
              <w:contextualSpacing/>
              <w:jc w:val="center"/>
              <w:rPr>
                <w:color w:val="000000" w:themeColor="text1"/>
                <w:sz w:val="22"/>
              </w:rPr>
            </w:pPr>
            <w:r w:rsidRPr="00630449">
              <w:rPr>
                <w:rFonts w:eastAsia="Times New Roman"/>
                <w:szCs w:val="24"/>
                <w:lang w:eastAsia="ar-SA"/>
              </w:rPr>
              <w:t>Oro kompresorius</w:t>
            </w:r>
            <w:r w:rsidRPr="00630449">
              <w:rPr>
                <w:rFonts w:eastAsia="Times New Roman"/>
                <w:szCs w:val="20"/>
                <w:lang w:eastAsia="lt-LT"/>
              </w:rPr>
              <w:t xml:space="preserve"> </w:t>
            </w:r>
            <w:r>
              <w:rPr>
                <w:rFonts w:eastAsia="Times New Roman"/>
                <w:szCs w:val="20"/>
                <w:lang w:eastAsia="lt-LT"/>
              </w:rPr>
              <w:t>yra</w:t>
            </w:r>
            <w:r w:rsidRPr="00630449">
              <w:rPr>
                <w:rFonts w:eastAsia="Times New Roman"/>
                <w:szCs w:val="20"/>
                <w:lang w:eastAsia="lt-LT"/>
              </w:rPr>
              <w:t xml:space="preserve"> naujas, ne eksperimentinis (ne v</w:t>
            </w:r>
            <w:r>
              <w:rPr>
                <w:rFonts w:eastAsia="Times New Roman"/>
                <w:szCs w:val="20"/>
                <w:lang w:eastAsia="lt-LT"/>
              </w:rPr>
              <w:t>ienetinis), o serijinis gaminys.</w:t>
            </w:r>
            <w:r w:rsidRPr="00630449">
              <w:rPr>
                <w:rFonts w:eastAsia="Times New Roman"/>
                <w:szCs w:val="20"/>
                <w:lang w:eastAsia="lt-LT"/>
              </w:rPr>
              <w:t xml:space="preserve"> </w:t>
            </w:r>
          </w:p>
        </w:tc>
        <w:tc>
          <w:tcPr>
            <w:tcW w:w="4530" w:type="dxa"/>
            <w:vAlign w:val="center"/>
          </w:tcPr>
          <w:p w14:paraId="4C46D57A" w14:textId="0E827B41" w:rsidR="005100AB" w:rsidRPr="00FC4619" w:rsidRDefault="00FC4619"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64883F24" w14:textId="77777777" w:rsidTr="00FC4619">
        <w:tc>
          <w:tcPr>
            <w:tcW w:w="5098" w:type="dxa"/>
            <w:vAlign w:val="center"/>
          </w:tcPr>
          <w:p w14:paraId="2E103049" w14:textId="28D9441A" w:rsidR="005100AB" w:rsidRPr="005100AB" w:rsidRDefault="00630449" w:rsidP="00FC4619">
            <w:pPr>
              <w:tabs>
                <w:tab w:val="left" w:pos="426"/>
              </w:tabs>
              <w:spacing w:after="0" w:line="240" w:lineRule="auto"/>
              <w:contextualSpacing/>
              <w:jc w:val="center"/>
              <w:rPr>
                <w:color w:val="000000" w:themeColor="text1"/>
                <w:sz w:val="22"/>
              </w:rPr>
            </w:pPr>
            <w:r>
              <w:rPr>
                <w:rFonts w:eastAsia="Times New Roman"/>
                <w:szCs w:val="20"/>
                <w:lang w:eastAsia="lt-LT"/>
              </w:rPr>
              <w:t>V</w:t>
            </w:r>
            <w:r w:rsidRPr="00630449">
              <w:rPr>
                <w:rFonts w:eastAsia="Times New Roman"/>
                <w:szCs w:val="20"/>
                <w:lang w:eastAsia="lt-LT"/>
              </w:rPr>
              <w:t xml:space="preserve">isiškai sukomplektuotas ir paruoštas eksploatuoti, pritaikytas dirbti +5 </w:t>
            </w:r>
            <w:r w:rsidRPr="00630449">
              <w:rPr>
                <w:rFonts w:eastAsia="Times New Roman"/>
                <w:szCs w:val="20"/>
                <w:vertAlign w:val="superscript"/>
                <w:lang w:eastAsia="lt-LT"/>
              </w:rPr>
              <w:t>0</w:t>
            </w:r>
            <w:r w:rsidRPr="00630449">
              <w:rPr>
                <w:rFonts w:eastAsia="Times New Roman"/>
                <w:szCs w:val="20"/>
                <w:lang w:eastAsia="lt-LT"/>
              </w:rPr>
              <w:t xml:space="preserve">C – +40 </w:t>
            </w:r>
            <w:r w:rsidRPr="00630449">
              <w:rPr>
                <w:rFonts w:eastAsia="Times New Roman"/>
                <w:szCs w:val="20"/>
                <w:vertAlign w:val="superscript"/>
                <w:lang w:eastAsia="lt-LT"/>
              </w:rPr>
              <w:t>0</w:t>
            </w:r>
            <w:r w:rsidRPr="00630449">
              <w:rPr>
                <w:rFonts w:eastAsia="Times New Roman"/>
                <w:szCs w:val="20"/>
                <w:lang w:eastAsia="lt-LT"/>
              </w:rPr>
              <w:t>C aplinkos temperatūroje</w:t>
            </w:r>
          </w:p>
        </w:tc>
        <w:tc>
          <w:tcPr>
            <w:tcW w:w="4530" w:type="dxa"/>
            <w:vAlign w:val="center"/>
          </w:tcPr>
          <w:p w14:paraId="3E191D5D" w14:textId="67756E87" w:rsidR="005100AB" w:rsidRPr="00FC4619" w:rsidRDefault="00630449"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0DC26402" w14:textId="77777777" w:rsidTr="00FC4619">
        <w:tc>
          <w:tcPr>
            <w:tcW w:w="5098" w:type="dxa"/>
            <w:vAlign w:val="center"/>
          </w:tcPr>
          <w:p w14:paraId="59EB376C" w14:textId="399B2F57" w:rsidR="005100AB" w:rsidRPr="005100AB" w:rsidRDefault="00630449" w:rsidP="00630449">
            <w:pPr>
              <w:tabs>
                <w:tab w:val="left" w:pos="284"/>
                <w:tab w:val="left" w:pos="426"/>
              </w:tabs>
              <w:spacing w:after="0" w:line="240" w:lineRule="auto"/>
              <w:contextualSpacing/>
              <w:jc w:val="center"/>
              <w:rPr>
                <w:color w:val="000000" w:themeColor="text1"/>
                <w:sz w:val="22"/>
              </w:rPr>
            </w:pPr>
            <w:r w:rsidRPr="00630449">
              <w:rPr>
                <w:rFonts w:eastAsia="Times New Roman"/>
                <w:szCs w:val="24"/>
                <w:lang w:eastAsia="ar-SA"/>
              </w:rPr>
              <w:t xml:space="preserve">Oro kompresorius </w:t>
            </w:r>
            <w:r>
              <w:rPr>
                <w:rFonts w:eastAsia="Times New Roman"/>
                <w:szCs w:val="24"/>
                <w:lang w:eastAsia="ar-SA"/>
              </w:rPr>
              <w:t>atitinka</w:t>
            </w:r>
            <w:r w:rsidRPr="00630449">
              <w:rPr>
                <w:rFonts w:eastAsia="Times New Roman"/>
                <w:szCs w:val="20"/>
                <w:lang w:eastAsia="lt-LT"/>
              </w:rPr>
              <w:t xml:space="preserve"> </w:t>
            </w:r>
            <w:r>
              <w:rPr>
                <w:rFonts w:eastAsia="Times New Roman"/>
                <w:szCs w:val="20"/>
                <w:lang w:eastAsia="lt-LT"/>
              </w:rPr>
              <w:t>a</w:t>
            </w:r>
            <w:r w:rsidRPr="00630449">
              <w:rPr>
                <w:rFonts w:eastAsia="Times New Roman"/>
                <w:szCs w:val="20"/>
                <w:lang w:eastAsia="lt-LT"/>
              </w:rPr>
              <w:t>plinkos apsaugos kriterijų taikymo, vykdant žaliuosius pirkimus, tvarkos aprašo, patvirtinto Lietuvos Respublikos aplinkos ministro 2011 m. birželio 28 d. įsakymu Nr. D1-508 ,,Dėl Aplinkos apsaugos kriterijų taikymo, vykdant žaliuosius pirkimus, tvarkos aprašo tvirtinimo“, 4.4.4.5 papunkčio (prekė, virtusi atliekomis, tinkama paruošti pakartotinai naudoti ar perdirbti) reikalavimus</w:t>
            </w:r>
          </w:p>
        </w:tc>
        <w:tc>
          <w:tcPr>
            <w:tcW w:w="4530" w:type="dxa"/>
            <w:vAlign w:val="center"/>
          </w:tcPr>
          <w:p w14:paraId="2FBA00ED" w14:textId="67FE5313" w:rsidR="005100AB" w:rsidRPr="00FC4619" w:rsidRDefault="00630449" w:rsidP="00871F6B">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2C51F1DD" w14:textId="77777777" w:rsidTr="00FC4619">
        <w:tc>
          <w:tcPr>
            <w:tcW w:w="5098" w:type="dxa"/>
            <w:vAlign w:val="center"/>
          </w:tcPr>
          <w:p w14:paraId="75836762" w14:textId="14C506BB" w:rsidR="005100AB" w:rsidRPr="005100AB" w:rsidRDefault="00630449" w:rsidP="00FC4619">
            <w:pPr>
              <w:spacing w:after="0" w:line="240" w:lineRule="auto"/>
              <w:jc w:val="center"/>
              <w:rPr>
                <w:color w:val="000000" w:themeColor="text1"/>
                <w:sz w:val="22"/>
              </w:rPr>
            </w:pPr>
            <w:r>
              <w:rPr>
                <w:rFonts w:eastAsia="Times New Roman"/>
                <w:szCs w:val="20"/>
                <w:lang w:eastAsia="lt-LT"/>
              </w:rPr>
              <w:t>Minimalus</w:t>
            </w:r>
            <w:r w:rsidRPr="00630449">
              <w:rPr>
                <w:rFonts w:eastAsia="Times New Roman"/>
                <w:szCs w:val="20"/>
                <w:lang w:eastAsia="lt-LT"/>
              </w:rPr>
              <w:t xml:space="preserve"> darbo slėgis – ne mažiau kaip 15 bar</w:t>
            </w:r>
          </w:p>
        </w:tc>
        <w:tc>
          <w:tcPr>
            <w:tcW w:w="4530" w:type="dxa"/>
            <w:vAlign w:val="center"/>
          </w:tcPr>
          <w:p w14:paraId="4D21FF74" w14:textId="7F8C2042" w:rsidR="005100AB" w:rsidRPr="00FC4619" w:rsidRDefault="00444C4E" w:rsidP="00630449">
            <w:pPr>
              <w:spacing w:after="0" w:line="240" w:lineRule="auto"/>
              <w:jc w:val="center"/>
              <w:rPr>
                <w:rFonts w:eastAsia="Times New Roman"/>
                <w:bCs/>
                <w:color w:val="000000" w:themeColor="text1"/>
                <w:sz w:val="22"/>
              </w:rPr>
            </w:pPr>
            <w:r>
              <w:rPr>
                <w:color w:val="000000" w:themeColor="text1"/>
                <w:sz w:val="22"/>
              </w:rPr>
              <w:t>Nurodomas m</w:t>
            </w:r>
            <w:r w:rsidR="00630449">
              <w:rPr>
                <w:color w:val="000000" w:themeColor="text1"/>
                <w:sz w:val="22"/>
              </w:rPr>
              <w:t>in</w:t>
            </w:r>
            <w:r w:rsidRPr="00444C4E">
              <w:rPr>
                <w:color w:val="000000" w:themeColor="text1"/>
                <w:sz w:val="22"/>
              </w:rPr>
              <w:t xml:space="preserve">imalus </w:t>
            </w:r>
            <w:r w:rsidR="00630449">
              <w:rPr>
                <w:color w:val="000000" w:themeColor="text1"/>
                <w:sz w:val="22"/>
              </w:rPr>
              <w:t>slėg</w:t>
            </w:r>
            <w:r w:rsidRPr="00444C4E">
              <w:rPr>
                <w:color w:val="000000" w:themeColor="text1"/>
                <w:sz w:val="22"/>
              </w:rPr>
              <w:t>is</w:t>
            </w:r>
            <w:r>
              <w:rPr>
                <w:color w:val="000000" w:themeColor="text1"/>
                <w:sz w:val="22"/>
              </w:rPr>
              <w:t xml:space="preserve"> (</w:t>
            </w:r>
            <w:r w:rsidR="00630449">
              <w:rPr>
                <w:color w:val="000000" w:themeColor="text1"/>
                <w:sz w:val="22"/>
              </w:rPr>
              <w:t>bar</w:t>
            </w:r>
            <w:r>
              <w:rPr>
                <w:color w:val="000000" w:themeColor="text1"/>
                <w:sz w:val="22"/>
              </w:rPr>
              <w:t>)</w:t>
            </w:r>
          </w:p>
        </w:tc>
      </w:tr>
      <w:tr w:rsidR="005100AB" w:rsidRPr="005100AB" w14:paraId="75FAA199" w14:textId="77777777" w:rsidTr="00FC4619">
        <w:tc>
          <w:tcPr>
            <w:tcW w:w="5098" w:type="dxa"/>
            <w:vAlign w:val="center"/>
          </w:tcPr>
          <w:p w14:paraId="09464819" w14:textId="77777777" w:rsidR="00630449" w:rsidRDefault="00630449" w:rsidP="00363D16">
            <w:pPr>
              <w:tabs>
                <w:tab w:val="left" w:pos="883"/>
              </w:tabs>
              <w:spacing w:after="0" w:line="240" w:lineRule="auto"/>
              <w:jc w:val="center"/>
              <w:rPr>
                <w:rFonts w:eastAsia="Times New Roman"/>
                <w:szCs w:val="20"/>
                <w:lang w:eastAsia="lt-LT"/>
              </w:rPr>
            </w:pPr>
            <w:r w:rsidRPr="00630449">
              <w:rPr>
                <w:rFonts w:eastAsia="Times New Roman"/>
                <w:szCs w:val="20"/>
                <w:lang w:eastAsia="lt-LT"/>
              </w:rPr>
              <w:t xml:space="preserve">Našumas – ne mažesnis kaip 1150 l/min </w:t>
            </w:r>
          </w:p>
          <w:p w14:paraId="5EB87444" w14:textId="31544776" w:rsidR="005100AB" w:rsidRPr="005100AB" w:rsidRDefault="00630449" w:rsidP="00363D16">
            <w:pPr>
              <w:tabs>
                <w:tab w:val="left" w:pos="883"/>
              </w:tabs>
              <w:spacing w:after="0" w:line="240" w:lineRule="auto"/>
              <w:jc w:val="center"/>
              <w:rPr>
                <w:color w:val="000000" w:themeColor="text1"/>
                <w:sz w:val="22"/>
              </w:rPr>
            </w:pPr>
            <w:r w:rsidRPr="00630449">
              <w:rPr>
                <w:rFonts w:eastAsia="Times New Roman"/>
                <w:szCs w:val="20"/>
                <w:lang w:eastAsia="lt-LT"/>
              </w:rPr>
              <w:t>arba (69 m</w:t>
            </w:r>
            <w:r w:rsidRPr="00630449">
              <w:rPr>
                <w:rFonts w:eastAsia="Times New Roman"/>
                <w:szCs w:val="20"/>
                <w:vertAlign w:val="superscript"/>
                <w:lang w:eastAsia="lt-LT"/>
              </w:rPr>
              <w:t xml:space="preserve">3 </w:t>
            </w:r>
            <w:r w:rsidRPr="00630449">
              <w:rPr>
                <w:rFonts w:eastAsia="Times New Roman"/>
                <w:szCs w:val="20"/>
                <w:lang w:eastAsia="lt-LT"/>
              </w:rPr>
              <w:t>/h)</w:t>
            </w:r>
          </w:p>
        </w:tc>
        <w:tc>
          <w:tcPr>
            <w:tcW w:w="4530" w:type="dxa"/>
            <w:vAlign w:val="center"/>
          </w:tcPr>
          <w:p w14:paraId="65512B65" w14:textId="6638DA78" w:rsidR="005100AB" w:rsidRPr="00FC4619" w:rsidRDefault="00630449" w:rsidP="00630449">
            <w:pPr>
              <w:spacing w:after="0" w:line="240" w:lineRule="auto"/>
              <w:jc w:val="center"/>
              <w:rPr>
                <w:rFonts w:eastAsia="Times New Roman"/>
                <w:bCs/>
                <w:color w:val="000000" w:themeColor="text1"/>
                <w:sz w:val="22"/>
              </w:rPr>
            </w:pPr>
            <w:r>
              <w:rPr>
                <w:color w:val="000000" w:themeColor="text1"/>
                <w:sz w:val="22"/>
              </w:rPr>
              <w:t>Nurodomas našuma</w:t>
            </w:r>
            <w:r w:rsidRPr="00444C4E">
              <w:rPr>
                <w:color w:val="000000" w:themeColor="text1"/>
                <w:sz w:val="22"/>
              </w:rPr>
              <w:t xml:space="preserve">s </w:t>
            </w:r>
            <w:r>
              <w:rPr>
                <w:color w:val="000000" w:themeColor="text1"/>
                <w:sz w:val="22"/>
              </w:rPr>
              <w:t xml:space="preserve">(l/min arba </w:t>
            </w:r>
            <w:r w:rsidRPr="00630449">
              <w:rPr>
                <w:rFonts w:eastAsia="Times New Roman"/>
                <w:szCs w:val="20"/>
                <w:lang w:eastAsia="lt-LT"/>
              </w:rPr>
              <w:t>m</w:t>
            </w:r>
            <w:r w:rsidRPr="00630449">
              <w:rPr>
                <w:rFonts w:eastAsia="Times New Roman"/>
                <w:szCs w:val="20"/>
                <w:vertAlign w:val="superscript"/>
                <w:lang w:eastAsia="lt-LT"/>
              </w:rPr>
              <w:t>3</w:t>
            </w:r>
            <w:r w:rsidRPr="00630449">
              <w:rPr>
                <w:rFonts w:eastAsia="Times New Roman"/>
                <w:szCs w:val="20"/>
                <w:lang w:eastAsia="lt-LT"/>
              </w:rPr>
              <w:t>/h</w:t>
            </w:r>
            <w:r>
              <w:rPr>
                <w:color w:val="000000" w:themeColor="text1"/>
                <w:sz w:val="22"/>
              </w:rPr>
              <w:t>)</w:t>
            </w:r>
          </w:p>
        </w:tc>
      </w:tr>
      <w:tr w:rsidR="005100AB" w:rsidRPr="005100AB" w14:paraId="09D4C58E" w14:textId="77777777" w:rsidTr="00FC4619">
        <w:tc>
          <w:tcPr>
            <w:tcW w:w="5098" w:type="dxa"/>
            <w:vAlign w:val="center"/>
          </w:tcPr>
          <w:p w14:paraId="2B16579B" w14:textId="02EABE15" w:rsidR="005100AB" w:rsidRPr="005100AB" w:rsidRDefault="00EC4BE3" w:rsidP="00FC4619">
            <w:pPr>
              <w:tabs>
                <w:tab w:val="left" w:pos="883"/>
              </w:tabs>
              <w:spacing w:after="0" w:line="240" w:lineRule="auto"/>
              <w:jc w:val="center"/>
              <w:rPr>
                <w:color w:val="000000" w:themeColor="text1"/>
                <w:sz w:val="22"/>
              </w:rPr>
            </w:pPr>
            <w:r w:rsidRPr="00EC4BE3">
              <w:rPr>
                <w:rFonts w:eastAsia="Times New Roman"/>
                <w:szCs w:val="20"/>
                <w:lang w:eastAsia="lt-LT"/>
              </w:rPr>
              <w:t>Variklio galia – ne mažesnė kaip 7,5 kW</w:t>
            </w:r>
          </w:p>
        </w:tc>
        <w:tc>
          <w:tcPr>
            <w:tcW w:w="4530" w:type="dxa"/>
            <w:vAlign w:val="center"/>
          </w:tcPr>
          <w:p w14:paraId="132B93E0" w14:textId="1BC89F56" w:rsidR="005100AB" w:rsidRPr="00FC4619" w:rsidRDefault="00EC4BE3" w:rsidP="00EC4BE3">
            <w:pPr>
              <w:spacing w:after="0" w:line="240" w:lineRule="auto"/>
              <w:jc w:val="center"/>
              <w:rPr>
                <w:rFonts w:eastAsia="Times New Roman"/>
                <w:bCs/>
                <w:color w:val="000000" w:themeColor="text1"/>
                <w:sz w:val="22"/>
              </w:rPr>
            </w:pPr>
            <w:r>
              <w:rPr>
                <w:rFonts w:eastAsia="Times New Roman"/>
                <w:bCs/>
                <w:color w:val="000000" w:themeColor="text1"/>
                <w:sz w:val="22"/>
              </w:rPr>
              <w:t>Nurodoma variklio galia (kW)</w:t>
            </w:r>
          </w:p>
        </w:tc>
      </w:tr>
      <w:tr w:rsidR="005100AB" w:rsidRPr="005100AB" w14:paraId="75845C67" w14:textId="77777777" w:rsidTr="00FC4619">
        <w:tc>
          <w:tcPr>
            <w:tcW w:w="5098" w:type="dxa"/>
            <w:vAlign w:val="center"/>
          </w:tcPr>
          <w:p w14:paraId="42AB8F82" w14:textId="1232486F" w:rsidR="005100AB" w:rsidRPr="005100AB" w:rsidRDefault="00EC4BE3" w:rsidP="00FC4619">
            <w:pPr>
              <w:tabs>
                <w:tab w:val="left" w:pos="1613"/>
              </w:tabs>
              <w:spacing w:after="0" w:line="240" w:lineRule="auto"/>
              <w:jc w:val="center"/>
              <w:rPr>
                <w:color w:val="000000" w:themeColor="text1"/>
                <w:sz w:val="22"/>
              </w:rPr>
            </w:pPr>
            <w:r w:rsidRPr="00EC4BE3">
              <w:rPr>
                <w:rFonts w:eastAsia="Times New Roman"/>
                <w:szCs w:val="20"/>
                <w:lang w:eastAsia="lt-LT"/>
              </w:rPr>
              <w:t>Maitinimo įtampa – ne mažesnė kaip 380 V</w:t>
            </w:r>
          </w:p>
        </w:tc>
        <w:tc>
          <w:tcPr>
            <w:tcW w:w="4530" w:type="dxa"/>
            <w:vAlign w:val="center"/>
          </w:tcPr>
          <w:p w14:paraId="4AAD4D89" w14:textId="2211A98A" w:rsidR="005100AB" w:rsidRPr="00FC4619" w:rsidRDefault="00EC4BE3" w:rsidP="00EC4BE3">
            <w:pPr>
              <w:spacing w:after="0" w:line="240" w:lineRule="auto"/>
              <w:jc w:val="center"/>
              <w:rPr>
                <w:rFonts w:eastAsia="Times New Roman"/>
                <w:bCs/>
                <w:color w:val="000000" w:themeColor="text1"/>
                <w:sz w:val="22"/>
              </w:rPr>
            </w:pPr>
            <w:r>
              <w:rPr>
                <w:rFonts w:eastAsia="Times New Roman"/>
                <w:bCs/>
                <w:color w:val="000000" w:themeColor="text1"/>
                <w:sz w:val="22"/>
              </w:rPr>
              <w:t>Nurodoma</w:t>
            </w:r>
            <w:r w:rsidR="00D83B1B" w:rsidRPr="00D83B1B">
              <w:rPr>
                <w:rFonts w:eastAsia="Times New Roman"/>
                <w:bCs/>
                <w:color w:val="000000" w:themeColor="text1"/>
                <w:sz w:val="22"/>
              </w:rPr>
              <w:t xml:space="preserve"> </w:t>
            </w:r>
            <w:r>
              <w:rPr>
                <w:rFonts w:eastAsia="Times New Roman"/>
                <w:bCs/>
                <w:color w:val="000000" w:themeColor="text1"/>
                <w:sz w:val="22"/>
              </w:rPr>
              <w:t>maitinimo įtampa</w:t>
            </w:r>
            <w:r w:rsidR="00D83B1B" w:rsidRPr="00D83B1B">
              <w:rPr>
                <w:rFonts w:eastAsia="Times New Roman"/>
                <w:bCs/>
                <w:color w:val="000000" w:themeColor="text1"/>
                <w:sz w:val="22"/>
              </w:rPr>
              <w:t xml:space="preserve"> (</w:t>
            </w:r>
            <w:r>
              <w:rPr>
                <w:rFonts w:eastAsia="Times New Roman"/>
                <w:bCs/>
                <w:color w:val="000000" w:themeColor="text1"/>
                <w:sz w:val="22"/>
              </w:rPr>
              <w:t>V</w:t>
            </w:r>
            <w:r w:rsidR="00D83B1B" w:rsidRPr="00D83B1B">
              <w:rPr>
                <w:rFonts w:eastAsia="Times New Roman"/>
                <w:bCs/>
                <w:color w:val="000000" w:themeColor="text1"/>
                <w:sz w:val="22"/>
              </w:rPr>
              <w:t>)</w:t>
            </w:r>
          </w:p>
        </w:tc>
      </w:tr>
      <w:tr w:rsidR="005100AB" w:rsidRPr="005100AB" w14:paraId="564E2554" w14:textId="77777777" w:rsidTr="00FC4619">
        <w:tc>
          <w:tcPr>
            <w:tcW w:w="5098" w:type="dxa"/>
            <w:vAlign w:val="center"/>
          </w:tcPr>
          <w:p w14:paraId="71D9E13D" w14:textId="1584E00C" w:rsidR="005100AB" w:rsidRPr="005100AB" w:rsidRDefault="00EC4BE3" w:rsidP="00FC4619">
            <w:pPr>
              <w:tabs>
                <w:tab w:val="left" w:pos="883"/>
              </w:tabs>
              <w:spacing w:after="0" w:line="240" w:lineRule="auto"/>
              <w:jc w:val="center"/>
              <w:rPr>
                <w:color w:val="000000" w:themeColor="text1"/>
                <w:sz w:val="22"/>
              </w:rPr>
            </w:pPr>
            <w:r w:rsidRPr="00EC4BE3">
              <w:rPr>
                <w:rFonts w:eastAsia="Times New Roman"/>
                <w:szCs w:val="20"/>
                <w:lang w:eastAsia="lt-LT"/>
              </w:rPr>
              <w:t>Cilindrų skaičius – ne mažesnis kaip 2</w:t>
            </w:r>
            <w:r>
              <w:rPr>
                <w:rFonts w:eastAsia="Times New Roman"/>
                <w:szCs w:val="20"/>
                <w:lang w:eastAsia="lt-LT"/>
              </w:rPr>
              <w:t xml:space="preserve"> vnt.</w:t>
            </w:r>
          </w:p>
        </w:tc>
        <w:tc>
          <w:tcPr>
            <w:tcW w:w="4530" w:type="dxa"/>
            <w:vAlign w:val="center"/>
          </w:tcPr>
          <w:p w14:paraId="4EA2CAE2" w14:textId="4D466B16" w:rsidR="005100AB" w:rsidRPr="00FC4619" w:rsidRDefault="00EC4BE3"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Nurodomas cilindrų skaičius (vnt.)</w:t>
            </w:r>
            <w:r w:rsidR="00EA28E3">
              <w:rPr>
                <w:rFonts w:eastAsia="Times New Roman"/>
                <w:bCs/>
                <w:color w:val="000000" w:themeColor="text1"/>
                <w:sz w:val="22"/>
              </w:rPr>
              <w:t xml:space="preserve"> </w:t>
            </w:r>
          </w:p>
        </w:tc>
      </w:tr>
      <w:tr w:rsidR="005100AB" w:rsidRPr="005100AB" w14:paraId="2CEAA421" w14:textId="77777777" w:rsidTr="00FC4619">
        <w:tc>
          <w:tcPr>
            <w:tcW w:w="5098" w:type="dxa"/>
            <w:vAlign w:val="center"/>
          </w:tcPr>
          <w:p w14:paraId="0EFAF092" w14:textId="441318E1" w:rsidR="005100AB" w:rsidRPr="005100AB" w:rsidRDefault="00EC4BE3" w:rsidP="00D83B1B">
            <w:pPr>
              <w:tabs>
                <w:tab w:val="left" w:pos="883"/>
              </w:tabs>
              <w:spacing w:after="0" w:line="240" w:lineRule="auto"/>
              <w:jc w:val="center"/>
              <w:rPr>
                <w:color w:val="000000" w:themeColor="text1"/>
                <w:sz w:val="22"/>
              </w:rPr>
            </w:pPr>
            <w:r w:rsidRPr="00EC4BE3">
              <w:rPr>
                <w:rFonts w:eastAsia="Times New Roman"/>
                <w:szCs w:val="20"/>
                <w:lang w:eastAsia="lt-LT"/>
              </w:rPr>
              <w:t>Suspaudimo pakopų skaičius – ne mažesnis kaip 2</w:t>
            </w:r>
          </w:p>
        </w:tc>
        <w:tc>
          <w:tcPr>
            <w:tcW w:w="4530" w:type="dxa"/>
            <w:vAlign w:val="center"/>
          </w:tcPr>
          <w:p w14:paraId="4BEBB77A" w14:textId="47730A8F" w:rsidR="005100AB" w:rsidRPr="00FC4619" w:rsidRDefault="00EC4BE3"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Nurodomas suspaudimų pakopų skaičius</w:t>
            </w:r>
          </w:p>
        </w:tc>
      </w:tr>
      <w:tr w:rsidR="005100AB" w:rsidRPr="005100AB" w14:paraId="290E7843" w14:textId="77777777" w:rsidTr="00FC4619">
        <w:tc>
          <w:tcPr>
            <w:tcW w:w="5098" w:type="dxa"/>
            <w:vAlign w:val="center"/>
          </w:tcPr>
          <w:p w14:paraId="40A7538A" w14:textId="6CCF98D3" w:rsidR="005100AB" w:rsidRPr="005100AB" w:rsidRDefault="00EC4BE3" w:rsidP="00EA28E3">
            <w:pPr>
              <w:tabs>
                <w:tab w:val="left" w:pos="883"/>
              </w:tabs>
              <w:spacing w:after="0" w:line="240" w:lineRule="auto"/>
              <w:jc w:val="center"/>
              <w:rPr>
                <w:color w:val="000000" w:themeColor="text1"/>
                <w:sz w:val="22"/>
              </w:rPr>
            </w:pPr>
            <w:r w:rsidRPr="00EC4BE3">
              <w:rPr>
                <w:rFonts w:eastAsia="Times New Roman"/>
                <w:szCs w:val="20"/>
                <w:lang w:eastAsia="lt-LT"/>
              </w:rPr>
              <w:t>Rezervuaro talpa – ne mažesnė kaip 500 l</w:t>
            </w:r>
          </w:p>
        </w:tc>
        <w:tc>
          <w:tcPr>
            <w:tcW w:w="4530" w:type="dxa"/>
            <w:vAlign w:val="center"/>
          </w:tcPr>
          <w:p w14:paraId="6E3CAEE5" w14:textId="64C52D8B" w:rsidR="00EA28E3" w:rsidRPr="00FC4619" w:rsidRDefault="00EC4BE3" w:rsidP="00EC4BE3">
            <w:pPr>
              <w:spacing w:after="0" w:line="240" w:lineRule="auto"/>
              <w:jc w:val="center"/>
              <w:rPr>
                <w:rFonts w:eastAsia="Times New Roman"/>
                <w:bCs/>
                <w:color w:val="000000" w:themeColor="text1"/>
                <w:sz w:val="22"/>
              </w:rPr>
            </w:pPr>
            <w:r>
              <w:rPr>
                <w:rFonts w:eastAsia="Times New Roman"/>
                <w:bCs/>
                <w:color w:val="000000" w:themeColor="text1"/>
                <w:sz w:val="22"/>
              </w:rPr>
              <w:t>Nurodoma rezervuaro talpa (l)</w:t>
            </w:r>
          </w:p>
        </w:tc>
      </w:tr>
      <w:tr w:rsidR="005100AB" w:rsidRPr="005100AB" w14:paraId="258AE982" w14:textId="77777777" w:rsidTr="00FC4619">
        <w:tc>
          <w:tcPr>
            <w:tcW w:w="5098" w:type="dxa"/>
            <w:vAlign w:val="center"/>
          </w:tcPr>
          <w:p w14:paraId="2B285990" w14:textId="3C73A1FC" w:rsidR="005100AB" w:rsidRPr="005100AB" w:rsidRDefault="00D943FD" w:rsidP="007B38A8">
            <w:pPr>
              <w:tabs>
                <w:tab w:val="left" w:pos="883"/>
              </w:tabs>
              <w:spacing w:after="0" w:line="240" w:lineRule="auto"/>
              <w:jc w:val="center"/>
              <w:rPr>
                <w:sz w:val="22"/>
              </w:rPr>
            </w:pPr>
            <w:r w:rsidRPr="00D943FD">
              <w:rPr>
                <w:rFonts w:eastAsia="Times New Roman"/>
                <w:szCs w:val="20"/>
                <w:lang w:eastAsia="lt-LT"/>
              </w:rPr>
              <w:t>Matmenys</w:t>
            </w:r>
            <w:r w:rsidR="007B38A8">
              <w:rPr>
                <w:rFonts w:eastAsia="Times New Roman"/>
                <w:szCs w:val="20"/>
                <w:lang w:eastAsia="lt-LT"/>
              </w:rPr>
              <w:t xml:space="preserve"> -</w:t>
            </w:r>
            <w:r w:rsidRPr="00D943FD">
              <w:rPr>
                <w:rFonts w:eastAsia="Times New Roman"/>
                <w:szCs w:val="20"/>
                <w:lang w:eastAsia="lt-LT"/>
              </w:rPr>
              <w:t xml:space="preserve"> </w:t>
            </w:r>
            <w:r w:rsidR="007B38A8">
              <w:rPr>
                <w:rFonts w:eastAsia="Times New Roman"/>
                <w:szCs w:val="20"/>
                <w:lang w:eastAsia="lt-LT"/>
              </w:rPr>
              <w:t>neplatesn</w:t>
            </w:r>
            <w:r w:rsidRPr="00D943FD">
              <w:rPr>
                <w:rFonts w:eastAsia="Times New Roman"/>
                <w:szCs w:val="20"/>
                <w:lang w:eastAsia="lt-LT"/>
              </w:rPr>
              <w:t xml:space="preserve">is </w:t>
            </w:r>
            <w:r w:rsidR="007B38A8">
              <w:rPr>
                <w:rFonts w:eastAsia="Times New Roman"/>
                <w:szCs w:val="20"/>
                <w:lang w:eastAsia="lt-LT"/>
              </w:rPr>
              <w:t>kaip 1900</w:t>
            </w:r>
            <w:r w:rsidRPr="00D943FD">
              <w:rPr>
                <w:rFonts w:eastAsia="Times New Roman"/>
                <w:szCs w:val="20"/>
                <w:lang w:eastAsia="lt-LT"/>
              </w:rPr>
              <w:t xml:space="preserve"> </w:t>
            </w:r>
            <w:r w:rsidR="007B38A8">
              <w:rPr>
                <w:rFonts w:eastAsia="Times New Roman"/>
                <w:szCs w:val="20"/>
                <w:lang w:eastAsia="lt-LT"/>
              </w:rPr>
              <w:t>mm negilesnis kaip</w:t>
            </w:r>
            <w:r w:rsidRPr="00D943FD">
              <w:rPr>
                <w:rFonts w:eastAsia="Times New Roman"/>
                <w:szCs w:val="20"/>
                <w:lang w:eastAsia="lt-LT"/>
              </w:rPr>
              <w:t xml:space="preserve"> </w:t>
            </w:r>
            <w:r w:rsidR="007B38A8">
              <w:rPr>
                <w:rFonts w:eastAsia="Times New Roman"/>
                <w:szCs w:val="20"/>
                <w:lang w:eastAsia="lt-LT"/>
              </w:rPr>
              <w:t>600</w:t>
            </w:r>
            <w:r w:rsidRPr="00D943FD">
              <w:rPr>
                <w:rFonts w:eastAsia="Times New Roman"/>
                <w:szCs w:val="20"/>
                <w:lang w:eastAsia="lt-LT"/>
              </w:rPr>
              <w:t xml:space="preserve"> </w:t>
            </w:r>
            <w:r w:rsidR="007B38A8">
              <w:rPr>
                <w:rFonts w:eastAsia="Times New Roman"/>
                <w:szCs w:val="20"/>
                <w:lang w:eastAsia="lt-LT"/>
              </w:rPr>
              <w:t xml:space="preserve">mm ir neaukštesnis kaip </w:t>
            </w:r>
            <w:r w:rsidRPr="00D943FD">
              <w:rPr>
                <w:rFonts w:eastAsia="Times New Roman"/>
                <w:szCs w:val="20"/>
                <w:lang w:eastAsia="lt-LT"/>
              </w:rPr>
              <w:t>1200 mm</w:t>
            </w:r>
          </w:p>
        </w:tc>
        <w:tc>
          <w:tcPr>
            <w:tcW w:w="4530" w:type="dxa"/>
            <w:vAlign w:val="center"/>
          </w:tcPr>
          <w:p w14:paraId="4689BF22" w14:textId="77777777" w:rsidR="007B38A8" w:rsidRDefault="00D83B1B" w:rsidP="007B38A8">
            <w:pPr>
              <w:spacing w:after="0" w:line="240" w:lineRule="auto"/>
              <w:jc w:val="center"/>
              <w:rPr>
                <w:rFonts w:eastAsia="Times New Roman"/>
                <w:bCs/>
                <w:color w:val="000000" w:themeColor="text1"/>
                <w:sz w:val="22"/>
              </w:rPr>
            </w:pPr>
            <w:r>
              <w:rPr>
                <w:rFonts w:eastAsia="Times New Roman"/>
                <w:bCs/>
                <w:color w:val="000000" w:themeColor="text1"/>
                <w:sz w:val="22"/>
              </w:rPr>
              <w:t>Nurodom</w:t>
            </w:r>
            <w:r w:rsidR="007B38A8">
              <w:rPr>
                <w:rFonts w:eastAsia="Times New Roman"/>
                <w:bCs/>
                <w:color w:val="000000" w:themeColor="text1"/>
                <w:sz w:val="22"/>
              </w:rPr>
              <w:t>i matmenys:</w:t>
            </w:r>
          </w:p>
          <w:p w14:paraId="07D52906" w14:textId="17C6E253" w:rsidR="005100AB" w:rsidRPr="007B38A8" w:rsidRDefault="007B38A8" w:rsidP="007B38A8">
            <w:pPr>
              <w:pStyle w:val="ListParagraph"/>
              <w:spacing w:after="0" w:line="240" w:lineRule="auto"/>
              <w:rPr>
                <w:rFonts w:ascii="Times New Roman" w:eastAsia="Times New Roman" w:hAnsi="Times New Roman"/>
                <w:bCs/>
                <w:color w:val="000000" w:themeColor="text1"/>
              </w:rPr>
            </w:pPr>
            <w:r>
              <w:rPr>
                <w:rFonts w:ascii="Times New Roman" w:eastAsia="Times New Roman" w:hAnsi="Times New Roman"/>
                <w:bCs/>
                <w:color w:val="000000" w:themeColor="text1"/>
              </w:rPr>
              <w:t xml:space="preserve">              </w:t>
            </w:r>
            <w:r w:rsidRPr="007B38A8">
              <w:rPr>
                <w:rFonts w:ascii="Times New Roman" w:eastAsia="Times New Roman" w:hAnsi="Times New Roman"/>
                <w:bCs/>
                <w:color w:val="000000" w:themeColor="text1"/>
              </w:rPr>
              <w:t xml:space="preserve">1. plotis – </w:t>
            </w:r>
            <w:r w:rsidR="00D83B1B" w:rsidRPr="007B38A8">
              <w:rPr>
                <w:rFonts w:ascii="Times New Roman" w:eastAsia="Times New Roman" w:hAnsi="Times New Roman"/>
                <w:bCs/>
                <w:color w:val="000000" w:themeColor="text1"/>
              </w:rPr>
              <w:t>(mm)</w:t>
            </w:r>
          </w:p>
          <w:p w14:paraId="4E8980C3" w14:textId="77777777" w:rsidR="007B38A8" w:rsidRDefault="007B38A8" w:rsidP="007B38A8">
            <w:pPr>
              <w:spacing w:after="0" w:line="240" w:lineRule="auto"/>
              <w:jc w:val="center"/>
              <w:rPr>
                <w:rFonts w:eastAsia="Times New Roman"/>
                <w:bCs/>
                <w:color w:val="000000" w:themeColor="text1"/>
                <w:sz w:val="22"/>
              </w:rPr>
            </w:pPr>
            <w:r w:rsidRPr="007B38A8">
              <w:rPr>
                <w:rFonts w:eastAsia="Times New Roman"/>
                <w:bCs/>
                <w:color w:val="000000" w:themeColor="text1"/>
                <w:sz w:val="22"/>
              </w:rPr>
              <w:t>2. gylis</w:t>
            </w:r>
            <w:r>
              <w:rPr>
                <w:rFonts w:eastAsia="Times New Roman"/>
                <w:bCs/>
                <w:color w:val="000000" w:themeColor="text1"/>
                <w:sz w:val="22"/>
              </w:rPr>
              <w:t xml:space="preserve"> – (mm)</w:t>
            </w:r>
          </w:p>
          <w:p w14:paraId="4600BE22" w14:textId="308329BD" w:rsidR="007B38A8" w:rsidRPr="00FC4619" w:rsidRDefault="007B38A8" w:rsidP="007B38A8">
            <w:pPr>
              <w:spacing w:after="0" w:line="240" w:lineRule="auto"/>
              <w:jc w:val="center"/>
              <w:rPr>
                <w:rFonts w:eastAsia="Times New Roman"/>
                <w:bCs/>
                <w:color w:val="000000" w:themeColor="text1"/>
                <w:sz w:val="22"/>
              </w:rPr>
            </w:pPr>
            <w:r>
              <w:rPr>
                <w:rFonts w:eastAsia="Times New Roman"/>
                <w:bCs/>
                <w:color w:val="000000" w:themeColor="text1"/>
                <w:sz w:val="22"/>
              </w:rPr>
              <w:t xml:space="preserve">   3. aukštis – (mm)</w:t>
            </w:r>
          </w:p>
        </w:tc>
      </w:tr>
      <w:tr w:rsidR="005100AB" w:rsidRPr="005100AB" w14:paraId="79BFF4D0" w14:textId="77777777" w:rsidTr="00FC4619">
        <w:tc>
          <w:tcPr>
            <w:tcW w:w="5098" w:type="dxa"/>
          </w:tcPr>
          <w:p w14:paraId="7EB7537F" w14:textId="77777777" w:rsidR="008F23CE" w:rsidRDefault="008F23CE" w:rsidP="00D83B1B">
            <w:pPr>
              <w:tabs>
                <w:tab w:val="left" w:pos="883"/>
              </w:tabs>
              <w:spacing w:after="0" w:line="240" w:lineRule="auto"/>
              <w:jc w:val="center"/>
              <w:rPr>
                <w:rFonts w:eastAsia="Times New Roman"/>
                <w:szCs w:val="20"/>
                <w:lang w:eastAsia="lt-LT"/>
              </w:rPr>
            </w:pPr>
            <w:r w:rsidRPr="008F23CE">
              <w:rPr>
                <w:rFonts w:eastAsia="Times New Roman"/>
                <w:szCs w:val="20"/>
                <w:lang w:eastAsia="lt-LT"/>
              </w:rPr>
              <w:t>Kompresijos laipsnių skaičius – ne mažesnis</w:t>
            </w:r>
          </w:p>
          <w:p w14:paraId="5D2CDAD2" w14:textId="49DEAD9E" w:rsidR="005100AB" w:rsidRPr="005100AB" w:rsidRDefault="008F23CE" w:rsidP="00D83B1B">
            <w:pPr>
              <w:tabs>
                <w:tab w:val="left" w:pos="883"/>
              </w:tabs>
              <w:spacing w:after="0" w:line="240" w:lineRule="auto"/>
              <w:jc w:val="center"/>
              <w:rPr>
                <w:sz w:val="22"/>
              </w:rPr>
            </w:pPr>
            <w:r w:rsidRPr="008F23CE">
              <w:rPr>
                <w:rFonts w:eastAsia="Times New Roman"/>
                <w:szCs w:val="20"/>
                <w:lang w:eastAsia="lt-LT"/>
              </w:rPr>
              <w:t xml:space="preserve"> kaip 2</w:t>
            </w:r>
          </w:p>
        </w:tc>
        <w:tc>
          <w:tcPr>
            <w:tcW w:w="4530" w:type="dxa"/>
            <w:vAlign w:val="center"/>
          </w:tcPr>
          <w:p w14:paraId="1CD385C7" w14:textId="31516499" w:rsidR="005100AB" w:rsidRPr="00FC4619" w:rsidRDefault="008F23CE" w:rsidP="008F23CE">
            <w:pPr>
              <w:spacing w:after="0" w:line="240" w:lineRule="auto"/>
              <w:jc w:val="center"/>
              <w:rPr>
                <w:rFonts w:eastAsia="Times New Roman"/>
                <w:bCs/>
                <w:color w:val="000000" w:themeColor="text1"/>
                <w:sz w:val="22"/>
              </w:rPr>
            </w:pPr>
            <w:r>
              <w:rPr>
                <w:rFonts w:eastAsia="Times New Roman"/>
                <w:bCs/>
                <w:color w:val="000000" w:themeColor="text1"/>
                <w:sz w:val="22"/>
              </w:rPr>
              <w:t>Nurodomas kompresoriaus laipsnių skaičius</w:t>
            </w:r>
          </w:p>
        </w:tc>
      </w:tr>
      <w:tr w:rsidR="005100AB" w:rsidRPr="005100AB" w14:paraId="614A7CC7" w14:textId="77777777" w:rsidTr="005100AB">
        <w:tc>
          <w:tcPr>
            <w:tcW w:w="9628" w:type="dxa"/>
            <w:gridSpan w:val="2"/>
          </w:tcPr>
          <w:p w14:paraId="541FC161" w14:textId="77777777" w:rsidR="005100AB" w:rsidRPr="008F23CE" w:rsidRDefault="005100AB" w:rsidP="005100AB">
            <w:pPr>
              <w:spacing w:after="0" w:line="240" w:lineRule="auto"/>
              <w:jc w:val="center"/>
              <w:rPr>
                <w:rFonts w:eastAsia="Times New Roman"/>
                <w:bCs/>
                <w:i/>
                <w:color w:val="000000" w:themeColor="text1"/>
                <w:sz w:val="22"/>
              </w:rPr>
            </w:pPr>
            <w:r w:rsidRPr="008F23CE">
              <w:rPr>
                <w:i/>
                <w:color w:val="000000" w:themeColor="text1"/>
                <w:sz w:val="22"/>
              </w:rPr>
              <w:t>Garantiniai reikalavimai:</w:t>
            </w:r>
          </w:p>
        </w:tc>
      </w:tr>
      <w:tr w:rsidR="005100AB" w:rsidRPr="005100AB" w14:paraId="600F9312" w14:textId="77777777" w:rsidTr="004E6DCE">
        <w:tc>
          <w:tcPr>
            <w:tcW w:w="5098" w:type="dxa"/>
          </w:tcPr>
          <w:p w14:paraId="01A1D6A2" w14:textId="28222AEB" w:rsidR="005100AB" w:rsidRPr="005100AB" w:rsidRDefault="008F23CE" w:rsidP="00381BA3">
            <w:pPr>
              <w:tabs>
                <w:tab w:val="left" w:pos="706"/>
              </w:tabs>
              <w:spacing w:after="0" w:line="240" w:lineRule="auto"/>
              <w:jc w:val="center"/>
              <w:rPr>
                <w:color w:val="000000" w:themeColor="text1"/>
                <w:sz w:val="22"/>
              </w:rPr>
            </w:pPr>
            <w:r>
              <w:rPr>
                <w:szCs w:val="24"/>
              </w:rPr>
              <w:t>Oro kompresoriaus įrangai</w:t>
            </w:r>
            <w:r w:rsidRPr="004A6A56">
              <w:rPr>
                <w:szCs w:val="24"/>
              </w:rPr>
              <w:t xml:space="preserve"> turi būti suteikta ne trumpesnė kaip </w:t>
            </w:r>
            <w:r>
              <w:rPr>
                <w:szCs w:val="24"/>
              </w:rPr>
              <w:t>2</w:t>
            </w:r>
            <w:r w:rsidRPr="004A6A56">
              <w:rPr>
                <w:szCs w:val="24"/>
              </w:rPr>
              <w:t xml:space="preserve"> metų garantija</w:t>
            </w:r>
          </w:p>
        </w:tc>
        <w:tc>
          <w:tcPr>
            <w:tcW w:w="4530" w:type="dxa"/>
            <w:vAlign w:val="center"/>
          </w:tcPr>
          <w:p w14:paraId="38B3AD63" w14:textId="3C8DD934" w:rsidR="005100AB" w:rsidRPr="004E6DCE" w:rsidRDefault="008F23CE" w:rsidP="00EA28E3">
            <w:pPr>
              <w:spacing w:after="0" w:line="240" w:lineRule="auto"/>
              <w:jc w:val="center"/>
              <w:rPr>
                <w:rFonts w:eastAsia="Times New Roman"/>
                <w:bCs/>
                <w:color w:val="000000" w:themeColor="text1"/>
                <w:sz w:val="22"/>
              </w:rPr>
            </w:pPr>
            <w:r>
              <w:rPr>
                <w:rFonts w:eastAsia="Times New Roman"/>
                <w:bCs/>
                <w:color w:val="000000" w:themeColor="text1"/>
                <w:sz w:val="22"/>
              </w:rPr>
              <w:t>Nurodomas garantinis laikotarpis</w:t>
            </w:r>
          </w:p>
        </w:tc>
      </w:tr>
      <w:tr w:rsidR="005100AB" w:rsidRPr="005100AB" w14:paraId="6F120CAC" w14:textId="77777777" w:rsidTr="004E6DCE">
        <w:tc>
          <w:tcPr>
            <w:tcW w:w="5098" w:type="dxa"/>
          </w:tcPr>
          <w:p w14:paraId="5089F241" w14:textId="1928B6C9" w:rsidR="005100AB" w:rsidRPr="005100AB" w:rsidRDefault="008F23CE" w:rsidP="008F23CE">
            <w:pPr>
              <w:tabs>
                <w:tab w:val="left" w:pos="706"/>
              </w:tabs>
              <w:spacing w:after="0" w:line="240" w:lineRule="auto"/>
              <w:jc w:val="center"/>
              <w:rPr>
                <w:color w:val="000000" w:themeColor="text1"/>
                <w:sz w:val="22"/>
              </w:rPr>
            </w:pPr>
            <w:r w:rsidRPr="008F23CE">
              <w:rPr>
                <w:rFonts w:eastAsia="Times New Roman"/>
                <w:szCs w:val="24"/>
                <w:lang w:eastAsia="lt-LT"/>
              </w:rPr>
              <w:t xml:space="preserve">Visi atsiradę gedimai, garantinio laikotarpio metu ne dėl eksploatuotojo kaltės, </w:t>
            </w:r>
            <w:r>
              <w:rPr>
                <w:rFonts w:eastAsia="Times New Roman"/>
                <w:szCs w:val="24"/>
                <w:lang w:eastAsia="lt-LT"/>
              </w:rPr>
              <w:t xml:space="preserve">bus </w:t>
            </w:r>
            <w:r w:rsidRPr="008F23CE">
              <w:rPr>
                <w:rFonts w:eastAsia="Times New Roman"/>
                <w:szCs w:val="24"/>
                <w:lang w:eastAsia="lt-LT"/>
              </w:rPr>
              <w:t>šalinami tiekėjo sąskaita</w:t>
            </w:r>
          </w:p>
        </w:tc>
        <w:tc>
          <w:tcPr>
            <w:tcW w:w="4530" w:type="dxa"/>
            <w:vAlign w:val="center"/>
          </w:tcPr>
          <w:p w14:paraId="571F83D9" w14:textId="73862F42" w:rsidR="005100AB" w:rsidRPr="004E6DCE" w:rsidRDefault="008F23CE" w:rsidP="00EA28E3">
            <w:pPr>
              <w:spacing w:after="0" w:line="240" w:lineRule="auto"/>
              <w:jc w:val="center"/>
              <w:rPr>
                <w:rFonts w:eastAsia="Times New Roman"/>
                <w:bCs/>
                <w:color w:val="000000" w:themeColor="text1"/>
                <w:sz w:val="22"/>
              </w:rPr>
            </w:pPr>
            <w:r>
              <w:rPr>
                <w:rFonts w:eastAsia="Times New Roman"/>
                <w:bCs/>
                <w:color w:val="000000" w:themeColor="text1"/>
                <w:sz w:val="22"/>
              </w:rPr>
              <w:t>SUTINKU/NESUTINKU</w:t>
            </w:r>
          </w:p>
        </w:tc>
      </w:tr>
      <w:tr w:rsidR="008F23CE" w:rsidRPr="005100AB" w14:paraId="73A0AE90" w14:textId="77777777" w:rsidTr="00651E90">
        <w:tc>
          <w:tcPr>
            <w:tcW w:w="9628" w:type="dxa"/>
            <w:gridSpan w:val="2"/>
          </w:tcPr>
          <w:p w14:paraId="1E927509" w14:textId="58533ACD" w:rsidR="008F23CE" w:rsidRPr="008F23CE" w:rsidRDefault="008F23CE" w:rsidP="00EA28E3">
            <w:pPr>
              <w:spacing w:after="0" w:line="240" w:lineRule="auto"/>
              <w:jc w:val="center"/>
              <w:rPr>
                <w:rFonts w:eastAsia="Times New Roman"/>
                <w:bCs/>
                <w:i/>
                <w:color w:val="000000" w:themeColor="text1"/>
                <w:sz w:val="22"/>
              </w:rPr>
            </w:pPr>
            <w:r w:rsidRPr="008F23CE">
              <w:rPr>
                <w:rFonts w:eastAsia="Times New Roman"/>
                <w:bCs/>
                <w:i/>
                <w:color w:val="000000" w:themeColor="text1"/>
                <w:sz w:val="22"/>
              </w:rPr>
              <w:t>Papildoma informacija:</w:t>
            </w:r>
          </w:p>
        </w:tc>
      </w:tr>
      <w:tr w:rsidR="005100AB" w:rsidRPr="005100AB" w14:paraId="0AC07615" w14:textId="77777777" w:rsidTr="00D6451C">
        <w:tc>
          <w:tcPr>
            <w:tcW w:w="5098" w:type="dxa"/>
            <w:vAlign w:val="center"/>
          </w:tcPr>
          <w:p w14:paraId="227D1175" w14:textId="347914D1" w:rsidR="005100AB" w:rsidRPr="005100AB" w:rsidRDefault="008F23CE" w:rsidP="008F23CE">
            <w:pPr>
              <w:tabs>
                <w:tab w:val="left" w:pos="706"/>
              </w:tabs>
              <w:spacing w:after="0" w:line="240" w:lineRule="auto"/>
              <w:jc w:val="center"/>
              <w:rPr>
                <w:color w:val="000000" w:themeColor="text1"/>
                <w:sz w:val="22"/>
              </w:rPr>
            </w:pPr>
            <w:r w:rsidRPr="008F23CE">
              <w:rPr>
                <w:rFonts w:eastAsia="Times New Roman"/>
                <w:szCs w:val="24"/>
                <w:lang w:eastAsia="lt-LT"/>
              </w:rPr>
              <w:t xml:space="preserve">Oro kompresoriaus įrangos eksploatavimo ir saugaus darbo instrukcijos </w:t>
            </w:r>
            <w:r>
              <w:rPr>
                <w:rFonts w:eastAsia="Times New Roman"/>
                <w:szCs w:val="24"/>
                <w:lang w:eastAsia="lt-LT"/>
              </w:rPr>
              <w:t>bus</w:t>
            </w:r>
            <w:r w:rsidRPr="008F23CE">
              <w:rPr>
                <w:rFonts w:eastAsia="Times New Roman"/>
                <w:szCs w:val="24"/>
                <w:lang w:eastAsia="lt-LT"/>
              </w:rPr>
              <w:t xml:space="preserve"> pateiktos lietuvių kalba kartu su preke</w:t>
            </w:r>
          </w:p>
        </w:tc>
        <w:tc>
          <w:tcPr>
            <w:tcW w:w="4530" w:type="dxa"/>
            <w:vAlign w:val="center"/>
          </w:tcPr>
          <w:p w14:paraId="3313696E" w14:textId="4DDE3DF9" w:rsidR="005100AB" w:rsidRPr="004E6DCE" w:rsidRDefault="00D6451C" w:rsidP="00EA28E3">
            <w:pPr>
              <w:spacing w:after="0" w:line="240" w:lineRule="auto"/>
              <w:jc w:val="center"/>
              <w:rPr>
                <w:rFonts w:eastAsia="Times New Roman"/>
                <w:bCs/>
                <w:color w:val="000000" w:themeColor="text1"/>
                <w:sz w:val="22"/>
              </w:rPr>
            </w:pPr>
            <w:r w:rsidRPr="00D6451C">
              <w:rPr>
                <w:rFonts w:eastAsia="Times New Roman"/>
                <w:bCs/>
                <w:color w:val="000000" w:themeColor="text1"/>
                <w:sz w:val="22"/>
              </w:rPr>
              <w:t>TAIP/NE</w:t>
            </w:r>
          </w:p>
        </w:tc>
      </w:tr>
      <w:tr w:rsidR="004E6DCE" w:rsidRPr="005100AB" w14:paraId="55802364" w14:textId="77777777" w:rsidTr="004E6DCE">
        <w:tc>
          <w:tcPr>
            <w:tcW w:w="5098" w:type="dxa"/>
          </w:tcPr>
          <w:p w14:paraId="3DFBC9F4" w14:textId="17DCB8C7" w:rsidR="004E6DCE" w:rsidRDefault="008F23CE" w:rsidP="008F23CE">
            <w:pPr>
              <w:tabs>
                <w:tab w:val="left" w:pos="706"/>
              </w:tabs>
              <w:spacing w:after="0" w:line="240" w:lineRule="auto"/>
              <w:jc w:val="center"/>
              <w:rPr>
                <w:color w:val="000000" w:themeColor="text1"/>
                <w:sz w:val="22"/>
              </w:rPr>
            </w:pPr>
            <w:r w:rsidRPr="008F23CE">
              <w:rPr>
                <w:rFonts w:eastAsia="Times New Roman"/>
                <w:szCs w:val="24"/>
                <w:lang w:eastAsia="lt-LT"/>
              </w:rPr>
              <w:t xml:space="preserve">Oro kompresoriaus įranga </w:t>
            </w:r>
            <w:r>
              <w:rPr>
                <w:rFonts w:eastAsia="Times New Roman"/>
                <w:szCs w:val="24"/>
                <w:lang w:eastAsia="lt-LT"/>
              </w:rPr>
              <w:t>bus</w:t>
            </w:r>
            <w:r w:rsidRPr="008F23CE">
              <w:rPr>
                <w:rFonts w:eastAsia="Times New Roman"/>
                <w:szCs w:val="24"/>
                <w:lang w:eastAsia="lt-LT"/>
              </w:rPr>
              <w:t xml:space="preserve"> pristatyta į Aviacijos bazę</w:t>
            </w:r>
            <w:r>
              <w:rPr>
                <w:rFonts w:eastAsia="Times New Roman"/>
                <w:szCs w:val="24"/>
                <w:lang w:eastAsia="lt-LT"/>
              </w:rPr>
              <w:t>,</w:t>
            </w:r>
            <w:r w:rsidRPr="008F23CE">
              <w:rPr>
                <w:rFonts w:eastAsia="Times New Roman"/>
                <w:szCs w:val="24"/>
                <w:lang w:eastAsia="lt-LT"/>
              </w:rPr>
              <w:t xml:space="preserve"> adresu: Lakūnų g. 3, Šiauliai</w:t>
            </w:r>
            <w:r w:rsidR="00D6451C">
              <w:rPr>
                <w:color w:val="000000" w:themeColor="text1"/>
                <w:sz w:val="22"/>
              </w:rPr>
              <w:t>.</w:t>
            </w:r>
          </w:p>
        </w:tc>
        <w:tc>
          <w:tcPr>
            <w:tcW w:w="4530" w:type="dxa"/>
            <w:vAlign w:val="center"/>
          </w:tcPr>
          <w:p w14:paraId="7F7F662F" w14:textId="6B9931F8" w:rsidR="004E6DCE" w:rsidRDefault="004E6DCE" w:rsidP="00EA28E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bl>
    <w:p w14:paraId="697E90B1" w14:textId="77777777" w:rsidR="005100AB" w:rsidRPr="005100AB" w:rsidRDefault="005100AB" w:rsidP="005100AB">
      <w:pPr>
        <w:spacing w:after="0" w:line="240" w:lineRule="auto"/>
        <w:ind w:left="6480" w:firstLine="720"/>
        <w:rPr>
          <w:rFonts w:eastAsia="Times New Roman"/>
          <w:b/>
          <w:bCs/>
          <w:color w:val="000000" w:themeColor="text1"/>
          <w:sz w:val="22"/>
        </w:rPr>
      </w:pPr>
    </w:p>
    <w:p w14:paraId="5D57AB4C" w14:textId="0AE15629" w:rsidR="008B7E0F" w:rsidRPr="00077687" w:rsidRDefault="008B7E0F" w:rsidP="004A1829">
      <w:pPr>
        <w:tabs>
          <w:tab w:val="left" w:pos="6379"/>
        </w:tabs>
        <w:spacing w:after="0" w:line="240" w:lineRule="auto"/>
        <w:rPr>
          <w:rFonts w:eastAsia="Times New Roman"/>
          <w:b/>
          <w:sz w:val="22"/>
          <w:lang w:eastAsia="lt-LT"/>
        </w:rPr>
      </w:pPr>
      <w:bookmarkStart w:id="0" w:name="_GoBack"/>
      <w:bookmarkEnd w:id="0"/>
    </w:p>
    <w:sectPr w:rsidR="008B7E0F" w:rsidRPr="00077687"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2BD8" w14:textId="77777777" w:rsidR="00CA756D" w:rsidRDefault="00CA756D">
      <w:r>
        <w:separator/>
      </w:r>
    </w:p>
  </w:endnote>
  <w:endnote w:type="continuationSeparator" w:id="0">
    <w:p w14:paraId="37903356" w14:textId="77777777" w:rsidR="00CA756D" w:rsidRDefault="00CA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Courier New"/>
    <w:charset w:val="BA"/>
    <w:family w:val="roman"/>
    <w:pitch w:val="variable"/>
    <w:sig w:usb0="00007A87" w:usb1="80000000" w:usb2="00000008" w:usb3="00000000" w:csb0="000000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CA756D" w:rsidRDefault="00CA756D"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CA756D" w:rsidRDefault="00CA756D"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8995" w14:textId="77777777" w:rsidR="00CA756D" w:rsidRDefault="00CA756D">
      <w:r>
        <w:separator/>
      </w:r>
    </w:p>
  </w:footnote>
  <w:footnote w:type="continuationSeparator" w:id="0">
    <w:p w14:paraId="123EEF15" w14:textId="77777777" w:rsidR="00CA756D" w:rsidRDefault="00CA7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07E0B6B8" w:rsidR="00CA756D" w:rsidRDefault="00CA756D">
    <w:pPr>
      <w:pStyle w:val="Header"/>
      <w:jc w:val="center"/>
    </w:pPr>
    <w:r>
      <w:fldChar w:fldCharType="begin"/>
    </w:r>
    <w:r>
      <w:instrText>PAGE   \* MERGEFORMAT</w:instrText>
    </w:r>
    <w:r>
      <w:fldChar w:fldCharType="separate"/>
    </w:r>
    <w:r w:rsidR="004A1829">
      <w:rPr>
        <w:noProof/>
      </w:rPr>
      <w:t>3</w:t>
    </w:r>
    <w:r>
      <w:fldChar w:fldCharType="end"/>
    </w:r>
  </w:p>
  <w:p w14:paraId="4987C303" w14:textId="77777777" w:rsidR="00CA756D" w:rsidRDefault="00CA7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F821D3"/>
    <w:multiLevelType w:val="hybridMultilevel"/>
    <w:tmpl w:val="9238F5A8"/>
    <w:lvl w:ilvl="0" w:tplc="01C419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9A24CE"/>
    <w:multiLevelType w:val="hybridMultilevel"/>
    <w:tmpl w:val="F30C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1"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2"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1C534A49"/>
    <w:multiLevelType w:val="hybridMultilevel"/>
    <w:tmpl w:val="41BACC8C"/>
    <w:lvl w:ilvl="0" w:tplc="C57CBE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5"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8"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1"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43BE02A7"/>
    <w:multiLevelType w:val="multilevel"/>
    <w:tmpl w:val="5226D2CA"/>
    <w:lvl w:ilvl="0">
      <w:start w:val="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69CE5347"/>
    <w:multiLevelType w:val="hybridMultilevel"/>
    <w:tmpl w:val="4B149D80"/>
    <w:lvl w:ilvl="0" w:tplc="25A6CF4C">
      <w:start w:val="1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5"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6"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0"/>
  </w:num>
  <w:num w:numId="6">
    <w:abstractNumId w:val="18"/>
  </w:num>
  <w:num w:numId="7">
    <w:abstractNumId w:val="14"/>
  </w:num>
  <w:num w:numId="8">
    <w:abstractNumId w:val="0"/>
  </w:num>
  <w:num w:numId="9">
    <w:abstractNumId w:val="23"/>
  </w:num>
  <w:num w:numId="1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5"/>
  </w:num>
  <w:num w:numId="13">
    <w:abstractNumId w:val="21"/>
  </w:num>
  <w:num w:numId="14">
    <w:abstractNumId w:val="36"/>
  </w:num>
  <w:num w:numId="15">
    <w:abstractNumId w:val="3"/>
  </w:num>
  <w:num w:numId="16">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9"/>
  </w:num>
  <w:num w:numId="23">
    <w:abstractNumId w:val="20"/>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6"/>
  </w:num>
  <w:num w:numId="27">
    <w:abstractNumId w:val="28"/>
  </w:num>
  <w:num w:numId="28">
    <w:abstractNumId w:val="15"/>
  </w:num>
  <w:num w:numId="29">
    <w:abstractNumId w:val="23"/>
  </w:num>
  <w:num w:numId="30">
    <w:abstractNumId w:val="5"/>
  </w:num>
  <w:num w:numId="31">
    <w:abstractNumId w:val="12"/>
  </w:num>
  <w:num w:numId="32">
    <w:abstractNumId w:val="33"/>
  </w:num>
  <w:num w:numId="33">
    <w:abstractNumId w:val="29"/>
  </w:num>
  <w:num w:numId="34">
    <w:abstractNumId w:val="35"/>
  </w:num>
  <w:num w:numId="35">
    <w:abstractNumId w:val="34"/>
  </w:num>
  <w:num w:numId="36">
    <w:abstractNumId w:val="7"/>
  </w:num>
  <w:num w:numId="37">
    <w:abstractNumId w:val="13"/>
  </w:num>
  <w:num w:numId="38">
    <w:abstractNumId w:val="30"/>
  </w:num>
  <w:num w:numId="39">
    <w:abstractNumId w:val="24"/>
  </w:num>
  <w:num w:numId="4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4C3"/>
    <w:rsid w:val="00033625"/>
    <w:rsid w:val="00033DC6"/>
    <w:rsid w:val="00035A8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2731"/>
    <w:rsid w:val="00063A7C"/>
    <w:rsid w:val="000647F9"/>
    <w:rsid w:val="00065900"/>
    <w:rsid w:val="00065B2B"/>
    <w:rsid w:val="00065EFD"/>
    <w:rsid w:val="0006630B"/>
    <w:rsid w:val="000709AB"/>
    <w:rsid w:val="00070FE6"/>
    <w:rsid w:val="00072D01"/>
    <w:rsid w:val="00072D8F"/>
    <w:rsid w:val="00073248"/>
    <w:rsid w:val="000733C4"/>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9BF"/>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71D"/>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68DD"/>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3DEA"/>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6B8B"/>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11A"/>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2C51"/>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3D16"/>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1BA3"/>
    <w:rsid w:val="00382C9D"/>
    <w:rsid w:val="00383E71"/>
    <w:rsid w:val="003846A0"/>
    <w:rsid w:val="00384D5F"/>
    <w:rsid w:val="003856C4"/>
    <w:rsid w:val="003864BE"/>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5A3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471"/>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A2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4C4E"/>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182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86E"/>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6DCE"/>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00AB"/>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76F5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449"/>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3CD"/>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C80"/>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423B"/>
    <w:rsid w:val="00716D5A"/>
    <w:rsid w:val="007171D6"/>
    <w:rsid w:val="007171FE"/>
    <w:rsid w:val="0072084D"/>
    <w:rsid w:val="0072159F"/>
    <w:rsid w:val="007215A3"/>
    <w:rsid w:val="00723AE9"/>
    <w:rsid w:val="00724F6D"/>
    <w:rsid w:val="0072564E"/>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259"/>
    <w:rsid w:val="00771435"/>
    <w:rsid w:val="00771B3D"/>
    <w:rsid w:val="00772791"/>
    <w:rsid w:val="00772937"/>
    <w:rsid w:val="00773FCA"/>
    <w:rsid w:val="00776602"/>
    <w:rsid w:val="007821BA"/>
    <w:rsid w:val="007837DC"/>
    <w:rsid w:val="00784EBC"/>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6A58"/>
    <w:rsid w:val="00797190"/>
    <w:rsid w:val="00797FEA"/>
    <w:rsid w:val="007A1770"/>
    <w:rsid w:val="007A1C88"/>
    <w:rsid w:val="007A2E4F"/>
    <w:rsid w:val="007A431F"/>
    <w:rsid w:val="007A478E"/>
    <w:rsid w:val="007A4E2B"/>
    <w:rsid w:val="007A53D6"/>
    <w:rsid w:val="007A5401"/>
    <w:rsid w:val="007B0225"/>
    <w:rsid w:val="007B22B4"/>
    <w:rsid w:val="007B28F0"/>
    <w:rsid w:val="007B2F4D"/>
    <w:rsid w:val="007B38A8"/>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E6F"/>
    <w:rsid w:val="00866632"/>
    <w:rsid w:val="0086664E"/>
    <w:rsid w:val="00867608"/>
    <w:rsid w:val="00867AD3"/>
    <w:rsid w:val="00867F2C"/>
    <w:rsid w:val="00867F30"/>
    <w:rsid w:val="0087068A"/>
    <w:rsid w:val="00870ECB"/>
    <w:rsid w:val="00871F6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4D29"/>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23CE"/>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5CB6"/>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6C05"/>
    <w:rsid w:val="009872AA"/>
    <w:rsid w:val="009873B6"/>
    <w:rsid w:val="009915E7"/>
    <w:rsid w:val="00991780"/>
    <w:rsid w:val="00992BBB"/>
    <w:rsid w:val="00993632"/>
    <w:rsid w:val="009939E2"/>
    <w:rsid w:val="0099529D"/>
    <w:rsid w:val="009960FA"/>
    <w:rsid w:val="00997026"/>
    <w:rsid w:val="009A1737"/>
    <w:rsid w:val="009A2144"/>
    <w:rsid w:val="009A2F52"/>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C7C57"/>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8EA"/>
    <w:rsid w:val="00A64BC1"/>
    <w:rsid w:val="00A6662F"/>
    <w:rsid w:val="00A709CC"/>
    <w:rsid w:val="00A70B6C"/>
    <w:rsid w:val="00A71800"/>
    <w:rsid w:val="00A72615"/>
    <w:rsid w:val="00A726EB"/>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EC1"/>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1B56"/>
    <w:rsid w:val="00B5210B"/>
    <w:rsid w:val="00B5238C"/>
    <w:rsid w:val="00B54C5F"/>
    <w:rsid w:val="00B5556C"/>
    <w:rsid w:val="00B56887"/>
    <w:rsid w:val="00B56952"/>
    <w:rsid w:val="00B57AA0"/>
    <w:rsid w:val="00B601DB"/>
    <w:rsid w:val="00B60C1B"/>
    <w:rsid w:val="00B61D2D"/>
    <w:rsid w:val="00B6268B"/>
    <w:rsid w:val="00B6274C"/>
    <w:rsid w:val="00B64312"/>
    <w:rsid w:val="00B649D3"/>
    <w:rsid w:val="00B64B47"/>
    <w:rsid w:val="00B64D21"/>
    <w:rsid w:val="00B6513D"/>
    <w:rsid w:val="00B711A2"/>
    <w:rsid w:val="00B71382"/>
    <w:rsid w:val="00B7183E"/>
    <w:rsid w:val="00B718BA"/>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5EFE"/>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0157"/>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D7B80"/>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602"/>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130E"/>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4FB"/>
    <w:rsid w:val="00CA0E0D"/>
    <w:rsid w:val="00CA1216"/>
    <w:rsid w:val="00CA26B3"/>
    <w:rsid w:val="00CA3599"/>
    <w:rsid w:val="00CA38CE"/>
    <w:rsid w:val="00CA3B11"/>
    <w:rsid w:val="00CA5C82"/>
    <w:rsid w:val="00CA6CEB"/>
    <w:rsid w:val="00CA72EA"/>
    <w:rsid w:val="00CA74D1"/>
    <w:rsid w:val="00CA756D"/>
    <w:rsid w:val="00CB085F"/>
    <w:rsid w:val="00CB168A"/>
    <w:rsid w:val="00CB1929"/>
    <w:rsid w:val="00CB51C6"/>
    <w:rsid w:val="00CB58DB"/>
    <w:rsid w:val="00CB6745"/>
    <w:rsid w:val="00CB792E"/>
    <w:rsid w:val="00CB7BCC"/>
    <w:rsid w:val="00CC4663"/>
    <w:rsid w:val="00CC5545"/>
    <w:rsid w:val="00CC5ECA"/>
    <w:rsid w:val="00CC6564"/>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3F32"/>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1D69"/>
    <w:rsid w:val="00D5343F"/>
    <w:rsid w:val="00D567B9"/>
    <w:rsid w:val="00D56A0D"/>
    <w:rsid w:val="00D5756B"/>
    <w:rsid w:val="00D5782A"/>
    <w:rsid w:val="00D60879"/>
    <w:rsid w:val="00D608F5"/>
    <w:rsid w:val="00D613C2"/>
    <w:rsid w:val="00D6147F"/>
    <w:rsid w:val="00D62207"/>
    <w:rsid w:val="00D63C21"/>
    <w:rsid w:val="00D6451C"/>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B1B"/>
    <w:rsid w:val="00D83F35"/>
    <w:rsid w:val="00D842AE"/>
    <w:rsid w:val="00D85893"/>
    <w:rsid w:val="00D86F76"/>
    <w:rsid w:val="00D900A6"/>
    <w:rsid w:val="00D90715"/>
    <w:rsid w:val="00D90746"/>
    <w:rsid w:val="00D90945"/>
    <w:rsid w:val="00D90A7C"/>
    <w:rsid w:val="00D90B57"/>
    <w:rsid w:val="00D9125C"/>
    <w:rsid w:val="00D92050"/>
    <w:rsid w:val="00D943FD"/>
    <w:rsid w:val="00D94A9C"/>
    <w:rsid w:val="00D95571"/>
    <w:rsid w:val="00D9577F"/>
    <w:rsid w:val="00D963CD"/>
    <w:rsid w:val="00D9765A"/>
    <w:rsid w:val="00DA0590"/>
    <w:rsid w:val="00DA065D"/>
    <w:rsid w:val="00DA1D4B"/>
    <w:rsid w:val="00DA1EED"/>
    <w:rsid w:val="00DA37B9"/>
    <w:rsid w:val="00DA3D3B"/>
    <w:rsid w:val="00DA4022"/>
    <w:rsid w:val="00DA458D"/>
    <w:rsid w:val="00DA47CC"/>
    <w:rsid w:val="00DA5818"/>
    <w:rsid w:val="00DA5E5D"/>
    <w:rsid w:val="00DA6DDC"/>
    <w:rsid w:val="00DA7E52"/>
    <w:rsid w:val="00DB067E"/>
    <w:rsid w:val="00DB070B"/>
    <w:rsid w:val="00DB08F1"/>
    <w:rsid w:val="00DB147B"/>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798"/>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E73"/>
    <w:rsid w:val="00E95F7C"/>
    <w:rsid w:val="00E96272"/>
    <w:rsid w:val="00E964C6"/>
    <w:rsid w:val="00E96694"/>
    <w:rsid w:val="00EA09A8"/>
    <w:rsid w:val="00EA0C48"/>
    <w:rsid w:val="00EA139D"/>
    <w:rsid w:val="00EA16CE"/>
    <w:rsid w:val="00EA1F0D"/>
    <w:rsid w:val="00EA28E3"/>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4BE3"/>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2F0"/>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3703D"/>
    <w:rsid w:val="00F402A6"/>
    <w:rsid w:val="00F407EF"/>
    <w:rsid w:val="00F41471"/>
    <w:rsid w:val="00F41C28"/>
    <w:rsid w:val="00F426CC"/>
    <w:rsid w:val="00F42A90"/>
    <w:rsid w:val="00F42DE6"/>
    <w:rsid w:val="00F435E3"/>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3C35"/>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200"/>
    <w:rsid w:val="00FB49AC"/>
    <w:rsid w:val="00FB50EC"/>
    <w:rsid w:val="00FB5866"/>
    <w:rsid w:val="00FB6C5D"/>
    <w:rsid w:val="00FB6C8C"/>
    <w:rsid w:val="00FC00B4"/>
    <w:rsid w:val="00FC076C"/>
    <w:rsid w:val="00FC1ED8"/>
    <w:rsid w:val="00FC369C"/>
    <w:rsid w:val="00FC3CD8"/>
    <w:rsid w:val="00FC4619"/>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23B"/>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 w:type="paragraph" w:customStyle="1" w:styleId="ListParagraph1">
    <w:name w:val="List Paragraph1"/>
    <w:basedOn w:val="Normal"/>
    <w:rsid w:val="00D13F32"/>
    <w:pPr>
      <w:suppressAutoHyphens/>
      <w:ind w:left="720"/>
      <w:contextualSpacing/>
    </w:pPr>
    <w:rPr>
      <w:rFonts w:ascii="Calibri" w:hAnsi="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A210-08D8-4AA7-91EE-E4D2C36546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6FC5F54-EF87-4026-9D0C-6D3D1B7C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Pages>
  <Words>848</Words>
  <Characters>4835</Characters>
  <Application>Microsoft Office Word</Application>
  <DocSecurity>0</DocSecurity>
  <Lines>40</Lines>
  <Paragraphs>11</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5672</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Artūras Klėtkus</cp:lastModifiedBy>
  <cp:revision>47</cp:revision>
  <cp:lastPrinted>2019-12-19T07:35:00Z</cp:lastPrinted>
  <dcterms:created xsi:type="dcterms:W3CDTF">2025-04-10T12:51:00Z</dcterms:created>
  <dcterms:modified xsi:type="dcterms:W3CDTF">2026-04-27T07:19:00Z</dcterms:modified>
</cp:coreProperties>
</file>