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F2A10" w14:textId="77777777" w:rsidR="00BD7614" w:rsidRPr="00BD7614" w:rsidRDefault="00BD7614" w:rsidP="00BD7614">
      <w:pPr>
        <w:spacing w:after="0"/>
        <w:jc w:val="center"/>
        <w:rPr>
          <w:rFonts w:ascii="Times New Roman" w:eastAsia="Calibri" w:hAnsi="Times New Roman" w:cs="Times New Roman"/>
          <w:b/>
          <w:kern w:val="0"/>
          <w:szCs w:val="22"/>
          <w14:ligatures w14:val="none"/>
        </w:rPr>
      </w:pPr>
      <w:r w:rsidRPr="00BD7614">
        <w:rPr>
          <w:rFonts w:ascii="Times New Roman" w:eastAsia="Calibri" w:hAnsi="Times New Roman" w:cs="Times New Roman"/>
          <w:b/>
          <w:kern w:val="0"/>
          <w:szCs w:val="22"/>
          <w14:ligatures w14:val="none"/>
        </w:rPr>
        <w:t>RRADVILIŠKIO RAJONO SAVIVALDYBĖS ADMINISTRACIJA</w:t>
      </w:r>
    </w:p>
    <w:p w14:paraId="3B7D6DDF" w14:textId="77777777" w:rsidR="00BD7614" w:rsidRPr="00BD7614" w:rsidRDefault="00BD7614" w:rsidP="00BD7614">
      <w:pPr>
        <w:spacing w:after="0"/>
        <w:jc w:val="center"/>
        <w:rPr>
          <w:rFonts w:ascii="Times New Roman" w:eastAsia="Calibri" w:hAnsi="Times New Roman" w:cs="Times New Roman"/>
          <w:kern w:val="0"/>
          <w:szCs w:val="22"/>
          <w14:ligatures w14:val="none"/>
        </w:rPr>
      </w:pPr>
    </w:p>
    <w:p w14:paraId="55ECD77B" w14:textId="6EDEE73C" w:rsidR="00BD7614" w:rsidRPr="00BD7614" w:rsidRDefault="00BD7614" w:rsidP="00BD7614">
      <w:pPr>
        <w:spacing w:after="0"/>
        <w:jc w:val="center"/>
        <w:rPr>
          <w:rFonts w:ascii="Times New Roman" w:eastAsia="Calibri" w:hAnsi="Times New Roman" w:cs="Times New Roman"/>
          <w:b/>
          <w:kern w:val="0"/>
          <w14:ligatures w14:val="none"/>
        </w:rPr>
      </w:pPr>
      <w:r>
        <w:rPr>
          <w:rFonts w:ascii="Times New Roman" w:eastAsia="Times New Roman" w:hAnsi="Times New Roman" w:cs="Times New Roman"/>
          <w:b/>
          <w:bCs/>
          <w:kern w:val="0"/>
          <w:lang w:eastAsia="zh-CN"/>
          <w14:ligatures w14:val="none"/>
        </w:rPr>
        <w:t>APLINKOS STEBĖJIMO KAMERŲ RADVILIŠKIO RAJONO SAVIVALDYBĖ</w:t>
      </w:r>
      <w:r w:rsidR="00456881">
        <w:rPr>
          <w:rFonts w:ascii="Times New Roman" w:eastAsia="Times New Roman" w:hAnsi="Times New Roman" w:cs="Times New Roman"/>
          <w:b/>
          <w:bCs/>
          <w:kern w:val="0"/>
          <w:lang w:eastAsia="zh-CN"/>
          <w14:ligatures w14:val="none"/>
        </w:rPr>
        <w:t>JE</w:t>
      </w:r>
      <w:r>
        <w:rPr>
          <w:rFonts w:ascii="Times New Roman" w:eastAsia="Times New Roman" w:hAnsi="Times New Roman" w:cs="Times New Roman"/>
          <w:b/>
          <w:bCs/>
          <w:kern w:val="0"/>
          <w:lang w:eastAsia="zh-CN"/>
          <w14:ligatures w14:val="none"/>
        </w:rPr>
        <w:t xml:space="preserve"> NUOMOS, ĮRENGIMO IR PRIEŽIŪROS </w:t>
      </w:r>
      <w:r w:rsidRPr="00BD7614">
        <w:rPr>
          <w:rFonts w:ascii="Times New Roman" w:eastAsia="Calibri" w:hAnsi="Times New Roman" w:cs="Times New Roman"/>
          <w:b/>
          <w:kern w:val="0"/>
          <w14:ligatures w14:val="none"/>
        </w:rPr>
        <w:t>VIEŠOJO PIRKIMO RINKOS KONSULTACIJOS APRAŠAS</w:t>
      </w:r>
    </w:p>
    <w:p w14:paraId="7A1370DB" w14:textId="77777777" w:rsidR="00BD7614" w:rsidRPr="00BD7614" w:rsidRDefault="00BD7614" w:rsidP="00BD7614">
      <w:pPr>
        <w:spacing w:after="0"/>
        <w:jc w:val="both"/>
        <w:rPr>
          <w:rFonts w:ascii="Times New Roman" w:eastAsia="Calibri" w:hAnsi="Times New Roman" w:cs="Times New Roman"/>
          <w:kern w:val="0"/>
          <w:szCs w:val="22"/>
          <w14:ligatures w14:val="none"/>
        </w:rPr>
      </w:pPr>
    </w:p>
    <w:p w14:paraId="56DD8655" w14:textId="2F7457E7" w:rsidR="00BD7614" w:rsidRPr="00BD7614" w:rsidRDefault="00BD7614" w:rsidP="00BD7614">
      <w:pPr>
        <w:spacing w:after="0" w:line="300" w:lineRule="auto"/>
        <w:ind w:firstLine="851"/>
        <w:jc w:val="both"/>
        <w:rPr>
          <w:rFonts w:ascii="Times New Roman" w:eastAsia="Calibri" w:hAnsi="Times New Roman" w:cs="Times New Roman"/>
          <w:kern w:val="0"/>
          <w:szCs w:val="22"/>
          <w14:ligatures w14:val="none"/>
        </w:rPr>
      </w:pPr>
      <w:r w:rsidRPr="00BD7614">
        <w:rPr>
          <w:rFonts w:ascii="Times New Roman" w:eastAsia="Calibri" w:hAnsi="Times New Roman" w:cs="Times New Roman"/>
          <w:kern w:val="0"/>
          <w:szCs w:val="22"/>
          <w14:ligatures w14:val="none"/>
        </w:rPr>
        <w:t xml:space="preserve">Radviliškio rajono savivaldybės administracija (toliau – Perkančioji organizacija), siekdama tinkamai pasirengti numatomam </w:t>
      </w:r>
      <w:r>
        <w:rPr>
          <w:rFonts w:ascii="Times New Roman" w:eastAsia="Calibri" w:hAnsi="Times New Roman" w:cs="Times New Roman"/>
          <w:kern w:val="0"/>
          <w:szCs w:val="22"/>
          <w14:ligatures w14:val="none"/>
        </w:rPr>
        <w:t xml:space="preserve">aplinkos stebėjimo kamerų </w:t>
      </w:r>
      <w:r w:rsidR="00E05289">
        <w:rPr>
          <w:rFonts w:ascii="Times New Roman" w:eastAsia="Calibri" w:hAnsi="Times New Roman" w:cs="Times New Roman"/>
          <w:kern w:val="0"/>
          <w:szCs w:val="22"/>
          <w14:ligatures w14:val="none"/>
        </w:rPr>
        <w:t>nuomos, įrengimo ir priežiūros pirkimui</w:t>
      </w:r>
      <w:r w:rsidRPr="00BD7614">
        <w:rPr>
          <w:rFonts w:ascii="Times New Roman" w:eastAsia="Calibri" w:hAnsi="Times New Roman" w:cs="Times New Roman"/>
          <w:kern w:val="0"/>
          <w:szCs w:val="22"/>
          <w14:ligatures w14:val="none"/>
        </w:rPr>
        <w:t xml:space="preserve"> ir vadovaudamasi Lietuvos Respublikos viešųjų pirkimų įstatymo (toliau – VPĮ) 27 straipsnio nuostatomis, organizuoja rinkos dalyvių konsultaciją.</w:t>
      </w:r>
    </w:p>
    <w:p w14:paraId="0B773FA0" w14:textId="77777777" w:rsidR="00BD7614" w:rsidRPr="00BD7614" w:rsidRDefault="00BD7614" w:rsidP="00BD7614">
      <w:pPr>
        <w:spacing w:after="0" w:line="300" w:lineRule="auto"/>
        <w:ind w:firstLine="851"/>
        <w:jc w:val="both"/>
        <w:rPr>
          <w:rFonts w:ascii="Times New Roman" w:eastAsia="Calibri" w:hAnsi="Times New Roman" w:cs="Times New Roman"/>
          <w:kern w:val="0"/>
          <w:szCs w:val="22"/>
          <w14:ligatures w14:val="none"/>
        </w:rPr>
      </w:pPr>
      <w:r w:rsidRPr="00BD7614">
        <w:rPr>
          <w:rFonts w:ascii="Times New Roman" w:eastAsia="Calibri" w:hAnsi="Times New Roman" w:cs="Times New Roman"/>
          <w:kern w:val="0"/>
          <w:szCs w:val="22"/>
          <w14:ligatures w14:val="none"/>
        </w:rPr>
        <w:t>Rinkos konsultacija skelbiama iki pirkimo pradžios. Rinkos konsultacija nėra skelbimas apie pirkimą ar išankstinis skelbimas apie pirkimą. Šios rinkos konsultacijos paskelbimu dalyviai nėra kviečiami varžytis dėl pirkimo sutarties.</w:t>
      </w:r>
    </w:p>
    <w:p w14:paraId="78D0A14E" w14:textId="77777777" w:rsidR="00BD7614" w:rsidRPr="00BD7614" w:rsidRDefault="00BD7614" w:rsidP="00BD7614">
      <w:pPr>
        <w:autoSpaceDE w:val="0"/>
        <w:autoSpaceDN w:val="0"/>
        <w:adjustRightInd w:val="0"/>
        <w:spacing w:after="0" w:line="300" w:lineRule="auto"/>
        <w:ind w:firstLine="851"/>
        <w:jc w:val="both"/>
        <w:rPr>
          <w:rFonts w:ascii="Times New Roman" w:eastAsia="Calibri" w:hAnsi="Times New Roman" w:cs="Times New Roman"/>
          <w:color w:val="000000"/>
          <w:kern w:val="0"/>
          <w:lang w:eastAsia="lt-LT"/>
          <w14:ligatures w14:val="none"/>
        </w:rPr>
      </w:pPr>
      <w:r w:rsidRPr="00BD7614">
        <w:rPr>
          <w:rFonts w:ascii="Times New Roman" w:eastAsia="Calibri" w:hAnsi="Times New Roman" w:cs="Times New Roman"/>
          <w:color w:val="000000"/>
          <w:kern w:val="0"/>
          <w:lang w:eastAsia="lt-LT"/>
          <w14:ligatures w14:val="none"/>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6C938C6" w14:textId="77777777" w:rsidR="00BD7614" w:rsidRPr="00BD7614" w:rsidRDefault="00BD7614" w:rsidP="00BD7614">
      <w:pPr>
        <w:spacing w:after="0" w:line="300" w:lineRule="auto"/>
        <w:ind w:firstLine="851"/>
        <w:jc w:val="both"/>
        <w:rPr>
          <w:rFonts w:ascii="Times New Roman" w:eastAsia="Calibri" w:hAnsi="Times New Roman" w:cs="Times New Roman"/>
          <w:b/>
          <w:color w:val="000000"/>
          <w:kern w:val="0"/>
          <w:szCs w:val="22"/>
          <w14:ligatures w14:val="none"/>
        </w:rPr>
      </w:pPr>
      <w:r w:rsidRPr="00BD7614">
        <w:rPr>
          <w:rFonts w:ascii="Times New Roman" w:eastAsia="Calibri" w:hAnsi="Times New Roman" w:cs="Times New Roman"/>
          <w:b/>
          <w:color w:val="000000"/>
          <w:kern w:val="0"/>
          <w:szCs w:val="22"/>
          <w14:ligatures w14:val="none"/>
        </w:rPr>
        <w:t>1. Rinkos konsultacijos tikslas</w:t>
      </w:r>
    </w:p>
    <w:p w14:paraId="2094057C" w14:textId="77777777" w:rsidR="00BD7614" w:rsidRPr="00BD7614" w:rsidRDefault="00BD7614" w:rsidP="00BD7614">
      <w:pPr>
        <w:spacing w:after="0" w:line="300" w:lineRule="auto"/>
        <w:ind w:firstLine="851"/>
        <w:jc w:val="both"/>
        <w:rPr>
          <w:rFonts w:ascii="Times New Roman" w:eastAsia="Calibri" w:hAnsi="Times New Roman" w:cs="Times New Roman"/>
          <w:color w:val="000000"/>
          <w:kern w:val="0"/>
          <w:szCs w:val="22"/>
          <w14:ligatures w14:val="none"/>
        </w:rPr>
      </w:pPr>
      <w:r w:rsidRPr="00BD7614">
        <w:rPr>
          <w:rFonts w:ascii="Times New Roman" w:eastAsia="Calibri" w:hAnsi="Times New Roman" w:cs="Times New Roman"/>
          <w:color w:val="000000"/>
          <w:kern w:val="0"/>
          <w:szCs w:val="22"/>
          <w14:ligatures w14:val="none"/>
        </w:rPr>
        <w:t>Informuoti tiekėjus apie planuojamą pirkimą, išsiaiškinti įvairius su pirkimo objektu susijusius klausimus, gauti rinkos dalyvių konsultacijas, kaip perkančiajai organizacijai įsigyti jos poreikius atitinkančias prekes efektyviausiu ir racionaliausiu būdu.</w:t>
      </w:r>
    </w:p>
    <w:p w14:paraId="69A31BC5" w14:textId="77777777" w:rsidR="00BD7614" w:rsidRPr="00BD7614" w:rsidRDefault="00BD7614" w:rsidP="00BD7614">
      <w:pPr>
        <w:spacing w:after="0" w:line="300" w:lineRule="auto"/>
        <w:ind w:firstLine="851"/>
        <w:jc w:val="both"/>
        <w:rPr>
          <w:rFonts w:ascii="Times New Roman" w:eastAsia="Calibri" w:hAnsi="Times New Roman" w:cs="Times New Roman"/>
          <w:b/>
          <w:color w:val="000000"/>
          <w:kern w:val="0"/>
          <w:szCs w:val="22"/>
          <w14:ligatures w14:val="none"/>
        </w:rPr>
      </w:pPr>
      <w:r w:rsidRPr="00BD7614">
        <w:rPr>
          <w:rFonts w:ascii="Times New Roman" w:eastAsia="Calibri" w:hAnsi="Times New Roman" w:cs="Times New Roman"/>
          <w:b/>
          <w:color w:val="000000"/>
          <w:kern w:val="0"/>
          <w:szCs w:val="22"/>
          <w14:ligatures w14:val="none"/>
        </w:rPr>
        <w:t>2. Rinkos konsultacijos vykdymo tvarka</w:t>
      </w:r>
    </w:p>
    <w:p w14:paraId="316D3779" w14:textId="77777777" w:rsidR="00BD7614" w:rsidRPr="00BD7614" w:rsidRDefault="00BD7614" w:rsidP="00BD7614">
      <w:pPr>
        <w:spacing w:after="0" w:line="300" w:lineRule="auto"/>
        <w:ind w:firstLine="851"/>
        <w:jc w:val="both"/>
        <w:rPr>
          <w:rFonts w:ascii="Times New Roman" w:eastAsia="Calibri" w:hAnsi="Times New Roman" w:cs="Times New Roman"/>
          <w:color w:val="000000"/>
          <w:kern w:val="0"/>
          <w:szCs w:val="22"/>
          <w14:ligatures w14:val="none"/>
        </w:rPr>
      </w:pPr>
      <w:r w:rsidRPr="00BD7614">
        <w:rPr>
          <w:rFonts w:ascii="Times New Roman" w:eastAsia="Calibri" w:hAnsi="Times New Roman" w:cs="Times New Roman"/>
          <w:color w:val="000000"/>
          <w:kern w:val="0"/>
          <w:szCs w:val="22"/>
          <w14:ligatures w14:val="none"/>
        </w:rPr>
        <w:t>Rinkos konsultacija vykdoma CVP IS priemonėmis.</w:t>
      </w:r>
    </w:p>
    <w:p w14:paraId="45F5EDCE" w14:textId="77777777" w:rsidR="00BD7614" w:rsidRPr="00BD7614" w:rsidRDefault="00BD7614" w:rsidP="00BD7614">
      <w:pPr>
        <w:spacing w:after="0" w:line="300" w:lineRule="auto"/>
        <w:ind w:firstLine="851"/>
        <w:jc w:val="both"/>
        <w:rPr>
          <w:rFonts w:ascii="Times New Roman" w:eastAsia="Calibri" w:hAnsi="Times New Roman" w:cs="Times New Roman"/>
          <w:color w:val="000000"/>
          <w:kern w:val="0"/>
          <w:szCs w:val="22"/>
          <w14:ligatures w14:val="none"/>
        </w:rPr>
      </w:pPr>
      <w:r w:rsidRPr="00BD7614">
        <w:rPr>
          <w:rFonts w:ascii="Times New Roman" w:eastAsia="Calibri" w:hAnsi="Times New Roman" w:cs="Times New Roman"/>
          <w:color w:val="000000"/>
          <w:kern w:val="0"/>
          <w:szCs w:val="22"/>
          <w14:ligatures w14:val="none"/>
        </w:rPr>
        <w:t>Kviečiame tiekėjus susipažinti su technine specifikacija  ir sudalyvauti rinkos konsultacijoje CVP IS priemonėmis teikiant pastabas ir (ar) pasiūlymus. Teikiant pastabas ir (ar) pasiūlymus, prašome pateikti savo pastabų ir (ar) pasiūlymų pagrindimą ir argumentaciją.</w:t>
      </w:r>
    </w:p>
    <w:p w14:paraId="06B0D14E" w14:textId="77777777" w:rsidR="00BD7614" w:rsidRPr="00BD7614" w:rsidRDefault="00BD7614" w:rsidP="00BD7614">
      <w:pPr>
        <w:spacing w:after="0" w:line="300" w:lineRule="auto"/>
        <w:ind w:firstLine="851"/>
        <w:jc w:val="both"/>
        <w:rPr>
          <w:rFonts w:ascii="Times New Roman" w:eastAsia="Calibri" w:hAnsi="Times New Roman" w:cs="Times New Roman"/>
          <w:kern w:val="0"/>
          <w:szCs w:val="22"/>
          <w14:ligatures w14:val="none"/>
        </w:rPr>
      </w:pPr>
      <w:r w:rsidRPr="00BD7614">
        <w:rPr>
          <w:rFonts w:ascii="Times New Roman" w:eastAsia="Calibri" w:hAnsi="Times New Roman" w:cs="Times New Roman"/>
          <w:kern w:val="0"/>
          <w:szCs w:val="22"/>
          <w14:ligatures w14:val="none"/>
        </w:rPr>
        <w:t>Paskelbti dokumentų projektai nėra galutiniai, jų turinys po rinkos konsultacijos gali keistis.</w:t>
      </w:r>
    </w:p>
    <w:p w14:paraId="485A4C2A" w14:textId="77777777" w:rsidR="00BD7614" w:rsidRPr="00BD7614" w:rsidRDefault="00BD7614" w:rsidP="00BD7614">
      <w:pPr>
        <w:spacing w:after="0" w:line="300" w:lineRule="auto"/>
        <w:ind w:firstLine="851"/>
        <w:jc w:val="both"/>
        <w:rPr>
          <w:rFonts w:ascii="Times New Roman" w:eastAsia="Calibri" w:hAnsi="Times New Roman" w:cs="Times New Roman"/>
          <w:b/>
          <w:kern w:val="0"/>
          <w:szCs w:val="22"/>
          <w14:ligatures w14:val="none"/>
        </w:rPr>
      </w:pPr>
      <w:r w:rsidRPr="00BD7614">
        <w:rPr>
          <w:rFonts w:ascii="Times New Roman" w:eastAsia="Calibri" w:hAnsi="Times New Roman" w:cs="Times New Roman"/>
          <w:b/>
          <w:kern w:val="0"/>
          <w:szCs w:val="22"/>
          <w14:ligatures w14:val="none"/>
        </w:rPr>
        <w:t>3. Rinkos konsultacijos etapai:</w:t>
      </w:r>
    </w:p>
    <w:p w14:paraId="4B28D541" w14:textId="6F4C5127" w:rsidR="00BD7614" w:rsidRPr="00BD7614" w:rsidRDefault="00BD7614" w:rsidP="00BD7614">
      <w:pPr>
        <w:spacing w:after="0" w:line="300" w:lineRule="auto"/>
        <w:ind w:firstLine="851"/>
        <w:jc w:val="both"/>
        <w:rPr>
          <w:rFonts w:ascii="Times New Roman" w:eastAsia="Calibri" w:hAnsi="Times New Roman" w:cs="Times New Roman"/>
          <w:kern w:val="0"/>
          <w:szCs w:val="22"/>
          <w14:ligatures w14:val="none"/>
        </w:rPr>
      </w:pPr>
      <w:r w:rsidRPr="00BD7614">
        <w:rPr>
          <w:rFonts w:ascii="Times New Roman" w:eastAsia="Calibri" w:hAnsi="Times New Roman" w:cs="Times New Roman"/>
          <w:i/>
          <w:kern w:val="0"/>
          <w:szCs w:val="22"/>
          <w14:ligatures w14:val="none"/>
        </w:rPr>
        <w:t>I etapas</w:t>
      </w:r>
      <w:r w:rsidRPr="00BD7614">
        <w:rPr>
          <w:rFonts w:ascii="Times New Roman" w:eastAsia="Calibri" w:hAnsi="Times New Roman" w:cs="Times New Roman"/>
          <w:kern w:val="0"/>
          <w:szCs w:val="22"/>
          <w14:ligatures w14:val="none"/>
        </w:rPr>
        <w:t xml:space="preserve">: peržiūrimi ir vertinami CVP IS priemonėmis gauti pasiūlymai ir (ar) pastabos. Teikiant pastabas ir (ar) pasiūlymus būtina aiškiai nurodyti, kuri informacija yra konfidenciali. Pastabas ir (ar) pasiūlymus prašome pateikti ne vėliau kaip </w:t>
      </w:r>
      <w:r w:rsidRPr="00BD7614">
        <w:rPr>
          <w:rFonts w:ascii="Times New Roman" w:eastAsia="Calibri" w:hAnsi="Times New Roman" w:cs="Times New Roman"/>
          <w:b/>
          <w:kern w:val="0"/>
          <w:szCs w:val="22"/>
          <w14:ligatures w14:val="none"/>
        </w:rPr>
        <w:t>iki 2026-0</w:t>
      </w:r>
      <w:r w:rsidR="00E05289">
        <w:rPr>
          <w:rFonts w:ascii="Times New Roman" w:eastAsia="Calibri" w:hAnsi="Times New Roman" w:cs="Times New Roman"/>
          <w:b/>
          <w:kern w:val="0"/>
          <w:szCs w:val="22"/>
          <w14:ligatures w14:val="none"/>
        </w:rPr>
        <w:t>5</w:t>
      </w:r>
      <w:r w:rsidRPr="00BD7614">
        <w:rPr>
          <w:rFonts w:ascii="Times New Roman" w:eastAsia="Calibri" w:hAnsi="Times New Roman" w:cs="Times New Roman"/>
          <w:b/>
          <w:kern w:val="0"/>
          <w:szCs w:val="22"/>
          <w14:ligatures w14:val="none"/>
        </w:rPr>
        <w:t>-</w:t>
      </w:r>
      <w:r w:rsidR="00E05289">
        <w:rPr>
          <w:rFonts w:ascii="Times New Roman" w:eastAsia="Calibri" w:hAnsi="Times New Roman" w:cs="Times New Roman"/>
          <w:b/>
          <w:kern w:val="0"/>
          <w:szCs w:val="22"/>
          <w14:ligatures w14:val="none"/>
        </w:rPr>
        <w:t>18</w:t>
      </w:r>
      <w:r w:rsidRPr="00BD7614">
        <w:rPr>
          <w:rFonts w:ascii="Times New Roman" w:eastAsia="Calibri" w:hAnsi="Times New Roman" w:cs="Times New Roman"/>
          <w:b/>
          <w:kern w:val="0"/>
          <w:szCs w:val="22"/>
          <w14:ligatures w14:val="none"/>
        </w:rPr>
        <w:t xml:space="preserve"> 11.00 val.</w:t>
      </w:r>
      <w:r w:rsidRPr="00BD7614">
        <w:rPr>
          <w:rFonts w:ascii="Times New Roman" w:eastAsia="Calibri" w:hAnsi="Times New Roman" w:cs="Times New Roman"/>
          <w:kern w:val="0"/>
          <w:szCs w:val="22"/>
          <w14:ligatures w14:val="none"/>
        </w:rPr>
        <w:t xml:space="preserve"> lietuvių kalba. Pastabos ir (ar) pasiūlymai, gauti pasibaigus aukščiau nurodytam terminui gali būti nenagrinėjami.</w:t>
      </w:r>
    </w:p>
    <w:p w14:paraId="7889EAF6" w14:textId="77777777" w:rsidR="00BD7614" w:rsidRPr="00BD7614" w:rsidRDefault="00BD7614" w:rsidP="00BD7614">
      <w:pPr>
        <w:spacing w:after="0" w:line="300" w:lineRule="auto"/>
        <w:ind w:right="-1" w:firstLine="851"/>
        <w:jc w:val="both"/>
        <w:rPr>
          <w:rFonts w:ascii="Times New Roman" w:eastAsia="Calibri" w:hAnsi="Times New Roman" w:cs="Times New Roman"/>
          <w:kern w:val="0"/>
          <w14:ligatures w14:val="none"/>
        </w:rPr>
      </w:pPr>
      <w:r w:rsidRPr="00BD7614">
        <w:rPr>
          <w:rFonts w:ascii="Times New Roman" w:eastAsia="Calibri" w:hAnsi="Times New Roman" w:cs="Times New Roman"/>
          <w:i/>
          <w:iCs/>
          <w:kern w:val="0"/>
          <w14:ligatures w14:val="none"/>
        </w:rPr>
        <w:t>II etapas:</w:t>
      </w:r>
      <w:r w:rsidRPr="00BD7614">
        <w:rPr>
          <w:rFonts w:ascii="Times New Roman" w:eastAsia="Calibri" w:hAnsi="Times New Roman" w:cs="Times New Roman"/>
          <w:kern w:val="0"/>
          <w14:ligatures w14:val="none"/>
        </w:rPr>
        <w:t xml:space="preserve"> 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5E07E317" w14:textId="77777777" w:rsidR="00BD7614" w:rsidRDefault="00BD7614" w:rsidP="00BD7614">
      <w:pPr>
        <w:spacing w:after="0" w:line="300" w:lineRule="auto"/>
        <w:ind w:firstLine="851"/>
        <w:jc w:val="both"/>
        <w:rPr>
          <w:rFonts w:ascii="Times New Roman" w:eastAsia="Times New Roman" w:hAnsi="Times New Roman" w:cs="Times New Roman"/>
          <w:kern w:val="0"/>
          <w14:ligatures w14:val="none"/>
        </w:rPr>
      </w:pPr>
      <w:r w:rsidRPr="00BD7614">
        <w:rPr>
          <w:rFonts w:ascii="Times New Roman" w:eastAsia="Times New Roman" w:hAnsi="Times New Roman" w:cs="Times New Roman"/>
          <w:kern w:val="0"/>
          <w14:ligatures w14:val="none"/>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49E966C2" w14:textId="7A484BB5" w:rsidR="00E05289" w:rsidRPr="00BD7614" w:rsidRDefault="00E05289" w:rsidP="00BD7614">
      <w:pPr>
        <w:spacing w:after="0" w:line="300" w:lineRule="auto"/>
        <w:ind w:firstLine="851"/>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Tiekėjo pateikti atsakymai nelaikomi pasiūlymu ir bus naudojami tik rinkos tyrimo tikslams, siekiant tinkamai pasirengti būsimam pirkimui.</w:t>
      </w:r>
    </w:p>
    <w:p w14:paraId="6F9FCFC8" w14:textId="77777777" w:rsidR="00BD7614" w:rsidRPr="00BD7614" w:rsidRDefault="00BD7614" w:rsidP="00BD7614">
      <w:pPr>
        <w:spacing w:after="0" w:line="300" w:lineRule="auto"/>
        <w:ind w:firstLine="851"/>
        <w:jc w:val="both"/>
        <w:rPr>
          <w:rFonts w:ascii="Times New Roman" w:eastAsia="Times New Roman" w:hAnsi="Times New Roman" w:cs="Times New Roman"/>
          <w:kern w:val="0"/>
          <w14:ligatures w14:val="none"/>
        </w:rPr>
      </w:pPr>
    </w:p>
    <w:p w14:paraId="60F3111C" w14:textId="77777777" w:rsidR="00BD7614" w:rsidRPr="00BD7614" w:rsidRDefault="00BD7614" w:rsidP="00BD7614">
      <w:pPr>
        <w:spacing w:after="0" w:line="300" w:lineRule="auto"/>
        <w:ind w:firstLine="851"/>
        <w:jc w:val="both"/>
        <w:rPr>
          <w:rFonts w:ascii="Times New Roman" w:eastAsia="Times New Roman" w:hAnsi="Times New Roman" w:cs="Times New Roman"/>
          <w:kern w:val="0"/>
          <w14:ligatures w14:val="none"/>
        </w:rPr>
      </w:pPr>
    </w:p>
    <w:p w14:paraId="67E436E9" w14:textId="77777777" w:rsidR="00BD7614" w:rsidRPr="00BD7614" w:rsidRDefault="00BD7614" w:rsidP="00BD7614">
      <w:pPr>
        <w:spacing w:after="0" w:line="300" w:lineRule="auto"/>
        <w:ind w:firstLine="851"/>
        <w:jc w:val="both"/>
        <w:rPr>
          <w:rFonts w:ascii="Times New Roman" w:eastAsia="Times New Roman" w:hAnsi="Times New Roman" w:cs="Times New Roman"/>
          <w:kern w:val="0"/>
          <w14:ligatures w14:val="none"/>
        </w:rPr>
      </w:pPr>
    </w:p>
    <w:p w14:paraId="391B7D62" w14:textId="77777777" w:rsidR="00BD7614" w:rsidRPr="00BD7614" w:rsidRDefault="00BD7614" w:rsidP="00BD7614">
      <w:pPr>
        <w:spacing w:after="0" w:line="300" w:lineRule="auto"/>
        <w:ind w:firstLine="851"/>
        <w:jc w:val="both"/>
        <w:rPr>
          <w:rFonts w:ascii="Times New Roman" w:eastAsia="Times New Roman" w:hAnsi="Times New Roman" w:cs="Times New Roman"/>
          <w:kern w:val="0"/>
          <w14:ligatures w14:val="none"/>
        </w:rPr>
      </w:pPr>
    </w:p>
    <w:p w14:paraId="6EA5F24A" w14:textId="77777777" w:rsidR="00BD7614" w:rsidRPr="00BD7614" w:rsidRDefault="00BD7614" w:rsidP="00BD7614">
      <w:pPr>
        <w:spacing w:after="0" w:line="300" w:lineRule="auto"/>
        <w:ind w:firstLine="851"/>
        <w:jc w:val="both"/>
        <w:rPr>
          <w:rFonts w:ascii="Times New Roman" w:eastAsia="Times New Roman" w:hAnsi="Times New Roman" w:cs="Times New Roman"/>
          <w:kern w:val="0"/>
          <w14:ligatures w14:val="none"/>
        </w:rPr>
      </w:pPr>
    </w:p>
    <w:p w14:paraId="6F4CEAFB" w14:textId="77777777" w:rsidR="00BD7614" w:rsidRPr="00BD7614" w:rsidRDefault="00BD7614" w:rsidP="00BD7614">
      <w:pPr>
        <w:spacing w:after="120" w:line="240" w:lineRule="auto"/>
        <w:ind w:right="-561"/>
        <w:jc w:val="center"/>
        <w:rPr>
          <w:rFonts w:ascii="Times New Roman" w:eastAsia="Times New Roman" w:hAnsi="Times New Roman" w:cs="Times New Roman"/>
          <w:b/>
          <w:bCs/>
          <w:color w:val="000000"/>
          <w:kern w:val="0"/>
          <w:lang w:eastAsia="lt-LT"/>
          <w14:ligatures w14:val="none"/>
        </w:rPr>
      </w:pPr>
      <w:r w:rsidRPr="00BD7614">
        <w:rPr>
          <w:rFonts w:ascii="Times New Roman" w:eastAsia="Times New Roman" w:hAnsi="Times New Roman" w:cs="Times New Roman"/>
          <w:b/>
          <w:bCs/>
          <w:color w:val="000000"/>
          <w:kern w:val="0"/>
          <w:lang w:eastAsia="lt-LT"/>
          <w14:ligatures w14:val="none"/>
        </w:rPr>
        <w:t>Rinkos konsultacijos metu siekiama aptarti šiuos klausimus:</w:t>
      </w:r>
    </w:p>
    <w:p w14:paraId="74DF80D0" w14:textId="77777777" w:rsidR="00BD7614" w:rsidRPr="00BD7614" w:rsidRDefault="00BD7614" w:rsidP="00BD7614">
      <w:pPr>
        <w:spacing w:after="120" w:line="240" w:lineRule="auto"/>
        <w:ind w:right="-561"/>
        <w:jc w:val="center"/>
        <w:rPr>
          <w:rFonts w:ascii="Times New Roman" w:eastAsia="Times New Roman" w:hAnsi="Times New Roman" w:cs="Times New Roman"/>
          <w:b/>
          <w:bCs/>
          <w:color w:val="000000"/>
          <w:kern w:val="0"/>
          <w:lang w:eastAsia="lt-LT"/>
          <w14:ligatures w14:val="none"/>
        </w:rPr>
      </w:pPr>
    </w:p>
    <w:tbl>
      <w:tblPr>
        <w:tblW w:w="9629" w:type="dxa"/>
        <w:tblCellMar>
          <w:left w:w="0" w:type="dxa"/>
          <w:right w:w="0" w:type="dxa"/>
        </w:tblCellMar>
        <w:tblLook w:val="04A0" w:firstRow="1" w:lastRow="0" w:firstColumn="1" w:lastColumn="0" w:noHBand="0" w:noVBand="1"/>
      </w:tblPr>
      <w:tblGrid>
        <w:gridCol w:w="570"/>
        <w:gridCol w:w="4066"/>
        <w:gridCol w:w="2606"/>
        <w:gridCol w:w="2387"/>
      </w:tblGrid>
      <w:tr w:rsidR="00E05289" w:rsidRPr="00BD7614" w14:paraId="68ABBD67" w14:textId="02923988" w:rsidTr="00E0528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5D9F7A" w14:textId="77777777" w:rsidR="00E05289" w:rsidRPr="00BD7614" w:rsidRDefault="00E05289" w:rsidP="00BD7614">
            <w:pPr>
              <w:spacing w:after="0" w:line="276" w:lineRule="auto"/>
              <w:jc w:val="center"/>
              <w:rPr>
                <w:rFonts w:ascii="Times New Roman" w:eastAsia="Calibri" w:hAnsi="Times New Roman" w:cs="Times New Roman"/>
                <w:b/>
                <w:kern w:val="0"/>
                <w14:ligatures w14:val="none"/>
              </w:rPr>
            </w:pPr>
            <w:r w:rsidRPr="00BD7614">
              <w:rPr>
                <w:rFonts w:ascii="Times New Roman" w:eastAsia="Calibri" w:hAnsi="Times New Roman" w:cs="Times New Roman"/>
                <w:b/>
                <w:kern w:val="0"/>
                <w14:ligatures w14:val="none"/>
              </w:rPr>
              <w:t>Eil. Nr.</w:t>
            </w:r>
          </w:p>
        </w:tc>
        <w:tc>
          <w:tcPr>
            <w:tcW w:w="4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BBE529" w14:textId="77777777" w:rsidR="00E05289" w:rsidRPr="00BD7614" w:rsidRDefault="00E05289" w:rsidP="00BD7614">
            <w:pPr>
              <w:spacing w:after="0" w:line="276" w:lineRule="auto"/>
              <w:jc w:val="center"/>
              <w:rPr>
                <w:rFonts w:ascii="Times New Roman" w:eastAsia="Calibri" w:hAnsi="Times New Roman" w:cs="Times New Roman"/>
                <w:b/>
                <w:kern w:val="0"/>
                <w14:ligatures w14:val="none"/>
              </w:rPr>
            </w:pPr>
            <w:r w:rsidRPr="00BD7614">
              <w:rPr>
                <w:rFonts w:ascii="Times New Roman" w:eastAsia="Calibri" w:hAnsi="Times New Roman" w:cs="Times New Roman"/>
                <w:b/>
                <w:kern w:val="0"/>
                <w14:ligatures w14:val="none"/>
              </w:rPr>
              <w:t>Klausimas</w:t>
            </w:r>
          </w:p>
        </w:tc>
        <w:tc>
          <w:tcPr>
            <w:tcW w:w="2606" w:type="dxa"/>
            <w:tcBorders>
              <w:top w:val="single" w:sz="4" w:space="0" w:color="auto"/>
              <w:left w:val="single" w:sz="4" w:space="0" w:color="auto"/>
              <w:bottom w:val="single" w:sz="4" w:space="0" w:color="auto"/>
              <w:right w:val="single" w:sz="4" w:space="0" w:color="auto"/>
            </w:tcBorders>
          </w:tcPr>
          <w:p w14:paraId="02532792" w14:textId="77777777" w:rsidR="00E05289" w:rsidRPr="00BD7614" w:rsidRDefault="00E05289" w:rsidP="00BD7614">
            <w:pPr>
              <w:spacing w:after="0" w:line="276" w:lineRule="auto"/>
              <w:jc w:val="center"/>
              <w:rPr>
                <w:rFonts w:ascii="Times New Roman" w:eastAsia="Calibri" w:hAnsi="Times New Roman" w:cs="Times New Roman"/>
                <w:b/>
                <w:kern w:val="0"/>
                <w14:ligatures w14:val="none"/>
              </w:rPr>
            </w:pPr>
            <w:r w:rsidRPr="00BD7614">
              <w:rPr>
                <w:rFonts w:ascii="Times New Roman" w:eastAsia="Calibri" w:hAnsi="Times New Roman" w:cs="Times New Roman"/>
                <w:b/>
                <w:kern w:val="0"/>
                <w14:ligatures w14:val="none"/>
              </w:rPr>
              <w:t>Atsakymai / pastabos / siūlymai</w:t>
            </w:r>
          </w:p>
          <w:p w14:paraId="4B21BF11" w14:textId="77777777" w:rsidR="00E05289" w:rsidRPr="00BD7614" w:rsidRDefault="00E05289" w:rsidP="00BD7614">
            <w:pPr>
              <w:spacing w:after="0" w:line="276" w:lineRule="auto"/>
              <w:jc w:val="center"/>
              <w:rPr>
                <w:rFonts w:ascii="Times New Roman" w:eastAsia="Calibri" w:hAnsi="Times New Roman" w:cs="Times New Roman"/>
                <w:b/>
                <w:i/>
                <w:kern w:val="0"/>
                <w14:ligatures w14:val="none"/>
              </w:rPr>
            </w:pPr>
          </w:p>
        </w:tc>
        <w:tc>
          <w:tcPr>
            <w:tcW w:w="2387" w:type="dxa"/>
            <w:tcBorders>
              <w:top w:val="single" w:sz="4" w:space="0" w:color="auto"/>
              <w:left w:val="single" w:sz="4" w:space="0" w:color="auto"/>
              <w:bottom w:val="single" w:sz="4" w:space="0" w:color="auto"/>
              <w:right w:val="single" w:sz="4" w:space="0" w:color="auto"/>
            </w:tcBorders>
          </w:tcPr>
          <w:p w14:paraId="3EB5BEDE" w14:textId="696AB35E" w:rsidR="00E05289" w:rsidRPr="00BD7614" w:rsidRDefault="00E05289" w:rsidP="00BD7614">
            <w:pPr>
              <w:spacing w:after="0" w:line="276"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Ar atsakymas konfidencialus (taip/ne)</w:t>
            </w:r>
          </w:p>
        </w:tc>
      </w:tr>
      <w:tr w:rsidR="00E05289" w:rsidRPr="00BD7614" w14:paraId="2615CF05" w14:textId="5D6827C9" w:rsidTr="00E0528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DFB2D" w14:textId="77777777" w:rsidR="00E05289" w:rsidRPr="00BD7614" w:rsidRDefault="00E05289" w:rsidP="00BD7614">
            <w:pPr>
              <w:spacing w:after="0" w:line="240" w:lineRule="auto"/>
              <w:rPr>
                <w:rFonts w:ascii="Times New Roman" w:eastAsia="Calibri" w:hAnsi="Times New Roman" w:cs="Times New Roman"/>
                <w:kern w:val="0"/>
                <w14:ligatures w14:val="none"/>
              </w:rPr>
            </w:pPr>
            <w:r w:rsidRPr="00BD7614">
              <w:rPr>
                <w:rFonts w:ascii="Times New Roman" w:eastAsia="Calibri" w:hAnsi="Times New Roman" w:cs="Times New Roman"/>
                <w:kern w:val="0"/>
                <w14:ligatures w14:val="none"/>
              </w:rPr>
              <w:t>1.</w:t>
            </w:r>
          </w:p>
        </w:tc>
        <w:tc>
          <w:tcPr>
            <w:tcW w:w="4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9B043" w14:textId="77777777" w:rsidR="00E05289" w:rsidRPr="00BD7614" w:rsidRDefault="00E05289" w:rsidP="00BD7614">
            <w:pPr>
              <w:spacing w:after="0" w:line="276" w:lineRule="auto"/>
              <w:rPr>
                <w:rFonts w:ascii="Times New Roman" w:eastAsia="Calibri" w:hAnsi="Times New Roman" w:cs="Times New Roman"/>
                <w:kern w:val="0"/>
                <w14:ligatures w14:val="none"/>
              </w:rPr>
            </w:pPr>
            <w:r w:rsidRPr="00BD7614">
              <w:rPr>
                <w:rFonts w:ascii="Times New Roman" w:eastAsia="Calibri" w:hAnsi="Times New Roman" w:cs="Times New Roman"/>
                <w:kern w:val="0"/>
                <w14:ligatures w14:val="none"/>
              </w:rPr>
              <w:t>Ar dalyvautumėte šiame pirkime? Jeigu ne, kodėl?</w:t>
            </w:r>
          </w:p>
        </w:tc>
        <w:tc>
          <w:tcPr>
            <w:tcW w:w="2606" w:type="dxa"/>
            <w:tcBorders>
              <w:top w:val="single" w:sz="4" w:space="0" w:color="auto"/>
              <w:left w:val="single" w:sz="4" w:space="0" w:color="auto"/>
              <w:bottom w:val="single" w:sz="4" w:space="0" w:color="auto"/>
              <w:right w:val="single" w:sz="4" w:space="0" w:color="auto"/>
            </w:tcBorders>
          </w:tcPr>
          <w:p w14:paraId="341BB5AF" w14:textId="77777777" w:rsidR="00E05289" w:rsidRPr="00BD7614" w:rsidRDefault="00E05289" w:rsidP="00BD7614">
            <w:pPr>
              <w:spacing w:after="0" w:line="276" w:lineRule="auto"/>
              <w:jc w:val="both"/>
              <w:rPr>
                <w:rFonts w:ascii="Times New Roman" w:eastAsia="Calibri" w:hAnsi="Times New Roman" w:cs="Times New Roman"/>
                <w:kern w:val="0"/>
                <w14:ligatures w14:val="none"/>
              </w:rPr>
            </w:pPr>
          </w:p>
        </w:tc>
        <w:tc>
          <w:tcPr>
            <w:tcW w:w="2387" w:type="dxa"/>
            <w:tcBorders>
              <w:top w:val="single" w:sz="4" w:space="0" w:color="auto"/>
              <w:left w:val="single" w:sz="4" w:space="0" w:color="auto"/>
              <w:bottom w:val="single" w:sz="4" w:space="0" w:color="auto"/>
              <w:right w:val="single" w:sz="4" w:space="0" w:color="auto"/>
            </w:tcBorders>
          </w:tcPr>
          <w:p w14:paraId="7FCB3264" w14:textId="77777777" w:rsidR="00E05289" w:rsidRPr="00BD7614" w:rsidRDefault="00E05289" w:rsidP="00BD7614">
            <w:pPr>
              <w:spacing w:after="0" w:line="276" w:lineRule="auto"/>
              <w:jc w:val="both"/>
              <w:rPr>
                <w:rFonts w:ascii="Times New Roman" w:eastAsia="Calibri" w:hAnsi="Times New Roman" w:cs="Times New Roman"/>
                <w:kern w:val="0"/>
                <w14:ligatures w14:val="none"/>
              </w:rPr>
            </w:pPr>
          </w:p>
        </w:tc>
      </w:tr>
      <w:tr w:rsidR="00E05289" w:rsidRPr="00BD7614" w14:paraId="55A0CCAB" w14:textId="31592781" w:rsidTr="00E0528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C17E" w14:textId="77777777" w:rsidR="00E05289" w:rsidRPr="00BD7614" w:rsidRDefault="00E05289" w:rsidP="00BD7614">
            <w:pPr>
              <w:spacing w:after="0" w:line="240" w:lineRule="auto"/>
              <w:rPr>
                <w:rFonts w:ascii="Times New Roman" w:eastAsia="Calibri" w:hAnsi="Times New Roman" w:cs="Times New Roman"/>
                <w:kern w:val="0"/>
                <w14:ligatures w14:val="none"/>
              </w:rPr>
            </w:pPr>
            <w:r w:rsidRPr="00BD7614">
              <w:rPr>
                <w:rFonts w:ascii="Times New Roman" w:eastAsia="Calibri" w:hAnsi="Times New Roman" w:cs="Times New Roman"/>
                <w:kern w:val="0"/>
                <w14:ligatures w14:val="none"/>
              </w:rPr>
              <w:t>2.</w:t>
            </w:r>
          </w:p>
        </w:tc>
        <w:tc>
          <w:tcPr>
            <w:tcW w:w="4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2CDF9" w14:textId="2700290E" w:rsidR="00E05289" w:rsidRPr="00BD7614" w:rsidRDefault="00E05289" w:rsidP="00BD7614">
            <w:pPr>
              <w:spacing w:after="0" w:line="276" w:lineRule="auto"/>
              <w:rPr>
                <w:rFonts w:ascii="Times New Roman" w:eastAsia="Calibri" w:hAnsi="Times New Roman" w:cs="Times New Roman"/>
                <w:kern w:val="0"/>
                <w14:ligatures w14:val="none"/>
              </w:rPr>
            </w:pPr>
            <w:r w:rsidRPr="00BD7614">
              <w:rPr>
                <w:rFonts w:ascii="Times New Roman" w:eastAsia="Calibri" w:hAnsi="Times New Roman" w:cs="Times New Roman"/>
                <w:kern w:val="0"/>
                <w:szCs w:val="22"/>
                <w14:ligatures w14:val="none"/>
              </w:rPr>
              <w:t xml:space="preserve">Ar </w:t>
            </w:r>
            <w:r>
              <w:rPr>
                <w:rFonts w:ascii="Times New Roman" w:eastAsia="Calibri" w:hAnsi="Times New Roman" w:cs="Times New Roman"/>
                <w:kern w:val="0"/>
                <w:szCs w:val="22"/>
                <w14:ligatures w14:val="none"/>
              </w:rPr>
              <w:t>turite pastabų, klausimų techninės specifikacijos projektui?</w:t>
            </w:r>
            <w:r w:rsidRPr="00BD7614">
              <w:rPr>
                <w:rFonts w:ascii="Times New Roman" w:eastAsia="Calibri" w:hAnsi="Times New Roman" w:cs="Times New Roman"/>
                <w:kern w:val="0"/>
                <w:szCs w:val="22"/>
                <w14:ligatures w14:val="none"/>
              </w:rPr>
              <w:t xml:space="preserve"> </w:t>
            </w:r>
          </w:p>
        </w:tc>
        <w:tc>
          <w:tcPr>
            <w:tcW w:w="2606" w:type="dxa"/>
            <w:tcBorders>
              <w:top w:val="single" w:sz="4" w:space="0" w:color="auto"/>
              <w:left w:val="single" w:sz="4" w:space="0" w:color="auto"/>
              <w:bottom w:val="single" w:sz="4" w:space="0" w:color="auto"/>
              <w:right w:val="single" w:sz="4" w:space="0" w:color="auto"/>
            </w:tcBorders>
          </w:tcPr>
          <w:p w14:paraId="4074A312" w14:textId="77777777" w:rsidR="00E05289" w:rsidRPr="00BD7614" w:rsidRDefault="00E05289" w:rsidP="00BD7614">
            <w:pPr>
              <w:spacing w:after="0" w:line="276" w:lineRule="auto"/>
              <w:jc w:val="both"/>
              <w:rPr>
                <w:rFonts w:ascii="Times New Roman" w:eastAsia="Calibri" w:hAnsi="Times New Roman" w:cs="Times New Roman"/>
                <w:kern w:val="0"/>
                <w14:ligatures w14:val="none"/>
              </w:rPr>
            </w:pPr>
          </w:p>
        </w:tc>
        <w:tc>
          <w:tcPr>
            <w:tcW w:w="2387" w:type="dxa"/>
            <w:tcBorders>
              <w:top w:val="single" w:sz="4" w:space="0" w:color="auto"/>
              <w:left w:val="single" w:sz="4" w:space="0" w:color="auto"/>
              <w:bottom w:val="single" w:sz="4" w:space="0" w:color="auto"/>
              <w:right w:val="single" w:sz="4" w:space="0" w:color="auto"/>
            </w:tcBorders>
          </w:tcPr>
          <w:p w14:paraId="444D5F66" w14:textId="77777777" w:rsidR="00E05289" w:rsidRPr="00BD7614" w:rsidRDefault="00E05289" w:rsidP="00BD7614">
            <w:pPr>
              <w:spacing w:after="0" w:line="276" w:lineRule="auto"/>
              <w:jc w:val="both"/>
              <w:rPr>
                <w:rFonts w:ascii="Times New Roman" w:eastAsia="Calibri" w:hAnsi="Times New Roman" w:cs="Times New Roman"/>
                <w:kern w:val="0"/>
                <w14:ligatures w14:val="none"/>
              </w:rPr>
            </w:pPr>
          </w:p>
        </w:tc>
      </w:tr>
      <w:tr w:rsidR="00E05289" w:rsidRPr="00BD7614" w14:paraId="21B829A6" w14:textId="6751963B" w:rsidTr="00E05289">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8A1E0" w14:textId="77777777" w:rsidR="00E05289" w:rsidRPr="00BD7614" w:rsidRDefault="00E05289" w:rsidP="00BD7614">
            <w:pPr>
              <w:spacing w:after="0" w:line="240" w:lineRule="auto"/>
              <w:rPr>
                <w:rFonts w:ascii="Times New Roman" w:eastAsia="Calibri" w:hAnsi="Times New Roman" w:cs="Times New Roman"/>
                <w:kern w:val="0"/>
                <w14:ligatures w14:val="none"/>
              </w:rPr>
            </w:pPr>
            <w:r w:rsidRPr="00BD7614">
              <w:rPr>
                <w:rFonts w:ascii="Times New Roman" w:eastAsia="Calibri" w:hAnsi="Times New Roman" w:cs="Times New Roman"/>
                <w:kern w:val="0"/>
                <w14:ligatures w14:val="none"/>
              </w:rPr>
              <w:t xml:space="preserve">3. </w:t>
            </w:r>
          </w:p>
        </w:tc>
        <w:tc>
          <w:tcPr>
            <w:tcW w:w="4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B7A" w14:textId="1770B291" w:rsidR="00E05289" w:rsidRPr="00BD7614" w:rsidRDefault="00E05289" w:rsidP="00BD7614">
            <w:pPr>
              <w:spacing w:after="0" w:line="276" w:lineRule="auto"/>
              <w:contextualSpacing/>
              <w:rPr>
                <w:rFonts w:ascii="Times New Roman" w:eastAsia="Calibri" w:hAnsi="Times New Roman" w:cs="Times New Roman"/>
                <w:kern w:val="0"/>
                <w:szCs w:val="22"/>
                <w14:ligatures w14:val="none"/>
              </w:rPr>
            </w:pPr>
            <w:r>
              <w:rPr>
                <w:rFonts w:ascii="Times New Roman" w:eastAsia="Calibri" w:hAnsi="Times New Roman" w:cs="Times New Roman"/>
                <w:kern w:val="0"/>
                <w:szCs w:val="22"/>
                <w14:ligatures w14:val="none"/>
              </w:rPr>
              <w:t>Kokias sąlygas papildomai siūlytumėte įtraukti į techninę specifikaciją arba kurių reikėtų atsisakyti?</w:t>
            </w:r>
          </w:p>
        </w:tc>
        <w:tc>
          <w:tcPr>
            <w:tcW w:w="2606" w:type="dxa"/>
            <w:tcBorders>
              <w:top w:val="single" w:sz="4" w:space="0" w:color="auto"/>
              <w:left w:val="single" w:sz="4" w:space="0" w:color="auto"/>
              <w:bottom w:val="single" w:sz="4" w:space="0" w:color="auto"/>
              <w:right w:val="single" w:sz="4" w:space="0" w:color="auto"/>
            </w:tcBorders>
          </w:tcPr>
          <w:p w14:paraId="48DEADA3" w14:textId="77777777" w:rsidR="00E05289" w:rsidRPr="00BD7614" w:rsidRDefault="00E05289" w:rsidP="00BD7614">
            <w:pPr>
              <w:spacing w:after="0" w:line="276" w:lineRule="auto"/>
              <w:jc w:val="both"/>
              <w:rPr>
                <w:rFonts w:ascii="Times New Roman" w:eastAsia="Calibri" w:hAnsi="Times New Roman" w:cs="Times New Roman"/>
                <w:kern w:val="0"/>
                <w14:ligatures w14:val="none"/>
              </w:rPr>
            </w:pPr>
          </w:p>
        </w:tc>
        <w:tc>
          <w:tcPr>
            <w:tcW w:w="2387" w:type="dxa"/>
            <w:tcBorders>
              <w:top w:val="single" w:sz="4" w:space="0" w:color="auto"/>
              <w:left w:val="single" w:sz="4" w:space="0" w:color="auto"/>
              <w:bottom w:val="single" w:sz="4" w:space="0" w:color="auto"/>
              <w:right w:val="single" w:sz="4" w:space="0" w:color="auto"/>
            </w:tcBorders>
          </w:tcPr>
          <w:p w14:paraId="3FFD4EE5" w14:textId="77777777" w:rsidR="00E05289" w:rsidRPr="00BD7614" w:rsidRDefault="00E05289" w:rsidP="00BD7614">
            <w:pPr>
              <w:spacing w:after="0" w:line="276" w:lineRule="auto"/>
              <w:jc w:val="both"/>
              <w:rPr>
                <w:rFonts w:ascii="Times New Roman" w:eastAsia="Calibri" w:hAnsi="Times New Roman" w:cs="Times New Roman"/>
                <w:kern w:val="0"/>
                <w14:ligatures w14:val="none"/>
              </w:rPr>
            </w:pPr>
          </w:p>
        </w:tc>
      </w:tr>
      <w:tr w:rsidR="00E05289" w:rsidRPr="00BD7614" w14:paraId="65B7CB5B" w14:textId="73C86B86" w:rsidTr="00E05289">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27A35" w14:textId="77777777" w:rsidR="00E05289" w:rsidRPr="00BD7614" w:rsidRDefault="00E05289" w:rsidP="00BD7614">
            <w:pPr>
              <w:spacing w:after="0" w:line="240" w:lineRule="auto"/>
              <w:rPr>
                <w:rFonts w:ascii="Times New Roman" w:eastAsia="Calibri" w:hAnsi="Times New Roman" w:cs="Times New Roman"/>
                <w:kern w:val="0"/>
                <w14:ligatures w14:val="none"/>
              </w:rPr>
            </w:pPr>
            <w:r w:rsidRPr="00BD7614">
              <w:rPr>
                <w:rFonts w:ascii="Times New Roman" w:eastAsia="Calibri" w:hAnsi="Times New Roman" w:cs="Times New Roman"/>
                <w:kern w:val="0"/>
                <w14:ligatures w14:val="none"/>
              </w:rPr>
              <w:t>4.</w:t>
            </w:r>
          </w:p>
        </w:tc>
        <w:tc>
          <w:tcPr>
            <w:tcW w:w="4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6FFE0" w14:textId="183F4611" w:rsidR="00E05289" w:rsidRPr="00BD7614" w:rsidRDefault="00E05289" w:rsidP="00BD7614">
            <w:pPr>
              <w:spacing w:after="0" w:line="276" w:lineRule="auto"/>
              <w:contextualSpacing/>
              <w:rPr>
                <w:rFonts w:ascii="Times New Roman" w:eastAsia="Calibri" w:hAnsi="Times New Roman" w:cs="Times New Roman"/>
                <w:kern w:val="0"/>
                <w:szCs w:val="22"/>
                <w14:ligatures w14:val="none"/>
              </w:rPr>
            </w:pPr>
            <w:r>
              <w:rPr>
                <w:rFonts w:ascii="Times New Roman" w:eastAsia="Calibri" w:hAnsi="Times New Roman" w:cs="Times New Roman"/>
                <w:kern w:val="0"/>
                <w14:ligatures w14:val="none"/>
              </w:rPr>
              <w:t>Kokius kvalifikacinius reikalavimus tiekėjui siūlytumėte nustatyti?</w:t>
            </w:r>
          </w:p>
        </w:tc>
        <w:tc>
          <w:tcPr>
            <w:tcW w:w="2606" w:type="dxa"/>
            <w:tcBorders>
              <w:top w:val="single" w:sz="4" w:space="0" w:color="auto"/>
              <w:left w:val="single" w:sz="4" w:space="0" w:color="auto"/>
              <w:bottom w:val="single" w:sz="4" w:space="0" w:color="auto"/>
              <w:right w:val="single" w:sz="4" w:space="0" w:color="auto"/>
            </w:tcBorders>
          </w:tcPr>
          <w:p w14:paraId="1182E5D5" w14:textId="77777777" w:rsidR="00E05289" w:rsidRPr="00BD7614" w:rsidRDefault="00E05289" w:rsidP="00BD7614">
            <w:pPr>
              <w:spacing w:after="0" w:line="276" w:lineRule="auto"/>
              <w:jc w:val="both"/>
              <w:rPr>
                <w:rFonts w:ascii="Times New Roman" w:eastAsia="Calibri" w:hAnsi="Times New Roman" w:cs="Times New Roman"/>
                <w:kern w:val="0"/>
                <w14:ligatures w14:val="none"/>
              </w:rPr>
            </w:pPr>
          </w:p>
        </w:tc>
        <w:tc>
          <w:tcPr>
            <w:tcW w:w="2387" w:type="dxa"/>
            <w:tcBorders>
              <w:top w:val="single" w:sz="4" w:space="0" w:color="auto"/>
              <w:left w:val="single" w:sz="4" w:space="0" w:color="auto"/>
              <w:bottom w:val="single" w:sz="4" w:space="0" w:color="auto"/>
              <w:right w:val="single" w:sz="4" w:space="0" w:color="auto"/>
            </w:tcBorders>
          </w:tcPr>
          <w:p w14:paraId="6AD1E6B1" w14:textId="77777777" w:rsidR="00E05289" w:rsidRPr="00BD7614" w:rsidRDefault="00E05289" w:rsidP="00BD7614">
            <w:pPr>
              <w:spacing w:after="0" w:line="276" w:lineRule="auto"/>
              <w:jc w:val="both"/>
              <w:rPr>
                <w:rFonts w:ascii="Times New Roman" w:eastAsia="Calibri" w:hAnsi="Times New Roman" w:cs="Times New Roman"/>
                <w:kern w:val="0"/>
                <w14:ligatures w14:val="none"/>
              </w:rPr>
            </w:pPr>
          </w:p>
        </w:tc>
      </w:tr>
      <w:tr w:rsidR="00E05289" w:rsidRPr="00BD7614" w14:paraId="0333A35B" w14:textId="118C0D9D" w:rsidTr="00E05289">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15DFD" w14:textId="77777777" w:rsidR="00E05289" w:rsidRPr="00BD7614" w:rsidRDefault="00E05289" w:rsidP="00BD7614">
            <w:pPr>
              <w:spacing w:after="0" w:line="240" w:lineRule="auto"/>
              <w:rPr>
                <w:rFonts w:ascii="Times New Roman" w:eastAsia="Calibri" w:hAnsi="Times New Roman" w:cs="Times New Roman"/>
                <w:kern w:val="0"/>
                <w14:ligatures w14:val="none"/>
              </w:rPr>
            </w:pPr>
            <w:r w:rsidRPr="00BD7614">
              <w:rPr>
                <w:rFonts w:ascii="Times New Roman" w:eastAsia="Calibri" w:hAnsi="Times New Roman" w:cs="Times New Roman"/>
                <w:kern w:val="0"/>
                <w14:ligatures w14:val="none"/>
              </w:rPr>
              <w:t>5.</w:t>
            </w:r>
          </w:p>
        </w:tc>
        <w:tc>
          <w:tcPr>
            <w:tcW w:w="4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F9D62" w14:textId="68ECAD0D" w:rsidR="00E05289" w:rsidRPr="00BD7614" w:rsidRDefault="00E05289" w:rsidP="00BD7614">
            <w:pPr>
              <w:spacing w:after="0" w:line="276" w:lineRule="auto"/>
              <w:contextualSpacing/>
              <w:rPr>
                <w:rFonts w:ascii="Times New Roman" w:eastAsia="Calibri" w:hAnsi="Times New Roman" w:cs="Times New Roman"/>
                <w:kern w:val="0"/>
                <w:szCs w:val="22"/>
                <w14:ligatures w14:val="none"/>
              </w:rPr>
            </w:pPr>
            <w:r>
              <w:rPr>
                <w:rFonts w:ascii="Times New Roman" w:eastAsia="Calibri" w:hAnsi="Times New Roman" w:cs="Times New Roman"/>
                <w:kern w:val="0"/>
                <w14:ligatures w14:val="none"/>
              </w:rPr>
              <w:t xml:space="preserve">Ar siūlomi sprendiniai gali riboti tiekėjų galimybes dalyvauti pirkime? </w:t>
            </w:r>
          </w:p>
        </w:tc>
        <w:tc>
          <w:tcPr>
            <w:tcW w:w="2606" w:type="dxa"/>
            <w:tcBorders>
              <w:top w:val="single" w:sz="4" w:space="0" w:color="auto"/>
              <w:left w:val="single" w:sz="4" w:space="0" w:color="auto"/>
              <w:bottom w:val="single" w:sz="4" w:space="0" w:color="auto"/>
              <w:right w:val="single" w:sz="4" w:space="0" w:color="auto"/>
            </w:tcBorders>
          </w:tcPr>
          <w:p w14:paraId="3CC596B6" w14:textId="77777777" w:rsidR="00E05289" w:rsidRPr="00BD7614" w:rsidRDefault="00E05289" w:rsidP="00BD7614">
            <w:pPr>
              <w:spacing w:after="0" w:line="276" w:lineRule="auto"/>
              <w:jc w:val="both"/>
              <w:rPr>
                <w:rFonts w:ascii="Times New Roman" w:eastAsia="Calibri" w:hAnsi="Times New Roman" w:cs="Times New Roman"/>
                <w:kern w:val="0"/>
                <w14:ligatures w14:val="none"/>
              </w:rPr>
            </w:pPr>
          </w:p>
        </w:tc>
        <w:tc>
          <w:tcPr>
            <w:tcW w:w="2387" w:type="dxa"/>
            <w:tcBorders>
              <w:top w:val="single" w:sz="4" w:space="0" w:color="auto"/>
              <w:left w:val="single" w:sz="4" w:space="0" w:color="auto"/>
              <w:bottom w:val="single" w:sz="4" w:space="0" w:color="auto"/>
              <w:right w:val="single" w:sz="4" w:space="0" w:color="auto"/>
            </w:tcBorders>
          </w:tcPr>
          <w:p w14:paraId="44F2F682" w14:textId="77777777" w:rsidR="00E05289" w:rsidRPr="00BD7614" w:rsidRDefault="00E05289" w:rsidP="00BD7614">
            <w:pPr>
              <w:spacing w:after="0" w:line="276" w:lineRule="auto"/>
              <w:jc w:val="both"/>
              <w:rPr>
                <w:rFonts w:ascii="Times New Roman" w:eastAsia="Calibri" w:hAnsi="Times New Roman" w:cs="Times New Roman"/>
                <w:kern w:val="0"/>
                <w14:ligatures w14:val="none"/>
              </w:rPr>
            </w:pPr>
          </w:p>
        </w:tc>
      </w:tr>
      <w:tr w:rsidR="00E05289" w:rsidRPr="00BD7614" w14:paraId="6F0F4C05" w14:textId="37E7B517" w:rsidTr="00E05289">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E17DB" w14:textId="285B03A4" w:rsidR="00E05289" w:rsidRPr="00BD7614" w:rsidRDefault="00E05289" w:rsidP="00BD7614">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6.</w:t>
            </w:r>
          </w:p>
        </w:tc>
        <w:tc>
          <w:tcPr>
            <w:tcW w:w="4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6044D" w14:textId="6A60960E" w:rsidR="00E05289" w:rsidRDefault="00E05289" w:rsidP="00BD7614">
            <w:pPr>
              <w:spacing w:after="0" w:line="276" w:lineRule="auto"/>
              <w:contextualSpacing/>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Prašome nurodyti kitą, Jūsų nuomone, reikšmingą informaciją.</w:t>
            </w:r>
          </w:p>
        </w:tc>
        <w:tc>
          <w:tcPr>
            <w:tcW w:w="2606" w:type="dxa"/>
            <w:tcBorders>
              <w:top w:val="single" w:sz="4" w:space="0" w:color="auto"/>
              <w:left w:val="single" w:sz="4" w:space="0" w:color="auto"/>
              <w:bottom w:val="single" w:sz="4" w:space="0" w:color="auto"/>
              <w:right w:val="single" w:sz="4" w:space="0" w:color="auto"/>
            </w:tcBorders>
          </w:tcPr>
          <w:p w14:paraId="0EBFCC5A" w14:textId="77777777" w:rsidR="00E05289" w:rsidRPr="00BD7614" w:rsidRDefault="00E05289" w:rsidP="00BD7614">
            <w:pPr>
              <w:spacing w:after="0" w:line="276" w:lineRule="auto"/>
              <w:jc w:val="both"/>
              <w:rPr>
                <w:rFonts w:ascii="Times New Roman" w:eastAsia="Calibri" w:hAnsi="Times New Roman" w:cs="Times New Roman"/>
                <w:kern w:val="0"/>
                <w14:ligatures w14:val="none"/>
              </w:rPr>
            </w:pPr>
          </w:p>
        </w:tc>
        <w:tc>
          <w:tcPr>
            <w:tcW w:w="2387" w:type="dxa"/>
            <w:tcBorders>
              <w:top w:val="single" w:sz="4" w:space="0" w:color="auto"/>
              <w:left w:val="single" w:sz="4" w:space="0" w:color="auto"/>
              <w:bottom w:val="single" w:sz="4" w:space="0" w:color="auto"/>
              <w:right w:val="single" w:sz="4" w:space="0" w:color="auto"/>
            </w:tcBorders>
          </w:tcPr>
          <w:p w14:paraId="4F1B015B" w14:textId="77777777" w:rsidR="00E05289" w:rsidRPr="00BD7614" w:rsidRDefault="00E05289" w:rsidP="00BD7614">
            <w:pPr>
              <w:spacing w:after="0" w:line="276" w:lineRule="auto"/>
              <w:jc w:val="both"/>
              <w:rPr>
                <w:rFonts w:ascii="Times New Roman" w:eastAsia="Calibri" w:hAnsi="Times New Roman" w:cs="Times New Roman"/>
                <w:kern w:val="0"/>
                <w14:ligatures w14:val="none"/>
              </w:rPr>
            </w:pPr>
          </w:p>
        </w:tc>
      </w:tr>
      <w:tr w:rsidR="00E05289" w:rsidRPr="00BD7614" w14:paraId="68DEEA84" w14:textId="5A0FDD45" w:rsidTr="00E05289">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E885D" w14:textId="4E02DC80" w:rsidR="00E05289" w:rsidRPr="00BD7614" w:rsidRDefault="00E05289" w:rsidP="00BD7614">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7</w:t>
            </w:r>
            <w:r w:rsidRPr="00BD7614">
              <w:rPr>
                <w:rFonts w:ascii="Times New Roman" w:eastAsia="Calibri" w:hAnsi="Times New Roman" w:cs="Times New Roman"/>
                <w:kern w:val="0"/>
                <w14:ligatures w14:val="none"/>
              </w:rPr>
              <w:t>.</w:t>
            </w:r>
          </w:p>
        </w:tc>
        <w:tc>
          <w:tcPr>
            <w:tcW w:w="4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C5EFD" w14:textId="6689E7D5" w:rsidR="00E05289" w:rsidRPr="00BD7614" w:rsidRDefault="00E05289" w:rsidP="00E05289">
            <w:pPr>
              <w:spacing w:after="0" w:line="276" w:lineRule="auto"/>
              <w:jc w:val="both"/>
              <w:rPr>
                <w:rFonts w:ascii="Times New Roman" w:eastAsia="Calibri" w:hAnsi="Times New Roman" w:cs="Times New Roman"/>
                <w:kern w:val="0"/>
                <w14:ligatures w14:val="none"/>
              </w:rPr>
            </w:pPr>
            <w:r w:rsidRPr="00BD7614">
              <w:rPr>
                <w:rFonts w:ascii="Times New Roman" w:eastAsia="Calibri" w:hAnsi="Times New Roman" w:cs="Times New Roman"/>
                <w:kern w:val="0"/>
                <w:szCs w:val="22"/>
                <w14:ligatures w14:val="none"/>
              </w:rPr>
              <w:t xml:space="preserve">Nurodykite, kokia galėtų būti preliminari </w:t>
            </w:r>
            <w:r>
              <w:rPr>
                <w:rFonts w:ascii="Times New Roman" w:eastAsia="Calibri" w:hAnsi="Times New Roman" w:cs="Times New Roman"/>
                <w:kern w:val="0"/>
                <w:szCs w:val="22"/>
                <w14:ligatures w14:val="none"/>
              </w:rPr>
              <w:t>planuojamų prekių</w:t>
            </w:r>
            <w:r w:rsidRPr="00BD7614">
              <w:rPr>
                <w:rFonts w:ascii="Times New Roman" w:eastAsia="Calibri" w:hAnsi="Times New Roman" w:cs="Times New Roman"/>
                <w:kern w:val="0"/>
                <w:szCs w:val="22"/>
                <w14:ligatures w14:val="none"/>
              </w:rPr>
              <w:t xml:space="preserve"> pirkimo kaina, Eur </w:t>
            </w:r>
            <w:r w:rsidRPr="00BD7614">
              <w:rPr>
                <w:rFonts w:ascii="Times New Roman" w:eastAsia="Calibri" w:hAnsi="Times New Roman" w:cs="Times New Roman"/>
                <w:iCs/>
                <w:kern w:val="0"/>
                <w:szCs w:val="22"/>
                <w14:ligatures w14:val="none"/>
              </w:rPr>
              <w:t>be PVM.</w:t>
            </w:r>
          </w:p>
        </w:tc>
        <w:tc>
          <w:tcPr>
            <w:tcW w:w="2606" w:type="dxa"/>
            <w:tcBorders>
              <w:top w:val="single" w:sz="4" w:space="0" w:color="auto"/>
              <w:left w:val="single" w:sz="4" w:space="0" w:color="auto"/>
              <w:bottom w:val="single" w:sz="4" w:space="0" w:color="auto"/>
              <w:right w:val="single" w:sz="4" w:space="0" w:color="auto"/>
            </w:tcBorders>
          </w:tcPr>
          <w:p w14:paraId="13D4E196" w14:textId="77777777" w:rsidR="00E05289" w:rsidRPr="00BD7614" w:rsidRDefault="00E05289" w:rsidP="00BD7614">
            <w:pPr>
              <w:spacing w:after="0" w:line="276" w:lineRule="auto"/>
              <w:jc w:val="both"/>
              <w:rPr>
                <w:rFonts w:ascii="Times New Roman" w:eastAsia="Calibri" w:hAnsi="Times New Roman" w:cs="Times New Roman"/>
                <w:kern w:val="0"/>
                <w14:ligatures w14:val="none"/>
              </w:rPr>
            </w:pPr>
          </w:p>
        </w:tc>
        <w:tc>
          <w:tcPr>
            <w:tcW w:w="2387" w:type="dxa"/>
            <w:tcBorders>
              <w:top w:val="single" w:sz="4" w:space="0" w:color="auto"/>
              <w:left w:val="single" w:sz="4" w:space="0" w:color="auto"/>
              <w:bottom w:val="single" w:sz="4" w:space="0" w:color="auto"/>
              <w:right w:val="single" w:sz="4" w:space="0" w:color="auto"/>
            </w:tcBorders>
          </w:tcPr>
          <w:p w14:paraId="2DA87869" w14:textId="77777777" w:rsidR="00E05289" w:rsidRPr="00BD7614" w:rsidRDefault="00E05289" w:rsidP="00BD7614">
            <w:pPr>
              <w:spacing w:after="0" w:line="276" w:lineRule="auto"/>
              <w:jc w:val="both"/>
              <w:rPr>
                <w:rFonts w:ascii="Times New Roman" w:eastAsia="Calibri" w:hAnsi="Times New Roman" w:cs="Times New Roman"/>
                <w:kern w:val="0"/>
                <w14:ligatures w14:val="none"/>
              </w:rPr>
            </w:pPr>
          </w:p>
        </w:tc>
      </w:tr>
    </w:tbl>
    <w:p w14:paraId="4AD7BE8B" w14:textId="77777777" w:rsidR="00BD7614" w:rsidRDefault="00BD7614" w:rsidP="00BD7614">
      <w:pPr>
        <w:spacing w:after="0" w:line="276" w:lineRule="auto"/>
        <w:ind w:right="-563"/>
        <w:jc w:val="both"/>
        <w:rPr>
          <w:rFonts w:ascii="Calibri" w:eastAsia="Times New Roman" w:hAnsi="Calibri" w:cs="Calibri"/>
          <w:b/>
          <w:bCs/>
          <w:color w:val="000000"/>
          <w:kern w:val="0"/>
          <w:lang w:eastAsia="lt-LT"/>
          <w14:ligatures w14:val="none"/>
        </w:rPr>
      </w:pPr>
    </w:p>
    <w:p w14:paraId="435B7BF1" w14:textId="77777777" w:rsidR="00E05289" w:rsidRDefault="00E05289" w:rsidP="00BD7614">
      <w:pPr>
        <w:spacing w:after="0" w:line="276" w:lineRule="auto"/>
        <w:ind w:right="-563"/>
        <w:jc w:val="both"/>
        <w:rPr>
          <w:rFonts w:ascii="Calibri" w:eastAsia="Times New Roman" w:hAnsi="Calibri" w:cs="Calibri"/>
          <w:b/>
          <w:bCs/>
          <w:color w:val="000000"/>
          <w:kern w:val="0"/>
          <w:lang w:eastAsia="lt-LT"/>
          <w14:ligatures w14:val="none"/>
        </w:rPr>
      </w:pPr>
    </w:p>
    <w:p w14:paraId="72ECF397" w14:textId="3F147AD9" w:rsidR="00E05289" w:rsidRPr="00E05289" w:rsidRDefault="00E05289" w:rsidP="00E05289">
      <w:pPr>
        <w:spacing w:after="0" w:line="276" w:lineRule="auto"/>
        <w:ind w:right="-563"/>
        <w:jc w:val="center"/>
        <w:rPr>
          <w:rFonts w:ascii="Times New Roman" w:eastAsia="Times New Roman" w:hAnsi="Times New Roman" w:cs="Times New Roman"/>
          <w:color w:val="000000"/>
          <w:kern w:val="0"/>
          <w:lang w:eastAsia="lt-LT"/>
          <w14:ligatures w14:val="none"/>
        </w:rPr>
      </w:pPr>
      <w:r w:rsidRPr="00E05289">
        <w:rPr>
          <w:rFonts w:ascii="Times New Roman" w:eastAsia="Times New Roman" w:hAnsi="Times New Roman" w:cs="Times New Roman"/>
          <w:color w:val="000000"/>
          <w:kern w:val="0"/>
          <w:lang w:eastAsia="lt-LT"/>
          <w14:ligatures w14:val="none"/>
        </w:rPr>
        <w:t>______________</w:t>
      </w:r>
    </w:p>
    <w:sectPr w:rsidR="00E05289" w:rsidRPr="00E05289" w:rsidSect="00BD7614">
      <w:headerReference w:type="default" r:id="rId6"/>
      <w:pgSz w:w="11906" w:h="16838" w:code="9"/>
      <w:pgMar w:top="1134" w:right="566" w:bottom="709"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0E471" w14:textId="77777777" w:rsidR="007C5CFF" w:rsidRDefault="007C5CFF">
      <w:pPr>
        <w:spacing w:after="0" w:line="240" w:lineRule="auto"/>
      </w:pPr>
      <w:r>
        <w:separator/>
      </w:r>
    </w:p>
  </w:endnote>
  <w:endnote w:type="continuationSeparator" w:id="0">
    <w:p w14:paraId="197B7094" w14:textId="77777777" w:rsidR="007C5CFF" w:rsidRDefault="007C5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B4B2C" w14:textId="77777777" w:rsidR="007C5CFF" w:rsidRDefault="007C5CFF">
      <w:pPr>
        <w:spacing w:after="0" w:line="240" w:lineRule="auto"/>
      </w:pPr>
      <w:r>
        <w:separator/>
      </w:r>
    </w:p>
  </w:footnote>
  <w:footnote w:type="continuationSeparator" w:id="0">
    <w:p w14:paraId="4250F091" w14:textId="77777777" w:rsidR="007C5CFF" w:rsidRDefault="007C5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51B5A63F" w14:textId="77777777" w:rsidR="00BD7614" w:rsidRPr="00014401" w:rsidRDefault="00BD7614">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Pr>
            <w:noProof/>
            <w:sz w:val="20"/>
            <w:szCs w:val="20"/>
          </w:rPr>
          <w:t>2</w:t>
        </w:r>
        <w:r w:rsidRPr="00014401">
          <w:rPr>
            <w:sz w:val="20"/>
            <w:szCs w:val="20"/>
          </w:rPr>
          <w:fldChar w:fldCharType="end"/>
        </w:r>
      </w:p>
    </w:sdtContent>
  </w:sdt>
  <w:p w14:paraId="40B7B13A" w14:textId="77777777" w:rsidR="00BD7614" w:rsidRPr="005F2C09" w:rsidRDefault="00BD7614" w:rsidP="005F2C09">
    <w:pPr>
      <w:pStyle w:val="Antrats"/>
      <w:ind w:left="7230"/>
      <w:jc w:val="left"/>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14"/>
    <w:rsid w:val="002F4A90"/>
    <w:rsid w:val="00456881"/>
    <w:rsid w:val="007C5CFF"/>
    <w:rsid w:val="009B0822"/>
    <w:rsid w:val="00AF08CE"/>
    <w:rsid w:val="00BD7614"/>
    <w:rsid w:val="00CA3E47"/>
    <w:rsid w:val="00E052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6CB0"/>
  <w15:chartTrackingRefBased/>
  <w15:docId w15:val="{01C22703-64BF-4D52-B50C-516068CE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7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D7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D761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D761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D761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D761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D761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D761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D761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761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D761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D761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D761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D761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D761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D761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D761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D761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D7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D76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D761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D761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D76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D7614"/>
    <w:rPr>
      <w:i/>
      <w:iCs/>
      <w:color w:val="404040" w:themeColor="text1" w:themeTint="BF"/>
    </w:rPr>
  </w:style>
  <w:style w:type="paragraph" w:styleId="Sraopastraipa">
    <w:name w:val="List Paragraph"/>
    <w:basedOn w:val="prastasis"/>
    <w:uiPriority w:val="34"/>
    <w:qFormat/>
    <w:rsid w:val="00BD7614"/>
    <w:pPr>
      <w:ind w:left="720"/>
      <w:contextualSpacing/>
    </w:pPr>
  </w:style>
  <w:style w:type="character" w:styleId="Rykuspabraukimas">
    <w:name w:val="Intense Emphasis"/>
    <w:basedOn w:val="Numatytasispastraiposriftas"/>
    <w:uiPriority w:val="21"/>
    <w:qFormat/>
    <w:rsid w:val="00BD7614"/>
    <w:rPr>
      <w:i/>
      <w:iCs/>
      <w:color w:val="0F4761" w:themeColor="accent1" w:themeShade="BF"/>
    </w:rPr>
  </w:style>
  <w:style w:type="paragraph" w:styleId="Iskirtacitata">
    <w:name w:val="Intense Quote"/>
    <w:basedOn w:val="prastasis"/>
    <w:next w:val="prastasis"/>
    <w:link w:val="IskirtacitataDiagrama"/>
    <w:uiPriority w:val="30"/>
    <w:qFormat/>
    <w:rsid w:val="00BD7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D7614"/>
    <w:rPr>
      <w:i/>
      <w:iCs/>
      <w:color w:val="0F4761" w:themeColor="accent1" w:themeShade="BF"/>
    </w:rPr>
  </w:style>
  <w:style w:type="character" w:styleId="Rykinuoroda">
    <w:name w:val="Intense Reference"/>
    <w:basedOn w:val="Numatytasispastraiposriftas"/>
    <w:uiPriority w:val="32"/>
    <w:qFormat/>
    <w:rsid w:val="00BD7614"/>
    <w:rPr>
      <w:b/>
      <w:bCs/>
      <w:smallCaps/>
      <w:color w:val="0F4761" w:themeColor="accent1" w:themeShade="BF"/>
      <w:spacing w:val="5"/>
    </w:rPr>
  </w:style>
  <w:style w:type="paragraph" w:styleId="Antrats">
    <w:name w:val="header"/>
    <w:basedOn w:val="prastasis"/>
    <w:link w:val="AntratsDiagrama"/>
    <w:uiPriority w:val="99"/>
    <w:unhideWhenUsed/>
    <w:rsid w:val="00BD7614"/>
    <w:pPr>
      <w:tabs>
        <w:tab w:val="center" w:pos="4819"/>
        <w:tab w:val="right" w:pos="9638"/>
      </w:tabs>
      <w:spacing w:after="0" w:line="240" w:lineRule="auto"/>
      <w:jc w:val="both"/>
    </w:pPr>
    <w:rPr>
      <w:rFonts w:ascii="Times New Roman" w:hAnsi="Times New Roman"/>
      <w:kern w:val="0"/>
      <w:szCs w:val="22"/>
      <w14:ligatures w14:val="none"/>
    </w:rPr>
  </w:style>
  <w:style w:type="character" w:customStyle="1" w:styleId="AntratsDiagrama">
    <w:name w:val="Antraštės Diagrama"/>
    <w:basedOn w:val="Numatytasispastraiposriftas"/>
    <w:link w:val="Antrats"/>
    <w:uiPriority w:val="99"/>
    <w:rsid w:val="00BD7614"/>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2449</Words>
  <Characters>1397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Vaidutė Štankelytė</dc:creator>
  <cp:keywords/>
  <dc:description/>
  <cp:lastModifiedBy>Vaidutė Štankelytė</cp:lastModifiedBy>
  <cp:revision>2</cp:revision>
  <dcterms:created xsi:type="dcterms:W3CDTF">2026-05-06T11:59:00Z</dcterms:created>
  <dcterms:modified xsi:type="dcterms:W3CDTF">2026-05-06T12:23:00Z</dcterms:modified>
</cp:coreProperties>
</file>