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130478E5" w14:textId="77777777" w:rsidR="00346093" w:rsidRPr="00DA7C27" w:rsidRDefault="00346093" w:rsidP="00C43D47">
      <w:pPr>
        <w:pStyle w:val="Pagrindinistekstas"/>
        <w:ind w:firstLine="0"/>
        <w:jc w:val="center"/>
        <w:rPr>
          <w:rFonts w:ascii="Arial" w:hAnsi="Arial" w:cs="Arial"/>
          <w:b/>
          <w:bCs/>
          <w:sz w:val="22"/>
          <w:szCs w:val="22"/>
        </w:rPr>
      </w:pPr>
    </w:p>
    <w:p w14:paraId="663FACA1" w14:textId="3D5CD5A8" w:rsidR="00346093" w:rsidRDefault="00742F6B" w:rsidP="00982BC7">
      <w:pPr>
        <w:pStyle w:val="Pagrindinistekstas"/>
        <w:ind w:firstLine="0"/>
        <w:jc w:val="center"/>
        <w:rPr>
          <w:rFonts w:ascii="Arial" w:hAnsi="Arial" w:cs="Arial"/>
          <w:b/>
          <w:bCs/>
          <w:sz w:val="22"/>
          <w:szCs w:val="22"/>
        </w:rPr>
      </w:pPr>
      <w:r w:rsidRPr="00742F6B">
        <w:rPr>
          <w:rFonts w:ascii="Arial" w:hAnsi="Arial" w:cs="Arial"/>
          <w:b/>
          <w:bCs/>
          <w:sz w:val="22"/>
          <w:szCs w:val="22"/>
        </w:rPr>
        <w:t>JUDANČIŲ TRANSPORTO PRIEMONIŲ SVĖRIMO SISTEMŲ ĮRENGIMAS VALSTYBINĖS REIKŠMĖS KELIUOSE (I ETAPAS)</w:t>
      </w:r>
    </w:p>
    <w:p w14:paraId="2D9FF07A" w14:textId="77777777" w:rsidR="007052C2" w:rsidRDefault="007052C2" w:rsidP="00982BC7">
      <w:pPr>
        <w:pStyle w:val="Pagrindinistekstas"/>
        <w:ind w:firstLine="0"/>
        <w:jc w:val="center"/>
        <w:rPr>
          <w:rFonts w:ascii="Arial" w:hAnsi="Arial" w:cs="Arial"/>
          <w:b/>
          <w:bCs/>
          <w:sz w:val="22"/>
          <w:szCs w:val="22"/>
        </w:rPr>
      </w:pPr>
    </w:p>
    <w:p w14:paraId="64F80714" w14:textId="42F9AE97" w:rsidR="00C01755" w:rsidRPr="00DA7C27" w:rsidRDefault="000A0545" w:rsidP="00982BC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6-05-06T00:00:00Z">
            <w:dateFormat w:val="yyyy-MM-dd"/>
            <w:lid w:val="lt-LT"/>
            <w:storeMappedDataAs w:val="dateTime"/>
            <w:calendar w:val="gregorian"/>
          </w:date>
        </w:sdtPr>
        <w:sdtEndPr/>
        <w:sdtContent>
          <w:r>
            <w:rPr>
              <w:rFonts w:ascii="Arial" w:hAnsi="Arial" w:cs="Arial"/>
              <w:sz w:val="22"/>
              <w:szCs w:val="22"/>
            </w:rPr>
            <w:t>2026-05-06</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577AEAEF"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w:t>
            </w:r>
            <w:r w:rsidR="00165160">
              <w:rPr>
                <w:rFonts w:ascii="Arial" w:eastAsia="Calibri" w:hAnsi="Arial" w:cs="Arial"/>
                <w:sz w:val="22"/>
                <w:szCs w:val="22"/>
              </w:rPr>
              <w:t>siūlomi darbai neatitinka PO poreikių</w:t>
            </w:r>
            <w:r w:rsidR="00543A36" w:rsidRPr="00482B31">
              <w:rPr>
                <w:rFonts w:ascii="Arial" w:hAnsi="Arial" w:cs="Arial"/>
                <w:sz w:val="22"/>
                <w:szCs w:val="22"/>
              </w:rPr>
              <w:t>.</w:t>
            </w:r>
          </w:p>
          <w:p w14:paraId="3A6D968D" w14:textId="511B5BBE" w:rsidR="004B24B2" w:rsidRDefault="004B24B2" w:rsidP="001833D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CBB1406" w14:textId="144F5C18" w:rsidR="004B24B2" w:rsidRPr="00A10F69" w:rsidRDefault="001E30A6" w:rsidP="0025659B">
            <w:pPr>
              <w:pStyle w:val="Antrat1"/>
              <w:tabs>
                <w:tab w:val="left" w:pos="426"/>
              </w:tabs>
              <w:ind w:firstLine="0"/>
              <w:rPr>
                <w:rFonts w:ascii="Arial" w:eastAsiaTheme="minorHAnsi" w:hAnsi="Arial" w:cs="Arial"/>
                <w:sz w:val="22"/>
                <w:szCs w:val="22"/>
              </w:rPr>
            </w:pPr>
            <w:r w:rsidRPr="00517F51">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517F51">
              <w:rPr>
                <w:rFonts w:ascii="Arial" w:eastAsiaTheme="minorHAnsi" w:hAnsi="Arial" w:cs="Arial"/>
                <w:color w:val="000000" w:themeColor="text1"/>
                <w:sz w:val="22"/>
                <w:szCs w:val="22"/>
              </w:rPr>
              <w:t xml:space="preserve"> </w:t>
            </w:r>
            <w:r w:rsidR="009275CA" w:rsidRPr="00517F51">
              <w:rPr>
                <w:rFonts w:ascii="Arial" w:eastAsiaTheme="minorHAnsi" w:hAnsi="Arial" w:cs="Arial"/>
                <w:sz w:val="22"/>
                <w:szCs w:val="22"/>
              </w:rPr>
              <w:t>4.</w:t>
            </w:r>
            <w:r w:rsidR="00742A5E" w:rsidRPr="00517F51">
              <w:rPr>
                <w:rFonts w:ascii="Arial" w:eastAsiaTheme="minorHAnsi" w:hAnsi="Arial" w:cs="Arial"/>
                <w:sz w:val="22"/>
                <w:szCs w:val="22"/>
              </w:rPr>
              <w:t>1</w:t>
            </w:r>
            <w:r w:rsidR="009275CA" w:rsidRPr="00517F51">
              <w:rPr>
                <w:rFonts w:ascii="Arial" w:eastAsiaTheme="minorHAnsi" w:hAnsi="Arial" w:cs="Arial"/>
                <w:sz w:val="22"/>
                <w:szCs w:val="22"/>
              </w:rPr>
              <w:t>.</w:t>
            </w:r>
            <w:r w:rsidR="00742A5E" w:rsidRPr="00517F51">
              <w:rPr>
                <w:rFonts w:ascii="Arial" w:eastAsiaTheme="minorHAnsi" w:hAnsi="Arial" w:cs="Arial"/>
                <w:sz w:val="22"/>
                <w:szCs w:val="22"/>
              </w:rPr>
              <w:t xml:space="preserve"> ir 26.1</w:t>
            </w:r>
            <w:r w:rsidR="009275CA" w:rsidRPr="00517F51">
              <w:rPr>
                <w:rFonts w:ascii="Arial" w:eastAsiaTheme="minorHAnsi" w:hAnsi="Arial" w:cs="Arial"/>
                <w:sz w:val="22"/>
                <w:szCs w:val="22"/>
              </w:rPr>
              <w:t xml:space="preserve"> punkto </w:t>
            </w:r>
            <w:r w:rsidR="005B6EA9" w:rsidRPr="00517F51">
              <w:rPr>
                <w:rFonts w:ascii="Arial" w:eastAsiaTheme="minorHAnsi" w:hAnsi="Arial" w:cs="Arial"/>
                <w:sz w:val="22"/>
                <w:szCs w:val="22"/>
              </w:rPr>
              <w:t xml:space="preserve"> reikalavimai </w:t>
            </w:r>
            <w:r w:rsidR="009275CA" w:rsidRPr="00517F51">
              <w:rPr>
                <w:rFonts w:ascii="Arial" w:eastAsiaTheme="minorHAnsi" w:hAnsi="Arial" w:cs="Arial"/>
                <w:sz w:val="22"/>
                <w:szCs w:val="22"/>
              </w:rPr>
              <w:t>(SPS  priedas Nr. 11</w:t>
            </w:r>
            <w:r w:rsidR="00742A5E" w:rsidRPr="00517F51">
              <w:rPr>
                <w:rFonts w:ascii="Arial" w:eastAsiaTheme="minorHAnsi" w:hAnsi="Arial" w:cs="Arial"/>
                <w:sz w:val="22"/>
                <w:szCs w:val="22"/>
              </w:rPr>
              <w:t xml:space="preserve">, </w:t>
            </w:r>
            <w:r w:rsidR="00B60175">
              <w:rPr>
                <w:rFonts w:ascii="Arial" w:eastAsiaTheme="minorHAnsi" w:hAnsi="Arial" w:cs="Arial"/>
                <w:sz w:val="22"/>
                <w:szCs w:val="22"/>
              </w:rPr>
              <w:t>sutarties (SPS priedas Nr. 8</w:t>
            </w:r>
            <w:r w:rsidR="00B33B36">
              <w:rPr>
                <w:rFonts w:ascii="Arial" w:eastAsiaTheme="minorHAnsi" w:hAnsi="Arial" w:cs="Arial"/>
                <w:sz w:val="22"/>
                <w:szCs w:val="22"/>
              </w:rPr>
              <w:t xml:space="preserve">) </w:t>
            </w:r>
            <w:r w:rsidR="007213E4">
              <w:rPr>
                <w:rFonts w:ascii="Arial" w:eastAsiaTheme="minorHAnsi" w:hAnsi="Arial" w:cs="Arial"/>
                <w:sz w:val="22"/>
                <w:szCs w:val="22"/>
              </w:rPr>
              <w:t>97.20</w:t>
            </w:r>
            <w:r w:rsidR="00B33B36">
              <w:rPr>
                <w:rFonts w:ascii="Arial" w:eastAsiaTheme="minorHAnsi" w:hAnsi="Arial" w:cs="Arial"/>
                <w:sz w:val="22"/>
                <w:szCs w:val="22"/>
              </w:rPr>
              <w:t xml:space="preserve"> punktas). </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063560D"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 xml:space="preserve">pirkimų specialistė </w:t>
            </w:r>
            <w:r w:rsidR="00FD10D4">
              <w:rPr>
                <w:rFonts w:ascii="Arial" w:hAnsi="Arial" w:cs="Arial"/>
                <w:sz w:val="22"/>
                <w:szCs w:val="22"/>
              </w:rPr>
              <w:t>Aiškutė Tranienė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0A0545"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CBD14C" w:rsidR="005B5238" w:rsidRPr="005B5238" w:rsidRDefault="005B5238" w:rsidP="005B5238">
            <w:pPr>
              <w:rPr>
                <w:rFonts w:ascii="Arial" w:hAnsi="Arial" w:cs="Arial"/>
                <w:sz w:val="22"/>
                <w:szCs w:val="22"/>
              </w:rPr>
            </w:pP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02C534C1" w14:textId="77777777" w:rsidR="00B556C1" w:rsidRDefault="00B556C1" w:rsidP="004B24B2">
            <w:pPr>
              <w:rPr>
                <w:rFonts w:ascii="Arial" w:hAnsi="Arial" w:cs="Arial"/>
                <w:color w:val="000000" w:themeColor="text1"/>
                <w:sz w:val="22"/>
                <w:szCs w:val="22"/>
              </w:rPr>
            </w:pP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996BE99" w:rsidR="005B73EE" w:rsidRDefault="00742F6B" w:rsidP="005B73EE">
            <w:pPr>
              <w:rPr>
                <w:rFonts w:ascii="Arial" w:hAnsi="Arial" w:cs="Arial"/>
                <w:iCs/>
                <w:color w:val="000000" w:themeColor="text1"/>
                <w:sz w:val="22"/>
                <w:szCs w:val="22"/>
              </w:rPr>
            </w:pPr>
            <w:r w:rsidRPr="00742F6B">
              <w:rPr>
                <w:rFonts w:ascii="Arial" w:hAnsi="Arial" w:cs="Arial"/>
                <w:b/>
                <w:bCs/>
                <w:i/>
                <w:iCs/>
                <w:sz w:val="22"/>
                <w:szCs w:val="22"/>
              </w:rPr>
              <w:t>Judančių transporto priemonių svėrimo sistemų įrengimas valstybinės reikšmės keliuose (I etapas)</w:t>
            </w:r>
            <w:r w:rsidR="00AC365F">
              <w:rPr>
                <w:rFonts w:ascii="Arial" w:hAnsi="Arial" w:cs="Arial"/>
                <w:b/>
                <w:bCs/>
                <w:i/>
                <w:iCs/>
                <w:sz w:val="22"/>
                <w:szCs w:val="22"/>
              </w:rPr>
              <w:t xml:space="preserve"> </w:t>
            </w:r>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6E5FDC">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1569DF6C" w14:textId="77777777" w:rsidR="00B16783" w:rsidRPr="00B16783" w:rsidRDefault="00B16783" w:rsidP="00B16783">
            <w:pPr>
              <w:rPr>
                <w:rFonts w:ascii="Arial" w:eastAsiaTheme="minorHAnsi" w:hAnsi="Arial" w:cs="Arial"/>
                <w:bCs/>
                <w:color w:val="000000" w:themeColor="text1"/>
                <w:sz w:val="22"/>
                <w:szCs w:val="22"/>
              </w:rPr>
            </w:pPr>
            <w:r w:rsidRPr="00B16783">
              <w:rPr>
                <w:rFonts w:ascii="Arial" w:eastAsiaTheme="minorHAnsi" w:hAnsi="Arial" w:cs="Arial"/>
                <w:bCs/>
                <w:color w:val="000000" w:themeColor="text1"/>
                <w:sz w:val="22"/>
                <w:szCs w:val="22"/>
              </w:rPr>
              <w:t>1)</w:t>
            </w:r>
            <w:r w:rsidRPr="00B16783">
              <w:rPr>
                <w:rFonts w:ascii="Arial" w:eastAsiaTheme="minorHAnsi" w:hAnsi="Arial" w:cs="Arial"/>
                <w:bCs/>
                <w:color w:val="000000" w:themeColor="text1"/>
                <w:sz w:val="22"/>
                <w:szCs w:val="22"/>
              </w:rPr>
              <w:tab/>
              <w:t xml:space="preserve">Paprastojo remonto darbai yra nesudėtingi kelio dangos taisymo darbai, kurių paskirtis yra atnaujinti kelią jo nerekonstruojant ir kapitališkai neremontuojant, t. y. kelio dangos konstrukcijos atnaujinimas nekeičiant kelio matmenų ar laikančiųjų konstrukcijų. Šių darbų planavimui ir atlikimui didelę įtaką turi esama kelio dangos būklė ir jos pažaidų dydžiai. Atskirai viešųjų pirkimų būdu perkant paprastojo remonto aprašo parengimo ir statybos darbus, neišvengiamai atsirastų laiko tarpas tarp šių darbų ir, dėl kelio degradacijos veiksnių, parengtas aprašas prarastų aktualumą, taip būtų komplikuojamas darbų įgyvendinimas. </w:t>
            </w:r>
          </w:p>
          <w:p w14:paraId="19AD022F" w14:textId="77777777" w:rsidR="00B16783" w:rsidRPr="00B16783" w:rsidRDefault="00B16783" w:rsidP="00B16783">
            <w:pPr>
              <w:rPr>
                <w:rFonts w:ascii="Arial" w:eastAsiaTheme="minorHAnsi" w:hAnsi="Arial" w:cs="Arial"/>
                <w:bCs/>
                <w:color w:val="000000" w:themeColor="text1"/>
                <w:sz w:val="22"/>
                <w:szCs w:val="22"/>
              </w:rPr>
            </w:pPr>
            <w:r w:rsidRPr="00B16783">
              <w:rPr>
                <w:rFonts w:ascii="Arial" w:eastAsiaTheme="minorHAnsi" w:hAnsi="Arial" w:cs="Arial"/>
                <w:bCs/>
                <w:color w:val="000000" w:themeColor="text1"/>
                <w:sz w:val="22"/>
                <w:szCs w:val="22"/>
              </w:rPr>
              <w:t>2)</w:t>
            </w:r>
            <w:r w:rsidRPr="00B16783">
              <w:rPr>
                <w:rFonts w:ascii="Arial" w:eastAsiaTheme="minorHAnsi" w:hAnsi="Arial" w:cs="Arial"/>
                <w:bCs/>
                <w:color w:val="000000" w:themeColor="text1"/>
                <w:sz w:val="22"/>
                <w:szCs w:val="22"/>
              </w:rPr>
              <w:tab/>
              <w:t>Vienas konkurso laimėtojas galės lygiagrečiai atlikti aprašo rengimo ir statybos darbus, t. y. projektuoti, o kartu ir ruoštis statybos darbams, t. y. planuoti reikalingą techniką, įrangą, medžiagas ieškoti statybinės aikštelės, įsirengti medžiagų sandėliavimo vietą ir joje jas sandėliuoti, vykdyti apžvalgomuosius darbus.</w:t>
            </w:r>
          </w:p>
          <w:p w14:paraId="1D3997A6" w14:textId="77777777" w:rsidR="00B16783" w:rsidRPr="00B16783" w:rsidRDefault="00B16783" w:rsidP="00B16783">
            <w:pPr>
              <w:rPr>
                <w:rFonts w:ascii="Arial" w:eastAsiaTheme="minorHAnsi" w:hAnsi="Arial" w:cs="Arial"/>
                <w:bCs/>
                <w:color w:val="000000" w:themeColor="text1"/>
                <w:sz w:val="22"/>
                <w:szCs w:val="22"/>
              </w:rPr>
            </w:pPr>
            <w:r w:rsidRPr="00B16783">
              <w:rPr>
                <w:rFonts w:ascii="Arial" w:eastAsiaTheme="minorHAnsi" w:hAnsi="Arial" w:cs="Arial"/>
                <w:bCs/>
                <w:color w:val="000000" w:themeColor="text1"/>
                <w:sz w:val="22"/>
                <w:szCs w:val="22"/>
              </w:rPr>
              <w:t>3)</w:t>
            </w:r>
            <w:r w:rsidRPr="00B16783">
              <w:rPr>
                <w:rFonts w:ascii="Arial" w:eastAsiaTheme="minorHAnsi" w:hAnsi="Arial" w:cs="Arial"/>
                <w:bCs/>
                <w:color w:val="000000" w:themeColor="text1"/>
                <w:sz w:val="22"/>
                <w:szCs w:val="22"/>
              </w:rPr>
              <w:tab/>
              <w:t xml:space="preserve">Atskirai viešųjų pirkimų būdu perkant šio kelio ruožo paprastojo remonto dangos sutvarkymo ir įrangos įrengimo darbus, neišvengiamai atsirastų laiko tarpas tarp šių darbų ir, dėl kelio degradacijos veiksnių, sutvarkyta danga prarastų aktualumą, taip būtų komplikuojamas įrangos įrengimo įgyvendinimas, bei tikslumas. </w:t>
            </w:r>
          </w:p>
          <w:p w14:paraId="457B7539" w14:textId="77777777" w:rsidR="00B16783" w:rsidRPr="00B16783" w:rsidRDefault="00B16783" w:rsidP="00B16783">
            <w:pPr>
              <w:rPr>
                <w:rFonts w:ascii="Arial" w:eastAsiaTheme="minorHAnsi" w:hAnsi="Arial" w:cs="Arial"/>
                <w:bCs/>
                <w:color w:val="000000" w:themeColor="text1"/>
                <w:sz w:val="22"/>
                <w:szCs w:val="22"/>
              </w:rPr>
            </w:pPr>
            <w:r w:rsidRPr="00B16783">
              <w:rPr>
                <w:rFonts w:ascii="Arial" w:eastAsiaTheme="minorHAnsi" w:hAnsi="Arial" w:cs="Arial"/>
                <w:bCs/>
                <w:color w:val="000000" w:themeColor="text1"/>
                <w:sz w:val="22"/>
                <w:szCs w:val="22"/>
              </w:rPr>
              <w:t>4)</w:t>
            </w:r>
            <w:r w:rsidRPr="00B16783">
              <w:rPr>
                <w:rFonts w:ascii="Arial" w:eastAsiaTheme="minorHAnsi" w:hAnsi="Arial" w:cs="Arial"/>
                <w:bCs/>
                <w:color w:val="000000" w:themeColor="text1"/>
                <w:sz w:val="22"/>
                <w:szCs w:val="22"/>
              </w:rPr>
              <w:tab/>
              <w:t>Atskirai viešųjų pirkimų būdu perkant šio kelio ruožo paprastojo remonto aprašo parengimo ir statybos darbus, dangos paprastojo remonto Rangovas neprisiimtų atsakomybės ir garantijos visu įrangos naudojimo laikotarpiu, o perkant kartu, šis reikalavimas užtikrinamas.</w:t>
            </w:r>
          </w:p>
          <w:p w14:paraId="2C4CF535" w14:textId="77777777" w:rsidR="00B16783" w:rsidRPr="00B16783" w:rsidRDefault="00B16783" w:rsidP="00B16783">
            <w:pPr>
              <w:rPr>
                <w:rFonts w:ascii="Arial" w:eastAsiaTheme="minorHAnsi" w:hAnsi="Arial" w:cs="Arial"/>
                <w:bCs/>
                <w:color w:val="000000" w:themeColor="text1"/>
                <w:sz w:val="22"/>
                <w:szCs w:val="22"/>
              </w:rPr>
            </w:pPr>
            <w:r w:rsidRPr="00B16783">
              <w:rPr>
                <w:rFonts w:ascii="Arial" w:eastAsiaTheme="minorHAnsi" w:hAnsi="Arial" w:cs="Arial"/>
                <w:bCs/>
                <w:color w:val="000000" w:themeColor="text1"/>
                <w:sz w:val="22"/>
                <w:szCs w:val="22"/>
              </w:rPr>
              <w:t>5)</w:t>
            </w:r>
            <w:r w:rsidRPr="00B16783">
              <w:rPr>
                <w:rFonts w:ascii="Arial" w:eastAsiaTheme="minorHAnsi" w:hAnsi="Arial" w:cs="Arial"/>
                <w:bCs/>
                <w:color w:val="000000" w:themeColor="text1"/>
                <w:sz w:val="22"/>
                <w:szCs w:val="22"/>
              </w:rPr>
              <w:tab/>
              <w:t xml:space="preserve">Atliekant atskirus viešuosius pirkimus ir įsigyjant objektus atskirai, atsirastų rizika, kad po įrangos įrengimo ir priežiūros termino pabaigos Pirkėjas būtų priverstas eksploatuoti ir administruoti skirtingų gamintojų bei skirtingo tipo įrangą skirtinguose objektuose. Siekiant išvengti techninės fragmentacijos, standartizuoti naudojamą įrangą ir užtikrinti vieno tipo įrangos įsigijimą </w:t>
            </w:r>
            <w:r w:rsidRPr="00B16783">
              <w:rPr>
                <w:rFonts w:ascii="Arial" w:eastAsiaTheme="minorHAnsi" w:hAnsi="Arial" w:cs="Arial"/>
                <w:bCs/>
                <w:color w:val="000000" w:themeColor="text1"/>
                <w:sz w:val="22"/>
                <w:szCs w:val="22"/>
              </w:rPr>
              <w:lastRenderedPageBreak/>
              <w:t>per vienerius einamuosius metus, pirkimas nėra skaidomas į dalis.</w:t>
            </w:r>
          </w:p>
          <w:p w14:paraId="5F7D91F5" w14:textId="1F67C281" w:rsidR="00B16783" w:rsidRPr="00D06C3E" w:rsidRDefault="00B16783" w:rsidP="00B16783">
            <w:pPr>
              <w:rPr>
                <w:rFonts w:ascii="Arial" w:eastAsiaTheme="minorHAnsi" w:hAnsi="Arial" w:cs="Arial"/>
                <w:bCs/>
                <w:color w:val="000000" w:themeColor="text1"/>
                <w:sz w:val="22"/>
                <w:szCs w:val="22"/>
              </w:rPr>
            </w:pPr>
            <w:r w:rsidRPr="00B16783">
              <w:rPr>
                <w:rFonts w:ascii="Arial" w:eastAsiaTheme="minorHAnsi" w:hAnsi="Arial" w:cs="Arial"/>
                <w:bCs/>
                <w:color w:val="000000" w:themeColor="text1"/>
                <w:sz w:val="22"/>
                <w:szCs w:val="22"/>
              </w:rPr>
              <w:t>6)</w:t>
            </w:r>
            <w:r w:rsidRPr="00B16783">
              <w:rPr>
                <w:rFonts w:ascii="Arial" w:eastAsiaTheme="minorHAnsi" w:hAnsi="Arial" w:cs="Arial"/>
                <w:bCs/>
                <w:color w:val="000000" w:themeColor="text1"/>
                <w:sz w:val="22"/>
                <w:szCs w:val="22"/>
              </w:rPr>
              <w:tab/>
              <w:t>Vieno tipo įrangos priežiūros paslaugų teikimas ekonomiškai yra efektyvesnis, kadangi sumažėja administravimo, techninio aptarnavimo, atsarginių dalių ir specialistų apmokymo kaštai. Tuo tarpu skirtingų Rangovų skirtingo tipo įrangos priežiūra lemtų didesnes eksploatacines išlaidas, todėl pirkimo neskaidymas į dalis yra ekonomiškai pagrįstas.</w:t>
            </w:r>
          </w:p>
          <w:p w14:paraId="2BF43279" w14:textId="3AB40351" w:rsidR="004B24B2" w:rsidRPr="00CF7302" w:rsidRDefault="001E02C9" w:rsidP="00D86F7A">
            <w:pPr>
              <w:pStyle w:val="paragraph"/>
              <w:spacing w:before="0" w:beforeAutospacing="0" w:after="0" w:afterAutospacing="0"/>
              <w:jc w:val="both"/>
              <w:textAlignment w:val="baseline"/>
              <w:rPr>
                <w:rFonts w:ascii="Arial" w:eastAsiaTheme="minorHAnsi" w:hAnsi="Arial" w:cs="Arial"/>
                <w:bCs/>
                <w:sz w:val="8"/>
                <w:szCs w:val="8"/>
                <w:highlight w:val="yellow"/>
              </w:rPr>
            </w:pPr>
            <w:r>
              <w:rPr>
                <w:rStyle w:val="normaltextrun"/>
                <w:rFonts w:ascii="Arial" w:hAnsi="Arial" w:cs="Arial"/>
                <w:sz w:val="22"/>
                <w:szCs w:val="22"/>
              </w:rPr>
              <w:t xml:space="preserve"> </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0A0545"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C4B2808"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E54CE1">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 xml:space="preserve">Perkančioji organizacija </w:t>
            </w:r>
            <w:r w:rsidRPr="0098785A">
              <w:rPr>
                <w:rFonts w:ascii="Arial" w:hAnsi="Arial" w:cs="Arial"/>
                <w:b/>
                <w:bCs/>
                <w:sz w:val="22"/>
                <w:szCs w:val="22"/>
              </w:rPr>
              <w:lastRenderedPageBreak/>
              <w:t>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92C14F8"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5D14E0">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110681F" w14:textId="3CFF2852" w:rsidR="00164A81" w:rsidRPr="00DD5975" w:rsidRDefault="00164A81" w:rsidP="00DD5975">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36FE17DE"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riedas Nr.</w:t>
            </w:r>
            <w:r w:rsidR="005D14E0">
              <w:rPr>
                <w:rFonts w:ascii="Arial" w:hAnsi="Arial" w:cs="Arial"/>
                <w:b/>
                <w:bCs/>
                <w:sz w:val="22"/>
                <w:szCs w:val="22"/>
              </w:rPr>
              <w:t>12</w:t>
            </w:r>
            <w:r w:rsidRPr="00AC66CA">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w:t>
            </w:r>
            <w:r w:rsidRPr="002A1112">
              <w:rPr>
                <w:rFonts w:ascii="Arial" w:hAnsi="Arial" w:cs="Arial"/>
                <w:sz w:val="22"/>
                <w:szCs w:val="22"/>
              </w:rPr>
              <w:lastRenderedPageBreak/>
              <w:t xml:space="preserve">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A20206" w:rsidRPr="004B2588" w:rsidRDefault="00A20206" w:rsidP="00A20206">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3B2D91D9" w:rsidR="00A20206" w:rsidRPr="00152D61" w:rsidRDefault="000A0545"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EC390E">
                  <w:rPr>
                    <w:rStyle w:val="Vietosrezervavimoenklotekstas"/>
                    <w:rFonts w:ascii="Arial" w:eastAsiaTheme="minorHAnsi" w:hAnsi="Arial" w:cs="Arial"/>
                    <w:b/>
                    <w:bCs/>
                    <w:color w:val="auto"/>
                    <w:sz w:val="22"/>
                    <w:szCs w:val="22"/>
                  </w:rPr>
                  <w:t>Kaina.</w:t>
                </w:r>
              </w:sdtContent>
            </w:sdt>
          </w:p>
          <w:p w14:paraId="70DEBD5D" w14:textId="208F902E" w:rsidR="00A20206" w:rsidRPr="001C44EE" w:rsidRDefault="00A20206" w:rsidP="005D14E0">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1A20B091" w:rsidR="00A20206" w:rsidRPr="00AF4968"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End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525628CE"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sidR="00807A93">
              <w:rPr>
                <w:rFonts w:ascii="Arial" w:eastAsia="Calibri" w:hAnsi="Arial" w:cs="Arial"/>
                <w:b/>
                <w:bCs/>
                <w:sz w:val="22"/>
                <w:szCs w:val="22"/>
              </w:rPr>
              <w:t>8</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FD50DDF" w:rsidR="00A20206" w:rsidRPr="003E44FD" w:rsidRDefault="00807A93" w:rsidP="00A20206">
            <w:pPr>
              <w:rPr>
                <w:rFonts w:ascii="Arial" w:eastAsia="Calibri" w:hAnsi="Arial" w:cs="Arial"/>
                <w:b/>
                <w:bCs/>
                <w:sz w:val="22"/>
                <w:szCs w:val="22"/>
              </w:rPr>
            </w:pPr>
            <w:r>
              <w:rPr>
                <w:rFonts w:ascii="Arial" w:eastAsia="Calibri" w:hAnsi="Arial" w:cs="Arial"/>
                <w:sz w:val="22"/>
                <w:szCs w:val="22"/>
              </w:rPr>
              <w:t>Netaikoma.</w:t>
            </w:r>
          </w:p>
          <w:p w14:paraId="38613BE3" w14:textId="0E083879" w:rsidR="00A20206" w:rsidRPr="00374DEA" w:rsidRDefault="00A20206" w:rsidP="00A20206">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w:t>
      </w:r>
      <w:proofErr w:type="spellStart"/>
      <w:r>
        <w:rPr>
          <w:rFonts w:ascii="Arial" w:hAnsi="Arial" w:cs="Arial"/>
          <w:sz w:val="22"/>
          <w:szCs w:val="22"/>
        </w:rPr>
        <w:t>kvazisubtiekėju</w:t>
      </w:r>
      <w:proofErr w:type="spellEnd"/>
      <w:r>
        <w:rPr>
          <w:rFonts w:ascii="Arial" w:hAnsi="Arial" w:cs="Arial"/>
          <w:sz w:val="22"/>
          <w:szCs w:val="22"/>
        </w:rPr>
        <w:t xml:space="preserve">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4020A0FF"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5D14E0" w:rsidRPr="00694274">
        <w:rPr>
          <w:rFonts w:ascii="Arial" w:hAnsi="Arial" w:cs="Arial"/>
          <w:sz w:val="22"/>
          <w:szCs w:val="22"/>
        </w:rPr>
        <w:t xml:space="preserve">Pasiūlymo galiojimo užtikrinimo </w:t>
      </w:r>
      <w:r w:rsidR="005D14E0" w:rsidRPr="007C1FEE">
        <w:rPr>
          <w:rFonts w:ascii="Arial" w:hAnsi="Arial" w:cs="Arial"/>
          <w:sz w:val="22"/>
          <w:szCs w:val="22"/>
        </w:rPr>
        <w:t>formos (pridedama atskiru priedu)</w:t>
      </w:r>
    </w:p>
    <w:p w14:paraId="149068EE" w14:textId="323ACB72"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w:t>
      </w:r>
      <w:r w:rsidR="00546D15" w:rsidRPr="00694274">
        <w:rPr>
          <w:rFonts w:ascii="Arial" w:hAnsi="Arial" w:cs="Arial"/>
          <w:sz w:val="22"/>
          <w:szCs w:val="22"/>
        </w:rPr>
        <w:t>Specialistų sąrašas (pridedamas atskiru priedu)</w:t>
      </w:r>
    </w:p>
    <w:p w14:paraId="2CFCE71C" w14:textId="49E599DF" w:rsidR="00396733" w:rsidRPr="00694274" w:rsidRDefault="00396733" w:rsidP="00EC2F03">
      <w:pPr>
        <w:pStyle w:val="Pagrindinistekstas"/>
        <w:ind w:firstLine="0"/>
        <w:rPr>
          <w:rFonts w:ascii="Arial" w:hAnsi="Arial" w:cs="Arial"/>
          <w:sz w:val="22"/>
          <w:szCs w:val="22"/>
        </w:rPr>
      </w:pPr>
      <w:r w:rsidRPr="00396733">
        <w:rPr>
          <w:rFonts w:ascii="Arial" w:hAnsi="Arial" w:cs="Arial"/>
          <w:sz w:val="22"/>
          <w:szCs w:val="22"/>
        </w:rPr>
        <w:t>14 priedas. Informacija apie apribojimus valstybinės reikšmės keliuose (pridedama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lastRenderedPageBreak/>
        <w:t xml:space="preserve">18 priedas. Garantinių įsipareigojimų įvykdymo užtikrinimo formos </w:t>
      </w:r>
      <w:r w:rsidRPr="007C1FEE">
        <w:rPr>
          <w:rFonts w:ascii="Arial" w:hAnsi="Arial" w:cs="Arial"/>
          <w:sz w:val="22"/>
          <w:szCs w:val="22"/>
        </w:rPr>
        <w:t>(pridedama atskiru priedu)</w:t>
      </w:r>
    </w:p>
    <w:p w14:paraId="3D44EAC7" w14:textId="4C70B05F" w:rsidR="00EC2F03" w:rsidRDefault="001D7918" w:rsidP="00EC2F03">
      <w:pPr>
        <w:pStyle w:val="Pagrindinistekstas"/>
        <w:ind w:firstLine="0"/>
        <w:rPr>
          <w:rFonts w:ascii="Arial" w:hAnsi="Arial" w:cs="Arial"/>
          <w:sz w:val="22"/>
          <w:szCs w:val="22"/>
        </w:rPr>
      </w:pPr>
      <w:r>
        <w:rPr>
          <w:rFonts w:ascii="Arial" w:hAnsi="Arial" w:cs="Arial"/>
          <w:sz w:val="22"/>
          <w:szCs w:val="22"/>
        </w:rPr>
        <w:t>19</w:t>
      </w:r>
      <w:r w:rsidR="00EC2F03" w:rsidRPr="00694274">
        <w:rPr>
          <w:rFonts w:ascii="Arial" w:hAnsi="Arial" w:cs="Arial"/>
          <w:sz w:val="22"/>
          <w:szCs w:val="22"/>
        </w:rPr>
        <w:t xml:space="preserve"> priedas. Avanso grąžinimo dokumentų formos </w:t>
      </w:r>
      <w:r w:rsidR="00EC2F03" w:rsidRPr="007C1FEE">
        <w:rPr>
          <w:rFonts w:ascii="Arial" w:hAnsi="Arial" w:cs="Arial"/>
          <w:sz w:val="22"/>
          <w:szCs w:val="22"/>
        </w:rPr>
        <w:t>(pridedama atskiru priedu)</w:t>
      </w:r>
    </w:p>
    <w:p w14:paraId="756262E5" w14:textId="013D69C0" w:rsidR="006843DD" w:rsidRDefault="006843DD" w:rsidP="006843DD">
      <w:pPr>
        <w:pStyle w:val="Pagrindinistekstas"/>
        <w:ind w:firstLine="0"/>
        <w:rPr>
          <w:rFonts w:ascii="Arial" w:hAnsi="Arial" w:cs="Arial"/>
          <w:sz w:val="22"/>
          <w:szCs w:val="22"/>
        </w:rPr>
      </w:pPr>
      <w:r w:rsidRPr="006843DD">
        <w:rPr>
          <w:rFonts w:ascii="Arial" w:hAnsi="Arial" w:cs="Arial"/>
          <w:sz w:val="22"/>
          <w:szCs w:val="22"/>
        </w:rPr>
        <w:t>2</w:t>
      </w:r>
      <w:r w:rsidR="001D7918">
        <w:rPr>
          <w:rFonts w:ascii="Arial" w:hAnsi="Arial" w:cs="Arial"/>
          <w:sz w:val="22"/>
          <w:szCs w:val="22"/>
        </w:rPr>
        <w:t>0</w:t>
      </w:r>
      <w:r w:rsidRPr="006843DD">
        <w:rPr>
          <w:rFonts w:ascii="Arial" w:hAnsi="Arial" w:cs="Arial"/>
          <w:sz w:val="22"/>
          <w:szCs w:val="22"/>
        </w:rPr>
        <w:t xml:space="preserve"> priedas</w:t>
      </w:r>
      <w:r w:rsidR="0060392A">
        <w:rPr>
          <w:rFonts w:ascii="Arial" w:hAnsi="Arial" w:cs="Arial"/>
          <w:sz w:val="22"/>
          <w:szCs w:val="22"/>
        </w:rPr>
        <w:t xml:space="preserve">. </w:t>
      </w:r>
      <w:r w:rsidR="00EA2E22" w:rsidRPr="00694274">
        <w:rPr>
          <w:rFonts w:ascii="Arial" w:hAnsi="Arial" w:cs="Arial"/>
          <w:sz w:val="22"/>
          <w:szCs w:val="22"/>
        </w:rPr>
        <w:t xml:space="preserve">Darbų ir su darbais susijusių paslaugų grafiko ataskaita </w:t>
      </w:r>
      <w:r w:rsidR="00EA2E22" w:rsidRPr="007C1FEE">
        <w:rPr>
          <w:rFonts w:ascii="Arial" w:hAnsi="Arial" w:cs="Arial"/>
          <w:sz w:val="22"/>
          <w:szCs w:val="22"/>
        </w:rPr>
        <w:t>(pridedama atskiru priedu)</w:t>
      </w:r>
    </w:p>
    <w:p w14:paraId="0563B763" w14:textId="4515C88F" w:rsidR="00EA2E22" w:rsidRDefault="00EC2F03" w:rsidP="00EA2E22">
      <w:pPr>
        <w:pStyle w:val="Pagrindinistekstas"/>
        <w:ind w:firstLine="0"/>
        <w:rPr>
          <w:rFonts w:ascii="Arial" w:hAnsi="Arial" w:cs="Arial"/>
          <w:sz w:val="22"/>
          <w:szCs w:val="22"/>
        </w:rPr>
      </w:pPr>
      <w:r w:rsidRPr="00694274">
        <w:rPr>
          <w:rFonts w:ascii="Arial" w:hAnsi="Arial" w:cs="Arial"/>
          <w:sz w:val="22"/>
          <w:szCs w:val="22"/>
        </w:rPr>
        <w:t>2</w:t>
      </w:r>
      <w:r w:rsidR="001D7918">
        <w:rPr>
          <w:rFonts w:ascii="Arial" w:hAnsi="Arial" w:cs="Arial"/>
          <w:sz w:val="22"/>
          <w:szCs w:val="22"/>
        </w:rPr>
        <w:t>1</w:t>
      </w:r>
      <w:r w:rsidRPr="00694274">
        <w:rPr>
          <w:rFonts w:ascii="Arial" w:hAnsi="Arial" w:cs="Arial"/>
          <w:sz w:val="22"/>
          <w:szCs w:val="22"/>
        </w:rPr>
        <w:t xml:space="preserve"> priedas. </w:t>
      </w:r>
      <w:r w:rsidR="00EA2E22" w:rsidRPr="00694274">
        <w:rPr>
          <w:rFonts w:ascii="Arial" w:hAnsi="Arial" w:cs="Arial"/>
          <w:sz w:val="22"/>
          <w:szCs w:val="22"/>
        </w:rPr>
        <w:t xml:space="preserve">Planuojamų išlaidų, reikalingų vykdyti atsiskaitymams su rangovu pagal sutartį, grafiko ataskaita </w:t>
      </w:r>
      <w:r w:rsidR="00EA2E22" w:rsidRPr="007C1FEE">
        <w:rPr>
          <w:rFonts w:ascii="Arial" w:hAnsi="Arial" w:cs="Arial"/>
          <w:sz w:val="22"/>
          <w:szCs w:val="22"/>
        </w:rPr>
        <w:t>(pridedama atskiru priedu)</w:t>
      </w:r>
    </w:p>
    <w:p w14:paraId="17EFBBB2" w14:textId="5D7EF18F" w:rsidR="00EC2F03" w:rsidRPr="007C1FEE" w:rsidRDefault="00EC2F03" w:rsidP="00EC2F03">
      <w:pPr>
        <w:pStyle w:val="Pagrindinistekstas"/>
        <w:ind w:firstLine="0"/>
        <w:rPr>
          <w:rFonts w:ascii="Arial" w:hAnsi="Arial" w:cs="Arial"/>
          <w:sz w:val="22"/>
          <w:szCs w:val="22"/>
        </w:rPr>
      </w:pPr>
    </w:p>
    <w:p w14:paraId="6F06D0B7" w14:textId="3CCDD321" w:rsidR="00BF1F74" w:rsidRPr="00220A3D" w:rsidRDefault="00BF1F74" w:rsidP="00BF1F74">
      <w:pPr>
        <w:pStyle w:val="Pagrindinistekstas"/>
        <w:ind w:firstLine="0"/>
        <w:rPr>
          <w:rFonts w:ascii="Arial" w:hAnsi="Arial" w:cs="Arial"/>
          <w:color w:val="C00000"/>
          <w:sz w:val="22"/>
          <w:szCs w:val="22"/>
        </w:rPr>
      </w:pPr>
    </w:p>
    <w:p w14:paraId="322ED261" w14:textId="77777777" w:rsidR="00815C4F" w:rsidRDefault="00815C4F"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w:t>
            </w:r>
            <w:r w:rsidRPr="00D00ADA">
              <w:rPr>
                <w:rFonts w:ascii="Arial" w:hAnsi="Arial" w:cs="Arial"/>
                <w:bCs/>
                <w:sz w:val="21"/>
                <w:szCs w:val="21"/>
              </w:rPr>
              <w:lastRenderedPageBreak/>
              <w:t xml:space="preserve">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D00ADA">
              <w:rPr>
                <w:rFonts w:ascii="Arial" w:hAnsi="Arial" w:cs="Arial"/>
                <w:sz w:val="21"/>
                <w:szCs w:val="21"/>
              </w:rPr>
              <w:lastRenderedPageBreak/>
              <w:t xml:space="preserve">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7FB9A250"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8D8873E" w14:textId="77777777" w:rsidR="00517035" w:rsidRDefault="00517035" w:rsidP="00A85C07">
      <w:pPr>
        <w:pStyle w:val="Sraopastraipa"/>
        <w:suppressAutoHyphens/>
        <w:ind w:left="360"/>
        <w:jc w:val="right"/>
        <w:rPr>
          <w:rFonts w:ascii="Arial" w:hAnsi="Arial" w:cs="Arial"/>
          <w:sz w:val="22"/>
          <w:szCs w:val="22"/>
        </w:rPr>
      </w:pPr>
    </w:p>
    <w:p w14:paraId="34303D41" w14:textId="77777777" w:rsidR="00517035" w:rsidRDefault="00517035" w:rsidP="00A85C07">
      <w:pPr>
        <w:pStyle w:val="Sraopastraipa"/>
        <w:suppressAutoHyphens/>
        <w:ind w:left="360"/>
        <w:jc w:val="right"/>
        <w:rPr>
          <w:rFonts w:ascii="Arial" w:hAnsi="Arial" w:cs="Arial"/>
          <w:sz w:val="22"/>
          <w:szCs w:val="22"/>
        </w:rPr>
      </w:pPr>
    </w:p>
    <w:p w14:paraId="65B19ECE" w14:textId="77777777" w:rsidR="00517035" w:rsidRDefault="00517035" w:rsidP="00A85C07">
      <w:pPr>
        <w:pStyle w:val="Sraopastraipa"/>
        <w:suppressAutoHyphens/>
        <w:ind w:left="360"/>
        <w:jc w:val="right"/>
        <w:rPr>
          <w:rFonts w:ascii="Arial" w:hAnsi="Arial" w:cs="Arial"/>
          <w:sz w:val="22"/>
          <w:szCs w:val="22"/>
        </w:rPr>
      </w:pPr>
    </w:p>
    <w:p w14:paraId="5422FCA1" w14:textId="77777777" w:rsidR="00517035" w:rsidRDefault="00517035" w:rsidP="00A85C07">
      <w:pPr>
        <w:pStyle w:val="Sraopastraipa"/>
        <w:suppressAutoHyphens/>
        <w:ind w:left="360"/>
        <w:jc w:val="right"/>
        <w:rPr>
          <w:rFonts w:ascii="Arial" w:hAnsi="Arial" w:cs="Arial"/>
          <w:sz w:val="22"/>
          <w:szCs w:val="22"/>
        </w:rPr>
      </w:pPr>
    </w:p>
    <w:p w14:paraId="5EA91959" w14:textId="77777777" w:rsidR="00517035" w:rsidRDefault="00517035" w:rsidP="00A85C07">
      <w:pPr>
        <w:pStyle w:val="Sraopastraipa"/>
        <w:suppressAutoHyphens/>
        <w:ind w:left="360"/>
        <w:jc w:val="right"/>
        <w:rPr>
          <w:rFonts w:ascii="Arial" w:hAnsi="Arial" w:cs="Arial"/>
          <w:sz w:val="22"/>
          <w:szCs w:val="22"/>
        </w:rPr>
      </w:pPr>
    </w:p>
    <w:p w14:paraId="28215876" w14:textId="77777777" w:rsidR="00517035" w:rsidRDefault="00517035"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BE72E2">
              <w:rPr>
                <w:rFonts w:ascii="Arial" w:hAnsi="Arial" w:cs="Arial"/>
                <w:bCs/>
                <w:sz w:val="22"/>
                <w:szCs w:val="22"/>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w:t>
            </w:r>
            <w:r w:rsidRPr="00DA7C27">
              <w:rPr>
                <w:rFonts w:ascii="Arial" w:hAnsi="Arial" w:cs="Arial"/>
                <w:bCs/>
                <w:sz w:val="22"/>
                <w:szCs w:val="22"/>
              </w:rPr>
              <w:lastRenderedPageBreak/>
              <w:t xml:space="preserve">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w:t>
            </w:r>
            <w:r w:rsidRPr="00DF0530">
              <w:rPr>
                <w:rFonts w:ascii="Arial" w:hAnsi="Arial" w:cs="Arial"/>
                <w:sz w:val="22"/>
                <w:szCs w:val="22"/>
              </w:rPr>
              <w:lastRenderedPageBreak/>
              <w:t>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w:t>
            </w:r>
            <w:r w:rsidRPr="00BE72E2">
              <w:rPr>
                <w:rFonts w:ascii="Arial" w:hAnsi="Arial" w:cs="Arial"/>
                <w:bCs/>
                <w:sz w:val="22"/>
                <w:szCs w:val="22"/>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lastRenderedPageBreak/>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BE72E2">
              <w:rPr>
                <w:rFonts w:ascii="Arial" w:hAnsi="Arial" w:cs="Arial"/>
                <w:sz w:val="22"/>
                <w:szCs w:val="22"/>
              </w:rPr>
              <w:lastRenderedPageBreak/>
              <w:t xml:space="preserve">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sudaryti draudžiamus susitarimus, įtvirtinto Lietuvos </w:t>
            </w:r>
            <w:r w:rsidRPr="00BE72E2">
              <w:rPr>
                <w:rFonts w:ascii="Arial" w:hAnsi="Arial" w:cs="Arial"/>
                <w:color w:val="000000" w:themeColor="text1"/>
                <w:sz w:val="22"/>
                <w:szCs w:val="22"/>
              </w:rPr>
              <w:lastRenderedPageBreak/>
              <w:t>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lastRenderedPageBreak/>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w:t>
            </w:r>
            <w:r w:rsidRPr="00BE72E2">
              <w:rPr>
                <w:rFonts w:ascii="Arial" w:hAnsi="Arial" w:cs="Arial"/>
                <w:b/>
                <w:bCs/>
                <w:sz w:val="22"/>
                <w:szCs w:val="22"/>
              </w:rPr>
              <w:lastRenderedPageBreak/>
              <w:t xml:space="preserve">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pBdr>
          <w:bottom w:val="single" w:sz="12" w:space="1" w:color="auto"/>
        </w:pBdr>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1E4730A0" w14:textId="77777777" w:rsidR="00132461" w:rsidRDefault="00132461" w:rsidP="00ED32BA">
      <w:pPr>
        <w:pStyle w:val="Betarp"/>
        <w:ind w:firstLine="284"/>
        <w:jc w:val="center"/>
        <w:rPr>
          <w:rFonts w:ascii="Arial" w:hAnsi="Arial" w:cs="Arial"/>
          <w:sz w:val="22"/>
          <w:szCs w:val="22"/>
        </w:rPr>
      </w:pPr>
    </w:p>
    <w:p w14:paraId="56093990" w14:textId="77777777" w:rsidR="00132461" w:rsidRDefault="00132461" w:rsidP="00ED32BA">
      <w:pPr>
        <w:pStyle w:val="Betarp"/>
        <w:ind w:firstLine="284"/>
        <w:jc w:val="center"/>
        <w:rPr>
          <w:rFonts w:ascii="Arial" w:hAnsi="Arial" w:cs="Arial"/>
          <w:sz w:val="22"/>
          <w:szCs w:val="22"/>
        </w:rPr>
      </w:pPr>
    </w:p>
    <w:p w14:paraId="758EE899" w14:textId="77777777" w:rsidR="00132461" w:rsidRDefault="00132461" w:rsidP="00ED32BA">
      <w:pPr>
        <w:pStyle w:val="Betarp"/>
        <w:ind w:firstLine="284"/>
        <w:jc w:val="center"/>
        <w:rPr>
          <w:rFonts w:ascii="Arial" w:hAnsi="Arial" w:cs="Arial"/>
          <w:sz w:val="22"/>
          <w:szCs w:val="22"/>
        </w:rPr>
      </w:pPr>
    </w:p>
    <w:p w14:paraId="2FA09746" w14:textId="77777777" w:rsidR="00132461" w:rsidRDefault="00132461" w:rsidP="00ED32BA">
      <w:pPr>
        <w:pStyle w:val="Betarp"/>
        <w:ind w:firstLine="284"/>
        <w:jc w:val="center"/>
        <w:rPr>
          <w:rFonts w:ascii="Arial" w:hAnsi="Arial" w:cs="Arial"/>
          <w:sz w:val="22"/>
          <w:szCs w:val="22"/>
        </w:rPr>
      </w:pPr>
    </w:p>
    <w:p w14:paraId="0327DF9E" w14:textId="77777777" w:rsidR="00132461" w:rsidRDefault="00132461" w:rsidP="00ED32BA">
      <w:pPr>
        <w:pStyle w:val="Betarp"/>
        <w:ind w:firstLine="284"/>
        <w:jc w:val="center"/>
        <w:rPr>
          <w:rFonts w:ascii="Arial" w:hAnsi="Arial" w:cs="Arial"/>
          <w:sz w:val="22"/>
          <w:szCs w:val="22"/>
        </w:rPr>
      </w:pPr>
    </w:p>
    <w:p w14:paraId="2A1A6898" w14:textId="77777777" w:rsidR="00132461" w:rsidRDefault="00132461" w:rsidP="00ED32BA">
      <w:pPr>
        <w:pStyle w:val="Betarp"/>
        <w:ind w:firstLine="284"/>
        <w:jc w:val="center"/>
        <w:rPr>
          <w:rFonts w:ascii="Arial" w:hAnsi="Arial" w:cs="Arial"/>
          <w:sz w:val="22"/>
          <w:szCs w:val="22"/>
        </w:rPr>
      </w:pPr>
    </w:p>
    <w:p w14:paraId="6128F2A5" w14:textId="77777777" w:rsidR="00132461" w:rsidRDefault="00132461" w:rsidP="00ED32BA">
      <w:pPr>
        <w:pStyle w:val="Betarp"/>
        <w:ind w:firstLine="284"/>
        <w:jc w:val="center"/>
        <w:rPr>
          <w:rFonts w:ascii="Arial" w:hAnsi="Arial" w:cs="Arial"/>
          <w:sz w:val="22"/>
          <w:szCs w:val="22"/>
        </w:rPr>
      </w:pPr>
    </w:p>
    <w:p w14:paraId="1EF46200" w14:textId="77777777" w:rsidR="00132461" w:rsidRDefault="00132461" w:rsidP="00ED32BA">
      <w:pPr>
        <w:pStyle w:val="Betarp"/>
        <w:ind w:firstLine="284"/>
        <w:jc w:val="center"/>
        <w:rPr>
          <w:rFonts w:ascii="Arial" w:hAnsi="Arial" w:cs="Arial"/>
          <w:sz w:val="22"/>
          <w:szCs w:val="22"/>
        </w:rPr>
      </w:pPr>
    </w:p>
    <w:p w14:paraId="2CF2EBAE" w14:textId="77777777" w:rsidR="00132461" w:rsidRDefault="00132461" w:rsidP="00ED32BA">
      <w:pPr>
        <w:pStyle w:val="Betarp"/>
        <w:ind w:firstLine="284"/>
        <w:jc w:val="center"/>
        <w:rPr>
          <w:rFonts w:ascii="Arial" w:hAnsi="Arial" w:cs="Arial"/>
          <w:sz w:val="22"/>
          <w:szCs w:val="22"/>
        </w:rPr>
      </w:pPr>
    </w:p>
    <w:p w14:paraId="32C34CA0" w14:textId="77777777" w:rsidR="00132461" w:rsidRDefault="00132461" w:rsidP="00ED32BA">
      <w:pPr>
        <w:pStyle w:val="Betarp"/>
        <w:ind w:firstLine="284"/>
        <w:jc w:val="center"/>
        <w:rPr>
          <w:rFonts w:ascii="Arial" w:hAnsi="Arial" w:cs="Arial"/>
          <w:sz w:val="22"/>
          <w:szCs w:val="22"/>
        </w:rPr>
      </w:pPr>
    </w:p>
    <w:p w14:paraId="2BC4BA82" w14:textId="77777777" w:rsidR="00132461" w:rsidRDefault="00132461" w:rsidP="00ED32BA">
      <w:pPr>
        <w:pStyle w:val="Betarp"/>
        <w:ind w:firstLine="284"/>
        <w:jc w:val="center"/>
        <w:rPr>
          <w:rFonts w:ascii="Arial" w:hAnsi="Arial" w:cs="Arial"/>
          <w:sz w:val="22"/>
          <w:szCs w:val="22"/>
        </w:rPr>
      </w:pPr>
    </w:p>
    <w:p w14:paraId="235C870A" w14:textId="77777777" w:rsidR="00132461" w:rsidRDefault="00132461" w:rsidP="00ED32BA">
      <w:pPr>
        <w:pStyle w:val="Betarp"/>
        <w:ind w:firstLine="284"/>
        <w:jc w:val="center"/>
        <w:rPr>
          <w:rFonts w:ascii="Arial" w:hAnsi="Arial" w:cs="Arial"/>
          <w:sz w:val="22"/>
          <w:szCs w:val="22"/>
        </w:rPr>
      </w:pPr>
    </w:p>
    <w:p w14:paraId="59E569C5" w14:textId="77777777" w:rsidR="00132461" w:rsidRDefault="00132461" w:rsidP="00ED32BA">
      <w:pPr>
        <w:pStyle w:val="Betarp"/>
        <w:ind w:firstLine="284"/>
        <w:jc w:val="center"/>
        <w:rPr>
          <w:rFonts w:ascii="Arial" w:hAnsi="Arial" w:cs="Arial"/>
          <w:sz w:val="22"/>
          <w:szCs w:val="22"/>
        </w:rPr>
      </w:pPr>
    </w:p>
    <w:p w14:paraId="103F0470" w14:textId="77777777" w:rsidR="00132461" w:rsidRDefault="00132461" w:rsidP="00ED32BA">
      <w:pPr>
        <w:pStyle w:val="Betarp"/>
        <w:ind w:firstLine="284"/>
        <w:jc w:val="center"/>
        <w:rPr>
          <w:rFonts w:ascii="Arial" w:hAnsi="Arial" w:cs="Arial"/>
          <w:sz w:val="22"/>
          <w:szCs w:val="22"/>
        </w:rPr>
      </w:pPr>
    </w:p>
    <w:p w14:paraId="17DBD5BA" w14:textId="77777777" w:rsidR="00132461" w:rsidRDefault="00132461" w:rsidP="00ED32BA">
      <w:pPr>
        <w:pStyle w:val="Betarp"/>
        <w:ind w:firstLine="284"/>
        <w:jc w:val="center"/>
        <w:rPr>
          <w:rFonts w:ascii="Arial" w:hAnsi="Arial" w:cs="Arial"/>
          <w:sz w:val="22"/>
          <w:szCs w:val="22"/>
        </w:rPr>
      </w:pPr>
    </w:p>
    <w:p w14:paraId="73286EA1" w14:textId="77777777" w:rsidR="00132461" w:rsidRDefault="00132461" w:rsidP="00ED32BA">
      <w:pPr>
        <w:pStyle w:val="Betarp"/>
        <w:ind w:firstLine="284"/>
        <w:jc w:val="center"/>
        <w:rPr>
          <w:rFonts w:ascii="Arial" w:hAnsi="Arial" w:cs="Arial"/>
          <w:sz w:val="22"/>
          <w:szCs w:val="22"/>
        </w:rPr>
      </w:pPr>
    </w:p>
    <w:p w14:paraId="4FA05E53" w14:textId="77777777" w:rsidR="00132461" w:rsidRDefault="00132461" w:rsidP="00ED32BA">
      <w:pPr>
        <w:pStyle w:val="Betarp"/>
        <w:ind w:firstLine="284"/>
        <w:jc w:val="center"/>
        <w:rPr>
          <w:rFonts w:ascii="Arial" w:hAnsi="Arial" w:cs="Arial"/>
          <w:sz w:val="22"/>
          <w:szCs w:val="22"/>
        </w:rPr>
      </w:pPr>
    </w:p>
    <w:p w14:paraId="40CD31D7" w14:textId="77777777" w:rsidR="00132461" w:rsidRDefault="00132461" w:rsidP="00ED32BA">
      <w:pPr>
        <w:pStyle w:val="Betarp"/>
        <w:ind w:firstLine="284"/>
        <w:jc w:val="center"/>
        <w:rPr>
          <w:rFonts w:ascii="Arial" w:hAnsi="Arial" w:cs="Arial"/>
          <w:sz w:val="22"/>
          <w:szCs w:val="22"/>
        </w:rPr>
      </w:pPr>
    </w:p>
    <w:p w14:paraId="1ABA606E" w14:textId="77777777" w:rsidR="00132461" w:rsidRDefault="00132461" w:rsidP="00ED32BA">
      <w:pPr>
        <w:pStyle w:val="Betarp"/>
        <w:ind w:firstLine="284"/>
        <w:jc w:val="center"/>
        <w:rPr>
          <w:rFonts w:ascii="Arial" w:hAnsi="Arial" w:cs="Arial"/>
          <w:sz w:val="22"/>
          <w:szCs w:val="22"/>
        </w:rPr>
      </w:pPr>
    </w:p>
    <w:p w14:paraId="015F70E9" w14:textId="77777777" w:rsidR="00132461" w:rsidRDefault="00132461" w:rsidP="00ED32BA">
      <w:pPr>
        <w:pStyle w:val="Betarp"/>
        <w:ind w:firstLine="284"/>
        <w:jc w:val="center"/>
        <w:rPr>
          <w:rFonts w:ascii="Arial" w:hAnsi="Arial" w:cs="Arial"/>
          <w:sz w:val="22"/>
          <w:szCs w:val="22"/>
        </w:rPr>
      </w:pPr>
    </w:p>
    <w:p w14:paraId="2881B524" w14:textId="77777777" w:rsidR="00132461" w:rsidRDefault="00132461" w:rsidP="00ED32BA">
      <w:pPr>
        <w:pStyle w:val="Betarp"/>
        <w:ind w:firstLine="284"/>
        <w:jc w:val="center"/>
        <w:rPr>
          <w:rFonts w:ascii="Arial" w:hAnsi="Arial" w:cs="Arial"/>
          <w:sz w:val="22"/>
          <w:szCs w:val="22"/>
        </w:rPr>
      </w:pPr>
    </w:p>
    <w:p w14:paraId="3EBC6BBA" w14:textId="77777777" w:rsidR="00132461" w:rsidRDefault="00132461" w:rsidP="00ED32BA">
      <w:pPr>
        <w:pStyle w:val="Betarp"/>
        <w:ind w:firstLine="284"/>
        <w:jc w:val="center"/>
        <w:rPr>
          <w:rFonts w:ascii="Arial" w:hAnsi="Arial" w:cs="Arial"/>
          <w:sz w:val="22"/>
          <w:szCs w:val="22"/>
        </w:rPr>
      </w:pPr>
    </w:p>
    <w:p w14:paraId="38101183" w14:textId="77777777" w:rsidR="00132461" w:rsidRDefault="00132461" w:rsidP="00ED32BA">
      <w:pPr>
        <w:pStyle w:val="Betarp"/>
        <w:ind w:firstLine="284"/>
        <w:jc w:val="center"/>
        <w:rPr>
          <w:rFonts w:ascii="Arial" w:hAnsi="Arial" w:cs="Arial"/>
          <w:sz w:val="22"/>
          <w:szCs w:val="22"/>
        </w:rPr>
      </w:pPr>
    </w:p>
    <w:p w14:paraId="590B6D7C" w14:textId="77777777" w:rsidR="00132461" w:rsidRDefault="00132461" w:rsidP="00ED32BA">
      <w:pPr>
        <w:pStyle w:val="Betarp"/>
        <w:ind w:firstLine="284"/>
        <w:jc w:val="center"/>
        <w:rPr>
          <w:rFonts w:ascii="Arial" w:hAnsi="Arial" w:cs="Arial"/>
          <w:sz w:val="22"/>
          <w:szCs w:val="22"/>
        </w:rPr>
      </w:pPr>
    </w:p>
    <w:p w14:paraId="4DA43286" w14:textId="77777777" w:rsidR="00132461" w:rsidRDefault="00132461" w:rsidP="00ED32BA">
      <w:pPr>
        <w:pStyle w:val="Betarp"/>
        <w:ind w:firstLine="284"/>
        <w:jc w:val="center"/>
        <w:rPr>
          <w:rFonts w:ascii="Arial" w:hAnsi="Arial" w:cs="Arial"/>
          <w:sz w:val="22"/>
          <w:szCs w:val="22"/>
        </w:rPr>
      </w:pPr>
    </w:p>
    <w:p w14:paraId="556321F2" w14:textId="77777777" w:rsidR="00132461" w:rsidRDefault="00132461" w:rsidP="00ED32BA">
      <w:pPr>
        <w:pStyle w:val="Betarp"/>
        <w:ind w:firstLine="284"/>
        <w:jc w:val="center"/>
        <w:rPr>
          <w:rFonts w:ascii="Arial" w:hAnsi="Arial" w:cs="Arial"/>
          <w:sz w:val="22"/>
          <w:szCs w:val="22"/>
        </w:rPr>
      </w:pPr>
    </w:p>
    <w:p w14:paraId="20FF7E96" w14:textId="77777777" w:rsidR="00132461" w:rsidRDefault="00132461" w:rsidP="00ED32BA">
      <w:pPr>
        <w:pStyle w:val="Betarp"/>
        <w:ind w:firstLine="284"/>
        <w:jc w:val="center"/>
        <w:rPr>
          <w:rFonts w:ascii="Arial" w:hAnsi="Arial" w:cs="Arial"/>
          <w:sz w:val="22"/>
          <w:szCs w:val="22"/>
        </w:rPr>
      </w:pPr>
    </w:p>
    <w:p w14:paraId="3E4F3457" w14:textId="77777777" w:rsidR="00132461" w:rsidRDefault="00132461" w:rsidP="00ED32BA">
      <w:pPr>
        <w:pStyle w:val="Betarp"/>
        <w:ind w:firstLine="284"/>
        <w:jc w:val="center"/>
        <w:rPr>
          <w:rFonts w:ascii="Arial" w:hAnsi="Arial" w:cs="Arial"/>
          <w:sz w:val="22"/>
          <w:szCs w:val="22"/>
        </w:rPr>
      </w:pPr>
    </w:p>
    <w:p w14:paraId="797B383C" w14:textId="77777777" w:rsidR="00132461" w:rsidRDefault="00132461" w:rsidP="00ED32BA">
      <w:pPr>
        <w:pStyle w:val="Betarp"/>
        <w:ind w:firstLine="284"/>
        <w:jc w:val="center"/>
        <w:rPr>
          <w:rFonts w:ascii="Arial" w:hAnsi="Arial" w:cs="Arial"/>
          <w:sz w:val="22"/>
          <w:szCs w:val="22"/>
        </w:rPr>
      </w:pPr>
    </w:p>
    <w:p w14:paraId="55FDA4F5" w14:textId="77777777" w:rsidR="00132461" w:rsidRDefault="00132461" w:rsidP="00ED32BA">
      <w:pPr>
        <w:pStyle w:val="Betarp"/>
        <w:ind w:firstLine="284"/>
        <w:jc w:val="center"/>
        <w:rPr>
          <w:rFonts w:ascii="Arial" w:hAnsi="Arial" w:cs="Arial"/>
          <w:sz w:val="22"/>
          <w:szCs w:val="22"/>
        </w:rPr>
      </w:pPr>
    </w:p>
    <w:p w14:paraId="788EF23C" w14:textId="77777777" w:rsidR="00132461" w:rsidRDefault="00132461" w:rsidP="00ED32BA">
      <w:pPr>
        <w:pStyle w:val="Betarp"/>
        <w:ind w:firstLine="284"/>
        <w:jc w:val="center"/>
        <w:rPr>
          <w:rFonts w:ascii="Arial" w:hAnsi="Arial" w:cs="Arial"/>
          <w:sz w:val="22"/>
          <w:szCs w:val="22"/>
        </w:rPr>
      </w:pPr>
    </w:p>
    <w:p w14:paraId="72E96DA9" w14:textId="77777777" w:rsidR="00132461" w:rsidRDefault="00132461" w:rsidP="00ED32BA">
      <w:pPr>
        <w:pStyle w:val="Betarp"/>
        <w:ind w:firstLine="284"/>
        <w:jc w:val="center"/>
        <w:rPr>
          <w:rFonts w:ascii="Arial" w:hAnsi="Arial" w:cs="Arial"/>
          <w:sz w:val="22"/>
          <w:szCs w:val="22"/>
        </w:rPr>
      </w:pPr>
    </w:p>
    <w:p w14:paraId="087AEE45" w14:textId="77777777" w:rsidR="00132461" w:rsidRDefault="00132461" w:rsidP="00ED32BA">
      <w:pPr>
        <w:pStyle w:val="Betarp"/>
        <w:ind w:firstLine="284"/>
        <w:jc w:val="center"/>
        <w:rPr>
          <w:rFonts w:ascii="Arial" w:hAnsi="Arial" w:cs="Arial"/>
          <w:sz w:val="22"/>
          <w:szCs w:val="22"/>
        </w:rPr>
      </w:pPr>
    </w:p>
    <w:p w14:paraId="58F26328" w14:textId="77777777" w:rsidR="00132461" w:rsidRDefault="00132461" w:rsidP="00ED32BA">
      <w:pPr>
        <w:pStyle w:val="Betarp"/>
        <w:ind w:firstLine="284"/>
        <w:jc w:val="center"/>
        <w:rPr>
          <w:rFonts w:ascii="Arial" w:hAnsi="Arial" w:cs="Arial"/>
          <w:sz w:val="22"/>
          <w:szCs w:val="22"/>
        </w:rPr>
      </w:pPr>
    </w:p>
    <w:p w14:paraId="66E55917" w14:textId="77777777" w:rsidR="00132461" w:rsidRDefault="00132461" w:rsidP="00ED32BA">
      <w:pPr>
        <w:pStyle w:val="Betarp"/>
        <w:ind w:firstLine="284"/>
        <w:jc w:val="center"/>
        <w:rPr>
          <w:rFonts w:ascii="Arial" w:hAnsi="Arial" w:cs="Arial"/>
          <w:sz w:val="22"/>
          <w:szCs w:val="22"/>
        </w:rPr>
      </w:pPr>
    </w:p>
    <w:p w14:paraId="63039F50" w14:textId="77777777" w:rsidR="00132461" w:rsidRDefault="00132461" w:rsidP="00ED32BA">
      <w:pPr>
        <w:pStyle w:val="Betarp"/>
        <w:ind w:firstLine="284"/>
        <w:jc w:val="center"/>
        <w:rPr>
          <w:rFonts w:ascii="Arial" w:hAnsi="Arial" w:cs="Arial"/>
          <w:sz w:val="22"/>
          <w:szCs w:val="22"/>
        </w:rPr>
      </w:pPr>
    </w:p>
    <w:p w14:paraId="428EC764" w14:textId="77777777" w:rsidR="004150A5" w:rsidRDefault="004150A5" w:rsidP="00ED32BA">
      <w:pPr>
        <w:pStyle w:val="Betarp"/>
        <w:ind w:firstLine="284"/>
        <w:jc w:val="center"/>
        <w:rPr>
          <w:rFonts w:ascii="Arial" w:hAnsi="Arial" w:cs="Arial"/>
          <w:sz w:val="22"/>
          <w:szCs w:val="22"/>
        </w:rPr>
      </w:pPr>
    </w:p>
    <w:p w14:paraId="38F68BEF" w14:textId="77777777" w:rsidR="004150A5" w:rsidRDefault="004150A5" w:rsidP="00ED32BA">
      <w:pPr>
        <w:pStyle w:val="Betarp"/>
        <w:ind w:firstLine="284"/>
        <w:jc w:val="center"/>
        <w:rPr>
          <w:rFonts w:ascii="Arial" w:hAnsi="Arial" w:cs="Arial"/>
          <w:sz w:val="22"/>
          <w:szCs w:val="22"/>
        </w:rPr>
      </w:pPr>
    </w:p>
    <w:p w14:paraId="26484731" w14:textId="77777777" w:rsidR="004150A5" w:rsidRDefault="004150A5" w:rsidP="00ED32BA">
      <w:pPr>
        <w:pStyle w:val="Betarp"/>
        <w:ind w:firstLine="284"/>
        <w:jc w:val="center"/>
        <w:rPr>
          <w:rFonts w:ascii="Arial" w:hAnsi="Arial" w:cs="Arial"/>
          <w:sz w:val="22"/>
          <w:szCs w:val="22"/>
        </w:rPr>
      </w:pPr>
    </w:p>
    <w:p w14:paraId="3370570B" w14:textId="77777777" w:rsidR="004150A5" w:rsidRPr="00DA7C27" w:rsidRDefault="004150A5" w:rsidP="00ED32BA">
      <w:pPr>
        <w:pStyle w:val="Betarp"/>
        <w:ind w:firstLine="284"/>
        <w:jc w:val="cente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lastRenderedPageBreak/>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lastRenderedPageBreak/>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18F82D5" w14:textId="2E523C62" w:rsidR="00D65D56" w:rsidRPr="00F645B1" w:rsidRDefault="00D65D56" w:rsidP="00517035">
      <w:pPr>
        <w:ind w:firstLine="567"/>
        <w:jc w:val="center"/>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55D6" w14:textId="77777777" w:rsidR="008045AF" w:rsidRDefault="008045AF" w:rsidP="0075209B">
      <w:r>
        <w:separator/>
      </w:r>
    </w:p>
  </w:endnote>
  <w:endnote w:type="continuationSeparator" w:id="0">
    <w:p w14:paraId="1DD56A27" w14:textId="77777777" w:rsidR="008045AF" w:rsidRDefault="008045AF"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1E10" w14:textId="77777777" w:rsidR="008045AF" w:rsidRDefault="008045AF" w:rsidP="0075209B">
      <w:r>
        <w:separator/>
      </w:r>
    </w:p>
  </w:footnote>
  <w:footnote w:type="continuationSeparator" w:id="0">
    <w:p w14:paraId="671F02C2" w14:textId="77777777" w:rsidR="008045AF" w:rsidRDefault="008045AF"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4AE9"/>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6E1E"/>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6C6D"/>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274"/>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87CBA"/>
    <w:rsid w:val="00090364"/>
    <w:rsid w:val="0009109E"/>
    <w:rsid w:val="000924C7"/>
    <w:rsid w:val="000924DE"/>
    <w:rsid w:val="00092A12"/>
    <w:rsid w:val="00093418"/>
    <w:rsid w:val="00093FCF"/>
    <w:rsid w:val="00094101"/>
    <w:rsid w:val="00094AB7"/>
    <w:rsid w:val="00095998"/>
    <w:rsid w:val="00095F15"/>
    <w:rsid w:val="0009611C"/>
    <w:rsid w:val="00096F5B"/>
    <w:rsid w:val="00097176"/>
    <w:rsid w:val="000977C6"/>
    <w:rsid w:val="000A04C5"/>
    <w:rsid w:val="000A0545"/>
    <w:rsid w:val="000A076A"/>
    <w:rsid w:val="000A0EAD"/>
    <w:rsid w:val="000A1214"/>
    <w:rsid w:val="000A1575"/>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0F7652"/>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2461"/>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2F3"/>
    <w:rsid w:val="001548D8"/>
    <w:rsid w:val="001548DE"/>
    <w:rsid w:val="001562E6"/>
    <w:rsid w:val="00156525"/>
    <w:rsid w:val="00156798"/>
    <w:rsid w:val="00156B3E"/>
    <w:rsid w:val="00156FB8"/>
    <w:rsid w:val="001573A7"/>
    <w:rsid w:val="00160ADF"/>
    <w:rsid w:val="001641A3"/>
    <w:rsid w:val="001641D4"/>
    <w:rsid w:val="001647BA"/>
    <w:rsid w:val="00164A81"/>
    <w:rsid w:val="001650ED"/>
    <w:rsid w:val="00165160"/>
    <w:rsid w:val="00165CD8"/>
    <w:rsid w:val="00166889"/>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993"/>
    <w:rsid w:val="001A1CD8"/>
    <w:rsid w:val="001A24CE"/>
    <w:rsid w:val="001A2956"/>
    <w:rsid w:val="001A2EC2"/>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37"/>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5F0"/>
    <w:rsid w:val="001C7B75"/>
    <w:rsid w:val="001C7F01"/>
    <w:rsid w:val="001D0232"/>
    <w:rsid w:val="001D461C"/>
    <w:rsid w:val="001D7163"/>
    <w:rsid w:val="001D7413"/>
    <w:rsid w:val="001D74BF"/>
    <w:rsid w:val="001D74C9"/>
    <w:rsid w:val="001D7514"/>
    <w:rsid w:val="001D7918"/>
    <w:rsid w:val="001E02C9"/>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14BE"/>
    <w:rsid w:val="00252C90"/>
    <w:rsid w:val="00252FA6"/>
    <w:rsid w:val="002531C1"/>
    <w:rsid w:val="0025344A"/>
    <w:rsid w:val="002547B6"/>
    <w:rsid w:val="0025583D"/>
    <w:rsid w:val="002560E4"/>
    <w:rsid w:val="002562C0"/>
    <w:rsid w:val="0025659B"/>
    <w:rsid w:val="00256978"/>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2CDA"/>
    <w:rsid w:val="002A3E25"/>
    <w:rsid w:val="002A4E6B"/>
    <w:rsid w:val="002A5BA7"/>
    <w:rsid w:val="002A5D9B"/>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D4F"/>
    <w:rsid w:val="002C5FD8"/>
    <w:rsid w:val="002C7E4C"/>
    <w:rsid w:val="002D0738"/>
    <w:rsid w:val="002D0D23"/>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3D28"/>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F28"/>
    <w:rsid w:val="003151C2"/>
    <w:rsid w:val="003153FC"/>
    <w:rsid w:val="003159ED"/>
    <w:rsid w:val="00316410"/>
    <w:rsid w:val="0031680F"/>
    <w:rsid w:val="003169F7"/>
    <w:rsid w:val="00316AC3"/>
    <w:rsid w:val="00321537"/>
    <w:rsid w:val="00321AB2"/>
    <w:rsid w:val="00321D64"/>
    <w:rsid w:val="00323851"/>
    <w:rsid w:val="003240D1"/>
    <w:rsid w:val="003244BB"/>
    <w:rsid w:val="00325144"/>
    <w:rsid w:val="00326624"/>
    <w:rsid w:val="003279AF"/>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093"/>
    <w:rsid w:val="0034612C"/>
    <w:rsid w:val="00346A8B"/>
    <w:rsid w:val="0034719F"/>
    <w:rsid w:val="00347466"/>
    <w:rsid w:val="003475C4"/>
    <w:rsid w:val="003504FC"/>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5F64"/>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744"/>
    <w:rsid w:val="00391942"/>
    <w:rsid w:val="00391960"/>
    <w:rsid w:val="0039206E"/>
    <w:rsid w:val="00392099"/>
    <w:rsid w:val="00392E7F"/>
    <w:rsid w:val="00392FFA"/>
    <w:rsid w:val="003930D5"/>
    <w:rsid w:val="0039436B"/>
    <w:rsid w:val="00394517"/>
    <w:rsid w:val="00394C33"/>
    <w:rsid w:val="00395A43"/>
    <w:rsid w:val="0039673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AFA"/>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44FD"/>
    <w:rsid w:val="003E56F8"/>
    <w:rsid w:val="003E6A0D"/>
    <w:rsid w:val="003F105D"/>
    <w:rsid w:val="003F1C14"/>
    <w:rsid w:val="003F1C40"/>
    <w:rsid w:val="003F280B"/>
    <w:rsid w:val="003F2E98"/>
    <w:rsid w:val="003F31A2"/>
    <w:rsid w:val="003F3C0E"/>
    <w:rsid w:val="003F456E"/>
    <w:rsid w:val="003F50D1"/>
    <w:rsid w:val="003F5F9D"/>
    <w:rsid w:val="003F722C"/>
    <w:rsid w:val="0040073F"/>
    <w:rsid w:val="00402BCA"/>
    <w:rsid w:val="00403607"/>
    <w:rsid w:val="0040379D"/>
    <w:rsid w:val="0040382B"/>
    <w:rsid w:val="00404FCF"/>
    <w:rsid w:val="00405125"/>
    <w:rsid w:val="00405492"/>
    <w:rsid w:val="00405581"/>
    <w:rsid w:val="0040601E"/>
    <w:rsid w:val="004064DA"/>
    <w:rsid w:val="0040701B"/>
    <w:rsid w:val="004077B3"/>
    <w:rsid w:val="00410A50"/>
    <w:rsid w:val="00411DD6"/>
    <w:rsid w:val="00413337"/>
    <w:rsid w:val="00413889"/>
    <w:rsid w:val="00413BC1"/>
    <w:rsid w:val="00413D40"/>
    <w:rsid w:val="00414372"/>
    <w:rsid w:val="00414D30"/>
    <w:rsid w:val="004150A5"/>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49E9"/>
    <w:rsid w:val="00455483"/>
    <w:rsid w:val="00456F99"/>
    <w:rsid w:val="00457D1B"/>
    <w:rsid w:val="00460F1E"/>
    <w:rsid w:val="004621A8"/>
    <w:rsid w:val="0046427C"/>
    <w:rsid w:val="0046438F"/>
    <w:rsid w:val="00464901"/>
    <w:rsid w:val="00465679"/>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A43"/>
    <w:rsid w:val="00492E5B"/>
    <w:rsid w:val="00493432"/>
    <w:rsid w:val="004937E3"/>
    <w:rsid w:val="00494749"/>
    <w:rsid w:val="00494DB5"/>
    <w:rsid w:val="00495873"/>
    <w:rsid w:val="00495919"/>
    <w:rsid w:val="00495D44"/>
    <w:rsid w:val="00496668"/>
    <w:rsid w:val="00497A29"/>
    <w:rsid w:val="00497DB3"/>
    <w:rsid w:val="004A0D72"/>
    <w:rsid w:val="004A1270"/>
    <w:rsid w:val="004A1446"/>
    <w:rsid w:val="004A1E69"/>
    <w:rsid w:val="004A2202"/>
    <w:rsid w:val="004A2CB4"/>
    <w:rsid w:val="004A3477"/>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0A6"/>
    <w:rsid w:val="004B24B2"/>
    <w:rsid w:val="004B2588"/>
    <w:rsid w:val="004B25A8"/>
    <w:rsid w:val="004B25AB"/>
    <w:rsid w:val="004B31AC"/>
    <w:rsid w:val="004B3557"/>
    <w:rsid w:val="004B358D"/>
    <w:rsid w:val="004B3BF0"/>
    <w:rsid w:val="004B43CE"/>
    <w:rsid w:val="004B57E3"/>
    <w:rsid w:val="004B650B"/>
    <w:rsid w:val="004B6872"/>
    <w:rsid w:val="004B7161"/>
    <w:rsid w:val="004B760C"/>
    <w:rsid w:val="004C1008"/>
    <w:rsid w:val="004C2AC2"/>
    <w:rsid w:val="004C3579"/>
    <w:rsid w:val="004C3F0A"/>
    <w:rsid w:val="004C4258"/>
    <w:rsid w:val="004C6751"/>
    <w:rsid w:val="004D0378"/>
    <w:rsid w:val="004D0E89"/>
    <w:rsid w:val="004D1BC8"/>
    <w:rsid w:val="004D2284"/>
    <w:rsid w:val="004D2D29"/>
    <w:rsid w:val="004D33D3"/>
    <w:rsid w:val="004D34E0"/>
    <w:rsid w:val="004D3E50"/>
    <w:rsid w:val="004D45A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160"/>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9CF"/>
    <w:rsid w:val="00510E57"/>
    <w:rsid w:val="00512642"/>
    <w:rsid w:val="005132B6"/>
    <w:rsid w:val="00513F5B"/>
    <w:rsid w:val="00513F5D"/>
    <w:rsid w:val="00514E0B"/>
    <w:rsid w:val="005154C2"/>
    <w:rsid w:val="005158CA"/>
    <w:rsid w:val="00516372"/>
    <w:rsid w:val="0051674F"/>
    <w:rsid w:val="00517035"/>
    <w:rsid w:val="00517F51"/>
    <w:rsid w:val="00521153"/>
    <w:rsid w:val="00521D90"/>
    <w:rsid w:val="00523181"/>
    <w:rsid w:val="005234B0"/>
    <w:rsid w:val="0052371E"/>
    <w:rsid w:val="005238F4"/>
    <w:rsid w:val="00523EC0"/>
    <w:rsid w:val="00523EC5"/>
    <w:rsid w:val="005242E3"/>
    <w:rsid w:val="0052497E"/>
    <w:rsid w:val="005315CC"/>
    <w:rsid w:val="0053273D"/>
    <w:rsid w:val="00532A58"/>
    <w:rsid w:val="0053342D"/>
    <w:rsid w:val="0053452F"/>
    <w:rsid w:val="005350DA"/>
    <w:rsid w:val="00536C19"/>
    <w:rsid w:val="00540BBD"/>
    <w:rsid w:val="00541DFC"/>
    <w:rsid w:val="005422DC"/>
    <w:rsid w:val="0054279C"/>
    <w:rsid w:val="005427BA"/>
    <w:rsid w:val="00542FF5"/>
    <w:rsid w:val="00543A36"/>
    <w:rsid w:val="005448D2"/>
    <w:rsid w:val="00544956"/>
    <w:rsid w:val="00544E86"/>
    <w:rsid w:val="0054584A"/>
    <w:rsid w:val="00546D15"/>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197E"/>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0679"/>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6EA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4E0"/>
    <w:rsid w:val="005D1AB4"/>
    <w:rsid w:val="005D2378"/>
    <w:rsid w:val="005D272F"/>
    <w:rsid w:val="005D3D50"/>
    <w:rsid w:val="005D4125"/>
    <w:rsid w:val="005D4CFA"/>
    <w:rsid w:val="005D4DA8"/>
    <w:rsid w:val="005D613E"/>
    <w:rsid w:val="005D758B"/>
    <w:rsid w:val="005D7669"/>
    <w:rsid w:val="005D78B7"/>
    <w:rsid w:val="005E0019"/>
    <w:rsid w:val="005E1F43"/>
    <w:rsid w:val="005E283B"/>
    <w:rsid w:val="005E34F8"/>
    <w:rsid w:val="005E47DA"/>
    <w:rsid w:val="005E50C2"/>
    <w:rsid w:val="005E683B"/>
    <w:rsid w:val="005E73E1"/>
    <w:rsid w:val="005E7ADE"/>
    <w:rsid w:val="005F18D5"/>
    <w:rsid w:val="005F2971"/>
    <w:rsid w:val="005F2D19"/>
    <w:rsid w:val="005F3498"/>
    <w:rsid w:val="005F380A"/>
    <w:rsid w:val="005F3929"/>
    <w:rsid w:val="005F3B2A"/>
    <w:rsid w:val="005F3DAD"/>
    <w:rsid w:val="005F4A1F"/>
    <w:rsid w:val="005F50BE"/>
    <w:rsid w:val="005F5118"/>
    <w:rsid w:val="005F51E7"/>
    <w:rsid w:val="005F58F8"/>
    <w:rsid w:val="005F5D42"/>
    <w:rsid w:val="005F5E29"/>
    <w:rsid w:val="005F632F"/>
    <w:rsid w:val="005F6CF8"/>
    <w:rsid w:val="005F7DC1"/>
    <w:rsid w:val="00600E03"/>
    <w:rsid w:val="00601BCE"/>
    <w:rsid w:val="00602063"/>
    <w:rsid w:val="0060240D"/>
    <w:rsid w:val="00602943"/>
    <w:rsid w:val="00602AEE"/>
    <w:rsid w:val="0060392A"/>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1FD"/>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F6F"/>
    <w:rsid w:val="00684266"/>
    <w:rsid w:val="006843DD"/>
    <w:rsid w:val="00684AFD"/>
    <w:rsid w:val="00690189"/>
    <w:rsid w:val="00690386"/>
    <w:rsid w:val="006923FE"/>
    <w:rsid w:val="006931D7"/>
    <w:rsid w:val="006933CB"/>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AE3"/>
    <w:rsid w:val="006C31DE"/>
    <w:rsid w:val="006C3248"/>
    <w:rsid w:val="006C3708"/>
    <w:rsid w:val="006C4B00"/>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5FDC"/>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52C2"/>
    <w:rsid w:val="00706765"/>
    <w:rsid w:val="0070683D"/>
    <w:rsid w:val="00707849"/>
    <w:rsid w:val="007104F5"/>
    <w:rsid w:val="00710AF9"/>
    <w:rsid w:val="00711226"/>
    <w:rsid w:val="00711B75"/>
    <w:rsid w:val="00711F1A"/>
    <w:rsid w:val="00712711"/>
    <w:rsid w:val="00713091"/>
    <w:rsid w:val="007131B2"/>
    <w:rsid w:val="007132D1"/>
    <w:rsid w:val="00714F3C"/>
    <w:rsid w:val="00715AF1"/>
    <w:rsid w:val="00716249"/>
    <w:rsid w:val="00716EAA"/>
    <w:rsid w:val="00717413"/>
    <w:rsid w:val="00720330"/>
    <w:rsid w:val="00720A5E"/>
    <w:rsid w:val="007213E4"/>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2A5E"/>
    <w:rsid w:val="00742F6B"/>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677C"/>
    <w:rsid w:val="007A780C"/>
    <w:rsid w:val="007A7B82"/>
    <w:rsid w:val="007B0C5A"/>
    <w:rsid w:val="007B1E5D"/>
    <w:rsid w:val="007B1E6A"/>
    <w:rsid w:val="007B1FE4"/>
    <w:rsid w:val="007B2823"/>
    <w:rsid w:val="007B2CD6"/>
    <w:rsid w:val="007B35AB"/>
    <w:rsid w:val="007B3F8D"/>
    <w:rsid w:val="007B4EC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0197"/>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5AF"/>
    <w:rsid w:val="00804EBD"/>
    <w:rsid w:val="00804FFC"/>
    <w:rsid w:val="008065DD"/>
    <w:rsid w:val="00807A93"/>
    <w:rsid w:val="008100AA"/>
    <w:rsid w:val="008115DA"/>
    <w:rsid w:val="00812877"/>
    <w:rsid w:val="00812D67"/>
    <w:rsid w:val="00812D86"/>
    <w:rsid w:val="00813786"/>
    <w:rsid w:val="00813B8E"/>
    <w:rsid w:val="00813DB7"/>
    <w:rsid w:val="008142D8"/>
    <w:rsid w:val="008146C2"/>
    <w:rsid w:val="00815C4F"/>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0ECB"/>
    <w:rsid w:val="008A144F"/>
    <w:rsid w:val="008A16AD"/>
    <w:rsid w:val="008A231A"/>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53D3"/>
    <w:rsid w:val="009659C4"/>
    <w:rsid w:val="00965AB8"/>
    <w:rsid w:val="0096648A"/>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2BC7"/>
    <w:rsid w:val="00982D7E"/>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57E8"/>
    <w:rsid w:val="009D6597"/>
    <w:rsid w:val="009D6D8B"/>
    <w:rsid w:val="009D7444"/>
    <w:rsid w:val="009D7878"/>
    <w:rsid w:val="009E0C3F"/>
    <w:rsid w:val="009E137E"/>
    <w:rsid w:val="009E15BA"/>
    <w:rsid w:val="009E1E2F"/>
    <w:rsid w:val="009E2E19"/>
    <w:rsid w:val="009E36BD"/>
    <w:rsid w:val="009E4E90"/>
    <w:rsid w:val="009E5120"/>
    <w:rsid w:val="009E5C58"/>
    <w:rsid w:val="009E61B0"/>
    <w:rsid w:val="009E777F"/>
    <w:rsid w:val="009F17EE"/>
    <w:rsid w:val="009F1D48"/>
    <w:rsid w:val="009F2541"/>
    <w:rsid w:val="009F366D"/>
    <w:rsid w:val="009F513F"/>
    <w:rsid w:val="009F5482"/>
    <w:rsid w:val="009F5987"/>
    <w:rsid w:val="009F5A29"/>
    <w:rsid w:val="009F5CD0"/>
    <w:rsid w:val="009F5E51"/>
    <w:rsid w:val="009F6149"/>
    <w:rsid w:val="009F618D"/>
    <w:rsid w:val="00A027E9"/>
    <w:rsid w:val="00A04060"/>
    <w:rsid w:val="00A04D4A"/>
    <w:rsid w:val="00A05063"/>
    <w:rsid w:val="00A06998"/>
    <w:rsid w:val="00A071C8"/>
    <w:rsid w:val="00A0783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6594"/>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3EB0"/>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134"/>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1972"/>
    <w:rsid w:val="00AC365F"/>
    <w:rsid w:val="00AC39D0"/>
    <w:rsid w:val="00AC51BD"/>
    <w:rsid w:val="00AC5886"/>
    <w:rsid w:val="00AC5B3E"/>
    <w:rsid w:val="00AC63F3"/>
    <w:rsid w:val="00AC647E"/>
    <w:rsid w:val="00AC66CA"/>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1F2"/>
    <w:rsid w:val="00B14940"/>
    <w:rsid w:val="00B16783"/>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0080"/>
    <w:rsid w:val="00B33B36"/>
    <w:rsid w:val="00B33C70"/>
    <w:rsid w:val="00B33D82"/>
    <w:rsid w:val="00B3450A"/>
    <w:rsid w:val="00B3507B"/>
    <w:rsid w:val="00B351B2"/>
    <w:rsid w:val="00B36A58"/>
    <w:rsid w:val="00B36FA1"/>
    <w:rsid w:val="00B370E4"/>
    <w:rsid w:val="00B40961"/>
    <w:rsid w:val="00B40CFE"/>
    <w:rsid w:val="00B4165D"/>
    <w:rsid w:val="00B41AD3"/>
    <w:rsid w:val="00B41C7A"/>
    <w:rsid w:val="00B423DC"/>
    <w:rsid w:val="00B427BD"/>
    <w:rsid w:val="00B42D2B"/>
    <w:rsid w:val="00B433C9"/>
    <w:rsid w:val="00B4379C"/>
    <w:rsid w:val="00B44C71"/>
    <w:rsid w:val="00B45441"/>
    <w:rsid w:val="00B476A3"/>
    <w:rsid w:val="00B479A4"/>
    <w:rsid w:val="00B500A8"/>
    <w:rsid w:val="00B50886"/>
    <w:rsid w:val="00B51A3C"/>
    <w:rsid w:val="00B529DD"/>
    <w:rsid w:val="00B5332C"/>
    <w:rsid w:val="00B53B13"/>
    <w:rsid w:val="00B54CC5"/>
    <w:rsid w:val="00B54CE5"/>
    <w:rsid w:val="00B556C1"/>
    <w:rsid w:val="00B562DC"/>
    <w:rsid w:val="00B56588"/>
    <w:rsid w:val="00B56CA6"/>
    <w:rsid w:val="00B60175"/>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39F3"/>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747"/>
    <w:rsid w:val="00BE203D"/>
    <w:rsid w:val="00BE3D66"/>
    <w:rsid w:val="00BE485F"/>
    <w:rsid w:val="00BE4CC1"/>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6334"/>
    <w:rsid w:val="00BF707B"/>
    <w:rsid w:val="00BF75A3"/>
    <w:rsid w:val="00BF7958"/>
    <w:rsid w:val="00BF7A61"/>
    <w:rsid w:val="00C01755"/>
    <w:rsid w:val="00C01FA7"/>
    <w:rsid w:val="00C0224B"/>
    <w:rsid w:val="00C024ED"/>
    <w:rsid w:val="00C026A2"/>
    <w:rsid w:val="00C0290D"/>
    <w:rsid w:val="00C02FD8"/>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5C2D"/>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6797B"/>
    <w:rsid w:val="00C70C9C"/>
    <w:rsid w:val="00C70D9E"/>
    <w:rsid w:val="00C71BFD"/>
    <w:rsid w:val="00C71E37"/>
    <w:rsid w:val="00C71F84"/>
    <w:rsid w:val="00C72DB1"/>
    <w:rsid w:val="00C72DFA"/>
    <w:rsid w:val="00C74487"/>
    <w:rsid w:val="00C74EAB"/>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5B8B"/>
    <w:rsid w:val="00CC7086"/>
    <w:rsid w:val="00CC775B"/>
    <w:rsid w:val="00CC7F90"/>
    <w:rsid w:val="00CD1F39"/>
    <w:rsid w:val="00CD2504"/>
    <w:rsid w:val="00CD2592"/>
    <w:rsid w:val="00CD2CC6"/>
    <w:rsid w:val="00CD4ABE"/>
    <w:rsid w:val="00CD4F28"/>
    <w:rsid w:val="00CD5114"/>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44"/>
    <w:rsid w:val="00D113CC"/>
    <w:rsid w:val="00D124D4"/>
    <w:rsid w:val="00D156BA"/>
    <w:rsid w:val="00D16EE3"/>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3D2D"/>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5717C"/>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4749"/>
    <w:rsid w:val="00D84AA0"/>
    <w:rsid w:val="00D85251"/>
    <w:rsid w:val="00D857A3"/>
    <w:rsid w:val="00D85DF7"/>
    <w:rsid w:val="00D86F3B"/>
    <w:rsid w:val="00D86F7A"/>
    <w:rsid w:val="00D87827"/>
    <w:rsid w:val="00D87A7E"/>
    <w:rsid w:val="00D87A9D"/>
    <w:rsid w:val="00D90AE9"/>
    <w:rsid w:val="00D90F5B"/>
    <w:rsid w:val="00D91ABA"/>
    <w:rsid w:val="00D927F0"/>
    <w:rsid w:val="00D932D0"/>
    <w:rsid w:val="00D94283"/>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A7CB9"/>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1BCC"/>
    <w:rsid w:val="00DD3BB4"/>
    <w:rsid w:val="00DD43FF"/>
    <w:rsid w:val="00DD45A9"/>
    <w:rsid w:val="00DD512B"/>
    <w:rsid w:val="00DD5975"/>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743"/>
    <w:rsid w:val="00E32A4C"/>
    <w:rsid w:val="00E33F32"/>
    <w:rsid w:val="00E35B7F"/>
    <w:rsid w:val="00E35C66"/>
    <w:rsid w:val="00E35D8F"/>
    <w:rsid w:val="00E371DB"/>
    <w:rsid w:val="00E37B44"/>
    <w:rsid w:val="00E4092D"/>
    <w:rsid w:val="00E41039"/>
    <w:rsid w:val="00E41AA2"/>
    <w:rsid w:val="00E41B89"/>
    <w:rsid w:val="00E4222F"/>
    <w:rsid w:val="00E4320F"/>
    <w:rsid w:val="00E4336A"/>
    <w:rsid w:val="00E434C5"/>
    <w:rsid w:val="00E446D7"/>
    <w:rsid w:val="00E45C31"/>
    <w:rsid w:val="00E469D7"/>
    <w:rsid w:val="00E46CA5"/>
    <w:rsid w:val="00E476F9"/>
    <w:rsid w:val="00E50C9B"/>
    <w:rsid w:val="00E51457"/>
    <w:rsid w:val="00E51798"/>
    <w:rsid w:val="00E51E3D"/>
    <w:rsid w:val="00E52B02"/>
    <w:rsid w:val="00E52F91"/>
    <w:rsid w:val="00E5307B"/>
    <w:rsid w:val="00E54492"/>
    <w:rsid w:val="00E545BB"/>
    <w:rsid w:val="00E54CE1"/>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8A4"/>
    <w:rsid w:val="00E74C7C"/>
    <w:rsid w:val="00E74E52"/>
    <w:rsid w:val="00E76BB5"/>
    <w:rsid w:val="00E76FDF"/>
    <w:rsid w:val="00E774F7"/>
    <w:rsid w:val="00E8119B"/>
    <w:rsid w:val="00E81867"/>
    <w:rsid w:val="00E81947"/>
    <w:rsid w:val="00E82058"/>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90"/>
    <w:rsid w:val="00E97FA7"/>
    <w:rsid w:val="00E97FD3"/>
    <w:rsid w:val="00EA0120"/>
    <w:rsid w:val="00EA1378"/>
    <w:rsid w:val="00EA16D4"/>
    <w:rsid w:val="00EA19A8"/>
    <w:rsid w:val="00EA2E22"/>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390E"/>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57D"/>
    <w:rsid w:val="00EF1629"/>
    <w:rsid w:val="00EF27DC"/>
    <w:rsid w:val="00EF3889"/>
    <w:rsid w:val="00EF3E4D"/>
    <w:rsid w:val="00EF43B4"/>
    <w:rsid w:val="00EF4C2F"/>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25CC"/>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2703"/>
    <w:rsid w:val="00F33BEF"/>
    <w:rsid w:val="00F33D19"/>
    <w:rsid w:val="00F3506E"/>
    <w:rsid w:val="00F356EC"/>
    <w:rsid w:val="00F36755"/>
    <w:rsid w:val="00F36E36"/>
    <w:rsid w:val="00F37399"/>
    <w:rsid w:val="00F405EA"/>
    <w:rsid w:val="00F40B4F"/>
    <w:rsid w:val="00F41B9C"/>
    <w:rsid w:val="00F41DCE"/>
    <w:rsid w:val="00F43A6F"/>
    <w:rsid w:val="00F44B72"/>
    <w:rsid w:val="00F45615"/>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14"/>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DBC"/>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0D4"/>
    <w:rsid w:val="00FD115B"/>
    <w:rsid w:val="00FD1285"/>
    <w:rsid w:val="00FD1FE6"/>
    <w:rsid w:val="00FD246C"/>
    <w:rsid w:val="00FD2A31"/>
    <w:rsid w:val="00FD2EEC"/>
    <w:rsid w:val="00FD3636"/>
    <w:rsid w:val="00FD3750"/>
    <w:rsid w:val="00FD49BC"/>
    <w:rsid w:val="00FD6D22"/>
    <w:rsid w:val="00FE1FCF"/>
    <w:rsid w:val="00FE350C"/>
    <w:rsid w:val="00FE3515"/>
    <w:rsid w:val="00FE64EA"/>
    <w:rsid w:val="00FE7091"/>
    <w:rsid w:val="00FE73AE"/>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4AE9"/>
    <w:rsid w:val="000068AB"/>
    <w:rsid w:val="000160CF"/>
    <w:rsid w:val="00016E1E"/>
    <w:rsid w:val="000440D6"/>
    <w:rsid w:val="00052FF8"/>
    <w:rsid w:val="000727E0"/>
    <w:rsid w:val="00084CAC"/>
    <w:rsid w:val="00094A90"/>
    <w:rsid w:val="00095508"/>
    <w:rsid w:val="000A1575"/>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1993"/>
    <w:rsid w:val="001A233C"/>
    <w:rsid w:val="001A28B0"/>
    <w:rsid w:val="001A6E0F"/>
    <w:rsid w:val="001D2C7D"/>
    <w:rsid w:val="001F0DFD"/>
    <w:rsid w:val="00244C4B"/>
    <w:rsid w:val="00244CE3"/>
    <w:rsid w:val="002514BE"/>
    <w:rsid w:val="0028079E"/>
    <w:rsid w:val="00283C8C"/>
    <w:rsid w:val="002B0F7C"/>
    <w:rsid w:val="002B4AD4"/>
    <w:rsid w:val="002C5127"/>
    <w:rsid w:val="002C7C3E"/>
    <w:rsid w:val="00304F3B"/>
    <w:rsid w:val="00310C0B"/>
    <w:rsid w:val="003248DC"/>
    <w:rsid w:val="00336E16"/>
    <w:rsid w:val="00340203"/>
    <w:rsid w:val="00345D42"/>
    <w:rsid w:val="003544F6"/>
    <w:rsid w:val="00366897"/>
    <w:rsid w:val="00375F64"/>
    <w:rsid w:val="00376E1D"/>
    <w:rsid w:val="00380F3F"/>
    <w:rsid w:val="00391744"/>
    <w:rsid w:val="003B2BBC"/>
    <w:rsid w:val="003C4942"/>
    <w:rsid w:val="003D6212"/>
    <w:rsid w:val="003E524A"/>
    <w:rsid w:val="003F175D"/>
    <w:rsid w:val="00401C7D"/>
    <w:rsid w:val="00402B3C"/>
    <w:rsid w:val="004115D5"/>
    <w:rsid w:val="00420634"/>
    <w:rsid w:val="0042166F"/>
    <w:rsid w:val="0042525B"/>
    <w:rsid w:val="004510FC"/>
    <w:rsid w:val="00481B72"/>
    <w:rsid w:val="00483217"/>
    <w:rsid w:val="00497102"/>
    <w:rsid w:val="004A3477"/>
    <w:rsid w:val="004A5427"/>
    <w:rsid w:val="004A5C3F"/>
    <w:rsid w:val="004B3440"/>
    <w:rsid w:val="004B650B"/>
    <w:rsid w:val="004C1507"/>
    <w:rsid w:val="004C3F0A"/>
    <w:rsid w:val="004C5A00"/>
    <w:rsid w:val="004D2231"/>
    <w:rsid w:val="004D35F5"/>
    <w:rsid w:val="004E29FA"/>
    <w:rsid w:val="00500CFA"/>
    <w:rsid w:val="005063A7"/>
    <w:rsid w:val="00521512"/>
    <w:rsid w:val="005427BA"/>
    <w:rsid w:val="00551D8D"/>
    <w:rsid w:val="005563F8"/>
    <w:rsid w:val="00584DF6"/>
    <w:rsid w:val="00590679"/>
    <w:rsid w:val="00594925"/>
    <w:rsid w:val="005A219D"/>
    <w:rsid w:val="005C13A5"/>
    <w:rsid w:val="005D5845"/>
    <w:rsid w:val="005F3B2A"/>
    <w:rsid w:val="005F464E"/>
    <w:rsid w:val="00601974"/>
    <w:rsid w:val="0061695B"/>
    <w:rsid w:val="006559C5"/>
    <w:rsid w:val="00655E4D"/>
    <w:rsid w:val="0066053A"/>
    <w:rsid w:val="00674513"/>
    <w:rsid w:val="006A20C2"/>
    <w:rsid w:val="006C3248"/>
    <w:rsid w:val="006C355C"/>
    <w:rsid w:val="00702681"/>
    <w:rsid w:val="00716EAA"/>
    <w:rsid w:val="00720A5E"/>
    <w:rsid w:val="00724FFD"/>
    <w:rsid w:val="00757EDB"/>
    <w:rsid w:val="00773698"/>
    <w:rsid w:val="00774AE0"/>
    <w:rsid w:val="00780EB7"/>
    <w:rsid w:val="00783470"/>
    <w:rsid w:val="00794AC3"/>
    <w:rsid w:val="007B7062"/>
    <w:rsid w:val="007B7C6C"/>
    <w:rsid w:val="007C0F8D"/>
    <w:rsid w:val="007C123A"/>
    <w:rsid w:val="007C2E92"/>
    <w:rsid w:val="007D53D6"/>
    <w:rsid w:val="007E1D2C"/>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404E1"/>
    <w:rsid w:val="00957883"/>
    <w:rsid w:val="00961945"/>
    <w:rsid w:val="009626F8"/>
    <w:rsid w:val="00976C29"/>
    <w:rsid w:val="00981636"/>
    <w:rsid w:val="009839B0"/>
    <w:rsid w:val="009842F0"/>
    <w:rsid w:val="009C2610"/>
    <w:rsid w:val="009D5F4A"/>
    <w:rsid w:val="009E2C99"/>
    <w:rsid w:val="00A2695B"/>
    <w:rsid w:val="00A30DD0"/>
    <w:rsid w:val="00A33C0D"/>
    <w:rsid w:val="00A43757"/>
    <w:rsid w:val="00A459E5"/>
    <w:rsid w:val="00A570E2"/>
    <w:rsid w:val="00A64E2B"/>
    <w:rsid w:val="00A84622"/>
    <w:rsid w:val="00A85307"/>
    <w:rsid w:val="00A96E13"/>
    <w:rsid w:val="00AB3523"/>
    <w:rsid w:val="00AC6BAF"/>
    <w:rsid w:val="00AC794F"/>
    <w:rsid w:val="00AE556D"/>
    <w:rsid w:val="00B04C4C"/>
    <w:rsid w:val="00B11179"/>
    <w:rsid w:val="00B139D5"/>
    <w:rsid w:val="00B14CAB"/>
    <w:rsid w:val="00B16F84"/>
    <w:rsid w:val="00B20F42"/>
    <w:rsid w:val="00B26B74"/>
    <w:rsid w:val="00B27717"/>
    <w:rsid w:val="00B41AD3"/>
    <w:rsid w:val="00B4379C"/>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8682C"/>
    <w:rsid w:val="00C919FF"/>
    <w:rsid w:val="00CB7754"/>
    <w:rsid w:val="00CC6F31"/>
    <w:rsid w:val="00CE70F2"/>
    <w:rsid w:val="00CF074C"/>
    <w:rsid w:val="00D11CF4"/>
    <w:rsid w:val="00D1344A"/>
    <w:rsid w:val="00D16EE3"/>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5B7F"/>
    <w:rsid w:val="00E370CA"/>
    <w:rsid w:val="00E47F17"/>
    <w:rsid w:val="00E55189"/>
    <w:rsid w:val="00E748A4"/>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2703"/>
    <w:rsid w:val="00F33E14"/>
    <w:rsid w:val="00F6564E"/>
    <w:rsid w:val="00F72F0B"/>
    <w:rsid w:val="00F96736"/>
    <w:rsid w:val="00FB3F88"/>
    <w:rsid w:val="00FE2BA7"/>
    <w:rsid w:val="00FE73AE"/>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20</Pages>
  <Words>29336</Words>
  <Characters>16722</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190</cp:revision>
  <cp:lastPrinted>2019-05-27T13:27:00Z</cp:lastPrinted>
  <dcterms:created xsi:type="dcterms:W3CDTF">2025-03-04T05:34:00Z</dcterms:created>
  <dcterms:modified xsi:type="dcterms:W3CDTF">2026-05-06T11:31:00Z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