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E713B" w14:textId="01B7AFBA" w:rsidR="00C279B8" w:rsidRPr="00C279B8" w:rsidRDefault="006911B0" w:rsidP="00C279B8">
      <w:pPr>
        <w:pStyle w:val="Title"/>
        <w:jc w:val="right"/>
        <w:rPr>
          <w:rFonts w:ascii="Times New Roman" w:hAnsi="Times New Roman" w:cs="Times New Roman"/>
          <w:b/>
          <w:bCs/>
          <w:sz w:val="24"/>
          <w:szCs w:val="24"/>
        </w:rPr>
      </w:pPr>
      <w:r>
        <w:rPr>
          <w:rFonts w:ascii="Times New Roman" w:hAnsi="Times New Roman" w:cs="Times New Roman"/>
          <w:b/>
          <w:bCs/>
          <w:sz w:val="24"/>
          <w:szCs w:val="24"/>
        </w:rPr>
        <w:t>1</w:t>
      </w:r>
      <w:r w:rsidR="00C279B8">
        <w:rPr>
          <w:rFonts w:ascii="Times New Roman" w:hAnsi="Times New Roman" w:cs="Times New Roman"/>
          <w:b/>
          <w:bCs/>
          <w:sz w:val="24"/>
          <w:szCs w:val="24"/>
        </w:rPr>
        <w:t xml:space="preserve"> </w:t>
      </w:r>
      <w:proofErr w:type="spellStart"/>
      <w:r w:rsidR="00C279B8">
        <w:rPr>
          <w:rFonts w:ascii="Times New Roman" w:hAnsi="Times New Roman" w:cs="Times New Roman"/>
          <w:b/>
          <w:bCs/>
          <w:sz w:val="24"/>
          <w:szCs w:val="24"/>
        </w:rPr>
        <w:t>priedas</w:t>
      </w:r>
      <w:proofErr w:type="spellEnd"/>
      <w:r w:rsidR="00C279B8">
        <w:rPr>
          <w:rFonts w:ascii="Times New Roman" w:hAnsi="Times New Roman" w:cs="Times New Roman"/>
          <w:b/>
          <w:bCs/>
          <w:sz w:val="24"/>
          <w:szCs w:val="24"/>
        </w:rPr>
        <w:t xml:space="preserve"> </w:t>
      </w:r>
      <w:proofErr w:type="spellStart"/>
      <w:r w:rsidR="00C279B8">
        <w:rPr>
          <w:rFonts w:ascii="Times New Roman" w:hAnsi="Times New Roman" w:cs="Times New Roman"/>
          <w:b/>
          <w:bCs/>
          <w:sz w:val="24"/>
          <w:szCs w:val="24"/>
        </w:rPr>
        <w:t>Techninė</w:t>
      </w:r>
      <w:proofErr w:type="spellEnd"/>
      <w:r w:rsidR="00C279B8">
        <w:rPr>
          <w:rFonts w:ascii="Times New Roman" w:hAnsi="Times New Roman" w:cs="Times New Roman"/>
          <w:b/>
          <w:bCs/>
          <w:sz w:val="24"/>
          <w:szCs w:val="24"/>
        </w:rPr>
        <w:t xml:space="preserve"> </w:t>
      </w:r>
      <w:proofErr w:type="spellStart"/>
      <w:r w:rsidR="00C279B8">
        <w:rPr>
          <w:rFonts w:ascii="Times New Roman" w:hAnsi="Times New Roman" w:cs="Times New Roman"/>
          <w:b/>
          <w:bCs/>
          <w:sz w:val="24"/>
          <w:szCs w:val="24"/>
        </w:rPr>
        <w:t>specifikacija</w:t>
      </w:r>
      <w:proofErr w:type="spellEnd"/>
      <w:r w:rsidR="007209C2">
        <w:rPr>
          <w:rFonts w:ascii="Times New Roman" w:hAnsi="Times New Roman" w:cs="Times New Roman"/>
          <w:b/>
          <w:bCs/>
          <w:sz w:val="24"/>
          <w:szCs w:val="24"/>
        </w:rPr>
        <w:t xml:space="preserve"> (</w:t>
      </w:r>
      <w:proofErr w:type="spellStart"/>
      <w:r w:rsidR="003F6849">
        <w:rPr>
          <w:rFonts w:ascii="Times New Roman" w:hAnsi="Times New Roman" w:cs="Times New Roman"/>
          <w:b/>
          <w:bCs/>
          <w:sz w:val="24"/>
          <w:szCs w:val="24"/>
        </w:rPr>
        <w:t>projektas</w:t>
      </w:r>
      <w:proofErr w:type="spellEnd"/>
      <w:r w:rsidR="003F6849">
        <w:rPr>
          <w:rFonts w:ascii="Times New Roman" w:hAnsi="Times New Roman" w:cs="Times New Roman"/>
          <w:b/>
          <w:bCs/>
          <w:sz w:val="24"/>
          <w:szCs w:val="24"/>
        </w:rPr>
        <w:t>)</w:t>
      </w:r>
    </w:p>
    <w:p w14:paraId="60ED778D" w14:textId="753ECF95" w:rsidR="00F22338" w:rsidRPr="005A02C1" w:rsidRDefault="00F22338" w:rsidP="00F22338">
      <w:pPr>
        <w:pStyle w:val="Title"/>
        <w:jc w:val="center"/>
        <w:rPr>
          <w:rFonts w:ascii="Times New Roman" w:hAnsi="Times New Roman" w:cs="Times New Roman"/>
          <w:b/>
          <w:bCs/>
          <w:sz w:val="32"/>
          <w:szCs w:val="32"/>
        </w:rPr>
      </w:pPr>
      <w:r w:rsidRPr="005A02C1">
        <w:rPr>
          <w:rFonts w:ascii="Times New Roman" w:hAnsi="Times New Roman" w:cs="Times New Roman"/>
          <w:b/>
          <w:bCs/>
          <w:sz w:val="32"/>
          <w:szCs w:val="32"/>
        </w:rPr>
        <w:t>TECHNINĖ SPECIFIKACIJA</w:t>
      </w:r>
    </w:p>
    <w:p w14:paraId="1110596E" w14:textId="77777777" w:rsidR="00F22338" w:rsidRPr="00F40F96" w:rsidRDefault="00F22338" w:rsidP="00F22338">
      <w:pPr>
        <w:rPr>
          <w:rFonts w:ascii="Times New Roman" w:hAnsi="Times New Roman" w:cs="Times New Roman"/>
          <w:sz w:val="24"/>
          <w:szCs w:val="24"/>
          <w:lang w:val="fr-FR"/>
        </w:rPr>
      </w:pPr>
    </w:p>
    <w:p w14:paraId="0A19790F" w14:textId="77777777" w:rsidR="003F5724" w:rsidRPr="007168A8" w:rsidRDefault="003F5724" w:rsidP="003F5724">
      <w:pPr>
        <w:suppressAutoHyphens/>
        <w:ind w:left="1069"/>
        <w:contextualSpacing/>
        <w:jc w:val="both"/>
        <w:rPr>
          <w:rFonts w:ascii="Times New Roman" w:hAnsi="Times New Roman" w:cs="Times New Roman"/>
          <w:b/>
          <w:bCs/>
          <w:sz w:val="24"/>
          <w:szCs w:val="24"/>
          <w:lang w:eastAsia="ar-SA"/>
        </w:rPr>
      </w:pPr>
      <w:r w:rsidRPr="007168A8">
        <w:rPr>
          <w:rFonts w:ascii="Times New Roman" w:hAnsi="Times New Roman" w:cs="Times New Roman"/>
          <w:b/>
          <w:bCs/>
          <w:sz w:val="24"/>
          <w:szCs w:val="24"/>
          <w:lang w:eastAsia="ar-SA"/>
        </w:rPr>
        <w:t>Bendrieji reikalavimai:</w:t>
      </w:r>
    </w:p>
    <w:p w14:paraId="0E45DFFC" w14:textId="77777777" w:rsidR="003F5724" w:rsidRPr="007168A8" w:rsidRDefault="003F5724" w:rsidP="003F5724">
      <w:pPr>
        <w:pStyle w:val="ListParagraph"/>
        <w:ind w:left="0" w:firstLine="567"/>
        <w:jc w:val="both"/>
      </w:pPr>
      <w:r w:rsidRPr="007168A8">
        <w:t>Pirkimas atliekamas vykdant projektą „Dirbtinio intelekto kompetencijos centras tvariam gyvenimui ir darbui (</w:t>
      </w:r>
      <w:proofErr w:type="spellStart"/>
      <w:r w:rsidRPr="007168A8">
        <w:t>SustAInLivWork</w:t>
      </w:r>
      <w:proofErr w:type="spellEnd"/>
      <w:r w:rsidRPr="007168A8">
        <w:t>)“ Nr. 10-042-P-0001.</w:t>
      </w:r>
    </w:p>
    <w:p w14:paraId="29AE8E7B" w14:textId="484CA5CE" w:rsidR="003F5724" w:rsidRPr="007168A8" w:rsidRDefault="003F5724" w:rsidP="003F5724">
      <w:pPr>
        <w:spacing w:after="0"/>
        <w:ind w:firstLine="567"/>
        <w:jc w:val="both"/>
        <w:rPr>
          <w:rFonts w:ascii="Times New Roman" w:eastAsia="Times New Roman" w:hAnsi="Times New Roman" w:cs="Times New Roman"/>
          <w:sz w:val="24"/>
          <w:szCs w:val="24"/>
        </w:rPr>
      </w:pPr>
      <w:r w:rsidRPr="007168A8">
        <w:rPr>
          <w:rFonts w:ascii="Times New Roman" w:eastAsia="Calibri" w:hAnsi="Times New Roman" w:cs="Times New Roman"/>
          <w:sz w:val="24"/>
          <w:szCs w:val="24"/>
          <w:lang w:val="pt-BR" w:eastAsia="ja-JP"/>
        </w:rPr>
        <w:t xml:space="preserve">Pirkimo objektas – </w:t>
      </w:r>
      <w:r w:rsidR="009E101B" w:rsidRPr="007168A8">
        <w:rPr>
          <w:rFonts w:ascii="Times New Roman" w:eastAsia="Times New Roman" w:hAnsi="Times New Roman" w:cs="Times New Roman"/>
          <w:sz w:val="24"/>
          <w:szCs w:val="24"/>
        </w:rPr>
        <w:t>„</w:t>
      </w:r>
      <w:r w:rsidR="009E101B" w:rsidRPr="007168A8">
        <w:rPr>
          <w:rFonts w:ascii="Times New Roman" w:eastAsia="Times New Roman" w:hAnsi="Times New Roman" w:cs="Times New Roman"/>
          <w:color w:val="000000"/>
          <w:sz w:val="24"/>
          <w:szCs w:val="24"/>
        </w:rPr>
        <w:t>Mobilių autonominių robotų laboratorijos įranga</w:t>
      </w:r>
      <w:r w:rsidR="009E101B" w:rsidRPr="007168A8">
        <w:rPr>
          <w:rFonts w:ascii="Times New Roman" w:eastAsia="Times New Roman" w:hAnsi="Times New Roman" w:cs="Times New Roman"/>
          <w:sz w:val="24"/>
          <w:szCs w:val="24"/>
        </w:rPr>
        <w:t>“</w:t>
      </w:r>
      <w:r w:rsidRPr="007168A8">
        <w:rPr>
          <w:rFonts w:ascii="Times New Roman" w:eastAsia="Times New Roman" w:hAnsi="Times New Roman" w:cs="Times New Roman"/>
          <w:sz w:val="24"/>
          <w:szCs w:val="24"/>
        </w:rPr>
        <w:t xml:space="preserve"> </w:t>
      </w:r>
    </w:p>
    <w:p w14:paraId="289CC68C" w14:textId="7F6C4613" w:rsidR="003F5724" w:rsidRPr="007168A8" w:rsidRDefault="003323D5" w:rsidP="003F5724">
      <w:pPr>
        <w:spacing w:after="0"/>
        <w:ind w:firstLine="567"/>
        <w:jc w:val="both"/>
        <w:rPr>
          <w:rFonts w:ascii="Times New Roman" w:eastAsia="Calibri" w:hAnsi="Times New Roman" w:cs="Times New Roman"/>
          <w:sz w:val="24"/>
          <w:szCs w:val="24"/>
          <w:lang w:val="pt-BR" w:eastAsia="ja-JP"/>
        </w:rPr>
      </w:pPr>
      <w:r w:rsidRPr="007168A8">
        <w:rPr>
          <w:rFonts w:ascii="Times New Roman" w:hAnsi="Times New Roman" w:cs="Times New Roman"/>
          <w:color w:val="000000" w:themeColor="text1"/>
          <w:sz w:val="24"/>
          <w:szCs w:val="24"/>
        </w:rPr>
        <w:t xml:space="preserve">Pirkimo objekto pagrindinis kodas pagal Bendrą viešųjų pirkimų žodyną: </w:t>
      </w:r>
      <w:r w:rsidR="0008022F" w:rsidRPr="007168A8">
        <w:rPr>
          <w:rFonts w:ascii="Times New Roman" w:eastAsia="Calibri" w:hAnsi="Times New Roman" w:cs="Times New Roman"/>
          <w:sz w:val="24"/>
          <w:szCs w:val="24"/>
          <w:lang w:val="pt-BR" w:eastAsia="ja-JP"/>
        </w:rPr>
        <w:t>42997300</w:t>
      </w:r>
      <w:r w:rsidR="00161EB8">
        <w:rPr>
          <w:rFonts w:ascii="Times New Roman" w:eastAsia="Calibri" w:hAnsi="Times New Roman" w:cs="Times New Roman"/>
          <w:sz w:val="24"/>
          <w:szCs w:val="24"/>
          <w:lang w:val="pt-BR" w:eastAsia="ja-JP"/>
        </w:rPr>
        <w:t>.</w:t>
      </w:r>
    </w:p>
    <w:p w14:paraId="40A0AE05" w14:textId="354D276E" w:rsidR="003F5724" w:rsidRPr="007168A8" w:rsidRDefault="003F5724" w:rsidP="003F5724">
      <w:pPr>
        <w:spacing w:before="120"/>
        <w:ind w:firstLine="567"/>
        <w:contextualSpacing/>
        <w:jc w:val="both"/>
        <w:rPr>
          <w:rFonts w:ascii="Times New Roman" w:eastAsia="Calibri" w:hAnsi="Times New Roman" w:cs="Times New Roman"/>
          <w:sz w:val="24"/>
          <w:szCs w:val="24"/>
        </w:rPr>
      </w:pPr>
      <w:r w:rsidRPr="007168A8">
        <w:rPr>
          <w:rFonts w:ascii="Times New Roman" w:eastAsia="Calibri" w:hAnsi="Times New Roman" w:cs="Times New Roman"/>
          <w:sz w:val="24"/>
          <w:szCs w:val="24"/>
        </w:rPr>
        <w:t xml:space="preserve">Pirkimas </w:t>
      </w:r>
      <w:r w:rsidR="00BB00E8" w:rsidRPr="007168A8">
        <w:rPr>
          <w:rFonts w:ascii="Times New Roman" w:eastAsia="Calibri" w:hAnsi="Times New Roman" w:cs="Times New Roman"/>
          <w:sz w:val="24"/>
          <w:szCs w:val="24"/>
        </w:rPr>
        <w:t xml:space="preserve">objektas </w:t>
      </w:r>
      <w:r w:rsidRPr="007168A8">
        <w:rPr>
          <w:rFonts w:ascii="Times New Roman" w:eastAsia="Calibri" w:hAnsi="Times New Roman" w:cs="Times New Roman"/>
          <w:sz w:val="24"/>
          <w:szCs w:val="24"/>
        </w:rPr>
        <w:t xml:space="preserve">skaidomas į </w:t>
      </w:r>
      <w:r w:rsidR="00EE42EB" w:rsidRPr="007168A8">
        <w:rPr>
          <w:rFonts w:ascii="Times New Roman" w:eastAsia="Calibri" w:hAnsi="Times New Roman" w:cs="Times New Roman"/>
          <w:sz w:val="24"/>
          <w:szCs w:val="24"/>
        </w:rPr>
        <w:t>3</w:t>
      </w:r>
      <w:r w:rsidRPr="007168A8">
        <w:rPr>
          <w:rFonts w:ascii="Times New Roman" w:eastAsia="Calibri" w:hAnsi="Times New Roman" w:cs="Times New Roman"/>
          <w:sz w:val="24"/>
          <w:szCs w:val="24"/>
        </w:rPr>
        <w:t xml:space="preserve"> pirkimo dalis :</w:t>
      </w:r>
    </w:p>
    <w:p w14:paraId="219F71E8" w14:textId="07D06F74" w:rsidR="003F5724" w:rsidRPr="007168A8" w:rsidRDefault="00EE42EB" w:rsidP="003F5724">
      <w:pPr>
        <w:spacing w:after="0" w:line="240" w:lineRule="auto"/>
        <w:ind w:firstLine="567"/>
        <w:jc w:val="both"/>
        <w:rPr>
          <w:rFonts w:ascii="Times New Roman" w:eastAsia="Calibri" w:hAnsi="Times New Roman" w:cs="Times New Roman"/>
          <w:sz w:val="24"/>
          <w:szCs w:val="24"/>
          <w:lang w:val="pt-BR" w:eastAsia="ja-JP"/>
        </w:rPr>
      </w:pPr>
      <w:r w:rsidRPr="007168A8">
        <w:rPr>
          <w:rFonts w:ascii="Times New Roman" w:eastAsia="Calibri" w:hAnsi="Times New Roman" w:cs="Times New Roman"/>
          <w:sz w:val="24"/>
          <w:szCs w:val="24"/>
        </w:rPr>
        <w:t>1</w:t>
      </w:r>
      <w:r w:rsidR="003F5724" w:rsidRPr="007168A8">
        <w:rPr>
          <w:rFonts w:ascii="Times New Roman" w:eastAsia="Calibri" w:hAnsi="Times New Roman" w:cs="Times New Roman"/>
          <w:sz w:val="24"/>
          <w:szCs w:val="24"/>
        </w:rPr>
        <w:t xml:space="preserve"> pirkimo dalis: </w:t>
      </w:r>
      <w:r w:rsidR="006C63D9" w:rsidRPr="007168A8">
        <w:rPr>
          <w:rFonts w:ascii="Times New Roman" w:eastAsia="Times New Roman" w:hAnsi="Times New Roman" w:cs="Times New Roman"/>
          <w:color w:val="000000"/>
          <w:sz w:val="24"/>
          <w:szCs w:val="24"/>
        </w:rPr>
        <w:t>Mobilus socialinis robotas</w:t>
      </w:r>
      <w:r w:rsidR="003F5724" w:rsidRPr="007168A8">
        <w:rPr>
          <w:rFonts w:ascii="Times New Roman" w:eastAsia="Calibri" w:hAnsi="Times New Roman" w:cs="Times New Roman"/>
          <w:sz w:val="24"/>
          <w:szCs w:val="24"/>
          <w:lang w:val="pt-BR" w:eastAsia="ja-JP"/>
        </w:rPr>
        <w:t>;</w:t>
      </w:r>
    </w:p>
    <w:p w14:paraId="7CE1A114" w14:textId="4203C47C" w:rsidR="003F5724" w:rsidRPr="007168A8" w:rsidRDefault="00EE42EB" w:rsidP="003F5724">
      <w:pPr>
        <w:spacing w:after="0" w:line="240" w:lineRule="auto"/>
        <w:ind w:firstLine="567"/>
        <w:jc w:val="both"/>
        <w:rPr>
          <w:rFonts w:ascii="Times New Roman" w:eastAsia="Calibri" w:hAnsi="Times New Roman" w:cs="Times New Roman"/>
          <w:sz w:val="24"/>
          <w:szCs w:val="24"/>
          <w:lang w:val="pt-BR" w:eastAsia="ja-JP"/>
        </w:rPr>
      </w:pPr>
      <w:r w:rsidRPr="007168A8">
        <w:rPr>
          <w:rFonts w:ascii="Times New Roman" w:eastAsia="Calibri" w:hAnsi="Times New Roman" w:cs="Times New Roman"/>
          <w:sz w:val="24"/>
          <w:szCs w:val="24"/>
        </w:rPr>
        <w:t>2</w:t>
      </w:r>
      <w:r w:rsidR="003F5724" w:rsidRPr="007168A8">
        <w:rPr>
          <w:rFonts w:ascii="Times New Roman" w:eastAsia="Calibri" w:hAnsi="Times New Roman" w:cs="Times New Roman"/>
          <w:sz w:val="24"/>
          <w:szCs w:val="24"/>
        </w:rPr>
        <w:t xml:space="preserve"> pirkimo dalis: </w:t>
      </w:r>
      <w:r w:rsidR="006C63D9" w:rsidRPr="007168A8">
        <w:rPr>
          <w:rFonts w:ascii="Times New Roman" w:eastAsia="Times New Roman" w:hAnsi="Times New Roman" w:cs="Times New Roman"/>
          <w:color w:val="000000"/>
          <w:sz w:val="24"/>
          <w:szCs w:val="24"/>
        </w:rPr>
        <w:t>Mobili autonominė platforma</w:t>
      </w:r>
      <w:r w:rsidR="003F5724" w:rsidRPr="007168A8">
        <w:rPr>
          <w:rFonts w:ascii="Times New Roman" w:eastAsia="Calibri" w:hAnsi="Times New Roman" w:cs="Times New Roman"/>
          <w:sz w:val="24"/>
          <w:szCs w:val="24"/>
          <w:lang w:val="pt-BR" w:eastAsia="ja-JP"/>
        </w:rPr>
        <w:t>;</w:t>
      </w:r>
    </w:p>
    <w:p w14:paraId="0C9F5DDE" w14:textId="77AAFABD" w:rsidR="003F5724" w:rsidRPr="007168A8" w:rsidRDefault="00EE42EB" w:rsidP="003F5724">
      <w:pPr>
        <w:spacing w:after="0" w:line="240" w:lineRule="auto"/>
        <w:ind w:firstLine="567"/>
        <w:jc w:val="both"/>
        <w:rPr>
          <w:rFonts w:ascii="Times New Roman" w:hAnsi="Times New Roman" w:cs="Times New Roman"/>
          <w:sz w:val="24"/>
          <w:szCs w:val="24"/>
        </w:rPr>
      </w:pPr>
      <w:r w:rsidRPr="007168A8">
        <w:rPr>
          <w:rFonts w:ascii="Times New Roman" w:eastAsia="Calibri" w:hAnsi="Times New Roman" w:cs="Times New Roman"/>
          <w:sz w:val="24"/>
          <w:szCs w:val="24"/>
        </w:rPr>
        <w:t>3</w:t>
      </w:r>
      <w:r w:rsidR="003F5724" w:rsidRPr="007168A8">
        <w:rPr>
          <w:rFonts w:ascii="Times New Roman" w:eastAsia="Calibri" w:hAnsi="Times New Roman" w:cs="Times New Roman"/>
          <w:sz w:val="24"/>
          <w:szCs w:val="24"/>
        </w:rPr>
        <w:t xml:space="preserve"> pirkimo dalis: </w:t>
      </w:r>
      <w:r w:rsidR="00327AA9" w:rsidRPr="007168A8">
        <w:rPr>
          <w:rFonts w:ascii="Times New Roman" w:eastAsia="Times New Roman" w:hAnsi="Times New Roman" w:cs="Times New Roman"/>
          <w:color w:val="000000"/>
          <w:sz w:val="24"/>
          <w:szCs w:val="24"/>
        </w:rPr>
        <w:t xml:space="preserve">Asistuojanti </w:t>
      </w:r>
      <w:proofErr w:type="spellStart"/>
      <w:r w:rsidR="00327AA9" w:rsidRPr="007168A8">
        <w:rPr>
          <w:rFonts w:ascii="Times New Roman" w:eastAsia="Times New Roman" w:hAnsi="Times New Roman" w:cs="Times New Roman"/>
          <w:color w:val="000000"/>
          <w:sz w:val="24"/>
          <w:szCs w:val="24"/>
        </w:rPr>
        <w:t>robotinė</w:t>
      </w:r>
      <w:proofErr w:type="spellEnd"/>
      <w:r w:rsidR="00327AA9" w:rsidRPr="007168A8">
        <w:rPr>
          <w:rFonts w:ascii="Times New Roman" w:eastAsia="Times New Roman" w:hAnsi="Times New Roman" w:cs="Times New Roman"/>
          <w:color w:val="000000"/>
          <w:sz w:val="24"/>
          <w:szCs w:val="24"/>
        </w:rPr>
        <w:t xml:space="preserve"> platforma</w:t>
      </w:r>
      <w:r w:rsidR="004D72E2" w:rsidRPr="007168A8">
        <w:rPr>
          <w:rFonts w:ascii="Times New Roman" w:hAnsi="Times New Roman" w:cs="Times New Roman"/>
          <w:sz w:val="24"/>
          <w:szCs w:val="24"/>
        </w:rPr>
        <w:t>.</w:t>
      </w:r>
    </w:p>
    <w:p w14:paraId="059BC40C" w14:textId="77777777" w:rsidR="006911B0" w:rsidRDefault="006911B0" w:rsidP="004F7205">
      <w:pPr>
        <w:tabs>
          <w:tab w:val="left" w:pos="426"/>
        </w:tabs>
        <w:ind w:firstLine="567"/>
        <w:jc w:val="both"/>
        <w:rPr>
          <w:rFonts w:ascii="Times New Roman" w:hAnsi="Times New Roman" w:cs="Times New Roman"/>
          <w:b/>
          <w:color w:val="000000" w:themeColor="text1"/>
          <w:sz w:val="24"/>
          <w:szCs w:val="24"/>
        </w:rPr>
      </w:pPr>
    </w:p>
    <w:p w14:paraId="16F52504" w14:textId="77777777" w:rsidR="000A1A03" w:rsidRPr="007168A8" w:rsidRDefault="000A1A03" w:rsidP="000A1A03">
      <w:pPr>
        <w:ind w:firstLine="567"/>
        <w:jc w:val="both"/>
        <w:rPr>
          <w:rFonts w:ascii="Times New Roman" w:hAnsi="Times New Roman" w:cs="Times New Roman"/>
          <w:bCs/>
          <w:color w:val="000000" w:themeColor="text1"/>
          <w:sz w:val="24"/>
          <w:szCs w:val="24"/>
        </w:rPr>
      </w:pPr>
      <w:r w:rsidRPr="007168A8">
        <w:rPr>
          <w:rFonts w:ascii="Times New Roman" w:hAnsi="Times New Roman" w:cs="Times New Roman"/>
          <w:color w:val="000000" w:themeColor="text1"/>
          <w:sz w:val="24"/>
          <w:szCs w:val="24"/>
        </w:rPr>
        <w:t>Prekės turi būti pristatytos tiekėjo transportu, sumontuotos bei instaliuotos Kauno technologijos universiteto patalpose</w:t>
      </w:r>
      <w:r w:rsidRPr="007168A8">
        <w:rPr>
          <w:rFonts w:ascii="Times New Roman" w:hAnsi="Times New Roman" w:cs="Times New Roman"/>
          <w:sz w:val="24"/>
          <w:szCs w:val="24"/>
        </w:rPr>
        <w:t xml:space="preserve">, Studentų g. 48, Kaunas, </w:t>
      </w:r>
      <w:r w:rsidRPr="007168A8">
        <w:rPr>
          <w:rFonts w:ascii="Times New Roman" w:hAnsi="Times New Roman" w:cs="Times New Roman"/>
          <w:color w:val="000000" w:themeColor="text1"/>
          <w:sz w:val="24"/>
          <w:szCs w:val="24"/>
        </w:rPr>
        <w:t>Kaune arba kitame atsakingo už sutarties vykdymą KTU darbuotojų nurodytame KTU padalinyje Kaune.</w:t>
      </w:r>
    </w:p>
    <w:p w14:paraId="5599C904" w14:textId="097E1320" w:rsidR="000A1A03" w:rsidRPr="007168A8" w:rsidRDefault="000A1A03" w:rsidP="00CB0A5F">
      <w:pPr>
        <w:spacing w:after="0" w:line="240" w:lineRule="auto"/>
        <w:ind w:firstLine="567"/>
        <w:jc w:val="both"/>
        <w:rPr>
          <w:rFonts w:ascii="Times New Roman" w:hAnsi="Times New Roman" w:cs="Times New Roman"/>
          <w:color w:val="000000" w:themeColor="text1"/>
          <w:sz w:val="24"/>
          <w:szCs w:val="24"/>
        </w:rPr>
      </w:pPr>
      <w:r w:rsidRPr="007168A8">
        <w:rPr>
          <w:rFonts w:ascii="Times New Roman" w:hAnsi="Times New Roman" w:cs="Times New Roman"/>
          <w:color w:val="000000" w:themeColor="text1"/>
          <w:sz w:val="24"/>
          <w:szCs w:val="24"/>
        </w:rPr>
        <w:t>Pirkimo objekto priėmimo-perdavimo aktas bus pasirašomas tik tada, kai perkama įranga su visais priklausiniais bus gauta perkančiosios organizacijos patalpose, instaliuota, išbandyta, veikiančios visos įrangos funkcijos, pademonstruotas įrangos veikimas ir valdymo funkcionavimas</w:t>
      </w:r>
      <w:r w:rsidR="001E7FB8">
        <w:rPr>
          <w:rFonts w:ascii="Times New Roman" w:hAnsi="Times New Roman" w:cs="Times New Roman"/>
          <w:color w:val="000000" w:themeColor="text1"/>
          <w:sz w:val="24"/>
          <w:szCs w:val="24"/>
        </w:rPr>
        <w:t>.</w:t>
      </w:r>
    </w:p>
    <w:p w14:paraId="031B71AB" w14:textId="77777777" w:rsidR="00BB73F1" w:rsidRPr="007168A8" w:rsidRDefault="00BB73F1" w:rsidP="00BB73F1">
      <w:pPr>
        <w:ind w:firstLine="567"/>
        <w:jc w:val="both"/>
        <w:rPr>
          <w:rFonts w:ascii="Times New Roman" w:hAnsi="Times New Roman" w:cs="Times New Roman"/>
          <w:color w:val="000000" w:themeColor="text1"/>
          <w:sz w:val="24"/>
          <w:szCs w:val="24"/>
        </w:rPr>
      </w:pPr>
      <w:r w:rsidRPr="001E7FB8">
        <w:rPr>
          <w:rFonts w:ascii="Times New Roman" w:hAnsi="Times New Roman" w:cs="Times New Roman"/>
          <w:color w:val="000000" w:themeColor="text1"/>
          <w:sz w:val="24"/>
          <w:szCs w:val="24"/>
        </w:rPr>
        <w:t>Kartu su pristatyta įranga</w:t>
      </w:r>
      <w:r w:rsidRPr="007168A8">
        <w:rPr>
          <w:rFonts w:ascii="Times New Roman" w:hAnsi="Times New Roman" w:cs="Times New Roman"/>
          <w:color w:val="000000" w:themeColor="text1"/>
          <w:sz w:val="24"/>
          <w:szCs w:val="24"/>
        </w:rPr>
        <w:t xml:space="preserve"> turi būti pateikiamos darbo ir / ar eksploatavimo ir / ar priežiūros naudojimosi vadovas (instrukcijos) lietuvių ir / ar anglų kalba.</w:t>
      </w:r>
    </w:p>
    <w:p w14:paraId="2D1102E8" w14:textId="2D9005C0" w:rsidR="00070D3F" w:rsidRPr="007168A8" w:rsidRDefault="00070D3F" w:rsidP="00070D3F">
      <w:pPr>
        <w:ind w:firstLine="567"/>
        <w:jc w:val="both"/>
        <w:rPr>
          <w:rFonts w:ascii="Times New Roman" w:eastAsia="Cambria" w:hAnsi="Times New Roman" w:cs="Times New Roman"/>
          <w:color w:val="000000"/>
          <w:kern w:val="2"/>
          <w:sz w:val="24"/>
          <w:szCs w:val="24"/>
          <w:u w:color="000000"/>
          <w14:textOutline w14:w="0" w14:cap="flat" w14:cmpd="sng" w14:algn="ctr">
            <w14:noFill/>
            <w14:prstDash w14:val="solid"/>
            <w14:bevel/>
          </w14:textOutline>
        </w:rPr>
      </w:pPr>
      <w:r w:rsidRPr="007168A8">
        <w:rPr>
          <w:rFonts w:ascii="Times New Roman" w:hAnsi="Times New Roman" w:cs="Times New Roman"/>
          <w:color w:val="000000" w:themeColor="text1"/>
          <w:sz w:val="24"/>
          <w:szCs w:val="24"/>
        </w:rPr>
        <w:t>Jeigu techninėje specifikacijoje nurodomas konkretus modelis ar tiekimo šaltinis, konkretus procesas, būdingas konkretaus tiekėjo tiekiamoms prekėms ar teikiamoms paslaugoms, ar prekių ženklas, patentas, tipai, konkreti kilmė ar gamyba, standartai, dėl kurių tam tikriems subjektams ar tam tikriems produktams būtų sudarytos palankesnės sąlygos arba jie būtų atmesti, gali būti pateikiamas lygiavertis objektas nurodytajam. Pateikti minimal</w:t>
      </w:r>
      <w:r w:rsidRPr="007168A8">
        <w:rPr>
          <w:rFonts w:ascii="Times New Roman" w:hAnsi="Times New Roman" w:cs="Times New Roman"/>
          <w:sz w:val="24"/>
          <w:szCs w:val="24"/>
        </w:rPr>
        <w:t>ūs reikalavimai. Tiekėjai gali siūlyti geresnių charakteristikų pirkimo objektą.</w:t>
      </w:r>
    </w:p>
    <w:p w14:paraId="00A94DA2" w14:textId="77777777" w:rsidR="00070D3F" w:rsidRPr="007168A8" w:rsidRDefault="00070D3F" w:rsidP="00070D3F">
      <w:pPr>
        <w:ind w:firstLine="567"/>
        <w:jc w:val="both"/>
        <w:rPr>
          <w:rFonts w:ascii="Times New Roman" w:hAnsi="Times New Roman" w:cs="Times New Roman"/>
          <w:b/>
          <w:bCs/>
          <w:sz w:val="24"/>
          <w:szCs w:val="24"/>
        </w:rPr>
      </w:pPr>
      <w:r w:rsidRPr="007168A8">
        <w:rPr>
          <w:rFonts w:ascii="Times New Roman" w:eastAsia="Cambria" w:hAnsi="Times New Roman" w:cs="Times New Roman"/>
          <w:color w:val="000000"/>
          <w:kern w:val="2"/>
          <w:sz w:val="24"/>
          <w:szCs w:val="24"/>
          <w:u w:color="000000"/>
          <w14:textOutline w14:w="0" w14:cap="flat" w14:cmpd="sng" w14:algn="ctr">
            <w14:noFill/>
            <w14:prstDash w14:val="solid"/>
            <w14:bevel/>
          </w14:textOutline>
        </w:rPr>
        <w:t>Visa siūloma įranga turi būti nauja, nenaudota, gamykliniame įpakavime. Pateikiama įranga negali būti gamintojo atnaujinta („</w:t>
      </w:r>
      <w:proofErr w:type="spellStart"/>
      <w:r w:rsidRPr="007168A8">
        <w:rPr>
          <w:rFonts w:ascii="Times New Roman" w:eastAsia="Cambria" w:hAnsi="Times New Roman" w:cs="Times New Roman"/>
          <w:color w:val="000000"/>
          <w:kern w:val="2"/>
          <w:sz w:val="24"/>
          <w:szCs w:val="24"/>
          <w:u w:color="000000"/>
          <w14:textOutline w14:w="0" w14:cap="flat" w14:cmpd="sng" w14:algn="ctr">
            <w14:noFill/>
            <w14:prstDash w14:val="solid"/>
            <w14:bevel/>
          </w14:textOutline>
        </w:rPr>
        <w:t>Refurbished</w:t>
      </w:r>
      <w:proofErr w:type="spellEnd"/>
      <w:r w:rsidRPr="007168A8">
        <w:rPr>
          <w:rFonts w:ascii="Times New Roman" w:eastAsia="Cambria" w:hAnsi="Times New Roman" w:cs="Times New Roman"/>
          <w:color w:val="000000"/>
          <w:kern w:val="2"/>
          <w:sz w:val="24"/>
          <w:szCs w:val="24"/>
          <w:u w:color="000000"/>
          <w14:textOutline w14:w="0" w14:cap="flat" w14:cmpd="sng" w14:algn="ctr">
            <w14:noFill/>
            <w14:prstDash w14:val="solid"/>
            <w14:bevel/>
          </w14:textOutline>
        </w:rPr>
        <w:t>“ arba „</w:t>
      </w:r>
      <w:proofErr w:type="spellStart"/>
      <w:r w:rsidRPr="007168A8">
        <w:rPr>
          <w:rFonts w:ascii="Times New Roman" w:eastAsia="Cambria" w:hAnsi="Times New Roman" w:cs="Times New Roman"/>
          <w:color w:val="000000"/>
          <w:kern w:val="2"/>
          <w:sz w:val="24"/>
          <w:szCs w:val="24"/>
          <w:u w:color="000000"/>
          <w14:textOutline w14:w="0" w14:cap="flat" w14:cmpd="sng" w14:algn="ctr">
            <w14:noFill/>
            <w14:prstDash w14:val="solid"/>
            <w14:bevel/>
          </w14:textOutline>
        </w:rPr>
        <w:t>Remarketed</w:t>
      </w:r>
      <w:proofErr w:type="spellEnd"/>
      <w:r w:rsidRPr="007168A8">
        <w:rPr>
          <w:rFonts w:ascii="Times New Roman" w:eastAsia="Cambria" w:hAnsi="Times New Roman" w:cs="Times New Roman"/>
          <w:color w:val="000000"/>
          <w:kern w:val="2"/>
          <w:sz w:val="24"/>
          <w:szCs w:val="24"/>
          <w:u w:color="000000"/>
          <w14:textOutline w14:w="0" w14:cap="flat" w14:cmpd="sng" w14:algn="ctr">
            <w14:noFill/>
            <w14:prstDash w14:val="solid"/>
            <w14:bevel/>
          </w14:textOutline>
        </w:rPr>
        <w:t>“)</w:t>
      </w:r>
    </w:p>
    <w:p w14:paraId="740F545B" w14:textId="77777777" w:rsidR="00070D3F" w:rsidRPr="007168A8" w:rsidRDefault="00070D3F" w:rsidP="00070D3F">
      <w:pPr>
        <w:ind w:firstLine="567"/>
        <w:jc w:val="both"/>
        <w:rPr>
          <w:rFonts w:ascii="Times New Roman" w:hAnsi="Times New Roman" w:cs="Times New Roman"/>
          <w:sz w:val="24"/>
          <w:szCs w:val="24"/>
        </w:rPr>
      </w:pPr>
      <w:r w:rsidRPr="007168A8">
        <w:rPr>
          <w:rFonts w:ascii="Times New Roman" w:hAnsi="Times New Roman" w:cs="Times New Roman"/>
          <w:sz w:val="24"/>
          <w:szCs w:val="24"/>
        </w:rPr>
        <w:t>Kartu su Pasiūlymu Tiekėjas privalo pateikti siūlomos įrangos techninių charakteristikų / parametrų reikšmes pagrindžiančius dokumentus ir/ar brošiūras ir/ar informacinius lapelius, ir/ar brėžinius, ir/ar kitą informacinę medžiagą ir/ar nuorodas į šiuos dokumentus lietuvių ir / ar anglų kalba (nuorodas į gaminio pasą, bukletą ar internetinio puslapio adresą, kuriuose Perkančioji organizacija galėtų patikrinti siūlomo gaminio charakteristikas arba pateikti atitinkamos informacijos dokumento skenuotą versiją).</w:t>
      </w:r>
    </w:p>
    <w:p w14:paraId="0B241355" w14:textId="77777777" w:rsidR="00070D3F" w:rsidRPr="007168A8" w:rsidRDefault="00070D3F" w:rsidP="00070D3F">
      <w:pPr>
        <w:ind w:firstLine="567"/>
        <w:jc w:val="both"/>
        <w:rPr>
          <w:rFonts w:ascii="Times New Roman" w:hAnsi="Times New Roman" w:cs="Times New Roman"/>
          <w:b/>
          <w:bCs/>
          <w:sz w:val="24"/>
          <w:szCs w:val="24"/>
        </w:rPr>
      </w:pPr>
      <w:r w:rsidRPr="007168A8">
        <w:rPr>
          <w:rFonts w:ascii="Times New Roman" w:hAnsi="Times New Roman" w:cs="Times New Roman"/>
          <w:sz w:val="24"/>
          <w:szCs w:val="24"/>
        </w:rPr>
        <w:lastRenderedPageBreak/>
        <w:t>Visai įrangai ir ją sudarančioms atskiroms prekėms turi būti suteikiama ne trumpesnė nei 2 metų garantija. Tiekėjas privalo su parduodamomis prekėmis perduoti Prekių garantiją patvirtinančius dokumentus. Tiekėjas įrangos naudojimo vietoje turės užtikrinti parduotos įrangos garantinę priežiūrą ir garantinį remontą.</w:t>
      </w:r>
    </w:p>
    <w:p w14:paraId="0206697E" w14:textId="77777777" w:rsidR="00070D3F" w:rsidRPr="007168A8" w:rsidRDefault="00070D3F" w:rsidP="00070D3F">
      <w:pPr>
        <w:ind w:firstLine="567"/>
        <w:jc w:val="both"/>
        <w:rPr>
          <w:rFonts w:ascii="Times New Roman" w:hAnsi="Times New Roman" w:cs="Times New Roman"/>
          <w:sz w:val="24"/>
          <w:szCs w:val="24"/>
        </w:rPr>
      </w:pPr>
      <w:r w:rsidRPr="007168A8">
        <w:rPr>
          <w:rFonts w:ascii="Times New Roman" w:hAnsi="Times New Roman" w:cs="Times New Roman"/>
          <w:sz w:val="24"/>
          <w:szCs w:val="24"/>
        </w:rPr>
        <w:t>Garantiniu laikotarpiu tiekėjas privalo ne ilgiau kaip per 10 darbo dienų nuo pranešimo apie gedimą dienos pašalinti gedimą, o jei to neįmanoma atlikti vietoje, išsiųsti remontuoti tiekėjui ir pateikti Perkančiosios organizacijos atsakingam už sutarties vykdymą asmeniui išsiuntimo dokumentų kopiją.</w:t>
      </w:r>
    </w:p>
    <w:p w14:paraId="4B09B06F" w14:textId="77777777" w:rsidR="00070D3F" w:rsidRPr="007168A8" w:rsidRDefault="00070D3F" w:rsidP="00070D3F">
      <w:pPr>
        <w:ind w:firstLine="567"/>
        <w:jc w:val="both"/>
        <w:rPr>
          <w:rFonts w:ascii="Times New Roman" w:hAnsi="Times New Roman" w:cs="Times New Roman"/>
          <w:sz w:val="24"/>
          <w:szCs w:val="24"/>
        </w:rPr>
      </w:pPr>
      <w:r w:rsidRPr="007168A8">
        <w:rPr>
          <w:rFonts w:ascii="Times New Roman" w:hAnsi="Times New Roman" w:cs="Times New Roman"/>
          <w:sz w:val="24"/>
          <w:szCs w:val="24"/>
        </w:rPr>
        <w:t xml:space="preserve">Garantiniu laikotarpiu tiekėjas turi užtikrinti pirkėjui konsultacijų teikimą telefonu arba nuotoliniu būdu (el. paštu ar kitokiomis nuotolinio vaizdo ir (ar) garso ryšių priemonėmis  ir (ar) kitomis elektroninių ryšių technologijų priemonėmis) pagal poreikį. </w:t>
      </w:r>
    </w:p>
    <w:p w14:paraId="4DC26BDE" w14:textId="77777777" w:rsidR="00070D3F" w:rsidRPr="007168A8" w:rsidRDefault="00070D3F" w:rsidP="00070D3F">
      <w:pPr>
        <w:ind w:firstLine="567"/>
        <w:jc w:val="both"/>
        <w:rPr>
          <w:rFonts w:ascii="Times New Roman" w:hAnsi="Times New Roman" w:cs="Times New Roman"/>
          <w:sz w:val="24"/>
          <w:szCs w:val="24"/>
        </w:rPr>
      </w:pPr>
      <w:r w:rsidRPr="007168A8">
        <w:rPr>
          <w:rFonts w:ascii="Times New Roman" w:hAnsi="Times New Roman" w:cs="Times New Roman"/>
          <w:sz w:val="24"/>
          <w:szCs w:val="24"/>
        </w:rPr>
        <w:t>Visos pirkimo dokumente esančios nuorodos į standartą, techninį liudijimą ar bendrąsias technines specifikacijas reiškia, kad pirkėjas priima ir kitus dalyvių lygiaverčių prekių įrodymus. Lygiavertiškumo įrodymas yra tiekėjo pareiga.</w:t>
      </w:r>
    </w:p>
    <w:p w14:paraId="4CABB236" w14:textId="77777777" w:rsidR="00621546" w:rsidRPr="007168A8" w:rsidRDefault="00621546" w:rsidP="00621546">
      <w:pPr>
        <w:ind w:firstLine="567"/>
        <w:jc w:val="both"/>
        <w:rPr>
          <w:rFonts w:ascii="Times New Roman" w:hAnsi="Times New Roman" w:cs="Times New Roman"/>
          <w:sz w:val="24"/>
          <w:szCs w:val="24"/>
        </w:rPr>
      </w:pPr>
      <w:r w:rsidRPr="007168A8">
        <w:rPr>
          <w:rFonts w:ascii="Times New Roman" w:hAnsi="Times New Roman" w:cs="Times New Roman"/>
          <w:color w:val="000000" w:themeColor="text1"/>
          <w:sz w:val="24"/>
          <w:szCs w:val="24"/>
        </w:rPr>
        <w:t xml:space="preserve">Perkančioji organizacija vykdo „Žaliąjį pirkimą“ ir vadovaudamasi Lietuvos Respublikos aplinkos ministro 2011 m. birželio 28 d. įsakymo Nr. D1-401  „Dėl Lietuvos Respublikos aplinkos ministro 2011 m. birželio 28 d. įsakymo Nr. D1-508 „Dėl produktų, kurių viešiesiems pirkimams taikytini aplinkos apsaugos kriterijai sąrašų, Aplinkos apsaugos kriterijų ir Aplinkos apsaugos kriterijų, kuriuos perkančiosios organizacijos turi taikyti pirkdamos prekes, paslaugas ar darbus, tvarkos aprašo patvirtinimo“ pakeitimo </w:t>
      </w:r>
      <w:r w:rsidRPr="007168A8">
        <w:rPr>
          <w:rFonts w:ascii="Times New Roman" w:hAnsi="Times New Roman" w:cs="Times New Roman"/>
          <w:sz w:val="24"/>
          <w:szCs w:val="24"/>
        </w:rPr>
        <w:t>4.4.4. punktu, nustato šį aplinkos apsaugos kriterijų:</w:t>
      </w:r>
    </w:p>
    <w:p w14:paraId="71E09D1A" w14:textId="77777777" w:rsidR="00621546" w:rsidRPr="007168A8" w:rsidRDefault="00621546" w:rsidP="00621546">
      <w:pPr>
        <w:ind w:firstLine="567"/>
        <w:jc w:val="both"/>
        <w:rPr>
          <w:rFonts w:ascii="Times New Roman" w:hAnsi="Times New Roman" w:cs="Times New Roman"/>
          <w:sz w:val="24"/>
          <w:szCs w:val="24"/>
        </w:rPr>
      </w:pPr>
      <w:r w:rsidRPr="007168A8">
        <w:rPr>
          <w:rFonts w:ascii="Times New Roman" w:hAnsi="Times New Roman" w:cs="Times New Roman"/>
          <w:sz w:val="24"/>
          <w:szCs w:val="24"/>
        </w:rPr>
        <w:t>Perkama Prekė turi būti ilgaamžė, funkcionali, ji ar jos sudedamosios dalys tinka naudoti daug kartų ir (ar) lengvai pataisomos  ir (ar) pakeičiamos.</w:t>
      </w:r>
    </w:p>
    <w:p w14:paraId="1A127B9B" w14:textId="77777777" w:rsidR="00B15228" w:rsidRPr="007168A8" w:rsidRDefault="00B15228" w:rsidP="00B15228">
      <w:pPr>
        <w:ind w:firstLine="567"/>
        <w:jc w:val="both"/>
        <w:rPr>
          <w:rFonts w:ascii="Times New Roman" w:hAnsi="Times New Roman" w:cs="Times New Roman"/>
          <w:sz w:val="24"/>
          <w:szCs w:val="24"/>
        </w:rPr>
      </w:pPr>
      <w:r w:rsidRPr="007168A8">
        <w:rPr>
          <w:rFonts w:ascii="Times New Roman" w:hAnsi="Times New Roman" w:cs="Times New Roman"/>
          <w:sz w:val="24"/>
          <w:szCs w:val="24"/>
        </w:rPr>
        <w:t xml:space="preserve">Tiekėjas turi užtikrinti, kad per garantinį įrangos naudojimo laikotarpį ir bent 3 metus po garantinio laikotarpio būtų galima įsigyti originalių arba joms lygiaverčių atsarginių dalių. </w:t>
      </w:r>
    </w:p>
    <w:p w14:paraId="44DFD9CB" w14:textId="77777777" w:rsidR="00B15228" w:rsidRPr="007168A8" w:rsidRDefault="00B15228" w:rsidP="00B15228">
      <w:pPr>
        <w:ind w:firstLine="567"/>
        <w:jc w:val="both"/>
        <w:rPr>
          <w:rFonts w:ascii="Times New Roman" w:hAnsi="Times New Roman" w:cs="Times New Roman"/>
          <w:b/>
          <w:bCs/>
          <w:i/>
          <w:iCs/>
          <w:sz w:val="24"/>
          <w:szCs w:val="24"/>
        </w:rPr>
      </w:pPr>
      <w:r w:rsidRPr="007168A8">
        <w:rPr>
          <w:rFonts w:ascii="Times New Roman" w:hAnsi="Times New Roman" w:cs="Times New Roman"/>
          <w:b/>
          <w:bCs/>
          <w:i/>
          <w:iCs/>
          <w:sz w:val="24"/>
          <w:szCs w:val="24"/>
        </w:rPr>
        <w:t xml:space="preserve">Atitiktį reikalavimams įrodantys dokumentai: </w:t>
      </w:r>
    </w:p>
    <w:p w14:paraId="5AB3163D" w14:textId="77777777" w:rsidR="00B15228" w:rsidRPr="007168A8" w:rsidRDefault="00B15228" w:rsidP="00B15228">
      <w:pPr>
        <w:ind w:firstLine="567"/>
        <w:jc w:val="both"/>
        <w:rPr>
          <w:rFonts w:ascii="Times New Roman" w:hAnsi="Times New Roman" w:cs="Times New Roman"/>
          <w:sz w:val="24"/>
          <w:szCs w:val="24"/>
        </w:rPr>
      </w:pPr>
      <w:r w:rsidRPr="007168A8">
        <w:rPr>
          <w:rFonts w:ascii="Times New Roman" w:hAnsi="Times New Roman" w:cs="Times New Roman"/>
          <w:sz w:val="24"/>
          <w:szCs w:val="24"/>
        </w:rPr>
        <w:t xml:space="preserve">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prekės atitinka nustatytus reikalavimus, arba kiti lygiaverčiai įrodymai. </w:t>
      </w:r>
    </w:p>
    <w:p w14:paraId="3F3D733D" w14:textId="239B9087" w:rsidR="00B15228" w:rsidRPr="00C81B7A" w:rsidRDefault="00C81B7A" w:rsidP="00621546">
      <w:pPr>
        <w:ind w:firstLine="567"/>
        <w:jc w:val="both"/>
        <w:rPr>
          <w:rFonts w:ascii="Times New Roman" w:hAnsi="Times New Roman" w:cs="Times New Roman"/>
          <w:b/>
          <w:bCs/>
          <w:i/>
          <w:iCs/>
          <w:sz w:val="24"/>
          <w:szCs w:val="24"/>
        </w:rPr>
      </w:pPr>
      <w:r w:rsidRPr="00C81B7A">
        <w:rPr>
          <w:rFonts w:ascii="Times New Roman" w:hAnsi="Times New Roman" w:cs="Times New Roman"/>
          <w:b/>
          <w:bCs/>
          <w:i/>
          <w:iCs/>
          <w:sz w:val="24"/>
          <w:szCs w:val="24"/>
        </w:rPr>
        <w:t>Papildomi reikalavimai:</w:t>
      </w:r>
    </w:p>
    <w:p w14:paraId="1FCE001A" w14:textId="38BC45CE" w:rsidR="00B043B4" w:rsidRPr="007168A8" w:rsidRDefault="00621546" w:rsidP="003C205A">
      <w:pPr>
        <w:ind w:firstLine="567"/>
        <w:jc w:val="both"/>
        <w:rPr>
          <w:rFonts w:ascii="Times New Roman" w:hAnsi="Times New Roman" w:cs="Times New Roman"/>
          <w:sz w:val="24"/>
          <w:szCs w:val="24"/>
        </w:rPr>
      </w:pPr>
      <w:r w:rsidRPr="007168A8">
        <w:rPr>
          <w:rFonts w:ascii="Times New Roman" w:hAnsi="Times New Roman" w:cs="Times New Roman"/>
          <w:sz w:val="24"/>
          <w:szCs w:val="24"/>
        </w:rPr>
        <w:t xml:space="preserve">Tiekėjas privalo Prekes atvežti Pirkėjui ne kelių eismo piko valandomis, pirmadieniais − ketvirtadieniais nuo 10:00 iki 16:00 val., penktadieniais ir švenčių dienų išvakarėse nuo 10:00 iki 14:00 val. ir trumpiausiais galimais maršrutais. </w:t>
      </w:r>
    </w:p>
    <w:p w14:paraId="0D05D8C0" w14:textId="77777777" w:rsidR="002F736A" w:rsidRDefault="002F736A" w:rsidP="004932B2">
      <w:pPr>
        <w:pStyle w:val="NormalWeb"/>
        <w:rPr>
          <w:b/>
          <w:bCs/>
          <w:u w:val="single"/>
        </w:rPr>
      </w:pPr>
    </w:p>
    <w:p w14:paraId="38E9F3C4" w14:textId="09BA2DEF" w:rsidR="005E13E6" w:rsidRPr="00731B80" w:rsidRDefault="005D26CF" w:rsidP="005E13E6">
      <w:pPr>
        <w:pStyle w:val="NormalWeb"/>
        <w:rPr>
          <w:b/>
          <w:bCs/>
          <w:u w:val="single"/>
        </w:rPr>
      </w:pPr>
      <w:r>
        <w:rPr>
          <w:b/>
          <w:bCs/>
          <w:u w:val="single"/>
        </w:rPr>
        <w:t>1</w:t>
      </w:r>
      <w:r w:rsidR="005E13E6" w:rsidRPr="00731B80">
        <w:rPr>
          <w:b/>
          <w:bCs/>
          <w:u w:val="single"/>
        </w:rPr>
        <w:t xml:space="preserve"> pirkimo dalis: „</w:t>
      </w:r>
      <w:r w:rsidR="009D6D61" w:rsidRPr="00731B80">
        <w:rPr>
          <w:b/>
          <w:bCs/>
          <w:color w:val="000000"/>
          <w:u w:val="single"/>
        </w:rPr>
        <w:t>Mobilus socialinis robotas</w:t>
      </w:r>
      <w:r w:rsidR="005E13E6" w:rsidRPr="00731B80">
        <w:rPr>
          <w:b/>
          <w:bCs/>
          <w:u w:val="single"/>
        </w:rPr>
        <w:t xml:space="preserve">“ </w:t>
      </w:r>
    </w:p>
    <w:tbl>
      <w:tblPr>
        <w:tblW w:w="14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704"/>
        <w:gridCol w:w="3119"/>
        <w:gridCol w:w="6246"/>
        <w:gridCol w:w="4845"/>
      </w:tblGrid>
      <w:tr w:rsidR="00E3211E" w:rsidRPr="002A5CD3" w14:paraId="77988848" w14:textId="77777777" w:rsidTr="00AA445E">
        <w:trPr>
          <w:trHeight w:val="20"/>
          <w:jc w:val="center"/>
        </w:trPr>
        <w:tc>
          <w:tcPr>
            <w:tcW w:w="10069" w:type="dxa"/>
            <w:gridSpan w:val="3"/>
            <w:shd w:val="clear" w:color="auto" w:fill="F2F2F2" w:themeFill="background1" w:themeFillShade="F2"/>
            <w:vAlign w:val="center"/>
          </w:tcPr>
          <w:p w14:paraId="54FC2F37" w14:textId="77777777" w:rsidR="00E3211E" w:rsidRPr="00227A2B" w:rsidRDefault="00E3211E" w:rsidP="00AA445E">
            <w:pPr>
              <w:spacing w:after="0" w:line="240" w:lineRule="auto"/>
              <w:rPr>
                <w:rFonts w:ascii="Times New Roman" w:hAnsi="Times New Roman" w:cs="Times New Roman"/>
                <w:sz w:val="22"/>
                <w:szCs w:val="22"/>
              </w:rPr>
            </w:pPr>
            <w:r w:rsidRPr="00227A2B">
              <w:rPr>
                <w:rFonts w:ascii="Times New Roman" w:hAnsi="Times New Roman" w:cs="Times New Roman"/>
                <w:sz w:val="22"/>
                <w:szCs w:val="22"/>
              </w:rPr>
              <w:t>Perkančiosios organizacijos nustatyti reikalavimai prekėms ir jų rodikliams</w:t>
            </w:r>
          </w:p>
        </w:tc>
        <w:tc>
          <w:tcPr>
            <w:tcW w:w="4845" w:type="dxa"/>
            <w:vMerge w:val="restart"/>
            <w:tcBorders>
              <w:left w:val="single" w:sz="4" w:space="0" w:color="auto"/>
              <w:right w:val="single" w:sz="4" w:space="0" w:color="auto"/>
            </w:tcBorders>
            <w:shd w:val="clear" w:color="auto" w:fill="F2F2F2" w:themeFill="background1" w:themeFillShade="F2"/>
            <w:vAlign w:val="center"/>
          </w:tcPr>
          <w:p w14:paraId="69AC45DE" w14:textId="77777777" w:rsidR="00E3211E" w:rsidRPr="00227A2B" w:rsidRDefault="00E3211E" w:rsidP="00AA445E">
            <w:pPr>
              <w:spacing w:after="0" w:line="240" w:lineRule="auto"/>
              <w:rPr>
                <w:rFonts w:ascii="Times New Roman" w:hAnsi="Times New Roman" w:cs="Times New Roman"/>
                <w:sz w:val="22"/>
                <w:szCs w:val="22"/>
              </w:rPr>
            </w:pPr>
            <w:r w:rsidRPr="00227A2B">
              <w:rPr>
                <w:rFonts w:ascii="Times New Roman" w:hAnsi="Times New Roman" w:cs="Times New Roman"/>
                <w:sz w:val="22"/>
                <w:szCs w:val="22"/>
              </w:rPr>
              <w:t>Tiekėjo siūlomų prekių techninės charakteristikos</w:t>
            </w:r>
          </w:p>
          <w:p w14:paraId="774B92F8" w14:textId="77777777" w:rsidR="00E3211E" w:rsidRDefault="00E3211E" w:rsidP="00AA445E">
            <w:pPr>
              <w:spacing w:after="0" w:line="240" w:lineRule="auto"/>
              <w:rPr>
                <w:rFonts w:ascii="Times New Roman" w:hAnsi="Times New Roman" w:cs="Times New Roman"/>
                <w:sz w:val="22"/>
                <w:szCs w:val="22"/>
              </w:rPr>
            </w:pPr>
            <w:r w:rsidRPr="00227A2B">
              <w:rPr>
                <w:rFonts w:ascii="Times New Roman" w:hAnsi="Times New Roman" w:cs="Times New Roman"/>
                <w:sz w:val="22"/>
                <w:szCs w:val="22"/>
              </w:rPr>
              <w:t>(tiekėjas turi nurodyti tikslius dydžius, medžiagas, išmatavimus ir pan. – t. y. nepaliekant žodžių „ne mažiau“, ne daugiau“, „ne siauresnis“, „ne platesnis“ arba lygiavertis“ ,,+/-„ ar pan.)</w:t>
            </w:r>
          </w:p>
          <w:p w14:paraId="11013D47" w14:textId="295234E6" w:rsidR="00B043B4" w:rsidRPr="00227A2B" w:rsidRDefault="00B043B4" w:rsidP="00AA445E">
            <w:pPr>
              <w:spacing w:after="0" w:line="240" w:lineRule="auto"/>
              <w:rPr>
                <w:rFonts w:ascii="Times New Roman" w:hAnsi="Times New Roman" w:cs="Times New Roman"/>
                <w:sz w:val="22"/>
                <w:szCs w:val="22"/>
              </w:rPr>
            </w:pPr>
            <w:r w:rsidRPr="00823585">
              <w:rPr>
                <w:rFonts w:ascii="Times New Roman" w:eastAsia="Calibri" w:hAnsi="Times New Roman" w:cs="Times New Roman"/>
                <w:b/>
                <w:bCs/>
                <w:color w:val="FF0000"/>
              </w:rPr>
              <w:t>(</w:t>
            </w:r>
            <w:r w:rsidRPr="00823585">
              <w:rPr>
                <w:rFonts w:ascii="Times New Roman" w:eastAsia="Calibri" w:hAnsi="Times New Roman" w:cs="Times New Roman"/>
                <w:b/>
                <w:bCs/>
                <w:i/>
                <w:iCs/>
                <w:color w:val="FF0000"/>
              </w:rPr>
              <w:t>Pildo tiekėjas)</w:t>
            </w:r>
          </w:p>
        </w:tc>
      </w:tr>
      <w:tr w:rsidR="00E3211E" w:rsidRPr="002A5CD3" w14:paraId="5A15C707" w14:textId="77777777" w:rsidTr="00227A2B">
        <w:trPr>
          <w:trHeight w:val="20"/>
          <w:jc w:val="center"/>
        </w:trPr>
        <w:tc>
          <w:tcPr>
            <w:tcW w:w="704" w:type="dxa"/>
            <w:shd w:val="clear" w:color="auto" w:fill="F2F2F2" w:themeFill="background1" w:themeFillShade="F2"/>
            <w:vAlign w:val="center"/>
          </w:tcPr>
          <w:p w14:paraId="31B13AE7" w14:textId="77777777" w:rsidR="00E3211E" w:rsidRPr="002A5CD3" w:rsidRDefault="00E3211E" w:rsidP="00AA445E">
            <w:pPr>
              <w:spacing w:after="0" w:line="240" w:lineRule="auto"/>
            </w:pPr>
            <w:r w:rsidRPr="002A5CD3">
              <w:t>Eil.</w:t>
            </w:r>
          </w:p>
          <w:p w14:paraId="772D766C" w14:textId="77777777" w:rsidR="00E3211E" w:rsidRPr="002A5CD3" w:rsidRDefault="00E3211E" w:rsidP="00AA445E">
            <w:pPr>
              <w:spacing w:after="0" w:line="240" w:lineRule="auto"/>
            </w:pPr>
            <w:r w:rsidRPr="002A5CD3">
              <w:t>Nr.</w:t>
            </w:r>
          </w:p>
        </w:tc>
        <w:tc>
          <w:tcPr>
            <w:tcW w:w="3119" w:type="dxa"/>
            <w:shd w:val="clear" w:color="auto" w:fill="F2F2F2" w:themeFill="background1" w:themeFillShade="F2"/>
            <w:vAlign w:val="center"/>
          </w:tcPr>
          <w:p w14:paraId="26250A84" w14:textId="77777777" w:rsidR="00E3211E" w:rsidRPr="00227A2B" w:rsidRDefault="00E3211E" w:rsidP="00AA445E">
            <w:pPr>
              <w:spacing w:after="0" w:line="240" w:lineRule="auto"/>
              <w:rPr>
                <w:rFonts w:ascii="Times New Roman" w:hAnsi="Times New Roman" w:cs="Times New Roman"/>
                <w:sz w:val="22"/>
                <w:szCs w:val="22"/>
              </w:rPr>
            </w:pPr>
            <w:r w:rsidRPr="00227A2B">
              <w:rPr>
                <w:rFonts w:ascii="Times New Roman" w:hAnsi="Times New Roman" w:cs="Times New Roman"/>
                <w:sz w:val="22"/>
                <w:szCs w:val="22"/>
              </w:rPr>
              <w:t>Komponento pavadinimas</w:t>
            </w:r>
          </w:p>
        </w:tc>
        <w:tc>
          <w:tcPr>
            <w:tcW w:w="6246" w:type="dxa"/>
            <w:shd w:val="clear" w:color="auto" w:fill="F2F2F2" w:themeFill="background1" w:themeFillShade="F2"/>
            <w:vAlign w:val="center"/>
          </w:tcPr>
          <w:p w14:paraId="76113866" w14:textId="77777777" w:rsidR="00E3211E" w:rsidRPr="00227A2B" w:rsidRDefault="00E3211E" w:rsidP="00AA445E">
            <w:pPr>
              <w:spacing w:after="0" w:line="240" w:lineRule="auto"/>
              <w:rPr>
                <w:rFonts w:ascii="Times New Roman" w:hAnsi="Times New Roman" w:cs="Times New Roman"/>
                <w:sz w:val="22"/>
                <w:szCs w:val="22"/>
              </w:rPr>
            </w:pPr>
            <w:r w:rsidRPr="00227A2B">
              <w:rPr>
                <w:rFonts w:ascii="Times New Roman" w:hAnsi="Times New Roman" w:cs="Times New Roman"/>
                <w:sz w:val="22"/>
                <w:szCs w:val="22"/>
              </w:rPr>
              <w:t>Reikalaujama charakteristika</w:t>
            </w:r>
          </w:p>
        </w:tc>
        <w:tc>
          <w:tcPr>
            <w:tcW w:w="4845" w:type="dxa"/>
            <w:vMerge/>
            <w:vAlign w:val="center"/>
          </w:tcPr>
          <w:p w14:paraId="0DADA814" w14:textId="77777777" w:rsidR="00E3211E" w:rsidRPr="002A5CD3" w:rsidRDefault="00E3211E" w:rsidP="00AA445E">
            <w:pPr>
              <w:spacing w:after="0" w:line="240" w:lineRule="auto"/>
            </w:pPr>
          </w:p>
        </w:tc>
      </w:tr>
      <w:tr w:rsidR="00E3211E" w:rsidRPr="002A5CD3" w14:paraId="45443B90" w14:textId="77777777" w:rsidTr="00227A2B">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1081477D" w14:textId="77777777" w:rsidR="00E3211E" w:rsidRPr="002A5CD3" w:rsidRDefault="00E3211E" w:rsidP="00AA445E">
            <w:pPr>
              <w:spacing w:after="0" w:line="240" w:lineRule="auto"/>
            </w:pPr>
            <w:r w:rsidRPr="002A5CD3">
              <w:t>1</w:t>
            </w:r>
          </w:p>
        </w:tc>
        <w:tc>
          <w:tcPr>
            <w:tcW w:w="3119" w:type="dxa"/>
            <w:tcBorders>
              <w:top w:val="single" w:sz="4" w:space="0" w:color="auto"/>
              <w:left w:val="single" w:sz="4" w:space="0" w:color="auto"/>
              <w:bottom w:val="single" w:sz="4" w:space="0" w:color="auto"/>
              <w:right w:val="single" w:sz="4" w:space="0" w:color="auto"/>
            </w:tcBorders>
          </w:tcPr>
          <w:p w14:paraId="4AA0481F" w14:textId="77777777" w:rsidR="00E3211E" w:rsidRPr="002A5CD3" w:rsidRDefault="00E3211E" w:rsidP="00AA445E">
            <w:pPr>
              <w:spacing w:after="0" w:line="240" w:lineRule="auto"/>
            </w:pPr>
            <w:r w:rsidRPr="002A5CD3">
              <w:t>2</w:t>
            </w:r>
          </w:p>
        </w:tc>
        <w:tc>
          <w:tcPr>
            <w:tcW w:w="6246" w:type="dxa"/>
            <w:tcBorders>
              <w:top w:val="single" w:sz="4" w:space="0" w:color="auto"/>
              <w:left w:val="single" w:sz="4" w:space="0" w:color="auto"/>
              <w:bottom w:val="single" w:sz="4" w:space="0" w:color="auto"/>
              <w:right w:val="single" w:sz="4" w:space="0" w:color="auto"/>
            </w:tcBorders>
          </w:tcPr>
          <w:p w14:paraId="01FBB292" w14:textId="77777777" w:rsidR="00E3211E" w:rsidRPr="002A5CD3" w:rsidRDefault="00E3211E" w:rsidP="00AA445E">
            <w:pPr>
              <w:spacing w:after="0" w:line="240" w:lineRule="auto"/>
            </w:pPr>
            <w:r w:rsidRPr="002A5CD3">
              <w:t>3</w:t>
            </w:r>
          </w:p>
        </w:tc>
        <w:tc>
          <w:tcPr>
            <w:tcW w:w="4845" w:type="dxa"/>
            <w:tcBorders>
              <w:top w:val="single" w:sz="4" w:space="0" w:color="auto"/>
              <w:left w:val="single" w:sz="4" w:space="0" w:color="auto"/>
              <w:bottom w:val="single" w:sz="4" w:space="0" w:color="auto"/>
              <w:right w:val="single" w:sz="4" w:space="0" w:color="auto"/>
            </w:tcBorders>
          </w:tcPr>
          <w:p w14:paraId="2FFE2E55" w14:textId="77777777" w:rsidR="00E3211E" w:rsidRPr="002A5CD3" w:rsidRDefault="00E3211E" w:rsidP="00AA445E">
            <w:pPr>
              <w:spacing w:after="0" w:line="240" w:lineRule="auto"/>
            </w:pPr>
            <w:r w:rsidRPr="002A5CD3">
              <w:t>4</w:t>
            </w:r>
          </w:p>
        </w:tc>
      </w:tr>
      <w:tr w:rsidR="00E3211E" w:rsidRPr="002A5CD3" w14:paraId="3266880E" w14:textId="77777777" w:rsidTr="00227A2B">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65ADD522" w14:textId="77777777" w:rsidR="00E3211E" w:rsidRPr="002A5CD3" w:rsidRDefault="00E3211E" w:rsidP="00AA445E">
            <w:pPr>
              <w:spacing w:after="0" w:line="240" w:lineRule="auto"/>
            </w:pPr>
          </w:p>
        </w:tc>
        <w:tc>
          <w:tcPr>
            <w:tcW w:w="3119" w:type="dxa"/>
            <w:tcBorders>
              <w:top w:val="single" w:sz="4" w:space="0" w:color="auto"/>
              <w:left w:val="single" w:sz="4" w:space="0" w:color="auto"/>
              <w:bottom w:val="single" w:sz="4" w:space="0" w:color="auto"/>
              <w:right w:val="single" w:sz="4" w:space="0" w:color="auto"/>
            </w:tcBorders>
            <w:vAlign w:val="center"/>
          </w:tcPr>
          <w:p w14:paraId="58D660AD" w14:textId="77777777" w:rsidR="00E3211E" w:rsidRPr="00227A2B" w:rsidRDefault="00E3211E" w:rsidP="00AA445E">
            <w:pPr>
              <w:spacing w:after="0" w:line="240" w:lineRule="auto"/>
              <w:rPr>
                <w:rFonts w:ascii="Times New Roman" w:hAnsi="Times New Roman" w:cs="Times New Roman"/>
                <w:sz w:val="24"/>
                <w:szCs w:val="24"/>
              </w:rPr>
            </w:pPr>
            <w:r w:rsidRPr="00227A2B">
              <w:rPr>
                <w:rFonts w:ascii="Times New Roman" w:eastAsia="MS Mincho" w:hAnsi="Times New Roman" w:cs="Times New Roman"/>
                <w:sz w:val="24"/>
                <w:szCs w:val="24"/>
              </w:rPr>
              <w:t>Gamintojas, modelis</w:t>
            </w:r>
          </w:p>
        </w:tc>
        <w:tc>
          <w:tcPr>
            <w:tcW w:w="6246" w:type="dxa"/>
            <w:tcBorders>
              <w:top w:val="single" w:sz="4" w:space="0" w:color="auto"/>
              <w:left w:val="single" w:sz="4" w:space="0" w:color="auto"/>
              <w:bottom w:val="single" w:sz="4" w:space="0" w:color="auto"/>
              <w:right w:val="single" w:sz="4" w:space="0" w:color="auto"/>
            </w:tcBorders>
            <w:vAlign w:val="center"/>
          </w:tcPr>
          <w:p w14:paraId="3347B932" w14:textId="77777777" w:rsidR="00E3211E" w:rsidRPr="00227A2B" w:rsidRDefault="00E3211E" w:rsidP="00AA445E">
            <w:pPr>
              <w:spacing w:after="0" w:line="240" w:lineRule="auto"/>
              <w:rPr>
                <w:rFonts w:ascii="Times New Roman" w:hAnsi="Times New Roman" w:cs="Times New Roman"/>
                <w:sz w:val="24"/>
                <w:szCs w:val="24"/>
              </w:rPr>
            </w:pPr>
            <w:r w:rsidRPr="00227A2B">
              <w:rPr>
                <w:rFonts w:ascii="Times New Roman" w:eastAsia="MS Mincho" w:hAnsi="Times New Roman" w:cs="Times New Roman"/>
                <w:sz w:val="24"/>
                <w:szCs w:val="24"/>
              </w:rPr>
              <w:t>Privalo būti nurodytas tikslus siūlomos įrangos gamintojas ir modelis.</w:t>
            </w:r>
          </w:p>
        </w:tc>
        <w:tc>
          <w:tcPr>
            <w:tcW w:w="4845" w:type="dxa"/>
            <w:tcBorders>
              <w:top w:val="single" w:sz="4" w:space="0" w:color="auto"/>
              <w:left w:val="single" w:sz="4" w:space="0" w:color="auto"/>
              <w:bottom w:val="single" w:sz="4" w:space="0" w:color="auto"/>
              <w:right w:val="single" w:sz="4" w:space="0" w:color="auto"/>
            </w:tcBorders>
          </w:tcPr>
          <w:p w14:paraId="61987FAA" w14:textId="77777777" w:rsidR="00E3211E" w:rsidRPr="002A5CD3" w:rsidRDefault="00E3211E" w:rsidP="00AA445E">
            <w:pPr>
              <w:spacing w:after="0" w:line="240" w:lineRule="auto"/>
            </w:pPr>
          </w:p>
        </w:tc>
      </w:tr>
      <w:tr w:rsidR="00227A2B" w:rsidRPr="00227A2B" w14:paraId="7FB6B595" w14:textId="77777777" w:rsidTr="00227A2B">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27E5F20" w14:textId="77777777" w:rsidR="00E3211E" w:rsidRPr="00227A2B" w:rsidRDefault="00E3211E" w:rsidP="00AA445E">
            <w:pPr>
              <w:spacing w:after="0" w:line="240" w:lineRule="auto"/>
              <w:rPr>
                <w:rFonts w:ascii="Times New Roman" w:hAnsi="Times New Roman" w:cs="Times New Roman"/>
                <w:sz w:val="24"/>
                <w:szCs w:val="24"/>
              </w:rPr>
            </w:pPr>
            <w:r w:rsidRPr="00227A2B">
              <w:rPr>
                <w:rFonts w:ascii="Times New Roman" w:hAnsi="Times New Roman" w:cs="Times New Roman"/>
                <w:sz w:val="24"/>
                <w:szCs w:val="24"/>
              </w:rPr>
              <w:t>1.</w:t>
            </w:r>
          </w:p>
        </w:tc>
        <w:tc>
          <w:tcPr>
            <w:tcW w:w="9365" w:type="dxa"/>
            <w:gridSpan w:val="2"/>
            <w:tcBorders>
              <w:top w:val="single" w:sz="4" w:space="0" w:color="auto"/>
              <w:left w:val="single" w:sz="4" w:space="0" w:color="auto"/>
              <w:bottom w:val="single" w:sz="4" w:space="0" w:color="auto"/>
              <w:right w:val="single" w:sz="4" w:space="0" w:color="auto"/>
            </w:tcBorders>
          </w:tcPr>
          <w:p w14:paraId="65140086" w14:textId="53B58432" w:rsidR="00E3211E" w:rsidRPr="00227A2B" w:rsidRDefault="008855EA" w:rsidP="00AA445E">
            <w:pPr>
              <w:pStyle w:val="NormalWeb"/>
            </w:pPr>
            <w:r w:rsidRPr="00227A2B">
              <w:rPr>
                <w:b/>
                <w:bCs/>
              </w:rPr>
              <w:t>Procesorius ir operacinė sistema:</w:t>
            </w:r>
          </w:p>
        </w:tc>
        <w:tc>
          <w:tcPr>
            <w:tcW w:w="4845" w:type="dxa"/>
            <w:tcBorders>
              <w:top w:val="single" w:sz="4" w:space="0" w:color="auto"/>
              <w:left w:val="single" w:sz="4" w:space="0" w:color="auto"/>
              <w:bottom w:val="single" w:sz="4" w:space="0" w:color="auto"/>
              <w:right w:val="single" w:sz="4" w:space="0" w:color="auto"/>
            </w:tcBorders>
          </w:tcPr>
          <w:p w14:paraId="4B6513D5" w14:textId="77777777" w:rsidR="00E3211E" w:rsidRPr="00227A2B" w:rsidRDefault="00E3211E" w:rsidP="00AA445E">
            <w:pPr>
              <w:spacing w:after="0" w:line="240" w:lineRule="auto"/>
              <w:rPr>
                <w:rFonts w:ascii="Times New Roman" w:hAnsi="Times New Roman" w:cs="Times New Roman"/>
                <w:sz w:val="24"/>
                <w:szCs w:val="24"/>
              </w:rPr>
            </w:pPr>
          </w:p>
        </w:tc>
      </w:tr>
      <w:tr w:rsidR="00227A2B" w:rsidRPr="00227A2B" w14:paraId="49720464" w14:textId="77777777" w:rsidTr="00227A2B">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1F6101DA" w14:textId="77777777" w:rsidR="00E3211E" w:rsidRPr="00227A2B" w:rsidRDefault="00E3211E" w:rsidP="00AA445E">
            <w:pPr>
              <w:spacing w:after="0" w:line="240" w:lineRule="auto"/>
              <w:rPr>
                <w:rFonts w:ascii="Times New Roman" w:hAnsi="Times New Roman" w:cs="Times New Roman"/>
                <w:sz w:val="24"/>
                <w:szCs w:val="24"/>
              </w:rPr>
            </w:pPr>
            <w:r w:rsidRPr="00227A2B">
              <w:rPr>
                <w:rFonts w:ascii="Times New Roman" w:hAnsi="Times New Roman" w:cs="Times New Roman"/>
                <w:sz w:val="24"/>
                <w:szCs w:val="24"/>
              </w:rPr>
              <w:t>1.1</w:t>
            </w:r>
          </w:p>
        </w:tc>
        <w:tc>
          <w:tcPr>
            <w:tcW w:w="3119" w:type="dxa"/>
            <w:tcBorders>
              <w:top w:val="single" w:sz="4" w:space="0" w:color="auto"/>
              <w:left w:val="single" w:sz="4" w:space="0" w:color="auto"/>
              <w:bottom w:val="single" w:sz="4" w:space="0" w:color="auto"/>
              <w:right w:val="single" w:sz="4" w:space="0" w:color="auto"/>
            </w:tcBorders>
          </w:tcPr>
          <w:p w14:paraId="39B861E9" w14:textId="5E3B7C42" w:rsidR="00E3211E" w:rsidRPr="00227A2B" w:rsidRDefault="00BE44E4" w:rsidP="00AA445E">
            <w:pPr>
              <w:spacing w:after="0" w:line="240" w:lineRule="auto"/>
              <w:rPr>
                <w:rFonts w:ascii="Times New Roman" w:hAnsi="Times New Roman" w:cs="Times New Roman"/>
                <w:sz w:val="24"/>
                <w:szCs w:val="24"/>
              </w:rPr>
            </w:pPr>
            <w:r w:rsidRPr="00227A2B">
              <w:rPr>
                <w:rFonts w:ascii="Times New Roman" w:hAnsi="Times New Roman" w:cs="Times New Roman"/>
                <w:b/>
                <w:bCs/>
                <w:sz w:val="24"/>
                <w:szCs w:val="24"/>
              </w:rPr>
              <w:t>Procesoriai:</w:t>
            </w:r>
          </w:p>
        </w:tc>
        <w:tc>
          <w:tcPr>
            <w:tcW w:w="6246" w:type="dxa"/>
            <w:tcBorders>
              <w:top w:val="single" w:sz="4" w:space="0" w:color="auto"/>
              <w:left w:val="single" w:sz="4" w:space="0" w:color="auto"/>
              <w:bottom w:val="single" w:sz="4" w:space="0" w:color="auto"/>
              <w:right w:val="single" w:sz="4" w:space="0" w:color="auto"/>
            </w:tcBorders>
          </w:tcPr>
          <w:p w14:paraId="7191036E" w14:textId="3273AE4E" w:rsidR="00E3211E" w:rsidRPr="00227A2B" w:rsidRDefault="00CF2EF0" w:rsidP="00AA445E">
            <w:pPr>
              <w:spacing w:after="0" w:line="240" w:lineRule="auto"/>
              <w:rPr>
                <w:rFonts w:ascii="Times New Roman" w:hAnsi="Times New Roman" w:cs="Times New Roman"/>
                <w:sz w:val="24"/>
                <w:szCs w:val="24"/>
              </w:rPr>
            </w:pPr>
            <w:r w:rsidRPr="00227A2B">
              <w:rPr>
                <w:rFonts w:ascii="Times New Roman" w:hAnsi="Times New Roman" w:cs="Times New Roman"/>
                <w:sz w:val="24"/>
                <w:szCs w:val="24"/>
              </w:rPr>
              <w:t xml:space="preserve">ne prastesni nei „QC8016 ARM 4xA53, 1GB – Windows </w:t>
            </w:r>
            <w:proofErr w:type="spellStart"/>
            <w:r w:rsidRPr="00227A2B">
              <w:rPr>
                <w:rFonts w:ascii="Times New Roman" w:hAnsi="Times New Roman" w:cs="Times New Roman"/>
                <w:sz w:val="24"/>
                <w:szCs w:val="24"/>
              </w:rPr>
              <w:t>Iot</w:t>
            </w:r>
            <w:proofErr w:type="spellEnd"/>
            <w:r w:rsidRPr="00227A2B">
              <w:rPr>
                <w:rFonts w:ascii="Times New Roman" w:hAnsi="Times New Roman" w:cs="Times New Roman"/>
                <w:sz w:val="24"/>
                <w:szCs w:val="24"/>
              </w:rPr>
              <w:t xml:space="preserve"> </w:t>
            </w:r>
            <w:proofErr w:type="spellStart"/>
            <w:r w:rsidRPr="00227A2B">
              <w:rPr>
                <w:rFonts w:ascii="Times New Roman" w:hAnsi="Times New Roman" w:cs="Times New Roman"/>
                <w:sz w:val="24"/>
                <w:szCs w:val="24"/>
              </w:rPr>
              <w:t>Core</w:t>
            </w:r>
            <w:proofErr w:type="spellEnd"/>
            <w:r w:rsidRPr="00227A2B">
              <w:rPr>
                <w:rFonts w:ascii="Times New Roman" w:hAnsi="Times New Roman" w:cs="Times New Roman"/>
                <w:sz w:val="24"/>
                <w:szCs w:val="24"/>
              </w:rPr>
              <w:t>“ procesorius – „QC8096 ARM 4xA72, 3GB – Android 8.1“ ir „</w:t>
            </w:r>
            <w:proofErr w:type="spellStart"/>
            <w:r w:rsidRPr="00227A2B">
              <w:rPr>
                <w:rFonts w:ascii="Times New Roman" w:hAnsi="Times New Roman" w:cs="Times New Roman"/>
                <w:sz w:val="24"/>
                <w:szCs w:val="24"/>
              </w:rPr>
              <w:t>Qualcomm</w:t>
            </w:r>
            <w:proofErr w:type="spellEnd"/>
            <w:r w:rsidRPr="00227A2B">
              <w:rPr>
                <w:rFonts w:ascii="Times New Roman" w:hAnsi="Times New Roman" w:cs="Times New Roman"/>
                <w:sz w:val="24"/>
                <w:szCs w:val="24"/>
              </w:rPr>
              <w:t xml:space="preserve"> </w:t>
            </w:r>
            <w:proofErr w:type="spellStart"/>
            <w:r w:rsidRPr="00227A2B">
              <w:rPr>
                <w:rFonts w:ascii="Times New Roman" w:hAnsi="Times New Roman" w:cs="Times New Roman"/>
                <w:sz w:val="24"/>
                <w:szCs w:val="24"/>
              </w:rPr>
              <w:t>Snapdragon</w:t>
            </w:r>
            <w:proofErr w:type="spellEnd"/>
            <w:r w:rsidRPr="00227A2B">
              <w:rPr>
                <w:rFonts w:ascii="Times New Roman" w:hAnsi="Times New Roman" w:cs="Times New Roman"/>
                <w:sz w:val="24"/>
                <w:szCs w:val="24"/>
              </w:rPr>
              <w:t xml:space="preserve"> 410“ (konfigūracijoje numatyti du procesoriai vienas iš jų skirtas navigacijai, kitas sąsajai su vartotoju).</w:t>
            </w:r>
          </w:p>
        </w:tc>
        <w:tc>
          <w:tcPr>
            <w:tcW w:w="4845" w:type="dxa"/>
            <w:tcBorders>
              <w:top w:val="single" w:sz="4" w:space="0" w:color="auto"/>
              <w:left w:val="single" w:sz="4" w:space="0" w:color="auto"/>
              <w:bottom w:val="single" w:sz="4" w:space="0" w:color="auto"/>
              <w:right w:val="single" w:sz="4" w:space="0" w:color="auto"/>
            </w:tcBorders>
          </w:tcPr>
          <w:p w14:paraId="633D805B" w14:textId="77777777" w:rsidR="00E3211E" w:rsidRPr="00227A2B" w:rsidRDefault="00E3211E" w:rsidP="00AA445E">
            <w:pPr>
              <w:spacing w:after="0" w:line="240" w:lineRule="auto"/>
              <w:rPr>
                <w:rFonts w:ascii="Times New Roman" w:hAnsi="Times New Roman" w:cs="Times New Roman"/>
                <w:sz w:val="24"/>
                <w:szCs w:val="24"/>
              </w:rPr>
            </w:pPr>
          </w:p>
        </w:tc>
      </w:tr>
      <w:tr w:rsidR="00227A2B" w:rsidRPr="00227A2B" w14:paraId="23E22095" w14:textId="77777777" w:rsidTr="00227A2B">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361F484B" w14:textId="77777777" w:rsidR="00E3211E" w:rsidRPr="00227A2B" w:rsidRDefault="00E3211E" w:rsidP="00AA445E">
            <w:pPr>
              <w:spacing w:after="0" w:line="240" w:lineRule="auto"/>
              <w:rPr>
                <w:rFonts w:ascii="Times New Roman" w:hAnsi="Times New Roman" w:cs="Times New Roman"/>
                <w:sz w:val="24"/>
                <w:szCs w:val="24"/>
              </w:rPr>
            </w:pPr>
            <w:r w:rsidRPr="00227A2B">
              <w:rPr>
                <w:rFonts w:ascii="Times New Roman" w:hAnsi="Times New Roman" w:cs="Times New Roman"/>
                <w:sz w:val="24"/>
                <w:szCs w:val="24"/>
              </w:rPr>
              <w:t>1.2</w:t>
            </w:r>
          </w:p>
        </w:tc>
        <w:tc>
          <w:tcPr>
            <w:tcW w:w="3119" w:type="dxa"/>
            <w:tcBorders>
              <w:top w:val="single" w:sz="4" w:space="0" w:color="auto"/>
              <w:left w:val="single" w:sz="4" w:space="0" w:color="auto"/>
              <w:bottom w:val="single" w:sz="4" w:space="0" w:color="auto"/>
              <w:right w:val="single" w:sz="4" w:space="0" w:color="auto"/>
            </w:tcBorders>
          </w:tcPr>
          <w:p w14:paraId="69254886" w14:textId="32CA7C5B" w:rsidR="00E3211E" w:rsidRPr="00227A2B" w:rsidRDefault="00327B3E" w:rsidP="00AA445E">
            <w:pPr>
              <w:spacing w:after="0" w:line="240" w:lineRule="auto"/>
              <w:rPr>
                <w:rFonts w:ascii="Times New Roman" w:hAnsi="Times New Roman" w:cs="Times New Roman"/>
                <w:sz w:val="24"/>
                <w:szCs w:val="24"/>
              </w:rPr>
            </w:pPr>
            <w:r w:rsidRPr="00227A2B">
              <w:rPr>
                <w:rFonts w:ascii="Times New Roman" w:hAnsi="Times New Roman" w:cs="Times New Roman"/>
                <w:b/>
                <w:bCs/>
                <w:sz w:val="24"/>
                <w:szCs w:val="24"/>
              </w:rPr>
              <w:t>Operacinė sistema:</w:t>
            </w:r>
          </w:p>
        </w:tc>
        <w:tc>
          <w:tcPr>
            <w:tcW w:w="6246" w:type="dxa"/>
            <w:tcBorders>
              <w:top w:val="single" w:sz="4" w:space="0" w:color="auto"/>
              <w:left w:val="single" w:sz="4" w:space="0" w:color="auto"/>
              <w:bottom w:val="single" w:sz="4" w:space="0" w:color="auto"/>
              <w:right w:val="single" w:sz="4" w:space="0" w:color="auto"/>
            </w:tcBorders>
          </w:tcPr>
          <w:p w14:paraId="565C305E" w14:textId="42A4B583" w:rsidR="00E3211E" w:rsidRPr="00227A2B" w:rsidRDefault="00AF6EA4" w:rsidP="00AA445E">
            <w:pPr>
              <w:spacing w:after="0" w:line="240" w:lineRule="auto"/>
              <w:rPr>
                <w:rFonts w:ascii="Times New Roman" w:hAnsi="Times New Roman" w:cs="Times New Roman"/>
                <w:sz w:val="24"/>
                <w:szCs w:val="24"/>
              </w:rPr>
            </w:pPr>
            <w:r w:rsidRPr="00227A2B">
              <w:rPr>
                <w:rFonts w:ascii="Times New Roman" w:hAnsi="Times New Roman" w:cs="Times New Roman"/>
                <w:sz w:val="24"/>
                <w:szCs w:val="24"/>
              </w:rPr>
              <w:t xml:space="preserve">palaikomas ne prastesnėmis operacinėmis sistemomis: „Windows </w:t>
            </w:r>
            <w:proofErr w:type="spellStart"/>
            <w:r w:rsidRPr="00227A2B">
              <w:rPr>
                <w:rFonts w:ascii="Times New Roman" w:hAnsi="Times New Roman" w:cs="Times New Roman"/>
                <w:sz w:val="24"/>
                <w:szCs w:val="24"/>
              </w:rPr>
              <w:t>IoT</w:t>
            </w:r>
            <w:proofErr w:type="spellEnd"/>
            <w:r w:rsidRPr="00227A2B">
              <w:rPr>
                <w:rFonts w:ascii="Times New Roman" w:hAnsi="Times New Roman" w:cs="Times New Roman"/>
                <w:sz w:val="24"/>
                <w:szCs w:val="24"/>
              </w:rPr>
              <w:t xml:space="preserve"> </w:t>
            </w:r>
            <w:proofErr w:type="spellStart"/>
            <w:r w:rsidRPr="00227A2B">
              <w:rPr>
                <w:rFonts w:ascii="Times New Roman" w:hAnsi="Times New Roman" w:cs="Times New Roman"/>
                <w:sz w:val="24"/>
                <w:szCs w:val="24"/>
              </w:rPr>
              <w:t>Core</w:t>
            </w:r>
            <w:proofErr w:type="spellEnd"/>
            <w:r w:rsidRPr="00227A2B">
              <w:rPr>
                <w:rFonts w:ascii="Times New Roman" w:hAnsi="Times New Roman" w:cs="Times New Roman"/>
                <w:sz w:val="24"/>
                <w:szCs w:val="24"/>
              </w:rPr>
              <w:t xml:space="preserve">“ (skirta </w:t>
            </w:r>
            <w:proofErr w:type="spellStart"/>
            <w:r w:rsidRPr="00227A2B">
              <w:rPr>
                <w:rFonts w:ascii="Times New Roman" w:hAnsi="Times New Roman" w:cs="Times New Roman"/>
                <w:sz w:val="24"/>
                <w:szCs w:val="24"/>
              </w:rPr>
              <w:t>robotinės</w:t>
            </w:r>
            <w:proofErr w:type="spellEnd"/>
            <w:r w:rsidRPr="00227A2B">
              <w:rPr>
                <w:rFonts w:ascii="Times New Roman" w:hAnsi="Times New Roman" w:cs="Times New Roman"/>
                <w:sz w:val="24"/>
                <w:szCs w:val="24"/>
              </w:rPr>
              <w:t xml:space="preserve"> sistemos valdymui ir sąsajai su vartotoju) ir „Android 8.1“ (skirta navigacijai ir kompiuteriniam regai).</w:t>
            </w:r>
          </w:p>
        </w:tc>
        <w:tc>
          <w:tcPr>
            <w:tcW w:w="4845" w:type="dxa"/>
            <w:tcBorders>
              <w:top w:val="single" w:sz="4" w:space="0" w:color="auto"/>
              <w:left w:val="single" w:sz="4" w:space="0" w:color="auto"/>
              <w:bottom w:val="single" w:sz="4" w:space="0" w:color="auto"/>
              <w:right w:val="single" w:sz="4" w:space="0" w:color="auto"/>
            </w:tcBorders>
          </w:tcPr>
          <w:p w14:paraId="29B8715F" w14:textId="77777777" w:rsidR="00E3211E" w:rsidRPr="00227A2B" w:rsidRDefault="00E3211E" w:rsidP="00AA445E">
            <w:pPr>
              <w:spacing w:after="0" w:line="240" w:lineRule="auto"/>
              <w:rPr>
                <w:rFonts w:ascii="Times New Roman" w:hAnsi="Times New Roman" w:cs="Times New Roman"/>
                <w:sz w:val="24"/>
                <w:szCs w:val="24"/>
              </w:rPr>
            </w:pPr>
          </w:p>
        </w:tc>
      </w:tr>
      <w:tr w:rsidR="00227A2B" w:rsidRPr="00227A2B" w14:paraId="12111BCA" w14:textId="77777777" w:rsidTr="00227A2B">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3508AA27" w14:textId="77777777" w:rsidR="00E3211E" w:rsidRPr="00227A2B" w:rsidRDefault="00E3211E" w:rsidP="00AA445E">
            <w:pPr>
              <w:spacing w:after="0" w:line="240" w:lineRule="auto"/>
              <w:rPr>
                <w:rFonts w:ascii="Times New Roman" w:hAnsi="Times New Roman" w:cs="Times New Roman"/>
                <w:sz w:val="24"/>
                <w:szCs w:val="24"/>
              </w:rPr>
            </w:pPr>
            <w:r w:rsidRPr="00227A2B">
              <w:rPr>
                <w:rFonts w:ascii="Times New Roman" w:hAnsi="Times New Roman" w:cs="Times New Roman"/>
                <w:sz w:val="24"/>
                <w:szCs w:val="24"/>
              </w:rPr>
              <w:t>1.3</w:t>
            </w:r>
          </w:p>
        </w:tc>
        <w:tc>
          <w:tcPr>
            <w:tcW w:w="3119" w:type="dxa"/>
            <w:tcBorders>
              <w:top w:val="single" w:sz="4" w:space="0" w:color="auto"/>
              <w:left w:val="single" w:sz="4" w:space="0" w:color="auto"/>
              <w:bottom w:val="single" w:sz="4" w:space="0" w:color="auto"/>
              <w:right w:val="single" w:sz="4" w:space="0" w:color="auto"/>
            </w:tcBorders>
          </w:tcPr>
          <w:p w14:paraId="28747296" w14:textId="5EB974FD" w:rsidR="00E3211E" w:rsidRPr="00227A2B" w:rsidRDefault="000E6889" w:rsidP="00AA445E">
            <w:pPr>
              <w:spacing w:after="0" w:line="240" w:lineRule="auto"/>
              <w:rPr>
                <w:rFonts w:ascii="Times New Roman" w:hAnsi="Times New Roman" w:cs="Times New Roman"/>
                <w:sz w:val="24"/>
                <w:szCs w:val="24"/>
              </w:rPr>
            </w:pPr>
            <w:r w:rsidRPr="00227A2B">
              <w:rPr>
                <w:rFonts w:ascii="Times New Roman" w:eastAsia="Times New Roman" w:hAnsi="Times New Roman" w:cs="Times New Roman"/>
                <w:sz w:val="24"/>
                <w:szCs w:val="24"/>
              </w:rPr>
              <w:t>Turi būti pateiktas</w:t>
            </w:r>
          </w:p>
        </w:tc>
        <w:tc>
          <w:tcPr>
            <w:tcW w:w="6246" w:type="dxa"/>
            <w:tcBorders>
              <w:top w:val="single" w:sz="4" w:space="0" w:color="auto"/>
              <w:left w:val="single" w:sz="4" w:space="0" w:color="auto"/>
              <w:bottom w:val="single" w:sz="4" w:space="0" w:color="auto"/>
              <w:right w:val="single" w:sz="4" w:space="0" w:color="auto"/>
            </w:tcBorders>
          </w:tcPr>
          <w:p w14:paraId="165CA4DC" w14:textId="57F4A060" w:rsidR="00E3211E" w:rsidRPr="00227A2B" w:rsidRDefault="00DD5F29" w:rsidP="00DD5F29">
            <w:pPr>
              <w:spacing w:line="259" w:lineRule="auto"/>
              <w:rPr>
                <w:rFonts w:ascii="Times New Roman" w:eastAsia="Times New Roman" w:hAnsi="Times New Roman" w:cs="Times New Roman"/>
                <w:sz w:val="24"/>
                <w:szCs w:val="24"/>
              </w:rPr>
            </w:pPr>
            <w:r w:rsidRPr="00227A2B">
              <w:rPr>
                <w:rFonts w:ascii="Times New Roman" w:eastAsia="Times New Roman" w:hAnsi="Times New Roman" w:cs="Times New Roman"/>
                <w:sz w:val="24"/>
                <w:szCs w:val="24"/>
              </w:rPr>
              <w:t xml:space="preserve">SDK roboto programavimui naudojant trečiųjų šalių programinę įrangą, pvz., </w:t>
            </w:r>
            <w:proofErr w:type="spellStart"/>
            <w:r w:rsidRPr="00227A2B">
              <w:rPr>
                <w:rFonts w:ascii="Times New Roman" w:eastAsia="Times New Roman" w:hAnsi="Times New Roman" w:cs="Times New Roman"/>
                <w:sz w:val="24"/>
                <w:szCs w:val="24"/>
              </w:rPr>
              <w:t>Python</w:t>
            </w:r>
            <w:proofErr w:type="spellEnd"/>
          </w:p>
        </w:tc>
        <w:tc>
          <w:tcPr>
            <w:tcW w:w="4845" w:type="dxa"/>
            <w:tcBorders>
              <w:top w:val="single" w:sz="4" w:space="0" w:color="auto"/>
              <w:left w:val="single" w:sz="4" w:space="0" w:color="auto"/>
              <w:bottom w:val="single" w:sz="4" w:space="0" w:color="auto"/>
              <w:right w:val="single" w:sz="4" w:space="0" w:color="auto"/>
            </w:tcBorders>
          </w:tcPr>
          <w:p w14:paraId="7B2D4085" w14:textId="77777777" w:rsidR="00E3211E" w:rsidRPr="00227A2B" w:rsidRDefault="00E3211E" w:rsidP="00AA445E">
            <w:pPr>
              <w:spacing w:after="0" w:line="240" w:lineRule="auto"/>
              <w:rPr>
                <w:rFonts w:ascii="Times New Roman" w:hAnsi="Times New Roman" w:cs="Times New Roman"/>
                <w:sz w:val="24"/>
                <w:szCs w:val="24"/>
              </w:rPr>
            </w:pPr>
          </w:p>
        </w:tc>
      </w:tr>
      <w:tr w:rsidR="00227A2B" w:rsidRPr="00227A2B" w14:paraId="5F6CCA3B" w14:textId="77777777" w:rsidTr="00227A2B">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3563D665" w14:textId="77777777" w:rsidR="00A20B26" w:rsidRPr="00227A2B" w:rsidRDefault="00A20B26" w:rsidP="00AA445E">
            <w:pPr>
              <w:spacing w:after="0" w:line="240" w:lineRule="auto"/>
              <w:rPr>
                <w:rFonts w:ascii="Times New Roman" w:hAnsi="Times New Roman" w:cs="Times New Roman"/>
                <w:sz w:val="24"/>
                <w:szCs w:val="24"/>
              </w:rPr>
            </w:pPr>
            <w:r w:rsidRPr="00227A2B">
              <w:rPr>
                <w:rFonts w:ascii="Times New Roman" w:hAnsi="Times New Roman" w:cs="Times New Roman"/>
                <w:sz w:val="24"/>
                <w:szCs w:val="24"/>
              </w:rPr>
              <w:t>2.</w:t>
            </w:r>
          </w:p>
        </w:tc>
        <w:tc>
          <w:tcPr>
            <w:tcW w:w="14210" w:type="dxa"/>
            <w:gridSpan w:val="3"/>
            <w:tcBorders>
              <w:top w:val="single" w:sz="4" w:space="0" w:color="auto"/>
              <w:left w:val="single" w:sz="4" w:space="0" w:color="auto"/>
              <w:bottom w:val="single" w:sz="4" w:space="0" w:color="auto"/>
              <w:right w:val="single" w:sz="4" w:space="0" w:color="auto"/>
            </w:tcBorders>
          </w:tcPr>
          <w:p w14:paraId="663A2365" w14:textId="46504709" w:rsidR="00A20B26" w:rsidRPr="00227A2B" w:rsidRDefault="00A20B26" w:rsidP="00AA445E">
            <w:pPr>
              <w:spacing w:after="0" w:line="240" w:lineRule="auto"/>
              <w:rPr>
                <w:rFonts w:ascii="Times New Roman" w:hAnsi="Times New Roman" w:cs="Times New Roman"/>
                <w:sz w:val="24"/>
                <w:szCs w:val="24"/>
              </w:rPr>
            </w:pPr>
            <w:r w:rsidRPr="00227A2B">
              <w:rPr>
                <w:rFonts w:ascii="Times New Roman" w:hAnsi="Times New Roman" w:cs="Times New Roman"/>
                <w:b/>
                <w:bCs/>
                <w:sz w:val="24"/>
                <w:szCs w:val="24"/>
              </w:rPr>
              <w:t>Jutikliai:</w:t>
            </w:r>
          </w:p>
        </w:tc>
      </w:tr>
      <w:tr w:rsidR="00227A2B" w:rsidRPr="00227A2B" w14:paraId="484F3A90" w14:textId="77777777" w:rsidTr="00227A2B">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6B9732E4" w14:textId="77777777" w:rsidR="00E3211E" w:rsidRPr="00227A2B" w:rsidRDefault="00E3211E" w:rsidP="00AA445E">
            <w:pPr>
              <w:spacing w:after="0" w:line="240" w:lineRule="auto"/>
              <w:rPr>
                <w:rFonts w:ascii="Times New Roman" w:hAnsi="Times New Roman" w:cs="Times New Roman"/>
                <w:sz w:val="24"/>
                <w:szCs w:val="24"/>
              </w:rPr>
            </w:pPr>
            <w:r w:rsidRPr="00227A2B">
              <w:rPr>
                <w:rFonts w:ascii="Times New Roman" w:hAnsi="Times New Roman" w:cs="Times New Roman"/>
                <w:sz w:val="24"/>
                <w:szCs w:val="24"/>
              </w:rPr>
              <w:t>2.1</w:t>
            </w:r>
          </w:p>
        </w:tc>
        <w:tc>
          <w:tcPr>
            <w:tcW w:w="3119" w:type="dxa"/>
            <w:tcBorders>
              <w:top w:val="single" w:sz="4" w:space="0" w:color="auto"/>
              <w:left w:val="single" w:sz="4" w:space="0" w:color="auto"/>
              <w:bottom w:val="single" w:sz="4" w:space="0" w:color="auto"/>
              <w:right w:val="single" w:sz="4" w:space="0" w:color="auto"/>
            </w:tcBorders>
          </w:tcPr>
          <w:p w14:paraId="22883F87" w14:textId="6CF44AE0" w:rsidR="00E3211E" w:rsidRPr="00227A2B" w:rsidRDefault="00A769C2" w:rsidP="00AA445E">
            <w:pPr>
              <w:pStyle w:val="NormalWeb"/>
            </w:pPr>
            <w:r w:rsidRPr="00227A2B">
              <w:rPr>
                <w:b/>
                <w:bCs/>
              </w:rPr>
              <w:t>Lietimo jutikliai</w:t>
            </w:r>
            <w:r w:rsidRPr="00227A2B">
              <w:t>:</w:t>
            </w:r>
          </w:p>
        </w:tc>
        <w:tc>
          <w:tcPr>
            <w:tcW w:w="6246" w:type="dxa"/>
            <w:tcBorders>
              <w:top w:val="single" w:sz="4" w:space="0" w:color="auto"/>
              <w:left w:val="single" w:sz="4" w:space="0" w:color="auto"/>
              <w:bottom w:val="single" w:sz="4" w:space="0" w:color="auto"/>
              <w:right w:val="single" w:sz="4" w:space="0" w:color="auto"/>
            </w:tcBorders>
          </w:tcPr>
          <w:p w14:paraId="5FF9EAB1" w14:textId="28E11639" w:rsidR="00E3211E" w:rsidRPr="00227A2B" w:rsidRDefault="00DA3DD3" w:rsidP="00AA445E">
            <w:pPr>
              <w:spacing w:after="0" w:line="240" w:lineRule="auto"/>
              <w:rPr>
                <w:rFonts w:ascii="Times New Roman" w:hAnsi="Times New Roman" w:cs="Times New Roman"/>
                <w:sz w:val="24"/>
                <w:szCs w:val="24"/>
              </w:rPr>
            </w:pPr>
            <w:r w:rsidRPr="00227A2B">
              <w:rPr>
                <w:rFonts w:ascii="Times New Roman" w:hAnsi="Times New Roman" w:cs="Times New Roman"/>
                <w:sz w:val="24"/>
                <w:szCs w:val="24"/>
              </w:rPr>
              <w:t>nemažiau kaip 6 jutimo jutikliai ant galvos ir skruostų</w:t>
            </w:r>
          </w:p>
        </w:tc>
        <w:tc>
          <w:tcPr>
            <w:tcW w:w="4845" w:type="dxa"/>
            <w:tcBorders>
              <w:top w:val="single" w:sz="4" w:space="0" w:color="auto"/>
              <w:left w:val="single" w:sz="4" w:space="0" w:color="auto"/>
              <w:bottom w:val="single" w:sz="4" w:space="0" w:color="auto"/>
              <w:right w:val="single" w:sz="4" w:space="0" w:color="auto"/>
            </w:tcBorders>
          </w:tcPr>
          <w:p w14:paraId="11AD818A" w14:textId="77777777" w:rsidR="00E3211E" w:rsidRPr="00227A2B" w:rsidRDefault="00E3211E" w:rsidP="00AA445E">
            <w:pPr>
              <w:spacing w:after="0" w:line="240" w:lineRule="auto"/>
              <w:rPr>
                <w:rFonts w:ascii="Times New Roman" w:hAnsi="Times New Roman" w:cs="Times New Roman"/>
                <w:sz w:val="24"/>
                <w:szCs w:val="24"/>
              </w:rPr>
            </w:pPr>
          </w:p>
        </w:tc>
      </w:tr>
      <w:tr w:rsidR="00227A2B" w:rsidRPr="00227A2B" w14:paraId="65295E7A" w14:textId="77777777" w:rsidTr="00227A2B">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2867F54" w14:textId="23194914" w:rsidR="00E3211E" w:rsidRPr="00227A2B" w:rsidRDefault="00074978" w:rsidP="00AA445E">
            <w:pPr>
              <w:spacing w:after="0" w:line="240" w:lineRule="auto"/>
              <w:rPr>
                <w:rFonts w:ascii="Times New Roman" w:hAnsi="Times New Roman" w:cs="Times New Roman"/>
                <w:sz w:val="24"/>
                <w:szCs w:val="24"/>
              </w:rPr>
            </w:pPr>
            <w:r w:rsidRPr="00227A2B">
              <w:rPr>
                <w:rFonts w:ascii="Times New Roman" w:hAnsi="Times New Roman" w:cs="Times New Roman"/>
                <w:sz w:val="24"/>
                <w:szCs w:val="24"/>
              </w:rPr>
              <w:t>2.2</w:t>
            </w:r>
          </w:p>
        </w:tc>
        <w:tc>
          <w:tcPr>
            <w:tcW w:w="3119" w:type="dxa"/>
            <w:tcBorders>
              <w:top w:val="single" w:sz="4" w:space="0" w:color="auto"/>
              <w:left w:val="single" w:sz="4" w:space="0" w:color="auto"/>
              <w:bottom w:val="single" w:sz="4" w:space="0" w:color="auto"/>
              <w:right w:val="single" w:sz="4" w:space="0" w:color="auto"/>
            </w:tcBorders>
          </w:tcPr>
          <w:p w14:paraId="1CCF8B44" w14:textId="3796A45C" w:rsidR="00E3211E" w:rsidRPr="00227A2B" w:rsidRDefault="006F1AF9" w:rsidP="00AA445E">
            <w:pPr>
              <w:spacing w:after="0" w:line="240" w:lineRule="auto"/>
              <w:rPr>
                <w:rFonts w:ascii="Times New Roman" w:hAnsi="Times New Roman" w:cs="Times New Roman"/>
                <w:sz w:val="24"/>
                <w:szCs w:val="24"/>
              </w:rPr>
            </w:pPr>
            <w:r w:rsidRPr="00227A2B">
              <w:rPr>
                <w:rFonts w:ascii="Times New Roman" w:hAnsi="Times New Roman" w:cs="Times New Roman"/>
                <w:b/>
                <w:bCs/>
                <w:sz w:val="24"/>
                <w:szCs w:val="24"/>
              </w:rPr>
              <w:t>Atstumo jutikliai:</w:t>
            </w:r>
          </w:p>
        </w:tc>
        <w:tc>
          <w:tcPr>
            <w:tcW w:w="6246" w:type="dxa"/>
            <w:tcBorders>
              <w:top w:val="single" w:sz="4" w:space="0" w:color="auto"/>
              <w:left w:val="single" w:sz="4" w:space="0" w:color="auto"/>
              <w:bottom w:val="single" w:sz="4" w:space="0" w:color="auto"/>
              <w:right w:val="single" w:sz="4" w:space="0" w:color="auto"/>
            </w:tcBorders>
          </w:tcPr>
          <w:p w14:paraId="611E69B2" w14:textId="30B21482" w:rsidR="00E3211E" w:rsidRPr="00227A2B" w:rsidRDefault="00936C2D" w:rsidP="00AA445E">
            <w:pPr>
              <w:spacing w:after="0" w:line="240" w:lineRule="auto"/>
              <w:rPr>
                <w:rFonts w:ascii="Times New Roman" w:hAnsi="Times New Roman" w:cs="Times New Roman"/>
                <w:sz w:val="24"/>
                <w:szCs w:val="24"/>
              </w:rPr>
            </w:pPr>
            <w:r w:rsidRPr="00227A2B">
              <w:rPr>
                <w:rFonts w:ascii="Times New Roman" w:hAnsi="Times New Roman" w:cs="Times New Roman"/>
                <w:sz w:val="24"/>
                <w:szCs w:val="24"/>
              </w:rPr>
              <w:t>nemažiau kaip 8 IR pagrindu veikiantys „</w:t>
            </w:r>
            <w:proofErr w:type="spellStart"/>
            <w:r w:rsidRPr="00227A2B">
              <w:rPr>
                <w:rFonts w:ascii="Times New Roman" w:hAnsi="Times New Roman" w:cs="Times New Roman"/>
                <w:sz w:val="24"/>
                <w:szCs w:val="24"/>
              </w:rPr>
              <w:t>time-of-flight</w:t>
            </w:r>
            <w:proofErr w:type="spellEnd"/>
            <w:r w:rsidRPr="00227A2B">
              <w:rPr>
                <w:rFonts w:ascii="Times New Roman" w:hAnsi="Times New Roman" w:cs="Times New Roman"/>
                <w:sz w:val="24"/>
                <w:szCs w:val="24"/>
              </w:rPr>
              <w:t>“ jutikliai išdėstyti aplink mobilų robotą (priekis, galas ir jutikliai jaučiantys nuokalnes arba laiptus).</w:t>
            </w:r>
          </w:p>
        </w:tc>
        <w:tc>
          <w:tcPr>
            <w:tcW w:w="4845" w:type="dxa"/>
            <w:tcBorders>
              <w:top w:val="single" w:sz="4" w:space="0" w:color="auto"/>
              <w:left w:val="single" w:sz="4" w:space="0" w:color="auto"/>
              <w:bottom w:val="single" w:sz="4" w:space="0" w:color="auto"/>
              <w:right w:val="single" w:sz="4" w:space="0" w:color="auto"/>
            </w:tcBorders>
          </w:tcPr>
          <w:p w14:paraId="66C9C221" w14:textId="77777777" w:rsidR="00E3211E" w:rsidRPr="00227A2B" w:rsidRDefault="00E3211E" w:rsidP="00AA445E">
            <w:pPr>
              <w:spacing w:after="0" w:line="240" w:lineRule="auto"/>
              <w:rPr>
                <w:rFonts w:ascii="Times New Roman" w:hAnsi="Times New Roman" w:cs="Times New Roman"/>
                <w:sz w:val="24"/>
                <w:szCs w:val="24"/>
              </w:rPr>
            </w:pPr>
          </w:p>
        </w:tc>
      </w:tr>
      <w:tr w:rsidR="00227A2B" w:rsidRPr="00227A2B" w14:paraId="05EA1A46" w14:textId="77777777" w:rsidTr="00227A2B">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F1A5D23" w14:textId="77777777" w:rsidR="00E3211E" w:rsidRPr="00227A2B" w:rsidRDefault="00E3211E" w:rsidP="00AA445E">
            <w:pPr>
              <w:spacing w:after="0" w:line="240" w:lineRule="auto"/>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3173FA5B" w14:textId="77777777" w:rsidR="00E3211E" w:rsidRPr="00227A2B" w:rsidRDefault="00E3211E" w:rsidP="00AA445E">
            <w:pPr>
              <w:spacing w:after="0" w:line="240" w:lineRule="auto"/>
              <w:rPr>
                <w:rFonts w:ascii="Times New Roman" w:hAnsi="Times New Roman" w:cs="Times New Roman"/>
                <w:sz w:val="24"/>
                <w:szCs w:val="24"/>
              </w:rPr>
            </w:pPr>
          </w:p>
        </w:tc>
        <w:tc>
          <w:tcPr>
            <w:tcW w:w="6246" w:type="dxa"/>
            <w:tcBorders>
              <w:top w:val="single" w:sz="4" w:space="0" w:color="auto"/>
              <w:left w:val="single" w:sz="4" w:space="0" w:color="auto"/>
              <w:bottom w:val="single" w:sz="4" w:space="0" w:color="auto"/>
              <w:right w:val="single" w:sz="4" w:space="0" w:color="auto"/>
            </w:tcBorders>
          </w:tcPr>
          <w:p w14:paraId="49584B9A" w14:textId="204DEE3C" w:rsidR="00E3211E" w:rsidRPr="00227A2B" w:rsidRDefault="009B5E2B" w:rsidP="001D7409">
            <w:pPr>
              <w:pStyle w:val="NormalWeb"/>
            </w:pPr>
            <w:r w:rsidRPr="00227A2B">
              <w:t>Ne mažiau kaip 3 atstumo jutikliai turi būti nukreipti į priekį ir 1 atgal. Jutikliai turi matuoti ne mažesniame nei nurodytame diapazone nuo 10 mm iki 1200 mm su 1mm raiška;</w:t>
            </w:r>
          </w:p>
        </w:tc>
        <w:tc>
          <w:tcPr>
            <w:tcW w:w="4845" w:type="dxa"/>
            <w:tcBorders>
              <w:top w:val="single" w:sz="4" w:space="0" w:color="auto"/>
              <w:left w:val="single" w:sz="4" w:space="0" w:color="auto"/>
              <w:bottom w:val="single" w:sz="4" w:space="0" w:color="auto"/>
              <w:right w:val="single" w:sz="4" w:space="0" w:color="auto"/>
            </w:tcBorders>
          </w:tcPr>
          <w:p w14:paraId="5B5924EA" w14:textId="77777777" w:rsidR="00E3211E" w:rsidRPr="00227A2B" w:rsidRDefault="00E3211E" w:rsidP="00AA445E">
            <w:pPr>
              <w:spacing w:after="0" w:line="240" w:lineRule="auto"/>
              <w:rPr>
                <w:rFonts w:ascii="Times New Roman" w:hAnsi="Times New Roman" w:cs="Times New Roman"/>
                <w:sz w:val="24"/>
                <w:szCs w:val="24"/>
              </w:rPr>
            </w:pPr>
          </w:p>
        </w:tc>
      </w:tr>
      <w:tr w:rsidR="00227A2B" w:rsidRPr="00227A2B" w14:paraId="028DB3E0" w14:textId="77777777" w:rsidTr="00227A2B">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0FEAD2D" w14:textId="77777777" w:rsidR="00E3211E" w:rsidRPr="00227A2B" w:rsidRDefault="00E3211E" w:rsidP="00AA445E">
            <w:pPr>
              <w:spacing w:after="0" w:line="240" w:lineRule="auto"/>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45463E3C" w14:textId="77777777" w:rsidR="00E3211E" w:rsidRPr="00227A2B" w:rsidRDefault="00E3211E" w:rsidP="00AA445E">
            <w:pPr>
              <w:spacing w:after="0" w:line="240" w:lineRule="auto"/>
              <w:rPr>
                <w:rFonts w:ascii="Times New Roman" w:hAnsi="Times New Roman" w:cs="Times New Roman"/>
                <w:sz w:val="24"/>
                <w:szCs w:val="24"/>
              </w:rPr>
            </w:pPr>
          </w:p>
        </w:tc>
        <w:tc>
          <w:tcPr>
            <w:tcW w:w="6246" w:type="dxa"/>
            <w:tcBorders>
              <w:top w:val="single" w:sz="4" w:space="0" w:color="auto"/>
              <w:left w:val="single" w:sz="4" w:space="0" w:color="auto"/>
              <w:bottom w:val="single" w:sz="4" w:space="0" w:color="auto"/>
              <w:right w:val="single" w:sz="4" w:space="0" w:color="auto"/>
            </w:tcBorders>
          </w:tcPr>
          <w:p w14:paraId="32CE680E" w14:textId="5C6B4C07" w:rsidR="00E3211E" w:rsidRPr="00227A2B" w:rsidRDefault="001D7409" w:rsidP="00AA445E">
            <w:pPr>
              <w:spacing w:after="0" w:line="240" w:lineRule="auto"/>
              <w:rPr>
                <w:rFonts w:ascii="Times New Roman" w:hAnsi="Times New Roman" w:cs="Times New Roman"/>
                <w:sz w:val="24"/>
                <w:szCs w:val="24"/>
              </w:rPr>
            </w:pPr>
            <w:r w:rsidRPr="00227A2B">
              <w:rPr>
                <w:rFonts w:ascii="Times New Roman" w:hAnsi="Times New Roman" w:cs="Times New Roman"/>
                <w:sz w:val="24"/>
                <w:szCs w:val="24"/>
              </w:rPr>
              <w:t>Ne mažiau kaip 4 atstumo jutikliai turi būti nukreipti į apačią. Jutikliai turi matuoti ne mažesniame diapazone nei nurodyta nuo 10 mm iki 150 mm su 1 mm raiška</w:t>
            </w:r>
          </w:p>
        </w:tc>
        <w:tc>
          <w:tcPr>
            <w:tcW w:w="4845" w:type="dxa"/>
            <w:tcBorders>
              <w:top w:val="single" w:sz="4" w:space="0" w:color="auto"/>
              <w:left w:val="single" w:sz="4" w:space="0" w:color="auto"/>
              <w:bottom w:val="single" w:sz="4" w:space="0" w:color="auto"/>
              <w:right w:val="single" w:sz="4" w:space="0" w:color="auto"/>
            </w:tcBorders>
          </w:tcPr>
          <w:p w14:paraId="337AA160" w14:textId="77777777" w:rsidR="00E3211E" w:rsidRPr="00227A2B" w:rsidRDefault="00E3211E" w:rsidP="00AA445E">
            <w:pPr>
              <w:spacing w:after="0" w:line="240" w:lineRule="auto"/>
              <w:rPr>
                <w:rFonts w:ascii="Times New Roman" w:hAnsi="Times New Roman" w:cs="Times New Roman"/>
                <w:sz w:val="24"/>
                <w:szCs w:val="24"/>
              </w:rPr>
            </w:pPr>
          </w:p>
        </w:tc>
      </w:tr>
      <w:tr w:rsidR="00227A2B" w:rsidRPr="00227A2B" w14:paraId="2F9DF828" w14:textId="77777777" w:rsidTr="00227A2B">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113A3D3E" w14:textId="5E7FB1B6" w:rsidR="00E3211E" w:rsidRPr="00227A2B" w:rsidRDefault="00074978" w:rsidP="00AA445E">
            <w:pPr>
              <w:spacing w:after="0" w:line="240" w:lineRule="auto"/>
              <w:rPr>
                <w:rFonts w:ascii="Times New Roman" w:hAnsi="Times New Roman" w:cs="Times New Roman"/>
                <w:sz w:val="24"/>
                <w:szCs w:val="24"/>
              </w:rPr>
            </w:pPr>
            <w:r w:rsidRPr="00227A2B">
              <w:rPr>
                <w:rFonts w:ascii="Times New Roman" w:hAnsi="Times New Roman" w:cs="Times New Roman"/>
                <w:sz w:val="24"/>
                <w:szCs w:val="24"/>
              </w:rPr>
              <w:t>2.3</w:t>
            </w:r>
          </w:p>
        </w:tc>
        <w:tc>
          <w:tcPr>
            <w:tcW w:w="3119" w:type="dxa"/>
            <w:tcBorders>
              <w:top w:val="single" w:sz="4" w:space="0" w:color="auto"/>
              <w:left w:val="single" w:sz="4" w:space="0" w:color="auto"/>
              <w:bottom w:val="single" w:sz="4" w:space="0" w:color="auto"/>
              <w:right w:val="single" w:sz="4" w:space="0" w:color="auto"/>
            </w:tcBorders>
          </w:tcPr>
          <w:p w14:paraId="024C3518" w14:textId="3ECBC506" w:rsidR="00E3211E" w:rsidRPr="00227A2B" w:rsidRDefault="004248C2" w:rsidP="00AA445E">
            <w:pPr>
              <w:spacing w:after="0" w:line="240" w:lineRule="auto"/>
              <w:rPr>
                <w:rFonts w:ascii="Times New Roman" w:hAnsi="Times New Roman" w:cs="Times New Roman"/>
                <w:sz w:val="24"/>
                <w:szCs w:val="24"/>
              </w:rPr>
            </w:pPr>
            <w:r w:rsidRPr="00227A2B">
              <w:rPr>
                <w:rFonts w:ascii="Times New Roman" w:hAnsi="Times New Roman" w:cs="Times New Roman"/>
                <w:b/>
                <w:bCs/>
                <w:sz w:val="24"/>
                <w:szCs w:val="24"/>
              </w:rPr>
              <w:t>Smūgio jutikliai:</w:t>
            </w:r>
            <w:r w:rsidRPr="00227A2B">
              <w:rPr>
                <w:rFonts w:ascii="Times New Roman" w:hAnsi="Times New Roman" w:cs="Times New Roman"/>
                <w:sz w:val="24"/>
                <w:szCs w:val="24"/>
              </w:rPr>
              <w:t xml:space="preserve"> </w:t>
            </w:r>
          </w:p>
        </w:tc>
        <w:tc>
          <w:tcPr>
            <w:tcW w:w="6246" w:type="dxa"/>
            <w:tcBorders>
              <w:top w:val="single" w:sz="4" w:space="0" w:color="auto"/>
              <w:left w:val="single" w:sz="4" w:space="0" w:color="auto"/>
              <w:bottom w:val="single" w:sz="4" w:space="0" w:color="auto"/>
              <w:right w:val="single" w:sz="4" w:space="0" w:color="auto"/>
            </w:tcBorders>
          </w:tcPr>
          <w:p w14:paraId="409D7B5D" w14:textId="2A525511" w:rsidR="00E3211E" w:rsidRPr="00227A2B" w:rsidRDefault="004248C2" w:rsidP="00AA445E">
            <w:pPr>
              <w:pStyle w:val="NormalWeb"/>
            </w:pPr>
            <w:r w:rsidRPr="00227A2B">
              <w:t>nemažiau kaip 10 kontaktinių smūgio jutiklių, kurie yra išdėlioti ant priekinių ir galinių buferių</w:t>
            </w:r>
          </w:p>
        </w:tc>
        <w:tc>
          <w:tcPr>
            <w:tcW w:w="4845" w:type="dxa"/>
            <w:tcBorders>
              <w:top w:val="single" w:sz="4" w:space="0" w:color="auto"/>
              <w:left w:val="single" w:sz="4" w:space="0" w:color="auto"/>
              <w:bottom w:val="single" w:sz="4" w:space="0" w:color="auto"/>
              <w:right w:val="single" w:sz="4" w:space="0" w:color="auto"/>
            </w:tcBorders>
          </w:tcPr>
          <w:p w14:paraId="7492679D" w14:textId="77777777" w:rsidR="00E3211E" w:rsidRPr="00227A2B" w:rsidRDefault="00E3211E" w:rsidP="00AA445E">
            <w:pPr>
              <w:spacing w:after="0" w:line="240" w:lineRule="auto"/>
              <w:rPr>
                <w:rFonts w:ascii="Times New Roman" w:hAnsi="Times New Roman" w:cs="Times New Roman"/>
                <w:sz w:val="24"/>
                <w:szCs w:val="24"/>
              </w:rPr>
            </w:pPr>
          </w:p>
        </w:tc>
      </w:tr>
      <w:tr w:rsidR="00227A2B" w:rsidRPr="00227A2B" w14:paraId="77C057D2" w14:textId="77777777" w:rsidTr="00227A2B">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A45F5C4" w14:textId="6498162C" w:rsidR="00E3211E" w:rsidRPr="00227A2B" w:rsidRDefault="00074978" w:rsidP="00AA445E">
            <w:pPr>
              <w:spacing w:after="0" w:line="240" w:lineRule="auto"/>
              <w:rPr>
                <w:rFonts w:ascii="Times New Roman" w:hAnsi="Times New Roman" w:cs="Times New Roman"/>
                <w:sz w:val="24"/>
                <w:szCs w:val="24"/>
              </w:rPr>
            </w:pPr>
            <w:r w:rsidRPr="00227A2B">
              <w:rPr>
                <w:rFonts w:ascii="Times New Roman" w:hAnsi="Times New Roman" w:cs="Times New Roman"/>
                <w:sz w:val="24"/>
                <w:szCs w:val="24"/>
              </w:rPr>
              <w:t>2.4</w:t>
            </w:r>
          </w:p>
        </w:tc>
        <w:tc>
          <w:tcPr>
            <w:tcW w:w="3119" w:type="dxa"/>
            <w:tcBorders>
              <w:top w:val="single" w:sz="4" w:space="0" w:color="auto"/>
              <w:left w:val="single" w:sz="4" w:space="0" w:color="auto"/>
              <w:bottom w:val="single" w:sz="4" w:space="0" w:color="auto"/>
              <w:right w:val="single" w:sz="4" w:space="0" w:color="auto"/>
            </w:tcBorders>
          </w:tcPr>
          <w:p w14:paraId="48F234DF" w14:textId="5E7FD7A9" w:rsidR="00E3211E" w:rsidRPr="00227A2B" w:rsidRDefault="000839AA" w:rsidP="00AA445E">
            <w:pPr>
              <w:spacing w:after="0" w:line="240" w:lineRule="auto"/>
              <w:rPr>
                <w:rFonts w:ascii="Times New Roman" w:hAnsi="Times New Roman" w:cs="Times New Roman"/>
                <w:sz w:val="24"/>
                <w:szCs w:val="24"/>
              </w:rPr>
            </w:pPr>
            <w:r w:rsidRPr="00227A2B">
              <w:rPr>
                <w:rFonts w:ascii="Times New Roman" w:hAnsi="Times New Roman" w:cs="Times New Roman"/>
                <w:b/>
                <w:bCs/>
                <w:sz w:val="24"/>
                <w:szCs w:val="24"/>
              </w:rPr>
              <w:t>Kiti jutikliai:</w:t>
            </w:r>
          </w:p>
        </w:tc>
        <w:tc>
          <w:tcPr>
            <w:tcW w:w="6246" w:type="dxa"/>
            <w:tcBorders>
              <w:top w:val="single" w:sz="4" w:space="0" w:color="auto"/>
              <w:left w:val="single" w:sz="4" w:space="0" w:color="auto"/>
              <w:bottom w:val="single" w:sz="4" w:space="0" w:color="auto"/>
              <w:right w:val="single" w:sz="4" w:space="0" w:color="auto"/>
            </w:tcBorders>
          </w:tcPr>
          <w:p w14:paraId="0EE33298" w14:textId="18454D61" w:rsidR="00E3211E" w:rsidRPr="00227A2B" w:rsidRDefault="00074978" w:rsidP="00AA445E">
            <w:pPr>
              <w:pStyle w:val="NormalWeb"/>
            </w:pPr>
            <w:r w:rsidRPr="00227A2B">
              <w:t>turi būti numatytas inercijos jutiklis IMU. Posūkis (</w:t>
            </w:r>
            <w:proofErr w:type="spellStart"/>
            <w:r w:rsidRPr="00227A2B">
              <w:t>roll</w:t>
            </w:r>
            <w:proofErr w:type="spellEnd"/>
            <w:r w:rsidRPr="00227A2B">
              <w:t>), pakilimas (</w:t>
            </w:r>
            <w:proofErr w:type="spellStart"/>
            <w:r w:rsidRPr="00227A2B">
              <w:t>pitch</w:t>
            </w:r>
            <w:proofErr w:type="spellEnd"/>
            <w:r w:rsidRPr="00227A2B">
              <w:t xml:space="preserve">) ir </w:t>
            </w:r>
            <w:proofErr w:type="spellStart"/>
            <w:r w:rsidRPr="00227A2B">
              <w:t>vartymasis</w:t>
            </w:r>
            <w:proofErr w:type="spellEnd"/>
            <w:r w:rsidRPr="00227A2B">
              <w:t xml:space="preserve"> (</w:t>
            </w:r>
            <w:proofErr w:type="spellStart"/>
            <w:r w:rsidRPr="00227A2B">
              <w:t>Yaw</w:t>
            </w:r>
            <w:proofErr w:type="spellEnd"/>
            <w:r w:rsidRPr="00227A2B">
              <w:t xml:space="preserve">) turi būti matuojami 360 laipsnių diapazone su 1 laipsnio raiška. MOU turi būti sudarytas iš </w:t>
            </w:r>
            <w:proofErr w:type="spellStart"/>
            <w:r w:rsidRPr="00227A2B">
              <w:t>giroskopo</w:t>
            </w:r>
            <w:proofErr w:type="spellEnd"/>
            <w:r w:rsidRPr="00227A2B">
              <w:t xml:space="preserve"> (ne prasčiau nei +/- 2000 laipsniai/sek., 0.1 laipsnis/sek raiška) ir akselerometro (ne prasčiau nei +/- 4 g- at 1milli-g raiška)</w:t>
            </w:r>
          </w:p>
        </w:tc>
        <w:tc>
          <w:tcPr>
            <w:tcW w:w="4845" w:type="dxa"/>
            <w:tcBorders>
              <w:top w:val="single" w:sz="4" w:space="0" w:color="auto"/>
              <w:left w:val="single" w:sz="4" w:space="0" w:color="auto"/>
              <w:bottom w:val="single" w:sz="4" w:space="0" w:color="auto"/>
              <w:right w:val="single" w:sz="4" w:space="0" w:color="auto"/>
            </w:tcBorders>
          </w:tcPr>
          <w:p w14:paraId="3D18B40E" w14:textId="77777777" w:rsidR="00E3211E" w:rsidRPr="00227A2B" w:rsidRDefault="00E3211E" w:rsidP="00AA445E">
            <w:pPr>
              <w:spacing w:after="0" w:line="240" w:lineRule="auto"/>
              <w:rPr>
                <w:rFonts w:ascii="Times New Roman" w:hAnsi="Times New Roman" w:cs="Times New Roman"/>
                <w:sz w:val="24"/>
                <w:szCs w:val="24"/>
              </w:rPr>
            </w:pPr>
          </w:p>
        </w:tc>
      </w:tr>
      <w:tr w:rsidR="00227A2B" w:rsidRPr="00227A2B" w14:paraId="27BC54B4" w14:textId="77777777" w:rsidTr="00227A2B">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8F61238" w14:textId="4C8DCA39" w:rsidR="00617D89" w:rsidRPr="00227A2B" w:rsidRDefault="00617D89" w:rsidP="00AA445E">
            <w:pPr>
              <w:spacing w:after="0" w:line="240" w:lineRule="auto"/>
              <w:rPr>
                <w:rFonts w:ascii="Times New Roman" w:hAnsi="Times New Roman" w:cs="Times New Roman"/>
                <w:sz w:val="24"/>
                <w:szCs w:val="24"/>
              </w:rPr>
            </w:pPr>
            <w:r w:rsidRPr="00227A2B">
              <w:rPr>
                <w:rFonts w:ascii="Times New Roman" w:hAnsi="Times New Roman" w:cs="Times New Roman"/>
                <w:sz w:val="24"/>
                <w:szCs w:val="24"/>
              </w:rPr>
              <w:t>3.</w:t>
            </w:r>
          </w:p>
        </w:tc>
        <w:tc>
          <w:tcPr>
            <w:tcW w:w="14210" w:type="dxa"/>
            <w:gridSpan w:val="3"/>
            <w:tcBorders>
              <w:top w:val="single" w:sz="4" w:space="0" w:color="auto"/>
              <w:left w:val="single" w:sz="4" w:space="0" w:color="auto"/>
              <w:bottom w:val="single" w:sz="4" w:space="0" w:color="auto"/>
              <w:right w:val="single" w:sz="4" w:space="0" w:color="auto"/>
            </w:tcBorders>
          </w:tcPr>
          <w:p w14:paraId="7F8B8D65" w14:textId="15817E34" w:rsidR="00617D89" w:rsidRPr="00227A2B" w:rsidRDefault="00617D89" w:rsidP="00AA445E">
            <w:pPr>
              <w:spacing w:after="0" w:line="240" w:lineRule="auto"/>
              <w:rPr>
                <w:rFonts w:ascii="Times New Roman" w:hAnsi="Times New Roman" w:cs="Times New Roman"/>
                <w:sz w:val="24"/>
                <w:szCs w:val="24"/>
              </w:rPr>
            </w:pPr>
            <w:r w:rsidRPr="00227A2B">
              <w:rPr>
                <w:rFonts w:ascii="Times New Roman" w:hAnsi="Times New Roman" w:cs="Times New Roman"/>
                <w:b/>
                <w:bCs/>
                <w:sz w:val="24"/>
                <w:szCs w:val="24"/>
              </w:rPr>
              <w:t>Vaizdo kameros ir garsas:</w:t>
            </w:r>
          </w:p>
        </w:tc>
      </w:tr>
      <w:tr w:rsidR="00A507E7" w:rsidRPr="00227A2B" w14:paraId="51B3C84A" w14:textId="77777777" w:rsidTr="00C007A1">
        <w:trPr>
          <w:trHeight w:val="20"/>
          <w:jc w:val="center"/>
        </w:trPr>
        <w:tc>
          <w:tcPr>
            <w:tcW w:w="704" w:type="dxa"/>
            <w:vMerge w:val="restart"/>
            <w:tcBorders>
              <w:top w:val="single" w:sz="4" w:space="0" w:color="auto"/>
              <w:left w:val="single" w:sz="4" w:space="0" w:color="auto"/>
              <w:right w:val="single" w:sz="4" w:space="0" w:color="auto"/>
            </w:tcBorders>
          </w:tcPr>
          <w:p w14:paraId="7F0A3E5A" w14:textId="279F9B22" w:rsidR="00A507E7" w:rsidRPr="00227A2B" w:rsidRDefault="00A507E7" w:rsidP="00AA445E">
            <w:pPr>
              <w:spacing w:after="0" w:line="240" w:lineRule="auto"/>
              <w:rPr>
                <w:rFonts w:ascii="Times New Roman" w:hAnsi="Times New Roman" w:cs="Times New Roman"/>
                <w:sz w:val="24"/>
                <w:szCs w:val="24"/>
              </w:rPr>
            </w:pPr>
            <w:r w:rsidRPr="00227A2B">
              <w:rPr>
                <w:rFonts w:ascii="Times New Roman" w:hAnsi="Times New Roman" w:cs="Times New Roman"/>
                <w:sz w:val="24"/>
                <w:szCs w:val="24"/>
              </w:rPr>
              <w:t>3.1</w:t>
            </w:r>
          </w:p>
        </w:tc>
        <w:tc>
          <w:tcPr>
            <w:tcW w:w="3119" w:type="dxa"/>
            <w:vMerge w:val="restart"/>
            <w:tcBorders>
              <w:top w:val="single" w:sz="4" w:space="0" w:color="auto"/>
              <w:left w:val="single" w:sz="4" w:space="0" w:color="auto"/>
              <w:right w:val="single" w:sz="4" w:space="0" w:color="auto"/>
            </w:tcBorders>
          </w:tcPr>
          <w:p w14:paraId="4706EF0B" w14:textId="4819FDA1" w:rsidR="00A507E7" w:rsidRPr="00227A2B" w:rsidRDefault="00A507E7" w:rsidP="00F1048C">
            <w:pPr>
              <w:pStyle w:val="NormalWeb"/>
            </w:pPr>
            <w:r w:rsidRPr="00227A2B">
              <w:rPr>
                <w:b/>
                <w:bCs/>
              </w:rPr>
              <w:t>Vaizdo kameros:</w:t>
            </w:r>
          </w:p>
        </w:tc>
        <w:tc>
          <w:tcPr>
            <w:tcW w:w="6246" w:type="dxa"/>
            <w:tcBorders>
              <w:top w:val="single" w:sz="4" w:space="0" w:color="auto"/>
              <w:left w:val="single" w:sz="4" w:space="0" w:color="auto"/>
              <w:bottom w:val="single" w:sz="4" w:space="0" w:color="auto"/>
              <w:right w:val="single" w:sz="4" w:space="0" w:color="auto"/>
            </w:tcBorders>
          </w:tcPr>
          <w:p w14:paraId="700D45A5" w14:textId="6B04AB35" w:rsidR="00A507E7" w:rsidRPr="00227A2B" w:rsidRDefault="00A507E7" w:rsidP="00AA445E">
            <w:pPr>
              <w:pStyle w:val="NormalWeb"/>
            </w:pPr>
            <w:r w:rsidRPr="00227A2B">
              <w:t>Ne prastesnė nei 13 MP „Sony IMX 214“ kamera</w:t>
            </w:r>
          </w:p>
        </w:tc>
        <w:tc>
          <w:tcPr>
            <w:tcW w:w="4845" w:type="dxa"/>
            <w:tcBorders>
              <w:top w:val="single" w:sz="4" w:space="0" w:color="auto"/>
              <w:left w:val="single" w:sz="4" w:space="0" w:color="auto"/>
              <w:bottom w:val="single" w:sz="4" w:space="0" w:color="auto"/>
              <w:right w:val="single" w:sz="4" w:space="0" w:color="auto"/>
            </w:tcBorders>
          </w:tcPr>
          <w:p w14:paraId="4835C42D" w14:textId="77777777" w:rsidR="00A507E7" w:rsidRPr="00227A2B" w:rsidRDefault="00A507E7" w:rsidP="00AA445E">
            <w:pPr>
              <w:spacing w:after="0" w:line="240" w:lineRule="auto"/>
              <w:rPr>
                <w:rFonts w:ascii="Times New Roman" w:hAnsi="Times New Roman" w:cs="Times New Roman"/>
                <w:sz w:val="24"/>
                <w:szCs w:val="24"/>
              </w:rPr>
            </w:pPr>
          </w:p>
        </w:tc>
      </w:tr>
      <w:tr w:rsidR="00A507E7" w:rsidRPr="00227A2B" w14:paraId="3CE41033" w14:textId="77777777" w:rsidTr="00C007A1">
        <w:trPr>
          <w:trHeight w:val="20"/>
          <w:jc w:val="center"/>
        </w:trPr>
        <w:tc>
          <w:tcPr>
            <w:tcW w:w="704" w:type="dxa"/>
            <w:vMerge/>
            <w:tcBorders>
              <w:left w:val="single" w:sz="4" w:space="0" w:color="auto"/>
              <w:bottom w:val="single" w:sz="4" w:space="0" w:color="auto"/>
              <w:right w:val="single" w:sz="4" w:space="0" w:color="auto"/>
            </w:tcBorders>
          </w:tcPr>
          <w:p w14:paraId="7917A5D5" w14:textId="77777777" w:rsidR="00A507E7" w:rsidRPr="00227A2B" w:rsidRDefault="00A507E7" w:rsidP="00AA445E">
            <w:pPr>
              <w:spacing w:after="0" w:line="240" w:lineRule="auto"/>
              <w:rPr>
                <w:rFonts w:ascii="Times New Roman" w:hAnsi="Times New Roman" w:cs="Times New Roman"/>
                <w:sz w:val="24"/>
                <w:szCs w:val="24"/>
              </w:rPr>
            </w:pPr>
          </w:p>
        </w:tc>
        <w:tc>
          <w:tcPr>
            <w:tcW w:w="3119" w:type="dxa"/>
            <w:vMerge/>
            <w:tcBorders>
              <w:left w:val="single" w:sz="4" w:space="0" w:color="auto"/>
              <w:bottom w:val="single" w:sz="4" w:space="0" w:color="auto"/>
              <w:right w:val="single" w:sz="4" w:space="0" w:color="auto"/>
            </w:tcBorders>
          </w:tcPr>
          <w:p w14:paraId="1B41CC40" w14:textId="77777777" w:rsidR="00A507E7" w:rsidRPr="00227A2B" w:rsidRDefault="00A507E7" w:rsidP="00AA445E">
            <w:pPr>
              <w:spacing w:after="0" w:line="240" w:lineRule="auto"/>
              <w:rPr>
                <w:rFonts w:ascii="Times New Roman" w:hAnsi="Times New Roman" w:cs="Times New Roman"/>
                <w:sz w:val="24"/>
                <w:szCs w:val="24"/>
              </w:rPr>
            </w:pPr>
          </w:p>
        </w:tc>
        <w:tc>
          <w:tcPr>
            <w:tcW w:w="6246" w:type="dxa"/>
            <w:tcBorders>
              <w:top w:val="single" w:sz="4" w:space="0" w:color="auto"/>
              <w:left w:val="single" w:sz="4" w:space="0" w:color="auto"/>
              <w:bottom w:val="single" w:sz="4" w:space="0" w:color="auto"/>
              <w:right w:val="single" w:sz="4" w:space="0" w:color="auto"/>
            </w:tcBorders>
          </w:tcPr>
          <w:p w14:paraId="46456E12" w14:textId="1FFA642F" w:rsidR="00A507E7" w:rsidRPr="00227A2B" w:rsidRDefault="00A507E7" w:rsidP="00CF53A6">
            <w:pPr>
              <w:pStyle w:val="NormalWeb"/>
            </w:pPr>
            <w:r w:rsidRPr="00227A2B">
              <w:t>4K vaizdo jutiklis ir infraraudonųjų spindulių kameros.</w:t>
            </w:r>
          </w:p>
        </w:tc>
        <w:tc>
          <w:tcPr>
            <w:tcW w:w="4845" w:type="dxa"/>
            <w:tcBorders>
              <w:top w:val="single" w:sz="4" w:space="0" w:color="auto"/>
              <w:left w:val="single" w:sz="4" w:space="0" w:color="auto"/>
              <w:bottom w:val="single" w:sz="4" w:space="0" w:color="auto"/>
              <w:right w:val="single" w:sz="4" w:space="0" w:color="auto"/>
            </w:tcBorders>
          </w:tcPr>
          <w:p w14:paraId="709C7291" w14:textId="77777777" w:rsidR="00A507E7" w:rsidRPr="00227A2B" w:rsidRDefault="00A507E7" w:rsidP="00AA445E">
            <w:pPr>
              <w:spacing w:after="0" w:line="240" w:lineRule="auto"/>
              <w:rPr>
                <w:rFonts w:ascii="Times New Roman" w:hAnsi="Times New Roman" w:cs="Times New Roman"/>
                <w:sz w:val="24"/>
                <w:szCs w:val="24"/>
              </w:rPr>
            </w:pPr>
          </w:p>
        </w:tc>
      </w:tr>
      <w:tr w:rsidR="00A507E7" w:rsidRPr="00227A2B" w14:paraId="71F60A7E" w14:textId="77777777" w:rsidTr="00826B84">
        <w:trPr>
          <w:trHeight w:val="20"/>
          <w:jc w:val="center"/>
        </w:trPr>
        <w:tc>
          <w:tcPr>
            <w:tcW w:w="704" w:type="dxa"/>
            <w:vMerge w:val="restart"/>
            <w:tcBorders>
              <w:top w:val="single" w:sz="4" w:space="0" w:color="auto"/>
              <w:left w:val="single" w:sz="4" w:space="0" w:color="auto"/>
              <w:right w:val="single" w:sz="4" w:space="0" w:color="auto"/>
            </w:tcBorders>
          </w:tcPr>
          <w:p w14:paraId="144E412F" w14:textId="15CC6CF1" w:rsidR="00A507E7" w:rsidRPr="00227A2B" w:rsidRDefault="00A507E7" w:rsidP="00AA445E">
            <w:pPr>
              <w:spacing w:after="0" w:line="240" w:lineRule="auto"/>
              <w:rPr>
                <w:rFonts w:ascii="Times New Roman" w:hAnsi="Times New Roman" w:cs="Times New Roman"/>
                <w:sz w:val="24"/>
                <w:szCs w:val="24"/>
              </w:rPr>
            </w:pPr>
            <w:r w:rsidRPr="00227A2B">
              <w:rPr>
                <w:rFonts w:ascii="Times New Roman" w:hAnsi="Times New Roman" w:cs="Times New Roman"/>
                <w:sz w:val="24"/>
                <w:szCs w:val="24"/>
              </w:rPr>
              <w:t>3.2</w:t>
            </w:r>
          </w:p>
        </w:tc>
        <w:tc>
          <w:tcPr>
            <w:tcW w:w="3119" w:type="dxa"/>
            <w:vMerge w:val="restart"/>
            <w:tcBorders>
              <w:top w:val="single" w:sz="4" w:space="0" w:color="auto"/>
              <w:left w:val="single" w:sz="4" w:space="0" w:color="auto"/>
              <w:right w:val="single" w:sz="4" w:space="0" w:color="auto"/>
            </w:tcBorders>
          </w:tcPr>
          <w:p w14:paraId="19275496" w14:textId="16807EA6" w:rsidR="00A507E7" w:rsidRPr="00227A2B" w:rsidRDefault="00A507E7" w:rsidP="00F1048C">
            <w:pPr>
              <w:pStyle w:val="NormalWeb"/>
            </w:pPr>
            <w:r w:rsidRPr="00227A2B">
              <w:rPr>
                <w:b/>
                <w:bCs/>
              </w:rPr>
              <w:t>Garsas:</w:t>
            </w:r>
          </w:p>
        </w:tc>
        <w:tc>
          <w:tcPr>
            <w:tcW w:w="6246" w:type="dxa"/>
            <w:tcBorders>
              <w:top w:val="single" w:sz="4" w:space="0" w:color="auto"/>
              <w:left w:val="single" w:sz="4" w:space="0" w:color="auto"/>
              <w:bottom w:val="single" w:sz="4" w:space="0" w:color="auto"/>
              <w:right w:val="single" w:sz="4" w:space="0" w:color="auto"/>
            </w:tcBorders>
          </w:tcPr>
          <w:p w14:paraId="14E4ADED" w14:textId="453F3562" w:rsidR="00A507E7" w:rsidRPr="00227A2B" w:rsidRDefault="00A507E7" w:rsidP="00AA445E">
            <w:pPr>
              <w:pStyle w:val="NormalWeb"/>
            </w:pPr>
            <w:r w:rsidRPr="00227A2B">
              <w:t>Ne mažiau nei 3 mikrofonai su „</w:t>
            </w:r>
            <w:proofErr w:type="spellStart"/>
            <w:r w:rsidRPr="00227A2B">
              <w:t>Qualcomm</w:t>
            </w:r>
            <w:proofErr w:type="spellEnd"/>
            <w:r w:rsidRPr="00227A2B">
              <w:t xml:space="preserve">® </w:t>
            </w:r>
            <w:proofErr w:type="spellStart"/>
            <w:r w:rsidRPr="00227A2B">
              <w:t>FluenceTM</w:t>
            </w:r>
            <w:proofErr w:type="spellEnd"/>
            <w:r w:rsidRPr="00227A2B">
              <w:t xml:space="preserve"> PRO“ technologija.</w:t>
            </w:r>
          </w:p>
        </w:tc>
        <w:tc>
          <w:tcPr>
            <w:tcW w:w="4845" w:type="dxa"/>
            <w:tcBorders>
              <w:top w:val="single" w:sz="4" w:space="0" w:color="auto"/>
              <w:left w:val="single" w:sz="4" w:space="0" w:color="auto"/>
              <w:bottom w:val="single" w:sz="4" w:space="0" w:color="auto"/>
              <w:right w:val="single" w:sz="4" w:space="0" w:color="auto"/>
            </w:tcBorders>
          </w:tcPr>
          <w:p w14:paraId="23F10FC0" w14:textId="77777777" w:rsidR="00A507E7" w:rsidRPr="00227A2B" w:rsidRDefault="00A507E7" w:rsidP="00AA445E">
            <w:pPr>
              <w:spacing w:after="0" w:line="240" w:lineRule="auto"/>
              <w:rPr>
                <w:rFonts w:ascii="Times New Roman" w:hAnsi="Times New Roman" w:cs="Times New Roman"/>
                <w:sz w:val="24"/>
                <w:szCs w:val="24"/>
              </w:rPr>
            </w:pPr>
          </w:p>
        </w:tc>
      </w:tr>
      <w:tr w:rsidR="00A507E7" w:rsidRPr="00227A2B" w14:paraId="08E87550" w14:textId="77777777" w:rsidTr="00826B84">
        <w:trPr>
          <w:trHeight w:val="20"/>
          <w:jc w:val="center"/>
        </w:trPr>
        <w:tc>
          <w:tcPr>
            <w:tcW w:w="704" w:type="dxa"/>
            <w:vMerge/>
            <w:tcBorders>
              <w:left w:val="single" w:sz="4" w:space="0" w:color="auto"/>
              <w:bottom w:val="single" w:sz="4" w:space="0" w:color="auto"/>
              <w:right w:val="single" w:sz="4" w:space="0" w:color="auto"/>
            </w:tcBorders>
          </w:tcPr>
          <w:p w14:paraId="06FD8A80" w14:textId="77777777" w:rsidR="00A507E7" w:rsidRPr="00227A2B" w:rsidRDefault="00A507E7" w:rsidP="00AA445E">
            <w:pPr>
              <w:spacing w:after="0" w:line="240" w:lineRule="auto"/>
              <w:rPr>
                <w:rFonts w:ascii="Times New Roman" w:hAnsi="Times New Roman" w:cs="Times New Roman"/>
                <w:sz w:val="24"/>
                <w:szCs w:val="24"/>
              </w:rPr>
            </w:pPr>
          </w:p>
        </w:tc>
        <w:tc>
          <w:tcPr>
            <w:tcW w:w="3119" w:type="dxa"/>
            <w:vMerge/>
            <w:tcBorders>
              <w:left w:val="single" w:sz="4" w:space="0" w:color="auto"/>
              <w:bottom w:val="single" w:sz="4" w:space="0" w:color="auto"/>
              <w:right w:val="single" w:sz="4" w:space="0" w:color="auto"/>
            </w:tcBorders>
          </w:tcPr>
          <w:p w14:paraId="47B6F464" w14:textId="77777777" w:rsidR="00A507E7" w:rsidRPr="00227A2B" w:rsidRDefault="00A507E7" w:rsidP="00AA445E">
            <w:pPr>
              <w:spacing w:after="0" w:line="240" w:lineRule="auto"/>
              <w:rPr>
                <w:rFonts w:ascii="Times New Roman" w:hAnsi="Times New Roman" w:cs="Times New Roman"/>
                <w:sz w:val="24"/>
                <w:szCs w:val="24"/>
              </w:rPr>
            </w:pPr>
          </w:p>
        </w:tc>
        <w:tc>
          <w:tcPr>
            <w:tcW w:w="6246" w:type="dxa"/>
            <w:tcBorders>
              <w:top w:val="single" w:sz="4" w:space="0" w:color="auto"/>
              <w:left w:val="single" w:sz="4" w:space="0" w:color="auto"/>
              <w:bottom w:val="single" w:sz="4" w:space="0" w:color="auto"/>
              <w:right w:val="single" w:sz="4" w:space="0" w:color="auto"/>
            </w:tcBorders>
          </w:tcPr>
          <w:p w14:paraId="50CA7A64" w14:textId="70A2C6B3" w:rsidR="00A507E7" w:rsidRPr="00227A2B" w:rsidRDefault="00A507E7" w:rsidP="00AA445E">
            <w:pPr>
              <w:pStyle w:val="NormalWeb"/>
            </w:pPr>
            <w:r w:rsidRPr="00227A2B">
              <w:t xml:space="preserve">Ne prastesni 3W </w:t>
            </w:r>
            <w:proofErr w:type="spellStart"/>
            <w:r w:rsidRPr="00227A2B">
              <w:t>stereo</w:t>
            </w:r>
            <w:proofErr w:type="spellEnd"/>
            <w:r w:rsidRPr="00227A2B">
              <w:t xml:space="preserve"> garsiakalbiai</w:t>
            </w:r>
          </w:p>
        </w:tc>
        <w:tc>
          <w:tcPr>
            <w:tcW w:w="4845" w:type="dxa"/>
            <w:tcBorders>
              <w:top w:val="single" w:sz="4" w:space="0" w:color="auto"/>
              <w:left w:val="single" w:sz="4" w:space="0" w:color="auto"/>
              <w:bottom w:val="single" w:sz="4" w:space="0" w:color="auto"/>
              <w:right w:val="single" w:sz="4" w:space="0" w:color="auto"/>
            </w:tcBorders>
          </w:tcPr>
          <w:p w14:paraId="02C634E9" w14:textId="77777777" w:rsidR="00A507E7" w:rsidRPr="00227A2B" w:rsidRDefault="00A507E7" w:rsidP="00AA445E">
            <w:pPr>
              <w:spacing w:after="0" w:line="240" w:lineRule="auto"/>
              <w:rPr>
                <w:rFonts w:ascii="Times New Roman" w:hAnsi="Times New Roman" w:cs="Times New Roman"/>
                <w:sz w:val="24"/>
                <w:szCs w:val="24"/>
              </w:rPr>
            </w:pPr>
          </w:p>
        </w:tc>
      </w:tr>
      <w:tr w:rsidR="00227A2B" w:rsidRPr="00227A2B" w14:paraId="4AAEBB38" w14:textId="77777777" w:rsidTr="00227A2B">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8E9270D" w14:textId="005A38B0" w:rsidR="00E3211E" w:rsidRPr="00227A2B" w:rsidRDefault="00AD6E4C" w:rsidP="00AA445E">
            <w:pPr>
              <w:spacing w:after="0" w:line="240" w:lineRule="auto"/>
              <w:rPr>
                <w:rFonts w:ascii="Times New Roman" w:hAnsi="Times New Roman" w:cs="Times New Roman"/>
                <w:sz w:val="24"/>
                <w:szCs w:val="24"/>
              </w:rPr>
            </w:pPr>
            <w:r w:rsidRPr="00227A2B">
              <w:rPr>
                <w:rFonts w:ascii="Times New Roman" w:hAnsi="Times New Roman" w:cs="Times New Roman"/>
                <w:sz w:val="24"/>
                <w:szCs w:val="24"/>
              </w:rPr>
              <w:t>4.</w:t>
            </w:r>
          </w:p>
        </w:tc>
        <w:tc>
          <w:tcPr>
            <w:tcW w:w="3119" w:type="dxa"/>
            <w:tcBorders>
              <w:top w:val="single" w:sz="4" w:space="0" w:color="auto"/>
              <w:left w:val="single" w:sz="4" w:space="0" w:color="auto"/>
              <w:bottom w:val="single" w:sz="4" w:space="0" w:color="auto"/>
              <w:right w:val="single" w:sz="4" w:space="0" w:color="auto"/>
            </w:tcBorders>
          </w:tcPr>
          <w:p w14:paraId="038BF5E8" w14:textId="1B3989AD" w:rsidR="00E3211E" w:rsidRPr="00227A2B" w:rsidRDefault="001548EF" w:rsidP="001548EF">
            <w:pPr>
              <w:pStyle w:val="NormalWeb"/>
            </w:pPr>
            <w:r w:rsidRPr="00227A2B">
              <w:rPr>
                <w:b/>
                <w:bCs/>
              </w:rPr>
              <w:t>Matmenys ir svoris:</w:t>
            </w:r>
          </w:p>
        </w:tc>
        <w:tc>
          <w:tcPr>
            <w:tcW w:w="6246" w:type="dxa"/>
            <w:tcBorders>
              <w:top w:val="single" w:sz="4" w:space="0" w:color="auto"/>
              <w:left w:val="single" w:sz="4" w:space="0" w:color="auto"/>
              <w:bottom w:val="single" w:sz="4" w:space="0" w:color="auto"/>
              <w:right w:val="single" w:sz="4" w:space="0" w:color="auto"/>
            </w:tcBorders>
          </w:tcPr>
          <w:p w14:paraId="3231C28F" w14:textId="260BF61D" w:rsidR="0095335E" w:rsidRPr="006A6166" w:rsidRDefault="0095335E" w:rsidP="0095335E">
            <w:pPr>
              <w:pStyle w:val="NormalWeb"/>
              <w:numPr>
                <w:ilvl w:val="0"/>
                <w:numId w:val="11"/>
              </w:numPr>
            </w:pPr>
            <w:r>
              <w:t xml:space="preserve">Aukštis: </w:t>
            </w:r>
            <w:r w:rsidRPr="006A6166">
              <w:rPr>
                <w:rStyle w:val="Strong"/>
                <w:b w:val="0"/>
                <w:bCs w:val="0"/>
              </w:rPr>
              <w:t>apie 35 cm</w:t>
            </w:r>
            <w:r w:rsidRPr="006A6166">
              <w:t xml:space="preserve"> (leidžiama paklaida ±</w:t>
            </w:r>
            <w:r w:rsidR="007D1303" w:rsidRPr="006A6166">
              <w:t>3</w:t>
            </w:r>
            <w:r w:rsidRPr="006A6166">
              <w:t xml:space="preserve"> cm)</w:t>
            </w:r>
          </w:p>
          <w:p w14:paraId="3A01C024" w14:textId="77777777" w:rsidR="0095335E" w:rsidRPr="006A6166" w:rsidRDefault="0095335E" w:rsidP="0095335E">
            <w:pPr>
              <w:pStyle w:val="NormalWeb"/>
              <w:numPr>
                <w:ilvl w:val="0"/>
                <w:numId w:val="11"/>
              </w:numPr>
            </w:pPr>
            <w:r w:rsidRPr="006A6166">
              <w:t xml:space="preserve">Plotis: </w:t>
            </w:r>
            <w:r w:rsidRPr="006A6166">
              <w:rPr>
                <w:rStyle w:val="Strong"/>
                <w:b w:val="0"/>
                <w:bCs w:val="0"/>
              </w:rPr>
              <w:t>apie 20 cm</w:t>
            </w:r>
            <w:r w:rsidRPr="006A6166">
              <w:t xml:space="preserve"> (leidžiama paklaida ±2 cm)</w:t>
            </w:r>
          </w:p>
          <w:p w14:paraId="7034F6E6" w14:textId="38366DAC" w:rsidR="0095335E" w:rsidRPr="006A6166" w:rsidRDefault="0095335E" w:rsidP="0095335E">
            <w:pPr>
              <w:pStyle w:val="NormalWeb"/>
              <w:numPr>
                <w:ilvl w:val="0"/>
                <w:numId w:val="11"/>
              </w:numPr>
            </w:pPr>
            <w:r w:rsidRPr="006A6166">
              <w:t xml:space="preserve">Gylis: </w:t>
            </w:r>
            <w:r w:rsidRPr="006A6166">
              <w:rPr>
                <w:rStyle w:val="Strong"/>
                <w:b w:val="0"/>
                <w:bCs w:val="0"/>
              </w:rPr>
              <w:t>apie 25 cm</w:t>
            </w:r>
            <w:r w:rsidRPr="006A6166">
              <w:t xml:space="preserve"> (leidžiama paklaida ±</w:t>
            </w:r>
            <w:r w:rsidR="007D1303" w:rsidRPr="006A6166">
              <w:t>2</w:t>
            </w:r>
            <w:r w:rsidRPr="006A6166">
              <w:t xml:space="preserve"> cm)</w:t>
            </w:r>
          </w:p>
          <w:p w14:paraId="2B6587D2" w14:textId="0E49FE98" w:rsidR="007A5136" w:rsidRPr="00227A2B" w:rsidRDefault="0095335E" w:rsidP="007A5136">
            <w:pPr>
              <w:pStyle w:val="NormalWeb"/>
              <w:numPr>
                <w:ilvl w:val="0"/>
                <w:numId w:val="11"/>
              </w:numPr>
            </w:pPr>
            <w:r w:rsidRPr="006A6166">
              <w:t xml:space="preserve">Svoris: </w:t>
            </w:r>
            <w:r w:rsidRPr="006A6166">
              <w:rPr>
                <w:rStyle w:val="Strong"/>
                <w:b w:val="0"/>
                <w:bCs w:val="0"/>
              </w:rPr>
              <w:t>nuo 2.7 kg iki 5 kg</w:t>
            </w:r>
          </w:p>
        </w:tc>
        <w:tc>
          <w:tcPr>
            <w:tcW w:w="4845" w:type="dxa"/>
            <w:tcBorders>
              <w:top w:val="single" w:sz="4" w:space="0" w:color="auto"/>
              <w:left w:val="single" w:sz="4" w:space="0" w:color="auto"/>
              <w:bottom w:val="single" w:sz="4" w:space="0" w:color="auto"/>
              <w:right w:val="single" w:sz="4" w:space="0" w:color="auto"/>
            </w:tcBorders>
          </w:tcPr>
          <w:p w14:paraId="71184227" w14:textId="19C0F551" w:rsidR="003271FA" w:rsidRPr="00227A2B" w:rsidRDefault="003271FA" w:rsidP="0029384B">
            <w:pPr>
              <w:spacing w:after="0" w:line="240" w:lineRule="auto"/>
              <w:rPr>
                <w:rFonts w:ascii="Times New Roman" w:hAnsi="Times New Roman" w:cs="Times New Roman"/>
                <w:sz w:val="24"/>
                <w:szCs w:val="24"/>
              </w:rPr>
            </w:pPr>
          </w:p>
        </w:tc>
      </w:tr>
      <w:tr w:rsidR="00227A2B" w:rsidRPr="00227A2B" w14:paraId="2917679A" w14:textId="77777777" w:rsidTr="00227A2B">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C51204C" w14:textId="203D681E" w:rsidR="00617D89" w:rsidRPr="00227A2B" w:rsidRDefault="00617D89" w:rsidP="00AA445E">
            <w:pPr>
              <w:spacing w:after="0" w:line="240" w:lineRule="auto"/>
              <w:rPr>
                <w:rFonts w:ascii="Times New Roman" w:hAnsi="Times New Roman" w:cs="Times New Roman"/>
                <w:sz w:val="24"/>
                <w:szCs w:val="24"/>
              </w:rPr>
            </w:pPr>
            <w:r w:rsidRPr="00227A2B">
              <w:rPr>
                <w:rFonts w:ascii="Times New Roman" w:hAnsi="Times New Roman" w:cs="Times New Roman"/>
                <w:sz w:val="24"/>
                <w:szCs w:val="24"/>
              </w:rPr>
              <w:t>5</w:t>
            </w:r>
          </w:p>
        </w:tc>
        <w:tc>
          <w:tcPr>
            <w:tcW w:w="3119" w:type="dxa"/>
            <w:tcBorders>
              <w:top w:val="single" w:sz="4" w:space="0" w:color="auto"/>
              <w:left w:val="single" w:sz="4" w:space="0" w:color="auto"/>
              <w:bottom w:val="single" w:sz="4" w:space="0" w:color="auto"/>
              <w:right w:val="single" w:sz="4" w:space="0" w:color="auto"/>
            </w:tcBorders>
          </w:tcPr>
          <w:p w14:paraId="3F50CBFE" w14:textId="343E1986" w:rsidR="00617D89" w:rsidRPr="00227A2B" w:rsidRDefault="00617D89" w:rsidP="004B7711">
            <w:pPr>
              <w:pStyle w:val="NormalWeb"/>
            </w:pPr>
            <w:r w:rsidRPr="00227A2B">
              <w:rPr>
                <w:b/>
                <w:bCs/>
              </w:rPr>
              <w:t>Baterija ir mobilumas:</w:t>
            </w:r>
          </w:p>
        </w:tc>
        <w:tc>
          <w:tcPr>
            <w:tcW w:w="11091" w:type="dxa"/>
            <w:gridSpan w:val="2"/>
            <w:tcBorders>
              <w:top w:val="single" w:sz="4" w:space="0" w:color="auto"/>
              <w:left w:val="single" w:sz="4" w:space="0" w:color="auto"/>
              <w:bottom w:val="single" w:sz="4" w:space="0" w:color="auto"/>
              <w:right w:val="single" w:sz="4" w:space="0" w:color="auto"/>
            </w:tcBorders>
          </w:tcPr>
          <w:p w14:paraId="5986F2A4" w14:textId="77777777" w:rsidR="00617D89" w:rsidRPr="00227A2B" w:rsidRDefault="00617D89" w:rsidP="00AA445E">
            <w:pPr>
              <w:spacing w:after="0" w:line="240" w:lineRule="auto"/>
              <w:rPr>
                <w:rFonts w:ascii="Times New Roman" w:hAnsi="Times New Roman" w:cs="Times New Roman"/>
                <w:sz w:val="24"/>
                <w:szCs w:val="24"/>
              </w:rPr>
            </w:pPr>
          </w:p>
        </w:tc>
      </w:tr>
      <w:tr w:rsidR="00227A2B" w:rsidRPr="00227A2B" w14:paraId="3B9F6327" w14:textId="77777777" w:rsidTr="00227A2B">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1EE599D" w14:textId="64B342FE" w:rsidR="00E3211E" w:rsidRPr="00227A2B" w:rsidRDefault="00AD6E4C" w:rsidP="00AA445E">
            <w:pPr>
              <w:spacing w:after="0" w:line="240" w:lineRule="auto"/>
              <w:rPr>
                <w:rFonts w:ascii="Times New Roman" w:hAnsi="Times New Roman" w:cs="Times New Roman"/>
                <w:sz w:val="24"/>
                <w:szCs w:val="24"/>
              </w:rPr>
            </w:pPr>
            <w:r w:rsidRPr="00227A2B">
              <w:rPr>
                <w:rFonts w:ascii="Times New Roman" w:hAnsi="Times New Roman" w:cs="Times New Roman"/>
                <w:sz w:val="24"/>
                <w:szCs w:val="24"/>
              </w:rPr>
              <w:t>5.1</w:t>
            </w:r>
          </w:p>
        </w:tc>
        <w:tc>
          <w:tcPr>
            <w:tcW w:w="3119" w:type="dxa"/>
            <w:tcBorders>
              <w:top w:val="single" w:sz="4" w:space="0" w:color="auto"/>
              <w:left w:val="single" w:sz="4" w:space="0" w:color="auto"/>
              <w:bottom w:val="single" w:sz="4" w:space="0" w:color="auto"/>
              <w:right w:val="single" w:sz="4" w:space="0" w:color="auto"/>
            </w:tcBorders>
          </w:tcPr>
          <w:p w14:paraId="2FF08745" w14:textId="30ECBBF0" w:rsidR="00E3211E" w:rsidRPr="00227A2B" w:rsidRDefault="00FF43A2" w:rsidP="00AA445E">
            <w:pPr>
              <w:spacing w:after="0" w:line="240" w:lineRule="auto"/>
              <w:rPr>
                <w:rFonts w:ascii="Times New Roman" w:hAnsi="Times New Roman" w:cs="Times New Roman"/>
                <w:sz w:val="24"/>
                <w:szCs w:val="24"/>
              </w:rPr>
            </w:pPr>
            <w:r w:rsidRPr="00227A2B">
              <w:rPr>
                <w:rFonts w:ascii="Times New Roman" w:hAnsi="Times New Roman" w:cs="Times New Roman"/>
                <w:b/>
                <w:bCs/>
                <w:sz w:val="24"/>
                <w:szCs w:val="24"/>
              </w:rPr>
              <w:t>Baterija:</w:t>
            </w:r>
          </w:p>
        </w:tc>
        <w:tc>
          <w:tcPr>
            <w:tcW w:w="6246" w:type="dxa"/>
            <w:tcBorders>
              <w:top w:val="single" w:sz="4" w:space="0" w:color="auto"/>
              <w:left w:val="single" w:sz="4" w:space="0" w:color="auto"/>
              <w:bottom w:val="single" w:sz="4" w:space="0" w:color="auto"/>
              <w:right w:val="single" w:sz="4" w:space="0" w:color="auto"/>
            </w:tcBorders>
          </w:tcPr>
          <w:p w14:paraId="3982347E" w14:textId="66CBBBB3" w:rsidR="00E3211E" w:rsidRPr="00227A2B" w:rsidRDefault="003B4C38" w:rsidP="00AA445E">
            <w:pPr>
              <w:pStyle w:val="NormalWeb"/>
            </w:pPr>
            <w:r w:rsidRPr="00227A2B">
              <w:t>Ličio jonų (</w:t>
            </w:r>
            <w:proofErr w:type="spellStart"/>
            <w:r w:rsidRPr="00227A2B">
              <w:t>Li-ion</w:t>
            </w:r>
            <w:proofErr w:type="spellEnd"/>
            <w:r w:rsidRPr="00227A2B">
              <w:t xml:space="preserve">) baterija, kurios talpa 10,2 </w:t>
            </w:r>
            <w:proofErr w:type="spellStart"/>
            <w:r w:rsidRPr="00227A2B">
              <w:t>A·h</w:t>
            </w:r>
            <w:proofErr w:type="spellEnd"/>
            <w:r w:rsidRPr="00227A2B">
              <w:t>.</w:t>
            </w:r>
          </w:p>
        </w:tc>
        <w:tc>
          <w:tcPr>
            <w:tcW w:w="4845" w:type="dxa"/>
            <w:tcBorders>
              <w:top w:val="single" w:sz="4" w:space="0" w:color="auto"/>
              <w:left w:val="single" w:sz="4" w:space="0" w:color="auto"/>
              <w:bottom w:val="single" w:sz="4" w:space="0" w:color="auto"/>
              <w:right w:val="single" w:sz="4" w:space="0" w:color="auto"/>
            </w:tcBorders>
          </w:tcPr>
          <w:p w14:paraId="532488C2" w14:textId="77777777" w:rsidR="00E3211E" w:rsidRPr="00227A2B" w:rsidRDefault="00E3211E" w:rsidP="00AA445E">
            <w:pPr>
              <w:spacing w:after="0" w:line="240" w:lineRule="auto"/>
              <w:rPr>
                <w:rFonts w:ascii="Times New Roman" w:hAnsi="Times New Roman" w:cs="Times New Roman"/>
                <w:sz w:val="24"/>
                <w:szCs w:val="24"/>
              </w:rPr>
            </w:pPr>
          </w:p>
        </w:tc>
      </w:tr>
      <w:tr w:rsidR="00227A2B" w:rsidRPr="00227A2B" w14:paraId="5F34A95B" w14:textId="77777777" w:rsidTr="00227A2B">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6CAB9F7D" w14:textId="538775DA" w:rsidR="00E3211E" w:rsidRPr="00227A2B" w:rsidRDefault="00AD6E4C" w:rsidP="00AA445E">
            <w:pPr>
              <w:spacing w:after="0" w:line="240" w:lineRule="auto"/>
              <w:rPr>
                <w:rFonts w:ascii="Times New Roman" w:hAnsi="Times New Roman" w:cs="Times New Roman"/>
                <w:sz w:val="24"/>
                <w:szCs w:val="24"/>
              </w:rPr>
            </w:pPr>
            <w:r w:rsidRPr="00227A2B">
              <w:rPr>
                <w:rFonts w:ascii="Times New Roman" w:hAnsi="Times New Roman" w:cs="Times New Roman"/>
                <w:sz w:val="24"/>
                <w:szCs w:val="24"/>
              </w:rPr>
              <w:t>5.2</w:t>
            </w:r>
          </w:p>
        </w:tc>
        <w:tc>
          <w:tcPr>
            <w:tcW w:w="3119" w:type="dxa"/>
            <w:tcBorders>
              <w:top w:val="single" w:sz="4" w:space="0" w:color="auto"/>
              <w:left w:val="single" w:sz="4" w:space="0" w:color="auto"/>
              <w:bottom w:val="single" w:sz="4" w:space="0" w:color="auto"/>
              <w:right w:val="single" w:sz="4" w:space="0" w:color="auto"/>
            </w:tcBorders>
          </w:tcPr>
          <w:p w14:paraId="0F1273D3" w14:textId="0B3376E9" w:rsidR="00E3211E" w:rsidRPr="00227A2B" w:rsidRDefault="00AD6E4C" w:rsidP="00AA445E">
            <w:pPr>
              <w:spacing w:after="0" w:line="240" w:lineRule="auto"/>
              <w:rPr>
                <w:rFonts w:ascii="Times New Roman" w:hAnsi="Times New Roman" w:cs="Times New Roman"/>
                <w:sz w:val="24"/>
                <w:szCs w:val="24"/>
              </w:rPr>
            </w:pPr>
            <w:r w:rsidRPr="00227A2B">
              <w:rPr>
                <w:rFonts w:ascii="Times New Roman" w:hAnsi="Times New Roman" w:cs="Times New Roman"/>
                <w:b/>
                <w:bCs/>
                <w:sz w:val="24"/>
                <w:szCs w:val="24"/>
              </w:rPr>
              <w:t>Veikimo laikas:</w:t>
            </w:r>
          </w:p>
        </w:tc>
        <w:tc>
          <w:tcPr>
            <w:tcW w:w="6246" w:type="dxa"/>
            <w:tcBorders>
              <w:top w:val="single" w:sz="4" w:space="0" w:color="auto"/>
              <w:left w:val="single" w:sz="4" w:space="0" w:color="auto"/>
              <w:bottom w:val="single" w:sz="4" w:space="0" w:color="auto"/>
              <w:right w:val="single" w:sz="4" w:space="0" w:color="auto"/>
            </w:tcBorders>
          </w:tcPr>
          <w:p w14:paraId="51F23167" w14:textId="2A5DD1A5" w:rsidR="00E3211E" w:rsidRPr="00227A2B" w:rsidRDefault="00AB3535" w:rsidP="00AA445E">
            <w:pPr>
              <w:pStyle w:val="NormalWeb"/>
            </w:pPr>
            <w:r w:rsidRPr="00227A2B">
              <w:t>Iki 10 valandų veikiant budėjimo režimu arba 30-60 minučių intensyviai naudojant.</w:t>
            </w:r>
          </w:p>
        </w:tc>
        <w:tc>
          <w:tcPr>
            <w:tcW w:w="4845" w:type="dxa"/>
            <w:tcBorders>
              <w:top w:val="single" w:sz="4" w:space="0" w:color="auto"/>
              <w:left w:val="single" w:sz="4" w:space="0" w:color="auto"/>
              <w:bottom w:val="single" w:sz="4" w:space="0" w:color="auto"/>
              <w:right w:val="single" w:sz="4" w:space="0" w:color="auto"/>
            </w:tcBorders>
          </w:tcPr>
          <w:p w14:paraId="535E2EC2" w14:textId="77777777" w:rsidR="00E3211E" w:rsidRPr="00227A2B" w:rsidRDefault="00E3211E" w:rsidP="00AA445E">
            <w:pPr>
              <w:spacing w:after="0" w:line="240" w:lineRule="auto"/>
              <w:rPr>
                <w:rFonts w:ascii="Times New Roman" w:hAnsi="Times New Roman" w:cs="Times New Roman"/>
                <w:sz w:val="24"/>
                <w:szCs w:val="24"/>
              </w:rPr>
            </w:pPr>
          </w:p>
        </w:tc>
      </w:tr>
      <w:tr w:rsidR="00227A2B" w:rsidRPr="00227A2B" w14:paraId="012A868C" w14:textId="77777777" w:rsidTr="00227A2B">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1F05288" w14:textId="539B6275" w:rsidR="00AB3535" w:rsidRPr="00227A2B" w:rsidRDefault="00FF43A2" w:rsidP="00AA445E">
            <w:pPr>
              <w:spacing w:after="0" w:line="240" w:lineRule="auto"/>
              <w:rPr>
                <w:rFonts w:ascii="Times New Roman" w:hAnsi="Times New Roman" w:cs="Times New Roman"/>
                <w:sz w:val="24"/>
                <w:szCs w:val="24"/>
              </w:rPr>
            </w:pPr>
            <w:r w:rsidRPr="00227A2B">
              <w:rPr>
                <w:rFonts w:ascii="Times New Roman" w:hAnsi="Times New Roman" w:cs="Times New Roman"/>
                <w:sz w:val="24"/>
                <w:szCs w:val="24"/>
              </w:rPr>
              <w:t>5.3</w:t>
            </w:r>
          </w:p>
        </w:tc>
        <w:tc>
          <w:tcPr>
            <w:tcW w:w="3119" w:type="dxa"/>
            <w:tcBorders>
              <w:top w:val="single" w:sz="4" w:space="0" w:color="auto"/>
              <w:left w:val="single" w:sz="4" w:space="0" w:color="auto"/>
              <w:bottom w:val="single" w:sz="4" w:space="0" w:color="auto"/>
              <w:right w:val="single" w:sz="4" w:space="0" w:color="auto"/>
            </w:tcBorders>
          </w:tcPr>
          <w:p w14:paraId="2B9B2252" w14:textId="4A6B50AD" w:rsidR="00AB3535" w:rsidRPr="00227A2B" w:rsidRDefault="00AD6E4C" w:rsidP="00AA445E">
            <w:pPr>
              <w:spacing w:after="0" w:line="240" w:lineRule="auto"/>
              <w:rPr>
                <w:rFonts w:ascii="Times New Roman" w:hAnsi="Times New Roman" w:cs="Times New Roman"/>
                <w:sz w:val="24"/>
                <w:szCs w:val="24"/>
              </w:rPr>
            </w:pPr>
            <w:r w:rsidRPr="00227A2B">
              <w:rPr>
                <w:rFonts w:ascii="Times New Roman" w:hAnsi="Times New Roman" w:cs="Times New Roman"/>
                <w:b/>
                <w:bCs/>
                <w:sz w:val="24"/>
                <w:szCs w:val="24"/>
              </w:rPr>
              <w:t>Greitis:</w:t>
            </w:r>
          </w:p>
        </w:tc>
        <w:tc>
          <w:tcPr>
            <w:tcW w:w="6246" w:type="dxa"/>
            <w:tcBorders>
              <w:top w:val="single" w:sz="4" w:space="0" w:color="auto"/>
              <w:left w:val="single" w:sz="4" w:space="0" w:color="auto"/>
              <w:bottom w:val="single" w:sz="4" w:space="0" w:color="auto"/>
              <w:right w:val="single" w:sz="4" w:space="0" w:color="auto"/>
            </w:tcBorders>
          </w:tcPr>
          <w:p w14:paraId="79806174" w14:textId="35B70C9A" w:rsidR="00AB3535" w:rsidRPr="00227A2B" w:rsidRDefault="00D51A45" w:rsidP="00AA445E">
            <w:pPr>
              <w:pStyle w:val="NormalWeb"/>
            </w:pPr>
            <w:r w:rsidRPr="00227A2B">
              <w:t xml:space="preserve">Didžiausias greitis – 450 mm/s arba 2,5 km/h. Turi būti numatytas judėjimui </w:t>
            </w:r>
            <w:proofErr w:type="spellStart"/>
            <w:r w:rsidRPr="00227A2B">
              <w:t>detektuoti</w:t>
            </w:r>
            <w:proofErr w:type="spellEnd"/>
            <w:r w:rsidRPr="00227A2B">
              <w:t xml:space="preserve"> </w:t>
            </w:r>
            <w:proofErr w:type="spellStart"/>
            <w:r w:rsidRPr="00227A2B">
              <w:t>enkoderis</w:t>
            </w:r>
            <w:proofErr w:type="spellEnd"/>
          </w:p>
        </w:tc>
        <w:tc>
          <w:tcPr>
            <w:tcW w:w="4845" w:type="dxa"/>
            <w:tcBorders>
              <w:top w:val="single" w:sz="4" w:space="0" w:color="auto"/>
              <w:left w:val="single" w:sz="4" w:space="0" w:color="auto"/>
              <w:bottom w:val="single" w:sz="4" w:space="0" w:color="auto"/>
              <w:right w:val="single" w:sz="4" w:space="0" w:color="auto"/>
            </w:tcBorders>
          </w:tcPr>
          <w:p w14:paraId="4D278BC9" w14:textId="77777777" w:rsidR="00AB3535" w:rsidRPr="00227A2B" w:rsidRDefault="00AB3535" w:rsidP="00AA445E">
            <w:pPr>
              <w:spacing w:after="0" w:line="240" w:lineRule="auto"/>
              <w:rPr>
                <w:rFonts w:ascii="Times New Roman" w:hAnsi="Times New Roman" w:cs="Times New Roman"/>
                <w:sz w:val="24"/>
                <w:szCs w:val="24"/>
              </w:rPr>
            </w:pPr>
          </w:p>
        </w:tc>
      </w:tr>
      <w:tr w:rsidR="00D908F6" w:rsidRPr="00227A2B" w14:paraId="2C819D75" w14:textId="77777777" w:rsidTr="003E702F">
        <w:trPr>
          <w:trHeight w:val="20"/>
          <w:jc w:val="center"/>
        </w:trPr>
        <w:tc>
          <w:tcPr>
            <w:tcW w:w="704" w:type="dxa"/>
            <w:vMerge w:val="restart"/>
            <w:tcBorders>
              <w:top w:val="single" w:sz="4" w:space="0" w:color="auto"/>
              <w:left w:val="single" w:sz="4" w:space="0" w:color="auto"/>
              <w:right w:val="single" w:sz="4" w:space="0" w:color="auto"/>
            </w:tcBorders>
          </w:tcPr>
          <w:p w14:paraId="75C21B91" w14:textId="39F589FA" w:rsidR="00D908F6" w:rsidRPr="00227A2B" w:rsidRDefault="00D908F6" w:rsidP="00AA445E">
            <w:pPr>
              <w:spacing w:after="0" w:line="240" w:lineRule="auto"/>
              <w:rPr>
                <w:rFonts w:ascii="Times New Roman" w:hAnsi="Times New Roman" w:cs="Times New Roman"/>
                <w:sz w:val="24"/>
                <w:szCs w:val="24"/>
              </w:rPr>
            </w:pPr>
            <w:r w:rsidRPr="00227A2B">
              <w:rPr>
                <w:rFonts w:ascii="Times New Roman" w:hAnsi="Times New Roman" w:cs="Times New Roman"/>
                <w:sz w:val="24"/>
                <w:szCs w:val="24"/>
              </w:rPr>
              <w:t>5.4</w:t>
            </w:r>
          </w:p>
        </w:tc>
        <w:tc>
          <w:tcPr>
            <w:tcW w:w="3119" w:type="dxa"/>
            <w:vMerge w:val="restart"/>
            <w:tcBorders>
              <w:top w:val="single" w:sz="4" w:space="0" w:color="auto"/>
              <w:left w:val="single" w:sz="4" w:space="0" w:color="auto"/>
              <w:right w:val="single" w:sz="4" w:space="0" w:color="auto"/>
            </w:tcBorders>
          </w:tcPr>
          <w:p w14:paraId="275567A1" w14:textId="77777777" w:rsidR="00D908F6" w:rsidRPr="00227A2B" w:rsidRDefault="00D908F6" w:rsidP="00AD6E4C">
            <w:pPr>
              <w:pStyle w:val="NormalWeb"/>
            </w:pPr>
            <w:r w:rsidRPr="00227A2B">
              <w:rPr>
                <w:b/>
                <w:bCs/>
              </w:rPr>
              <w:t>Judėjimo laipsniai:</w:t>
            </w:r>
            <w:r w:rsidRPr="00227A2B">
              <w:t xml:space="preserve"> </w:t>
            </w:r>
          </w:p>
          <w:p w14:paraId="32A87B45" w14:textId="77777777" w:rsidR="00D908F6" w:rsidRPr="00227A2B" w:rsidRDefault="00D908F6" w:rsidP="00AA445E">
            <w:pPr>
              <w:spacing w:after="0" w:line="240" w:lineRule="auto"/>
              <w:rPr>
                <w:rFonts w:ascii="Times New Roman" w:hAnsi="Times New Roman" w:cs="Times New Roman"/>
                <w:sz w:val="24"/>
                <w:szCs w:val="24"/>
              </w:rPr>
            </w:pPr>
          </w:p>
        </w:tc>
        <w:tc>
          <w:tcPr>
            <w:tcW w:w="6246" w:type="dxa"/>
            <w:tcBorders>
              <w:top w:val="single" w:sz="4" w:space="0" w:color="auto"/>
              <w:left w:val="single" w:sz="4" w:space="0" w:color="auto"/>
              <w:bottom w:val="single" w:sz="4" w:space="0" w:color="auto"/>
              <w:right w:val="single" w:sz="4" w:space="0" w:color="auto"/>
            </w:tcBorders>
          </w:tcPr>
          <w:p w14:paraId="048DC7A2" w14:textId="2EEA3B40" w:rsidR="00D908F6" w:rsidRPr="00227A2B" w:rsidRDefault="00D908F6" w:rsidP="00AA445E">
            <w:pPr>
              <w:pStyle w:val="NormalWeb"/>
            </w:pPr>
            <w:r w:rsidRPr="00227A2B">
              <w:t>Galvos judesiai: 3 laisvės judėjimo laipsniai kaklui (pasukimas ne mažiau nei 45 laipsniai (</w:t>
            </w:r>
            <w:proofErr w:type="spellStart"/>
            <w:r w:rsidRPr="00227A2B">
              <w:t>a.k</w:t>
            </w:r>
            <w:proofErr w:type="spellEnd"/>
            <w:r w:rsidRPr="00227A2B">
              <w:t xml:space="preserve">. </w:t>
            </w:r>
            <w:proofErr w:type="spellStart"/>
            <w:r w:rsidRPr="00227A2B">
              <w:t>Roll</w:t>
            </w:r>
            <w:proofErr w:type="spellEnd"/>
            <w:r w:rsidRPr="00227A2B">
              <w:t>), pakreipimas ne mažiau kaip 90 laipsnių (</w:t>
            </w:r>
            <w:proofErr w:type="spellStart"/>
            <w:r w:rsidRPr="00227A2B">
              <w:t>a.k</w:t>
            </w:r>
            <w:proofErr w:type="spellEnd"/>
            <w:r w:rsidRPr="00227A2B">
              <w:t xml:space="preserve">. </w:t>
            </w:r>
            <w:proofErr w:type="spellStart"/>
            <w:r w:rsidRPr="00227A2B">
              <w:t>Pitch</w:t>
            </w:r>
            <w:proofErr w:type="spellEnd"/>
            <w:r w:rsidRPr="00227A2B">
              <w:t>) ir vartymas ne mažiau kaip 170 laipsnių (</w:t>
            </w:r>
            <w:proofErr w:type="spellStart"/>
            <w:r w:rsidRPr="00227A2B">
              <w:t>a.k</w:t>
            </w:r>
            <w:proofErr w:type="spellEnd"/>
            <w:r w:rsidRPr="00227A2B">
              <w:t xml:space="preserve">. </w:t>
            </w:r>
            <w:proofErr w:type="spellStart"/>
            <w:r w:rsidRPr="00227A2B">
              <w:t>Yaw</w:t>
            </w:r>
            <w:proofErr w:type="spellEnd"/>
            <w:r w:rsidRPr="00227A2B">
              <w:t xml:space="preserve">)). Galvos judesiai matuojami ne prastesniu nei 0.1 laipsnių tikslumo </w:t>
            </w:r>
            <w:proofErr w:type="spellStart"/>
            <w:r w:rsidRPr="00227A2B">
              <w:t>enkoderiu</w:t>
            </w:r>
            <w:proofErr w:type="spellEnd"/>
          </w:p>
        </w:tc>
        <w:tc>
          <w:tcPr>
            <w:tcW w:w="4845" w:type="dxa"/>
            <w:tcBorders>
              <w:top w:val="single" w:sz="4" w:space="0" w:color="auto"/>
              <w:left w:val="single" w:sz="4" w:space="0" w:color="auto"/>
              <w:bottom w:val="single" w:sz="4" w:space="0" w:color="auto"/>
              <w:right w:val="single" w:sz="4" w:space="0" w:color="auto"/>
            </w:tcBorders>
          </w:tcPr>
          <w:p w14:paraId="4E3042DB" w14:textId="77777777" w:rsidR="00D908F6" w:rsidRPr="00227A2B" w:rsidRDefault="00D908F6" w:rsidP="00AA445E">
            <w:pPr>
              <w:spacing w:after="0" w:line="240" w:lineRule="auto"/>
              <w:rPr>
                <w:rFonts w:ascii="Times New Roman" w:hAnsi="Times New Roman" w:cs="Times New Roman"/>
                <w:sz w:val="24"/>
                <w:szCs w:val="24"/>
              </w:rPr>
            </w:pPr>
          </w:p>
        </w:tc>
      </w:tr>
      <w:tr w:rsidR="00D908F6" w:rsidRPr="00227A2B" w14:paraId="0228DFEA" w14:textId="77777777" w:rsidTr="003E702F">
        <w:trPr>
          <w:trHeight w:val="20"/>
          <w:jc w:val="center"/>
        </w:trPr>
        <w:tc>
          <w:tcPr>
            <w:tcW w:w="704" w:type="dxa"/>
            <w:vMerge/>
            <w:tcBorders>
              <w:left w:val="single" w:sz="4" w:space="0" w:color="auto"/>
              <w:bottom w:val="single" w:sz="4" w:space="0" w:color="auto"/>
              <w:right w:val="single" w:sz="4" w:space="0" w:color="auto"/>
            </w:tcBorders>
          </w:tcPr>
          <w:p w14:paraId="4B9AFE9C" w14:textId="77777777" w:rsidR="00D908F6" w:rsidRPr="00227A2B" w:rsidRDefault="00D908F6" w:rsidP="00AA445E">
            <w:pPr>
              <w:spacing w:after="0" w:line="240" w:lineRule="auto"/>
              <w:rPr>
                <w:rFonts w:ascii="Times New Roman" w:hAnsi="Times New Roman" w:cs="Times New Roman"/>
                <w:sz w:val="24"/>
                <w:szCs w:val="24"/>
              </w:rPr>
            </w:pPr>
          </w:p>
        </w:tc>
        <w:tc>
          <w:tcPr>
            <w:tcW w:w="3119" w:type="dxa"/>
            <w:vMerge/>
            <w:tcBorders>
              <w:left w:val="single" w:sz="4" w:space="0" w:color="auto"/>
              <w:bottom w:val="single" w:sz="4" w:space="0" w:color="auto"/>
              <w:right w:val="single" w:sz="4" w:space="0" w:color="auto"/>
            </w:tcBorders>
          </w:tcPr>
          <w:p w14:paraId="14268A08" w14:textId="77777777" w:rsidR="00D908F6" w:rsidRPr="00227A2B" w:rsidRDefault="00D908F6" w:rsidP="00AA445E">
            <w:pPr>
              <w:spacing w:after="0" w:line="240" w:lineRule="auto"/>
              <w:rPr>
                <w:rFonts w:ascii="Times New Roman" w:hAnsi="Times New Roman" w:cs="Times New Roman"/>
                <w:sz w:val="24"/>
                <w:szCs w:val="24"/>
              </w:rPr>
            </w:pPr>
          </w:p>
        </w:tc>
        <w:tc>
          <w:tcPr>
            <w:tcW w:w="6246" w:type="dxa"/>
            <w:tcBorders>
              <w:top w:val="single" w:sz="4" w:space="0" w:color="auto"/>
              <w:left w:val="single" w:sz="4" w:space="0" w:color="auto"/>
              <w:bottom w:val="single" w:sz="4" w:space="0" w:color="auto"/>
              <w:right w:val="single" w:sz="4" w:space="0" w:color="auto"/>
            </w:tcBorders>
          </w:tcPr>
          <w:p w14:paraId="258A02D7" w14:textId="28AA5D06" w:rsidR="00D908F6" w:rsidRPr="00227A2B" w:rsidRDefault="00D908F6" w:rsidP="00AA445E">
            <w:pPr>
              <w:pStyle w:val="NormalWeb"/>
            </w:pPr>
            <w:r w:rsidRPr="00227A2B">
              <w:t xml:space="preserve">Rankų judesiai: pasisukimas ne mažesnis nei 330 laipsniai. Judesiai matuojami ne prastesniu nei 0.1 laipsnių tikslumo </w:t>
            </w:r>
            <w:proofErr w:type="spellStart"/>
            <w:r w:rsidRPr="00227A2B">
              <w:t>enkoderiu</w:t>
            </w:r>
            <w:proofErr w:type="spellEnd"/>
          </w:p>
        </w:tc>
        <w:tc>
          <w:tcPr>
            <w:tcW w:w="4845" w:type="dxa"/>
            <w:tcBorders>
              <w:top w:val="single" w:sz="4" w:space="0" w:color="auto"/>
              <w:left w:val="single" w:sz="4" w:space="0" w:color="auto"/>
              <w:bottom w:val="single" w:sz="4" w:space="0" w:color="auto"/>
              <w:right w:val="single" w:sz="4" w:space="0" w:color="auto"/>
            </w:tcBorders>
          </w:tcPr>
          <w:p w14:paraId="3A9BB2D8" w14:textId="77777777" w:rsidR="00D908F6" w:rsidRPr="00227A2B" w:rsidRDefault="00D908F6" w:rsidP="00AA445E">
            <w:pPr>
              <w:spacing w:after="0" w:line="240" w:lineRule="auto"/>
              <w:rPr>
                <w:rFonts w:ascii="Times New Roman" w:hAnsi="Times New Roman" w:cs="Times New Roman"/>
                <w:sz w:val="24"/>
                <w:szCs w:val="24"/>
              </w:rPr>
            </w:pPr>
          </w:p>
        </w:tc>
      </w:tr>
      <w:tr w:rsidR="00227A2B" w:rsidRPr="00227A2B" w14:paraId="252FF019" w14:textId="77777777" w:rsidTr="00227A2B">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293FA4E" w14:textId="02C6123A" w:rsidR="00E3211E" w:rsidRPr="00227A2B" w:rsidRDefault="00D908F6" w:rsidP="00AA445E">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3119" w:type="dxa"/>
            <w:tcBorders>
              <w:top w:val="single" w:sz="4" w:space="0" w:color="auto"/>
              <w:left w:val="single" w:sz="4" w:space="0" w:color="auto"/>
              <w:bottom w:val="single" w:sz="4" w:space="0" w:color="auto"/>
              <w:right w:val="single" w:sz="4" w:space="0" w:color="auto"/>
            </w:tcBorders>
            <w:vAlign w:val="center"/>
          </w:tcPr>
          <w:p w14:paraId="01F62ED9" w14:textId="77777777" w:rsidR="00E3211E" w:rsidRPr="00227A2B" w:rsidRDefault="00E3211E" w:rsidP="00AA445E">
            <w:pPr>
              <w:spacing w:after="0" w:line="240" w:lineRule="auto"/>
              <w:rPr>
                <w:rFonts w:ascii="Times New Roman" w:hAnsi="Times New Roman" w:cs="Times New Roman"/>
                <w:b/>
                <w:bCs/>
                <w:sz w:val="24"/>
                <w:szCs w:val="24"/>
              </w:rPr>
            </w:pPr>
            <w:r w:rsidRPr="00227A2B">
              <w:rPr>
                <w:rFonts w:ascii="Times New Roman" w:hAnsi="Times New Roman" w:cs="Times New Roman"/>
                <w:sz w:val="24"/>
                <w:szCs w:val="24"/>
              </w:rPr>
              <w:t>Garantija</w:t>
            </w:r>
          </w:p>
        </w:tc>
        <w:tc>
          <w:tcPr>
            <w:tcW w:w="6246" w:type="dxa"/>
            <w:tcBorders>
              <w:top w:val="single" w:sz="4" w:space="0" w:color="auto"/>
              <w:left w:val="single" w:sz="4" w:space="0" w:color="auto"/>
              <w:bottom w:val="single" w:sz="4" w:space="0" w:color="auto"/>
              <w:right w:val="single" w:sz="4" w:space="0" w:color="auto"/>
            </w:tcBorders>
            <w:vAlign w:val="center"/>
          </w:tcPr>
          <w:p w14:paraId="5C6FEA43" w14:textId="77777777" w:rsidR="00E3211E" w:rsidRPr="00227A2B" w:rsidRDefault="00E3211E" w:rsidP="00AA445E">
            <w:pPr>
              <w:pStyle w:val="NormalWeb"/>
            </w:pPr>
            <w:r w:rsidRPr="00227A2B">
              <w:rPr>
                <w:rFonts w:eastAsia="MS Minngs"/>
                <w:lang w:eastAsia="ja-JP"/>
              </w:rPr>
              <w:t>Ne mažiau kaip 2 metai</w:t>
            </w:r>
          </w:p>
        </w:tc>
        <w:tc>
          <w:tcPr>
            <w:tcW w:w="4845" w:type="dxa"/>
            <w:tcBorders>
              <w:top w:val="single" w:sz="4" w:space="0" w:color="auto"/>
              <w:left w:val="single" w:sz="4" w:space="0" w:color="auto"/>
              <w:bottom w:val="single" w:sz="4" w:space="0" w:color="auto"/>
              <w:right w:val="single" w:sz="4" w:space="0" w:color="auto"/>
            </w:tcBorders>
          </w:tcPr>
          <w:p w14:paraId="4C7AFC5A" w14:textId="77777777" w:rsidR="00E3211E" w:rsidRPr="00227A2B" w:rsidRDefault="00E3211E" w:rsidP="00AA445E">
            <w:pPr>
              <w:spacing w:after="0" w:line="240" w:lineRule="auto"/>
              <w:rPr>
                <w:rFonts w:ascii="Times New Roman" w:hAnsi="Times New Roman" w:cs="Times New Roman"/>
                <w:sz w:val="24"/>
                <w:szCs w:val="24"/>
              </w:rPr>
            </w:pPr>
          </w:p>
        </w:tc>
      </w:tr>
      <w:tr w:rsidR="00227A2B" w:rsidRPr="00227A2B" w14:paraId="677897E6" w14:textId="77777777" w:rsidTr="00227A2B">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3B1ABC09" w14:textId="03B5DED1" w:rsidR="00E3211E" w:rsidRPr="00227A2B" w:rsidRDefault="00D908F6" w:rsidP="00AA445E">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3119" w:type="dxa"/>
            <w:tcBorders>
              <w:top w:val="single" w:sz="4" w:space="0" w:color="auto"/>
              <w:left w:val="single" w:sz="4" w:space="0" w:color="auto"/>
              <w:bottom w:val="single" w:sz="4" w:space="0" w:color="auto"/>
              <w:right w:val="single" w:sz="4" w:space="0" w:color="auto"/>
            </w:tcBorders>
            <w:vAlign w:val="center"/>
          </w:tcPr>
          <w:p w14:paraId="0BAC6DA7" w14:textId="77777777" w:rsidR="00E3211E" w:rsidRPr="00227A2B" w:rsidRDefault="00E3211E" w:rsidP="00AA445E">
            <w:pPr>
              <w:spacing w:after="0" w:line="240" w:lineRule="auto"/>
              <w:rPr>
                <w:rFonts w:ascii="Times New Roman" w:hAnsi="Times New Roman" w:cs="Times New Roman"/>
                <w:sz w:val="24"/>
                <w:szCs w:val="24"/>
              </w:rPr>
            </w:pPr>
            <w:r w:rsidRPr="00227A2B">
              <w:rPr>
                <w:rFonts w:ascii="Times New Roman" w:hAnsi="Times New Roman" w:cs="Times New Roman"/>
                <w:sz w:val="24"/>
                <w:szCs w:val="24"/>
              </w:rPr>
              <w:t>Dokumentacija</w:t>
            </w:r>
          </w:p>
        </w:tc>
        <w:tc>
          <w:tcPr>
            <w:tcW w:w="6246" w:type="dxa"/>
            <w:tcBorders>
              <w:top w:val="single" w:sz="4" w:space="0" w:color="auto"/>
              <w:left w:val="single" w:sz="4" w:space="0" w:color="auto"/>
              <w:bottom w:val="single" w:sz="4" w:space="0" w:color="auto"/>
              <w:right w:val="single" w:sz="4" w:space="0" w:color="auto"/>
            </w:tcBorders>
            <w:vAlign w:val="center"/>
          </w:tcPr>
          <w:p w14:paraId="70F764F9" w14:textId="77777777" w:rsidR="00E3211E" w:rsidRPr="00227A2B" w:rsidRDefault="00E3211E" w:rsidP="00AA445E">
            <w:pPr>
              <w:pStyle w:val="NormalWeb"/>
            </w:pPr>
            <w:r w:rsidRPr="00227A2B">
              <w:t>Nuoroda į prekės aprašymą gamintojo svetainėje</w:t>
            </w:r>
          </w:p>
        </w:tc>
        <w:tc>
          <w:tcPr>
            <w:tcW w:w="4845" w:type="dxa"/>
            <w:tcBorders>
              <w:top w:val="single" w:sz="4" w:space="0" w:color="auto"/>
              <w:left w:val="single" w:sz="4" w:space="0" w:color="auto"/>
              <w:bottom w:val="single" w:sz="4" w:space="0" w:color="auto"/>
              <w:right w:val="single" w:sz="4" w:space="0" w:color="auto"/>
            </w:tcBorders>
          </w:tcPr>
          <w:p w14:paraId="5DE9A555" w14:textId="77777777" w:rsidR="00E3211E" w:rsidRPr="00227A2B" w:rsidRDefault="00E3211E" w:rsidP="00AA445E">
            <w:pPr>
              <w:spacing w:after="0" w:line="240" w:lineRule="auto"/>
              <w:rPr>
                <w:rFonts w:ascii="Times New Roman" w:hAnsi="Times New Roman" w:cs="Times New Roman"/>
                <w:sz w:val="24"/>
                <w:szCs w:val="24"/>
              </w:rPr>
            </w:pPr>
          </w:p>
        </w:tc>
      </w:tr>
    </w:tbl>
    <w:p w14:paraId="5E0CC675" w14:textId="77777777" w:rsidR="00E3211E" w:rsidRDefault="00E3211E">
      <w:pPr>
        <w:rPr>
          <w:rFonts w:ascii="Times New Roman" w:hAnsi="Times New Roman" w:cs="Times New Roman"/>
          <w:sz w:val="24"/>
          <w:szCs w:val="24"/>
        </w:rPr>
      </w:pPr>
    </w:p>
    <w:p w14:paraId="31C54E95" w14:textId="68192DEB" w:rsidR="00542A22" w:rsidRPr="00731B80" w:rsidRDefault="00310EE0" w:rsidP="00542A22">
      <w:pPr>
        <w:rPr>
          <w:rFonts w:ascii="Times New Roman" w:hAnsi="Times New Roman" w:cs="Times New Roman"/>
          <w:b/>
          <w:bCs/>
          <w:sz w:val="24"/>
          <w:szCs w:val="24"/>
          <w:u w:val="single"/>
        </w:rPr>
      </w:pPr>
      <w:r>
        <w:rPr>
          <w:rFonts w:ascii="Times New Roman" w:hAnsi="Times New Roman" w:cs="Times New Roman"/>
          <w:b/>
          <w:bCs/>
          <w:sz w:val="24"/>
          <w:szCs w:val="24"/>
          <w:u w:val="single"/>
        </w:rPr>
        <w:t>2</w:t>
      </w:r>
      <w:r w:rsidR="00542A22" w:rsidRPr="00731B80">
        <w:rPr>
          <w:rFonts w:ascii="Times New Roman" w:hAnsi="Times New Roman" w:cs="Times New Roman"/>
          <w:b/>
          <w:bCs/>
          <w:sz w:val="24"/>
          <w:szCs w:val="24"/>
          <w:u w:val="single"/>
        </w:rPr>
        <w:t xml:space="preserve"> pirkimo dalis: </w:t>
      </w:r>
      <w:r w:rsidR="00330DAE" w:rsidRPr="00330DAE">
        <w:rPr>
          <w:rFonts w:ascii="Times New Roman" w:hAnsi="Times New Roman" w:cs="Times New Roman"/>
          <w:b/>
          <w:bCs/>
          <w:sz w:val="24"/>
          <w:szCs w:val="24"/>
          <w:u w:val="single"/>
        </w:rPr>
        <w:t>„</w:t>
      </w:r>
      <w:r w:rsidR="00731B80" w:rsidRPr="00731B80">
        <w:rPr>
          <w:rFonts w:ascii="Times New Roman" w:eastAsia="Times New Roman" w:hAnsi="Times New Roman" w:cs="Times New Roman"/>
          <w:b/>
          <w:bCs/>
          <w:color w:val="000000"/>
          <w:sz w:val="24"/>
          <w:szCs w:val="24"/>
          <w:u w:val="single"/>
        </w:rPr>
        <w:t>Mobili autonominė platforma“</w:t>
      </w:r>
    </w:p>
    <w:tbl>
      <w:tblPr>
        <w:tblW w:w="14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704"/>
        <w:gridCol w:w="3119"/>
        <w:gridCol w:w="6246"/>
        <w:gridCol w:w="4845"/>
      </w:tblGrid>
      <w:tr w:rsidR="008E3658" w:rsidRPr="002A5CD3" w14:paraId="39B51877" w14:textId="77777777" w:rsidTr="00AA445E">
        <w:trPr>
          <w:trHeight w:val="20"/>
          <w:jc w:val="center"/>
        </w:trPr>
        <w:tc>
          <w:tcPr>
            <w:tcW w:w="10069" w:type="dxa"/>
            <w:gridSpan w:val="3"/>
            <w:shd w:val="clear" w:color="auto" w:fill="F2F2F2" w:themeFill="background1" w:themeFillShade="F2"/>
            <w:vAlign w:val="center"/>
          </w:tcPr>
          <w:p w14:paraId="68B6C4BC" w14:textId="77777777" w:rsidR="008E3658" w:rsidRPr="00D908F6" w:rsidRDefault="008E3658" w:rsidP="00AA445E">
            <w:pPr>
              <w:spacing w:after="0" w:line="240" w:lineRule="auto"/>
              <w:rPr>
                <w:rFonts w:ascii="Times New Roman" w:hAnsi="Times New Roman" w:cs="Times New Roman"/>
                <w:sz w:val="22"/>
                <w:szCs w:val="22"/>
              </w:rPr>
            </w:pPr>
            <w:r w:rsidRPr="00D908F6">
              <w:rPr>
                <w:rFonts w:ascii="Times New Roman" w:hAnsi="Times New Roman" w:cs="Times New Roman"/>
                <w:sz w:val="22"/>
                <w:szCs w:val="22"/>
              </w:rPr>
              <w:t>Perkančiosios organizacijos nustatyti reikalavimai prekėms ir jų rodikliams</w:t>
            </w:r>
          </w:p>
        </w:tc>
        <w:tc>
          <w:tcPr>
            <w:tcW w:w="4845" w:type="dxa"/>
            <w:vMerge w:val="restart"/>
            <w:tcBorders>
              <w:left w:val="single" w:sz="4" w:space="0" w:color="auto"/>
              <w:right w:val="single" w:sz="4" w:space="0" w:color="auto"/>
            </w:tcBorders>
            <w:shd w:val="clear" w:color="auto" w:fill="F2F2F2" w:themeFill="background1" w:themeFillShade="F2"/>
            <w:vAlign w:val="center"/>
          </w:tcPr>
          <w:p w14:paraId="46A63EDB" w14:textId="77777777" w:rsidR="008E3658" w:rsidRPr="00D908F6" w:rsidRDefault="008E3658" w:rsidP="00AA445E">
            <w:pPr>
              <w:spacing w:after="0" w:line="240" w:lineRule="auto"/>
              <w:rPr>
                <w:rFonts w:ascii="Times New Roman" w:hAnsi="Times New Roman" w:cs="Times New Roman"/>
                <w:sz w:val="22"/>
                <w:szCs w:val="22"/>
              </w:rPr>
            </w:pPr>
            <w:r w:rsidRPr="00D908F6">
              <w:rPr>
                <w:rFonts w:ascii="Times New Roman" w:hAnsi="Times New Roman" w:cs="Times New Roman"/>
                <w:sz w:val="22"/>
                <w:szCs w:val="22"/>
              </w:rPr>
              <w:t>Tiekėjo siūlomų prekių techninės charakteristikos</w:t>
            </w:r>
          </w:p>
          <w:p w14:paraId="72C63A3D" w14:textId="77777777" w:rsidR="008E3658" w:rsidRPr="00D908F6" w:rsidRDefault="008E3658" w:rsidP="00AA445E">
            <w:pPr>
              <w:spacing w:after="0" w:line="240" w:lineRule="auto"/>
              <w:rPr>
                <w:rFonts w:ascii="Times New Roman" w:hAnsi="Times New Roman" w:cs="Times New Roman"/>
                <w:sz w:val="22"/>
                <w:szCs w:val="22"/>
              </w:rPr>
            </w:pPr>
            <w:r w:rsidRPr="00D908F6">
              <w:rPr>
                <w:rFonts w:ascii="Times New Roman" w:hAnsi="Times New Roman" w:cs="Times New Roman"/>
                <w:sz w:val="22"/>
                <w:szCs w:val="22"/>
              </w:rPr>
              <w:t>(tiekėjas turi nurodyti tikslius dydžius, medžiagas, išmatavimus ir pan. – t. y. nepaliekant žodžių „ne mažiau“, ne daugiau“, „ne siauresnis“, „ne platesnis“ arba lygiavertis“ ,,+/-„ ar pan.)</w:t>
            </w:r>
          </w:p>
        </w:tc>
      </w:tr>
      <w:tr w:rsidR="008E3658" w:rsidRPr="002A5CD3" w14:paraId="04897400" w14:textId="77777777" w:rsidTr="00D908F6">
        <w:trPr>
          <w:trHeight w:val="20"/>
          <w:jc w:val="center"/>
        </w:trPr>
        <w:tc>
          <w:tcPr>
            <w:tcW w:w="704" w:type="dxa"/>
            <w:shd w:val="clear" w:color="auto" w:fill="F2F2F2" w:themeFill="background1" w:themeFillShade="F2"/>
            <w:vAlign w:val="center"/>
          </w:tcPr>
          <w:p w14:paraId="7378730E" w14:textId="77777777" w:rsidR="008E3658" w:rsidRPr="00D908F6" w:rsidRDefault="008E3658" w:rsidP="00AA445E">
            <w:pPr>
              <w:spacing w:after="0" w:line="240" w:lineRule="auto"/>
              <w:rPr>
                <w:rFonts w:ascii="Times New Roman" w:hAnsi="Times New Roman" w:cs="Times New Roman"/>
                <w:sz w:val="22"/>
                <w:szCs w:val="22"/>
              </w:rPr>
            </w:pPr>
            <w:r w:rsidRPr="00D908F6">
              <w:rPr>
                <w:rFonts w:ascii="Times New Roman" w:hAnsi="Times New Roman" w:cs="Times New Roman"/>
                <w:sz w:val="22"/>
                <w:szCs w:val="22"/>
              </w:rPr>
              <w:t>Eil.</w:t>
            </w:r>
          </w:p>
          <w:p w14:paraId="6EE2DA84" w14:textId="77777777" w:rsidR="008E3658" w:rsidRPr="00D908F6" w:rsidRDefault="008E3658" w:rsidP="00AA445E">
            <w:pPr>
              <w:spacing w:after="0" w:line="240" w:lineRule="auto"/>
              <w:rPr>
                <w:rFonts w:ascii="Times New Roman" w:hAnsi="Times New Roman" w:cs="Times New Roman"/>
                <w:sz w:val="22"/>
                <w:szCs w:val="22"/>
              </w:rPr>
            </w:pPr>
            <w:r w:rsidRPr="00D908F6">
              <w:rPr>
                <w:rFonts w:ascii="Times New Roman" w:hAnsi="Times New Roman" w:cs="Times New Roman"/>
                <w:sz w:val="22"/>
                <w:szCs w:val="22"/>
              </w:rPr>
              <w:t>Nr.</w:t>
            </w:r>
          </w:p>
        </w:tc>
        <w:tc>
          <w:tcPr>
            <w:tcW w:w="3119" w:type="dxa"/>
            <w:shd w:val="clear" w:color="auto" w:fill="F2F2F2" w:themeFill="background1" w:themeFillShade="F2"/>
            <w:vAlign w:val="center"/>
          </w:tcPr>
          <w:p w14:paraId="0FE5F2AA" w14:textId="77777777" w:rsidR="008E3658" w:rsidRPr="00D908F6" w:rsidRDefault="008E3658" w:rsidP="00AA445E">
            <w:pPr>
              <w:spacing w:after="0" w:line="240" w:lineRule="auto"/>
              <w:rPr>
                <w:rFonts w:ascii="Times New Roman" w:hAnsi="Times New Roman" w:cs="Times New Roman"/>
                <w:sz w:val="22"/>
                <w:szCs w:val="22"/>
              </w:rPr>
            </w:pPr>
            <w:r w:rsidRPr="00D908F6">
              <w:rPr>
                <w:rFonts w:ascii="Times New Roman" w:hAnsi="Times New Roman" w:cs="Times New Roman"/>
                <w:sz w:val="22"/>
                <w:szCs w:val="22"/>
              </w:rPr>
              <w:t>Komponento pavadinimas</w:t>
            </w:r>
          </w:p>
        </w:tc>
        <w:tc>
          <w:tcPr>
            <w:tcW w:w="6246" w:type="dxa"/>
            <w:shd w:val="clear" w:color="auto" w:fill="F2F2F2" w:themeFill="background1" w:themeFillShade="F2"/>
            <w:vAlign w:val="center"/>
          </w:tcPr>
          <w:p w14:paraId="039B2F37" w14:textId="77777777" w:rsidR="008E3658" w:rsidRPr="00D908F6" w:rsidRDefault="008E3658" w:rsidP="00AA445E">
            <w:pPr>
              <w:spacing w:after="0" w:line="240" w:lineRule="auto"/>
              <w:rPr>
                <w:rFonts w:ascii="Times New Roman" w:hAnsi="Times New Roman" w:cs="Times New Roman"/>
                <w:sz w:val="22"/>
                <w:szCs w:val="22"/>
              </w:rPr>
            </w:pPr>
            <w:r w:rsidRPr="00D908F6">
              <w:rPr>
                <w:rFonts w:ascii="Times New Roman" w:hAnsi="Times New Roman" w:cs="Times New Roman"/>
                <w:sz w:val="22"/>
                <w:szCs w:val="22"/>
              </w:rPr>
              <w:t>Reikalaujama charakteristika</w:t>
            </w:r>
          </w:p>
        </w:tc>
        <w:tc>
          <w:tcPr>
            <w:tcW w:w="4845" w:type="dxa"/>
            <w:vMerge/>
            <w:vAlign w:val="center"/>
          </w:tcPr>
          <w:p w14:paraId="736F0115" w14:textId="77777777" w:rsidR="008E3658" w:rsidRPr="002A5CD3" w:rsidRDefault="008E3658" w:rsidP="00AA445E">
            <w:pPr>
              <w:spacing w:after="0" w:line="240" w:lineRule="auto"/>
            </w:pPr>
          </w:p>
        </w:tc>
      </w:tr>
      <w:tr w:rsidR="008E3658" w:rsidRPr="002A5CD3" w14:paraId="160D9818"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833D0BC" w14:textId="77777777" w:rsidR="008E3658" w:rsidRPr="002A5CD3" w:rsidRDefault="008E3658" w:rsidP="00AA445E">
            <w:pPr>
              <w:spacing w:after="0" w:line="240" w:lineRule="auto"/>
            </w:pPr>
            <w:r w:rsidRPr="002A5CD3">
              <w:t>1</w:t>
            </w:r>
          </w:p>
        </w:tc>
        <w:tc>
          <w:tcPr>
            <w:tcW w:w="3119" w:type="dxa"/>
            <w:tcBorders>
              <w:top w:val="single" w:sz="4" w:space="0" w:color="auto"/>
              <w:left w:val="single" w:sz="4" w:space="0" w:color="auto"/>
              <w:bottom w:val="single" w:sz="4" w:space="0" w:color="auto"/>
              <w:right w:val="single" w:sz="4" w:space="0" w:color="auto"/>
            </w:tcBorders>
          </w:tcPr>
          <w:p w14:paraId="66DB80A1" w14:textId="77777777" w:rsidR="008E3658" w:rsidRPr="002A5CD3" w:rsidRDefault="008E3658" w:rsidP="00AA445E">
            <w:pPr>
              <w:spacing w:after="0" w:line="240" w:lineRule="auto"/>
            </w:pPr>
            <w:r w:rsidRPr="002A5CD3">
              <w:t>2</w:t>
            </w:r>
          </w:p>
        </w:tc>
        <w:tc>
          <w:tcPr>
            <w:tcW w:w="6246" w:type="dxa"/>
            <w:tcBorders>
              <w:top w:val="single" w:sz="4" w:space="0" w:color="auto"/>
              <w:left w:val="single" w:sz="4" w:space="0" w:color="auto"/>
              <w:bottom w:val="single" w:sz="4" w:space="0" w:color="auto"/>
              <w:right w:val="single" w:sz="4" w:space="0" w:color="auto"/>
            </w:tcBorders>
          </w:tcPr>
          <w:p w14:paraId="0DE29382" w14:textId="77777777" w:rsidR="008E3658" w:rsidRPr="002A5CD3" w:rsidRDefault="008E3658" w:rsidP="00AA445E">
            <w:pPr>
              <w:spacing w:after="0" w:line="240" w:lineRule="auto"/>
            </w:pPr>
            <w:r w:rsidRPr="002A5CD3">
              <w:t>3</w:t>
            </w:r>
          </w:p>
        </w:tc>
        <w:tc>
          <w:tcPr>
            <w:tcW w:w="4845" w:type="dxa"/>
            <w:tcBorders>
              <w:top w:val="single" w:sz="4" w:space="0" w:color="auto"/>
              <w:left w:val="single" w:sz="4" w:space="0" w:color="auto"/>
              <w:bottom w:val="single" w:sz="4" w:space="0" w:color="auto"/>
              <w:right w:val="single" w:sz="4" w:space="0" w:color="auto"/>
            </w:tcBorders>
          </w:tcPr>
          <w:p w14:paraId="48418EBC" w14:textId="77777777" w:rsidR="008E3658" w:rsidRPr="002A5CD3" w:rsidRDefault="008E3658" w:rsidP="00AA445E">
            <w:pPr>
              <w:spacing w:after="0" w:line="240" w:lineRule="auto"/>
            </w:pPr>
            <w:r w:rsidRPr="002A5CD3">
              <w:t>4</w:t>
            </w:r>
          </w:p>
        </w:tc>
      </w:tr>
      <w:tr w:rsidR="00D908F6" w:rsidRPr="00D908F6" w14:paraId="03D71877"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290835F" w14:textId="77777777" w:rsidR="008E3658" w:rsidRPr="00D908F6" w:rsidRDefault="008E3658" w:rsidP="00AA445E">
            <w:pPr>
              <w:spacing w:after="0" w:line="240" w:lineRule="auto"/>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14:paraId="1D0CA543" w14:textId="77777777" w:rsidR="008E3658" w:rsidRPr="00D908F6" w:rsidRDefault="008E3658" w:rsidP="00AA445E">
            <w:pPr>
              <w:spacing w:after="0" w:line="240" w:lineRule="auto"/>
              <w:rPr>
                <w:rFonts w:ascii="Times New Roman" w:hAnsi="Times New Roman" w:cs="Times New Roman"/>
                <w:sz w:val="24"/>
                <w:szCs w:val="24"/>
              </w:rPr>
            </w:pPr>
            <w:r w:rsidRPr="00D908F6">
              <w:rPr>
                <w:rFonts w:ascii="Times New Roman" w:eastAsia="MS Mincho" w:hAnsi="Times New Roman" w:cs="Times New Roman"/>
                <w:sz w:val="24"/>
                <w:szCs w:val="24"/>
              </w:rPr>
              <w:t>Gamintojas, modelis</w:t>
            </w:r>
          </w:p>
        </w:tc>
        <w:tc>
          <w:tcPr>
            <w:tcW w:w="6246" w:type="dxa"/>
            <w:tcBorders>
              <w:top w:val="single" w:sz="4" w:space="0" w:color="auto"/>
              <w:left w:val="single" w:sz="4" w:space="0" w:color="auto"/>
              <w:bottom w:val="single" w:sz="4" w:space="0" w:color="auto"/>
              <w:right w:val="single" w:sz="4" w:space="0" w:color="auto"/>
            </w:tcBorders>
            <w:vAlign w:val="center"/>
          </w:tcPr>
          <w:p w14:paraId="092CB557" w14:textId="77777777" w:rsidR="008E3658" w:rsidRPr="00D908F6" w:rsidRDefault="008E3658" w:rsidP="00AA445E">
            <w:pPr>
              <w:spacing w:after="0" w:line="240" w:lineRule="auto"/>
              <w:rPr>
                <w:rFonts w:ascii="Times New Roman" w:hAnsi="Times New Roman" w:cs="Times New Roman"/>
                <w:sz w:val="24"/>
                <w:szCs w:val="24"/>
              </w:rPr>
            </w:pPr>
            <w:r w:rsidRPr="00D908F6">
              <w:rPr>
                <w:rFonts w:ascii="Times New Roman" w:eastAsia="MS Mincho" w:hAnsi="Times New Roman" w:cs="Times New Roman"/>
                <w:sz w:val="24"/>
                <w:szCs w:val="24"/>
              </w:rPr>
              <w:t>Privalo būti nurodytas tikslus siūlomos įrangos gamintojas ir modelis.</w:t>
            </w:r>
          </w:p>
        </w:tc>
        <w:tc>
          <w:tcPr>
            <w:tcW w:w="4845" w:type="dxa"/>
            <w:tcBorders>
              <w:top w:val="single" w:sz="4" w:space="0" w:color="auto"/>
              <w:left w:val="single" w:sz="4" w:space="0" w:color="auto"/>
              <w:bottom w:val="single" w:sz="4" w:space="0" w:color="auto"/>
              <w:right w:val="single" w:sz="4" w:space="0" w:color="auto"/>
            </w:tcBorders>
          </w:tcPr>
          <w:p w14:paraId="13356E59" w14:textId="77777777" w:rsidR="008E3658" w:rsidRPr="00D908F6" w:rsidRDefault="008E3658" w:rsidP="00AA445E">
            <w:pPr>
              <w:spacing w:after="0" w:line="240" w:lineRule="auto"/>
              <w:rPr>
                <w:rFonts w:ascii="Times New Roman" w:hAnsi="Times New Roman" w:cs="Times New Roman"/>
                <w:sz w:val="24"/>
                <w:szCs w:val="24"/>
              </w:rPr>
            </w:pPr>
          </w:p>
        </w:tc>
      </w:tr>
      <w:tr w:rsidR="00D908F6" w:rsidRPr="00D908F6" w14:paraId="11E1F7D7" w14:textId="77777777" w:rsidTr="00E31938">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6DD22F52" w14:textId="77777777" w:rsidR="008E3658" w:rsidRPr="00D908F6" w:rsidRDefault="008E3658" w:rsidP="00AA445E">
            <w:pPr>
              <w:spacing w:after="0" w:line="240" w:lineRule="auto"/>
              <w:rPr>
                <w:rFonts w:ascii="Times New Roman" w:hAnsi="Times New Roman" w:cs="Times New Roman"/>
                <w:sz w:val="24"/>
                <w:szCs w:val="24"/>
              </w:rPr>
            </w:pPr>
            <w:r w:rsidRPr="00D908F6">
              <w:rPr>
                <w:rFonts w:ascii="Times New Roman" w:hAnsi="Times New Roman" w:cs="Times New Roman"/>
                <w:sz w:val="24"/>
                <w:szCs w:val="24"/>
              </w:rPr>
              <w:t>1.</w:t>
            </w:r>
          </w:p>
        </w:tc>
        <w:tc>
          <w:tcPr>
            <w:tcW w:w="9365" w:type="dxa"/>
            <w:gridSpan w:val="2"/>
            <w:tcBorders>
              <w:top w:val="single" w:sz="4" w:space="0" w:color="auto"/>
              <w:left w:val="single" w:sz="4" w:space="0" w:color="auto"/>
              <w:bottom w:val="single" w:sz="4" w:space="0" w:color="auto"/>
              <w:right w:val="single" w:sz="4" w:space="0" w:color="auto"/>
            </w:tcBorders>
          </w:tcPr>
          <w:p w14:paraId="336E4F6E" w14:textId="32D304F3" w:rsidR="008E3658" w:rsidRPr="00D908F6" w:rsidRDefault="001E3E7B" w:rsidP="001E3E7B">
            <w:pPr>
              <w:rPr>
                <w:rFonts w:ascii="Times New Roman" w:hAnsi="Times New Roman" w:cs="Times New Roman"/>
                <w:sz w:val="24"/>
                <w:szCs w:val="24"/>
              </w:rPr>
            </w:pPr>
            <w:r w:rsidRPr="00D908F6">
              <w:rPr>
                <w:rFonts w:ascii="Times New Roman" w:hAnsi="Times New Roman" w:cs="Times New Roman"/>
                <w:b/>
                <w:bCs/>
                <w:sz w:val="24"/>
                <w:szCs w:val="24"/>
              </w:rPr>
              <w:t>Bendrosios savybės:</w:t>
            </w:r>
          </w:p>
        </w:tc>
        <w:tc>
          <w:tcPr>
            <w:tcW w:w="4845" w:type="dxa"/>
            <w:tcBorders>
              <w:top w:val="single" w:sz="4" w:space="0" w:color="auto"/>
              <w:left w:val="single" w:sz="4" w:space="0" w:color="auto"/>
              <w:bottom w:val="single" w:sz="4" w:space="0" w:color="auto"/>
              <w:right w:val="single" w:sz="4" w:space="0" w:color="auto"/>
            </w:tcBorders>
          </w:tcPr>
          <w:p w14:paraId="29EA0581" w14:textId="77777777" w:rsidR="008E3658" w:rsidRPr="00D908F6" w:rsidRDefault="008E3658" w:rsidP="00AA445E">
            <w:pPr>
              <w:spacing w:after="0" w:line="240" w:lineRule="auto"/>
              <w:rPr>
                <w:rFonts w:ascii="Times New Roman" w:hAnsi="Times New Roman" w:cs="Times New Roman"/>
                <w:sz w:val="24"/>
                <w:szCs w:val="24"/>
              </w:rPr>
            </w:pPr>
          </w:p>
        </w:tc>
      </w:tr>
      <w:tr w:rsidR="00D908F6" w:rsidRPr="00D908F6" w14:paraId="31C46D78"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4ED9BA5" w14:textId="77777777" w:rsidR="008E3658" w:rsidRPr="00D908F6" w:rsidRDefault="008E3658" w:rsidP="00AA445E">
            <w:pPr>
              <w:spacing w:after="0" w:line="240" w:lineRule="auto"/>
              <w:rPr>
                <w:rFonts w:ascii="Times New Roman" w:hAnsi="Times New Roman" w:cs="Times New Roman"/>
                <w:sz w:val="24"/>
                <w:szCs w:val="24"/>
              </w:rPr>
            </w:pPr>
            <w:r w:rsidRPr="00D908F6">
              <w:rPr>
                <w:rFonts w:ascii="Times New Roman" w:hAnsi="Times New Roman" w:cs="Times New Roman"/>
                <w:sz w:val="24"/>
                <w:szCs w:val="24"/>
              </w:rPr>
              <w:t>1.1</w:t>
            </w:r>
          </w:p>
        </w:tc>
        <w:tc>
          <w:tcPr>
            <w:tcW w:w="3119" w:type="dxa"/>
            <w:tcBorders>
              <w:top w:val="single" w:sz="4" w:space="0" w:color="auto"/>
              <w:left w:val="single" w:sz="4" w:space="0" w:color="auto"/>
              <w:bottom w:val="single" w:sz="4" w:space="0" w:color="auto"/>
              <w:right w:val="single" w:sz="4" w:space="0" w:color="auto"/>
            </w:tcBorders>
          </w:tcPr>
          <w:p w14:paraId="4A78C6AF" w14:textId="47318D7E" w:rsidR="008E3658" w:rsidRPr="00D908F6" w:rsidRDefault="00EF0BF7" w:rsidP="00AA445E">
            <w:pPr>
              <w:spacing w:after="0" w:line="240" w:lineRule="auto"/>
              <w:rPr>
                <w:rFonts w:ascii="Times New Roman" w:hAnsi="Times New Roman" w:cs="Times New Roman"/>
                <w:sz w:val="24"/>
                <w:szCs w:val="24"/>
              </w:rPr>
            </w:pPr>
            <w:r w:rsidRPr="00D908F6">
              <w:rPr>
                <w:rFonts w:ascii="Times New Roman" w:hAnsi="Times New Roman" w:cs="Times New Roman"/>
                <w:b/>
                <w:bCs/>
                <w:sz w:val="24"/>
                <w:szCs w:val="24"/>
              </w:rPr>
              <w:t>Naudingoji apkrova:</w:t>
            </w:r>
          </w:p>
        </w:tc>
        <w:tc>
          <w:tcPr>
            <w:tcW w:w="6246" w:type="dxa"/>
            <w:tcBorders>
              <w:top w:val="single" w:sz="4" w:space="0" w:color="auto"/>
              <w:left w:val="single" w:sz="4" w:space="0" w:color="auto"/>
              <w:bottom w:val="single" w:sz="4" w:space="0" w:color="auto"/>
              <w:right w:val="single" w:sz="4" w:space="0" w:color="auto"/>
            </w:tcBorders>
          </w:tcPr>
          <w:p w14:paraId="166AF4D4" w14:textId="49F83CFD" w:rsidR="008E3658" w:rsidRPr="00D908F6" w:rsidRDefault="00EF0BF7" w:rsidP="00EF0BF7">
            <w:pPr>
              <w:pStyle w:val="NormalWeb"/>
            </w:pPr>
            <w:r w:rsidRPr="00D908F6">
              <w:t>ne mažiau kaip 500 kg</w:t>
            </w:r>
          </w:p>
        </w:tc>
        <w:tc>
          <w:tcPr>
            <w:tcW w:w="4845" w:type="dxa"/>
            <w:tcBorders>
              <w:top w:val="single" w:sz="4" w:space="0" w:color="auto"/>
              <w:left w:val="single" w:sz="4" w:space="0" w:color="auto"/>
              <w:bottom w:val="single" w:sz="4" w:space="0" w:color="auto"/>
              <w:right w:val="single" w:sz="4" w:space="0" w:color="auto"/>
            </w:tcBorders>
          </w:tcPr>
          <w:p w14:paraId="203F26E9" w14:textId="77777777" w:rsidR="008E3658" w:rsidRPr="00D908F6" w:rsidRDefault="008E3658" w:rsidP="00AA445E">
            <w:pPr>
              <w:spacing w:after="0" w:line="240" w:lineRule="auto"/>
              <w:rPr>
                <w:rFonts w:ascii="Times New Roman" w:hAnsi="Times New Roman" w:cs="Times New Roman"/>
                <w:sz w:val="24"/>
                <w:szCs w:val="24"/>
              </w:rPr>
            </w:pPr>
          </w:p>
        </w:tc>
      </w:tr>
      <w:tr w:rsidR="00D908F6" w:rsidRPr="00D908F6" w14:paraId="22E345C3"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7A8709B" w14:textId="77777777" w:rsidR="008E3658" w:rsidRPr="00D908F6" w:rsidRDefault="008E3658" w:rsidP="00AA445E">
            <w:pPr>
              <w:spacing w:after="0" w:line="240" w:lineRule="auto"/>
              <w:rPr>
                <w:rFonts w:ascii="Times New Roman" w:hAnsi="Times New Roman" w:cs="Times New Roman"/>
                <w:sz w:val="24"/>
                <w:szCs w:val="24"/>
              </w:rPr>
            </w:pPr>
            <w:r w:rsidRPr="00D908F6">
              <w:rPr>
                <w:rFonts w:ascii="Times New Roman" w:hAnsi="Times New Roman" w:cs="Times New Roman"/>
                <w:sz w:val="24"/>
                <w:szCs w:val="24"/>
              </w:rPr>
              <w:t>1.2</w:t>
            </w:r>
          </w:p>
        </w:tc>
        <w:tc>
          <w:tcPr>
            <w:tcW w:w="3119" w:type="dxa"/>
            <w:tcBorders>
              <w:top w:val="single" w:sz="4" w:space="0" w:color="auto"/>
              <w:left w:val="single" w:sz="4" w:space="0" w:color="auto"/>
              <w:bottom w:val="single" w:sz="4" w:space="0" w:color="auto"/>
              <w:right w:val="single" w:sz="4" w:space="0" w:color="auto"/>
            </w:tcBorders>
          </w:tcPr>
          <w:p w14:paraId="73F4C63E" w14:textId="51D83D95" w:rsidR="008E3658" w:rsidRPr="00D908F6" w:rsidRDefault="00CD1594" w:rsidP="00CD1594">
            <w:pPr>
              <w:pStyle w:val="NormalWeb"/>
            </w:pPr>
            <w:r w:rsidRPr="00D908F6">
              <w:rPr>
                <w:b/>
                <w:bCs/>
              </w:rPr>
              <w:t>Matmenys:</w:t>
            </w:r>
            <w:r w:rsidRPr="00D908F6">
              <w:t xml:space="preserve"> </w:t>
            </w:r>
          </w:p>
        </w:tc>
        <w:tc>
          <w:tcPr>
            <w:tcW w:w="6246" w:type="dxa"/>
            <w:tcBorders>
              <w:top w:val="single" w:sz="4" w:space="0" w:color="auto"/>
              <w:left w:val="single" w:sz="4" w:space="0" w:color="auto"/>
              <w:bottom w:val="single" w:sz="4" w:space="0" w:color="auto"/>
              <w:right w:val="single" w:sz="4" w:space="0" w:color="auto"/>
            </w:tcBorders>
          </w:tcPr>
          <w:p w14:paraId="106633DC" w14:textId="4F371103" w:rsidR="008E3658" w:rsidRPr="00D908F6" w:rsidRDefault="00CD1594" w:rsidP="00AA445E">
            <w:pPr>
              <w:spacing w:after="0" w:line="240" w:lineRule="auto"/>
              <w:rPr>
                <w:rFonts w:ascii="Times New Roman" w:hAnsi="Times New Roman" w:cs="Times New Roman"/>
                <w:sz w:val="24"/>
                <w:szCs w:val="24"/>
              </w:rPr>
            </w:pPr>
            <w:r w:rsidRPr="00D908F6">
              <w:rPr>
                <w:rFonts w:ascii="Times New Roman" w:hAnsi="Times New Roman" w:cs="Times New Roman"/>
                <w:sz w:val="24"/>
                <w:szCs w:val="24"/>
              </w:rPr>
              <w:t>ne mažesni kaip 1255 mm x 678 mm x 294 mm</w:t>
            </w:r>
          </w:p>
        </w:tc>
        <w:tc>
          <w:tcPr>
            <w:tcW w:w="4845" w:type="dxa"/>
            <w:tcBorders>
              <w:top w:val="single" w:sz="4" w:space="0" w:color="auto"/>
              <w:left w:val="single" w:sz="4" w:space="0" w:color="auto"/>
              <w:bottom w:val="single" w:sz="4" w:space="0" w:color="auto"/>
              <w:right w:val="single" w:sz="4" w:space="0" w:color="auto"/>
            </w:tcBorders>
          </w:tcPr>
          <w:p w14:paraId="3BE031CC" w14:textId="77777777" w:rsidR="008E3658" w:rsidRPr="00D908F6" w:rsidRDefault="008E3658" w:rsidP="00AA445E">
            <w:pPr>
              <w:spacing w:after="0" w:line="240" w:lineRule="auto"/>
              <w:rPr>
                <w:rFonts w:ascii="Times New Roman" w:hAnsi="Times New Roman" w:cs="Times New Roman"/>
                <w:sz w:val="24"/>
                <w:szCs w:val="24"/>
              </w:rPr>
            </w:pPr>
          </w:p>
        </w:tc>
      </w:tr>
      <w:tr w:rsidR="00D908F6" w:rsidRPr="00D908F6" w14:paraId="4C02D2F8"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3F81DD7" w14:textId="77777777" w:rsidR="008E3658" w:rsidRPr="00D908F6" w:rsidRDefault="008E3658" w:rsidP="00AA445E">
            <w:pPr>
              <w:spacing w:after="0" w:line="240" w:lineRule="auto"/>
              <w:rPr>
                <w:rFonts w:ascii="Times New Roman" w:hAnsi="Times New Roman" w:cs="Times New Roman"/>
                <w:sz w:val="24"/>
                <w:szCs w:val="24"/>
              </w:rPr>
            </w:pPr>
            <w:r w:rsidRPr="00D908F6">
              <w:rPr>
                <w:rFonts w:ascii="Times New Roman" w:hAnsi="Times New Roman" w:cs="Times New Roman"/>
                <w:sz w:val="24"/>
                <w:szCs w:val="24"/>
              </w:rPr>
              <w:t>1.3</w:t>
            </w:r>
          </w:p>
        </w:tc>
        <w:tc>
          <w:tcPr>
            <w:tcW w:w="3119" w:type="dxa"/>
            <w:tcBorders>
              <w:top w:val="single" w:sz="4" w:space="0" w:color="auto"/>
              <w:left w:val="single" w:sz="4" w:space="0" w:color="auto"/>
              <w:bottom w:val="single" w:sz="4" w:space="0" w:color="auto"/>
              <w:right w:val="single" w:sz="4" w:space="0" w:color="auto"/>
            </w:tcBorders>
          </w:tcPr>
          <w:p w14:paraId="609D65F8" w14:textId="6C15EDB0" w:rsidR="008E3658" w:rsidRPr="00D908F6" w:rsidRDefault="00A264B1" w:rsidP="00AA445E">
            <w:pPr>
              <w:spacing w:after="0" w:line="240" w:lineRule="auto"/>
              <w:rPr>
                <w:rFonts w:ascii="Times New Roman" w:hAnsi="Times New Roman" w:cs="Times New Roman"/>
                <w:sz w:val="24"/>
                <w:szCs w:val="24"/>
              </w:rPr>
            </w:pPr>
            <w:r w:rsidRPr="00D908F6">
              <w:rPr>
                <w:rFonts w:ascii="Times New Roman" w:hAnsi="Times New Roman" w:cs="Times New Roman"/>
                <w:b/>
                <w:bCs/>
                <w:sz w:val="24"/>
                <w:szCs w:val="24"/>
              </w:rPr>
              <w:t>Svoris:</w:t>
            </w:r>
          </w:p>
        </w:tc>
        <w:tc>
          <w:tcPr>
            <w:tcW w:w="6246" w:type="dxa"/>
            <w:tcBorders>
              <w:top w:val="single" w:sz="4" w:space="0" w:color="auto"/>
              <w:left w:val="single" w:sz="4" w:space="0" w:color="auto"/>
              <w:bottom w:val="single" w:sz="4" w:space="0" w:color="auto"/>
              <w:right w:val="single" w:sz="4" w:space="0" w:color="auto"/>
            </w:tcBorders>
          </w:tcPr>
          <w:p w14:paraId="115DC306" w14:textId="6F74BA24" w:rsidR="008E3658" w:rsidRPr="00D908F6" w:rsidRDefault="00023F40" w:rsidP="00A264B1">
            <w:pPr>
              <w:pStyle w:val="NormalWeb"/>
            </w:pPr>
            <w:r w:rsidRPr="00D908F6">
              <w:t>ne mažesnis nei 300 kg</w:t>
            </w:r>
          </w:p>
        </w:tc>
        <w:tc>
          <w:tcPr>
            <w:tcW w:w="4845" w:type="dxa"/>
            <w:tcBorders>
              <w:top w:val="single" w:sz="4" w:space="0" w:color="auto"/>
              <w:left w:val="single" w:sz="4" w:space="0" w:color="auto"/>
              <w:bottom w:val="single" w:sz="4" w:space="0" w:color="auto"/>
              <w:right w:val="single" w:sz="4" w:space="0" w:color="auto"/>
            </w:tcBorders>
          </w:tcPr>
          <w:p w14:paraId="550F6E2F" w14:textId="77777777" w:rsidR="008E3658" w:rsidRPr="00D908F6" w:rsidRDefault="008E3658" w:rsidP="00AA445E">
            <w:pPr>
              <w:spacing w:after="0" w:line="240" w:lineRule="auto"/>
              <w:rPr>
                <w:rFonts w:ascii="Times New Roman" w:hAnsi="Times New Roman" w:cs="Times New Roman"/>
                <w:sz w:val="24"/>
                <w:szCs w:val="24"/>
              </w:rPr>
            </w:pPr>
          </w:p>
        </w:tc>
      </w:tr>
      <w:tr w:rsidR="00D908F6" w:rsidRPr="00D908F6" w14:paraId="623338C2"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8AB40DA" w14:textId="600AAB6E" w:rsidR="004422E7" w:rsidRPr="00D908F6" w:rsidRDefault="003A4E4B" w:rsidP="004422E7">
            <w:pPr>
              <w:spacing w:after="0" w:line="240" w:lineRule="auto"/>
              <w:rPr>
                <w:rFonts w:ascii="Times New Roman" w:hAnsi="Times New Roman" w:cs="Times New Roman"/>
                <w:sz w:val="24"/>
                <w:szCs w:val="24"/>
              </w:rPr>
            </w:pPr>
            <w:r w:rsidRPr="00D908F6">
              <w:rPr>
                <w:rFonts w:ascii="Times New Roman" w:hAnsi="Times New Roman" w:cs="Times New Roman"/>
                <w:sz w:val="24"/>
                <w:szCs w:val="24"/>
              </w:rPr>
              <w:t>1.4</w:t>
            </w:r>
          </w:p>
        </w:tc>
        <w:tc>
          <w:tcPr>
            <w:tcW w:w="3119" w:type="dxa"/>
            <w:tcBorders>
              <w:top w:val="single" w:sz="4" w:space="0" w:color="auto"/>
              <w:left w:val="single" w:sz="4" w:space="0" w:color="auto"/>
              <w:bottom w:val="single" w:sz="4" w:space="0" w:color="auto"/>
              <w:right w:val="single" w:sz="4" w:space="0" w:color="auto"/>
            </w:tcBorders>
          </w:tcPr>
          <w:p w14:paraId="5CE3E5A0" w14:textId="56683721" w:rsidR="004422E7" w:rsidRPr="00D908F6" w:rsidRDefault="004422E7" w:rsidP="004422E7">
            <w:pPr>
              <w:spacing w:after="0" w:line="240" w:lineRule="auto"/>
              <w:rPr>
                <w:rFonts w:ascii="Times New Roman" w:hAnsi="Times New Roman" w:cs="Times New Roman"/>
                <w:b/>
                <w:bCs/>
                <w:sz w:val="24"/>
                <w:szCs w:val="24"/>
              </w:rPr>
            </w:pPr>
            <w:r w:rsidRPr="00D908F6">
              <w:rPr>
                <w:rFonts w:ascii="Times New Roman" w:hAnsi="Times New Roman" w:cs="Times New Roman"/>
                <w:b/>
                <w:bCs/>
                <w:sz w:val="24"/>
                <w:szCs w:val="24"/>
              </w:rPr>
              <w:t>Greitis:</w:t>
            </w:r>
          </w:p>
        </w:tc>
        <w:tc>
          <w:tcPr>
            <w:tcW w:w="6246" w:type="dxa"/>
            <w:tcBorders>
              <w:top w:val="single" w:sz="4" w:space="0" w:color="auto"/>
              <w:left w:val="single" w:sz="4" w:space="0" w:color="auto"/>
              <w:bottom w:val="single" w:sz="4" w:space="0" w:color="auto"/>
              <w:right w:val="single" w:sz="4" w:space="0" w:color="auto"/>
            </w:tcBorders>
          </w:tcPr>
          <w:p w14:paraId="2DED23D6" w14:textId="7717C553" w:rsidR="004422E7" w:rsidRPr="00D908F6" w:rsidRDefault="004422E7" w:rsidP="004422E7">
            <w:pPr>
              <w:pStyle w:val="NormalWeb"/>
            </w:pPr>
            <w:r w:rsidRPr="00D908F6">
              <w:t>ne mažesnis kaip 1.5 m/s</w:t>
            </w:r>
          </w:p>
        </w:tc>
        <w:tc>
          <w:tcPr>
            <w:tcW w:w="4845" w:type="dxa"/>
            <w:tcBorders>
              <w:top w:val="single" w:sz="4" w:space="0" w:color="auto"/>
              <w:left w:val="single" w:sz="4" w:space="0" w:color="auto"/>
              <w:bottom w:val="single" w:sz="4" w:space="0" w:color="auto"/>
              <w:right w:val="single" w:sz="4" w:space="0" w:color="auto"/>
            </w:tcBorders>
          </w:tcPr>
          <w:p w14:paraId="7D84941E" w14:textId="77777777" w:rsidR="004422E7" w:rsidRPr="00D908F6" w:rsidRDefault="004422E7" w:rsidP="004422E7">
            <w:pPr>
              <w:spacing w:after="0" w:line="240" w:lineRule="auto"/>
              <w:rPr>
                <w:rFonts w:ascii="Times New Roman" w:hAnsi="Times New Roman" w:cs="Times New Roman"/>
                <w:sz w:val="24"/>
                <w:szCs w:val="24"/>
              </w:rPr>
            </w:pPr>
          </w:p>
        </w:tc>
      </w:tr>
      <w:tr w:rsidR="00D908F6" w:rsidRPr="00D908F6" w14:paraId="71559B9B"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CFA57A4" w14:textId="1581E2FD" w:rsidR="004422E7" w:rsidRPr="00D908F6" w:rsidRDefault="003A4E4B" w:rsidP="004422E7">
            <w:pPr>
              <w:spacing w:after="0" w:line="240" w:lineRule="auto"/>
              <w:rPr>
                <w:rFonts w:ascii="Times New Roman" w:hAnsi="Times New Roman" w:cs="Times New Roman"/>
                <w:sz w:val="24"/>
                <w:szCs w:val="24"/>
              </w:rPr>
            </w:pPr>
            <w:r w:rsidRPr="00D908F6">
              <w:rPr>
                <w:rFonts w:ascii="Times New Roman" w:hAnsi="Times New Roman" w:cs="Times New Roman"/>
                <w:sz w:val="24"/>
                <w:szCs w:val="24"/>
              </w:rPr>
              <w:t>1.5</w:t>
            </w:r>
          </w:p>
        </w:tc>
        <w:tc>
          <w:tcPr>
            <w:tcW w:w="3119" w:type="dxa"/>
            <w:tcBorders>
              <w:top w:val="single" w:sz="4" w:space="0" w:color="auto"/>
              <w:left w:val="single" w:sz="4" w:space="0" w:color="auto"/>
              <w:bottom w:val="single" w:sz="4" w:space="0" w:color="auto"/>
              <w:right w:val="single" w:sz="4" w:space="0" w:color="auto"/>
            </w:tcBorders>
          </w:tcPr>
          <w:p w14:paraId="1B00F5EA" w14:textId="610BFA94" w:rsidR="004422E7" w:rsidRPr="00D908F6" w:rsidRDefault="00477AFD" w:rsidP="004422E7">
            <w:pPr>
              <w:spacing w:after="0" w:line="240" w:lineRule="auto"/>
              <w:rPr>
                <w:rFonts w:ascii="Times New Roman" w:hAnsi="Times New Roman" w:cs="Times New Roman"/>
                <w:sz w:val="24"/>
                <w:szCs w:val="24"/>
              </w:rPr>
            </w:pPr>
            <w:r w:rsidRPr="00D908F6">
              <w:rPr>
                <w:rFonts w:ascii="Times New Roman" w:hAnsi="Times New Roman" w:cs="Times New Roman"/>
                <w:b/>
                <w:bCs/>
                <w:sz w:val="24"/>
                <w:szCs w:val="24"/>
              </w:rPr>
              <w:t>Valdymas:</w:t>
            </w:r>
          </w:p>
        </w:tc>
        <w:tc>
          <w:tcPr>
            <w:tcW w:w="6246" w:type="dxa"/>
            <w:tcBorders>
              <w:top w:val="single" w:sz="4" w:space="0" w:color="auto"/>
              <w:left w:val="single" w:sz="4" w:space="0" w:color="auto"/>
              <w:bottom w:val="single" w:sz="4" w:space="0" w:color="auto"/>
              <w:right w:val="single" w:sz="4" w:space="0" w:color="auto"/>
            </w:tcBorders>
          </w:tcPr>
          <w:p w14:paraId="0EE6C27D" w14:textId="57D5223E" w:rsidR="004422E7" w:rsidRPr="00D908F6" w:rsidRDefault="004422E7" w:rsidP="004422E7">
            <w:pPr>
              <w:pStyle w:val="NormalWeb"/>
            </w:pPr>
            <w:r w:rsidRPr="00D908F6">
              <w:t>Diferencialinė pavara</w:t>
            </w:r>
          </w:p>
        </w:tc>
        <w:tc>
          <w:tcPr>
            <w:tcW w:w="4845" w:type="dxa"/>
            <w:tcBorders>
              <w:top w:val="single" w:sz="4" w:space="0" w:color="auto"/>
              <w:left w:val="single" w:sz="4" w:space="0" w:color="auto"/>
              <w:bottom w:val="single" w:sz="4" w:space="0" w:color="auto"/>
              <w:right w:val="single" w:sz="4" w:space="0" w:color="auto"/>
            </w:tcBorders>
          </w:tcPr>
          <w:p w14:paraId="45BFFCE4" w14:textId="77777777" w:rsidR="004422E7" w:rsidRPr="00D908F6" w:rsidRDefault="004422E7" w:rsidP="004422E7">
            <w:pPr>
              <w:spacing w:after="0" w:line="240" w:lineRule="auto"/>
              <w:rPr>
                <w:rFonts w:ascii="Times New Roman" w:hAnsi="Times New Roman" w:cs="Times New Roman"/>
                <w:sz w:val="24"/>
                <w:szCs w:val="24"/>
              </w:rPr>
            </w:pPr>
          </w:p>
        </w:tc>
      </w:tr>
      <w:tr w:rsidR="00D908F6" w:rsidRPr="00D908F6" w14:paraId="61C0C32B"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144F282" w14:textId="04A9B459" w:rsidR="004422E7" w:rsidRPr="00D908F6" w:rsidRDefault="003A4E4B" w:rsidP="004422E7">
            <w:pPr>
              <w:spacing w:after="0" w:line="240" w:lineRule="auto"/>
              <w:rPr>
                <w:rFonts w:ascii="Times New Roman" w:hAnsi="Times New Roman" w:cs="Times New Roman"/>
                <w:sz w:val="24"/>
                <w:szCs w:val="24"/>
              </w:rPr>
            </w:pPr>
            <w:r w:rsidRPr="00D908F6">
              <w:rPr>
                <w:rFonts w:ascii="Times New Roman" w:hAnsi="Times New Roman" w:cs="Times New Roman"/>
                <w:sz w:val="24"/>
                <w:szCs w:val="24"/>
              </w:rPr>
              <w:t>1.6</w:t>
            </w:r>
          </w:p>
        </w:tc>
        <w:tc>
          <w:tcPr>
            <w:tcW w:w="3119" w:type="dxa"/>
            <w:tcBorders>
              <w:top w:val="single" w:sz="4" w:space="0" w:color="auto"/>
              <w:left w:val="single" w:sz="4" w:space="0" w:color="auto"/>
              <w:bottom w:val="single" w:sz="4" w:space="0" w:color="auto"/>
              <w:right w:val="single" w:sz="4" w:space="0" w:color="auto"/>
            </w:tcBorders>
          </w:tcPr>
          <w:p w14:paraId="6D18231D" w14:textId="7222E192" w:rsidR="004422E7" w:rsidRPr="00D908F6" w:rsidRDefault="00477AFD" w:rsidP="004422E7">
            <w:pPr>
              <w:spacing w:after="0" w:line="240" w:lineRule="auto"/>
              <w:rPr>
                <w:rFonts w:ascii="Times New Roman" w:hAnsi="Times New Roman" w:cs="Times New Roman"/>
                <w:b/>
                <w:bCs/>
                <w:sz w:val="24"/>
                <w:szCs w:val="24"/>
              </w:rPr>
            </w:pPr>
            <w:r w:rsidRPr="00D908F6">
              <w:rPr>
                <w:rFonts w:ascii="Times New Roman" w:hAnsi="Times New Roman" w:cs="Times New Roman"/>
                <w:b/>
                <w:bCs/>
                <w:sz w:val="24"/>
                <w:szCs w:val="24"/>
              </w:rPr>
              <w:t>Komunikacijos sąsajos</w:t>
            </w:r>
            <w:r w:rsidR="00D76D43" w:rsidRPr="00D908F6">
              <w:rPr>
                <w:rFonts w:ascii="Times New Roman" w:hAnsi="Times New Roman" w:cs="Times New Roman"/>
                <w:b/>
                <w:bCs/>
                <w:sz w:val="24"/>
                <w:szCs w:val="24"/>
              </w:rPr>
              <w:t>:</w:t>
            </w:r>
          </w:p>
        </w:tc>
        <w:tc>
          <w:tcPr>
            <w:tcW w:w="6246" w:type="dxa"/>
            <w:tcBorders>
              <w:top w:val="single" w:sz="4" w:space="0" w:color="auto"/>
              <w:left w:val="single" w:sz="4" w:space="0" w:color="auto"/>
              <w:bottom w:val="single" w:sz="4" w:space="0" w:color="auto"/>
              <w:right w:val="single" w:sz="4" w:space="0" w:color="auto"/>
            </w:tcBorders>
          </w:tcPr>
          <w:p w14:paraId="52081116" w14:textId="7DAD3E54" w:rsidR="004422E7" w:rsidRPr="00D908F6" w:rsidRDefault="00767E42" w:rsidP="004422E7">
            <w:pPr>
              <w:pStyle w:val="NormalWeb"/>
            </w:pPr>
            <w:r w:rsidRPr="00D908F6">
              <w:t xml:space="preserve">turi būti numatyta CAN ir </w:t>
            </w:r>
            <w:proofErr w:type="spellStart"/>
            <w:r w:rsidRPr="00D908F6">
              <w:t>Ethernet</w:t>
            </w:r>
            <w:proofErr w:type="spellEnd"/>
            <w:r w:rsidRPr="00D908F6">
              <w:t xml:space="preserve"> sąsajos</w:t>
            </w:r>
          </w:p>
        </w:tc>
        <w:tc>
          <w:tcPr>
            <w:tcW w:w="4845" w:type="dxa"/>
            <w:tcBorders>
              <w:top w:val="single" w:sz="4" w:space="0" w:color="auto"/>
              <w:left w:val="single" w:sz="4" w:space="0" w:color="auto"/>
              <w:bottom w:val="single" w:sz="4" w:space="0" w:color="auto"/>
              <w:right w:val="single" w:sz="4" w:space="0" w:color="auto"/>
            </w:tcBorders>
          </w:tcPr>
          <w:p w14:paraId="1A845515" w14:textId="77777777" w:rsidR="004422E7" w:rsidRPr="00D908F6" w:rsidRDefault="004422E7" w:rsidP="004422E7">
            <w:pPr>
              <w:spacing w:after="0" w:line="240" w:lineRule="auto"/>
              <w:rPr>
                <w:rFonts w:ascii="Times New Roman" w:hAnsi="Times New Roman" w:cs="Times New Roman"/>
                <w:sz w:val="24"/>
                <w:szCs w:val="24"/>
              </w:rPr>
            </w:pPr>
          </w:p>
        </w:tc>
      </w:tr>
      <w:tr w:rsidR="00D908F6" w:rsidRPr="00D908F6" w14:paraId="2A6DC4EA"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469A44F8" w14:textId="191B152F" w:rsidR="004422E7" w:rsidRPr="00D908F6" w:rsidRDefault="003A4E4B" w:rsidP="004422E7">
            <w:pPr>
              <w:spacing w:after="0" w:line="240" w:lineRule="auto"/>
              <w:rPr>
                <w:rFonts w:ascii="Times New Roman" w:hAnsi="Times New Roman" w:cs="Times New Roman"/>
                <w:sz w:val="24"/>
                <w:szCs w:val="24"/>
              </w:rPr>
            </w:pPr>
            <w:r w:rsidRPr="00D908F6">
              <w:rPr>
                <w:rFonts w:ascii="Times New Roman" w:hAnsi="Times New Roman" w:cs="Times New Roman"/>
                <w:sz w:val="24"/>
                <w:szCs w:val="24"/>
              </w:rPr>
              <w:t>1.7</w:t>
            </w:r>
          </w:p>
        </w:tc>
        <w:tc>
          <w:tcPr>
            <w:tcW w:w="3119" w:type="dxa"/>
            <w:tcBorders>
              <w:top w:val="single" w:sz="4" w:space="0" w:color="auto"/>
              <w:left w:val="single" w:sz="4" w:space="0" w:color="auto"/>
              <w:bottom w:val="single" w:sz="4" w:space="0" w:color="auto"/>
              <w:right w:val="single" w:sz="4" w:space="0" w:color="auto"/>
            </w:tcBorders>
          </w:tcPr>
          <w:p w14:paraId="2754AF9E" w14:textId="3125F24F" w:rsidR="004422E7" w:rsidRPr="00D908F6" w:rsidRDefault="00477AFD" w:rsidP="004422E7">
            <w:pPr>
              <w:spacing w:after="0" w:line="240" w:lineRule="auto"/>
              <w:rPr>
                <w:rFonts w:ascii="Times New Roman" w:hAnsi="Times New Roman" w:cs="Times New Roman"/>
                <w:b/>
                <w:bCs/>
                <w:sz w:val="24"/>
                <w:szCs w:val="24"/>
              </w:rPr>
            </w:pPr>
            <w:r w:rsidRPr="00D908F6">
              <w:rPr>
                <w:rFonts w:ascii="Times New Roman" w:hAnsi="Times New Roman" w:cs="Times New Roman"/>
                <w:b/>
                <w:bCs/>
                <w:sz w:val="24"/>
                <w:szCs w:val="24"/>
              </w:rPr>
              <w:t>Išorinės sąsajos:</w:t>
            </w:r>
          </w:p>
        </w:tc>
        <w:tc>
          <w:tcPr>
            <w:tcW w:w="6246" w:type="dxa"/>
            <w:tcBorders>
              <w:top w:val="single" w:sz="4" w:space="0" w:color="auto"/>
              <w:left w:val="single" w:sz="4" w:space="0" w:color="auto"/>
              <w:bottom w:val="single" w:sz="4" w:space="0" w:color="auto"/>
              <w:right w:val="single" w:sz="4" w:space="0" w:color="auto"/>
            </w:tcBorders>
          </w:tcPr>
          <w:p w14:paraId="76E20BD9" w14:textId="692DEB90" w:rsidR="004422E7" w:rsidRPr="00D908F6" w:rsidRDefault="00DD5704" w:rsidP="004422E7">
            <w:pPr>
              <w:pStyle w:val="NormalWeb"/>
            </w:pPr>
            <w:r w:rsidRPr="00D908F6">
              <w:t xml:space="preserve">1x </w:t>
            </w:r>
            <w:proofErr w:type="spellStart"/>
            <w:r w:rsidRPr="00D908F6">
              <w:t>Ethernet</w:t>
            </w:r>
            <w:proofErr w:type="spellEnd"/>
            <w:r w:rsidRPr="00D908F6">
              <w:t>, 1x CAN</w:t>
            </w:r>
          </w:p>
        </w:tc>
        <w:tc>
          <w:tcPr>
            <w:tcW w:w="4845" w:type="dxa"/>
            <w:tcBorders>
              <w:top w:val="single" w:sz="4" w:space="0" w:color="auto"/>
              <w:left w:val="single" w:sz="4" w:space="0" w:color="auto"/>
              <w:bottom w:val="single" w:sz="4" w:space="0" w:color="auto"/>
              <w:right w:val="single" w:sz="4" w:space="0" w:color="auto"/>
            </w:tcBorders>
          </w:tcPr>
          <w:p w14:paraId="58ED80A9" w14:textId="77777777" w:rsidR="004422E7" w:rsidRPr="00D908F6" w:rsidRDefault="004422E7" w:rsidP="004422E7">
            <w:pPr>
              <w:spacing w:after="0" w:line="240" w:lineRule="auto"/>
              <w:rPr>
                <w:rFonts w:ascii="Times New Roman" w:hAnsi="Times New Roman" w:cs="Times New Roman"/>
                <w:sz w:val="24"/>
                <w:szCs w:val="24"/>
              </w:rPr>
            </w:pPr>
          </w:p>
        </w:tc>
      </w:tr>
      <w:tr w:rsidR="00D908F6" w:rsidRPr="00D908F6" w14:paraId="571C7F17"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4A605F71" w14:textId="6B27848D" w:rsidR="004422E7" w:rsidRPr="00D908F6" w:rsidRDefault="00E31938" w:rsidP="004422E7">
            <w:pPr>
              <w:spacing w:after="0" w:line="240" w:lineRule="auto"/>
              <w:rPr>
                <w:rFonts w:ascii="Times New Roman" w:hAnsi="Times New Roman" w:cs="Times New Roman"/>
                <w:sz w:val="24"/>
                <w:szCs w:val="24"/>
              </w:rPr>
            </w:pPr>
            <w:r w:rsidRPr="00D908F6">
              <w:rPr>
                <w:rFonts w:ascii="Times New Roman" w:hAnsi="Times New Roman" w:cs="Times New Roman"/>
                <w:sz w:val="24"/>
                <w:szCs w:val="24"/>
              </w:rPr>
              <w:t>1.8</w:t>
            </w:r>
          </w:p>
        </w:tc>
        <w:tc>
          <w:tcPr>
            <w:tcW w:w="3119" w:type="dxa"/>
            <w:tcBorders>
              <w:top w:val="single" w:sz="4" w:space="0" w:color="auto"/>
              <w:left w:val="single" w:sz="4" w:space="0" w:color="auto"/>
              <w:bottom w:val="single" w:sz="4" w:space="0" w:color="auto"/>
              <w:right w:val="single" w:sz="4" w:space="0" w:color="auto"/>
            </w:tcBorders>
          </w:tcPr>
          <w:p w14:paraId="6E3A60A4" w14:textId="0E817D9F" w:rsidR="004422E7" w:rsidRPr="00D908F6" w:rsidRDefault="00477AFD" w:rsidP="004422E7">
            <w:pPr>
              <w:spacing w:after="0" w:line="240" w:lineRule="auto"/>
              <w:rPr>
                <w:rFonts w:ascii="Times New Roman" w:hAnsi="Times New Roman" w:cs="Times New Roman"/>
                <w:b/>
                <w:bCs/>
                <w:sz w:val="24"/>
                <w:szCs w:val="24"/>
              </w:rPr>
            </w:pPr>
            <w:r w:rsidRPr="00D908F6">
              <w:rPr>
                <w:rFonts w:ascii="Times New Roman" w:hAnsi="Times New Roman" w:cs="Times New Roman"/>
                <w:b/>
                <w:bCs/>
                <w:sz w:val="24"/>
                <w:szCs w:val="24"/>
              </w:rPr>
              <w:t>Apsaugos klasė:</w:t>
            </w:r>
          </w:p>
        </w:tc>
        <w:tc>
          <w:tcPr>
            <w:tcW w:w="6246" w:type="dxa"/>
            <w:tcBorders>
              <w:top w:val="single" w:sz="4" w:space="0" w:color="auto"/>
              <w:left w:val="single" w:sz="4" w:space="0" w:color="auto"/>
              <w:bottom w:val="single" w:sz="4" w:space="0" w:color="auto"/>
              <w:right w:val="single" w:sz="4" w:space="0" w:color="auto"/>
            </w:tcBorders>
          </w:tcPr>
          <w:p w14:paraId="509A77AD" w14:textId="2B4EE0FD" w:rsidR="004422E7" w:rsidRPr="00D908F6" w:rsidRDefault="007934EC" w:rsidP="004422E7">
            <w:pPr>
              <w:pStyle w:val="NormalWeb"/>
            </w:pPr>
            <w:r w:rsidRPr="00D908F6">
              <w:t>IP 44</w:t>
            </w:r>
          </w:p>
        </w:tc>
        <w:tc>
          <w:tcPr>
            <w:tcW w:w="4845" w:type="dxa"/>
            <w:tcBorders>
              <w:top w:val="single" w:sz="4" w:space="0" w:color="auto"/>
              <w:left w:val="single" w:sz="4" w:space="0" w:color="auto"/>
              <w:bottom w:val="single" w:sz="4" w:space="0" w:color="auto"/>
              <w:right w:val="single" w:sz="4" w:space="0" w:color="auto"/>
            </w:tcBorders>
          </w:tcPr>
          <w:p w14:paraId="50EE0AAD" w14:textId="77777777" w:rsidR="004422E7" w:rsidRPr="00D908F6" w:rsidRDefault="004422E7" w:rsidP="004422E7">
            <w:pPr>
              <w:spacing w:after="0" w:line="240" w:lineRule="auto"/>
              <w:rPr>
                <w:rFonts w:ascii="Times New Roman" w:hAnsi="Times New Roman" w:cs="Times New Roman"/>
                <w:sz w:val="24"/>
                <w:szCs w:val="24"/>
              </w:rPr>
            </w:pPr>
          </w:p>
        </w:tc>
      </w:tr>
      <w:tr w:rsidR="00D908F6" w:rsidRPr="00D908F6" w14:paraId="0E840A8C"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8DFD331" w14:textId="587841B8" w:rsidR="004422E7" w:rsidRPr="00D908F6" w:rsidRDefault="00E31938" w:rsidP="004422E7">
            <w:pPr>
              <w:spacing w:after="0" w:line="240" w:lineRule="auto"/>
              <w:rPr>
                <w:rFonts w:ascii="Times New Roman" w:hAnsi="Times New Roman" w:cs="Times New Roman"/>
                <w:sz w:val="24"/>
                <w:szCs w:val="24"/>
              </w:rPr>
            </w:pPr>
            <w:r w:rsidRPr="00D908F6">
              <w:rPr>
                <w:rFonts w:ascii="Times New Roman" w:hAnsi="Times New Roman" w:cs="Times New Roman"/>
                <w:sz w:val="24"/>
                <w:szCs w:val="24"/>
              </w:rPr>
              <w:t>1.9</w:t>
            </w:r>
          </w:p>
        </w:tc>
        <w:tc>
          <w:tcPr>
            <w:tcW w:w="3119" w:type="dxa"/>
            <w:tcBorders>
              <w:top w:val="single" w:sz="4" w:space="0" w:color="auto"/>
              <w:left w:val="single" w:sz="4" w:space="0" w:color="auto"/>
              <w:bottom w:val="single" w:sz="4" w:space="0" w:color="auto"/>
              <w:right w:val="single" w:sz="4" w:space="0" w:color="auto"/>
            </w:tcBorders>
          </w:tcPr>
          <w:p w14:paraId="0DB5B68D" w14:textId="7A4047E3" w:rsidR="004422E7" w:rsidRPr="00D908F6" w:rsidRDefault="00477AFD" w:rsidP="004422E7">
            <w:pPr>
              <w:spacing w:after="0" w:line="240" w:lineRule="auto"/>
              <w:rPr>
                <w:rFonts w:ascii="Times New Roman" w:hAnsi="Times New Roman" w:cs="Times New Roman"/>
                <w:b/>
                <w:bCs/>
                <w:sz w:val="24"/>
                <w:szCs w:val="24"/>
              </w:rPr>
            </w:pPr>
            <w:r w:rsidRPr="00D908F6">
              <w:rPr>
                <w:rFonts w:ascii="Times New Roman" w:hAnsi="Times New Roman" w:cs="Times New Roman"/>
                <w:b/>
                <w:bCs/>
                <w:sz w:val="24"/>
                <w:szCs w:val="24"/>
              </w:rPr>
              <w:t>Padėties nustatymo tikslumas:</w:t>
            </w:r>
          </w:p>
        </w:tc>
        <w:tc>
          <w:tcPr>
            <w:tcW w:w="6246" w:type="dxa"/>
            <w:tcBorders>
              <w:top w:val="single" w:sz="4" w:space="0" w:color="auto"/>
              <w:left w:val="single" w:sz="4" w:space="0" w:color="auto"/>
              <w:bottom w:val="single" w:sz="4" w:space="0" w:color="auto"/>
              <w:right w:val="single" w:sz="4" w:space="0" w:color="auto"/>
            </w:tcBorders>
          </w:tcPr>
          <w:p w14:paraId="0F28F819" w14:textId="19E17B34" w:rsidR="004422E7" w:rsidRPr="00D908F6" w:rsidRDefault="001D03D2" w:rsidP="004422E7">
            <w:pPr>
              <w:pStyle w:val="NormalWeb"/>
            </w:pPr>
            <w:r w:rsidRPr="00D908F6">
              <w:t>ne didesnis nei ±5 mm</w:t>
            </w:r>
          </w:p>
        </w:tc>
        <w:tc>
          <w:tcPr>
            <w:tcW w:w="4845" w:type="dxa"/>
            <w:tcBorders>
              <w:top w:val="single" w:sz="4" w:space="0" w:color="auto"/>
              <w:left w:val="single" w:sz="4" w:space="0" w:color="auto"/>
              <w:bottom w:val="single" w:sz="4" w:space="0" w:color="auto"/>
              <w:right w:val="single" w:sz="4" w:space="0" w:color="auto"/>
            </w:tcBorders>
          </w:tcPr>
          <w:p w14:paraId="31C28564" w14:textId="77777777" w:rsidR="004422E7" w:rsidRPr="00D908F6" w:rsidRDefault="004422E7" w:rsidP="004422E7">
            <w:pPr>
              <w:spacing w:after="0" w:line="240" w:lineRule="auto"/>
              <w:rPr>
                <w:rFonts w:ascii="Times New Roman" w:hAnsi="Times New Roman" w:cs="Times New Roman"/>
                <w:sz w:val="24"/>
                <w:szCs w:val="24"/>
              </w:rPr>
            </w:pPr>
          </w:p>
        </w:tc>
      </w:tr>
      <w:tr w:rsidR="00D908F6" w:rsidRPr="00D908F6" w14:paraId="52989B7A"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723B3AD" w14:textId="1D993DFA" w:rsidR="004422E7" w:rsidRPr="00D908F6" w:rsidRDefault="00E31938" w:rsidP="004422E7">
            <w:pPr>
              <w:spacing w:after="0" w:line="240" w:lineRule="auto"/>
              <w:rPr>
                <w:rFonts w:ascii="Times New Roman" w:hAnsi="Times New Roman" w:cs="Times New Roman"/>
                <w:sz w:val="24"/>
                <w:szCs w:val="24"/>
              </w:rPr>
            </w:pPr>
            <w:r w:rsidRPr="00D908F6">
              <w:rPr>
                <w:rFonts w:ascii="Times New Roman" w:hAnsi="Times New Roman" w:cs="Times New Roman"/>
                <w:sz w:val="24"/>
                <w:szCs w:val="24"/>
              </w:rPr>
              <w:t>1.10</w:t>
            </w:r>
          </w:p>
        </w:tc>
        <w:tc>
          <w:tcPr>
            <w:tcW w:w="3119" w:type="dxa"/>
            <w:tcBorders>
              <w:top w:val="single" w:sz="4" w:space="0" w:color="auto"/>
              <w:left w:val="single" w:sz="4" w:space="0" w:color="auto"/>
              <w:bottom w:val="single" w:sz="4" w:space="0" w:color="auto"/>
              <w:right w:val="single" w:sz="4" w:space="0" w:color="auto"/>
            </w:tcBorders>
          </w:tcPr>
          <w:p w14:paraId="2FB0F7A6" w14:textId="6D0D8F74" w:rsidR="004422E7" w:rsidRPr="00D908F6" w:rsidRDefault="00477AFD" w:rsidP="004422E7">
            <w:pPr>
              <w:spacing w:after="0" w:line="240" w:lineRule="auto"/>
              <w:rPr>
                <w:rFonts w:ascii="Times New Roman" w:hAnsi="Times New Roman" w:cs="Times New Roman"/>
                <w:b/>
                <w:bCs/>
                <w:sz w:val="24"/>
                <w:szCs w:val="24"/>
              </w:rPr>
            </w:pPr>
            <w:r w:rsidRPr="00D908F6">
              <w:rPr>
                <w:rFonts w:ascii="Times New Roman" w:eastAsia="Times New Roman" w:hAnsi="Times New Roman" w:cs="Times New Roman"/>
                <w:b/>
                <w:bCs/>
                <w:sz w:val="24"/>
                <w:szCs w:val="24"/>
              </w:rPr>
              <w:t>Turi būti pateiktas SDK</w:t>
            </w:r>
          </w:p>
        </w:tc>
        <w:tc>
          <w:tcPr>
            <w:tcW w:w="6246" w:type="dxa"/>
            <w:tcBorders>
              <w:top w:val="single" w:sz="4" w:space="0" w:color="auto"/>
              <w:left w:val="single" w:sz="4" w:space="0" w:color="auto"/>
              <w:bottom w:val="single" w:sz="4" w:space="0" w:color="auto"/>
              <w:right w:val="single" w:sz="4" w:space="0" w:color="auto"/>
            </w:tcBorders>
          </w:tcPr>
          <w:p w14:paraId="33196243" w14:textId="2EE42489" w:rsidR="004422E7" w:rsidRPr="00DF263A" w:rsidRDefault="00477AFD" w:rsidP="00DF263A">
            <w:pPr>
              <w:spacing w:line="259" w:lineRule="auto"/>
              <w:rPr>
                <w:rFonts w:ascii="Times New Roman" w:eastAsia="Times New Roman" w:hAnsi="Times New Roman" w:cs="Times New Roman"/>
                <w:sz w:val="24"/>
                <w:szCs w:val="24"/>
              </w:rPr>
            </w:pPr>
            <w:r w:rsidRPr="00D908F6">
              <w:rPr>
                <w:rFonts w:ascii="Times New Roman" w:eastAsia="Times New Roman" w:hAnsi="Times New Roman" w:cs="Times New Roman"/>
                <w:sz w:val="24"/>
                <w:szCs w:val="24"/>
              </w:rPr>
              <w:t xml:space="preserve">roboto programavimui naudojant trečiųjų šalių programinę įrangą, pvz., </w:t>
            </w:r>
            <w:proofErr w:type="spellStart"/>
            <w:r w:rsidRPr="00D908F6">
              <w:rPr>
                <w:rFonts w:ascii="Times New Roman" w:eastAsia="Times New Roman" w:hAnsi="Times New Roman" w:cs="Times New Roman"/>
                <w:sz w:val="24"/>
                <w:szCs w:val="24"/>
              </w:rPr>
              <w:t>Python</w:t>
            </w:r>
            <w:proofErr w:type="spellEnd"/>
          </w:p>
        </w:tc>
        <w:tc>
          <w:tcPr>
            <w:tcW w:w="4845" w:type="dxa"/>
            <w:tcBorders>
              <w:top w:val="single" w:sz="4" w:space="0" w:color="auto"/>
              <w:left w:val="single" w:sz="4" w:space="0" w:color="auto"/>
              <w:bottom w:val="single" w:sz="4" w:space="0" w:color="auto"/>
              <w:right w:val="single" w:sz="4" w:space="0" w:color="auto"/>
            </w:tcBorders>
          </w:tcPr>
          <w:p w14:paraId="6FDB7EB3" w14:textId="77777777" w:rsidR="004422E7" w:rsidRPr="00D908F6" w:rsidRDefault="004422E7" w:rsidP="004422E7">
            <w:pPr>
              <w:spacing w:after="0" w:line="240" w:lineRule="auto"/>
              <w:rPr>
                <w:rFonts w:ascii="Times New Roman" w:hAnsi="Times New Roman" w:cs="Times New Roman"/>
                <w:sz w:val="24"/>
                <w:szCs w:val="24"/>
              </w:rPr>
            </w:pPr>
          </w:p>
        </w:tc>
      </w:tr>
      <w:tr w:rsidR="00D908F6" w:rsidRPr="00D908F6" w14:paraId="5B919C7F"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662D6DF" w14:textId="77777777" w:rsidR="00477AFD" w:rsidRPr="00D908F6" w:rsidRDefault="00477AFD" w:rsidP="004422E7">
            <w:pPr>
              <w:spacing w:after="0" w:line="240" w:lineRule="auto"/>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48DA1582" w14:textId="77777777" w:rsidR="00477AFD" w:rsidRPr="00D908F6" w:rsidRDefault="00477AFD" w:rsidP="004422E7">
            <w:pPr>
              <w:spacing w:after="0" w:line="240" w:lineRule="auto"/>
              <w:rPr>
                <w:rFonts w:ascii="Times New Roman" w:hAnsi="Times New Roman" w:cs="Times New Roman"/>
                <w:b/>
                <w:bCs/>
                <w:sz w:val="24"/>
                <w:szCs w:val="24"/>
              </w:rPr>
            </w:pPr>
          </w:p>
        </w:tc>
        <w:tc>
          <w:tcPr>
            <w:tcW w:w="6246" w:type="dxa"/>
            <w:tcBorders>
              <w:top w:val="single" w:sz="4" w:space="0" w:color="auto"/>
              <w:left w:val="single" w:sz="4" w:space="0" w:color="auto"/>
              <w:bottom w:val="single" w:sz="4" w:space="0" w:color="auto"/>
              <w:right w:val="single" w:sz="4" w:space="0" w:color="auto"/>
            </w:tcBorders>
          </w:tcPr>
          <w:p w14:paraId="7177F6AA" w14:textId="26130F87" w:rsidR="00477AFD" w:rsidRPr="00D908F6" w:rsidRDefault="005F7F78" w:rsidP="001F70E6">
            <w:pPr>
              <w:pStyle w:val="NormalWeb"/>
            </w:pPr>
            <w:r w:rsidRPr="00D908F6">
              <w:t>Turi būti integruoti būsenos indikatoriais arba programuojami būsenos šviesos diodai</w:t>
            </w:r>
          </w:p>
        </w:tc>
        <w:tc>
          <w:tcPr>
            <w:tcW w:w="4845" w:type="dxa"/>
            <w:tcBorders>
              <w:top w:val="single" w:sz="4" w:space="0" w:color="auto"/>
              <w:left w:val="single" w:sz="4" w:space="0" w:color="auto"/>
              <w:bottom w:val="single" w:sz="4" w:space="0" w:color="auto"/>
              <w:right w:val="single" w:sz="4" w:space="0" w:color="auto"/>
            </w:tcBorders>
          </w:tcPr>
          <w:p w14:paraId="223EBAD1" w14:textId="77777777" w:rsidR="00477AFD" w:rsidRPr="00D908F6" w:rsidRDefault="00477AFD" w:rsidP="004422E7">
            <w:pPr>
              <w:spacing w:after="0" w:line="240" w:lineRule="auto"/>
              <w:rPr>
                <w:rFonts w:ascii="Times New Roman" w:hAnsi="Times New Roman" w:cs="Times New Roman"/>
                <w:sz w:val="24"/>
                <w:szCs w:val="24"/>
              </w:rPr>
            </w:pPr>
          </w:p>
        </w:tc>
      </w:tr>
      <w:tr w:rsidR="00D908F6" w:rsidRPr="00D908F6" w14:paraId="1585C75C"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2C3EFA9" w14:textId="77777777" w:rsidR="00477AFD" w:rsidRPr="00D908F6" w:rsidRDefault="00477AFD" w:rsidP="004422E7">
            <w:pPr>
              <w:spacing w:after="0" w:line="240" w:lineRule="auto"/>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1CE2638" w14:textId="77777777" w:rsidR="00477AFD" w:rsidRPr="00D908F6" w:rsidRDefault="00477AFD" w:rsidP="004422E7">
            <w:pPr>
              <w:spacing w:after="0" w:line="240" w:lineRule="auto"/>
              <w:rPr>
                <w:rFonts w:ascii="Times New Roman" w:hAnsi="Times New Roman" w:cs="Times New Roman"/>
                <w:b/>
                <w:bCs/>
                <w:sz w:val="24"/>
                <w:szCs w:val="24"/>
              </w:rPr>
            </w:pPr>
          </w:p>
        </w:tc>
        <w:tc>
          <w:tcPr>
            <w:tcW w:w="6246" w:type="dxa"/>
            <w:tcBorders>
              <w:top w:val="single" w:sz="4" w:space="0" w:color="auto"/>
              <w:left w:val="single" w:sz="4" w:space="0" w:color="auto"/>
              <w:bottom w:val="single" w:sz="4" w:space="0" w:color="auto"/>
              <w:right w:val="single" w:sz="4" w:space="0" w:color="auto"/>
            </w:tcBorders>
          </w:tcPr>
          <w:p w14:paraId="3C9D2E0D" w14:textId="3E3870B1" w:rsidR="00477AFD" w:rsidRPr="00D908F6" w:rsidRDefault="001F70E6" w:rsidP="001F70E6">
            <w:pPr>
              <w:pStyle w:val="NormalWeb"/>
            </w:pPr>
            <w:r w:rsidRPr="00D908F6">
              <w:t>Kėlimo įrenginys: maksimalus kėlimo aukštis ne mažesnis nei 55 mm, ne mažiau nei 4 kėlimo taškai keliantys ne mažiau kaip po 125 kg</w:t>
            </w:r>
          </w:p>
        </w:tc>
        <w:tc>
          <w:tcPr>
            <w:tcW w:w="4845" w:type="dxa"/>
            <w:tcBorders>
              <w:top w:val="single" w:sz="4" w:space="0" w:color="auto"/>
              <w:left w:val="single" w:sz="4" w:space="0" w:color="auto"/>
              <w:bottom w:val="single" w:sz="4" w:space="0" w:color="auto"/>
              <w:right w:val="single" w:sz="4" w:space="0" w:color="auto"/>
            </w:tcBorders>
          </w:tcPr>
          <w:p w14:paraId="74FC7E4A" w14:textId="77777777" w:rsidR="00477AFD" w:rsidRPr="00D908F6" w:rsidRDefault="00477AFD" w:rsidP="004422E7">
            <w:pPr>
              <w:spacing w:after="0" w:line="240" w:lineRule="auto"/>
              <w:rPr>
                <w:rFonts w:ascii="Times New Roman" w:hAnsi="Times New Roman" w:cs="Times New Roman"/>
                <w:sz w:val="24"/>
                <w:szCs w:val="24"/>
              </w:rPr>
            </w:pPr>
          </w:p>
        </w:tc>
      </w:tr>
      <w:tr w:rsidR="00D908F6" w:rsidRPr="00D908F6" w14:paraId="16B1C981"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1487C04F" w14:textId="07D1A4CF" w:rsidR="00477AFD" w:rsidRPr="00D908F6" w:rsidRDefault="00DF263A" w:rsidP="004422E7">
            <w:pPr>
              <w:spacing w:after="0" w:line="240" w:lineRule="auto"/>
              <w:rPr>
                <w:rFonts w:ascii="Times New Roman" w:hAnsi="Times New Roman" w:cs="Times New Roman"/>
                <w:sz w:val="24"/>
                <w:szCs w:val="24"/>
              </w:rPr>
            </w:pPr>
            <w:r>
              <w:rPr>
                <w:rFonts w:ascii="Times New Roman" w:hAnsi="Times New Roman" w:cs="Times New Roman"/>
                <w:sz w:val="24"/>
                <w:szCs w:val="24"/>
              </w:rPr>
              <w:t>1.11</w:t>
            </w:r>
          </w:p>
        </w:tc>
        <w:tc>
          <w:tcPr>
            <w:tcW w:w="3119" w:type="dxa"/>
            <w:tcBorders>
              <w:top w:val="single" w:sz="4" w:space="0" w:color="auto"/>
              <w:left w:val="single" w:sz="4" w:space="0" w:color="auto"/>
              <w:bottom w:val="single" w:sz="4" w:space="0" w:color="auto"/>
              <w:right w:val="single" w:sz="4" w:space="0" w:color="auto"/>
            </w:tcBorders>
          </w:tcPr>
          <w:p w14:paraId="36E94561" w14:textId="547C8E38" w:rsidR="00477AFD" w:rsidRPr="00D908F6" w:rsidRDefault="00722113" w:rsidP="004422E7">
            <w:pPr>
              <w:spacing w:after="0" w:line="240" w:lineRule="auto"/>
              <w:rPr>
                <w:rFonts w:ascii="Times New Roman" w:hAnsi="Times New Roman" w:cs="Times New Roman"/>
                <w:b/>
                <w:bCs/>
                <w:sz w:val="24"/>
                <w:szCs w:val="24"/>
              </w:rPr>
            </w:pPr>
            <w:r w:rsidRPr="00D908F6">
              <w:rPr>
                <w:rFonts w:ascii="Times New Roman" w:hAnsi="Times New Roman" w:cs="Times New Roman"/>
                <w:b/>
                <w:bCs/>
                <w:sz w:val="24"/>
                <w:szCs w:val="24"/>
              </w:rPr>
              <w:t>Atvira architektūra</w:t>
            </w:r>
            <w:r w:rsidRPr="00D908F6">
              <w:rPr>
                <w:rFonts w:ascii="Times New Roman" w:hAnsi="Times New Roman" w:cs="Times New Roman"/>
                <w:sz w:val="24"/>
                <w:szCs w:val="24"/>
              </w:rPr>
              <w:t>:</w:t>
            </w:r>
          </w:p>
        </w:tc>
        <w:tc>
          <w:tcPr>
            <w:tcW w:w="6246" w:type="dxa"/>
            <w:tcBorders>
              <w:top w:val="single" w:sz="4" w:space="0" w:color="auto"/>
              <w:left w:val="single" w:sz="4" w:space="0" w:color="auto"/>
              <w:bottom w:val="single" w:sz="4" w:space="0" w:color="auto"/>
              <w:right w:val="single" w:sz="4" w:space="0" w:color="auto"/>
            </w:tcBorders>
          </w:tcPr>
          <w:p w14:paraId="2E177A4C" w14:textId="0D0002EA" w:rsidR="00477AFD" w:rsidRPr="00D908F6" w:rsidRDefault="00AF46F2" w:rsidP="00722113">
            <w:pPr>
              <w:pStyle w:val="NormalWeb"/>
            </w:pPr>
            <w:r w:rsidRPr="00D908F6">
              <w:t>Trečiųjų šalių programos, prieiga prie žemo lygio valdiklių ir jutiklių duomenų</w:t>
            </w:r>
          </w:p>
        </w:tc>
        <w:tc>
          <w:tcPr>
            <w:tcW w:w="4845" w:type="dxa"/>
            <w:tcBorders>
              <w:top w:val="single" w:sz="4" w:space="0" w:color="auto"/>
              <w:left w:val="single" w:sz="4" w:space="0" w:color="auto"/>
              <w:bottom w:val="single" w:sz="4" w:space="0" w:color="auto"/>
              <w:right w:val="single" w:sz="4" w:space="0" w:color="auto"/>
            </w:tcBorders>
          </w:tcPr>
          <w:p w14:paraId="55BB8A34" w14:textId="77777777" w:rsidR="00477AFD" w:rsidRPr="00D908F6" w:rsidRDefault="00477AFD" w:rsidP="004422E7">
            <w:pPr>
              <w:spacing w:after="0" w:line="240" w:lineRule="auto"/>
              <w:rPr>
                <w:rFonts w:ascii="Times New Roman" w:hAnsi="Times New Roman" w:cs="Times New Roman"/>
                <w:sz w:val="24"/>
                <w:szCs w:val="24"/>
              </w:rPr>
            </w:pPr>
          </w:p>
        </w:tc>
      </w:tr>
      <w:tr w:rsidR="00D908F6" w:rsidRPr="00D908F6" w14:paraId="3B897FB8"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2AA485D" w14:textId="77777777" w:rsidR="00477AFD" w:rsidRPr="00D908F6" w:rsidRDefault="00477AFD" w:rsidP="004422E7">
            <w:pPr>
              <w:spacing w:after="0" w:line="240" w:lineRule="auto"/>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9A70A0E" w14:textId="77777777" w:rsidR="00477AFD" w:rsidRPr="00D908F6" w:rsidRDefault="00477AFD" w:rsidP="004422E7">
            <w:pPr>
              <w:spacing w:after="0" w:line="240" w:lineRule="auto"/>
              <w:rPr>
                <w:rFonts w:ascii="Times New Roman" w:hAnsi="Times New Roman" w:cs="Times New Roman"/>
                <w:b/>
                <w:bCs/>
                <w:sz w:val="24"/>
                <w:szCs w:val="24"/>
              </w:rPr>
            </w:pPr>
          </w:p>
        </w:tc>
        <w:tc>
          <w:tcPr>
            <w:tcW w:w="6246" w:type="dxa"/>
            <w:tcBorders>
              <w:top w:val="single" w:sz="4" w:space="0" w:color="auto"/>
              <w:left w:val="single" w:sz="4" w:space="0" w:color="auto"/>
              <w:bottom w:val="single" w:sz="4" w:space="0" w:color="auto"/>
              <w:right w:val="single" w:sz="4" w:space="0" w:color="auto"/>
            </w:tcBorders>
          </w:tcPr>
          <w:p w14:paraId="68396EB6" w14:textId="565D2703" w:rsidR="00477AFD" w:rsidRPr="00DF263A" w:rsidRDefault="00722113" w:rsidP="00DF263A">
            <w:pPr>
              <w:pStyle w:val="NormalWeb"/>
            </w:pPr>
            <w:r w:rsidRPr="00D908F6">
              <w:t xml:space="preserve">Turi būti </w:t>
            </w:r>
            <w:r w:rsidRPr="00DD2C74">
              <w:t>numatytos saugos funkcijos</w:t>
            </w:r>
            <w:r w:rsidRPr="00D908F6">
              <w:t>: Saugus žmonių aptikimas, saugus greičio valdymas</w:t>
            </w:r>
          </w:p>
        </w:tc>
        <w:tc>
          <w:tcPr>
            <w:tcW w:w="4845" w:type="dxa"/>
            <w:tcBorders>
              <w:top w:val="single" w:sz="4" w:space="0" w:color="auto"/>
              <w:left w:val="single" w:sz="4" w:space="0" w:color="auto"/>
              <w:bottom w:val="single" w:sz="4" w:space="0" w:color="auto"/>
              <w:right w:val="single" w:sz="4" w:space="0" w:color="auto"/>
            </w:tcBorders>
          </w:tcPr>
          <w:p w14:paraId="7E591BB9" w14:textId="77777777" w:rsidR="00477AFD" w:rsidRPr="00D908F6" w:rsidRDefault="00477AFD" w:rsidP="004422E7">
            <w:pPr>
              <w:spacing w:after="0" w:line="240" w:lineRule="auto"/>
              <w:rPr>
                <w:rFonts w:ascii="Times New Roman" w:hAnsi="Times New Roman" w:cs="Times New Roman"/>
                <w:sz w:val="24"/>
                <w:szCs w:val="24"/>
              </w:rPr>
            </w:pPr>
          </w:p>
        </w:tc>
      </w:tr>
      <w:tr w:rsidR="00D908F6" w:rsidRPr="00D908F6" w14:paraId="5864009F" w14:textId="77777777" w:rsidTr="00E31938">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3646264" w14:textId="77777777" w:rsidR="004422E7" w:rsidRPr="00D908F6" w:rsidRDefault="004422E7" w:rsidP="004422E7">
            <w:pPr>
              <w:spacing w:after="0" w:line="240" w:lineRule="auto"/>
              <w:rPr>
                <w:rFonts w:ascii="Times New Roman" w:hAnsi="Times New Roman" w:cs="Times New Roman"/>
                <w:sz w:val="24"/>
                <w:szCs w:val="24"/>
              </w:rPr>
            </w:pPr>
            <w:r w:rsidRPr="00D908F6">
              <w:rPr>
                <w:rFonts w:ascii="Times New Roman" w:hAnsi="Times New Roman" w:cs="Times New Roman"/>
                <w:sz w:val="24"/>
                <w:szCs w:val="24"/>
              </w:rPr>
              <w:t>2.</w:t>
            </w:r>
          </w:p>
        </w:tc>
        <w:tc>
          <w:tcPr>
            <w:tcW w:w="9365" w:type="dxa"/>
            <w:gridSpan w:val="2"/>
            <w:tcBorders>
              <w:top w:val="single" w:sz="4" w:space="0" w:color="auto"/>
              <w:left w:val="single" w:sz="4" w:space="0" w:color="auto"/>
              <w:bottom w:val="single" w:sz="4" w:space="0" w:color="auto"/>
              <w:right w:val="single" w:sz="4" w:space="0" w:color="auto"/>
            </w:tcBorders>
          </w:tcPr>
          <w:p w14:paraId="5D1F5830" w14:textId="078EA835" w:rsidR="004422E7" w:rsidRPr="00D908F6" w:rsidRDefault="00017E25" w:rsidP="004422E7">
            <w:pPr>
              <w:pStyle w:val="NormalWeb"/>
            </w:pPr>
            <w:r w:rsidRPr="00D908F6">
              <w:rPr>
                <w:b/>
                <w:bCs/>
              </w:rPr>
              <w:t>Baterija:</w:t>
            </w:r>
          </w:p>
        </w:tc>
        <w:tc>
          <w:tcPr>
            <w:tcW w:w="4845" w:type="dxa"/>
            <w:tcBorders>
              <w:top w:val="single" w:sz="4" w:space="0" w:color="auto"/>
              <w:left w:val="single" w:sz="4" w:space="0" w:color="auto"/>
              <w:bottom w:val="single" w:sz="4" w:space="0" w:color="auto"/>
              <w:right w:val="single" w:sz="4" w:space="0" w:color="auto"/>
            </w:tcBorders>
          </w:tcPr>
          <w:p w14:paraId="16871CAE" w14:textId="77777777" w:rsidR="004422E7" w:rsidRPr="00D908F6" w:rsidRDefault="004422E7" w:rsidP="004422E7">
            <w:pPr>
              <w:spacing w:after="0" w:line="240" w:lineRule="auto"/>
              <w:rPr>
                <w:rFonts w:ascii="Times New Roman" w:hAnsi="Times New Roman" w:cs="Times New Roman"/>
                <w:sz w:val="24"/>
                <w:szCs w:val="24"/>
              </w:rPr>
            </w:pPr>
          </w:p>
        </w:tc>
      </w:tr>
      <w:tr w:rsidR="00D908F6" w:rsidRPr="00D908F6" w14:paraId="56097E8A"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F78C38F" w14:textId="77777777" w:rsidR="004422E7" w:rsidRPr="00D908F6" w:rsidRDefault="004422E7" w:rsidP="004422E7">
            <w:pPr>
              <w:spacing w:after="0" w:line="240" w:lineRule="auto"/>
              <w:rPr>
                <w:rFonts w:ascii="Times New Roman" w:hAnsi="Times New Roman" w:cs="Times New Roman"/>
                <w:sz w:val="24"/>
                <w:szCs w:val="24"/>
              </w:rPr>
            </w:pPr>
            <w:r w:rsidRPr="00D908F6">
              <w:rPr>
                <w:rFonts w:ascii="Times New Roman" w:hAnsi="Times New Roman" w:cs="Times New Roman"/>
                <w:sz w:val="24"/>
                <w:szCs w:val="24"/>
              </w:rPr>
              <w:t>2.1</w:t>
            </w:r>
          </w:p>
        </w:tc>
        <w:tc>
          <w:tcPr>
            <w:tcW w:w="3119" w:type="dxa"/>
            <w:tcBorders>
              <w:top w:val="single" w:sz="4" w:space="0" w:color="auto"/>
              <w:left w:val="single" w:sz="4" w:space="0" w:color="auto"/>
              <w:bottom w:val="single" w:sz="4" w:space="0" w:color="auto"/>
              <w:right w:val="single" w:sz="4" w:space="0" w:color="auto"/>
            </w:tcBorders>
          </w:tcPr>
          <w:p w14:paraId="26F2F8BA" w14:textId="65287FC1" w:rsidR="004422E7" w:rsidRPr="00D908F6" w:rsidRDefault="00BF173F" w:rsidP="004422E7">
            <w:pPr>
              <w:pStyle w:val="NormalWeb"/>
            </w:pPr>
            <w:r w:rsidRPr="00D908F6">
              <w:rPr>
                <w:b/>
                <w:bCs/>
              </w:rPr>
              <w:t>Baterija:</w:t>
            </w:r>
          </w:p>
        </w:tc>
        <w:tc>
          <w:tcPr>
            <w:tcW w:w="6246" w:type="dxa"/>
            <w:tcBorders>
              <w:top w:val="single" w:sz="4" w:space="0" w:color="auto"/>
              <w:left w:val="single" w:sz="4" w:space="0" w:color="auto"/>
              <w:bottom w:val="single" w:sz="4" w:space="0" w:color="auto"/>
              <w:right w:val="single" w:sz="4" w:space="0" w:color="auto"/>
            </w:tcBorders>
          </w:tcPr>
          <w:p w14:paraId="523CBEC0" w14:textId="5385387F" w:rsidR="004422E7" w:rsidRPr="00D908F6" w:rsidRDefault="00BF173F" w:rsidP="005A251D">
            <w:pPr>
              <w:pStyle w:val="NormalWeb"/>
            </w:pPr>
            <w:r w:rsidRPr="00D908F6">
              <w:t>51.8 VDC/60 Ah</w:t>
            </w:r>
          </w:p>
        </w:tc>
        <w:tc>
          <w:tcPr>
            <w:tcW w:w="4845" w:type="dxa"/>
            <w:tcBorders>
              <w:top w:val="single" w:sz="4" w:space="0" w:color="auto"/>
              <w:left w:val="single" w:sz="4" w:space="0" w:color="auto"/>
              <w:bottom w:val="single" w:sz="4" w:space="0" w:color="auto"/>
              <w:right w:val="single" w:sz="4" w:space="0" w:color="auto"/>
            </w:tcBorders>
          </w:tcPr>
          <w:p w14:paraId="7F6EBB04" w14:textId="77777777" w:rsidR="004422E7" w:rsidRPr="00D908F6" w:rsidRDefault="004422E7" w:rsidP="004422E7">
            <w:pPr>
              <w:spacing w:after="0" w:line="240" w:lineRule="auto"/>
              <w:rPr>
                <w:rFonts w:ascii="Times New Roman" w:hAnsi="Times New Roman" w:cs="Times New Roman"/>
                <w:sz w:val="24"/>
                <w:szCs w:val="24"/>
              </w:rPr>
            </w:pPr>
          </w:p>
        </w:tc>
      </w:tr>
      <w:tr w:rsidR="00D908F6" w:rsidRPr="00D908F6" w14:paraId="60CD902A"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45485829" w14:textId="77777777" w:rsidR="004422E7" w:rsidRPr="00D908F6" w:rsidRDefault="004422E7" w:rsidP="004422E7">
            <w:pPr>
              <w:spacing w:after="0" w:line="240" w:lineRule="auto"/>
              <w:rPr>
                <w:rFonts w:ascii="Times New Roman" w:hAnsi="Times New Roman" w:cs="Times New Roman"/>
                <w:sz w:val="24"/>
                <w:szCs w:val="24"/>
              </w:rPr>
            </w:pPr>
            <w:r w:rsidRPr="00D908F6">
              <w:rPr>
                <w:rFonts w:ascii="Times New Roman" w:hAnsi="Times New Roman" w:cs="Times New Roman"/>
                <w:sz w:val="24"/>
                <w:szCs w:val="24"/>
              </w:rPr>
              <w:t>2.2</w:t>
            </w:r>
          </w:p>
        </w:tc>
        <w:tc>
          <w:tcPr>
            <w:tcW w:w="3119" w:type="dxa"/>
            <w:tcBorders>
              <w:top w:val="single" w:sz="4" w:space="0" w:color="auto"/>
              <w:left w:val="single" w:sz="4" w:space="0" w:color="auto"/>
              <w:bottom w:val="single" w:sz="4" w:space="0" w:color="auto"/>
              <w:right w:val="single" w:sz="4" w:space="0" w:color="auto"/>
            </w:tcBorders>
          </w:tcPr>
          <w:p w14:paraId="036B098B" w14:textId="7E342A1D" w:rsidR="004422E7" w:rsidRPr="00D908F6" w:rsidRDefault="00BF173F" w:rsidP="004422E7">
            <w:pPr>
              <w:spacing w:after="0" w:line="240" w:lineRule="auto"/>
              <w:rPr>
                <w:rFonts w:ascii="Times New Roman" w:hAnsi="Times New Roman" w:cs="Times New Roman"/>
                <w:sz w:val="24"/>
                <w:szCs w:val="24"/>
              </w:rPr>
            </w:pPr>
            <w:r w:rsidRPr="00D908F6">
              <w:rPr>
                <w:rFonts w:ascii="Times New Roman" w:hAnsi="Times New Roman" w:cs="Times New Roman"/>
                <w:b/>
                <w:bCs/>
                <w:sz w:val="24"/>
                <w:szCs w:val="24"/>
              </w:rPr>
              <w:t>Maitinimo įtampa įkrovimui</w:t>
            </w:r>
            <w:r w:rsidRPr="00D908F6">
              <w:rPr>
                <w:rFonts w:ascii="Times New Roman" w:hAnsi="Times New Roman" w:cs="Times New Roman"/>
                <w:sz w:val="24"/>
                <w:szCs w:val="24"/>
              </w:rPr>
              <w:t>:</w:t>
            </w:r>
          </w:p>
        </w:tc>
        <w:tc>
          <w:tcPr>
            <w:tcW w:w="6246" w:type="dxa"/>
            <w:tcBorders>
              <w:top w:val="single" w:sz="4" w:space="0" w:color="auto"/>
              <w:left w:val="single" w:sz="4" w:space="0" w:color="auto"/>
              <w:bottom w:val="single" w:sz="4" w:space="0" w:color="auto"/>
              <w:right w:val="single" w:sz="4" w:space="0" w:color="auto"/>
            </w:tcBorders>
          </w:tcPr>
          <w:p w14:paraId="3C59DB82" w14:textId="5E5045A5" w:rsidR="004422E7" w:rsidRPr="00D908F6" w:rsidRDefault="00BF173F" w:rsidP="00D11A8B">
            <w:pPr>
              <w:pStyle w:val="NormalWeb"/>
            </w:pPr>
            <w:r w:rsidRPr="00D908F6">
              <w:t>230 V, 50-60 Hz</w:t>
            </w:r>
          </w:p>
        </w:tc>
        <w:tc>
          <w:tcPr>
            <w:tcW w:w="4845" w:type="dxa"/>
            <w:tcBorders>
              <w:top w:val="single" w:sz="4" w:space="0" w:color="auto"/>
              <w:left w:val="single" w:sz="4" w:space="0" w:color="auto"/>
              <w:bottom w:val="single" w:sz="4" w:space="0" w:color="auto"/>
              <w:right w:val="single" w:sz="4" w:space="0" w:color="auto"/>
            </w:tcBorders>
          </w:tcPr>
          <w:p w14:paraId="5E46E50A" w14:textId="77777777" w:rsidR="004422E7" w:rsidRPr="00D908F6" w:rsidRDefault="004422E7" w:rsidP="004422E7">
            <w:pPr>
              <w:spacing w:after="0" w:line="240" w:lineRule="auto"/>
              <w:rPr>
                <w:rFonts w:ascii="Times New Roman" w:hAnsi="Times New Roman" w:cs="Times New Roman"/>
                <w:sz w:val="24"/>
                <w:szCs w:val="24"/>
              </w:rPr>
            </w:pPr>
          </w:p>
        </w:tc>
      </w:tr>
      <w:tr w:rsidR="00D908F6" w:rsidRPr="00D908F6" w14:paraId="42EFEB6A"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49208BCD" w14:textId="439F3222" w:rsidR="004422E7" w:rsidRPr="00D908F6" w:rsidRDefault="005A251D" w:rsidP="004422E7">
            <w:pPr>
              <w:spacing w:after="0" w:line="240" w:lineRule="auto"/>
              <w:rPr>
                <w:rFonts w:ascii="Times New Roman" w:hAnsi="Times New Roman" w:cs="Times New Roman"/>
                <w:sz w:val="24"/>
                <w:szCs w:val="24"/>
              </w:rPr>
            </w:pPr>
            <w:r w:rsidRPr="00D908F6">
              <w:rPr>
                <w:rFonts w:ascii="Times New Roman" w:hAnsi="Times New Roman" w:cs="Times New Roman"/>
                <w:sz w:val="24"/>
                <w:szCs w:val="24"/>
              </w:rPr>
              <w:t>2.3</w:t>
            </w:r>
          </w:p>
        </w:tc>
        <w:tc>
          <w:tcPr>
            <w:tcW w:w="3119" w:type="dxa"/>
            <w:tcBorders>
              <w:top w:val="single" w:sz="4" w:space="0" w:color="auto"/>
              <w:left w:val="single" w:sz="4" w:space="0" w:color="auto"/>
              <w:bottom w:val="single" w:sz="4" w:space="0" w:color="auto"/>
              <w:right w:val="single" w:sz="4" w:space="0" w:color="auto"/>
            </w:tcBorders>
          </w:tcPr>
          <w:p w14:paraId="00A00A93" w14:textId="6C0E50DC" w:rsidR="004422E7" w:rsidRPr="00D908F6" w:rsidRDefault="00BF173F" w:rsidP="004422E7">
            <w:pPr>
              <w:spacing w:after="0" w:line="240" w:lineRule="auto"/>
              <w:rPr>
                <w:rFonts w:ascii="Times New Roman" w:hAnsi="Times New Roman" w:cs="Times New Roman"/>
                <w:sz w:val="24"/>
                <w:szCs w:val="24"/>
              </w:rPr>
            </w:pPr>
            <w:r w:rsidRPr="00D908F6">
              <w:rPr>
                <w:rFonts w:ascii="Times New Roman" w:hAnsi="Times New Roman" w:cs="Times New Roman"/>
                <w:b/>
                <w:bCs/>
                <w:sz w:val="24"/>
                <w:szCs w:val="24"/>
              </w:rPr>
              <w:t>Įkrovimo laikas:</w:t>
            </w:r>
          </w:p>
        </w:tc>
        <w:tc>
          <w:tcPr>
            <w:tcW w:w="6246" w:type="dxa"/>
            <w:tcBorders>
              <w:top w:val="single" w:sz="4" w:space="0" w:color="auto"/>
              <w:left w:val="single" w:sz="4" w:space="0" w:color="auto"/>
              <w:bottom w:val="single" w:sz="4" w:space="0" w:color="auto"/>
              <w:right w:val="single" w:sz="4" w:space="0" w:color="auto"/>
            </w:tcBorders>
          </w:tcPr>
          <w:p w14:paraId="16C24760" w14:textId="3BB7B09E" w:rsidR="004422E7" w:rsidRPr="00D908F6" w:rsidRDefault="00BF173F" w:rsidP="004422E7">
            <w:pPr>
              <w:pStyle w:val="NormalWeb"/>
            </w:pPr>
            <w:r w:rsidRPr="00D908F6">
              <w:t>ne didesnis nei 1.2 valandos</w:t>
            </w:r>
          </w:p>
        </w:tc>
        <w:tc>
          <w:tcPr>
            <w:tcW w:w="4845" w:type="dxa"/>
            <w:tcBorders>
              <w:top w:val="single" w:sz="4" w:space="0" w:color="auto"/>
              <w:left w:val="single" w:sz="4" w:space="0" w:color="auto"/>
              <w:bottom w:val="single" w:sz="4" w:space="0" w:color="auto"/>
              <w:right w:val="single" w:sz="4" w:space="0" w:color="auto"/>
            </w:tcBorders>
          </w:tcPr>
          <w:p w14:paraId="3638FA87" w14:textId="77777777" w:rsidR="004422E7" w:rsidRPr="00D908F6" w:rsidRDefault="004422E7" w:rsidP="004422E7">
            <w:pPr>
              <w:spacing w:after="0" w:line="240" w:lineRule="auto"/>
              <w:rPr>
                <w:rFonts w:ascii="Times New Roman" w:hAnsi="Times New Roman" w:cs="Times New Roman"/>
                <w:sz w:val="24"/>
                <w:szCs w:val="24"/>
              </w:rPr>
            </w:pPr>
          </w:p>
        </w:tc>
      </w:tr>
      <w:tr w:rsidR="00D908F6" w:rsidRPr="00D908F6" w14:paraId="6B791062"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92725EA" w14:textId="5C118522" w:rsidR="004422E7" w:rsidRPr="00D908F6" w:rsidRDefault="005A251D" w:rsidP="004422E7">
            <w:pPr>
              <w:spacing w:after="0" w:line="240" w:lineRule="auto"/>
              <w:rPr>
                <w:rFonts w:ascii="Times New Roman" w:hAnsi="Times New Roman" w:cs="Times New Roman"/>
                <w:sz w:val="24"/>
                <w:szCs w:val="24"/>
              </w:rPr>
            </w:pPr>
            <w:r w:rsidRPr="00D908F6">
              <w:rPr>
                <w:rFonts w:ascii="Times New Roman" w:hAnsi="Times New Roman" w:cs="Times New Roman"/>
                <w:sz w:val="24"/>
                <w:szCs w:val="24"/>
              </w:rPr>
              <w:t>2.4</w:t>
            </w:r>
          </w:p>
        </w:tc>
        <w:tc>
          <w:tcPr>
            <w:tcW w:w="3119" w:type="dxa"/>
            <w:tcBorders>
              <w:top w:val="single" w:sz="4" w:space="0" w:color="auto"/>
              <w:left w:val="single" w:sz="4" w:space="0" w:color="auto"/>
              <w:bottom w:val="single" w:sz="4" w:space="0" w:color="auto"/>
              <w:right w:val="single" w:sz="4" w:space="0" w:color="auto"/>
            </w:tcBorders>
          </w:tcPr>
          <w:p w14:paraId="3DE644C5" w14:textId="4700E067" w:rsidR="004422E7" w:rsidRPr="00D908F6" w:rsidRDefault="00BF173F" w:rsidP="004422E7">
            <w:pPr>
              <w:spacing w:after="0" w:line="240" w:lineRule="auto"/>
              <w:rPr>
                <w:rFonts w:ascii="Times New Roman" w:hAnsi="Times New Roman" w:cs="Times New Roman"/>
                <w:sz w:val="24"/>
                <w:szCs w:val="24"/>
              </w:rPr>
            </w:pPr>
            <w:r w:rsidRPr="00D908F6">
              <w:rPr>
                <w:rFonts w:ascii="Times New Roman" w:hAnsi="Times New Roman" w:cs="Times New Roman"/>
                <w:b/>
                <w:bCs/>
                <w:sz w:val="24"/>
                <w:szCs w:val="24"/>
              </w:rPr>
              <w:t>Veikimo laikas:</w:t>
            </w:r>
          </w:p>
        </w:tc>
        <w:tc>
          <w:tcPr>
            <w:tcW w:w="6246" w:type="dxa"/>
            <w:tcBorders>
              <w:top w:val="single" w:sz="4" w:space="0" w:color="auto"/>
              <w:left w:val="single" w:sz="4" w:space="0" w:color="auto"/>
              <w:bottom w:val="single" w:sz="4" w:space="0" w:color="auto"/>
              <w:right w:val="single" w:sz="4" w:space="0" w:color="auto"/>
            </w:tcBorders>
          </w:tcPr>
          <w:p w14:paraId="45E90D56" w14:textId="55990D3B" w:rsidR="004422E7" w:rsidRPr="00D908F6" w:rsidRDefault="00BF173F" w:rsidP="00D11A8B">
            <w:pPr>
              <w:pStyle w:val="NormalWeb"/>
            </w:pPr>
            <w:r w:rsidRPr="00D908F6">
              <w:t>ne mažesnis 5 valandos</w:t>
            </w:r>
          </w:p>
        </w:tc>
        <w:tc>
          <w:tcPr>
            <w:tcW w:w="4845" w:type="dxa"/>
            <w:tcBorders>
              <w:top w:val="single" w:sz="4" w:space="0" w:color="auto"/>
              <w:left w:val="single" w:sz="4" w:space="0" w:color="auto"/>
              <w:bottom w:val="single" w:sz="4" w:space="0" w:color="auto"/>
              <w:right w:val="single" w:sz="4" w:space="0" w:color="auto"/>
            </w:tcBorders>
          </w:tcPr>
          <w:p w14:paraId="18B178EE" w14:textId="77777777" w:rsidR="004422E7" w:rsidRPr="00D908F6" w:rsidRDefault="004422E7" w:rsidP="004422E7">
            <w:pPr>
              <w:spacing w:after="0" w:line="240" w:lineRule="auto"/>
              <w:rPr>
                <w:rFonts w:ascii="Times New Roman" w:hAnsi="Times New Roman" w:cs="Times New Roman"/>
                <w:sz w:val="24"/>
                <w:szCs w:val="24"/>
              </w:rPr>
            </w:pPr>
          </w:p>
        </w:tc>
      </w:tr>
      <w:tr w:rsidR="00D908F6" w:rsidRPr="00D908F6" w14:paraId="549E2174"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1AF66C9" w14:textId="72F41E43" w:rsidR="00BF173F" w:rsidRPr="00D908F6" w:rsidRDefault="005A251D" w:rsidP="004422E7">
            <w:pPr>
              <w:spacing w:after="0" w:line="240" w:lineRule="auto"/>
              <w:rPr>
                <w:rFonts w:ascii="Times New Roman" w:hAnsi="Times New Roman" w:cs="Times New Roman"/>
                <w:sz w:val="24"/>
                <w:szCs w:val="24"/>
              </w:rPr>
            </w:pPr>
            <w:r w:rsidRPr="00D908F6">
              <w:rPr>
                <w:rFonts w:ascii="Times New Roman" w:hAnsi="Times New Roman" w:cs="Times New Roman"/>
                <w:sz w:val="24"/>
                <w:szCs w:val="24"/>
              </w:rPr>
              <w:t>2.5</w:t>
            </w:r>
          </w:p>
        </w:tc>
        <w:tc>
          <w:tcPr>
            <w:tcW w:w="3119" w:type="dxa"/>
            <w:tcBorders>
              <w:top w:val="single" w:sz="4" w:space="0" w:color="auto"/>
              <w:left w:val="single" w:sz="4" w:space="0" w:color="auto"/>
              <w:bottom w:val="single" w:sz="4" w:space="0" w:color="auto"/>
              <w:right w:val="single" w:sz="4" w:space="0" w:color="auto"/>
            </w:tcBorders>
          </w:tcPr>
          <w:p w14:paraId="6106EA9C" w14:textId="6854C0C5" w:rsidR="00BF173F" w:rsidRPr="00D908F6" w:rsidRDefault="005A251D" w:rsidP="004422E7">
            <w:pPr>
              <w:spacing w:after="0" w:line="240" w:lineRule="auto"/>
              <w:rPr>
                <w:rFonts w:ascii="Times New Roman" w:hAnsi="Times New Roman" w:cs="Times New Roman"/>
                <w:b/>
                <w:bCs/>
                <w:sz w:val="24"/>
                <w:szCs w:val="24"/>
              </w:rPr>
            </w:pPr>
            <w:r w:rsidRPr="00D908F6">
              <w:rPr>
                <w:rFonts w:ascii="Times New Roman" w:hAnsi="Times New Roman" w:cs="Times New Roman"/>
                <w:b/>
                <w:bCs/>
                <w:sz w:val="24"/>
                <w:szCs w:val="24"/>
              </w:rPr>
              <w:t>Įkrovimas:</w:t>
            </w:r>
          </w:p>
        </w:tc>
        <w:tc>
          <w:tcPr>
            <w:tcW w:w="6246" w:type="dxa"/>
            <w:tcBorders>
              <w:top w:val="single" w:sz="4" w:space="0" w:color="auto"/>
              <w:left w:val="single" w:sz="4" w:space="0" w:color="auto"/>
              <w:bottom w:val="single" w:sz="4" w:space="0" w:color="auto"/>
              <w:right w:val="single" w:sz="4" w:space="0" w:color="auto"/>
            </w:tcBorders>
          </w:tcPr>
          <w:p w14:paraId="61634859" w14:textId="5F5BADB8" w:rsidR="00BF173F" w:rsidRPr="00D908F6" w:rsidRDefault="005A251D" w:rsidP="005A251D">
            <w:pPr>
              <w:pStyle w:val="NormalWeb"/>
            </w:pPr>
            <w:r w:rsidRPr="00D908F6">
              <w:t>turi būti numatytas rankinis, indukcinis</w:t>
            </w:r>
          </w:p>
        </w:tc>
        <w:tc>
          <w:tcPr>
            <w:tcW w:w="4845" w:type="dxa"/>
            <w:tcBorders>
              <w:top w:val="single" w:sz="4" w:space="0" w:color="auto"/>
              <w:left w:val="single" w:sz="4" w:space="0" w:color="auto"/>
              <w:bottom w:val="single" w:sz="4" w:space="0" w:color="auto"/>
              <w:right w:val="single" w:sz="4" w:space="0" w:color="auto"/>
            </w:tcBorders>
          </w:tcPr>
          <w:p w14:paraId="38DB6AD4" w14:textId="77777777" w:rsidR="00BF173F" w:rsidRPr="00D908F6" w:rsidRDefault="00BF173F" w:rsidP="004422E7">
            <w:pPr>
              <w:spacing w:after="0" w:line="240" w:lineRule="auto"/>
              <w:rPr>
                <w:rFonts w:ascii="Times New Roman" w:hAnsi="Times New Roman" w:cs="Times New Roman"/>
                <w:sz w:val="24"/>
                <w:szCs w:val="24"/>
              </w:rPr>
            </w:pPr>
          </w:p>
        </w:tc>
      </w:tr>
      <w:tr w:rsidR="00D908F6" w:rsidRPr="00D908F6" w14:paraId="3964630D" w14:textId="77777777" w:rsidTr="00E31938">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402E1CAA" w14:textId="77777777" w:rsidR="004422E7" w:rsidRPr="00D908F6" w:rsidRDefault="004422E7" w:rsidP="004422E7">
            <w:pPr>
              <w:spacing w:after="0" w:line="240" w:lineRule="auto"/>
              <w:rPr>
                <w:rFonts w:ascii="Times New Roman" w:hAnsi="Times New Roman" w:cs="Times New Roman"/>
                <w:sz w:val="24"/>
                <w:szCs w:val="24"/>
              </w:rPr>
            </w:pPr>
            <w:r w:rsidRPr="00D908F6">
              <w:rPr>
                <w:rFonts w:ascii="Times New Roman" w:hAnsi="Times New Roman" w:cs="Times New Roman"/>
                <w:sz w:val="24"/>
                <w:szCs w:val="24"/>
              </w:rPr>
              <w:t>3.</w:t>
            </w:r>
          </w:p>
        </w:tc>
        <w:tc>
          <w:tcPr>
            <w:tcW w:w="9365" w:type="dxa"/>
            <w:gridSpan w:val="2"/>
            <w:tcBorders>
              <w:top w:val="single" w:sz="4" w:space="0" w:color="auto"/>
              <w:left w:val="single" w:sz="4" w:space="0" w:color="auto"/>
              <w:bottom w:val="single" w:sz="4" w:space="0" w:color="auto"/>
              <w:right w:val="single" w:sz="4" w:space="0" w:color="auto"/>
            </w:tcBorders>
          </w:tcPr>
          <w:p w14:paraId="440E7CD3" w14:textId="4D5C4365" w:rsidR="004422E7" w:rsidRPr="00D908F6" w:rsidRDefault="0071515C" w:rsidP="004422E7">
            <w:pPr>
              <w:pStyle w:val="NormalWeb"/>
            </w:pPr>
            <w:r w:rsidRPr="00D908F6">
              <w:rPr>
                <w:b/>
                <w:bCs/>
              </w:rPr>
              <w:t>Programinė įranga ir jutikliai:</w:t>
            </w:r>
          </w:p>
        </w:tc>
        <w:tc>
          <w:tcPr>
            <w:tcW w:w="4845" w:type="dxa"/>
            <w:tcBorders>
              <w:top w:val="single" w:sz="4" w:space="0" w:color="auto"/>
              <w:left w:val="single" w:sz="4" w:space="0" w:color="auto"/>
              <w:bottom w:val="single" w:sz="4" w:space="0" w:color="auto"/>
              <w:right w:val="single" w:sz="4" w:space="0" w:color="auto"/>
            </w:tcBorders>
          </w:tcPr>
          <w:p w14:paraId="7AD78709" w14:textId="77777777" w:rsidR="004422E7" w:rsidRPr="00D908F6" w:rsidRDefault="004422E7" w:rsidP="004422E7">
            <w:pPr>
              <w:spacing w:after="0" w:line="240" w:lineRule="auto"/>
              <w:rPr>
                <w:rFonts w:ascii="Times New Roman" w:hAnsi="Times New Roman" w:cs="Times New Roman"/>
                <w:sz w:val="24"/>
                <w:szCs w:val="24"/>
              </w:rPr>
            </w:pPr>
          </w:p>
        </w:tc>
      </w:tr>
      <w:tr w:rsidR="00D908F6" w:rsidRPr="00D908F6" w14:paraId="5CBCDDCD"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B38AA16" w14:textId="77777777" w:rsidR="004422E7" w:rsidRPr="00D908F6" w:rsidRDefault="004422E7" w:rsidP="004422E7">
            <w:pPr>
              <w:spacing w:after="0" w:line="240" w:lineRule="auto"/>
              <w:rPr>
                <w:rFonts w:ascii="Times New Roman" w:hAnsi="Times New Roman" w:cs="Times New Roman"/>
                <w:sz w:val="24"/>
                <w:szCs w:val="24"/>
              </w:rPr>
            </w:pPr>
            <w:r w:rsidRPr="00D908F6">
              <w:rPr>
                <w:rFonts w:ascii="Times New Roman" w:hAnsi="Times New Roman" w:cs="Times New Roman"/>
                <w:sz w:val="24"/>
                <w:szCs w:val="24"/>
              </w:rPr>
              <w:t>3.1</w:t>
            </w:r>
          </w:p>
        </w:tc>
        <w:tc>
          <w:tcPr>
            <w:tcW w:w="3119" w:type="dxa"/>
            <w:tcBorders>
              <w:top w:val="single" w:sz="4" w:space="0" w:color="auto"/>
              <w:left w:val="single" w:sz="4" w:space="0" w:color="auto"/>
              <w:bottom w:val="single" w:sz="4" w:space="0" w:color="auto"/>
              <w:right w:val="single" w:sz="4" w:space="0" w:color="auto"/>
            </w:tcBorders>
          </w:tcPr>
          <w:p w14:paraId="27E1E8F5" w14:textId="1A0519DA" w:rsidR="004422E7" w:rsidRPr="00D908F6" w:rsidRDefault="00AC19D7" w:rsidP="004422E7">
            <w:pPr>
              <w:pStyle w:val="NormalWeb"/>
            </w:pPr>
            <w:r w:rsidRPr="00D908F6">
              <w:rPr>
                <w:b/>
                <w:bCs/>
              </w:rPr>
              <w:t>Operacinė sistema:</w:t>
            </w:r>
          </w:p>
        </w:tc>
        <w:tc>
          <w:tcPr>
            <w:tcW w:w="6246" w:type="dxa"/>
            <w:tcBorders>
              <w:top w:val="single" w:sz="4" w:space="0" w:color="auto"/>
              <w:left w:val="single" w:sz="4" w:space="0" w:color="auto"/>
              <w:bottom w:val="single" w:sz="4" w:space="0" w:color="auto"/>
              <w:right w:val="single" w:sz="4" w:space="0" w:color="auto"/>
            </w:tcBorders>
          </w:tcPr>
          <w:p w14:paraId="20B2C61D" w14:textId="57B910D3" w:rsidR="004422E7" w:rsidRPr="00D908F6" w:rsidRDefault="002C228B" w:rsidP="00AC19D7">
            <w:pPr>
              <w:pStyle w:val="NormalWeb"/>
            </w:pPr>
            <w:r w:rsidRPr="00D908F6">
              <w:t xml:space="preserve">„NR CRUISE </w:t>
            </w:r>
            <w:proofErr w:type="spellStart"/>
            <w:r w:rsidRPr="00D908F6">
              <w:t>Control</w:t>
            </w:r>
            <w:proofErr w:type="spellEnd"/>
            <w:r w:rsidRPr="00D908F6">
              <w:t>“</w:t>
            </w:r>
          </w:p>
        </w:tc>
        <w:tc>
          <w:tcPr>
            <w:tcW w:w="4845" w:type="dxa"/>
            <w:tcBorders>
              <w:top w:val="single" w:sz="4" w:space="0" w:color="auto"/>
              <w:left w:val="single" w:sz="4" w:space="0" w:color="auto"/>
              <w:bottom w:val="single" w:sz="4" w:space="0" w:color="auto"/>
              <w:right w:val="single" w:sz="4" w:space="0" w:color="auto"/>
            </w:tcBorders>
          </w:tcPr>
          <w:p w14:paraId="0567087A" w14:textId="77777777" w:rsidR="004422E7" w:rsidRPr="00D908F6" w:rsidRDefault="004422E7" w:rsidP="004422E7">
            <w:pPr>
              <w:spacing w:after="0" w:line="240" w:lineRule="auto"/>
              <w:rPr>
                <w:rFonts w:ascii="Times New Roman" w:hAnsi="Times New Roman" w:cs="Times New Roman"/>
                <w:sz w:val="24"/>
                <w:szCs w:val="24"/>
              </w:rPr>
            </w:pPr>
          </w:p>
        </w:tc>
      </w:tr>
      <w:tr w:rsidR="00D908F6" w:rsidRPr="00D908F6" w14:paraId="7037C059"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495E520" w14:textId="6E979D11" w:rsidR="004422E7" w:rsidRPr="00D908F6" w:rsidRDefault="00836BB4" w:rsidP="004422E7">
            <w:pPr>
              <w:spacing w:after="0" w:line="240" w:lineRule="auto"/>
              <w:rPr>
                <w:rFonts w:ascii="Times New Roman" w:hAnsi="Times New Roman" w:cs="Times New Roman"/>
                <w:sz w:val="24"/>
                <w:szCs w:val="24"/>
              </w:rPr>
            </w:pPr>
            <w:r w:rsidRPr="00D908F6">
              <w:rPr>
                <w:rFonts w:ascii="Times New Roman" w:hAnsi="Times New Roman" w:cs="Times New Roman"/>
                <w:sz w:val="24"/>
                <w:szCs w:val="24"/>
              </w:rPr>
              <w:t>3.2</w:t>
            </w:r>
          </w:p>
        </w:tc>
        <w:tc>
          <w:tcPr>
            <w:tcW w:w="3119" w:type="dxa"/>
            <w:tcBorders>
              <w:top w:val="single" w:sz="4" w:space="0" w:color="auto"/>
              <w:left w:val="single" w:sz="4" w:space="0" w:color="auto"/>
              <w:bottom w:val="single" w:sz="4" w:space="0" w:color="auto"/>
              <w:right w:val="single" w:sz="4" w:space="0" w:color="auto"/>
            </w:tcBorders>
          </w:tcPr>
          <w:p w14:paraId="1583ECCC" w14:textId="0647D5BF" w:rsidR="004422E7" w:rsidRPr="00D908F6" w:rsidRDefault="00AC19D7" w:rsidP="004422E7">
            <w:pPr>
              <w:spacing w:after="0" w:line="240" w:lineRule="auto"/>
              <w:rPr>
                <w:rFonts w:ascii="Times New Roman" w:hAnsi="Times New Roman" w:cs="Times New Roman"/>
                <w:sz w:val="24"/>
                <w:szCs w:val="24"/>
              </w:rPr>
            </w:pPr>
            <w:r w:rsidRPr="00D908F6">
              <w:rPr>
                <w:rFonts w:ascii="Times New Roman" w:hAnsi="Times New Roman" w:cs="Times New Roman"/>
                <w:b/>
                <w:bCs/>
                <w:sz w:val="24"/>
                <w:szCs w:val="24"/>
              </w:rPr>
              <w:t>Saugumas:</w:t>
            </w:r>
          </w:p>
        </w:tc>
        <w:tc>
          <w:tcPr>
            <w:tcW w:w="6246" w:type="dxa"/>
            <w:tcBorders>
              <w:top w:val="single" w:sz="4" w:space="0" w:color="auto"/>
              <w:left w:val="single" w:sz="4" w:space="0" w:color="auto"/>
              <w:bottom w:val="single" w:sz="4" w:space="0" w:color="auto"/>
              <w:right w:val="single" w:sz="4" w:space="0" w:color="auto"/>
            </w:tcBorders>
          </w:tcPr>
          <w:p w14:paraId="011FFE5E" w14:textId="40E0AC89" w:rsidR="004422E7" w:rsidRPr="00D908F6" w:rsidRDefault="00AC19D7" w:rsidP="004422E7">
            <w:pPr>
              <w:pStyle w:val="NormalWeb"/>
            </w:pPr>
            <w:r w:rsidRPr="00D908F6">
              <w:t xml:space="preserve">turi būti numatytas bekontaktis saugus kliūčių aptikimas naudojant 360° saugos lazerinius skenerius (ne prastesnis nei </w:t>
            </w:r>
            <w:proofErr w:type="spellStart"/>
            <w:r w:rsidRPr="00D908F6">
              <w:t>PLd</w:t>
            </w:r>
            <w:proofErr w:type="spellEnd"/>
            <w:r w:rsidRPr="00D908F6">
              <w:t>/</w:t>
            </w:r>
            <w:proofErr w:type="spellStart"/>
            <w:r w:rsidRPr="00D908F6">
              <w:t>Category</w:t>
            </w:r>
            <w:proofErr w:type="spellEnd"/>
            <w:r w:rsidRPr="00D908F6">
              <w:t xml:space="preserve"> 3 (ISO 13849-1)).</w:t>
            </w:r>
          </w:p>
        </w:tc>
        <w:tc>
          <w:tcPr>
            <w:tcW w:w="4845" w:type="dxa"/>
            <w:tcBorders>
              <w:top w:val="single" w:sz="4" w:space="0" w:color="auto"/>
              <w:left w:val="single" w:sz="4" w:space="0" w:color="auto"/>
              <w:bottom w:val="single" w:sz="4" w:space="0" w:color="auto"/>
              <w:right w:val="single" w:sz="4" w:space="0" w:color="auto"/>
            </w:tcBorders>
          </w:tcPr>
          <w:p w14:paraId="436E0EBA" w14:textId="77777777" w:rsidR="004422E7" w:rsidRPr="00D908F6" w:rsidRDefault="004422E7" w:rsidP="004422E7">
            <w:pPr>
              <w:spacing w:after="0" w:line="240" w:lineRule="auto"/>
              <w:rPr>
                <w:rFonts w:ascii="Times New Roman" w:hAnsi="Times New Roman" w:cs="Times New Roman"/>
                <w:sz w:val="24"/>
                <w:szCs w:val="24"/>
              </w:rPr>
            </w:pPr>
          </w:p>
        </w:tc>
      </w:tr>
      <w:tr w:rsidR="00D908F6" w:rsidRPr="00D908F6" w14:paraId="0424E4E2"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5DB0647" w14:textId="251AC062" w:rsidR="004422E7" w:rsidRPr="00D908F6" w:rsidRDefault="004422E7" w:rsidP="004422E7">
            <w:pPr>
              <w:spacing w:after="0" w:line="240" w:lineRule="auto"/>
              <w:rPr>
                <w:rFonts w:ascii="Times New Roman" w:hAnsi="Times New Roman" w:cs="Times New Roman"/>
                <w:sz w:val="24"/>
                <w:szCs w:val="24"/>
              </w:rPr>
            </w:pPr>
            <w:r w:rsidRPr="00D908F6">
              <w:rPr>
                <w:rFonts w:ascii="Times New Roman" w:hAnsi="Times New Roman" w:cs="Times New Roman"/>
                <w:sz w:val="24"/>
                <w:szCs w:val="24"/>
              </w:rPr>
              <w:t>3.</w:t>
            </w:r>
            <w:r w:rsidR="00836BB4" w:rsidRPr="00D908F6">
              <w:rPr>
                <w:rFonts w:ascii="Times New Roman" w:hAnsi="Times New Roman" w:cs="Times New Roman"/>
                <w:sz w:val="24"/>
                <w:szCs w:val="24"/>
              </w:rPr>
              <w:t>3</w:t>
            </w:r>
          </w:p>
        </w:tc>
        <w:tc>
          <w:tcPr>
            <w:tcW w:w="3119" w:type="dxa"/>
            <w:tcBorders>
              <w:top w:val="single" w:sz="4" w:space="0" w:color="auto"/>
              <w:left w:val="single" w:sz="4" w:space="0" w:color="auto"/>
              <w:bottom w:val="single" w:sz="4" w:space="0" w:color="auto"/>
              <w:right w:val="single" w:sz="4" w:space="0" w:color="auto"/>
            </w:tcBorders>
          </w:tcPr>
          <w:p w14:paraId="5E8C93A7" w14:textId="4217F453" w:rsidR="004422E7" w:rsidRPr="00D908F6" w:rsidRDefault="0083372D" w:rsidP="004422E7">
            <w:pPr>
              <w:pStyle w:val="NormalWeb"/>
            </w:pPr>
            <w:r w:rsidRPr="00D908F6">
              <w:rPr>
                <w:b/>
                <w:bCs/>
              </w:rPr>
              <w:t>Aplinkos vizualizacija:</w:t>
            </w:r>
          </w:p>
        </w:tc>
        <w:tc>
          <w:tcPr>
            <w:tcW w:w="6246" w:type="dxa"/>
            <w:tcBorders>
              <w:top w:val="single" w:sz="4" w:space="0" w:color="auto"/>
              <w:left w:val="single" w:sz="4" w:space="0" w:color="auto"/>
              <w:bottom w:val="single" w:sz="4" w:space="0" w:color="auto"/>
              <w:right w:val="single" w:sz="4" w:space="0" w:color="auto"/>
            </w:tcBorders>
          </w:tcPr>
          <w:p w14:paraId="520960E8" w14:textId="6CEFAEF6" w:rsidR="004422E7" w:rsidRPr="00D908F6" w:rsidRDefault="0083372D" w:rsidP="004422E7">
            <w:pPr>
              <w:pStyle w:val="NormalWeb"/>
            </w:pPr>
            <w:r w:rsidRPr="00D908F6">
              <w:t>turi būti numatytas dinaminis žemėlapių sudarymas (SLAM), padėklų identifikavimo funkcionalumas, dinaminis kliūčių apėjimas ir trajektorijos perplanavimo funkcionalumas</w:t>
            </w:r>
          </w:p>
        </w:tc>
        <w:tc>
          <w:tcPr>
            <w:tcW w:w="4845" w:type="dxa"/>
            <w:tcBorders>
              <w:top w:val="single" w:sz="4" w:space="0" w:color="auto"/>
              <w:left w:val="single" w:sz="4" w:space="0" w:color="auto"/>
              <w:bottom w:val="single" w:sz="4" w:space="0" w:color="auto"/>
              <w:right w:val="single" w:sz="4" w:space="0" w:color="auto"/>
            </w:tcBorders>
          </w:tcPr>
          <w:p w14:paraId="4CD78C0E" w14:textId="77777777" w:rsidR="004422E7" w:rsidRPr="00D908F6" w:rsidRDefault="004422E7" w:rsidP="004422E7">
            <w:pPr>
              <w:spacing w:after="0" w:line="240" w:lineRule="auto"/>
              <w:rPr>
                <w:rFonts w:ascii="Times New Roman" w:hAnsi="Times New Roman" w:cs="Times New Roman"/>
                <w:sz w:val="24"/>
                <w:szCs w:val="24"/>
              </w:rPr>
            </w:pPr>
          </w:p>
        </w:tc>
      </w:tr>
      <w:tr w:rsidR="00D908F6" w:rsidRPr="00D908F6" w14:paraId="6A8905DF"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166D65E1" w14:textId="5FB8FF8B" w:rsidR="004422E7" w:rsidRPr="00D908F6" w:rsidRDefault="00836BB4" w:rsidP="004422E7">
            <w:pPr>
              <w:spacing w:after="0" w:line="240" w:lineRule="auto"/>
              <w:rPr>
                <w:rFonts w:ascii="Times New Roman" w:hAnsi="Times New Roman" w:cs="Times New Roman"/>
                <w:sz w:val="24"/>
                <w:szCs w:val="24"/>
              </w:rPr>
            </w:pPr>
            <w:r w:rsidRPr="00D908F6">
              <w:rPr>
                <w:rFonts w:ascii="Times New Roman" w:hAnsi="Times New Roman" w:cs="Times New Roman"/>
                <w:sz w:val="24"/>
                <w:szCs w:val="24"/>
              </w:rPr>
              <w:t>3.4</w:t>
            </w:r>
          </w:p>
        </w:tc>
        <w:tc>
          <w:tcPr>
            <w:tcW w:w="3119" w:type="dxa"/>
            <w:tcBorders>
              <w:top w:val="single" w:sz="4" w:space="0" w:color="auto"/>
              <w:left w:val="single" w:sz="4" w:space="0" w:color="auto"/>
              <w:bottom w:val="single" w:sz="4" w:space="0" w:color="auto"/>
              <w:right w:val="single" w:sz="4" w:space="0" w:color="auto"/>
            </w:tcBorders>
          </w:tcPr>
          <w:p w14:paraId="7DEA2FEB" w14:textId="77777777" w:rsidR="004422E7" w:rsidRPr="00D908F6" w:rsidRDefault="004422E7" w:rsidP="004422E7">
            <w:pPr>
              <w:spacing w:after="0" w:line="240" w:lineRule="auto"/>
              <w:rPr>
                <w:rFonts w:ascii="Times New Roman" w:hAnsi="Times New Roman" w:cs="Times New Roman"/>
                <w:sz w:val="24"/>
                <w:szCs w:val="24"/>
              </w:rPr>
            </w:pPr>
          </w:p>
        </w:tc>
        <w:tc>
          <w:tcPr>
            <w:tcW w:w="6246" w:type="dxa"/>
            <w:tcBorders>
              <w:top w:val="single" w:sz="4" w:space="0" w:color="auto"/>
              <w:left w:val="single" w:sz="4" w:space="0" w:color="auto"/>
              <w:bottom w:val="single" w:sz="4" w:space="0" w:color="auto"/>
              <w:right w:val="single" w:sz="4" w:space="0" w:color="auto"/>
            </w:tcBorders>
          </w:tcPr>
          <w:p w14:paraId="1C3D39A4" w14:textId="34D974FF" w:rsidR="004422E7" w:rsidRPr="00D908F6" w:rsidRDefault="00836BB4" w:rsidP="004422E7">
            <w:pPr>
              <w:pStyle w:val="NormalWeb"/>
            </w:pPr>
            <w:r w:rsidRPr="00D908F6">
              <w:t xml:space="preserve">Turi būti numatyta </w:t>
            </w:r>
            <w:r w:rsidRPr="00DD2C74">
              <w:t>žmogaus ir roboto sąveika:</w:t>
            </w:r>
            <w:r w:rsidRPr="00D908F6">
              <w:t xml:space="preserve"> Vaizdinė, garsinė, jėgos grįžtamojo ryšio, judesio sekimo, kompiuterio grafinė sąsaja</w:t>
            </w:r>
          </w:p>
        </w:tc>
        <w:tc>
          <w:tcPr>
            <w:tcW w:w="4845" w:type="dxa"/>
            <w:tcBorders>
              <w:top w:val="single" w:sz="4" w:space="0" w:color="auto"/>
              <w:left w:val="single" w:sz="4" w:space="0" w:color="auto"/>
              <w:bottom w:val="single" w:sz="4" w:space="0" w:color="auto"/>
              <w:right w:val="single" w:sz="4" w:space="0" w:color="auto"/>
            </w:tcBorders>
          </w:tcPr>
          <w:p w14:paraId="73D91860" w14:textId="77777777" w:rsidR="004422E7" w:rsidRPr="00D908F6" w:rsidRDefault="004422E7" w:rsidP="004422E7">
            <w:pPr>
              <w:spacing w:after="0" w:line="240" w:lineRule="auto"/>
              <w:rPr>
                <w:rFonts w:ascii="Times New Roman" w:hAnsi="Times New Roman" w:cs="Times New Roman"/>
                <w:sz w:val="24"/>
                <w:szCs w:val="24"/>
              </w:rPr>
            </w:pPr>
          </w:p>
        </w:tc>
      </w:tr>
      <w:tr w:rsidR="00D908F6" w:rsidRPr="00D908F6" w14:paraId="40F3D0B9"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7BFA06A" w14:textId="61C7E145" w:rsidR="004422E7" w:rsidRPr="00D908F6" w:rsidRDefault="00C61DDD" w:rsidP="004422E7">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3119" w:type="dxa"/>
            <w:tcBorders>
              <w:top w:val="single" w:sz="4" w:space="0" w:color="auto"/>
              <w:left w:val="single" w:sz="4" w:space="0" w:color="auto"/>
              <w:bottom w:val="single" w:sz="4" w:space="0" w:color="auto"/>
              <w:right w:val="single" w:sz="4" w:space="0" w:color="auto"/>
            </w:tcBorders>
            <w:vAlign w:val="center"/>
          </w:tcPr>
          <w:p w14:paraId="0D79F29B" w14:textId="77777777" w:rsidR="004422E7" w:rsidRPr="00D908F6" w:rsidRDefault="004422E7" w:rsidP="004422E7">
            <w:pPr>
              <w:spacing w:after="0" w:line="240" w:lineRule="auto"/>
              <w:rPr>
                <w:rFonts w:ascii="Times New Roman" w:hAnsi="Times New Roman" w:cs="Times New Roman"/>
                <w:b/>
                <w:bCs/>
                <w:sz w:val="24"/>
                <w:szCs w:val="24"/>
              </w:rPr>
            </w:pPr>
            <w:r w:rsidRPr="00D908F6">
              <w:rPr>
                <w:rFonts w:ascii="Times New Roman" w:hAnsi="Times New Roman" w:cs="Times New Roman"/>
                <w:sz w:val="24"/>
                <w:szCs w:val="24"/>
              </w:rPr>
              <w:t>Garantija</w:t>
            </w:r>
          </w:p>
        </w:tc>
        <w:tc>
          <w:tcPr>
            <w:tcW w:w="6246" w:type="dxa"/>
            <w:tcBorders>
              <w:top w:val="single" w:sz="4" w:space="0" w:color="auto"/>
              <w:left w:val="single" w:sz="4" w:space="0" w:color="auto"/>
              <w:bottom w:val="single" w:sz="4" w:space="0" w:color="auto"/>
              <w:right w:val="single" w:sz="4" w:space="0" w:color="auto"/>
            </w:tcBorders>
            <w:vAlign w:val="center"/>
          </w:tcPr>
          <w:p w14:paraId="1A5CD923" w14:textId="77777777" w:rsidR="004422E7" w:rsidRPr="00D908F6" w:rsidRDefault="004422E7" w:rsidP="004422E7">
            <w:pPr>
              <w:pStyle w:val="NormalWeb"/>
            </w:pPr>
            <w:r w:rsidRPr="00D908F6">
              <w:rPr>
                <w:rFonts w:eastAsia="MS Minngs"/>
                <w:lang w:eastAsia="ja-JP"/>
              </w:rPr>
              <w:t>Ne mažiau kaip 2 metai</w:t>
            </w:r>
          </w:p>
        </w:tc>
        <w:tc>
          <w:tcPr>
            <w:tcW w:w="4845" w:type="dxa"/>
            <w:tcBorders>
              <w:top w:val="single" w:sz="4" w:space="0" w:color="auto"/>
              <w:left w:val="single" w:sz="4" w:space="0" w:color="auto"/>
              <w:bottom w:val="single" w:sz="4" w:space="0" w:color="auto"/>
              <w:right w:val="single" w:sz="4" w:space="0" w:color="auto"/>
            </w:tcBorders>
          </w:tcPr>
          <w:p w14:paraId="7702C95C" w14:textId="77777777" w:rsidR="004422E7" w:rsidRPr="00D908F6" w:rsidRDefault="004422E7" w:rsidP="004422E7">
            <w:pPr>
              <w:spacing w:after="0" w:line="240" w:lineRule="auto"/>
              <w:rPr>
                <w:rFonts w:ascii="Times New Roman" w:hAnsi="Times New Roman" w:cs="Times New Roman"/>
                <w:sz w:val="24"/>
                <w:szCs w:val="24"/>
              </w:rPr>
            </w:pPr>
          </w:p>
        </w:tc>
      </w:tr>
      <w:tr w:rsidR="00D908F6" w:rsidRPr="00D908F6" w14:paraId="0D5FE7E2"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649B1E40" w14:textId="4C1A0ECC" w:rsidR="004422E7" w:rsidRPr="00D908F6" w:rsidRDefault="00C61DDD" w:rsidP="004422E7">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3119" w:type="dxa"/>
            <w:tcBorders>
              <w:top w:val="single" w:sz="4" w:space="0" w:color="auto"/>
              <w:left w:val="single" w:sz="4" w:space="0" w:color="auto"/>
              <w:bottom w:val="single" w:sz="4" w:space="0" w:color="auto"/>
              <w:right w:val="single" w:sz="4" w:space="0" w:color="auto"/>
            </w:tcBorders>
            <w:vAlign w:val="center"/>
          </w:tcPr>
          <w:p w14:paraId="2DE45D4F" w14:textId="77777777" w:rsidR="004422E7" w:rsidRPr="00D908F6" w:rsidRDefault="004422E7" w:rsidP="004422E7">
            <w:pPr>
              <w:spacing w:after="0" w:line="240" w:lineRule="auto"/>
              <w:rPr>
                <w:rFonts w:ascii="Times New Roman" w:hAnsi="Times New Roman" w:cs="Times New Roman"/>
                <w:sz w:val="24"/>
                <w:szCs w:val="24"/>
              </w:rPr>
            </w:pPr>
            <w:r w:rsidRPr="00D908F6">
              <w:rPr>
                <w:rFonts w:ascii="Times New Roman" w:hAnsi="Times New Roman" w:cs="Times New Roman"/>
                <w:sz w:val="24"/>
                <w:szCs w:val="24"/>
              </w:rPr>
              <w:t>Dokumentacija</w:t>
            </w:r>
          </w:p>
        </w:tc>
        <w:tc>
          <w:tcPr>
            <w:tcW w:w="6246" w:type="dxa"/>
            <w:tcBorders>
              <w:top w:val="single" w:sz="4" w:space="0" w:color="auto"/>
              <w:left w:val="single" w:sz="4" w:space="0" w:color="auto"/>
              <w:bottom w:val="single" w:sz="4" w:space="0" w:color="auto"/>
              <w:right w:val="single" w:sz="4" w:space="0" w:color="auto"/>
            </w:tcBorders>
            <w:vAlign w:val="center"/>
          </w:tcPr>
          <w:p w14:paraId="2CDC744B" w14:textId="77777777" w:rsidR="004422E7" w:rsidRPr="00D908F6" w:rsidRDefault="004422E7" w:rsidP="004422E7">
            <w:pPr>
              <w:pStyle w:val="NormalWeb"/>
            </w:pPr>
            <w:r w:rsidRPr="00D908F6">
              <w:t>Nuoroda į prekės aprašymą gamintojo svetainėje</w:t>
            </w:r>
          </w:p>
        </w:tc>
        <w:tc>
          <w:tcPr>
            <w:tcW w:w="4845" w:type="dxa"/>
            <w:tcBorders>
              <w:top w:val="single" w:sz="4" w:space="0" w:color="auto"/>
              <w:left w:val="single" w:sz="4" w:space="0" w:color="auto"/>
              <w:bottom w:val="single" w:sz="4" w:space="0" w:color="auto"/>
              <w:right w:val="single" w:sz="4" w:space="0" w:color="auto"/>
            </w:tcBorders>
          </w:tcPr>
          <w:p w14:paraId="20663DDC" w14:textId="77777777" w:rsidR="004422E7" w:rsidRPr="00D908F6" w:rsidRDefault="004422E7" w:rsidP="004422E7">
            <w:pPr>
              <w:spacing w:after="0" w:line="240" w:lineRule="auto"/>
              <w:rPr>
                <w:rFonts w:ascii="Times New Roman" w:hAnsi="Times New Roman" w:cs="Times New Roman"/>
                <w:sz w:val="24"/>
                <w:szCs w:val="24"/>
              </w:rPr>
            </w:pPr>
          </w:p>
        </w:tc>
      </w:tr>
    </w:tbl>
    <w:p w14:paraId="7E28C266" w14:textId="77777777" w:rsidR="00E3211E" w:rsidRPr="00D908F6" w:rsidRDefault="00E3211E">
      <w:pPr>
        <w:rPr>
          <w:rFonts w:ascii="Times New Roman" w:hAnsi="Times New Roman" w:cs="Times New Roman"/>
          <w:sz w:val="24"/>
          <w:szCs w:val="24"/>
        </w:rPr>
      </w:pPr>
    </w:p>
    <w:p w14:paraId="31F41F94" w14:textId="08FC2702" w:rsidR="00C05371" w:rsidRPr="00352500" w:rsidRDefault="00310EE0" w:rsidP="00C05371">
      <w:pPr>
        <w:rPr>
          <w:rFonts w:ascii="Times New Roman" w:hAnsi="Times New Roman" w:cs="Times New Roman"/>
          <w:b/>
          <w:bCs/>
          <w:sz w:val="24"/>
          <w:szCs w:val="24"/>
          <w:u w:val="single"/>
        </w:rPr>
      </w:pPr>
      <w:r>
        <w:rPr>
          <w:rFonts w:ascii="Times New Roman" w:hAnsi="Times New Roman" w:cs="Times New Roman"/>
          <w:b/>
          <w:bCs/>
          <w:sz w:val="24"/>
          <w:szCs w:val="24"/>
          <w:u w:val="single"/>
        </w:rPr>
        <w:t>3</w:t>
      </w:r>
      <w:r w:rsidR="00C05371" w:rsidRPr="00352500">
        <w:rPr>
          <w:rFonts w:ascii="Times New Roman" w:hAnsi="Times New Roman" w:cs="Times New Roman"/>
          <w:b/>
          <w:bCs/>
          <w:sz w:val="24"/>
          <w:szCs w:val="24"/>
          <w:u w:val="single"/>
        </w:rPr>
        <w:t xml:space="preserve"> pirkimo dalis:</w:t>
      </w:r>
      <w:r w:rsidR="00330DAE" w:rsidRPr="00352500">
        <w:rPr>
          <w:rFonts w:ascii="Times New Roman" w:hAnsi="Times New Roman" w:cs="Times New Roman"/>
          <w:b/>
          <w:bCs/>
          <w:sz w:val="24"/>
          <w:szCs w:val="24"/>
          <w:u w:val="single"/>
        </w:rPr>
        <w:t xml:space="preserve"> „</w:t>
      </w:r>
      <w:r w:rsidR="00161F51" w:rsidRPr="00352500">
        <w:rPr>
          <w:rFonts w:ascii="Times New Roman" w:eastAsia="Times New Roman" w:hAnsi="Times New Roman" w:cs="Times New Roman"/>
          <w:b/>
          <w:bCs/>
          <w:color w:val="000000"/>
          <w:sz w:val="24"/>
          <w:szCs w:val="24"/>
          <w:u w:val="single"/>
        </w:rPr>
        <w:t xml:space="preserve">Asistuojanti </w:t>
      </w:r>
      <w:proofErr w:type="spellStart"/>
      <w:r w:rsidR="00161F51" w:rsidRPr="00352500">
        <w:rPr>
          <w:rFonts w:ascii="Times New Roman" w:eastAsia="Times New Roman" w:hAnsi="Times New Roman" w:cs="Times New Roman"/>
          <w:b/>
          <w:bCs/>
          <w:color w:val="000000"/>
          <w:sz w:val="24"/>
          <w:szCs w:val="24"/>
          <w:u w:val="single"/>
        </w:rPr>
        <w:t>robotinė</w:t>
      </w:r>
      <w:proofErr w:type="spellEnd"/>
      <w:r w:rsidR="00161F51" w:rsidRPr="00352500">
        <w:rPr>
          <w:rFonts w:ascii="Times New Roman" w:eastAsia="Times New Roman" w:hAnsi="Times New Roman" w:cs="Times New Roman"/>
          <w:b/>
          <w:bCs/>
          <w:color w:val="000000"/>
          <w:sz w:val="24"/>
          <w:szCs w:val="24"/>
          <w:u w:val="single"/>
        </w:rPr>
        <w:t xml:space="preserve"> platforma” </w:t>
      </w:r>
      <w:r w:rsidR="00C05371" w:rsidRPr="00352500">
        <w:rPr>
          <w:rFonts w:ascii="Times New Roman" w:hAnsi="Times New Roman" w:cs="Times New Roman"/>
          <w:b/>
          <w:bCs/>
          <w:sz w:val="24"/>
          <w:szCs w:val="24"/>
          <w:u w:val="single"/>
        </w:rPr>
        <w:t xml:space="preserve"> </w:t>
      </w:r>
    </w:p>
    <w:tbl>
      <w:tblPr>
        <w:tblW w:w="14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567"/>
        <w:gridCol w:w="2698"/>
        <w:gridCol w:w="6804"/>
        <w:gridCol w:w="4845"/>
      </w:tblGrid>
      <w:tr w:rsidR="00C61DDD" w:rsidRPr="00C61DDD" w14:paraId="3F049615" w14:textId="77777777" w:rsidTr="00AA445E">
        <w:trPr>
          <w:trHeight w:val="20"/>
          <w:jc w:val="center"/>
        </w:trPr>
        <w:tc>
          <w:tcPr>
            <w:tcW w:w="10069" w:type="dxa"/>
            <w:gridSpan w:val="3"/>
            <w:shd w:val="clear" w:color="auto" w:fill="F2F2F2" w:themeFill="background1" w:themeFillShade="F2"/>
            <w:vAlign w:val="center"/>
          </w:tcPr>
          <w:p w14:paraId="3AE10CA7" w14:textId="77777777" w:rsidR="00C05371" w:rsidRPr="00C61DDD" w:rsidRDefault="00C05371" w:rsidP="00AA445E">
            <w:pPr>
              <w:spacing w:after="0" w:line="240" w:lineRule="auto"/>
              <w:rPr>
                <w:rFonts w:ascii="Times New Roman" w:hAnsi="Times New Roman" w:cs="Times New Roman"/>
                <w:sz w:val="22"/>
                <w:szCs w:val="22"/>
              </w:rPr>
            </w:pPr>
            <w:r w:rsidRPr="00C61DDD">
              <w:rPr>
                <w:rFonts w:ascii="Times New Roman" w:hAnsi="Times New Roman" w:cs="Times New Roman"/>
                <w:sz w:val="22"/>
                <w:szCs w:val="22"/>
              </w:rPr>
              <w:t>Perkančiosios organizacijos nustatyti reikalavimai prekėms ir jų rodikliams</w:t>
            </w:r>
          </w:p>
        </w:tc>
        <w:tc>
          <w:tcPr>
            <w:tcW w:w="4845" w:type="dxa"/>
            <w:vMerge w:val="restart"/>
            <w:tcBorders>
              <w:left w:val="single" w:sz="4" w:space="0" w:color="auto"/>
              <w:right w:val="single" w:sz="4" w:space="0" w:color="auto"/>
            </w:tcBorders>
            <w:shd w:val="clear" w:color="auto" w:fill="F2F2F2" w:themeFill="background1" w:themeFillShade="F2"/>
            <w:vAlign w:val="center"/>
          </w:tcPr>
          <w:p w14:paraId="66AF41F0" w14:textId="77777777" w:rsidR="00C05371" w:rsidRPr="00C61DDD" w:rsidRDefault="00C05371" w:rsidP="00AA445E">
            <w:pPr>
              <w:spacing w:after="0" w:line="240" w:lineRule="auto"/>
              <w:rPr>
                <w:rFonts w:ascii="Times New Roman" w:hAnsi="Times New Roman" w:cs="Times New Roman"/>
                <w:sz w:val="22"/>
                <w:szCs w:val="22"/>
              </w:rPr>
            </w:pPr>
            <w:r w:rsidRPr="00C61DDD">
              <w:rPr>
                <w:rFonts w:ascii="Times New Roman" w:hAnsi="Times New Roman" w:cs="Times New Roman"/>
                <w:sz w:val="22"/>
                <w:szCs w:val="22"/>
              </w:rPr>
              <w:t>Tiekėjo siūlomų prekių techninės charakteristikos</w:t>
            </w:r>
          </w:p>
          <w:p w14:paraId="6C817F7B" w14:textId="77777777" w:rsidR="00C05371" w:rsidRPr="00C61DDD" w:rsidRDefault="00C05371" w:rsidP="00AA445E">
            <w:pPr>
              <w:spacing w:after="0" w:line="240" w:lineRule="auto"/>
              <w:rPr>
                <w:rFonts w:ascii="Times New Roman" w:hAnsi="Times New Roman" w:cs="Times New Roman"/>
                <w:sz w:val="24"/>
                <w:szCs w:val="24"/>
              </w:rPr>
            </w:pPr>
            <w:r w:rsidRPr="00C61DDD">
              <w:rPr>
                <w:rFonts w:ascii="Times New Roman" w:hAnsi="Times New Roman" w:cs="Times New Roman"/>
                <w:sz w:val="22"/>
                <w:szCs w:val="22"/>
              </w:rPr>
              <w:lastRenderedPageBreak/>
              <w:t>(tiekėjas turi nurodyti tikslius dydžius, medžiagas, išmatavimus ir pan. – t. y. nepaliekant žodžių „ne mažiau“, ne daugiau“, „ne siauresnis“, „ne platesnis“ arba lygiavertis“ ,,+/-„ ar pan.)</w:t>
            </w:r>
          </w:p>
        </w:tc>
      </w:tr>
      <w:tr w:rsidR="00C61DDD" w:rsidRPr="00C61DDD" w14:paraId="6DAD02F8" w14:textId="77777777" w:rsidTr="00AA445E">
        <w:trPr>
          <w:trHeight w:val="20"/>
          <w:jc w:val="center"/>
        </w:trPr>
        <w:tc>
          <w:tcPr>
            <w:tcW w:w="567" w:type="dxa"/>
            <w:shd w:val="clear" w:color="auto" w:fill="F2F2F2" w:themeFill="background1" w:themeFillShade="F2"/>
            <w:vAlign w:val="center"/>
          </w:tcPr>
          <w:p w14:paraId="2DFE7BF9" w14:textId="77777777" w:rsidR="00C05371" w:rsidRPr="00C61DDD" w:rsidRDefault="00C05371" w:rsidP="00AA445E">
            <w:pPr>
              <w:spacing w:after="0" w:line="240" w:lineRule="auto"/>
              <w:rPr>
                <w:rFonts w:ascii="Times New Roman" w:hAnsi="Times New Roman" w:cs="Times New Roman"/>
                <w:sz w:val="24"/>
                <w:szCs w:val="24"/>
              </w:rPr>
            </w:pPr>
            <w:r w:rsidRPr="00C61DDD">
              <w:rPr>
                <w:rFonts w:ascii="Times New Roman" w:hAnsi="Times New Roman" w:cs="Times New Roman"/>
                <w:sz w:val="24"/>
                <w:szCs w:val="24"/>
              </w:rPr>
              <w:t>Eil.</w:t>
            </w:r>
          </w:p>
          <w:p w14:paraId="16E6B8DB" w14:textId="77777777" w:rsidR="00C05371" w:rsidRPr="00C61DDD" w:rsidRDefault="00C05371" w:rsidP="00AA445E">
            <w:pPr>
              <w:spacing w:after="0" w:line="240" w:lineRule="auto"/>
              <w:rPr>
                <w:rFonts w:ascii="Times New Roman" w:hAnsi="Times New Roman" w:cs="Times New Roman"/>
                <w:sz w:val="24"/>
                <w:szCs w:val="24"/>
              </w:rPr>
            </w:pPr>
            <w:r w:rsidRPr="00C61DDD">
              <w:rPr>
                <w:rFonts w:ascii="Times New Roman" w:hAnsi="Times New Roman" w:cs="Times New Roman"/>
                <w:sz w:val="24"/>
                <w:szCs w:val="24"/>
              </w:rPr>
              <w:lastRenderedPageBreak/>
              <w:t>Nr.</w:t>
            </w:r>
          </w:p>
        </w:tc>
        <w:tc>
          <w:tcPr>
            <w:tcW w:w="2698" w:type="dxa"/>
            <w:shd w:val="clear" w:color="auto" w:fill="F2F2F2" w:themeFill="background1" w:themeFillShade="F2"/>
            <w:vAlign w:val="center"/>
          </w:tcPr>
          <w:p w14:paraId="2C4E6248" w14:textId="77777777" w:rsidR="00C05371" w:rsidRPr="00C61DDD" w:rsidRDefault="00C05371" w:rsidP="00AA445E">
            <w:pPr>
              <w:spacing w:after="0" w:line="240" w:lineRule="auto"/>
              <w:rPr>
                <w:rFonts w:ascii="Times New Roman" w:hAnsi="Times New Roman" w:cs="Times New Roman"/>
                <w:sz w:val="22"/>
                <w:szCs w:val="22"/>
              </w:rPr>
            </w:pPr>
            <w:r w:rsidRPr="00C61DDD">
              <w:rPr>
                <w:rFonts w:ascii="Times New Roman" w:hAnsi="Times New Roman" w:cs="Times New Roman"/>
                <w:sz w:val="22"/>
                <w:szCs w:val="22"/>
              </w:rPr>
              <w:lastRenderedPageBreak/>
              <w:t>Komponento pavadinimas</w:t>
            </w:r>
          </w:p>
        </w:tc>
        <w:tc>
          <w:tcPr>
            <w:tcW w:w="6804" w:type="dxa"/>
            <w:shd w:val="clear" w:color="auto" w:fill="F2F2F2" w:themeFill="background1" w:themeFillShade="F2"/>
            <w:vAlign w:val="center"/>
          </w:tcPr>
          <w:p w14:paraId="561D2AE3" w14:textId="77777777" w:rsidR="00C05371" w:rsidRPr="00C61DDD" w:rsidRDefault="00C05371" w:rsidP="00AA445E">
            <w:pPr>
              <w:spacing w:after="0" w:line="240" w:lineRule="auto"/>
              <w:rPr>
                <w:rFonts w:ascii="Times New Roman" w:hAnsi="Times New Roman" w:cs="Times New Roman"/>
                <w:sz w:val="22"/>
                <w:szCs w:val="22"/>
              </w:rPr>
            </w:pPr>
            <w:r w:rsidRPr="00C61DDD">
              <w:rPr>
                <w:rFonts w:ascii="Times New Roman" w:hAnsi="Times New Roman" w:cs="Times New Roman"/>
                <w:sz w:val="22"/>
                <w:szCs w:val="22"/>
              </w:rPr>
              <w:t>Reikalaujama charakteristika</w:t>
            </w:r>
          </w:p>
        </w:tc>
        <w:tc>
          <w:tcPr>
            <w:tcW w:w="4845" w:type="dxa"/>
            <w:vMerge/>
            <w:vAlign w:val="center"/>
          </w:tcPr>
          <w:p w14:paraId="3803324A" w14:textId="77777777" w:rsidR="00C05371" w:rsidRPr="00C61DDD" w:rsidRDefault="00C05371" w:rsidP="00AA445E">
            <w:pPr>
              <w:spacing w:after="0" w:line="240" w:lineRule="auto"/>
              <w:rPr>
                <w:rFonts w:ascii="Times New Roman" w:hAnsi="Times New Roman" w:cs="Times New Roman"/>
                <w:sz w:val="24"/>
                <w:szCs w:val="24"/>
              </w:rPr>
            </w:pPr>
          </w:p>
        </w:tc>
      </w:tr>
      <w:tr w:rsidR="00C61DDD" w:rsidRPr="00C61DDD" w14:paraId="05A70524" w14:textId="77777777" w:rsidTr="00AA445E">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2157C5E1" w14:textId="77777777" w:rsidR="00C05371" w:rsidRPr="00C61DDD" w:rsidRDefault="00C05371" w:rsidP="00AA445E">
            <w:pPr>
              <w:spacing w:after="0" w:line="240" w:lineRule="auto"/>
              <w:rPr>
                <w:rFonts w:ascii="Times New Roman" w:hAnsi="Times New Roman" w:cs="Times New Roman"/>
                <w:sz w:val="24"/>
                <w:szCs w:val="24"/>
              </w:rPr>
            </w:pPr>
            <w:r w:rsidRPr="00C61DDD">
              <w:rPr>
                <w:rFonts w:ascii="Times New Roman" w:hAnsi="Times New Roman" w:cs="Times New Roman"/>
                <w:sz w:val="24"/>
                <w:szCs w:val="24"/>
              </w:rPr>
              <w:t>1</w:t>
            </w:r>
          </w:p>
        </w:tc>
        <w:tc>
          <w:tcPr>
            <w:tcW w:w="2698" w:type="dxa"/>
            <w:tcBorders>
              <w:top w:val="single" w:sz="4" w:space="0" w:color="auto"/>
              <w:left w:val="single" w:sz="4" w:space="0" w:color="auto"/>
              <w:bottom w:val="single" w:sz="4" w:space="0" w:color="auto"/>
              <w:right w:val="single" w:sz="4" w:space="0" w:color="auto"/>
            </w:tcBorders>
          </w:tcPr>
          <w:p w14:paraId="3F4EFDDD" w14:textId="77777777" w:rsidR="00C05371" w:rsidRPr="00C61DDD" w:rsidRDefault="00C05371" w:rsidP="00AA445E">
            <w:pPr>
              <w:spacing w:after="0" w:line="240" w:lineRule="auto"/>
              <w:rPr>
                <w:rFonts w:ascii="Times New Roman" w:hAnsi="Times New Roman" w:cs="Times New Roman"/>
                <w:sz w:val="24"/>
                <w:szCs w:val="24"/>
              </w:rPr>
            </w:pPr>
            <w:r w:rsidRPr="00C61DDD">
              <w:rPr>
                <w:rFonts w:ascii="Times New Roman" w:hAnsi="Times New Roman" w:cs="Times New Roman"/>
                <w:sz w:val="24"/>
                <w:szCs w:val="24"/>
              </w:rPr>
              <w:t>2</w:t>
            </w:r>
          </w:p>
        </w:tc>
        <w:tc>
          <w:tcPr>
            <w:tcW w:w="6804" w:type="dxa"/>
            <w:tcBorders>
              <w:top w:val="single" w:sz="4" w:space="0" w:color="auto"/>
              <w:left w:val="single" w:sz="4" w:space="0" w:color="auto"/>
              <w:bottom w:val="single" w:sz="4" w:space="0" w:color="auto"/>
              <w:right w:val="single" w:sz="4" w:space="0" w:color="auto"/>
            </w:tcBorders>
          </w:tcPr>
          <w:p w14:paraId="546DD8CE" w14:textId="77777777" w:rsidR="00C05371" w:rsidRPr="00C61DDD" w:rsidRDefault="00C05371" w:rsidP="00AA445E">
            <w:pPr>
              <w:spacing w:after="0" w:line="240" w:lineRule="auto"/>
              <w:rPr>
                <w:rFonts w:ascii="Times New Roman" w:hAnsi="Times New Roman" w:cs="Times New Roman"/>
                <w:sz w:val="24"/>
                <w:szCs w:val="24"/>
              </w:rPr>
            </w:pPr>
            <w:r w:rsidRPr="00C61DDD">
              <w:rPr>
                <w:rFonts w:ascii="Times New Roman" w:hAnsi="Times New Roman" w:cs="Times New Roman"/>
                <w:sz w:val="24"/>
                <w:szCs w:val="24"/>
              </w:rPr>
              <w:t>3</w:t>
            </w:r>
          </w:p>
        </w:tc>
        <w:tc>
          <w:tcPr>
            <w:tcW w:w="4845" w:type="dxa"/>
            <w:tcBorders>
              <w:top w:val="single" w:sz="4" w:space="0" w:color="auto"/>
              <w:left w:val="single" w:sz="4" w:space="0" w:color="auto"/>
              <w:bottom w:val="single" w:sz="4" w:space="0" w:color="auto"/>
              <w:right w:val="single" w:sz="4" w:space="0" w:color="auto"/>
            </w:tcBorders>
          </w:tcPr>
          <w:p w14:paraId="152348A8" w14:textId="77777777" w:rsidR="00C05371" w:rsidRPr="00C61DDD" w:rsidRDefault="00C05371" w:rsidP="00AA445E">
            <w:pPr>
              <w:spacing w:after="0" w:line="240" w:lineRule="auto"/>
              <w:rPr>
                <w:rFonts w:ascii="Times New Roman" w:hAnsi="Times New Roman" w:cs="Times New Roman"/>
                <w:sz w:val="24"/>
                <w:szCs w:val="24"/>
              </w:rPr>
            </w:pPr>
            <w:r w:rsidRPr="00C61DDD">
              <w:rPr>
                <w:rFonts w:ascii="Times New Roman" w:hAnsi="Times New Roman" w:cs="Times New Roman"/>
                <w:sz w:val="24"/>
                <w:szCs w:val="24"/>
              </w:rPr>
              <w:t>4</w:t>
            </w:r>
          </w:p>
        </w:tc>
      </w:tr>
      <w:tr w:rsidR="00C61DDD" w:rsidRPr="00C61DDD" w14:paraId="53A08AB7" w14:textId="77777777" w:rsidTr="00AA445E">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737CDAB7" w14:textId="77777777" w:rsidR="00C05371" w:rsidRPr="00C61DDD" w:rsidRDefault="00C05371" w:rsidP="00AA445E">
            <w:pPr>
              <w:spacing w:after="0" w:line="240" w:lineRule="auto"/>
              <w:rPr>
                <w:rFonts w:ascii="Times New Roman" w:hAnsi="Times New Roman" w:cs="Times New Roman"/>
                <w:sz w:val="24"/>
                <w:szCs w:val="24"/>
              </w:rPr>
            </w:pPr>
          </w:p>
        </w:tc>
        <w:tc>
          <w:tcPr>
            <w:tcW w:w="2698" w:type="dxa"/>
            <w:tcBorders>
              <w:top w:val="single" w:sz="4" w:space="0" w:color="auto"/>
              <w:left w:val="single" w:sz="4" w:space="0" w:color="auto"/>
              <w:bottom w:val="single" w:sz="4" w:space="0" w:color="auto"/>
              <w:right w:val="single" w:sz="4" w:space="0" w:color="auto"/>
            </w:tcBorders>
            <w:vAlign w:val="center"/>
          </w:tcPr>
          <w:p w14:paraId="17DF97DE" w14:textId="77777777" w:rsidR="00C05371" w:rsidRPr="00C61DDD" w:rsidRDefault="00C05371" w:rsidP="00AA445E">
            <w:pPr>
              <w:spacing w:after="0" w:line="240" w:lineRule="auto"/>
              <w:rPr>
                <w:rFonts w:ascii="Times New Roman" w:hAnsi="Times New Roman" w:cs="Times New Roman"/>
                <w:sz w:val="24"/>
                <w:szCs w:val="24"/>
              </w:rPr>
            </w:pPr>
            <w:r w:rsidRPr="00C61DDD">
              <w:rPr>
                <w:rFonts w:ascii="Times New Roman" w:eastAsia="MS Mincho" w:hAnsi="Times New Roman" w:cs="Times New Roman"/>
                <w:sz w:val="24"/>
                <w:szCs w:val="24"/>
              </w:rPr>
              <w:t>Gamintojas, modelis</w:t>
            </w:r>
          </w:p>
        </w:tc>
        <w:tc>
          <w:tcPr>
            <w:tcW w:w="6804" w:type="dxa"/>
            <w:tcBorders>
              <w:top w:val="single" w:sz="4" w:space="0" w:color="auto"/>
              <w:left w:val="single" w:sz="4" w:space="0" w:color="auto"/>
              <w:bottom w:val="single" w:sz="4" w:space="0" w:color="auto"/>
              <w:right w:val="single" w:sz="4" w:space="0" w:color="auto"/>
            </w:tcBorders>
            <w:vAlign w:val="center"/>
          </w:tcPr>
          <w:p w14:paraId="77D1DD03" w14:textId="77777777" w:rsidR="00C05371" w:rsidRPr="00C61DDD" w:rsidRDefault="00C05371" w:rsidP="00AA445E">
            <w:pPr>
              <w:spacing w:after="0" w:line="240" w:lineRule="auto"/>
              <w:rPr>
                <w:rFonts w:ascii="Times New Roman" w:hAnsi="Times New Roman" w:cs="Times New Roman"/>
                <w:sz w:val="24"/>
                <w:szCs w:val="24"/>
              </w:rPr>
            </w:pPr>
            <w:r w:rsidRPr="00C61DDD">
              <w:rPr>
                <w:rFonts w:ascii="Times New Roman" w:eastAsia="MS Mincho" w:hAnsi="Times New Roman" w:cs="Times New Roman"/>
                <w:sz w:val="24"/>
                <w:szCs w:val="24"/>
              </w:rPr>
              <w:t>Privalo būti nurodytas tikslus siūlomos įrangos gamintojas ir modelis.</w:t>
            </w:r>
          </w:p>
        </w:tc>
        <w:tc>
          <w:tcPr>
            <w:tcW w:w="4845" w:type="dxa"/>
            <w:tcBorders>
              <w:top w:val="single" w:sz="4" w:space="0" w:color="auto"/>
              <w:left w:val="single" w:sz="4" w:space="0" w:color="auto"/>
              <w:bottom w:val="single" w:sz="4" w:space="0" w:color="auto"/>
              <w:right w:val="single" w:sz="4" w:space="0" w:color="auto"/>
            </w:tcBorders>
          </w:tcPr>
          <w:p w14:paraId="4918B33A" w14:textId="77777777" w:rsidR="00C05371" w:rsidRPr="00C61DDD" w:rsidRDefault="00C05371" w:rsidP="00AA445E">
            <w:pPr>
              <w:spacing w:after="0" w:line="240" w:lineRule="auto"/>
              <w:rPr>
                <w:rFonts w:ascii="Times New Roman" w:hAnsi="Times New Roman" w:cs="Times New Roman"/>
                <w:sz w:val="24"/>
                <w:szCs w:val="24"/>
              </w:rPr>
            </w:pPr>
          </w:p>
        </w:tc>
      </w:tr>
      <w:tr w:rsidR="00C61DDD" w:rsidRPr="00C61DDD" w14:paraId="0E6F6980" w14:textId="77777777" w:rsidTr="00AA445E">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50F675BB" w14:textId="77777777" w:rsidR="00C05371" w:rsidRPr="00C61DDD" w:rsidRDefault="00C05371" w:rsidP="00AA445E">
            <w:pPr>
              <w:spacing w:after="0" w:line="240" w:lineRule="auto"/>
              <w:rPr>
                <w:rFonts w:ascii="Times New Roman" w:hAnsi="Times New Roman" w:cs="Times New Roman"/>
                <w:sz w:val="24"/>
                <w:szCs w:val="24"/>
              </w:rPr>
            </w:pPr>
            <w:r w:rsidRPr="00C61DDD">
              <w:rPr>
                <w:rFonts w:ascii="Times New Roman" w:hAnsi="Times New Roman" w:cs="Times New Roman"/>
                <w:sz w:val="24"/>
                <w:szCs w:val="24"/>
              </w:rPr>
              <w:t>1.</w:t>
            </w:r>
          </w:p>
        </w:tc>
        <w:tc>
          <w:tcPr>
            <w:tcW w:w="9502" w:type="dxa"/>
            <w:gridSpan w:val="2"/>
            <w:tcBorders>
              <w:top w:val="single" w:sz="4" w:space="0" w:color="auto"/>
              <w:left w:val="single" w:sz="4" w:space="0" w:color="auto"/>
              <w:bottom w:val="single" w:sz="4" w:space="0" w:color="auto"/>
              <w:right w:val="single" w:sz="4" w:space="0" w:color="auto"/>
            </w:tcBorders>
          </w:tcPr>
          <w:p w14:paraId="1A0F6C50" w14:textId="74C1E2E2" w:rsidR="00C05371" w:rsidRPr="00C61DDD" w:rsidRDefault="00F4319A" w:rsidP="00AA445E">
            <w:pPr>
              <w:pStyle w:val="NormalWeb"/>
            </w:pPr>
            <w:r w:rsidRPr="00C61DDD">
              <w:rPr>
                <w:b/>
                <w:bCs/>
              </w:rPr>
              <w:t>Pagrindinės savybės:</w:t>
            </w:r>
          </w:p>
        </w:tc>
        <w:tc>
          <w:tcPr>
            <w:tcW w:w="4845" w:type="dxa"/>
            <w:tcBorders>
              <w:top w:val="single" w:sz="4" w:space="0" w:color="auto"/>
              <w:left w:val="single" w:sz="4" w:space="0" w:color="auto"/>
              <w:bottom w:val="single" w:sz="4" w:space="0" w:color="auto"/>
              <w:right w:val="single" w:sz="4" w:space="0" w:color="auto"/>
            </w:tcBorders>
          </w:tcPr>
          <w:p w14:paraId="5CBB09AF" w14:textId="77777777" w:rsidR="00C05371" w:rsidRPr="00C61DDD" w:rsidRDefault="00C05371" w:rsidP="00AA445E">
            <w:pPr>
              <w:spacing w:after="0" w:line="240" w:lineRule="auto"/>
              <w:rPr>
                <w:rFonts w:ascii="Times New Roman" w:hAnsi="Times New Roman" w:cs="Times New Roman"/>
                <w:sz w:val="24"/>
                <w:szCs w:val="24"/>
              </w:rPr>
            </w:pPr>
          </w:p>
        </w:tc>
      </w:tr>
      <w:tr w:rsidR="00C61DDD" w:rsidRPr="00C61DDD" w14:paraId="7C7E3DCD" w14:textId="77777777" w:rsidTr="00AA445E">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632F0EB1" w14:textId="77777777" w:rsidR="00C05371" w:rsidRPr="00C61DDD" w:rsidRDefault="00C05371" w:rsidP="00AA445E">
            <w:pPr>
              <w:spacing w:after="0" w:line="240" w:lineRule="auto"/>
              <w:rPr>
                <w:rFonts w:ascii="Times New Roman" w:hAnsi="Times New Roman" w:cs="Times New Roman"/>
                <w:sz w:val="24"/>
                <w:szCs w:val="24"/>
              </w:rPr>
            </w:pPr>
            <w:r w:rsidRPr="00C61DDD">
              <w:rPr>
                <w:rFonts w:ascii="Times New Roman" w:hAnsi="Times New Roman" w:cs="Times New Roman"/>
                <w:sz w:val="24"/>
                <w:szCs w:val="24"/>
              </w:rPr>
              <w:t>1.1</w:t>
            </w:r>
          </w:p>
        </w:tc>
        <w:tc>
          <w:tcPr>
            <w:tcW w:w="2698" w:type="dxa"/>
            <w:tcBorders>
              <w:top w:val="single" w:sz="4" w:space="0" w:color="auto"/>
              <w:left w:val="single" w:sz="4" w:space="0" w:color="auto"/>
              <w:bottom w:val="single" w:sz="4" w:space="0" w:color="auto"/>
              <w:right w:val="single" w:sz="4" w:space="0" w:color="auto"/>
            </w:tcBorders>
          </w:tcPr>
          <w:p w14:paraId="1F53892D" w14:textId="4E3BADCB" w:rsidR="00C05371" w:rsidRPr="00C61DDD" w:rsidRDefault="00F264A3" w:rsidP="00AA445E">
            <w:pPr>
              <w:spacing w:after="0" w:line="240" w:lineRule="auto"/>
              <w:rPr>
                <w:rFonts w:ascii="Times New Roman" w:hAnsi="Times New Roman" w:cs="Times New Roman"/>
                <w:sz w:val="24"/>
                <w:szCs w:val="24"/>
              </w:rPr>
            </w:pPr>
            <w:r w:rsidRPr="00C61DDD">
              <w:rPr>
                <w:rFonts w:ascii="Times New Roman" w:hAnsi="Times New Roman" w:cs="Times New Roman"/>
                <w:b/>
                <w:bCs/>
                <w:sz w:val="24"/>
                <w:szCs w:val="24"/>
              </w:rPr>
              <w:t>Paskirtis:</w:t>
            </w:r>
          </w:p>
        </w:tc>
        <w:tc>
          <w:tcPr>
            <w:tcW w:w="6804" w:type="dxa"/>
            <w:tcBorders>
              <w:top w:val="single" w:sz="4" w:space="0" w:color="auto"/>
              <w:left w:val="single" w:sz="4" w:space="0" w:color="auto"/>
              <w:bottom w:val="single" w:sz="4" w:space="0" w:color="auto"/>
              <w:right w:val="single" w:sz="4" w:space="0" w:color="auto"/>
            </w:tcBorders>
          </w:tcPr>
          <w:p w14:paraId="62C233E6" w14:textId="463A9697" w:rsidR="00C05371" w:rsidRPr="00C61DDD" w:rsidRDefault="00F264A3" w:rsidP="00F264A3">
            <w:pPr>
              <w:pStyle w:val="NormalWeb"/>
            </w:pPr>
            <w:r w:rsidRPr="00C61DDD">
              <w:t>Robotas skirtas autonominiam įvairių gėrybių tvarkymui, rūšiavimui ir komplektavimui.</w:t>
            </w:r>
          </w:p>
        </w:tc>
        <w:tc>
          <w:tcPr>
            <w:tcW w:w="4845" w:type="dxa"/>
            <w:tcBorders>
              <w:top w:val="single" w:sz="4" w:space="0" w:color="auto"/>
              <w:left w:val="single" w:sz="4" w:space="0" w:color="auto"/>
              <w:bottom w:val="single" w:sz="4" w:space="0" w:color="auto"/>
              <w:right w:val="single" w:sz="4" w:space="0" w:color="auto"/>
            </w:tcBorders>
          </w:tcPr>
          <w:p w14:paraId="4F4DF35E" w14:textId="77777777" w:rsidR="00C05371" w:rsidRPr="00C61DDD" w:rsidRDefault="00C05371" w:rsidP="00AA445E">
            <w:pPr>
              <w:spacing w:after="0" w:line="240" w:lineRule="auto"/>
              <w:rPr>
                <w:rFonts w:ascii="Times New Roman" w:hAnsi="Times New Roman" w:cs="Times New Roman"/>
                <w:sz w:val="24"/>
                <w:szCs w:val="24"/>
              </w:rPr>
            </w:pPr>
          </w:p>
        </w:tc>
      </w:tr>
      <w:tr w:rsidR="00C61DDD" w:rsidRPr="00C61DDD" w14:paraId="2B32C1EB" w14:textId="77777777" w:rsidTr="00AA445E">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1215EDD1" w14:textId="77777777" w:rsidR="00C05371" w:rsidRPr="00C61DDD" w:rsidRDefault="00C05371" w:rsidP="00AA445E">
            <w:pPr>
              <w:spacing w:after="0" w:line="240" w:lineRule="auto"/>
              <w:rPr>
                <w:rFonts w:ascii="Times New Roman" w:hAnsi="Times New Roman" w:cs="Times New Roman"/>
                <w:sz w:val="24"/>
                <w:szCs w:val="24"/>
              </w:rPr>
            </w:pPr>
            <w:r w:rsidRPr="00C61DDD">
              <w:rPr>
                <w:rFonts w:ascii="Times New Roman" w:hAnsi="Times New Roman" w:cs="Times New Roman"/>
                <w:sz w:val="24"/>
                <w:szCs w:val="24"/>
              </w:rPr>
              <w:t>1.2</w:t>
            </w:r>
          </w:p>
        </w:tc>
        <w:tc>
          <w:tcPr>
            <w:tcW w:w="2698" w:type="dxa"/>
            <w:tcBorders>
              <w:top w:val="single" w:sz="4" w:space="0" w:color="auto"/>
              <w:left w:val="single" w:sz="4" w:space="0" w:color="auto"/>
              <w:bottom w:val="single" w:sz="4" w:space="0" w:color="auto"/>
              <w:right w:val="single" w:sz="4" w:space="0" w:color="auto"/>
            </w:tcBorders>
          </w:tcPr>
          <w:p w14:paraId="6E5126A4" w14:textId="5AE91037" w:rsidR="00C05371" w:rsidRPr="00C61DDD" w:rsidRDefault="00F264A3" w:rsidP="00AA445E">
            <w:pPr>
              <w:spacing w:after="0" w:line="240" w:lineRule="auto"/>
              <w:rPr>
                <w:rFonts w:ascii="Times New Roman" w:hAnsi="Times New Roman" w:cs="Times New Roman"/>
                <w:sz w:val="24"/>
                <w:szCs w:val="24"/>
              </w:rPr>
            </w:pPr>
            <w:r w:rsidRPr="00C61DDD">
              <w:rPr>
                <w:rFonts w:ascii="Times New Roman" w:hAnsi="Times New Roman" w:cs="Times New Roman"/>
                <w:b/>
                <w:bCs/>
                <w:sz w:val="24"/>
                <w:szCs w:val="24"/>
              </w:rPr>
              <w:t>Naudingoji apkrova:</w:t>
            </w:r>
          </w:p>
        </w:tc>
        <w:tc>
          <w:tcPr>
            <w:tcW w:w="6804" w:type="dxa"/>
            <w:tcBorders>
              <w:top w:val="single" w:sz="4" w:space="0" w:color="auto"/>
              <w:left w:val="single" w:sz="4" w:space="0" w:color="auto"/>
              <w:bottom w:val="single" w:sz="4" w:space="0" w:color="auto"/>
              <w:right w:val="single" w:sz="4" w:space="0" w:color="auto"/>
            </w:tcBorders>
          </w:tcPr>
          <w:p w14:paraId="3A4458DD" w14:textId="1EBFD4A5" w:rsidR="00C05371" w:rsidRPr="00C61DDD" w:rsidRDefault="00F264A3" w:rsidP="00F264A3">
            <w:pPr>
              <w:pStyle w:val="NormalWeb"/>
            </w:pPr>
            <w:r w:rsidRPr="00C61DDD">
              <w:t>maksimali apkrova ne mažesnė nei 200 kg.</w:t>
            </w:r>
          </w:p>
        </w:tc>
        <w:tc>
          <w:tcPr>
            <w:tcW w:w="4845" w:type="dxa"/>
            <w:tcBorders>
              <w:top w:val="single" w:sz="4" w:space="0" w:color="auto"/>
              <w:left w:val="single" w:sz="4" w:space="0" w:color="auto"/>
              <w:bottom w:val="single" w:sz="4" w:space="0" w:color="auto"/>
              <w:right w:val="single" w:sz="4" w:space="0" w:color="auto"/>
            </w:tcBorders>
          </w:tcPr>
          <w:p w14:paraId="6B11F6B7" w14:textId="77777777" w:rsidR="00C05371" w:rsidRPr="00C61DDD" w:rsidRDefault="00C05371" w:rsidP="00AA445E">
            <w:pPr>
              <w:spacing w:after="0" w:line="240" w:lineRule="auto"/>
              <w:rPr>
                <w:rFonts w:ascii="Times New Roman" w:hAnsi="Times New Roman" w:cs="Times New Roman"/>
                <w:sz w:val="24"/>
                <w:szCs w:val="24"/>
              </w:rPr>
            </w:pPr>
          </w:p>
        </w:tc>
      </w:tr>
      <w:tr w:rsidR="00C61DDD" w:rsidRPr="00C61DDD" w14:paraId="50B417A5" w14:textId="77777777" w:rsidTr="00AA445E">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55461C87" w14:textId="77777777" w:rsidR="00C05371" w:rsidRPr="00C61DDD" w:rsidRDefault="00C05371" w:rsidP="00AA445E">
            <w:pPr>
              <w:spacing w:after="0" w:line="240" w:lineRule="auto"/>
              <w:rPr>
                <w:rFonts w:ascii="Times New Roman" w:hAnsi="Times New Roman" w:cs="Times New Roman"/>
                <w:sz w:val="24"/>
                <w:szCs w:val="24"/>
              </w:rPr>
            </w:pPr>
            <w:r w:rsidRPr="00C61DDD">
              <w:rPr>
                <w:rFonts w:ascii="Times New Roman" w:hAnsi="Times New Roman" w:cs="Times New Roman"/>
                <w:sz w:val="24"/>
                <w:szCs w:val="24"/>
              </w:rPr>
              <w:t>1.3</w:t>
            </w:r>
          </w:p>
        </w:tc>
        <w:tc>
          <w:tcPr>
            <w:tcW w:w="2698" w:type="dxa"/>
            <w:tcBorders>
              <w:top w:val="single" w:sz="4" w:space="0" w:color="auto"/>
              <w:left w:val="single" w:sz="4" w:space="0" w:color="auto"/>
              <w:bottom w:val="single" w:sz="4" w:space="0" w:color="auto"/>
              <w:right w:val="single" w:sz="4" w:space="0" w:color="auto"/>
            </w:tcBorders>
          </w:tcPr>
          <w:p w14:paraId="7DC13DCE" w14:textId="76AE385F" w:rsidR="00C05371" w:rsidRPr="00C61DDD" w:rsidRDefault="00F264A3" w:rsidP="00AA445E">
            <w:pPr>
              <w:spacing w:after="0" w:line="240" w:lineRule="auto"/>
              <w:rPr>
                <w:rFonts w:ascii="Times New Roman" w:hAnsi="Times New Roman" w:cs="Times New Roman"/>
                <w:sz w:val="24"/>
                <w:szCs w:val="24"/>
              </w:rPr>
            </w:pPr>
            <w:r w:rsidRPr="00C61DDD">
              <w:rPr>
                <w:rFonts w:ascii="Times New Roman" w:hAnsi="Times New Roman" w:cs="Times New Roman"/>
                <w:b/>
                <w:bCs/>
                <w:sz w:val="24"/>
                <w:szCs w:val="24"/>
              </w:rPr>
              <w:t>Svoris:</w:t>
            </w:r>
          </w:p>
        </w:tc>
        <w:tc>
          <w:tcPr>
            <w:tcW w:w="6804" w:type="dxa"/>
            <w:tcBorders>
              <w:top w:val="single" w:sz="4" w:space="0" w:color="auto"/>
              <w:left w:val="single" w:sz="4" w:space="0" w:color="auto"/>
              <w:bottom w:val="single" w:sz="4" w:space="0" w:color="auto"/>
              <w:right w:val="single" w:sz="4" w:space="0" w:color="auto"/>
            </w:tcBorders>
          </w:tcPr>
          <w:p w14:paraId="796D1513" w14:textId="38850A73" w:rsidR="00C05371" w:rsidRPr="00C61DDD" w:rsidRDefault="00F264A3" w:rsidP="00F264A3">
            <w:pPr>
              <w:pStyle w:val="NormalWeb"/>
            </w:pPr>
            <w:r w:rsidRPr="00C61DDD">
              <w:t>roboto svoris ne mažesnis nei 220 kg.</w:t>
            </w:r>
          </w:p>
        </w:tc>
        <w:tc>
          <w:tcPr>
            <w:tcW w:w="4845" w:type="dxa"/>
            <w:tcBorders>
              <w:top w:val="single" w:sz="4" w:space="0" w:color="auto"/>
              <w:left w:val="single" w:sz="4" w:space="0" w:color="auto"/>
              <w:bottom w:val="single" w:sz="4" w:space="0" w:color="auto"/>
              <w:right w:val="single" w:sz="4" w:space="0" w:color="auto"/>
            </w:tcBorders>
          </w:tcPr>
          <w:p w14:paraId="68CE62E0" w14:textId="77777777" w:rsidR="00C05371" w:rsidRPr="00C61DDD" w:rsidRDefault="00C05371" w:rsidP="00AA445E">
            <w:pPr>
              <w:spacing w:after="0" w:line="240" w:lineRule="auto"/>
              <w:rPr>
                <w:rFonts w:ascii="Times New Roman" w:hAnsi="Times New Roman" w:cs="Times New Roman"/>
                <w:sz w:val="24"/>
                <w:szCs w:val="24"/>
              </w:rPr>
            </w:pPr>
          </w:p>
        </w:tc>
      </w:tr>
      <w:tr w:rsidR="00C61DDD" w:rsidRPr="00C61DDD" w14:paraId="4CE45FDB" w14:textId="77777777" w:rsidTr="00AA445E">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48C9FA07" w14:textId="260A5E08" w:rsidR="00F264A3" w:rsidRPr="00C61DDD" w:rsidRDefault="0052596B" w:rsidP="00AA445E">
            <w:pPr>
              <w:spacing w:after="0" w:line="240" w:lineRule="auto"/>
              <w:rPr>
                <w:rFonts w:ascii="Times New Roman" w:hAnsi="Times New Roman" w:cs="Times New Roman"/>
                <w:sz w:val="24"/>
                <w:szCs w:val="24"/>
              </w:rPr>
            </w:pPr>
            <w:r w:rsidRPr="00C61DDD">
              <w:rPr>
                <w:rFonts w:ascii="Times New Roman" w:hAnsi="Times New Roman" w:cs="Times New Roman"/>
                <w:sz w:val="24"/>
                <w:szCs w:val="24"/>
              </w:rPr>
              <w:t>1.4</w:t>
            </w:r>
          </w:p>
        </w:tc>
        <w:tc>
          <w:tcPr>
            <w:tcW w:w="2698" w:type="dxa"/>
            <w:tcBorders>
              <w:top w:val="single" w:sz="4" w:space="0" w:color="auto"/>
              <w:left w:val="single" w:sz="4" w:space="0" w:color="auto"/>
              <w:bottom w:val="single" w:sz="4" w:space="0" w:color="auto"/>
              <w:right w:val="single" w:sz="4" w:space="0" w:color="auto"/>
            </w:tcBorders>
          </w:tcPr>
          <w:p w14:paraId="0789BC35" w14:textId="6C2755A2" w:rsidR="00F264A3" w:rsidRPr="00C61DDD" w:rsidRDefault="00F264A3" w:rsidP="00AA445E">
            <w:pPr>
              <w:spacing w:after="0" w:line="240" w:lineRule="auto"/>
              <w:rPr>
                <w:rFonts w:ascii="Times New Roman" w:hAnsi="Times New Roman" w:cs="Times New Roman"/>
                <w:b/>
                <w:bCs/>
                <w:sz w:val="24"/>
                <w:szCs w:val="24"/>
              </w:rPr>
            </w:pPr>
            <w:r w:rsidRPr="00C61DDD">
              <w:rPr>
                <w:rFonts w:ascii="Times New Roman" w:hAnsi="Times New Roman" w:cs="Times New Roman"/>
                <w:b/>
                <w:bCs/>
                <w:sz w:val="24"/>
                <w:szCs w:val="24"/>
              </w:rPr>
              <w:t>Matmenys:</w:t>
            </w:r>
          </w:p>
        </w:tc>
        <w:tc>
          <w:tcPr>
            <w:tcW w:w="6804" w:type="dxa"/>
            <w:tcBorders>
              <w:top w:val="single" w:sz="4" w:space="0" w:color="auto"/>
              <w:left w:val="single" w:sz="4" w:space="0" w:color="auto"/>
              <w:bottom w:val="single" w:sz="4" w:space="0" w:color="auto"/>
              <w:right w:val="single" w:sz="4" w:space="0" w:color="auto"/>
            </w:tcBorders>
          </w:tcPr>
          <w:p w14:paraId="4A05F2AD" w14:textId="021CB293" w:rsidR="00F264A3" w:rsidRPr="00C61DDD" w:rsidRDefault="00F264A3" w:rsidP="00F264A3">
            <w:pPr>
              <w:pStyle w:val="NormalWeb"/>
            </w:pPr>
            <w:r w:rsidRPr="00C61DDD">
              <w:t>101.4 cm (ilgis) x 65 cm (plotis) x 29 cm (aukštis).</w:t>
            </w:r>
          </w:p>
        </w:tc>
        <w:tc>
          <w:tcPr>
            <w:tcW w:w="4845" w:type="dxa"/>
            <w:tcBorders>
              <w:top w:val="single" w:sz="4" w:space="0" w:color="auto"/>
              <w:left w:val="single" w:sz="4" w:space="0" w:color="auto"/>
              <w:bottom w:val="single" w:sz="4" w:space="0" w:color="auto"/>
              <w:right w:val="single" w:sz="4" w:space="0" w:color="auto"/>
            </w:tcBorders>
          </w:tcPr>
          <w:p w14:paraId="613BC43E" w14:textId="77777777" w:rsidR="00F264A3" w:rsidRPr="00C61DDD" w:rsidRDefault="00F264A3" w:rsidP="00AA445E">
            <w:pPr>
              <w:spacing w:after="0" w:line="240" w:lineRule="auto"/>
              <w:rPr>
                <w:rFonts w:ascii="Times New Roman" w:hAnsi="Times New Roman" w:cs="Times New Roman"/>
                <w:sz w:val="24"/>
                <w:szCs w:val="24"/>
              </w:rPr>
            </w:pPr>
          </w:p>
        </w:tc>
      </w:tr>
      <w:tr w:rsidR="00C61DDD" w:rsidRPr="00C61DDD" w14:paraId="30B2D922" w14:textId="77777777" w:rsidTr="00AA445E">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1C85AE41" w14:textId="04ECDD84" w:rsidR="00F264A3" w:rsidRPr="00C61DDD" w:rsidRDefault="0052596B" w:rsidP="00AA445E">
            <w:pPr>
              <w:spacing w:after="0" w:line="240" w:lineRule="auto"/>
              <w:rPr>
                <w:rFonts w:ascii="Times New Roman" w:hAnsi="Times New Roman" w:cs="Times New Roman"/>
                <w:sz w:val="24"/>
                <w:szCs w:val="24"/>
              </w:rPr>
            </w:pPr>
            <w:r w:rsidRPr="00C61DDD">
              <w:rPr>
                <w:rFonts w:ascii="Times New Roman" w:hAnsi="Times New Roman" w:cs="Times New Roman"/>
                <w:sz w:val="24"/>
                <w:szCs w:val="24"/>
              </w:rPr>
              <w:t>1.5</w:t>
            </w:r>
          </w:p>
        </w:tc>
        <w:tc>
          <w:tcPr>
            <w:tcW w:w="2698" w:type="dxa"/>
            <w:tcBorders>
              <w:top w:val="single" w:sz="4" w:space="0" w:color="auto"/>
              <w:left w:val="single" w:sz="4" w:space="0" w:color="auto"/>
              <w:bottom w:val="single" w:sz="4" w:space="0" w:color="auto"/>
              <w:right w:val="single" w:sz="4" w:space="0" w:color="auto"/>
            </w:tcBorders>
          </w:tcPr>
          <w:p w14:paraId="4F7AB998" w14:textId="05F643AF" w:rsidR="00F264A3" w:rsidRPr="00C61DDD" w:rsidRDefault="00F264A3" w:rsidP="00AA445E">
            <w:pPr>
              <w:spacing w:after="0" w:line="240" w:lineRule="auto"/>
              <w:rPr>
                <w:rFonts w:ascii="Times New Roman" w:hAnsi="Times New Roman" w:cs="Times New Roman"/>
                <w:b/>
                <w:bCs/>
                <w:sz w:val="24"/>
                <w:szCs w:val="24"/>
              </w:rPr>
            </w:pPr>
            <w:r w:rsidRPr="00C61DDD">
              <w:rPr>
                <w:rFonts w:ascii="Times New Roman" w:hAnsi="Times New Roman" w:cs="Times New Roman"/>
                <w:b/>
                <w:bCs/>
                <w:sz w:val="24"/>
                <w:szCs w:val="24"/>
              </w:rPr>
              <w:t>Prisijungimas:</w:t>
            </w:r>
          </w:p>
        </w:tc>
        <w:tc>
          <w:tcPr>
            <w:tcW w:w="6804" w:type="dxa"/>
            <w:tcBorders>
              <w:top w:val="single" w:sz="4" w:space="0" w:color="auto"/>
              <w:left w:val="single" w:sz="4" w:space="0" w:color="auto"/>
              <w:bottom w:val="single" w:sz="4" w:space="0" w:color="auto"/>
              <w:right w:val="single" w:sz="4" w:space="0" w:color="auto"/>
            </w:tcBorders>
          </w:tcPr>
          <w:p w14:paraId="322EEF16" w14:textId="380E04E7" w:rsidR="00F264A3" w:rsidRPr="00C61DDD" w:rsidRDefault="00F264A3" w:rsidP="00F264A3">
            <w:pPr>
              <w:pStyle w:val="NormalWeb"/>
            </w:pPr>
            <w:proofErr w:type="spellStart"/>
            <w:r w:rsidRPr="00C61DDD">
              <w:t>Wifi</w:t>
            </w:r>
            <w:proofErr w:type="spellEnd"/>
            <w:r w:rsidRPr="00C61DDD">
              <w:t xml:space="preserve"> AP IEEE 802.11 A/C, bent viena </w:t>
            </w:r>
            <w:proofErr w:type="spellStart"/>
            <w:r w:rsidRPr="00C61DDD">
              <w:t>Ethernet</w:t>
            </w:r>
            <w:proofErr w:type="spellEnd"/>
            <w:r w:rsidRPr="00C61DDD">
              <w:t xml:space="preserve"> sąsaja, bent viena USB sąsaja</w:t>
            </w:r>
          </w:p>
        </w:tc>
        <w:tc>
          <w:tcPr>
            <w:tcW w:w="4845" w:type="dxa"/>
            <w:tcBorders>
              <w:top w:val="single" w:sz="4" w:space="0" w:color="auto"/>
              <w:left w:val="single" w:sz="4" w:space="0" w:color="auto"/>
              <w:bottom w:val="single" w:sz="4" w:space="0" w:color="auto"/>
              <w:right w:val="single" w:sz="4" w:space="0" w:color="auto"/>
            </w:tcBorders>
          </w:tcPr>
          <w:p w14:paraId="4D96E3ED" w14:textId="77777777" w:rsidR="00F264A3" w:rsidRPr="00C61DDD" w:rsidRDefault="00F264A3" w:rsidP="00AA445E">
            <w:pPr>
              <w:spacing w:after="0" w:line="240" w:lineRule="auto"/>
              <w:rPr>
                <w:rFonts w:ascii="Times New Roman" w:hAnsi="Times New Roman" w:cs="Times New Roman"/>
                <w:sz w:val="24"/>
                <w:szCs w:val="24"/>
              </w:rPr>
            </w:pPr>
          </w:p>
        </w:tc>
      </w:tr>
      <w:tr w:rsidR="00C61DDD" w:rsidRPr="00C61DDD" w14:paraId="196E5F8F" w14:textId="77777777" w:rsidTr="00AA445E">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27FC00D7" w14:textId="77777777" w:rsidR="00C05371" w:rsidRPr="00C61DDD" w:rsidRDefault="00C05371" w:rsidP="00AA445E">
            <w:pPr>
              <w:spacing w:after="0" w:line="240" w:lineRule="auto"/>
              <w:rPr>
                <w:rFonts w:ascii="Times New Roman" w:hAnsi="Times New Roman" w:cs="Times New Roman"/>
                <w:sz w:val="24"/>
                <w:szCs w:val="24"/>
              </w:rPr>
            </w:pPr>
            <w:r w:rsidRPr="00C61DDD">
              <w:rPr>
                <w:rFonts w:ascii="Times New Roman" w:hAnsi="Times New Roman" w:cs="Times New Roman"/>
                <w:sz w:val="24"/>
                <w:szCs w:val="24"/>
              </w:rPr>
              <w:t>2.</w:t>
            </w:r>
          </w:p>
        </w:tc>
        <w:tc>
          <w:tcPr>
            <w:tcW w:w="14347" w:type="dxa"/>
            <w:gridSpan w:val="3"/>
            <w:tcBorders>
              <w:top w:val="single" w:sz="4" w:space="0" w:color="auto"/>
              <w:left w:val="single" w:sz="4" w:space="0" w:color="auto"/>
              <w:bottom w:val="single" w:sz="4" w:space="0" w:color="auto"/>
              <w:right w:val="single" w:sz="4" w:space="0" w:color="auto"/>
            </w:tcBorders>
          </w:tcPr>
          <w:p w14:paraId="09B9012A" w14:textId="4F3424CA" w:rsidR="00C05371" w:rsidRPr="00C61DDD" w:rsidRDefault="00AC3A8C" w:rsidP="00AC3A8C">
            <w:pPr>
              <w:pStyle w:val="NormalWeb"/>
            </w:pPr>
            <w:r w:rsidRPr="00C61DDD">
              <w:rPr>
                <w:b/>
                <w:bCs/>
              </w:rPr>
              <w:t>Greitis ir navigacija:</w:t>
            </w:r>
          </w:p>
        </w:tc>
      </w:tr>
      <w:tr w:rsidR="00C61DDD" w:rsidRPr="00C61DDD" w14:paraId="760C4647" w14:textId="77777777" w:rsidTr="00AA445E">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3A54A660" w14:textId="77777777" w:rsidR="00C05371" w:rsidRPr="00C61DDD" w:rsidRDefault="00C05371" w:rsidP="00AA445E">
            <w:pPr>
              <w:spacing w:after="0" w:line="240" w:lineRule="auto"/>
              <w:rPr>
                <w:rFonts w:ascii="Times New Roman" w:hAnsi="Times New Roman" w:cs="Times New Roman"/>
                <w:sz w:val="24"/>
                <w:szCs w:val="24"/>
              </w:rPr>
            </w:pPr>
            <w:r w:rsidRPr="00C61DDD">
              <w:rPr>
                <w:rFonts w:ascii="Times New Roman" w:hAnsi="Times New Roman" w:cs="Times New Roman"/>
                <w:sz w:val="24"/>
                <w:szCs w:val="24"/>
              </w:rPr>
              <w:t>2.1</w:t>
            </w:r>
          </w:p>
        </w:tc>
        <w:tc>
          <w:tcPr>
            <w:tcW w:w="2698" w:type="dxa"/>
            <w:tcBorders>
              <w:top w:val="single" w:sz="4" w:space="0" w:color="auto"/>
              <w:left w:val="single" w:sz="4" w:space="0" w:color="auto"/>
              <w:bottom w:val="single" w:sz="4" w:space="0" w:color="auto"/>
              <w:right w:val="single" w:sz="4" w:space="0" w:color="auto"/>
            </w:tcBorders>
          </w:tcPr>
          <w:p w14:paraId="5C7F77E8" w14:textId="3DC1D6C4" w:rsidR="00C05371" w:rsidRPr="00C61DDD" w:rsidRDefault="00FF2148" w:rsidP="00AA445E">
            <w:pPr>
              <w:pStyle w:val="NormalWeb"/>
            </w:pPr>
            <w:r w:rsidRPr="00C61DDD">
              <w:rPr>
                <w:b/>
                <w:bCs/>
              </w:rPr>
              <w:t>Vidutinis greitis:</w:t>
            </w:r>
          </w:p>
        </w:tc>
        <w:tc>
          <w:tcPr>
            <w:tcW w:w="6804" w:type="dxa"/>
            <w:tcBorders>
              <w:top w:val="single" w:sz="4" w:space="0" w:color="auto"/>
              <w:left w:val="single" w:sz="4" w:space="0" w:color="auto"/>
              <w:bottom w:val="single" w:sz="4" w:space="0" w:color="auto"/>
              <w:right w:val="single" w:sz="4" w:space="0" w:color="auto"/>
            </w:tcBorders>
          </w:tcPr>
          <w:p w14:paraId="2127E09E" w14:textId="7F5D6A3E" w:rsidR="00C05371" w:rsidRPr="00C61DDD" w:rsidRDefault="004C37B9" w:rsidP="00AA445E">
            <w:pPr>
              <w:spacing w:after="0" w:line="240" w:lineRule="auto"/>
              <w:rPr>
                <w:rFonts w:ascii="Times New Roman" w:hAnsi="Times New Roman" w:cs="Times New Roman"/>
                <w:sz w:val="24"/>
                <w:szCs w:val="24"/>
              </w:rPr>
            </w:pPr>
            <w:r w:rsidRPr="00C61DDD">
              <w:rPr>
                <w:rFonts w:ascii="Times New Roman" w:hAnsi="Times New Roman" w:cs="Times New Roman"/>
                <w:sz w:val="24"/>
                <w:szCs w:val="24"/>
              </w:rPr>
              <w:t>ne mažesnis nei 1 m/s</w:t>
            </w:r>
          </w:p>
        </w:tc>
        <w:tc>
          <w:tcPr>
            <w:tcW w:w="4845" w:type="dxa"/>
            <w:tcBorders>
              <w:top w:val="single" w:sz="4" w:space="0" w:color="auto"/>
              <w:left w:val="single" w:sz="4" w:space="0" w:color="auto"/>
              <w:bottom w:val="single" w:sz="4" w:space="0" w:color="auto"/>
              <w:right w:val="single" w:sz="4" w:space="0" w:color="auto"/>
            </w:tcBorders>
          </w:tcPr>
          <w:p w14:paraId="11E0BF01" w14:textId="77777777" w:rsidR="00C05371" w:rsidRPr="00C61DDD" w:rsidRDefault="00C05371" w:rsidP="00AA445E">
            <w:pPr>
              <w:spacing w:after="0" w:line="240" w:lineRule="auto"/>
              <w:rPr>
                <w:rFonts w:ascii="Times New Roman" w:hAnsi="Times New Roman" w:cs="Times New Roman"/>
                <w:sz w:val="24"/>
                <w:szCs w:val="24"/>
              </w:rPr>
            </w:pPr>
          </w:p>
        </w:tc>
      </w:tr>
      <w:tr w:rsidR="00C61DDD" w:rsidRPr="00C61DDD" w14:paraId="36DADA00" w14:textId="77777777" w:rsidTr="00AA445E">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4FF1057B" w14:textId="77777777" w:rsidR="00C05371" w:rsidRPr="00C61DDD" w:rsidRDefault="00C05371" w:rsidP="00AA445E">
            <w:pPr>
              <w:spacing w:after="0" w:line="240" w:lineRule="auto"/>
              <w:rPr>
                <w:rFonts w:ascii="Times New Roman" w:hAnsi="Times New Roman" w:cs="Times New Roman"/>
                <w:sz w:val="24"/>
                <w:szCs w:val="24"/>
              </w:rPr>
            </w:pPr>
            <w:r w:rsidRPr="00C61DDD">
              <w:rPr>
                <w:rFonts w:ascii="Times New Roman" w:hAnsi="Times New Roman" w:cs="Times New Roman"/>
                <w:sz w:val="24"/>
                <w:szCs w:val="24"/>
              </w:rPr>
              <w:t>2.2</w:t>
            </w:r>
          </w:p>
        </w:tc>
        <w:tc>
          <w:tcPr>
            <w:tcW w:w="2698" w:type="dxa"/>
            <w:tcBorders>
              <w:top w:val="single" w:sz="4" w:space="0" w:color="auto"/>
              <w:left w:val="single" w:sz="4" w:space="0" w:color="auto"/>
              <w:bottom w:val="single" w:sz="4" w:space="0" w:color="auto"/>
              <w:right w:val="single" w:sz="4" w:space="0" w:color="auto"/>
            </w:tcBorders>
          </w:tcPr>
          <w:p w14:paraId="6C6C2AE7" w14:textId="7211B518" w:rsidR="00C05371" w:rsidRPr="00C61DDD" w:rsidRDefault="00FF2148" w:rsidP="00AA445E">
            <w:pPr>
              <w:spacing w:after="0" w:line="240" w:lineRule="auto"/>
              <w:rPr>
                <w:rFonts w:ascii="Times New Roman" w:hAnsi="Times New Roman" w:cs="Times New Roman"/>
                <w:sz w:val="24"/>
                <w:szCs w:val="24"/>
              </w:rPr>
            </w:pPr>
            <w:r w:rsidRPr="00C61DDD">
              <w:rPr>
                <w:rFonts w:ascii="Times New Roman" w:hAnsi="Times New Roman" w:cs="Times New Roman"/>
                <w:b/>
                <w:bCs/>
                <w:sz w:val="24"/>
                <w:szCs w:val="24"/>
              </w:rPr>
              <w:t>Maksimalus greitis:</w:t>
            </w:r>
          </w:p>
        </w:tc>
        <w:tc>
          <w:tcPr>
            <w:tcW w:w="6804" w:type="dxa"/>
            <w:tcBorders>
              <w:top w:val="single" w:sz="4" w:space="0" w:color="auto"/>
              <w:left w:val="single" w:sz="4" w:space="0" w:color="auto"/>
              <w:bottom w:val="single" w:sz="4" w:space="0" w:color="auto"/>
              <w:right w:val="single" w:sz="4" w:space="0" w:color="auto"/>
            </w:tcBorders>
          </w:tcPr>
          <w:p w14:paraId="0CB6DD5A" w14:textId="2C5D3D13" w:rsidR="00C05371" w:rsidRPr="00C61DDD" w:rsidRDefault="00FF2148" w:rsidP="00FF2148">
            <w:pPr>
              <w:pStyle w:val="NormalWeb"/>
            </w:pPr>
            <w:r w:rsidRPr="00C61DDD">
              <w:rPr>
                <w:b/>
                <w:bCs/>
              </w:rPr>
              <w:t xml:space="preserve">ne mažesnis nei </w:t>
            </w:r>
            <w:r w:rsidRPr="00C61DDD">
              <w:t xml:space="preserve"> 1.5 m/s.</w:t>
            </w:r>
          </w:p>
        </w:tc>
        <w:tc>
          <w:tcPr>
            <w:tcW w:w="4845" w:type="dxa"/>
            <w:tcBorders>
              <w:top w:val="single" w:sz="4" w:space="0" w:color="auto"/>
              <w:left w:val="single" w:sz="4" w:space="0" w:color="auto"/>
              <w:bottom w:val="single" w:sz="4" w:space="0" w:color="auto"/>
              <w:right w:val="single" w:sz="4" w:space="0" w:color="auto"/>
            </w:tcBorders>
          </w:tcPr>
          <w:p w14:paraId="5E567BDE" w14:textId="77777777" w:rsidR="00C05371" w:rsidRPr="00C61DDD" w:rsidRDefault="00C05371" w:rsidP="00AA445E">
            <w:pPr>
              <w:spacing w:after="0" w:line="240" w:lineRule="auto"/>
              <w:rPr>
                <w:rFonts w:ascii="Times New Roman" w:hAnsi="Times New Roman" w:cs="Times New Roman"/>
                <w:sz w:val="24"/>
                <w:szCs w:val="24"/>
              </w:rPr>
            </w:pPr>
          </w:p>
        </w:tc>
      </w:tr>
      <w:tr w:rsidR="00C61DDD" w:rsidRPr="00C61DDD" w14:paraId="777FA31A" w14:textId="77777777" w:rsidTr="00AA445E">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04EA107D" w14:textId="05F588BF" w:rsidR="00C05371" w:rsidRPr="00C61DDD" w:rsidRDefault="00052D8C" w:rsidP="00AA445E">
            <w:pPr>
              <w:spacing w:after="0" w:line="240" w:lineRule="auto"/>
              <w:rPr>
                <w:rFonts w:ascii="Times New Roman" w:hAnsi="Times New Roman" w:cs="Times New Roman"/>
                <w:sz w:val="24"/>
                <w:szCs w:val="24"/>
              </w:rPr>
            </w:pPr>
            <w:r w:rsidRPr="00C61DDD">
              <w:rPr>
                <w:rFonts w:ascii="Times New Roman" w:hAnsi="Times New Roman" w:cs="Times New Roman"/>
                <w:sz w:val="24"/>
                <w:szCs w:val="24"/>
              </w:rPr>
              <w:t>2.3</w:t>
            </w:r>
          </w:p>
        </w:tc>
        <w:tc>
          <w:tcPr>
            <w:tcW w:w="2698" w:type="dxa"/>
            <w:tcBorders>
              <w:top w:val="single" w:sz="4" w:space="0" w:color="auto"/>
              <w:left w:val="single" w:sz="4" w:space="0" w:color="auto"/>
              <w:bottom w:val="single" w:sz="4" w:space="0" w:color="auto"/>
              <w:right w:val="single" w:sz="4" w:space="0" w:color="auto"/>
            </w:tcBorders>
          </w:tcPr>
          <w:p w14:paraId="228740C3" w14:textId="1D1393CF" w:rsidR="00C05371" w:rsidRPr="00C61DDD" w:rsidRDefault="00052D8C" w:rsidP="00AA445E">
            <w:pPr>
              <w:spacing w:after="0" w:line="240" w:lineRule="auto"/>
              <w:rPr>
                <w:rFonts w:ascii="Times New Roman" w:hAnsi="Times New Roman" w:cs="Times New Roman"/>
                <w:sz w:val="24"/>
                <w:szCs w:val="24"/>
              </w:rPr>
            </w:pPr>
            <w:r w:rsidRPr="00C61DDD">
              <w:rPr>
                <w:rFonts w:ascii="Times New Roman" w:hAnsi="Times New Roman" w:cs="Times New Roman"/>
                <w:b/>
                <w:bCs/>
                <w:sz w:val="24"/>
                <w:szCs w:val="24"/>
              </w:rPr>
              <w:t>Navigacija:</w:t>
            </w:r>
          </w:p>
        </w:tc>
        <w:tc>
          <w:tcPr>
            <w:tcW w:w="6804" w:type="dxa"/>
            <w:tcBorders>
              <w:top w:val="single" w:sz="4" w:space="0" w:color="auto"/>
              <w:left w:val="single" w:sz="4" w:space="0" w:color="auto"/>
              <w:bottom w:val="single" w:sz="4" w:space="0" w:color="auto"/>
              <w:right w:val="single" w:sz="4" w:space="0" w:color="auto"/>
            </w:tcBorders>
          </w:tcPr>
          <w:p w14:paraId="39CC38E7" w14:textId="4CD8326E" w:rsidR="00C05371" w:rsidRPr="00C61DDD" w:rsidRDefault="006D64A7" w:rsidP="00AA445E">
            <w:pPr>
              <w:pStyle w:val="NormalWeb"/>
            </w:pPr>
            <w:r w:rsidRPr="00C61DDD">
              <w:t>turi būti numatyta hibridinė navigacijos sistema, apimanti inercinę lokalizaciją, magnetus, linijų sekimą, žymeklius (QR kodus, atšvaitus) ir aplinkos atpažinimą per LIDAR ir kameras</w:t>
            </w:r>
          </w:p>
        </w:tc>
        <w:tc>
          <w:tcPr>
            <w:tcW w:w="4845" w:type="dxa"/>
            <w:tcBorders>
              <w:top w:val="single" w:sz="4" w:space="0" w:color="auto"/>
              <w:left w:val="single" w:sz="4" w:space="0" w:color="auto"/>
              <w:bottom w:val="single" w:sz="4" w:space="0" w:color="auto"/>
              <w:right w:val="single" w:sz="4" w:space="0" w:color="auto"/>
            </w:tcBorders>
          </w:tcPr>
          <w:p w14:paraId="6AAFDB5E" w14:textId="77777777" w:rsidR="00C05371" w:rsidRPr="00C61DDD" w:rsidRDefault="00C05371" w:rsidP="00AA445E">
            <w:pPr>
              <w:spacing w:after="0" w:line="240" w:lineRule="auto"/>
              <w:rPr>
                <w:rFonts w:ascii="Times New Roman" w:hAnsi="Times New Roman" w:cs="Times New Roman"/>
                <w:sz w:val="24"/>
                <w:szCs w:val="24"/>
              </w:rPr>
            </w:pPr>
          </w:p>
        </w:tc>
      </w:tr>
      <w:tr w:rsidR="00C61DDD" w:rsidRPr="00C61DDD" w14:paraId="6B6CB406" w14:textId="77777777" w:rsidTr="00AA445E">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76A1033E" w14:textId="77777777" w:rsidR="00C05371" w:rsidRPr="00C61DDD" w:rsidRDefault="00C05371" w:rsidP="00AA445E">
            <w:pPr>
              <w:spacing w:after="0" w:line="240" w:lineRule="auto"/>
              <w:rPr>
                <w:rFonts w:ascii="Times New Roman" w:hAnsi="Times New Roman" w:cs="Times New Roman"/>
                <w:sz w:val="24"/>
                <w:szCs w:val="24"/>
              </w:rPr>
            </w:pPr>
          </w:p>
        </w:tc>
        <w:tc>
          <w:tcPr>
            <w:tcW w:w="2698" w:type="dxa"/>
            <w:tcBorders>
              <w:top w:val="single" w:sz="4" w:space="0" w:color="auto"/>
              <w:left w:val="single" w:sz="4" w:space="0" w:color="auto"/>
              <w:bottom w:val="single" w:sz="4" w:space="0" w:color="auto"/>
              <w:right w:val="single" w:sz="4" w:space="0" w:color="auto"/>
            </w:tcBorders>
          </w:tcPr>
          <w:p w14:paraId="1A0669D2" w14:textId="77777777" w:rsidR="00C05371" w:rsidRPr="00C61DDD" w:rsidRDefault="00C05371" w:rsidP="00AA445E">
            <w:pPr>
              <w:spacing w:after="0" w:line="240" w:lineRule="auto"/>
              <w:rPr>
                <w:rFonts w:ascii="Times New Roman" w:hAnsi="Times New Roman" w:cs="Times New Roman"/>
                <w:sz w:val="24"/>
                <w:szCs w:val="24"/>
              </w:rPr>
            </w:pPr>
          </w:p>
        </w:tc>
        <w:tc>
          <w:tcPr>
            <w:tcW w:w="6804" w:type="dxa"/>
            <w:tcBorders>
              <w:top w:val="single" w:sz="4" w:space="0" w:color="auto"/>
              <w:left w:val="single" w:sz="4" w:space="0" w:color="auto"/>
              <w:bottom w:val="single" w:sz="4" w:space="0" w:color="auto"/>
              <w:right w:val="single" w:sz="4" w:space="0" w:color="auto"/>
            </w:tcBorders>
          </w:tcPr>
          <w:p w14:paraId="0316605B" w14:textId="73BE885A" w:rsidR="00C05371" w:rsidRPr="00C61DDD" w:rsidRDefault="004F2E88" w:rsidP="004F2E88">
            <w:pPr>
              <w:pStyle w:val="NormalWeb"/>
            </w:pPr>
            <w:r w:rsidRPr="00C61DDD">
              <w:t>Turi būti integruotas kelio planavimo funkcionalumas</w:t>
            </w:r>
          </w:p>
        </w:tc>
        <w:tc>
          <w:tcPr>
            <w:tcW w:w="4845" w:type="dxa"/>
            <w:tcBorders>
              <w:top w:val="single" w:sz="4" w:space="0" w:color="auto"/>
              <w:left w:val="single" w:sz="4" w:space="0" w:color="auto"/>
              <w:bottom w:val="single" w:sz="4" w:space="0" w:color="auto"/>
              <w:right w:val="single" w:sz="4" w:space="0" w:color="auto"/>
            </w:tcBorders>
          </w:tcPr>
          <w:p w14:paraId="0C7B25FB" w14:textId="77777777" w:rsidR="00C05371" w:rsidRPr="00C61DDD" w:rsidRDefault="00C05371" w:rsidP="00AA445E">
            <w:pPr>
              <w:spacing w:after="0" w:line="240" w:lineRule="auto"/>
              <w:rPr>
                <w:rFonts w:ascii="Times New Roman" w:hAnsi="Times New Roman" w:cs="Times New Roman"/>
                <w:sz w:val="24"/>
                <w:szCs w:val="24"/>
              </w:rPr>
            </w:pPr>
          </w:p>
        </w:tc>
      </w:tr>
      <w:tr w:rsidR="00C61DDD" w:rsidRPr="00C61DDD" w14:paraId="648BA6FA" w14:textId="77777777" w:rsidTr="00AA445E">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44433099" w14:textId="68FCE665" w:rsidR="00C05371" w:rsidRPr="00C61DDD" w:rsidRDefault="00052D8C" w:rsidP="00AA445E">
            <w:pPr>
              <w:spacing w:after="0" w:line="240" w:lineRule="auto"/>
              <w:rPr>
                <w:rFonts w:ascii="Times New Roman" w:hAnsi="Times New Roman" w:cs="Times New Roman"/>
                <w:sz w:val="24"/>
                <w:szCs w:val="24"/>
              </w:rPr>
            </w:pPr>
            <w:r w:rsidRPr="00C61DDD">
              <w:rPr>
                <w:rFonts w:ascii="Times New Roman" w:hAnsi="Times New Roman" w:cs="Times New Roman"/>
                <w:sz w:val="24"/>
                <w:szCs w:val="24"/>
              </w:rPr>
              <w:t>2.4</w:t>
            </w:r>
          </w:p>
        </w:tc>
        <w:tc>
          <w:tcPr>
            <w:tcW w:w="2698" w:type="dxa"/>
            <w:tcBorders>
              <w:top w:val="single" w:sz="4" w:space="0" w:color="auto"/>
              <w:left w:val="single" w:sz="4" w:space="0" w:color="auto"/>
              <w:bottom w:val="single" w:sz="4" w:space="0" w:color="auto"/>
              <w:right w:val="single" w:sz="4" w:space="0" w:color="auto"/>
            </w:tcBorders>
          </w:tcPr>
          <w:p w14:paraId="60AC33D3" w14:textId="581ADD49" w:rsidR="00C05371" w:rsidRPr="00C61DDD" w:rsidRDefault="00052D8C" w:rsidP="00AA445E">
            <w:pPr>
              <w:spacing w:after="0" w:line="240" w:lineRule="auto"/>
              <w:rPr>
                <w:rFonts w:ascii="Times New Roman" w:hAnsi="Times New Roman" w:cs="Times New Roman"/>
                <w:sz w:val="24"/>
                <w:szCs w:val="24"/>
              </w:rPr>
            </w:pPr>
            <w:r w:rsidRPr="00C61DDD">
              <w:rPr>
                <w:rFonts w:ascii="Times New Roman" w:hAnsi="Times New Roman" w:cs="Times New Roman"/>
                <w:b/>
                <w:bCs/>
                <w:sz w:val="24"/>
                <w:szCs w:val="24"/>
              </w:rPr>
              <w:t>Padėties nustatymo tikslumas:</w:t>
            </w:r>
          </w:p>
        </w:tc>
        <w:tc>
          <w:tcPr>
            <w:tcW w:w="6804" w:type="dxa"/>
            <w:tcBorders>
              <w:top w:val="single" w:sz="4" w:space="0" w:color="auto"/>
              <w:left w:val="single" w:sz="4" w:space="0" w:color="auto"/>
              <w:bottom w:val="single" w:sz="4" w:space="0" w:color="auto"/>
              <w:right w:val="single" w:sz="4" w:space="0" w:color="auto"/>
            </w:tcBorders>
          </w:tcPr>
          <w:p w14:paraId="494D021D" w14:textId="3CB71E86" w:rsidR="00C05371" w:rsidRPr="00C61DDD" w:rsidRDefault="00052D8C" w:rsidP="00AA445E">
            <w:pPr>
              <w:pStyle w:val="NormalWeb"/>
            </w:pPr>
            <w:r w:rsidRPr="00C61DDD">
              <w:t>ne didesnis nei 10 mm padėties nustatymo tikslumas uždaroje aplinkoje</w:t>
            </w:r>
          </w:p>
        </w:tc>
        <w:tc>
          <w:tcPr>
            <w:tcW w:w="4845" w:type="dxa"/>
            <w:tcBorders>
              <w:top w:val="single" w:sz="4" w:space="0" w:color="auto"/>
              <w:left w:val="single" w:sz="4" w:space="0" w:color="auto"/>
              <w:bottom w:val="single" w:sz="4" w:space="0" w:color="auto"/>
              <w:right w:val="single" w:sz="4" w:space="0" w:color="auto"/>
            </w:tcBorders>
          </w:tcPr>
          <w:p w14:paraId="2A56F1EC" w14:textId="77777777" w:rsidR="00C05371" w:rsidRPr="00C61DDD" w:rsidRDefault="00C05371" w:rsidP="00AA445E">
            <w:pPr>
              <w:spacing w:after="0" w:line="240" w:lineRule="auto"/>
              <w:rPr>
                <w:rFonts w:ascii="Times New Roman" w:hAnsi="Times New Roman" w:cs="Times New Roman"/>
                <w:sz w:val="24"/>
                <w:szCs w:val="24"/>
              </w:rPr>
            </w:pPr>
          </w:p>
        </w:tc>
      </w:tr>
      <w:tr w:rsidR="00C61DDD" w:rsidRPr="00C61DDD" w14:paraId="2491DABC" w14:textId="77777777" w:rsidTr="00AA445E">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688B2D97" w14:textId="77777777" w:rsidR="00C05371" w:rsidRPr="00C61DDD" w:rsidRDefault="00C05371" w:rsidP="00AA445E">
            <w:pPr>
              <w:spacing w:after="0" w:line="240" w:lineRule="auto"/>
              <w:rPr>
                <w:rFonts w:ascii="Times New Roman" w:hAnsi="Times New Roman" w:cs="Times New Roman"/>
                <w:sz w:val="24"/>
                <w:szCs w:val="24"/>
              </w:rPr>
            </w:pPr>
            <w:r w:rsidRPr="00C61DDD">
              <w:rPr>
                <w:rFonts w:ascii="Times New Roman" w:hAnsi="Times New Roman" w:cs="Times New Roman"/>
                <w:sz w:val="24"/>
                <w:szCs w:val="24"/>
              </w:rPr>
              <w:t>3.</w:t>
            </w:r>
          </w:p>
        </w:tc>
        <w:tc>
          <w:tcPr>
            <w:tcW w:w="14347" w:type="dxa"/>
            <w:gridSpan w:val="3"/>
            <w:tcBorders>
              <w:top w:val="single" w:sz="4" w:space="0" w:color="auto"/>
              <w:left w:val="single" w:sz="4" w:space="0" w:color="auto"/>
              <w:bottom w:val="single" w:sz="4" w:space="0" w:color="auto"/>
              <w:right w:val="single" w:sz="4" w:space="0" w:color="auto"/>
            </w:tcBorders>
          </w:tcPr>
          <w:p w14:paraId="3E60D9D7" w14:textId="2B646452" w:rsidR="00C05371" w:rsidRPr="00C61DDD" w:rsidRDefault="00642E56" w:rsidP="00642E56">
            <w:pPr>
              <w:pStyle w:val="NormalWeb"/>
            </w:pPr>
            <w:r w:rsidRPr="00C61DDD">
              <w:rPr>
                <w:b/>
                <w:bCs/>
              </w:rPr>
              <w:t>Integruoti jutikliai:</w:t>
            </w:r>
          </w:p>
        </w:tc>
      </w:tr>
      <w:tr w:rsidR="00C61DDD" w:rsidRPr="00C61DDD" w14:paraId="2F67E14C" w14:textId="77777777" w:rsidTr="00AA445E">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0A8118AB" w14:textId="77777777" w:rsidR="00C05371" w:rsidRPr="00C61DDD" w:rsidRDefault="00C05371" w:rsidP="00AA445E">
            <w:pPr>
              <w:spacing w:after="0" w:line="240" w:lineRule="auto"/>
              <w:rPr>
                <w:rFonts w:ascii="Times New Roman" w:hAnsi="Times New Roman" w:cs="Times New Roman"/>
                <w:sz w:val="24"/>
                <w:szCs w:val="24"/>
              </w:rPr>
            </w:pPr>
            <w:r w:rsidRPr="00C61DDD">
              <w:rPr>
                <w:rFonts w:ascii="Times New Roman" w:hAnsi="Times New Roman" w:cs="Times New Roman"/>
                <w:sz w:val="24"/>
                <w:szCs w:val="24"/>
              </w:rPr>
              <w:t>3.1</w:t>
            </w:r>
          </w:p>
        </w:tc>
        <w:tc>
          <w:tcPr>
            <w:tcW w:w="2698" w:type="dxa"/>
            <w:tcBorders>
              <w:top w:val="single" w:sz="4" w:space="0" w:color="auto"/>
              <w:left w:val="single" w:sz="4" w:space="0" w:color="auto"/>
              <w:bottom w:val="single" w:sz="4" w:space="0" w:color="auto"/>
              <w:right w:val="single" w:sz="4" w:space="0" w:color="auto"/>
            </w:tcBorders>
          </w:tcPr>
          <w:p w14:paraId="159C1EB5" w14:textId="05A8AB25" w:rsidR="00C05371" w:rsidRPr="00C61DDD" w:rsidRDefault="00C05371" w:rsidP="00AA445E">
            <w:pPr>
              <w:pStyle w:val="NormalWeb"/>
            </w:pPr>
          </w:p>
        </w:tc>
        <w:tc>
          <w:tcPr>
            <w:tcW w:w="6804" w:type="dxa"/>
            <w:tcBorders>
              <w:top w:val="single" w:sz="4" w:space="0" w:color="auto"/>
              <w:left w:val="single" w:sz="4" w:space="0" w:color="auto"/>
              <w:bottom w:val="single" w:sz="4" w:space="0" w:color="auto"/>
              <w:right w:val="single" w:sz="4" w:space="0" w:color="auto"/>
            </w:tcBorders>
          </w:tcPr>
          <w:p w14:paraId="2152BD47" w14:textId="13661340" w:rsidR="00C05371" w:rsidRPr="00C61DDD" w:rsidRDefault="001750FA" w:rsidP="00260071">
            <w:pPr>
              <w:pStyle w:val="NormalWeb"/>
            </w:pPr>
            <w:r w:rsidRPr="00C61DDD">
              <w:t>Turi būti integruotas lazeriniai skeneriai. Ne mažiau kaip 2 LIDAR jutikliai (vienas priekyje kitas gale), matuojamas atstumas ne mažesnis nei 30 metrų, matuojamas plotas ne mažesnis nei 270 laipsnių</w:t>
            </w:r>
          </w:p>
        </w:tc>
        <w:tc>
          <w:tcPr>
            <w:tcW w:w="4845" w:type="dxa"/>
            <w:tcBorders>
              <w:top w:val="single" w:sz="4" w:space="0" w:color="auto"/>
              <w:left w:val="single" w:sz="4" w:space="0" w:color="auto"/>
              <w:bottom w:val="single" w:sz="4" w:space="0" w:color="auto"/>
              <w:right w:val="single" w:sz="4" w:space="0" w:color="auto"/>
            </w:tcBorders>
          </w:tcPr>
          <w:p w14:paraId="7E34171E" w14:textId="77777777" w:rsidR="00C05371" w:rsidRPr="00C61DDD" w:rsidRDefault="00C05371" w:rsidP="00AA445E">
            <w:pPr>
              <w:spacing w:after="0" w:line="240" w:lineRule="auto"/>
              <w:rPr>
                <w:rFonts w:ascii="Times New Roman" w:hAnsi="Times New Roman" w:cs="Times New Roman"/>
                <w:sz w:val="24"/>
                <w:szCs w:val="24"/>
              </w:rPr>
            </w:pPr>
          </w:p>
        </w:tc>
      </w:tr>
      <w:tr w:rsidR="00C61DDD" w:rsidRPr="00C61DDD" w14:paraId="0951E577" w14:textId="77777777" w:rsidTr="00AA445E">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3F3ADCC7" w14:textId="16F71BF2" w:rsidR="00C05371" w:rsidRPr="00C61DDD" w:rsidRDefault="004F7F13" w:rsidP="00AA445E">
            <w:pPr>
              <w:spacing w:after="0" w:line="240" w:lineRule="auto"/>
              <w:rPr>
                <w:rFonts w:ascii="Times New Roman" w:hAnsi="Times New Roman" w:cs="Times New Roman"/>
                <w:sz w:val="24"/>
                <w:szCs w:val="24"/>
              </w:rPr>
            </w:pPr>
            <w:r w:rsidRPr="00C61DDD">
              <w:rPr>
                <w:rFonts w:ascii="Times New Roman" w:hAnsi="Times New Roman" w:cs="Times New Roman"/>
                <w:sz w:val="24"/>
                <w:szCs w:val="24"/>
              </w:rPr>
              <w:t>3.2</w:t>
            </w:r>
          </w:p>
        </w:tc>
        <w:tc>
          <w:tcPr>
            <w:tcW w:w="2698" w:type="dxa"/>
            <w:tcBorders>
              <w:top w:val="single" w:sz="4" w:space="0" w:color="auto"/>
              <w:left w:val="single" w:sz="4" w:space="0" w:color="auto"/>
              <w:bottom w:val="single" w:sz="4" w:space="0" w:color="auto"/>
              <w:right w:val="single" w:sz="4" w:space="0" w:color="auto"/>
            </w:tcBorders>
          </w:tcPr>
          <w:p w14:paraId="503492A9" w14:textId="77777777" w:rsidR="00C05371" w:rsidRPr="00C61DDD" w:rsidRDefault="00C05371" w:rsidP="00AA445E">
            <w:pPr>
              <w:spacing w:after="0" w:line="240" w:lineRule="auto"/>
              <w:rPr>
                <w:rFonts w:ascii="Times New Roman" w:hAnsi="Times New Roman" w:cs="Times New Roman"/>
                <w:sz w:val="24"/>
                <w:szCs w:val="24"/>
              </w:rPr>
            </w:pPr>
          </w:p>
        </w:tc>
        <w:tc>
          <w:tcPr>
            <w:tcW w:w="6804" w:type="dxa"/>
            <w:tcBorders>
              <w:top w:val="single" w:sz="4" w:space="0" w:color="auto"/>
              <w:left w:val="single" w:sz="4" w:space="0" w:color="auto"/>
              <w:bottom w:val="single" w:sz="4" w:space="0" w:color="auto"/>
              <w:right w:val="single" w:sz="4" w:space="0" w:color="auto"/>
            </w:tcBorders>
          </w:tcPr>
          <w:p w14:paraId="0BEB4B78" w14:textId="66DCF1F8" w:rsidR="00C05371" w:rsidRPr="00C61DDD" w:rsidRDefault="00DA3FA6" w:rsidP="00AA445E">
            <w:pPr>
              <w:pStyle w:val="NormalWeb"/>
            </w:pPr>
            <w:r w:rsidRPr="00C61DDD">
              <w:t>Turi būti integruoti infraraudonųjų spindulių jutikliai</w:t>
            </w:r>
          </w:p>
        </w:tc>
        <w:tc>
          <w:tcPr>
            <w:tcW w:w="4845" w:type="dxa"/>
            <w:tcBorders>
              <w:top w:val="single" w:sz="4" w:space="0" w:color="auto"/>
              <w:left w:val="single" w:sz="4" w:space="0" w:color="auto"/>
              <w:bottom w:val="single" w:sz="4" w:space="0" w:color="auto"/>
              <w:right w:val="single" w:sz="4" w:space="0" w:color="auto"/>
            </w:tcBorders>
          </w:tcPr>
          <w:p w14:paraId="5CBAE78D" w14:textId="77777777" w:rsidR="00C05371" w:rsidRPr="00C61DDD" w:rsidRDefault="00C05371" w:rsidP="00AA445E">
            <w:pPr>
              <w:spacing w:after="0" w:line="240" w:lineRule="auto"/>
              <w:rPr>
                <w:rFonts w:ascii="Times New Roman" w:hAnsi="Times New Roman" w:cs="Times New Roman"/>
                <w:sz w:val="24"/>
                <w:szCs w:val="24"/>
              </w:rPr>
            </w:pPr>
          </w:p>
        </w:tc>
      </w:tr>
      <w:tr w:rsidR="00C61DDD" w:rsidRPr="00C61DDD" w14:paraId="4ECF9A91" w14:textId="77777777" w:rsidTr="00AA445E">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25DCC685" w14:textId="2731313A" w:rsidR="00C05371" w:rsidRPr="00C61DDD" w:rsidRDefault="004F7F13" w:rsidP="00AA445E">
            <w:pPr>
              <w:spacing w:after="0" w:line="240" w:lineRule="auto"/>
              <w:rPr>
                <w:rFonts w:ascii="Times New Roman" w:hAnsi="Times New Roman" w:cs="Times New Roman"/>
                <w:sz w:val="24"/>
                <w:szCs w:val="24"/>
              </w:rPr>
            </w:pPr>
            <w:r w:rsidRPr="00C61DDD">
              <w:rPr>
                <w:rFonts w:ascii="Times New Roman" w:hAnsi="Times New Roman" w:cs="Times New Roman"/>
                <w:sz w:val="24"/>
                <w:szCs w:val="24"/>
              </w:rPr>
              <w:t>3.3</w:t>
            </w:r>
          </w:p>
        </w:tc>
        <w:tc>
          <w:tcPr>
            <w:tcW w:w="2698" w:type="dxa"/>
            <w:tcBorders>
              <w:top w:val="single" w:sz="4" w:space="0" w:color="auto"/>
              <w:left w:val="single" w:sz="4" w:space="0" w:color="auto"/>
              <w:bottom w:val="single" w:sz="4" w:space="0" w:color="auto"/>
              <w:right w:val="single" w:sz="4" w:space="0" w:color="auto"/>
            </w:tcBorders>
          </w:tcPr>
          <w:p w14:paraId="21B8B050" w14:textId="7EB27DC5" w:rsidR="00C05371" w:rsidRPr="00C61DDD" w:rsidRDefault="00C05371" w:rsidP="00AA445E">
            <w:pPr>
              <w:pStyle w:val="NormalWeb"/>
            </w:pPr>
          </w:p>
        </w:tc>
        <w:tc>
          <w:tcPr>
            <w:tcW w:w="6804" w:type="dxa"/>
            <w:tcBorders>
              <w:top w:val="single" w:sz="4" w:space="0" w:color="auto"/>
              <w:left w:val="single" w:sz="4" w:space="0" w:color="auto"/>
              <w:bottom w:val="single" w:sz="4" w:space="0" w:color="auto"/>
              <w:right w:val="single" w:sz="4" w:space="0" w:color="auto"/>
            </w:tcBorders>
          </w:tcPr>
          <w:p w14:paraId="4550B84A" w14:textId="37E7A651" w:rsidR="00C05371" w:rsidRPr="00C61DDD" w:rsidRDefault="004648A4" w:rsidP="00AA445E">
            <w:pPr>
              <w:pStyle w:val="NormalWeb"/>
            </w:pPr>
            <w:r w:rsidRPr="00C61DDD">
              <w:t>Turi būti integruotos 3D ir 2D kameros</w:t>
            </w:r>
          </w:p>
        </w:tc>
        <w:tc>
          <w:tcPr>
            <w:tcW w:w="4845" w:type="dxa"/>
            <w:tcBorders>
              <w:top w:val="single" w:sz="4" w:space="0" w:color="auto"/>
              <w:left w:val="single" w:sz="4" w:space="0" w:color="auto"/>
              <w:bottom w:val="single" w:sz="4" w:space="0" w:color="auto"/>
              <w:right w:val="single" w:sz="4" w:space="0" w:color="auto"/>
            </w:tcBorders>
          </w:tcPr>
          <w:p w14:paraId="44BAD6CF" w14:textId="77777777" w:rsidR="00C05371" w:rsidRPr="00C61DDD" w:rsidRDefault="00C05371" w:rsidP="00AA445E">
            <w:pPr>
              <w:spacing w:after="0" w:line="240" w:lineRule="auto"/>
              <w:rPr>
                <w:rFonts w:ascii="Times New Roman" w:hAnsi="Times New Roman" w:cs="Times New Roman"/>
                <w:sz w:val="24"/>
                <w:szCs w:val="24"/>
              </w:rPr>
            </w:pPr>
          </w:p>
        </w:tc>
      </w:tr>
      <w:tr w:rsidR="00C61DDD" w:rsidRPr="00C61DDD" w14:paraId="3C810F5A" w14:textId="77777777" w:rsidTr="00AA445E">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0D697E93" w14:textId="573449DC" w:rsidR="00C05371" w:rsidRPr="00C61DDD" w:rsidRDefault="004F7F13" w:rsidP="00AA445E">
            <w:pPr>
              <w:spacing w:after="0" w:line="240" w:lineRule="auto"/>
              <w:rPr>
                <w:rFonts w:ascii="Times New Roman" w:hAnsi="Times New Roman" w:cs="Times New Roman"/>
                <w:sz w:val="24"/>
                <w:szCs w:val="24"/>
              </w:rPr>
            </w:pPr>
            <w:r w:rsidRPr="00C61DDD">
              <w:rPr>
                <w:rFonts w:ascii="Times New Roman" w:hAnsi="Times New Roman" w:cs="Times New Roman"/>
                <w:sz w:val="24"/>
                <w:szCs w:val="24"/>
              </w:rPr>
              <w:t>3.4</w:t>
            </w:r>
          </w:p>
        </w:tc>
        <w:tc>
          <w:tcPr>
            <w:tcW w:w="2698" w:type="dxa"/>
            <w:tcBorders>
              <w:top w:val="single" w:sz="4" w:space="0" w:color="auto"/>
              <w:left w:val="single" w:sz="4" w:space="0" w:color="auto"/>
              <w:bottom w:val="single" w:sz="4" w:space="0" w:color="auto"/>
              <w:right w:val="single" w:sz="4" w:space="0" w:color="auto"/>
            </w:tcBorders>
          </w:tcPr>
          <w:p w14:paraId="23299556" w14:textId="77777777" w:rsidR="00C05371" w:rsidRPr="00C61DDD" w:rsidRDefault="00C05371" w:rsidP="00AA445E">
            <w:pPr>
              <w:spacing w:after="0" w:line="240" w:lineRule="auto"/>
              <w:rPr>
                <w:rFonts w:ascii="Times New Roman" w:hAnsi="Times New Roman" w:cs="Times New Roman"/>
                <w:sz w:val="24"/>
                <w:szCs w:val="24"/>
              </w:rPr>
            </w:pPr>
          </w:p>
        </w:tc>
        <w:tc>
          <w:tcPr>
            <w:tcW w:w="6804" w:type="dxa"/>
            <w:tcBorders>
              <w:top w:val="single" w:sz="4" w:space="0" w:color="auto"/>
              <w:left w:val="single" w:sz="4" w:space="0" w:color="auto"/>
              <w:bottom w:val="single" w:sz="4" w:space="0" w:color="auto"/>
              <w:right w:val="single" w:sz="4" w:space="0" w:color="auto"/>
            </w:tcBorders>
          </w:tcPr>
          <w:p w14:paraId="0D52C61C" w14:textId="2A68FCAB" w:rsidR="00C05371" w:rsidRPr="00C61DDD" w:rsidRDefault="00144AC0" w:rsidP="00AA445E">
            <w:pPr>
              <w:pStyle w:val="NormalWeb"/>
            </w:pPr>
            <w:r w:rsidRPr="00C61DDD">
              <w:t>Turi būti integruoti atstumo jutikliai</w:t>
            </w:r>
          </w:p>
        </w:tc>
        <w:tc>
          <w:tcPr>
            <w:tcW w:w="4845" w:type="dxa"/>
            <w:tcBorders>
              <w:top w:val="single" w:sz="4" w:space="0" w:color="auto"/>
              <w:left w:val="single" w:sz="4" w:space="0" w:color="auto"/>
              <w:bottom w:val="single" w:sz="4" w:space="0" w:color="auto"/>
              <w:right w:val="single" w:sz="4" w:space="0" w:color="auto"/>
            </w:tcBorders>
          </w:tcPr>
          <w:p w14:paraId="3B86C6B0" w14:textId="77777777" w:rsidR="00C05371" w:rsidRPr="00C61DDD" w:rsidRDefault="00C05371" w:rsidP="00AA445E">
            <w:pPr>
              <w:spacing w:after="0" w:line="240" w:lineRule="auto"/>
              <w:rPr>
                <w:rFonts w:ascii="Times New Roman" w:hAnsi="Times New Roman" w:cs="Times New Roman"/>
                <w:sz w:val="24"/>
                <w:szCs w:val="24"/>
              </w:rPr>
            </w:pPr>
          </w:p>
        </w:tc>
      </w:tr>
      <w:tr w:rsidR="00C61DDD" w:rsidRPr="00C61DDD" w14:paraId="5BB70E7C" w14:textId="77777777" w:rsidTr="00AA445E">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3E36B920" w14:textId="1F84C82D" w:rsidR="00C05371" w:rsidRPr="00C61DDD" w:rsidRDefault="004F7F13" w:rsidP="00AA445E">
            <w:pPr>
              <w:spacing w:after="0" w:line="240" w:lineRule="auto"/>
              <w:rPr>
                <w:rFonts w:ascii="Times New Roman" w:hAnsi="Times New Roman" w:cs="Times New Roman"/>
                <w:sz w:val="24"/>
                <w:szCs w:val="24"/>
              </w:rPr>
            </w:pPr>
            <w:r w:rsidRPr="00C61DDD">
              <w:rPr>
                <w:rFonts w:ascii="Times New Roman" w:hAnsi="Times New Roman" w:cs="Times New Roman"/>
                <w:sz w:val="24"/>
                <w:szCs w:val="24"/>
              </w:rPr>
              <w:lastRenderedPageBreak/>
              <w:t>3.5</w:t>
            </w:r>
          </w:p>
        </w:tc>
        <w:tc>
          <w:tcPr>
            <w:tcW w:w="2698" w:type="dxa"/>
            <w:tcBorders>
              <w:top w:val="single" w:sz="4" w:space="0" w:color="auto"/>
              <w:left w:val="single" w:sz="4" w:space="0" w:color="auto"/>
              <w:bottom w:val="single" w:sz="4" w:space="0" w:color="auto"/>
              <w:right w:val="single" w:sz="4" w:space="0" w:color="auto"/>
            </w:tcBorders>
          </w:tcPr>
          <w:p w14:paraId="5468DAC3" w14:textId="580859DA" w:rsidR="00C05371" w:rsidRPr="00C61DDD" w:rsidRDefault="00C05371" w:rsidP="00AA445E">
            <w:pPr>
              <w:pStyle w:val="NormalWeb"/>
            </w:pPr>
          </w:p>
        </w:tc>
        <w:tc>
          <w:tcPr>
            <w:tcW w:w="6804" w:type="dxa"/>
            <w:tcBorders>
              <w:top w:val="single" w:sz="4" w:space="0" w:color="auto"/>
              <w:left w:val="single" w:sz="4" w:space="0" w:color="auto"/>
              <w:bottom w:val="single" w:sz="4" w:space="0" w:color="auto"/>
              <w:right w:val="single" w:sz="4" w:space="0" w:color="auto"/>
            </w:tcBorders>
          </w:tcPr>
          <w:p w14:paraId="06B7E854" w14:textId="3C206721" w:rsidR="00C05371" w:rsidRPr="00C61DDD" w:rsidRDefault="00F6216B" w:rsidP="00260071">
            <w:pPr>
              <w:pStyle w:val="NormalWeb"/>
            </w:pPr>
            <w:r w:rsidRPr="00C61DDD">
              <w:t>Turi būti integruoti smūgio jutikliai (Buferiai).</w:t>
            </w:r>
          </w:p>
        </w:tc>
        <w:tc>
          <w:tcPr>
            <w:tcW w:w="4845" w:type="dxa"/>
            <w:tcBorders>
              <w:top w:val="single" w:sz="4" w:space="0" w:color="auto"/>
              <w:left w:val="single" w:sz="4" w:space="0" w:color="auto"/>
              <w:bottom w:val="single" w:sz="4" w:space="0" w:color="auto"/>
              <w:right w:val="single" w:sz="4" w:space="0" w:color="auto"/>
            </w:tcBorders>
          </w:tcPr>
          <w:p w14:paraId="5858A4CC" w14:textId="77777777" w:rsidR="00C05371" w:rsidRPr="00C61DDD" w:rsidRDefault="00C05371" w:rsidP="00AA445E">
            <w:pPr>
              <w:spacing w:after="0" w:line="240" w:lineRule="auto"/>
              <w:rPr>
                <w:rFonts w:ascii="Times New Roman" w:hAnsi="Times New Roman" w:cs="Times New Roman"/>
                <w:sz w:val="24"/>
                <w:szCs w:val="24"/>
              </w:rPr>
            </w:pPr>
          </w:p>
        </w:tc>
      </w:tr>
      <w:tr w:rsidR="00C61DDD" w:rsidRPr="00C61DDD" w14:paraId="67793EAB" w14:textId="77777777" w:rsidTr="00AA445E">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18B385DD" w14:textId="537C6F70" w:rsidR="00C05371" w:rsidRPr="00C61DDD" w:rsidRDefault="004F7F13" w:rsidP="00AA445E">
            <w:pPr>
              <w:spacing w:after="0" w:line="240" w:lineRule="auto"/>
              <w:rPr>
                <w:rFonts w:ascii="Times New Roman" w:hAnsi="Times New Roman" w:cs="Times New Roman"/>
                <w:sz w:val="24"/>
                <w:szCs w:val="24"/>
              </w:rPr>
            </w:pPr>
            <w:r w:rsidRPr="00C61DDD">
              <w:rPr>
                <w:rFonts w:ascii="Times New Roman" w:hAnsi="Times New Roman" w:cs="Times New Roman"/>
                <w:sz w:val="24"/>
                <w:szCs w:val="24"/>
              </w:rPr>
              <w:t>3.6</w:t>
            </w:r>
          </w:p>
        </w:tc>
        <w:tc>
          <w:tcPr>
            <w:tcW w:w="2698" w:type="dxa"/>
            <w:tcBorders>
              <w:top w:val="single" w:sz="4" w:space="0" w:color="auto"/>
              <w:left w:val="single" w:sz="4" w:space="0" w:color="auto"/>
              <w:bottom w:val="single" w:sz="4" w:space="0" w:color="auto"/>
              <w:right w:val="single" w:sz="4" w:space="0" w:color="auto"/>
            </w:tcBorders>
          </w:tcPr>
          <w:p w14:paraId="3A232875" w14:textId="536BEEF0" w:rsidR="00C05371" w:rsidRPr="00C61DDD" w:rsidRDefault="00C05371" w:rsidP="00AA445E">
            <w:pPr>
              <w:pStyle w:val="NormalWeb"/>
            </w:pPr>
          </w:p>
        </w:tc>
        <w:tc>
          <w:tcPr>
            <w:tcW w:w="11649" w:type="dxa"/>
            <w:gridSpan w:val="2"/>
            <w:tcBorders>
              <w:top w:val="single" w:sz="4" w:space="0" w:color="auto"/>
              <w:left w:val="single" w:sz="4" w:space="0" w:color="auto"/>
              <w:bottom w:val="single" w:sz="4" w:space="0" w:color="auto"/>
              <w:right w:val="single" w:sz="4" w:space="0" w:color="auto"/>
            </w:tcBorders>
          </w:tcPr>
          <w:p w14:paraId="71D3DAAE" w14:textId="5900DB11" w:rsidR="00C05371" w:rsidRPr="00C61DDD" w:rsidRDefault="00260071" w:rsidP="00AA445E">
            <w:pPr>
              <w:spacing w:after="0" w:line="240" w:lineRule="auto"/>
              <w:rPr>
                <w:rFonts w:ascii="Times New Roman" w:hAnsi="Times New Roman" w:cs="Times New Roman"/>
                <w:sz w:val="24"/>
                <w:szCs w:val="24"/>
              </w:rPr>
            </w:pPr>
            <w:r w:rsidRPr="00C61DDD">
              <w:rPr>
                <w:rFonts w:ascii="Times New Roman" w:hAnsi="Times New Roman" w:cs="Times New Roman"/>
                <w:sz w:val="24"/>
                <w:szCs w:val="24"/>
              </w:rPr>
              <w:t>Turi būti numatyti avarinio stabdymo mygtukai</w:t>
            </w:r>
          </w:p>
        </w:tc>
      </w:tr>
      <w:tr w:rsidR="00C61DDD" w:rsidRPr="00C61DDD" w14:paraId="625461ED" w14:textId="77777777" w:rsidTr="002F5D8B">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316610E5" w14:textId="413BC6E0" w:rsidR="004F7F13" w:rsidRPr="00C61DDD" w:rsidRDefault="004F7F13" w:rsidP="00AA445E">
            <w:pPr>
              <w:spacing w:after="0" w:line="240" w:lineRule="auto"/>
              <w:rPr>
                <w:rFonts w:ascii="Times New Roman" w:hAnsi="Times New Roman" w:cs="Times New Roman"/>
                <w:sz w:val="24"/>
                <w:szCs w:val="24"/>
              </w:rPr>
            </w:pPr>
            <w:r w:rsidRPr="00C61DDD">
              <w:rPr>
                <w:rFonts w:ascii="Times New Roman" w:hAnsi="Times New Roman" w:cs="Times New Roman"/>
                <w:sz w:val="24"/>
                <w:szCs w:val="24"/>
              </w:rPr>
              <w:t>4</w:t>
            </w:r>
          </w:p>
        </w:tc>
        <w:tc>
          <w:tcPr>
            <w:tcW w:w="14347" w:type="dxa"/>
            <w:gridSpan w:val="3"/>
            <w:tcBorders>
              <w:top w:val="single" w:sz="4" w:space="0" w:color="auto"/>
              <w:left w:val="single" w:sz="4" w:space="0" w:color="auto"/>
              <w:bottom w:val="single" w:sz="4" w:space="0" w:color="auto"/>
              <w:right w:val="single" w:sz="4" w:space="0" w:color="auto"/>
            </w:tcBorders>
          </w:tcPr>
          <w:p w14:paraId="6644393A" w14:textId="62539599" w:rsidR="004F7F13" w:rsidRPr="00C61DDD" w:rsidRDefault="00D76384" w:rsidP="00D76384">
            <w:pPr>
              <w:pStyle w:val="NormalWeb"/>
            </w:pPr>
            <w:r w:rsidRPr="00C61DDD">
              <w:rPr>
                <w:b/>
                <w:bCs/>
              </w:rPr>
              <w:t>Baterija:</w:t>
            </w:r>
          </w:p>
        </w:tc>
      </w:tr>
      <w:tr w:rsidR="00C61DDD" w:rsidRPr="00C61DDD" w14:paraId="4302E33C" w14:textId="77777777" w:rsidTr="00AA445E">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5A3DA49A" w14:textId="672B62A4" w:rsidR="00C05371" w:rsidRPr="00C61DDD" w:rsidRDefault="00D76384" w:rsidP="00AA445E">
            <w:pPr>
              <w:spacing w:after="0" w:line="240" w:lineRule="auto"/>
              <w:rPr>
                <w:rFonts w:ascii="Times New Roman" w:hAnsi="Times New Roman" w:cs="Times New Roman"/>
                <w:sz w:val="24"/>
                <w:szCs w:val="24"/>
              </w:rPr>
            </w:pPr>
            <w:r w:rsidRPr="00C61DDD">
              <w:rPr>
                <w:rFonts w:ascii="Times New Roman" w:hAnsi="Times New Roman" w:cs="Times New Roman"/>
                <w:sz w:val="24"/>
                <w:szCs w:val="24"/>
              </w:rPr>
              <w:t>4.1</w:t>
            </w:r>
          </w:p>
        </w:tc>
        <w:tc>
          <w:tcPr>
            <w:tcW w:w="2698" w:type="dxa"/>
            <w:tcBorders>
              <w:top w:val="single" w:sz="4" w:space="0" w:color="auto"/>
              <w:left w:val="single" w:sz="4" w:space="0" w:color="auto"/>
              <w:bottom w:val="single" w:sz="4" w:space="0" w:color="auto"/>
              <w:right w:val="single" w:sz="4" w:space="0" w:color="auto"/>
            </w:tcBorders>
          </w:tcPr>
          <w:p w14:paraId="09E08A2E" w14:textId="0D07FDFD" w:rsidR="00C05371" w:rsidRPr="00C61DDD" w:rsidRDefault="00A16DC3" w:rsidP="00AA445E">
            <w:pPr>
              <w:spacing w:after="0" w:line="240" w:lineRule="auto"/>
              <w:rPr>
                <w:rFonts w:ascii="Times New Roman" w:hAnsi="Times New Roman" w:cs="Times New Roman"/>
                <w:sz w:val="24"/>
                <w:szCs w:val="24"/>
              </w:rPr>
            </w:pPr>
            <w:r w:rsidRPr="00C61DDD">
              <w:rPr>
                <w:rFonts w:ascii="Times New Roman" w:hAnsi="Times New Roman" w:cs="Times New Roman"/>
                <w:b/>
                <w:bCs/>
                <w:sz w:val="24"/>
                <w:szCs w:val="24"/>
              </w:rPr>
              <w:t>Veikimo laikas:</w:t>
            </w:r>
          </w:p>
        </w:tc>
        <w:tc>
          <w:tcPr>
            <w:tcW w:w="6804" w:type="dxa"/>
            <w:tcBorders>
              <w:top w:val="single" w:sz="4" w:space="0" w:color="auto"/>
              <w:left w:val="single" w:sz="4" w:space="0" w:color="auto"/>
              <w:bottom w:val="single" w:sz="4" w:space="0" w:color="auto"/>
              <w:right w:val="single" w:sz="4" w:space="0" w:color="auto"/>
            </w:tcBorders>
          </w:tcPr>
          <w:p w14:paraId="0621BF36" w14:textId="6534A5B5" w:rsidR="00C05371" w:rsidRPr="00C61DDD" w:rsidRDefault="00786C28" w:rsidP="00AA445E">
            <w:pPr>
              <w:pStyle w:val="NormalWeb"/>
            </w:pPr>
            <w:r w:rsidRPr="00C61DDD">
              <w:t>maksimalus veikimo laikas ne mažesnis nei 14 valandų be įkrovimo ciklo</w:t>
            </w:r>
          </w:p>
        </w:tc>
        <w:tc>
          <w:tcPr>
            <w:tcW w:w="4845" w:type="dxa"/>
            <w:tcBorders>
              <w:top w:val="single" w:sz="4" w:space="0" w:color="auto"/>
              <w:left w:val="single" w:sz="4" w:space="0" w:color="auto"/>
              <w:bottom w:val="single" w:sz="4" w:space="0" w:color="auto"/>
              <w:right w:val="single" w:sz="4" w:space="0" w:color="auto"/>
            </w:tcBorders>
          </w:tcPr>
          <w:p w14:paraId="57B12C72" w14:textId="77777777" w:rsidR="00C05371" w:rsidRPr="00C61DDD" w:rsidRDefault="00C05371" w:rsidP="00AA445E">
            <w:pPr>
              <w:spacing w:after="0" w:line="240" w:lineRule="auto"/>
              <w:rPr>
                <w:rFonts w:ascii="Times New Roman" w:hAnsi="Times New Roman" w:cs="Times New Roman"/>
                <w:sz w:val="24"/>
                <w:szCs w:val="24"/>
              </w:rPr>
            </w:pPr>
          </w:p>
        </w:tc>
      </w:tr>
      <w:tr w:rsidR="00C61DDD" w:rsidRPr="00C61DDD" w14:paraId="30438531" w14:textId="77777777" w:rsidTr="00AA445E">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60D45C1F" w14:textId="514D329D" w:rsidR="00C05371" w:rsidRPr="00C61DDD" w:rsidRDefault="00D76384" w:rsidP="00AA445E">
            <w:pPr>
              <w:spacing w:after="0" w:line="240" w:lineRule="auto"/>
              <w:rPr>
                <w:rFonts w:ascii="Times New Roman" w:hAnsi="Times New Roman" w:cs="Times New Roman"/>
                <w:sz w:val="24"/>
                <w:szCs w:val="24"/>
              </w:rPr>
            </w:pPr>
            <w:r w:rsidRPr="00C61DDD">
              <w:rPr>
                <w:rFonts w:ascii="Times New Roman" w:hAnsi="Times New Roman" w:cs="Times New Roman"/>
                <w:sz w:val="24"/>
                <w:szCs w:val="24"/>
              </w:rPr>
              <w:t>4.2</w:t>
            </w:r>
          </w:p>
        </w:tc>
        <w:tc>
          <w:tcPr>
            <w:tcW w:w="2698" w:type="dxa"/>
            <w:tcBorders>
              <w:top w:val="single" w:sz="4" w:space="0" w:color="auto"/>
              <w:left w:val="single" w:sz="4" w:space="0" w:color="auto"/>
              <w:bottom w:val="single" w:sz="4" w:space="0" w:color="auto"/>
              <w:right w:val="single" w:sz="4" w:space="0" w:color="auto"/>
            </w:tcBorders>
          </w:tcPr>
          <w:p w14:paraId="4DDEFD9C" w14:textId="00343699" w:rsidR="00C05371" w:rsidRPr="00C61DDD" w:rsidRDefault="00992BBE" w:rsidP="00AA445E">
            <w:pPr>
              <w:spacing w:after="0" w:line="240" w:lineRule="auto"/>
              <w:rPr>
                <w:rFonts w:ascii="Times New Roman" w:hAnsi="Times New Roman" w:cs="Times New Roman"/>
                <w:sz w:val="24"/>
                <w:szCs w:val="24"/>
              </w:rPr>
            </w:pPr>
            <w:r w:rsidRPr="00C61DDD">
              <w:rPr>
                <w:rFonts w:ascii="Times New Roman" w:hAnsi="Times New Roman" w:cs="Times New Roman"/>
                <w:b/>
                <w:bCs/>
                <w:sz w:val="24"/>
                <w:szCs w:val="24"/>
              </w:rPr>
              <w:t>Įkrovimas:</w:t>
            </w:r>
          </w:p>
        </w:tc>
        <w:tc>
          <w:tcPr>
            <w:tcW w:w="6804" w:type="dxa"/>
            <w:tcBorders>
              <w:top w:val="single" w:sz="4" w:space="0" w:color="auto"/>
              <w:left w:val="single" w:sz="4" w:space="0" w:color="auto"/>
              <w:bottom w:val="single" w:sz="4" w:space="0" w:color="auto"/>
              <w:right w:val="single" w:sz="4" w:space="0" w:color="auto"/>
            </w:tcBorders>
          </w:tcPr>
          <w:p w14:paraId="7EB4162C" w14:textId="6460181A" w:rsidR="00C05371" w:rsidRPr="00C61DDD" w:rsidRDefault="00F02F2B" w:rsidP="00AA445E">
            <w:pPr>
              <w:pStyle w:val="NormalWeb"/>
            </w:pPr>
            <w:r w:rsidRPr="00C61DDD">
              <w:t>turi būti numatyta galimybė įkrovimą atlikti automatiškai arba rankiniu būdu</w:t>
            </w:r>
          </w:p>
        </w:tc>
        <w:tc>
          <w:tcPr>
            <w:tcW w:w="4845" w:type="dxa"/>
            <w:tcBorders>
              <w:top w:val="single" w:sz="4" w:space="0" w:color="auto"/>
              <w:left w:val="single" w:sz="4" w:space="0" w:color="auto"/>
              <w:bottom w:val="single" w:sz="4" w:space="0" w:color="auto"/>
              <w:right w:val="single" w:sz="4" w:space="0" w:color="auto"/>
            </w:tcBorders>
          </w:tcPr>
          <w:p w14:paraId="5DC38148" w14:textId="77777777" w:rsidR="00C05371" w:rsidRPr="00C61DDD" w:rsidRDefault="00C05371" w:rsidP="00AA445E">
            <w:pPr>
              <w:spacing w:after="0" w:line="240" w:lineRule="auto"/>
              <w:rPr>
                <w:rFonts w:ascii="Times New Roman" w:hAnsi="Times New Roman" w:cs="Times New Roman"/>
                <w:sz w:val="24"/>
                <w:szCs w:val="24"/>
              </w:rPr>
            </w:pPr>
          </w:p>
        </w:tc>
      </w:tr>
      <w:tr w:rsidR="00C61DDD" w:rsidRPr="00C61DDD" w14:paraId="603EF0CD" w14:textId="77777777" w:rsidTr="00D375A9">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29598111" w14:textId="5A020E72" w:rsidR="00ED5F45" w:rsidRPr="00C61DDD" w:rsidRDefault="00ED5F45" w:rsidP="00AA445E">
            <w:pPr>
              <w:spacing w:after="0" w:line="240" w:lineRule="auto"/>
              <w:rPr>
                <w:rFonts w:ascii="Times New Roman" w:hAnsi="Times New Roman" w:cs="Times New Roman"/>
                <w:sz w:val="24"/>
                <w:szCs w:val="24"/>
              </w:rPr>
            </w:pPr>
            <w:r w:rsidRPr="00C61DDD">
              <w:rPr>
                <w:rFonts w:ascii="Times New Roman" w:hAnsi="Times New Roman" w:cs="Times New Roman"/>
                <w:sz w:val="24"/>
                <w:szCs w:val="24"/>
              </w:rPr>
              <w:t>5</w:t>
            </w:r>
          </w:p>
        </w:tc>
        <w:tc>
          <w:tcPr>
            <w:tcW w:w="14347" w:type="dxa"/>
            <w:gridSpan w:val="3"/>
            <w:tcBorders>
              <w:top w:val="single" w:sz="4" w:space="0" w:color="auto"/>
              <w:left w:val="single" w:sz="4" w:space="0" w:color="auto"/>
              <w:bottom w:val="single" w:sz="4" w:space="0" w:color="auto"/>
              <w:right w:val="single" w:sz="4" w:space="0" w:color="auto"/>
            </w:tcBorders>
          </w:tcPr>
          <w:p w14:paraId="614647D7" w14:textId="0C1F2975" w:rsidR="00ED5F45" w:rsidRPr="00C61DDD" w:rsidRDefault="00ED5F45" w:rsidP="00ED5F45">
            <w:pPr>
              <w:pStyle w:val="NormalWeb"/>
            </w:pPr>
            <w:r w:rsidRPr="00C61DDD">
              <w:rPr>
                <w:b/>
                <w:bCs/>
              </w:rPr>
              <w:t>Papildomos savybės:</w:t>
            </w:r>
          </w:p>
        </w:tc>
      </w:tr>
      <w:tr w:rsidR="00C61DDD" w:rsidRPr="00C61DDD" w14:paraId="32277B40" w14:textId="77777777" w:rsidTr="00AA445E">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69A8BF50" w14:textId="666038EB" w:rsidR="00C05371" w:rsidRPr="00C61DDD" w:rsidRDefault="004D72E2" w:rsidP="00AA445E">
            <w:pPr>
              <w:spacing w:after="0" w:line="240" w:lineRule="auto"/>
              <w:rPr>
                <w:rFonts w:ascii="Times New Roman" w:hAnsi="Times New Roman" w:cs="Times New Roman"/>
                <w:sz w:val="24"/>
                <w:szCs w:val="24"/>
              </w:rPr>
            </w:pPr>
            <w:r>
              <w:rPr>
                <w:rFonts w:ascii="Times New Roman" w:hAnsi="Times New Roman" w:cs="Times New Roman"/>
                <w:sz w:val="24"/>
                <w:szCs w:val="24"/>
              </w:rPr>
              <w:t>5.1</w:t>
            </w:r>
          </w:p>
        </w:tc>
        <w:tc>
          <w:tcPr>
            <w:tcW w:w="2698" w:type="dxa"/>
            <w:tcBorders>
              <w:top w:val="single" w:sz="4" w:space="0" w:color="auto"/>
              <w:left w:val="single" w:sz="4" w:space="0" w:color="auto"/>
              <w:bottom w:val="single" w:sz="4" w:space="0" w:color="auto"/>
              <w:right w:val="single" w:sz="4" w:space="0" w:color="auto"/>
            </w:tcBorders>
          </w:tcPr>
          <w:p w14:paraId="09C04DE9" w14:textId="77777777" w:rsidR="00C05371" w:rsidRPr="00C61DDD" w:rsidRDefault="00C05371" w:rsidP="00AA445E">
            <w:pPr>
              <w:spacing w:after="0" w:line="240" w:lineRule="auto"/>
              <w:rPr>
                <w:rFonts w:ascii="Times New Roman" w:hAnsi="Times New Roman" w:cs="Times New Roman"/>
                <w:sz w:val="24"/>
                <w:szCs w:val="24"/>
              </w:rPr>
            </w:pPr>
          </w:p>
        </w:tc>
        <w:tc>
          <w:tcPr>
            <w:tcW w:w="6804" w:type="dxa"/>
            <w:tcBorders>
              <w:top w:val="single" w:sz="4" w:space="0" w:color="auto"/>
              <w:left w:val="single" w:sz="4" w:space="0" w:color="auto"/>
              <w:bottom w:val="single" w:sz="4" w:space="0" w:color="auto"/>
              <w:right w:val="single" w:sz="4" w:space="0" w:color="auto"/>
            </w:tcBorders>
          </w:tcPr>
          <w:p w14:paraId="3179A210" w14:textId="11D13A8F" w:rsidR="00C05371" w:rsidRPr="00C61DDD" w:rsidRDefault="005064D0" w:rsidP="00AA445E">
            <w:pPr>
              <w:pStyle w:val="NormalWeb"/>
            </w:pPr>
            <w:r w:rsidRPr="00C61DDD">
              <w:t>Turi būti numatyta veikimo galimybė kaip didesnės flotilės dalis, valdoma „YOUIFLEET“ išmaniosios planavimo sistemos, kuri gali valdyti iki 500 robotų</w:t>
            </w:r>
          </w:p>
        </w:tc>
        <w:tc>
          <w:tcPr>
            <w:tcW w:w="4845" w:type="dxa"/>
            <w:tcBorders>
              <w:top w:val="single" w:sz="4" w:space="0" w:color="auto"/>
              <w:left w:val="single" w:sz="4" w:space="0" w:color="auto"/>
              <w:bottom w:val="single" w:sz="4" w:space="0" w:color="auto"/>
              <w:right w:val="single" w:sz="4" w:space="0" w:color="auto"/>
            </w:tcBorders>
          </w:tcPr>
          <w:p w14:paraId="224AFF0E" w14:textId="77777777" w:rsidR="00C05371" w:rsidRPr="00C61DDD" w:rsidRDefault="00C05371" w:rsidP="00AA445E">
            <w:pPr>
              <w:spacing w:after="0" w:line="240" w:lineRule="auto"/>
              <w:rPr>
                <w:rFonts w:ascii="Times New Roman" w:hAnsi="Times New Roman" w:cs="Times New Roman"/>
                <w:sz w:val="24"/>
                <w:szCs w:val="24"/>
              </w:rPr>
            </w:pPr>
          </w:p>
        </w:tc>
      </w:tr>
      <w:tr w:rsidR="00C61DDD" w:rsidRPr="00C61DDD" w14:paraId="698B826C" w14:textId="77777777" w:rsidTr="00AA445E">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780D7A3D" w14:textId="6FD998DE" w:rsidR="00ED5F45" w:rsidRPr="00C61DDD" w:rsidRDefault="004D72E2" w:rsidP="00AA445E">
            <w:pPr>
              <w:spacing w:after="0" w:line="240" w:lineRule="auto"/>
              <w:rPr>
                <w:rFonts w:ascii="Times New Roman" w:hAnsi="Times New Roman" w:cs="Times New Roman"/>
                <w:sz w:val="24"/>
                <w:szCs w:val="24"/>
              </w:rPr>
            </w:pPr>
            <w:r>
              <w:rPr>
                <w:rFonts w:ascii="Times New Roman" w:hAnsi="Times New Roman" w:cs="Times New Roman"/>
                <w:sz w:val="24"/>
                <w:szCs w:val="24"/>
              </w:rPr>
              <w:t>5.2</w:t>
            </w:r>
          </w:p>
        </w:tc>
        <w:tc>
          <w:tcPr>
            <w:tcW w:w="2698" w:type="dxa"/>
            <w:tcBorders>
              <w:top w:val="single" w:sz="4" w:space="0" w:color="auto"/>
              <w:left w:val="single" w:sz="4" w:space="0" w:color="auto"/>
              <w:bottom w:val="single" w:sz="4" w:space="0" w:color="auto"/>
              <w:right w:val="single" w:sz="4" w:space="0" w:color="auto"/>
            </w:tcBorders>
          </w:tcPr>
          <w:p w14:paraId="38177F6F" w14:textId="77777777" w:rsidR="00ED5F45" w:rsidRPr="00C61DDD" w:rsidRDefault="00ED5F45" w:rsidP="00AA445E">
            <w:pPr>
              <w:spacing w:after="0" w:line="240" w:lineRule="auto"/>
              <w:rPr>
                <w:rFonts w:ascii="Times New Roman" w:hAnsi="Times New Roman" w:cs="Times New Roman"/>
                <w:sz w:val="24"/>
                <w:szCs w:val="24"/>
              </w:rPr>
            </w:pPr>
          </w:p>
        </w:tc>
        <w:tc>
          <w:tcPr>
            <w:tcW w:w="6804" w:type="dxa"/>
            <w:tcBorders>
              <w:top w:val="single" w:sz="4" w:space="0" w:color="auto"/>
              <w:left w:val="single" w:sz="4" w:space="0" w:color="auto"/>
              <w:bottom w:val="single" w:sz="4" w:space="0" w:color="auto"/>
              <w:right w:val="single" w:sz="4" w:space="0" w:color="auto"/>
            </w:tcBorders>
          </w:tcPr>
          <w:p w14:paraId="788086E2" w14:textId="76C430BB" w:rsidR="00ED5F45" w:rsidRPr="00C61DDD" w:rsidRDefault="00CB6B50" w:rsidP="00AA445E">
            <w:pPr>
              <w:pStyle w:val="NormalWeb"/>
            </w:pPr>
            <w:r w:rsidRPr="00C61DDD">
              <w:t>Turi tenkinti CE ir TUV sertifikatus, užtikrinančius saugų ir patikimą veikimą</w:t>
            </w:r>
          </w:p>
        </w:tc>
        <w:tc>
          <w:tcPr>
            <w:tcW w:w="4845" w:type="dxa"/>
            <w:tcBorders>
              <w:top w:val="single" w:sz="4" w:space="0" w:color="auto"/>
              <w:left w:val="single" w:sz="4" w:space="0" w:color="auto"/>
              <w:bottom w:val="single" w:sz="4" w:space="0" w:color="auto"/>
              <w:right w:val="single" w:sz="4" w:space="0" w:color="auto"/>
            </w:tcBorders>
          </w:tcPr>
          <w:p w14:paraId="75C389D4" w14:textId="77777777" w:rsidR="00ED5F45" w:rsidRPr="00C61DDD" w:rsidRDefault="00ED5F45" w:rsidP="00AA445E">
            <w:pPr>
              <w:spacing w:after="0" w:line="240" w:lineRule="auto"/>
              <w:rPr>
                <w:rFonts w:ascii="Times New Roman" w:hAnsi="Times New Roman" w:cs="Times New Roman"/>
                <w:sz w:val="24"/>
                <w:szCs w:val="24"/>
              </w:rPr>
            </w:pPr>
          </w:p>
        </w:tc>
      </w:tr>
      <w:tr w:rsidR="00C61DDD" w:rsidRPr="00C61DDD" w14:paraId="43FCC2B9" w14:textId="77777777" w:rsidTr="00AA445E">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2FB024D0" w14:textId="09CA6B19" w:rsidR="00C05371" w:rsidRPr="00C61DDD" w:rsidRDefault="004D72E2" w:rsidP="00AA445E">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2698" w:type="dxa"/>
            <w:tcBorders>
              <w:top w:val="single" w:sz="4" w:space="0" w:color="auto"/>
              <w:left w:val="single" w:sz="4" w:space="0" w:color="auto"/>
              <w:bottom w:val="single" w:sz="4" w:space="0" w:color="auto"/>
              <w:right w:val="single" w:sz="4" w:space="0" w:color="auto"/>
            </w:tcBorders>
            <w:vAlign w:val="center"/>
          </w:tcPr>
          <w:p w14:paraId="1380FBE2" w14:textId="77777777" w:rsidR="00C05371" w:rsidRPr="00C61DDD" w:rsidRDefault="00C05371" w:rsidP="00AA445E">
            <w:pPr>
              <w:spacing w:after="0" w:line="240" w:lineRule="auto"/>
              <w:rPr>
                <w:rFonts w:ascii="Times New Roman" w:hAnsi="Times New Roman" w:cs="Times New Roman"/>
                <w:b/>
                <w:bCs/>
                <w:sz w:val="24"/>
                <w:szCs w:val="24"/>
              </w:rPr>
            </w:pPr>
            <w:r w:rsidRPr="00C61DDD">
              <w:rPr>
                <w:rFonts w:ascii="Times New Roman" w:hAnsi="Times New Roman" w:cs="Times New Roman"/>
                <w:sz w:val="24"/>
                <w:szCs w:val="24"/>
              </w:rPr>
              <w:t>Garantija</w:t>
            </w:r>
          </w:p>
        </w:tc>
        <w:tc>
          <w:tcPr>
            <w:tcW w:w="6804" w:type="dxa"/>
            <w:tcBorders>
              <w:top w:val="single" w:sz="4" w:space="0" w:color="auto"/>
              <w:left w:val="single" w:sz="4" w:space="0" w:color="auto"/>
              <w:bottom w:val="single" w:sz="4" w:space="0" w:color="auto"/>
              <w:right w:val="single" w:sz="4" w:space="0" w:color="auto"/>
            </w:tcBorders>
            <w:vAlign w:val="center"/>
          </w:tcPr>
          <w:p w14:paraId="564BC90B" w14:textId="77777777" w:rsidR="00C05371" w:rsidRPr="00C61DDD" w:rsidRDefault="00C05371" w:rsidP="00AA445E">
            <w:pPr>
              <w:pStyle w:val="NormalWeb"/>
            </w:pPr>
            <w:r w:rsidRPr="00C61DDD">
              <w:rPr>
                <w:rFonts w:eastAsia="MS Minngs"/>
                <w:lang w:eastAsia="ja-JP"/>
              </w:rPr>
              <w:t>Ne mažiau kaip 2 metai</w:t>
            </w:r>
          </w:p>
        </w:tc>
        <w:tc>
          <w:tcPr>
            <w:tcW w:w="4845" w:type="dxa"/>
            <w:tcBorders>
              <w:top w:val="single" w:sz="4" w:space="0" w:color="auto"/>
              <w:left w:val="single" w:sz="4" w:space="0" w:color="auto"/>
              <w:bottom w:val="single" w:sz="4" w:space="0" w:color="auto"/>
              <w:right w:val="single" w:sz="4" w:space="0" w:color="auto"/>
            </w:tcBorders>
          </w:tcPr>
          <w:p w14:paraId="346C90D3" w14:textId="77777777" w:rsidR="00C05371" w:rsidRPr="00C61DDD" w:rsidRDefault="00C05371" w:rsidP="00AA445E">
            <w:pPr>
              <w:spacing w:after="0" w:line="240" w:lineRule="auto"/>
              <w:rPr>
                <w:rFonts w:ascii="Times New Roman" w:hAnsi="Times New Roman" w:cs="Times New Roman"/>
                <w:sz w:val="24"/>
                <w:szCs w:val="24"/>
              </w:rPr>
            </w:pPr>
          </w:p>
        </w:tc>
      </w:tr>
      <w:tr w:rsidR="00C61DDD" w:rsidRPr="00C61DDD" w14:paraId="6E7FF9DB" w14:textId="77777777" w:rsidTr="00AA445E">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52C70567" w14:textId="357B47AB" w:rsidR="00C05371" w:rsidRPr="00C61DDD" w:rsidRDefault="004D72E2" w:rsidP="00AA445E">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2698" w:type="dxa"/>
            <w:tcBorders>
              <w:top w:val="single" w:sz="4" w:space="0" w:color="auto"/>
              <w:left w:val="single" w:sz="4" w:space="0" w:color="auto"/>
              <w:bottom w:val="single" w:sz="4" w:space="0" w:color="auto"/>
              <w:right w:val="single" w:sz="4" w:space="0" w:color="auto"/>
            </w:tcBorders>
            <w:vAlign w:val="center"/>
          </w:tcPr>
          <w:p w14:paraId="38272439" w14:textId="77777777" w:rsidR="00C05371" w:rsidRPr="00C61DDD" w:rsidRDefault="00C05371" w:rsidP="00AA445E">
            <w:pPr>
              <w:spacing w:after="0" w:line="240" w:lineRule="auto"/>
              <w:rPr>
                <w:rFonts w:ascii="Times New Roman" w:hAnsi="Times New Roman" w:cs="Times New Roman"/>
                <w:sz w:val="24"/>
                <w:szCs w:val="24"/>
              </w:rPr>
            </w:pPr>
            <w:r w:rsidRPr="00C61DDD">
              <w:rPr>
                <w:rFonts w:ascii="Times New Roman" w:hAnsi="Times New Roman" w:cs="Times New Roman"/>
                <w:sz w:val="24"/>
                <w:szCs w:val="24"/>
              </w:rPr>
              <w:t>Dokumentacija</w:t>
            </w:r>
          </w:p>
        </w:tc>
        <w:tc>
          <w:tcPr>
            <w:tcW w:w="6804" w:type="dxa"/>
            <w:tcBorders>
              <w:top w:val="single" w:sz="4" w:space="0" w:color="auto"/>
              <w:left w:val="single" w:sz="4" w:space="0" w:color="auto"/>
              <w:bottom w:val="single" w:sz="4" w:space="0" w:color="auto"/>
              <w:right w:val="single" w:sz="4" w:space="0" w:color="auto"/>
            </w:tcBorders>
            <w:vAlign w:val="center"/>
          </w:tcPr>
          <w:p w14:paraId="50A57673" w14:textId="77777777" w:rsidR="00C05371" w:rsidRPr="00C61DDD" w:rsidRDefault="00C05371" w:rsidP="00AA445E">
            <w:pPr>
              <w:pStyle w:val="NormalWeb"/>
            </w:pPr>
            <w:r w:rsidRPr="00C61DDD">
              <w:t>Nuoroda į prekės aprašymą gamintojo svetainėje</w:t>
            </w:r>
          </w:p>
        </w:tc>
        <w:tc>
          <w:tcPr>
            <w:tcW w:w="4845" w:type="dxa"/>
            <w:tcBorders>
              <w:top w:val="single" w:sz="4" w:space="0" w:color="auto"/>
              <w:left w:val="single" w:sz="4" w:space="0" w:color="auto"/>
              <w:bottom w:val="single" w:sz="4" w:space="0" w:color="auto"/>
              <w:right w:val="single" w:sz="4" w:space="0" w:color="auto"/>
            </w:tcBorders>
          </w:tcPr>
          <w:p w14:paraId="76BDE826" w14:textId="77777777" w:rsidR="00C05371" w:rsidRPr="00C61DDD" w:rsidRDefault="00C05371" w:rsidP="00AA445E">
            <w:pPr>
              <w:spacing w:after="0" w:line="240" w:lineRule="auto"/>
              <w:rPr>
                <w:rFonts w:ascii="Times New Roman" w:hAnsi="Times New Roman" w:cs="Times New Roman"/>
                <w:sz w:val="24"/>
                <w:szCs w:val="24"/>
              </w:rPr>
            </w:pPr>
          </w:p>
        </w:tc>
      </w:tr>
    </w:tbl>
    <w:p w14:paraId="0859C4BA" w14:textId="77777777" w:rsidR="00E3211E" w:rsidRPr="00C61DDD" w:rsidRDefault="00E3211E">
      <w:pPr>
        <w:rPr>
          <w:rFonts w:ascii="Times New Roman" w:hAnsi="Times New Roman" w:cs="Times New Roman"/>
          <w:sz w:val="24"/>
          <w:szCs w:val="24"/>
        </w:rPr>
      </w:pPr>
    </w:p>
    <w:sectPr w:rsidR="00E3211E" w:rsidRPr="00C61DDD" w:rsidSect="00C279B8">
      <w:pgSz w:w="16838" w:h="11906" w:orient="landscape"/>
      <w:pgMar w:top="1134"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S Minngs">
    <w:altName w:val="Yu Gothic"/>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E0E"/>
    <w:multiLevelType w:val="multilevel"/>
    <w:tmpl w:val="91981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02BCF"/>
    <w:multiLevelType w:val="multilevel"/>
    <w:tmpl w:val="B7943E28"/>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A500E"/>
    <w:multiLevelType w:val="multilevel"/>
    <w:tmpl w:val="FF7A9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E5C43"/>
    <w:multiLevelType w:val="multilevel"/>
    <w:tmpl w:val="8E969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890264"/>
    <w:multiLevelType w:val="multilevel"/>
    <w:tmpl w:val="DC680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9A5F23"/>
    <w:multiLevelType w:val="multilevel"/>
    <w:tmpl w:val="03206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18315A"/>
    <w:multiLevelType w:val="multilevel"/>
    <w:tmpl w:val="24D43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D21E84"/>
    <w:multiLevelType w:val="multilevel"/>
    <w:tmpl w:val="D9D8B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5E75CD"/>
    <w:multiLevelType w:val="multilevel"/>
    <w:tmpl w:val="09C639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A049C1"/>
    <w:multiLevelType w:val="multilevel"/>
    <w:tmpl w:val="4C1E9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D60DE8"/>
    <w:multiLevelType w:val="multilevel"/>
    <w:tmpl w:val="45264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837B68"/>
    <w:multiLevelType w:val="multilevel"/>
    <w:tmpl w:val="09FA13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4F53DA"/>
    <w:multiLevelType w:val="multilevel"/>
    <w:tmpl w:val="531CB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1957AB"/>
    <w:multiLevelType w:val="multilevel"/>
    <w:tmpl w:val="1DD6D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5B334F"/>
    <w:multiLevelType w:val="multilevel"/>
    <w:tmpl w:val="23586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B06687"/>
    <w:multiLevelType w:val="multilevel"/>
    <w:tmpl w:val="50B47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AB73CB"/>
    <w:multiLevelType w:val="multilevel"/>
    <w:tmpl w:val="EBF80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526619"/>
    <w:multiLevelType w:val="multilevel"/>
    <w:tmpl w:val="16D44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9C1BA1"/>
    <w:multiLevelType w:val="multilevel"/>
    <w:tmpl w:val="6EE02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20" w15:restartNumberingAfterBreak="0">
    <w:nsid w:val="744419D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AEC7242"/>
    <w:multiLevelType w:val="multilevel"/>
    <w:tmpl w:val="18C0C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9084352">
    <w:abstractNumId w:val="20"/>
  </w:num>
  <w:num w:numId="2" w16cid:durableId="915939663">
    <w:abstractNumId w:val="16"/>
  </w:num>
  <w:num w:numId="3" w16cid:durableId="949777370">
    <w:abstractNumId w:val="8"/>
  </w:num>
  <w:num w:numId="4" w16cid:durableId="453401641">
    <w:abstractNumId w:val="15"/>
  </w:num>
  <w:num w:numId="5" w16cid:durableId="1841388614">
    <w:abstractNumId w:val="4"/>
  </w:num>
  <w:num w:numId="6" w16cid:durableId="470945788">
    <w:abstractNumId w:val="3"/>
  </w:num>
  <w:num w:numId="7" w16cid:durableId="1895963455">
    <w:abstractNumId w:val="5"/>
  </w:num>
  <w:num w:numId="8" w16cid:durableId="1855072579">
    <w:abstractNumId w:val="21"/>
  </w:num>
  <w:num w:numId="9" w16cid:durableId="353581901">
    <w:abstractNumId w:val="2"/>
  </w:num>
  <w:num w:numId="10" w16cid:durableId="324362620">
    <w:abstractNumId w:val="10"/>
  </w:num>
  <w:num w:numId="11" w16cid:durableId="492373476">
    <w:abstractNumId w:val="13"/>
  </w:num>
  <w:num w:numId="12" w16cid:durableId="829948255">
    <w:abstractNumId w:val="11"/>
  </w:num>
  <w:num w:numId="13" w16cid:durableId="1097018432">
    <w:abstractNumId w:val="1"/>
  </w:num>
  <w:num w:numId="14" w16cid:durableId="1941571680">
    <w:abstractNumId w:val="0"/>
  </w:num>
  <w:num w:numId="15" w16cid:durableId="1550411166">
    <w:abstractNumId w:val="9"/>
  </w:num>
  <w:num w:numId="16" w16cid:durableId="206454298">
    <w:abstractNumId w:val="7"/>
  </w:num>
  <w:num w:numId="17" w16cid:durableId="1112282180">
    <w:abstractNumId w:val="12"/>
  </w:num>
  <w:num w:numId="18" w16cid:durableId="1712535500">
    <w:abstractNumId w:val="14"/>
  </w:num>
  <w:num w:numId="19" w16cid:durableId="896281996">
    <w:abstractNumId w:val="19"/>
  </w:num>
  <w:num w:numId="20" w16cid:durableId="418062110">
    <w:abstractNumId w:val="17"/>
  </w:num>
  <w:num w:numId="21" w16cid:durableId="736826330">
    <w:abstractNumId w:val="6"/>
  </w:num>
  <w:num w:numId="22" w16cid:durableId="140707206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2B2"/>
    <w:rsid w:val="00001CC4"/>
    <w:rsid w:val="00005A33"/>
    <w:rsid w:val="00011182"/>
    <w:rsid w:val="00017E25"/>
    <w:rsid w:val="00023F40"/>
    <w:rsid w:val="00031577"/>
    <w:rsid w:val="00052D8C"/>
    <w:rsid w:val="000679C8"/>
    <w:rsid w:val="00070D3F"/>
    <w:rsid w:val="00074978"/>
    <w:rsid w:val="00077437"/>
    <w:rsid w:val="0008022F"/>
    <w:rsid w:val="000839AA"/>
    <w:rsid w:val="000A1A03"/>
    <w:rsid w:val="000A7EEC"/>
    <w:rsid w:val="000B7D71"/>
    <w:rsid w:val="000C3900"/>
    <w:rsid w:val="000D2D8A"/>
    <w:rsid w:val="000E29E4"/>
    <w:rsid w:val="000E6889"/>
    <w:rsid w:val="00106565"/>
    <w:rsid w:val="00126A7C"/>
    <w:rsid w:val="001420CF"/>
    <w:rsid w:val="00144AC0"/>
    <w:rsid w:val="001548EF"/>
    <w:rsid w:val="00161EB8"/>
    <w:rsid w:val="00161F51"/>
    <w:rsid w:val="001750FA"/>
    <w:rsid w:val="00196845"/>
    <w:rsid w:val="001B4E91"/>
    <w:rsid w:val="001B6C5E"/>
    <w:rsid w:val="001C35EA"/>
    <w:rsid w:val="001D03D2"/>
    <w:rsid w:val="001D2D14"/>
    <w:rsid w:val="001D7409"/>
    <w:rsid w:val="001E3E7B"/>
    <w:rsid w:val="001E7FB8"/>
    <w:rsid w:val="001F70E6"/>
    <w:rsid w:val="002113DD"/>
    <w:rsid w:val="00227A2B"/>
    <w:rsid w:val="002352CF"/>
    <w:rsid w:val="0023593D"/>
    <w:rsid w:val="0024603A"/>
    <w:rsid w:val="00251739"/>
    <w:rsid w:val="00251DB3"/>
    <w:rsid w:val="00260071"/>
    <w:rsid w:val="0026163F"/>
    <w:rsid w:val="00261648"/>
    <w:rsid w:val="00290A80"/>
    <w:rsid w:val="00291268"/>
    <w:rsid w:val="0029384B"/>
    <w:rsid w:val="002B4128"/>
    <w:rsid w:val="002C228B"/>
    <w:rsid w:val="002F736A"/>
    <w:rsid w:val="00310EE0"/>
    <w:rsid w:val="003129B3"/>
    <w:rsid w:val="003271FA"/>
    <w:rsid w:val="00327AA9"/>
    <w:rsid w:val="00327B3E"/>
    <w:rsid w:val="00330DAE"/>
    <w:rsid w:val="003323D5"/>
    <w:rsid w:val="00352500"/>
    <w:rsid w:val="003836E5"/>
    <w:rsid w:val="00384CA1"/>
    <w:rsid w:val="00386FD5"/>
    <w:rsid w:val="003A4E4B"/>
    <w:rsid w:val="003A52A6"/>
    <w:rsid w:val="003A602B"/>
    <w:rsid w:val="003B4C38"/>
    <w:rsid w:val="003C205A"/>
    <w:rsid w:val="003D0687"/>
    <w:rsid w:val="003F4B5D"/>
    <w:rsid w:val="003F5724"/>
    <w:rsid w:val="003F6849"/>
    <w:rsid w:val="004248C2"/>
    <w:rsid w:val="004422E7"/>
    <w:rsid w:val="00451120"/>
    <w:rsid w:val="004648A4"/>
    <w:rsid w:val="00475B8D"/>
    <w:rsid w:val="00477AFD"/>
    <w:rsid w:val="00484525"/>
    <w:rsid w:val="0048601B"/>
    <w:rsid w:val="004932B2"/>
    <w:rsid w:val="004B6B69"/>
    <w:rsid w:val="004B7711"/>
    <w:rsid w:val="004C1B49"/>
    <w:rsid w:val="004C37B9"/>
    <w:rsid w:val="004D72E2"/>
    <w:rsid w:val="004E6500"/>
    <w:rsid w:val="004F2E88"/>
    <w:rsid w:val="004F7205"/>
    <w:rsid w:val="004F7F13"/>
    <w:rsid w:val="005064D0"/>
    <w:rsid w:val="0052596B"/>
    <w:rsid w:val="00527582"/>
    <w:rsid w:val="00542A22"/>
    <w:rsid w:val="00554002"/>
    <w:rsid w:val="00562C1D"/>
    <w:rsid w:val="00575975"/>
    <w:rsid w:val="0059632C"/>
    <w:rsid w:val="005A1110"/>
    <w:rsid w:val="005A251D"/>
    <w:rsid w:val="005D26CF"/>
    <w:rsid w:val="005E08CB"/>
    <w:rsid w:val="005E13E6"/>
    <w:rsid w:val="005F7F78"/>
    <w:rsid w:val="006021DA"/>
    <w:rsid w:val="00607F6F"/>
    <w:rsid w:val="00612F58"/>
    <w:rsid w:val="00617D89"/>
    <w:rsid w:val="00621546"/>
    <w:rsid w:val="006264B7"/>
    <w:rsid w:val="00642E56"/>
    <w:rsid w:val="006911B0"/>
    <w:rsid w:val="006A6166"/>
    <w:rsid w:val="006C63D9"/>
    <w:rsid w:val="006C6F90"/>
    <w:rsid w:val="006D64A7"/>
    <w:rsid w:val="006E4D14"/>
    <w:rsid w:val="006F0441"/>
    <w:rsid w:val="006F1AF9"/>
    <w:rsid w:val="007036AA"/>
    <w:rsid w:val="0071515C"/>
    <w:rsid w:val="007168A8"/>
    <w:rsid w:val="007209C2"/>
    <w:rsid w:val="00721236"/>
    <w:rsid w:val="00722113"/>
    <w:rsid w:val="00731B80"/>
    <w:rsid w:val="0076153A"/>
    <w:rsid w:val="00767E42"/>
    <w:rsid w:val="00781F49"/>
    <w:rsid w:val="00782CCF"/>
    <w:rsid w:val="00786C28"/>
    <w:rsid w:val="007934EC"/>
    <w:rsid w:val="007A5136"/>
    <w:rsid w:val="007B55B7"/>
    <w:rsid w:val="007C4193"/>
    <w:rsid w:val="007D1303"/>
    <w:rsid w:val="00802C83"/>
    <w:rsid w:val="0083372D"/>
    <w:rsid w:val="00836BB4"/>
    <w:rsid w:val="0084054A"/>
    <w:rsid w:val="008677FB"/>
    <w:rsid w:val="0087098D"/>
    <w:rsid w:val="00875141"/>
    <w:rsid w:val="008855EA"/>
    <w:rsid w:val="008A46FD"/>
    <w:rsid w:val="008C239B"/>
    <w:rsid w:val="008E3658"/>
    <w:rsid w:val="008E6E3F"/>
    <w:rsid w:val="00936C2D"/>
    <w:rsid w:val="00947051"/>
    <w:rsid w:val="0095335E"/>
    <w:rsid w:val="00980A44"/>
    <w:rsid w:val="00985FE1"/>
    <w:rsid w:val="00992BBE"/>
    <w:rsid w:val="009B5E2B"/>
    <w:rsid w:val="009C0C37"/>
    <w:rsid w:val="009C38EB"/>
    <w:rsid w:val="009D07E3"/>
    <w:rsid w:val="009D6D61"/>
    <w:rsid w:val="009E101B"/>
    <w:rsid w:val="00A16DC3"/>
    <w:rsid w:val="00A20B26"/>
    <w:rsid w:val="00A264B1"/>
    <w:rsid w:val="00A507E7"/>
    <w:rsid w:val="00A769C2"/>
    <w:rsid w:val="00A779F1"/>
    <w:rsid w:val="00A96A15"/>
    <w:rsid w:val="00AA5ED6"/>
    <w:rsid w:val="00AB3535"/>
    <w:rsid w:val="00AC19D7"/>
    <w:rsid w:val="00AC1F77"/>
    <w:rsid w:val="00AC28B1"/>
    <w:rsid w:val="00AC3A8C"/>
    <w:rsid w:val="00AD6E4C"/>
    <w:rsid w:val="00AE0F76"/>
    <w:rsid w:val="00AF3169"/>
    <w:rsid w:val="00AF46F2"/>
    <w:rsid w:val="00AF6EA4"/>
    <w:rsid w:val="00B043B4"/>
    <w:rsid w:val="00B15228"/>
    <w:rsid w:val="00B718C0"/>
    <w:rsid w:val="00B771E7"/>
    <w:rsid w:val="00BA7DBB"/>
    <w:rsid w:val="00BB00E8"/>
    <w:rsid w:val="00BB73F1"/>
    <w:rsid w:val="00BC677F"/>
    <w:rsid w:val="00BE44E4"/>
    <w:rsid w:val="00BF173F"/>
    <w:rsid w:val="00C01BA9"/>
    <w:rsid w:val="00C05371"/>
    <w:rsid w:val="00C279B8"/>
    <w:rsid w:val="00C34268"/>
    <w:rsid w:val="00C416F9"/>
    <w:rsid w:val="00C61DDD"/>
    <w:rsid w:val="00C67A94"/>
    <w:rsid w:val="00C81B7A"/>
    <w:rsid w:val="00CB0A5F"/>
    <w:rsid w:val="00CB6B50"/>
    <w:rsid w:val="00CC7AEB"/>
    <w:rsid w:val="00CD1594"/>
    <w:rsid w:val="00CF2EF0"/>
    <w:rsid w:val="00CF53A6"/>
    <w:rsid w:val="00CF773F"/>
    <w:rsid w:val="00D04B5F"/>
    <w:rsid w:val="00D11A8B"/>
    <w:rsid w:val="00D45A80"/>
    <w:rsid w:val="00D51A45"/>
    <w:rsid w:val="00D52827"/>
    <w:rsid w:val="00D56818"/>
    <w:rsid w:val="00D7334D"/>
    <w:rsid w:val="00D76384"/>
    <w:rsid w:val="00D76D43"/>
    <w:rsid w:val="00D80E25"/>
    <w:rsid w:val="00D908F6"/>
    <w:rsid w:val="00D95EC5"/>
    <w:rsid w:val="00DA3714"/>
    <w:rsid w:val="00DA3DD3"/>
    <w:rsid w:val="00DA3FA6"/>
    <w:rsid w:val="00DB66D4"/>
    <w:rsid w:val="00DD2C74"/>
    <w:rsid w:val="00DD36EA"/>
    <w:rsid w:val="00DD5704"/>
    <w:rsid w:val="00DD5F29"/>
    <w:rsid w:val="00DE2A2D"/>
    <w:rsid w:val="00DF263A"/>
    <w:rsid w:val="00E13A5A"/>
    <w:rsid w:val="00E31938"/>
    <w:rsid w:val="00E3211E"/>
    <w:rsid w:val="00E65F85"/>
    <w:rsid w:val="00E840DD"/>
    <w:rsid w:val="00EC30A1"/>
    <w:rsid w:val="00ED38FB"/>
    <w:rsid w:val="00ED5F45"/>
    <w:rsid w:val="00ED619C"/>
    <w:rsid w:val="00EE42EB"/>
    <w:rsid w:val="00EE7678"/>
    <w:rsid w:val="00EF0BF7"/>
    <w:rsid w:val="00EF11AD"/>
    <w:rsid w:val="00F02F2B"/>
    <w:rsid w:val="00F1048C"/>
    <w:rsid w:val="00F16F5E"/>
    <w:rsid w:val="00F22338"/>
    <w:rsid w:val="00F264A3"/>
    <w:rsid w:val="00F40F96"/>
    <w:rsid w:val="00F4319A"/>
    <w:rsid w:val="00F52E77"/>
    <w:rsid w:val="00F6216B"/>
    <w:rsid w:val="00F71923"/>
    <w:rsid w:val="00FA12AE"/>
    <w:rsid w:val="00FA5FA1"/>
    <w:rsid w:val="00FB383E"/>
    <w:rsid w:val="00FB53F5"/>
    <w:rsid w:val="00FD2037"/>
    <w:rsid w:val="00FD5AAC"/>
    <w:rsid w:val="00FD6C42"/>
    <w:rsid w:val="00FE0127"/>
    <w:rsid w:val="00FE5997"/>
    <w:rsid w:val="00FF2148"/>
    <w:rsid w:val="00FF43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FBBFE"/>
  <w15:chartTrackingRefBased/>
  <w15:docId w15:val="{9C1197E8-7CD8-44E1-AFFD-AF465045D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2B2"/>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List Paragraph 1,Lentele"/>
    <w:basedOn w:val="Normal"/>
    <w:link w:val="ListParagraphChar"/>
    <w:uiPriority w:val="34"/>
    <w:qFormat/>
    <w:rsid w:val="004932B2"/>
    <w:pPr>
      <w:spacing w:after="0" w:line="240" w:lineRule="auto"/>
      <w:ind w:left="720"/>
      <w:contextualSpacing/>
    </w:pPr>
    <w:rPr>
      <w:rFonts w:ascii="Times New Roman" w:eastAsia="Times New Roman" w:hAnsi="Times New Roman" w:cs="Times New Roman"/>
      <w:sz w:val="24"/>
      <w:szCs w:val="24"/>
      <w:lang w:eastAsia="en-US"/>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rsid w:val="004932B2"/>
    <w:rPr>
      <w:rFonts w:ascii="Times New Roman" w:eastAsia="Times New Roman" w:hAnsi="Times New Roman" w:cs="Times New Roman"/>
      <w:sz w:val="24"/>
      <w:szCs w:val="24"/>
    </w:rPr>
  </w:style>
  <w:style w:type="paragraph" w:styleId="NormalWeb">
    <w:name w:val="Normal (Web)"/>
    <w:basedOn w:val="Normal"/>
    <w:uiPriority w:val="99"/>
    <w:unhideWhenUsed/>
    <w:rsid w:val="004932B2"/>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FE5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E5997"/>
    <w:rPr>
      <w:rFonts w:ascii="Courier New" w:eastAsia="Times New Roman" w:hAnsi="Courier New" w:cs="Courier New"/>
      <w:sz w:val="20"/>
      <w:szCs w:val="20"/>
      <w:lang w:eastAsia="lt-LT"/>
    </w:rPr>
  </w:style>
  <w:style w:type="paragraph" w:styleId="Title">
    <w:name w:val="Title"/>
    <w:basedOn w:val="Normal"/>
    <w:next w:val="Normal"/>
    <w:link w:val="TitleChar"/>
    <w:qFormat/>
    <w:rsid w:val="00F22338"/>
    <w:pPr>
      <w:spacing w:after="80" w:line="240" w:lineRule="auto"/>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rsid w:val="00F22338"/>
    <w:rPr>
      <w:rFonts w:asciiTheme="majorHAnsi" w:eastAsiaTheme="majorEastAsia" w:hAnsiTheme="majorHAnsi" w:cstheme="majorBidi"/>
      <w:spacing w:val="-10"/>
      <w:kern w:val="28"/>
      <w:sz w:val="56"/>
      <w:szCs w:val="56"/>
      <w:lang w:val="en-US"/>
      <w14:ligatures w14:val="standardContextual"/>
    </w:rPr>
  </w:style>
  <w:style w:type="character" w:styleId="Strong">
    <w:name w:val="Strong"/>
    <w:basedOn w:val="DefaultParagraphFont"/>
    <w:uiPriority w:val="22"/>
    <w:qFormat/>
    <w:rsid w:val="00D04B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41376">
      <w:bodyDiv w:val="1"/>
      <w:marLeft w:val="0"/>
      <w:marRight w:val="0"/>
      <w:marTop w:val="0"/>
      <w:marBottom w:val="0"/>
      <w:divBdr>
        <w:top w:val="none" w:sz="0" w:space="0" w:color="auto"/>
        <w:left w:val="none" w:sz="0" w:space="0" w:color="auto"/>
        <w:bottom w:val="none" w:sz="0" w:space="0" w:color="auto"/>
        <w:right w:val="none" w:sz="0" w:space="0" w:color="auto"/>
      </w:divBdr>
      <w:divsChild>
        <w:div w:id="1197355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43773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092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9CA7E-7DE0-45F4-8E07-32A310B73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2086</Words>
  <Characters>11895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Almina Zinevičienė</dc:creator>
  <cp:keywords/>
  <dc:description/>
  <cp:lastModifiedBy>Almina Zinevičienė</cp:lastModifiedBy>
  <cp:revision>10</cp:revision>
  <cp:lastPrinted>2026-05-06T12:10:00Z</cp:lastPrinted>
  <dcterms:created xsi:type="dcterms:W3CDTF">2026-05-06T12:16:00Z</dcterms:created>
  <dcterms:modified xsi:type="dcterms:W3CDTF">2026-05-06T12:23:00Z</dcterms:modified>
</cp:coreProperties>
</file>