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AB160" w14:textId="08057EA9" w:rsidR="003E336D" w:rsidRPr="005464D3" w:rsidRDefault="00414DC6" w:rsidP="005464D3">
      <w:pPr>
        <w:suppressAutoHyphens/>
        <w:ind w:left="1069"/>
        <w:contextualSpacing/>
        <w:jc w:val="right"/>
        <w:rPr>
          <w:rFonts w:ascii="Times New Roman" w:eastAsia="Times New Roman" w:hAnsi="Times New Roman" w:cs="Times New Roman"/>
          <w:sz w:val="24"/>
          <w:szCs w:val="24"/>
        </w:rPr>
      </w:pPr>
      <w:bookmarkStart w:id="0" w:name="_Hlk125995986"/>
      <w:r w:rsidRPr="005464D3">
        <w:rPr>
          <w:rFonts w:ascii="Times New Roman" w:eastAsia="Times New Roman" w:hAnsi="Times New Roman" w:cs="Times New Roman"/>
          <w:sz w:val="24"/>
          <w:szCs w:val="24"/>
        </w:rPr>
        <w:t>1 priedas Techninė specifikacija (</w:t>
      </w:r>
      <w:r w:rsidR="005464D3" w:rsidRPr="005464D3">
        <w:rPr>
          <w:rFonts w:ascii="Times New Roman" w:eastAsia="Times New Roman" w:hAnsi="Times New Roman" w:cs="Times New Roman"/>
          <w:sz w:val="24"/>
          <w:szCs w:val="24"/>
        </w:rPr>
        <w:t>projektas)</w:t>
      </w:r>
    </w:p>
    <w:bookmarkEnd w:id="0"/>
    <w:p w14:paraId="60ED778D" w14:textId="77777777" w:rsidR="00F22338" w:rsidRPr="005A02C1" w:rsidRDefault="00F22338" w:rsidP="00F22338">
      <w:pPr>
        <w:pStyle w:val="Title"/>
        <w:jc w:val="center"/>
        <w:rPr>
          <w:rFonts w:ascii="Times New Roman" w:hAnsi="Times New Roman" w:cs="Times New Roman"/>
          <w:b/>
          <w:bCs/>
          <w:sz w:val="32"/>
          <w:szCs w:val="32"/>
        </w:rPr>
      </w:pPr>
      <w:r w:rsidRPr="005A02C1">
        <w:rPr>
          <w:rFonts w:ascii="Times New Roman" w:hAnsi="Times New Roman" w:cs="Times New Roman"/>
          <w:b/>
          <w:bCs/>
          <w:sz w:val="32"/>
          <w:szCs w:val="32"/>
        </w:rPr>
        <w:t>TECHNINĖ SPECIFIKACIJA</w:t>
      </w:r>
    </w:p>
    <w:p w14:paraId="1110596E" w14:textId="77777777" w:rsidR="00F22338" w:rsidRPr="0052470A" w:rsidRDefault="00F22338" w:rsidP="00F22338">
      <w:pPr>
        <w:rPr>
          <w:lang w:val="fr-FR"/>
        </w:rPr>
      </w:pPr>
    </w:p>
    <w:p w14:paraId="0A19790F" w14:textId="77777777" w:rsidR="003F5724" w:rsidRPr="00166C17" w:rsidRDefault="003F5724" w:rsidP="00166C17">
      <w:pPr>
        <w:suppressAutoHyphens/>
        <w:ind w:left="1069" w:hanging="502"/>
        <w:contextualSpacing/>
        <w:jc w:val="both"/>
        <w:rPr>
          <w:rFonts w:ascii="Times New Roman" w:hAnsi="Times New Roman" w:cs="Times New Roman"/>
          <w:b/>
          <w:bCs/>
          <w:sz w:val="24"/>
          <w:szCs w:val="24"/>
          <w:lang w:eastAsia="ar-SA"/>
        </w:rPr>
      </w:pPr>
      <w:r w:rsidRPr="00166C17">
        <w:rPr>
          <w:rFonts w:ascii="Times New Roman" w:hAnsi="Times New Roman" w:cs="Times New Roman"/>
          <w:b/>
          <w:bCs/>
          <w:sz w:val="24"/>
          <w:szCs w:val="24"/>
          <w:lang w:eastAsia="ar-SA"/>
        </w:rPr>
        <w:t>Bendrieji reikalavimai:</w:t>
      </w:r>
    </w:p>
    <w:p w14:paraId="0E45DFFC" w14:textId="77777777" w:rsidR="003F5724" w:rsidRPr="00166C17" w:rsidRDefault="003F5724" w:rsidP="00166C17">
      <w:pPr>
        <w:pStyle w:val="ListParagraph"/>
        <w:ind w:left="0" w:firstLine="567"/>
        <w:jc w:val="both"/>
      </w:pPr>
      <w:r w:rsidRPr="00166C17">
        <w:t>Pirkimas atliekamas vykdant projektą „Dirbtinio intelekto kompetencijos centras tvariam gyvenimui ir darbui (</w:t>
      </w:r>
      <w:proofErr w:type="spellStart"/>
      <w:r w:rsidRPr="00166C17">
        <w:t>SustAInLivWork</w:t>
      </w:r>
      <w:proofErr w:type="spellEnd"/>
      <w:r w:rsidRPr="00166C17">
        <w:t>)“ Nr. 10-042-P-0001.</w:t>
      </w:r>
    </w:p>
    <w:p w14:paraId="51AFF7BD" w14:textId="680E6D71" w:rsidR="00AA6019" w:rsidRPr="00C102F1" w:rsidRDefault="003F5724" w:rsidP="00166C17">
      <w:pPr>
        <w:suppressAutoHyphens/>
        <w:ind w:left="1069" w:hanging="502"/>
        <w:contextualSpacing/>
        <w:jc w:val="both"/>
        <w:rPr>
          <w:rFonts w:ascii="Times New Roman" w:eastAsia="Times New Roman" w:hAnsi="Times New Roman" w:cs="Times New Roman"/>
          <w:sz w:val="24"/>
          <w:szCs w:val="24"/>
        </w:rPr>
      </w:pPr>
      <w:r w:rsidRPr="004557C9">
        <w:rPr>
          <w:rFonts w:ascii="Times New Roman" w:eastAsia="Calibri" w:hAnsi="Times New Roman" w:cs="Times New Roman"/>
          <w:sz w:val="24"/>
          <w:szCs w:val="24"/>
          <w:lang w:val="pt-BR" w:eastAsia="ja-JP"/>
        </w:rPr>
        <w:t xml:space="preserve">Pirkimo objektas – </w:t>
      </w:r>
      <w:r w:rsidR="00166C17" w:rsidRPr="00C102F1">
        <w:rPr>
          <w:rFonts w:ascii="Times New Roman" w:eastAsia="Times New Roman" w:hAnsi="Times New Roman" w:cs="Times New Roman"/>
          <w:sz w:val="24"/>
          <w:szCs w:val="24"/>
        </w:rPr>
        <w:t>„</w:t>
      </w:r>
      <w:r w:rsidR="00C102F1" w:rsidRPr="00C102F1">
        <w:rPr>
          <w:rFonts w:ascii="Times New Roman" w:eastAsia="Times New Roman" w:hAnsi="Times New Roman" w:cs="Times New Roman"/>
          <w:color w:val="000000"/>
          <w:sz w:val="24"/>
          <w:szCs w:val="24"/>
        </w:rPr>
        <w:t>Nepilotuojamų skraidyklių laboratorijos įranga</w:t>
      </w:r>
      <w:r w:rsidR="00166C17" w:rsidRPr="00C102F1">
        <w:rPr>
          <w:rFonts w:ascii="Times New Roman" w:eastAsia="Times New Roman" w:hAnsi="Times New Roman" w:cs="Times New Roman"/>
          <w:sz w:val="24"/>
          <w:szCs w:val="24"/>
        </w:rPr>
        <w:t>“</w:t>
      </w:r>
      <w:r w:rsidR="00AA6019" w:rsidRPr="00C102F1">
        <w:rPr>
          <w:rFonts w:ascii="Times New Roman" w:eastAsia="Times New Roman" w:hAnsi="Times New Roman" w:cs="Times New Roman"/>
          <w:sz w:val="24"/>
          <w:szCs w:val="24"/>
        </w:rPr>
        <w:t xml:space="preserve"> </w:t>
      </w:r>
    </w:p>
    <w:p w14:paraId="289CC68C" w14:textId="31C59150" w:rsidR="003F5724" w:rsidRPr="00BD7F9A" w:rsidRDefault="002772A4" w:rsidP="00166C17">
      <w:pPr>
        <w:spacing w:after="0"/>
        <w:ind w:firstLine="567"/>
        <w:jc w:val="both"/>
        <w:rPr>
          <w:rFonts w:ascii="Times New Roman" w:eastAsia="Calibri" w:hAnsi="Times New Roman" w:cs="Times New Roman"/>
          <w:sz w:val="24"/>
          <w:szCs w:val="24"/>
          <w:lang w:val="pt-BR" w:eastAsia="ja-JP"/>
        </w:rPr>
      </w:pPr>
      <w:r w:rsidRPr="007168A8">
        <w:rPr>
          <w:rFonts w:ascii="Times New Roman" w:hAnsi="Times New Roman" w:cs="Times New Roman"/>
          <w:color w:val="000000" w:themeColor="text1"/>
          <w:sz w:val="24"/>
          <w:szCs w:val="24"/>
        </w:rPr>
        <w:t>Pirkimo objekto pagrindinis kodas pagal Bendrą viešųjų pirkimų žodyną</w:t>
      </w:r>
      <w:r w:rsidR="003F5724" w:rsidRPr="00BD7F9A">
        <w:rPr>
          <w:rFonts w:ascii="Times New Roman" w:eastAsia="Calibri" w:hAnsi="Times New Roman" w:cs="Times New Roman"/>
          <w:sz w:val="24"/>
          <w:szCs w:val="24"/>
          <w:lang w:val="pt-BR" w:eastAsia="ja-JP"/>
        </w:rPr>
        <w:t>: 3</w:t>
      </w:r>
      <w:r w:rsidR="00AA6019" w:rsidRPr="00BD7F9A">
        <w:rPr>
          <w:rFonts w:ascii="Times New Roman" w:eastAsia="Calibri" w:hAnsi="Times New Roman" w:cs="Times New Roman"/>
          <w:sz w:val="24"/>
          <w:szCs w:val="24"/>
          <w:lang w:val="pt-BR" w:eastAsia="ja-JP"/>
        </w:rPr>
        <w:t>4711200</w:t>
      </w:r>
    </w:p>
    <w:p w14:paraId="40A0AE05" w14:textId="475C6317" w:rsidR="003F5724" w:rsidRPr="00166C17" w:rsidRDefault="003F5724" w:rsidP="00166C17">
      <w:pPr>
        <w:spacing w:before="120"/>
        <w:ind w:firstLine="567"/>
        <w:contextualSpacing/>
        <w:jc w:val="both"/>
        <w:rPr>
          <w:rFonts w:ascii="Times New Roman" w:eastAsia="Calibri" w:hAnsi="Times New Roman" w:cs="Times New Roman"/>
          <w:sz w:val="24"/>
          <w:szCs w:val="24"/>
        </w:rPr>
      </w:pPr>
      <w:r w:rsidRPr="00166C17">
        <w:rPr>
          <w:rFonts w:ascii="Times New Roman" w:eastAsia="Calibri" w:hAnsi="Times New Roman" w:cs="Times New Roman"/>
          <w:sz w:val="24"/>
          <w:szCs w:val="24"/>
        </w:rPr>
        <w:t xml:space="preserve">Pirkimas skaidomas į </w:t>
      </w:r>
      <w:r w:rsidR="001B340D">
        <w:rPr>
          <w:rFonts w:ascii="Times New Roman" w:eastAsia="Calibri" w:hAnsi="Times New Roman" w:cs="Times New Roman"/>
          <w:sz w:val="24"/>
          <w:szCs w:val="24"/>
        </w:rPr>
        <w:t>4</w:t>
      </w:r>
      <w:r w:rsidRPr="00166C17">
        <w:rPr>
          <w:rFonts w:ascii="Times New Roman" w:eastAsia="Calibri" w:hAnsi="Times New Roman" w:cs="Times New Roman"/>
          <w:sz w:val="24"/>
          <w:szCs w:val="24"/>
        </w:rPr>
        <w:t xml:space="preserve"> pirkimo dalis :</w:t>
      </w:r>
    </w:p>
    <w:p w14:paraId="6F40BCFF" w14:textId="33839543" w:rsidR="003F5724" w:rsidRPr="00BD7F9A" w:rsidRDefault="003F5724" w:rsidP="00166C17">
      <w:pPr>
        <w:spacing w:after="0" w:line="240" w:lineRule="auto"/>
        <w:ind w:firstLine="567"/>
        <w:jc w:val="both"/>
        <w:rPr>
          <w:rFonts w:ascii="Times New Roman" w:eastAsia="Calibri" w:hAnsi="Times New Roman" w:cs="Times New Roman"/>
          <w:sz w:val="24"/>
          <w:szCs w:val="24"/>
          <w:lang w:val="pt-BR" w:eastAsia="ja-JP"/>
        </w:rPr>
      </w:pPr>
      <w:r w:rsidRPr="004106AF">
        <w:rPr>
          <w:rFonts w:ascii="Times New Roman" w:eastAsia="Calibri" w:hAnsi="Times New Roman" w:cs="Times New Roman"/>
          <w:sz w:val="24"/>
          <w:szCs w:val="24"/>
        </w:rPr>
        <w:t xml:space="preserve">1 pirkimo dalis: </w:t>
      </w:r>
      <w:r w:rsidR="001B340D" w:rsidRPr="004106AF">
        <w:rPr>
          <w:rFonts w:ascii="Times New Roman" w:eastAsia="Calibri" w:hAnsi="Times New Roman" w:cs="Times New Roman"/>
          <w:sz w:val="24"/>
          <w:szCs w:val="24"/>
        </w:rPr>
        <w:t>„</w:t>
      </w:r>
      <w:r w:rsidR="00C0512E" w:rsidRPr="004106AF">
        <w:rPr>
          <w:rFonts w:ascii="Times New Roman" w:eastAsia="Times New Roman" w:hAnsi="Times New Roman" w:cs="Times New Roman"/>
          <w:color w:val="000000"/>
          <w:sz w:val="24"/>
          <w:szCs w:val="24"/>
        </w:rPr>
        <w:t>Nepilotuojama skraidyklė-dronas</w:t>
      </w:r>
      <w:r w:rsidR="00EA0E14" w:rsidRPr="004106AF">
        <w:rPr>
          <w:rFonts w:ascii="Times New Roman" w:hAnsi="Times New Roman" w:cs="Times New Roman"/>
          <w:sz w:val="24"/>
          <w:szCs w:val="24"/>
        </w:rPr>
        <w:t>“</w:t>
      </w:r>
      <w:r w:rsidRPr="00BD7F9A">
        <w:rPr>
          <w:rFonts w:ascii="Times New Roman" w:eastAsia="Calibri" w:hAnsi="Times New Roman" w:cs="Times New Roman"/>
          <w:sz w:val="24"/>
          <w:szCs w:val="24"/>
          <w:lang w:val="pt-BR" w:eastAsia="ja-JP"/>
        </w:rPr>
        <w:t>;</w:t>
      </w:r>
    </w:p>
    <w:p w14:paraId="219F71E8" w14:textId="18ABFDE5" w:rsidR="003F5724" w:rsidRPr="00BD7F9A" w:rsidRDefault="003F5724" w:rsidP="00166C17">
      <w:pPr>
        <w:spacing w:after="0" w:line="240" w:lineRule="auto"/>
        <w:ind w:firstLine="567"/>
        <w:jc w:val="both"/>
        <w:rPr>
          <w:rFonts w:ascii="Times New Roman" w:eastAsia="Calibri" w:hAnsi="Times New Roman" w:cs="Times New Roman"/>
          <w:sz w:val="24"/>
          <w:szCs w:val="24"/>
          <w:lang w:val="pt-BR" w:eastAsia="ja-JP"/>
        </w:rPr>
      </w:pPr>
      <w:r w:rsidRPr="004106AF">
        <w:rPr>
          <w:rFonts w:ascii="Times New Roman" w:eastAsia="Calibri" w:hAnsi="Times New Roman" w:cs="Times New Roman"/>
          <w:sz w:val="24"/>
          <w:szCs w:val="24"/>
        </w:rPr>
        <w:t xml:space="preserve">2 pirkimo dalis: </w:t>
      </w:r>
      <w:r w:rsidR="001B340D" w:rsidRPr="004106AF">
        <w:rPr>
          <w:rFonts w:ascii="Times New Roman" w:hAnsi="Times New Roman" w:cs="Times New Roman"/>
          <w:sz w:val="24"/>
          <w:szCs w:val="24"/>
        </w:rPr>
        <w:t>„</w:t>
      </w:r>
      <w:r w:rsidR="00C0512E" w:rsidRPr="004106AF">
        <w:rPr>
          <w:rFonts w:ascii="Times New Roman" w:eastAsia="Times New Roman" w:hAnsi="Times New Roman" w:cs="Times New Roman"/>
          <w:color w:val="000000"/>
          <w:sz w:val="24"/>
          <w:szCs w:val="24"/>
        </w:rPr>
        <w:t xml:space="preserve">Spalvoto vaizdo naktinio matymo jutiklis montuojamas ant </w:t>
      </w:r>
      <w:proofErr w:type="spellStart"/>
      <w:r w:rsidR="00C0512E" w:rsidRPr="004106AF">
        <w:rPr>
          <w:rFonts w:ascii="Times New Roman" w:eastAsia="Times New Roman" w:hAnsi="Times New Roman" w:cs="Times New Roman"/>
          <w:color w:val="000000"/>
          <w:sz w:val="24"/>
          <w:szCs w:val="24"/>
        </w:rPr>
        <w:t>skraidukės</w:t>
      </w:r>
      <w:proofErr w:type="spellEnd"/>
      <w:r w:rsidR="001B340D" w:rsidRPr="004106AF">
        <w:rPr>
          <w:rFonts w:ascii="Times New Roman" w:hAnsi="Times New Roman" w:cs="Times New Roman"/>
          <w:sz w:val="24"/>
          <w:szCs w:val="24"/>
        </w:rPr>
        <w:t>“</w:t>
      </w:r>
      <w:r w:rsidRPr="00BD7F9A">
        <w:rPr>
          <w:rFonts w:ascii="Times New Roman" w:eastAsia="Calibri" w:hAnsi="Times New Roman" w:cs="Times New Roman"/>
          <w:sz w:val="24"/>
          <w:szCs w:val="24"/>
          <w:lang w:val="pt-BR" w:eastAsia="ja-JP"/>
        </w:rPr>
        <w:t>;</w:t>
      </w:r>
    </w:p>
    <w:p w14:paraId="7CE1A114" w14:textId="0A79B0F6" w:rsidR="003F5724" w:rsidRPr="00BD7F9A" w:rsidRDefault="003F5724" w:rsidP="00166C17">
      <w:pPr>
        <w:spacing w:after="0" w:line="240" w:lineRule="auto"/>
        <w:ind w:firstLine="567"/>
        <w:jc w:val="both"/>
        <w:rPr>
          <w:rFonts w:ascii="Times New Roman" w:eastAsia="Calibri" w:hAnsi="Times New Roman" w:cs="Times New Roman"/>
          <w:sz w:val="24"/>
          <w:szCs w:val="24"/>
          <w:lang w:val="pt-BR" w:eastAsia="ja-JP"/>
        </w:rPr>
      </w:pPr>
      <w:r w:rsidRPr="004106AF">
        <w:rPr>
          <w:rFonts w:ascii="Times New Roman" w:eastAsia="Calibri" w:hAnsi="Times New Roman" w:cs="Times New Roman"/>
          <w:sz w:val="24"/>
          <w:szCs w:val="24"/>
        </w:rPr>
        <w:t xml:space="preserve">3 pirkimo dalis: </w:t>
      </w:r>
      <w:r w:rsidR="001B340D" w:rsidRPr="004106AF">
        <w:rPr>
          <w:rFonts w:ascii="Times New Roman" w:hAnsi="Times New Roman" w:cs="Times New Roman"/>
          <w:sz w:val="24"/>
          <w:szCs w:val="24"/>
        </w:rPr>
        <w:t>„</w:t>
      </w:r>
      <w:r w:rsidR="004106AF" w:rsidRPr="004106AF">
        <w:rPr>
          <w:rFonts w:ascii="Times New Roman" w:eastAsia="Times New Roman" w:hAnsi="Times New Roman" w:cs="Times New Roman"/>
          <w:color w:val="000000"/>
          <w:sz w:val="24"/>
          <w:szCs w:val="24"/>
        </w:rPr>
        <w:t xml:space="preserve">Nepilotuojama skraidyklės su integruotu </w:t>
      </w:r>
      <w:proofErr w:type="spellStart"/>
      <w:r w:rsidR="004106AF" w:rsidRPr="004106AF">
        <w:rPr>
          <w:rFonts w:ascii="Times New Roman" w:eastAsia="Times New Roman" w:hAnsi="Times New Roman" w:cs="Times New Roman"/>
          <w:color w:val="000000"/>
          <w:sz w:val="24"/>
          <w:szCs w:val="24"/>
        </w:rPr>
        <w:t>termovizoriumi</w:t>
      </w:r>
      <w:proofErr w:type="spellEnd"/>
      <w:r w:rsidR="001B340D" w:rsidRPr="004106AF">
        <w:rPr>
          <w:rFonts w:ascii="Times New Roman" w:hAnsi="Times New Roman" w:cs="Times New Roman"/>
          <w:sz w:val="24"/>
          <w:szCs w:val="24"/>
        </w:rPr>
        <w:t>“</w:t>
      </w:r>
      <w:r w:rsidRPr="00BD7F9A">
        <w:rPr>
          <w:rFonts w:ascii="Times New Roman" w:eastAsia="Calibri" w:hAnsi="Times New Roman" w:cs="Times New Roman"/>
          <w:sz w:val="24"/>
          <w:szCs w:val="24"/>
          <w:lang w:val="pt-BR" w:eastAsia="ja-JP"/>
        </w:rPr>
        <w:t>;</w:t>
      </w:r>
    </w:p>
    <w:p w14:paraId="5F574A3A" w14:textId="6AFB2B38" w:rsidR="001B340D" w:rsidRPr="00BD7F9A" w:rsidRDefault="001B340D" w:rsidP="001B340D">
      <w:pPr>
        <w:spacing w:after="0" w:line="240" w:lineRule="auto"/>
        <w:ind w:firstLine="567"/>
        <w:jc w:val="both"/>
        <w:rPr>
          <w:rFonts w:ascii="Times New Roman" w:eastAsia="Calibri" w:hAnsi="Times New Roman" w:cs="Times New Roman"/>
          <w:sz w:val="24"/>
          <w:szCs w:val="24"/>
          <w:lang w:val="pt-BR" w:eastAsia="ja-JP"/>
        </w:rPr>
      </w:pPr>
      <w:r w:rsidRPr="004106AF">
        <w:rPr>
          <w:rFonts w:ascii="Times New Roman" w:eastAsia="Calibri" w:hAnsi="Times New Roman" w:cs="Times New Roman"/>
          <w:sz w:val="24"/>
          <w:szCs w:val="24"/>
        </w:rPr>
        <w:t>4 pirkimo dalis: „</w:t>
      </w:r>
      <w:r w:rsidR="004106AF" w:rsidRPr="004106AF">
        <w:rPr>
          <w:rFonts w:ascii="Times New Roman" w:eastAsia="Times New Roman" w:hAnsi="Times New Roman" w:cs="Times New Roman"/>
          <w:color w:val="000000"/>
          <w:sz w:val="24"/>
          <w:szCs w:val="24"/>
        </w:rPr>
        <w:t>Daugiafunkcinis vaizdo jutiklis</w:t>
      </w:r>
      <w:r w:rsidRPr="004106AF">
        <w:rPr>
          <w:rFonts w:ascii="Times New Roman" w:hAnsi="Times New Roman" w:cs="Times New Roman"/>
          <w:sz w:val="24"/>
          <w:szCs w:val="24"/>
        </w:rPr>
        <w:t>“</w:t>
      </w:r>
      <w:r w:rsidRPr="00BD7F9A">
        <w:rPr>
          <w:rFonts w:ascii="Times New Roman" w:eastAsia="Calibri" w:hAnsi="Times New Roman" w:cs="Times New Roman"/>
          <w:sz w:val="24"/>
          <w:szCs w:val="24"/>
          <w:lang w:val="pt-BR" w:eastAsia="ja-JP"/>
        </w:rPr>
        <w:t>.</w:t>
      </w:r>
    </w:p>
    <w:p w14:paraId="0C9F5DDE" w14:textId="77777777" w:rsidR="003F5724" w:rsidRPr="00BD7F9A" w:rsidRDefault="003F5724" w:rsidP="00166C17">
      <w:pPr>
        <w:spacing w:after="0" w:line="240" w:lineRule="auto"/>
        <w:ind w:firstLine="567"/>
        <w:jc w:val="both"/>
        <w:rPr>
          <w:rFonts w:ascii="Times New Roman" w:eastAsia="Calibri" w:hAnsi="Times New Roman" w:cs="Times New Roman"/>
          <w:sz w:val="24"/>
          <w:szCs w:val="24"/>
          <w:lang w:val="pt-BR" w:eastAsia="ja-JP"/>
        </w:rPr>
      </w:pPr>
    </w:p>
    <w:p w14:paraId="6828F5CE" w14:textId="77777777" w:rsidR="009530E7" w:rsidRPr="007168A8" w:rsidRDefault="009530E7" w:rsidP="009530E7">
      <w:pPr>
        <w:ind w:firstLine="567"/>
        <w:jc w:val="both"/>
        <w:rPr>
          <w:rFonts w:ascii="Times New Roman" w:hAnsi="Times New Roman" w:cs="Times New Roman"/>
          <w:bCs/>
          <w:color w:val="000000" w:themeColor="text1"/>
          <w:sz w:val="24"/>
          <w:szCs w:val="24"/>
        </w:rPr>
      </w:pPr>
      <w:r w:rsidRPr="007168A8">
        <w:rPr>
          <w:rFonts w:ascii="Times New Roman" w:hAnsi="Times New Roman" w:cs="Times New Roman"/>
          <w:color w:val="000000" w:themeColor="text1"/>
          <w:sz w:val="24"/>
          <w:szCs w:val="24"/>
        </w:rPr>
        <w:t>Prekės turi būti pristatytos tiekėjo transportu, sumontuotos bei instaliuotos Kauno technologijos universiteto patalpose</w:t>
      </w:r>
      <w:r w:rsidRPr="007168A8">
        <w:rPr>
          <w:rFonts w:ascii="Times New Roman" w:hAnsi="Times New Roman" w:cs="Times New Roman"/>
          <w:sz w:val="24"/>
          <w:szCs w:val="24"/>
        </w:rPr>
        <w:t xml:space="preserve">, Studentų g. 48, Kaunas, </w:t>
      </w:r>
      <w:r w:rsidRPr="007168A8">
        <w:rPr>
          <w:rFonts w:ascii="Times New Roman" w:hAnsi="Times New Roman" w:cs="Times New Roman"/>
          <w:color w:val="000000" w:themeColor="text1"/>
          <w:sz w:val="24"/>
          <w:szCs w:val="24"/>
        </w:rPr>
        <w:t>Kaune arba kitame atsakingo už sutarties vykdymą KTU darbuotojų nurodytame KTU padalinyje Kaune.</w:t>
      </w:r>
    </w:p>
    <w:p w14:paraId="066AD361" w14:textId="77777777" w:rsidR="009530E7" w:rsidRPr="007168A8" w:rsidRDefault="009530E7" w:rsidP="009530E7">
      <w:pPr>
        <w:spacing w:after="0" w:line="240" w:lineRule="auto"/>
        <w:ind w:firstLine="567"/>
        <w:jc w:val="both"/>
        <w:rPr>
          <w:rFonts w:ascii="Times New Roman" w:hAnsi="Times New Roman" w:cs="Times New Roman"/>
          <w:color w:val="000000" w:themeColor="text1"/>
          <w:sz w:val="24"/>
          <w:szCs w:val="24"/>
        </w:rPr>
      </w:pPr>
      <w:r w:rsidRPr="007168A8">
        <w:rPr>
          <w:rFonts w:ascii="Times New Roman" w:hAnsi="Times New Roman" w:cs="Times New Roman"/>
          <w:color w:val="000000" w:themeColor="text1"/>
          <w:sz w:val="24"/>
          <w:szCs w:val="24"/>
        </w:rPr>
        <w:t>Pirkimo objekto priėmimo-perdavimo aktas bus pasirašomas tik tada, kai perkama įranga su visais priklausiniais bus gauta perkančiosios organizacijos patalpose, instaliuota, išbandyta, veikiančios visos įrangos funkcijos, pademonstruotas įrangos veikimas ir valdymo funkcionavimas</w:t>
      </w:r>
      <w:r>
        <w:rPr>
          <w:rFonts w:ascii="Times New Roman" w:hAnsi="Times New Roman" w:cs="Times New Roman"/>
          <w:color w:val="000000" w:themeColor="text1"/>
          <w:sz w:val="24"/>
          <w:szCs w:val="24"/>
        </w:rPr>
        <w:t>.</w:t>
      </w:r>
    </w:p>
    <w:p w14:paraId="4B3BE729" w14:textId="77777777" w:rsidR="009530E7" w:rsidRPr="007168A8" w:rsidRDefault="009530E7" w:rsidP="009530E7">
      <w:pPr>
        <w:ind w:firstLine="567"/>
        <w:jc w:val="both"/>
        <w:rPr>
          <w:rFonts w:ascii="Times New Roman" w:hAnsi="Times New Roman" w:cs="Times New Roman"/>
          <w:color w:val="000000" w:themeColor="text1"/>
          <w:sz w:val="24"/>
          <w:szCs w:val="24"/>
        </w:rPr>
      </w:pPr>
      <w:r w:rsidRPr="001E7FB8">
        <w:rPr>
          <w:rFonts w:ascii="Times New Roman" w:hAnsi="Times New Roman" w:cs="Times New Roman"/>
          <w:color w:val="000000" w:themeColor="text1"/>
          <w:sz w:val="24"/>
          <w:szCs w:val="24"/>
        </w:rPr>
        <w:t>Kartu su pristatyta įranga</w:t>
      </w:r>
      <w:r w:rsidRPr="007168A8">
        <w:rPr>
          <w:rFonts w:ascii="Times New Roman" w:hAnsi="Times New Roman" w:cs="Times New Roman"/>
          <w:color w:val="000000" w:themeColor="text1"/>
          <w:sz w:val="24"/>
          <w:szCs w:val="24"/>
        </w:rPr>
        <w:t xml:space="preserve"> turi būti pateikiamos darbo ir / ar eksploatavimo ir / ar priežiūros naudojimosi vadovas (instrukcijos) lietuvių ir / ar anglų kalba.</w:t>
      </w:r>
    </w:p>
    <w:p w14:paraId="541FEF34" w14:textId="77777777" w:rsidR="009530E7" w:rsidRPr="007168A8" w:rsidRDefault="009530E7" w:rsidP="009530E7">
      <w:pPr>
        <w:ind w:firstLine="567"/>
        <w:jc w:val="both"/>
        <w:rPr>
          <w:rFonts w:ascii="Times New Roman" w:eastAsia="Cambria" w:hAnsi="Times New Roman" w:cs="Times New Roman"/>
          <w:color w:val="000000"/>
          <w:kern w:val="2"/>
          <w:sz w:val="24"/>
          <w:szCs w:val="24"/>
          <w:u w:color="000000"/>
          <w14:textOutline w14:w="0" w14:cap="flat" w14:cmpd="sng" w14:algn="ctr">
            <w14:noFill/>
            <w14:prstDash w14:val="solid"/>
            <w14:bevel/>
          </w14:textOutline>
        </w:rPr>
      </w:pPr>
      <w:r w:rsidRPr="007168A8">
        <w:rPr>
          <w:rFonts w:ascii="Times New Roman" w:hAnsi="Times New Roman" w:cs="Times New Roman"/>
          <w:color w:val="000000" w:themeColor="text1"/>
          <w:sz w:val="24"/>
          <w:szCs w:val="24"/>
        </w:rPr>
        <w:t>Jeigu techninėje specifikacijoje nurodomas konkretus modelis ar tiekimo šaltinis, konkretus procesas, būdingas konkretaus tiekėjo tiekiamoms prekėms ar teikiamoms paslaugoms, ar prekių ženklas, patentas, tipai, konkreti kilmė ar gamyba, standartai, dėl kurių tam tikriems subjektams ar tam tikriems produktams būtų sudarytos palankesnės sąlygos arba jie būtų atmesti, gali būti pateikiamas lygiavertis objektas nurodytajam. Pateikti minimal</w:t>
      </w:r>
      <w:r w:rsidRPr="007168A8">
        <w:rPr>
          <w:rFonts w:ascii="Times New Roman" w:hAnsi="Times New Roman" w:cs="Times New Roman"/>
          <w:sz w:val="24"/>
          <w:szCs w:val="24"/>
        </w:rPr>
        <w:t>ūs reikalavimai. Tiekėjai gali siūlyti geresnių charakteristikų pirkimo objektą.</w:t>
      </w:r>
    </w:p>
    <w:p w14:paraId="68287987" w14:textId="77777777" w:rsidR="009530E7" w:rsidRPr="007168A8" w:rsidRDefault="009530E7" w:rsidP="009530E7">
      <w:pPr>
        <w:ind w:firstLine="567"/>
        <w:jc w:val="both"/>
        <w:rPr>
          <w:rFonts w:ascii="Times New Roman" w:hAnsi="Times New Roman" w:cs="Times New Roman"/>
          <w:b/>
          <w:bCs/>
          <w:sz w:val="24"/>
          <w:szCs w:val="24"/>
        </w:rPr>
      </w:pPr>
      <w:r w:rsidRPr="007168A8">
        <w:rPr>
          <w:rFonts w:ascii="Times New Roman" w:eastAsia="Cambria" w:hAnsi="Times New Roman" w:cs="Times New Roman"/>
          <w:color w:val="000000"/>
          <w:kern w:val="2"/>
          <w:sz w:val="24"/>
          <w:szCs w:val="24"/>
          <w:u w:color="000000"/>
          <w14:textOutline w14:w="0" w14:cap="flat" w14:cmpd="sng" w14:algn="ctr">
            <w14:noFill/>
            <w14:prstDash w14:val="solid"/>
            <w14:bevel/>
          </w14:textOutline>
        </w:rPr>
        <w:t>Visa siūloma įranga turi būti nauja, nenaudota, gamykliniame įpakavime. Pateikiama įranga negali būti gamintojo atnaujinta („</w:t>
      </w:r>
      <w:proofErr w:type="spellStart"/>
      <w:r w:rsidRPr="007168A8">
        <w:rPr>
          <w:rFonts w:ascii="Times New Roman" w:eastAsia="Cambria" w:hAnsi="Times New Roman" w:cs="Times New Roman"/>
          <w:color w:val="000000"/>
          <w:kern w:val="2"/>
          <w:sz w:val="24"/>
          <w:szCs w:val="24"/>
          <w:u w:color="000000"/>
          <w14:textOutline w14:w="0" w14:cap="flat" w14:cmpd="sng" w14:algn="ctr">
            <w14:noFill/>
            <w14:prstDash w14:val="solid"/>
            <w14:bevel/>
          </w14:textOutline>
        </w:rPr>
        <w:t>Refurbished</w:t>
      </w:r>
      <w:proofErr w:type="spellEnd"/>
      <w:r w:rsidRPr="007168A8">
        <w:rPr>
          <w:rFonts w:ascii="Times New Roman" w:eastAsia="Cambria" w:hAnsi="Times New Roman" w:cs="Times New Roman"/>
          <w:color w:val="000000"/>
          <w:kern w:val="2"/>
          <w:sz w:val="24"/>
          <w:szCs w:val="24"/>
          <w:u w:color="000000"/>
          <w14:textOutline w14:w="0" w14:cap="flat" w14:cmpd="sng" w14:algn="ctr">
            <w14:noFill/>
            <w14:prstDash w14:val="solid"/>
            <w14:bevel/>
          </w14:textOutline>
        </w:rPr>
        <w:t>“ arba „</w:t>
      </w:r>
      <w:proofErr w:type="spellStart"/>
      <w:r w:rsidRPr="007168A8">
        <w:rPr>
          <w:rFonts w:ascii="Times New Roman" w:eastAsia="Cambria" w:hAnsi="Times New Roman" w:cs="Times New Roman"/>
          <w:color w:val="000000"/>
          <w:kern w:val="2"/>
          <w:sz w:val="24"/>
          <w:szCs w:val="24"/>
          <w:u w:color="000000"/>
          <w14:textOutline w14:w="0" w14:cap="flat" w14:cmpd="sng" w14:algn="ctr">
            <w14:noFill/>
            <w14:prstDash w14:val="solid"/>
            <w14:bevel/>
          </w14:textOutline>
        </w:rPr>
        <w:t>Remarketed</w:t>
      </w:r>
      <w:proofErr w:type="spellEnd"/>
      <w:r w:rsidRPr="007168A8">
        <w:rPr>
          <w:rFonts w:ascii="Times New Roman" w:eastAsia="Cambria" w:hAnsi="Times New Roman" w:cs="Times New Roman"/>
          <w:color w:val="000000"/>
          <w:kern w:val="2"/>
          <w:sz w:val="24"/>
          <w:szCs w:val="24"/>
          <w:u w:color="000000"/>
          <w14:textOutline w14:w="0" w14:cap="flat" w14:cmpd="sng" w14:algn="ctr">
            <w14:noFill/>
            <w14:prstDash w14:val="solid"/>
            <w14:bevel/>
          </w14:textOutline>
        </w:rPr>
        <w:t>“)</w:t>
      </w:r>
    </w:p>
    <w:p w14:paraId="73CB0F80" w14:textId="77777777" w:rsidR="009530E7" w:rsidRPr="007168A8" w:rsidRDefault="009530E7" w:rsidP="009530E7">
      <w:pPr>
        <w:ind w:firstLine="567"/>
        <w:jc w:val="both"/>
        <w:rPr>
          <w:rFonts w:ascii="Times New Roman" w:hAnsi="Times New Roman" w:cs="Times New Roman"/>
          <w:sz w:val="24"/>
          <w:szCs w:val="24"/>
        </w:rPr>
      </w:pPr>
      <w:r w:rsidRPr="007168A8">
        <w:rPr>
          <w:rFonts w:ascii="Times New Roman" w:hAnsi="Times New Roman" w:cs="Times New Roman"/>
          <w:sz w:val="24"/>
          <w:szCs w:val="24"/>
        </w:rPr>
        <w:t xml:space="preserve">Kartu su Pasiūlymu Tiekėjas privalo pateikti siūlomos įrangos techninių charakteristikų / parametrų reikšmes pagrindžiančius dokumentus ir/ar brošiūras ir/ar informacinius lapelius, ir/ar brėžinius, ir/ar kitą informacinę medžiagą ir/ar nuorodas į šiuos dokumentus lietuvių ir / ar anglų </w:t>
      </w:r>
      <w:r w:rsidRPr="007168A8">
        <w:rPr>
          <w:rFonts w:ascii="Times New Roman" w:hAnsi="Times New Roman" w:cs="Times New Roman"/>
          <w:sz w:val="24"/>
          <w:szCs w:val="24"/>
        </w:rPr>
        <w:lastRenderedPageBreak/>
        <w:t>kalba (nuorodas į gaminio pasą, bukletą ar internetinio puslapio adresą, kuriuose Perkančioji organizacija galėtų patikrinti siūlomo gaminio charakteristikas arba pateikti atitinkamos informacijos dokumento skenuotą versiją).</w:t>
      </w:r>
    </w:p>
    <w:p w14:paraId="501E8B13" w14:textId="77777777" w:rsidR="009530E7" w:rsidRPr="007168A8" w:rsidRDefault="009530E7" w:rsidP="009530E7">
      <w:pPr>
        <w:ind w:firstLine="567"/>
        <w:jc w:val="both"/>
        <w:rPr>
          <w:rFonts w:ascii="Times New Roman" w:hAnsi="Times New Roman" w:cs="Times New Roman"/>
          <w:b/>
          <w:bCs/>
          <w:sz w:val="24"/>
          <w:szCs w:val="24"/>
        </w:rPr>
      </w:pPr>
      <w:r w:rsidRPr="007168A8">
        <w:rPr>
          <w:rFonts w:ascii="Times New Roman" w:hAnsi="Times New Roman" w:cs="Times New Roman"/>
          <w:sz w:val="24"/>
          <w:szCs w:val="24"/>
        </w:rPr>
        <w:t>Visai įrangai ir ją sudarančioms atskiroms prekėms turi būti suteikiama ne trumpesnė nei 2 metų garantija. Tiekėjas privalo su parduodamomis prekėmis perduoti Prekių garantiją patvirtinančius dokumentus. Tiekėjas įrangos naudojimo vietoje turės užtikrinti parduotos įrangos garantinę priežiūrą ir garantinį remontą.</w:t>
      </w:r>
    </w:p>
    <w:p w14:paraId="3ECA2F32" w14:textId="77777777" w:rsidR="009530E7" w:rsidRPr="007168A8" w:rsidRDefault="009530E7" w:rsidP="009530E7">
      <w:pPr>
        <w:ind w:firstLine="567"/>
        <w:jc w:val="both"/>
        <w:rPr>
          <w:rFonts w:ascii="Times New Roman" w:hAnsi="Times New Roman" w:cs="Times New Roman"/>
          <w:sz w:val="24"/>
          <w:szCs w:val="24"/>
        </w:rPr>
      </w:pPr>
      <w:r w:rsidRPr="007168A8">
        <w:rPr>
          <w:rFonts w:ascii="Times New Roman" w:hAnsi="Times New Roman" w:cs="Times New Roman"/>
          <w:sz w:val="24"/>
          <w:szCs w:val="24"/>
        </w:rPr>
        <w:t>Garantiniu laikotarpiu tiekėjas privalo ne ilgiau kaip per 10 darbo dienų nuo pranešimo apie gedimą dienos pašalinti gedimą, o jei to neįmanoma atlikti vietoje, išsiųsti remontuoti tiekėjui ir pateikti Perkančiosios organizacijos atsakingam už sutarties vykdymą asmeniui išsiuntimo dokumentų kopiją.</w:t>
      </w:r>
    </w:p>
    <w:p w14:paraId="6D815C17" w14:textId="77777777" w:rsidR="009530E7" w:rsidRPr="007168A8" w:rsidRDefault="009530E7" w:rsidP="009530E7">
      <w:pPr>
        <w:ind w:firstLine="567"/>
        <w:jc w:val="both"/>
        <w:rPr>
          <w:rFonts w:ascii="Times New Roman" w:hAnsi="Times New Roman" w:cs="Times New Roman"/>
          <w:sz w:val="24"/>
          <w:szCs w:val="24"/>
        </w:rPr>
      </w:pPr>
      <w:r w:rsidRPr="007168A8">
        <w:rPr>
          <w:rFonts w:ascii="Times New Roman" w:hAnsi="Times New Roman" w:cs="Times New Roman"/>
          <w:sz w:val="24"/>
          <w:szCs w:val="24"/>
        </w:rPr>
        <w:t xml:space="preserve">Garantiniu laikotarpiu tiekėjas turi užtikrinti pirkėjui konsultacijų teikimą telefonu arba nuotoliniu būdu (el. paštu ar kitokiomis nuotolinio vaizdo ir (ar) garso ryšių priemonėmis  ir (ar) kitomis elektroninių ryšių technologijų priemonėmis) pagal poreikį. </w:t>
      </w:r>
    </w:p>
    <w:p w14:paraId="16B6D0C6" w14:textId="77777777" w:rsidR="009530E7" w:rsidRPr="007168A8" w:rsidRDefault="009530E7" w:rsidP="009530E7">
      <w:pPr>
        <w:ind w:firstLine="567"/>
        <w:jc w:val="both"/>
        <w:rPr>
          <w:rFonts w:ascii="Times New Roman" w:hAnsi="Times New Roman" w:cs="Times New Roman"/>
          <w:sz w:val="24"/>
          <w:szCs w:val="24"/>
        </w:rPr>
      </w:pPr>
      <w:r w:rsidRPr="007168A8">
        <w:rPr>
          <w:rFonts w:ascii="Times New Roman" w:hAnsi="Times New Roman" w:cs="Times New Roman"/>
          <w:sz w:val="24"/>
          <w:szCs w:val="24"/>
        </w:rPr>
        <w:t>Visos pirkimo dokumente esančios nuorodos į standartą, techninį liudijimą ar bendrąsias technines specifikacijas reiškia, kad pirkėjas priima ir kitus dalyvių lygiaverčių prekių įrodymus. Lygiavertiškumo įrodymas yra tiekėjo pareiga.</w:t>
      </w:r>
    </w:p>
    <w:p w14:paraId="7E73FD7D" w14:textId="77777777" w:rsidR="009530E7" w:rsidRPr="007168A8" w:rsidRDefault="009530E7" w:rsidP="009530E7">
      <w:pPr>
        <w:ind w:firstLine="567"/>
        <w:jc w:val="both"/>
        <w:rPr>
          <w:rFonts w:ascii="Times New Roman" w:hAnsi="Times New Roman" w:cs="Times New Roman"/>
          <w:sz w:val="24"/>
          <w:szCs w:val="24"/>
        </w:rPr>
      </w:pPr>
      <w:r w:rsidRPr="007168A8">
        <w:rPr>
          <w:rFonts w:ascii="Times New Roman" w:hAnsi="Times New Roman" w:cs="Times New Roman"/>
          <w:color w:val="000000" w:themeColor="text1"/>
          <w:sz w:val="24"/>
          <w:szCs w:val="24"/>
        </w:rPr>
        <w:t xml:space="preserve">Perkančioji organizacija vykdo „Žaliąjį pirkimą“ ir vadovaudamasi Lietuvos Respublikos aplinkos ministro 2011 m. birželio 28 d. įsakymo Nr. D1-401  „Dėl Lietuvos Respublikos aplinkos ministro 2011 m. birželio 28 d. įsakymo Nr. D1-508 „Dėl produktų, kurių viešiesiems pirkimams taikytini aplinkos apsaugos kriterijai sąrašų, Aplinkos apsaugos kriterijų ir Aplinkos apsaugos kriterijų, kuriuos perkančiosios organizacijos turi taikyti pirkdamos prekes, paslaugas ar darbus, tvarkos aprašo patvirtinimo“ pakeitimo </w:t>
      </w:r>
      <w:r w:rsidRPr="007168A8">
        <w:rPr>
          <w:rFonts w:ascii="Times New Roman" w:hAnsi="Times New Roman" w:cs="Times New Roman"/>
          <w:sz w:val="24"/>
          <w:szCs w:val="24"/>
        </w:rPr>
        <w:t>4.4.4. punktu, nustato šį aplinkos apsaugos kriterijų:</w:t>
      </w:r>
    </w:p>
    <w:p w14:paraId="42D0A224" w14:textId="77777777" w:rsidR="009530E7" w:rsidRPr="007168A8" w:rsidRDefault="009530E7" w:rsidP="009530E7">
      <w:pPr>
        <w:ind w:firstLine="567"/>
        <w:jc w:val="both"/>
        <w:rPr>
          <w:rFonts w:ascii="Times New Roman" w:hAnsi="Times New Roman" w:cs="Times New Roman"/>
          <w:sz w:val="24"/>
          <w:szCs w:val="24"/>
        </w:rPr>
      </w:pPr>
      <w:r w:rsidRPr="007168A8">
        <w:rPr>
          <w:rFonts w:ascii="Times New Roman" w:hAnsi="Times New Roman" w:cs="Times New Roman"/>
          <w:sz w:val="24"/>
          <w:szCs w:val="24"/>
        </w:rPr>
        <w:t>Perkama Prekė turi būti ilgaamžė, funkcionali, ji ar jos sudedamosios dalys tinka naudoti daug kartų ir (ar) lengvai pataisomos  ir (ar) pakeičiamos.</w:t>
      </w:r>
    </w:p>
    <w:p w14:paraId="58E91120" w14:textId="77777777" w:rsidR="009530E7" w:rsidRPr="007168A8" w:rsidRDefault="009530E7" w:rsidP="009530E7">
      <w:pPr>
        <w:ind w:firstLine="567"/>
        <w:jc w:val="both"/>
        <w:rPr>
          <w:rFonts w:ascii="Times New Roman" w:hAnsi="Times New Roman" w:cs="Times New Roman"/>
          <w:sz w:val="24"/>
          <w:szCs w:val="24"/>
        </w:rPr>
      </w:pPr>
      <w:r w:rsidRPr="007168A8">
        <w:rPr>
          <w:rFonts w:ascii="Times New Roman" w:hAnsi="Times New Roman" w:cs="Times New Roman"/>
          <w:sz w:val="24"/>
          <w:szCs w:val="24"/>
        </w:rPr>
        <w:t xml:space="preserve">Tiekėjas turi užtikrinti, kad per garantinį įrangos naudojimo laikotarpį ir bent 3 metus po garantinio laikotarpio būtų galima įsigyti originalių arba joms lygiaverčių atsarginių dalių. </w:t>
      </w:r>
    </w:p>
    <w:p w14:paraId="0042CE7F" w14:textId="77777777" w:rsidR="009530E7" w:rsidRPr="007168A8" w:rsidRDefault="009530E7" w:rsidP="009530E7">
      <w:pPr>
        <w:ind w:firstLine="567"/>
        <w:jc w:val="both"/>
        <w:rPr>
          <w:rFonts w:ascii="Times New Roman" w:hAnsi="Times New Roman" w:cs="Times New Roman"/>
          <w:b/>
          <w:bCs/>
          <w:i/>
          <w:iCs/>
          <w:sz w:val="24"/>
          <w:szCs w:val="24"/>
        </w:rPr>
      </w:pPr>
      <w:r w:rsidRPr="007168A8">
        <w:rPr>
          <w:rFonts w:ascii="Times New Roman" w:hAnsi="Times New Roman" w:cs="Times New Roman"/>
          <w:b/>
          <w:bCs/>
          <w:i/>
          <w:iCs/>
          <w:sz w:val="24"/>
          <w:szCs w:val="24"/>
        </w:rPr>
        <w:t xml:space="preserve">Atitiktį reikalavimams įrodantys dokumentai: </w:t>
      </w:r>
    </w:p>
    <w:p w14:paraId="1DF897C2" w14:textId="77777777" w:rsidR="009530E7" w:rsidRPr="007168A8" w:rsidRDefault="009530E7" w:rsidP="009530E7">
      <w:pPr>
        <w:ind w:firstLine="567"/>
        <w:jc w:val="both"/>
        <w:rPr>
          <w:rFonts w:ascii="Times New Roman" w:hAnsi="Times New Roman" w:cs="Times New Roman"/>
          <w:sz w:val="24"/>
          <w:szCs w:val="24"/>
        </w:rPr>
      </w:pPr>
      <w:r w:rsidRPr="007168A8">
        <w:rPr>
          <w:rFonts w:ascii="Times New Roman" w:hAnsi="Times New Roman" w:cs="Times New Roman"/>
          <w:sz w:val="24"/>
          <w:szCs w:val="24"/>
        </w:rPr>
        <w:t xml:space="preserve">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prekės atitinka nustatytus reikalavimus, arba kiti lygiaverčiai įrodymai. </w:t>
      </w:r>
    </w:p>
    <w:p w14:paraId="64E2BB1A" w14:textId="77777777" w:rsidR="009530E7" w:rsidRPr="00C81B7A" w:rsidRDefault="009530E7" w:rsidP="009530E7">
      <w:pPr>
        <w:ind w:firstLine="567"/>
        <w:jc w:val="both"/>
        <w:rPr>
          <w:rFonts w:ascii="Times New Roman" w:hAnsi="Times New Roman" w:cs="Times New Roman"/>
          <w:b/>
          <w:bCs/>
          <w:i/>
          <w:iCs/>
          <w:sz w:val="24"/>
          <w:szCs w:val="24"/>
        </w:rPr>
      </w:pPr>
      <w:r w:rsidRPr="00C81B7A">
        <w:rPr>
          <w:rFonts w:ascii="Times New Roman" w:hAnsi="Times New Roman" w:cs="Times New Roman"/>
          <w:b/>
          <w:bCs/>
          <w:i/>
          <w:iCs/>
          <w:sz w:val="24"/>
          <w:szCs w:val="24"/>
        </w:rPr>
        <w:lastRenderedPageBreak/>
        <w:t>Papildomi reikalavimai:</w:t>
      </w:r>
    </w:p>
    <w:p w14:paraId="6930C390" w14:textId="77777777" w:rsidR="009530E7" w:rsidRPr="007168A8" w:rsidRDefault="009530E7" w:rsidP="009530E7">
      <w:pPr>
        <w:ind w:firstLine="567"/>
        <w:jc w:val="both"/>
        <w:rPr>
          <w:rFonts w:ascii="Times New Roman" w:hAnsi="Times New Roman" w:cs="Times New Roman"/>
          <w:sz w:val="24"/>
          <w:szCs w:val="24"/>
        </w:rPr>
      </w:pPr>
      <w:r w:rsidRPr="007168A8">
        <w:rPr>
          <w:rFonts w:ascii="Times New Roman" w:hAnsi="Times New Roman" w:cs="Times New Roman"/>
          <w:sz w:val="24"/>
          <w:szCs w:val="24"/>
        </w:rPr>
        <w:t xml:space="preserve">Tiekėjas privalo Prekes atvežti Pirkėjui ne kelių eismo piko valandomis, pirmadieniais − ketvirtadieniais nuo 10:00 iki 16:00 val., penktadieniais ir švenčių dienų išvakarėse nuo 10:00 iki 14:00 val. ir trumpiausiais galimais maršrutais. </w:t>
      </w:r>
    </w:p>
    <w:p w14:paraId="1D11ACC8" w14:textId="77777777" w:rsidR="00F22338" w:rsidRDefault="00F22338" w:rsidP="004932B2">
      <w:pPr>
        <w:pStyle w:val="NormalWeb"/>
        <w:rPr>
          <w:b/>
          <w:bCs/>
          <w:u w:val="single"/>
        </w:rPr>
      </w:pPr>
    </w:p>
    <w:p w14:paraId="271C35EB" w14:textId="2AF3F2F6" w:rsidR="004932B2" w:rsidRPr="00483FBA" w:rsidRDefault="00FE0127" w:rsidP="004932B2">
      <w:pPr>
        <w:pStyle w:val="NormalWeb"/>
        <w:rPr>
          <w:b/>
          <w:bCs/>
        </w:rPr>
      </w:pPr>
      <w:r w:rsidRPr="00483FBA">
        <w:rPr>
          <w:b/>
          <w:bCs/>
          <w:u w:val="single"/>
        </w:rPr>
        <w:t xml:space="preserve">1 pirkimo dalis: </w:t>
      </w:r>
      <w:r w:rsidR="004932B2" w:rsidRPr="00483FBA">
        <w:rPr>
          <w:b/>
          <w:bCs/>
          <w:u w:val="single"/>
        </w:rPr>
        <w:t>„</w:t>
      </w:r>
      <w:r w:rsidR="00483FBA" w:rsidRPr="00483FBA">
        <w:rPr>
          <w:b/>
          <w:bCs/>
          <w:color w:val="000000"/>
          <w:u w:val="single"/>
        </w:rPr>
        <w:t>Nepilotuojama skraidyklė-dronas</w:t>
      </w:r>
      <w:r w:rsidR="00EA0E14" w:rsidRPr="00483FBA">
        <w:rPr>
          <w:b/>
          <w:bCs/>
          <w:u w:val="single"/>
        </w:rPr>
        <w:t>“</w:t>
      </w:r>
      <w:r w:rsidR="00250753" w:rsidRPr="00483FBA">
        <w:rPr>
          <w:b/>
          <w:bCs/>
          <w:u w:val="single"/>
        </w:rPr>
        <w:t xml:space="preserve"> techninė specifikacija</w:t>
      </w:r>
      <w:r w:rsidR="004932B2" w:rsidRPr="00483FBA">
        <w:rPr>
          <w:b/>
          <w:bCs/>
          <w:u w:val="single"/>
        </w:rPr>
        <w:t>.</w:t>
      </w:r>
    </w:p>
    <w:tbl>
      <w:tblPr>
        <w:tblW w:w="149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704"/>
        <w:gridCol w:w="3686"/>
        <w:gridCol w:w="5679"/>
        <w:gridCol w:w="4845"/>
      </w:tblGrid>
      <w:tr w:rsidR="004932B2" w:rsidRPr="002A5CD3" w14:paraId="1E774EBF" w14:textId="77777777" w:rsidTr="00AA445E">
        <w:trPr>
          <w:trHeight w:val="20"/>
          <w:jc w:val="center"/>
        </w:trPr>
        <w:tc>
          <w:tcPr>
            <w:tcW w:w="10069" w:type="dxa"/>
            <w:gridSpan w:val="3"/>
            <w:shd w:val="clear" w:color="auto" w:fill="F2F2F2" w:themeFill="background1" w:themeFillShade="F2"/>
            <w:vAlign w:val="center"/>
          </w:tcPr>
          <w:p w14:paraId="1159D032" w14:textId="77777777" w:rsidR="004932B2" w:rsidRPr="002A5CD3" w:rsidRDefault="004932B2" w:rsidP="00AA445E">
            <w:pPr>
              <w:spacing w:after="0" w:line="240" w:lineRule="auto"/>
            </w:pPr>
            <w:r w:rsidRPr="002A5CD3">
              <w:t>Perkančiosios organizacijos nustatyti reikalavimai prekėms ir jų rodikliams</w:t>
            </w:r>
          </w:p>
        </w:tc>
        <w:tc>
          <w:tcPr>
            <w:tcW w:w="4845" w:type="dxa"/>
            <w:vMerge w:val="restart"/>
            <w:tcBorders>
              <w:left w:val="single" w:sz="4" w:space="0" w:color="auto"/>
              <w:right w:val="single" w:sz="4" w:space="0" w:color="auto"/>
            </w:tcBorders>
            <w:shd w:val="clear" w:color="auto" w:fill="F2F2F2" w:themeFill="background1" w:themeFillShade="F2"/>
            <w:vAlign w:val="center"/>
          </w:tcPr>
          <w:p w14:paraId="3D94B7F9" w14:textId="77777777" w:rsidR="004932B2" w:rsidRPr="002A5CD3" w:rsidRDefault="004932B2" w:rsidP="00AA445E">
            <w:pPr>
              <w:spacing w:after="0" w:line="240" w:lineRule="auto"/>
            </w:pPr>
            <w:r w:rsidRPr="002A5CD3">
              <w:t>Tiekėjo siūlomų prekių techninės charakteristikos</w:t>
            </w:r>
          </w:p>
          <w:p w14:paraId="29B8D0B7" w14:textId="77777777" w:rsidR="004932B2" w:rsidRDefault="004932B2" w:rsidP="00AA445E">
            <w:pPr>
              <w:spacing w:after="0" w:line="240" w:lineRule="auto"/>
            </w:pPr>
            <w:r w:rsidRPr="002A5CD3">
              <w:t>(tiekėjas turi nurodyti tikslius dydžius, medžiagas, išmatavimus ir pan. – t. y. nepaliekant žodžių „ne mažiau“, ne daugiau“, „ne siauresnis“, „ne platesnis“ arba lygiavertis“ ,,+/-„ ar pan.)</w:t>
            </w:r>
          </w:p>
          <w:p w14:paraId="0D62B2F0" w14:textId="322BD426" w:rsidR="00BA4433" w:rsidRPr="002A5CD3" w:rsidRDefault="00BA4433" w:rsidP="00BA4433">
            <w:pPr>
              <w:spacing w:after="0" w:line="240" w:lineRule="auto"/>
              <w:jc w:val="center"/>
            </w:pPr>
            <w:r w:rsidRPr="00823585">
              <w:rPr>
                <w:rFonts w:ascii="Times New Roman" w:eastAsia="Calibri" w:hAnsi="Times New Roman" w:cs="Times New Roman"/>
                <w:b/>
                <w:bCs/>
                <w:color w:val="FF0000"/>
              </w:rPr>
              <w:t>(</w:t>
            </w:r>
            <w:r w:rsidRPr="00823585">
              <w:rPr>
                <w:rFonts w:ascii="Times New Roman" w:eastAsia="Calibri" w:hAnsi="Times New Roman" w:cs="Times New Roman"/>
                <w:b/>
                <w:bCs/>
                <w:i/>
                <w:iCs/>
                <w:color w:val="FF0000"/>
              </w:rPr>
              <w:t>Pildo tiekėjas)</w:t>
            </w:r>
          </w:p>
        </w:tc>
      </w:tr>
      <w:tr w:rsidR="004932B2" w:rsidRPr="002A5CD3" w14:paraId="132F20A6" w14:textId="77777777" w:rsidTr="00DA7AE9">
        <w:trPr>
          <w:trHeight w:val="20"/>
          <w:jc w:val="center"/>
        </w:trPr>
        <w:tc>
          <w:tcPr>
            <w:tcW w:w="704" w:type="dxa"/>
            <w:shd w:val="clear" w:color="auto" w:fill="F2F2F2" w:themeFill="background1" w:themeFillShade="F2"/>
            <w:vAlign w:val="center"/>
          </w:tcPr>
          <w:p w14:paraId="6214B9A5" w14:textId="77777777" w:rsidR="004932B2" w:rsidRPr="002A5CD3" w:rsidRDefault="004932B2" w:rsidP="00AA445E">
            <w:pPr>
              <w:spacing w:after="0" w:line="240" w:lineRule="auto"/>
            </w:pPr>
            <w:r w:rsidRPr="002A5CD3">
              <w:t>Eil.</w:t>
            </w:r>
          </w:p>
          <w:p w14:paraId="5022DAFD" w14:textId="77777777" w:rsidR="004932B2" w:rsidRPr="002A5CD3" w:rsidRDefault="004932B2" w:rsidP="00AA445E">
            <w:pPr>
              <w:spacing w:after="0" w:line="240" w:lineRule="auto"/>
            </w:pPr>
            <w:r w:rsidRPr="002A5CD3">
              <w:t>Nr.</w:t>
            </w:r>
          </w:p>
        </w:tc>
        <w:tc>
          <w:tcPr>
            <w:tcW w:w="3686" w:type="dxa"/>
            <w:shd w:val="clear" w:color="auto" w:fill="F2F2F2" w:themeFill="background1" w:themeFillShade="F2"/>
            <w:vAlign w:val="center"/>
          </w:tcPr>
          <w:p w14:paraId="6437F2E6" w14:textId="77777777" w:rsidR="004932B2" w:rsidRPr="002A5CD3" w:rsidRDefault="004932B2" w:rsidP="00AA445E">
            <w:pPr>
              <w:spacing w:after="0" w:line="240" w:lineRule="auto"/>
            </w:pPr>
            <w:r w:rsidRPr="002A5CD3">
              <w:t>Komponento pavadinimas</w:t>
            </w:r>
          </w:p>
        </w:tc>
        <w:tc>
          <w:tcPr>
            <w:tcW w:w="5679" w:type="dxa"/>
            <w:shd w:val="clear" w:color="auto" w:fill="F2F2F2" w:themeFill="background1" w:themeFillShade="F2"/>
            <w:vAlign w:val="center"/>
          </w:tcPr>
          <w:p w14:paraId="516E5D56" w14:textId="77777777" w:rsidR="004932B2" w:rsidRPr="002A5CD3" w:rsidRDefault="004932B2" w:rsidP="00AA445E">
            <w:pPr>
              <w:spacing w:after="0" w:line="240" w:lineRule="auto"/>
            </w:pPr>
            <w:r w:rsidRPr="002A5CD3">
              <w:t>Reikalaujama charakteristika</w:t>
            </w:r>
          </w:p>
        </w:tc>
        <w:tc>
          <w:tcPr>
            <w:tcW w:w="4845" w:type="dxa"/>
            <w:vMerge/>
            <w:vAlign w:val="center"/>
          </w:tcPr>
          <w:p w14:paraId="11FF88C8" w14:textId="77777777" w:rsidR="004932B2" w:rsidRPr="002A5CD3" w:rsidRDefault="004932B2" w:rsidP="00AA445E">
            <w:pPr>
              <w:spacing w:after="0" w:line="240" w:lineRule="auto"/>
            </w:pPr>
          </w:p>
        </w:tc>
      </w:tr>
      <w:tr w:rsidR="004932B2" w:rsidRPr="002A5CD3" w14:paraId="3E8C35DB"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1204386E" w14:textId="77777777" w:rsidR="004932B2" w:rsidRPr="002A5CD3" w:rsidRDefault="004932B2" w:rsidP="00AA445E">
            <w:pPr>
              <w:spacing w:after="0" w:line="240" w:lineRule="auto"/>
            </w:pPr>
            <w:r w:rsidRPr="002A5CD3">
              <w:t>1</w:t>
            </w:r>
          </w:p>
        </w:tc>
        <w:tc>
          <w:tcPr>
            <w:tcW w:w="3686" w:type="dxa"/>
            <w:tcBorders>
              <w:top w:val="single" w:sz="4" w:space="0" w:color="auto"/>
              <w:left w:val="single" w:sz="4" w:space="0" w:color="auto"/>
              <w:bottom w:val="single" w:sz="4" w:space="0" w:color="auto"/>
              <w:right w:val="single" w:sz="4" w:space="0" w:color="auto"/>
            </w:tcBorders>
          </w:tcPr>
          <w:p w14:paraId="46F5894F" w14:textId="77777777" w:rsidR="004932B2" w:rsidRPr="002A5CD3" w:rsidRDefault="004932B2" w:rsidP="00AA445E">
            <w:pPr>
              <w:spacing w:after="0" w:line="240" w:lineRule="auto"/>
            </w:pPr>
            <w:r w:rsidRPr="002A5CD3">
              <w:t>2</w:t>
            </w:r>
          </w:p>
        </w:tc>
        <w:tc>
          <w:tcPr>
            <w:tcW w:w="5679" w:type="dxa"/>
            <w:tcBorders>
              <w:top w:val="single" w:sz="4" w:space="0" w:color="auto"/>
              <w:left w:val="single" w:sz="4" w:space="0" w:color="auto"/>
              <w:bottom w:val="single" w:sz="4" w:space="0" w:color="auto"/>
              <w:right w:val="single" w:sz="4" w:space="0" w:color="auto"/>
            </w:tcBorders>
          </w:tcPr>
          <w:p w14:paraId="54A18220" w14:textId="77777777" w:rsidR="004932B2" w:rsidRPr="002A5CD3" w:rsidRDefault="004932B2" w:rsidP="00AA445E">
            <w:pPr>
              <w:spacing w:after="0" w:line="240" w:lineRule="auto"/>
            </w:pPr>
            <w:r w:rsidRPr="002A5CD3">
              <w:t>3</w:t>
            </w:r>
          </w:p>
        </w:tc>
        <w:tc>
          <w:tcPr>
            <w:tcW w:w="4845" w:type="dxa"/>
            <w:tcBorders>
              <w:top w:val="single" w:sz="4" w:space="0" w:color="auto"/>
              <w:left w:val="single" w:sz="4" w:space="0" w:color="auto"/>
              <w:bottom w:val="single" w:sz="4" w:space="0" w:color="auto"/>
              <w:right w:val="single" w:sz="4" w:space="0" w:color="auto"/>
            </w:tcBorders>
          </w:tcPr>
          <w:p w14:paraId="5309EB14" w14:textId="77777777" w:rsidR="004932B2" w:rsidRPr="002A5CD3" w:rsidRDefault="004932B2" w:rsidP="00AA445E">
            <w:pPr>
              <w:spacing w:after="0" w:line="240" w:lineRule="auto"/>
            </w:pPr>
            <w:r w:rsidRPr="002A5CD3">
              <w:t>4</w:t>
            </w:r>
          </w:p>
        </w:tc>
      </w:tr>
      <w:tr w:rsidR="00FE5997" w:rsidRPr="002A5CD3" w14:paraId="795178AB"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1940C68D" w14:textId="77777777" w:rsidR="00FE5997" w:rsidRPr="002A5CD3" w:rsidRDefault="00FE5997" w:rsidP="00FE5997">
            <w:pPr>
              <w:spacing w:after="0" w:line="240" w:lineRule="auto"/>
            </w:pPr>
          </w:p>
        </w:tc>
        <w:tc>
          <w:tcPr>
            <w:tcW w:w="3686" w:type="dxa"/>
            <w:tcBorders>
              <w:top w:val="single" w:sz="4" w:space="0" w:color="auto"/>
              <w:left w:val="single" w:sz="4" w:space="0" w:color="auto"/>
              <w:bottom w:val="single" w:sz="4" w:space="0" w:color="auto"/>
              <w:right w:val="single" w:sz="4" w:space="0" w:color="auto"/>
            </w:tcBorders>
            <w:vAlign w:val="center"/>
          </w:tcPr>
          <w:p w14:paraId="650DDD25" w14:textId="0D4D1DA3" w:rsidR="00FE5997" w:rsidRPr="004F655F" w:rsidRDefault="00FE5997" w:rsidP="00FE5997">
            <w:pPr>
              <w:spacing w:after="0" w:line="240" w:lineRule="auto"/>
              <w:rPr>
                <w:rFonts w:ascii="Times New Roman" w:hAnsi="Times New Roman" w:cs="Times New Roman"/>
                <w:b/>
                <w:bCs/>
                <w:sz w:val="24"/>
                <w:szCs w:val="24"/>
              </w:rPr>
            </w:pPr>
            <w:r w:rsidRPr="004F655F">
              <w:rPr>
                <w:rFonts w:ascii="Times New Roman" w:eastAsia="MS Mincho" w:hAnsi="Times New Roman" w:cs="Times New Roman"/>
                <w:b/>
                <w:bCs/>
                <w:sz w:val="24"/>
                <w:szCs w:val="24"/>
              </w:rPr>
              <w:t>Gamintojas, modelis</w:t>
            </w:r>
          </w:p>
        </w:tc>
        <w:tc>
          <w:tcPr>
            <w:tcW w:w="5679" w:type="dxa"/>
            <w:tcBorders>
              <w:top w:val="single" w:sz="4" w:space="0" w:color="auto"/>
              <w:left w:val="single" w:sz="4" w:space="0" w:color="auto"/>
              <w:bottom w:val="single" w:sz="4" w:space="0" w:color="auto"/>
              <w:right w:val="single" w:sz="4" w:space="0" w:color="auto"/>
            </w:tcBorders>
            <w:vAlign w:val="center"/>
          </w:tcPr>
          <w:p w14:paraId="5FE9D10C" w14:textId="6276A1E5" w:rsidR="00FE5997" w:rsidRPr="004F655F" w:rsidRDefault="00FE5997" w:rsidP="00FE5997">
            <w:pPr>
              <w:spacing w:after="0" w:line="240" w:lineRule="auto"/>
              <w:rPr>
                <w:rFonts w:ascii="Times New Roman" w:hAnsi="Times New Roman" w:cs="Times New Roman"/>
                <w:b/>
                <w:bCs/>
                <w:sz w:val="24"/>
                <w:szCs w:val="24"/>
              </w:rPr>
            </w:pPr>
            <w:r w:rsidRPr="004F655F">
              <w:rPr>
                <w:rFonts w:ascii="Times New Roman" w:eastAsia="MS Mincho" w:hAnsi="Times New Roman" w:cs="Times New Roman"/>
                <w:b/>
                <w:bCs/>
                <w:sz w:val="24"/>
                <w:szCs w:val="24"/>
              </w:rPr>
              <w:t>Privalo būti nurodytas tikslus siūlomos įrangos gamintojas ir modelis.</w:t>
            </w:r>
          </w:p>
        </w:tc>
        <w:tc>
          <w:tcPr>
            <w:tcW w:w="4845" w:type="dxa"/>
            <w:tcBorders>
              <w:top w:val="single" w:sz="4" w:space="0" w:color="auto"/>
              <w:left w:val="single" w:sz="4" w:space="0" w:color="auto"/>
              <w:bottom w:val="single" w:sz="4" w:space="0" w:color="auto"/>
              <w:right w:val="single" w:sz="4" w:space="0" w:color="auto"/>
            </w:tcBorders>
          </w:tcPr>
          <w:p w14:paraId="280595D3" w14:textId="77777777" w:rsidR="00FE5997" w:rsidRPr="002A5CD3" w:rsidRDefault="00FE5997" w:rsidP="00FE5997">
            <w:pPr>
              <w:spacing w:after="0" w:line="240" w:lineRule="auto"/>
            </w:pPr>
          </w:p>
        </w:tc>
      </w:tr>
      <w:tr w:rsidR="004932B2" w:rsidRPr="002A5CD3" w14:paraId="100C8C2F"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6F713FA5" w14:textId="7C179E0E" w:rsidR="004932B2" w:rsidRPr="002A5CD3" w:rsidRDefault="004932B2" w:rsidP="00AA445E">
            <w:pPr>
              <w:spacing w:after="0" w:line="240" w:lineRule="auto"/>
            </w:pPr>
            <w:r>
              <w:t>1.</w:t>
            </w:r>
          </w:p>
        </w:tc>
        <w:tc>
          <w:tcPr>
            <w:tcW w:w="9365" w:type="dxa"/>
            <w:gridSpan w:val="2"/>
            <w:tcBorders>
              <w:top w:val="single" w:sz="4" w:space="0" w:color="auto"/>
              <w:left w:val="single" w:sz="4" w:space="0" w:color="auto"/>
              <w:bottom w:val="single" w:sz="4" w:space="0" w:color="auto"/>
              <w:right w:val="single" w:sz="4" w:space="0" w:color="auto"/>
            </w:tcBorders>
          </w:tcPr>
          <w:p w14:paraId="2A4CC5AC" w14:textId="2B7FF530" w:rsidR="004932B2" w:rsidRPr="004F655F" w:rsidRDefault="000A14B2" w:rsidP="004932B2">
            <w:pPr>
              <w:pStyle w:val="NormalWeb"/>
            </w:pPr>
            <w:r w:rsidRPr="004F655F">
              <w:rPr>
                <w:b/>
                <w:bCs/>
              </w:rPr>
              <w:t>Bendrosios savybės:</w:t>
            </w:r>
          </w:p>
        </w:tc>
        <w:tc>
          <w:tcPr>
            <w:tcW w:w="4845" w:type="dxa"/>
            <w:tcBorders>
              <w:top w:val="single" w:sz="4" w:space="0" w:color="auto"/>
              <w:left w:val="single" w:sz="4" w:space="0" w:color="auto"/>
              <w:bottom w:val="single" w:sz="4" w:space="0" w:color="auto"/>
              <w:right w:val="single" w:sz="4" w:space="0" w:color="auto"/>
            </w:tcBorders>
          </w:tcPr>
          <w:p w14:paraId="5E482050" w14:textId="77777777" w:rsidR="004932B2" w:rsidRPr="002A5CD3" w:rsidRDefault="004932B2" w:rsidP="00AA445E">
            <w:pPr>
              <w:spacing w:after="0" w:line="240" w:lineRule="auto"/>
            </w:pPr>
          </w:p>
        </w:tc>
      </w:tr>
      <w:tr w:rsidR="00F443DA" w:rsidRPr="002A5CD3" w14:paraId="6AD1627C"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9ABE64A" w14:textId="3564B93B" w:rsidR="00F443DA" w:rsidRPr="002A5CD3" w:rsidRDefault="00F443DA" w:rsidP="00F443DA">
            <w:pPr>
              <w:spacing w:after="0" w:line="240" w:lineRule="auto"/>
            </w:pPr>
            <w:r>
              <w:t>1.1</w:t>
            </w:r>
          </w:p>
        </w:tc>
        <w:tc>
          <w:tcPr>
            <w:tcW w:w="3686" w:type="dxa"/>
            <w:tcBorders>
              <w:top w:val="single" w:sz="4" w:space="0" w:color="auto"/>
              <w:left w:val="single" w:sz="4" w:space="0" w:color="auto"/>
              <w:bottom w:val="single" w:sz="4" w:space="0" w:color="auto"/>
              <w:right w:val="single" w:sz="4" w:space="0" w:color="auto"/>
            </w:tcBorders>
          </w:tcPr>
          <w:p w14:paraId="42AE80AC" w14:textId="3CB2F286" w:rsidR="00F443DA" w:rsidRPr="004F655F" w:rsidRDefault="00F443DA" w:rsidP="00F443DA">
            <w:pPr>
              <w:spacing w:after="0" w:line="240" w:lineRule="auto"/>
              <w:rPr>
                <w:rFonts w:ascii="Times New Roman" w:hAnsi="Times New Roman" w:cs="Times New Roman"/>
                <w:sz w:val="24"/>
                <w:szCs w:val="24"/>
              </w:rPr>
            </w:pPr>
            <w:r w:rsidRPr="004F655F">
              <w:rPr>
                <w:rFonts w:ascii="Times New Roman" w:hAnsi="Times New Roman" w:cs="Times New Roman"/>
                <w:b/>
                <w:bCs/>
                <w:sz w:val="24"/>
                <w:szCs w:val="24"/>
              </w:rPr>
              <w:t>Matmenys (išskleistas, be propelerių):</w:t>
            </w:r>
            <w:r w:rsidRPr="004F655F">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3B8B0D84" w14:textId="380ED9F1" w:rsidR="00F443DA" w:rsidRPr="004F655F" w:rsidRDefault="00F443DA" w:rsidP="00F443DA">
            <w:pPr>
              <w:spacing w:after="0" w:line="240" w:lineRule="auto"/>
              <w:rPr>
                <w:rFonts w:ascii="Times New Roman" w:hAnsi="Times New Roman" w:cs="Times New Roman"/>
                <w:sz w:val="24"/>
                <w:szCs w:val="24"/>
              </w:rPr>
            </w:pPr>
            <w:r w:rsidRPr="004F655F">
              <w:rPr>
                <w:rFonts w:ascii="Times New Roman" w:hAnsi="Times New Roman" w:cs="Times New Roman"/>
                <w:sz w:val="24"/>
                <w:szCs w:val="24"/>
              </w:rPr>
              <w:t>810 × 670 × 430 mm (Ilgis × Plotis × Aukštis)</w:t>
            </w:r>
          </w:p>
        </w:tc>
        <w:tc>
          <w:tcPr>
            <w:tcW w:w="4845" w:type="dxa"/>
            <w:tcBorders>
              <w:top w:val="single" w:sz="4" w:space="0" w:color="auto"/>
              <w:left w:val="single" w:sz="4" w:space="0" w:color="auto"/>
              <w:bottom w:val="single" w:sz="4" w:space="0" w:color="auto"/>
              <w:right w:val="single" w:sz="4" w:space="0" w:color="auto"/>
            </w:tcBorders>
          </w:tcPr>
          <w:p w14:paraId="60926249" w14:textId="77777777" w:rsidR="00F443DA" w:rsidRPr="002A5CD3" w:rsidRDefault="00F443DA" w:rsidP="00F443DA">
            <w:pPr>
              <w:spacing w:after="0" w:line="240" w:lineRule="auto"/>
            </w:pPr>
          </w:p>
        </w:tc>
      </w:tr>
      <w:tr w:rsidR="00F443DA" w:rsidRPr="002A5CD3" w14:paraId="2AA9F597"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41DA53FD" w14:textId="2E71925E" w:rsidR="00F443DA" w:rsidRPr="002A5CD3" w:rsidRDefault="00F443DA" w:rsidP="00F443DA">
            <w:pPr>
              <w:spacing w:after="0" w:line="240" w:lineRule="auto"/>
            </w:pPr>
            <w:r>
              <w:t>1.2</w:t>
            </w:r>
          </w:p>
        </w:tc>
        <w:tc>
          <w:tcPr>
            <w:tcW w:w="3686" w:type="dxa"/>
            <w:tcBorders>
              <w:top w:val="single" w:sz="4" w:space="0" w:color="auto"/>
              <w:left w:val="single" w:sz="4" w:space="0" w:color="auto"/>
              <w:bottom w:val="single" w:sz="4" w:space="0" w:color="auto"/>
              <w:right w:val="single" w:sz="4" w:space="0" w:color="auto"/>
            </w:tcBorders>
          </w:tcPr>
          <w:p w14:paraId="6FD4F83C" w14:textId="38838585" w:rsidR="00F443DA" w:rsidRPr="004F655F" w:rsidRDefault="00F443DA" w:rsidP="00F443DA">
            <w:pPr>
              <w:spacing w:after="0" w:line="240" w:lineRule="auto"/>
              <w:rPr>
                <w:rFonts w:ascii="Times New Roman" w:hAnsi="Times New Roman" w:cs="Times New Roman"/>
                <w:sz w:val="24"/>
                <w:szCs w:val="24"/>
              </w:rPr>
            </w:pPr>
            <w:r w:rsidRPr="004F655F">
              <w:rPr>
                <w:rFonts w:ascii="Times New Roman" w:hAnsi="Times New Roman" w:cs="Times New Roman"/>
                <w:b/>
                <w:bCs/>
                <w:sz w:val="24"/>
                <w:szCs w:val="24"/>
              </w:rPr>
              <w:t>Matmenys (sulankstytas, su propeleriais):</w:t>
            </w:r>
            <w:r w:rsidRPr="004F655F">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58440224" w14:textId="28A61410" w:rsidR="00F443DA" w:rsidRPr="004F655F" w:rsidRDefault="00F443DA" w:rsidP="00F443DA">
            <w:pPr>
              <w:spacing w:after="0" w:line="240" w:lineRule="auto"/>
              <w:rPr>
                <w:rFonts w:ascii="Times New Roman" w:hAnsi="Times New Roman" w:cs="Times New Roman"/>
                <w:sz w:val="24"/>
                <w:szCs w:val="24"/>
              </w:rPr>
            </w:pPr>
            <w:r w:rsidRPr="004F655F">
              <w:rPr>
                <w:rFonts w:ascii="Times New Roman" w:hAnsi="Times New Roman" w:cs="Times New Roman"/>
                <w:sz w:val="24"/>
                <w:szCs w:val="24"/>
              </w:rPr>
              <w:t>430 × 420 × 430 mm (Ilgis × Plotis × Aukštis)</w:t>
            </w:r>
          </w:p>
        </w:tc>
        <w:tc>
          <w:tcPr>
            <w:tcW w:w="4845" w:type="dxa"/>
            <w:tcBorders>
              <w:top w:val="single" w:sz="4" w:space="0" w:color="auto"/>
              <w:left w:val="single" w:sz="4" w:space="0" w:color="auto"/>
              <w:bottom w:val="single" w:sz="4" w:space="0" w:color="auto"/>
              <w:right w:val="single" w:sz="4" w:space="0" w:color="auto"/>
            </w:tcBorders>
          </w:tcPr>
          <w:p w14:paraId="44131218" w14:textId="77777777" w:rsidR="00F443DA" w:rsidRPr="002A5CD3" w:rsidRDefault="00F443DA" w:rsidP="00F443DA">
            <w:pPr>
              <w:spacing w:after="0" w:line="240" w:lineRule="auto"/>
            </w:pPr>
          </w:p>
        </w:tc>
      </w:tr>
      <w:tr w:rsidR="00F443DA" w:rsidRPr="002A5CD3" w14:paraId="7A28E14D"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1F2FEFD6" w14:textId="015A5010" w:rsidR="00F443DA" w:rsidRDefault="00F443DA" w:rsidP="00F443DA">
            <w:pPr>
              <w:spacing w:after="0" w:line="240" w:lineRule="auto"/>
            </w:pPr>
            <w:r>
              <w:t>1.3</w:t>
            </w:r>
          </w:p>
        </w:tc>
        <w:tc>
          <w:tcPr>
            <w:tcW w:w="3686" w:type="dxa"/>
            <w:tcBorders>
              <w:top w:val="single" w:sz="4" w:space="0" w:color="auto"/>
              <w:left w:val="single" w:sz="4" w:space="0" w:color="auto"/>
              <w:bottom w:val="single" w:sz="4" w:space="0" w:color="auto"/>
              <w:right w:val="single" w:sz="4" w:space="0" w:color="auto"/>
            </w:tcBorders>
          </w:tcPr>
          <w:p w14:paraId="0D10A8B5" w14:textId="1B5E2BEE" w:rsidR="00F443DA" w:rsidRPr="004F655F" w:rsidRDefault="00F443DA" w:rsidP="00F443DA">
            <w:pPr>
              <w:spacing w:after="0" w:line="240" w:lineRule="auto"/>
              <w:rPr>
                <w:rFonts w:ascii="Times New Roman" w:hAnsi="Times New Roman" w:cs="Times New Roman"/>
                <w:sz w:val="24"/>
                <w:szCs w:val="24"/>
              </w:rPr>
            </w:pPr>
            <w:r w:rsidRPr="004F655F">
              <w:rPr>
                <w:rFonts w:ascii="Times New Roman" w:hAnsi="Times New Roman" w:cs="Times New Roman"/>
                <w:b/>
                <w:bCs/>
                <w:sz w:val="24"/>
                <w:szCs w:val="24"/>
              </w:rPr>
              <w:t>Įstrižinė bazė:</w:t>
            </w:r>
            <w:r w:rsidRPr="004F655F">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5324D190" w14:textId="06C805B5" w:rsidR="00F443DA" w:rsidRPr="004F655F" w:rsidRDefault="00F443DA" w:rsidP="00F443DA">
            <w:pPr>
              <w:spacing w:after="0" w:line="240" w:lineRule="auto"/>
              <w:rPr>
                <w:rFonts w:ascii="Times New Roman" w:hAnsi="Times New Roman" w:cs="Times New Roman"/>
                <w:sz w:val="24"/>
                <w:szCs w:val="24"/>
              </w:rPr>
            </w:pPr>
            <w:r w:rsidRPr="004F655F">
              <w:rPr>
                <w:rFonts w:ascii="Times New Roman" w:hAnsi="Times New Roman" w:cs="Times New Roman"/>
                <w:sz w:val="24"/>
                <w:szCs w:val="24"/>
              </w:rPr>
              <w:t>895 mm</w:t>
            </w:r>
          </w:p>
        </w:tc>
        <w:tc>
          <w:tcPr>
            <w:tcW w:w="4845" w:type="dxa"/>
            <w:tcBorders>
              <w:top w:val="single" w:sz="4" w:space="0" w:color="auto"/>
              <w:left w:val="single" w:sz="4" w:space="0" w:color="auto"/>
              <w:bottom w:val="single" w:sz="4" w:space="0" w:color="auto"/>
              <w:right w:val="single" w:sz="4" w:space="0" w:color="auto"/>
            </w:tcBorders>
          </w:tcPr>
          <w:p w14:paraId="468868CA" w14:textId="77777777" w:rsidR="00F443DA" w:rsidRPr="002A5CD3" w:rsidRDefault="00F443DA" w:rsidP="00F443DA">
            <w:pPr>
              <w:spacing w:after="0" w:line="240" w:lineRule="auto"/>
            </w:pPr>
          </w:p>
        </w:tc>
      </w:tr>
      <w:tr w:rsidR="00F443DA" w:rsidRPr="00CB6639" w14:paraId="367A205C"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1D1D4A73" w14:textId="3160EDA1" w:rsidR="00F443DA" w:rsidRPr="00CB6639" w:rsidRDefault="00F443DA" w:rsidP="00F443DA">
            <w:pPr>
              <w:spacing w:after="0" w:line="240" w:lineRule="auto"/>
            </w:pPr>
            <w:r w:rsidRPr="00CB6639">
              <w:t>1.4</w:t>
            </w:r>
          </w:p>
        </w:tc>
        <w:tc>
          <w:tcPr>
            <w:tcW w:w="3686" w:type="dxa"/>
            <w:tcBorders>
              <w:top w:val="single" w:sz="4" w:space="0" w:color="auto"/>
              <w:left w:val="single" w:sz="4" w:space="0" w:color="auto"/>
              <w:bottom w:val="single" w:sz="4" w:space="0" w:color="auto"/>
              <w:right w:val="single" w:sz="4" w:space="0" w:color="auto"/>
            </w:tcBorders>
          </w:tcPr>
          <w:p w14:paraId="07BDD3A8" w14:textId="4FBE4AE5" w:rsidR="00F443DA" w:rsidRPr="00CB6639" w:rsidRDefault="00F443DA" w:rsidP="00F443DA">
            <w:pPr>
              <w:spacing w:after="0" w:line="240" w:lineRule="auto"/>
              <w:rPr>
                <w:rFonts w:ascii="Times New Roman" w:hAnsi="Times New Roman" w:cs="Times New Roman"/>
                <w:sz w:val="24"/>
                <w:szCs w:val="24"/>
              </w:rPr>
            </w:pPr>
            <w:r w:rsidRPr="00CB6639">
              <w:rPr>
                <w:rFonts w:ascii="Times New Roman" w:hAnsi="Times New Roman" w:cs="Times New Roman"/>
                <w:b/>
                <w:bCs/>
                <w:sz w:val="24"/>
                <w:szCs w:val="24"/>
              </w:rPr>
              <w:t>Svoris (be baterijų):</w:t>
            </w:r>
            <w:r w:rsidRPr="00CB6639">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186D7826" w14:textId="524C2109" w:rsidR="00F443DA" w:rsidRPr="00CB6639" w:rsidRDefault="00F443DA" w:rsidP="00F443DA">
            <w:pPr>
              <w:spacing w:after="0" w:line="240" w:lineRule="auto"/>
              <w:rPr>
                <w:rFonts w:ascii="Times New Roman" w:hAnsi="Times New Roman" w:cs="Times New Roman"/>
                <w:sz w:val="24"/>
                <w:szCs w:val="24"/>
              </w:rPr>
            </w:pPr>
            <w:r w:rsidRPr="00CB6639">
              <w:rPr>
                <w:rFonts w:ascii="Times New Roman" w:hAnsi="Times New Roman" w:cs="Times New Roman"/>
                <w:sz w:val="24"/>
                <w:szCs w:val="24"/>
              </w:rPr>
              <w:t>apie 3,6 kg</w:t>
            </w:r>
          </w:p>
        </w:tc>
        <w:tc>
          <w:tcPr>
            <w:tcW w:w="4845" w:type="dxa"/>
            <w:tcBorders>
              <w:top w:val="single" w:sz="4" w:space="0" w:color="auto"/>
              <w:left w:val="single" w:sz="4" w:space="0" w:color="auto"/>
              <w:bottom w:val="single" w:sz="4" w:space="0" w:color="auto"/>
              <w:right w:val="single" w:sz="4" w:space="0" w:color="auto"/>
            </w:tcBorders>
          </w:tcPr>
          <w:p w14:paraId="3AA71269" w14:textId="77777777" w:rsidR="00F443DA" w:rsidRPr="00CB6639" w:rsidRDefault="00F443DA" w:rsidP="00F443DA">
            <w:pPr>
              <w:spacing w:after="0" w:line="240" w:lineRule="auto"/>
            </w:pPr>
          </w:p>
        </w:tc>
      </w:tr>
      <w:tr w:rsidR="00F443DA" w:rsidRPr="002A5CD3" w14:paraId="74C1DD08"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1410C335" w14:textId="0F0FFB7B" w:rsidR="00F443DA" w:rsidRPr="00CB6639" w:rsidRDefault="00F443DA" w:rsidP="00F443DA">
            <w:pPr>
              <w:spacing w:after="0" w:line="240" w:lineRule="auto"/>
            </w:pPr>
            <w:r w:rsidRPr="00CB6639">
              <w:t>1.5</w:t>
            </w:r>
          </w:p>
        </w:tc>
        <w:tc>
          <w:tcPr>
            <w:tcW w:w="3686" w:type="dxa"/>
            <w:tcBorders>
              <w:top w:val="single" w:sz="4" w:space="0" w:color="auto"/>
              <w:left w:val="single" w:sz="4" w:space="0" w:color="auto"/>
              <w:bottom w:val="single" w:sz="4" w:space="0" w:color="auto"/>
              <w:right w:val="single" w:sz="4" w:space="0" w:color="auto"/>
            </w:tcBorders>
          </w:tcPr>
          <w:p w14:paraId="621D7B47" w14:textId="00502DF5" w:rsidR="00F443DA" w:rsidRPr="00CB6639" w:rsidRDefault="00F443DA" w:rsidP="00F443DA">
            <w:pPr>
              <w:spacing w:after="0" w:line="240" w:lineRule="auto"/>
              <w:rPr>
                <w:rFonts w:ascii="Times New Roman" w:hAnsi="Times New Roman" w:cs="Times New Roman"/>
                <w:sz w:val="24"/>
                <w:szCs w:val="24"/>
              </w:rPr>
            </w:pPr>
            <w:r w:rsidRPr="00CB6639">
              <w:rPr>
                <w:rFonts w:ascii="Times New Roman" w:hAnsi="Times New Roman" w:cs="Times New Roman"/>
                <w:b/>
                <w:bCs/>
                <w:sz w:val="24"/>
                <w:szCs w:val="24"/>
              </w:rPr>
              <w:t>Svoris (su dviem TB60 baterijomis</w:t>
            </w:r>
            <w:r w:rsidR="00B3408B" w:rsidRPr="00CB6639">
              <w:rPr>
                <w:rFonts w:ascii="Times New Roman" w:hAnsi="Times New Roman" w:cs="Times New Roman"/>
                <w:b/>
                <w:bCs/>
                <w:sz w:val="24"/>
                <w:szCs w:val="24"/>
              </w:rPr>
              <w:t xml:space="preserve"> arba </w:t>
            </w:r>
            <w:proofErr w:type="spellStart"/>
            <w:r w:rsidR="00CB26BC" w:rsidRPr="00CB6639">
              <w:rPr>
                <w:rFonts w:ascii="Times New Roman" w:hAnsi="Times New Roman" w:cs="Times New Roman"/>
                <w:b/>
                <w:bCs/>
                <w:sz w:val="24"/>
                <w:szCs w:val="24"/>
              </w:rPr>
              <w:t>lygevertėmis</w:t>
            </w:r>
            <w:proofErr w:type="spellEnd"/>
            <w:r w:rsidRPr="00CB6639">
              <w:rPr>
                <w:rFonts w:ascii="Times New Roman" w:hAnsi="Times New Roman" w:cs="Times New Roman"/>
                <w:b/>
                <w:bCs/>
                <w:sz w:val="24"/>
                <w:szCs w:val="24"/>
              </w:rPr>
              <w:t>):</w:t>
            </w:r>
            <w:r w:rsidRPr="00CB6639">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200F4762" w14:textId="35CFE184" w:rsidR="00F443DA" w:rsidRPr="00CB6639" w:rsidRDefault="00F443DA" w:rsidP="00F443DA">
            <w:pPr>
              <w:spacing w:after="0" w:line="240" w:lineRule="auto"/>
              <w:rPr>
                <w:rFonts w:ascii="Times New Roman" w:hAnsi="Times New Roman" w:cs="Times New Roman"/>
                <w:sz w:val="24"/>
                <w:szCs w:val="24"/>
              </w:rPr>
            </w:pPr>
            <w:r w:rsidRPr="00CB6639">
              <w:rPr>
                <w:rFonts w:ascii="Times New Roman" w:hAnsi="Times New Roman" w:cs="Times New Roman"/>
                <w:sz w:val="24"/>
                <w:szCs w:val="24"/>
              </w:rPr>
              <w:t>apie 6,3 kg</w:t>
            </w:r>
          </w:p>
        </w:tc>
        <w:tc>
          <w:tcPr>
            <w:tcW w:w="4845" w:type="dxa"/>
            <w:tcBorders>
              <w:top w:val="single" w:sz="4" w:space="0" w:color="auto"/>
              <w:left w:val="single" w:sz="4" w:space="0" w:color="auto"/>
              <w:bottom w:val="single" w:sz="4" w:space="0" w:color="auto"/>
              <w:right w:val="single" w:sz="4" w:space="0" w:color="auto"/>
            </w:tcBorders>
          </w:tcPr>
          <w:p w14:paraId="0532465C" w14:textId="7E9086F5" w:rsidR="00F443DA" w:rsidRPr="002A5CD3" w:rsidRDefault="00F443DA" w:rsidP="00F443DA">
            <w:pPr>
              <w:spacing w:after="0" w:line="240" w:lineRule="auto"/>
            </w:pPr>
          </w:p>
        </w:tc>
      </w:tr>
      <w:tr w:rsidR="00F443DA" w:rsidRPr="002A5CD3" w14:paraId="1BC5217C"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330F64E1" w14:textId="7B4ECC49" w:rsidR="00F443DA" w:rsidRDefault="008407BD" w:rsidP="00F443DA">
            <w:pPr>
              <w:spacing w:after="0" w:line="240" w:lineRule="auto"/>
            </w:pPr>
            <w:r>
              <w:t>1.6</w:t>
            </w:r>
          </w:p>
        </w:tc>
        <w:tc>
          <w:tcPr>
            <w:tcW w:w="3686" w:type="dxa"/>
            <w:tcBorders>
              <w:top w:val="single" w:sz="4" w:space="0" w:color="auto"/>
              <w:left w:val="single" w:sz="4" w:space="0" w:color="auto"/>
              <w:bottom w:val="single" w:sz="4" w:space="0" w:color="auto"/>
              <w:right w:val="single" w:sz="4" w:space="0" w:color="auto"/>
            </w:tcBorders>
          </w:tcPr>
          <w:p w14:paraId="709DCBB9" w14:textId="192A4688" w:rsidR="00F443DA" w:rsidRPr="004F655F" w:rsidRDefault="00F443DA" w:rsidP="00F443DA">
            <w:pPr>
              <w:spacing w:after="0" w:line="240" w:lineRule="auto"/>
              <w:rPr>
                <w:rFonts w:ascii="Times New Roman" w:hAnsi="Times New Roman" w:cs="Times New Roman"/>
                <w:sz w:val="24"/>
                <w:szCs w:val="24"/>
              </w:rPr>
            </w:pPr>
            <w:r w:rsidRPr="004F655F">
              <w:rPr>
                <w:rFonts w:ascii="Times New Roman" w:hAnsi="Times New Roman" w:cs="Times New Roman"/>
                <w:b/>
                <w:bCs/>
                <w:sz w:val="24"/>
                <w:szCs w:val="24"/>
              </w:rPr>
              <w:t>Maksimalus kilimo svoris:</w:t>
            </w:r>
            <w:r w:rsidRPr="004F655F">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709D7D0D" w14:textId="05E089EE" w:rsidR="00F443DA" w:rsidRPr="004F655F" w:rsidRDefault="00F443DA" w:rsidP="00F443DA">
            <w:pPr>
              <w:spacing w:after="0" w:line="240" w:lineRule="auto"/>
              <w:rPr>
                <w:rFonts w:ascii="Times New Roman" w:hAnsi="Times New Roman" w:cs="Times New Roman"/>
                <w:sz w:val="24"/>
                <w:szCs w:val="24"/>
              </w:rPr>
            </w:pPr>
            <w:r w:rsidRPr="004F655F">
              <w:rPr>
                <w:rFonts w:ascii="Times New Roman" w:hAnsi="Times New Roman" w:cs="Times New Roman"/>
                <w:sz w:val="24"/>
                <w:szCs w:val="24"/>
              </w:rPr>
              <w:t>ne mažesnis nei 9 kg</w:t>
            </w:r>
          </w:p>
        </w:tc>
        <w:tc>
          <w:tcPr>
            <w:tcW w:w="4845" w:type="dxa"/>
            <w:tcBorders>
              <w:top w:val="single" w:sz="4" w:space="0" w:color="auto"/>
              <w:left w:val="single" w:sz="4" w:space="0" w:color="auto"/>
              <w:bottom w:val="single" w:sz="4" w:space="0" w:color="auto"/>
              <w:right w:val="single" w:sz="4" w:space="0" w:color="auto"/>
            </w:tcBorders>
          </w:tcPr>
          <w:p w14:paraId="64D35DDF" w14:textId="77777777" w:rsidR="00F443DA" w:rsidRPr="002A5CD3" w:rsidRDefault="00F443DA" w:rsidP="00F443DA">
            <w:pPr>
              <w:spacing w:after="0" w:line="240" w:lineRule="auto"/>
            </w:pPr>
          </w:p>
        </w:tc>
      </w:tr>
      <w:tr w:rsidR="00F443DA" w:rsidRPr="002A5CD3" w14:paraId="39F4311C"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66C46443" w14:textId="2FFAFDB7" w:rsidR="00F443DA" w:rsidRDefault="008407BD" w:rsidP="00F443DA">
            <w:pPr>
              <w:spacing w:after="0" w:line="240" w:lineRule="auto"/>
            </w:pPr>
            <w:r>
              <w:t>1.7</w:t>
            </w:r>
          </w:p>
        </w:tc>
        <w:tc>
          <w:tcPr>
            <w:tcW w:w="3686" w:type="dxa"/>
            <w:tcBorders>
              <w:top w:val="single" w:sz="4" w:space="0" w:color="auto"/>
              <w:left w:val="single" w:sz="4" w:space="0" w:color="auto"/>
              <w:bottom w:val="single" w:sz="4" w:space="0" w:color="auto"/>
              <w:right w:val="single" w:sz="4" w:space="0" w:color="auto"/>
            </w:tcBorders>
          </w:tcPr>
          <w:p w14:paraId="174748AA" w14:textId="278E603F" w:rsidR="00F443DA" w:rsidRPr="004F655F" w:rsidRDefault="00F443DA" w:rsidP="00F443DA">
            <w:pPr>
              <w:spacing w:after="0" w:line="240" w:lineRule="auto"/>
              <w:rPr>
                <w:rFonts w:ascii="Times New Roman" w:hAnsi="Times New Roman" w:cs="Times New Roman"/>
                <w:sz w:val="24"/>
                <w:szCs w:val="24"/>
              </w:rPr>
            </w:pPr>
            <w:r w:rsidRPr="004F655F">
              <w:rPr>
                <w:rFonts w:ascii="Times New Roman" w:hAnsi="Times New Roman" w:cs="Times New Roman"/>
                <w:b/>
                <w:bCs/>
                <w:sz w:val="24"/>
                <w:szCs w:val="24"/>
              </w:rPr>
              <w:t>Maksimali naudingoji apkrova:</w:t>
            </w:r>
            <w:r w:rsidRPr="004F655F">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24BB71EF" w14:textId="1C0F1141" w:rsidR="00F443DA" w:rsidRPr="004F655F" w:rsidRDefault="00F443DA" w:rsidP="00F443DA">
            <w:pPr>
              <w:spacing w:after="0" w:line="240" w:lineRule="auto"/>
              <w:rPr>
                <w:rFonts w:ascii="Times New Roman" w:hAnsi="Times New Roman" w:cs="Times New Roman"/>
                <w:sz w:val="24"/>
                <w:szCs w:val="24"/>
              </w:rPr>
            </w:pPr>
            <w:r w:rsidRPr="004F655F">
              <w:rPr>
                <w:rFonts w:ascii="Times New Roman" w:hAnsi="Times New Roman" w:cs="Times New Roman"/>
                <w:sz w:val="24"/>
                <w:szCs w:val="24"/>
              </w:rPr>
              <w:t>ne mažesnė nei 2,7 kg</w:t>
            </w:r>
          </w:p>
        </w:tc>
        <w:tc>
          <w:tcPr>
            <w:tcW w:w="4845" w:type="dxa"/>
            <w:tcBorders>
              <w:top w:val="single" w:sz="4" w:space="0" w:color="auto"/>
              <w:left w:val="single" w:sz="4" w:space="0" w:color="auto"/>
              <w:bottom w:val="single" w:sz="4" w:space="0" w:color="auto"/>
              <w:right w:val="single" w:sz="4" w:space="0" w:color="auto"/>
            </w:tcBorders>
          </w:tcPr>
          <w:p w14:paraId="460E9EF0" w14:textId="77777777" w:rsidR="00F443DA" w:rsidRPr="002A5CD3" w:rsidRDefault="00F443DA" w:rsidP="00F443DA">
            <w:pPr>
              <w:spacing w:after="0" w:line="240" w:lineRule="auto"/>
            </w:pPr>
          </w:p>
        </w:tc>
      </w:tr>
      <w:tr w:rsidR="00F443DA" w:rsidRPr="002A5CD3" w14:paraId="427B8918"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4E7E0EB8" w14:textId="2F68496B" w:rsidR="00F443DA" w:rsidRPr="002A5CD3" w:rsidRDefault="00F443DA" w:rsidP="00F443DA">
            <w:pPr>
              <w:spacing w:after="0" w:line="240" w:lineRule="auto"/>
            </w:pPr>
            <w:r>
              <w:t>1.</w:t>
            </w:r>
            <w:r w:rsidR="008407BD">
              <w:t>8</w:t>
            </w:r>
          </w:p>
        </w:tc>
        <w:tc>
          <w:tcPr>
            <w:tcW w:w="3686" w:type="dxa"/>
            <w:tcBorders>
              <w:top w:val="single" w:sz="4" w:space="0" w:color="auto"/>
              <w:left w:val="single" w:sz="4" w:space="0" w:color="auto"/>
              <w:bottom w:val="single" w:sz="4" w:space="0" w:color="auto"/>
              <w:right w:val="single" w:sz="4" w:space="0" w:color="auto"/>
            </w:tcBorders>
          </w:tcPr>
          <w:p w14:paraId="550779D7" w14:textId="4707B42D" w:rsidR="00F443DA" w:rsidRPr="004F655F" w:rsidRDefault="00F443DA" w:rsidP="00F443DA">
            <w:pPr>
              <w:spacing w:after="0" w:line="240" w:lineRule="auto"/>
              <w:rPr>
                <w:rFonts w:ascii="Times New Roman" w:hAnsi="Times New Roman" w:cs="Times New Roman"/>
                <w:sz w:val="24"/>
                <w:szCs w:val="24"/>
              </w:rPr>
            </w:pPr>
            <w:r w:rsidRPr="004F655F">
              <w:rPr>
                <w:rFonts w:ascii="Times New Roman" w:hAnsi="Times New Roman" w:cs="Times New Roman"/>
                <w:b/>
                <w:bCs/>
                <w:sz w:val="24"/>
                <w:szCs w:val="24"/>
              </w:rPr>
              <w:t>Apsaugos klasė:</w:t>
            </w:r>
            <w:r w:rsidRPr="004F655F">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1ADA1482" w14:textId="0D97F5BF" w:rsidR="00F443DA" w:rsidRPr="004F655F" w:rsidRDefault="00F443DA" w:rsidP="00F443DA">
            <w:pPr>
              <w:spacing w:after="0" w:line="240" w:lineRule="auto"/>
              <w:rPr>
                <w:rFonts w:ascii="Times New Roman" w:hAnsi="Times New Roman" w:cs="Times New Roman"/>
                <w:sz w:val="24"/>
                <w:szCs w:val="24"/>
              </w:rPr>
            </w:pPr>
            <w:r w:rsidRPr="004F655F">
              <w:rPr>
                <w:rFonts w:ascii="Times New Roman" w:hAnsi="Times New Roman" w:cs="Times New Roman"/>
                <w:sz w:val="24"/>
                <w:szCs w:val="24"/>
              </w:rPr>
              <w:t>IP45 (atsparus dulkėms ir vandens purslams)</w:t>
            </w:r>
          </w:p>
        </w:tc>
        <w:tc>
          <w:tcPr>
            <w:tcW w:w="4845" w:type="dxa"/>
            <w:tcBorders>
              <w:top w:val="single" w:sz="4" w:space="0" w:color="auto"/>
              <w:left w:val="single" w:sz="4" w:space="0" w:color="auto"/>
              <w:bottom w:val="single" w:sz="4" w:space="0" w:color="auto"/>
              <w:right w:val="single" w:sz="4" w:space="0" w:color="auto"/>
            </w:tcBorders>
          </w:tcPr>
          <w:p w14:paraId="3B518C2E" w14:textId="77777777" w:rsidR="00F443DA" w:rsidRPr="002A5CD3" w:rsidRDefault="00F443DA" w:rsidP="00F443DA">
            <w:pPr>
              <w:spacing w:after="0" w:line="240" w:lineRule="auto"/>
            </w:pPr>
          </w:p>
        </w:tc>
      </w:tr>
      <w:tr w:rsidR="00F443DA" w:rsidRPr="002A5CD3" w14:paraId="742C8052"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BFD5DC8" w14:textId="10574D06" w:rsidR="00F443DA" w:rsidRDefault="008407BD" w:rsidP="00F443DA">
            <w:pPr>
              <w:spacing w:after="0" w:line="240" w:lineRule="auto"/>
            </w:pPr>
            <w:r>
              <w:t>1.9</w:t>
            </w:r>
          </w:p>
        </w:tc>
        <w:tc>
          <w:tcPr>
            <w:tcW w:w="3686" w:type="dxa"/>
            <w:tcBorders>
              <w:top w:val="single" w:sz="4" w:space="0" w:color="auto"/>
              <w:left w:val="single" w:sz="4" w:space="0" w:color="auto"/>
              <w:bottom w:val="single" w:sz="4" w:space="0" w:color="auto"/>
              <w:right w:val="single" w:sz="4" w:space="0" w:color="auto"/>
            </w:tcBorders>
          </w:tcPr>
          <w:p w14:paraId="32039CB2" w14:textId="739E6EE4" w:rsidR="00F443DA" w:rsidRPr="004F655F" w:rsidRDefault="00F443DA" w:rsidP="00F443DA">
            <w:pPr>
              <w:spacing w:after="0" w:line="240" w:lineRule="auto"/>
              <w:rPr>
                <w:rFonts w:ascii="Times New Roman" w:hAnsi="Times New Roman" w:cs="Times New Roman"/>
                <w:sz w:val="24"/>
                <w:szCs w:val="24"/>
              </w:rPr>
            </w:pPr>
            <w:r w:rsidRPr="004F655F">
              <w:rPr>
                <w:rFonts w:ascii="Times New Roman" w:hAnsi="Times New Roman" w:cs="Times New Roman"/>
                <w:b/>
                <w:bCs/>
                <w:sz w:val="24"/>
                <w:szCs w:val="24"/>
              </w:rPr>
              <w:t>Darbinė temperatūra:</w:t>
            </w:r>
            <w:r w:rsidRPr="004F655F">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4F9F26BD" w14:textId="20111977" w:rsidR="00F443DA" w:rsidRPr="004F655F" w:rsidRDefault="00F443DA" w:rsidP="00F443DA">
            <w:pPr>
              <w:spacing w:after="0" w:line="240" w:lineRule="auto"/>
              <w:rPr>
                <w:rFonts w:ascii="Times New Roman" w:hAnsi="Times New Roman" w:cs="Times New Roman"/>
                <w:sz w:val="24"/>
                <w:szCs w:val="24"/>
              </w:rPr>
            </w:pPr>
            <w:r w:rsidRPr="004F655F">
              <w:rPr>
                <w:rFonts w:ascii="Times New Roman" w:hAnsi="Times New Roman" w:cs="Times New Roman"/>
                <w:sz w:val="24"/>
                <w:szCs w:val="24"/>
              </w:rPr>
              <w:t>ne mažesnis diapazonas nei nuo -20°C iki 50°C</w:t>
            </w:r>
          </w:p>
        </w:tc>
        <w:tc>
          <w:tcPr>
            <w:tcW w:w="4845" w:type="dxa"/>
            <w:tcBorders>
              <w:top w:val="single" w:sz="4" w:space="0" w:color="auto"/>
              <w:left w:val="single" w:sz="4" w:space="0" w:color="auto"/>
              <w:bottom w:val="single" w:sz="4" w:space="0" w:color="auto"/>
              <w:right w:val="single" w:sz="4" w:space="0" w:color="auto"/>
            </w:tcBorders>
          </w:tcPr>
          <w:p w14:paraId="279E04D7" w14:textId="77777777" w:rsidR="00F443DA" w:rsidRPr="002A5CD3" w:rsidRDefault="00F443DA" w:rsidP="00F443DA">
            <w:pPr>
              <w:spacing w:after="0" w:line="240" w:lineRule="auto"/>
            </w:pPr>
          </w:p>
        </w:tc>
      </w:tr>
      <w:tr w:rsidR="00802C83" w:rsidRPr="002A5CD3" w14:paraId="4F058931"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5D425AF6" w14:textId="79221AD5" w:rsidR="00802C83" w:rsidRPr="002A5CD3" w:rsidRDefault="00802C83" w:rsidP="00AA445E">
            <w:pPr>
              <w:spacing w:after="0" w:line="240" w:lineRule="auto"/>
            </w:pPr>
            <w:r>
              <w:t>2.</w:t>
            </w:r>
          </w:p>
        </w:tc>
        <w:tc>
          <w:tcPr>
            <w:tcW w:w="9365" w:type="dxa"/>
            <w:gridSpan w:val="2"/>
            <w:tcBorders>
              <w:top w:val="single" w:sz="4" w:space="0" w:color="auto"/>
              <w:left w:val="single" w:sz="4" w:space="0" w:color="auto"/>
              <w:bottom w:val="single" w:sz="4" w:space="0" w:color="auto"/>
              <w:right w:val="single" w:sz="4" w:space="0" w:color="auto"/>
            </w:tcBorders>
          </w:tcPr>
          <w:p w14:paraId="3BEC847E" w14:textId="727DE75D" w:rsidR="00802C83" w:rsidRPr="004F655F" w:rsidRDefault="00656D73" w:rsidP="00802C83">
            <w:pPr>
              <w:pStyle w:val="NormalWeb"/>
            </w:pPr>
            <w:r w:rsidRPr="004F655F">
              <w:rPr>
                <w:b/>
                <w:bCs/>
              </w:rPr>
              <w:t>Skrydžio charakteristikos:</w:t>
            </w:r>
          </w:p>
        </w:tc>
        <w:tc>
          <w:tcPr>
            <w:tcW w:w="4845" w:type="dxa"/>
            <w:tcBorders>
              <w:top w:val="single" w:sz="4" w:space="0" w:color="auto"/>
              <w:left w:val="single" w:sz="4" w:space="0" w:color="auto"/>
              <w:bottom w:val="single" w:sz="4" w:space="0" w:color="auto"/>
              <w:right w:val="single" w:sz="4" w:space="0" w:color="auto"/>
            </w:tcBorders>
          </w:tcPr>
          <w:p w14:paraId="7BA39E87" w14:textId="77777777" w:rsidR="00802C83" w:rsidRPr="002A5CD3" w:rsidRDefault="00802C83" w:rsidP="00AA445E">
            <w:pPr>
              <w:spacing w:after="0" w:line="240" w:lineRule="auto"/>
            </w:pPr>
          </w:p>
        </w:tc>
      </w:tr>
      <w:tr w:rsidR="00261648" w:rsidRPr="002A5CD3" w14:paraId="698EE135"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5FA72789" w14:textId="3F9BAD33" w:rsidR="00261648" w:rsidRPr="002A5CD3" w:rsidRDefault="00261648" w:rsidP="00261648">
            <w:pPr>
              <w:spacing w:after="0" w:line="240" w:lineRule="auto"/>
            </w:pPr>
            <w:r>
              <w:lastRenderedPageBreak/>
              <w:t>2.1</w:t>
            </w:r>
          </w:p>
        </w:tc>
        <w:tc>
          <w:tcPr>
            <w:tcW w:w="3686" w:type="dxa"/>
            <w:tcBorders>
              <w:top w:val="single" w:sz="4" w:space="0" w:color="auto"/>
              <w:left w:val="single" w:sz="4" w:space="0" w:color="auto"/>
              <w:bottom w:val="single" w:sz="4" w:space="0" w:color="auto"/>
              <w:right w:val="single" w:sz="4" w:space="0" w:color="auto"/>
            </w:tcBorders>
          </w:tcPr>
          <w:p w14:paraId="39B13791" w14:textId="77777777" w:rsidR="003571DB" w:rsidRPr="004F655F" w:rsidRDefault="003571DB" w:rsidP="003571DB">
            <w:pPr>
              <w:pStyle w:val="NormalWeb"/>
            </w:pPr>
            <w:r w:rsidRPr="004F655F">
              <w:rPr>
                <w:b/>
                <w:bCs/>
              </w:rPr>
              <w:t>Maksimalus skrydžio laikas:</w:t>
            </w:r>
          </w:p>
          <w:p w14:paraId="2AA4A6AF" w14:textId="374F3B41" w:rsidR="00261648" w:rsidRPr="004F655F" w:rsidRDefault="00261648" w:rsidP="00261648">
            <w:pPr>
              <w:spacing w:after="0" w:line="240" w:lineRule="auto"/>
              <w:rPr>
                <w:rFonts w:ascii="Times New Roman" w:hAnsi="Times New Roman" w:cs="Times New Roman"/>
                <w:sz w:val="24"/>
                <w:szCs w:val="24"/>
              </w:rPr>
            </w:pPr>
          </w:p>
        </w:tc>
        <w:tc>
          <w:tcPr>
            <w:tcW w:w="5679" w:type="dxa"/>
            <w:tcBorders>
              <w:top w:val="single" w:sz="4" w:space="0" w:color="auto"/>
              <w:left w:val="single" w:sz="4" w:space="0" w:color="auto"/>
              <w:bottom w:val="single" w:sz="4" w:space="0" w:color="auto"/>
              <w:right w:val="single" w:sz="4" w:space="0" w:color="auto"/>
            </w:tcBorders>
          </w:tcPr>
          <w:p w14:paraId="14EE209F" w14:textId="64D8FBB8" w:rsidR="00B55061" w:rsidRPr="004F655F" w:rsidRDefault="00B55061" w:rsidP="00B55061">
            <w:pPr>
              <w:pStyle w:val="NormalWeb"/>
              <w:spacing w:before="0" w:beforeAutospacing="0" w:after="0" w:afterAutospacing="0"/>
            </w:pPr>
            <w:r w:rsidRPr="004F655F">
              <w:t>be naudingosios apkrovos: ne mažiau nei 55 min.</w:t>
            </w:r>
          </w:p>
          <w:p w14:paraId="0E663674" w14:textId="733DB4A2" w:rsidR="00B55061" w:rsidRPr="004F655F" w:rsidRDefault="00B55061" w:rsidP="00B55061">
            <w:pPr>
              <w:pStyle w:val="NormalWeb"/>
              <w:spacing w:before="0" w:beforeAutospacing="0" w:after="0" w:afterAutospacing="0"/>
            </w:pPr>
            <w:r w:rsidRPr="004F655F">
              <w:t>su H20N kamera: ne mažiau nei 43 min.</w:t>
            </w:r>
          </w:p>
          <w:p w14:paraId="099B6158" w14:textId="37F6566E" w:rsidR="00261648" w:rsidRPr="004F655F" w:rsidRDefault="00B55061" w:rsidP="004F655F">
            <w:pPr>
              <w:pStyle w:val="NormalWeb"/>
              <w:spacing w:before="0" w:beforeAutospacing="0" w:after="0" w:afterAutospacing="0"/>
            </w:pPr>
            <w:r w:rsidRPr="004F655F">
              <w:t>su maksimalia apkrova: ne mažiau nei 31 min.</w:t>
            </w:r>
          </w:p>
        </w:tc>
        <w:tc>
          <w:tcPr>
            <w:tcW w:w="4845" w:type="dxa"/>
            <w:tcBorders>
              <w:top w:val="single" w:sz="4" w:space="0" w:color="auto"/>
              <w:left w:val="single" w:sz="4" w:space="0" w:color="auto"/>
              <w:bottom w:val="single" w:sz="4" w:space="0" w:color="auto"/>
              <w:right w:val="single" w:sz="4" w:space="0" w:color="auto"/>
            </w:tcBorders>
          </w:tcPr>
          <w:p w14:paraId="28F21150" w14:textId="77777777" w:rsidR="00261648" w:rsidRPr="002A5CD3" w:rsidRDefault="00261648" w:rsidP="00261648">
            <w:pPr>
              <w:spacing w:after="0" w:line="240" w:lineRule="auto"/>
            </w:pPr>
          </w:p>
        </w:tc>
      </w:tr>
      <w:tr w:rsidR="007B1A15" w:rsidRPr="002A5CD3" w14:paraId="2B30165C"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DFAC262" w14:textId="673E5C13" w:rsidR="007B1A15" w:rsidRPr="002A5CD3" w:rsidRDefault="007B1A15" w:rsidP="007B1A15">
            <w:pPr>
              <w:spacing w:after="0" w:line="240" w:lineRule="auto"/>
            </w:pPr>
            <w:r>
              <w:t>2.2</w:t>
            </w:r>
          </w:p>
        </w:tc>
        <w:tc>
          <w:tcPr>
            <w:tcW w:w="3686" w:type="dxa"/>
            <w:tcBorders>
              <w:top w:val="single" w:sz="4" w:space="0" w:color="auto"/>
              <w:left w:val="single" w:sz="4" w:space="0" w:color="auto"/>
              <w:bottom w:val="single" w:sz="4" w:space="0" w:color="auto"/>
              <w:right w:val="single" w:sz="4" w:space="0" w:color="auto"/>
            </w:tcBorders>
          </w:tcPr>
          <w:p w14:paraId="07FFEC5E" w14:textId="70F1341B" w:rsidR="007B1A15" w:rsidRPr="004F655F" w:rsidRDefault="007B1A15" w:rsidP="007B1A15">
            <w:pPr>
              <w:spacing w:after="0" w:line="240" w:lineRule="auto"/>
              <w:rPr>
                <w:rFonts w:ascii="Times New Roman" w:hAnsi="Times New Roman" w:cs="Times New Roman"/>
                <w:sz w:val="24"/>
                <w:szCs w:val="24"/>
              </w:rPr>
            </w:pPr>
            <w:r w:rsidRPr="004F655F">
              <w:rPr>
                <w:rFonts w:ascii="Times New Roman" w:hAnsi="Times New Roman" w:cs="Times New Roman"/>
                <w:b/>
                <w:bCs/>
                <w:sz w:val="24"/>
                <w:szCs w:val="24"/>
              </w:rPr>
              <w:t>Maksimalus greitis (S režimas):</w:t>
            </w:r>
            <w:r w:rsidRPr="004F655F">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001B7F8F" w14:textId="7068F255" w:rsidR="007B1A15" w:rsidRPr="004F655F" w:rsidRDefault="007B1A15" w:rsidP="007B1A15">
            <w:pPr>
              <w:spacing w:after="0" w:line="240" w:lineRule="auto"/>
              <w:rPr>
                <w:rFonts w:ascii="Times New Roman" w:hAnsi="Times New Roman" w:cs="Times New Roman"/>
                <w:sz w:val="24"/>
                <w:szCs w:val="24"/>
              </w:rPr>
            </w:pPr>
            <w:r w:rsidRPr="004F655F">
              <w:rPr>
                <w:rFonts w:ascii="Times New Roman" w:hAnsi="Times New Roman" w:cs="Times New Roman"/>
                <w:sz w:val="24"/>
                <w:szCs w:val="24"/>
              </w:rPr>
              <w:t>23 m/s</w:t>
            </w:r>
          </w:p>
        </w:tc>
        <w:tc>
          <w:tcPr>
            <w:tcW w:w="4845" w:type="dxa"/>
            <w:tcBorders>
              <w:top w:val="single" w:sz="4" w:space="0" w:color="auto"/>
              <w:left w:val="single" w:sz="4" w:space="0" w:color="auto"/>
              <w:bottom w:val="single" w:sz="4" w:space="0" w:color="auto"/>
              <w:right w:val="single" w:sz="4" w:space="0" w:color="auto"/>
            </w:tcBorders>
          </w:tcPr>
          <w:p w14:paraId="39F94746" w14:textId="77777777" w:rsidR="007B1A15" w:rsidRPr="002A5CD3" w:rsidRDefault="007B1A15" w:rsidP="007B1A15">
            <w:pPr>
              <w:spacing w:after="0" w:line="240" w:lineRule="auto"/>
            </w:pPr>
          </w:p>
        </w:tc>
      </w:tr>
      <w:tr w:rsidR="007B1A15" w:rsidRPr="002A5CD3" w14:paraId="025F2AC7"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4C4949DD" w14:textId="7EBF3B1C" w:rsidR="007B1A15" w:rsidRPr="002A5CD3" w:rsidRDefault="007B1A15" w:rsidP="007B1A15">
            <w:pPr>
              <w:spacing w:after="0" w:line="240" w:lineRule="auto"/>
            </w:pPr>
            <w:r>
              <w:t>2.3</w:t>
            </w:r>
          </w:p>
        </w:tc>
        <w:tc>
          <w:tcPr>
            <w:tcW w:w="3686" w:type="dxa"/>
            <w:tcBorders>
              <w:top w:val="single" w:sz="4" w:space="0" w:color="auto"/>
              <w:left w:val="single" w:sz="4" w:space="0" w:color="auto"/>
              <w:bottom w:val="single" w:sz="4" w:space="0" w:color="auto"/>
              <w:right w:val="single" w:sz="4" w:space="0" w:color="auto"/>
            </w:tcBorders>
          </w:tcPr>
          <w:p w14:paraId="32A3764F" w14:textId="45410441" w:rsidR="007B1A15" w:rsidRPr="004F655F" w:rsidRDefault="007B1A15" w:rsidP="007B1A15">
            <w:pPr>
              <w:spacing w:after="0" w:line="240" w:lineRule="auto"/>
              <w:rPr>
                <w:rFonts w:ascii="Times New Roman" w:hAnsi="Times New Roman" w:cs="Times New Roman"/>
                <w:sz w:val="24"/>
                <w:szCs w:val="24"/>
              </w:rPr>
            </w:pPr>
            <w:r w:rsidRPr="004F655F">
              <w:rPr>
                <w:rFonts w:ascii="Times New Roman" w:hAnsi="Times New Roman" w:cs="Times New Roman"/>
                <w:b/>
                <w:bCs/>
                <w:sz w:val="24"/>
                <w:szCs w:val="24"/>
              </w:rPr>
              <w:t>Maksimalus greitis (P režimas):</w:t>
            </w:r>
            <w:r w:rsidRPr="004F655F">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43FE7211" w14:textId="6A4D0DFF" w:rsidR="007B1A15" w:rsidRPr="004F655F" w:rsidRDefault="007B1A15" w:rsidP="007B1A15">
            <w:pPr>
              <w:spacing w:after="0" w:line="240" w:lineRule="auto"/>
              <w:rPr>
                <w:rFonts w:ascii="Times New Roman" w:hAnsi="Times New Roman" w:cs="Times New Roman"/>
                <w:sz w:val="24"/>
                <w:szCs w:val="24"/>
              </w:rPr>
            </w:pPr>
            <w:r w:rsidRPr="004F655F">
              <w:rPr>
                <w:rFonts w:ascii="Times New Roman" w:hAnsi="Times New Roman" w:cs="Times New Roman"/>
                <w:sz w:val="24"/>
                <w:szCs w:val="24"/>
              </w:rPr>
              <w:t>17 m/s</w:t>
            </w:r>
          </w:p>
        </w:tc>
        <w:tc>
          <w:tcPr>
            <w:tcW w:w="4845" w:type="dxa"/>
            <w:tcBorders>
              <w:top w:val="single" w:sz="4" w:space="0" w:color="auto"/>
              <w:left w:val="single" w:sz="4" w:space="0" w:color="auto"/>
              <w:bottom w:val="single" w:sz="4" w:space="0" w:color="auto"/>
              <w:right w:val="single" w:sz="4" w:space="0" w:color="auto"/>
            </w:tcBorders>
          </w:tcPr>
          <w:p w14:paraId="136AC6F4" w14:textId="77777777" w:rsidR="007B1A15" w:rsidRPr="002A5CD3" w:rsidRDefault="007B1A15" w:rsidP="007B1A15">
            <w:pPr>
              <w:spacing w:after="0" w:line="240" w:lineRule="auto"/>
            </w:pPr>
          </w:p>
        </w:tc>
      </w:tr>
      <w:tr w:rsidR="007B1A15" w:rsidRPr="002A5CD3" w14:paraId="5D213E92"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79079F9B" w14:textId="76AC390B" w:rsidR="007B1A15" w:rsidRPr="002A5CD3" w:rsidRDefault="007B1A15" w:rsidP="007B1A15">
            <w:pPr>
              <w:spacing w:after="0" w:line="240" w:lineRule="auto"/>
            </w:pPr>
            <w:r>
              <w:t>2.4</w:t>
            </w:r>
          </w:p>
        </w:tc>
        <w:tc>
          <w:tcPr>
            <w:tcW w:w="3686" w:type="dxa"/>
            <w:tcBorders>
              <w:top w:val="single" w:sz="4" w:space="0" w:color="auto"/>
              <w:left w:val="single" w:sz="4" w:space="0" w:color="auto"/>
              <w:bottom w:val="single" w:sz="4" w:space="0" w:color="auto"/>
              <w:right w:val="single" w:sz="4" w:space="0" w:color="auto"/>
            </w:tcBorders>
          </w:tcPr>
          <w:p w14:paraId="3482F8F1" w14:textId="42E9E40F" w:rsidR="007B1A15" w:rsidRPr="004F655F" w:rsidRDefault="007B1A15" w:rsidP="007B1A15">
            <w:pPr>
              <w:spacing w:after="0" w:line="240" w:lineRule="auto"/>
              <w:rPr>
                <w:rFonts w:ascii="Times New Roman" w:hAnsi="Times New Roman" w:cs="Times New Roman"/>
                <w:sz w:val="24"/>
                <w:szCs w:val="24"/>
              </w:rPr>
            </w:pPr>
            <w:r w:rsidRPr="004F655F">
              <w:rPr>
                <w:rFonts w:ascii="Times New Roman" w:hAnsi="Times New Roman" w:cs="Times New Roman"/>
                <w:b/>
                <w:bCs/>
                <w:sz w:val="24"/>
                <w:szCs w:val="24"/>
              </w:rPr>
              <w:t>Maksimalus kilimo greitis (S režimas):</w:t>
            </w:r>
            <w:r w:rsidRPr="004F655F">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1F95044D" w14:textId="21DEE652" w:rsidR="007B1A15" w:rsidRPr="004F655F" w:rsidRDefault="007B1A15" w:rsidP="007B1A15">
            <w:pPr>
              <w:pStyle w:val="NormalWeb"/>
            </w:pPr>
            <w:r w:rsidRPr="004F655F">
              <w:t>6 m/s</w:t>
            </w:r>
          </w:p>
        </w:tc>
        <w:tc>
          <w:tcPr>
            <w:tcW w:w="4845" w:type="dxa"/>
            <w:tcBorders>
              <w:top w:val="single" w:sz="4" w:space="0" w:color="auto"/>
              <w:left w:val="single" w:sz="4" w:space="0" w:color="auto"/>
              <w:bottom w:val="single" w:sz="4" w:space="0" w:color="auto"/>
              <w:right w:val="single" w:sz="4" w:space="0" w:color="auto"/>
            </w:tcBorders>
          </w:tcPr>
          <w:p w14:paraId="32D2D424" w14:textId="77777777" w:rsidR="007B1A15" w:rsidRPr="002A5CD3" w:rsidRDefault="007B1A15" w:rsidP="007B1A15">
            <w:pPr>
              <w:spacing w:after="0" w:line="240" w:lineRule="auto"/>
            </w:pPr>
          </w:p>
        </w:tc>
      </w:tr>
      <w:tr w:rsidR="007B1A15" w:rsidRPr="002A5CD3" w14:paraId="6203722D"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C4AAF32" w14:textId="04224171" w:rsidR="007B1A15" w:rsidRPr="002A5CD3" w:rsidRDefault="007B1A15" w:rsidP="007B1A15">
            <w:pPr>
              <w:spacing w:after="0" w:line="240" w:lineRule="auto"/>
            </w:pPr>
            <w:r>
              <w:t>2.5</w:t>
            </w:r>
          </w:p>
        </w:tc>
        <w:tc>
          <w:tcPr>
            <w:tcW w:w="3686" w:type="dxa"/>
            <w:tcBorders>
              <w:top w:val="single" w:sz="4" w:space="0" w:color="auto"/>
              <w:left w:val="single" w:sz="4" w:space="0" w:color="auto"/>
              <w:bottom w:val="single" w:sz="4" w:space="0" w:color="auto"/>
              <w:right w:val="single" w:sz="4" w:space="0" w:color="auto"/>
            </w:tcBorders>
          </w:tcPr>
          <w:p w14:paraId="482FE7DB" w14:textId="5C231BBD" w:rsidR="007B1A15" w:rsidRPr="004F655F" w:rsidRDefault="007B1A15" w:rsidP="007B1A15">
            <w:pPr>
              <w:spacing w:after="0" w:line="240" w:lineRule="auto"/>
              <w:rPr>
                <w:rFonts w:ascii="Times New Roman" w:hAnsi="Times New Roman" w:cs="Times New Roman"/>
                <w:sz w:val="24"/>
                <w:szCs w:val="24"/>
              </w:rPr>
            </w:pPr>
            <w:r w:rsidRPr="004F655F">
              <w:rPr>
                <w:rFonts w:ascii="Times New Roman" w:hAnsi="Times New Roman" w:cs="Times New Roman"/>
                <w:b/>
                <w:bCs/>
                <w:sz w:val="24"/>
                <w:szCs w:val="24"/>
              </w:rPr>
              <w:t>Maksimalus kilimo greitis (P režimas):</w:t>
            </w:r>
            <w:r w:rsidRPr="004F655F">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70DE9C77" w14:textId="49EC10B4" w:rsidR="007B1A15" w:rsidRPr="004F655F" w:rsidRDefault="007B1A15" w:rsidP="007B1A15">
            <w:pPr>
              <w:pStyle w:val="NormalWeb"/>
            </w:pPr>
            <w:r w:rsidRPr="004F655F">
              <w:t>5 m/s</w:t>
            </w:r>
          </w:p>
        </w:tc>
        <w:tc>
          <w:tcPr>
            <w:tcW w:w="4845" w:type="dxa"/>
            <w:tcBorders>
              <w:top w:val="single" w:sz="4" w:space="0" w:color="auto"/>
              <w:left w:val="single" w:sz="4" w:space="0" w:color="auto"/>
              <w:bottom w:val="single" w:sz="4" w:space="0" w:color="auto"/>
              <w:right w:val="single" w:sz="4" w:space="0" w:color="auto"/>
            </w:tcBorders>
          </w:tcPr>
          <w:p w14:paraId="27256E41" w14:textId="77777777" w:rsidR="007B1A15" w:rsidRPr="002A5CD3" w:rsidRDefault="007B1A15" w:rsidP="007B1A15">
            <w:pPr>
              <w:spacing w:after="0" w:line="240" w:lineRule="auto"/>
            </w:pPr>
          </w:p>
        </w:tc>
      </w:tr>
      <w:tr w:rsidR="007B1A15" w:rsidRPr="002A5CD3" w14:paraId="36ADB3C5"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1A66F4B1" w14:textId="58DEA920" w:rsidR="007B1A15" w:rsidRPr="002A5CD3" w:rsidRDefault="007B1A15" w:rsidP="007B1A15">
            <w:pPr>
              <w:spacing w:after="0" w:line="240" w:lineRule="auto"/>
            </w:pPr>
            <w:r>
              <w:t>2.6</w:t>
            </w:r>
          </w:p>
        </w:tc>
        <w:tc>
          <w:tcPr>
            <w:tcW w:w="3686" w:type="dxa"/>
            <w:tcBorders>
              <w:top w:val="single" w:sz="4" w:space="0" w:color="auto"/>
              <w:left w:val="single" w:sz="4" w:space="0" w:color="auto"/>
              <w:bottom w:val="single" w:sz="4" w:space="0" w:color="auto"/>
              <w:right w:val="single" w:sz="4" w:space="0" w:color="auto"/>
            </w:tcBorders>
          </w:tcPr>
          <w:p w14:paraId="7AC5F3BA" w14:textId="7CE6AFAB" w:rsidR="007B1A15" w:rsidRPr="004F655F" w:rsidRDefault="007B1A15" w:rsidP="007B1A15">
            <w:pPr>
              <w:spacing w:after="0" w:line="240" w:lineRule="auto"/>
              <w:rPr>
                <w:rFonts w:ascii="Times New Roman" w:hAnsi="Times New Roman" w:cs="Times New Roman"/>
                <w:sz w:val="24"/>
                <w:szCs w:val="24"/>
              </w:rPr>
            </w:pPr>
            <w:r w:rsidRPr="004F655F">
              <w:rPr>
                <w:rFonts w:ascii="Times New Roman" w:hAnsi="Times New Roman" w:cs="Times New Roman"/>
                <w:b/>
                <w:bCs/>
                <w:sz w:val="24"/>
                <w:szCs w:val="24"/>
              </w:rPr>
              <w:t>Maksimalus leidimosi greitis (vertikalus, S režimas):</w:t>
            </w:r>
            <w:r w:rsidRPr="004F655F">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17242713" w14:textId="38EE2683" w:rsidR="007B1A15" w:rsidRPr="004F655F" w:rsidRDefault="007B1A15" w:rsidP="007B1A15">
            <w:pPr>
              <w:pStyle w:val="NormalWeb"/>
            </w:pPr>
            <w:r w:rsidRPr="004F655F">
              <w:t>5 m/s</w:t>
            </w:r>
          </w:p>
        </w:tc>
        <w:tc>
          <w:tcPr>
            <w:tcW w:w="4845" w:type="dxa"/>
            <w:tcBorders>
              <w:top w:val="single" w:sz="4" w:space="0" w:color="auto"/>
              <w:left w:val="single" w:sz="4" w:space="0" w:color="auto"/>
              <w:bottom w:val="single" w:sz="4" w:space="0" w:color="auto"/>
              <w:right w:val="single" w:sz="4" w:space="0" w:color="auto"/>
            </w:tcBorders>
          </w:tcPr>
          <w:p w14:paraId="60FBCB28" w14:textId="77777777" w:rsidR="007B1A15" w:rsidRPr="002A5CD3" w:rsidRDefault="007B1A15" w:rsidP="007B1A15">
            <w:pPr>
              <w:spacing w:after="0" w:line="240" w:lineRule="auto"/>
            </w:pPr>
          </w:p>
        </w:tc>
      </w:tr>
      <w:tr w:rsidR="007B1A15" w:rsidRPr="002A5CD3" w14:paraId="4F9CFE62"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0CED5E40" w14:textId="34968B97" w:rsidR="007B1A15" w:rsidRPr="002A5CD3" w:rsidRDefault="007B1A15" w:rsidP="007B1A15">
            <w:pPr>
              <w:spacing w:after="0" w:line="240" w:lineRule="auto"/>
            </w:pPr>
            <w:r>
              <w:t>2.7</w:t>
            </w:r>
          </w:p>
        </w:tc>
        <w:tc>
          <w:tcPr>
            <w:tcW w:w="3686" w:type="dxa"/>
            <w:tcBorders>
              <w:top w:val="single" w:sz="4" w:space="0" w:color="auto"/>
              <w:left w:val="single" w:sz="4" w:space="0" w:color="auto"/>
              <w:bottom w:val="single" w:sz="4" w:space="0" w:color="auto"/>
              <w:right w:val="single" w:sz="4" w:space="0" w:color="auto"/>
            </w:tcBorders>
          </w:tcPr>
          <w:p w14:paraId="09456497" w14:textId="3E382618" w:rsidR="007B1A15" w:rsidRPr="004F655F" w:rsidRDefault="007B1A15" w:rsidP="007B1A15">
            <w:pPr>
              <w:spacing w:after="0" w:line="240" w:lineRule="auto"/>
              <w:rPr>
                <w:rFonts w:ascii="Times New Roman" w:hAnsi="Times New Roman" w:cs="Times New Roman"/>
                <w:sz w:val="24"/>
                <w:szCs w:val="24"/>
              </w:rPr>
            </w:pPr>
            <w:r w:rsidRPr="004F655F">
              <w:rPr>
                <w:rFonts w:ascii="Times New Roman" w:hAnsi="Times New Roman" w:cs="Times New Roman"/>
                <w:b/>
                <w:bCs/>
                <w:sz w:val="24"/>
                <w:szCs w:val="24"/>
              </w:rPr>
              <w:t>Maksimalus leidimosi greitis (vertikalus, P režimas):</w:t>
            </w:r>
            <w:r w:rsidRPr="004F655F">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4630B631" w14:textId="0B1A41E9" w:rsidR="007B1A15" w:rsidRPr="004F655F" w:rsidRDefault="007B1A15" w:rsidP="007B1A15">
            <w:pPr>
              <w:pStyle w:val="NormalWeb"/>
            </w:pPr>
            <w:r w:rsidRPr="004F655F">
              <w:t>3 m/s</w:t>
            </w:r>
          </w:p>
        </w:tc>
        <w:tc>
          <w:tcPr>
            <w:tcW w:w="4845" w:type="dxa"/>
            <w:tcBorders>
              <w:top w:val="single" w:sz="4" w:space="0" w:color="auto"/>
              <w:left w:val="single" w:sz="4" w:space="0" w:color="auto"/>
              <w:bottom w:val="single" w:sz="4" w:space="0" w:color="auto"/>
              <w:right w:val="single" w:sz="4" w:space="0" w:color="auto"/>
            </w:tcBorders>
          </w:tcPr>
          <w:p w14:paraId="55CA5EA0" w14:textId="77777777" w:rsidR="007B1A15" w:rsidRPr="002A5CD3" w:rsidRDefault="007B1A15" w:rsidP="007B1A15">
            <w:pPr>
              <w:spacing w:after="0" w:line="240" w:lineRule="auto"/>
            </w:pPr>
          </w:p>
        </w:tc>
      </w:tr>
      <w:tr w:rsidR="007B1A15" w:rsidRPr="002A5CD3" w14:paraId="095DD518"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09E6C287" w14:textId="5FF064A9" w:rsidR="007B1A15" w:rsidRPr="002A5CD3" w:rsidRDefault="009D7426" w:rsidP="007B1A15">
            <w:pPr>
              <w:spacing w:after="0" w:line="240" w:lineRule="auto"/>
            </w:pPr>
            <w:r>
              <w:t>2.8</w:t>
            </w:r>
          </w:p>
        </w:tc>
        <w:tc>
          <w:tcPr>
            <w:tcW w:w="3686" w:type="dxa"/>
            <w:tcBorders>
              <w:top w:val="single" w:sz="4" w:space="0" w:color="auto"/>
              <w:left w:val="single" w:sz="4" w:space="0" w:color="auto"/>
              <w:bottom w:val="single" w:sz="4" w:space="0" w:color="auto"/>
              <w:right w:val="single" w:sz="4" w:space="0" w:color="auto"/>
            </w:tcBorders>
          </w:tcPr>
          <w:p w14:paraId="74C16B10" w14:textId="4E0A0CBB" w:rsidR="007B1A15" w:rsidRPr="004F655F" w:rsidRDefault="007B1A15" w:rsidP="007B1A15">
            <w:pPr>
              <w:spacing w:after="0" w:line="240" w:lineRule="auto"/>
              <w:rPr>
                <w:rFonts w:ascii="Times New Roman" w:hAnsi="Times New Roman" w:cs="Times New Roman"/>
                <w:sz w:val="24"/>
                <w:szCs w:val="24"/>
              </w:rPr>
            </w:pPr>
            <w:r w:rsidRPr="004F655F">
              <w:rPr>
                <w:rFonts w:ascii="Times New Roman" w:hAnsi="Times New Roman" w:cs="Times New Roman"/>
                <w:b/>
                <w:bCs/>
                <w:sz w:val="24"/>
                <w:szCs w:val="24"/>
              </w:rPr>
              <w:t>Maksimalus leidimosi greitis (pakrypęs, S režimas):</w:t>
            </w:r>
            <w:r w:rsidRPr="004F655F">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3B354397" w14:textId="72973207" w:rsidR="007B1A15" w:rsidRPr="004F655F" w:rsidRDefault="007B1A15" w:rsidP="007B1A15">
            <w:pPr>
              <w:pStyle w:val="NormalWeb"/>
            </w:pPr>
            <w:r w:rsidRPr="004F655F">
              <w:t>7 m/s</w:t>
            </w:r>
          </w:p>
        </w:tc>
        <w:tc>
          <w:tcPr>
            <w:tcW w:w="4845" w:type="dxa"/>
            <w:tcBorders>
              <w:top w:val="single" w:sz="4" w:space="0" w:color="auto"/>
              <w:left w:val="single" w:sz="4" w:space="0" w:color="auto"/>
              <w:bottom w:val="single" w:sz="4" w:space="0" w:color="auto"/>
              <w:right w:val="single" w:sz="4" w:space="0" w:color="auto"/>
            </w:tcBorders>
          </w:tcPr>
          <w:p w14:paraId="056EDE96" w14:textId="77777777" w:rsidR="007B1A15" w:rsidRPr="002A5CD3" w:rsidRDefault="007B1A15" w:rsidP="007B1A15">
            <w:pPr>
              <w:spacing w:after="0" w:line="240" w:lineRule="auto"/>
            </w:pPr>
          </w:p>
        </w:tc>
      </w:tr>
      <w:tr w:rsidR="007B1A15" w:rsidRPr="002A5CD3" w14:paraId="080329E8"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6B127F03" w14:textId="72DA3BF6" w:rsidR="007B1A15" w:rsidRPr="002A5CD3" w:rsidRDefault="009D7426" w:rsidP="007B1A15">
            <w:pPr>
              <w:spacing w:after="0" w:line="240" w:lineRule="auto"/>
            </w:pPr>
            <w:r>
              <w:t>2.9</w:t>
            </w:r>
          </w:p>
        </w:tc>
        <w:tc>
          <w:tcPr>
            <w:tcW w:w="3686" w:type="dxa"/>
            <w:tcBorders>
              <w:top w:val="single" w:sz="4" w:space="0" w:color="auto"/>
              <w:left w:val="single" w:sz="4" w:space="0" w:color="auto"/>
              <w:bottom w:val="single" w:sz="4" w:space="0" w:color="auto"/>
              <w:right w:val="single" w:sz="4" w:space="0" w:color="auto"/>
            </w:tcBorders>
          </w:tcPr>
          <w:p w14:paraId="3F9F8715" w14:textId="2497C176" w:rsidR="007B1A15" w:rsidRPr="004F655F" w:rsidRDefault="007B1A15" w:rsidP="007B1A15">
            <w:pPr>
              <w:spacing w:after="0" w:line="240" w:lineRule="auto"/>
              <w:rPr>
                <w:rFonts w:ascii="Times New Roman" w:hAnsi="Times New Roman" w:cs="Times New Roman"/>
                <w:sz w:val="24"/>
                <w:szCs w:val="24"/>
              </w:rPr>
            </w:pPr>
            <w:r w:rsidRPr="004F655F">
              <w:rPr>
                <w:rFonts w:ascii="Times New Roman" w:hAnsi="Times New Roman" w:cs="Times New Roman"/>
                <w:b/>
                <w:bCs/>
                <w:sz w:val="24"/>
                <w:szCs w:val="24"/>
              </w:rPr>
              <w:t>Maksimalus atsparumas vėjui:</w:t>
            </w:r>
            <w:r w:rsidRPr="004F655F">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660E072B" w14:textId="6CE59AFE" w:rsidR="007B1A15" w:rsidRPr="004F655F" w:rsidRDefault="007B1A15" w:rsidP="007B1A15">
            <w:pPr>
              <w:pStyle w:val="NormalWeb"/>
            </w:pPr>
            <w:r w:rsidRPr="004F655F">
              <w:t>15 m/s</w:t>
            </w:r>
          </w:p>
        </w:tc>
        <w:tc>
          <w:tcPr>
            <w:tcW w:w="4845" w:type="dxa"/>
            <w:tcBorders>
              <w:top w:val="single" w:sz="4" w:space="0" w:color="auto"/>
              <w:left w:val="single" w:sz="4" w:space="0" w:color="auto"/>
              <w:bottom w:val="single" w:sz="4" w:space="0" w:color="auto"/>
              <w:right w:val="single" w:sz="4" w:space="0" w:color="auto"/>
            </w:tcBorders>
          </w:tcPr>
          <w:p w14:paraId="4335F4F5" w14:textId="77777777" w:rsidR="007B1A15" w:rsidRPr="002A5CD3" w:rsidRDefault="007B1A15" w:rsidP="007B1A15">
            <w:pPr>
              <w:spacing w:after="0" w:line="240" w:lineRule="auto"/>
            </w:pPr>
          </w:p>
        </w:tc>
      </w:tr>
      <w:tr w:rsidR="00164415" w:rsidRPr="002A5CD3" w14:paraId="0336F36A"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0527D605" w14:textId="68FC61EB" w:rsidR="00164415" w:rsidRPr="002A5CD3" w:rsidRDefault="00164415" w:rsidP="00261648">
            <w:pPr>
              <w:spacing w:after="0" w:line="240" w:lineRule="auto"/>
            </w:pPr>
            <w:r>
              <w:t>3</w:t>
            </w:r>
          </w:p>
        </w:tc>
        <w:tc>
          <w:tcPr>
            <w:tcW w:w="9365" w:type="dxa"/>
            <w:gridSpan w:val="2"/>
            <w:tcBorders>
              <w:top w:val="single" w:sz="4" w:space="0" w:color="auto"/>
              <w:left w:val="single" w:sz="4" w:space="0" w:color="auto"/>
              <w:bottom w:val="single" w:sz="4" w:space="0" w:color="auto"/>
              <w:right w:val="single" w:sz="4" w:space="0" w:color="auto"/>
            </w:tcBorders>
          </w:tcPr>
          <w:p w14:paraId="0EB92BC1" w14:textId="0F0210D2" w:rsidR="00164415" w:rsidRPr="004F655F" w:rsidRDefault="00164415" w:rsidP="00261648">
            <w:pPr>
              <w:pStyle w:val="NormalWeb"/>
            </w:pPr>
            <w:r w:rsidRPr="004F655F">
              <w:rPr>
                <w:b/>
                <w:bCs/>
              </w:rPr>
              <w:t>Pozicionavimas ir saugumas:</w:t>
            </w:r>
          </w:p>
        </w:tc>
        <w:tc>
          <w:tcPr>
            <w:tcW w:w="4845" w:type="dxa"/>
            <w:tcBorders>
              <w:top w:val="single" w:sz="4" w:space="0" w:color="auto"/>
              <w:left w:val="single" w:sz="4" w:space="0" w:color="auto"/>
              <w:bottom w:val="single" w:sz="4" w:space="0" w:color="auto"/>
              <w:right w:val="single" w:sz="4" w:space="0" w:color="auto"/>
            </w:tcBorders>
          </w:tcPr>
          <w:p w14:paraId="70D05417" w14:textId="77777777" w:rsidR="00164415" w:rsidRPr="002A5CD3" w:rsidRDefault="00164415" w:rsidP="00261648">
            <w:pPr>
              <w:spacing w:after="0" w:line="240" w:lineRule="auto"/>
            </w:pPr>
          </w:p>
        </w:tc>
      </w:tr>
      <w:tr w:rsidR="00EF5526" w:rsidRPr="002A5CD3" w14:paraId="041A6D3E" w14:textId="77777777" w:rsidTr="00DA7AE9">
        <w:trPr>
          <w:trHeight w:val="843"/>
          <w:jc w:val="center"/>
        </w:trPr>
        <w:tc>
          <w:tcPr>
            <w:tcW w:w="704" w:type="dxa"/>
            <w:vMerge w:val="restart"/>
            <w:tcBorders>
              <w:top w:val="single" w:sz="4" w:space="0" w:color="auto"/>
              <w:left w:val="single" w:sz="4" w:space="0" w:color="auto"/>
              <w:right w:val="single" w:sz="4" w:space="0" w:color="auto"/>
            </w:tcBorders>
          </w:tcPr>
          <w:p w14:paraId="25B70E06" w14:textId="1AC9168B" w:rsidR="00EF5526" w:rsidRPr="002A5CD3" w:rsidRDefault="00EF5526" w:rsidP="00261648">
            <w:pPr>
              <w:spacing w:after="0" w:line="240" w:lineRule="auto"/>
            </w:pPr>
            <w:r>
              <w:t>3.1</w:t>
            </w:r>
          </w:p>
        </w:tc>
        <w:tc>
          <w:tcPr>
            <w:tcW w:w="3686" w:type="dxa"/>
            <w:vMerge w:val="restart"/>
            <w:tcBorders>
              <w:top w:val="single" w:sz="4" w:space="0" w:color="auto"/>
              <w:left w:val="single" w:sz="4" w:space="0" w:color="auto"/>
              <w:right w:val="single" w:sz="4" w:space="0" w:color="auto"/>
            </w:tcBorders>
          </w:tcPr>
          <w:p w14:paraId="7AA1D45E" w14:textId="08EA77F5" w:rsidR="00EF5526" w:rsidRPr="004F655F" w:rsidRDefault="00EF5526" w:rsidP="00261648">
            <w:pPr>
              <w:spacing w:after="0" w:line="240" w:lineRule="auto"/>
              <w:rPr>
                <w:rFonts w:ascii="Times New Roman" w:hAnsi="Times New Roman" w:cs="Times New Roman"/>
                <w:sz w:val="24"/>
                <w:szCs w:val="24"/>
              </w:rPr>
            </w:pPr>
            <w:r w:rsidRPr="004F655F">
              <w:rPr>
                <w:rFonts w:ascii="Times New Roman" w:hAnsi="Times New Roman" w:cs="Times New Roman"/>
                <w:b/>
                <w:bCs/>
                <w:sz w:val="24"/>
                <w:szCs w:val="24"/>
              </w:rPr>
              <w:t>Padėties nustatymo tikslumas (P-režimas su GPS)</w:t>
            </w:r>
            <w:r w:rsidR="004D7A47">
              <w:rPr>
                <w:rFonts w:ascii="Times New Roman" w:hAnsi="Times New Roman" w:cs="Times New Roman"/>
                <w:b/>
                <w:bCs/>
                <w:sz w:val="24"/>
                <w:szCs w:val="24"/>
              </w:rPr>
              <w:t>:</w:t>
            </w:r>
          </w:p>
        </w:tc>
        <w:tc>
          <w:tcPr>
            <w:tcW w:w="5679" w:type="dxa"/>
            <w:tcBorders>
              <w:top w:val="single" w:sz="4" w:space="0" w:color="auto"/>
              <w:left w:val="single" w:sz="4" w:space="0" w:color="auto"/>
              <w:bottom w:val="single" w:sz="4" w:space="0" w:color="auto"/>
              <w:right w:val="single" w:sz="4" w:space="0" w:color="auto"/>
            </w:tcBorders>
          </w:tcPr>
          <w:p w14:paraId="2D5D1256" w14:textId="3B1338EC" w:rsidR="00EF5526" w:rsidRPr="004F655F" w:rsidRDefault="00EF5526" w:rsidP="00EF5526">
            <w:pPr>
              <w:pStyle w:val="NormalWeb"/>
            </w:pPr>
            <w:r w:rsidRPr="004F655F">
              <w:t xml:space="preserve">Vertikalus: ne didesnis nei </w:t>
            </w:r>
            <w:r w:rsidRPr="004F655F">
              <w:rPr>
                <w:rStyle w:val="mord"/>
              </w:rPr>
              <w:t>±</w:t>
            </w:r>
            <w:r w:rsidRPr="004F655F">
              <w:t xml:space="preserve">0,1 m (su regėjimo sistema), ne didesnis nei </w:t>
            </w:r>
            <w:r w:rsidRPr="004F655F">
              <w:rPr>
                <w:rStyle w:val="mord"/>
              </w:rPr>
              <w:t>±</w:t>
            </w:r>
            <w:r w:rsidRPr="004F655F">
              <w:t xml:space="preserve">0,5 m (su GPS), </w:t>
            </w:r>
            <w:r w:rsidRPr="004F655F">
              <w:rPr>
                <w:rStyle w:val="mord"/>
              </w:rPr>
              <w:t>±</w:t>
            </w:r>
            <w:r w:rsidRPr="004F655F">
              <w:t>0,1 m (su RTK)</w:t>
            </w:r>
          </w:p>
        </w:tc>
        <w:tc>
          <w:tcPr>
            <w:tcW w:w="4845" w:type="dxa"/>
            <w:vMerge w:val="restart"/>
            <w:tcBorders>
              <w:top w:val="single" w:sz="4" w:space="0" w:color="auto"/>
              <w:left w:val="single" w:sz="4" w:space="0" w:color="auto"/>
              <w:right w:val="single" w:sz="4" w:space="0" w:color="auto"/>
            </w:tcBorders>
          </w:tcPr>
          <w:p w14:paraId="66952E34" w14:textId="77777777" w:rsidR="00EF5526" w:rsidRPr="002A5CD3" w:rsidRDefault="00EF5526" w:rsidP="00EF5526">
            <w:pPr>
              <w:pStyle w:val="NormalWeb"/>
            </w:pPr>
          </w:p>
        </w:tc>
      </w:tr>
      <w:tr w:rsidR="00EF5526" w:rsidRPr="002A5CD3" w14:paraId="065D4957" w14:textId="77777777" w:rsidTr="00DA7AE9">
        <w:trPr>
          <w:trHeight w:val="927"/>
          <w:jc w:val="center"/>
        </w:trPr>
        <w:tc>
          <w:tcPr>
            <w:tcW w:w="704" w:type="dxa"/>
            <w:vMerge/>
            <w:tcBorders>
              <w:left w:val="single" w:sz="4" w:space="0" w:color="auto"/>
              <w:bottom w:val="single" w:sz="4" w:space="0" w:color="auto"/>
              <w:right w:val="single" w:sz="4" w:space="0" w:color="auto"/>
            </w:tcBorders>
          </w:tcPr>
          <w:p w14:paraId="03FBCD4A" w14:textId="77777777" w:rsidR="00EF5526" w:rsidRDefault="00EF5526" w:rsidP="00261648">
            <w:pPr>
              <w:spacing w:after="0" w:line="240" w:lineRule="auto"/>
            </w:pPr>
          </w:p>
        </w:tc>
        <w:tc>
          <w:tcPr>
            <w:tcW w:w="3686" w:type="dxa"/>
            <w:vMerge/>
            <w:tcBorders>
              <w:left w:val="single" w:sz="4" w:space="0" w:color="auto"/>
              <w:bottom w:val="single" w:sz="4" w:space="0" w:color="auto"/>
              <w:right w:val="single" w:sz="4" w:space="0" w:color="auto"/>
            </w:tcBorders>
          </w:tcPr>
          <w:p w14:paraId="6DFF3678" w14:textId="77777777" w:rsidR="00EF5526" w:rsidRPr="004F655F" w:rsidRDefault="00EF5526" w:rsidP="00261648">
            <w:pPr>
              <w:spacing w:after="0" w:line="240" w:lineRule="auto"/>
              <w:rPr>
                <w:rFonts w:ascii="Times New Roman" w:hAnsi="Times New Roman" w:cs="Times New Roman"/>
                <w:b/>
                <w:bCs/>
                <w:sz w:val="24"/>
                <w:szCs w:val="24"/>
              </w:rPr>
            </w:pPr>
          </w:p>
        </w:tc>
        <w:tc>
          <w:tcPr>
            <w:tcW w:w="5679" w:type="dxa"/>
            <w:tcBorders>
              <w:top w:val="single" w:sz="4" w:space="0" w:color="auto"/>
              <w:left w:val="single" w:sz="4" w:space="0" w:color="auto"/>
              <w:bottom w:val="single" w:sz="4" w:space="0" w:color="auto"/>
              <w:right w:val="single" w:sz="4" w:space="0" w:color="auto"/>
            </w:tcBorders>
          </w:tcPr>
          <w:p w14:paraId="72D98856" w14:textId="34AED032" w:rsidR="00EF5526" w:rsidRPr="004F655F" w:rsidRDefault="00EF5526" w:rsidP="00EF5526">
            <w:pPr>
              <w:pStyle w:val="NormalWeb"/>
            </w:pPr>
            <w:r w:rsidRPr="004F655F">
              <w:t xml:space="preserve">Horizontalus: ne didesnis nei </w:t>
            </w:r>
            <w:r w:rsidRPr="004F655F">
              <w:rPr>
                <w:rStyle w:val="mord"/>
              </w:rPr>
              <w:t>±</w:t>
            </w:r>
            <w:r w:rsidRPr="004F655F">
              <w:t xml:space="preserve">0,3 m (su regėjimo sistema), ne didesnis nei </w:t>
            </w:r>
            <w:r w:rsidRPr="004F655F">
              <w:rPr>
                <w:rStyle w:val="mord"/>
              </w:rPr>
              <w:t>±</w:t>
            </w:r>
            <w:r w:rsidRPr="004F655F">
              <w:t xml:space="preserve">1,5 m (su GPS), </w:t>
            </w:r>
            <w:r w:rsidRPr="004F655F">
              <w:rPr>
                <w:rStyle w:val="mord"/>
              </w:rPr>
              <w:t>±</w:t>
            </w:r>
            <w:r w:rsidRPr="004F655F">
              <w:t>0,1 m (su RTK)</w:t>
            </w:r>
          </w:p>
        </w:tc>
        <w:tc>
          <w:tcPr>
            <w:tcW w:w="4845" w:type="dxa"/>
            <w:vMerge/>
            <w:tcBorders>
              <w:left w:val="single" w:sz="4" w:space="0" w:color="auto"/>
              <w:bottom w:val="single" w:sz="4" w:space="0" w:color="auto"/>
              <w:right w:val="single" w:sz="4" w:space="0" w:color="auto"/>
            </w:tcBorders>
          </w:tcPr>
          <w:p w14:paraId="1E503711" w14:textId="77777777" w:rsidR="00EF5526" w:rsidRPr="004F655F" w:rsidRDefault="00EF5526" w:rsidP="00EF5526">
            <w:pPr>
              <w:pStyle w:val="NormalWeb"/>
              <w:numPr>
                <w:ilvl w:val="1"/>
                <w:numId w:val="21"/>
              </w:numPr>
              <w:tabs>
                <w:tab w:val="clear" w:pos="1440"/>
              </w:tabs>
              <w:ind w:left="323" w:hanging="284"/>
            </w:pPr>
          </w:p>
        </w:tc>
      </w:tr>
      <w:tr w:rsidR="00261648" w:rsidRPr="002A5CD3" w14:paraId="4C7EA403"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5FB0CAF5" w14:textId="22ADBD8A" w:rsidR="00261648" w:rsidRPr="002A5CD3" w:rsidRDefault="00BC5B5C" w:rsidP="00261648">
            <w:pPr>
              <w:spacing w:after="0" w:line="240" w:lineRule="auto"/>
            </w:pPr>
            <w:r>
              <w:t>3.2</w:t>
            </w:r>
          </w:p>
        </w:tc>
        <w:tc>
          <w:tcPr>
            <w:tcW w:w="3686" w:type="dxa"/>
            <w:tcBorders>
              <w:top w:val="single" w:sz="4" w:space="0" w:color="auto"/>
              <w:left w:val="single" w:sz="4" w:space="0" w:color="auto"/>
              <w:bottom w:val="single" w:sz="4" w:space="0" w:color="auto"/>
              <w:right w:val="single" w:sz="4" w:space="0" w:color="auto"/>
            </w:tcBorders>
          </w:tcPr>
          <w:p w14:paraId="1C67085A" w14:textId="2390A31E" w:rsidR="00261648" w:rsidRPr="004F655F" w:rsidRDefault="00BC5B5C" w:rsidP="00261648">
            <w:pPr>
              <w:spacing w:after="0" w:line="240" w:lineRule="auto"/>
              <w:rPr>
                <w:rFonts w:ascii="Times New Roman" w:hAnsi="Times New Roman" w:cs="Times New Roman"/>
                <w:sz w:val="24"/>
                <w:szCs w:val="24"/>
              </w:rPr>
            </w:pPr>
            <w:r w:rsidRPr="004F655F">
              <w:rPr>
                <w:rFonts w:ascii="Times New Roman" w:hAnsi="Times New Roman" w:cs="Times New Roman"/>
                <w:b/>
                <w:bCs/>
                <w:sz w:val="24"/>
                <w:szCs w:val="24"/>
              </w:rPr>
              <w:t>Turi būti integruota 6-kryptis kliūčių aptikimo ir pozicionavimo sistema:</w:t>
            </w:r>
            <w:r w:rsidRPr="004F655F">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37B81506" w14:textId="7ECE706A" w:rsidR="00261648" w:rsidRPr="004F655F" w:rsidRDefault="00BC5B5C" w:rsidP="00261648">
            <w:pPr>
              <w:pStyle w:val="NormalWeb"/>
            </w:pPr>
            <w:r w:rsidRPr="004F655F">
              <w:t>įmontuoti vizualiniai ir TOF jutikliai visose šešiose pusėse, aptikimo diapazonas iki 40 m</w:t>
            </w:r>
          </w:p>
        </w:tc>
        <w:tc>
          <w:tcPr>
            <w:tcW w:w="4845" w:type="dxa"/>
            <w:tcBorders>
              <w:top w:val="single" w:sz="4" w:space="0" w:color="auto"/>
              <w:left w:val="single" w:sz="4" w:space="0" w:color="auto"/>
              <w:bottom w:val="single" w:sz="4" w:space="0" w:color="auto"/>
              <w:right w:val="single" w:sz="4" w:space="0" w:color="auto"/>
            </w:tcBorders>
          </w:tcPr>
          <w:p w14:paraId="2C0B6717" w14:textId="77777777" w:rsidR="00261648" w:rsidRPr="002A5CD3" w:rsidRDefault="00261648" w:rsidP="00261648">
            <w:pPr>
              <w:spacing w:after="0" w:line="240" w:lineRule="auto"/>
            </w:pPr>
          </w:p>
        </w:tc>
      </w:tr>
      <w:tr w:rsidR="00261648" w:rsidRPr="002A5CD3" w14:paraId="22325B6C"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03908AF3" w14:textId="6ACE1F09" w:rsidR="00261648" w:rsidRPr="002A5CD3" w:rsidRDefault="00171324" w:rsidP="00261648">
            <w:pPr>
              <w:spacing w:after="0" w:line="240" w:lineRule="auto"/>
            </w:pPr>
            <w:r>
              <w:t>3.3</w:t>
            </w:r>
          </w:p>
        </w:tc>
        <w:tc>
          <w:tcPr>
            <w:tcW w:w="3686" w:type="dxa"/>
            <w:tcBorders>
              <w:top w:val="single" w:sz="4" w:space="0" w:color="auto"/>
              <w:left w:val="single" w:sz="4" w:space="0" w:color="auto"/>
              <w:bottom w:val="single" w:sz="4" w:space="0" w:color="auto"/>
              <w:right w:val="single" w:sz="4" w:space="0" w:color="auto"/>
            </w:tcBorders>
          </w:tcPr>
          <w:p w14:paraId="5B2F2B72" w14:textId="4504839A" w:rsidR="00261648" w:rsidRPr="004F655F" w:rsidRDefault="00171324" w:rsidP="00171324">
            <w:pPr>
              <w:pStyle w:val="NormalWeb"/>
            </w:pPr>
            <w:r w:rsidRPr="004F655F">
              <w:rPr>
                <w:b/>
                <w:bCs/>
              </w:rPr>
              <w:t>GNSS:</w:t>
            </w:r>
            <w:r w:rsidRPr="004F655F">
              <w:t xml:space="preserve"> </w:t>
            </w:r>
          </w:p>
        </w:tc>
        <w:tc>
          <w:tcPr>
            <w:tcW w:w="5679" w:type="dxa"/>
            <w:tcBorders>
              <w:top w:val="single" w:sz="4" w:space="0" w:color="auto"/>
              <w:left w:val="single" w:sz="4" w:space="0" w:color="auto"/>
              <w:bottom w:val="single" w:sz="4" w:space="0" w:color="auto"/>
              <w:right w:val="single" w:sz="4" w:space="0" w:color="auto"/>
            </w:tcBorders>
          </w:tcPr>
          <w:p w14:paraId="3BA2A3D5" w14:textId="50DF0C3D" w:rsidR="00261648" w:rsidRPr="004F655F" w:rsidRDefault="00171324" w:rsidP="00261648">
            <w:pPr>
              <w:pStyle w:val="NormalWeb"/>
            </w:pPr>
            <w:r w:rsidRPr="004F655F">
              <w:t xml:space="preserve">GPS + GLONASS + </w:t>
            </w:r>
            <w:proofErr w:type="spellStart"/>
            <w:r w:rsidRPr="004F655F">
              <w:t>BeiDou</w:t>
            </w:r>
            <w:proofErr w:type="spellEnd"/>
            <w:r w:rsidRPr="004F655F">
              <w:t xml:space="preserve"> + </w:t>
            </w:r>
            <w:proofErr w:type="spellStart"/>
            <w:r w:rsidRPr="004F655F">
              <w:t>Galileo</w:t>
            </w:r>
            <w:proofErr w:type="spellEnd"/>
          </w:p>
        </w:tc>
        <w:tc>
          <w:tcPr>
            <w:tcW w:w="4845" w:type="dxa"/>
            <w:tcBorders>
              <w:top w:val="single" w:sz="4" w:space="0" w:color="auto"/>
              <w:left w:val="single" w:sz="4" w:space="0" w:color="auto"/>
              <w:bottom w:val="single" w:sz="4" w:space="0" w:color="auto"/>
              <w:right w:val="single" w:sz="4" w:space="0" w:color="auto"/>
            </w:tcBorders>
          </w:tcPr>
          <w:p w14:paraId="69740009" w14:textId="77777777" w:rsidR="00261648" w:rsidRPr="002A5CD3" w:rsidRDefault="00261648" w:rsidP="00261648">
            <w:pPr>
              <w:spacing w:after="0" w:line="240" w:lineRule="auto"/>
            </w:pPr>
          </w:p>
        </w:tc>
      </w:tr>
      <w:tr w:rsidR="00261648" w:rsidRPr="002A5CD3" w14:paraId="4D108771"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109D73A8" w14:textId="626020AF" w:rsidR="00261648" w:rsidRPr="002A5CD3" w:rsidRDefault="00061D87" w:rsidP="00261648">
            <w:pPr>
              <w:spacing w:after="0" w:line="240" w:lineRule="auto"/>
            </w:pPr>
            <w:r>
              <w:t>4</w:t>
            </w:r>
          </w:p>
        </w:tc>
        <w:tc>
          <w:tcPr>
            <w:tcW w:w="9365" w:type="dxa"/>
            <w:gridSpan w:val="2"/>
            <w:tcBorders>
              <w:top w:val="single" w:sz="4" w:space="0" w:color="auto"/>
              <w:left w:val="single" w:sz="4" w:space="0" w:color="auto"/>
              <w:bottom w:val="single" w:sz="4" w:space="0" w:color="auto"/>
              <w:right w:val="single" w:sz="4" w:space="0" w:color="auto"/>
            </w:tcBorders>
          </w:tcPr>
          <w:p w14:paraId="1CD2B49D" w14:textId="77777777" w:rsidR="00061D87" w:rsidRPr="004F655F" w:rsidRDefault="00061D87" w:rsidP="00061D87">
            <w:pPr>
              <w:pStyle w:val="NormalWeb"/>
            </w:pPr>
            <w:r w:rsidRPr="004F655F">
              <w:rPr>
                <w:b/>
                <w:bCs/>
              </w:rPr>
              <w:t>Vaizdo perdavimo sistema:</w:t>
            </w:r>
          </w:p>
          <w:p w14:paraId="2EE529AD" w14:textId="70121201" w:rsidR="00261648" w:rsidRPr="004F655F" w:rsidRDefault="00261648" w:rsidP="00261648">
            <w:pPr>
              <w:pStyle w:val="NormalWeb"/>
            </w:pPr>
          </w:p>
        </w:tc>
        <w:tc>
          <w:tcPr>
            <w:tcW w:w="4845" w:type="dxa"/>
            <w:tcBorders>
              <w:top w:val="single" w:sz="4" w:space="0" w:color="auto"/>
              <w:left w:val="single" w:sz="4" w:space="0" w:color="auto"/>
              <w:bottom w:val="single" w:sz="4" w:space="0" w:color="auto"/>
              <w:right w:val="single" w:sz="4" w:space="0" w:color="auto"/>
            </w:tcBorders>
          </w:tcPr>
          <w:p w14:paraId="287C8BEB" w14:textId="77777777" w:rsidR="00261648" w:rsidRPr="002A5CD3" w:rsidRDefault="00261648" w:rsidP="00261648">
            <w:pPr>
              <w:spacing w:after="0" w:line="240" w:lineRule="auto"/>
            </w:pPr>
          </w:p>
        </w:tc>
      </w:tr>
      <w:tr w:rsidR="00D52A9D" w:rsidRPr="002A5CD3" w14:paraId="130ED565"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0AEBB08" w14:textId="114234D3" w:rsidR="00D52A9D" w:rsidRPr="002A5CD3" w:rsidRDefault="00F31F05" w:rsidP="00D52A9D">
            <w:pPr>
              <w:spacing w:after="0" w:line="240" w:lineRule="auto"/>
            </w:pPr>
            <w:r>
              <w:t>4</w:t>
            </w:r>
            <w:r w:rsidR="00D52A9D">
              <w:t>.1</w:t>
            </w:r>
          </w:p>
        </w:tc>
        <w:tc>
          <w:tcPr>
            <w:tcW w:w="3686" w:type="dxa"/>
            <w:tcBorders>
              <w:top w:val="single" w:sz="4" w:space="0" w:color="auto"/>
              <w:left w:val="single" w:sz="4" w:space="0" w:color="auto"/>
              <w:bottom w:val="single" w:sz="4" w:space="0" w:color="auto"/>
              <w:right w:val="single" w:sz="4" w:space="0" w:color="auto"/>
            </w:tcBorders>
          </w:tcPr>
          <w:p w14:paraId="6A49F287" w14:textId="598C7F68" w:rsidR="00D52A9D" w:rsidRPr="00FF392F" w:rsidRDefault="00D52A9D" w:rsidP="0051687D">
            <w:pPr>
              <w:tabs>
                <w:tab w:val="left" w:pos="264"/>
              </w:tabs>
              <w:spacing w:after="0" w:line="240" w:lineRule="auto"/>
              <w:rPr>
                <w:rFonts w:ascii="Times New Roman" w:hAnsi="Times New Roman" w:cs="Times New Roman"/>
                <w:sz w:val="24"/>
                <w:szCs w:val="24"/>
              </w:rPr>
            </w:pPr>
            <w:r w:rsidRPr="00FF392F">
              <w:rPr>
                <w:rFonts w:ascii="Times New Roman" w:hAnsi="Times New Roman" w:cs="Times New Roman"/>
                <w:b/>
                <w:bCs/>
                <w:sz w:val="24"/>
                <w:szCs w:val="24"/>
              </w:rPr>
              <w:t>Sistema:</w:t>
            </w:r>
            <w:r w:rsidRPr="00FF392F">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31EA0FF8" w14:textId="529F6AD5" w:rsidR="00D52A9D" w:rsidRPr="00FF392F" w:rsidRDefault="00D52A9D" w:rsidP="0051687D">
            <w:pPr>
              <w:pStyle w:val="NormalWeb"/>
              <w:tabs>
                <w:tab w:val="left" w:pos="264"/>
              </w:tabs>
            </w:pPr>
            <w:r w:rsidRPr="00FF392F">
              <w:t xml:space="preserve">ne </w:t>
            </w:r>
            <w:proofErr w:type="spellStart"/>
            <w:r w:rsidRPr="00FF392F">
              <w:t>prasternė</w:t>
            </w:r>
            <w:proofErr w:type="spellEnd"/>
            <w:r w:rsidRPr="00FF392F">
              <w:t xml:space="preserve"> nei </w:t>
            </w:r>
            <w:proofErr w:type="spellStart"/>
            <w:r w:rsidRPr="00FF392F">
              <w:t>OcuSync</w:t>
            </w:r>
            <w:proofErr w:type="spellEnd"/>
            <w:r w:rsidRPr="00FF392F">
              <w:t xml:space="preserve"> </w:t>
            </w:r>
            <w:proofErr w:type="spellStart"/>
            <w:r w:rsidRPr="00FF392F">
              <w:t>Enterprise</w:t>
            </w:r>
            <w:proofErr w:type="spellEnd"/>
            <w:r w:rsidR="000E2D57" w:rsidRPr="00FF392F">
              <w:t xml:space="preserve"> arba </w:t>
            </w:r>
            <w:proofErr w:type="spellStart"/>
            <w:r w:rsidR="000E2D57" w:rsidRPr="00FF392F">
              <w:t>lygevertė</w:t>
            </w:r>
            <w:proofErr w:type="spellEnd"/>
          </w:p>
        </w:tc>
        <w:tc>
          <w:tcPr>
            <w:tcW w:w="4845" w:type="dxa"/>
            <w:tcBorders>
              <w:top w:val="single" w:sz="4" w:space="0" w:color="auto"/>
              <w:left w:val="single" w:sz="4" w:space="0" w:color="auto"/>
              <w:bottom w:val="single" w:sz="4" w:space="0" w:color="auto"/>
              <w:right w:val="single" w:sz="4" w:space="0" w:color="auto"/>
            </w:tcBorders>
          </w:tcPr>
          <w:p w14:paraId="7B735849" w14:textId="09965181" w:rsidR="00D52A9D" w:rsidRPr="002A5CD3" w:rsidRDefault="00D52A9D" w:rsidP="00D52A9D">
            <w:pPr>
              <w:spacing w:after="0" w:line="240" w:lineRule="auto"/>
            </w:pPr>
          </w:p>
        </w:tc>
      </w:tr>
      <w:tr w:rsidR="00D52A9D" w:rsidRPr="002A5CD3" w14:paraId="7CB29EFC"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0CB2DFAD" w14:textId="4A17C63E" w:rsidR="00D52A9D" w:rsidRPr="002A5CD3" w:rsidRDefault="00F31F05" w:rsidP="00D52A9D">
            <w:pPr>
              <w:spacing w:after="0" w:line="240" w:lineRule="auto"/>
            </w:pPr>
            <w:r>
              <w:lastRenderedPageBreak/>
              <w:t>4</w:t>
            </w:r>
            <w:r w:rsidR="00FE73A2">
              <w:t>.2</w:t>
            </w:r>
          </w:p>
        </w:tc>
        <w:tc>
          <w:tcPr>
            <w:tcW w:w="3686" w:type="dxa"/>
            <w:tcBorders>
              <w:top w:val="single" w:sz="4" w:space="0" w:color="auto"/>
              <w:left w:val="single" w:sz="4" w:space="0" w:color="auto"/>
              <w:bottom w:val="single" w:sz="4" w:space="0" w:color="auto"/>
              <w:right w:val="single" w:sz="4" w:space="0" w:color="auto"/>
            </w:tcBorders>
          </w:tcPr>
          <w:p w14:paraId="453BAD37" w14:textId="17F6A1E8" w:rsidR="00D52A9D" w:rsidRPr="00FF392F" w:rsidRDefault="00D52A9D" w:rsidP="0051687D">
            <w:pPr>
              <w:tabs>
                <w:tab w:val="left" w:pos="264"/>
              </w:tabs>
              <w:spacing w:after="0" w:line="240" w:lineRule="auto"/>
              <w:rPr>
                <w:rFonts w:ascii="Times New Roman" w:hAnsi="Times New Roman" w:cs="Times New Roman"/>
                <w:sz w:val="24"/>
                <w:szCs w:val="24"/>
              </w:rPr>
            </w:pPr>
            <w:r w:rsidRPr="00FF392F">
              <w:rPr>
                <w:rFonts w:ascii="Times New Roman" w:hAnsi="Times New Roman" w:cs="Times New Roman"/>
                <w:b/>
                <w:bCs/>
                <w:sz w:val="24"/>
                <w:szCs w:val="24"/>
              </w:rPr>
              <w:t>Dažnis:</w:t>
            </w:r>
            <w:r w:rsidRPr="00FF392F">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1D70E7C1" w14:textId="6BADED09" w:rsidR="00D52A9D" w:rsidRPr="00FF392F" w:rsidRDefault="00D52A9D" w:rsidP="0051687D">
            <w:pPr>
              <w:pStyle w:val="NormalWeb"/>
              <w:tabs>
                <w:tab w:val="left" w:pos="264"/>
              </w:tabs>
            </w:pPr>
            <w:r w:rsidRPr="00FF392F">
              <w:t>ne prastesni nei 2.4000-2.4835 GHz; 5.725-5.850 GHz</w:t>
            </w:r>
          </w:p>
        </w:tc>
        <w:tc>
          <w:tcPr>
            <w:tcW w:w="4845" w:type="dxa"/>
            <w:tcBorders>
              <w:top w:val="single" w:sz="4" w:space="0" w:color="auto"/>
              <w:left w:val="single" w:sz="4" w:space="0" w:color="auto"/>
              <w:bottom w:val="single" w:sz="4" w:space="0" w:color="auto"/>
              <w:right w:val="single" w:sz="4" w:space="0" w:color="auto"/>
            </w:tcBorders>
          </w:tcPr>
          <w:p w14:paraId="0F77A99D" w14:textId="66C175F0" w:rsidR="00D52A9D" w:rsidRPr="002A5CD3" w:rsidRDefault="00D52A9D" w:rsidP="00D52A9D">
            <w:pPr>
              <w:spacing w:after="0" w:line="240" w:lineRule="auto"/>
            </w:pPr>
          </w:p>
        </w:tc>
      </w:tr>
      <w:tr w:rsidR="00EF5526" w:rsidRPr="002A5CD3" w14:paraId="119FC06C" w14:textId="77777777" w:rsidTr="00DA7AE9">
        <w:trPr>
          <w:trHeight w:val="374"/>
          <w:jc w:val="center"/>
        </w:trPr>
        <w:tc>
          <w:tcPr>
            <w:tcW w:w="704" w:type="dxa"/>
            <w:vMerge w:val="restart"/>
            <w:tcBorders>
              <w:top w:val="single" w:sz="4" w:space="0" w:color="auto"/>
              <w:left w:val="single" w:sz="4" w:space="0" w:color="auto"/>
              <w:right w:val="single" w:sz="4" w:space="0" w:color="auto"/>
            </w:tcBorders>
          </w:tcPr>
          <w:p w14:paraId="425F7359" w14:textId="0EEEC08E" w:rsidR="00EF5526" w:rsidRPr="002A5CD3" w:rsidRDefault="00DA3788" w:rsidP="00D52A9D">
            <w:pPr>
              <w:spacing w:after="0" w:line="240" w:lineRule="auto"/>
            </w:pPr>
            <w:r>
              <w:t>4</w:t>
            </w:r>
            <w:r w:rsidR="00EF5526">
              <w:t>.3</w:t>
            </w:r>
          </w:p>
        </w:tc>
        <w:tc>
          <w:tcPr>
            <w:tcW w:w="3686" w:type="dxa"/>
            <w:vMerge w:val="restart"/>
            <w:tcBorders>
              <w:top w:val="single" w:sz="4" w:space="0" w:color="auto"/>
              <w:left w:val="single" w:sz="4" w:space="0" w:color="auto"/>
              <w:right w:val="single" w:sz="4" w:space="0" w:color="auto"/>
            </w:tcBorders>
          </w:tcPr>
          <w:p w14:paraId="62D8E5C9" w14:textId="26C3B35D" w:rsidR="00EF5526" w:rsidRPr="00FF392F" w:rsidRDefault="00EF5526" w:rsidP="00D52A9D">
            <w:pPr>
              <w:spacing w:after="0" w:line="240" w:lineRule="auto"/>
              <w:rPr>
                <w:rFonts w:ascii="Times New Roman" w:hAnsi="Times New Roman" w:cs="Times New Roman"/>
                <w:sz w:val="24"/>
                <w:szCs w:val="24"/>
              </w:rPr>
            </w:pPr>
            <w:r w:rsidRPr="00FF392F">
              <w:rPr>
                <w:rFonts w:ascii="Times New Roman" w:hAnsi="Times New Roman" w:cs="Times New Roman"/>
                <w:b/>
                <w:bCs/>
                <w:sz w:val="24"/>
                <w:szCs w:val="24"/>
              </w:rPr>
              <w:t>Maksimalus perdavimo atstumas (be kliūčių, be trikdžių):</w:t>
            </w:r>
          </w:p>
        </w:tc>
        <w:tc>
          <w:tcPr>
            <w:tcW w:w="5679" w:type="dxa"/>
            <w:tcBorders>
              <w:top w:val="single" w:sz="4" w:space="0" w:color="auto"/>
              <w:left w:val="single" w:sz="4" w:space="0" w:color="auto"/>
              <w:bottom w:val="single" w:sz="4" w:space="0" w:color="auto"/>
              <w:right w:val="single" w:sz="4" w:space="0" w:color="auto"/>
            </w:tcBorders>
          </w:tcPr>
          <w:p w14:paraId="35F442A9" w14:textId="68CE7B4F" w:rsidR="00EF5526" w:rsidRPr="00FF392F" w:rsidRDefault="00EF5526" w:rsidP="00EF5526">
            <w:pPr>
              <w:pStyle w:val="NormalWeb"/>
            </w:pPr>
            <w:r w:rsidRPr="00FF392F">
              <w:t>NCC/FCC: ne mažesnis nei 15 km</w:t>
            </w:r>
          </w:p>
        </w:tc>
        <w:tc>
          <w:tcPr>
            <w:tcW w:w="4845" w:type="dxa"/>
            <w:vMerge w:val="restart"/>
            <w:tcBorders>
              <w:top w:val="single" w:sz="4" w:space="0" w:color="auto"/>
              <w:left w:val="single" w:sz="4" w:space="0" w:color="auto"/>
              <w:right w:val="single" w:sz="4" w:space="0" w:color="auto"/>
            </w:tcBorders>
          </w:tcPr>
          <w:p w14:paraId="76AE23C9" w14:textId="0369417C" w:rsidR="00EF5526" w:rsidRPr="002A5CD3" w:rsidRDefault="00EF5526" w:rsidP="00EF5526">
            <w:pPr>
              <w:spacing w:after="0" w:line="240" w:lineRule="auto"/>
            </w:pPr>
          </w:p>
        </w:tc>
      </w:tr>
      <w:tr w:rsidR="00EF5526" w:rsidRPr="002A5CD3" w14:paraId="51AE8425" w14:textId="77777777" w:rsidTr="00DA7AE9">
        <w:trPr>
          <w:trHeight w:val="373"/>
          <w:jc w:val="center"/>
        </w:trPr>
        <w:tc>
          <w:tcPr>
            <w:tcW w:w="704" w:type="dxa"/>
            <w:vMerge/>
            <w:tcBorders>
              <w:left w:val="single" w:sz="4" w:space="0" w:color="auto"/>
              <w:bottom w:val="single" w:sz="4" w:space="0" w:color="auto"/>
              <w:right w:val="single" w:sz="4" w:space="0" w:color="auto"/>
            </w:tcBorders>
          </w:tcPr>
          <w:p w14:paraId="51C12D21" w14:textId="77777777" w:rsidR="00EF5526" w:rsidRDefault="00EF5526" w:rsidP="00D52A9D">
            <w:pPr>
              <w:spacing w:after="0" w:line="240" w:lineRule="auto"/>
            </w:pPr>
          </w:p>
        </w:tc>
        <w:tc>
          <w:tcPr>
            <w:tcW w:w="3686" w:type="dxa"/>
            <w:vMerge/>
            <w:tcBorders>
              <w:left w:val="single" w:sz="4" w:space="0" w:color="auto"/>
              <w:bottom w:val="single" w:sz="4" w:space="0" w:color="auto"/>
              <w:right w:val="single" w:sz="4" w:space="0" w:color="auto"/>
            </w:tcBorders>
          </w:tcPr>
          <w:p w14:paraId="7AED1F21" w14:textId="77777777" w:rsidR="00EF5526" w:rsidRPr="00FF392F" w:rsidRDefault="00EF5526" w:rsidP="00D52A9D">
            <w:pPr>
              <w:spacing w:after="0" w:line="240" w:lineRule="auto"/>
              <w:rPr>
                <w:rFonts w:ascii="Times New Roman" w:hAnsi="Times New Roman" w:cs="Times New Roman"/>
                <w:b/>
                <w:bCs/>
                <w:sz w:val="24"/>
                <w:szCs w:val="24"/>
              </w:rPr>
            </w:pPr>
          </w:p>
        </w:tc>
        <w:tc>
          <w:tcPr>
            <w:tcW w:w="5679" w:type="dxa"/>
            <w:tcBorders>
              <w:top w:val="single" w:sz="4" w:space="0" w:color="auto"/>
              <w:left w:val="single" w:sz="4" w:space="0" w:color="auto"/>
              <w:bottom w:val="single" w:sz="4" w:space="0" w:color="auto"/>
              <w:right w:val="single" w:sz="4" w:space="0" w:color="auto"/>
            </w:tcBorders>
          </w:tcPr>
          <w:p w14:paraId="75D03483" w14:textId="7801ED03" w:rsidR="00EF5526" w:rsidRPr="00FF392F" w:rsidRDefault="00EF5526" w:rsidP="00EF5526">
            <w:pPr>
              <w:pStyle w:val="NormalWeb"/>
            </w:pPr>
            <w:r w:rsidRPr="00FF392F">
              <w:t>CE/MIC/SRRC: ne mažesnis nei 8 km</w:t>
            </w:r>
          </w:p>
        </w:tc>
        <w:tc>
          <w:tcPr>
            <w:tcW w:w="4845" w:type="dxa"/>
            <w:vMerge/>
            <w:tcBorders>
              <w:left w:val="single" w:sz="4" w:space="0" w:color="auto"/>
              <w:bottom w:val="single" w:sz="4" w:space="0" w:color="auto"/>
              <w:right w:val="single" w:sz="4" w:space="0" w:color="auto"/>
            </w:tcBorders>
          </w:tcPr>
          <w:p w14:paraId="4F7B8BC9" w14:textId="77777777" w:rsidR="00EF5526" w:rsidRPr="004F655F" w:rsidRDefault="00EF5526" w:rsidP="00EF5526">
            <w:pPr>
              <w:pStyle w:val="NormalWeb"/>
            </w:pPr>
          </w:p>
        </w:tc>
      </w:tr>
      <w:tr w:rsidR="00261648" w:rsidRPr="002A5CD3" w14:paraId="56DBBAA5"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3050B14A" w14:textId="40D24FFB" w:rsidR="00261648" w:rsidRPr="002A5CD3" w:rsidRDefault="00DA3788" w:rsidP="00261648">
            <w:pPr>
              <w:spacing w:after="0" w:line="240" w:lineRule="auto"/>
            </w:pPr>
            <w:r>
              <w:t>4</w:t>
            </w:r>
            <w:r w:rsidR="004B18CB">
              <w:t>.4</w:t>
            </w:r>
          </w:p>
        </w:tc>
        <w:tc>
          <w:tcPr>
            <w:tcW w:w="3686" w:type="dxa"/>
            <w:tcBorders>
              <w:top w:val="single" w:sz="4" w:space="0" w:color="auto"/>
              <w:left w:val="single" w:sz="4" w:space="0" w:color="auto"/>
              <w:bottom w:val="single" w:sz="4" w:space="0" w:color="auto"/>
              <w:right w:val="single" w:sz="4" w:space="0" w:color="auto"/>
            </w:tcBorders>
          </w:tcPr>
          <w:p w14:paraId="22AE3EA0" w14:textId="53C77CF4" w:rsidR="00261648" w:rsidRPr="00FF392F" w:rsidRDefault="004B18CB" w:rsidP="004B18CB">
            <w:pPr>
              <w:pStyle w:val="NormalWeb"/>
            </w:pPr>
            <w:proofErr w:type="spellStart"/>
            <w:r w:rsidRPr="00FF392F">
              <w:rPr>
                <w:b/>
                <w:bCs/>
              </w:rPr>
              <w:t>Video</w:t>
            </w:r>
            <w:proofErr w:type="spellEnd"/>
            <w:r w:rsidRPr="00FF392F">
              <w:rPr>
                <w:b/>
                <w:bCs/>
              </w:rPr>
              <w:t xml:space="preserve"> kokybė:</w:t>
            </w:r>
            <w:r w:rsidRPr="00FF392F">
              <w:t xml:space="preserve"> </w:t>
            </w:r>
          </w:p>
        </w:tc>
        <w:tc>
          <w:tcPr>
            <w:tcW w:w="5679" w:type="dxa"/>
            <w:tcBorders>
              <w:top w:val="single" w:sz="4" w:space="0" w:color="auto"/>
              <w:left w:val="single" w:sz="4" w:space="0" w:color="auto"/>
              <w:bottom w:val="single" w:sz="4" w:space="0" w:color="auto"/>
              <w:right w:val="single" w:sz="4" w:space="0" w:color="auto"/>
            </w:tcBorders>
          </w:tcPr>
          <w:p w14:paraId="11A53255" w14:textId="2410702F" w:rsidR="00261648" w:rsidRPr="00FF392F" w:rsidRDefault="004B18CB" w:rsidP="00261648">
            <w:pPr>
              <w:pStyle w:val="NormalWeb"/>
            </w:pPr>
            <w:r w:rsidRPr="00FF392F">
              <w:t>ne prastesnė nei trigubo kanalo 1080p vaizdo perdavimas</w:t>
            </w:r>
          </w:p>
        </w:tc>
        <w:tc>
          <w:tcPr>
            <w:tcW w:w="4845" w:type="dxa"/>
            <w:tcBorders>
              <w:top w:val="single" w:sz="4" w:space="0" w:color="auto"/>
              <w:left w:val="single" w:sz="4" w:space="0" w:color="auto"/>
              <w:bottom w:val="single" w:sz="4" w:space="0" w:color="auto"/>
              <w:right w:val="single" w:sz="4" w:space="0" w:color="auto"/>
            </w:tcBorders>
          </w:tcPr>
          <w:p w14:paraId="09888ED2" w14:textId="77777777" w:rsidR="00261648" w:rsidRPr="002A5CD3" w:rsidRDefault="00261648" w:rsidP="00261648">
            <w:pPr>
              <w:spacing w:after="0" w:line="240" w:lineRule="auto"/>
            </w:pPr>
          </w:p>
        </w:tc>
      </w:tr>
      <w:tr w:rsidR="004B18CB" w:rsidRPr="002A5CD3" w14:paraId="396BAE9B"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0D2DDCCA" w14:textId="1634E632" w:rsidR="004B18CB" w:rsidRPr="002A5CD3" w:rsidRDefault="00DA3788" w:rsidP="00261648">
            <w:pPr>
              <w:spacing w:after="0" w:line="240" w:lineRule="auto"/>
            </w:pPr>
            <w:r>
              <w:t>5</w:t>
            </w:r>
          </w:p>
        </w:tc>
        <w:tc>
          <w:tcPr>
            <w:tcW w:w="9365" w:type="dxa"/>
            <w:gridSpan w:val="2"/>
            <w:tcBorders>
              <w:top w:val="single" w:sz="4" w:space="0" w:color="auto"/>
              <w:left w:val="single" w:sz="4" w:space="0" w:color="auto"/>
              <w:bottom w:val="single" w:sz="4" w:space="0" w:color="auto"/>
              <w:right w:val="single" w:sz="4" w:space="0" w:color="auto"/>
            </w:tcBorders>
          </w:tcPr>
          <w:p w14:paraId="31D9CB2D" w14:textId="55468285" w:rsidR="004B18CB" w:rsidRPr="00FF392F" w:rsidRDefault="002A4338" w:rsidP="00261648">
            <w:pPr>
              <w:pStyle w:val="NormalWeb"/>
            </w:pPr>
            <w:r w:rsidRPr="00FF392F">
              <w:rPr>
                <w:b/>
                <w:bCs/>
              </w:rPr>
              <w:t>Suderinamos kameros ir naudingosios apkrovos:</w:t>
            </w:r>
          </w:p>
        </w:tc>
        <w:tc>
          <w:tcPr>
            <w:tcW w:w="4845" w:type="dxa"/>
            <w:tcBorders>
              <w:top w:val="single" w:sz="4" w:space="0" w:color="auto"/>
              <w:left w:val="single" w:sz="4" w:space="0" w:color="auto"/>
              <w:bottom w:val="single" w:sz="4" w:space="0" w:color="auto"/>
              <w:right w:val="single" w:sz="4" w:space="0" w:color="auto"/>
            </w:tcBorders>
          </w:tcPr>
          <w:p w14:paraId="0B543B18" w14:textId="77777777" w:rsidR="004B18CB" w:rsidRPr="002A5CD3" w:rsidRDefault="004B18CB" w:rsidP="00261648">
            <w:pPr>
              <w:spacing w:after="0" w:line="240" w:lineRule="auto"/>
            </w:pPr>
          </w:p>
        </w:tc>
      </w:tr>
      <w:tr w:rsidR="0052267C" w:rsidRPr="002A5CD3" w14:paraId="77055FCC"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10C91540" w14:textId="0BE35C8B" w:rsidR="0052267C" w:rsidRPr="002A5CD3" w:rsidRDefault="00DA3788" w:rsidP="0052267C">
            <w:pPr>
              <w:spacing w:after="0" w:line="240" w:lineRule="auto"/>
            </w:pPr>
            <w:r>
              <w:t>5</w:t>
            </w:r>
            <w:r w:rsidR="0052267C">
              <w:t>.1</w:t>
            </w:r>
          </w:p>
        </w:tc>
        <w:tc>
          <w:tcPr>
            <w:tcW w:w="3686" w:type="dxa"/>
            <w:tcBorders>
              <w:top w:val="single" w:sz="4" w:space="0" w:color="auto"/>
              <w:left w:val="single" w:sz="4" w:space="0" w:color="auto"/>
              <w:bottom w:val="single" w:sz="4" w:space="0" w:color="auto"/>
              <w:right w:val="single" w:sz="4" w:space="0" w:color="auto"/>
            </w:tcBorders>
          </w:tcPr>
          <w:p w14:paraId="0D40FB17" w14:textId="2C3D18EF" w:rsidR="0052267C" w:rsidRPr="00FF392F" w:rsidRDefault="0052267C" w:rsidP="0052267C">
            <w:pPr>
              <w:spacing w:after="0" w:line="240" w:lineRule="auto"/>
              <w:rPr>
                <w:rFonts w:ascii="Times New Roman" w:hAnsi="Times New Roman" w:cs="Times New Roman"/>
                <w:sz w:val="24"/>
                <w:szCs w:val="24"/>
              </w:rPr>
            </w:pPr>
            <w:r w:rsidRPr="00FF392F">
              <w:rPr>
                <w:rFonts w:ascii="Times New Roman" w:hAnsi="Times New Roman" w:cs="Times New Roman"/>
                <w:b/>
                <w:bCs/>
                <w:sz w:val="24"/>
                <w:szCs w:val="24"/>
              </w:rPr>
              <w:t>Turi būti palaikomos DJI kardaninės pakabos (</w:t>
            </w:r>
            <w:proofErr w:type="spellStart"/>
            <w:r w:rsidRPr="00FF392F">
              <w:rPr>
                <w:rFonts w:ascii="Times New Roman" w:hAnsi="Times New Roman" w:cs="Times New Roman"/>
                <w:b/>
                <w:bCs/>
                <w:sz w:val="24"/>
                <w:szCs w:val="24"/>
              </w:rPr>
              <w:t>gimbalai</w:t>
            </w:r>
            <w:proofErr w:type="spellEnd"/>
            <w:r w:rsidRPr="00FF392F">
              <w:rPr>
                <w:rFonts w:ascii="Times New Roman" w:hAnsi="Times New Roman" w:cs="Times New Roman"/>
                <w:b/>
                <w:bCs/>
                <w:sz w:val="24"/>
                <w:szCs w:val="24"/>
              </w:rPr>
              <w:t>):</w:t>
            </w:r>
            <w:r w:rsidRPr="00FF392F">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10ED55BC" w14:textId="3EF24AD6" w:rsidR="0052267C" w:rsidRPr="00FF392F" w:rsidRDefault="0052267C" w:rsidP="0052267C">
            <w:pPr>
              <w:pStyle w:val="NormalWeb"/>
            </w:pPr>
            <w:proofErr w:type="spellStart"/>
            <w:r w:rsidRPr="00FF392F">
              <w:t>Zenmuse</w:t>
            </w:r>
            <w:proofErr w:type="spellEnd"/>
            <w:r w:rsidRPr="00FF392F">
              <w:t xml:space="preserve"> XT2 / XT S / Z30 / H20 / H20T / P1 / L1 / H20N</w:t>
            </w:r>
          </w:p>
        </w:tc>
        <w:tc>
          <w:tcPr>
            <w:tcW w:w="4845" w:type="dxa"/>
            <w:tcBorders>
              <w:top w:val="single" w:sz="4" w:space="0" w:color="auto"/>
              <w:left w:val="single" w:sz="4" w:space="0" w:color="auto"/>
              <w:bottom w:val="single" w:sz="4" w:space="0" w:color="auto"/>
              <w:right w:val="single" w:sz="4" w:space="0" w:color="auto"/>
            </w:tcBorders>
          </w:tcPr>
          <w:p w14:paraId="7BFEBF7F" w14:textId="77777777" w:rsidR="0052267C" w:rsidRPr="002A5CD3" w:rsidRDefault="0052267C" w:rsidP="0052267C">
            <w:pPr>
              <w:spacing w:after="0" w:line="240" w:lineRule="auto"/>
            </w:pPr>
          </w:p>
        </w:tc>
      </w:tr>
      <w:tr w:rsidR="0052267C" w:rsidRPr="002A5CD3" w14:paraId="311C4528"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743393E9" w14:textId="4301FE57" w:rsidR="0052267C" w:rsidRPr="002A5CD3" w:rsidRDefault="00DA3788" w:rsidP="0052267C">
            <w:pPr>
              <w:spacing w:after="0" w:line="240" w:lineRule="auto"/>
            </w:pPr>
            <w:r>
              <w:t>5</w:t>
            </w:r>
            <w:r w:rsidR="0052267C">
              <w:t>.2</w:t>
            </w:r>
          </w:p>
        </w:tc>
        <w:tc>
          <w:tcPr>
            <w:tcW w:w="3686" w:type="dxa"/>
            <w:tcBorders>
              <w:top w:val="single" w:sz="4" w:space="0" w:color="auto"/>
              <w:left w:val="single" w:sz="4" w:space="0" w:color="auto"/>
              <w:bottom w:val="single" w:sz="4" w:space="0" w:color="auto"/>
              <w:right w:val="single" w:sz="4" w:space="0" w:color="auto"/>
            </w:tcBorders>
          </w:tcPr>
          <w:p w14:paraId="79BE5391" w14:textId="030456B4" w:rsidR="0052267C" w:rsidRPr="00FF392F" w:rsidRDefault="0052267C" w:rsidP="0052267C">
            <w:pPr>
              <w:spacing w:after="0" w:line="240" w:lineRule="auto"/>
              <w:rPr>
                <w:rFonts w:ascii="Times New Roman" w:hAnsi="Times New Roman" w:cs="Times New Roman"/>
                <w:sz w:val="24"/>
                <w:szCs w:val="24"/>
              </w:rPr>
            </w:pPr>
            <w:r w:rsidRPr="00FF392F">
              <w:rPr>
                <w:rFonts w:ascii="Times New Roman" w:hAnsi="Times New Roman" w:cs="Times New Roman"/>
                <w:b/>
                <w:bCs/>
                <w:sz w:val="24"/>
                <w:szCs w:val="24"/>
              </w:rPr>
              <w:t>Turi būti SDK palaikymas:</w:t>
            </w:r>
            <w:r w:rsidRPr="00FF392F">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1598E0AF" w14:textId="587EE060" w:rsidR="0052267C" w:rsidRPr="00FF392F" w:rsidRDefault="0052267C" w:rsidP="0052267C">
            <w:pPr>
              <w:pStyle w:val="NormalWeb"/>
            </w:pPr>
            <w:proofErr w:type="spellStart"/>
            <w:r w:rsidRPr="00FF392F">
              <w:t>Payload</w:t>
            </w:r>
            <w:proofErr w:type="spellEnd"/>
            <w:r w:rsidRPr="00FF392F">
              <w:t xml:space="preserve"> SDK (trečiųjų šalių kroviniams, pvz., dujų detektoriams, garsiakalbiams, </w:t>
            </w:r>
            <w:proofErr w:type="spellStart"/>
            <w:r w:rsidRPr="00FF392F">
              <w:t>multispektriniams</w:t>
            </w:r>
            <w:proofErr w:type="spellEnd"/>
            <w:r w:rsidRPr="00FF392F">
              <w:t xml:space="preserve"> jutikliams), </w:t>
            </w:r>
            <w:proofErr w:type="spellStart"/>
            <w:r w:rsidRPr="00FF392F">
              <w:t>Onboard</w:t>
            </w:r>
            <w:proofErr w:type="spellEnd"/>
            <w:r w:rsidRPr="00FF392F">
              <w:t xml:space="preserve"> SDK, </w:t>
            </w:r>
            <w:proofErr w:type="spellStart"/>
            <w:r w:rsidRPr="00FF392F">
              <w:t>Mobile</w:t>
            </w:r>
            <w:proofErr w:type="spellEnd"/>
            <w:r w:rsidRPr="00FF392F">
              <w:t xml:space="preserve"> SDK.</w:t>
            </w:r>
          </w:p>
        </w:tc>
        <w:tc>
          <w:tcPr>
            <w:tcW w:w="4845" w:type="dxa"/>
            <w:tcBorders>
              <w:top w:val="single" w:sz="4" w:space="0" w:color="auto"/>
              <w:left w:val="single" w:sz="4" w:space="0" w:color="auto"/>
              <w:bottom w:val="single" w:sz="4" w:space="0" w:color="auto"/>
              <w:right w:val="single" w:sz="4" w:space="0" w:color="auto"/>
            </w:tcBorders>
          </w:tcPr>
          <w:p w14:paraId="24F0488E" w14:textId="77777777" w:rsidR="0052267C" w:rsidRPr="002A5CD3" w:rsidRDefault="0052267C" w:rsidP="0052267C">
            <w:pPr>
              <w:spacing w:after="0" w:line="240" w:lineRule="auto"/>
            </w:pPr>
          </w:p>
        </w:tc>
      </w:tr>
      <w:tr w:rsidR="00710DD8" w:rsidRPr="002A5CD3" w14:paraId="17EC5CCE"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5D612CE3" w14:textId="60092635" w:rsidR="00710DD8" w:rsidRPr="002A5CD3" w:rsidRDefault="00DA3788" w:rsidP="00261648">
            <w:pPr>
              <w:spacing w:after="0" w:line="240" w:lineRule="auto"/>
            </w:pPr>
            <w:r>
              <w:t>6</w:t>
            </w:r>
          </w:p>
        </w:tc>
        <w:tc>
          <w:tcPr>
            <w:tcW w:w="9365" w:type="dxa"/>
            <w:gridSpan w:val="2"/>
            <w:tcBorders>
              <w:top w:val="single" w:sz="4" w:space="0" w:color="auto"/>
              <w:left w:val="single" w:sz="4" w:space="0" w:color="auto"/>
              <w:bottom w:val="single" w:sz="4" w:space="0" w:color="auto"/>
              <w:right w:val="single" w:sz="4" w:space="0" w:color="auto"/>
            </w:tcBorders>
          </w:tcPr>
          <w:p w14:paraId="548140FF" w14:textId="309DBE83" w:rsidR="00710DD8" w:rsidRPr="00FF392F" w:rsidRDefault="00710DD8" w:rsidP="00261648">
            <w:pPr>
              <w:pStyle w:val="NormalWeb"/>
            </w:pPr>
            <w:r w:rsidRPr="00FF392F">
              <w:rPr>
                <w:b/>
                <w:bCs/>
              </w:rPr>
              <w:t>Baterija (TB60):</w:t>
            </w:r>
          </w:p>
        </w:tc>
        <w:tc>
          <w:tcPr>
            <w:tcW w:w="4845" w:type="dxa"/>
            <w:tcBorders>
              <w:top w:val="single" w:sz="4" w:space="0" w:color="auto"/>
              <w:left w:val="single" w:sz="4" w:space="0" w:color="auto"/>
              <w:bottom w:val="single" w:sz="4" w:space="0" w:color="auto"/>
              <w:right w:val="single" w:sz="4" w:space="0" w:color="auto"/>
            </w:tcBorders>
          </w:tcPr>
          <w:p w14:paraId="7DA7581D" w14:textId="77777777" w:rsidR="00710DD8" w:rsidRPr="002A5CD3" w:rsidRDefault="00710DD8" w:rsidP="00261648">
            <w:pPr>
              <w:spacing w:after="0" w:line="240" w:lineRule="auto"/>
            </w:pPr>
          </w:p>
        </w:tc>
      </w:tr>
      <w:tr w:rsidR="00BA0862" w:rsidRPr="002A5CD3" w14:paraId="66F30654"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6B80B90E" w14:textId="0DF0D1DF" w:rsidR="00BA0862" w:rsidRPr="002A5CD3" w:rsidRDefault="00BA0862" w:rsidP="00BA0862">
            <w:pPr>
              <w:spacing w:after="0" w:line="240" w:lineRule="auto"/>
            </w:pPr>
            <w:r>
              <w:t>6.1</w:t>
            </w:r>
          </w:p>
        </w:tc>
        <w:tc>
          <w:tcPr>
            <w:tcW w:w="3686" w:type="dxa"/>
            <w:tcBorders>
              <w:top w:val="single" w:sz="4" w:space="0" w:color="auto"/>
              <w:left w:val="single" w:sz="4" w:space="0" w:color="auto"/>
              <w:bottom w:val="single" w:sz="4" w:space="0" w:color="auto"/>
              <w:right w:val="single" w:sz="4" w:space="0" w:color="auto"/>
            </w:tcBorders>
          </w:tcPr>
          <w:p w14:paraId="4448308B" w14:textId="0C27BDB3" w:rsidR="00BA0862" w:rsidRPr="00FF392F" w:rsidRDefault="00BA0862" w:rsidP="00BA0862">
            <w:pPr>
              <w:spacing w:after="0" w:line="240" w:lineRule="auto"/>
              <w:rPr>
                <w:rFonts w:ascii="Times New Roman" w:hAnsi="Times New Roman" w:cs="Times New Roman"/>
                <w:sz w:val="24"/>
                <w:szCs w:val="24"/>
              </w:rPr>
            </w:pPr>
            <w:r w:rsidRPr="00FF392F">
              <w:rPr>
                <w:rFonts w:ascii="Times New Roman" w:hAnsi="Times New Roman" w:cs="Times New Roman"/>
                <w:b/>
                <w:bCs/>
                <w:sz w:val="24"/>
                <w:szCs w:val="24"/>
              </w:rPr>
              <w:t>Talpa:</w:t>
            </w:r>
            <w:r w:rsidRPr="00FF392F">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207B120D" w14:textId="3D49EC78" w:rsidR="00BA0862" w:rsidRPr="00FF392F" w:rsidRDefault="00BA0862" w:rsidP="00BA0862">
            <w:pPr>
              <w:pStyle w:val="NormalWeb"/>
            </w:pPr>
            <w:r w:rsidRPr="00FF392F">
              <w:t xml:space="preserve">ne nemažiau kaip 5935 </w:t>
            </w:r>
            <w:proofErr w:type="spellStart"/>
            <w:r w:rsidRPr="00FF392F">
              <w:t>mAh</w:t>
            </w:r>
            <w:proofErr w:type="spellEnd"/>
          </w:p>
        </w:tc>
        <w:tc>
          <w:tcPr>
            <w:tcW w:w="4845" w:type="dxa"/>
            <w:tcBorders>
              <w:top w:val="single" w:sz="4" w:space="0" w:color="auto"/>
              <w:left w:val="single" w:sz="4" w:space="0" w:color="auto"/>
              <w:bottom w:val="single" w:sz="4" w:space="0" w:color="auto"/>
              <w:right w:val="single" w:sz="4" w:space="0" w:color="auto"/>
            </w:tcBorders>
          </w:tcPr>
          <w:p w14:paraId="2C703020" w14:textId="26D65B3F" w:rsidR="00BA0862" w:rsidRPr="002A5CD3" w:rsidRDefault="00BA0862" w:rsidP="00BA0862">
            <w:pPr>
              <w:spacing w:after="0" w:line="240" w:lineRule="auto"/>
            </w:pPr>
          </w:p>
        </w:tc>
      </w:tr>
      <w:tr w:rsidR="00BA0862" w:rsidRPr="002A5CD3" w14:paraId="163E86D2"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71685D8D" w14:textId="7FB84070" w:rsidR="00BA0862" w:rsidRPr="002A5CD3" w:rsidRDefault="00BA0862" w:rsidP="00BA0862">
            <w:pPr>
              <w:spacing w:after="0" w:line="240" w:lineRule="auto"/>
            </w:pPr>
            <w:r>
              <w:t>6.2</w:t>
            </w:r>
          </w:p>
        </w:tc>
        <w:tc>
          <w:tcPr>
            <w:tcW w:w="3686" w:type="dxa"/>
            <w:tcBorders>
              <w:top w:val="single" w:sz="4" w:space="0" w:color="auto"/>
              <w:left w:val="single" w:sz="4" w:space="0" w:color="auto"/>
              <w:bottom w:val="single" w:sz="4" w:space="0" w:color="auto"/>
              <w:right w:val="single" w:sz="4" w:space="0" w:color="auto"/>
            </w:tcBorders>
          </w:tcPr>
          <w:p w14:paraId="4BD9D4B2" w14:textId="67D95F96" w:rsidR="00BA0862" w:rsidRPr="00FF392F" w:rsidRDefault="00BA0862" w:rsidP="00BA0862">
            <w:pPr>
              <w:spacing w:after="0" w:line="240" w:lineRule="auto"/>
              <w:rPr>
                <w:rFonts w:ascii="Times New Roman" w:hAnsi="Times New Roman" w:cs="Times New Roman"/>
                <w:b/>
                <w:bCs/>
                <w:sz w:val="24"/>
                <w:szCs w:val="24"/>
              </w:rPr>
            </w:pPr>
            <w:r w:rsidRPr="00FF392F">
              <w:rPr>
                <w:rFonts w:ascii="Times New Roman" w:hAnsi="Times New Roman" w:cs="Times New Roman"/>
                <w:b/>
                <w:bCs/>
                <w:sz w:val="24"/>
                <w:szCs w:val="24"/>
              </w:rPr>
              <w:t>Įtampa:</w:t>
            </w:r>
            <w:r w:rsidRPr="00FF392F">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7EC18ED8" w14:textId="46F9F3E5" w:rsidR="00BA0862" w:rsidRPr="00FF392F" w:rsidRDefault="00BA0862" w:rsidP="00BA0862">
            <w:pPr>
              <w:pStyle w:val="NormalWeb"/>
            </w:pPr>
            <w:r w:rsidRPr="00FF392F">
              <w:t xml:space="preserve">52,8 V </w:t>
            </w:r>
            <w:r w:rsidRPr="00FF392F">
              <w:rPr>
                <w:rStyle w:val="mord"/>
              </w:rPr>
              <w:t>±</w:t>
            </w:r>
            <w:r w:rsidRPr="00FF392F">
              <w:t>0.005V</w:t>
            </w:r>
          </w:p>
        </w:tc>
        <w:tc>
          <w:tcPr>
            <w:tcW w:w="4845" w:type="dxa"/>
            <w:tcBorders>
              <w:top w:val="single" w:sz="4" w:space="0" w:color="auto"/>
              <w:left w:val="single" w:sz="4" w:space="0" w:color="auto"/>
              <w:bottom w:val="single" w:sz="4" w:space="0" w:color="auto"/>
              <w:right w:val="single" w:sz="4" w:space="0" w:color="auto"/>
            </w:tcBorders>
          </w:tcPr>
          <w:p w14:paraId="62920108" w14:textId="08773850" w:rsidR="00BA0862" w:rsidRPr="002A5CD3" w:rsidRDefault="00BA0862" w:rsidP="00BA0862">
            <w:pPr>
              <w:spacing w:after="0" w:line="240" w:lineRule="auto"/>
            </w:pPr>
          </w:p>
        </w:tc>
      </w:tr>
      <w:tr w:rsidR="00BA0862" w:rsidRPr="002A5CD3" w14:paraId="525957C1"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52E1F06B" w14:textId="71724F5D" w:rsidR="00BA0862" w:rsidRPr="002A5CD3" w:rsidRDefault="00BA0862" w:rsidP="00BA0862">
            <w:pPr>
              <w:spacing w:after="0" w:line="240" w:lineRule="auto"/>
            </w:pPr>
            <w:r>
              <w:t>6.3</w:t>
            </w:r>
          </w:p>
        </w:tc>
        <w:tc>
          <w:tcPr>
            <w:tcW w:w="3686" w:type="dxa"/>
            <w:tcBorders>
              <w:top w:val="single" w:sz="4" w:space="0" w:color="auto"/>
              <w:left w:val="single" w:sz="4" w:space="0" w:color="auto"/>
              <w:bottom w:val="single" w:sz="4" w:space="0" w:color="auto"/>
              <w:right w:val="single" w:sz="4" w:space="0" w:color="auto"/>
            </w:tcBorders>
          </w:tcPr>
          <w:p w14:paraId="40D1181B" w14:textId="1BC10BE3" w:rsidR="00BA0862" w:rsidRPr="00FF392F" w:rsidRDefault="00BA0862" w:rsidP="00BA0862">
            <w:pPr>
              <w:spacing w:after="0" w:line="240" w:lineRule="auto"/>
              <w:rPr>
                <w:rFonts w:ascii="Times New Roman" w:hAnsi="Times New Roman" w:cs="Times New Roman"/>
                <w:b/>
                <w:bCs/>
                <w:sz w:val="24"/>
                <w:szCs w:val="24"/>
              </w:rPr>
            </w:pPr>
            <w:r w:rsidRPr="00FF392F">
              <w:rPr>
                <w:rFonts w:ascii="Times New Roman" w:hAnsi="Times New Roman" w:cs="Times New Roman"/>
                <w:b/>
                <w:bCs/>
                <w:sz w:val="24"/>
                <w:szCs w:val="24"/>
              </w:rPr>
              <w:t>Tipas:</w:t>
            </w:r>
            <w:r w:rsidRPr="00FF392F">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3096987B" w14:textId="57F1C8D9" w:rsidR="00BA0862" w:rsidRPr="00FF392F" w:rsidRDefault="00BA0862" w:rsidP="00BA0862">
            <w:pPr>
              <w:pStyle w:val="NormalWeb"/>
            </w:pPr>
            <w:r w:rsidRPr="00FF392F">
              <w:t xml:space="preserve">ne prastesnis </w:t>
            </w:r>
            <w:proofErr w:type="spellStart"/>
            <w:r w:rsidRPr="00FF392F">
              <w:t>LiPo</w:t>
            </w:r>
            <w:proofErr w:type="spellEnd"/>
            <w:r w:rsidRPr="00FF392F">
              <w:t xml:space="preserve"> 12S</w:t>
            </w:r>
          </w:p>
        </w:tc>
        <w:tc>
          <w:tcPr>
            <w:tcW w:w="4845" w:type="dxa"/>
            <w:tcBorders>
              <w:top w:val="single" w:sz="4" w:space="0" w:color="auto"/>
              <w:left w:val="single" w:sz="4" w:space="0" w:color="auto"/>
              <w:bottom w:val="single" w:sz="4" w:space="0" w:color="auto"/>
              <w:right w:val="single" w:sz="4" w:space="0" w:color="auto"/>
            </w:tcBorders>
          </w:tcPr>
          <w:p w14:paraId="1C6463E7" w14:textId="60B7FFEB" w:rsidR="00BA0862" w:rsidRPr="002A5CD3" w:rsidRDefault="00BA0862" w:rsidP="00BA0862">
            <w:pPr>
              <w:spacing w:after="0" w:line="240" w:lineRule="auto"/>
            </w:pPr>
          </w:p>
        </w:tc>
      </w:tr>
      <w:tr w:rsidR="00BA0862" w:rsidRPr="002A5CD3" w14:paraId="06590B43"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41240020" w14:textId="58F65359" w:rsidR="00BA0862" w:rsidRPr="002A5CD3" w:rsidRDefault="00BA0862" w:rsidP="00BA0862">
            <w:pPr>
              <w:spacing w:after="0" w:line="240" w:lineRule="auto"/>
            </w:pPr>
            <w:r>
              <w:t>6.4</w:t>
            </w:r>
          </w:p>
        </w:tc>
        <w:tc>
          <w:tcPr>
            <w:tcW w:w="3686" w:type="dxa"/>
            <w:tcBorders>
              <w:top w:val="single" w:sz="4" w:space="0" w:color="auto"/>
              <w:left w:val="single" w:sz="4" w:space="0" w:color="auto"/>
              <w:bottom w:val="single" w:sz="4" w:space="0" w:color="auto"/>
              <w:right w:val="single" w:sz="4" w:space="0" w:color="auto"/>
            </w:tcBorders>
          </w:tcPr>
          <w:p w14:paraId="1D259E33" w14:textId="48AC464D" w:rsidR="00BA0862" w:rsidRPr="00FF392F" w:rsidRDefault="00BA0862" w:rsidP="00BA0862">
            <w:pPr>
              <w:spacing w:after="0" w:line="240" w:lineRule="auto"/>
              <w:rPr>
                <w:rFonts w:ascii="Times New Roman" w:hAnsi="Times New Roman" w:cs="Times New Roman"/>
                <w:b/>
                <w:bCs/>
                <w:sz w:val="24"/>
                <w:szCs w:val="24"/>
              </w:rPr>
            </w:pPr>
            <w:r w:rsidRPr="00FF392F">
              <w:rPr>
                <w:rFonts w:ascii="Times New Roman" w:hAnsi="Times New Roman" w:cs="Times New Roman"/>
                <w:b/>
                <w:bCs/>
                <w:sz w:val="24"/>
                <w:szCs w:val="24"/>
              </w:rPr>
              <w:t>Energija:</w:t>
            </w:r>
            <w:r w:rsidRPr="00FF392F">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4732C472" w14:textId="1411DD47" w:rsidR="00BA0862" w:rsidRPr="00FF392F" w:rsidRDefault="00BA0862" w:rsidP="00BA0862">
            <w:pPr>
              <w:pStyle w:val="NormalWeb"/>
              <w:spacing w:before="0" w:beforeAutospacing="0" w:after="0" w:afterAutospacing="0"/>
            </w:pPr>
            <w:r w:rsidRPr="00FF392F">
              <w:t xml:space="preserve">ne mažiau kaip 274 </w:t>
            </w:r>
            <w:proofErr w:type="spellStart"/>
            <w:r w:rsidRPr="00FF392F">
              <w:t>Wh</w:t>
            </w:r>
            <w:proofErr w:type="spellEnd"/>
          </w:p>
        </w:tc>
        <w:tc>
          <w:tcPr>
            <w:tcW w:w="4845" w:type="dxa"/>
            <w:tcBorders>
              <w:top w:val="single" w:sz="4" w:space="0" w:color="auto"/>
              <w:left w:val="single" w:sz="4" w:space="0" w:color="auto"/>
              <w:bottom w:val="single" w:sz="4" w:space="0" w:color="auto"/>
              <w:right w:val="single" w:sz="4" w:space="0" w:color="auto"/>
            </w:tcBorders>
          </w:tcPr>
          <w:p w14:paraId="01A732EB" w14:textId="0DE1D6AE" w:rsidR="00BA0862" w:rsidRPr="002A5CD3" w:rsidRDefault="00BA0862" w:rsidP="00BA0862">
            <w:pPr>
              <w:spacing w:after="0" w:line="240" w:lineRule="auto"/>
            </w:pPr>
          </w:p>
        </w:tc>
      </w:tr>
      <w:tr w:rsidR="00BA0862" w:rsidRPr="002A5CD3" w14:paraId="54D854D9"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6D8C6D76" w14:textId="05D5BBF2" w:rsidR="00BA0862" w:rsidRDefault="00BA0862" w:rsidP="00BA0862">
            <w:pPr>
              <w:spacing w:after="0" w:line="240" w:lineRule="auto"/>
            </w:pPr>
            <w:r>
              <w:t>6.5</w:t>
            </w:r>
          </w:p>
        </w:tc>
        <w:tc>
          <w:tcPr>
            <w:tcW w:w="3686" w:type="dxa"/>
            <w:tcBorders>
              <w:top w:val="single" w:sz="4" w:space="0" w:color="auto"/>
              <w:left w:val="single" w:sz="4" w:space="0" w:color="auto"/>
              <w:bottom w:val="single" w:sz="4" w:space="0" w:color="auto"/>
              <w:right w:val="single" w:sz="4" w:space="0" w:color="auto"/>
            </w:tcBorders>
          </w:tcPr>
          <w:p w14:paraId="3F502D18" w14:textId="050BFF43" w:rsidR="00BA0862" w:rsidRPr="00FF392F" w:rsidRDefault="00BA0862" w:rsidP="00BA0862">
            <w:pPr>
              <w:spacing w:after="0" w:line="240" w:lineRule="auto"/>
              <w:rPr>
                <w:rFonts w:ascii="Times New Roman" w:hAnsi="Times New Roman" w:cs="Times New Roman"/>
                <w:b/>
                <w:bCs/>
                <w:sz w:val="24"/>
                <w:szCs w:val="24"/>
              </w:rPr>
            </w:pPr>
            <w:r w:rsidRPr="00FF392F">
              <w:rPr>
                <w:b/>
                <w:bCs/>
              </w:rPr>
              <w:t>Grynasis svoris:</w:t>
            </w:r>
            <w:r w:rsidRPr="00FF392F">
              <w:t xml:space="preserve"> </w:t>
            </w:r>
          </w:p>
        </w:tc>
        <w:tc>
          <w:tcPr>
            <w:tcW w:w="5679" w:type="dxa"/>
            <w:tcBorders>
              <w:top w:val="single" w:sz="4" w:space="0" w:color="auto"/>
              <w:left w:val="single" w:sz="4" w:space="0" w:color="auto"/>
              <w:bottom w:val="single" w:sz="4" w:space="0" w:color="auto"/>
              <w:right w:val="single" w:sz="4" w:space="0" w:color="auto"/>
            </w:tcBorders>
          </w:tcPr>
          <w:p w14:paraId="01DEDAD9" w14:textId="2F4A5F59" w:rsidR="00BA0862" w:rsidRPr="00FF392F" w:rsidRDefault="00BA0862" w:rsidP="00BA0862">
            <w:pPr>
              <w:pStyle w:val="NormalWeb"/>
              <w:spacing w:before="0" w:beforeAutospacing="0" w:after="0" w:afterAutospacing="0"/>
            </w:pPr>
            <w:r w:rsidRPr="00FF392F">
              <w:t>ne mažiau kaip 1,35 kg</w:t>
            </w:r>
          </w:p>
        </w:tc>
        <w:tc>
          <w:tcPr>
            <w:tcW w:w="4845" w:type="dxa"/>
            <w:tcBorders>
              <w:top w:val="single" w:sz="4" w:space="0" w:color="auto"/>
              <w:left w:val="single" w:sz="4" w:space="0" w:color="auto"/>
              <w:bottom w:val="single" w:sz="4" w:space="0" w:color="auto"/>
              <w:right w:val="single" w:sz="4" w:space="0" w:color="auto"/>
            </w:tcBorders>
          </w:tcPr>
          <w:p w14:paraId="5D7E643D" w14:textId="421BAC09" w:rsidR="009151EC" w:rsidRPr="002A5CD3" w:rsidRDefault="009151EC" w:rsidP="00BA0862">
            <w:pPr>
              <w:spacing w:after="0" w:line="240" w:lineRule="auto"/>
            </w:pPr>
          </w:p>
        </w:tc>
      </w:tr>
      <w:tr w:rsidR="001D630C" w:rsidRPr="002A5CD3" w14:paraId="4D715CA2"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6DCB9A9" w14:textId="61A45A56" w:rsidR="001D630C" w:rsidRPr="002A5CD3" w:rsidRDefault="001D630C" w:rsidP="001D630C">
            <w:pPr>
              <w:spacing w:after="0" w:line="240" w:lineRule="auto"/>
            </w:pPr>
            <w:r>
              <w:t>6.6</w:t>
            </w:r>
          </w:p>
        </w:tc>
        <w:tc>
          <w:tcPr>
            <w:tcW w:w="3686" w:type="dxa"/>
            <w:tcBorders>
              <w:top w:val="single" w:sz="4" w:space="0" w:color="auto"/>
              <w:left w:val="single" w:sz="4" w:space="0" w:color="auto"/>
              <w:bottom w:val="single" w:sz="4" w:space="0" w:color="auto"/>
              <w:right w:val="single" w:sz="4" w:space="0" w:color="auto"/>
            </w:tcBorders>
          </w:tcPr>
          <w:p w14:paraId="7CCB5E7C" w14:textId="0CA4CED1" w:rsidR="001D630C" w:rsidRPr="004F655F" w:rsidRDefault="001D630C" w:rsidP="001D630C">
            <w:pPr>
              <w:spacing w:after="0" w:line="240" w:lineRule="auto"/>
              <w:rPr>
                <w:rFonts w:ascii="Times New Roman" w:hAnsi="Times New Roman" w:cs="Times New Roman"/>
                <w:b/>
                <w:bCs/>
                <w:sz w:val="24"/>
                <w:szCs w:val="24"/>
              </w:rPr>
            </w:pPr>
            <w:r w:rsidRPr="004F655F">
              <w:rPr>
                <w:rFonts w:ascii="Times New Roman" w:hAnsi="Times New Roman" w:cs="Times New Roman"/>
                <w:b/>
                <w:bCs/>
                <w:sz w:val="24"/>
                <w:szCs w:val="24"/>
              </w:rPr>
              <w:t>Ypatybės:</w:t>
            </w:r>
            <w:r w:rsidRPr="004F655F">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20F4AFF0" w14:textId="299EEC30" w:rsidR="001D630C" w:rsidRPr="004F655F" w:rsidRDefault="001D630C" w:rsidP="001D630C">
            <w:pPr>
              <w:pStyle w:val="NormalWeb"/>
            </w:pPr>
            <w:r w:rsidRPr="004F655F">
              <w:t>Karšto keitimo (</w:t>
            </w:r>
            <w:proofErr w:type="spellStart"/>
            <w:r w:rsidRPr="004F655F">
              <w:t>hot-swappable</w:t>
            </w:r>
            <w:proofErr w:type="spellEnd"/>
            <w:r w:rsidRPr="004F655F">
              <w:t>), savaiminio šildymo funkcija.</w:t>
            </w:r>
          </w:p>
        </w:tc>
        <w:tc>
          <w:tcPr>
            <w:tcW w:w="4845" w:type="dxa"/>
            <w:tcBorders>
              <w:top w:val="single" w:sz="4" w:space="0" w:color="auto"/>
              <w:left w:val="single" w:sz="4" w:space="0" w:color="auto"/>
              <w:bottom w:val="single" w:sz="4" w:space="0" w:color="auto"/>
              <w:right w:val="single" w:sz="4" w:space="0" w:color="auto"/>
            </w:tcBorders>
          </w:tcPr>
          <w:p w14:paraId="660E4B73" w14:textId="77777777" w:rsidR="001D630C" w:rsidRPr="002A5CD3" w:rsidRDefault="001D630C" w:rsidP="001D630C">
            <w:pPr>
              <w:spacing w:after="0" w:line="240" w:lineRule="auto"/>
            </w:pPr>
          </w:p>
        </w:tc>
      </w:tr>
      <w:tr w:rsidR="001D630C" w:rsidRPr="002A5CD3" w14:paraId="6D4BCEEE" w14:textId="77777777" w:rsidTr="00DA7AE9">
        <w:trPr>
          <w:trHeight w:val="20"/>
          <w:jc w:val="center"/>
        </w:trPr>
        <w:tc>
          <w:tcPr>
            <w:tcW w:w="704" w:type="dxa"/>
            <w:vMerge w:val="restart"/>
            <w:tcBorders>
              <w:top w:val="single" w:sz="4" w:space="0" w:color="auto"/>
              <w:left w:val="single" w:sz="4" w:space="0" w:color="auto"/>
              <w:right w:val="single" w:sz="4" w:space="0" w:color="auto"/>
            </w:tcBorders>
          </w:tcPr>
          <w:p w14:paraId="49446957" w14:textId="42773472" w:rsidR="001D630C" w:rsidRPr="002A5CD3" w:rsidRDefault="001D630C" w:rsidP="001D630C">
            <w:pPr>
              <w:spacing w:after="0" w:line="240" w:lineRule="auto"/>
            </w:pPr>
            <w:r>
              <w:t>7</w:t>
            </w:r>
          </w:p>
        </w:tc>
        <w:tc>
          <w:tcPr>
            <w:tcW w:w="3686" w:type="dxa"/>
            <w:vMerge w:val="restart"/>
            <w:tcBorders>
              <w:top w:val="single" w:sz="4" w:space="0" w:color="auto"/>
              <w:left w:val="single" w:sz="4" w:space="0" w:color="auto"/>
              <w:right w:val="single" w:sz="4" w:space="0" w:color="auto"/>
            </w:tcBorders>
          </w:tcPr>
          <w:p w14:paraId="608A05E5" w14:textId="31BBADEA" w:rsidR="001D630C" w:rsidRPr="004F655F" w:rsidRDefault="001D630C" w:rsidP="001D630C">
            <w:pPr>
              <w:spacing w:after="0" w:line="240" w:lineRule="auto"/>
              <w:rPr>
                <w:rFonts w:ascii="Times New Roman" w:hAnsi="Times New Roman" w:cs="Times New Roman"/>
                <w:b/>
                <w:bCs/>
                <w:sz w:val="24"/>
                <w:szCs w:val="24"/>
              </w:rPr>
            </w:pPr>
            <w:r w:rsidRPr="004F655F">
              <w:rPr>
                <w:rFonts w:ascii="Times New Roman" w:hAnsi="Times New Roman" w:cs="Times New Roman"/>
                <w:b/>
                <w:bCs/>
                <w:sz w:val="24"/>
                <w:szCs w:val="24"/>
              </w:rPr>
              <w:t>Turi būti integruotos Išmaniosios funkcijos:</w:t>
            </w:r>
          </w:p>
        </w:tc>
        <w:tc>
          <w:tcPr>
            <w:tcW w:w="5679" w:type="dxa"/>
            <w:tcBorders>
              <w:top w:val="single" w:sz="4" w:space="0" w:color="auto"/>
              <w:left w:val="single" w:sz="4" w:space="0" w:color="auto"/>
              <w:bottom w:val="single" w:sz="4" w:space="0" w:color="auto"/>
              <w:right w:val="single" w:sz="4" w:space="0" w:color="auto"/>
            </w:tcBorders>
          </w:tcPr>
          <w:p w14:paraId="2A11137C" w14:textId="1066BAB6" w:rsidR="001D630C" w:rsidRPr="004F655F" w:rsidRDefault="001D630C" w:rsidP="001D630C">
            <w:pPr>
              <w:pStyle w:val="NormalWeb"/>
            </w:pPr>
            <w:r w:rsidRPr="004F655F">
              <w:t>Pagrindinis skrydžio ekranas (</w:t>
            </w:r>
            <w:proofErr w:type="spellStart"/>
            <w:r w:rsidRPr="004F655F">
              <w:t>Primary</w:t>
            </w:r>
            <w:proofErr w:type="spellEnd"/>
            <w:r w:rsidRPr="004F655F">
              <w:t xml:space="preserve"> </w:t>
            </w:r>
            <w:proofErr w:type="spellStart"/>
            <w:r w:rsidRPr="004F655F">
              <w:t>Flight</w:t>
            </w:r>
            <w:proofErr w:type="spellEnd"/>
            <w:r w:rsidRPr="004F655F">
              <w:t xml:space="preserve"> </w:t>
            </w:r>
            <w:proofErr w:type="spellStart"/>
            <w:r w:rsidRPr="004F655F">
              <w:t>Display</w:t>
            </w:r>
            <w:proofErr w:type="spellEnd"/>
            <w:r w:rsidRPr="004F655F">
              <w:t>)</w:t>
            </w:r>
          </w:p>
        </w:tc>
        <w:tc>
          <w:tcPr>
            <w:tcW w:w="4845" w:type="dxa"/>
            <w:tcBorders>
              <w:top w:val="single" w:sz="4" w:space="0" w:color="auto"/>
              <w:left w:val="single" w:sz="4" w:space="0" w:color="auto"/>
              <w:bottom w:val="single" w:sz="4" w:space="0" w:color="auto"/>
              <w:right w:val="single" w:sz="4" w:space="0" w:color="auto"/>
            </w:tcBorders>
          </w:tcPr>
          <w:p w14:paraId="6C254819" w14:textId="77777777" w:rsidR="001D630C" w:rsidRPr="002A5CD3" w:rsidRDefault="001D630C" w:rsidP="001D630C">
            <w:pPr>
              <w:spacing w:after="0" w:line="240" w:lineRule="auto"/>
            </w:pPr>
          </w:p>
        </w:tc>
      </w:tr>
      <w:tr w:rsidR="001D630C" w:rsidRPr="002A5CD3" w14:paraId="672D6CCE" w14:textId="77777777" w:rsidTr="00DA7AE9">
        <w:trPr>
          <w:trHeight w:val="20"/>
          <w:jc w:val="center"/>
        </w:trPr>
        <w:tc>
          <w:tcPr>
            <w:tcW w:w="704" w:type="dxa"/>
            <w:vMerge/>
            <w:tcBorders>
              <w:left w:val="single" w:sz="4" w:space="0" w:color="auto"/>
              <w:right w:val="single" w:sz="4" w:space="0" w:color="auto"/>
            </w:tcBorders>
          </w:tcPr>
          <w:p w14:paraId="014FF6BB" w14:textId="52DB43F7" w:rsidR="001D630C" w:rsidRPr="002A5CD3" w:rsidRDefault="001D630C" w:rsidP="001D630C">
            <w:pPr>
              <w:spacing w:after="0" w:line="240" w:lineRule="auto"/>
            </w:pPr>
          </w:p>
        </w:tc>
        <w:tc>
          <w:tcPr>
            <w:tcW w:w="3686" w:type="dxa"/>
            <w:vMerge/>
            <w:tcBorders>
              <w:left w:val="single" w:sz="4" w:space="0" w:color="auto"/>
              <w:right w:val="single" w:sz="4" w:space="0" w:color="auto"/>
            </w:tcBorders>
          </w:tcPr>
          <w:p w14:paraId="73B90E91" w14:textId="67556A48" w:rsidR="001D630C" w:rsidRPr="004F655F" w:rsidRDefault="001D630C" w:rsidP="001D630C">
            <w:pPr>
              <w:spacing w:after="0" w:line="240" w:lineRule="auto"/>
              <w:rPr>
                <w:rFonts w:ascii="Times New Roman" w:hAnsi="Times New Roman" w:cs="Times New Roman"/>
                <w:b/>
                <w:bCs/>
                <w:sz w:val="24"/>
                <w:szCs w:val="24"/>
              </w:rPr>
            </w:pPr>
          </w:p>
        </w:tc>
        <w:tc>
          <w:tcPr>
            <w:tcW w:w="5679" w:type="dxa"/>
            <w:tcBorders>
              <w:top w:val="single" w:sz="4" w:space="0" w:color="auto"/>
              <w:left w:val="single" w:sz="4" w:space="0" w:color="auto"/>
              <w:bottom w:val="single" w:sz="4" w:space="0" w:color="auto"/>
              <w:right w:val="single" w:sz="4" w:space="0" w:color="auto"/>
            </w:tcBorders>
          </w:tcPr>
          <w:p w14:paraId="1D70B815" w14:textId="5015927C" w:rsidR="001D630C" w:rsidRPr="004F655F" w:rsidRDefault="001D630C" w:rsidP="001D630C">
            <w:pPr>
              <w:pStyle w:val="NormalWeb"/>
              <w:spacing w:before="0" w:beforeAutospacing="0" w:after="0" w:afterAutospacing="0"/>
            </w:pPr>
            <w:r w:rsidRPr="004F655F">
              <w:t xml:space="preserve">AI taškų patikra (AI </w:t>
            </w:r>
            <w:proofErr w:type="spellStart"/>
            <w:r w:rsidRPr="004F655F">
              <w:t>Spot-Check</w:t>
            </w:r>
            <w:proofErr w:type="spellEnd"/>
            <w:r w:rsidRPr="004F655F">
              <w:t>)</w:t>
            </w:r>
          </w:p>
        </w:tc>
        <w:tc>
          <w:tcPr>
            <w:tcW w:w="4845" w:type="dxa"/>
            <w:tcBorders>
              <w:top w:val="single" w:sz="4" w:space="0" w:color="auto"/>
              <w:left w:val="single" w:sz="4" w:space="0" w:color="auto"/>
              <w:bottom w:val="single" w:sz="4" w:space="0" w:color="auto"/>
              <w:right w:val="single" w:sz="4" w:space="0" w:color="auto"/>
            </w:tcBorders>
          </w:tcPr>
          <w:p w14:paraId="0852AFC2" w14:textId="77777777" w:rsidR="001D630C" w:rsidRPr="002A5CD3" w:rsidRDefault="001D630C" w:rsidP="001D630C">
            <w:pPr>
              <w:spacing w:after="0" w:line="240" w:lineRule="auto"/>
            </w:pPr>
          </w:p>
        </w:tc>
      </w:tr>
      <w:tr w:rsidR="001D630C" w:rsidRPr="002A5CD3" w14:paraId="5F59373B" w14:textId="77777777" w:rsidTr="00DA7AE9">
        <w:trPr>
          <w:trHeight w:val="20"/>
          <w:jc w:val="center"/>
        </w:trPr>
        <w:tc>
          <w:tcPr>
            <w:tcW w:w="704" w:type="dxa"/>
            <w:vMerge/>
            <w:tcBorders>
              <w:left w:val="single" w:sz="4" w:space="0" w:color="auto"/>
              <w:right w:val="single" w:sz="4" w:space="0" w:color="auto"/>
            </w:tcBorders>
          </w:tcPr>
          <w:p w14:paraId="7EB7BA53" w14:textId="5139195A" w:rsidR="001D630C" w:rsidRPr="002A5CD3" w:rsidRDefault="001D630C" w:rsidP="001D630C">
            <w:pPr>
              <w:spacing w:after="0" w:line="240" w:lineRule="auto"/>
            </w:pPr>
          </w:p>
        </w:tc>
        <w:tc>
          <w:tcPr>
            <w:tcW w:w="3686" w:type="dxa"/>
            <w:vMerge/>
            <w:tcBorders>
              <w:left w:val="single" w:sz="4" w:space="0" w:color="auto"/>
              <w:right w:val="single" w:sz="4" w:space="0" w:color="auto"/>
            </w:tcBorders>
          </w:tcPr>
          <w:p w14:paraId="697409C5" w14:textId="40CB4594" w:rsidR="001D630C" w:rsidRPr="004F655F" w:rsidRDefault="001D630C" w:rsidP="001D630C">
            <w:pPr>
              <w:pStyle w:val="NormalWeb"/>
            </w:pPr>
          </w:p>
        </w:tc>
        <w:tc>
          <w:tcPr>
            <w:tcW w:w="5679" w:type="dxa"/>
            <w:tcBorders>
              <w:top w:val="single" w:sz="4" w:space="0" w:color="auto"/>
              <w:left w:val="single" w:sz="4" w:space="0" w:color="auto"/>
              <w:bottom w:val="single" w:sz="4" w:space="0" w:color="auto"/>
              <w:right w:val="single" w:sz="4" w:space="0" w:color="auto"/>
            </w:tcBorders>
          </w:tcPr>
          <w:p w14:paraId="23A7C214" w14:textId="66A18BFE" w:rsidR="001D630C" w:rsidRPr="004F655F" w:rsidRDefault="001D630C" w:rsidP="001D630C">
            <w:pPr>
              <w:pStyle w:val="NormalWeb"/>
            </w:pPr>
            <w:r w:rsidRPr="004F655F">
              <w:t>Tiesioginis misijos įrašymas (</w:t>
            </w:r>
            <w:proofErr w:type="spellStart"/>
            <w:r w:rsidRPr="004F655F">
              <w:t>Live</w:t>
            </w:r>
            <w:proofErr w:type="spellEnd"/>
            <w:r w:rsidRPr="004F655F">
              <w:t xml:space="preserve"> </w:t>
            </w:r>
            <w:proofErr w:type="spellStart"/>
            <w:r w:rsidRPr="004F655F">
              <w:t>Mission</w:t>
            </w:r>
            <w:proofErr w:type="spellEnd"/>
            <w:r w:rsidRPr="004F655F">
              <w:t xml:space="preserve"> </w:t>
            </w:r>
            <w:proofErr w:type="spellStart"/>
            <w:r w:rsidRPr="004F655F">
              <w:t>Recording</w:t>
            </w:r>
            <w:proofErr w:type="spellEnd"/>
            <w:r w:rsidRPr="004F655F">
              <w:t>)</w:t>
            </w:r>
          </w:p>
        </w:tc>
        <w:tc>
          <w:tcPr>
            <w:tcW w:w="4845" w:type="dxa"/>
            <w:tcBorders>
              <w:top w:val="single" w:sz="4" w:space="0" w:color="auto"/>
              <w:left w:val="single" w:sz="4" w:space="0" w:color="auto"/>
              <w:bottom w:val="single" w:sz="4" w:space="0" w:color="auto"/>
              <w:right w:val="single" w:sz="4" w:space="0" w:color="auto"/>
            </w:tcBorders>
          </w:tcPr>
          <w:p w14:paraId="75CD483D" w14:textId="77777777" w:rsidR="001D630C" w:rsidRPr="002A5CD3" w:rsidRDefault="001D630C" w:rsidP="001D630C">
            <w:pPr>
              <w:spacing w:after="0" w:line="240" w:lineRule="auto"/>
            </w:pPr>
          </w:p>
        </w:tc>
      </w:tr>
      <w:tr w:rsidR="001D630C" w:rsidRPr="002A5CD3" w14:paraId="63CC3E26" w14:textId="77777777" w:rsidTr="00DA7AE9">
        <w:trPr>
          <w:trHeight w:val="20"/>
          <w:jc w:val="center"/>
        </w:trPr>
        <w:tc>
          <w:tcPr>
            <w:tcW w:w="704" w:type="dxa"/>
            <w:vMerge/>
            <w:tcBorders>
              <w:left w:val="single" w:sz="4" w:space="0" w:color="auto"/>
              <w:right w:val="single" w:sz="4" w:space="0" w:color="auto"/>
            </w:tcBorders>
          </w:tcPr>
          <w:p w14:paraId="144504CF" w14:textId="77777777" w:rsidR="001D630C" w:rsidRPr="002A5CD3" w:rsidRDefault="001D630C" w:rsidP="001D630C">
            <w:pPr>
              <w:spacing w:after="0" w:line="240" w:lineRule="auto"/>
            </w:pPr>
          </w:p>
        </w:tc>
        <w:tc>
          <w:tcPr>
            <w:tcW w:w="3686" w:type="dxa"/>
            <w:vMerge/>
            <w:tcBorders>
              <w:left w:val="single" w:sz="4" w:space="0" w:color="auto"/>
              <w:right w:val="single" w:sz="4" w:space="0" w:color="auto"/>
            </w:tcBorders>
          </w:tcPr>
          <w:p w14:paraId="36D636B7" w14:textId="77777777" w:rsidR="001D630C" w:rsidRPr="004F655F" w:rsidRDefault="001D630C" w:rsidP="001D630C">
            <w:pPr>
              <w:pStyle w:val="NormalWeb"/>
            </w:pPr>
          </w:p>
        </w:tc>
        <w:tc>
          <w:tcPr>
            <w:tcW w:w="5679" w:type="dxa"/>
            <w:tcBorders>
              <w:top w:val="single" w:sz="4" w:space="0" w:color="auto"/>
              <w:left w:val="single" w:sz="4" w:space="0" w:color="auto"/>
              <w:bottom w:val="single" w:sz="4" w:space="0" w:color="auto"/>
              <w:right w:val="single" w:sz="4" w:space="0" w:color="auto"/>
            </w:tcBorders>
          </w:tcPr>
          <w:p w14:paraId="52FDE930" w14:textId="5E846D28" w:rsidR="001D630C" w:rsidRPr="004F655F" w:rsidRDefault="001D630C" w:rsidP="001D630C">
            <w:pPr>
              <w:pStyle w:val="NormalWeb"/>
            </w:pPr>
            <w:r w:rsidRPr="004F655F">
              <w:t>Išmanusis sekimas (</w:t>
            </w:r>
            <w:proofErr w:type="spellStart"/>
            <w:r w:rsidRPr="004F655F">
              <w:t>Smart</w:t>
            </w:r>
            <w:proofErr w:type="spellEnd"/>
            <w:r w:rsidRPr="004F655F">
              <w:t xml:space="preserve"> </w:t>
            </w:r>
            <w:proofErr w:type="spellStart"/>
            <w:r w:rsidRPr="004F655F">
              <w:t>Pin</w:t>
            </w:r>
            <w:proofErr w:type="spellEnd"/>
            <w:r w:rsidRPr="004F655F">
              <w:t xml:space="preserve"> &amp; </w:t>
            </w:r>
            <w:proofErr w:type="spellStart"/>
            <w:r w:rsidRPr="004F655F">
              <w:t>Track</w:t>
            </w:r>
            <w:proofErr w:type="spellEnd"/>
            <w:r w:rsidRPr="004F655F">
              <w:t>)</w:t>
            </w:r>
          </w:p>
        </w:tc>
        <w:tc>
          <w:tcPr>
            <w:tcW w:w="4845" w:type="dxa"/>
            <w:tcBorders>
              <w:top w:val="single" w:sz="4" w:space="0" w:color="auto"/>
              <w:left w:val="single" w:sz="4" w:space="0" w:color="auto"/>
              <w:bottom w:val="single" w:sz="4" w:space="0" w:color="auto"/>
              <w:right w:val="single" w:sz="4" w:space="0" w:color="auto"/>
            </w:tcBorders>
          </w:tcPr>
          <w:p w14:paraId="71E7C70D" w14:textId="77777777" w:rsidR="001D630C" w:rsidRPr="002A5CD3" w:rsidRDefault="001D630C" w:rsidP="001D630C">
            <w:pPr>
              <w:spacing w:after="0" w:line="240" w:lineRule="auto"/>
            </w:pPr>
          </w:p>
        </w:tc>
      </w:tr>
      <w:tr w:rsidR="001D630C" w:rsidRPr="002A5CD3" w14:paraId="3934A590" w14:textId="77777777" w:rsidTr="00DA7AE9">
        <w:trPr>
          <w:trHeight w:val="20"/>
          <w:jc w:val="center"/>
        </w:trPr>
        <w:tc>
          <w:tcPr>
            <w:tcW w:w="704" w:type="dxa"/>
            <w:vMerge/>
            <w:tcBorders>
              <w:left w:val="single" w:sz="4" w:space="0" w:color="auto"/>
              <w:right w:val="single" w:sz="4" w:space="0" w:color="auto"/>
            </w:tcBorders>
          </w:tcPr>
          <w:p w14:paraId="38292BA8" w14:textId="77777777" w:rsidR="001D630C" w:rsidRPr="002A5CD3" w:rsidRDefault="001D630C" w:rsidP="001D630C">
            <w:pPr>
              <w:spacing w:after="0" w:line="240" w:lineRule="auto"/>
            </w:pPr>
          </w:p>
        </w:tc>
        <w:tc>
          <w:tcPr>
            <w:tcW w:w="3686" w:type="dxa"/>
            <w:vMerge/>
            <w:tcBorders>
              <w:left w:val="single" w:sz="4" w:space="0" w:color="auto"/>
              <w:right w:val="single" w:sz="4" w:space="0" w:color="auto"/>
            </w:tcBorders>
          </w:tcPr>
          <w:p w14:paraId="1E7C95D7" w14:textId="77777777" w:rsidR="001D630C" w:rsidRPr="004F655F" w:rsidRDefault="001D630C" w:rsidP="001D630C">
            <w:pPr>
              <w:pStyle w:val="NormalWeb"/>
            </w:pPr>
          </w:p>
        </w:tc>
        <w:tc>
          <w:tcPr>
            <w:tcW w:w="5679" w:type="dxa"/>
            <w:tcBorders>
              <w:top w:val="single" w:sz="4" w:space="0" w:color="auto"/>
              <w:left w:val="single" w:sz="4" w:space="0" w:color="auto"/>
              <w:bottom w:val="single" w:sz="4" w:space="0" w:color="auto"/>
              <w:right w:val="single" w:sz="4" w:space="0" w:color="auto"/>
            </w:tcBorders>
          </w:tcPr>
          <w:p w14:paraId="2C8D095C" w14:textId="195C883A" w:rsidR="001D630C" w:rsidRPr="004F655F" w:rsidRDefault="001D630C" w:rsidP="001D630C">
            <w:pPr>
              <w:pStyle w:val="NormalWeb"/>
            </w:pPr>
            <w:r w:rsidRPr="004F655F">
              <w:t>UAV sveikatos valdymo sistema</w:t>
            </w:r>
          </w:p>
        </w:tc>
        <w:tc>
          <w:tcPr>
            <w:tcW w:w="4845" w:type="dxa"/>
            <w:tcBorders>
              <w:top w:val="single" w:sz="4" w:space="0" w:color="auto"/>
              <w:left w:val="single" w:sz="4" w:space="0" w:color="auto"/>
              <w:bottom w:val="single" w:sz="4" w:space="0" w:color="auto"/>
              <w:right w:val="single" w:sz="4" w:space="0" w:color="auto"/>
            </w:tcBorders>
          </w:tcPr>
          <w:p w14:paraId="39ACE75D" w14:textId="77777777" w:rsidR="001D630C" w:rsidRPr="002A5CD3" w:rsidRDefault="001D630C" w:rsidP="001D630C">
            <w:pPr>
              <w:spacing w:after="0" w:line="240" w:lineRule="auto"/>
            </w:pPr>
          </w:p>
        </w:tc>
      </w:tr>
      <w:tr w:rsidR="001D630C" w:rsidRPr="002A5CD3" w14:paraId="1608F842" w14:textId="77777777" w:rsidTr="00DA7AE9">
        <w:trPr>
          <w:trHeight w:val="20"/>
          <w:jc w:val="center"/>
        </w:trPr>
        <w:tc>
          <w:tcPr>
            <w:tcW w:w="704" w:type="dxa"/>
            <w:vMerge/>
            <w:tcBorders>
              <w:left w:val="single" w:sz="4" w:space="0" w:color="auto"/>
              <w:right w:val="single" w:sz="4" w:space="0" w:color="auto"/>
            </w:tcBorders>
          </w:tcPr>
          <w:p w14:paraId="55A7E263" w14:textId="77777777" w:rsidR="001D630C" w:rsidRPr="002A5CD3" w:rsidRDefault="001D630C" w:rsidP="001D630C">
            <w:pPr>
              <w:spacing w:after="0" w:line="240" w:lineRule="auto"/>
            </w:pPr>
          </w:p>
        </w:tc>
        <w:tc>
          <w:tcPr>
            <w:tcW w:w="3686" w:type="dxa"/>
            <w:vMerge/>
            <w:tcBorders>
              <w:left w:val="single" w:sz="4" w:space="0" w:color="auto"/>
              <w:right w:val="single" w:sz="4" w:space="0" w:color="auto"/>
            </w:tcBorders>
          </w:tcPr>
          <w:p w14:paraId="24A4E5C1" w14:textId="77777777" w:rsidR="001D630C" w:rsidRPr="004F655F" w:rsidRDefault="001D630C" w:rsidP="001D630C">
            <w:pPr>
              <w:pStyle w:val="NormalWeb"/>
            </w:pPr>
          </w:p>
        </w:tc>
        <w:tc>
          <w:tcPr>
            <w:tcW w:w="5679" w:type="dxa"/>
            <w:tcBorders>
              <w:top w:val="single" w:sz="4" w:space="0" w:color="auto"/>
              <w:left w:val="single" w:sz="4" w:space="0" w:color="auto"/>
              <w:bottom w:val="single" w:sz="4" w:space="0" w:color="auto"/>
              <w:right w:val="single" w:sz="4" w:space="0" w:color="auto"/>
            </w:tcBorders>
          </w:tcPr>
          <w:p w14:paraId="650EE544" w14:textId="0DE2D3BE" w:rsidR="001D630C" w:rsidRPr="004F655F" w:rsidRDefault="001D630C" w:rsidP="001D630C">
            <w:pPr>
              <w:pStyle w:val="NormalWeb"/>
            </w:pPr>
            <w:r w:rsidRPr="004F655F">
              <w:t>Automatinis pakilimas ir nusileidimas</w:t>
            </w:r>
          </w:p>
        </w:tc>
        <w:tc>
          <w:tcPr>
            <w:tcW w:w="4845" w:type="dxa"/>
            <w:tcBorders>
              <w:top w:val="single" w:sz="4" w:space="0" w:color="auto"/>
              <w:left w:val="single" w:sz="4" w:space="0" w:color="auto"/>
              <w:bottom w:val="single" w:sz="4" w:space="0" w:color="auto"/>
              <w:right w:val="single" w:sz="4" w:space="0" w:color="auto"/>
            </w:tcBorders>
          </w:tcPr>
          <w:p w14:paraId="077E5ED6" w14:textId="77777777" w:rsidR="001D630C" w:rsidRPr="002A5CD3" w:rsidRDefault="001D630C" w:rsidP="001D630C">
            <w:pPr>
              <w:spacing w:after="0" w:line="240" w:lineRule="auto"/>
            </w:pPr>
          </w:p>
        </w:tc>
      </w:tr>
      <w:tr w:rsidR="001D630C" w:rsidRPr="002A5CD3" w14:paraId="3BA61D30" w14:textId="77777777" w:rsidTr="00DA7AE9">
        <w:trPr>
          <w:trHeight w:val="20"/>
          <w:jc w:val="center"/>
        </w:trPr>
        <w:tc>
          <w:tcPr>
            <w:tcW w:w="704" w:type="dxa"/>
            <w:vMerge/>
            <w:tcBorders>
              <w:left w:val="single" w:sz="4" w:space="0" w:color="auto"/>
              <w:bottom w:val="single" w:sz="4" w:space="0" w:color="auto"/>
              <w:right w:val="single" w:sz="4" w:space="0" w:color="auto"/>
            </w:tcBorders>
          </w:tcPr>
          <w:p w14:paraId="01C7BFE9" w14:textId="77777777" w:rsidR="001D630C" w:rsidRPr="002A5CD3" w:rsidRDefault="001D630C" w:rsidP="001D630C">
            <w:pPr>
              <w:spacing w:after="0" w:line="240" w:lineRule="auto"/>
            </w:pPr>
          </w:p>
        </w:tc>
        <w:tc>
          <w:tcPr>
            <w:tcW w:w="3686" w:type="dxa"/>
            <w:vMerge/>
            <w:tcBorders>
              <w:left w:val="single" w:sz="4" w:space="0" w:color="auto"/>
              <w:bottom w:val="single" w:sz="4" w:space="0" w:color="auto"/>
              <w:right w:val="single" w:sz="4" w:space="0" w:color="auto"/>
            </w:tcBorders>
          </w:tcPr>
          <w:p w14:paraId="6719EDC9" w14:textId="77777777" w:rsidR="001D630C" w:rsidRPr="004F655F" w:rsidRDefault="001D630C" w:rsidP="001D630C">
            <w:pPr>
              <w:pStyle w:val="NormalWeb"/>
            </w:pPr>
          </w:p>
        </w:tc>
        <w:tc>
          <w:tcPr>
            <w:tcW w:w="5679" w:type="dxa"/>
            <w:tcBorders>
              <w:top w:val="single" w:sz="4" w:space="0" w:color="auto"/>
              <w:left w:val="single" w:sz="4" w:space="0" w:color="auto"/>
              <w:bottom w:val="single" w:sz="4" w:space="0" w:color="auto"/>
              <w:right w:val="single" w:sz="4" w:space="0" w:color="auto"/>
            </w:tcBorders>
          </w:tcPr>
          <w:p w14:paraId="68C4354D" w14:textId="51E1DC1D" w:rsidR="001D630C" w:rsidRPr="004F655F" w:rsidRDefault="001D630C" w:rsidP="001D630C">
            <w:pPr>
              <w:pStyle w:val="NormalWeb"/>
            </w:pPr>
            <w:r w:rsidRPr="004F655F">
              <w:t>Dvigubo valdymo pulto palaikymas</w:t>
            </w:r>
          </w:p>
        </w:tc>
        <w:tc>
          <w:tcPr>
            <w:tcW w:w="4845" w:type="dxa"/>
            <w:tcBorders>
              <w:top w:val="single" w:sz="4" w:space="0" w:color="auto"/>
              <w:left w:val="single" w:sz="4" w:space="0" w:color="auto"/>
              <w:bottom w:val="single" w:sz="4" w:space="0" w:color="auto"/>
              <w:right w:val="single" w:sz="4" w:space="0" w:color="auto"/>
            </w:tcBorders>
          </w:tcPr>
          <w:p w14:paraId="4A3DB06D" w14:textId="77777777" w:rsidR="001D630C" w:rsidRPr="002A5CD3" w:rsidRDefault="001D630C" w:rsidP="001D630C">
            <w:pPr>
              <w:spacing w:after="0" w:line="240" w:lineRule="auto"/>
            </w:pPr>
          </w:p>
        </w:tc>
      </w:tr>
      <w:tr w:rsidR="001D630C" w:rsidRPr="002A5CD3" w14:paraId="5AAAC575"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7FA37E8B" w14:textId="644C6C32" w:rsidR="001D630C" w:rsidRPr="002A5CD3" w:rsidRDefault="001D630C" w:rsidP="001D630C">
            <w:pPr>
              <w:spacing w:after="0" w:line="240" w:lineRule="auto"/>
            </w:pPr>
            <w:r>
              <w:t>8</w:t>
            </w:r>
          </w:p>
        </w:tc>
        <w:tc>
          <w:tcPr>
            <w:tcW w:w="3686" w:type="dxa"/>
            <w:tcBorders>
              <w:top w:val="single" w:sz="4" w:space="0" w:color="auto"/>
              <w:left w:val="single" w:sz="4" w:space="0" w:color="auto"/>
              <w:bottom w:val="single" w:sz="4" w:space="0" w:color="auto"/>
              <w:right w:val="single" w:sz="4" w:space="0" w:color="auto"/>
            </w:tcBorders>
            <w:vAlign w:val="center"/>
          </w:tcPr>
          <w:p w14:paraId="3E3AA770" w14:textId="41B2EA25" w:rsidR="001D630C" w:rsidRPr="009902DF" w:rsidRDefault="001D630C" w:rsidP="001D630C">
            <w:pPr>
              <w:spacing w:after="0" w:line="240" w:lineRule="auto"/>
              <w:rPr>
                <w:rFonts w:ascii="Times New Roman" w:hAnsi="Times New Roman" w:cs="Times New Roman"/>
                <w:b/>
                <w:bCs/>
                <w:sz w:val="24"/>
                <w:szCs w:val="24"/>
              </w:rPr>
            </w:pPr>
            <w:r w:rsidRPr="009902DF">
              <w:rPr>
                <w:rFonts w:ascii="Times New Roman" w:hAnsi="Times New Roman" w:cs="Times New Roman"/>
                <w:b/>
                <w:bCs/>
                <w:sz w:val="24"/>
                <w:szCs w:val="24"/>
              </w:rPr>
              <w:t>Garantija</w:t>
            </w:r>
          </w:p>
        </w:tc>
        <w:tc>
          <w:tcPr>
            <w:tcW w:w="5679" w:type="dxa"/>
            <w:tcBorders>
              <w:top w:val="single" w:sz="4" w:space="0" w:color="auto"/>
              <w:left w:val="single" w:sz="4" w:space="0" w:color="auto"/>
              <w:bottom w:val="single" w:sz="4" w:space="0" w:color="auto"/>
              <w:right w:val="single" w:sz="4" w:space="0" w:color="auto"/>
            </w:tcBorders>
            <w:vAlign w:val="center"/>
          </w:tcPr>
          <w:p w14:paraId="6B3640C9" w14:textId="3511FA1C" w:rsidR="001D630C" w:rsidRPr="004F655F" w:rsidRDefault="001D630C" w:rsidP="001D630C">
            <w:pPr>
              <w:pStyle w:val="NormalWeb"/>
            </w:pPr>
            <w:r w:rsidRPr="004F655F">
              <w:rPr>
                <w:rFonts w:eastAsia="MS Minngs"/>
                <w:lang w:eastAsia="ja-JP"/>
              </w:rPr>
              <w:t>Ne mažiau kaip 2 metai</w:t>
            </w:r>
          </w:p>
        </w:tc>
        <w:tc>
          <w:tcPr>
            <w:tcW w:w="4845" w:type="dxa"/>
            <w:tcBorders>
              <w:top w:val="single" w:sz="4" w:space="0" w:color="auto"/>
              <w:left w:val="single" w:sz="4" w:space="0" w:color="auto"/>
              <w:bottom w:val="single" w:sz="4" w:space="0" w:color="auto"/>
              <w:right w:val="single" w:sz="4" w:space="0" w:color="auto"/>
            </w:tcBorders>
          </w:tcPr>
          <w:p w14:paraId="1B605BB4" w14:textId="77777777" w:rsidR="001D630C" w:rsidRPr="002A5CD3" w:rsidRDefault="001D630C" w:rsidP="001D630C">
            <w:pPr>
              <w:spacing w:after="0" w:line="240" w:lineRule="auto"/>
            </w:pPr>
          </w:p>
        </w:tc>
      </w:tr>
      <w:tr w:rsidR="001D630C" w:rsidRPr="002A5CD3" w14:paraId="59FE3009"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5DB48A1F" w14:textId="39BE93B0" w:rsidR="001D630C" w:rsidRPr="002A5CD3" w:rsidRDefault="001D630C" w:rsidP="001D630C">
            <w:pPr>
              <w:spacing w:after="0" w:line="240" w:lineRule="auto"/>
            </w:pPr>
            <w:r>
              <w:t>9</w:t>
            </w:r>
          </w:p>
        </w:tc>
        <w:tc>
          <w:tcPr>
            <w:tcW w:w="3686" w:type="dxa"/>
            <w:tcBorders>
              <w:top w:val="single" w:sz="4" w:space="0" w:color="auto"/>
              <w:left w:val="single" w:sz="4" w:space="0" w:color="auto"/>
              <w:bottom w:val="single" w:sz="4" w:space="0" w:color="auto"/>
              <w:right w:val="single" w:sz="4" w:space="0" w:color="auto"/>
            </w:tcBorders>
            <w:vAlign w:val="center"/>
          </w:tcPr>
          <w:p w14:paraId="7223A0CC" w14:textId="07CD69FB" w:rsidR="001D630C" w:rsidRPr="009902DF" w:rsidRDefault="001D630C" w:rsidP="001D630C">
            <w:pPr>
              <w:spacing w:after="0" w:line="240" w:lineRule="auto"/>
              <w:rPr>
                <w:rFonts w:ascii="Times New Roman" w:hAnsi="Times New Roman" w:cs="Times New Roman"/>
                <w:b/>
                <w:bCs/>
                <w:sz w:val="24"/>
                <w:szCs w:val="24"/>
              </w:rPr>
            </w:pPr>
            <w:r w:rsidRPr="009902DF">
              <w:rPr>
                <w:rFonts w:ascii="Times New Roman" w:hAnsi="Times New Roman" w:cs="Times New Roman"/>
                <w:b/>
                <w:bCs/>
                <w:sz w:val="24"/>
                <w:szCs w:val="24"/>
              </w:rPr>
              <w:t>Dokumentacija</w:t>
            </w:r>
          </w:p>
        </w:tc>
        <w:tc>
          <w:tcPr>
            <w:tcW w:w="5679" w:type="dxa"/>
            <w:tcBorders>
              <w:top w:val="single" w:sz="4" w:space="0" w:color="auto"/>
              <w:left w:val="single" w:sz="4" w:space="0" w:color="auto"/>
              <w:bottom w:val="single" w:sz="4" w:space="0" w:color="auto"/>
              <w:right w:val="single" w:sz="4" w:space="0" w:color="auto"/>
            </w:tcBorders>
            <w:vAlign w:val="center"/>
          </w:tcPr>
          <w:p w14:paraId="5BDCB4A2" w14:textId="0DB4D9AB" w:rsidR="001D630C" w:rsidRPr="004F655F" w:rsidRDefault="001D630C" w:rsidP="001D630C">
            <w:pPr>
              <w:pStyle w:val="NormalWeb"/>
            </w:pPr>
            <w:r w:rsidRPr="004F655F">
              <w:t>Nuoroda į prekės aprašymą gamintojo svetainėje</w:t>
            </w:r>
          </w:p>
        </w:tc>
        <w:tc>
          <w:tcPr>
            <w:tcW w:w="4845" w:type="dxa"/>
            <w:tcBorders>
              <w:top w:val="single" w:sz="4" w:space="0" w:color="auto"/>
              <w:left w:val="single" w:sz="4" w:space="0" w:color="auto"/>
              <w:bottom w:val="single" w:sz="4" w:space="0" w:color="auto"/>
              <w:right w:val="single" w:sz="4" w:space="0" w:color="auto"/>
            </w:tcBorders>
          </w:tcPr>
          <w:p w14:paraId="3D0A94E0" w14:textId="77777777" w:rsidR="001D630C" w:rsidRPr="002A5CD3" w:rsidRDefault="001D630C" w:rsidP="001D630C">
            <w:pPr>
              <w:spacing w:after="0" w:line="240" w:lineRule="auto"/>
            </w:pPr>
          </w:p>
        </w:tc>
      </w:tr>
    </w:tbl>
    <w:p w14:paraId="089D1C44" w14:textId="7D0DF96C" w:rsidR="004932B2" w:rsidRDefault="004932B2"/>
    <w:p w14:paraId="43741FB9" w14:textId="38F3F179" w:rsidR="008B3875" w:rsidRPr="00AE1E6E" w:rsidRDefault="005E13E6" w:rsidP="008B3875">
      <w:pPr>
        <w:pStyle w:val="NormalWeb"/>
        <w:rPr>
          <w:b/>
          <w:bCs/>
        </w:rPr>
      </w:pPr>
      <w:r w:rsidRPr="00AE1E6E">
        <w:rPr>
          <w:b/>
          <w:bCs/>
          <w:u w:val="single"/>
        </w:rPr>
        <w:lastRenderedPageBreak/>
        <w:t xml:space="preserve">2 pirkimo dalis: </w:t>
      </w:r>
      <w:r w:rsidR="001B340D" w:rsidRPr="00AE1E6E">
        <w:rPr>
          <w:b/>
          <w:bCs/>
          <w:u w:val="single"/>
        </w:rPr>
        <w:t>”</w:t>
      </w:r>
      <w:r w:rsidR="00AE1E6E" w:rsidRPr="00AE1E6E">
        <w:rPr>
          <w:b/>
          <w:bCs/>
          <w:u w:val="single"/>
        </w:rPr>
        <w:t xml:space="preserve">Spalvoto vaizdo naktinio matymo jutiklis montuojamas ant </w:t>
      </w:r>
      <w:proofErr w:type="spellStart"/>
      <w:r w:rsidR="00AE1E6E" w:rsidRPr="00AE1E6E">
        <w:rPr>
          <w:b/>
          <w:bCs/>
          <w:u w:val="single"/>
        </w:rPr>
        <w:t>skraidukės</w:t>
      </w:r>
      <w:proofErr w:type="spellEnd"/>
      <w:r w:rsidR="001B340D" w:rsidRPr="00AE1E6E">
        <w:rPr>
          <w:b/>
          <w:bCs/>
          <w:u w:val="single"/>
        </w:rPr>
        <w:t>“</w:t>
      </w:r>
      <w:r w:rsidR="008B3875" w:rsidRPr="00AE1E6E">
        <w:rPr>
          <w:b/>
          <w:bCs/>
          <w:u w:val="single"/>
        </w:rPr>
        <w:t xml:space="preserve"> techninė specifikacija</w:t>
      </w:r>
    </w:p>
    <w:tbl>
      <w:tblPr>
        <w:tblW w:w="149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704"/>
        <w:gridCol w:w="3686"/>
        <w:gridCol w:w="5679"/>
        <w:gridCol w:w="4845"/>
      </w:tblGrid>
      <w:tr w:rsidR="00E3211E" w:rsidRPr="002A5CD3" w14:paraId="77988848" w14:textId="77777777" w:rsidTr="00AA445E">
        <w:trPr>
          <w:trHeight w:val="20"/>
          <w:jc w:val="center"/>
        </w:trPr>
        <w:tc>
          <w:tcPr>
            <w:tcW w:w="10069" w:type="dxa"/>
            <w:gridSpan w:val="3"/>
            <w:shd w:val="clear" w:color="auto" w:fill="F2F2F2" w:themeFill="background1" w:themeFillShade="F2"/>
            <w:vAlign w:val="center"/>
          </w:tcPr>
          <w:p w14:paraId="54FC2F37" w14:textId="77777777" w:rsidR="00E3211E" w:rsidRPr="00E10F2B" w:rsidRDefault="00E3211E" w:rsidP="00AA445E">
            <w:pPr>
              <w:spacing w:after="0" w:line="240" w:lineRule="auto"/>
              <w:rPr>
                <w:rFonts w:ascii="Times New Roman" w:hAnsi="Times New Roman" w:cs="Times New Roman"/>
                <w:sz w:val="22"/>
                <w:szCs w:val="22"/>
              </w:rPr>
            </w:pPr>
            <w:r w:rsidRPr="00E10F2B">
              <w:rPr>
                <w:rFonts w:ascii="Times New Roman" w:hAnsi="Times New Roman" w:cs="Times New Roman"/>
                <w:sz w:val="22"/>
                <w:szCs w:val="22"/>
              </w:rPr>
              <w:t>Perkančiosios organizacijos nustatyti reikalavimai prekėms ir jų rodikliams</w:t>
            </w:r>
          </w:p>
        </w:tc>
        <w:tc>
          <w:tcPr>
            <w:tcW w:w="4845" w:type="dxa"/>
            <w:vMerge w:val="restart"/>
            <w:tcBorders>
              <w:left w:val="single" w:sz="4" w:space="0" w:color="auto"/>
              <w:right w:val="single" w:sz="4" w:space="0" w:color="auto"/>
            </w:tcBorders>
            <w:shd w:val="clear" w:color="auto" w:fill="F2F2F2" w:themeFill="background1" w:themeFillShade="F2"/>
            <w:vAlign w:val="center"/>
          </w:tcPr>
          <w:p w14:paraId="69AC45DE" w14:textId="77777777" w:rsidR="00E3211E" w:rsidRPr="00E10F2B" w:rsidRDefault="00E3211E" w:rsidP="00AA445E">
            <w:pPr>
              <w:spacing w:after="0" w:line="240" w:lineRule="auto"/>
              <w:rPr>
                <w:rFonts w:ascii="Times New Roman" w:hAnsi="Times New Roman" w:cs="Times New Roman"/>
                <w:sz w:val="22"/>
                <w:szCs w:val="22"/>
              </w:rPr>
            </w:pPr>
            <w:r w:rsidRPr="00E10F2B">
              <w:rPr>
                <w:rFonts w:ascii="Times New Roman" w:hAnsi="Times New Roman" w:cs="Times New Roman"/>
                <w:sz w:val="22"/>
                <w:szCs w:val="22"/>
              </w:rPr>
              <w:t>Tiekėjo siūlomų prekių techninės charakteristikos</w:t>
            </w:r>
          </w:p>
          <w:p w14:paraId="11013D47" w14:textId="77777777" w:rsidR="00E3211E" w:rsidRPr="00E10F2B" w:rsidRDefault="00E3211E" w:rsidP="00AA445E">
            <w:pPr>
              <w:spacing w:after="0" w:line="240" w:lineRule="auto"/>
              <w:rPr>
                <w:rFonts w:ascii="Times New Roman" w:hAnsi="Times New Roman" w:cs="Times New Roman"/>
                <w:sz w:val="22"/>
                <w:szCs w:val="22"/>
              </w:rPr>
            </w:pPr>
            <w:r w:rsidRPr="00E10F2B">
              <w:rPr>
                <w:rFonts w:ascii="Times New Roman" w:hAnsi="Times New Roman" w:cs="Times New Roman"/>
                <w:sz w:val="22"/>
                <w:szCs w:val="22"/>
              </w:rPr>
              <w:t>(tiekėjas turi nurodyti tikslius dydžius, medžiagas, išmatavimus ir pan. – t. y. nepaliekant žodžių „ne mažiau“, ne daugiau“, „ne siauresnis“, „ne platesnis“ arba lygiavertis“ ,,+/-„ ar pan.)</w:t>
            </w:r>
          </w:p>
        </w:tc>
      </w:tr>
      <w:tr w:rsidR="00E3211E" w:rsidRPr="002A5CD3" w14:paraId="5A15C707" w14:textId="77777777" w:rsidTr="00DA7AE9">
        <w:trPr>
          <w:trHeight w:val="20"/>
          <w:jc w:val="center"/>
        </w:trPr>
        <w:tc>
          <w:tcPr>
            <w:tcW w:w="704" w:type="dxa"/>
            <w:shd w:val="clear" w:color="auto" w:fill="F2F2F2" w:themeFill="background1" w:themeFillShade="F2"/>
            <w:vAlign w:val="center"/>
          </w:tcPr>
          <w:p w14:paraId="31B13AE7" w14:textId="77777777" w:rsidR="00E3211E" w:rsidRPr="002A5CD3" w:rsidRDefault="00E3211E" w:rsidP="00AA445E">
            <w:pPr>
              <w:spacing w:after="0" w:line="240" w:lineRule="auto"/>
            </w:pPr>
            <w:r w:rsidRPr="002A5CD3">
              <w:t>Eil.</w:t>
            </w:r>
          </w:p>
          <w:p w14:paraId="772D766C" w14:textId="77777777" w:rsidR="00E3211E" w:rsidRPr="002A5CD3" w:rsidRDefault="00E3211E" w:rsidP="00AA445E">
            <w:pPr>
              <w:spacing w:after="0" w:line="240" w:lineRule="auto"/>
            </w:pPr>
            <w:r w:rsidRPr="002A5CD3">
              <w:t>Nr.</w:t>
            </w:r>
          </w:p>
        </w:tc>
        <w:tc>
          <w:tcPr>
            <w:tcW w:w="3686" w:type="dxa"/>
            <w:shd w:val="clear" w:color="auto" w:fill="F2F2F2" w:themeFill="background1" w:themeFillShade="F2"/>
            <w:vAlign w:val="center"/>
          </w:tcPr>
          <w:p w14:paraId="26250A84" w14:textId="77777777" w:rsidR="00E3211E" w:rsidRPr="00E10F2B" w:rsidRDefault="00E3211E" w:rsidP="00AA445E">
            <w:pPr>
              <w:spacing w:after="0" w:line="240" w:lineRule="auto"/>
              <w:rPr>
                <w:rFonts w:ascii="Times New Roman" w:hAnsi="Times New Roman" w:cs="Times New Roman"/>
                <w:sz w:val="22"/>
                <w:szCs w:val="22"/>
              </w:rPr>
            </w:pPr>
            <w:r w:rsidRPr="00E10F2B">
              <w:rPr>
                <w:rFonts w:ascii="Times New Roman" w:hAnsi="Times New Roman" w:cs="Times New Roman"/>
                <w:sz w:val="22"/>
                <w:szCs w:val="22"/>
              </w:rPr>
              <w:t>Komponento pavadinimas</w:t>
            </w:r>
          </w:p>
        </w:tc>
        <w:tc>
          <w:tcPr>
            <w:tcW w:w="5679" w:type="dxa"/>
            <w:shd w:val="clear" w:color="auto" w:fill="F2F2F2" w:themeFill="background1" w:themeFillShade="F2"/>
            <w:vAlign w:val="center"/>
          </w:tcPr>
          <w:p w14:paraId="76113866" w14:textId="77777777" w:rsidR="00E3211E" w:rsidRPr="00E10F2B" w:rsidRDefault="00E3211E" w:rsidP="00AA445E">
            <w:pPr>
              <w:spacing w:after="0" w:line="240" w:lineRule="auto"/>
              <w:rPr>
                <w:rFonts w:ascii="Times New Roman" w:hAnsi="Times New Roman" w:cs="Times New Roman"/>
                <w:sz w:val="22"/>
                <w:szCs w:val="22"/>
              </w:rPr>
            </w:pPr>
            <w:r w:rsidRPr="00E10F2B">
              <w:rPr>
                <w:rFonts w:ascii="Times New Roman" w:hAnsi="Times New Roman" w:cs="Times New Roman"/>
                <w:sz w:val="22"/>
                <w:szCs w:val="22"/>
              </w:rPr>
              <w:t>Reikalaujama charakteristika</w:t>
            </w:r>
          </w:p>
        </w:tc>
        <w:tc>
          <w:tcPr>
            <w:tcW w:w="4845" w:type="dxa"/>
            <w:vMerge/>
            <w:vAlign w:val="center"/>
          </w:tcPr>
          <w:p w14:paraId="0DADA814" w14:textId="77777777" w:rsidR="00E3211E" w:rsidRPr="00E10F2B" w:rsidRDefault="00E3211E" w:rsidP="00AA445E">
            <w:pPr>
              <w:spacing w:after="0" w:line="240" w:lineRule="auto"/>
              <w:rPr>
                <w:rFonts w:ascii="Times New Roman" w:hAnsi="Times New Roman" w:cs="Times New Roman"/>
                <w:sz w:val="22"/>
                <w:szCs w:val="22"/>
              </w:rPr>
            </w:pPr>
          </w:p>
        </w:tc>
      </w:tr>
      <w:tr w:rsidR="00E3211E" w:rsidRPr="002A5CD3" w14:paraId="45443B90"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1081477D" w14:textId="77777777" w:rsidR="00E3211E" w:rsidRPr="002A5CD3" w:rsidRDefault="00E3211E" w:rsidP="00AA445E">
            <w:pPr>
              <w:spacing w:after="0" w:line="240" w:lineRule="auto"/>
            </w:pPr>
            <w:r w:rsidRPr="002A5CD3">
              <w:t>1</w:t>
            </w:r>
          </w:p>
        </w:tc>
        <w:tc>
          <w:tcPr>
            <w:tcW w:w="3686" w:type="dxa"/>
            <w:tcBorders>
              <w:top w:val="single" w:sz="4" w:space="0" w:color="auto"/>
              <w:left w:val="single" w:sz="4" w:space="0" w:color="auto"/>
              <w:bottom w:val="single" w:sz="4" w:space="0" w:color="auto"/>
              <w:right w:val="single" w:sz="4" w:space="0" w:color="auto"/>
            </w:tcBorders>
          </w:tcPr>
          <w:p w14:paraId="4AA0481F" w14:textId="77777777" w:rsidR="00E3211E" w:rsidRPr="00E10F2B" w:rsidRDefault="00E3211E" w:rsidP="00AA445E">
            <w:pPr>
              <w:spacing w:after="0" w:line="240" w:lineRule="auto"/>
              <w:rPr>
                <w:rFonts w:ascii="Times New Roman" w:hAnsi="Times New Roman" w:cs="Times New Roman"/>
                <w:sz w:val="22"/>
                <w:szCs w:val="22"/>
              </w:rPr>
            </w:pPr>
            <w:r w:rsidRPr="00E10F2B">
              <w:rPr>
                <w:rFonts w:ascii="Times New Roman" w:hAnsi="Times New Roman" w:cs="Times New Roman"/>
                <w:sz w:val="22"/>
                <w:szCs w:val="22"/>
              </w:rPr>
              <w:t>2</w:t>
            </w:r>
          </w:p>
        </w:tc>
        <w:tc>
          <w:tcPr>
            <w:tcW w:w="5679" w:type="dxa"/>
            <w:tcBorders>
              <w:top w:val="single" w:sz="4" w:space="0" w:color="auto"/>
              <w:left w:val="single" w:sz="4" w:space="0" w:color="auto"/>
              <w:bottom w:val="single" w:sz="4" w:space="0" w:color="auto"/>
              <w:right w:val="single" w:sz="4" w:space="0" w:color="auto"/>
            </w:tcBorders>
          </w:tcPr>
          <w:p w14:paraId="01FBB292" w14:textId="77777777" w:rsidR="00E3211E" w:rsidRPr="00E10F2B" w:rsidRDefault="00E3211E" w:rsidP="00AA445E">
            <w:pPr>
              <w:spacing w:after="0" w:line="240" w:lineRule="auto"/>
              <w:rPr>
                <w:rFonts w:ascii="Times New Roman" w:hAnsi="Times New Roman" w:cs="Times New Roman"/>
                <w:sz w:val="22"/>
                <w:szCs w:val="22"/>
              </w:rPr>
            </w:pPr>
            <w:r w:rsidRPr="00E10F2B">
              <w:rPr>
                <w:rFonts w:ascii="Times New Roman" w:hAnsi="Times New Roman" w:cs="Times New Roman"/>
                <w:sz w:val="22"/>
                <w:szCs w:val="22"/>
              </w:rPr>
              <w:t>3</w:t>
            </w:r>
          </w:p>
        </w:tc>
        <w:tc>
          <w:tcPr>
            <w:tcW w:w="4845" w:type="dxa"/>
            <w:tcBorders>
              <w:top w:val="single" w:sz="4" w:space="0" w:color="auto"/>
              <w:left w:val="single" w:sz="4" w:space="0" w:color="auto"/>
              <w:bottom w:val="single" w:sz="4" w:space="0" w:color="auto"/>
              <w:right w:val="single" w:sz="4" w:space="0" w:color="auto"/>
            </w:tcBorders>
          </w:tcPr>
          <w:p w14:paraId="2FFE2E55" w14:textId="77777777" w:rsidR="00E3211E" w:rsidRPr="00E10F2B" w:rsidRDefault="00E3211E" w:rsidP="00AA445E">
            <w:pPr>
              <w:spacing w:after="0" w:line="240" w:lineRule="auto"/>
              <w:rPr>
                <w:rFonts w:ascii="Times New Roman" w:hAnsi="Times New Roman" w:cs="Times New Roman"/>
                <w:sz w:val="22"/>
                <w:szCs w:val="22"/>
              </w:rPr>
            </w:pPr>
            <w:r w:rsidRPr="00E10F2B">
              <w:rPr>
                <w:rFonts w:ascii="Times New Roman" w:hAnsi="Times New Roman" w:cs="Times New Roman"/>
                <w:sz w:val="22"/>
                <w:szCs w:val="22"/>
              </w:rPr>
              <w:t>4</w:t>
            </w:r>
          </w:p>
        </w:tc>
      </w:tr>
      <w:tr w:rsidR="00A259FD" w:rsidRPr="00A259FD" w14:paraId="3266880E"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65ADD522" w14:textId="77777777" w:rsidR="00E3211E" w:rsidRPr="00A259FD" w:rsidRDefault="00E3211E" w:rsidP="00AA445E">
            <w:pPr>
              <w:spacing w:after="0" w:line="240" w:lineRule="auto"/>
              <w:rPr>
                <w:rFonts w:ascii="Times New Roman" w:hAnsi="Times New Roman" w:cs="Times New Roman"/>
                <w:b/>
                <w:bCs/>
                <w:sz w:val="24"/>
                <w:szCs w:val="24"/>
              </w:rPr>
            </w:pPr>
          </w:p>
        </w:tc>
        <w:tc>
          <w:tcPr>
            <w:tcW w:w="3686" w:type="dxa"/>
            <w:tcBorders>
              <w:top w:val="single" w:sz="4" w:space="0" w:color="auto"/>
              <w:left w:val="single" w:sz="4" w:space="0" w:color="auto"/>
              <w:bottom w:val="single" w:sz="4" w:space="0" w:color="auto"/>
              <w:right w:val="single" w:sz="4" w:space="0" w:color="auto"/>
            </w:tcBorders>
            <w:vAlign w:val="center"/>
          </w:tcPr>
          <w:p w14:paraId="58D660AD" w14:textId="77777777" w:rsidR="00E3211E" w:rsidRPr="00A259FD" w:rsidRDefault="00E3211E" w:rsidP="00AA445E">
            <w:pPr>
              <w:spacing w:after="0" w:line="240" w:lineRule="auto"/>
              <w:rPr>
                <w:rFonts w:ascii="Times New Roman" w:hAnsi="Times New Roman" w:cs="Times New Roman"/>
                <w:b/>
                <w:bCs/>
                <w:sz w:val="24"/>
                <w:szCs w:val="24"/>
              </w:rPr>
            </w:pPr>
            <w:r w:rsidRPr="00A259FD">
              <w:rPr>
                <w:rFonts w:ascii="Times New Roman" w:eastAsia="MS Mincho" w:hAnsi="Times New Roman" w:cs="Times New Roman"/>
                <w:b/>
                <w:bCs/>
                <w:sz w:val="24"/>
                <w:szCs w:val="24"/>
              </w:rPr>
              <w:t>Gamintojas, modelis</w:t>
            </w:r>
          </w:p>
        </w:tc>
        <w:tc>
          <w:tcPr>
            <w:tcW w:w="5679" w:type="dxa"/>
            <w:tcBorders>
              <w:top w:val="single" w:sz="4" w:space="0" w:color="auto"/>
              <w:left w:val="single" w:sz="4" w:space="0" w:color="auto"/>
              <w:bottom w:val="single" w:sz="4" w:space="0" w:color="auto"/>
              <w:right w:val="single" w:sz="4" w:space="0" w:color="auto"/>
            </w:tcBorders>
            <w:vAlign w:val="center"/>
          </w:tcPr>
          <w:p w14:paraId="3347B932" w14:textId="77777777" w:rsidR="00E3211E" w:rsidRPr="00A259FD" w:rsidRDefault="00E3211E" w:rsidP="00AA445E">
            <w:pPr>
              <w:spacing w:after="0" w:line="240" w:lineRule="auto"/>
              <w:rPr>
                <w:rFonts w:ascii="Times New Roman" w:hAnsi="Times New Roman" w:cs="Times New Roman"/>
                <w:b/>
                <w:bCs/>
                <w:sz w:val="24"/>
                <w:szCs w:val="24"/>
              </w:rPr>
            </w:pPr>
            <w:r w:rsidRPr="00A259FD">
              <w:rPr>
                <w:rFonts w:ascii="Times New Roman" w:eastAsia="MS Mincho" w:hAnsi="Times New Roman" w:cs="Times New Roman"/>
                <w:b/>
                <w:bCs/>
                <w:sz w:val="24"/>
                <w:szCs w:val="24"/>
              </w:rPr>
              <w:t>Privalo būti nurodytas tikslus siūlomos įrangos gamintojas ir modelis.</w:t>
            </w:r>
          </w:p>
        </w:tc>
        <w:tc>
          <w:tcPr>
            <w:tcW w:w="4845" w:type="dxa"/>
            <w:tcBorders>
              <w:top w:val="single" w:sz="4" w:space="0" w:color="auto"/>
              <w:left w:val="single" w:sz="4" w:space="0" w:color="auto"/>
              <w:bottom w:val="single" w:sz="4" w:space="0" w:color="auto"/>
              <w:right w:val="single" w:sz="4" w:space="0" w:color="auto"/>
            </w:tcBorders>
          </w:tcPr>
          <w:p w14:paraId="61987FAA" w14:textId="77777777" w:rsidR="00E3211E" w:rsidRPr="00A259FD" w:rsidRDefault="00E3211E" w:rsidP="00AA445E">
            <w:pPr>
              <w:spacing w:after="0" w:line="240" w:lineRule="auto"/>
              <w:rPr>
                <w:rFonts w:ascii="Times New Roman" w:hAnsi="Times New Roman" w:cs="Times New Roman"/>
                <w:b/>
                <w:bCs/>
                <w:sz w:val="24"/>
                <w:szCs w:val="24"/>
              </w:rPr>
            </w:pPr>
          </w:p>
        </w:tc>
      </w:tr>
      <w:tr w:rsidR="00E3211E" w:rsidRPr="00A259FD" w14:paraId="7FB6B595"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27E5F20" w14:textId="77777777" w:rsidR="00E3211E" w:rsidRPr="00A259FD" w:rsidRDefault="00E3211E" w:rsidP="00AA445E">
            <w:pPr>
              <w:spacing w:after="0" w:line="240" w:lineRule="auto"/>
              <w:rPr>
                <w:rFonts w:ascii="Times New Roman" w:hAnsi="Times New Roman" w:cs="Times New Roman"/>
                <w:sz w:val="24"/>
                <w:szCs w:val="24"/>
              </w:rPr>
            </w:pPr>
            <w:r w:rsidRPr="00A259FD">
              <w:rPr>
                <w:rFonts w:ascii="Times New Roman" w:hAnsi="Times New Roman" w:cs="Times New Roman"/>
                <w:sz w:val="24"/>
                <w:szCs w:val="24"/>
              </w:rPr>
              <w:t>1.</w:t>
            </w:r>
          </w:p>
        </w:tc>
        <w:tc>
          <w:tcPr>
            <w:tcW w:w="9365" w:type="dxa"/>
            <w:gridSpan w:val="2"/>
            <w:tcBorders>
              <w:top w:val="single" w:sz="4" w:space="0" w:color="auto"/>
              <w:left w:val="single" w:sz="4" w:space="0" w:color="auto"/>
              <w:bottom w:val="single" w:sz="4" w:space="0" w:color="auto"/>
              <w:right w:val="single" w:sz="4" w:space="0" w:color="auto"/>
            </w:tcBorders>
          </w:tcPr>
          <w:p w14:paraId="65140086" w14:textId="5B7688D1" w:rsidR="00E3211E" w:rsidRPr="00A259FD" w:rsidRDefault="00C87E79" w:rsidP="00AA445E">
            <w:pPr>
              <w:pStyle w:val="NormalWeb"/>
            </w:pPr>
            <w:r w:rsidRPr="00A259FD">
              <w:rPr>
                <w:b/>
                <w:bCs/>
              </w:rPr>
              <w:t>Pagrindinės savybės:</w:t>
            </w:r>
          </w:p>
        </w:tc>
        <w:tc>
          <w:tcPr>
            <w:tcW w:w="4845" w:type="dxa"/>
            <w:tcBorders>
              <w:top w:val="single" w:sz="4" w:space="0" w:color="auto"/>
              <w:left w:val="single" w:sz="4" w:space="0" w:color="auto"/>
              <w:bottom w:val="single" w:sz="4" w:space="0" w:color="auto"/>
              <w:right w:val="single" w:sz="4" w:space="0" w:color="auto"/>
            </w:tcBorders>
          </w:tcPr>
          <w:p w14:paraId="4B6513D5" w14:textId="77777777" w:rsidR="00E3211E" w:rsidRPr="00A259FD" w:rsidRDefault="00E3211E" w:rsidP="00AA445E">
            <w:pPr>
              <w:spacing w:after="0" w:line="240" w:lineRule="auto"/>
              <w:rPr>
                <w:rFonts w:ascii="Times New Roman" w:hAnsi="Times New Roman" w:cs="Times New Roman"/>
                <w:sz w:val="24"/>
                <w:szCs w:val="24"/>
              </w:rPr>
            </w:pPr>
          </w:p>
        </w:tc>
      </w:tr>
      <w:tr w:rsidR="00C457FC" w:rsidRPr="00A259FD" w14:paraId="49720464"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1F6101DA" w14:textId="77777777" w:rsidR="00C457FC" w:rsidRPr="00A259FD" w:rsidRDefault="00C457FC" w:rsidP="00C457FC">
            <w:pPr>
              <w:spacing w:after="0" w:line="240" w:lineRule="auto"/>
              <w:rPr>
                <w:rFonts w:ascii="Times New Roman" w:hAnsi="Times New Roman" w:cs="Times New Roman"/>
                <w:sz w:val="24"/>
                <w:szCs w:val="24"/>
              </w:rPr>
            </w:pPr>
            <w:r w:rsidRPr="00A259FD">
              <w:rPr>
                <w:rFonts w:ascii="Times New Roman" w:hAnsi="Times New Roman" w:cs="Times New Roman"/>
                <w:sz w:val="24"/>
                <w:szCs w:val="24"/>
              </w:rPr>
              <w:t>1.1</w:t>
            </w:r>
          </w:p>
        </w:tc>
        <w:tc>
          <w:tcPr>
            <w:tcW w:w="3686" w:type="dxa"/>
            <w:tcBorders>
              <w:top w:val="single" w:sz="4" w:space="0" w:color="auto"/>
              <w:left w:val="single" w:sz="4" w:space="0" w:color="auto"/>
              <w:bottom w:val="single" w:sz="4" w:space="0" w:color="auto"/>
              <w:right w:val="single" w:sz="4" w:space="0" w:color="auto"/>
            </w:tcBorders>
          </w:tcPr>
          <w:p w14:paraId="39B861E9" w14:textId="6018A5A3" w:rsidR="00C457FC" w:rsidRPr="00A259FD" w:rsidRDefault="00C457FC" w:rsidP="00C457FC">
            <w:pPr>
              <w:spacing w:after="0" w:line="240" w:lineRule="auto"/>
              <w:rPr>
                <w:rFonts w:ascii="Times New Roman" w:hAnsi="Times New Roman" w:cs="Times New Roman"/>
                <w:sz w:val="24"/>
                <w:szCs w:val="24"/>
              </w:rPr>
            </w:pPr>
            <w:r w:rsidRPr="00A259FD">
              <w:rPr>
                <w:rFonts w:ascii="Times New Roman" w:hAnsi="Times New Roman" w:cs="Times New Roman"/>
                <w:b/>
                <w:bCs/>
                <w:sz w:val="24"/>
                <w:szCs w:val="24"/>
              </w:rPr>
              <w:t>Turi būti su žvaigždžių šviesos (</w:t>
            </w:r>
            <w:proofErr w:type="spellStart"/>
            <w:r w:rsidRPr="00A259FD">
              <w:rPr>
                <w:rFonts w:ascii="Times New Roman" w:hAnsi="Times New Roman" w:cs="Times New Roman"/>
                <w:b/>
                <w:bCs/>
                <w:sz w:val="24"/>
                <w:szCs w:val="24"/>
              </w:rPr>
              <w:t>Starlight</w:t>
            </w:r>
            <w:proofErr w:type="spellEnd"/>
            <w:r w:rsidRPr="00A259FD">
              <w:rPr>
                <w:rFonts w:ascii="Times New Roman" w:hAnsi="Times New Roman" w:cs="Times New Roman"/>
                <w:b/>
                <w:bCs/>
                <w:sz w:val="24"/>
                <w:szCs w:val="24"/>
              </w:rPr>
              <w:t>) jutikliais:</w:t>
            </w:r>
            <w:r w:rsidRPr="00A259FD">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7191036E" w14:textId="2C975428" w:rsidR="00C457FC" w:rsidRPr="00A259FD" w:rsidRDefault="00C457FC" w:rsidP="00C457FC">
            <w:pPr>
              <w:spacing w:after="0" w:line="240" w:lineRule="auto"/>
              <w:rPr>
                <w:rFonts w:ascii="Times New Roman" w:hAnsi="Times New Roman" w:cs="Times New Roman"/>
                <w:sz w:val="24"/>
                <w:szCs w:val="24"/>
              </w:rPr>
            </w:pPr>
            <w:r w:rsidRPr="00A259FD">
              <w:rPr>
                <w:rFonts w:ascii="Times New Roman" w:hAnsi="Times New Roman" w:cs="Times New Roman"/>
                <w:sz w:val="24"/>
                <w:szCs w:val="24"/>
              </w:rPr>
              <w:t>Integruoti tiek priartinimo, tiek plataus kampo kamerose, leidžiantys gauti detalius vaizdus itin prasto apšvietimo sąlygomis.</w:t>
            </w:r>
          </w:p>
        </w:tc>
        <w:tc>
          <w:tcPr>
            <w:tcW w:w="4845" w:type="dxa"/>
            <w:tcBorders>
              <w:top w:val="single" w:sz="4" w:space="0" w:color="auto"/>
              <w:left w:val="single" w:sz="4" w:space="0" w:color="auto"/>
              <w:bottom w:val="single" w:sz="4" w:space="0" w:color="auto"/>
              <w:right w:val="single" w:sz="4" w:space="0" w:color="auto"/>
            </w:tcBorders>
          </w:tcPr>
          <w:p w14:paraId="633D805B" w14:textId="77777777" w:rsidR="00C457FC" w:rsidRPr="00A259FD" w:rsidRDefault="00C457FC" w:rsidP="00C457FC">
            <w:pPr>
              <w:spacing w:after="0" w:line="240" w:lineRule="auto"/>
              <w:rPr>
                <w:rFonts w:ascii="Times New Roman" w:hAnsi="Times New Roman" w:cs="Times New Roman"/>
                <w:sz w:val="24"/>
                <w:szCs w:val="24"/>
              </w:rPr>
            </w:pPr>
          </w:p>
        </w:tc>
      </w:tr>
      <w:tr w:rsidR="00C457FC" w:rsidRPr="00A259FD" w14:paraId="23E22095"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361F484B" w14:textId="77777777" w:rsidR="00C457FC" w:rsidRPr="00A259FD" w:rsidRDefault="00C457FC" w:rsidP="00C457FC">
            <w:pPr>
              <w:spacing w:after="0" w:line="240" w:lineRule="auto"/>
              <w:rPr>
                <w:rFonts w:ascii="Times New Roman" w:hAnsi="Times New Roman" w:cs="Times New Roman"/>
                <w:sz w:val="24"/>
                <w:szCs w:val="24"/>
              </w:rPr>
            </w:pPr>
            <w:r w:rsidRPr="00A259FD">
              <w:rPr>
                <w:rFonts w:ascii="Times New Roman" w:hAnsi="Times New Roman" w:cs="Times New Roman"/>
                <w:sz w:val="24"/>
                <w:szCs w:val="24"/>
              </w:rPr>
              <w:t>1.2</w:t>
            </w:r>
          </w:p>
        </w:tc>
        <w:tc>
          <w:tcPr>
            <w:tcW w:w="3686" w:type="dxa"/>
            <w:tcBorders>
              <w:top w:val="single" w:sz="4" w:space="0" w:color="auto"/>
              <w:left w:val="single" w:sz="4" w:space="0" w:color="auto"/>
              <w:bottom w:val="single" w:sz="4" w:space="0" w:color="auto"/>
              <w:right w:val="single" w:sz="4" w:space="0" w:color="auto"/>
            </w:tcBorders>
          </w:tcPr>
          <w:p w14:paraId="69254886" w14:textId="593555B9" w:rsidR="00C457FC" w:rsidRPr="00A259FD" w:rsidRDefault="00C457FC" w:rsidP="00C457FC">
            <w:pPr>
              <w:spacing w:after="0" w:line="240" w:lineRule="auto"/>
              <w:rPr>
                <w:rFonts w:ascii="Times New Roman" w:hAnsi="Times New Roman" w:cs="Times New Roman"/>
                <w:sz w:val="24"/>
                <w:szCs w:val="24"/>
              </w:rPr>
            </w:pPr>
            <w:r w:rsidRPr="00A259FD">
              <w:rPr>
                <w:rFonts w:ascii="Times New Roman" w:hAnsi="Times New Roman" w:cs="Times New Roman"/>
                <w:b/>
                <w:bCs/>
                <w:sz w:val="24"/>
                <w:szCs w:val="24"/>
              </w:rPr>
              <w:t xml:space="preserve">Turi būti dviguba </w:t>
            </w:r>
            <w:proofErr w:type="spellStart"/>
            <w:r w:rsidRPr="00A259FD">
              <w:rPr>
                <w:rFonts w:ascii="Times New Roman" w:hAnsi="Times New Roman" w:cs="Times New Roman"/>
                <w:b/>
                <w:bCs/>
                <w:sz w:val="24"/>
                <w:szCs w:val="24"/>
              </w:rPr>
              <w:t>termovizinė</w:t>
            </w:r>
            <w:proofErr w:type="spellEnd"/>
            <w:r w:rsidRPr="00A259FD">
              <w:rPr>
                <w:rFonts w:ascii="Times New Roman" w:hAnsi="Times New Roman" w:cs="Times New Roman"/>
                <w:b/>
                <w:bCs/>
                <w:sz w:val="24"/>
                <w:szCs w:val="24"/>
              </w:rPr>
              <w:t xml:space="preserve"> kamera:</w:t>
            </w:r>
            <w:r w:rsidRPr="00A259FD">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565C305E" w14:textId="6E267E29" w:rsidR="00C457FC" w:rsidRPr="00A259FD" w:rsidRDefault="00C457FC" w:rsidP="00C457FC">
            <w:pPr>
              <w:spacing w:after="0" w:line="240" w:lineRule="auto"/>
              <w:rPr>
                <w:rFonts w:ascii="Times New Roman" w:hAnsi="Times New Roman" w:cs="Times New Roman"/>
                <w:sz w:val="24"/>
                <w:szCs w:val="24"/>
              </w:rPr>
            </w:pPr>
            <w:r w:rsidRPr="00A259FD">
              <w:rPr>
                <w:rFonts w:ascii="Times New Roman" w:hAnsi="Times New Roman" w:cs="Times New Roman"/>
                <w:sz w:val="24"/>
                <w:szCs w:val="24"/>
              </w:rPr>
              <w:t xml:space="preserve">Turi dvi </w:t>
            </w:r>
            <w:proofErr w:type="spellStart"/>
            <w:r w:rsidRPr="00A259FD">
              <w:rPr>
                <w:rFonts w:ascii="Times New Roman" w:hAnsi="Times New Roman" w:cs="Times New Roman"/>
                <w:sz w:val="24"/>
                <w:szCs w:val="24"/>
              </w:rPr>
              <w:t>termovizines</w:t>
            </w:r>
            <w:proofErr w:type="spellEnd"/>
            <w:r w:rsidRPr="00A259FD">
              <w:rPr>
                <w:rFonts w:ascii="Times New Roman" w:hAnsi="Times New Roman" w:cs="Times New Roman"/>
                <w:sz w:val="24"/>
                <w:szCs w:val="24"/>
              </w:rPr>
              <w:t xml:space="preserve"> kameras su skirtingais priartinimais, leidžiančias aptikti ir analizuoti šilumos šaltinius.</w:t>
            </w:r>
          </w:p>
        </w:tc>
        <w:tc>
          <w:tcPr>
            <w:tcW w:w="4845" w:type="dxa"/>
            <w:tcBorders>
              <w:top w:val="single" w:sz="4" w:space="0" w:color="auto"/>
              <w:left w:val="single" w:sz="4" w:space="0" w:color="auto"/>
              <w:bottom w:val="single" w:sz="4" w:space="0" w:color="auto"/>
              <w:right w:val="single" w:sz="4" w:space="0" w:color="auto"/>
            </w:tcBorders>
          </w:tcPr>
          <w:p w14:paraId="29B8715F" w14:textId="77777777" w:rsidR="00C457FC" w:rsidRPr="00A259FD" w:rsidRDefault="00C457FC" w:rsidP="00C457FC">
            <w:pPr>
              <w:spacing w:after="0" w:line="240" w:lineRule="auto"/>
              <w:rPr>
                <w:rFonts w:ascii="Times New Roman" w:hAnsi="Times New Roman" w:cs="Times New Roman"/>
                <w:sz w:val="24"/>
                <w:szCs w:val="24"/>
              </w:rPr>
            </w:pPr>
          </w:p>
        </w:tc>
      </w:tr>
      <w:tr w:rsidR="00C457FC" w:rsidRPr="00A259FD" w14:paraId="12111BCA"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3508AA27" w14:textId="77777777" w:rsidR="00C457FC" w:rsidRPr="00A259FD" w:rsidRDefault="00C457FC" w:rsidP="00C457FC">
            <w:pPr>
              <w:spacing w:after="0" w:line="240" w:lineRule="auto"/>
              <w:rPr>
                <w:rFonts w:ascii="Times New Roman" w:hAnsi="Times New Roman" w:cs="Times New Roman"/>
                <w:sz w:val="24"/>
                <w:szCs w:val="24"/>
              </w:rPr>
            </w:pPr>
            <w:r w:rsidRPr="00A259FD">
              <w:rPr>
                <w:rFonts w:ascii="Times New Roman" w:hAnsi="Times New Roman" w:cs="Times New Roman"/>
                <w:sz w:val="24"/>
                <w:szCs w:val="24"/>
              </w:rPr>
              <w:t>1.3</w:t>
            </w:r>
          </w:p>
        </w:tc>
        <w:tc>
          <w:tcPr>
            <w:tcW w:w="3686" w:type="dxa"/>
            <w:tcBorders>
              <w:top w:val="single" w:sz="4" w:space="0" w:color="auto"/>
              <w:left w:val="single" w:sz="4" w:space="0" w:color="auto"/>
              <w:bottom w:val="single" w:sz="4" w:space="0" w:color="auto"/>
              <w:right w:val="single" w:sz="4" w:space="0" w:color="auto"/>
            </w:tcBorders>
          </w:tcPr>
          <w:p w14:paraId="28747296" w14:textId="6B4C51F8" w:rsidR="00C457FC" w:rsidRPr="00A259FD" w:rsidRDefault="00C457FC" w:rsidP="00C457FC">
            <w:pPr>
              <w:spacing w:after="0" w:line="240" w:lineRule="auto"/>
              <w:rPr>
                <w:rFonts w:ascii="Times New Roman" w:hAnsi="Times New Roman" w:cs="Times New Roman"/>
                <w:sz w:val="24"/>
                <w:szCs w:val="24"/>
              </w:rPr>
            </w:pPr>
            <w:r w:rsidRPr="00A259FD">
              <w:rPr>
                <w:rFonts w:ascii="Times New Roman" w:hAnsi="Times New Roman" w:cs="Times New Roman"/>
                <w:b/>
                <w:bCs/>
                <w:sz w:val="24"/>
                <w:szCs w:val="24"/>
              </w:rPr>
              <w:t>Turi būti lazerinis atstumo ieškiklis (</w:t>
            </w:r>
            <w:proofErr w:type="spellStart"/>
            <w:r w:rsidRPr="00A259FD">
              <w:rPr>
                <w:rFonts w:ascii="Times New Roman" w:hAnsi="Times New Roman" w:cs="Times New Roman"/>
                <w:b/>
                <w:bCs/>
                <w:sz w:val="24"/>
                <w:szCs w:val="24"/>
              </w:rPr>
              <w:t>Laser</w:t>
            </w:r>
            <w:proofErr w:type="spellEnd"/>
            <w:r w:rsidRPr="00A259FD">
              <w:rPr>
                <w:rFonts w:ascii="Times New Roman" w:hAnsi="Times New Roman" w:cs="Times New Roman"/>
                <w:b/>
                <w:bCs/>
                <w:sz w:val="24"/>
                <w:szCs w:val="24"/>
              </w:rPr>
              <w:t xml:space="preserve"> </w:t>
            </w:r>
            <w:proofErr w:type="spellStart"/>
            <w:r w:rsidRPr="00A259FD">
              <w:rPr>
                <w:rFonts w:ascii="Times New Roman" w:hAnsi="Times New Roman" w:cs="Times New Roman"/>
                <w:b/>
                <w:bCs/>
                <w:sz w:val="24"/>
                <w:szCs w:val="24"/>
              </w:rPr>
              <w:t>Rangefinder</w:t>
            </w:r>
            <w:proofErr w:type="spellEnd"/>
            <w:r w:rsidRPr="00A259FD">
              <w:rPr>
                <w:rFonts w:ascii="Times New Roman" w:hAnsi="Times New Roman" w:cs="Times New Roman"/>
                <w:b/>
                <w:bCs/>
                <w:sz w:val="24"/>
                <w:szCs w:val="24"/>
              </w:rPr>
              <w:t>):</w:t>
            </w:r>
            <w:r w:rsidRPr="00A259FD">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165CA4DC" w14:textId="69F179C6" w:rsidR="00C457FC" w:rsidRPr="00A259FD" w:rsidRDefault="00C457FC" w:rsidP="00C457FC">
            <w:pPr>
              <w:spacing w:line="259" w:lineRule="auto"/>
              <w:rPr>
                <w:rFonts w:ascii="Times New Roman" w:eastAsia="Times New Roman" w:hAnsi="Times New Roman" w:cs="Times New Roman"/>
                <w:sz w:val="24"/>
                <w:szCs w:val="24"/>
              </w:rPr>
            </w:pPr>
            <w:r w:rsidRPr="00A259FD">
              <w:rPr>
                <w:rFonts w:ascii="Times New Roman" w:hAnsi="Times New Roman" w:cs="Times New Roman"/>
                <w:sz w:val="24"/>
                <w:szCs w:val="24"/>
              </w:rPr>
              <w:t>Tikslus atstumo matavimas iki objektų.</w:t>
            </w:r>
          </w:p>
        </w:tc>
        <w:tc>
          <w:tcPr>
            <w:tcW w:w="4845" w:type="dxa"/>
            <w:tcBorders>
              <w:top w:val="single" w:sz="4" w:space="0" w:color="auto"/>
              <w:left w:val="single" w:sz="4" w:space="0" w:color="auto"/>
              <w:bottom w:val="single" w:sz="4" w:space="0" w:color="auto"/>
              <w:right w:val="single" w:sz="4" w:space="0" w:color="auto"/>
            </w:tcBorders>
          </w:tcPr>
          <w:p w14:paraId="7B2D4085" w14:textId="77777777" w:rsidR="00C457FC" w:rsidRPr="00A259FD" w:rsidRDefault="00C457FC" w:rsidP="00C457FC">
            <w:pPr>
              <w:spacing w:after="0" w:line="240" w:lineRule="auto"/>
              <w:rPr>
                <w:rFonts w:ascii="Times New Roman" w:hAnsi="Times New Roman" w:cs="Times New Roman"/>
                <w:sz w:val="24"/>
                <w:szCs w:val="24"/>
              </w:rPr>
            </w:pPr>
          </w:p>
        </w:tc>
      </w:tr>
      <w:tr w:rsidR="00C457FC" w:rsidRPr="00A259FD" w14:paraId="431C4D12"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15FA0770" w14:textId="1F4F6683" w:rsidR="00C457FC" w:rsidRPr="00A259FD" w:rsidRDefault="00C457FC" w:rsidP="00C457FC">
            <w:pPr>
              <w:spacing w:after="0" w:line="240" w:lineRule="auto"/>
              <w:rPr>
                <w:rFonts w:ascii="Times New Roman" w:hAnsi="Times New Roman" w:cs="Times New Roman"/>
                <w:sz w:val="24"/>
                <w:szCs w:val="24"/>
              </w:rPr>
            </w:pPr>
            <w:r w:rsidRPr="00A259FD">
              <w:rPr>
                <w:rFonts w:ascii="Times New Roman" w:hAnsi="Times New Roman" w:cs="Times New Roman"/>
                <w:sz w:val="24"/>
                <w:szCs w:val="24"/>
              </w:rPr>
              <w:t>1.4</w:t>
            </w:r>
          </w:p>
        </w:tc>
        <w:tc>
          <w:tcPr>
            <w:tcW w:w="3686" w:type="dxa"/>
            <w:tcBorders>
              <w:top w:val="single" w:sz="4" w:space="0" w:color="auto"/>
              <w:left w:val="single" w:sz="4" w:space="0" w:color="auto"/>
              <w:bottom w:val="single" w:sz="4" w:space="0" w:color="auto"/>
              <w:right w:val="single" w:sz="4" w:space="0" w:color="auto"/>
            </w:tcBorders>
          </w:tcPr>
          <w:p w14:paraId="33FC1510" w14:textId="6B0A0E41" w:rsidR="00C457FC" w:rsidRPr="00A259FD" w:rsidRDefault="00C457FC" w:rsidP="00C457FC">
            <w:pPr>
              <w:spacing w:after="0" w:line="240" w:lineRule="auto"/>
              <w:rPr>
                <w:rFonts w:ascii="Times New Roman" w:hAnsi="Times New Roman" w:cs="Times New Roman"/>
                <w:sz w:val="24"/>
                <w:szCs w:val="24"/>
              </w:rPr>
            </w:pPr>
            <w:r w:rsidRPr="00A259FD">
              <w:rPr>
                <w:rFonts w:ascii="Times New Roman" w:hAnsi="Times New Roman" w:cs="Times New Roman"/>
                <w:b/>
                <w:bCs/>
                <w:sz w:val="24"/>
                <w:szCs w:val="24"/>
              </w:rPr>
              <w:t>Turi būti sinchronizuotas padalinto ekrano priartinimas (</w:t>
            </w:r>
            <w:proofErr w:type="spellStart"/>
            <w:r w:rsidRPr="00A259FD">
              <w:rPr>
                <w:rFonts w:ascii="Times New Roman" w:hAnsi="Times New Roman" w:cs="Times New Roman"/>
                <w:b/>
                <w:bCs/>
                <w:sz w:val="24"/>
                <w:szCs w:val="24"/>
              </w:rPr>
              <w:t>Synchronized</w:t>
            </w:r>
            <w:proofErr w:type="spellEnd"/>
            <w:r w:rsidRPr="00A259FD">
              <w:rPr>
                <w:rFonts w:ascii="Times New Roman" w:hAnsi="Times New Roman" w:cs="Times New Roman"/>
                <w:b/>
                <w:bCs/>
                <w:sz w:val="24"/>
                <w:szCs w:val="24"/>
              </w:rPr>
              <w:t xml:space="preserve"> </w:t>
            </w:r>
            <w:proofErr w:type="spellStart"/>
            <w:r w:rsidRPr="00A259FD">
              <w:rPr>
                <w:rFonts w:ascii="Times New Roman" w:hAnsi="Times New Roman" w:cs="Times New Roman"/>
                <w:b/>
                <w:bCs/>
                <w:sz w:val="24"/>
                <w:szCs w:val="24"/>
              </w:rPr>
              <w:t>Split-Screen</w:t>
            </w:r>
            <w:proofErr w:type="spellEnd"/>
            <w:r w:rsidRPr="00A259FD">
              <w:rPr>
                <w:rFonts w:ascii="Times New Roman" w:hAnsi="Times New Roman" w:cs="Times New Roman"/>
                <w:b/>
                <w:bCs/>
                <w:sz w:val="24"/>
                <w:szCs w:val="24"/>
              </w:rPr>
              <w:t xml:space="preserve"> </w:t>
            </w:r>
            <w:proofErr w:type="spellStart"/>
            <w:r w:rsidRPr="00A259FD">
              <w:rPr>
                <w:rFonts w:ascii="Times New Roman" w:hAnsi="Times New Roman" w:cs="Times New Roman"/>
                <w:b/>
                <w:bCs/>
                <w:sz w:val="24"/>
                <w:szCs w:val="24"/>
              </w:rPr>
              <w:t>Zoom</w:t>
            </w:r>
            <w:proofErr w:type="spellEnd"/>
            <w:r w:rsidRPr="00A259FD">
              <w:rPr>
                <w:rFonts w:ascii="Times New Roman" w:hAnsi="Times New Roman" w:cs="Times New Roman"/>
                <w:b/>
                <w:bCs/>
                <w:sz w:val="24"/>
                <w:szCs w:val="24"/>
              </w:rPr>
              <w:t>):</w:t>
            </w:r>
            <w:r w:rsidRPr="00A259FD">
              <w:rPr>
                <w:rFonts w:ascii="Times New Roman" w:hAnsi="Times New Roman" w:cs="Times New Roman"/>
                <w:sz w:val="24"/>
                <w:szCs w:val="24"/>
              </w:rPr>
              <w:t>.</w:t>
            </w:r>
          </w:p>
        </w:tc>
        <w:tc>
          <w:tcPr>
            <w:tcW w:w="5679" w:type="dxa"/>
            <w:tcBorders>
              <w:top w:val="single" w:sz="4" w:space="0" w:color="auto"/>
              <w:left w:val="single" w:sz="4" w:space="0" w:color="auto"/>
              <w:bottom w:val="single" w:sz="4" w:space="0" w:color="auto"/>
              <w:right w:val="single" w:sz="4" w:space="0" w:color="auto"/>
            </w:tcBorders>
          </w:tcPr>
          <w:p w14:paraId="68C0DFF0" w14:textId="7BD1B564" w:rsidR="00C457FC" w:rsidRPr="00A259FD" w:rsidRDefault="00C457FC" w:rsidP="00C457FC">
            <w:pPr>
              <w:spacing w:line="259" w:lineRule="auto"/>
              <w:rPr>
                <w:rFonts w:ascii="Times New Roman" w:eastAsia="Times New Roman" w:hAnsi="Times New Roman" w:cs="Times New Roman"/>
                <w:sz w:val="24"/>
                <w:szCs w:val="24"/>
              </w:rPr>
            </w:pPr>
            <w:r w:rsidRPr="00A259FD">
              <w:rPr>
                <w:rFonts w:ascii="Times New Roman" w:hAnsi="Times New Roman" w:cs="Times New Roman"/>
                <w:sz w:val="24"/>
                <w:szCs w:val="24"/>
              </w:rPr>
              <w:t xml:space="preserve">Galimybė vienu metu matyti ir priartintus, ir plataus kampo vaizdus, įskaitant </w:t>
            </w:r>
            <w:proofErr w:type="spellStart"/>
            <w:r w:rsidRPr="00A259FD">
              <w:rPr>
                <w:rFonts w:ascii="Times New Roman" w:hAnsi="Times New Roman" w:cs="Times New Roman"/>
                <w:sz w:val="24"/>
                <w:szCs w:val="24"/>
              </w:rPr>
              <w:t>termovizinius</w:t>
            </w:r>
            <w:proofErr w:type="spellEnd"/>
            <w:r w:rsidRPr="00A259FD">
              <w:rPr>
                <w:rFonts w:ascii="Times New Roman" w:hAnsi="Times New Roman" w:cs="Times New Roman"/>
                <w:sz w:val="24"/>
                <w:szCs w:val="24"/>
              </w:rPr>
              <w:t>, kad būtų geriau suprantama situacija</w:t>
            </w:r>
          </w:p>
        </w:tc>
        <w:tc>
          <w:tcPr>
            <w:tcW w:w="4845" w:type="dxa"/>
            <w:tcBorders>
              <w:top w:val="single" w:sz="4" w:space="0" w:color="auto"/>
              <w:left w:val="single" w:sz="4" w:space="0" w:color="auto"/>
              <w:bottom w:val="single" w:sz="4" w:space="0" w:color="auto"/>
              <w:right w:val="single" w:sz="4" w:space="0" w:color="auto"/>
            </w:tcBorders>
          </w:tcPr>
          <w:p w14:paraId="4A5BE991" w14:textId="77777777" w:rsidR="00C457FC" w:rsidRPr="00A259FD" w:rsidRDefault="00C457FC" w:rsidP="00C457FC">
            <w:pPr>
              <w:spacing w:after="0" w:line="240" w:lineRule="auto"/>
              <w:rPr>
                <w:rFonts w:ascii="Times New Roman" w:hAnsi="Times New Roman" w:cs="Times New Roman"/>
                <w:sz w:val="24"/>
                <w:szCs w:val="24"/>
              </w:rPr>
            </w:pPr>
          </w:p>
        </w:tc>
      </w:tr>
      <w:tr w:rsidR="00A20B26" w:rsidRPr="00A259FD" w14:paraId="5F6CCA3B"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3563D665" w14:textId="77777777" w:rsidR="00A20B26" w:rsidRPr="00A259FD" w:rsidRDefault="00A20B26" w:rsidP="00AA445E">
            <w:pPr>
              <w:spacing w:after="0" w:line="240" w:lineRule="auto"/>
              <w:rPr>
                <w:rFonts w:ascii="Times New Roman" w:hAnsi="Times New Roman" w:cs="Times New Roman"/>
                <w:sz w:val="24"/>
                <w:szCs w:val="24"/>
              </w:rPr>
            </w:pPr>
            <w:r w:rsidRPr="00A259FD">
              <w:rPr>
                <w:rFonts w:ascii="Times New Roman" w:hAnsi="Times New Roman" w:cs="Times New Roman"/>
                <w:sz w:val="24"/>
                <w:szCs w:val="24"/>
              </w:rPr>
              <w:t>2.</w:t>
            </w:r>
          </w:p>
        </w:tc>
        <w:tc>
          <w:tcPr>
            <w:tcW w:w="14210" w:type="dxa"/>
            <w:gridSpan w:val="3"/>
            <w:tcBorders>
              <w:top w:val="single" w:sz="4" w:space="0" w:color="auto"/>
              <w:left w:val="single" w:sz="4" w:space="0" w:color="auto"/>
              <w:bottom w:val="single" w:sz="4" w:space="0" w:color="auto"/>
              <w:right w:val="single" w:sz="4" w:space="0" w:color="auto"/>
            </w:tcBorders>
          </w:tcPr>
          <w:p w14:paraId="663A2365" w14:textId="0DF26619" w:rsidR="00A20B26" w:rsidRPr="00A259FD" w:rsidRDefault="0054664D" w:rsidP="0054664D">
            <w:pPr>
              <w:pStyle w:val="NormalWeb"/>
            </w:pPr>
            <w:r w:rsidRPr="00A259FD">
              <w:rPr>
                <w:b/>
                <w:bCs/>
              </w:rPr>
              <w:t>Bendra informacija:</w:t>
            </w:r>
          </w:p>
        </w:tc>
      </w:tr>
      <w:tr w:rsidR="00D94A25" w:rsidRPr="00A259FD" w14:paraId="484F3A90"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6B9732E4" w14:textId="77777777" w:rsidR="00D94A25" w:rsidRPr="00A259FD" w:rsidRDefault="00D94A25" w:rsidP="00D94A25">
            <w:pPr>
              <w:spacing w:after="0" w:line="240" w:lineRule="auto"/>
              <w:rPr>
                <w:rFonts w:ascii="Times New Roman" w:hAnsi="Times New Roman" w:cs="Times New Roman"/>
                <w:sz w:val="24"/>
                <w:szCs w:val="24"/>
              </w:rPr>
            </w:pPr>
            <w:r w:rsidRPr="00A259FD">
              <w:rPr>
                <w:rFonts w:ascii="Times New Roman" w:hAnsi="Times New Roman" w:cs="Times New Roman"/>
                <w:sz w:val="24"/>
                <w:szCs w:val="24"/>
              </w:rPr>
              <w:t>2.1</w:t>
            </w:r>
          </w:p>
        </w:tc>
        <w:tc>
          <w:tcPr>
            <w:tcW w:w="3686" w:type="dxa"/>
            <w:tcBorders>
              <w:top w:val="single" w:sz="4" w:space="0" w:color="auto"/>
              <w:left w:val="single" w:sz="4" w:space="0" w:color="auto"/>
              <w:bottom w:val="single" w:sz="4" w:space="0" w:color="auto"/>
              <w:right w:val="single" w:sz="4" w:space="0" w:color="auto"/>
            </w:tcBorders>
          </w:tcPr>
          <w:p w14:paraId="22883F87" w14:textId="055F7F99" w:rsidR="00D94A25" w:rsidRPr="00A259FD" w:rsidRDefault="00D94A25" w:rsidP="00D94A25">
            <w:pPr>
              <w:pStyle w:val="NormalWeb"/>
            </w:pPr>
            <w:r w:rsidRPr="00A259FD">
              <w:rPr>
                <w:b/>
                <w:bCs/>
              </w:rPr>
              <w:t xml:space="preserve">Matmenys: </w:t>
            </w:r>
          </w:p>
        </w:tc>
        <w:tc>
          <w:tcPr>
            <w:tcW w:w="5679" w:type="dxa"/>
            <w:tcBorders>
              <w:top w:val="single" w:sz="4" w:space="0" w:color="auto"/>
              <w:left w:val="single" w:sz="4" w:space="0" w:color="auto"/>
              <w:bottom w:val="single" w:sz="4" w:space="0" w:color="auto"/>
              <w:right w:val="single" w:sz="4" w:space="0" w:color="auto"/>
            </w:tcBorders>
          </w:tcPr>
          <w:p w14:paraId="5FF9EAB1" w14:textId="3BAEBF90" w:rsidR="00D94A25" w:rsidRPr="00A259FD" w:rsidRDefault="00D94A25" w:rsidP="00D94A25">
            <w:pPr>
              <w:spacing w:after="0" w:line="240" w:lineRule="auto"/>
              <w:rPr>
                <w:rFonts w:ascii="Times New Roman" w:hAnsi="Times New Roman" w:cs="Times New Roman"/>
                <w:sz w:val="24"/>
                <w:szCs w:val="24"/>
              </w:rPr>
            </w:pPr>
            <w:r w:rsidRPr="00A259FD">
              <w:rPr>
                <w:rFonts w:ascii="Times New Roman" w:hAnsi="Times New Roman" w:cs="Times New Roman"/>
                <w:sz w:val="24"/>
                <w:szCs w:val="24"/>
              </w:rPr>
              <w:t>ne didesnis nei 178 x 135 x 161 mm</w:t>
            </w:r>
          </w:p>
        </w:tc>
        <w:tc>
          <w:tcPr>
            <w:tcW w:w="4845" w:type="dxa"/>
            <w:tcBorders>
              <w:top w:val="single" w:sz="4" w:space="0" w:color="auto"/>
              <w:left w:val="single" w:sz="4" w:space="0" w:color="auto"/>
              <w:bottom w:val="single" w:sz="4" w:space="0" w:color="auto"/>
              <w:right w:val="single" w:sz="4" w:space="0" w:color="auto"/>
            </w:tcBorders>
          </w:tcPr>
          <w:p w14:paraId="11AD818A" w14:textId="77777777" w:rsidR="00D94A25" w:rsidRPr="00A259FD" w:rsidRDefault="00D94A25" w:rsidP="00D94A25">
            <w:pPr>
              <w:spacing w:after="0" w:line="240" w:lineRule="auto"/>
              <w:rPr>
                <w:rFonts w:ascii="Times New Roman" w:hAnsi="Times New Roman" w:cs="Times New Roman"/>
                <w:sz w:val="24"/>
                <w:szCs w:val="24"/>
              </w:rPr>
            </w:pPr>
          </w:p>
        </w:tc>
      </w:tr>
      <w:tr w:rsidR="00D94A25" w:rsidRPr="00A259FD" w14:paraId="65295E7A"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2867F54" w14:textId="23194914" w:rsidR="00D94A25" w:rsidRPr="00A259FD" w:rsidRDefault="00D94A25" w:rsidP="00D94A25">
            <w:pPr>
              <w:spacing w:after="0" w:line="240" w:lineRule="auto"/>
              <w:rPr>
                <w:rFonts w:ascii="Times New Roman" w:hAnsi="Times New Roman" w:cs="Times New Roman"/>
                <w:sz w:val="24"/>
                <w:szCs w:val="24"/>
              </w:rPr>
            </w:pPr>
            <w:r w:rsidRPr="00A259FD">
              <w:rPr>
                <w:rFonts w:ascii="Times New Roman" w:hAnsi="Times New Roman" w:cs="Times New Roman"/>
                <w:sz w:val="24"/>
                <w:szCs w:val="24"/>
              </w:rPr>
              <w:t>2.2</w:t>
            </w:r>
          </w:p>
        </w:tc>
        <w:tc>
          <w:tcPr>
            <w:tcW w:w="3686" w:type="dxa"/>
            <w:tcBorders>
              <w:top w:val="single" w:sz="4" w:space="0" w:color="auto"/>
              <w:left w:val="single" w:sz="4" w:space="0" w:color="auto"/>
              <w:bottom w:val="single" w:sz="4" w:space="0" w:color="auto"/>
              <w:right w:val="single" w:sz="4" w:space="0" w:color="auto"/>
            </w:tcBorders>
          </w:tcPr>
          <w:p w14:paraId="1CCF8B44" w14:textId="3489478F" w:rsidR="00D94A25" w:rsidRPr="00A259FD" w:rsidRDefault="00D94A25" w:rsidP="00D94A25">
            <w:pPr>
              <w:spacing w:after="0" w:line="240" w:lineRule="auto"/>
              <w:rPr>
                <w:rFonts w:ascii="Times New Roman" w:hAnsi="Times New Roman" w:cs="Times New Roman"/>
                <w:sz w:val="24"/>
                <w:szCs w:val="24"/>
              </w:rPr>
            </w:pPr>
            <w:r w:rsidRPr="00A259FD">
              <w:rPr>
                <w:rFonts w:ascii="Times New Roman" w:hAnsi="Times New Roman" w:cs="Times New Roman"/>
                <w:b/>
                <w:bCs/>
                <w:sz w:val="24"/>
                <w:szCs w:val="24"/>
              </w:rPr>
              <w:t xml:space="preserve">Svoris: </w:t>
            </w:r>
          </w:p>
        </w:tc>
        <w:tc>
          <w:tcPr>
            <w:tcW w:w="5679" w:type="dxa"/>
            <w:tcBorders>
              <w:top w:val="single" w:sz="4" w:space="0" w:color="auto"/>
              <w:left w:val="single" w:sz="4" w:space="0" w:color="auto"/>
              <w:bottom w:val="single" w:sz="4" w:space="0" w:color="auto"/>
              <w:right w:val="single" w:sz="4" w:space="0" w:color="auto"/>
            </w:tcBorders>
          </w:tcPr>
          <w:p w14:paraId="611E69B2" w14:textId="118B07C7" w:rsidR="00D94A25" w:rsidRPr="00A259FD" w:rsidRDefault="00D94A25" w:rsidP="00D94A25">
            <w:pPr>
              <w:spacing w:after="0" w:line="240" w:lineRule="auto"/>
              <w:rPr>
                <w:rFonts w:ascii="Times New Roman" w:hAnsi="Times New Roman" w:cs="Times New Roman"/>
                <w:sz w:val="24"/>
                <w:szCs w:val="24"/>
              </w:rPr>
            </w:pPr>
            <w:r w:rsidRPr="00A259FD">
              <w:rPr>
                <w:rFonts w:ascii="Times New Roman" w:hAnsi="Times New Roman" w:cs="Times New Roman"/>
                <w:sz w:val="24"/>
                <w:szCs w:val="24"/>
              </w:rPr>
              <w:t xml:space="preserve">ne didesnis nei 878 </w:t>
            </w:r>
            <w:r w:rsidRPr="00A259FD">
              <w:rPr>
                <w:rStyle w:val="mord"/>
                <w:rFonts w:ascii="Times New Roman" w:hAnsi="Times New Roman" w:cs="Times New Roman"/>
                <w:sz w:val="24"/>
                <w:szCs w:val="24"/>
              </w:rPr>
              <w:t>±</w:t>
            </w:r>
            <w:r w:rsidRPr="00A259FD">
              <w:rPr>
                <w:rFonts w:ascii="Times New Roman" w:hAnsi="Times New Roman" w:cs="Times New Roman"/>
                <w:sz w:val="24"/>
                <w:szCs w:val="24"/>
              </w:rPr>
              <w:t xml:space="preserve"> 5 g</w:t>
            </w:r>
          </w:p>
        </w:tc>
        <w:tc>
          <w:tcPr>
            <w:tcW w:w="4845" w:type="dxa"/>
            <w:tcBorders>
              <w:top w:val="single" w:sz="4" w:space="0" w:color="auto"/>
              <w:left w:val="single" w:sz="4" w:space="0" w:color="auto"/>
              <w:bottom w:val="single" w:sz="4" w:space="0" w:color="auto"/>
              <w:right w:val="single" w:sz="4" w:space="0" w:color="auto"/>
            </w:tcBorders>
          </w:tcPr>
          <w:p w14:paraId="66C9C221" w14:textId="77777777" w:rsidR="00D94A25" w:rsidRPr="00A259FD" w:rsidRDefault="00D94A25" w:rsidP="00D94A25">
            <w:pPr>
              <w:spacing w:after="0" w:line="240" w:lineRule="auto"/>
              <w:rPr>
                <w:rFonts w:ascii="Times New Roman" w:hAnsi="Times New Roman" w:cs="Times New Roman"/>
                <w:sz w:val="24"/>
                <w:szCs w:val="24"/>
              </w:rPr>
            </w:pPr>
          </w:p>
        </w:tc>
      </w:tr>
      <w:tr w:rsidR="00D94A25" w:rsidRPr="00A259FD" w14:paraId="05EA1A46"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7F1A5D23" w14:textId="7227B1AF" w:rsidR="00D94A25" w:rsidRPr="00A259FD" w:rsidRDefault="00D94A25" w:rsidP="00D94A25">
            <w:pPr>
              <w:spacing w:after="0" w:line="240" w:lineRule="auto"/>
              <w:rPr>
                <w:rFonts w:ascii="Times New Roman" w:hAnsi="Times New Roman" w:cs="Times New Roman"/>
                <w:sz w:val="24"/>
                <w:szCs w:val="24"/>
              </w:rPr>
            </w:pPr>
            <w:r w:rsidRPr="00A259FD">
              <w:rPr>
                <w:rFonts w:ascii="Times New Roman" w:hAnsi="Times New Roman" w:cs="Times New Roman"/>
                <w:sz w:val="24"/>
                <w:szCs w:val="24"/>
              </w:rPr>
              <w:t>2.3</w:t>
            </w:r>
          </w:p>
        </w:tc>
        <w:tc>
          <w:tcPr>
            <w:tcW w:w="3686" w:type="dxa"/>
            <w:tcBorders>
              <w:top w:val="single" w:sz="4" w:space="0" w:color="auto"/>
              <w:left w:val="single" w:sz="4" w:space="0" w:color="auto"/>
              <w:bottom w:val="single" w:sz="4" w:space="0" w:color="auto"/>
              <w:right w:val="single" w:sz="4" w:space="0" w:color="auto"/>
            </w:tcBorders>
          </w:tcPr>
          <w:p w14:paraId="3173FA5B" w14:textId="1D712306" w:rsidR="00D94A25" w:rsidRPr="00A259FD" w:rsidRDefault="00D94A25" w:rsidP="00D94A25">
            <w:pPr>
              <w:spacing w:after="0" w:line="240" w:lineRule="auto"/>
              <w:rPr>
                <w:rFonts w:ascii="Times New Roman" w:hAnsi="Times New Roman" w:cs="Times New Roman"/>
                <w:sz w:val="24"/>
                <w:szCs w:val="24"/>
              </w:rPr>
            </w:pPr>
            <w:r w:rsidRPr="00A259FD">
              <w:rPr>
                <w:rFonts w:ascii="Times New Roman" w:hAnsi="Times New Roman" w:cs="Times New Roman"/>
                <w:b/>
                <w:bCs/>
                <w:sz w:val="24"/>
                <w:szCs w:val="24"/>
              </w:rPr>
              <w:t>Apsaugos klasė:</w:t>
            </w:r>
            <w:r w:rsidRPr="00A259FD">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49584B9A" w14:textId="1859589A" w:rsidR="00D94A25" w:rsidRPr="00A259FD" w:rsidRDefault="00FE540C" w:rsidP="00D94A25">
            <w:pPr>
              <w:pStyle w:val="NormalWeb"/>
            </w:pPr>
            <w:r w:rsidRPr="00A259FD">
              <w:t>IP44 (atsparus dulkėms ir vandens purslams)</w:t>
            </w:r>
          </w:p>
        </w:tc>
        <w:tc>
          <w:tcPr>
            <w:tcW w:w="4845" w:type="dxa"/>
            <w:tcBorders>
              <w:top w:val="single" w:sz="4" w:space="0" w:color="auto"/>
              <w:left w:val="single" w:sz="4" w:space="0" w:color="auto"/>
              <w:bottom w:val="single" w:sz="4" w:space="0" w:color="auto"/>
              <w:right w:val="single" w:sz="4" w:space="0" w:color="auto"/>
            </w:tcBorders>
          </w:tcPr>
          <w:p w14:paraId="5B5924EA" w14:textId="77777777" w:rsidR="00D94A25" w:rsidRPr="00A259FD" w:rsidRDefault="00D94A25" w:rsidP="00D94A25">
            <w:pPr>
              <w:spacing w:after="0" w:line="240" w:lineRule="auto"/>
              <w:rPr>
                <w:rFonts w:ascii="Times New Roman" w:hAnsi="Times New Roman" w:cs="Times New Roman"/>
                <w:sz w:val="24"/>
                <w:szCs w:val="24"/>
              </w:rPr>
            </w:pPr>
          </w:p>
        </w:tc>
      </w:tr>
      <w:tr w:rsidR="00D94A25" w:rsidRPr="00A259FD" w14:paraId="028DB3E0"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00FEAD2D" w14:textId="3DBA0E21" w:rsidR="00D94A25" w:rsidRPr="00A259FD" w:rsidRDefault="00D94A25" w:rsidP="00D94A25">
            <w:pPr>
              <w:spacing w:after="0" w:line="240" w:lineRule="auto"/>
              <w:rPr>
                <w:rFonts w:ascii="Times New Roman" w:hAnsi="Times New Roman" w:cs="Times New Roman"/>
                <w:sz w:val="24"/>
                <w:szCs w:val="24"/>
              </w:rPr>
            </w:pPr>
            <w:r w:rsidRPr="00A259FD">
              <w:rPr>
                <w:rFonts w:ascii="Times New Roman" w:hAnsi="Times New Roman" w:cs="Times New Roman"/>
                <w:sz w:val="24"/>
                <w:szCs w:val="24"/>
              </w:rPr>
              <w:t>2.4</w:t>
            </w:r>
          </w:p>
        </w:tc>
        <w:tc>
          <w:tcPr>
            <w:tcW w:w="3686" w:type="dxa"/>
            <w:tcBorders>
              <w:top w:val="single" w:sz="4" w:space="0" w:color="auto"/>
              <w:left w:val="single" w:sz="4" w:space="0" w:color="auto"/>
              <w:bottom w:val="single" w:sz="4" w:space="0" w:color="auto"/>
              <w:right w:val="single" w:sz="4" w:space="0" w:color="auto"/>
            </w:tcBorders>
          </w:tcPr>
          <w:p w14:paraId="45463E3C" w14:textId="2E1623D5" w:rsidR="00D94A25" w:rsidRPr="00A259FD" w:rsidRDefault="00D94A25" w:rsidP="00D94A25">
            <w:pPr>
              <w:spacing w:after="0" w:line="240" w:lineRule="auto"/>
              <w:rPr>
                <w:rFonts w:ascii="Times New Roman" w:hAnsi="Times New Roman" w:cs="Times New Roman"/>
                <w:sz w:val="24"/>
                <w:szCs w:val="24"/>
              </w:rPr>
            </w:pPr>
            <w:r w:rsidRPr="00A259FD">
              <w:rPr>
                <w:rFonts w:ascii="Times New Roman" w:hAnsi="Times New Roman" w:cs="Times New Roman"/>
                <w:b/>
                <w:bCs/>
                <w:sz w:val="24"/>
                <w:szCs w:val="24"/>
              </w:rPr>
              <w:t>Lazerio sauga:</w:t>
            </w:r>
            <w:r w:rsidRPr="00A259FD">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32CE680E" w14:textId="22696E95" w:rsidR="00D94A25" w:rsidRPr="00A259FD" w:rsidRDefault="00D94A25" w:rsidP="00D94A25">
            <w:pPr>
              <w:spacing w:after="0" w:line="240" w:lineRule="auto"/>
              <w:rPr>
                <w:rFonts w:ascii="Times New Roman" w:hAnsi="Times New Roman" w:cs="Times New Roman"/>
                <w:sz w:val="24"/>
                <w:szCs w:val="24"/>
              </w:rPr>
            </w:pPr>
            <w:r w:rsidRPr="00A259FD">
              <w:rPr>
                <w:rFonts w:ascii="Times New Roman" w:hAnsi="Times New Roman" w:cs="Times New Roman"/>
                <w:sz w:val="24"/>
                <w:szCs w:val="24"/>
              </w:rPr>
              <w:t>1M klasė (IEC 60825-1:2014)</w:t>
            </w:r>
          </w:p>
        </w:tc>
        <w:tc>
          <w:tcPr>
            <w:tcW w:w="4845" w:type="dxa"/>
            <w:tcBorders>
              <w:top w:val="single" w:sz="4" w:space="0" w:color="auto"/>
              <w:left w:val="single" w:sz="4" w:space="0" w:color="auto"/>
              <w:bottom w:val="single" w:sz="4" w:space="0" w:color="auto"/>
              <w:right w:val="single" w:sz="4" w:space="0" w:color="auto"/>
            </w:tcBorders>
          </w:tcPr>
          <w:p w14:paraId="337AA160" w14:textId="77777777" w:rsidR="00D94A25" w:rsidRPr="00A259FD" w:rsidRDefault="00D94A25" w:rsidP="00D94A25">
            <w:pPr>
              <w:spacing w:after="0" w:line="240" w:lineRule="auto"/>
              <w:rPr>
                <w:rFonts w:ascii="Times New Roman" w:hAnsi="Times New Roman" w:cs="Times New Roman"/>
                <w:sz w:val="24"/>
                <w:szCs w:val="24"/>
              </w:rPr>
            </w:pPr>
          </w:p>
        </w:tc>
      </w:tr>
      <w:tr w:rsidR="00D94A25" w:rsidRPr="00A259FD" w14:paraId="2F9DF828"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113A3D3E" w14:textId="5AE56B8A" w:rsidR="00D94A25" w:rsidRPr="00A259FD" w:rsidRDefault="00D94A25" w:rsidP="00D94A25">
            <w:pPr>
              <w:spacing w:after="0" w:line="240" w:lineRule="auto"/>
              <w:rPr>
                <w:rFonts w:ascii="Times New Roman" w:hAnsi="Times New Roman" w:cs="Times New Roman"/>
                <w:sz w:val="24"/>
                <w:szCs w:val="24"/>
              </w:rPr>
            </w:pPr>
            <w:r w:rsidRPr="00A259FD">
              <w:rPr>
                <w:rFonts w:ascii="Times New Roman" w:hAnsi="Times New Roman" w:cs="Times New Roman"/>
                <w:sz w:val="24"/>
                <w:szCs w:val="24"/>
              </w:rPr>
              <w:t>2.5</w:t>
            </w:r>
          </w:p>
        </w:tc>
        <w:tc>
          <w:tcPr>
            <w:tcW w:w="3686" w:type="dxa"/>
            <w:tcBorders>
              <w:top w:val="single" w:sz="4" w:space="0" w:color="auto"/>
              <w:left w:val="single" w:sz="4" w:space="0" w:color="auto"/>
              <w:bottom w:val="single" w:sz="4" w:space="0" w:color="auto"/>
              <w:right w:val="single" w:sz="4" w:space="0" w:color="auto"/>
            </w:tcBorders>
          </w:tcPr>
          <w:p w14:paraId="024C3518" w14:textId="4CDF8998" w:rsidR="00D94A25" w:rsidRPr="00A259FD" w:rsidRDefault="00D94A25" w:rsidP="00D94A25">
            <w:pPr>
              <w:spacing w:after="0" w:line="240" w:lineRule="auto"/>
              <w:rPr>
                <w:rFonts w:ascii="Times New Roman" w:hAnsi="Times New Roman" w:cs="Times New Roman"/>
                <w:sz w:val="24"/>
                <w:szCs w:val="24"/>
              </w:rPr>
            </w:pPr>
            <w:r w:rsidRPr="00A259FD">
              <w:rPr>
                <w:rFonts w:ascii="Times New Roman" w:hAnsi="Times New Roman" w:cs="Times New Roman"/>
                <w:b/>
                <w:bCs/>
                <w:sz w:val="24"/>
                <w:szCs w:val="24"/>
              </w:rPr>
              <w:t>Palaikomi orlaiviai:</w:t>
            </w:r>
            <w:r w:rsidRPr="00A259FD">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409D7B5D" w14:textId="36AE574C" w:rsidR="00D94A25" w:rsidRPr="00A259FD" w:rsidRDefault="00D94A25" w:rsidP="00D94A25">
            <w:pPr>
              <w:pStyle w:val="NormalWeb"/>
            </w:pPr>
            <w:proofErr w:type="spellStart"/>
            <w:r w:rsidRPr="00A259FD">
              <w:t>Matrice</w:t>
            </w:r>
            <w:proofErr w:type="spellEnd"/>
            <w:r w:rsidRPr="00A259FD">
              <w:t xml:space="preserve"> 300 RTK, </w:t>
            </w:r>
            <w:proofErr w:type="spellStart"/>
            <w:r w:rsidRPr="00A259FD">
              <w:t>Matrice</w:t>
            </w:r>
            <w:proofErr w:type="spellEnd"/>
            <w:r w:rsidRPr="00A259FD">
              <w:t xml:space="preserve"> 350 RTK</w:t>
            </w:r>
          </w:p>
        </w:tc>
        <w:tc>
          <w:tcPr>
            <w:tcW w:w="4845" w:type="dxa"/>
            <w:tcBorders>
              <w:top w:val="single" w:sz="4" w:space="0" w:color="auto"/>
              <w:left w:val="single" w:sz="4" w:space="0" w:color="auto"/>
              <w:bottom w:val="single" w:sz="4" w:space="0" w:color="auto"/>
              <w:right w:val="single" w:sz="4" w:space="0" w:color="auto"/>
            </w:tcBorders>
          </w:tcPr>
          <w:p w14:paraId="7492679D" w14:textId="77777777" w:rsidR="00D94A25" w:rsidRPr="00A259FD" w:rsidRDefault="00D94A25" w:rsidP="00D94A25">
            <w:pPr>
              <w:spacing w:after="0" w:line="240" w:lineRule="auto"/>
              <w:rPr>
                <w:rFonts w:ascii="Times New Roman" w:hAnsi="Times New Roman" w:cs="Times New Roman"/>
                <w:sz w:val="24"/>
                <w:szCs w:val="24"/>
              </w:rPr>
            </w:pPr>
          </w:p>
        </w:tc>
      </w:tr>
      <w:tr w:rsidR="00D94A25" w:rsidRPr="00A259FD" w14:paraId="77C057D2"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5A45F5C4" w14:textId="04CF0185" w:rsidR="00D94A25" w:rsidRPr="00A259FD" w:rsidRDefault="00D94A25" w:rsidP="00D94A25">
            <w:pPr>
              <w:spacing w:after="0" w:line="240" w:lineRule="auto"/>
              <w:rPr>
                <w:rFonts w:ascii="Times New Roman" w:hAnsi="Times New Roman" w:cs="Times New Roman"/>
                <w:sz w:val="24"/>
                <w:szCs w:val="24"/>
              </w:rPr>
            </w:pPr>
            <w:r w:rsidRPr="00A259FD">
              <w:rPr>
                <w:rFonts w:ascii="Times New Roman" w:hAnsi="Times New Roman" w:cs="Times New Roman"/>
                <w:sz w:val="24"/>
                <w:szCs w:val="24"/>
              </w:rPr>
              <w:t>2.6</w:t>
            </w:r>
          </w:p>
        </w:tc>
        <w:tc>
          <w:tcPr>
            <w:tcW w:w="3686" w:type="dxa"/>
            <w:tcBorders>
              <w:top w:val="single" w:sz="4" w:space="0" w:color="auto"/>
              <w:left w:val="single" w:sz="4" w:space="0" w:color="auto"/>
              <w:bottom w:val="single" w:sz="4" w:space="0" w:color="auto"/>
              <w:right w:val="single" w:sz="4" w:space="0" w:color="auto"/>
            </w:tcBorders>
          </w:tcPr>
          <w:p w14:paraId="48F234DF" w14:textId="6544BD87" w:rsidR="00D94A25" w:rsidRPr="00A259FD" w:rsidRDefault="00D94A25" w:rsidP="00D94A25">
            <w:pPr>
              <w:spacing w:after="0" w:line="240" w:lineRule="auto"/>
              <w:rPr>
                <w:rFonts w:ascii="Times New Roman" w:hAnsi="Times New Roman" w:cs="Times New Roman"/>
                <w:sz w:val="24"/>
                <w:szCs w:val="24"/>
              </w:rPr>
            </w:pPr>
            <w:r w:rsidRPr="00A259FD">
              <w:rPr>
                <w:rFonts w:ascii="Times New Roman" w:hAnsi="Times New Roman" w:cs="Times New Roman"/>
                <w:b/>
                <w:bCs/>
                <w:sz w:val="24"/>
                <w:szCs w:val="24"/>
              </w:rPr>
              <w:t>Darbinė temperatūra:</w:t>
            </w:r>
            <w:r w:rsidRPr="00A259FD">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0EE33298" w14:textId="1927C8F9" w:rsidR="00D94A25" w:rsidRPr="00A259FD" w:rsidRDefault="00D94A25" w:rsidP="00D94A25">
            <w:pPr>
              <w:pStyle w:val="NormalWeb"/>
            </w:pPr>
            <w:r w:rsidRPr="00A259FD">
              <w:t>nuo -20°C iki 50°C</w:t>
            </w:r>
          </w:p>
        </w:tc>
        <w:tc>
          <w:tcPr>
            <w:tcW w:w="4845" w:type="dxa"/>
            <w:tcBorders>
              <w:top w:val="single" w:sz="4" w:space="0" w:color="auto"/>
              <w:left w:val="single" w:sz="4" w:space="0" w:color="auto"/>
              <w:bottom w:val="single" w:sz="4" w:space="0" w:color="auto"/>
              <w:right w:val="single" w:sz="4" w:space="0" w:color="auto"/>
            </w:tcBorders>
          </w:tcPr>
          <w:p w14:paraId="3D18B40E" w14:textId="77777777" w:rsidR="00D94A25" w:rsidRPr="00A259FD" w:rsidRDefault="00D94A25" w:rsidP="00D94A25">
            <w:pPr>
              <w:spacing w:after="0" w:line="240" w:lineRule="auto"/>
              <w:rPr>
                <w:rFonts w:ascii="Times New Roman" w:hAnsi="Times New Roman" w:cs="Times New Roman"/>
                <w:sz w:val="24"/>
                <w:szCs w:val="24"/>
              </w:rPr>
            </w:pPr>
          </w:p>
        </w:tc>
      </w:tr>
      <w:tr w:rsidR="00D94A25" w:rsidRPr="00A259FD" w14:paraId="7B1FF9CF"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04D4B60C" w14:textId="60009FAE" w:rsidR="00D94A25" w:rsidRPr="00A259FD" w:rsidRDefault="00D94A25" w:rsidP="00D94A25">
            <w:pPr>
              <w:spacing w:after="0" w:line="240" w:lineRule="auto"/>
              <w:rPr>
                <w:rFonts w:ascii="Times New Roman" w:hAnsi="Times New Roman" w:cs="Times New Roman"/>
                <w:sz w:val="24"/>
                <w:szCs w:val="24"/>
              </w:rPr>
            </w:pPr>
            <w:r w:rsidRPr="00A259FD">
              <w:rPr>
                <w:rFonts w:ascii="Times New Roman" w:hAnsi="Times New Roman" w:cs="Times New Roman"/>
                <w:sz w:val="24"/>
                <w:szCs w:val="24"/>
              </w:rPr>
              <w:t>2.7</w:t>
            </w:r>
          </w:p>
        </w:tc>
        <w:tc>
          <w:tcPr>
            <w:tcW w:w="3686" w:type="dxa"/>
            <w:tcBorders>
              <w:top w:val="single" w:sz="4" w:space="0" w:color="auto"/>
              <w:left w:val="single" w:sz="4" w:space="0" w:color="auto"/>
              <w:bottom w:val="single" w:sz="4" w:space="0" w:color="auto"/>
              <w:right w:val="single" w:sz="4" w:space="0" w:color="auto"/>
            </w:tcBorders>
          </w:tcPr>
          <w:p w14:paraId="6F58AD0B" w14:textId="5CAEEDF8" w:rsidR="00D94A25" w:rsidRPr="00A259FD" w:rsidRDefault="00D94A25" w:rsidP="00D94A25">
            <w:pPr>
              <w:spacing w:after="0" w:line="240" w:lineRule="auto"/>
              <w:rPr>
                <w:rFonts w:ascii="Times New Roman" w:hAnsi="Times New Roman" w:cs="Times New Roman"/>
                <w:sz w:val="24"/>
                <w:szCs w:val="24"/>
              </w:rPr>
            </w:pPr>
            <w:r w:rsidRPr="00A259FD">
              <w:rPr>
                <w:rFonts w:ascii="Times New Roman" w:hAnsi="Times New Roman" w:cs="Times New Roman"/>
                <w:b/>
                <w:bCs/>
                <w:sz w:val="24"/>
                <w:szCs w:val="24"/>
              </w:rPr>
              <w:t>Laikymo temperatūra:</w:t>
            </w:r>
            <w:r w:rsidRPr="00A259FD">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37F37229" w14:textId="3DEC2DB8" w:rsidR="00D94A25" w:rsidRPr="00A259FD" w:rsidRDefault="00D94A25" w:rsidP="00D94A25">
            <w:pPr>
              <w:pStyle w:val="NormalWeb"/>
            </w:pPr>
            <w:r w:rsidRPr="00A259FD">
              <w:t>nuo -20°C iki 60°C</w:t>
            </w:r>
          </w:p>
        </w:tc>
        <w:tc>
          <w:tcPr>
            <w:tcW w:w="4845" w:type="dxa"/>
            <w:tcBorders>
              <w:top w:val="single" w:sz="4" w:space="0" w:color="auto"/>
              <w:left w:val="single" w:sz="4" w:space="0" w:color="auto"/>
              <w:bottom w:val="single" w:sz="4" w:space="0" w:color="auto"/>
              <w:right w:val="single" w:sz="4" w:space="0" w:color="auto"/>
            </w:tcBorders>
          </w:tcPr>
          <w:p w14:paraId="116F6FC8" w14:textId="77777777" w:rsidR="00D94A25" w:rsidRPr="00A259FD" w:rsidRDefault="00D94A25" w:rsidP="00D94A25">
            <w:pPr>
              <w:spacing w:after="0" w:line="240" w:lineRule="auto"/>
              <w:rPr>
                <w:rFonts w:ascii="Times New Roman" w:hAnsi="Times New Roman" w:cs="Times New Roman"/>
                <w:sz w:val="24"/>
                <w:szCs w:val="24"/>
              </w:rPr>
            </w:pPr>
          </w:p>
        </w:tc>
      </w:tr>
      <w:tr w:rsidR="00617D89" w:rsidRPr="00A259FD" w14:paraId="27BC54B4"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8F61238" w14:textId="4C8DCA39" w:rsidR="00617D89" w:rsidRPr="00A259FD" w:rsidRDefault="00617D89" w:rsidP="00AA445E">
            <w:pPr>
              <w:spacing w:after="0" w:line="240" w:lineRule="auto"/>
              <w:rPr>
                <w:rFonts w:ascii="Times New Roman" w:hAnsi="Times New Roman" w:cs="Times New Roman"/>
                <w:sz w:val="24"/>
                <w:szCs w:val="24"/>
              </w:rPr>
            </w:pPr>
            <w:r w:rsidRPr="00A259FD">
              <w:rPr>
                <w:rFonts w:ascii="Times New Roman" w:hAnsi="Times New Roman" w:cs="Times New Roman"/>
                <w:sz w:val="24"/>
                <w:szCs w:val="24"/>
              </w:rPr>
              <w:t>3.</w:t>
            </w:r>
          </w:p>
        </w:tc>
        <w:tc>
          <w:tcPr>
            <w:tcW w:w="14210" w:type="dxa"/>
            <w:gridSpan w:val="3"/>
            <w:tcBorders>
              <w:top w:val="single" w:sz="4" w:space="0" w:color="auto"/>
              <w:left w:val="single" w:sz="4" w:space="0" w:color="auto"/>
              <w:bottom w:val="single" w:sz="4" w:space="0" w:color="auto"/>
              <w:right w:val="single" w:sz="4" w:space="0" w:color="auto"/>
            </w:tcBorders>
          </w:tcPr>
          <w:p w14:paraId="7F8B8D65" w14:textId="3013AF09" w:rsidR="00617D89" w:rsidRPr="00A259FD" w:rsidRDefault="00A168FA" w:rsidP="00A168FA">
            <w:pPr>
              <w:pStyle w:val="NormalWeb"/>
            </w:pPr>
            <w:proofErr w:type="spellStart"/>
            <w:r w:rsidRPr="00A259FD">
              <w:rPr>
                <w:b/>
                <w:bCs/>
              </w:rPr>
              <w:t>Gimbalas</w:t>
            </w:r>
            <w:proofErr w:type="spellEnd"/>
            <w:r w:rsidRPr="00A259FD">
              <w:rPr>
                <w:b/>
                <w:bCs/>
              </w:rPr>
              <w:t xml:space="preserve"> (pakaba):</w:t>
            </w:r>
          </w:p>
        </w:tc>
      </w:tr>
      <w:tr w:rsidR="00AA7DC3" w:rsidRPr="00A259FD" w14:paraId="51B3C84A"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7F0A3E5A" w14:textId="279F9B22" w:rsidR="00AA7DC3" w:rsidRPr="00A259FD" w:rsidRDefault="00AA7DC3" w:rsidP="00AA7DC3">
            <w:pPr>
              <w:spacing w:after="0" w:line="240" w:lineRule="auto"/>
              <w:rPr>
                <w:rFonts w:ascii="Times New Roman" w:hAnsi="Times New Roman" w:cs="Times New Roman"/>
                <w:sz w:val="24"/>
                <w:szCs w:val="24"/>
              </w:rPr>
            </w:pPr>
            <w:r w:rsidRPr="00A259FD">
              <w:rPr>
                <w:rFonts w:ascii="Times New Roman" w:hAnsi="Times New Roman" w:cs="Times New Roman"/>
                <w:sz w:val="24"/>
                <w:szCs w:val="24"/>
              </w:rPr>
              <w:lastRenderedPageBreak/>
              <w:t>3.1</w:t>
            </w:r>
          </w:p>
        </w:tc>
        <w:tc>
          <w:tcPr>
            <w:tcW w:w="3686" w:type="dxa"/>
            <w:tcBorders>
              <w:top w:val="single" w:sz="4" w:space="0" w:color="auto"/>
              <w:left w:val="single" w:sz="4" w:space="0" w:color="auto"/>
              <w:bottom w:val="single" w:sz="4" w:space="0" w:color="auto"/>
              <w:right w:val="single" w:sz="4" w:space="0" w:color="auto"/>
            </w:tcBorders>
          </w:tcPr>
          <w:p w14:paraId="4706EF0B" w14:textId="725AF3A0" w:rsidR="00AA7DC3" w:rsidRPr="00A259FD" w:rsidRDefault="00AA7DC3" w:rsidP="00AA7DC3">
            <w:pPr>
              <w:pStyle w:val="NormalWeb"/>
            </w:pPr>
            <w:r w:rsidRPr="00A259FD">
              <w:rPr>
                <w:b/>
                <w:bCs/>
              </w:rPr>
              <w:t>Kampinė vibracijos sritis</w:t>
            </w:r>
          </w:p>
        </w:tc>
        <w:tc>
          <w:tcPr>
            <w:tcW w:w="5679" w:type="dxa"/>
            <w:tcBorders>
              <w:top w:val="single" w:sz="4" w:space="0" w:color="auto"/>
              <w:left w:val="single" w:sz="4" w:space="0" w:color="auto"/>
              <w:bottom w:val="single" w:sz="4" w:space="0" w:color="auto"/>
              <w:right w:val="single" w:sz="4" w:space="0" w:color="auto"/>
            </w:tcBorders>
          </w:tcPr>
          <w:p w14:paraId="700D45A5" w14:textId="3B3431BB" w:rsidR="00AA7DC3" w:rsidRPr="00A259FD" w:rsidRDefault="00AA7DC3" w:rsidP="00AA7DC3">
            <w:pPr>
              <w:pStyle w:val="NormalWeb"/>
            </w:pPr>
            <w:r w:rsidRPr="00A259FD">
              <w:rPr>
                <w:rStyle w:val="mord"/>
              </w:rPr>
              <w:t>±</w:t>
            </w:r>
            <w:r w:rsidRPr="00A259FD">
              <w:t>0.01°</w:t>
            </w:r>
          </w:p>
        </w:tc>
        <w:tc>
          <w:tcPr>
            <w:tcW w:w="4845" w:type="dxa"/>
            <w:tcBorders>
              <w:top w:val="single" w:sz="4" w:space="0" w:color="auto"/>
              <w:left w:val="single" w:sz="4" w:space="0" w:color="auto"/>
              <w:bottom w:val="single" w:sz="4" w:space="0" w:color="auto"/>
              <w:right w:val="single" w:sz="4" w:space="0" w:color="auto"/>
            </w:tcBorders>
          </w:tcPr>
          <w:p w14:paraId="4835C42D" w14:textId="77777777" w:rsidR="00AA7DC3" w:rsidRPr="00A259FD" w:rsidRDefault="00AA7DC3" w:rsidP="00AA7DC3">
            <w:pPr>
              <w:spacing w:after="0" w:line="240" w:lineRule="auto"/>
              <w:rPr>
                <w:rFonts w:ascii="Times New Roman" w:hAnsi="Times New Roman" w:cs="Times New Roman"/>
                <w:sz w:val="24"/>
                <w:szCs w:val="24"/>
              </w:rPr>
            </w:pPr>
          </w:p>
        </w:tc>
      </w:tr>
      <w:tr w:rsidR="00AA7DC3" w:rsidRPr="00A259FD" w14:paraId="3CE41033"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7917A5D5" w14:textId="1153334B" w:rsidR="00AA7DC3" w:rsidRPr="00A259FD" w:rsidRDefault="00FF32D0" w:rsidP="00AA7DC3">
            <w:pPr>
              <w:spacing w:after="0" w:line="240" w:lineRule="auto"/>
              <w:rPr>
                <w:rFonts w:ascii="Times New Roman" w:hAnsi="Times New Roman" w:cs="Times New Roman"/>
                <w:sz w:val="24"/>
                <w:szCs w:val="24"/>
              </w:rPr>
            </w:pPr>
            <w:r w:rsidRPr="00A259FD">
              <w:rPr>
                <w:rFonts w:ascii="Times New Roman" w:hAnsi="Times New Roman" w:cs="Times New Roman"/>
                <w:sz w:val="24"/>
                <w:szCs w:val="24"/>
              </w:rPr>
              <w:t>3.2</w:t>
            </w:r>
          </w:p>
        </w:tc>
        <w:tc>
          <w:tcPr>
            <w:tcW w:w="3686" w:type="dxa"/>
            <w:tcBorders>
              <w:top w:val="single" w:sz="4" w:space="0" w:color="auto"/>
              <w:left w:val="single" w:sz="4" w:space="0" w:color="auto"/>
              <w:bottom w:val="single" w:sz="4" w:space="0" w:color="auto"/>
              <w:right w:val="single" w:sz="4" w:space="0" w:color="auto"/>
            </w:tcBorders>
          </w:tcPr>
          <w:p w14:paraId="1B41CC40" w14:textId="7514BD9C" w:rsidR="00AA7DC3" w:rsidRPr="00A259FD" w:rsidRDefault="00AA7DC3" w:rsidP="00AA7DC3">
            <w:pPr>
              <w:spacing w:after="0" w:line="240" w:lineRule="auto"/>
              <w:rPr>
                <w:rFonts w:ascii="Times New Roman" w:hAnsi="Times New Roman" w:cs="Times New Roman"/>
                <w:sz w:val="24"/>
                <w:szCs w:val="24"/>
              </w:rPr>
            </w:pPr>
            <w:r w:rsidRPr="00A259FD">
              <w:rPr>
                <w:rFonts w:ascii="Times New Roman" w:hAnsi="Times New Roman" w:cs="Times New Roman"/>
                <w:b/>
                <w:bCs/>
                <w:sz w:val="24"/>
                <w:szCs w:val="24"/>
              </w:rPr>
              <w:t>Tvirtinimas</w:t>
            </w:r>
          </w:p>
        </w:tc>
        <w:tc>
          <w:tcPr>
            <w:tcW w:w="5679" w:type="dxa"/>
            <w:tcBorders>
              <w:top w:val="single" w:sz="4" w:space="0" w:color="auto"/>
              <w:left w:val="single" w:sz="4" w:space="0" w:color="auto"/>
              <w:bottom w:val="single" w:sz="4" w:space="0" w:color="auto"/>
              <w:right w:val="single" w:sz="4" w:space="0" w:color="auto"/>
            </w:tcBorders>
          </w:tcPr>
          <w:p w14:paraId="46456E12" w14:textId="7675EDD0" w:rsidR="00AA7DC3" w:rsidRPr="00A259FD" w:rsidRDefault="00AA7DC3" w:rsidP="00AA7DC3">
            <w:pPr>
              <w:pStyle w:val="NormalWeb"/>
            </w:pPr>
            <w:r w:rsidRPr="00A259FD">
              <w:t>Nuimamas</w:t>
            </w:r>
          </w:p>
        </w:tc>
        <w:tc>
          <w:tcPr>
            <w:tcW w:w="4845" w:type="dxa"/>
            <w:tcBorders>
              <w:top w:val="single" w:sz="4" w:space="0" w:color="auto"/>
              <w:left w:val="single" w:sz="4" w:space="0" w:color="auto"/>
              <w:bottom w:val="single" w:sz="4" w:space="0" w:color="auto"/>
              <w:right w:val="single" w:sz="4" w:space="0" w:color="auto"/>
            </w:tcBorders>
          </w:tcPr>
          <w:p w14:paraId="709C7291" w14:textId="77777777" w:rsidR="00AA7DC3" w:rsidRPr="00A259FD" w:rsidRDefault="00AA7DC3" w:rsidP="00AA7DC3">
            <w:pPr>
              <w:spacing w:after="0" w:line="240" w:lineRule="auto"/>
              <w:rPr>
                <w:rFonts w:ascii="Times New Roman" w:hAnsi="Times New Roman" w:cs="Times New Roman"/>
                <w:sz w:val="24"/>
                <w:szCs w:val="24"/>
              </w:rPr>
            </w:pPr>
          </w:p>
        </w:tc>
      </w:tr>
      <w:tr w:rsidR="00EF5526" w:rsidRPr="00A259FD" w14:paraId="71F60A7E" w14:textId="77777777" w:rsidTr="00DA7AE9">
        <w:trPr>
          <w:trHeight w:val="374"/>
          <w:jc w:val="center"/>
        </w:trPr>
        <w:tc>
          <w:tcPr>
            <w:tcW w:w="704" w:type="dxa"/>
            <w:vMerge w:val="restart"/>
            <w:tcBorders>
              <w:top w:val="single" w:sz="4" w:space="0" w:color="auto"/>
              <w:left w:val="single" w:sz="4" w:space="0" w:color="auto"/>
              <w:right w:val="single" w:sz="4" w:space="0" w:color="auto"/>
            </w:tcBorders>
          </w:tcPr>
          <w:p w14:paraId="144E412F" w14:textId="152CBD9B" w:rsidR="00EF5526" w:rsidRPr="00A259FD" w:rsidRDefault="00EF5526" w:rsidP="00EF5526">
            <w:pPr>
              <w:spacing w:after="0" w:line="240" w:lineRule="auto"/>
              <w:rPr>
                <w:rFonts w:ascii="Times New Roman" w:hAnsi="Times New Roman" w:cs="Times New Roman"/>
                <w:sz w:val="24"/>
                <w:szCs w:val="24"/>
              </w:rPr>
            </w:pPr>
            <w:r w:rsidRPr="00A259FD">
              <w:rPr>
                <w:rFonts w:ascii="Times New Roman" w:hAnsi="Times New Roman" w:cs="Times New Roman"/>
                <w:sz w:val="24"/>
                <w:szCs w:val="24"/>
              </w:rPr>
              <w:t>3.3</w:t>
            </w:r>
          </w:p>
        </w:tc>
        <w:tc>
          <w:tcPr>
            <w:tcW w:w="3686" w:type="dxa"/>
            <w:vMerge w:val="restart"/>
            <w:tcBorders>
              <w:top w:val="single" w:sz="4" w:space="0" w:color="auto"/>
              <w:left w:val="single" w:sz="4" w:space="0" w:color="auto"/>
              <w:right w:val="single" w:sz="4" w:space="0" w:color="auto"/>
            </w:tcBorders>
          </w:tcPr>
          <w:p w14:paraId="19275496" w14:textId="113BEE86" w:rsidR="00EF5526" w:rsidRPr="00A259FD" w:rsidRDefault="00EF5526" w:rsidP="00EF5526">
            <w:pPr>
              <w:pStyle w:val="NormalWeb"/>
            </w:pPr>
            <w:r w:rsidRPr="00A259FD">
              <w:rPr>
                <w:b/>
                <w:bCs/>
              </w:rPr>
              <w:t>Kontroliuojamas diapazonas:</w:t>
            </w:r>
          </w:p>
        </w:tc>
        <w:tc>
          <w:tcPr>
            <w:tcW w:w="5679" w:type="dxa"/>
            <w:tcBorders>
              <w:top w:val="single" w:sz="4" w:space="0" w:color="auto"/>
              <w:left w:val="single" w:sz="4" w:space="0" w:color="auto"/>
              <w:bottom w:val="single" w:sz="4" w:space="0" w:color="auto"/>
              <w:right w:val="single" w:sz="4" w:space="0" w:color="auto"/>
            </w:tcBorders>
          </w:tcPr>
          <w:p w14:paraId="14E4ADED" w14:textId="377558DA" w:rsidR="00EF5526" w:rsidRPr="00A259FD" w:rsidRDefault="00EF5526" w:rsidP="00EF5526">
            <w:pPr>
              <w:pStyle w:val="NormalWeb"/>
            </w:pPr>
            <w:r w:rsidRPr="00A259FD">
              <w:t>Panoraminis (</w:t>
            </w:r>
            <w:proofErr w:type="spellStart"/>
            <w:r w:rsidRPr="00A259FD">
              <w:t>Pan</w:t>
            </w:r>
            <w:proofErr w:type="spellEnd"/>
            <w:r w:rsidRPr="00A259FD">
              <w:t xml:space="preserve">): </w:t>
            </w:r>
            <w:r w:rsidRPr="00A259FD">
              <w:rPr>
                <w:rStyle w:val="mord"/>
              </w:rPr>
              <w:t>±</w:t>
            </w:r>
            <w:r w:rsidRPr="00A259FD">
              <w:t>320°</w:t>
            </w:r>
          </w:p>
        </w:tc>
        <w:tc>
          <w:tcPr>
            <w:tcW w:w="4845" w:type="dxa"/>
            <w:vMerge w:val="restart"/>
            <w:tcBorders>
              <w:top w:val="single" w:sz="4" w:space="0" w:color="auto"/>
              <w:left w:val="single" w:sz="4" w:space="0" w:color="auto"/>
              <w:right w:val="single" w:sz="4" w:space="0" w:color="auto"/>
            </w:tcBorders>
          </w:tcPr>
          <w:p w14:paraId="23F10FC0" w14:textId="3ED5C3C7" w:rsidR="00EF5526" w:rsidRPr="00A259FD" w:rsidRDefault="00EF5526" w:rsidP="00EF5526">
            <w:pPr>
              <w:spacing w:after="0" w:line="240" w:lineRule="auto"/>
              <w:rPr>
                <w:rFonts w:ascii="Times New Roman" w:hAnsi="Times New Roman" w:cs="Times New Roman"/>
                <w:sz w:val="24"/>
                <w:szCs w:val="24"/>
              </w:rPr>
            </w:pPr>
          </w:p>
        </w:tc>
      </w:tr>
      <w:tr w:rsidR="00EF5526" w:rsidRPr="00A259FD" w14:paraId="75EC7512" w14:textId="77777777" w:rsidTr="00DA7AE9">
        <w:trPr>
          <w:trHeight w:val="373"/>
          <w:jc w:val="center"/>
        </w:trPr>
        <w:tc>
          <w:tcPr>
            <w:tcW w:w="704" w:type="dxa"/>
            <w:vMerge/>
            <w:tcBorders>
              <w:left w:val="single" w:sz="4" w:space="0" w:color="auto"/>
              <w:bottom w:val="single" w:sz="4" w:space="0" w:color="auto"/>
              <w:right w:val="single" w:sz="4" w:space="0" w:color="auto"/>
            </w:tcBorders>
          </w:tcPr>
          <w:p w14:paraId="36078A84" w14:textId="77777777" w:rsidR="00EF5526" w:rsidRPr="00A259FD" w:rsidRDefault="00EF5526" w:rsidP="00EF5526">
            <w:pPr>
              <w:spacing w:after="0" w:line="240" w:lineRule="auto"/>
              <w:rPr>
                <w:rFonts w:ascii="Times New Roman" w:hAnsi="Times New Roman" w:cs="Times New Roman"/>
                <w:sz w:val="24"/>
                <w:szCs w:val="24"/>
              </w:rPr>
            </w:pPr>
          </w:p>
        </w:tc>
        <w:tc>
          <w:tcPr>
            <w:tcW w:w="3686" w:type="dxa"/>
            <w:vMerge/>
            <w:tcBorders>
              <w:left w:val="single" w:sz="4" w:space="0" w:color="auto"/>
              <w:bottom w:val="single" w:sz="4" w:space="0" w:color="auto"/>
              <w:right w:val="single" w:sz="4" w:space="0" w:color="auto"/>
            </w:tcBorders>
          </w:tcPr>
          <w:p w14:paraId="5A59AB97" w14:textId="77777777" w:rsidR="00EF5526" w:rsidRPr="00A259FD" w:rsidRDefault="00EF5526" w:rsidP="00EF5526">
            <w:pPr>
              <w:pStyle w:val="NormalWeb"/>
              <w:rPr>
                <w:b/>
                <w:bCs/>
              </w:rPr>
            </w:pPr>
          </w:p>
        </w:tc>
        <w:tc>
          <w:tcPr>
            <w:tcW w:w="5679" w:type="dxa"/>
            <w:tcBorders>
              <w:top w:val="single" w:sz="4" w:space="0" w:color="auto"/>
              <w:left w:val="single" w:sz="4" w:space="0" w:color="auto"/>
              <w:bottom w:val="single" w:sz="4" w:space="0" w:color="auto"/>
              <w:right w:val="single" w:sz="4" w:space="0" w:color="auto"/>
            </w:tcBorders>
          </w:tcPr>
          <w:p w14:paraId="3D189E31" w14:textId="29C48827" w:rsidR="00EF5526" w:rsidRPr="00A259FD" w:rsidRDefault="00EF5526" w:rsidP="00EF5526">
            <w:pPr>
              <w:pStyle w:val="NormalWeb"/>
            </w:pPr>
            <w:r w:rsidRPr="00A259FD">
              <w:t>Vertikalus (Tilt): nuo -120° iki +60°</w:t>
            </w:r>
          </w:p>
        </w:tc>
        <w:tc>
          <w:tcPr>
            <w:tcW w:w="4845" w:type="dxa"/>
            <w:vMerge/>
            <w:tcBorders>
              <w:left w:val="single" w:sz="4" w:space="0" w:color="auto"/>
              <w:bottom w:val="single" w:sz="4" w:space="0" w:color="auto"/>
              <w:right w:val="single" w:sz="4" w:space="0" w:color="auto"/>
            </w:tcBorders>
          </w:tcPr>
          <w:p w14:paraId="74798B93" w14:textId="77777777" w:rsidR="00EF5526" w:rsidRPr="00A259FD" w:rsidRDefault="00EF5526" w:rsidP="00EF5526">
            <w:pPr>
              <w:pStyle w:val="NormalWeb"/>
            </w:pPr>
          </w:p>
        </w:tc>
      </w:tr>
      <w:tr w:rsidR="00EF5526" w:rsidRPr="00A259FD" w14:paraId="08E87550" w14:textId="77777777" w:rsidTr="00DA7AE9">
        <w:trPr>
          <w:trHeight w:val="418"/>
          <w:jc w:val="center"/>
        </w:trPr>
        <w:tc>
          <w:tcPr>
            <w:tcW w:w="704" w:type="dxa"/>
            <w:vMerge w:val="restart"/>
            <w:tcBorders>
              <w:top w:val="single" w:sz="4" w:space="0" w:color="auto"/>
              <w:left w:val="single" w:sz="4" w:space="0" w:color="auto"/>
              <w:right w:val="single" w:sz="4" w:space="0" w:color="auto"/>
            </w:tcBorders>
          </w:tcPr>
          <w:p w14:paraId="06FD8A80" w14:textId="220A535A" w:rsidR="00EF5526" w:rsidRPr="00A259FD" w:rsidRDefault="00EF5526" w:rsidP="00EF5526">
            <w:pPr>
              <w:spacing w:after="0" w:line="240" w:lineRule="auto"/>
              <w:rPr>
                <w:rFonts w:ascii="Times New Roman" w:hAnsi="Times New Roman" w:cs="Times New Roman"/>
                <w:sz w:val="24"/>
                <w:szCs w:val="24"/>
              </w:rPr>
            </w:pPr>
            <w:r w:rsidRPr="00A259FD">
              <w:rPr>
                <w:rFonts w:ascii="Times New Roman" w:hAnsi="Times New Roman" w:cs="Times New Roman"/>
                <w:sz w:val="24"/>
                <w:szCs w:val="24"/>
              </w:rPr>
              <w:t>3.4</w:t>
            </w:r>
          </w:p>
        </w:tc>
        <w:tc>
          <w:tcPr>
            <w:tcW w:w="3686" w:type="dxa"/>
            <w:vMerge w:val="restart"/>
            <w:tcBorders>
              <w:top w:val="single" w:sz="4" w:space="0" w:color="auto"/>
              <w:left w:val="single" w:sz="4" w:space="0" w:color="auto"/>
              <w:right w:val="single" w:sz="4" w:space="0" w:color="auto"/>
            </w:tcBorders>
          </w:tcPr>
          <w:p w14:paraId="47B6F464" w14:textId="5C13F21E" w:rsidR="00EF5526" w:rsidRPr="00A259FD" w:rsidRDefault="00EF5526" w:rsidP="00EF5526">
            <w:pPr>
              <w:pStyle w:val="NormalWeb"/>
            </w:pPr>
            <w:r w:rsidRPr="00A259FD">
              <w:rPr>
                <w:b/>
                <w:bCs/>
              </w:rPr>
              <w:t>Mechaninis diapazonas:</w:t>
            </w:r>
          </w:p>
        </w:tc>
        <w:tc>
          <w:tcPr>
            <w:tcW w:w="5679" w:type="dxa"/>
            <w:tcBorders>
              <w:top w:val="single" w:sz="4" w:space="0" w:color="auto"/>
              <w:left w:val="single" w:sz="4" w:space="0" w:color="auto"/>
              <w:bottom w:val="single" w:sz="4" w:space="0" w:color="auto"/>
              <w:right w:val="single" w:sz="4" w:space="0" w:color="auto"/>
            </w:tcBorders>
          </w:tcPr>
          <w:p w14:paraId="50CA7A64" w14:textId="35297FA9" w:rsidR="00EF5526" w:rsidRPr="00A259FD" w:rsidRDefault="00EF5526" w:rsidP="00EF5526">
            <w:pPr>
              <w:pStyle w:val="NormalWeb"/>
            </w:pPr>
            <w:r w:rsidRPr="00A259FD">
              <w:t>Panoraminis (</w:t>
            </w:r>
            <w:proofErr w:type="spellStart"/>
            <w:r w:rsidRPr="00A259FD">
              <w:t>Pan</w:t>
            </w:r>
            <w:proofErr w:type="spellEnd"/>
            <w:r w:rsidRPr="00A259FD">
              <w:t xml:space="preserve">): </w:t>
            </w:r>
            <w:r w:rsidRPr="00A259FD">
              <w:rPr>
                <w:rStyle w:val="mord"/>
              </w:rPr>
              <w:t>±</w:t>
            </w:r>
            <w:r w:rsidRPr="00A259FD">
              <w:t>330°</w:t>
            </w:r>
          </w:p>
        </w:tc>
        <w:tc>
          <w:tcPr>
            <w:tcW w:w="4845" w:type="dxa"/>
            <w:vMerge w:val="restart"/>
            <w:tcBorders>
              <w:top w:val="single" w:sz="4" w:space="0" w:color="auto"/>
              <w:left w:val="single" w:sz="4" w:space="0" w:color="auto"/>
              <w:right w:val="single" w:sz="4" w:space="0" w:color="auto"/>
            </w:tcBorders>
          </w:tcPr>
          <w:p w14:paraId="02C634E9" w14:textId="4828F632" w:rsidR="00EF5526" w:rsidRPr="00A259FD" w:rsidRDefault="00EF5526" w:rsidP="00EF5526">
            <w:pPr>
              <w:spacing w:after="0" w:line="240" w:lineRule="auto"/>
              <w:rPr>
                <w:rFonts w:ascii="Times New Roman" w:hAnsi="Times New Roman" w:cs="Times New Roman"/>
                <w:sz w:val="24"/>
                <w:szCs w:val="24"/>
              </w:rPr>
            </w:pPr>
          </w:p>
        </w:tc>
      </w:tr>
      <w:tr w:rsidR="00EF5526" w:rsidRPr="00A259FD" w14:paraId="1DBCAE00" w14:textId="77777777" w:rsidTr="00DA7AE9">
        <w:trPr>
          <w:trHeight w:val="416"/>
          <w:jc w:val="center"/>
        </w:trPr>
        <w:tc>
          <w:tcPr>
            <w:tcW w:w="704" w:type="dxa"/>
            <w:vMerge/>
            <w:tcBorders>
              <w:left w:val="single" w:sz="4" w:space="0" w:color="auto"/>
              <w:right w:val="single" w:sz="4" w:space="0" w:color="auto"/>
            </w:tcBorders>
          </w:tcPr>
          <w:p w14:paraId="03FC0570" w14:textId="77777777" w:rsidR="00EF5526" w:rsidRPr="00A259FD" w:rsidRDefault="00EF5526" w:rsidP="00EF5526">
            <w:pPr>
              <w:spacing w:after="0" w:line="240" w:lineRule="auto"/>
              <w:rPr>
                <w:rFonts w:ascii="Times New Roman" w:hAnsi="Times New Roman" w:cs="Times New Roman"/>
                <w:sz w:val="24"/>
                <w:szCs w:val="24"/>
              </w:rPr>
            </w:pPr>
          </w:p>
        </w:tc>
        <w:tc>
          <w:tcPr>
            <w:tcW w:w="3686" w:type="dxa"/>
            <w:vMerge/>
            <w:tcBorders>
              <w:left w:val="single" w:sz="4" w:space="0" w:color="auto"/>
              <w:right w:val="single" w:sz="4" w:space="0" w:color="auto"/>
            </w:tcBorders>
          </w:tcPr>
          <w:p w14:paraId="76695877" w14:textId="77777777" w:rsidR="00EF5526" w:rsidRPr="00A259FD" w:rsidRDefault="00EF5526" w:rsidP="00EF5526">
            <w:pPr>
              <w:pStyle w:val="NormalWeb"/>
              <w:rPr>
                <w:b/>
                <w:bCs/>
              </w:rPr>
            </w:pPr>
          </w:p>
        </w:tc>
        <w:tc>
          <w:tcPr>
            <w:tcW w:w="5679" w:type="dxa"/>
            <w:tcBorders>
              <w:top w:val="single" w:sz="4" w:space="0" w:color="auto"/>
              <w:left w:val="single" w:sz="4" w:space="0" w:color="auto"/>
              <w:bottom w:val="single" w:sz="4" w:space="0" w:color="auto"/>
              <w:right w:val="single" w:sz="4" w:space="0" w:color="auto"/>
            </w:tcBorders>
          </w:tcPr>
          <w:p w14:paraId="4273C66B" w14:textId="71D7D9AC" w:rsidR="00EF5526" w:rsidRPr="00A259FD" w:rsidRDefault="00EF5526" w:rsidP="00EF5526">
            <w:pPr>
              <w:pStyle w:val="NormalWeb"/>
            </w:pPr>
            <w:r w:rsidRPr="00A259FD">
              <w:t>Vertikalus (Tilt): nuo -132.5° iki +68°</w:t>
            </w:r>
          </w:p>
        </w:tc>
        <w:tc>
          <w:tcPr>
            <w:tcW w:w="4845" w:type="dxa"/>
            <w:vMerge/>
            <w:tcBorders>
              <w:left w:val="single" w:sz="4" w:space="0" w:color="auto"/>
              <w:right w:val="single" w:sz="4" w:space="0" w:color="auto"/>
            </w:tcBorders>
          </w:tcPr>
          <w:p w14:paraId="6E8FCD1C" w14:textId="77777777" w:rsidR="00EF5526" w:rsidRPr="00A259FD" w:rsidRDefault="00EF5526" w:rsidP="00EF5526">
            <w:pPr>
              <w:pStyle w:val="NormalWeb"/>
              <w:numPr>
                <w:ilvl w:val="1"/>
                <w:numId w:val="23"/>
              </w:numPr>
            </w:pPr>
          </w:p>
        </w:tc>
      </w:tr>
      <w:tr w:rsidR="00EF5526" w:rsidRPr="00A259FD" w14:paraId="415DF158" w14:textId="77777777" w:rsidTr="00DA7AE9">
        <w:trPr>
          <w:trHeight w:val="416"/>
          <w:jc w:val="center"/>
        </w:trPr>
        <w:tc>
          <w:tcPr>
            <w:tcW w:w="704" w:type="dxa"/>
            <w:vMerge/>
            <w:tcBorders>
              <w:left w:val="single" w:sz="4" w:space="0" w:color="auto"/>
              <w:bottom w:val="single" w:sz="4" w:space="0" w:color="auto"/>
              <w:right w:val="single" w:sz="4" w:space="0" w:color="auto"/>
            </w:tcBorders>
          </w:tcPr>
          <w:p w14:paraId="6A6BEF2B" w14:textId="77777777" w:rsidR="00EF5526" w:rsidRPr="00A259FD" w:rsidRDefault="00EF5526" w:rsidP="00EF5526">
            <w:pPr>
              <w:spacing w:after="0" w:line="240" w:lineRule="auto"/>
              <w:rPr>
                <w:rFonts w:ascii="Times New Roman" w:hAnsi="Times New Roman" w:cs="Times New Roman"/>
                <w:sz w:val="24"/>
                <w:szCs w:val="24"/>
              </w:rPr>
            </w:pPr>
          </w:p>
        </w:tc>
        <w:tc>
          <w:tcPr>
            <w:tcW w:w="3686" w:type="dxa"/>
            <w:vMerge/>
            <w:tcBorders>
              <w:left w:val="single" w:sz="4" w:space="0" w:color="auto"/>
              <w:bottom w:val="single" w:sz="4" w:space="0" w:color="auto"/>
              <w:right w:val="single" w:sz="4" w:space="0" w:color="auto"/>
            </w:tcBorders>
          </w:tcPr>
          <w:p w14:paraId="49C3352A" w14:textId="77777777" w:rsidR="00EF5526" w:rsidRPr="00A259FD" w:rsidRDefault="00EF5526" w:rsidP="00EF5526">
            <w:pPr>
              <w:pStyle w:val="NormalWeb"/>
              <w:rPr>
                <w:b/>
                <w:bCs/>
              </w:rPr>
            </w:pPr>
          </w:p>
        </w:tc>
        <w:tc>
          <w:tcPr>
            <w:tcW w:w="5679" w:type="dxa"/>
            <w:tcBorders>
              <w:top w:val="single" w:sz="4" w:space="0" w:color="auto"/>
              <w:left w:val="single" w:sz="4" w:space="0" w:color="auto"/>
              <w:bottom w:val="single" w:sz="4" w:space="0" w:color="auto"/>
              <w:right w:val="single" w:sz="4" w:space="0" w:color="auto"/>
            </w:tcBorders>
          </w:tcPr>
          <w:p w14:paraId="60DB5F5A" w14:textId="6679A73D" w:rsidR="00EF5526" w:rsidRPr="00A259FD" w:rsidRDefault="00EF5526" w:rsidP="00EF5526">
            <w:pPr>
              <w:pStyle w:val="NormalWeb"/>
            </w:pPr>
            <w:r w:rsidRPr="00A259FD">
              <w:t>Pasvirimo (</w:t>
            </w:r>
            <w:proofErr w:type="spellStart"/>
            <w:r w:rsidRPr="00A259FD">
              <w:t>Roll</w:t>
            </w:r>
            <w:proofErr w:type="spellEnd"/>
            <w:r w:rsidRPr="00A259FD">
              <w:t>): nuo -90° iki +60°</w:t>
            </w:r>
          </w:p>
        </w:tc>
        <w:tc>
          <w:tcPr>
            <w:tcW w:w="4845" w:type="dxa"/>
            <w:vMerge/>
            <w:tcBorders>
              <w:left w:val="single" w:sz="4" w:space="0" w:color="auto"/>
              <w:bottom w:val="single" w:sz="4" w:space="0" w:color="auto"/>
              <w:right w:val="single" w:sz="4" w:space="0" w:color="auto"/>
            </w:tcBorders>
          </w:tcPr>
          <w:p w14:paraId="5AE5EA64" w14:textId="77777777" w:rsidR="00EF5526" w:rsidRPr="00A259FD" w:rsidRDefault="00EF5526" w:rsidP="00EF5526">
            <w:pPr>
              <w:pStyle w:val="NormalWeb"/>
              <w:numPr>
                <w:ilvl w:val="1"/>
                <w:numId w:val="23"/>
              </w:numPr>
            </w:pPr>
          </w:p>
        </w:tc>
      </w:tr>
      <w:tr w:rsidR="00EF5526" w:rsidRPr="00A259FD" w14:paraId="7A7C8127" w14:textId="77777777" w:rsidTr="00DA7AE9">
        <w:trPr>
          <w:trHeight w:val="374"/>
          <w:jc w:val="center"/>
        </w:trPr>
        <w:tc>
          <w:tcPr>
            <w:tcW w:w="704" w:type="dxa"/>
            <w:vMerge w:val="restart"/>
            <w:tcBorders>
              <w:top w:val="single" w:sz="4" w:space="0" w:color="auto"/>
              <w:left w:val="single" w:sz="4" w:space="0" w:color="auto"/>
              <w:right w:val="single" w:sz="4" w:space="0" w:color="auto"/>
            </w:tcBorders>
          </w:tcPr>
          <w:p w14:paraId="729E85DD" w14:textId="793CBB8D" w:rsidR="00EF5526" w:rsidRPr="00A259FD" w:rsidRDefault="00EF5526" w:rsidP="00EF5526">
            <w:pPr>
              <w:spacing w:after="0" w:line="240" w:lineRule="auto"/>
              <w:rPr>
                <w:rFonts w:ascii="Times New Roman" w:hAnsi="Times New Roman" w:cs="Times New Roman"/>
                <w:sz w:val="24"/>
                <w:szCs w:val="24"/>
              </w:rPr>
            </w:pPr>
            <w:r w:rsidRPr="00A259FD">
              <w:rPr>
                <w:rFonts w:ascii="Times New Roman" w:hAnsi="Times New Roman" w:cs="Times New Roman"/>
                <w:sz w:val="24"/>
                <w:szCs w:val="24"/>
              </w:rPr>
              <w:t>3.5</w:t>
            </w:r>
          </w:p>
        </w:tc>
        <w:tc>
          <w:tcPr>
            <w:tcW w:w="3686" w:type="dxa"/>
            <w:vMerge w:val="restart"/>
            <w:tcBorders>
              <w:top w:val="single" w:sz="4" w:space="0" w:color="auto"/>
              <w:left w:val="single" w:sz="4" w:space="0" w:color="auto"/>
              <w:right w:val="single" w:sz="4" w:space="0" w:color="auto"/>
            </w:tcBorders>
          </w:tcPr>
          <w:p w14:paraId="46826838" w14:textId="21B8DC05" w:rsidR="00EF5526" w:rsidRPr="00A259FD" w:rsidRDefault="00EF5526" w:rsidP="00EF5526">
            <w:pPr>
              <w:pStyle w:val="NormalWeb"/>
            </w:pPr>
            <w:r w:rsidRPr="00A259FD">
              <w:rPr>
                <w:b/>
                <w:bCs/>
              </w:rPr>
              <w:t>Maksimalus valdymo greitis:</w:t>
            </w:r>
          </w:p>
        </w:tc>
        <w:tc>
          <w:tcPr>
            <w:tcW w:w="5679" w:type="dxa"/>
            <w:tcBorders>
              <w:top w:val="single" w:sz="4" w:space="0" w:color="auto"/>
              <w:left w:val="single" w:sz="4" w:space="0" w:color="auto"/>
              <w:bottom w:val="single" w:sz="4" w:space="0" w:color="auto"/>
              <w:right w:val="single" w:sz="4" w:space="0" w:color="auto"/>
            </w:tcBorders>
          </w:tcPr>
          <w:p w14:paraId="13E50CC8" w14:textId="39A9AC66" w:rsidR="00EF5526" w:rsidRPr="00A259FD" w:rsidRDefault="00EF5526" w:rsidP="00EF5526">
            <w:pPr>
              <w:pStyle w:val="NormalWeb"/>
            </w:pPr>
            <w:r w:rsidRPr="00A259FD">
              <w:t>Panoraminis (</w:t>
            </w:r>
            <w:proofErr w:type="spellStart"/>
            <w:r w:rsidRPr="00A259FD">
              <w:t>Pan</w:t>
            </w:r>
            <w:proofErr w:type="spellEnd"/>
            <w:r w:rsidRPr="00A259FD">
              <w:t>): 90°/s</w:t>
            </w:r>
          </w:p>
        </w:tc>
        <w:tc>
          <w:tcPr>
            <w:tcW w:w="4845" w:type="dxa"/>
            <w:vMerge w:val="restart"/>
            <w:tcBorders>
              <w:top w:val="single" w:sz="4" w:space="0" w:color="auto"/>
              <w:left w:val="single" w:sz="4" w:space="0" w:color="auto"/>
              <w:right w:val="single" w:sz="4" w:space="0" w:color="auto"/>
            </w:tcBorders>
          </w:tcPr>
          <w:p w14:paraId="5527FF5D" w14:textId="31282873" w:rsidR="00EF5526" w:rsidRPr="00A259FD" w:rsidRDefault="00EF5526" w:rsidP="00EF5526">
            <w:pPr>
              <w:pStyle w:val="NormalWeb"/>
            </w:pPr>
          </w:p>
        </w:tc>
      </w:tr>
      <w:tr w:rsidR="00EF5526" w:rsidRPr="00A259FD" w14:paraId="7E6A53B8" w14:textId="77777777" w:rsidTr="00DA7AE9">
        <w:trPr>
          <w:trHeight w:val="373"/>
          <w:jc w:val="center"/>
        </w:trPr>
        <w:tc>
          <w:tcPr>
            <w:tcW w:w="704" w:type="dxa"/>
            <w:vMerge/>
            <w:tcBorders>
              <w:left w:val="single" w:sz="4" w:space="0" w:color="auto"/>
              <w:bottom w:val="single" w:sz="4" w:space="0" w:color="auto"/>
              <w:right w:val="single" w:sz="4" w:space="0" w:color="auto"/>
            </w:tcBorders>
          </w:tcPr>
          <w:p w14:paraId="0492005A" w14:textId="77777777" w:rsidR="00EF5526" w:rsidRPr="00A259FD" w:rsidRDefault="00EF5526" w:rsidP="00EF5526">
            <w:pPr>
              <w:spacing w:after="0" w:line="240" w:lineRule="auto"/>
              <w:rPr>
                <w:rFonts w:ascii="Times New Roman" w:hAnsi="Times New Roman" w:cs="Times New Roman"/>
                <w:sz w:val="24"/>
                <w:szCs w:val="24"/>
              </w:rPr>
            </w:pPr>
          </w:p>
        </w:tc>
        <w:tc>
          <w:tcPr>
            <w:tcW w:w="3686" w:type="dxa"/>
            <w:vMerge/>
            <w:tcBorders>
              <w:left w:val="single" w:sz="4" w:space="0" w:color="auto"/>
              <w:bottom w:val="single" w:sz="4" w:space="0" w:color="auto"/>
              <w:right w:val="single" w:sz="4" w:space="0" w:color="auto"/>
            </w:tcBorders>
          </w:tcPr>
          <w:p w14:paraId="70242707" w14:textId="77777777" w:rsidR="00EF5526" w:rsidRPr="00A259FD" w:rsidRDefault="00EF5526" w:rsidP="00EF5526">
            <w:pPr>
              <w:pStyle w:val="NormalWeb"/>
              <w:rPr>
                <w:b/>
                <w:bCs/>
              </w:rPr>
            </w:pPr>
          </w:p>
        </w:tc>
        <w:tc>
          <w:tcPr>
            <w:tcW w:w="5679" w:type="dxa"/>
            <w:tcBorders>
              <w:top w:val="single" w:sz="4" w:space="0" w:color="auto"/>
              <w:left w:val="single" w:sz="4" w:space="0" w:color="auto"/>
              <w:bottom w:val="single" w:sz="4" w:space="0" w:color="auto"/>
              <w:right w:val="single" w:sz="4" w:space="0" w:color="auto"/>
            </w:tcBorders>
          </w:tcPr>
          <w:p w14:paraId="35FA296F" w14:textId="6CA4A3E8" w:rsidR="00EF5526" w:rsidRPr="00A259FD" w:rsidRDefault="00EF5526" w:rsidP="00EF5526">
            <w:pPr>
              <w:pStyle w:val="NormalWeb"/>
            </w:pPr>
            <w:r w:rsidRPr="00A259FD">
              <w:t>Vertikalus (Tilt): 90°/s</w:t>
            </w:r>
          </w:p>
        </w:tc>
        <w:tc>
          <w:tcPr>
            <w:tcW w:w="4845" w:type="dxa"/>
            <w:vMerge/>
            <w:tcBorders>
              <w:left w:val="single" w:sz="4" w:space="0" w:color="auto"/>
              <w:bottom w:val="single" w:sz="4" w:space="0" w:color="auto"/>
              <w:right w:val="single" w:sz="4" w:space="0" w:color="auto"/>
            </w:tcBorders>
          </w:tcPr>
          <w:p w14:paraId="591464C2" w14:textId="77777777" w:rsidR="00EF5526" w:rsidRPr="00A259FD" w:rsidRDefault="00EF5526" w:rsidP="00EF5526">
            <w:pPr>
              <w:pStyle w:val="NormalWeb"/>
              <w:numPr>
                <w:ilvl w:val="1"/>
                <w:numId w:val="23"/>
              </w:numPr>
            </w:pPr>
          </w:p>
        </w:tc>
      </w:tr>
      <w:tr w:rsidR="00EF5526" w:rsidRPr="00A259FD" w14:paraId="4AAEBB38"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58E9270D" w14:textId="005A38B0" w:rsidR="00EF5526" w:rsidRPr="00A259FD" w:rsidRDefault="00EF5526" w:rsidP="00EF5526">
            <w:pPr>
              <w:spacing w:after="0" w:line="240" w:lineRule="auto"/>
              <w:rPr>
                <w:rFonts w:ascii="Times New Roman" w:hAnsi="Times New Roman" w:cs="Times New Roman"/>
                <w:sz w:val="24"/>
                <w:szCs w:val="24"/>
              </w:rPr>
            </w:pPr>
            <w:r w:rsidRPr="00A259FD">
              <w:rPr>
                <w:rFonts w:ascii="Times New Roman" w:hAnsi="Times New Roman" w:cs="Times New Roman"/>
                <w:sz w:val="24"/>
                <w:szCs w:val="24"/>
              </w:rPr>
              <w:t>4.</w:t>
            </w:r>
          </w:p>
        </w:tc>
        <w:tc>
          <w:tcPr>
            <w:tcW w:w="9365" w:type="dxa"/>
            <w:gridSpan w:val="2"/>
            <w:tcBorders>
              <w:top w:val="single" w:sz="4" w:space="0" w:color="auto"/>
              <w:left w:val="single" w:sz="4" w:space="0" w:color="auto"/>
              <w:bottom w:val="single" w:sz="4" w:space="0" w:color="auto"/>
              <w:right w:val="single" w:sz="4" w:space="0" w:color="auto"/>
            </w:tcBorders>
          </w:tcPr>
          <w:p w14:paraId="2B6587D2" w14:textId="413A32E2" w:rsidR="00EF5526" w:rsidRPr="00A259FD" w:rsidRDefault="00EF5526" w:rsidP="00EF5526">
            <w:pPr>
              <w:pStyle w:val="NormalWeb"/>
            </w:pPr>
            <w:r w:rsidRPr="00A259FD">
              <w:rPr>
                <w:b/>
                <w:bCs/>
              </w:rPr>
              <w:t>Priartinimo kamera (</w:t>
            </w:r>
            <w:proofErr w:type="spellStart"/>
            <w:r w:rsidRPr="00A259FD">
              <w:rPr>
                <w:b/>
                <w:bCs/>
              </w:rPr>
              <w:t>Zoom</w:t>
            </w:r>
            <w:proofErr w:type="spellEnd"/>
            <w:r w:rsidRPr="00A259FD">
              <w:rPr>
                <w:b/>
                <w:bCs/>
              </w:rPr>
              <w:t xml:space="preserve"> </w:t>
            </w:r>
            <w:proofErr w:type="spellStart"/>
            <w:r w:rsidRPr="00A259FD">
              <w:rPr>
                <w:b/>
                <w:bCs/>
              </w:rPr>
              <w:t>Camera</w:t>
            </w:r>
            <w:proofErr w:type="spellEnd"/>
            <w:r w:rsidRPr="00A259FD">
              <w:rPr>
                <w:b/>
                <w:bCs/>
              </w:rPr>
              <w:t>):</w:t>
            </w:r>
          </w:p>
        </w:tc>
        <w:tc>
          <w:tcPr>
            <w:tcW w:w="4845" w:type="dxa"/>
            <w:tcBorders>
              <w:top w:val="single" w:sz="4" w:space="0" w:color="auto"/>
              <w:left w:val="single" w:sz="4" w:space="0" w:color="auto"/>
              <w:bottom w:val="single" w:sz="4" w:space="0" w:color="auto"/>
              <w:right w:val="single" w:sz="4" w:space="0" w:color="auto"/>
            </w:tcBorders>
          </w:tcPr>
          <w:p w14:paraId="71184227" w14:textId="77777777" w:rsidR="00EF5526" w:rsidRPr="00A259FD" w:rsidRDefault="00EF5526" w:rsidP="00EF5526">
            <w:pPr>
              <w:spacing w:after="0" w:line="240" w:lineRule="auto"/>
              <w:rPr>
                <w:rFonts w:ascii="Times New Roman" w:hAnsi="Times New Roman" w:cs="Times New Roman"/>
                <w:sz w:val="24"/>
                <w:szCs w:val="24"/>
              </w:rPr>
            </w:pPr>
          </w:p>
        </w:tc>
      </w:tr>
      <w:tr w:rsidR="00EF5526" w:rsidRPr="00A259FD" w14:paraId="2917679A"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C51204C" w14:textId="55B57ECA" w:rsidR="00EF5526" w:rsidRPr="00A259FD" w:rsidRDefault="009F0DAF" w:rsidP="00EF5526">
            <w:pPr>
              <w:spacing w:after="0" w:line="240" w:lineRule="auto"/>
              <w:rPr>
                <w:rFonts w:ascii="Times New Roman" w:hAnsi="Times New Roman" w:cs="Times New Roman"/>
                <w:sz w:val="24"/>
                <w:szCs w:val="24"/>
              </w:rPr>
            </w:pPr>
            <w:r>
              <w:rPr>
                <w:rFonts w:ascii="Times New Roman" w:hAnsi="Times New Roman" w:cs="Times New Roman"/>
                <w:sz w:val="24"/>
                <w:szCs w:val="24"/>
              </w:rPr>
              <w:t>4.1</w:t>
            </w:r>
          </w:p>
        </w:tc>
        <w:tc>
          <w:tcPr>
            <w:tcW w:w="3686" w:type="dxa"/>
            <w:tcBorders>
              <w:top w:val="single" w:sz="4" w:space="0" w:color="auto"/>
              <w:left w:val="single" w:sz="4" w:space="0" w:color="auto"/>
              <w:bottom w:val="single" w:sz="4" w:space="0" w:color="auto"/>
              <w:right w:val="single" w:sz="4" w:space="0" w:color="auto"/>
            </w:tcBorders>
          </w:tcPr>
          <w:p w14:paraId="3F50CBFE" w14:textId="3C51E7EF" w:rsidR="00EF5526" w:rsidRPr="00A259FD" w:rsidRDefault="00EF5526" w:rsidP="00EF5526">
            <w:pPr>
              <w:pStyle w:val="NormalWeb"/>
            </w:pPr>
            <w:r w:rsidRPr="00A259FD">
              <w:rPr>
                <w:b/>
                <w:bCs/>
              </w:rPr>
              <w:t>Jutiklis:</w:t>
            </w:r>
            <w:r w:rsidRPr="00A259FD">
              <w:t xml:space="preserve"> </w:t>
            </w:r>
          </w:p>
        </w:tc>
        <w:tc>
          <w:tcPr>
            <w:tcW w:w="10524" w:type="dxa"/>
            <w:gridSpan w:val="2"/>
            <w:tcBorders>
              <w:top w:val="single" w:sz="4" w:space="0" w:color="auto"/>
              <w:left w:val="single" w:sz="4" w:space="0" w:color="auto"/>
              <w:bottom w:val="single" w:sz="4" w:space="0" w:color="auto"/>
              <w:right w:val="single" w:sz="4" w:space="0" w:color="auto"/>
            </w:tcBorders>
          </w:tcPr>
          <w:p w14:paraId="5986F2A4" w14:textId="2D3B9D15" w:rsidR="00EF5526" w:rsidRPr="00A259FD" w:rsidRDefault="00EF5526" w:rsidP="00EF5526">
            <w:pPr>
              <w:spacing w:after="0" w:line="240" w:lineRule="auto"/>
              <w:rPr>
                <w:rFonts w:ascii="Times New Roman" w:hAnsi="Times New Roman" w:cs="Times New Roman"/>
                <w:sz w:val="24"/>
                <w:szCs w:val="24"/>
              </w:rPr>
            </w:pPr>
            <w:r w:rsidRPr="00A259FD">
              <w:rPr>
                <w:rFonts w:ascii="Times New Roman" w:hAnsi="Times New Roman" w:cs="Times New Roman"/>
                <w:sz w:val="24"/>
                <w:szCs w:val="24"/>
              </w:rPr>
              <w:t>1/1.8" CMOS; Efektyvūs pikseliai: 4M</w:t>
            </w:r>
          </w:p>
        </w:tc>
      </w:tr>
      <w:tr w:rsidR="00EF5526" w:rsidRPr="00A259FD" w14:paraId="3B9F6327" w14:textId="77777777" w:rsidTr="00DA7AE9">
        <w:trPr>
          <w:trHeight w:val="643"/>
          <w:jc w:val="center"/>
        </w:trPr>
        <w:tc>
          <w:tcPr>
            <w:tcW w:w="704" w:type="dxa"/>
            <w:vMerge w:val="restart"/>
            <w:tcBorders>
              <w:top w:val="single" w:sz="4" w:space="0" w:color="auto"/>
              <w:left w:val="single" w:sz="4" w:space="0" w:color="auto"/>
              <w:right w:val="single" w:sz="4" w:space="0" w:color="auto"/>
            </w:tcBorders>
          </w:tcPr>
          <w:p w14:paraId="01EE599D" w14:textId="57A0C455" w:rsidR="00EF5526" w:rsidRPr="00A259FD" w:rsidRDefault="009F0DAF" w:rsidP="00EF5526">
            <w:pPr>
              <w:spacing w:after="0" w:line="240" w:lineRule="auto"/>
              <w:rPr>
                <w:rFonts w:ascii="Times New Roman" w:hAnsi="Times New Roman" w:cs="Times New Roman"/>
                <w:sz w:val="24"/>
                <w:szCs w:val="24"/>
              </w:rPr>
            </w:pPr>
            <w:r>
              <w:rPr>
                <w:rFonts w:ascii="Times New Roman" w:hAnsi="Times New Roman" w:cs="Times New Roman"/>
                <w:sz w:val="24"/>
                <w:szCs w:val="24"/>
              </w:rPr>
              <w:t>4.2</w:t>
            </w:r>
          </w:p>
        </w:tc>
        <w:tc>
          <w:tcPr>
            <w:tcW w:w="3686" w:type="dxa"/>
            <w:vMerge w:val="restart"/>
            <w:tcBorders>
              <w:top w:val="single" w:sz="4" w:space="0" w:color="auto"/>
              <w:left w:val="single" w:sz="4" w:space="0" w:color="auto"/>
              <w:right w:val="single" w:sz="4" w:space="0" w:color="auto"/>
            </w:tcBorders>
          </w:tcPr>
          <w:p w14:paraId="2FF08745" w14:textId="3F6521C1" w:rsidR="00EF5526" w:rsidRPr="00A259FD" w:rsidRDefault="00EF5526" w:rsidP="00EF5526">
            <w:pPr>
              <w:pStyle w:val="NormalWeb"/>
            </w:pPr>
            <w:r w:rsidRPr="00A259FD">
              <w:rPr>
                <w:b/>
                <w:bCs/>
              </w:rPr>
              <w:t>Objektyvas:</w:t>
            </w:r>
          </w:p>
        </w:tc>
        <w:tc>
          <w:tcPr>
            <w:tcW w:w="5679" w:type="dxa"/>
            <w:tcBorders>
              <w:top w:val="single" w:sz="4" w:space="0" w:color="auto"/>
              <w:left w:val="single" w:sz="4" w:space="0" w:color="auto"/>
              <w:bottom w:val="single" w:sz="4" w:space="0" w:color="auto"/>
              <w:right w:val="single" w:sz="4" w:space="0" w:color="auto"/>
            </w:tcBorders>
          </w:tcPr>
          <w:p w14:paraId="3982347E" w14:textId="09F9EE07" w:rsidR="00EF5526" w:rsidRPr="00A259FD" w:rsidRDefault="00EF5526" w:rsidP="00EF5526">
            <w:pPr>
              <w:pStyle w:val="NormalWeb"/>
              <w:spacing w:before="0" w:beforeAutospacing="0" w:after="0" w:afterAutospacing="0"/>
            </w:pPr>
            <w:r w:rsidRPr="00A259FD">
              <w:t>Fokusavimo nuotolis: 6.8-119.9 mm (ekvivalentas: apytiksliai 32.7-574.5 mm)</w:t>
            </w:r>
          </w:p>
        </w:tc>
        <w:tc>
          <w:tcPr>
            <w:tcW w:w="4845" w:type="dxa"/>
            <w:vMerge w:val="restart"/>
            <w:tcBorders>
              <w:top w:val="single" w:sz="4" w:space="0" w:color="auto"/>
              <w:left w:val="single" w:sz="4" w:space="0" w:color="auto"/>
              <w:right w:val="single" w:sz="4" w:space="0" w:color="auto"/>
            </w:tcBorders>
          </w:tcPr>
          <w:p w14:paraId="532488C2" w14:textId="77777777" w:rsidR="00EF5526" w:rsidRPr="00A259FD" w:rsidRDefault="00EF5526" w:rsidP="00EF5526">
            <w:pPr>
              <w:pStyle w:val="NormalWeb"/>
            </w:pPr>
          </w:p>
        </w:tc>
      </w:tr>
      <w:tr w:rsidR="00EF5526" w:rsidRPr="00A259FD" w14:paraId="60169E3D" w14:textId="77777777" w:rsidTr="00DA7AE9">
        <w:trPr>
          <w:trHeight w:val="385"/>
          <w:jc w:val="center"/>
        </w:trPr>
        <w:tc>
          <w:tcPr>
            <w:tcW w:w="704" w:type="dxa"/>
            <w:vMerge/>
            <w:tcBorders>
              <w:left w:val="single" w:sz="4" w:space="0" w:color="auto"/>
              <w:right w:val="single" w:sz="4" w:space="0" w:color="auto"/>
            </w:tcBorders>
          </w:tcPr>
          <w:p w14:paraId="4A175993" w14:textId="77777777" w:rsidR="00EF5526" w:rsidRPr="00A259FD" w:rsidRDefault="00EF5526" w:rsidP="00EF5526">
            <w:pPr>
              <w:spacing w:after="0" w:line="240" w:lineRule="auto"/>
              <w:rPr>
                <w:rFonts w:ascii="Times New Roman" w:hAnsi="Times New Roman" w:cs="Times New Roman"/>
                <w:sz w:val="24"/>
                <w:szCs w:val="24"/>
              </w:rPr>
            </w:pPr>
          </w:p>
        </w:tc>
        <w:tc>
          <w:tcPr>
            <w:tcW w:w="3686" w:type="dxa"/>
            <w:vMerge/>
            <w:tcBorders>
              <w:left w:val="single" w:sz="4" w:space="0" w:color="auto"/>
              <w:right w:val="single" w:sz="4" w:space="0" w:color="auto"/>
            </w:tcBorders>
          </w:tcPr>
          <w:p w14:paraId="7CD42BBF" w14:textId="77777777" w:rsidR="00EF5526" w:rsidRPr="00A259FD" w:rsidRDefault="00EF5526" w:rsidP="00EF5526">
            <w:pPr>
              <w:pStyle w:val="NormalWeb"/>
              <w:rPr>
                <w:b/>
                <w:bCs/>
              </w:rPr>
            </w:pPr>
          </w:p>
        </w:tc>
        <w:tc>
          <w:tcPr>
            <w:tcW w:w="5679" w:type="dxa"/>
            <w:tcBorders>
              <w:top w:val="single" w:sz="4" w:space="0" w:color="auto"/>
              <w:left w:val="single" w:sz="4" w:space="0" w:color="auto"/>
              <w:bottom w:val="single" w:sz="4" w:space="0" w:color="auto"/>
              <w:right w:val="single" w:sz="4" w:space="0" w:color="auto"/>
            </w:tcBorders>
          </w:tcPr>
          <w:p w14:paraId="729F4C4C" w14:textId="5F68465D" w:rsidR="00EF5526" w:rsidRPr="00A259FD" w:rsidRDefault="00EF5526" w:rsidP="00EF5526">
            <w:pPr>
              <w:pStyle w:val="NormalWeb"/>
              <w:spacing w:before="0" w:beforeAutospacing="0" w:after="0" w:afterAutospacing="0"/>
            </w:pPr>
            <w:r w:rsidRPr="00A259FD">
              <w:t>Diafragma: f/2.8-f/11 (dieną); f/1.6-f/11 (naktį)</w:t>
            </w:r>
          </w:p>
        </w:tc>
        <w:tc>
          <w:tcPr>
            <w:tcW w:w="4845" w:type="dxa"/>
            <w:vMerge/>
            <w:tcBorders>
              <w:left w:val="single" w:sz="4" w:space="0" w:color="auto"/>
              <w:right w:val="single" w:sz="4" w:space="0" w:color="auto"/>
            </w:tcBorders>
          </w:tcPr>
          <w:p w14:paraId="643F0102" w14:textId="77777777" w:rsidR="00EF5526" w:rsidRPr="00A259FD" w:rsidRDefault="00EF5526" w:rsidP="00EF5526">
            <w:pPr>
              <w:pStyle w:val="NormalWeb"/>
              <w:numPr>
                <w:ilvl w:val="1"/>
                <w:numId w:val="24"/>
              </w:numPr>
            </w:pPr>
          </w:p>
        </w:tc>
      </w:tr>
      <w:tr w:rsidR="00EF5526" w:rsidRPr="00A259FD" w14:paraId="469548F0" w14:textId="77777777" w:rsidTr="00DA7AE9">
        <w:trPr>
          <w:trHeight w:val="334"/>
          <w:jc w:val="center"/>
        </w:trPr>
        <w:tc>
          <w:tcPr>
            <w:tcW w:w="704" w:type="dxa"/>
            <w:vMerge/>
            <w:tcBorders>
              <w:left w:val="single" w:sz="4" w:space="0" w:color="auto"/>
              <w:bottom w:val="single" w:sz="4" w:space="0" w:color="auto"/>
              <w:right w:val="single" w:sz="4" w:space="0" w:color="auto"/>
            </w:tcBorders>
          </w:tcPr>
          <w:p w14:paraId="5EC1754E" w14:textId="77777777" w:rsidR="00EF5526" w:rsidRPr="00A259FD" w:rsidRDefault="00EF5526" w:rsidP="00EF5526">
            <w:pPr>
              <w:spacing w:after="0" w:line="240" w:lineRule="auto"/>
              <w:rPr>
                <w:rFonts w:ascii="Times New Roman" w:hAnsi="Times New Roman" w:cs="Times New Roman"/>
                <w:sz w:val="24"/>
                <w:szCs w:val="24"/>
              </w:rPr>
            </w:pPr>
          </w:p>
        </w:tc>
        <w:tc>
          <w:tcPr>
            <w:tcW w:w="3686" w:type="dxa"/>
            <w:vMerge/>
            <w:tcBorders>
              <w:left w:val="single" w:sz="4" w:space="0" w:color="auto"/>
              <w:bottom w:val="single" w:sz="4" w:space="0" w:color="auto"/>
              <w:right w:val="single" w:sz="4" w:space="0" w:color="auto"/>
            </w:tcBorders>
          </w:tcPr>
          <w:p w14:paraId="3EBE27CC" w14:textId="77777777" w:rsidR="00EF5526" w:rsidRPr="00A259FD" w:rsidRDefault="00EF5526" w:rsidP="00EF5526">
            <w:pPr>
              <w:pStyle w:val="NormalWeb"/>
              <w:rPr>
                <w:b/>
                <w:bCs/>
              </w:rPr>
            </w:pPr>
          </w:p>
        </w:tc>
        <w:tc>
          <w:tcPr>
            <w:tcW w:w="5679" w:type="dxa"/>
            <w:tcBorders>
              <w:top w:val="single" w:sz="4" w:space="0" w:color="auto"/>
              <w:left w:val="single" w:sz="4" w:space="0" w:color="auto"/>
              <w:bottom w:val="single" w:sz="4" w:space="0" w:color="auto"/>
              <w:right w:val="single" w:sz="4" w:space="0" w:color="auto"/>
            </w:tcBorders>
          </w:tcPr>
          <w:p w14:paraId="20099D9F" w14:textId="15D52AE3" w:rsidR="00EF5526" w:rsidRPr="00A259FD" w:rsidRDefault="00EF5526" w:rsidP="00EF5526">
            <w:pPr>
              <w:pStyle w:val="NormalWeb"/>
              <w:spacing w:before="0" w:beforeAutospacing="0" w:after="0" w:afterAutospacing="0"/>
            </w:pPr>
            <w:r w:rsidRPr="00A259FD">
              <w:t xml:space="preserve">Fokusas: 1 m iki </w:t>
            </w:r>
            <w:r w:rsidRPr="00A259FD">
              <w:rPr>
                <w:rStyle w:val="mord"/>
              </w:rPr>
              <w:t>∞</w:t>
            </w:r>
            <w:r w:rsidRPr="00A259FD">
              <w:t xml:space="preserve"> (platus kampas); 8 m iki </w:t>
            </w:r>
            <w:r w:rsidRPr="00A259FD">
              <w:rPr>
                <w:rStyle w:val="mord"/>
              </w:rPr>
              <w:t>∞</w:t>
            </w:r>
            <w:r w:rsidRPr="00A259FD">
              <w:t xml:space="preserve"> (</w:t>
            </w:r>
            <w:proofErr w:type="spellStart"/>
            <w:r w:rsidRPr="00A259FD">
              <w:t>tele</w:t>
            </w:r>
            <w:proofErr w:type="spellEnd"/>
            <w:r w:rsidRPr="00A259FD">
              <w:t>)</w:t>
            </w:r>
          </w:p>
        </w:tc>
        <w:tc>
          <w:tcPr>
            <w:tcW w:w="4845" w:type="dxa"/>
            <w:vMerge/>
            <w:tcBorders>
              <w:left w:val="single" w:sz="4" w:space="0" w:color="auto"/>
              <w:bottom w:val="single" w:sz="4" w:space="0" w:color="auto"/>
              <w:right w:val="single" w:sz="4" w:space="0" w:color="auto"/>
            </w:tcBorders>
          </w:tcPr>
          <w:p w14:paraId="2BF08E71" w14:textId="77777777" w:rsidR="00EF5526" w:rsidRPr="00A259FD" w:rsidRDefault="00EF5526" w:rsidP="00EF5526">
            <w:pPr>
              <w:pStyle w:val="NormalWeb"/>
              <w:numPr>
                <w:ilvl w:val="1"/>
                <w:numId w:val="24"/>
              </w:numPr>
            </w:pPr>
          </w:p>
        </w:tc>
      </w:tr>
      <w:tr w:rsidR="00EF5526" w:rsidRPr="00A259FD" w14:paraId="5F34A95B"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6CAB9F7D" w14:textId="36013DD3" w:rsidR="00EF5526" w:rsidRPr="00A259FD" w:rsidRDefault="009F0DAF" w:rsidP="00EF5526">
            <w:pPr>
              <w:spacing w:after="0" w:line="240" w:lineRule="auto"/>
              <w:rPr>
                <w:rFonts w:ascii="Times New Roman" w:hAnsi="Times New Roman" w:cs="Times New Roman"/>
                <w:sz w:val="24"/>
                <w:szCs w:val="24"/>
              </w:rPr>
            </w:pPr>
            <w:r>
              <w:rPr>
                <w:rFonts w:ascii="Times New Roman" w:hAnsi="Times New Roman" w:cs="Times New Roman"/>
                <w:sz w:val="24"/>
                <w:szCs w:val="24"/>
              </w:rPr>
              <w:t>4.3</w:t>
            </w:r>
          </w:p>
        </w:tc>
        <w:tc>
          <w:tcPr>
            <w:tcW w:w="3686" w:type="dxa"/>
            <w:tcBorders>
              <w:top w:val="single" w:sz="4" w:space="0" w:color="auto"/>
              <w:left w:val="single" w:sz="4" w:space="0" w:color="auto"/>
              <w:bottom w:val="single" w:sz="4" w:space="0" w:color="auto"/>
              <w:right w:val="single" w:sz="4" w:space="0" w:color="auto"/>
            </w:tcBorders>
          </w:tcPr>
          <w:p w14:paraId="0F1273D3" w14:textId="222669B0" w:rsidR="00EF5526" w:rsidRPr="00A259FD" w:rsidRDefault="00EF5526" w:rsidP="00EF5526">
            <w:pPr>
              <w:spacing w:after="0" w:line="240" w:lineRule="auto"/>
              <w:rPr>
                <w:rFonts w:ascii="Times New Roman" w:hAnsi="Times New Roman" w:cs="Times New Roman"/>
                <w:sz w:val="24"/>
                <w:szCs w:val="24"/>
              </w:rPr>
            </w:pPr>
            <w:r w:rsidRPr="00A259FD">
              <w:rPr>
                <w:rFonts w:ascii="Times New Roman" w:hAnsi="Times New Roman" w:cs="Times New Roman"/>
                <w:b/>
                <w:bCs/>
                <w:sz w:val="24"/>
                <w:szCs w:val="24"/>
              </w:rPr>
              <w:t>Fokusavimo režimas:</w:t>
            </w:r>
            <w:r w:rsidRPr="00A259FD">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51F23167" w14:textId="36B14E71" w:rsidR="00EF5526" w:rsidRPr="00A259FD" w:rsidRDefault="00EF5526" w:rsidP="00EF5526">
            <w:pPr>
              <w:pStyle w:val="NormalWeb"/>
            </w:pPr>
            <w:r w:rsidRPr="00A259FD">
              <w:t>MF/AF-C/AF-S</w:t>
            </w:r>
          </w:p>
        </w:tc>
        <w:tc>
          <w:tcPr>
            <w:tcW w:w="4845" w:type="dxa"/>
            <w:tcBorders>
              <w:top w:val="single" w:sz="4" w:space="0" w:color="auto"/>
              <w:left w:val="single" w:sz="4" w:space="0" w:color="auto"/>
              <w:bottom w:val="single" w:sz="4" w:space="0" w:color="auto"/>
              <w:right w:val="single" w:sz="4" w:space="0" w:color="auto"/>
            </w:tcBorders>
          </w:tcPr>
          <w:p w14:paraId="535E2EC2" w14:textId="77777777" w:rsidR="00EF5526" w:rsidRPr="00A259FD" w:rsidRDefault="00EF5526" w:rsidP="00EF5526">
            <w:pPr>
              <w:spacing w:after="0" w:line="240" w:lineRule="auto"/>
              <w:rPr>
                <w:rFonts w:ascii="Times New Roman" w:hAnsi="Times New Roman" w:cs="Times New Roman"/>
                <w:sz w:val="24"/>
                <w:szCs w:val="24"/>
              </w:rPr>
            </w:pPr>
          </w:p>
        </w:tc>
      </w:tr>
      <w:tr w:rsidR="00EF5526" w:rsidRPr="00A259FD" w14:paraId="46F60D7F"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52D91283" w14:textId="33DFBBFB" w:rsidR="00EF5526" w:rsidRPr="00A259FD" w:rsidRDefault="009F0DAF" w:rsidP="00EF5526">
            <w:pPr>
              <w:spacing w:after="0" w:line="240" w:lineRule="auto"/>
              <w:rPr>
                <w:rFonts w:ascii="Times New Roman" w:hAnsi="Times New Roman" w:cs="Times New Roman"/>
                <w:sz w:val="24"/>
                <w:szCs w:val="24"/>
              </w:rPr>
            </w:pPr>
            <w:r>
              <w:rPr>
                <w:rFonts w:ascii="Times New Roman" w:hAnsi="Times New Roman" w:cs="Times New Roman"/>
                <w:sz w:val="24"/>
                <w:szCs w:val="24"/>
              </w:rPr>
              <w:t>4.4</w:t>
            </w:r>
          </w:p>
        </w:tc>
        <w:tc>
          <w:tcPr>
            <w:tcW w:w="3686" w:type="dxa"/>
            <w:tcBorders>
              <w:top w:val="single" w:sz="4" w:space="0" w:color="auto"/>
              <w:left w:val="single" w:sz="4" w:space="0" w:color="auto"/>
              <w:bottom w:val="single" w:sz="4" w:space="0" w:color="auto"/>
              <w:right w:val="single" w:sz="4" w:space="0" w:color="auto"/>
            </w:tcBorders>
          </w:tcPr>
          <w:p w14:paraId="6CA8020E" w14:textId="1B4FDFB0" w:rsidR="00EF5526" w:rsidRPr="00A259FD" w:rsidRDefault="00EF5526" w:rsidP="00EF5526">
            <w:pPr>
              <w:spacing w:after="0" w:line="240" w:lineRule="auto"/>
              <w:rPr>
                <w:rFonts w:ascii="Times New Roman" w:hAnsi="Times New Roman" w:cs="Times New Roman"/>
                <w:sz w:val="24"/>
                <w:szCs w:val="24"/>
              </w:rPr>
            </w:pPr>
            <w:r w:rsidRPr="00A259FD">
              <w:rPr>
                <w:rFonts w:ascii="Times New Roman" w:hAnsi="Times New Roman" w:cs="Times New Roman"/>
                <w:b/>
                <w:bCs/>
                <w:sz w:val="24"/>
                <w:szCs w:val="24"/>
              </w:rPr>
              <w:t>Ekspozicijos režimas:</w:t>
            </w:r>
            <w:r w:rsidRPr="00A259FD">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0463C475" w14:textId="624521E0" w:rsidR="00EF5526" w:rsidRPr="00A259FD" w:rsidRDefault="00EF5526" w:rsidP="00EF5526">
            <w:pPr>
              <w:pStyle w:val="NormalWeb"/>
            </w:pPr>
            <w:proofErr w:type="spellStart"/>
            <w:r w:rsidRPr="00A259FD">
              <w:t>Manual</w:t>
            </w:r>
            <w:proofErr w:type="spellEnd"/>
            <w:r w:rsidRPr="00A259FD">
              <w:t>, Auto</w:t>
            </w:r>
          </w:p>
        </w:tc>
        <w:tc>
          <w:tcPr>
            <w:tcW w:w="4845" w:type="dxa"/>
            <w:tcBorders>
              <w:top w:val="single" w:sz="4" w:space="0" w:color="auto"/>
              <w:left w:val="single" w:sz="4" w:space="0" w:color="auto"/>
              <w:bottom w:val="single" w:sz="4" w:space="0" w:color="auto"/>
              <w:right w:val="single" w:sz="4" w:space="0" w:color="auto"/>
            </w:tcBorders>
          </w:tcPr>
          <w:p w14:paraId="0274693D" w14:textId="77777777" w:rsidR="00EF5526" w:rsidRPr="00A259FD" w:rsidRDefault="00EF5526" w:rsidP="00EF5526">
            <w:pPr>
              <w:spacing w:after="0" w:line="240" w:lineRule="auto"/>
              <w:rPr>
                <w:rFonts w:ascii="Times New Roman" w:hAnsi="Times New Roman" w:cs="Times New Roman"/>
                <w:sz w:val="24"/>
                <w:szCs w:val="24"/>
              </w:rPr>
            </w:pPr>
          </w:p>
        </w:tc>
      </w:tr>
      <w:tr w:rsidR="00EF5526" w:rsidRPr="00A259FD" w14:paraId="21ACC416"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6CCEFF15" w14:textId="62862276" w:rsidR="00EF5526" w:rsidRPr="00A259FD" w:rsidRDefault="009F0DAF" w:rsidP="00EF5526">
            <w:pPr>
              <w:spacing w:after="0" w:line="240" w:lineRule="auto"/>
              <w:rPr>
                <w:rFonts w:ascii="Times New Roman" w:hAnsi="Times New Roman" w:cs="Times New Roman"/>
                <w:sz w:val="24"/>
                <w:szCs w:val="24"/>
              </w:rPr>
            </w:pPr>
            <w:r>
              <w:rPr>
                <w:rFonts w:ascii="Times New Roman" w:hAnsi="Times New Roman" w:cs="Times New Roman"/>
                <w:sz w:val="24"/>
                <w:szCs w:val="24"/>
              </w:rPr>
              <w:t>4.5</w:t>
            </w:r>
          </w:p>
        </w:tc>
        <w:tc>
          <w:tcPr>
            <w:tcW w:w="3686" w:type="dxa"/>
            <w:tcBorders>
              <w:top w:val="single" w:sz="4" w:space="0" w:color="auto"/>
              <w:left w:val="single" w:sz="4" w:space="0" w:color="auto"/>
              <w:bottom w:val="single" w:sz="4" w:space="0" w:color="auto"/>
              <w:right w:val="single" w:sz="4" w:space="0" w:color="auto"/>
            </w:tcBorders>
          </w:tcPr>
          <w:p w14:paraId="5C1CA936" w14:textId="29FC59D5" w:rsidR="00EF5526" w:rsidRPr="00A259FD" w:rsidRDefault="00EF5526" w:rsidP="00EF5526">
            <w:pPr>
              <w:spacing w:after="0" w:line="240" w:lineRule="auto"/>
              <w:rPr>
                <w:rFonts w:ascii="Times New Roman" w:hAnsi="Times New Roman" w:cs="Times New Roman"/>
                <w:sz w:val="24"/>
                <w:szCs w:val="24"/>
              </w:rPr>
            </w:pPr>
            <w:r w:rsidRPr="00A259FD">
              <w:rPr>
                <w:rFonts w:ascii="Times New Roman" w:hAnsi="Times New Roman" w:cs="Times New Roman"/>
                <w:b/>
                <w:bCs/>
                <w:sz w:val="24"/>
                <w:szCs w:val="24"/>
              </w:rPr>
              <w:t>Ekspozicijos kompensavimas</w:t>
            </w:r>
          </w:p>
        </w:tc>
        <w:tc>
          <w:tcPr>
            <w:tcW w:w="5679" w:type="dxa"/>
            <w:tcBorders>
              <w:top w:val="single" w:sz="4" w:space="0" w:color="auto"/>
              <w:left w:val="single" w:sz="4" w:space="0" w:color="auto"/>
              <w:bottom w:val="single" w:sz="4" w:space="0" w:color="auto"/>
              <w:right w:val="single" w:sz="4" w:space="0" w:color="auto"/>
            </w:tcBorders>
          </w:tcPr>
          <w:p w14:paraId="52945BB3" w14:textId="4BCC83BF" w:rsidR="00EF5526" w:rsidRPr="00A259FD" w:rsidRDefault="00EF5526" w:rsidP="00EF5526">
            <w:pPr>
              <w:pStyle w:val="NormalWeb"/>
            </w:pPr>
            <w:r w:rsidRPr="00A259FD">
              <w:t xml:space="preserve"> </w:t>
            </w:r>
            <w:r w:rsidRPr="00A259FD">
              <w:rPr>
                <w:rStyle w:val="mord"/>
              </w:rPr>
              <w:t>±</w:t>
            </w:r>
            <w:r w:rsidRPr="00A259FD">
              <w:t>3.0 (1/3 žingsniais)</w:t>
            </w:r>
          </w:p>
        </w:tc>
        <w:tc>
          <w:tcPr>
            <w:tcW w:w="4845" w:type="dxa"/>
            <w:tcBorders>
              <w:top w:val="single" w:sz="4" w:space="0" w:color="auto"/>
              <w:left w:val="single" w:sz="4" w:space="0" w:color="auto"/>
              <w:bottom w:val="single" w:sz="4" w:space="0" w:color="auto"/>
              <w:right w:val="single" w:sz="4" w:space="0" w:color="auto"/>
            </w:tcBorders>
          </w:tcPr>
          <w:p w14:paraId="208ECF20" w14:textId="77777777" w:rsidR="00EF5526" w:rsidRPr="00A259FD" w:rsidRDefault="00EF5526" w:rsidP="00EF5526">
            <w:pPr>
              <w:spacing w:after="0" w:line="240" w:lineRule="auto"/>
              <w:rPr>
                <w:rFonts w:ascii="Times New Roman" w:hAnsi="Times New Roman" w:cs="Times New Roman"/>
                <w:sz w:val="24"/>
                <w:szCs w:val="24"/>
              </w:rPr>
            </w:pPr>
          </w:p>
        </w:tc>
      </w:tr>
      <w:tr w:rsidR="00EF5526" w:rsidRPr="00A259FD" w14:paraId="4CF0A2BA"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5A1EAC3E" w14:textId="148FA0EE" w:rsidR="00EF5526" w:rsidRPr="00A259FD" w:rsidRDefault="00EB5FC6" w:rsidP="00EF5526">
            <w:pPr>
              <w:spacing w:after="0" w:line="240" w:lineRule="auto"/>
              <w:rPr>
                <w:rFonts w:ascii="Times New Roman" w:hAnsi="Times New Roman" w:cs="Times New Roman"/>
                <w:sz w:val="24"/>
                <w:szCs w:val="24"/>
              </w:rPr>
            </w:pPr>
            <w:r>
              <w:rPr>
                <w:rFonts w:ascii="Times New Roman" w:hAnsi="Times New Roman" w:cs="Times New Roman"/>
                <w:sz w:val="24"/>
                <w:szCs w:val="24"/>
              </w:rPr>
              <w:t>4.6</w:t>
            </w:r>
          </w:p>
        </w:tc>
        <w:tc>
          <w:tcPr>
            <w:tcW w:w="3686" w:type="dxa"/>
            <w:tcBorders>
              <w:top w:val="single" w:sz="4" w:space="0" w:color="auto"/>
              <w:left w:val="single" w:sz="4" w:space="0" w:color="auto"/>
              <w:bottom w:val="single" w:sz="4" w:space="0" w:color="auto"/>
              <w:right w:val="single" w:sz="4" w:space="0" w:color="auto"/>
            </w:tcBorders>
          </w:tcPr>
          <w:p w14:paraId="65C2B6FD" w14:textId="621BD6F3" w:rsidR="00EF5526" w:rsidRPr="00A259FD" w:rsidRDefault="00EF5526" w:rsidP="00EF5526">
            <w:pPr>
              <w:spacing w:after="0" w:line="240" w:lineRule="auto"/>
              <w:rPr>
                <w:rFonts w:ascii="Times New Roman" w:hAnsi="Times New Roman" w:cs="Times New Roman"/>
                <w:sz w:val="24"/>
                <w:szCs w:val="24"/>
              </w:rPr>
            </w:pPr>
            <w:r w:rsidRPr="00A259FD">
              <w:rPr>
                <w:rFonts w:ascii="Times New Roman" w:hAnsi="Times New Roman" w:cs="Times New Roman"/>
                <w:b/>
                <w:bCs/>
                <w:sz w:val="24"/>
                <w:szCs w:val="24"/>
              </w:rPr>
              <w:t>Matavimo režimas:</w:t>
            </w:r>
            <w:r w:rsidRPr="00A259FD">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79F2FA66" w14:textId="61121406" w:rsidR="00EF5526" w:rsidRPr="00A259FD" w:rsidRDefault="00EF5526" w:rsidP="00EF5526">
            <w:pPr>
              <w:pStyle w:val="NormalWeb"/>
            </w:pPr>
            <w:proofErr w:type="spellStart"/>
            <w:r w:rsidRPr="00A259FD">
              <w:t>Spot</w:t>
            </w:r>
            <w:proofErr w:type="spellEnd"/>
            <w:r w:rsidRPr="00A259FD">
              <w:t xml:space="preserve"> </w:t>
            </w:r>
            <w:proofErr w:type="spellStart"/>
            <w:r w:rsidRPr="00A259FD">
              <w:t>Metering</w:t>
            </w:r>
            <w:proofErr w:type="spellEnd"/>
            <w:r w:rsidRPr="00A259FD">
              <w:t xml:space="preserve">, </w:t>
            </w:r>
            <w:proofErr w:type="spellStart"/>
            <w:r w:rsidRPr="00A259FD">
              <w:t>Average</w:t>
            </w:r>
            <w:proofErr w:type="spellEnd"/>
            <w:r w:rsidRPr="00A259FD">
              <w:t xml:space="preserve"> </w:t>
            </w:r>
            <w:proofErr w:type="spellStart"/>
            <w:r w:rsidRPr="00A259FD">
              <w:t>Metering</w:t>
            </w:r>
            <w:proofErr w:type="spellEnd"/>
          </w:p>
        </w:tc>
        <w:tc>
          <w:tcPr>
            <w:tcW w:w="4845" w:type="dxa"/>
            <w:tcBorders>
              <w:top w:val="single" w:sz="4" w:space="0" w:color="auto"/>
              <w:left w:val="single" w:sz="4" w:space="0" w:color="auto"/>
              <w:bottom w:val="single" w:sz="4" w:space="0" w:color="auto"/>
              <w:right w:val="single" w:sz="4" w:space="0" w:color="auto"/>
            </w:tcBorders>
          </w:tcPr>
          <w:p w14:paraId="797D09DF" w14:textId="5078C29F" w:rsidR="00EF5526" w:rsidRPr="00A259FD" w:rsidRDefault="00EF5526" w:rsidP="00EF5526">
            <w:pPr>
              <w:spacing w:after="0" w:line="240" w:lineRule="auto"/>
              <w:rPr>
                <w:rFonts w:ascii="Times New Roman" w:hAnsi="Times New Roman" w:cs="Times New Roman"/>
                <w:sz w:val="24"/>
                <w:szCs w:val="24"/>
              </w:rPr>
            </w:pPr>
          </w:p>
        </w:tc>
      </w:tr>
      <w:tr w:rsidR="00EF5526" w:rsidRPr="00A259FD" w14:paraId="5A7538FF"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FCB92E9" w14:textId="3F27A0AB" w:rsidR="00EF5526" w:rsidRPr="00A259FD" w:rsidRDefault="00EB5FC6" w:rsidP="00EF5526">
            <w:pPr>
              <w:spacing w:after="0" w:line="240" w:lineRule="auto"/>
              <w:rPr>
                <w:rFonts w:ascii="Times New Roman" w:hAnsi="Times New Roman" w:cs="Times New Roman"/>
                <w:sz w:val="24"/>
                <w:szCs w:val="24"/>
              </w:rPr>
            </w:pPr>
            <w:r>
              <w:rPr>
                <w:rFonts w:ascii="Times New Roman" w:hAnsi="Times New Roman" w:cs="Times New Roman"/>
                <w:sz w:val="24"/>
                <w:szCs w:val="24"/>
              </w:rPr>
              <w:t>4.7</w:t>
            </w:r>
          </w:p>
        </w:tc>
        <w:tc>
          <w:tcPr>
            <w:tcW w:w="3686" w:type="dxa"/>
            <w:tcBorders>
              <w:top w:val="single" w:sz="4" w:space="0" w:color="auto"/>
              <w:left w:val="single" w:sz="4" w:space="0" w:color="auto"/>
              <w:bottom w:val="single" w:sz="4" w:space="0" w:color="auto"/>
              <w:right w:val="single" w:sz="4" w:space="0" w:color="auto"/>
            </w:tcBorders>
          </w:tcPr>
          <w:p w14:paraId="2FCFB2C3" w14:textId="38AE5940" w:rsidR="00EF5526" w:rsidRPr="00A259FD" w:rsidRDefault="00EF5526" w:rsidP="00EF5526">
            <w:pPr>
              <w:spacing w:after="0" w:line="240" w:lineRule="auto"/>
              <w:rPr>
                <w:rFonts w:ascii="Times New Roman" w:hAnsi="Times New Roman" w:cs="Times New Roman"/>
                <w:sz w:val="24"/>
                <w:szCs w:val="24"/>
              </w:rPr>
            </w:pPr>
            <w:r w:rsidRPr="00A259FD">
              <w:rPr>
                <w:rFonts w:ascii="Times New Roman" w:hAnsi="Times New Roman" w:cs="Times New Roman"/>
                <w:b/>
                <w:bCs/>
                <w:sz w:val="24"/>
                <w:szCs w:val="24"/>
              </w:rPr>
              <w:t>AE užraktas:</w:t>
            </w:r>
            <w:r w:rsidRPr="00A259FD">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4E09AC92" w14:textId="13A2C38B" w:rsidR="00EF5526" w:rsidRPr="00A259FD" w:rsidRDefault="00EF5526" w:rsidP="00EF5526">
            <w:pPr>
              <w:pStyle w:val="NormalWeb"/>
            </w:pPr>
            <w:r w:rsidRPr="00A259FD">
              <w:t>Palaikomas</w:t>
            </w:r>
          </w:p>
        </w:tc>
        <w:tc>
          <w:tcPr>
            <w:tcW w:w="4845" w:type="dxa"/>
            <w:tcBorders>
              <w:top w:val="single" w:sz="4" w:space="0" w:color="auto"/>
              <w:left w:val="single" w:sz="4" w:space="0" w:color="auto"/>
              <w:bottom w:val="single" w:sz="4" w:space="0" w:color="auto"/>
              <w:right w:val="single" w:sz="4" w:space="0" w:color="auto"/>
            </w:tcBorders>
          </w:tcPr>
          <w:p w14:paraId="642E2CB0" w14:textId="77777777" w:rsidR="00EF5526" w:rsidRPr="00A259FD" w:rsidRDefault="00EF5526" w:rsidP="00EF5526">
            <w:pPr>
              <w:spacing w:after="0" w:line="240" w:lineRule="auto"/>
              <w:rPr>
                <w:rFonts w:ascii="Times New Roman" w:hAnsi="Times New Roman" w:cs="Times New Roman"/>
                <w:sz w:val="24"/>
                <w:szCs w:val="24"/>
              </w:rPr>
            </w:pPr>
          </w:p>
        </w:tc>
      </w:tr>
      <w:tr w:rsidR="00EF5526" w:rsidRPr="00A259FD" w14:paraId="517337B8" w14:textId="77777777" w:rsidTr="00DA7AE9">
        <w:trPr>
          <w:trHeight w:val="392"/>
          <w:jc w:val="center"/>
        </w:trPr>
        <w:tc>
          <w:tcPr>
            <w:tcW w:w="704" w:type="dxa"/>
            <w:vMerge w:val="restart"/>
            <w:tcBorders>
              <w:top w:val="single" w:sz="4" w:space="0" w:color="auto"/>
              <w:left w:val="single" w:sz="4" w:space="0" w:color="auto"/>
              <w:right w:val="single" w:sz="4" w:space="0" w:color="auto"/>
            </w:tcBorders>
          </w:tcPr>
          <w:p w14:paraId="00BDB759" w14:textId="534E20F2" w:rsidR="00EF5526" w:rsidRPr="00A259FD" w:rsidRDefault="00EB5FC6" w:rsidP="00EF5526">
            <w:pPr>
              <w:spacing w:after="0" w:line="240" w:lineRule="auto"/>
              <w:rPr>
                <w:rFonts w:ascii="Times New Roman" w:hAnsi="Times New Roman" w:cs="Times New Roman"/>
                <w:sz w:val="24"/>
                <w:szCs w:val="24"/>
              </w:rPr>
            </w:pPr>
            <w:r>
              <w:rPr>
                <w:rFonts w:ascii="Times New Roman" w:hAnsi="Times New Roman" w:cs="Times New Roman"/>
                <w:sz w:val="24"/>
                <w:szCs w:val="24"/>
              </w:rPr>
              <w:t>4.8</w:t>
            </w:r>
          </w:p>
        </w:tc>
        <w:tc>
          <w:tcPr>
            <w:tcW w:w="3686" w:type="dxa"/>
            <w:vMerge w:val="restart"/>
            <w:tcBorders>
              <w:top w:val="single" w:sz="4" w:space="0" w:color="auto"/>
              <w:left w:val="single" w:sz="4" w:space="0" w:color="auto"/>
              <w:right w:val="single" w:sz="4" w:space="0" w:color="auto"/>
            </w:tcBorders>
          </w:tcPr>
          <w:p w14:paraId="092F8AA8" w14:textId="6BCC7F81" w:rsidR="00EF5526" w:rsidRPr="00A259FD" w:rsidRDefault="00EF5526" w:rsidP="00EF5526">
            <w:pPr>
              <w:spacing w:after="0" w:line="240" w:lineRule="auto"/>
              <w:rPr>
                <w:rFonts w:ascii="Times New Roman" w:hAnsi="Times New Roman" w:cs="Times New Roman"/>
                <w:sz w:val="24"/>
                <w:szCs w:val="24"/>
              </w:rPr>
            </w:pPr>
            <w:r w:rsidRPr="00A259FD">
              <w:rPr>
                <w:rFonts w:ascii="Times New Roman" w:hAnsi="Times New Roman" w:cs="Times New Roman"/>
                <w:b/>
                <w:bCs/>
                <w:sz w:val="24"/>
                <w:szCs w:val="24"/>
              </w:rPr>
              <w:t>Elektroninio užrakto greitis:</w:t>
            </w:r>
          </w:p>
        </w:tc>
        <w:tc>
          <w:tcPr>
            <w:tcW w:w="5679" w:type="dxa"/>
            <w:tcBorders>
              <w:top w:val="single" w:sz="4" w:space="0" w:color="auto"/>
              <w:left w:val="single" w:sz="4" w:space="0" w:color="auto"/>
              <w:bottom w:val="single" w:sz="4" w:space="0" w:color="auto"/>
              <w:right w:val="single" w:sz="4" w:space="0" w:color="auto"/>
            </w:tcBorders>
          </w:tcPr>
          <w:p w14:paraId="45B56E19" w14:textId="77777777" w:rsidR="00EF5526" w:rsidRPr="00A259FD" w:rsidRDefault="00EF5526" w:rsidP="00EF5526">
            <w:pPr>
              <w:pStyle w:val="NormalWeb"/>
            </w:pPr>
            <w:r w:rsidRPr="00A259FD">
              <w:t>Nuotraukos: 8-1/8000 s</w:t>
            </w:r>
          </w:p>
          <w:p w14:paraId="7FE700C8" w14:textId="7A790FBC" w:rsidR="00EF5526" w:rsidRPr="00A259FD" w:rsidRDefault="00EF5526" w:rsidP="00EF5526">
            <w:pPr>
              <w:pStyle w:val="NormalWeb"/>
            </w:pPr>
            <w:proofErr w:type="spellStart"/>
            <w:r w:rsidRPr="00A259FD">
              <w:t>Video</w:t>
            </w:r>
            <w:proofErr w:type="spellEnd"/>
            <w:r w:rsidRPr="00A259FD">
              <w:t>: 1/30-1/8000 s</w:t>
            </w:r>
          </w:p>
        </w:tc>
        <w:tc>
          <w:tcPr>
            <w:tcW w:w="4845" w:type="dxa"/>
            <w:vMerge w:val="restart"/>
            <w:tcBorders>
              <w:top w:val="single" w:sz="4" w:space="0" w:color="auto"/>
              <w:left w:val="single" w:sz="4" w:space="0" w:color="auto"/>
              <w:right w:val="single" w:sz="4" w:space="0" w:color="auto"/>
            </w:tcBorders>
          </w:tcPr>
          <w:p w14:paraId="5C15F55F" w14:textId="1CD0AAF0" w:rsidR="00EF5526" w:rsidRPr="00A259FD" w:rsidRDefault="00EF5526" w:rsidP="00EF5526">
            <w:pPr>
              <w:spacing w:after="0" w:line="240" w:lineRule="auto"/>
              <w:rPr>
                <w:rFonts w:ascii="Times New Roman" w:hAnsi="Times New Roman" w:cs="Times New Roman"/>
                <w:sz w:val="24"/>
                <w:szCs w:val="24"/>
              </w:rPr>
            </w:pPr>
          </w:p>
        </w:tc>
      </w:tr>
      <w:tr w:rsidR="00EF5526" w:rsidRPr="00A259FD" w14:paraId="1DA06631" w14:textId="77777777" w:rsidTr="00DA7AE9">
        <w:trPr>
          <w:trHeight w:val="563"/>
          <w:jc w:val="center"/>
        </w:trPr>
        <w:tc>
          <w:tcPr>
            <w:tcW w:w="704" w:type="dxa"/>
            <w:vMerge/>
            <w:tcBorders>
              <w:left w:val="single" w:sz="4" w:space="0" w:color="auto"/>
              <w:right w:val="single" w:sz="4" w:space="0" w:color="auto"/>
            </w:tcBorders>
          </w:tcPr>
          <w:p w14:paraId="67E18F29" w14:textId="77777777" w:rsidR="00EF5526" w:rsidRPr="00A259FD" w:rsidRDefault="00EF5526" w:rsidP="00EF5526">
            <w:pPr>
              <w:spacing w:after="0" w:line="240" w:lineRule="auto"/>
              <w:rPr>
                <w:rFonts w:ascii="Times New Roman" w:hAnsi="Times New Roman" w:cs="Times New Roman"/>
                <w:sz w:val="24"/>
                <w:szCs w:val="24"/>
              </w:rPr>
            </w:pPr>
          </w:p>
        </w:tc>
        <w:tc>
          <w:tcPr>
            <w:tcW w:w="3686" w:type="dxa"/>
            <w:vMerge/>
            <w:tcBorders>
              <w:left w:val="single" w:sz="4" w:space="0" w:color="auto"/>
              <w:right w:val="single" w:sz="4" w:space="0" w:color="auto"/>
            </w:tcBorders>
          </w:tcPr>
          <w:p w14:paraId="533E1001" w14:textId="77777777" w:rsidR="00EF5526" w:rsidRPr="00A259FD" w:rsidRDefault="00EF5526" w:rsidP="00EF5526">
            <w:pPr>
              <w:spacing w:after="0" w:line="240" w:lineRule="auto"/>
              <w:rPr>
                <w:rFonts w:ascii="Times New Roman" w:hAnsi="Times New Roman" w:cs="Times New Roman"/>
                <w:b/>
                <w:bCs/>
                <w:sz w:val="24"/>
                <w:szCs w:val="24"/>
              </w:rPr>
            </w:pPr>
          </w:p>
        </w:tc>
        <w:tc>
          <w:tcPr>
            <w:tcW w:w="5679" w:type="dxa"/>
            <w:tcBorders>
              <w:top w:val="single" w:sz="4" w:space="0" w:color="auto"/>
              <w:left w:val="single" w:sz="4" w:space="0" w:color="auto"/>
              <w:bottom w:val="single" w:sz="4" w:space="0" w:color="auto"/>
              <w:right w:val="single" w:sz="4" w:space="0" w:color="auto"/>
            </w:tcBorders>
          </w:tcPr>
          <w:p w14:paraId="0EF8D6B9" w14:textId="7D8B3C26" w:rsidR="00EF5526" w:rsidRPr="00A259FD" w:rsidRDefault="00EF5526" w:rsidP="00EF5526">
            <w:pPr>
              <w:pStyle w:val="NormalWeb"/>
            </w:pPr>
            <w:proofErr w:type="spellStart"/>
            <w:r w:rsidRPr="00A259FD">
              <w:t>Video</w:t>
            </w:r>
            <w:proofErr w:type="spellEnd"/>
            <w:r w:rsidRPr="00A259FD">
              <w:t xml:space="preserve"> (Naktinio režimo scena, su patobulintu triukšmo mažinimu IŠJUNGTA): 1/10-1/8000 s</w:t>
            </w:r>
          </w:p>
        </w:tc>
        <w:tc>
          <w:tcPr>
            <w:tcW w:w="4845" w:type="dxa"/>
            <w:vMerge/>
            <w:tcBorders>
              <w:left w:val="single" w:sz="4" w:space="0" w:color="auto"/>
              <w:right w:val="single" w:sz="4" w:space="0" w:color="auto"/>
            </w:tcBorders>
          </w:tcPr>
          <w:p w14:paraId="7B52414F" w14:textId="77777777" w:rsidR="00EF5526" w:rsidRPr="00A259FD" w:rsidRDefault="00EF5526" w:rsidP="00EF5526">
            <w:pPr>
              <w:pStyle w:val="NormalWeb"/>
              <w:numPr>
                <w:ilvl w:val="1"/>
                <w:numId w:val="24"/>
              </w:numPr>
            </w:pPr>
          </w:p>
        </w:tc>
      </w:tr>
      <w:tr w:rsidR="00EF5526" w:rsidRPr="00A259FD" w14:paraId="4CED11FB" w14:textId="77777777" w:rsidTr="00DA7AE9">
        <w:trPr>
          <w:trHeight w:val="680"/>
          <w:jc w:val="center"/>
        </w:trPr>
        <w:tc>
          <w:tcPr>
            <w:tcW w:w="704" w:type="dxa"/>
            <w:vMerge/>
            <w:tcBorders>
              <w:left w:val="single" w:sz="4" w:space="0" w:color="auto"/>
              <w:right w:val="single" w:sz="4" w:space="0" w:color="auto"/>
            </w:tcBorders>
          </w:tcPr>
          <w:p w14:paraId="2D7D2E42" w14:textId="77777777" w:rsidR="00EF5526" w:rsidRPr="00A259FD" w:rsidRDefault="00EF5526" w:rsidP="00EF5526">
            <w:pPr>
              <w:spacing w:after="0" w:line="240" w:lineRule="auto"/>
              <w:rPr>
                <w:rFonts w:ascii="Times New Roman" w:hAnsi="Times New Roman" w:cs="Times New Roman"/>
                <w:sz w:val="24"/>
                <w:szCs w:val="24"/>
              </w:rPr>
            </w:pPr>
          </w:p>
        </w:tc>
        <w:tc>
          <w:tcPr>
            <w:tcW w:w="3686" w:type="dxa"/>
            <w:vMerge/>
            <w:tcBorders>
              <w:left w:val="single" w:sz="4" w:space="0" w:color="auto"/>
              <w:right w:val="single" w:sz="4" w:space="0" w:color="auto"/>
            </w:tcBorders>
          </w:tcPr>
          <w:p w14:paraId="36646641" w14:textId="77777777" w:rsidR="00EF5526" w:rsidRPr="00A259FD" w:rsidRDefault="00EF5526" w:rsidP="00EF5526">
            <w:pPr>
              <w:spacing w:after="0" w:line="240" w:lineRule="auto"/>
              <w:rPr>
                <w:rFonts w:ascii="Times New Roman" w:hAnsi="Times New Roman" w:cs="Times New Roman"/>
                <w:b/>
                <w:bCs/>
                <w:sz w:val="24"/>
                <w:szCs w:val="24"/>
              </w:rPr>
            </w:pPr>
          </w:p>
        </w:tc>
        <w:tc>
          <w:tcPr>
            <w:tcW w:w="5679" w:type="dxa"/>
            <w:tcBorders>
              <w:top w:val="single" w:sz="4" w:space="0" w:color="auto"/>
              <w:left w:val="single" w:sz="4" w:space="0" w:color="auto"/>
              <w:right w:val="single" w:sz="4" w:space="0" w:color="auto"/>
            </w:tcBorders>
          </w:tcPr>
          <w:p w14:paraId="44B3A201" w14:textId="02737475" w:rsidR="00EF5526" w:rsidRPr="00A259FD" w:rsidRDefault="00EF5526" w:rsidP="00EF5526">
            <w:pPr>
              <w:pStyle w:val="NormalWeb"/>
            </w:pPr>
            <w:proofErr w:type="spellStart"/>
            <w:r w:rsidRPr="00A259FD">
              <w:t>Video</w:t>
            </w:r>
            <w:proofErr w:type="spellEnd"/>
            <w:r w:rsidRPr="00A259FD">
              <w:t xml:space="preserve"> (Naktinio režimo scena, su patobulintu triukšmo mažinimu ĮJUNGTA): 1/5-1/8000 s</w:t>
            </w:r>
          </w:p>
        </w:tc>
        <w:tc>
          <w:tcPr>
            <w:tcW w:w="4845" w:type="dxa"/>
            <w:vMerge/>
            <w:tcBorders>
              <w:left w:val="single" w:sz="4" w:space="0" w:color="auto"/>
              <w:right w:val="single" w:sz="4" w:space="0" w:color="auto"/>
            </w:tcBorders>
          </w:tcPr>
          <w:p w14:paraId="3A5AEAC3" w14:textId="77777777" w:rsidR="00EF5526" w:rsidRPr="00A259FD" w:rsidRDefault="00EF5526" w:rsidP="00EF5526">
            <w:pPr>
              <w:pStyle w:val="NormalWeb"/>
              <w:numPr>
                <w:ilvl w:val="1"/>
                <w:numId w:val="24"/>
              </w:numPr>
            </w:pPr>
          </w:p>
        </w:tc>
      </w:tr>
      <w:tr w:rsidR="00EF5526" w:rsidRPr="00A259FD" w14:paraId="4D196AA9" w14:textId="77777777" w:rsidTr="00DA7AE9">
        <w:trPr>
          <w:trHeight w:val="374"/>
          <w:jc w:val="center"/>
        </w:trPr>
        <w:tc>
          <w:tcPr>
            <w:tcW w:w="704" w:type="dxa"/>
            <w:vMerge w:val="restart"/>
            <w:tcBorders>
              <w:top w:val="single" w:sz="4" w:space="0" w:color="auto"/>
              <w:left w:val="single" w:sz="4" w:space="0" w:color="auto"/>
              <w:right w:val="single" w:sz="4" w:space="0" w:color="auto"/>
            </w:tcBorders>
          </w:tcPr>
          <w:p w14:paraId="34B62801" w14:textId="469BFD60" w:rsidR="00EF5526" w:rsidRPr="00A259FD" w:rsidRDefault="00EB5FC6" w:rsidP="00EF5526">
            <w:pPr>
              <w:spacing w:after="0" w:line="240" w:lineRule="auto"/>
              <w:rPr>
                <w:rFonts w:ascii="Times New Roman" w:hAnsi="Times New Roman" w:cs="Times New Roman"/>
                <w:sz w:val="24"/>
                <w:szCs w:val="24"/>
              </w:rPr>
            </w:pPr>
            <w:r>
              <w:rPr>
                <w:rFonts w:ascii="Times New Roman" w:hAnsi="Times New Roman" w:cs="Times New Roman"/>
                <w:sz w:val="24"/>
                <w:szCs w:val="24"/>
              </w:rPr>
              <w:t>4.9</w:t>
            </w:r>
          </w:p>
        </w:tc>
        <w:tc>
          <w:tcPr>
            <w:tcW w:w="3686" w:type="dxa"/>
            <w:vMerge w:val="restart"/>
            <w:tcBorders>
              <w:top w:val="single" w:sz="4" w:space="0" w:color="auto"/>
              <w:left w:val="single" w:sz="4" w:space="0" w:color="auto"/>
              <w:right w:val="single" w:sz="4" w:space="0" w:color="auto"/>
            </w:tcBorders>
          </w:tcPr>
          <w:p w14:paraId="4B297E9C" w14:textId="027D1A97" w:rsidR="00EF5526" w:rsidRPr="00A259FD" w:rsidRDefault="00EF5526" w:rsidP="00EF5526">
            <w:pPr>
              <w:pStyle w:val="NormalWeb"/>
            </w:pPr>
            <w:r w:rsidRPr="00A259FD">
              <w:rPr>
                <w:b/>
                <w:bCs/>
              </w:rPr>
              <w:t>ISO diapazonas:</w:t>
            </w:r>
          </w:p>
        </w:tc>
        <w:tc>
          <w:tcPr>
            <w:tcW w:w="5679" w:type="dxa"/>
            <w:tcBorders>
              <w:top w:val="single" w:sz="4" w:space="0" w:color="auto"/>
              <w:left w:val="single" w:sz="4" w:space="0" w:color="auto"/>
              <w:bottom w:val="single" w:sz="4" w:space="0" w:color="auto"/>
              <w:right w:val="single" w:sz="4" w:space="0" w:color="auto"/>
            </w:tcBorders>
          </w:tcPr>
          <w:p w14:paraId="11EB151F" w14:textId="6DADF58F" w:rsidR="00EF5526" w:rsidRPr="00A259FD" w:rsidRDefault="00EF5526" w:rsidP="00EF5526">
            <w:pPr>
              <w:pStyle w:val="NormalWeb"/>
            </w:pPr>
            <w:proofErr w:type="spellStart"/>
            <w:r w:rsidRPr="00A259FD">
              <w:t>Video</w:t>
            </w:r>
            <w:proofErr w:type="spellEnd"/>
            <w:r w:rsidRPr="00A259FD">
              <w:t>: 100-102400</w:t>
            </w:r>
          </w:p>
        </w:tc>
        <w:tc>
          <w:tcPr>
            <w:tcW w:w="4845" w:type="dxa"/>
            <w:vMerge w:val="restart"/>
            <w:tcBorders>
              <w:top w:val="single" w:sz="4" w:space="0" w:color="auto"/>
              <w:left w:val="single" w:sz="4" w:space="0" w:color="auto"/>
              <w:right w:val="single" w:sz="4" w:space="0" w:color="auto"/>
            </w:tcBorders>
          </w:tcPr>
          <w:p w14:paraId="0295EFB3" w14:textId="4221B8F1" w:rsidR="00EF5526" w:rsidRPr="00A259FD" w:rsidRDefault="00EF5526" w:rsidP="00EF5526">
            <w:pPr>
              <w:pStyle w:val="NormalWeb"/>
            </w:pPr>
          </w:p>
        </w:tc>
      </w:tr>
      <w:tr w:rsidR="00EF5526" w:rsidRPr="00A259FD" w14:paraId="5F02A805" w14:textId="77777777" w:rsidTr="00DA7AE9">
        <w:trPr>
          <w:trHeight w:val="373"/>
          <w:jc w:val="center"/>
        </w:trPr>
        <w:tc>
          <w:tcPr>
            <w:tcW w:w="704" w:type="dxa"/>
            <w:vMerge/>
            <w:tcBorders>
              <w:left w:val="single" w:sz="4" w:space="0" w:color="auto"/>
              <w:bottom w:val="single" w:sz="4" w:space="0" w:color="auto"/>
              <w:right w:val="single" w:sz="4" w:space="0" w:color="auto"/>
            </w:tcBorders>
          </w:tcPr>
          <w:p w14:paraId="22A614F2" w14:textId="77777777" w:rsidR="00EF5526" w:rsidRPr="00A259FD" w:rsidRDefault="00EF5526" w:rsidP="00EF5526">
            <w:pPr>
              <w:spacing w:after="0" w:line="240" w:lineRule="auto"/>
              <w:rPr>
                <w:rFonts w:ascii="Times New Roman" w:hAnsi="Times New Roman" w:cs="Times New Roman"/>
                <w:sz w:val="24"/>
                <w:szCs w:val="24"/>
              </w:rPr>
            </w:pPr>
          </w:p>
        </w:tc>
        <w:tc>
          <w:tcPr>
            <w:tcW w:w="3686" w:type="dxa"/>
            <w:vMerge/>
            <w:tcBorders>
              <w:left w:val="single" w:sz="4" w:space="0" w:color="auto"/>
              <w:bottom w:val="single" w:sz="4" w:space="0" w:color="auto"/>
              <w:right w:val="single" w:sz="4" w:space="0" w:color="auto"/>
            </w:tcBorders>
          </w:tcPr>
          <w:p w14:paraId="587E574D" w14:textId="77777777" w:rsidR="00EF5526" w:rsidRPr="00A259FD" w:rsidRDefault="00EF5526" w:rsidP="00EF5526">
            <w:pPr>
              <w:pStyle w:val="NormalWeb"/>
              <w:rPr>
                <w:b/>
                <w:bCs/>
              </w:rPr>
            </w:pPr>
          </w:p>
        </w:tc>
        <w:tc>
          <w:tcPr>
            <w:tcW w:w="5679" w:type="dxa"/>
            <w:tcBorders>
              <w:top w:val="single" w:sz="4" w:space="0" w:color="auto"/>
              <w:left w:val="single" w:sz="4" w:space="0" w:color="auto"/>
              <w:bottom w:val="single" w:sz="4" w:space="0" w:color="auto"/>
              <w:right w:val="single" w:sz="4" w:space="0" w:color="auto"/>
            </w:tcBorders>
          </w:tcPr>
          <w:p w14:paraId="01E7FCD5" w14:textId="22C0DDB4" w:rsidR="00EF5526" w:rsidRPr="00A259FD" w:rsidRDefault="00EF5526" w:rsidP="00EF5526">
            <w:pPr>
              <w:pStyle w:val="NormalWeb"/>
            </w:pPr>
            <w:r w:rsidRPr="00A259FD">
              <w:t>Nuotraukos: 100-102400</w:t>
            </w:r>
          </w:p>
        </w:tc>
        <w:tc>
          <w:tcPr>
            <w:tcW w:w="4845" w:type="dxa"/>
            <w:vMerge/>
            <w:tcBorders>
              <w:left w:val="single" w:sz="4" w:space="0" w:color="auto"/>
              <w:bottom w:val="single" w:sz="4" w:space="0" w:color="auto"/>
              <w:right w:val="single" w:sz="4" w:space="0" w:color="auto"/>
            </w:tcBorders>
          </w:tcPr>
          <w:p w14:paraId="3BDB16B3" w14:textId="77777777" w:rsidR="00EF5526" w:rsidRPr="00A259FD" w:rsidRDefault="00EF5526" w:rsidP="00EF5526">
            <w:pPr>
              <w:pStyle w:val="NormalWeb"/>
              <w:numPr>
                <w:ilvl w:val="1"/>
                <w:numId w:val="24"/>
              </w:numPr>
            </w:pPr>
          </w:p>
        </w:tc>
      </w:tr>
      <w:tr w:rsidR="00EF5526" w:rsidRPr="00A259FD" w14:paraId="3A342527"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1DEE560E" w14:textId="2A398B58" w:rsidR="00EF5526" w:rsidRPr="00A259FD" w:rsidRDefault="00DA7AE9" w:rsidP="00EF5526">
            <w:pPr>
              <w:spacing w:after="0" w:line="240" w:lineRule="auto"/>
              <w:rPr>
                <w:rFonts w:ascii="Times New Roman" w:hAnsi="Times New Roman" w:cs="Times New Roman"/>
                <w:sz w:val="24"/>
                <w:szCs w:val="24"/>
              </w:rPr>
            </w:pPr>
            <w:r>
              <w:rPr>
                <w:rFonts w:ascii="Times New Roman" w:hAnsi="Times New Roman" w:cs="Times New Roman"/>
                <w:sz w:val="24"/>
                <w:szCs w:val="24"/>
              </w:rPr>
              <w:t>4.10</w:t>
            </w:r>
          </w:p>
        </w:tc>
        <w:tc>
          <w:tcPr>
            <w:tcW w:w="3686" w:type="dxa"/>
            <w:tcBorders>
              <w:top w:val="single" w:sz="4" w:space="0" w:color="auto"/>
              <w:left w:val="single" w:sz="4" w:space="0" w:color="auto"/>
              <w:bottom w:val="single" w:sz="4" w:space="0" w:color="auto"/>
              <w:right w:val="single" w:sz="4" w:space="0" w:color="auto"/>
            </w:tcBorders>
          </w:tcPr>
          <w:p w14:paraId="5B6823F6" w14:textId="6453807C" w:rsidR="00EF5526" w:rsidRPr="00A259FD" w:rsidRDefault="00EF5526" w:rsidP="00EF5526">
            <w:pPr>
              <w:spacing w:after="0" w:line="240" w:lineRule="auto"/>
              <w:rPr>
                <w:rFonts w:ascii="Times New Roman" w:hAnsi="Times New Roman" w:cs="Times New Roman"/>
                <w:sz w:val="24"/>
                <w:szCs w:val="24"/>
              </w:rPr>
            </w:pPr>
            <w:proofErr w:type="spellStart"/>
            <w:r w:rsidRPr="00A259FD">
              <w:rPr>
                <w:rFonts w:ascii="Times New Roman" w:hAnsi="Times New Roman" w:cs="Times New Roman"/>
                <w:b/>
                <w:bCs/>
                <w:sz w:val="24"/>
                <w:szCs w:val="24"/>
              </w:rPr>
              <w:t>Video</w:t>
            </w:r>
            <w:proofErr w:type="spellEnd"/>
            <w:r w:rsidRPr="00A259FD">
              <w:rPr>
                <w:rFonts w:ascii="Times New Roman" w:hAnsi="Times New Roman" w:cs="Times New Roman"/>
                <w:b/>
                <w:bCs/>
                <w:sz w:val="24"/>
                <w:szCs w:val="24"/>
              </w:rPr>
              <w:t xml:space="preserve"> raiška:</w:t>
            </w:r>
          </w:p>
        </w:tc>
        <w:tc>
          <w:tcPr>
            <w:tcW w:w="5679" w:type="dxa"/>
            <w:tcBorders>
              <w:top w:val="single" w:sz="4" w:space="0" w:color="auto"/>
              <w:left w:val="single" w:sz="4" w:space="0" w:color="auto"/>
              <w:bottom w:val="single" w:sz="4" w:space="0" w:color="auto"/>
              <w:right w:val="single" w:sz="4" w:space="0" w:color="auto"/>
            </w:tcBorders>
          </w:tcPr>
          <w:p w14:paraId="45387C25" w14:textId="7AB9BEF6" w:rsidR="00EF5526" w:rsidRPr="00A259FD" w:rsidRDefault="00EF5526" w:rsidP="00EF5526">
            <w:pPr>
              <w:pStyle w:val="NormalWeb"/>
            </w:pPr>
            <w:r w:rsidRPr="00A259FD">
              <w:t>2688x1512@30fps, 1920×1080@30fps, 1920×1080@10fps (Naktinio režimo scena, patobulintas triukšmo mažinimas IŠJUNGTA), 1920×1080@5fps (Naktinio režimo scena, patobulintas triukšmo mažinimas ĮJUNGTA)</w:t>
            </w:r>
          </w:p>
        </w:tc>
        <w:tc>
          <w:tcPr>
            <w:tcW w:w="4845" w:type="dxa"/>
            <w:tcBorders>
              <w:top w:val="single" w:sz="4" w:space="0" w:color="auto"/>
              <w:left w:val="single" w:sz="4" w:space="0" w:color="auto"/>
              <w:bottom w:val="single" w:sz="4" w:space="0" w:color="auto"/>
              <w:right w:val="single" w:sz="4" w:space="0" w:color="auto"/>
            </w:tcBorders>
          </w:tcPr>
          <w:p w14:paraId="22FF60E0" w14:textId="77777777" w:rsidR="00EF5526" w:rsidRPr="00A259FD" w:rsidRDefault="00EF5526" w:rsidP="00EF5526">
            <w:pPr>
              <w:spacing w:after="0" w:line="240" w:lineRule="auto"/>
              <w:rPr>
                <w:rFonts w:ascii="Times New Roman" w:hAnsi="Times New Roman" w:cs="Times New Roman"/>
                <w:sz w:val="24"/>
                <w:szCs w:val="24"/>
              </w:rPr>
            </w:pPr>
          </w:p>
        </w:tc>
      </w:tr>
      <w:tr w:rsidR="00EF5526" w:rsidRPr="00A259FD" w14:paraId="34461080" w14:textId="77777777" w:rsidTr="00DA7AE9">
        <w:trPr>
          <w:trHeight w:val="467"/>
          <w:jc w:val="center"/>
        </w:trPr>
        <w:tc>
          <w:tcPr>
            <w:tcW w:w="704" w:type="dxa"/>
            <w:tcBorders>
              <w:top w:val="single" w:sz="4" w:space="0" w:color="auto"/>
              <w:left w:val="single" w:sz="4" w:space="0" w:color="auto"/>
              <w:bottom w:val="single" w:sz="4" w:space="0" w:color="auto"/>
              <w:right w:val="single" w:sz="4" w:space="0" w:color="auto"/>
            </w:tcBorders>
          </w:tcPr>
          <w:p w14:paraId="2A3A9555" w14:textId="2EB1E64A" w:rsidR="00EF5526" w:rsidRPr="00A259FD" w:rsidRDefault="00DA7AE9" w:rsidP="00EF5526">
            <w:pPr>
              <w:spacing w:after="0" w:line="240" w:lineRule="auto"/>
              <w:rPr>
                <w:rFonts w:ascii="Times New Roman" w:hAnsi="Times New Roman" w:cs="Times New Roman"/>
                <w:sz w:val="24"/>
                <w:szCs w:val="24"/>
              </w:rPr>
            </w:pPr>
            <w:r>
              <w:rPr>
                <w:rFonts w:ascii="Times New Roman" w:hAnsi="Times New Roman" w:cs="Times New Roman"/>
                <w:sz w:val="24"/>
                <w:szCs w:val="24"/>
              </w:rPr>
              <w:t>4.11</w:t>
            </w:r>
          </w:p>
        </w:tc>
        <w:tc>
          <w:tcPr>
            <w:tcW w:w="3686" w:type="dxa"/>
            <w:tcBorders>
              <w:top w:val="single" w:sz="4" w:space="0" w:color="auto"/>
              <w:left w:val="single" w:sz="4" w:space="0" w:color="auto"/>
              <w:bottom w:val="single" w:sz="4" w:space="0" w:color="auto"/>
              <w:right w:val="single" w:sz="4" w:space="0" w:color="auto"/>
            </w:tcBorders>
          </w:tcPr>
          <w:p w14:paraId="247F9F71" w14:textId="583C4C19" w:rsidR="00EF5526" w:rsidRPr="00A259FD" w:rsidRDefault="00EF5526" w:rsidP="00EF5526">
            <w:pPr>
              <w:spacing w:after="0" w:line="240" w:lineRule="auto"/>
              <w:rPr>
                <w:rFonts w:ascii="Times New Roman" w:hAnsi="Times New Roman" w:cs="Times New Roman"/>
                <w:sz w:val="24"/>
                <w:szCs w:val="24"/>
              </w:rPr>
            </w:pPr>
            <w:proofErr w:type="spellStart"/>
            <w:r w:rsidRPr="00A259FD">
              <w:rPr>
                <w:rFonts w:ascii="Times New Roman" w:hAnsi="Times New Roman" w:cs="Times New Roman"/>
                <w:b/>
                <w:bCs/>
                <w:sz w:val="24"/>
                <w:szCs w:val="24"/>
              </w:rPr>
              <w:t>Video</w:t>
            </w:r>
            <w:proofErr w:type="spellEnd"/>
            <w:r w:rsidRPr="00A259FD">
              <w:rPr>
                <w:rFonts w:ascii="Times New Roman" w:hAnsi="Times New Roman" w:cs="Times New Roman"/>
                <w:b/>
                <w:bCs/>
                <w:sz w:val="24"/>
                <w:szCs w:val="24"/>
              </w:rPr>
              <w:t xml:space="preserve"> formatas:</w:t>
            </w:r>
            <w:r w:rsidRPr="00A259FD">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4F14896B" w14:textId="1C403B71" w:rsidR="00EF5526" w:rsidRPr="00A259FD" w:rsidRDefault="00EF5526" w:rsidP="00EF5526">
            <w:pPr>
              <w:pStyle w:val="NormalWeb"/>
              <w:spacing w:before="0" w:beforeAutospacing="0" w:after="0" w:afterAutospacing="0"/>
            </w:pPr>
            <w:r w:rsidRPr="00A259FD">
              <w:t>MP4</w:t>
            </w:r>
          </w:p>
        </w:tc>
        <w:tc>
          <w:tcPr>
            <w:tcW w:w="4845" w:type="dxa"/>
            <w:tcBorders>
              <w:top w:val="single" w:sz="4" w:space="0" w:color="auto"/>
              <w:left w:val="single" w:sz="4" w:space="0" w:color="auto"/>
              <w:bottom w:val="single" w:sz="4" w:space="0" w:color="auto"/>
              <w:right w:val="single" w:sz="4" w:space="0" w:color="auto"/>
            </w:tcBorders>
          </w:tcPr>
          <w:p w14:paraId="61E89FC4" w14:textId="77777777" w:rsidR="00EF5526" w:rsidRPr="00A259FD" w:rsidRDefault="00EF5526" w:rsidP="00EF5526">
            <w:pPr>
              <w:spacing w:after="0" w:line="240" w:lineRule="auto"/>
              <w:rPr>
                <w:rFonts w:ascii="Times New Roman" w:hAnsi="Times New Roman" w:cs="Times New Roman"/>
                <w:sz w:val="24"/>
                <w:szCs w:val="24"/>
              </w:rPr>
            </w:pPr>
          </w:p>
        </w:tc>
      </w:tr>
      <w:tr w:rsidR="00EF5526" w:rsidRPr="00A259FD" w14:paraId="012A868C"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71F05288" w14:textId="20D20FC0" w:rsidR="00EF5526" w:rsidRPr="00A259FD" w:rsidRDefault="00DA7AE9" w:rsidP="00EF5526">
            <w:pPr>
              <w:spacing w:after="0" w:line="240" w:lineRule="auto"/>
              <w:rPr>
                <w:rFonts w:ascii="Times New Roman" w:hAnsi="Times New Roman" w:cs="Times New Roman"/>
                <w:sz w:val="24"/>
                <w:szCs w:val="24"/>
              </w:rPr>
            </w:pPr>
            <w:r>
              <w:rPr>
                <w:rFonts w:ascii="Times New Roman" w:hAnsi="Times New Roman" w:cs="Times New Roman"/>
                <w:sz w:val="24"/>
                <w:szCs w:val="24"/>
              </w:rPr>
              <w:t>4.12</w:t>
            </w:r>
          </w:p>
        </w:tc>
        <w:tc>
          <w:tcPr>
            <w:tcW w:w="3686" w:type="dxa"/>
            <w:tcBorders>
              <w:top w:val="single" w:sz="4" w:space="0" w:color="auto"/>
              <w:left w:val="single" w:sz="4" w:space="0" w:color="auto"/>
              <w:bottom w:val="single" w:sz="4" w:space="0" w:color="auto"/>
              <w:right w:val="single" w:sz="4" w:space="0" w:color="auto"/>
            </w:tcBorders>
          </w:tcPr>
          <w:p w14:paraId="2B9B2252" w14:textId="14A1D2CD" w:rsidR="00EF5526" w:rsidRPr="00A259FD" w:rsidRDefault="00EF5526" w:rsidP="00EF5526">
            <w:pPr>
              <w:spacing w:after="0" w:line="240" w:lineRule="auto"/>
              <w:rPr>
                <w:rFonts w:ascii="Times New Roman" w:hAnsi="Times New Roman" w:cs="Times New Roman"/>
                <w:sz w:val="24"/>
                <w:szCs w:val="24"/>
              </w:rPr>
            </w:pPr>
            <w:proofErr w:type="spellStart"/>
            <w:r w:rsidRPr="00A259FD">
              <w:rPr>
                <w:rFonts w:ascii="Times New Roman" w:hAnsi="Times New Roman" w:cs="Times New Roman"/>
                <w:b/>
                <w:bCs/>
                <w:sz w:val="24"/>
                <w:szCs w:val="24"/>
              </w:rPr>
              <w:t>Video</w:t>
            </w:r>
            <w:proofErr w:type="spellEnd"/>
            <w:r w:rsidRPr="00A259FD">
              <w:rPr>
                <w:rFonts w:ascii="Times New Roman" w:hAnsi="Times New Roman" w:cs="Times New Roman"/>
                <w:b/>
                <w:bCs/>
                <w:sz w:val="24"/>
                <w:szCs w:val="24"/>
              </w:rPr>
              <w:t xml:space="preserve"> antraštė:</w:t>
            </w:r>
            <w:r w:rsidRPr="00A259FD">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79806174" w14:textId="1F20C4C9" w:rsidR="00EF5526" w:rsidRPr="00A259FD" w:rsidRDefault="00EF5526" w:rsidP="00EF5526">
            <w:pPr>
              <w:pStyle w:val="NormalWeb"/>
            </w:pPr>
            <w:r w:rsidRPr="00A259FD">
              <w:t>Palaikoma</w:t>
            </w:r>
          </w:p>
        </w:tc>
        <w:tc>
          <w:tcPr>
            <w:tcW w:w="4845" w:type="dxa"/>
            <w:tcBorders>
              <w:top w:val="single" w:sz="4" w:space="0" w:color="auto"/>
              <w:left w:val="single" w:sz="4" w:space="0" w:color="auto"/>
              <w:bottom w:val="single" w:sz="4" w:space="0" w:color="auto"/>
              <w:right w:val="single" w:sz="4" w:space="0" w:color="auto"/>
            </w:tcBorders>
          </w:tcPr>
          <w:p w14:paraId="4D278BC9" w14:textId="77777777" w:rsidR="00EF5526" w:rsidRPr="00A259FD" w:rsidRDefault="00EF5526" w:rsidP="00EF5526">
            <w:pPr>
              <w:spacing w:after="0" w:line="240" w:lineRule="auto"/>
              <w:rPr>
                <w:rFonts w:ascii="Times New Roman" w:hAnsi="Times New Roman" w:cs="Times New Roman"/>
                <w:sz w:val="24"/>
                <w:szCs w:val="24"/>
              </w:rPr>
            </w:pPr>
          </w:p>
        </w:tc>
      </w:tr>
      <w:tr w:rsidR="00EF5526" w:rsidRPr="00A259FD" w14:paraId="2C819D75"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75C21B91" w14:textId="4EA165FA" w:rsidR="00EF5526" w:rsidRPr="00A259FD" w:rsidRDefault="00DA7AE9" w:rsidP="00EF5526">
            <w:pPr>
              <w:spacing w:after="0" w:line="240" w:lineRule="auto"/>
              <w:rPr>
                <w:rFonts w:ascii="Times New Roman" w:hAnsi="Times New Roman" w:cs="Times New Roman"/>
                <w:sz w:val="24"/>
                <w:szCs w:val="24"/>
              </w:rPr>
            </w:pPr>
            <w:r>
              <w:rPr>
                <w:rFonts w:ascii="Times New Roman" w:hAnsi="Times New Roman" w:cs="Times New Roman"/>
                <w:sz w:val="24"/>
                <w:szCs w:val="24"/>
              </w:rPr>
              <w:t>4.13</w:t>
            </w:r>
          </w:p>
        </w:tc>
        <w:tc>
          <w:tcPr>
            <w:tcW w:w="3686" w:type="dxa"/>
            <w:tcBorders>
              <w:top w:val="single" w:sz="4" w:space="0" w:color="auto"/>
              <w:left w:val="single" w:sz="4" w:space="0" w:color="auto"/>
              <w:bottom w:val="single" w:sz="4" w:space="0" w:color="auto"/>
              <w:right w:val="single" w:sz="4" w:space="0" w:color="auto"/>
            </w:tcBorders>
          </w:tcPr>
          <w:p w14:paraId="32A87B45" w14:textId="77F1C72E" w:rsidR="00EF5526" w:rsidRPr="00A259FD" w:rsidRDefault="00EF5526" w:rsidP="00EF5526">
            <w:pPr>
              <w:spacing w:after="0" w:line="240" w:lineRule="auto"/>
              <w:rPr>
                <w:rFonts w:ascii="Times New Roman" w:hAnsi="Times New Roman" w:cs="Times New Roman"/>
                <w:sz w:val="24"/>
                <w:szCs w:val="24"/>
              </w:rPr>
            </w:pPr>
            <w:r w:rsidRPr="00A259FD">
              <w:rPr>
                <w:rFonts w:ascii="Times New Roman" w:hAnsi="Times New Roman" w:cs="Times New Roman"/>
                <w:b/>
                <w:bCs/>
                <w:sz w:val="24"/>
                <w:szCs w:val="24"/>
              </w:rPr>
              <w:t>Maksimalus vaizdo dydis:</w:t>
            </w:r>
            <w:r w:rsidRPr="00A259FD">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048DC7A2" w14:textId="11731C0F" w:rsidR="00EF5526" w:rsidRPr="00A259FD" w:rsidRDefault="00EF5526" w:rsidP="00EF5526">
            <w:pPr>
              <w:pStyle w:val="NormalWeb"/>
            </w:pPr>
            <w:r w:rsidRPr="00A259FD">
              <w:t>2688×1512</w:t>
            </w:r>
          </w:p>
        </w:tc>
        <w:tc>
          <w:tcPr>
            <w:tcW w:w="4845" w:type="dxa"/>
            <w:tcBorders>
              <w:top w:val="single" w:sz="4" w:space="0" w:color="auto"/>
              <w:left w:val="single" w:sz="4" w:space="0" w:color="auto"/>
              <w:bottom w:val="single" w:sz="4" w:space="0" w:color="auto"/>
              <w:right w:val="single" w:sz="4" w:space="0" w:color="auto"/>
            </w:tcBorders>
          </w:tcPr>
          <w:p w14:paraId="4E3042DB" w14:textId="77777777" w:rsidR="00EF5526" w:rsidRPr="00A259FD" w:rsidRDefault="00EF5526" w:rsidP="00EF5526">
            <w:pPr>
              <w:spacing w:after="0" w:line="240" w:lineRule="auto"/>
              <w:rPr>
                <w:rFonts w:ascii="Times New Roman" w:hAnsi="Times New Roman" w:cs="Times New Roman"/>
                <w:sz w:val="24"/>
                <w:szCs w:val="24"/>
              </w:rPr>
            </w:pPr>
          </w:p>
        </w:tc>
      </w:tr>
      <w:tr w:rsidR="00EF5526" w:rsidRPr="00A259FD" w14:paraId="0228DFEA"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4B9AFE9C" w14:textId="2A30D20B" w:rsidR="00EF5526" w:rsidRPr="00A259FD" w:rsidRDefault="00DA7AE9" w:rsidP="00EF5526">
            <w:pPr>
              <w:spacing w:after="0" w:line="240" w:lineRule="auto"/>
              <w:rPr>
                <w:rFonts w:ascii="Times New Roman" w:hAnsi="Times New Roman" w:cs="Times New Roman"/>
                <w:sz w:val="24"/>
                <w:szCs w:val="24"/>
              </w:rPr>
            </w:pPr>
            <w:r>
              <w:rPr>
                <w:rFonts w:ascii="Times New Roman" w:hAnsi="Times New Roman" w:cs="Times New Roman"/>
                <w:sz w:val="24"/>
                <w:szCs w:val="24"/>
              </w:rPr>
              <w:t>4.15</w:t>
            </w:r>
          </w:p>
        </w:tc>
        <w:tc>
          <w:tcPr>
            <w:tcW w:w="3686" w:type="dxa"/>
            <w:tcBorders>
              <w:top w:val="single" w:sz="4" w:space="0" w:color="auto"/>
              <w:left w:val="single" w:sz="4" w:space="0" w:color="auto"/>
              <w:bottom w:val="single" w:sz="4" w:space="0" w:color="auto"/>
              <w:right w:val="single" w:sz="4" w:space="0" w:color="auto"/>
            </w:tcBorders>
          </w:tcPr>
          <w:p w14:paraId="14268A08" w14:textId="732D2146" w:rsidR="00EF5526" w:rsidRPr="00A259FD" w:rsidRDefault="00EF5526" w:rsidP="00EF5526">
            <w:pPr>
              <w:spacing w:after="0" w:line="240" w:lineRule="auto"/>
              <w:rPr>
                <w:rFonts w:ascii="Times New Roman" w:hAnsi="Times New Roman" w:cs="Times New Roman"/>
                <w:sz w:val="24"/>
                <w:szCs w:val="24"/>
              </w:rPr>
            </w:pPr>
            <w:r w:rsidRPr="00A259FD">
              <w:rPr>
                <w:rFonts w:ascii="Times New Roman" w:hAnsi="Times New Roman" w:cs="Times New Roman"/>
                <w:b/>
                <w:bCs/>
                <w:sz w:val="24"/>
                <w:szCs w:val="24"/>
              </w:rPr>
              <w:t>Nuotraukos formatas:</w:t>
            </w:r>
            <w:r w:rsidRPr="00A259FD">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258A02D7" w14:textId="2562668E" w:rsidR="00EF5526" w:rsidRPr="00A259FD" w:rsidRDefault="00EF5526" w:rsidP="00EF5526">
            <w:pPr>
              <w:pStyle w:val="NormalWeb"/>
            </w:pPr>
            <w:r w:rsidRPr="00A259FD">
              <w:t>JPEG</w:t>
            </w:r>
          </w:p>
        </w:tc>
        <w:tc>
          <w:tcPr>
            <w:tcW w:w="4845" w:type="dxa"/>
            <w:tcBorders>
              <w:top w:val="single" w:sz="4" w:space="0" w:color="auto"/>
              <w:left w:val="single" w:sz="4" w:space="0" w:color="auto"/>
              <w:bottom w:val="single" w:sz="4" w:space="0" w:color="auto"/>
              <w:right w:val="single" w:sz="4" w:space="0" w:color="auto"/>
            </w:tcBorders>
          </w:tcPr>
          <w:p w14:paraId="3A9BB2D8" w14:textId="77777777" w:rsidR="00EF5526" w:rsidRPr="00A259FD" w:rsidRDefault="00EF5526" w:rsidP="00EF5526">
            <w:pPr>
              <w:spacing w:after="0" w:line="240" w:lineRule="auto"/>
              <w:rPr>
                <w:rFonts w:ascii="Times New Roman" w:hAnsi="Times New Roman" w:cs="Times New Roman"/>
                <w:sz w:val="24"/>
                <w:szCs w:val="24"/>
              </w:rPr>
            </w:pPr>
          </w:p>
        </w:tc>
      </w:tr>
      <w:tr w:rsidR="00EF5526" w:rsidRPr="00A259FD" w14:paraId="4A2FB489"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0345416E" w14:textId="2D12A593" w:rsidR="00EF5526" w:rsidRPr="00A259FD" w:rsidRDefault="00AF327D" w:rsidP="00EF5526">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9365" w:type="dxa"/>
            <w:gridSpan w:val="2"/>
            <w:tcBorders>
              <w:top w:val="single" w:sz="4" w:space="0" w:color="auto"/>
              <w:left w:val="single" w:sz="4" w:space="0" w:color="auto"/>
              <w:bottom w:val="single" w:sz="4" w:space="0" w:color="auto"/>
              <w:right w:val="single" w:sz="4" w:space="0" w:color="auto"/>
            </w:tcBorders>
          </w:tcPr>
          <w:p w14:paraId="7887F375" w14:textId="356DAC91" w:rsidR="00EF5526" w:rsidRPr="00A259FD" w:rsidRDefault="00EF5526" w:rsidP="00EF5526">
            <w:pPr>
              <w:pStyle w:val="NormalWeb"/>
            </w:pPr>
            <w:r w:rsidRPr="00A259FD">
              <w:rPr>
                <w:b/>
                <w:bCs/>
              </w:rPr>
              <w:t>Plataus kampo kamera:</w:t>
            </w:r>
          </w:p>
        </w:tc>
        <w:tc>
          <w:tcPr>
            <w:tcW w:w="4845" w:type="dxa"/>
            <w:tcBorders>
              <w:top w:val="single" w:sz="4" w:space="0" w:color="auto"/>
              <w:left w:val="single" w:sz="4" w:space="0" w:color="auto"/>
              <w:bottom w:val="single" w:sz="4" w:space="0" w:color="auto"/>
              <w:right w:val="single" w:sz="4" w:space="0" w:color="auto"/>
            </w:tcBorders>
          </w:tcPr>
          <w:p w14:paraId="1293C66B" w14:textId="77777777" w:rsidR="00EF5526" w:rsidRPr="00A259FD" w:rsidRDefault="00EF5526" w:rsidP="00EF5526">
            <w:pPr>
              <w:spacing w:after="0" w:line="240" w:lineRule="auto"/>
              <w:rPr>
                <w:rFonts w:ascii="Times New Roman" w:hAnsi="Times New Roman" w:cs="Times New Roman"/>
                <w:sz w:val="24"/>
                <w:szCs w:val="24"/>
              </w:rPr>
            </w:pPr>
          </w:p>
        </w:tc>
      </w:tr>
      <w:tr w:rsidR="00EF5526" w:rsidRPr="00A259FD" w14:paraId="26E0FADE"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646790AC" w14:textId="3EDFEA44" w:rsidR="00EF5526" w:rsidRPr="00A259FD" w:rsidRDefault="00AF327D" w:rsidP="00EF5526">
            <w:pPr>
              <w:spacing w:after="0" w:line="240" w:lineRule="auto"/>
              <w:rPr>
                <w:rFonts w:ascii="Times New Roman" w:hAnsi="Times New Roman" w:cs="Times New Roman"/>
                <w:sz w:val="24"/>
                <w:szCs w:val="24"/>
              </w:rPr>
            </w:pPr>
            <w:r>
              <w:rPr>
                <w:rFonts w:ascii="Times New Roman" w:hAnsi="Times New Roman" w:cs="Times New Roman"/>
                <w:sz w:val="24"/>
                <w:szCs w:val="24"/>
              </w:rPr>
              <w:t>5.1</w:t>
            </w:r>
          </w:p>
        </w:tc>
        <w:tc>
          <w:tcPr>
            <w:tcW w:w="3686" w:type="dxa"/>
            <w:tcBorders>
              <w:top w:val="single" w:sz="4" w:space="0" w:color="auto"/>
              <w:left w:val="single" w:sz="4" w:space="0" w:color="auto"/>
              <w:bottom w:val="single" w:sz="4" w:space="0" w:color="auto"/>
              <w:right w:val="single" w:sz="4" w:space="0" w:color="auto"/>
            </w:tcBorders>
          </w:tcPr>
          <w:p w14:paraId="74260FF1" w14:textId="105847B4" w:rsidR="00EF5526" w:rsidRPr="00FF392F" w:rsidRDefault="00EF5526" w:rsidP="00EF5526">
            <w:pPr>
              <w:pStyle w:val="NormalWeb"/>
            </w:pPr>
            <w:r w:rsidRPr="00FF392F">
              <w:rPr>
                <w:b/>
                <w:bCs/>
              </w:rPr>
              <w:t>Jutiklis:</w:t>
            </w:r>
            <w:r w:rsidRPr="00FF392F">
              <w:t xml:space="preserve"> </w:t>
            </w:r>
          </w:p>
        </w:tc>
        <w:tc>
          <w:tcPr>
            <w:tcW w:w="5679" w:type="dxa"/>
            <w:tcBorders>
              <w:top w:val="single" w:sz="4" w:space="0" w:color="auto"/>
              <w:left w:val="single" w:sz="4" w:space="0" w:color="auto"/>
              <w:bottom w:val="single" w:sz="4" w:space="0" w:color="auto"/>
              <w:right w:val="single" w:sz="4" w:space="0" w:color="auto"/>
            </w:tcBorders>
          </w:tcPr>
          <w:p w14:paraId="733E7B3F" w14:textId="569AAAC2" w:rsidR="00EF5526" w:rsidRPr="00FF392F" w:rsidRDefault="00EF5526" w:rsidP="00EF5526">
            <w:pPr>
              <w:pStyle w:val="NormalWeb"/>
            </w:pPr>
            <w:r w:rsidRPr="00FF392F">
              <w:t>ne prastesnis nei 1/2.7" CMOS; Efektyvūs pikseliai: 2M</w:t>
            </w:r>
          </w:p>
        </w:tc>
        <w:tc>
          <w:tcPr>
            <w:tcW w:w="4845" w:type="dxa"/>
            <w:tcBorders>
              <w:top w:val="single" w:sz="4" w:space="0" w:color="auto"/>
              <w:left w:val="single" w:sz="4" w:space="0" w:color="auto"/>
              <w:bottom w:val="single" w:sz="4" w:space="0" w:color="auto"/>
              <w:right w:val="single" w:sz="4" w:space="0" w:color="auto"/>
            </w:tcBorders>
          </w:tcPr>
          <w:p w14:paraId="3F0B12E7" w14:textId="1409E598" w:rsidR="00EF5526" w:rsidRPr="00653719" w:rsidRDefault="00EF5526" w:rsidP="00653719">
            <w:pPr>
              <w:spacing w:beforeAutospacing="1" w:after="100" w:afterAutospacing="1" w:line="240" w:lineRule="auto"/>
              <w:rPr>
                <w:rFonts w:ascii="Times New Roman" w:eastAsia="Times New Roman" w:hAnsi="Times New Roman" w:cs="Times New Roman"/>
                <w:sz w:val="24"/>
                <w:szCs w:val="24"/>
              </w:rPr>
            </w:pPr>
          </w:p>
        </w:tc>
      </w:tr>
      <w:tr w:rsidR="00EF5526" w:rsidRPr="00A259FD" w14:paraId="208B3591"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04715D55" w14:textId="1169E5E0" w:rsidR="00EF5526" w:rsidRPr="00A259FD" w:rsidRDefault="00AF327D" w:rsidP="00EF5526">
            <w:pPr>
              <w:spacing w:after="0" w:line="240" w:lineRule="auto"/>
              <w:rPr>
                <w:rFonts w:ascii="Times New Roman" w:hAnsi="Times New Roman" w:cs="Times New Roman"/>
                <w:sz w:val="24"/>
                <w:szCs w:val="24"/>
              </w:rPr>
            </w:pPr>
            <w:r>
              <w:rPr>
                <w:rFonts w:ascii="Times New Roman" w:hAnsi="Times New Roman" w:cs="Times New Roman"/>
                <w:sz w:val="24"/>
                <w:szCs w:val="24"/>
              </w:rPr>
              <w:t>5.2</w:t>
            </w:r>
          </w:p>
        </w:tc>
        <w:tc>
          <w:tcPr>
            <w:tcW w:w="3686" w:type="dxa"/>
            <w:tcBorders>
              <w:top w:val="single" w:sz="4" w:space="0" w:color="auto"/>
              <w:left w:val="single" w:sz="4" w:space="0" w:color="auto"/>
              <w:bottom w:val="single" w:sz="4" w:space="0" w:color="auto"/>
              <w:right w:val="single" w:sz="4" w:space="0" w:color="auto"/>
            </w:tcBorders>
          </w:tcPr>
          <w:p w14:paraId="0C1628CD" w14:textId="6BD40D9D" w:rsidR="00EF5526" w:rsidRPr="00FF392F" w:rsidRDefault="00EF5526" w:rsidP="00EF5526">
            <w:pPr>
              <w:spacing w:after="0" w:line="240" w:lineRule="auto"/>
              <w:rPr>
                <w:rFonts w:ascii="Times New Roman" w:hAnsi="Times New Roman" w:cs="Times New Roman"/>
                <w:b/>
                <w:bCs/>
                <w:sz w:val="24"/>
                <w:szCs w:val="24"/>
              </w:rPr>
            </w:pPr>
            <w:r w:rsidRPr="00FF392F">
              <w:rPr>
                <w:rFonts w:ascii="Times New Roman" w:hAnsi="Times New Roman" w:cs="Times New Roman"/>
                <w:b/>
                <w:bCs/>
                <w:sz w:val="24"/>
                <w:szCs w:val="24"/>
              </w:rPr>
              <w:t>Objektyvas:</w:t>
            </w:r>
          </w:p>
        </w:tc>
        <w:tc>
          <w:tcPr>
            <w:tcW w:w="5679" w:type="dxa"/>
            <w:tcBorders>
              <w:top w:val="single" w:sz="4" w:space="0" w:color="auto"/>
              <w:left w:val="single" w:sz="4" w:space="0" w:color="auto"/>
              <w:bottom w:val="single" w:sz="4" w:space="0" w:color="auto"/>
              <w:right w:val="single" w:sz="4" w:space="0" w:color="auto"/>
            </w:tcBorders>
          </w:tcPr>
          <w:p w14:paraId="4927E650" w14:textId="651B59D4" w:rsidR="00EF5526" w:rsidRPr="00FF392F" w:rsidRDefault="00EF5526" w:rsidP="00EF5526">
            <w:pPr>
              <w:pStyle w:val="NormalWeb"/>
            </w:pPr>
            <w:r w:rsidRPr="00FF392F">
              <w:t xml:space="preserve">Ne </w:t>
            </w:r>
            <w:r w:rsidR="00653719" w:rsidRPr="00FF392F">
              <w:t>mažesnis</w:t>
            </w:r>
            <w:r w:rsidRPr="00FF392F">
              <w:t xml:space="preserve"> nei DFOV (įstrižinis matymo laukas): 73.6°, Fokusavimo nuotolis: ne prastesnis nei 4.5 mm (ekvivalentas: apytiksliai 29 mm), Diafragma: ne prastesnė nei f/2.8, Fokusas: 1 m iki </w:t>
            </w:r>
            <w:r w:rsidRPr="00FF392F">
              <w:rPr>
                <w:rStyle w:val="mord"/>
              </w:rPr>
              <w:t>∞</w:t>
            </w:r>
          </w:p>
        </w:tc>
        <w:tc>
          <w:tcPr>
            <w:tcW w:w="4845" w:type="dxa"/>
            <w:tcBorders>
              <w:top w:val="single" w:sz="4" w:space="0" w:color="auto"/>
              <w:left w:val="single" w:sz="4" w:space="0" w:color="auto"/>
              <w:bottom w:val="single" w:sz="4" w:space="0" w:color="auto"/>
              <w:right w:val="single" w:sz="4" w:space="0" w:color="auto"/>
            </w:tcBorders>
          </w:tcPr>
          <w:p w14:paraId="1ABB5A7D" w14:textId="50F85F41" w:rsidR="00EF5526" w:rsidRPr="00653719" w:rsidRDefault="00EF5526" w:rsidP="00653719">
            <w:pPr>
              <w:spacing w:beforeAutospacing="1" w:after="100" w:afterAutospacing="1" w:line="240" w:lineRule="auto"/>
              <w:rPr>
                <w:rFonts w:ascii="Times New Roman" w:eastAsia="Times New Roman" w:hAnsi="Times New Roman" w:cs="Times New Roman"/>
                <w:sz w:val="24"/>
                <w:szCs w:val="24"/>
              </w:rPr>
            </w:pPr>
          </w:p>
        </w:tc>
      </w:tr>
      <w:tr w:rsidR="00EF5526" w:rsidRPr="00A259FD" w14:paraId="63B30631"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6170AAE6" w14:textId="02DBCCE2" w:rsidR="00EF5526" w:rsidRPr="00A259FD" w:rsidRDefault="00AF327D" w:rsidP="00EF5526">
            <w:pPr>
              <w:spacing w:after="0" w:line="240" w:lineRule="auto"/>
              <w:rPr>
                <w:rFonts w:ascii="Times New Roman" w:hAnsi="Times New Roman" w:cs="Times New Roman"/>
                <w:sz w:val="24"/>
                <w:szCs w:val="24"/>
              </w:rPr>
            </w:pPr>
            <w:r>
              <w:rPr>
                <w:rFonts w:ascii="Times New Roman" w:hAnsi="Times New Roman" w:cs="Times New Roman"/>
                <w:sz w:val="24"/>
                <w:szCs w:val="24"/>
              </w:rPr>
              <w:t>5.3</w:t>
            </w:r>
          </w:p>
        </w:tc>
        <w:tc>
          <w:tcPr>
            <w:tcW w:w="3686" w:type="dxa"/>
            <w:tcBorders>
              <w:top w:val="single" w:sz="4" w:space="0" w:color="auto"/>
              <w:left w:val="single" w:sz="4" w:space="0" w:color="auto"/>
              <w:bottom w:val="single" w:sz="4" w:space="0" w:color="auto"/>
              <w:right w:val="single" w:sz="4" w:space="0" w:color="auto"/>
            </w:tcBorders>
          </w:tcPr>
          <w:p w14:paraId="3A5913FE" w14:textId="0167E400" w:rsidR="00EF5526" w:rsidRPr="00FF392F" w:rsidRDefault="00EF5526" w:rsidP="00EF5526">
            <w:pPr>
              <w:spacing w:after="0" w:line="240" w:lineRule="auto"/>
              <w:rPr>
                <w:rFonts w:ascii="Times New Roman" w:hAnsi="Times New Roman" w:cs="Times New Roman"/>
                <w:b/>
                <w:bCs/>
                <w:sz w:val="24"/>
                <w:szCs w:val="24"/>
              </w:rPr>
            </w:pPr>
            <w:r w:rsidRPr="00FF392F">
              <w:rPr>
                <w:rFonts w:ascii="Times New Roman" w:hAnsi="Times New Roman" w:cs="Times New Roman"/>
                <w:b/>
                <w:bCs/>
                <w:sz w:val="24"/>
                <w:szCs w:val="24"/>
              </w:rPr>
              <w:t>Ekspozicijos režimas:</w:t>
            </w:r>
            <w:r w:rsidRPr="00FF392F">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0660DA55" w14:textId="09A2981D" w:rsidR="00EF5526" w:rsidRPr="00FF392F" w:rsidRDefault="00EF5526" w:rsidP="00EF5526">
            <w:pPr>
              <w:pStyle w:val="NormalWeb"/>
            </w:pPr>
            <w:r w:rsidRPr="00FF392F">
              <w:t>Auto</w:t>
            </w:r>
          </w:p>
        </w:tc>
        <w:tc>
          <w:tcPr>
            <w:tcW w:w="4845" w:type="dxa"/>
            <w:tcBorders>
              <w:top w:val="single" w:sz="4" w:space="0" w:color="auto"/>
              <w:left w:val="single" w:sz="4" w:space="0" w:color="auto"/>
              <w:bottom w:val="single" w:sz="4" w:space="0" w:color="auto"/>
              <w:right w:val="single" w:sz="4" w:space="0" w:color="auto"/>
            </w:tcBorders>
          </w:tcPr>
          <w:p w14:paraId="4CA4A74D" w14:textId="77777777" w:rsidR="00EF5526" w:rsidRPr="00A259FD" w:rsidRDefault="00EF5526" w:rsidP="00EF5526">
            <w:pPr>
              <w:spacing w:after="0" w:line="240" w:lineRule="auto"/>
              <w:rPr>
                <w:rFonts w:ascii="Times New Roman" w:hAnsi="Times New Roman" w:cs="Times New Roman"/>
                <w:sz w:val="24"/>
                <w:szCs w:val="24"/>
              </w:rPr>
            </w:pPr>
          </w:p>
        </w:tc>
      </w:tr>
      <w:tr w:rsidR="00EF5526" w:rsidRPr="00A259FD" w14:paraId="31256EB3"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76AB2260" w14:textId="6A61B93F" w:rsidR="00EF5526" w:rsidRPr="00A259FD" w:rsidRDefault="00AF327D" w:rsidP="00EF5526">
            <w:pPr>
              <w:spacing w:after="0" w:line="240" w:lineRule="auto"/>
              <w:rPr>
                <w:rFonts w:ascii="Times New Roman" w:hAnsi="Times New Roman" w:cs="Times New Roman"/>
                <w:sz w:val="24"/>
                <w:szCs w:val="24"/>
              </w:rPr>
            </w:pPr>
            <w:r>
              <w:rPr>
                <w:rFonts w:ascii="Times New Roman" w:hAnsi="Times New Roman" w:cs="Times New Roman"/>
                <w:sz w:val="24"/>
                <w:szCs w:val="24"/>
              </w:rPr>
              <w:t>5.4</w:t>
            </w:r>
          </w:p>
        </w:tc>
        <w:tc>
          <w:tcPr>
            <w:tcW w:w="3686" w:type="dxa"/>
            <w:tcBorders>
              <w:top w:val="single" w:sz="4" w:space="0" w:color="auto"/>
              <w:left w:val="single" w:sz="4" w:space="0" w:color="auto"/>
              <w:bottom w:val="single" w:sz="4" w:space="0" w:color="auto"/>
              <w:right w:val="single" w:sz="4" w:space="0" w:color="auto"/>
            </w:tcBorders>
          </w:tcPr>
          <w:p w14:paraId="1E52A268" w14:textId="0BC09983" w:rsidR="00EF5526" w:rsidRPr="00FF392F" w:rsidRDefault="00EF5526" w:rsidP="00EF5526">
            <w:pPr>
              <w:spacing w:after="0" w:line="240" w:lineRule="auto"/>
              <w:rPr>
                <w:rFonts w:ascii="Times New Roman" w:hAnsi="Times New Roman" w:cs="Times New Roman"/>
                <w:b/>
                <w:bCs/>
                <w:sz w:val="24"/>
                <w:szCs w:val="24"/>
              </w:rPr>
            </w:pPr>
            <w:r w:rsidRPr="00FF392F">
              <w:rPr>
                <w:rFonts w:ascii="Times New Roman" w:hAnsi="Times New Roman" w:cs="Times New Roman"/>
                <w:b/>
                <w:bCs/>
                <w:sz w:val="24"/>
                <w:szCs w:val="24"/>
              </w:rPr>
              <w:t>Ekspozicijos kompensavimas:</w:t>
            </w:r>
            <w:r w:rsidRPr="00FF392F">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632D280D" w14:textId="76CDDF0C" w:rsidR="00EF5526" w:rsidRPr="00FF392F" w:rsidRDefault="00EF5526" w:rsidP="00EF5526">
            <w:pPr>
              <w:pStyle w:val="NormalWeb"/>
            </w:pPr>
            <w:r w:rsidRPr="00FF392F">
              <w:rPr>
                <w:rStyle w:val="mord"/>
              </w:rPr>
              <w:t>±</w:t>
            </w:r>
            <w:r w:rsidRPr="00FF392F">
              <w:t>3.0 (1/3 žingsniais)</w:t>
            </w:r>
          </w:p>
        </w:tc>
        <w:tc>
          <w:tcPr>
            <w:tcW w:w="4845" w:type="dxa"/>
            <w:tcBorders>
              <w:top w:val="single" w:sz="4" w:space="0" w:color="auto"/>
              <w:left w:val="single" w:sz="4" w:space="0" w:color="auto"/>
              <w:bottom w:val="single" w:sz="4" w:space="0" w:color="auto"/>
              <w:right w:val="single" w:sz="4" w:space="0" w:color="auto"/>
            </w:tcBorders>
          </w:tcPr>
          <w:p w14:paraId="5666645F" w14:textId="77777777" w:rsidR="00EF5526" w:rsidRPr="00A259FD" w:rsidRDefault="00EF5526" w:rsidP="00EF5526">
            <w:pPr>
              <w:spacing w:after="0" w:line="240" w:lineRule="auto"/>
              <w:rPr>
                <w:rFonts w:ascii="Times New Roman" w:hAnsi="Times New Roman" w:cs="Times New Roman"/>
                <w:sz w:val="24"/>
                <w:szCs w:val="24"/>
              </w:rPr>
            </w:pPr>
          </w:p>
        </w:tc>
      </w:tr>
      <w:tr w:rsidR="00EF5526" w:rsidRPr="00A259FD" w14:paraId="6EAAF027"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0B0C8A59" w14:textId="418E36F9" w:rsidR="00EF5526" w:rsidRPr="00A259FD" w:rsidRDefault="00AF327D" w:rsidP="00EF5526">
            <w:pPr>
              <w:spacing w:after="0" w:line="240" w:lineRule="auto"/>
              <w:rPr>
                <w:rFonts w:ascii="Times New Roman" w:hAnsi="Times New Roman" w:cs="Times New Roman"/>
                <w:sz w:val="24"/>
                <w:szCs w:val="24"/>
              </w:rPr>
            </w:pPr>
            <w:r>
              <w:rPr>
                <w:rFonts w:ascii="Times New Roman" w:hAnsi="Times New Roman" w:cs="Times New Roman"/>
                <w:sz w:val="24"/>
                <w:szCs w:val="24"/>
              </w:rPr>
              <w:t>5.5</w:t>
            </w:r>
          </w:p>
        </w:tc>
        <w:tc>
          <w:tcPr>
            <w:tcW w:w="3686" w:type="dxa"/>
            <w:tcBorders>
              <w:top w:val="single" w:sz="4" w:space="0" w:color="auto"/>
              <w:left w:val="single" w:sz="4" w:space="0" w:color="auto"/>
              <w:bottom w:val="single" w:sz="4" w:space="0" w:color="auto"/>
              <w:right w:val="single" w:sz="4" w:space="0" w:color="auto"/>
            </w:tcBorders>
          </w:tcPr>
          <w:p w14:paraId="7B243253" w14:textId="72100D03" w:rsidR="00EF5526" w:rsidRPr="00FF392F" w:rsidRDefault="00EF5526" w:rsidP="00EF5526">
            <w:pPr>
              <w:spacing w:after="0" w:line="240" w:lineRule="auto"/>
              <w:rPr>
                <w:rFonts w:ascii="Times New Roman" w:hAnsi="Times New Roman" w:cs="Times New Roman"/>
                <w:b/>
                <w:bCs/>
                <w:sz w:val="24"/>
                <w:szCs w:val="24"/>
              </w:rPr>
            </w:pPr>
            <w:r w:rsidRPr="00FF392F">
              <w:rPr>
                <w:rFonts w:ascii="Times New Roman" w:hAnsi="Times New Roman" w:cs="Times New Roman"/>
                <w:b/>
                <w:bCs/>
                <w:sz w:val="24"/>
                <w:szCs w:val="24"/>
              </w:rPr>
              <w:t>Matavimo režimas:</w:t>
            </w:r>
            <w:r w:rsidRPr="00FF392F">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36AB8A9F" w14:textId="6CD01908" w:rsidR="00EF5526" w:rsidRPr="00FF392F" w:rsidRDefault="00EF5526" w:rsidP="00EF5526">
            <w:pPr>
              <w:pStyle w:val="NormalWeb"/>
            </w:pPr>
            <w:proofErr w:type="spellStart"/>
            <w:r w:rsidRPr="00FF392F">
              <w:t>Spot</w:t>
            </w:r>
            <w:proofErr w:type="spellEnd"/>
            <w:r w:rsidRPr="00FF392F">
              <w:t xml:space="preserve"> </w:t>
            </w:r>
            <w:proofErr w:type="spellStart"/>
            <w:r w:rsidRPr="00FF392F">
              <w:t>Metering</w:t>
            </w:r>
            <w:proofErr w:type="spellEnd"/>
            <w:r w:rsidRPr="00FF392F">
              <w:t xml:space="preserve">, </w:t>
            </w:r>
            <w:proofErr w:type="spellStart"/>
            <w:r w:rsidRPr="00FF392F">
              <w:t>Average</w:t>
            </w:r>
            <w:proofErr w:type="spellEnd"/>
            <w:r w:rsidRPr="00FF392F">
              <w:t xml:space="preserve"> </w:t>
            </w:r>
            <w:proofErr w:type="spellStart"/>
            <w:r w:rsidRPr="00FF392F">
              <w:t>Metering</w:t>
            </w:r>
            <w:proofErr w:type="spellEnd"/>
          </w:p>
        </w:tc>
        <w:tc>
          <w:tcPr>
            <w:tcW w:w="4845" w:type="dxa"/>
            <w:tcBorders>
              <w:top w:val="single" w:sz="4" w:space="0" w:color="auto"/>
              <w:left w:val="single" w:sz="4" w:space="0" w:color="auto"/>
              <w:bottom w:val="single" w:sz="4" w:space="0" w:color="auto"/>
              <w:right w:val="single" w:sz="4" w:space="0" w:color="auto"/>
            </w:tcBorders>
          </w:tcPr>
          <w:p w14:paraId="6DF1C1F6" w14:textId="77777777" w:rsidR="00EF5526" w:rsidRPr="00A259FD" w:rsidRDefault="00EF5526" w:rsidP="00EF5526">
            <w:pPr>
              <w:spacing w:after="0" w:line="240" w:lineRule="auto"/>
              <w:rPr>
                <w:rFonts w:ascii="Times New Roman" w:hAnsi="Times New Roman" w:cs="Times New Roman"/>
                <w:sz w:val="24"/>
                <w:szCs w:val="24"/>
              </w:rPr>
            </w:pPr>
          </w:p>
        </w:tc>
      </w:tr>
      <w:tr w:rsidR="00EF5526" w:rsidRPr="00A259FD" w14:paraId="0191E1A7"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3FFC8C18" w14:textId="30882D0A" w:rsidR="00EF5526" w:rsidRPr="00A259FD" w:rsidRDefault="00AF327D" w:rsidP="00EF5526">
            <w:pPr>
              <w:spacing w:after="0" w:line="240" w:lineRule="auto"/>
              <w:rPr>
                <w:rFonts w:ascii="Times New Roman" w:hAnsi="Times New Roman" w:cs="Times New Roman"/>
                <w:sz w:val="24"/>
                <w:szCs w:val="24"/>
              </w:rPr>
            </w:pPr>
            <w:r>
              <w:rPr>
                <w:rFonts w:ascii="Times New Roman" w:hAnsi="Times New Roman" w:cs="Times New Roman"/>
                <w:sz w:val="24"/>
                <w:szCs w:val="24"/>
              </w:rPr>
              <w:t>5.6</w:t>
            </w:r>
          </w:p>
        </w:tc>
        <w:tc>
          <w:tcPr>
            <w:tcW w:w="3686" w:type="dxa"/>
            <w:tcBorders>
              <w:top w:val="single" w:sz="4" w:space="0" w:color="auto"/>
              <w:left w:val="single" w:sz="4" w:space="0" w:color="auto"/>
              <w:bottom w:val="single" w:sz="4" w:space="0" w:color="auto"/>
              <w:right w:val="single" w:sz="4" w:space="0" w:color="auto"/>
            </w:tcBorders>
          </w:tcPr>
          <w:p w14:paraId="56974A96" w14:textId="0493E565" w:rsidR="00EF5526" w:rsidRPr="00FF392F" w:rsidRDefault="00EF5526" w:rsidP="00EF5526">
            <w:pPr>
              <w:spacing w:after="0" w:line="240" w:lineRule="auto"/>
              <w:rPr>
                <w:rFonts w:ascii="Times New Roman" w:hAnsi="Times New Roman" w:cs="Times New Roman"/>
                <w:b/>
                <w:bCs/>
                <w:sz w:val="24"/>
                <w:szCs w:val="24"/>
              </w:rPr>
            </w:pPr>
            <w:r w:rsidRPr="00FF392F">
              <w:rPr>
                <w:rFonts w:ascii="Times New Roman" w:hAnsi="Times New Roman" w:cs="Times New Roman"/>
                <w:b/>
                <w:bCs/>
                <w:sz w:val="24"/>
                <w:szCs w:val="24"/>
              </w:rPr>
              <w:t>AE užraktas:</w:t>
            </w:r>
            <w:r w:rsidRPr="00FF392F">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05153C7B" w14:textId="38D3FC74" w:rsidR="00EF5526" w:rsidRPr="00FF392F" w:rsidRDefault="00EF5526" w:rsidP="00EF5526">
            <w:pPr>
              <w:pStyle w:val="NormalWeb"/>
            </w:pPr>
            <w:r w:rsidRPr="00FF392F">
              <w:t>Palaikomas</w:t>
            </w:r>
          </w:p>
        </w:tc>
        <w:tc>
          <w:tcPr>
            <w:tcW w:w="4845" w:type="dxa"/>
            <w:tcBorders>
              <w:top w:val="single" w:sz="4" w:space="0" w:color="auto"/>
              <w:left w:val="single" w:sz="4" w:space="0" w:color="auto"/>
              <w:bottom w:val="single" w:sz="4" w:space="0" w:color="auto"/>
              <w:right w:val="single" w:sz="4" w:space="0" w:color="auto"/>
            </w:tcBorders>
          </w:tcPr>
          <w:p w14:paraId="1ABDE1F3" w14:textId="77777777" w:rsidR="00EF5526" w:rsidRPr="00A259FD" w:rsidRDefault="00EF5526" w:rsidP="00EF5526">
            <w:pPr>
              <w:spacing w:after="0" w:line="240" w:lineRule="auto"/>
              <w:rPr>
                <w:rFonts w:ascii="Times New Roman" w:hAnsi="Times New Roman" w:cs="Times New Roman"/>
                <w:sz w:val="24"/>
                <w:szCs w:val="24"/>
              </w:rPr>
            </w:pPr>
          </w:p>
        </w:tc>
      </w:tr>
      <w:tr w:rsidR="00EF5526" w:rsidRPr="00A259FD" w14:paraId="7E6B9548"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771A1C41" w14:textId="48F91B4D" w:rsidR="00EF5526" w:rsidRPr="00A259FD" w:rsidRDefault="009A0053" w:rsidP="00EF5526">
            <w:pPr>
              <w:spacing w:after="0" w:line="240" w:lineRule="auto"/>
              <w:rPr>
                <w:rFonts w:ascii="Times New Roman" w:hAnsi="Times New Roman" w:cs="Times New Roman"/>
                <w:sz w:val="24"/>
                <w:szCs w:val="24"/>
              </w:rPr>
            </w:pPr>
            <w:r>
              <w:rPr>
                <w:rFonts w:ascii="Times New Roman" w:hAnsi="Times New Roman" w:cs="Times New Roman"/>
                <w:sz w:val="24"/>
                <w:szCs w:val="24"/>
              </w:rPr>
              <w:t>5.7</w:t>
            </w:r>
          </w:p>
        </w:tc>
        <w:tc>
          <w:tcPr>
            <w:tcW w:w="3686" w:type="dxa"/>
            <w:tcBorders>
              <w:top w:val="single" w:sz="4" w:space="0" w:color="auto"/>
              <w:left w:val="single" w:sz="4" w:space="0" w:color="auto"/>
              <w:bottom w:val="single" w:sz="4" w:space="0" w:color="auto"/>
              <w:right w:val="single" w:sz="4" w:space="0" w:color="auto"/>
            </w:tcBorders>
          </w:tcPr>
          <w:p w14:paraId="3FBAF235" w14:textId="155368E2" w:rsidR="00EF5526" w:rsidRPr="00FF392F" w:rsidRDefault="00EF5526" w:rsidP="00EF5526">
            <w:pPr>
              <w:spacing w:after="0" w:line="240" w:lineRule="auto"/>
              <w:rPr>
                <w:rFonts w:ascii="Times New Roman" w:hAnsi="Times New Roman" w:cs="Times New Roman"/>
                <w:b/>
                <w:bCs/>
                <w:sz w:val="24"/>
                <w:szCs w:val="24"/>
              </w:rPr>
            </w:pPr>
            <w:r w:rsidRPr="00FF392F">
              <w:rPr>
                <w:rFonts w:ascii="Times New Roman" w:hAnsi="Times New Roman" w:cs="Times New Roman"/>
                <w:b/>
                <w:bCs/>
                <w:sz w:val="24"/>
                <w:szCs w:val="24"/>
              </w:rPr>
              <w:t>Elektroninio užrakto greitis</w:t>
            </w:r>
          </w:p>
        </w:tc>
        <w:tc>
          <w:tcPr>
            <w:tcW w:w="5679" w:type="dxa"/>
            <w:tcBorders>
              <w:top w:val="single" w:sz="4" w:space="0" w:color="auto"/>
              <w:left w:val="single" w:sz="4" w:space="0" w:color="auto"/>
              <w:bottom w:val="single" w:sz="4" w:space="0" w:color="auto"/>
              <w:right w:val="single" w:sz="4" w:space="0" w:color="auto"/>
            </w:tcBorders>
          </w:tcPr>
          <w:p w14:paraId="01EABA31" w14:textId="35AAB9A5" w:rsidR="00EF5526" w:rsidRPr="00FF392F" w:rsidRDefault="00EF5526" w:rsidP="00EF5526">
            <w:pPr>
              <w:pStyle w:val="NormalWeb"/>
            </w:pPr>
            <w:r w:rsidRPr="00FF392F">
              <w:t xml:space="preserve">Nuotraukos: 0.8-1/8000 s, </w:t>
            </w:r>
            <w:proofErr w:type="spellStart"/>
            <w:r w:rsidRPr="00FF392F">
              <w:t>Video</w:t>
            </w:r>
            <w:proofErr w:type="spellEnd"/>
            <w:r w:rsidRPr="00FF392F">
              <w:t xml:space="preserve">: 1/30-1/8000 s, </w:t>
            </w:r>
            <w:proofErr w:type="spellStart"/>
            <w:r w:rsidRPr="00FF392F">
              <w:t>Video</w:t>
            </w:r>
            <w:proofErr w:type="spellEnd"/>
            <w:r w:rsidRPr="00FF392F">
              <w:t xml:space="preserve"> (Naktinio režimo scena, patobulintas triukšmo mažinimas IŠJUNGTA): 1/10-1/8000 s, </w:t>
            </w:r>
            <w:proofErr w:type="spellStart"/>
            <w:r w:rsidRPr="00FF392F">
              <w:t>Video</w:t>
            </w:r>
            <w:proofErr w:type="spellEnd"/>
            <w:r w:rsidRPr="00FF392F">
              <w:t xml:space="preserve"> (Naktinio režimo scena, patobulintas triukšmo mažinimas ĮJUNGTA): 1/5-1/8000 s</w:t>
            </w:r>
          </w:p>
        </w:tc>
        <w:tc>
          <w:tcPr>
            <w:tcW w:w="4845" w:type="dxa"/>
            <w:tcBorders>
              <w:top w:val="single" w:sz="4" w:space="0" w:color="auto"/>
              <w:left w:val="single" w:sz="4" w:space="0" w:color="auto"/>
              <w:bottom w:val="single" w:sz="4" w:space="0" w:color="auto"/>
              <w:right w:val="single" w:sz="4" w:space="0" w:color="auto"/>
            </w:tcBorders>
          </w:tcPr>
          <w:p w14:paraId="24F5A299" w14:textId="77777777" w:rsidR="00EF5526" w:rsidRPr="00A259FD" w:rsidRDefault="00EF5526" w:rsidP="00EF5526">
            <w:pPr>
              <w:spacing w:after="0" w:line="240" w:lineRule="auto"/>
              <w:rPr>
                <w:rFonts w:ascii="Times New Roman" w:hAnsi="Times New Roman" w:cs="Times New Roman"/>
                <w:sz w:val="24"/>
                <w:szCs w:val="24"/>
              </w:rPr>
            </w:pPr>
          </w:p>
        </w:tc>
      </w:tr>
      <w:tr w:rsidR="00EF5526" w:rsidRPr="00A259FD" w14:paraId="5D651A2C"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75104497" w14:textId="1A17F7B5" w:rsidR="00EF5526" w:rsidRPr="00A259FD" w:rsidRDefault="009A0053" w:rsidP="00EF5526">
            <w:pPr>
              <w:spacing w:after="0" w:line="240" w:lineRule="auto"/>
              <w:rPr>
                <w:rFonts w:ascii="Times New Roman" w:hAnsi="Times New Roman" w:cs="Times New Roman"/>
                <w:sz w:val="24"/>
                <w:szCs w:val="24"/>
              </w:rPr>
            </w:pPr>
            <w:r>
              <w:rPr>
                <w:rFonts w:ascii="Times New Roman" w:hAnsi="Times New Roman" w:cs="Times New Roman"/>
                <w:sz w:val="24"/>
                <w:szCs w:val="24"/>
              </w:rPr>
              <w:t>5.8</w:t>
            </w:r>
          </w:p>
        </w:tc>
        <w:tc>
          <w:tcPr>
            <w:tcW w:w="3686" w:type="dxa"/>
            <w:tcBorders>
              <w:top w:val="single" w:sz="4" w:space="0" w:color="auto"/>
              <w:left w:val="single" w:sz="4" w:space="0" w:color="auto"/>
              <w:bottom w:val="single" w:sz="4" w:space="0" w:color="auto"/>
              <w:right w:val="single" w:sz="4" w:space="0" w:color="auto"/>
            </w:tcBorders>
          </w:tcPr>
          <w:p w14:paraId="0C244494" w14:textId="79EA0A0A" w:rsidR="00EF5526" w:rsidRPr="00FF392F" w:rsidRDefault="00EF5526" w:rsidP="00EF5526">
            <w:pPr>
              <w:pStyle w:val="NormalWeb"/>
            </w:pPr>
            <w:r w:rsidRPr="00FF392F">
              <w:rPr>
                <w:b/>
                <w:bCs/>
              </w:rPr>
              <w:t xml:space="preserve">ISO diapazonas: </w:t>
            </w:r>
          </w:p>
        </w:tc>
        <w:tc>
          <w:tcPr>
            <w:tcW w:w="5679" w:type="dxa"/>
            <w:tcBorders>
              <w:top w:val="single" w:sz="4" w:space="0" w:color="auto"/>
              <w:left w:val="single" w:sz="4" w:space="0" w:color="auto"/>
              <w:bottom w:val="single" w:sz="4" w:space="0" w:color="auto"/>
              <w:right w:val="single" w:sz="4" w:space="0" w:color="auto"/>
            </w:tcBorders>
          </w:tcPr>
          <w:p w14:paraId="66678EA5" w14:textId="7401524D" w:rsidR="00EF5526" w:rsidRPr="00FF392F" w:rsidRDefault="00EF5526" w:rsidP="00EF5526">
            <w:pPr>
              <w:pStyle w:val="NormalWeb"/>
            </w:pPr>
            <w:proofErr w:type="spellStart"/>
            <w:r w:rsidRPr="00FF392F">
              <w:t>Video</w:t>
            </w:r>
            <w:proofErr w:type="spellEnd"/>
            <w:r w:rsidRPr="00FF392F">
              <w:t>: 100-102400, Nuotraukos: 100-102400</w:t>
            </w:r>
          </w:p>
        </w:tc>
        <w:tc>
          <w:tcPr>
            <w:tcW w:w="4845" w:type="dxa"/>
            <w:tcBorders>
              <w:top w:val="single" w:sz="4" w:space="0" w:color="auto"/>
              <w:left w:val="single" w:sz="4" w:space="0" w:color="auto"/>
              <w:bottom w:val="single" w:sz="4" w:space="0" w:color="auto"/>
              <w:right w:val="single" w:sz="4" w:space="0" w:color="auto"/>
            </w:tcBorders>
          </w:tcPr>
          <w:p w14:paraId="2DD84894" w14:textId="77777777" w:rsidR="00EF5526" w:rsidRPr="00A259FD" w:rsidRDefault="00EF5526" w:rsidP="00EF5526">
            <w:pPr>
              <w:spacing w:after="0" w:line="240" w:lineRule="auto"/>
              <w:rPr>
                <w:rFonts w:ascii="Times New Roman" w:hAnsi="Times New Roman" w:cs="Times New Roman"/>
                <w:sz w:val="24"/>
                <w:szCs w:val="24"/>
              </w:rPr>
            </w:pPr>
          </w:p>
        </w:tc>
      </w:tr>
      <w:tr w:rsidR="00EF5526" w:rsidRPr="00A259FD" w14:paraId="22E1BB86"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5C8F82A" w14:textId="05CE4A84" w:rsidR="00EF5526" w:rsidRPr="00A259FD" w:rsidRDefault="009A0053" w:rsidP="00EF5526">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5.9</w:t>
            </w:r>
          </w:p>
        </w:tc>
        <w:tc>
          <w:tcPr>
            <w:tcW w:w="3686" w:type="dxa"/>
            <w:tcBorders>
              <w:top w:val="single" w:sz="4" w:space="0" w:color="auto"/>
              <w:left w:val="single" w:sz="4" w:space="0" w:color="auto"/>
              <w:bottom w:val="single" w:sz="4" w:space="0" w:color="auto"/>
              <w:right w:val="single" w:sz="4" w:space="0" w:color="auto"/>
            </w:tcBorders>
          </w:tcPr>
          <w:p w14:paraId="29E52DBD" w14:textId="6A34B3FC" w:rsidR="00EF5526" w:rsidRPr="00FF392F" w:rsidRDefault="00EF5526" w:rsidP="00EF5526">
            <w:pPr>
              <w:spacing w:after="0" w:line="240" w:lineRule="auto"/>
              <w:rPr>
                <w:rFonts w:ascii="Times New Roman" w:hAnsi="Times New Roman" w:cs="Times New Roman"/>
                <w:b/>
                <w:bCs/>
                <w:sz w:val="24"/>
                <w:szCs w:val="24"/>
              </w:rPr>
            </w:pPr>
            <w:proofErr w:type="spellStart"/>
            <w:r w:rsidRPr="00FF392F">
              <w:rPr>
                <w:rFonts w:ascii="Times New Roman" w:hAnsi="Times New Roman" w:cs="Times New Roman"/>
                <w:b/>
                <w:bCs/>
                <w:sz w:val="24"/>
                <w:szCs w:val="24"/>
              </w:rPr>
              <w:t>Video</w:t>
            </w:r>
            <w:proofErr w:type="spellEnd"/>
            <w:r w:rsidRPr="00FF392F">
              <w:rPr>
                <w:rFonts w:ascii="Times New Roman" w:hAnsi="Times New Roman" w:cs="Times New Roman"/>
                <w:b/>
                <w:bCs/>
                <w:sz w:val="24"/>
                <w:szCs w:val="24"/>
              </w:rPr>
              <w:t xml:space="preserve"> raiška:</w:t>
            </w:r>
          </w:p>
        </w:tc>
        <w:tc>
          <w:tcPr>
            <w:tcW w:w="5679" w:type="dxa"/>
            <w:tcBorders>
              <w:top w:val="single" w:sz="4" w:space="0" w:color="auto"/>
              <w:left w:val="single" w:sz="4" w:space="0" w:color="auto"/>
              <w:bottom w:val="single" w:sz="4" w:space="0" w:color="auto"/>
              <w:right w:val="single" w:sz="4" w:space="0" w:color="auto"/>
            </w:tcBorders>
          </w:tcPr>
          <w:p w14:paraId="58187444" w14:textId="7F252CF6" w:rsidR="00EF5526" w:rsidRPr="00FF392F" w:rsidRDefault="00EF5526" w:rsidP="00EF5526">
            <w:pPr>
              <w:pStyle w:val="NormalWeb"/>
            </w:pPr>
            <w:r w:rsidRPr="00FF392F">
              <w:t>ne prastesnė nei 1920×1080@30fps, 1920×1080@10fps (Naktinio režimo scena, patobulintas triukšmo mažinimas IŠJUNGTA), 1920×1080@5fps (Naktinio režimo scena, patobulintas triukšmo mažinimas ĮJUNGTA)</w:t>
            </w:r>
          </w:p>
        </w:tc>
        <w:tc>
          <w:tcPr>
            <w:tcW w:w="4845" w:type="dxa"/>
            <w:tcBorders>
              <w:top w:val="single" w:sz="4" w:space="0" w:color="auto"/>
              <w:left w:val="single" w:sz="4" w:space="0" w:color="auto"/>
              <w:bottom w:val="single" w:sz="4" w:space="0" w:color="auto"/>
              <w:right w:val="single" w:sz="4" w:space="0" w:color="auto"/>
            </w:tcBorders>
          </w:tcPr>
          <w:p w14:paraId="3D312EEB" w14:textId="1FCD5F0A" w:rsidR="00EF5526" w:rsidRPr="00A259FD" w:rsidRDefault="00EF5526" w:rsidP="00EF5526">
            <w:pPr>
              <w:spacing w:after="0" w:line="240" w:lineRule="auto"/>
              <w:rPr>
                <w:rFonts w:ascii="Times New Roman" w:hAnsi="Times New Roman" w:cs="Times New Roman"/>
                <w:sz w:val="24"/>
                <w:szCs w:val="24"/>
              </w:rPr>
            </w:pPr>
          </w:p>
        </w:tc>
      </w:tr>
      <w:tr w:rsidR="00EF5526" w:rsidRPr="00A259FD" w14:paraId="45030807"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7603370" w14:textId="7964E409" w:rsidR="00EF5526" w:rsidRPr="00A259FD" w:rsidRDefault="009A0053" w:rsidP="00EF5526">
            <w:pPr>
              <w:spacing w:after="0" w:line="240" w:lineRule="auto"/>
              <w:rPr>
                <w:rFonts w:ascii="Times New Roman" w:hAnsi="Times New Roman" w:cs="Times New Roman"/>
                <w:sz w:val="24"/>
                <w:szCs w:val="24"/>
              </w:rPr>
            </w:pPr>
            <w:r>
              <w:rPr>
                <w:rFonts w:ascii="Times New Roman" w:hAnsi="Times New Roman" w:cs="Times New Roman"/>
                <w:sz w:val="24"/>
                <w:szCs w:val="24"/>
              </w:rPr>
              <w:t>5.10</w:t>
            </w:r>
          </w:p>
        </w:tc>
        <w:tc>
          <w:tcPr>
            <w:tcW w:w="3686" w:type="dxa"/>
            <w:tcBorders>
              <w:top w:val="single" w:sz="4" w:space="0" w:color="auto"/>
              <w:left w:val="single" w:sz="4" w:space="0" w:color="auto"/>
              <w:bottom w:val="single" w:sz="4" w:space="0" w:color="auto"/>
              <w:right w:val="single" w:sz="4" w:space="0" w:color="auto"/>
            </w:tcBorders>
          </w:tcPr>
          <w:p w14:paraId="30A213A6" w14:textId="422B82FC" w:rsidR="00EF5526" w:rsidRPr="00A259FD" w:rsidRDefault="00EF5526" w:rsidP="00EF5526">
            <w:pPr>
              <w:spacing w:after="0" w:line="240" w:lineRule="auto"/>
              <w:rPr>
                <w:rFonts w:ascii="Times New Roman" w:hAnsi="Times New Roman" w:cs="Times New Roman"/>
                <w:b/>
                <w:bCs/>
                <w:sz w:val="24"/>
                <w:szCs w:val="24"/>
              </w:rPr>
            </w:pPr>
            <w:proofErr w:type="spellStart"/>
            <w:r w:rsidRPr="00A259FD">
              <w:rPr>
                <w:rFonts w:ascii="Times New Roman" w:hAnsi="Times New Roman" w:cs="Times New Roman"/>
                <w:b/>
                <w:bCs/>
                <w:sz w:val="24"/>
                <w:szCs w:val="24"/>
              </w:rPr>
              <w:t>Video</w:t>
            </w:r>
            <w:proofErr w:type="spellEnd"/>
            <w:r w:rsidRPr="00A259FD">
              <w:rPr>
                <w:rFonts w:ascii="Times New Roman" w:hAnsi="Times New Roman" w:cs="Times New Roman"/>
                <w:b/>
                <w:bCs/>
                <w:sz w:val="24"/>
                <w:szCs w:val="24"/>
              </w:rPr>
              <w:t xml:space="preserve"> formatas:</w:t>
            </w:r>
            <w:r w:rsidRPr="00A259FD">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54D8977A" w14:textId="1A4CD9A3" w:rsidR="00EF5526" w:rsidRPr="00A259FD" w:rsidRDefault="00EF5526" w:rsidP="00EF5526">
            <w:pPr>
              <w:pStyle w:val="NormalWeb"/>
            </w:pPr>
            <w:r w:rsidRPr="00A259FD">
              <w:t>MP4</w:t>
            </w:r>
          </w:p>
        </w:tc>
        <w:tc>
          <w:tcPr>
            <w:tcW w:w="4845" w:type="dxa"/>
            <w:tcBorders>
              <w:top w:val="single" w:sz="4" w:space="0" w:color="auto"/>
              <w:left w:val="single" w:sz="4" w:space="0" w:color="auto"/>
              <w:bottom w:val="single" w:sz="4" w:space="0" w:color="auto"/>
              <w:right w:val="single" w:sz="4" w:space="0" w:color="auto"/>
            </w:tcBorders>
          </w:tcPr>
          <w:p w14:paraId="14380ACD" w14:textId="77777777" w:rsidR="00EF5526" w:rsidRPr="00A259FD" w:rsidRDefault="00EF5526" w:rsidP="00EF5526">
            <w:pPr>
              <w:spacing w:after="0" w:line="240" w:lineRule="auto"/>
              <w:rPr>
                <w:rFonts w:ascii="Times New Roman" w:hAnsi="Times New Roman" w:cs="Times New Roman"/>
                <w:sz w:val="24"/>
                <w:szCs w:val="24"/>
              </w:rPr>
            </w:pPr>
          </w:p>
        </w:tc>
      </w:tr>
      <w:tr w:rsidR="00EF5526" w:rsidRPr="00A259FD" w14:paraId="1C52C39F"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61F667E4" w14:textId="274BB682" w:rsidR="00EF5526" w:rsidRPr="00A259FD" w:rsidRDefault="009A0053" w:rsidP="00EF5526">
            <w:pPr>
              <w:spacing w:after="0" w:line="240" w:lineRule="auto"/>
              <w:rPr>
                <w:rFonts w:ascii="Times New Roman" w:hAnsi="Times New Roman" w:cs="Times New Roman"/>
                <w:sz w:val="24"/>
                <w:szCs w:val="24"/>
              </w:rPr>
            </w:pPr>
            <w:r>
              <w:rPr>
                <w:rFonts w:ascii="Times New Roman" w:hAnsi="Times New Roman" w:cs="Times New Roman"/>
                <w:sz w:val="24"/>
                <w:szCs w:val="24"/>
              </w:rPr>
              <w:t>5.11</w:t>
            </w:r>
          </w:p>
        </w:tc>
        <w:tc>
          <w:tcPr>
            <w:tcW w:w="3686" w:type="dxa"/>
            <w:tcBorders>
              <w:top w:val="single" w:sz="4" w:space="0" w:color="auto"/>
              <w:left w:val="single" w:sz="4" w:space="0" w:color="auto"/>
              <w:bottom w:val="single" w:sz="4" w:space="0" w:color="auto"/>
              <w:right w:val="single" w:sz="4" w:space="0" w:color="auto"/>
            </w:tcBorders>
          </w:tcPr>
          <w:p w14:paraId="44FC8206" w14:textId="218AB91E" w:rsidR="00EF5526" w:rsidRPr="00A259FD" w:rsidRDefault="00EF5526" w:rsidP="00EF5526">
            <w:pPr>
              <w:spacing w:after="0" w:line="240" w:lineRule="auto"/>
              <w:rPr>
                <w:rFonts w:ascii="Times New Roman" w:hAnsi="Times New Roman" w:cs="Times New Roman"/>
                <w:b/>
                <w:bCs/>
                <w:sz w:val="24"/>
                <w:szCs w:val="24"/>
              </w:rPr>
            </w:pPr>
            <w:proofErr w:type="spellStart"/>
            <w:r w:rsidRPr="00A259FD">
              <w:rPr>
                <w:rFonts w:ascii="Times New Roman" w:hAnsi="Times New Roman" w:cs="Times New Roman"/>
                <w:b/>
                <w:bCs/>
                <w:sz w:val="24"/>
                <w:szCs w:val="24"/>
              </w:rPr>
              <w:t>Video</w:t>
            </w:r>
            <w:proofErr w:type="spellEnd"/>
            <w:r w:rsidRPr="00A259FD">
              <w:rPr>
                <w:rFonts w:ascii="Times New Roman" w:hAnsi="Times New Roman" w:cs="Times New Roman"/>
                <w:b/>
                <w:bCs/>
                <w:sz w:val="24"/>
                <w:szCs w:val="24"/>
              </w:rPr>
              <w:t xml:space="preserve"> antraštė:</w:t>
            </w:r>
            <w:r w:rsidRPr="00A259FD">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2615051C" w14:textId="61EC65A6" w:rsidR="00EF5526" w:rsidRPr="00A259FD" w:rsidRDefault="00EF5526" w:rsidP="00EF5526">
            <w:pPr>
              <w:pStyle w:val="NormalWeb"/>
            </w:pPr>
            <w:r w:rsidRPr="00A259FD">
              <w:t>Palaikoma</w:t>
            </w:r>
          </w:p>
        </w:tc>
        <w:tc>
          <w:tcPr>
            <w:tcW w:w="4845" w:type="dxa"/>
            <w:tcBorders>
              <w:top w:val="single" w:sz="4" w:space="0" w:color="auto"/>
              <w:left w:val="single" w:sz="4" w:space="0" w:color="auto"/>
              <w:bottom w:val="single" w:sz="4" w:space="0" w:color="auto"/>
              <w:right w:val="single" w:sz="4" w:space="0" w:color="auto"/>
            </w:tcBorders>
          </w:tcPr>
          <w:p w14:paraId="0F71D05A" w14:textId="77777777" w:rsidR="00EF5526" w:rsidRPr="00A259FD" w:rsidRDefault="00EF5526" w:rsidP="00EF5526">
            <w:pPr>
              <w:spacing w:after="0" w:line="240" w:lineRule="auto"/>
              <w:rPr>
                <w:rFonts w:ascii="Times New Roman" w:hAnsi="Times New Roman" w:cs="Times New Roman"/>
                <w:sz w:val="24"/>
                <w:szCs w:val="24"/>
              </w:rPr>
            </w:pPr>
          </w:p>
        </w:tc>
      </w:tr>
      <w:tr w:rsidR="00EF5526" w:rsidRPr="00A259FD" w14:paraId="60A3495C"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60DCF0D1" w14:textId="061FE74E" w:rsidR="00EF5526" w:rsidRPr="00A259FD" w:rsidRDefault="009A0053" w:rsidP="00EF5526">
            <w:pPr>
              <w:spacing w:after="0" w:line="240" w:lineRule="auto"/>
              <w:rPr>
                <w:rFonts w:ascii="Times New Roman" w:hAnsi="Times New Roman" w:cs="Times New Roman"/>
                <w:sz w:val="24"/>
                <w:szCs w:val="24"/>
              </w:rPr>
            </w:pPr>
            <w:r>
              <w:rPr>
                <w:rFonts w:ascii="Times New Roman" w:hAnsi="Times New Roman" w:cs="Times New Roman"/>
                <w:sz w:val="24"/>
                <w:szCs w:val="24"/>
              </w:rPr>
              <w:t>5.12</w:t>
            </w:r>
          </w:p>
        </w:tc>
        <w:tc>
          <w:tcPr>
            <w:tcW w:w="3686" w:type="dxa"/>
            <w:tcBorders>
              <w:top w:val="single" w:sz="4" w:space="0" w:color="auto"/>
              <w:left w:val="single" w:sz="4" w:space="0" w:color="auto"/>
              <w:bottom w:val="single" w:sz="4" w:space="0" w:color="auto"/>
              <w:right w:val="single" w:sz="4" w:space="0" w:color="auto"/>
            </w:tcBorders>
          </w:tcPr>
          <w:p w14:paraId="170F7A6A" w14:textId="38002635" w:rsidR="00EF5526" w:rsidRPr="00A259FD" w:rsidRDefault="00EF5526" w:rsidP="00EF5526">
            <w:pPr>
              <w:spacing w:after="0" w:line="240" w:lineRule="auto"/>
              <w:rPr>
                <w:rFonts w:ascii="Times New Roman" w:hAnsi="Times New Roman" w:cs="Times New Roman"/>
                <w:b/>
                <w:bCs/>
                <w:sz w:val="24"/>
                <w:szCs w:val="24"/>
              </w:rPr>
            </w:pPr>
            <w:r w:rsidRPr="00A259FD">
              <w:rPr>
                <w:rFonts w:ascii="Times New Roman" w:hAnsi="Times New Roman" w:cs="Times New Roman"/>
                <w:b/>
                <w:bCs/>
                <w:sz w:val="24"/>
                <w:szCs w:val="24"/>
              </w:rPr>
              <w:t>Maksimalus vaizdo dydis:</w:t>
            </w:r>
            <w:r w:rsidRPr="00A259FD">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47D7EAFB" w14:textId="78C690EC" w:rsidR="00EF5526" w:rsidRPr="00A259FD" w:rsidRDefault="00EF5526" w:rsidP="00EF5526">
            <w:pPr>
              <w:pStyle w:val="NormalWeb"/>
            </w:pPr>
            <w:r w:rsidRPr="00A259FD">
              <w:t>ne mažesnis nei 1920×1080</w:t>
            </w:r>
          </w:p>
        </w:tc>
        <w:tc>
          <w:tcPr>
            <w:tcW w:w="4845" w:type="dxa"/>
            <w:tcBorders>
              <w:top w:val="single" w:sz="4" w:space="0" w:color="auto"/>
              <w:left w:val="single" w:sz="4" w:space="0" w:color="auto"/>
              <w:bottom w:val="single" w:sz="4" w:space="0" w:color="auto"/>
              <w:right w:val="single" w:sz="4" w:space="0" w:color="auto"/>
            </w:tcBorders>
          </w:tcPr>
          <w:p w14:paraId="415E7B0C" w14:textId="77777777" w:rsidR="00EF5526" w:rsidRPr="00A259FD" w:rsidRDefault="00EF5526" w:rsidP="00EF5526">
            <w:pPr>
              <w:spacing w:after="0" w:line="240" w:lineRule="auto"/>
              <w:rPr>
                <w:rFonts w:ascii="Times New Roman" w:hAnsi="Times New Roman" w:cs="Times New Roman"/>
                <w:sz w:val="24"/>
                <w:szCs w:val="24"/>
              </w:rPr>
            </w:pPr>
          </w:p>
        </w:tc>
      </w:tr>
      <w:tr w:rsidR="00EF5526" w:rsidRPr="00A259FD" w14:paraId="64C66E38"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5A561FE7" w14:textId="4FADE87B" w:rsidR="00EF5526" w:rsidRPr="00A259FD" w:rsidRDefault="009A0053" w:rsidP="00EF5526">
            <w:pPr>
              <w:spacing w:after="0" w:line="240" w:lineRule="auto"/>
              <w:rPr>
                <w:rFonts w:ascii="Times New Roman" w:hAnsi="Times New Roman" w:cs="Times New Roman"/>
                <w:sz w:val="24"/>
                <w:szCs w:val="24"/>
              </w:rPr>
            </w:pPr>
            <w:r>
              <w:rPr>
                <w:rFonts w:ascii="Times New Roman" w:hAnsi="Times New Roman" w:cs="Times New Roman"/>
                <w:sz w:val="24"/>
                <w:szCs w:val="24"/>
              </w:rPr>
              <w:t>5.13</w:t>
            </w:r>
          </w:p>
        </w:tc>
        <w:tc>
          <w:tcPr>
            <w:tcW w:w="3686" w:type="dxa"/>
            <w:tcBorders>
              <w:top w:val="single" w:sz="4" w:space="0" w:color="auto"/>
              <w:left w:val="single" w:sz="4" w:space="0" w:color="auto"/>
              <w:bottom w:val="single" w:sz="4" w:space="0" w:color="auto"/>
              <w:right w:val="single" w:sz="4" w:space="0" w:color="auto"/>
            </w:tcBorders>
          </w:tcPr>
          <w:p w14:paraId="3512D13D" w14:textId="7C8EEE61" w:rsidR="00EF5526" w:rsidRPr="00A259FD" w:rsidRDefault="00EF5526" w:rsidP="00EF5526">
            <w:pPr>
              <w:spacing w:after="0" w:line="240" w:lineRule="auto"/>
              <w:rPr>
                <w:rFonts w:ascii="Times New Roman" w:hAnsi="Times New Roman" w:cs="Times New Roman"/>
                <w:b/>
                <w:bCs/>
                <w:sz w:val="24"/>
                <w:szCs w:val="24"/>
              </w:rPr>
            </w:pPr>
            <w:r w:rsidRPr="00A259FD">
              <w:rPr>
                <w:rFonts w:ascii="Times New Roman" w:hAnsi="Times New Roman" w:cs="Times New Roman"/>
                <w:b/>
                <w:bCs/>
                <w:sz w:val="24"/>
                <w:szCs w:val="24"/>
              </w:rPr>
              <w:t>Nuotraukos formatas:</w:t>
            </w:r>
            <w:r w:rsidRPr="00A259FD">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2DF1CF5A" w14:textId="125BEE83" w:rsidR="00EF5526" w:rsidRPr="00A259FD" w:rsidRDefault="00EF5526" w:rsidP="00EF5526">
            <w:pPr>
              <w:pStyle w:val="NormalWeb"/>
            </w:pPr>
            <w:r w:rsidRPr="00A259FD">
              <w:t>JPEG</w:t>
            </w:r>
          </w:p>
        </w:tc>
        <w:tc>
          <w:tcPr>
            <w:tcW w:w="4845" w:type="dxa"/>
            <w:tcBorders>
              <w:top w:val="single" w:sz="4" w:space="0" w:color="auto"/>
              <w:left w:val="single" w:sz="4" w:space="0" w:color="auto"/>
              <w:bottom w:val="single" w:sz="4" w:space="0" w:color="auto"/>
              <w:right w:val="single" w:sz="4" w:space="0" w:color="auto"/>
            </w:tcBorders>
          </w:tcPr>
          <w:p w14:paraId="30AC8065" w14:textId="77777777" w:rsidR="00EF5526" w:rsidRPr="00A259FD" w:rsidRDefault="00EF5526" w:rsidP="00EF5526">
            <w:pPr>
              <w:spacing w:after="0" w:line="240" w:lineRule="auto"/>
              <w:rPr>
                <w:rFonts w:ascii="Times New Roman" w:hAnsi="Times New Roman" w:cs="Times New Roman"/>
                <w:sz w:val="24"/>
                <w:szCs w:val="24"/>
              </w:rPr>
            </w:pPr>
          </w:p>
        </w:tc>
      </w:tr>
      <w:tr w:rsidR="00EF5526" w:rsidRPr="00A259FD" w14:paraId="7B00B13B"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4D2E2AFA" w14:textId="5DBCA786" w:rsidR="00EF5526" w:rsidRPr="00A259FD" w:rsidRDefault="009A0053" w:rsidP="00EF5526">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9365" w:type="dxa"/>
            <w:gridSpan w:val="2"/>
            <w:tcBorders>
              <w:top w:val="single" w:sz="4" w:space="0" w:color="auto"/>
              <w:left w:val="single" w:sz="4" w:space="0" w:color="auto"/>
              <w:bottom w:val="single" w:sz="4" w:space="0" w:color="auto"/>
              <w:right w:val="single" w:sz="4" w:space="0" w:color="auto"/>
            </w:tcBorders>
          </w:tcPr>
          <w:p w14:paraId="7B3A5049" w14:textId="5C01C6D9" w:rsidR="00EF5526" w:rsidRPr="00A259FD" w:rsidRDefault="00EF5526" w:rsidP="00EF5526">
            <w:pPr>
              <w:pStyle w:val="NormalWeb"/>
            </w:pPr>
            <w:r w:rsidRPr="00A259FD">
              <w:rPr>
                <w:b/>
                <w:bCs/>
              </w:rPr>
              <w:t xml:space="preserve">Infraraudonųjų spindulių </w:t>
            </w:r>
            <w:proofErr w:type="spellStart"/>
            <w:r w:rsidRPr="00A259FD">
              <w:rPr>
                <w:b/>
                <w:bCs/>
              </w:rPr>
              <w:t>termovizinė</w:t>
            </w:r>
            <w:proofErr w:type="spellEnd"/>
            <w:r w:rsidRPr="00A259FD">
              <w:rPr>
                <w:b/>
                <w:bCs/>
              </w:rPr>
              <w:t xml:space="preserve"> kamera (</w:t>
            </w:r>
            <w:proofErr w:type="spellStart"/>
            <w:r w:rsidRPr="00A259FD">
              <w:rPr>
                <w:b/>
                <w:bCs/>
              </w:rPr>
              <w:t>Tele</w:t>
            </w:r>
            <w:proofErr w:type="spellEnd"/>
            <w:r w:rsidRPr="00A259FD">
              <w:rPr>
                <w:b/>
                <w:bCs/>
              </w:rPr>
              <w:t xml:space="preserve"> </w:t>
            </w:r>
            <w:proofErr w:type="spellStart"/>
            <w:r w:rsidRPr="00A259FD">
              <w:rPr>
                <w:b/>
                <w:bCs/>
              </w:rPr>
              <w:t>Infrared</w:t>
            </w:r>
            <w:proofErr w:type="spellEnd"/>
            <w:r w:rsidRPr="00A259FD">
              <w:rPr>
                <w:b/>
                <w:bCs/>
              </w:rPr>
              <w:t xml:space="preserve"> </w:t>
            </w:r>
            <w:proofErr w:type="spellStart"/>
            <w:r w:rsidRPr="00A259FD">
              <w:rPr>
                <w:b/>
                <w:bCs/>
              </w:rPr>
              <w:t>Thermal</w:t>
            </w:r>
            <w:proofErr w:type="spellEnd"/>
            <w:r w:rsidRPr="00A259FD">
              <w:rPr>
                <w:b/>
                <w:bCs/>
              </w:rPr>
              <w:t xml:space="preserve"> </w:t>
            </w:r>
            <w:proofErr w:type="spellStart"/>
            <w:r w:rsidRPr="00A259FD">
              <w:rPr>
                <w:b/>
                <w:bCs/>
              </w:rPr>
              <w:t>Camera</w:t>
            </w:r>
            <w:proofErr w:type="spellEnd"/>
            <w:r w:rsidRPr="00A259FD">
              <w:rPr>
                <w:b/>
                <w:bCs/>
              </w:rPr>
              <w:t>):</w:t>
            </w:r>
          </w:p>
        </w:tc>
        <w:tc>
          <w:tcPr>
            <w:tcW w:w="4845" w:type="dxa"/>
            <w:tcBorders>
              <w:top w:val="single" w:sz="4" w:space="0" w:color="auto"/>
              <w:left w:val="single" w:sz="4" w:space="0" w:color="auto"/>
              <w:bottom w:val="single" w:sz="4" w:space="0" w:color="auto"/>
              <w:right w:val="single" w:sz="4" w:space="0" w:color="auto"/>
            </w:tcBorders>
          </w:tcPr>
          <w:p w14:paraId="0726EA8C" w14:textId="77777777" w:rsidR="00EF5526" w:rsidRPr="00A259FD" w:rsidRDefault="00EF5526" w:rsidP="00EF5526">
            <w:pPr>
              <w:spacing w:after="0" w:line="240" w:lineRule="auto"/>
              <w:rPr>
                <w:rFonts w:ascii="Times New Roman" w:hAnsi="Times New Roman" w:cs="Times New Roman"/>
                <w:sz w:val="24"/>
                <w:szCs w:val="24"/>
              </w:rPr>
            </w:pPr>
          </w:p>
        </w:tc>
      </w:tr>
      <w:tr w:rsidR="00EF5526" w:rsidRPr="00A259FD" w14:paraId="18F3BFD2"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5D90F8C0" w14:textId="56BAEC77" w:rsidR="00EF5526" w:rsidRPr="00A259FD" w:rsidRDefault="009A0053" w:rsidP="00EF5526">
            <w:pPr>
              <w:spacing w:after="0" w:line="240" w:lineRule="auto"/>
              <w:rPr>
                <w:rFonts w:ascii="Times New Roman" w:hAnsi="Times New Roman" w:cs="Times New Roman"/>
                <w:sz w:val="24"/>
                <w:szCs w:val="24"/>
              </w:rPr>
            </w:pPr>
            <w:r>
              <w:rPr>
                <w:rFonts w:ascii="Times New Roman" w:hAnsi="Times New Roman" w:cs="Times New Roman"/>
                <w:sz w:val="24"/>
                <w:szCs w:val="24"/>
              </w:rPr>
              <w:t>6.1</w:t>
            </w:r>
          </w:p>
        </w:tc>
        <w:tc>
          <w:tcPr>
            <w:tcW w:w="3686" w:type="dxa"/>
            <w:tcBorders>
              <w:top w:val="single" w:sz="4" w:space="0" w:color="auto"/>
              <w:left w:val="single" w:sz="4" w:space="0" w:color="auto"/>
              <w:bottom w:val="single" w:sz="4" w:space="0" w:color="auto"/>
              <w:right w:val="single" w:sz="4" w:space="0" w:color="auto"/>
            </w:tcBorders>
          </w:tcPr>
          <w:p w14:paraId="1DA3B3FF" w14:textId="341C982C" w:rsidR="00EF5526" w:rsidRPr="00A259FD" w:rsidRDefault="00EF5526" w:rsidP="00EF5526">
            <w:pPr>
              <w:pStyle w:val="NormalWeb"/>
            </w:pPr>
            <w:proofErr w:type="spellStart"/>
            <w:r w:rsidRPr="00A259FD">
              <w:rPr>
                <w:b/>
                <w:bCs/>
              </w:rPr>
              <w:t>Termovizinis</w:t>
            </w:r>
            <w:proofErr w:type="spellEnd"/>
            <w:r w:rsidRPr="00A259FD">
              <w:rPr>
                <w:b/>
                <w:bCs/>
              </w:rPr>
              <w:t xml:space="preserve"> jutiklis:</w:t>
            </w:r>
            <w:r w:rsidRPr="00A259FD">
              <w:t xml:space="preserve"> </w:t>
            </w:r>
          </w:p>
        </w:tc>
        <w:tc>
          <w:tcPr>
            <w:tcW w:w="5679" w:type="dxa"/>
            <w:tcBorders>
              <w:top w:val="single" w:sz="4" w:space="0" w:color="auto"/>
              <w:left w:val="single" w:sz="4" w:space="0" w:color="auto"/>
              <w:bottom w:val="single" w:sz="4" w:space="0" w:color="auto"/>
              <w:right w:val="single" w:sz="4" w:space="0" w:color="auto"/>
            </w:tcBorders>
          </w:tcPr>
          <w:p w14:paraId="2C3CF3BD" w14:textId="14A71728" w:rsidR="00EF5526" w:rsidRPr="00A259FD" w:rsidRDefault="00EF5526" w:rsidP="00EF5526">
            <w:pPr>
              <w:pStyle w:val="NormalWeb"/>
            </w:pPr>
            <w:proofErr w:type="spellStart"/>
            <w:r w:rsidRPr="00A259FD">
              <w:t>Uncooled</w:t>
            </w:r>
            <w:proofErr w:type="spellEnd"/>
            <w:r w:rsidRPr="00A259FD">
              <w:t xml:space="preserve"> </w:t>
            </w:r>
            <w:proofErr w:type="spellStart"/>
            <w:r w:rsidRPr="00A259FD">
              <w:t>VOx</w:t>
            </w:r>
            <w:proofErr w:type="spellEnd"/>
            <w:r w:rsidRPr="00A259FD">
              <w:t xml:space="preserve"> </w:t>
            </w:r>
            <w:proofErr w:type="spellStart"/>
            <w:r w:rsidRPr="00A259FD">
              <w:t>Microbolometer</w:t>
            </w:r>
            <w:proofErr w:type="spellEnd"/>
          </w:p>
        </w:tc>
        <w:tc>
          <w:tcPr>
            <w:tcW w:w="4845" w:type="dxa"/>
            <w:tcBorders>
              <w:top w:val="single" w:sz="4" w:space="0" w:color="auto"/>
              <w:left w:val="single" w:sz="4" w:space="0" w:color="auto"/>
              <w:bottom w:val="single" w:sz="4" w:space="0" w:color="auto"/>
              <w:right w:val="single" w:sz="4" w:space="0" w:color="auto"/>
            </w:tcBorders>
          </w:tcPr>
          <w:p w14:paraId="395F52AE" w14:textId="77777777" w:rsidR="00EF5526" w:rsidRPr="00A259FD" w:rsidRDefault="00EF5526" w:rsidP="00EF5526">
            <w:pPr>
              <w:spacing w:after="0" w:line="240" w:lineRule="auto"/>
              <w:rPr>
                <w:rFonts w:ascii="Times New Roman" w:hAnsi="Times New Roman" w:cs="Times New Roman"/>
                <w:sz w:val="24"/>
                <w:szCs w:val="24"/>
              </w:rPr>
            </w:pPr>
          </w:p>
        </w:tc>
      </w:tr>
      <w:tr w:rsidR="00EF5526" w:rsidRPr="00A259FD" w14:paraId="18410F42"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1FDFD244" w14:textId="002A74C1" w:rsidR="00EF5526" w:rsidRPr="00FF392F" w:rsidRDefault="009A0053" w:rsidP="00EF5526">
            <w:pPr>
              <w:spacing w:after="0" w:line="240" w:lineRule="auto"/>
              <w:rPr>
                <w:rFonts w:ascii="Times New Roman" w:hAnsi="Times New Roman" w:cs="Times New Roman"/>
                <w:sz w:val="24"/>
                <w:szCs w:val="24"/>
              </w:rPr>
            </w:pPr>
            <w:r w:rsidRPr="00FF392F">
              <w:rPr>
                <w:rFonts w:ascii="Times New Roman" w:hAnsi="Times New Roman" w:cs="Times New Roman"/>
                <w:sz w:val="24"/>
                <w:szCs w:val="24"/>
              </w:rPr>
              <w:t>6.2</w:t>
            </w:r>
          </w:p>
        </w:tc>
        <w:tc>
          <w:tcPr>
            <w:tcW w:w="3686" w:type="dxa"/>
            <w:tcBorders>
              <w:top w:val="single" w:sz="4" w:space="0" w:color="auto"/>
              <w:left w:val="single" w:sz="4" w:space="0" w:color="auto"/>
              <w:bottom w:val="single" w:sz="4" w:space="0" w:color="auto"/>
              <w:right w:val="single" w:sz="4" w:space="0" w:color="auto"/>
            </w:tcBorders>
          </w:tcPr>
          <w:p w14:paraId="68922CFA" w14:textId="03BE375C" w:rsidR="00EF5526" w:rsidRPr="00FF392F" w:rsidRDefault="00EF5526" w:rsidP="00EF5526">
            <w:pPr>
              <w:spacing w:after="0" w:line="240" w:lineRule="auto"/>
              <w:rPr>
                <w:rFonts w:ascii="Times New Roman" w:hAnsi="Times New Roman" w:cs="Times New Roman"/>
                <w:b/>
                <w:bCs/>
                <w:sz w:val="24"/>
                <w:szCs w:val="24"/>
              </w:rPr>
            </w:pPr>
            <w:r w:rsidRPr="00FF392F">
              <w:rPr>
                <w:rFonts w:ascii="Times New Roman" w:hAnsi="Times New Roman" w:cs="Times New Roman"/>
                <w:b/>
                <w:bCs/>
                <w:sz w:val="24"/>
                <w:szCs w:val="24"/>
              </w:rPr>
              <w:t>Objektyvas:</w:t>
            </w:r>
          </w:p>
        </w:tc>
        <w:tc>
          <w:tcPr>
            <w:tcW w:w="5679" w:type="dxa"/>
            <w:tcBorders>
              <w:top w:val="single" w:sz="4" w:space="0" w:color="auto"/>
              <w:left w:val="single" w:sz="4" w:space="0" w:color="auto"/>
              <w:bottom w:val="single" w:sz="4" w:space="0" w:color="auto"/>
              <w:right w:val="single" w:sz="4" w:space="0" w:color="auto"/>
            </w:tcBorders>
          </w:tcPr>
          <w:p w14:paraId="2D403228" w14:textId="1003FAEE" w:rsidR="00EF5526" w:rsidRPr="00FF392F" w:rsidRDefault="00EF5526" w:rsidP="00EF5526">
            <w:pPr>
              <w:pStyle w:val="NormalWeb"/>
            </w:pPr>
            <w:r w:rsidRPr="00FF392F">
              <w:t>ne prastesnis nei</w:t>
            </w:r>
            <w:r w:rsidRPr="00FF392F">
              <w:rPr>
                <w:b/>
                <w:bCs/>
              </w:rPr>
              <w:t xml:space="preserve"> </w:t>
            </w:r>
            <w:r w:rsidRPr="00FF392F">
              <w:t xml:space="preserve">DFOV: 12.5°, Fokusavimo nuotolis: 44.5 mm (ekvivalentas: apytiksliai 196 mm), Diafragma: f/1.2, Fokusas: 45 m iki </w:t>
            </w:r>
            <w:r w:rsidRPr="00FF392F">
              <w:rPr>
                <w:rStyle w:val="mord"/>
              </w:rPr>
              <w:t>∞</w:t>
            </w:r>
          </w:p>
          <w:p w14:paraId="4AD46E74" w14:textId="7C4970ED" w:rsidR="00EF5526" w:rsidRPr="00FF392F" w:rsidRDefault="00EF5526" w:rsidP="00EF5526">
            <w:pPr>
              <w:pStyle w:val="NormalWeb"/>
            </w:pPr>
          </w:p>
        </w:tc>
        <w:tc>
          <w:tcPr>
            <w:tcW w:w="4845" w:type="dxa"/>
            <w:tcBorders>
              <w:top w:val="single" w:sz="4" w:space="0" w:color="auto"/>
              <w:left w:val="single" w:sz="4" w:space="0" w:color="auto"/>
              <w:bottom w:val="single" w:sz="4" w:space="0" w:color="auto"/>
              <w:right w:val="single" w:sz="4" w:space="0" w:color="auto"/>
            </w:tcBorders>
          </w:tcPr>
          <w:p w14:paraId="529E26BD" w14:textId="24C3BFC7" w:rsidR="00EF5526" w:rsidRPr="00A259FD" w:rsidRDefault="00EF5526" w:rsidP="00EF5526">
            <w:pPr>
              <w:spacing w:after="0" w:line="240" w:lineRule="auto"/>
              <w:rPr>
                <w:rFonts w:ascii="Times New Roman" w:hAnsi="Times New Roman" w:cs="Times New Roman"/>
                <w:sz w:val="24"/>
                <w:szCs w:val="24"/>
              </w:rPr>
            </w:pPr>
          </w:p>
        </w:tc>
      </w:tr>
      <w:tr w:rsidR="00EF5526" w:rsidRPr="00A259FD" w14:paraId="7056B7E9"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51DCEE54" w14:textId="59D8BA71" w:rsidR="00EF5526" w:rsidRPr="00A259FD" w:rsidRDefault="009A0053" w:rsidP="00EF5526">
            <w:pPr>
              <w:spacing w:after="0" w:line="240" w:lineRule="auto"/>
              <w:rPr>
                <w:rFonts w:ascii="Times New Roman" w:hAnsi="Times New Roman" w:cs="Times New Roman"/>
                <w:sz w:val="24"/>
                <w:szCs w:val="24"/>
              </w:rPr>
            </w:pPr>
            <w:r>
              <w:rPr>
                <w:rFonts w:ascii="Times New Roman" w:hAnsi="Times New Roman" w:cs="Times New Roman"/>
                <w:sz w:val="24"/>
                <w:szCs w:val="24"/>
              </w:rPr>
              <w:t>6.3</w:t>
            </w:r>
          </w:p>
        </w:tc>
        <w:tc>
          <w:tcPr>
            <w:tcW w:w="3686" w:type="dxa"/>
            <w:tcBorders>
              <w:top w:val="single" w:sz="4" w:space="0" w:color="auto"/>
              <w:left w:val="single" w:sz="4" w:space="0" w:color="auto"/>
              <w:bottom w:val="single" w:sz="4" w:space="0" w:color="auto"/>
              <w:right w:val="single" w:sz="4" w:space="0" w:color="auto"/>
            </w:tcBorders>
          </w:tcPr>
          <w:p w14:paraId="23AFFFAF" w14:textId="2316C373" w:rsidR="00EF5526" w:rsidRPr="00A259FD" w:rsidRDefault="00EF5526" w:rsidP="00EF5526">
            <w:pPr>
              <w:spacing w:after="0" w:line="240" w:lineRule="auto"/>
              <w:rPr>
                <w:rFonts w:ascii="Times New Roman" w:hAnsi="Times New Roman" w:cs="Times New Roman"/>
                <w:b/>
                <w:bCs/>
                <w:sz w:val="24"/>
                <w:szCs w:val="24"/>
              </w:rPr>
            </w:pPr>
            <w:r w:rsidRPr="00A259FD">
              <w:rPr>
                <w:rFonts w:ascii="Times New Roman" w:hAnsi="Times New Roman" w:cs="Times New Roman"/>
                <w:b/>
                <w:bCs/>
                <w:sz w:val="24"/>
                <w:szCs w:val="24"/>
              </w:rPr>
              <w:t>Ekvivalentus skaitmeninis priartinimas:</w:t>
            </w:r>
            <w:r w:rsidRPr="00A259FD">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31F09705" w14:textId="3B54DE28" w:rsidR="00EF5526" w:rsidRPr="00A259FD" w:rsidRDefault="00EF5526" w:rsidP="00EF5526">
            <w:pPr>
              <w:pStyle w:val="NormalWeb"/>
            </w:pPr>
            <w:r w:rsidRPr="00A259FD">
              <w:t>16x, 32x</w:t>
            </w:r>
          </w:p>
        </w:tc>
        <w:tc>
          <w:tcPr>
            <w:tcW w:w="4845" w:type="dxa"/>
            <w:tcBorders>
              <w:top w:val="single" w:sz="4" w:space="0" w:color="auto"/>
              <w:left w:val="single" w:sz="4" w:space="0" w:color="auto"/>
              <w:bottom w:val="single" w:sz="4" w:space="0" w:color="auto"/>
              <w:right w:val="single" w:sz="4" w:space="0" w:color="auto"/>
            </w:tcBorders>
          </w:tcPr>
          <w:p w14:paraId="75DE685D" w14:textId="77777777" w:rsidR="00EF5526" w:rsidRPr="00A259FD" w:rsidRDefault="00EF5526" w:rsidP="00EF5526">
            <w:pPr>
              <w:spacing w:after="0" w:line="240" w:lineRule="auto"/>
              <w:rPr>
                <w:rFonts w:ascii="Times New Roman" w:hAnsi="Times New Roman" w:cs="Times New Roman"/>
                <w:sz w:val="24"/>
                <w:szCs w:val="24"/>
              </w:rPr>
            </w:pPr>
          </w:p>
        </w:tc>
      </w:tr>
      <w:tr w:rsidR="00EF5526" w:rsidRPr="00A259FD" w14:paraId="5F9E89AC"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4C12017E" w14:textId="657D87BD" w:rsidR="00EF5526" w:rsidRPr="00A259FD" w:rsidRDefault="009A0053" w:rsidP="00EF5526">
            <w:pPr>
              <w:spacing w:after="0" w:line="240" w:lineRule="auto"/>
              <w:rPr>
                <w:rFonts w:ascii="Times New Roman" w:hAnsi="Times New Roman" w:cs="Times New Roman"/>
                <w:sz w:val="24"/>
                <w:szCs w:val="24"/>
              </w:rPr>
            </w:pPr>
            <w:r>
              <w:rPr>
                <w:rFonts w:ascii="Times New Roman" w:hAnsi="Times New Roman" w:cs="Times New Roman"/>
                <w:sz w:val="24"/>
                <w:szCs w:val="24"/>
              </w:rPr>
              <w:t>6.4</w:t>
            </w:r>
          </w:p>
        </w:tc>
        <w:tc>
          <w:tcPr>
            <w:tcW w:w="3686" w:type="dxa"/>
            <w:tcBorders>
              <w:top w:val="single" w:sz="4" w:space="0" w:color="auto"/>
              <w:left w:val="single" w:sz="4" w:space="0" w:color="auto"/>
              <w:bottom w:val="single" w:sz="4" w:space="0" w:color="auto"/>
              <w:right w:val="single" w:sz="4" w:space="0" w:color="auto"/>
            </w:tcBorders>
          </w:tcPr>
          <w:p w14:paraId="69D02E6A" w14:textId="0F2F914C" w:rsidR="00EF5526" w:rsidRPr="00FF392F" w:rsidRDefault="00EF5526" w:rsidP="00EF5526">
            <w:pPr>
              <w:spacing w:after="0" w:line="240" w:lineRule="auto"/>
              <w:rPr>
                <w:rFonts w:ascii="Times New Roman" w:hAnsi="Times New Roman" w:cs="Times New Roman"/>
                <w:b/>
                <w:bCs/>
                <w:sz w:val="24"/>
                <w:szCs w:val="24"/>
              </w:rPr>
            </w:pPr>
            <w:proofErr w:type="spellStart"/>
            <w:r w:rsidRPr="00FF392F">
              <w:rPr>
                <w:rFonts w:ascii="Times New Roman" w:hAnsi="Times New Roman" w:cs="Times New Roman"/>
                <w:b/>
                <w:bCs/>
                <w:sz w:val="24"/>
                <w:szCs w:val="24"/>
              </w:rPr>
              <w:t>Video</w:t>
            </w:r>
            <w:proofErr w:type="spellEnd"/>
            <w:r w:rsidRPr="00FF392F">
              <w:rPr>
                <w:rFonts w:ascii="Times New Roman" w:hAnsi="Times New Roman" w:cs="Times New Roman"/>
                <w:b/>
                <w:bCs/>
                <w:sz w:val="24"/>
                <w:szCs w:val="24"/>
              </w:rPr>
              <w:t xml:space="preserve"> raiška:</w:t>
            </w:r>
            <w:r w:rsidRPr="00FF392F">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72918B12" w14:textId="34E1F774" w:rsidR="00EF5526" w:rsidRPr="00FF392F" w:rsidRDefault="00EF5526" w:rsidP="00EF5526">
            <w:pPr>
              <w:pStyle w:val="NormalWeb"/>
            </w:pPr>
            <w:r w:rsidRPr="00FF392F">
              <w:t xml:space="preserve">ne </w:t>
            </w:r>
            <w:r w:rsidR="0033077C" w:rsidRPr="00FF392F">
              <w:t>m</w:t>
            </w:r>
            <w:r w:rsidR="007D353C" w:rsidRPr="00FF392F">
              <w:t>a</w:t>
            </w:r>
            <w:r w:rsidR="0033077C" w:rsidRPr="00FF392F">
              <w:t>žes</w:t>
            </w:r>
            <w:r w:rsidRPr="00FF392F">
              <w:t>nė nei 640×512@30fps</w:t>
            </w:r>
          </w:p>
        </w:tc>
        <w:tc>
          <w:tcPr>
            <w:tcW w:w="4845" w:type="dxa"/>
            <w:tcBorders>
              <w:top w:val="single" w:sz="4" w:space="0" w:color="auto"/>
              <w:left w:val="single" w:sz="4" w:space="0" w:color="auto"/>
              <w:bottom w:val="single" w:sz="4" w:space="0" w:color="auto"/>
              <w:right w:val="single" w:sz="4" w:space="0" w:color="auto"/>
            </w:tcBorders>
          </w:tcPr>
          <w:p w14:paraId="54912753" w14:textId="77777777" w:rsidR="00EF5526" w:rsidRPr="00A259FD" w:rsidRDefault="00EF5526" w:rsidP="00FF392F">
            <w:pPr>
              <w:spacing w:before="100" w:beforeAutospacing="1" w:after="100" w:afterAutospacing="1" w:line="240" w:lineRule="auto"/>
              <w:rPr>
                <w:rFonts w:ascii="Times New Roman" w:hAnsi="Times New Roman" w:cs="Times New Roman"/>
                <w:sz w:val="24"/>
                <w:szCs w:val="24"/>
              </w:rPr>
            </w:pPr>
          </w:p>
        </w:tc>
      </w:tr>
      <w:tr w:rsidR="00EF5526" w:rsidRPr="00A259FD" w14:paraId="5969FCB0"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823D4FE" w14:textId="2C5DE996" w:rsidR="00EF5526" w:rsidRPr="00A259FD" w:rsidRDefault="009A0053" w:rsidP="00EF5526">
            <w:pPr>
              <w:spacing w:after="0" w:line="240" w:lineRule="auto"/>
              <w:rPr>
                <w:rFonts w:ascii="Times New Roman" w:hAnsi="Times New Roman" w:cs="Times New Roman"/>
                <w:sz w:val="24"/>
                <w:szCs w:val="24"/>
              </w:rPr>
            </w:pPr>
            <w:r>
              <w:rPr>
                <w:rFonts w:ascii="Times New Roman" w:hAnsi="Times New Roman" w:cs="Times New Roman"/>
                <w:sz w:val="24"/>
                <w:szCs w:val="24"/>
              </w:rPr>
              <w:t>6.5</w:t>
            </w:r>
          </w:p>
        </w:tc>
        <w:tc>
          <w:tcPr>
            <w:tcW w:w="3686" w:type="dxa"/>
            <w:tcBorders>
              <w:top w:val="single" w:sz="4" w:space="0" w:color="auto"/>
              <w:left w:val="single" w:sz="4" w:space="0" w:color="auto"/>
              <w:bottom w:val="single" w:sz="4" w:space="0" w:color="auto"/>
              <w:right w:val="single" w:sz="4" w:space="0" w:color="auto"/>
            </w:tcBorders>
          </w:tcPr>
          <w:p w14:paraId="01AEE68D" w14:textId="133CB6AB" w:rsidR="00EF5526" w:rsidRPr="00A259FD" w:rsidRDefault="00EF5526" w:rsidP="00EF5526">
            <w:pPr>
              <w:spacing w:after="0" w:line="240" w:lineRule="auto"/>
              <w:rPr>
                <w:rFonts w:ascii="Times New Roman" w:hAnsi="Times New Roman" w:cs="Times New Roman"/>
                <w:b/>
                <w:bCs/>
                <w:sz w:val="24"/>
                <w:szCs w:val="24"/>
              </w:rPr>
            </w:pPr>
            <w:proofErr w:type="spellStart"/>
            <w:r w:rsidRPr="00A259FD">
              <w:rPr>
                <w:rFonts w:ascii="Times New Roman" w:hAnsi="Times New Roman" w:cs="Times New Roman"/>
                <w:b/>
                <w:bCs/>
                <w:sz w:val="24"/>
                <w:szCs w:val="24"/>
              </w:rPr>
              <w:t>Video</w:t>
            </w:r>
            <w:proofErr w:type="spellEnd"/>
            <w:r w:rsidRPr="00A259FD">
              <w:rPr>
                <w:rFonts w:ascii="Times New Roman" w:hAnsi="Times New Roman" w:cs="Times New Roman"/>
                <w:b/>
                <w:bCs/>
                <w:sz w:val="24"/>
                <w:szCs w:val="24"/>
              </w:rPr>
              <w:t xml:space="preserve"> formatas:</w:t>
            </w:r>
            <w:r w:rsidRPr="00A259FD">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2DCF4D45" w14:textId="1B38883A" w:rsidR="00EF5526" w:rsidRPr="00A259FD" w:rsidRDefault="00EF5526" w:rsidP="00EF5526">
            <w:pPr>
              <w:pStyle w:val="NormalWeb"/>
            </w:pPr>
            <w:r w:rsidRPr="00A259FD">
              <w:t>MP4</w:t>
            </w:r>
          </w:p>
        </w:tc>
        <w:tc>
          <w:tcPr>
            <w:tcW w:w="4845" w:type="dxa"/>
            <w:tcBorders>
              <w:top w:val="single" w:sz="4" w:space="0" w:color="auto"/>
              <w:left w:val="single" w:sz="4" w:space="0" w:color="auto"/>
              <w:bottom w:val="single" w:sz="4" w:space="0" w:color="auto"/>
              <w:right w:val="single" w:sz="4" w:space="0" w:color="auto"/>
            </w:tcBorders>
          </w:tcPr>
          <w:p w14:paraId="04D423B1" w14:textId="77777777" w:rsidR="00EF5526" w:rsidRPr="00A259FD" w:rsidRDefault="00EF5526" w:rsidP="00EF5526">
            <w:pPr>
              <w:spacing w:after="0" w:line="240" w:lineRule="auto"/>
              <w:rPr>
                <w:rFonts w:ascii="Times New Roman" w:hAnsi="Times New Roman" w:cs="Times New Roman"/>
                <w:sz w:val="24"/>
                <w:szCs w:val="24"/>
              </w:rPr>
            </w:pPr>
          </w:p>
        </w:tc>
      </w:tr>
      <w:tr w:rsidR="00EF5526" w:rsidRPr="00A259FD" w14:paraId="07FDFC4A"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65B455DB" w14:textId="163A1887" w:rsidR="00EF5526" w:rsidRPr="00A259FD" w:rsidRDefault="009A0053" w:rsidP="00EF5526">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00A57E6C">
              <w:rPr>
                <w:rFonts w:ascii="Times New Roman" w:hAnsi="Times New Roman" w:cs="Times New Roman"/>
                <w:sz w:val="24"/>
                <w:szCs w:val="24"/>
              </w:rPr>
              <w:t>6</w:t>
            </w:r>
          </w:p>
        </w:tc>
        <w:tc>
          <w:tcPr>
            <w:tcW w:w="3686" w:type="dxa"/>
            <w:tcBorders>
              <w:top w:val="single" w:sz="4" w:space="0" w:color="auto"/>
              <w:left w:val="single" w:sz="4" w:space="0" w:color="auto"/>
              <w:bottom w:val="single" w:sz="4" w:space="0" w:color="auto"/>
              <w:right w:val="single" w:sz="4" w:space="0" w:color="auto"/>
            </w:tcBorders>
          </w:tcPr>
          <w:p w14:paraId="524E9F21" w14:textId="1E5F2E85" w:rsidR="00EF5526" w:rsidRPr="00A259FD" w:rsidRDefault="00EF5526" w:rsidP="00EF5526">
            <w:pPr>
              <w:spacing w:after="0" w:line="240" w:lineRule="auto"/>
              <w:rPr>
                <w:rFonts w:ascii="Times New Roman" w:hAnsi="Times New Roman" w:cs="Times New Roman"/>
                <w:b/>
                <w:bCs/>
                <w:sz w:val="24"/>
                <w:szCs w:val="24"/>
              </w:rPr>
            </w:pPr>
            <w:r w:rsidRPr="00A259FD">
              <w:rPr>
                <w:rFonts w:ascii="Times New Roman" w:hAnsi="Times New Roman" w:cs="Times New Roman"/>
                <w:b/>
                <w:bCs/>
                <w:sz w:val="24"/>
                <w:szCs w:val="24"/>
              </w:rPr>
              <w:t>Vaizdo raiška:</w:t>
            </w:r>
            <w:r w:rsidRPr="00A259FD">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2D3B9666" w14:textId="448875C3" w:rsidR="00EF5526" w:rsidRPr="00A259FD" w:rsidRDefault="00EF5526" w:rsidP="00EF5526">
            <w:pPr>
              <w:pStyle w:val="NormalWeb"/>
            </w:pPr>
            <w:r w:rsidRPr="00A259FD">
              <w:t>ne mažesnė nei 640×512</w:t>
            </w:r>
          </w:p>
        </w:tc>
        <w:tc>
          <w:tcPr>
            <w:tcW w:w="4845" w:type="dxa"/>
            <w:tcBorders>
              <w:top w:val="single" w:sz="4" w:space="0" w:color="auto"/>
              <w:left w:val="single" w:sz="4" w:space="0" w:color="auto"/>
              <w:bottom w:val="single" w:sz="4" w:space="0" w:color="auto"/>
              <w:right w:val="single" w:sz="4" w:space="0" w:color="auto"/>
            </w:tcBorders>
          </w:tcPr>
          <w:p w14:paraId="62057FA0" w14:textId="77777777" w:rsidR="00EF5526" w:rsidRPr="00A259FD" w:rsidRDefault="00EF5526" w:rsidP="00EF5526">
            <w:pPr>
              <w:spacing w:after="0" w:line="240" w:lineRule="auto"/>
              <w:rPr>
                <w:rFonts w:ascii="Times New Roman" w:hAnsi="Times New Roman" w:cs="Times New Roman"/>
                <w:sz w:val="24"/>
                <w:szCs w:val="24"/>
              </w:rPr>
            </w:pPr>
          </w:p>
        </w:tc>
      </w:tr>
      <w:tr w:rsidR="00EF5526" w:rsidRPr="00A259FD" w14:paraId="02665278"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30CD6F5A" w14:textId="5A112760" w:rsidR="00EF5526" w:rsidRPr="00A259FD" w:rsidRDefault="00A57E6C" w:rsidP="00EF5526">
            <w:pPr>
              <w:spacing w:after="0" w:line="240" w:lineRule="auto"/>
              <w:rPr>
                <w:rFonts w:ascii="Times New Roman" w:hAnsi="Times New Roman" w:cs="Times New Roman"/>
                <w:sz w:val="24"/>
                <w:szCs w:val="24"/>
              </w:rPr>
            </w:pPr>
            <w:r>
              <w:rPr>
                <w:rFonts w:ascii="Times New Roman" w:hAnsi="Times New Roman" w:cs="Times New Roman"/>
                <w:sz w:val="24"/>
                <w:szCs w:val="24"/>
              </w:rPr>
              <w:t>6.7</w:t>
            </w:r>
          </w:p>
        </w:tc>
        <w:tc>
          <w:tcPr>
            <w:tcW w:w="3686" w:type="dxa"/>
            <w:tcBorders>
              <w:top w:val="single" w:sz="4" w:space="0" w:color="auto"/>
              <w:left w:val="single" w:sz="4" w:space="0" w:color="auto"/>
              <w:bottom w:val="single" w:sz="4" w:space="0" w:color="auto"/>
              <w:right w:val="single" w:sz="4" w:space="0" w:color="auto"/>
            </w:tcBorders>
          </w:tcPr>
          <w:p w14:paraId="5435A93C" w14:textId="078FF3AD" w:rsidR="00EF5526" w:rsidRPr="00A259FD" w:rsidRDefault="00EF5526" w:rsidP="00EF5526">
            <w:pPr>
              <w:spacing w:after="0" w:line="240" w:lineRule="auto"/>
              <w:rPr>
                <w:rFonts w:ascii="Times New Roman" w:hAnsi="Times New Roman" w:cs="Times New Roman"/>
                <w:b/>
                <w:bCs/>
                <w:sz w:val="24"/>
                <w:szCs w:val="24"/>
              </w:rPr>
            </w:pPr>
            <w:r w:rsidRPr="00A259FD">
              <w:rPr>
                <w:rFonts w:ascii="Times New Roman" w:hAnsi="Times New Roman" w:cs="Times New Roman"/>
                <w:b/>
                <w:bCs/>
                <w:sz w:val="24"/>
                <w:szCs w:val="24"/>
              </w:rPr>
              <w:t>Vaizdo formatas:</w:t>
            </w:r>
            <w:r w:rsidRPr="00A259FD">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29AA3EF6" w14:textId="3883F064" w:rsidR="00EF5526" w:rsidRPr="00A259FD" w:rsidRDefault="00EF5526" w:rsidP="00EF5526">
            <w:pPr>
              <w:pStyle w:val="NormalWeb"/>
            </w:pPr>
            <w:r w:rsidRPr="00A259FD">
              <w:t>R-JPEG (įskaitant 16 bitų RAW)</w:t>
            </w:r>
          </w:p>
        </w:tc>
        <w:tc>
          <w:tcPr>
            <w:tcW w:w="4845" w:type="dxa"/>
            <w:tcBorders>
              <w:top w:val="single" w:sz="4" w:space="0" w:color="auto"/>
              <w:left w:val="single" w:sz="4" w:space="0" w:color="auto"/>
              <w:bottom w:val="single" w:sz="4" w:space="0" w:color="auto"/>
              <w:right w:val="single" w:sz="4" w:space="0" w:color="auto"/>
            </w:tcBorders>
          </w:tcPr>
          <w:p w14:paraId="033E26E2" w14:textId="77777777" w:rsidR="00EF5526" w:rsidRPr="00A259FD" w:rsidRDefault="00EF5526" w:rsidP="00EF5526">
            <w:pPr>
              <w:spacing w:after="0" w:line="240" w:lineRule="auto"/>
              <w:rPr>
                <w:rFonts w:ascii="Times New Roman" w:hAnsi="Times New Roman" w:cs="Times New Roman"/>
                <w:sz w:val="24"/>
                <w:szCs w:val="24"/>
              </w:rPr>
            </w:pPr>
          </w:p>
        </w:tc>
      </w:tr>
      <w:tr w:rsidR="00EF5526" w:rsidRPr="00A259FD" w14:paraId="4F05BC16"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07118088" w14:textId="6B6D18E6" w:rsidR="00EF5526" w:rsidRPr="00A259FD" w:rsidRDefault="00A57E6C" w:rsidP="00EF5526">
            <w:pPr>
              <w:spacing w:after="0" w:line="240" w:lineRule="auto"/>
              <w:rPr>
                <w:rFonts w:ascii="Times New Roman" w:hAnsi="Times New Roman" w:cs="Times New Roman"/>
                <w:sz w:val="24"/>
                <w:szCs w:val="24"/>
              </w:rPr>
            </w:pPr>
            <w:r>
              <w:rPr>
                <w:rFonts w:ascii="Times New Roman" w:hAnsi="Times New Roman" w:cs="Times New Roman"/>
                <w:sz w:val="24"/>
                <w:szCs w:val="24"/>
              </w:rPr>
              <w:t>6.8</w:t>
            </w:r>
          </w:p>
        </w:tc>
        <w:tc>
          <w:tcPr>
            <w:tcW w:w="3686" w:type="dxa"/>
            <w:tcBorders>
              <w:top w:val="single" w:sz="4" w:space="0" w:color="auto"/>
              <w:left w:val="single" w:sz="4" w:space="0" w:color="auto"/>
              <w:bottom w:val="single" w:sz="4" w:space="0" w:color="auto"/>
              <w:right w:val="single" w:sz="4" w:space="0" w:color="auto"/>
            </w:tcBorders>
          </w:tcPr>
          <w:p w14:paraId="457C8C0A" w14:textId="4FC097A9" w:rsidR="00EF5526" w:rsidRPr="00A259FD" w:rsidRDefault="00EF5526" w:rsidP="00EF5526">
            <w:pPr>
              <w:spacing w:after="0" w:line="240" w:lineRule="auto"/>
              <w:rPr>
                <w:rFonts w:ascii="Times New Roman" w:hAnsi="Times New Roman" w:cs="Times New Roman"/>
                <w:b/>
                <w:bCs/>
                <w:sz w:val="24"/>
                <w:szCs w:val="24"/>
              </w:rPr>
            </w:pPr>
            <w:r w:rsidRPr="00A259FD">
              <w:rPr>
                <w:rFonts w:ascii="Times New Roman" w:hAnsi="Times New Roman" w:cs="Times New Roman"/>
                <w:b/>
                <w:bCs/>
                <w:sz w:val="24"/>
                <w:szCs w:val="24"/>
              </w:rPr>
              <w:t>Pikselio žingsnis:</w:t>
            </w:r>
            <w:r w:rsidRPr="00A259FD">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56154308" w14:textId="2A870071" w:rsidR="00EF5526" w:rsidRPr="00A259FD" w:rsidRDefault="00EF5526" w:rsidP="00EF5526">
            <w:pPr>
              <w:pStyle w:val="NormalWeb"/>
            </w:pPr>
            <w:r w:rsidRPr="00A259FD">
              <w:t xml:space="preserve">12 </w:t>
            </w:r>
            <w:proofErr w:type="spellStart"/>
            <w:r w:rsidRPr="00A259FD">
              <w:rPr>
                <w:rStyle w:val="mord"/>
              </w:rPr>
              <w:t>μ</w:t>
            </w:r>
            <w:r w:rsidRPr="00A259FD">
              <w:t>m</w:t>
            </w:r>
            <w:proofErr w:type="spellEnd"/>
          </w:p>
        </w:tc>
        <w:tc>
          <w:tcPr>
            <w:tcW w:w="4845" w:type="dxa"/>
            <w:tcBorders>
              <w:top w:val="single" w:sz="4" w:space="0" w:color="auto"/>
              <w:left w:val="single" w:sz="4" w:space="0" w:color="auto"/>
              <w:bottom w:val="single" w:sz="4" w:space="0" w:color="auto"/>
              <w:right w:val="single" w:sz="4" w:space="0" w:color="auto"/>
            </w:tcBorders>
          </w:tcPr>
          <w:p w14:paraId="08B97D39" w14:textId="77777777" w:rsidR="00EF5526" w:rsidRPr="00A259FD" w:rsidRDefault="00EF5526" w:rsidP="00EF5526">
            <w:pPr>
              <w:spacing w:after="0" w:line="240" w:lineRule="auto"/>
              <w:rPr>
                <w:rFonts w:ascii="Times New Roman" w:hAnsi="Times New Roman" w:cs="Times New Roman"/>
                <w:sz w:val="24"/>
                <w:szCs w:val="24"/>
              </w:rPr>
            </w:pPr>
          </w:p>
        </w:tc>
      </w:tr>
      <w:tr w:rsidR="00EF5526" w:rsidRPr="00A259FD" w14:paraId="4ECFFC3C"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37D6C06" w14:textId="37067E9C" w:rsidR="00EF5526" w:rsidRPr="00A259FD" w:rsidRDefault="00A57E6C" w:rsidP="00EF5526">
            <w:pPr>
              <w:spacing w:after="0" w:line="240" w:lineRule="auto"/>
              <w:rPr>
                <w:rFonts w:ascii="Times New Roman" w:hAnsi="Times New Roman" w:cs="Times New Roman"/>
                <w:sz w:val="24"/>
                <w:szCs w:val="24"/>
              </w:rPr>
            </w:pPr>
            <w:r>
              <w:rPr>
                <w:rFonts w:ascii="Times New Roman" w:hAnsi="Times New Roman" w:cs="Times New Roman"/>
                <w:sz w:val="24"/>
                <w:szCs w:val="24"/>
              </w:rPr>
              <w:t>6.9</w:t>
            </w:r>
          </w:p>
        </w:tc>
        <w:tc>
          <w:tcPr>
            <w:tcW w:w="3686" w:type="dxa"/>
            <w:tcBorders>
              <w:top w:val="single" w:sz="4" w:space="0" w:color="auto"/>
              <w:left w:val="single" w:sz="4" w:space="0" w:color="auto"/>
              <w:bottom w:val="single" w:sz="4" w:space="0" w:color="auto"/>
              <w:right w:val="single" w:sz="4" w:space="0" w:color="auto"/>
            </w:tcBorders>
          </w:tcPr>
          <w:p w14:paraId="1DA5F4D4" w14:textId="1CE16F55" w:rsidR="00EF5526" w:rsidRPr="00A259FD" w:rsidRDefault="00EF5526" w:rsidP="00EF5526">
            <w:pPr>
              <w:spacing w:after="0" w:line="240" w:lineRule="auto"/>
              <w:rPr>
                <w:rFonts w:ascii="Times New Roman" w:hAnsi="Times New Roman" w:cs="Times New Roman"/>
                <w:b/>
                <w:bCs/>
                <w:sz w:val="24"/>
                <w:szCs w:val="24"/>
              </w:rPr>
            </w:pPr>
            <w:r w:rsidRPr="00A259FD">
              <w:rPr>
                <w:rFonts w:ascii="Times New Roman" w:hAnsi="Times New Roman" w:cs="Times New Roman"/>
                <w:b/>
                <w:bCs/>
                <w:sz w:val="24"/>
                <w:szCs w:val="24"/>
              </w:rPr>
              <w:t>Spektrinė juosta:</w:t>
            </w:r>
            <w:r w:rsidRPr="00A259FD">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02AE29E8" w14:textId="0F78DF28" w:rsidR="00EF5526" w:rsidRPr="00A259FD" w:rsidRDefault="00EF5526" w:rsidP="00EF5526">
            <w:pPr>
              <w:pStyle w:val="NormalWeb"/>
            </w:pPr>
            <w:r w:rsidRPr="00A259FD">
              <w:t xml:space="preserve">8-14 </w:t>
            </w:r>
            <w:proofErr w:type="spellStart"/>
            <w:r w:rsidRPr="00A259FD">
              <w:rPr>
                <w:rStyle w:val="mord"/>
              </w:rPr>
              <w:t>μ</w:t>
            </w:r>
            <w:r w:rsidRPr="00A259FD">
              <w:t>m</w:t>
            </w:r>
            <w:proofErr w:type="spellEnd"/>
          </w:p>
        </w:tc>
        <w:tc>
          <w:tcPr>
            <w:tcW w:w="4845" w:type="dxa"/>
            <w:tcBorders>
              <w:top w:val="single" w:sz="4" w:space="0" w:color="auto"/>
              <w:left w:val="single" w:sz="4" w:space="0" w:color="auto"/>
              <w:bottom w:val="single" w:sz="4" w:space="0" w:color="auto"/>
              <w:right w:val="single" w:sz="4" w:space="0" w:color="auto"/>
            </w:tcBorders>
          </w:tcPr>
          <w:p w14:paraId="6E8A684B" w14:textId="77777777" w:rsidR="00EF5526" w:rsidRPr="00A259FD" w:rsidRDefault="00EF5526" w:rsidP="00EF5526">
            <w:pPr>
              <w:spacing w:after="0" w:line="240" w:lineRule="auto"/>
              <w:rPr>
                <w:rFonts w:ascii="Times New Roman" w:hAnsi="Times New Roman" w:cs="Times New Roman"/>
                <w:sz w:val="24"/>
                <w:szCs w:val="24"/>
              </w:rPr>
            </w:pPr>
          </w:p>
        </w:tc>
      </w:tr>
      <w:tr w:rsidR="00EF5526" w:rsidRPr="00A259FD" w14:paraId="3CF89723"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4C32A6A" w14:textId="7F515084" w:rsidR="00EF5526" w:rsidRPr="00A259FD" w:rsidRDefault="00A57E6C" w:rsidP="00EF5526">
            <w:pPr>
              <w:spacing w:after="0" w:line="240" w:lineRule="auto"/>
              <w:rPr>
                <w:rFonts w:ascii="Times New Roman" w:hAnsi="Times New Roman" w:cs="Times New Roman"/>
                <w:sz w:val="24"/>
                <w:szCs w:val="24"/>
              </w:rPr>
            </w:pPr>
            <w:r>
              <w:rPr>
                <w:rFonts w:ascii="Times New Roman" w:hAnsi="Times New Roman" w:cs="Times New Roman"/>
                <w:sz w:val="24"/>
                <w:szCs w:val="24"/>
              </w:rPr>
              <w:t>6.10</w:t>
            </w:r>
          </w:p>
        </w:tc>
        <w:tc>
          <w:tcPr>
            <w:tcW w:w="3686" w:type="dxa"/>
            <w:tcBorders>
              <w:top w:val="single" w:sz="4" w:space="0" w:color="auto"/>
              <w:left w:val="single" w:sz="4" w:space="0" w:color="auto"/>
              <w:bottom w:val="single" w:sz="4" w:space="0" w:color="auto"/>
              <w:right w:val="single" w:sz="4" w:space="0" w:color="auto"/>
            </w:tcBorders>
          </w:tcPr>
          <w:p w14:paraId="6E3EF6ED" w14:textId="0BEED007" w:rsidR="00EF5526" w:rsidRPr="00A259FD" w:rsidRDefault="00EF5526" w:rsidP="00EF5526">
            <w:pPr>
              <w:spacing w:after="0" w:line="240" w:lineRule="auto"/>
              <w:rPr>
                <w:rFonts w:ascii="Times New Roman" w:hAnsi="Times New Roman" w:cs="Times New Roman"/>
                <w:b/>
                <w:bCs/>
                <w:sz w:val="24"/>
                <w:szCs w:val="24"/>
              </w:rPr>
            </w:pPr>
            <w:r w:rsidRPr="00A259FD">
              <w:rPr>
                <w:rFonts w:ascii="Times New Roman" w:hAnsi="Times New Roman" w:cs="Times New Roman"/>
                <w:b/>
                <w:bCs/>
                <w:sz w:val="24"/>
                <w:szCs w:val="24"/>
              </w:rPr>
              <w:t>Jautrumas (NETD):</w:t>
            </w:r>
            <w:r w:rsidRPr="00A259FD">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0093DAD0" w14:textId="63AF4F31" w:rsidR="00EF5526" w:rsidRPr="00A259FD" w:rsidRDefault="00EF5526" w:rsidP="00EF5526">
            <w:pPr>
              <w:pStyle w:val="NormalWeb"/>
            </w:pPr>
            <w:r w:rsidRPr="00A259FD">
              <w:rPr>
                <w:rStyle w:val="mrel"/>
              </w:rPr>
              <w:t>≤</w:t>
            </w:r>
            <w:r w:rsidRPr="00A259FD">
              <w:t xml:space="preserve">50 </w:t>
            </w:r>
            <w:proofErr w:type="spellStart"/>
            <w:r w:rsidRPr="00A259FD">
              <w:t>mK</w:t>
            </w:r>
            <w:proofErr w:type="spellEnd"/>
            <w:r w:rsidRPr="00A259FD">
              <w:t xml:space="preserve"> @ f/1.0</w:t>
            </w:r>
          </w:p>
        </w:tc>
        <w:tc>
          <w:tcPr>
            <w:tcW w:w="4845" w:type="dxa"/>
            <w:tcBorders>
              <w:top w:val="single" w:sz="4" w:space="0" w:color="auto"/>
              <w:left w:val="single" w:sz="4" w:space="0" w:color="auto"/>
              <w:bottom w:val="single" w:sz="4" w:space="0" w:color="auto"/>
              <w:right w:val="single" w:sz="4" w:space="0" w:color="auto"/>
            </w:tcBorders>
          </w:tcPr>
          <w:p w14:paraId="433E02A7" w14:textId="77777777" w:rsidR="00EF5526" w:rsidRPr="00A259FD" w:rsidRDefault="00EF5526" w:rsidP="00EF5526">
            <w:pPr>
              <w:spacing w:after="0" w:line="240" w:lineRule="auto"/>
              <w:rPr>
                <w:rFonts w:ascii="Times New Roman" w:hAnsi="Times New Roman" w:cs="Times New Roman"/>
                <w:sz w:val="24"/>
                <w:szCs w:val="24"/>
              </w:rPr>
            </w:pPr>
          </w:p>
        </w:tc>
      </w:tr>
      <w:tr w:rsidR="00EF5526" w:rsidRPr="00A259FD" w14:paraId="48789C7F"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196D44EC" w14:textId="6E1BBEEA" w:rsidR="00EF5526" w:rsidRPr="00A259FD" w:rsidRDefault="00A57E6C" w:rsidP="00EF5526">
            <w:pPr>
              <w:spacing w:after="0" w:line="240" w:lineRule="auto"/>
              <w:rPr>
                <w:rFonts w:ascii="Times New Roman" w:hAnsi="Times New Roman" w:cs="Times New Roman"/>
                <w:sz w:val="24"/>
                <w:szCs w:val="24"/>
              </w:rPr>
            </w:pPr>
            <w:r>
              <w:rPr>
                <w:rFonts w:ascii="Times New Roman" w:hAnsi="Times New Roman" w:cs="Times New Roman"/>
                <w:sz w:val="24"/>
                <w:szCs w:val="24"/>
              </w:rPr>
              <w:t>6.11</w:t>
            </w:r>
          </w:p>
        </w:tc>
        <w:tc>
          <w:tcPr>
            <w:tcW w:w="3686" w:type="dxa"/>
            <w:tcBorders>
              <w:top w:val="single" w:sz="4" w:space="0" w:color="auto"/>
              <w:left w:val="single" w:sz="4" w:space="0" w:color="auto"/>
              <w:bottom w:val="single" w:sz="4" w:space="0" w:color="auto"/>
              <w:right w:val="single" w:sz="4" w:space="0" w:color="auto"/>
            </w:tcBorders>
          </w:tcPr>
          <w:p w14:paraId="0FF9C7B0" w14:textId="26FAC332" w:rsidR="00EF5526" w:rsidRPr="00A259FD" w:rsidRDefault="00EF5526" w:rsidP="00EF5526">
            <w:pPr>
              <w:spacing w:after="0" w:line="240" w:lineRule="auto"/>
              <w:rPr>
                <w:rFonts w:ascii="Times New Roman" w:hAnsi="Times New Roman" w:cs="Times New Roman"/>
                <w:b/>
                <w:bCs/>
                <w:sz w:val="24"/>
                <w:szCs w:val="24"/>
              </w:rPr>
            </w:pPr>
            <w:r w:rsidRPr="00A259FD">
              <w:rPr>
                <w:rFonts w:ascii="Times New Roman" w:hAnsi="Times New Roman" w:cs="Times New Roman"/>
                <w:b/>
                <w:bCs/>
                <w:sz w:val="24"/>
                <w:szCs w:val="24"/>
              </w:rPr>
              <w:t>Temperatūros matavimo metodas:</w:t>
            </w:r>
            <w:r w:rsidRPr="00A259FD">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7C6E5605" w14:textId="7D1F0EEE" w:rsidR="00EF5526" w:rsidRPr="00A259FD" w:rsidRDefault="00EF5526" w:rsidP="00EF5526">
            <w:pPr>
              <w:pStyle w:val="NormalWeb"/>
            </w:pPr>
            <w:r w:rsidRPr="00A259FD">
              <w:t>Taškinis matavimas (</w:t>
            </w:r>
            <w:proofErr w:type="spellStart"/>
            <w:r w:rsidRPr="00A259FD">
              <w:t>Spot</w:t>
            </w:r>
            <w:proofErr w:type="spellEnd"/>
            <w:r w:rsidRPr="00A259FD">
              <w:t xml:space="preserve"> </w:t>
            </w:r>
            <w:proofErr w:type="spellStart"/>
            <w:r w:rsidRPr="00A259FD">
              <w:t>Meter</w:t>
            </w:r>
            <w:proofErr w:type="spellEnd"/>
            <w:r w:rsidRPr="00A259FD">
              <w:t>), Ploto matavimas (</w:t>
            </w:r>
            <w:proofErr w:type="spellStart"/>
            <w:r w:rsidRPr="00A259FD">
              <w:t>Area</w:t>
            </w:r>
            <w:proofErr w:type="spellEnd"/>
            <w:r w:rsidRPr="00A259FD">
              <w:t xml:space="preserve"> </w:t>
            </w:r>
            <w:proofErr w:type="spellStart"/>
            <w:r w:rsidRPr="00A259FD">
              <w:t>Measurement</w:t>
            </w:r>
            <w:proofErr w:type="spellEnd"/>
            <w:r w:rsidRPr="00A259FD">
              <w:t>)</w:t>
            </w:r>
          </w:p>
        </w:tc>
        <w:tc>
          <w:tcPr>
            <w:tcW w:w="4845" w:type="dxa"/>
            <w:tcBorders>
              <w:top w:val="single" w:sz="4" w:space="0" w:color="auto"/>
              <w:left w:val="single" w:sz="4" w:space="0" w:color="auto"/>
              <w:bottom w:val="single" w:sz="4" w:space="0" w:color="auto"/>
              <w:right w:val="single" w:sz="4" w:space="0" w:color="auto"/>
            </w:tcBorders>
          </w:tcPr>
          <w:p w14:paraId="2FE6E8AA" w14:textId="77777777" w:rsidR="00EF5526" w:rsidRPr="00A259FD" w:rsidRDefault="00EF5526" w:rsidP="00EF5526">
            <w:pPr>
              <w:spacing w:after="0" w:line="240" w:lineRule="auto"/>
              <w:rPr>
                <w:rFonts w:ascii="Times New Roman" w:hAnsi="Times New Roman" w:cs="Times New Roman"/>
                <w:sz w:val="24"/>
                <w:szCs w:val="24"/>
              </w:rPr>
            </w:pPr>
          </w:p>
        </w:tc>
      </w:tr>
      <w:tr w:rsidR="00EF5526" w:rsidRPr="00A259FD" w14:paraId="58421B01"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258ADD1" w14:textId="51416CB3" w:rsidR="00EF5526" w:rsidRPr="00A259FD" w:rsidRDefault="00A57E6C" w:rsidP="00EF5526">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9365" w:type="dxa"/>
            <w:gridSpan w:val="2"/>
            <w:tcBorders>
              <w:top w:val="single" w:sz="4" w:space="0" w:color="auto"/>
              <w:left w:val="single" w:sz="4" w:space="0" w:color="auto"/>
              <w:bottom w:val="single" w:sz="4" w:space="0" w:color="auto"/>
              <w:right w:val="single" w:sz="4" w:space="0" w:color="auto"/>
            </w:tcBorders>
          </w:tcPr>
          <w:p w14:paraId="0528477B" w14:textId="0BAB32B2" w:rsidR="00EF5526" w:rsidRPr="00A259FD" w:rsidRDefault="00EF5526" w:rsidP="00EF5526">
            <w:pPr>
              <w:pStyle w:val="NormalWeb"/>
            </w:pPr>
            <w:r w:rsidRPr="00A259FD">
              <w:rPr>
                <w:b/>
                <w:bCs/>
              </w:rPr>
              <w:t xml:space="preserve">Plataus kampo infraraudonųjų spindulių </w:t>
            </w:r>
            <w:proofErr w:type="spellStart"/>
            <w:r w:rsidRPr="00A259FD">
              <w:rPr>
                <w:b/>
                <w:bCs/>
              </w:rPr>
              <w:t>termovizinė</w:t>
            </w:r>
            <w:proofErr w:type="spellEnd"/>
            <w:r w:rsidRPr="00A259FD">
              <w:rPr>
                <w:b/>
                <w:bCs/>
              </w:rPr>
              <w:t xml:space="preserve"> kamera (</w:t>
            </w:r>
            <w:proofErr w:type="spellStart"/>
            <w:r w:rsidRPr="00A259FD">
              <w:rPr>
                <w:b/>
                <w:bCs/>
              </w:rPr>
              <w:t>Wide</w:t>
            </w:r>
            <w:proofErr w:type="spellEnd"/>
            <w:r w:rsidRPr="00A259FD">
              <w:rPr>
                <w:b/>
                <w:bCs/>
              </w:rPr>
              <w:t xml:space="preserve"> </w:t>
            </w:r>
            <w:proofErr w:type="spellStart"/>
            <w:r w:rsidRPr="00A259FD">
              <w:rPr>
                <w:b/>
                <w:bCs/>
              </w:rPr>
              <w:t>Infrared</w:t>
            </w:r>
            <w:proofErr w:type="spellEnd"/>
            <w:r w:rsidRPr="00A259FD">
              <w:rPr>
                <w:b/>
                <w:bCs/>
              </w:rPr>
              <w:t xml:space="preserve"> </w:t>
            </w:r>
            <w:proofErr w:type="spellStart"/>
            <w:r w:rsidRPr="00A259FD">
              <w:rPr>
                <w:b/>
                <w:bCs/>
              </w:rPr>
              <w:t>Thermal</w:t>
            </w:r>
            <w:proofErr w:type="spellEnd"/>
            <w:r w:rsidRPr="00A259FD">
              <w:rPr>
                <w:b/>
                <w:bCs/>
              </w:rPr>
              <w:t xml:space="preserve"> </w:t>
            </w:r>
            <w:proofErr w:type="spellStart"/>
            <w:r w:rsidRPr="00A259FD">
              <w:rPr>
                <w:b/>
                <w:bCs/>
              </w:rPr>
              <w:t>Camera</w:t>
            </w:r>
            <w:proofErr w:type="spellEnd"/>
            <w:r w:rsidRPr="00A259FD">
              <w:rPr>
                <w:b/>
                <w:bCs/>
              </w:rPr>
              <w:t>):</w:t>
            </w:r>
          </w:p>
        </w:tc>
        <w:tc>
          <w:tcPr>
            <w:tcW w:w="4845" w:type="dxa"/>
            <w:tcBorders>
              <w:top w:val="single" w:sz="4" w:space="0" w:color="auto"/>
              <w:left w:val="single" w:sz="4" w:space="0" w:color="auto"/>
              <w:bottom w:val="single" w:sz="4" w:space="0" w:color="auto"/>
              <w:right w:val="single" w:sz="4" w:space="0" w:color="auto"/>
            </w:tcBorders>
          </w:tcPr>
          <w:p w14:paraId="754AF912" w14:textId="77777777" w:rsidR="00EF5526" w:rsidRPr="00A259FD" w:rsidRDefault="00EF5526" w:rsidP="00EF5526">
            <w:pPr>
              <w:spacing w:after="0" w:line="240" w:lineRule="auto"/>
              <w:rPr>
                <w:rFonts w:ascii="Times New Roman" w:hAnsi="Times New Roman" w:cs="Times New Roman"/>
                <w:sz w:val="24"/>
                <w:szCs w:val="24"/>
              </w:rPr>
            </w:pPr>
          </w:p>
        </w:tc>
      </w:tr>
      <w:tr w:rsidR="00EF5526" w:rsidRPr="00A259FD" w14:paraId="5A0EA909"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57CB4046" w14:textId="15E81A91" w:rsidR="00EF5526" w:rsidRPr="00A259FD" w:rsidRDefault="00A57E6C" w:rsidP="00EF5526">
            <w:pPr>
              <w:spacing w:after="0" w:line="240" w:lineRule="auto"/>
              <w:rPr>
                <w:rFonts w:ascii="Times New Roman" w:hAnsi="Times New Roman" w:cs="Times New Roman"/>
                <w:sz w:val="24"/>
                <w:szCs w:val="24"/>
              </w:rPr>
            </w:pPr>
            <w:r>
              <w:rPr>
                <w:rFonts w:ascii="Times New Roman" w:hAnsi="Times New Roman" w:cs="Times New Roman"/>
                <w:sz w:val="24"/>
                <w:szCs w:val="24"/>
              </w:rPr>
              <w:t>7.1</w:t>
            </w:r>
          </w:p>
        </w:tc>
        <w:tc>
          <w:tcPr>
            <w:tcW w:w="3686" w:type="dxa"/>
            <w:tcBorders>
              <w:top w:val="single" w:sz="4" w:space="0" w:color="auto"/>
              <w:left w:val="single" w:sz="4" w:space="0" w:color="auto"/>
              <w:bottom w:val="single" w:sz="4" w:space="0" w:color="auto"/>
              <w:right w:val="single" w:sz="4" w:space="0" w:color="auto"/>
            </w:tcBorders>
          </w:tcPr>
          <w:p w14:paraId="2B6DAF53" w14:textId="13D7277F" w:rsidR="00EF5526" w:rsidRPr="00A259FD" w:rsidRDefault="00EF5526" w:rsidP="00EF5526">
            <w:pPr>
              <w:pStyle w:val="NormalWeb"/>
            </w:pPr>
            <w:proofErr w:type="spellStart"/>
            <w:r w:rsidRPr="00A259FD">
              <w:rPr>
                <w:b/>
                <w:bCs/>
              </w:rPr>
              <w:t>Termovizinis</w:t>
            </w:r>
            <w:proofErr w:type="spellEnd"/>
            <w:r w:rsidRPr="00A259FD">
              <w:rPr>
                <w:b/>
                <w:bCs/>
              </w:rPr>
              <w:t xml:space="preserve"> jutiklis:</w:t>
            </w:r>
            <w:r w:rsidRPr="00A259FD">
              <w:t xml:space="preserve"> </w:t>
            </w:r>
          </w:p>
        </w:tc>
        <w:tc>
          <w:tcPr>
            <w:tcW w:w="5679" w:type="dxa"/>
            <w:tcBorders>
              <w:top w:val="single" w:sz="4" w:space="0" w:color="auto"/>
              <w:left w:val="single" w:sz="4" w:space="0" w:color="auto"/>
              <w:bottom w:val="single" w:sz="4" w:space="0" w:color="auto"/>
              <w:right w:val="single" w:sz="4" w:space="0" w:color="auto"/>
            </w:tcBorders>
          </w:tcPr>
          <w:p w14:paraId="29EBBA3A" w14:textId="53C9F76B" w:rsidR="00EF5526" w:rsidRPr="00A259FD" w:rsidRDefault="00EF5526" w:rsidP="00EF5526">
            <w:pPr>
              <w:pStyle w:val="NormalWeb"/>
            </w:pPr>
            <w:proofErr w:type="spellStart"/>
            <w:r w:rsidRPr="00A259FD">
              <w:t>Uncooled</w:t>
            </w:r>
            <w:proofErr w:type="spellEnd"/>
            <w:r w:rsidRPr="00A259FD">
              <w:t xml:space="preserve"> </w:t>
            </w:r>
            <w:proofErr w:type="spellStart"/>
            <w:r w:rsidRPr="00A259FD">
              <w:t>VOx</w:t>
            </w:r>
            <w:proofErr w:type="spellEnd"/>
            <w:r w:rsidRPr="00A259FD">
              <w:t xml:space="preserve"> </w:t>
            </w:r>
            <w:proofErr w:type="spellStart"/>
            <w:r w:rsidRPr="00A259FD">
              <w:t>Microbolometer</w:t>
            </w:r>
            <w:proofErr w:type="spellEnd"/>
          </w:p>
        </w:tc>
        <w:tc>
          <w:tcPr>
            <w:tcW w:w="4845" w:type="dxa"/>
            <w:tcBorders>
              <w:top w:val="single" w:sz="4" w:space="0" w:color="auto"/>
              <w:left w:val="single" w:sz="4" w:space="0" w:color="auto"/>
              <w:bottom w:val="single" w:sz="4" w:space="0" w:color="auto"/>
              <w:right w:val="single" w:sz="4" w:space="0" w:color="auto"/>
            </w:tcBorders>
          </w:tcPr>
          <w:p w14:paraId="535409F4" w14:textId="77777777" w:rsidR="00EF5526" w:rsidRPr="00A259FD" w:rsidRDefault="00EF5526" w:rsidP="00EF5526">
            <w:pPr>
              <w:spacing w:after="0" w:line="240" w:lineRule="auto"/>
              <w:rPr>
                <w:rFonts w:ascii="Times New Roman" w:hAnsi="Times New Roman" w:cs="Times New Roman"/>
                <w:sz w:val="24"/>
                <w:szCs w:val="24"/>
              </w:rPr>
            </w:pPr>
          </w:p>
        </w:tc>
      </w:tr>
      <w:tr w:rsidR="00EF5526" w:rsidRPr="00A259FD" w14:paraId="421D7F6C"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6E367161" w14:textId="46EC7E30" w:rsidR="00EF5526" w:rsidRPr="00A259FD" w:rsidRDefault="00E93FE0" w:rsidP="00EF5526">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7.2</w:t>
            </w:r>
          </w:p>
        </w:tc>
        <w:tc>
          <w:tcPr>
            <w:tcW w:w="3686" w:type="dxa"/>
            <w:tcBorders>
              <w:top w:val="single" w:sz="4" w:space="0" w:color="auto"/>
              <w:left w:val="single" w:sz="4" w:space="0" w:color="auto"/>
              <w:bottom w:val="single" w:sz="4" w:space="0" w:color="auto"/>
              <w:right w:val="single" w:sz="4" w:space="0" w:color="auto"/>
            </w:tcBorders>
          </w:tcPr>
          <w:p w14:paraId="39A881B0" w14:textId="4DC71E69" w:rsidR="00EF5526" w:rsidRPr="00FF392F" w:rsidRDefault="00EF5526" w:rsidP="00EF5526">
            <w:pPr>
              <w:spacing w:after="0" w:line="240" w:lineRule="auto"/>
              <w:rPr>
                <w:rFonts w:ascii="Times New Roman" w:hAnsi="Times New Roman" w:cs="Times New Roman"/>
                <w:b/>
                <w:bCs/>
                <w:sz w:val="24"/>
                <w:szCs w:val="24"/>
              </w:rPr>
            </w:pPr>
            <w:r w:rsidRPr="00FF392F">
              <w:rPr>
                <w:rFonts w:ascii="Times New Roman" w:hAnsi="Times New Roman" w:cs="Times New Roman"/>
                <w:b/>
                <w:bCs/>
                <w:sz w:val="24"/>
                <w:szCs w:val="24"/>
              </w:rPr>
              <w:t>Objektyvas:</w:t>
            </w:r>
          </w:p>
        </w:tc>
        <w:tc>
          <w:tcPr>
            <w:tcW w:w="5679" w:type="dxa"/>
            <w:tcBorders>
              <w:top w:val="single" w:sz="4" w:space="0" w:color="auto"/>
              <w:left w:val="single" w:sz="4" w:space="0" w:color="auto"/>
              <w:bottom w:val="single" w:sz="4" w:space="0" w:color="auto"/>
              <w:right w:val="single" w:sz="4" w:space="0" w:color="auto"/>
            </w:tcBorders>
          </w:tcPr>
          <w:p w14:paraId="108402B3" w14:textId="7FF6DF94" w:rsidR="00EF5526" w:rsidRPr="00FF392F" w:rsidRDefault="00EF5526" w:rsidP="00EF5526">
            <w:pPr>
              <w:pStyle w:val="NormalWeb"/>
            </w:pPr>
            <w:r w:rsidRPr="00FF392F">
              <w:t xml:space="preserve">ne prastesnis nei DFOV: 45.5°, Fokusavimo nuotolis: 12 mm (ekvivalentas: apytiksliai 53 mm), Diafragma: f/1.0, Fokusas: 5 m iki </w:t>
            </w:r>
            <w:r w:rsidRPr="00FF392F">
              <w:rPr>
                <w:rStyle w:val="mord"/>
              </w:rPr>
              <w:t>∞</w:t>
            </w:r>
          </w:p>
        </w:tc>
        <w:tc>
          <w:tcPr>
            <w:tcW w:w="4845" w:type="dxa"/>
            <w:tcBorders>
              <w:top w:val="single" w:sz="4" w:space="0" w:color="auto"/>
              <w:left w:val="single" w:sz="4" w:space="0" w:color="auto"/>
              <w:bottom w:val="single" w:sz="4" w:space="0" w:color="auto"/>
              <w:right w:val="single" w:sz="4" w:space="0" w:color="auto"/>
            </w:tcBorders>
          </w:tcPr>
          <w:p w14:paraId="336844A0" w14:textId="6851BD74" w:rsidR="00EF5526" w:rsidRPr="00A259FD" w:rsidRDefault="00EF5526" w:rsidP="00EF5526">
            <w:pPr>
              <w:spacing w:after="0" w:line="240" w:lineRule="auto"/>
              <w:rPr>
                <w:rFonts w:ascii="Times New Roman" w:hAnsi="Times New Roman" w:cs="Times New Roman"/>
                <w:sz w:val="24"/>
                <w:szCs w:val="24"/>
              </w:rPr>
            </w:pPr>
          </w:p>
        </w:tc>
      </w:tr>
      <w:tr w:rsidR="00EF5526" w:rsidRPr="00A259FD" w14:paraId="73411C9A"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4CC48EC6" w14:textId="18E274CA" w:rsidR="00EF5526" w:rsidRPr="00A259FD" w:rsidRDefault="00E93FE0" w:rsidP="00EF5526">
            <w:pPr>
              <w:spacing w:after="0" w:line="240" w:lineRule="auto"/>
              <w:rPr>
                <w:rFonts w:ascii="Times New Roman" w:hAnsi="Times New Roman" w:cs="Times New Roman"/>
                <w:sz w:val="24"/>
                <w:szCs w:val="24"/>
              </w:rPr>
            </w:pPr>
            <w:r>
              <w:rPr>
                <w:rFonts w:ascii="Times New Roman" w:hAnsi="Times New Roman" w:cs="Times New Roman"/>
                <w:sz w:val="24"/>
                <w:szCs w:val="24"/>
              </w:rPr>
              <w:t>7.3</w:t>
            </w:r>
          </w:p>
        </w:tc>
        <w:tc>
          <w:tcPr>
            <w:tcW w:w="3686" w:type="dxa"/>
            <w:tcBorders>
              <w:top w:val="single" w:sz="4" w:space="0" w:color="auto"/>
              <w:left w:val="single" w:sz="4" w:space="0" w:color="auto"/>
              <w:bottom w:val="single" w:sz="4" w:space="0" w:color="auto"/>
              <w:right w:val="single" w:sz="4" w:space="0" w:color="auto"/>
            </w:tcBorders>
          </w:tcPr>
          <w:p w14:paraId="2BA6152D" w14:textId="32CA4454" w:rsidR="00EF5526" w:rsidRPr="00FF392F" w:rsidRDefault="00EF5526" w:rsidP="00EF5526">
            <w:pPr>
              <w:spacing w:after="0" w:line="240" w:lineRule="auto"/>
              <w:rPr>
                <w:rFonts w:ascii="Times New Roman" w:hAnsi="Times New Roman" w:cs="Times New Roman"/>
                <w:b/>
                <w:bCs/>
                <w:sz w:val="24"/>
                <w:szCs w:val="24"/>
              </w:rPr>
            </w:pPr>
            <w:proofErr w:type="spellStart"/>
            <w:r w:rsidRPr="00FF392F">
              <w:rPr>
                <w:rFonts w:ascii="Times New Roman" w:hAnsi="Times New Roman" w:cs="Times New Roman"/>
                <w:b/>
                <w:bCs/>
                <w:sz w:val="24"/>
                <w:szCs w:val="24"/>
              </w:rPr>
              <w:t>Video</w:t>
            </w:r>
            <w:proofErr w:type="spellEnd"/>
            <w:r w:rsidRPr="00FF392F">
              <w:rPr>
                <w:rFonts w:ascii="Times New Roman" w:hAnsi="Times New Roman" w:cs="Times New Roman"/>
                <w:b/>
                <w:bCs/>
                <w:sz w:val="24"/>
                <w:szCs w:val="24"/>
              </w:rPr>
              <w:t xml:space="preserve"> raiška:</w:t>
            </w:r>
            <w:r w:rsidRPr="00FF392F">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1D87319F" w14:textId="675ECA67" w:rsidR="00EF5526" w:rsidRPr="00FF392F" w:rsidRDefault="00EF5526" w:rsidP="00EF5526">
            <w:pPr>
              <w:pStyle w:val="NormalWeb"/>
            </w:pPr>
            <w:r w:rsidRPr="00FF392F">
              <w:t xml:space="preserve">ne </w:t>
            </w:r>
            <w:r w:rsidR="00B557D4" w:rsidRPr="00FF392F">
              <w:t>mažesnė</w:t>
            </w:r>
            <w:r w:rsidRPr="00FF392F">
              <w:t xml:space="preserve"> nei 640×512@30fps</w:t>
            </w:r>
          </w:p>
        </w:tc>
        <w:tc>
          <w:tcPr>
            <w:tcW w:w="4845" w:type="dxa"/>
            <w:tcBorders>
              <w:top w:val="single" w:sz="4" w:space="0" w:color="auto"/>
              <w:left w:val="single" w:sz="4" w:space="0" w:color="auto"/>
              <w:bottom w:val="single" w:sz="4" w:space="0" w:color="auto"/>
              <w:right w:val="single" w:sz="4" w:space="0" w:color="auto"/>
            </w:tcBorders>
          </w:tcPr>
          <w:p w14:paraId="6687652B" w14:textId="77777777" w:rsidR="00EF5526" w:rsidRPr="00A259FD" w:rsidRDefault="00EF5526" w:rsidP="00EF5526">
            <w:pPr>
              <w:spacing w:after="0" w:line="240" w:lineRule="auto"/>
              <w:rPr>
                <w:rFonts w:ascii="Times New Roman" w:hAnsi="Times New Roman" w:cs="Times New Roman"/>
                <w:sz w:val="24"/>
                <w:szCs w:val="24"/>
              </w:rPr>
            </w:pPr>
          </w:p>
        </w:tc>
      </w:tr>
      <w:tr w:rsidR="00EF5526" w:rsidRPr="00A259FD" w14:paraId="7C6ED5C8"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3D400692" w14:textId="0901D158" w:rsidR="00EF5526" w:rsidRPr="00A259FD" w:rsidRDefault="00E93FE0" w:rsidP="00EF5526">
            <w:pPr>
              <w:spacing w:after="0" w:line="240" w:lineRule="auto"/>
              <w:rPr>
                <w:rFonts w:ascii="Times New Roman" w:hAnsi="Times New Roman" w:cs="Times New Roman"/>
                <w:sz w:val="24"/>
                <w:szCs w:val="24"/>
              </w:rPr>
            </w:pPr>
            <w:r>
              <w:rPr>
                <w:rFonts w:ascii="Times New Roman" w:hAnsi="Times New Roman" w:cs="Times New Roman"/>
                <w:sz w:val="24"/>
                <w:szCs w:val="24"/>
              </w:rPr>
              <w:t>7.4</w:t>
            </w:r>
          </w:p>
        </w:tc>
        <w:tc>
          <w:tcPr>
            <w:tcW w:w="3686" w:type="dxa"/>
            <w:tcBorders>
              <w:top w:val="single" w:sz="4" w:space="0" w:color="auto"/>
              <w:left w:val="single" w:sz="4" w:space="0" w:color="auto"/>
              <w:bottom w:val="single" w:sz="4" w:space="0" w:color="auto"/>
              <w:right w:val="single" w:sz="4" w:space="0" w:color="auto"/>
            </w:tcBorders>
          </w:tcPr>
          <w:p w14:paraId="5C48F6D0" w14:textId="4F901DDA" w:rsidR="00EF5526" w:rsidRPr="00A259FD" w:rsidRDefault="00EF5526" w:rsidP="00EF5526">
            <w:pPr>
              <w:spacing w:after="0" w:line="240" w:lineRule="auto"/>
              <w:rPr>
                <w:rFonts w:ascii="Times New Roman" w:hAnsi="Times New Roman" w:cs="Times New Roman"/>
                <w:b/>
                <w:bCs/>
                <w:sz w:val="24"/>
                <w:szCs w:val="24"/>
              </w:rPr>
            </w:pPr>
            <w:proofErr w:type="spellStart"/>
            <w:r w:rsidRPr="00A259FD">
              <w:rPr>
                <w:rFonts w:ascii="Times New Roman" w:hAnsi="Times New Roman" w:cs="Times New Roman"/>
                <w:b/>
                <w:bCs/>
                <w:sz w:val="24"/>
                <w:szCs w:val="24"/>
              </w:rPr>
              <w:t>Video</w:t>
            </w:r>
            <w:proofErr w:type="spellEnd"/>
            <w:r w:rsidRPr="00A259FD">
              <w:rPr>
                <w:rFonts w:ascii="Times New Roman" w:hAnsi="Times New Roman" w:cs="Times New Roman"/>
                <w:b/>
                <w:bCs/>
                <w:sz w:val="24"/>
                <w:szCs w:val="24"/>
              </w:rPr>
              <w:t xml:space="preserve"> formatas:</w:t>
            </w:r>
            <w:r w:rsidRPr="00A259FD">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7631795A" w14:textId="66D61D3E" w:rsidR="00EF5526" w:rsidRPr="00A259FD" w:rsidRDefault="00EF5526" w:rsidP="00EF5526">
            <w:pPr>
              <w:pStyle w:val="NormalWeb"/>
            </w:pPr>
            <w:r w:rsidRPr="00A259FD">
              <w:t>MP4</w:t>
            </w:r>
          </w:p>
        </w:tc>
        <w:tc>
          <w:tcPr>
            <w:tcW w:w="4845" w:type="dxa"/>
            <w:tcBorders>
              <w:top w:val="single" w:sz="4" w:space="0" w:color="auto"/>
              <w:left w:val="single" w:sz="4" w:space="0" w:color="auto"/>
              <w:bottom w:val="single" w:sz="4" w:space="0" w:color="auto"/>
              <w:right w:val="single" w:sz="4" w:space="0" w:color="auto"/>
            </w:tcBorders>
          </w:tcPr>
          <w:p w14:paraId="63097232" w14:textId="77777777" w:rsidR="00EF5526" w:rsidRPr="00A259FD" w:rsidRDefault="00EF5526" w:rsidP="00EF5526">
            <w:pPr>
              <w:spacing w:after="0" w:line="240" w:lineRule="auto"/>
              <w:rPr>
                <w:rFonts w:ascii="Times New Roman" w:hAnsi="Times New Roman" w:cs="Times New Roman"/>
                <w:sz w:val="24"/>
                <w:szCs w:val="24"/>
              </w:rPr>
            </w:pPr>
          </w:p>
        </w:tc>
      </w:tr>
      <w:tr w:rsidR="00EF5526" w:rsidRPr="00A259FD" w14:paraId="43E1DBFC"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79DA987" w14:textId="193DFA02" w:rsidR="00EF5526" w:rsidRPr="00A259FD" w:rsidRDefault="00E93FE0" w:rsidP="00EF5526">
            <w:pPr>
              <w:spacing w:after="0" w:line="240" w:lineRule="auto"/>
              <w:rPr>
                <w:rFonts w:ascii="Times New Roman" w:hAnsi="Times New Roman" w:cs="Times New Roman"/>
                <w:sz w:val="24"/>
                <w:szCs w:val="24"/>
              </w:rPr>
            </w:pPr>
            <w:r>
              <w:rPr>
                <w:rFonts w:ascii="Times New Roman" w:hAnsi="Times New Roman" w:cs="Times New Roman"/>
                <w:sz w:val="24"/>
                <w:szCs w:val="24"/>
              </w:rPr>
              <w:t>7.5</w:t>
            </w:r>
          </w:p>
        </w:tc>
        <w:tc>
          <w:tcPr>
            <w:tcW w:w="3686" w:type="dxa"/>
            <w:tcBorders>
              <w:top w:val="single" w:sz="4" w:space="0" w:color="auto"/>
              <w:left w:val="single" w:sz="4" w:space="0" w:color="auto"/>
              <w:bottom w:val="single" w:sz="4" w:space="0" w:color="auto"/>
              <w:right w:val="single" w:sz="4" w:space="0" w:color="auto"/>
            </w:tcBorders>
          </w:tcPr>
          <w:p w14:paraId="667D5BE9" w14:textId="7AC7D7B9" w:rsidR="00EF5526" w:rsidRPr="00A259FD" w:rsidRDefault="00EF5526" w:rsidP="00EF5526">
            <w:pPr>
              <w:spacing w:after="0" w:line="240" w:lineRule="auto"/>
              <w:rPr>
                <w:rFonts w:ascii="Times New Roman" w:hAnsi="Times New Roman" w:cs="Times New Roman"/>
                <w:b/>
                <w:bCs/>
                <w:sz w:val="24"/>
                <w:szCs w:val="24"/>
              </w:rPr>
            </w:pPr>
            <w:r w:rsidRPr="00A259FD">
              <w:rPr>
                <w:rFonts w:ascii="Times New Roman" w:hAnsi="Times New Roman" w:cs="Times New Roman"/>
                <w:b/>
                <w:bCs/>
                <w:sz w:val="24"/>
                <w:szCs w:val="24"/>
              </w:rPr>
              <w:t>Vaizdo raiška:</w:t>
            </w:r>
            <w:r w:rsidRPr="00A259FD">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723BD880" w14:textId="5FABC379" w:rsidR="00EF5526" w:rsidRPr="00A259FD" w:rsidRDefault="00EF5526" w:rsidP="00EF5526">
            <w:pPr>
              <w:pStyle w:val="NormalWeb"/>
            </w:pPr>
            <w:r w:rsidRPr="00A259FD">
              <w:t>ne mažesnė nei 640×512</w:t>
            </w:r>
          </w:p>
        </w:tc>
        <w:tc>
          <w:tcPr>
            <w:tcW w:w="4845" w:type="dxa"/>
            <w:tcBorders>
              <w:top w:val="single" w:sz="4" w:space="0" w:color="auto"/>
              <w:left w:val="single" w:sz="4" w:space="0" w:color="auto"/>
              <w:bottom w:val="single" w:sz="4" w:space="0" w:color="auto"/>
              <w:right w:val="single" w:sz="4" w:space="0" w:color="auto"/>
            </w:tcBorders>
          </w:tcPr>
          <w:p w14:paraId="7CEDA50D" w14:textId="77777777" w:rsidR="00EF5526" w:rsidRPr="00A259FD" w:rsidRDefault="00EF5526" w:rsidP="00EF5526">
            <w:pPr>
              <w:spacing w:after="0" w:line="240" w:lineRule="auto"/>
              <w:rPr>
                <w:rFonts w:ascii="Times New Roman" w:hAnsi="Times New Roman" w:cs="Times New Roman"/>
                <w:sz w:val="24"/>
                <w:szCs w:val="24"/>
              </w:rPr>
            </w:pPr>
          </w:p>
        </w:tc>
      </w:tr>
      <w:tr w:rsidR="00EF5526" w:rsidRPr="00A259FD" w14:paraId="1063CB8F"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6C158A2D" w14:textId="0DADA6DB" w:rsidR="00EF5526" w:rsidRPr="00A259FD" w:rsidRDefault="00E93FE0" w:rsidP="00EF5526">
            <w:pPr>
              <w:spacing w:after="0" w:line="240" w:lineRule="auto"/>
              <w:rPr>
                <w:rFonts w:ascii="Times New Roman" w:hAnsi="Times New Roman" w:cs="Times New Roman"/>
                <w:sz w:val="24"/>
                <w:szCs w:val="24"/>
              </w:rPr>
            </w:pPr>
            <w:r>
              <w:rPr>
                <w:rFonts w:ascii="Times New Roman" w:hAnsi="Times New Roman" w:cs="Times New Roman"/>
                <w:sz w:val="24"/>
                <w:szCs w:val="24"/>
              </w:rPr>
              <w:t>7.6</w:t>
            </w:r>
          </w:p>
        </w:tc>
        <w:tc>
          <w:tcPr>
            <w:tcW w:w="3686" w:type="dxa"/>
            <w:tcBorders>
              <w:top w:val="single" w:sz="4" w:space="0" w:color="auto"/>
              <w:left w:val="single" w:sz="4" w:space="0" w:color="auto"/>
              <w:bottom w:val="single" w:sz="4" w:space="0" w:color="auto"/>
              <w:right w:val="single" w:sz="4" w:space="0" w:color="auto"/>
            </w:tcBorders>
          </w:tcPr>
          <w:p w14:paraId="1162E114" w14:textId="1E18F440" w:rsidR="00EF5526" w:rsidRPr="00A259FD" w:rsidRDefault="00EF5526" w:rsidP="00EF5526">
            <w:pPr>
              <w:spacing w:after="0" w:line="240" w:lineRule="auto"/>
              <w:rPr>
                <w:rFonts w:ascii="Times New Roman" w:hAnsi="Times New Roman" w:cs="Times New Roman"/>
                <w:b/>
                <w:bCs/>
                <w:sz w:val="24"/>
                <w:szCs w:val="24"/>
              </w:rPr>
            </w:pPr>
            <w:r w:rsidRPr="00A259FD">
              <w:rPr>
                <w:rFonts w:ascii="Times New Roman" w:hAnsi="Times New Roman" w:cs="Times New Roman"/>
                <w:b/>
                <w:bCs/>
                <w:sz w:val="24"/>
                <w:szCs w:val="24"/>
              </w:rPr>
              <w:t>Vaizdo formatas:</w:t>
            </w:r>
            <w:r w:rsidRPr="00A259FD">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19617224" w14:textId="3E5F091A" w:rsidR="00EF5526" w:rsidRPr="00A259FD" w:rsidRDefault="00EF5526" w:rsidP="00EF5526">
            <w:pPr>
              <w:pStyle w:val="NormalWeb"/>
            </w:pPr>
            <w:r w:rsidRPr="00A259FD">
              <w:t>R-JPEG (įskaitant 16 bitų RAW)</w:t>
            </w:r>
          </w:p>
        </w:tc>
        <w:tc>
          <w:tcPr>
            <w:tcW w:w="4845" w:type="dxa"/>
            <w:tcBorders>
              <w:top w:val="single" w:sz="4" w:space="0" w:color="auto"/>
              <w:left w:val="single" w:sz="4" w:space="0" w:color="auto"/>
              <w:bottom w:val="single" w:sz="4" w:space="0" w:color="auto"/>
              <w:right w:val="single" w:sz="4" w:space="0" w:color="auto"/>
            </w:tcBorders>
          </w:tcPr>
          <w:p w14:paraId="4A64998E" w14:textId="77777777" w:rsidR="00EF5526" w:rsidRPr="00A259FD" w:rsidRDefault="00EF5526" w:rsidP="00EF5526">
            <w:pPr>
              <w:spacing w:after="0" w:line="240" w:lineRule="auto"/>
              <w:rPr>
                <w:rFonts w:ascii="Times New Roman" w:hAnsi="Times New Roman" w:cs="Times New Roman"/>
                <w:sz w:val="24"/>
                <w:szCs w:val="24"/>
              </w:rPr>
            </w:pPr>
          </w:p>
        </w:tc>
      </w:tr>
      <w:tr w:rsidR="00EF5526" w:rsidRPr="00A259FD" w14:paraId="7E9109DD"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17078F5D" w14:textId="787BC800" w:rsidR="00EF5526" w:rsidRPr="00A259FD" w:rsidRDefault="00E93FE0" w:rsidP="00EF5526">
            <w:pPr>
              <w:spacing w:after="0" w:line="240" w:lineRule="auto"/>
              <w:rPr>
                <w:rFonts w:ascii="Times New Roman" w:hAnsi="Times New Roman" w:cs="Times New Roman"/>
                <w:sz w:val="24"/>
                <w:szCs w:val="24"/>
              </w:rPr>
            </w:pPr>
            <w:r>
              <w:rPr>
                <w:rFonts w:ascii="Times New Roman" w:hAnsi="Times New Roman" w:cs="Times New Roman"/>
                <w:sz w:val="24"/>
                <w:szCs w:val="24"/>
              </w:rPr>
              <w:t>7.7</w:t>
            </w:r>
          </w:p>
        </w:tc>
        <w:tc>
          <w:tcPr>
            <w:tcW w:w="3686" w:type="dxa"/>
            <w:tcBorders>
              <w:top w:val="single" w:sz="4" w:space="0" w:color="auto"/>
              <w:left w:val="single" w:sz="4" w:space="0" w:color="auto"/>
              <w:bottom w:val="single" w:sz="4" w:space="0" w:color="auto"/>
              <w:right w:val="single" w:sz="4" w:space="0" w:color="auto"/>
            </w:tcBorders>
          </w:tcPr>
          <w:p w14:paraId="1813943E" w14:textId="247DF4DB" w:rsidR="00EF5526" w:rsidRPr="00A259FD" w:rsidRDefault="00EF5526" w:rsidP="00EF5526">
            <w:pPr>
              <w:spacing w:after="0" w:line="240" w:lineRule="auto"/>
              <w:rPr>
                <w:rFonts w:ascii="Times New Roman" w:hAnsi="Times New Roman" w:cs="Times New Roman"/>
                <w:b/>
                <w:bCs/>
                <w:sz w:val="24"/>
                <w:szCs w:val="24"/>
              </w:rPr>
            </w:pPr>
            <w:r w:rsidRPr="00A259FD">
              <w:rPr>
                <w:rFonts w:ascii="Times New Roman" w:hAnsi="Times New Roman" w:cs="Times New Roman"/>
                <w:b/>
                <w:bCs/>
                <w:sz w:val="24"/>
                <w:szCs w:val="24"/>
              </w:rPr>
              <w:t>Jautrumas (NETD)</w:t>
            </w:r>
          </w:p>
        </w:tc>
        <w:tc>
          <w:tcPr>
            <w:tcW w:w="5679" w:type="dxa"/>
            <w:tcBorders>
              <w:top w:val="single" w:sz="4" w:space="0" w:color="auto"/>
              <w:left w:val="single" w:sz="4" w:space="0" w:color="auto"/>
              <w:bottom w:val="single" w:sz="4" w:space="0" w:color="auto"/>
              <w:right w:val="single" w:sz="4" w:space="0" w:color="auto"/>
            </w:tcBorders>
          </w:tcPr>
          <w:p w14:paraId="422AD482" w14:textId="233348CD" w:rsidR="00EF5526" w:rsidRPr="00A259FD" w:rsidRDefault="00EF5526" w:rsidP="00EF5526">
            <w:pPr>
              <w:pStyle w:val="NormalWeb"/>
            </w:pPr>
            <w:r w:rsidRPr="00A259FD">
              <w:rPr>
                <w:rStyle w:val="mrel"/>
              </w:rPr>
              <w:t>≤</w:t>
            </w:r>
            <w:r w:rsidRPr="00A259FD">
              <w:t xml:space="preserve">50 </w:t>
            </w:r>
            <w:proofErr w:type="spellStart"/>
            <w:r w:rsidRPr="00A259FD">
              <w:t>mK</w:t>
            </w:r>
            <w:proofErr w:type="spellEnd"/>
            <w:r w:rsidRPr="00A259FD">
              <w:t xml:space="preserve"> @ f/1.0</w:t>
            </w:r>
          </w:p>
        </w:tc>
        <w:tc>
          <w:tcPr>
            <w:tcW w:w="4845" w:type="dxa"/>
            <w:tcBorders>
              <w:top w:val="single" w:sz="4" w:space="0" w:color="auto"/>
              <w:left w:val="single" w:sz="4" w:space="0" w:color="auto"/>
              <w:bottom w:val="single" w:sz="4" w:space="0" w:color="auto"/>
              <w:right w:val="single" w:sz="4" w:space="0" w:color="auto"/>
            </w:tcBorders>
          </w:tcPr>
          <w:p w14:paraId="00274BBC" w14:textId="77777777" w:rsidR="00EF5526" w:rsidRPr="00A259FD" w:rsidRDefault="00EF5526" w:rsidP="00EF5526">
            <w:pPr>
              <w:spacing w:after="0" w:line="240" w:lineRule="auto"/>
              <w:rPr>
                <w:rFonts w:ascii="Times New Roman" w:hAnsi="Times New Roman" w:cs="Times New Roman"/>
                <w:sz w:val="24"/>
                <w:szCs w:val="24"/>
              </w:rPr>
            </w:pPr>
          </w:p>
        </w:tc>
      </w:tr>
      <w:tr w:rsidR="00EF5526" w:rsidRPr="00A259FD" w14:paraId="568DFD79"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1F1AB10B" w14:textId="028758F9" w:rsidR="00EF5526" w:rsidRPr="00A259FD" w:rsidRDefault="00E93FE0" w:rsidP="00EF5526">
            <w:pPr>
              <w:spacing w:after="0" w:line="240" w:lineRule="auto"/>
              <w:rPr>
                <w:rFonts w:ascii="Times New Roman" w:hAnsi="Times New Roman" w:cs="Times New Roman"/>
                <w:sz w:val="24"/>
                <w:szCs w:val="24"/>
              </w:rPr>
            </w:pPr>
            <w:r>
              <w:rPr>
                <w:rFonts w:ascii="Times New Roman" w:hAnsi="Times New Roman" w:cs="Times New Roman"/>
                <w:sz w:val="24"/>
                <w:szCs w:val="24"/>
              </w:rPr>
              <w:t>7.8</w:t>
            </w:r>
          </w:p>
        </w:tc>
        <w:tc>
          <w:tcPr>
            <w:tcW w:w="3686" w:type="dxa"/>
            <w:tcBorders>
              <w:top w:val="single" w:sz="4" w:space="0" w:color="auto"/>
              <w:left w:val="single" w:sz="4" w:space="0" w:color="auto"/>
              <w:bottom w:val="single" w:sz="4" w:space="0" w:color="auto"/>
              <w:right w:val="single" w:sz="4" w:space="0" w:color="auto"/>
            </w:tcBorders>
          </w:tcPr>
          <w:p w14:paraId="5E06A413" w14:textId="3EF2B57C" w:rsidR="00EF5526" w:rsidRPr="00A259FD" w:rsidRDefault="00EF5526" w:rsidP="00EF5526">
            <w:pPr>
              <w:spacing w:after="0" w:line="240" w:lineRule="auto"/>
              <w:rPr>
                <w:rFonts w:ascii="Times New Roman" w:hAnsi="Times New Roman" w:cs="Times New Roman"/>
                <w:b/>
                <w:bCs/>
                <w:sz w:val="24"/>
                <w:szCs w:val="24"/>
              </w:rPr>
            </w:pPr>
            <w:r w:rsidRPr="00A259FD">
              <w:rPr>
                <w:rFonts w:ascii="Times New Roman" w:hAnsi="Times New Roman" w:cs="Times New Roman"/>
                <w:b/>
                <w:bCs/>
                <w:sz w:val="24"/>
                <w:szCs w:val="24"/>
              </w:rPr>
              <w:t>Temperatūros matavimo metodas:</w:t>
            </w:r>
            <w:r w:rsidRPr="00A259FD">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3FD145C5" w14:textId="00292D1E" w:rsidR="00EF5526" w:rsidRPr="00A259FD" w:rsidRDefault="00EF5526" w:rsidP="00EF5526">
            <w:pPr>
              <w:pStyle w:val="NormalWeb"/>
            </w:pPr>
            <w:r w:rsidRPr="00A259FD">
              <w:t>Taškinis matavimas (</w:t>
            </w:r>
            <w:proofErr w:type="spellStart"/>
            <w:r w:rsidRPr="00A259FD">
              <w:t>Spot</w:t>
            </w:r>
            <w:proofErr w:type="spellEnd"/>
            <w:r w:rsidRPr="00A259FD">
              <w:t xml:space="preserve"> </w:t>
            </w:r>
            <w:proofErr w:type="spellStart"/>
            <w:r w:rsidRPr="00A259FD">
              <w:t>Meter</w:t>
            </w:r>
            <w:proofErr w:type="spellEnd"/>
            <w:r w:rsidRPr="00A259FD">
              <w:t>), Ploto matavimas (</w:t>
            </w:r>
            <w:proofErr w:type="spellStart"/>
            <w:r w:rsidRPr="00A259FD">
              <w:t>Area</w:t>
            </w:r>
            <w:proofErr w:type="spellEnd"/>
            <w:r w:rsidRPr="00A259FD">
              <w:t xml:space="preserve"> </w:t>
            </w:r>
            <w:proofErr w:type="spellStart"/>
            <w:r w:rsidRPr="00A259FD">
              <w:t>Measurement</w:t>
            </w:r>
            <w:proofErr w:type="spellEnd"/>
            <w:r w:rsidRPr="00A259FD">
              <w:t>)</w:t>
            </w:r>
          </w:p>
        </w:tc>
        <w:tc>
          <w:tcPr>
            <w:tcW w:w="4845" w:type="dxa"/>
            <w:tcBorders>
              <w:top w:val="single" w:sz="4" w:space="0" w:color="auto"/>
              <w:left w:val="single" w:sz="4" w:space="0" w:color="auto"/>
              <w:bottom w:val="single" w:sz="4" w:space="0" w:color="auto"/>
              <w:right w:val="single" w:sz="4" w:space="0" w:color="auto"/>
            </w:tcBorders>
          </w:tcPr>
          <w:p w14:paraId="5A6E5A60" w14:textId="77777777" w:rsidR="00EF5526" w:rsidRPr="00A259FD" w:rsidRDefault="00EF5526" w:rsidP="00EF5526">
            <w:pPr>
              <w:spacing w:after="0" w:line="240" w:lineRule="auto"/>
              <w:rPr>
                <w:rFonts w:ascii="Times New Roman" w:hAnsi="Times New Roman" w:cs="Times New Roman"/>
                <w:sz w:val="24"/>
                <w:szCs w:val="24"/>
              </w:rPr>
            </w:pPr>
          </w:p>
        </w:tc>
      </w:tr>
      <w:tr w:rsidR="00EF5526" w:rsidRPr="00A259FD" w14:paraId="26115040"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195B06D8" w14:textId="7C6134A3" w:rsidR="00EF5526" w:rsidRPr="00A259FD" w:rsidRDefault="00E93FE0" w:rsidP="00EF5526">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9365" w:type="dxa"/>
            <w:gridSpan w:val="2"/>
            <w:tcBorders>
              <w:top w:val="single" w:sz="4" w:space="0" w:color="auto"/>
              <w:left w:val="single" w:sz="4" w:space="0" w:color="auto"/>
              <w:bottom w:val="single" w:sz="4" w:space="0" w:color="auto"/>
              <w:right w:val="single" w:sz="4" w:space="0" w:color="auto"/>
            </w:tcBorders>
          </w:tcPr>
          <w:p w14:paraId="43EA36D5" w14:textId="3A6BE997" w:rsidR="00EF5526" w:rsidRPr="00A259FD" w:rsidRDefault="00EF5526" w:rsidP="00EF5526">
            <w:pPr>
              <w:pStyle w:val="NormalWeb"/>
            </w:pPr>
            <w:r w:rsidRPr="00A259FD">
              <w:rPr>
                <w:b/>
                <w:bCs/>
              </w:rPr>
              <w:t>Lazerinis atstumo ieškiklis (</w:t>
            </w:r>
            <w:proofErr w:type="spellStart"/>
            <w:r w:rsidRPr="00A259FD">
              <w:rPr>
                <w:b/>
                <w:bCs/>
              </w:rPr>
              <w:t>Laser</w:t>
            </w:r>
            <w:proofErr w:type="spellEnd"/>
            <w:r w:rsidRPr="00A259FD">
              <w:rPr>
                <w:b/>
                <w:bCs/>
              </w:rPr>
              <w:t xml:space="preserve"> Range </w:t>
            </w:r>
            <w:proofErr w:type="spellStart"/>
            <w:r w:rsidRPr="00A259FD">
              <w:rPr>
                <w:b/>
                <w:bCs/>
              </w:rPr>
              <w:t>Finder</w:t>
            </w:r>
            <w:proofErr w:type="spellEnd"/>
            <w:r w:rsidRPr="00A259FD">
              <w:rPr>
                <w:b/>
                <w:bCs/>
              </w:rPr>
              <w:t>):</w:t>
            </w:r>
          </w:p>
        </w:tc>
        <w:tc>
          <w:tcPr>
            <w:tcW w:w="4845" w:type="dxa"/>
            <w:tcBorders>
              <w:top w:val="single" w:sz="4" w:space="0" w:color="auto"/>
              <w:left w:val="single" w:sz="4" w:space="0" w:color="auto"/>
              <w:bottom w:val="single" w:sz="4" w:space="0" w:color="auto"/>
              <w:right w:val="single" w:sz="4" w:space="0" w:color="auto"/>
            </w:tcBorders>
          </w:tcPr>
          <w:p w14:paraId="0B466159" w14:textId="77777777" w:rsidR="00EF5526" w:rsidRPr="00A259FD" w:rsidRDefault="00EF5526" w:rsidP="00EF5526">
            <w:pPr>
              <w:spacing w:after="0" w:line="240" w:lineRule="auto"/>
              <w:rPr>
                <w:rFonts w:ascii="Times New Roman" w:hAnsi="Times New Roman" w:cs="Times New Roman"/>
                <w:sz w:val="24"/>
                <w:szCs w:val="24"/>
              </w:rPr>
            </w:pPr>
          </w:p>
        </w:tc>
      </w:tr>
      <w:tr w:rsidR="00EF5526" w:rsidRPr="00A259FD" w14:paraId="38F720C2"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0E1947B0" w14:textId="1B1036DA" w:rsidR="00EF5526" w:rsidRPr="00A259FD" w:rsidRDefault="00A6742A" w:rsidP="00EF5526">
            <w:pPr>
              <w:spacing w:after="0" w:line="240" w:lineRule="auto"/>
              <w:rPr>
                <w:rFonts w:ascii="Times New Roman" w:hAnsi="Times New Roman" w:cs="Times New Roman"/>
                <w:sz w:val="24"/>
                <w:szCs w:val="24"/>
              </w:rPr>
            </w:pPr>
            <w:r>
              <w:rPr>
                <w:rFonts w:ascii="Times New Roman" w:hAnsi="Times New Roman" w:cs="Times New Roman"/>
                <w:sz w:val="24"/>
                <w:szCs w:val="24"/>
              </w:rPr>
              <w:t>8.1</w:t>
            </w:r>
          </w:p>
        </w:tc>
        <w:tc>
          <w:tcPr>
            <w:tcW w:w="3686" w:type="dxa"/>
            <w:tcBorders>
              <w:top w:val="single" w:sz="4" w:space="0" w:color="auto"/>
              <w:left w:val="single" w:sz="4" w:space="0" w:color="auto"/>
              <w:bottom w:val="single" w:sz="4" w:space="0" w:color="auto"/>
              <w:right w:val="single" w:sz="4" w:space="0" w:color="auto"/>
            </w:tcBorders>
          </w:tcPr>
          <w:p w14:paraId="7ADFD771" w14:textId="10384BFD" w:rsidR="00EF5526" w:rsidRPr="00A259FD" w:rsidRDefault="00EF5526" w:rsidP="00EF5526">
            <w:pPr>
              <w:spacing w:after="0" w:line="240" w:lineRule="auto"/>
              <w:rPr>
                <w:rFonts w:ascii="Times New Roman" w:hAnsi="Times New Roman" w:cs="Times New Roman"/>
                <w:b/>
                <w:bCs/>
                <w:sz w:val="24"/>
                <w:szCs w:val="24"/>
              </w:rPr>
            </w:pPr>
            <w:r w:rsidRPr="00A259FD">
              <w:rPr>
                <w:rFonts w:ascii="Times New Roman" w:hAnsi="Times New Roman" w:cs="Times New Roman"/>
                <w:b/>
                <w:bCs/>
                <w:sz w:val="24"/>
                <w:szCs w:val="24"/>
              </w:rPr>
              <w:t>Bangos ilgis</w:t>
            </w:r>
          </w:p>
        </w:tc>
        <w:tc>
          <w:tcPr>
            <w:tcW w:w="5679" w:type="dxa"/>
            <w:tcBorders>
              <w:top w:val="single" w:sz="4" w:space="0" w:color="auto"/>
              <w:left w:val="single" w:sz="4" w:space="0" w:color="auto"/>
              <w:bottom w:val="single" w:sz="4" w:space="0" w:color="auto"/>
              <w:right w:val="single" w:sz="4" w:space="0" w:color="auto"/>
            </w:tcBorders>
          </w:tcPr>
          <w:p w14:paraId="78590634" w14:textId="4C13E7C3" w:rsidR="00EF5526" w:rsidRPr="00A259FD" w:rsidRDefault="00EF5526" w:rsidP="00EF5526">
            <w:pPr>
              <w:pStyle w:val="NormalWeb"/>
            </w:pPr>
            <w:r w:rsidRPr="00A259FD">
              <w:t xml:space="preserve">905 </w:t>
            </w:r>
            <w:proofErr w:type="spellStart"/>
            <w:r w:rsidRPr="00A259FD">
              <w:t>nm</w:t>
            </w:r>
            <w:proofErr w:type="spellEnd"/>
          </w:p>
        </w:tc>
        <w:tc>
          <w:tcPr>
            <w:tcW w:w="4845" w:type="dxa"/>
            <w:tcBorders>
              <w:top w:val="single" w:sz="4" w:space="0" w:color="auto"/>
              <w:left w:val="single" w:sz="4" w:space="0" w:color="auto"/>
              <w:bottom w:val="single" w:sz="4" w:space="0" w:color="auto"/>
              <w:right w:val="single" w:sz="4" w:space="0" w:color="auto"/>
            </w:tcBorders>
          </w:tcPr>
          <w:p w14:paraId="0A4FF859" w14:textId="77777777" w:rsidR="00EF5526" w:rsidRPr="00A259FD" w:rsidRDefault="00EF5526" w:rsidP="00EF5526">
            <w:pPr>
              <w:spacing w:after="0" w:line="240" w:lineRule="auto"/>
              <w:rPr>
                <w:rFonts w:ascii="Times New Roman" w:hAnsi="Times New Roman" w:cs="Times New Roman"/>
                <w:sz w:val="24"/>
                <w:szCs w:val="24"/>
              </w:rPr>
            </w:pPr>
          </w:p>
        </w:tc>
      </w:tr>
      <w:tr w:rsidR="00EF5526" w:rsidRPr="00A259FD" w14:paraId="54ACE0A9"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6183882" w14:textId="1279CB5C" w:rsidR="00EF5526" w:rsidRPr="00A259FD" w:rsidRDefault="00A6742A" w:rsidP="00EF5526">
            <w:pPr>
              <w:spacing w:after="0" w:line="240" w:lineRule="auto"/>
              <w:rPr>
                <w:rFonts w:ascii="Times New Roman" w:hAnsi="Times New Roman" w:cs="Times New Roman"/>
                <w:sz w:val="24"/>
                <w:szCs w:val="24"/>
              </w:rPr>
            </w:pPr>
            <w:r>
              <w:rPr>
                <w:rFonts w:ascii="Times New Roman" w:hAnsi="Times New Roman" w:cs="Times New Roman"/>
                <w:sz w:val="24"/>
                <w:szCs w:val="24"/>
              </w:rPr>
              <w:t>8.2</w:t>
            </w:r>
          </w:p>
        </w:tc>
        <w:tc>
          <w:tcPr>
            <w:tcW w:w="3686" w:type="dxa"/>
            <w:tcBorders>
              <w:top w:val="single" w:sz="4" w:space="0" w:color="auto"/>
              <w:left w:val="single" w:sz="4" w:space="0" w:color="auto"/>
              <w:bottom w:val="single" w:sz="4" w:space="0" w:color="auto"/>
              <w:right w:val="single" w:sz="4" w:space="0" w:color="auto"/>
            </w:tcBorders>
          </w:tcPr>
          <w:p w14:paraId="0A3CA640" w14:textId="1EAAC543" w:rsidR="00EF5526" w:rsidRPr="00A259FD" w:rsidRDefault="00EF5526" w:rsidP="00EF5526">
            <w:pPr>
              <w:spacing w:after="0" w:line="240" w:lineRule="auto"/>
              <w:rPr>
                <w:rFonts w:ascii="Times New Roman" w:hAnsi="Times New Roman" w:cs="Times New Roman"/>
                <w:b/>
                <w:bCs/>
                <w:sz w:val="24"/>
                <w:szCs w:val="24"/>
              </w:rPr>
            </w:pPr>
            <w:r w:rsidRPr="00A259FD">
              <w:rPr>
                <w:rFonts w:ascii="Times New Roman" w:hAnsi="Times New Roman" w:cs="Times New Roman"/>
                <w:b/>
                <w:bCs/>
                <w:sz w:val="24"/>
                <w:szCs w:val="24"/>
              </w:rPr>
              <w:t>Maksimali galia:</w:t>
            </w:r>
            <w:r w:rsidRPr="00A259FD">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53C2AE1E" w14:textId="185E6299" w:rsidR="00EF5526" w:rsidRPr="00A259FD" w:rsidRDefault="00EF5526" w:rsidP="00EF5526">
            <w:pPr>
              <w:pStyle w:val="NormalWeb"/>
            </w:pPr>
            <w:r w:rsidRPr="00A259FD">
              <w:t xml:space="preserve">ne didesnė nei 3.5 </w:t>
            </w:r>
            <w:proofErr w:type="spellStart"/>
            <w:r w:rsidRPr="00A259FD">
              <w:t>mW</w:t>
            </w:r>
            <w:proofErr w:type="spellEnd"/>
          </w:p>
        </w:tc>
        <w:tc>
          <w:tcPr>
            <w:tcW w:w="4845" w:type="dxa"/>
            <w:tcBorders>
              <w:top w:val="single" w:sz="4" w:space="0" w:color="auto"/>
              <w:left w:val="single" w:sz="4" w:space="0" w:color="auto"/>
              <w:bottom w:val="single" w:sz="4" w:space="0" w:color="auto"/>
              <w:right w:val="single" w:sz="4" w:space="0" w:color="auto"/>
            </w:tcBorders>
          </w:tcPr>
          <w:p w14:paraId="6E9E9451" w14:textId="77777777" w:rsidR="00EF5526" w:rsidRPr="00A259FD" w:rsidRDefault="00EF5526" w:rsidP="00EF5526">
            <w:pPr>
              <w:spacing w:after="0" w:line="240" w:lineRule="auto"/>
              <w:rPr>
                <w:rFonts w:ascii="Times New Roman" w:hAnsi="Times New Roman" w:cs="Times New Roman"/>
                <w:sz w:val="24"/>
                <w:szCs w:val="24"/>
              </w:rPr>
            </w:pPr>
          </w:p>
        </w:tc>
      </w:tr>
      <w:tr w:rsidR="00EF5526" w:rsidRPr="00A259FD" w14:paraId="3A18878F"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60B23828" w14:textId="00166A9B" w:rsidR="00EF5526" w:rsidRPr="00A259FD" w:rsidRDefault="00A6742A" w:rsidP="00EF5526">
            <w:pPr>
              <w:spacing w:after="0" w:line="240" w:lineRule="auto"/>
              <w:rPr>
                <w:rFonts w:ascii="Times New Roman" w:hAnsi="Times New Roman" w:cs="Times New Roman"/>
                <w:sz w:val="24"/>
                <w:szCs w:val="24"/>
              </w:rPr>
            </w:pPr>
            <w:r>
              <w:rPr>
                <w:rFonts w:ascii="Times New Roman" w:hAnsi="Times New Roman" w:cs="Times New Roman"/>
                <w:sz w:val="24"/>
                <w:szCs w:val="24"/>
              </w:rPr>
              <w:t>8.3</w:t>
            </w:r>
          </w:p>
        </w:tc>
        <w:tc>
          <w:tcPr>
            <w:tcW w:w="3686" w:type="dxa"/>
            <w:tcBorders>
              <w:top w:val="single" w:sz="4" w:space="0" w:color="auto"/>
              <w:left w:val="single" w:sz="4" w:space="0" w:color="auto"/>
              <w:bottom w:val="single" w:sz="4" w:space="0" w:color="auto"/>
              <w:right w:val="single" w:sz="4" w:space="0" w:color="auto"/>
            </w:tcBorders>
          </w:tcPr>
          <w:p w14:paraId="302148CC" w14:textId="13CB1D81" w:rsidR="00EF5526" w:rsidRPr="00A259FD" w:rsidRDefault="00EF5526" w:rsidP="00EF5526">
            <w:pPr>
              <w:spacing w:after="0" w:line="240" w:lineRule="auto"/>
              <w:rPr>
                <w:rFonts w:ascii="Times New Roman" w:hAnsi="Times New Roman" w:cs="Times New Roman"/>
                <w:b/>
                <w:bCs/>
                <w:sz w:val="24"/>
                <w:szCs w:val="24"/>
              </w:rPr>
            </w:pPr>
            <w:r w:rsidRPr="00A259FD">
              <w:rPr>
                <w:rFonts w:ascii="Times New Roman" w:hAnsi="Times New Roman" w:cs="Times New Roman"/>
                <w:b/>
                <w:bCs/>
                <w:sz w:val="24"/>
                <w:szCs w:val="24"/>
              </w:rPr>
              <w:t>Pavienio impulso plotis</w:t>
            </w:r>
          </w:p>
        </w:tc>
        <w:tc>
          <w:tcPr>
            <w:tcW w:w="5679" w:type="dxa"/>
            <w:tcBorders>
              <w:top w:val="single" w:sz="4" w:space="0" w:color="auto"/>
              <w:left w:val="single" w:sz="4" w:space="0" w:color="auto"/>
              <w:bottom w:val="single" w:sz="4" w:space="0" w:color="auto"/>
              <w:right w:val="single" w:sz="4" w:space="0" w:color="auto"/>
            </w:tcBorders>
          </w:tcPr>
          <w:p w14:paraId="07F29407" w14:textId="5C02C36B" w:rsidR="00EF5526" w:rsidRPr="00A259FD" w:rsidRDefault="00EF5526" w:rsidP="00EF5526">
            <w:pPr>
              <w:pStyle w:val="NormalWeb"/>
            </w:pPr>
            <w:r w:rsidRPr="00A259FD">
              <w:t xml:space="preserve"> 6 </w:t>
            </w:r>
            <w:proofErr w:type="spellStart"/>
            <w:r w:rsidRPr="00A259FD">
              <w:t>ns</w:t>
            </w:r>
            <w:proofErr w:type="spellEnd"/>
          </w:p>
        </w:tc>
        <w:tc>
          <w:tcPr>
            <w:tcW w:w="4845" w:type="dxa"/>
            <w:tcBorders>
              <w:top w:val="single" w:sz="4" w:space="0" w:color="auto"/>
              <w:left w:val="single" w:sz="4" w:space="0" w:color="auto"/>
              <w:bottom w:val="single" w:sz="4" w:space="0" w:color="auto"/>
              <w:right w:val="single" w:sz="4" w:space="0" w:color="auto"/>
            </w:tcBorders>
          </w:tcPr>
          <w:p w14:paraId="002582D3" w14:textId="77777777" w:rsidR="00EF5526" w:rsidRPr="00A259FD" w:rsidRDefault="00EF5526" w:rsidP="00EF5526">
            <w:pPr>
              <w:spacing w:after="0" w:line="240" w:lineRule="auto"/>
              <w:rPr>
                <w:rFonts w:ascii="Times New Roman" w:hAnsi="Times New Roman" w:cs="Times New Roman"/>
                <w:sz w:val="24"/>
                <w:szCs w:val="24"/>
              </w:rPr>
            </w:pPr>
          </w:p>
        </w:tc>
      </w:tr>
      <w:tr w:rsidR="00EF5526" w:rsidRPr="00A259FD" w14:paraId="1412FEC0"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0017A56C" w14:textId="3C3188B8" w:rsidR="00EF5526" w:rsidRPr="00A259FD" w:rsidRDefault="00A6742A" w:rsidP="00EF5526">
            <w:pPr>
              <w:spacing w:after="0" w:line="240" w:lineRule="auto"/>
              <w:rPr>
                <w:rFonts w:ascii="Times New Roman" w:hAnsi="Times New Roman" w:cs="Times New Roman"/>
                <w:sz w:val="24"/>
                <w:szCs w:val="24"/>
              </w:rPr>
            </w:pPr>
            <w:r>
              <w:rPr>
                <w:rFonts w:ascii="Times New Roman" w:hAnsi="Times New Roman" w:cs="Times New Roman"/>
                <w:sz w:val="24"/>
                <w:szCs w:val="24"/>
              </w:rPr>
              <w:t>8.4</w:t>
            </w:r>
          </w:p>
        </w:tc>
        <w:tc>
          <w:tcPr>
            <w:tcW w:w="3686" w:type="dxa"/>
            <w:tcBorders>
              <w:top w:val="single" w:sz="4" w:space="0" w:color="auto"/>
              <w:left w:val="single" w:sz="4" w:space="0" w:color="auto"/>
              <w:bottom w:val="single" w:sz="4" w:space="0" w:color="auto"/>
              <w:right w:val="single" w:sz="4" w:space="0" w:color="auto"/>
            </w:tcBorders>
          </w:tcPr>
          <w:p w14:paraId="2631DCA1" w14:textId="7C3123AD" w:rsidR="00EF5526" w:rsidRPr="00A259FD" w:rsidRDefault="00EF5526" w:rsidP="00EF5526">
            <w:pPr>
              <w:spacing w:after="0" w:line="240" w:lineRule="auto"/>
              <w:rPr>
                <w:rFonts w:ascii="Times New Roman" w:hAnsi="Times New Roman" w:cs="Times New Roman"/>
                <w:b/>
                <w:bCs/>
                <w:sz w:val="24"/>
                <w:szCs w:val="24"/>
              </w:rPr>
            </w:pPr>
            <w:r w:rsidRPr="00A259FD">
              <w:rPr>
                <w:rFonts w:ascii="Times New Roman" w:hAnsi="Times New Roman" w:cs="Times New Roman"/>
                <w:b/>
                <w:bCs/>
                <w:sz w:val="24"/>
                <w:szCs w:val="24"/>
              </w:rPr>
              <w:t xml:space="preserve">Matavimo diapazonas: </w:t>
            </w:r>
          </w:p>
        </w:tc>
        <w:tc>
          <w:tcPr>
            <w:tcW w:w="5679" w:type="dxa"/>
            <w:tcBorders>
              <w:top w:val="single" w:sz="4" w:space="0" w:color="auto"/>
              <w:left w:val="single" w:sz="4" w:space="0" w:color="auto"/>
              <w:bottom w:val="single" w:sz="4" w:space="0" w:color="auto"/>
              <w:right w:val="single" w:sz="4" w:space="0" w:color="auto"/>
            </w:tcBorders>
          </w:tcPr>
          <w:p w14:paraId="61E9CF66" w14:textId="0432AA7F" w:rsidR="00EF5526" w:rsidRPr="00A259FD" w:rsidRDefault="00EF5526" w:rsidP="00EF5526">
            <w:pPr>
              <w:pStyle w:val="NormalWeb"/>
            </w:pPr>
            <w:r w:rsidRPr="00A259FD">
              <w:t xml:space="preserve">ne mažesnis nei 3-1200 m (į vertikalų paviršių, kurio skersmuo </w:t>
            </w:r>
            <w:r w:rsidRPr="00A259FD">
              <w:rPr>
                <w:rStyle w:val="mrel"/>
              </w:rPr>
              <w:t>≥</w:t>
            </w:r>
            <w:r w:rsidRPr="00A259FD">
              <w:t>12 m ir atspindžio koeficientas 20%)</w:t>
            </w:r>
          </w:p>
        </w:tc>
        <w:tc>
          <w:tcPr>
            <w:tcW w:w="4845" w:type="dxa"/>
            <w:tcBorders>
              <w:top w:val="single" w:sz="4" w:space="0" w:color="auto"/>
              <w:left w:val="single" w:sz="4" w:space="0" w:color="auto"/>
              <w:bottom w:val="single" w:sz="4" w:space="0" w:color="auto"/>
              <w:right w:val="single" w:sz="4" w:space="0" w:color="auto"/>
            </w:tcBorders>
          </w:tcPr>
          <w:p w14:paraId="61C66B65" w14:textId="77777777" w:rsidR="00EF5526" w:rsidRPr="00A259FD" w:rsidRDefault="00EF5526" w:rsidP="00EF5526">
            <w:pPr>
              <w:spacing w:after="0" w:line="240" w:lineRule="auto"/>
              <w:rPr>
                <w:rFonts w:ascii="Times New Roman" w:hAnsi="Times New Roman" w:cs="Times New Roman"/>
                <w:sz w:val="24"/>
                <w:szCs w:val="24"/>
              </w:rPr>
            </w:pPr>
          </w:p>
        </w:tc>
      </w:tr>
      <w:tr w:rsidR="00EF5526" w:rsidRPr="00A259FD" w14:paraId="5294F55D"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51EF48D6" w14:textId="1B24056F" w:rsidR="00EF5526" w:rsidRPr="00A259FD" w:rsidRDefault="00A6742A" w:rsidP="00EF5526">
            <w:pPr>
              <w:spacing w:after="0" w:line="240" w:lineRule="auto"/>
              <w:rPr>
                <w:rFonts w:ascii="Times New Roman" w:hAnsi="Times New Roman" w:cs="Times New Roman"/>
                <w:sz w:val="24"/>
                <w:szCs w:val="24"/>
              </w:rPr>
            </w:pPr>
            <w:r>
              <w:rPr>
                <w:rFonts w:ascii="Times New Roman" w:hAnsi="Times New Roman" w:cs="Times New Roman"/>
                <w:sz w:val="24"/>
                <w:szCs w:val="24"/>
              </w:rPr>
              <w:t>8.5</w:t>
            </w:r>
          </w:p>
        </w:tc>
        <w:tc>
          <w:tcPr>
            <w:tcW w:w="3686" w:type="dxa"/>
            <w:tcBorders>
              <w:top w:val="single" w:sz="4" w:space="0" w:color="auto"/>
              <w:left w:val="single" w:sz="4" w:space="0" w:color="auto"/>
              <w:bottom w:val="single" w:sz="4" w:space="0" w:color="auto"/>
              <w:right w:val="single" w:sz="4" w:space="0" w:color="auto"/>
            </w:tcBorders>
          </w:tcPr>
          <w:p w14:paraId="63CA2543" w14:textId="4519EDA0" w:rsidR="00EF5526" w:rsidRPr="00A259FD" w:rsidRDefault="00EF5526" w:rsidP="00EF5526">
            <w:pPr>
              <w:spacing w:after="0" w:line="240" w:lineRule="auto"/>
              <w:rPr>
                <w:rFonts w:ascii="Times New Roman" w:hAnsi="Times New Roman" w:cs="Times New Roman"/>
                <w:b/>
                <w:bCs/>
                <w:sz w:val="24"/>
                <w:szCs w:val="24"/>
              </w:rPr>
            </w:pPr>
            <w:r w:rsidRPr="00A259FD">
              <w:rPr>
                <w:rFonts w:ascii="Times New Roman" w:hAnsi="Times New Roman" w:cs="Times New Roman"/>
                <w:b/>
                <w:bCs/>
                <w:sz w:val="24"/>
                <w:szCs w:val="24"/>
              </w:rPr>
              <w:t>Matavimo tikslumas:</w:t>
            </w:r>
            <w:r w:rsidRPr="00A259FD">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5D046E47" w14:textId="0EBDF4E9" w:rsidR="00EF5526" w:rsidRPr="00A259FD" w:rsidRDefault="00EF5526" w:rsidP="00EF5526">
            <w:pPr>
              <w:pStyle w:val="NormalWeb"/>
            </w:pPr>
            <w:r w:rsidRPr="00A259FD">
              <w:rPr>
                <w:rStyle w:val="mord"/>
              </w:rPr>
              <w:t>±</w:t>
            </w:r>
            <w:r w:rsidRPr="00A259FD">
              <w:t xml:space="preserve"> (0.2 m + D </w:t>
            </w:r>
            <w:r w:rsidRPr="00A259FD">
              <w:rPr>
                <w:rStyle w:val="mord"/>
              </w:rPr>
              <w:t>×</w:t>
            </w:r>
            <w:r w:rsidRPr="00A259FD">
              <w:t xml:space="preserve"> 0.15%), kur D yra atstumas iki vertikalaus paviršiaus</w:t>
            </w:r>
          </w:p>
        </w:tc>
        <w:tc>
          <w:tcPr>
            <w:tcW w:w="4845" w:type="dxa"/>
            <w:tcBorders>
              <w:top w:val="single" w:sz="4" w:space="0" w:color="auto"/>
              <w:left w:val="single" w:sz="4" w:space="0" w:color="auto"/>
              <w:bottom w:val="single" w:sz="4" w:space="0" w:color="auto"/>
              <w:right w:val="single" w:sz="4" w:space="0" w:color="auto"/>
            </w:tcBorders>
          </w:tcPr>
          <w:p w14:paraId="0E078C10" w14:textId="77777777" w:rsidR="00EF5526" w:rsidRPr="00A259FD" w:rsidRDefault="00EF5526" w:rsidP="00EF5526">
            <w:pPr>
              <w:spacing w:after="0" w:line="240" w:lineRule="auto"/>
              <w:rPr>
                <w:rFonts w:ascii="Times New Roman" w:hAnsi="Times New Roman" w:cs="Times New Roman"/>
                <w:sz w:val="24"/>
                <w:szCs w:val="24"/>
              </w:rPr>
            </w:pPr>
          </w:p>
        </w:tc>
      </w:tr>
      <w:tr w:rsidR="00EF5526" w:rsidRPr="00A259FD" w14:paraId="2D38D8D2"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58777CAF" w14:textId="40025420" w:rsidR="00EF5526" w:rsidRPr="00A259FD" w:rsidRDefault="00A6742A" w:rsidP="00EF5526">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9365" w:type="dxa"/>
            <w:gridSpan w:val="2"/>
            <w:tcBorders>
              <w:top w:val="single" w:sz="4" w:space="0" w:color="auto"/>
              <w:left w:val="single" w:sz="4" w:space="0" w:color="auto"/>
              <w:bottom w:val="single" w:sz="4" w:space="0" w:color="auto"/>
              <w:right w:val="single" w:sz="4" w:space="0" w:color="auto"/>
            </w:tcBorders>
          </w:tcPr>
          <w:p w14:paraId="757FD70C" w14:textId="56AB73B0" w:rsidR="00EF5526" w:rsidRPr="00A259FD" w:rsidRDefault="00EF5526" w:rsidP="00EF5526">
            <w:pPr>
              <w:pStyle w:val="NormalWeb"/>
            </w:pPr>
            <w:r w:rsidRPr="00A259FD">
              <w:rPr>
                <w:b/>
                <w:bCs/>
              </w:rPr>
              <w:t>Saugojimas:</w:t>
            </w:r>
          </w:p>
        </w:tc>
        <w:tc>
          <w:tcPr>
            <w:tcW w:w="4845" w:type="dxa"/>
            <w:tcBorders>
              <w:top w:val="single" w:sz="4" w:space="0" w:color="auto"/>
              <w:left w:val="single" w:sz="4" w:space="0" w:color="auto"/>
              <w:bottom w:val="single" w:sz="4" w:space="0" w:color="auto"/>
              <w:right w:val="single" w:sz="4" w:space="0" w:color="auto"/>
            </w:tcBorders>
          </w:tcPr>
          <w:p w14:paraId="4469E311" w14:textId="77777777" w:rsidR="00EF5526" w:rsidRPr="00A259FD" w:rsidRDefault="00EF5526" w:rsidP="00EF5526">
            <w:pPr>
              <w:spacing w:after="0" w:line="240" w:lineRule="auto"/>
              <w:rPr>
                <w:rFonts w:ascii="Times New Roman" w:hAnsi="Times New Roman" w:cs="Times New Roman"/>
                <w:sz w:val="24"/>
                <w:szCs w:val="24"/>
              </w:rPr>
            </w:pPr>
          </w:p>
        </w:tc>
      </w:tr>
      <w:tr w:rsidR="00EF5526" w:rsidRPr="00A259FD" w14:paraId="296DD310"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1B6F86CE" w14:textId="6B669DDE" w:rsidR="00EF5526" w:rsidRPr="00A259FD" w:rsidRDefault="00A6742A" w:rsidP="00EF5526">
            <w:pPr>
              <w:spacing w:after="0" w:line="240" w:lineRule="auto"/>
              <w:rPr>
                <w:rFonts w:ascii="Times New Roman" w:hAnsi="Times New Roman" w:cs="Times New Roman"/>
                <w:sz w:val="24"/>
                <w:szCs w:val="24"/>
              </w:rPr>
            </w:pPr>
            <w:r>
              <w:rPr>
                <w:rFonts w:ascii="Times New Roman" w:hAnsi="Times New Roman" w:cs="Times New Roman"/>
                <w:sz w:val="24"/>
                <w:szCs w:val="24"/>
              </w:rPr>
              <w:t>9.1</w:t>
            </w:r>
          </w:p>
        </w:tc>
        <w:tc>
          <w:tcPr>
            <w:tcW w:w="3686" w:type="dxa"/>
            <w:tcBorders>
              <w:top w:val="single" w:sz="4" w:space="0" w:color="auto"/>
              <w:left w:val="single" w:sz="4" w:space="0" w:color="auto"/>
              <w:bottom w:val="single" w:sz="4" w:space="0" w:color="auto"/>
              <w:right w:val="single" w:sz="4" w:space="0" w:color="auto"/>
            </w:tcBorders>
          </w:tcPr>
          <w:p w14:paraId="20934868" w14:textId="500A79F4" w:rsidR="00EF5526" w:rsidRPr="00FF392F" w:rsidRDefault="00EF5526" w:rsidP="00EF5526">
            <w:pPr>
              <w:spacing w:after="0" w:line="240" w:lineRule="auto"/>
              <w:rPr>
                <w:rFonts w:ascii="Times New Roman" w:hAnsi="Times New Roman" w:cs="Times New Roman"/>
                <w:b/>
                <w:bCs/>
                <w:sz w:val="24"/>
                <w:szCs w:val="24"/>
              </w:rPr>
            </w:pPr>
            <w:r w:rsidRPr="00FF392F">
              <w:rPr>
                <w:rFonts w:ascii="Times New Roman" w:hAnsi="Times New Roman" w:cs="Times New Roman"/>
                <w:b/>
                <w:bCs/>
                <w:sz w:val="24"/>
                <w:szCs w:val="24"/>
              </w:rPr>
              <w:t xml:space="preserve">Palaikomos </w:t>
            </w:r>
            <w:proofErr w:type="spellStart"/>
            <w:r w:rsidRPr="00FF392F">
              <w:rPr>
                <w:rFonts w:ascii="Times New Roman" w:hAnsi="Times New Roman" w:cs="Times New Roman"/>
                <w:b/>
                <w:bCs/>
                <w:sz w:val="24"/>
                <w:szCs w:val="24"/>
              </w:rPr>
              <w:t>microSD</w:t>
            </w:r>
            <w:proofErr w:type="spellEnd"/>
            <w:r w:rsidRPr="00FF392F">
              <w:rPr>
                <w:rFonts w:ascii="Times New Roman" w:hAnsi="Times New Roman" w:cs="Times New Roman"/>
                <w:b/>
                <w:bCs/>
                <w:sz w:val="24"/>
                <w:szCs w:val="24"/>
              </w:rPr>
              <w:t xml:space="preserve"> kortelės:</w:t>
            </w:r>
            <w:r w:rsidRPr="00FF392F">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4D4D80C4" w14:textId="3CF57609" w:rsidR="00EF5526" w:rsidRPr="00FF392F" w:rsidRDefault="00EF5526" w:rsidP="00EF5526">
            <w:pPr>
              <w:pStyle w:val="NormalWeb"/>
            </w:pPr>
            <w:r w:rsidRPr="00FF392F">
              <w:t xml:space="preserve">ne </w:t>
            </w:r>
            <w:proofErr w:type="spellStart"/>
            <w:r w:rsidRPr="00FF392F">
              <w:t>prastenė</w:t>
            </w:r>
            <w:proofErr w:type="spellEnd"/>
            <w:r w:rsidRPr="00FF392F">
              <w:t xml:space="preserve"> nei UHS-I Speed </w:t>
            </w:r>
            <w:proofErr w:type="spellStart"/>
            <w:r w:rsidRPr="00FF392F">
              <w:t>Grade</w:t>
            </w:r>
            <w:proofErr w:type="spellEnd"/>
            <w:r w:rsidRPr="00FF392F">
              <w:t xml:space="preserve"> 3 </w:t>
            </w:r>
            <w:proofErr w:type="spellStart"/>
            <w:r w:rsidRPr="00FF392F">
              <w:t>microSD</w:t>
            </w:r>
            <w:proofErr w:type="spellEnd"/>
            <w:r w:rsidRPr="00FF392F">
              <w:t xml:space="preserve"> kortelę, kurios talpa iki 128 GB.</w:t>
            </w:r>
          </w:p>
        </w:tc>
        <w:tc>
          <w:tcPr>
            <w:tcW w:w="4845" w:type="dxa"/>
            <w:tcBorders>
              <w:top w:val="single" w:sz="4" w:space="0" w:color="auto"/>
              <w:left w:val="single" w:sz="4" w:space="0" w:color="auto"/>
              <w:bottom w:val="single" w:sz="4" w:space="0" w:color="auto"/>
              <w:right w:val="single" w:sz="4" w:space="0" w:color="auto"/>
            </w:tcBorders>
          </w:tcPr>
          <w:p w14:paraId="3151C7E1" w14:textId="77777777" w:rsidR="00EF5526" w:rsidRPr="00A259FD" w:rsidRDefault="00EF5526" w:rsidP="00EF5526">
            <w:pPr>
              <w:spacing w:after="0" w:line="240" w:lineRule="auto"/>
              <w:rPr>
                <w:rFonts w:ascii="Times New Roman" w:hAnsi="Times New Roman" w:cs="Times New Roman"/>
                <w:sz w:val="24"/>
                <w:szCs w:val="24"/>
              </w:rPr>
            </w:pPr>
          </w:p>
        </w:tc>
      </w:tr>
      <w:tr w:rsidR="00EF5526" w:rsidRPr="00A259FD" w14:paraId="1F419402"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054D0111" w14:textId="7A2AC7CC" w:rsidR="00EF5526" w:rsidRPr="00A259FD" w:rsidRDefault="00A6742A" w:rsidP="00EF5526">
            <w:pPr>
              <w:spacing w:after="0" w:line="240" w:lineRule="auto"/>
              <w:rPr>
                <w:rFonts w:ascii="Times New Roman" w:hAnsi="Times New Roman" w:cs="Times New Roman"/>
                <w:sz w:val="24"/>
                <w:szCs w:val="24"/>
              </w:rPr>
            </w:pPr>
            <w:r>
              <w:rPr>
                <w:rFonts w:ascii="Times New Roman" w:hAnsi="Times New Roman" w:cs="Times New Roman"/>
                <w:sz w:val="24"/>
                <w:szCs w:val="24"/>
              </w:rPr>
              <w:t>9.2</w:t>
            </w:r>
          </w:p>
        </w:tc>
        <w:tc>
          <w:tcPr>
            <w:tcW w:w="3686" w:type="dxa"/>
            <w:tcBorders>
              <w:top w:val="single" w:sz="4" w:space="0" w:color="auto"/>
              <w:left w:val="single" w:sz="4" w:space="0" w:color="auto"/>
              <w:bottom w:val="single" w:sz="4" w:space="0" w:color="auto"/>
              <w:right w:val="single" w:sz="4" w:space="0" w:color="auto"/>
            </w:tcBorders>
          </w:tcPr>
          <w:p w14:paraId="762EAEC8" w14:textId="10CA2ABD" w:rsidR="00EF5526" w:rsidRPr="00A259FD" w:rsidRDefault="00EF5526" w:rsidP="00EF5526">
            <w:pPr>
              <w:spacing w:after="0" w:line="240" w:lineRule="auto"/>
              <w:rPr>
                <w:rFonts w:ascii="Times New Roman" w:hAnsi="Times New Roman" w:cs="Times New Roman"/>
                <w:b/>
                <w:bCs/>
                <w:sz w:val="24"/>
                <w:szCs w:val="24"/>
              </w:rPr>
            </w:pPr>
            <w:r w:rsidRPr="00A259FD">
              <w:rPr>
                <w:rFonts w:ascii="Times New Roman" w:hAnsi="Times New Roman" w:cs="Times New Roman"/>
                <w:b/>
                <w:bCs/>
                <w:sz w:val="24"/>
                <w:szCs w:val="24"/>
              </w:rPr>
              <w:t>Palaikoma failų sistema:</w:t>
            </w:r>
            <w:r w:rsidRPr="00A259FD">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77F4250A" w14:textId="36D64BCF" w:rsidR="00EF5526" w:rsidRPr="00A259FD" w:rsidRDefault="00EF5526" w:rsidP="00EF5526">
            <w:pPr>
              <w:pStyle w:val="NormalWeb"/>
            </w:pPr>
            <w:proofErr w:type="spellStart"/>
            <w:r w:rsidRPr="00A259FD">
              <w:t>exFAT</w:t>
            </w:r>
            <w:proofErr w:type="spellEnd"/>
          </w:p>
        </w:tc>
        <w:tc>
          <w:tcPr>
            <w:tcW w:w="4845" w:type="dxa"/>
            <w:tcBorders>
              <w:top w:val="single" w:sz="4" w:space="0" w:color="auto"/>
              <w:left w:val="single" w:sz="4" w:space="0" w:color="auto"/>
              <w:bottom w:val="single" w:sz="4" w:space="0" w:color="auto"/>
              <w:right w:val="single" w:sz="4" w:space="0" w:color="auto"/>
            </w:tcBorders>
          </w:tcPr>
          <w:p w14:paraId="6C3DF088" w14:textId="77777777" w:rsidR="00EF5526" w:rsidRPr="00A259FD" w:rsidRDefault="00EF5526" w:rsidP="00EF5526">
            <w:pPr>
              <w:spacing w:after="0" w:line="240" w:lineRule="auto"/>
              <w:rPr>
                <w:rFonts w:ascii="Times New Roman" w:hAnsi="Times New Roman" w:cs="Times New Roman"/>
                <w:sz w:val="24"/>
                <w:szCs w:val="24"/>
              </w:rPr>
            </w:pPr>
          </w:p>
        </w:tc>
      </w:tr>
      <w:tr w:rsidR="00EF5526" w:rsidRPr="00A259FD" w14:paraId="252FF019"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0293FA4E" w14:textId="678800EF" w:rsidR="00EF5526" w:rsidRPr="00A259FD" w:rsidRDefault="00A6742A" w:rsidP="00EF5526">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3686" w:type="dxa"/>
            <w:tcBorders>
              <w:top w:val="single" w:sz="4" w:space="0" w:color="auto"/>
              <w:left w:val="single" w:sz="4" w:space="0" w:color="auto"/>
              <w:bottom w:val="single" w:sz="4" w:space="0" w:color="auto"/>
              <w:right w:val="single" w:sz="4" w:space="0" w:color="auto"/>
            </w:tcBorders>
            <w:vAlign w:val="center"/>
          </w:tcPr>
          <w:p w14:paraId="01F62ED9" w14:textId="77777777" w:rsidR="00EF5526" w:rsidRPr="009902DF" w:rsidRDefault="00EF5526" w:rsidP="00EF5526">
            <w:pPr>
              <w:spacing w:after="0" w:line="240" w:lineRule="auto"/>
              <w:rPr>
                <w:rFonts w:ascii="Times New Roman" w:hAnsi="Times New Roman" w:cs="Times New Roman"/>
                <w:b/>
                <w:bCs/>
                <w:sz w:val="24"/>
                <w:szCs w:val="24"/>
              </w:rPr>
            </w:pPr>
            <w:r w:rsidRPr="009902DF">
              <w:rPr>
                <w:rFonts w:ascii="Times New Roman" w:hAnsi="Times New Roman" w:cs="Times New Roman"/>
                <w:b/>
                <w:bCs/>
                <w:sz w:val="24"/>
                <w:szCs w:val="24"/>
              </w:rPr>
              <w:t>Garantija</w:t>
            </w:r>
          </w:p>
        </w:tc>
        <w:tc>
          <w:tcPr>
            <w:tcW w:w="5679" w:type="dxa"/>
            <w:tcBorders>
              <w:top w:val="single" w:sz="4" w:space="0" w:color="auto"/>
              <w:left w:val="single" w:sz="4" w:space="0" w:color="auto"/>
              <w:bottom w:val="single" w:sz="4" w:space="0" w:color="auto"/>
              <w:right w:val="single" w:sz="4" w:space="0" w:color="auto"/>
            </w:tcBorders>
            <w:vAlign w:val="center"/>
          </w:tcPr>
          <w:p w14:paraId="5C6FEA43" w14:textId="77777777" w:rsidR="00EF5526" w:rsidRPr="009902DF" w:rsidRDefault="00EF5526" w:rsidP="00EF5526">
            <w:pPr>
              <w:pStyle w:val="NormalWeb"/>
            </w:pPr>
            <w:r w:rsidRPr="009902DF">
              <w:rPr>
                <w:rFonts w:eastAsia="MS Minngs"/>
                <w:lang w:eastAsia="ja-JP"/>
              </w:rPr>
              <w:t>Ne mažiau kaip 2 metai</w:t>
            </w:r>
          </w:p>
        </w:tc>
        <w:tc>
          <w:tcPr>
            <w:tcW w:w="4845" w:type="dxa"/>
            <w:tcBorders>
              <w:top w:val="single" w:sz="4" w:space="0" w:color="auto"/>
              <w:left w:val="single" w:sz="4" w:space="0" w:color="auto"/>
              <w:bottom w:val="single" w:sz="4" w:space="0" w:color="auto"/>
              <w:right w:val="single" w:sz="4" w:space="0" w:color="auto"/>
            </w:tcBorders>
          </w:tcPr>
          <w:p w14:paraId="4C7AFC5A" w14:textId="77777777" w:rsidR="00EF5526" w:rsidRPr="00A259FD" w:rsidRDefault="00EF5526" w:rsidP="00EF5526">
            <w:pPr>
              <w:spacing w:after="0" w:line="240" w:lineRule="auto"/>
              <w:rPr>
                <w:rFonts w:ascii="Times New Roman" w:hAnsi="Times New Roman" w:cs="Times New Roman"/>
                <w:sz w:val="24"/>
                <w:szCs w:val="24"/>
              </w:rPr>
            </w:pPr>
          </w:p>
        </w:tc>
      </w:tr>
      <w:tr w:rsidR="00EF5526" w:rsidRPr="00A259FD" w14:paraId="677897E6"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3B1ABC09" w14:textId="68BDD792" w:rsidR="00EF5526" w:rsidRPr="00A259FD" w:rsidRDefault="00A6742A" w:rsidP="00EF5526">
            <w:pPr>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3686" w:type="dxa"/>
            <w:tcBorders>
              <w:top w:val="single" w:sz="4" w:space="0" w:color="auto"/>
              <w:left w:val="single" w:sz="4" w:space="0" w:color="auto"/>
              <w:bottom w:val="single" w:sz="4" w:space="0" w:color="auto"/>
              <w:right w:val="single" w:sz="4" w:space="0" w:color="auto"/>
            </w:tcBorders>
            <w:vAlign w:val="center"/>
          </w:tcPr>
          <w:p w14:paraId="0BAC6DA7" w14:textId="77777777" w:rsidR="00EF5526" w:rsidRPr="009902DF" w:rsidRDefault="00EF5526" w:rsidP="00EF5526">
            <w:pPr>
              <w:spacing w:after="0" w:line="240" w:lineRule="auto"/>
              <w:rPr>
                <w:rFonts w:ascii="Times New Roman" w:hAnsi="Times New Roman" w:cs="Times New Roman"/>
                <w:b/>
                <w:bCs/>
                <w:sz w:val="24"/>
                <w:szCs w:val="24"/>
              </w:rPr>
            </w:pPr>
            <w:r w:rsidRPr="009902DF">
              <w:rPr>
                <w:rFonts w:ascii="Times New Roman" w:hAnsi="Times New Roman" w:cs="Times New Roman"/>
                <w:b/>
                <w:bCs/>
                <w:sz w:val="24"/>
                <w:szCs w:val="24"/>
              </w:rPr>
              <w:t>Dokumentacija</w:t>
            </w:r>
          </w:p>
        </w:tc>
        <w:tc>
          <w:tcPr>
            <w:tcW w:w="5679" w:type="dxa"/>
            <w:tcBorders>
              <w:top w:val="single" w:sz="4" w:space="0" w:color="auto"/>
              <w:left w:val="single" w:sz="4" w:space="0" w:color="auto"/>
              <w:bottom w:val="single" w:sz="4" w:space="0" w:color="auto"/>
              <w:right w:val="single" w:sz="4" w:space="0" w:color="auto"/>
            </w:tcBorders>
            <w:vAlign w:val="center"/>
          </w:tcPr>
          <w:p w14:paraId="70F764F9" w14:textId="77777777" w:rsidR="00EF5526" w:rsidRPr="009902DF" w:rsidRDefault="00EF5526" w:rsidP="00EF5526">
            <w:pPr>
              <w:pStyle w:val="NormalWeb"/>
            </w:pPr>
            <w:r w:rsidRPr="009902DF">
              <w:t>Nuoroda į prekės aprašymą gamintojo svetainėje</w:t>
            </w:r>
          </w:p>
        </w:tc>
        <w:tc>
          <w:tcPr>
            <w:tcW w:w="4845" w:type="dxa"/>
            <w:tcBorders>
              <w:top w:val="single" w:sz="4" w:space="0" w:color="auto"/>
              <w:left w:val="single" w:sz="4" w:space="0" w:color="auto"/>
              <w:bottom w:val="single" w:sz="4" w:space="0" w:color="auto"/>
              <w:right w:val="single" w:sz="4" w:space="0" w:color="auto"/>
            </w:tcBorders>
          </w:tcPr>
          <w:p w14:paraId="5DE9A555" w14:textId="77777777" w:rsidR="00EF5526" w:rsidRPr="00A259FD" w:rsidRDefault="00EF5526" w:rsidP="00EF5526">
            <w:pPr>
              <w:spacing w:after="0" w:line="240" w:lineRule="auto"/>
              <w:rPr>
                <w:rFonts w:ascii="Times New Roman" w:hAnsi="Times New Roman" w:cs="Times New Roman"/>
                <w:sz w:val="24"/>
                <w:szCs w:val="24"/>
              </w:rPr>
            </w:pPr>
          </w:p>
        </w:tc>
      </w:tr>
    </w:tbl>
    <w:p w14:paraId="5E0CC675" w14:textId="77777777" w:rsidR="00E3211E" w:rsidRDefault="00E3211E"/>
    <w:p w14:paraId="3F050539" w14:textId="4AD82235" w:rsidR="0006354E" w:rsidRDefault="00542A22" w:rsidP="0006354E">
      <w:pPr>
        <w:pStyle w:val="NormalWeb"/>
        <w:rPr>
          <w:b/>
          <w:bCs/>
          <w:u w:val="single"/>
        </w:rPr>
      </w:pPr>
      <w:r w:rsidRPr="004455DC">
        <w:rPr>
          <w:b/>
          <w:bCs/>
          <w:u w:val="single"/>
        </w:rPr>
        <w:t xml:space="preserve">3 pirkimo dalis: </w:t>
      </w:r>
      <w:r w:rsidR="001B340D" w:rsidRPr="004455DC">
        <w:rPr>
          <w:b/>
          <w:bCs/>
          <w:u w:val="single"/>
        </w:rPr>
        <w:t>„</w:t>
      </w:r>
      <w:r w:rsidR="004455DC" w:rsidRPr="004455DC">
        <w:rPr>
          <w:b/>
          <w:bCs/>
          <w:color w:val="000000"/>
          <w:u w:val="single"/>
        </w:rPr>
        <w:t xml:space="preserve">Nepilotuojama skraidyklės su integruotu </w:t>
      </w:r>
      <w:proofErr w:type="spellStart"/>
      <w:r w:rsidR="004455DC" w:rsidRPr="004455DC">
        <w:rPr>
          <w:b/>
          <w:bCs/>
          <w:color w:val="000000"/>
          <w:u w:val="single"/>
        </w:rPr>
        <w:t>termovizoriumi</w:t>
      </w:r>
      <w:proofErr w:type="spellEnd"/>
      <w:r w:rsidR="001B340D" w:rsidRPr="004455DC">
        <w:rPr>
          <w:b/>
          <w:bCs/>
          <w:u w:val="single"/>
        </w:rPr>
        <w:t>“</w:t>
      </w:r>
      <w:r w:rsidR="0006354E" w:rsidRPr="004455DC">
        <w:rPr>
          <w:b/>
          <w:bCs/>
          <w:u w:val="single"/>
        </w:rPr>
        <w:t xml:space="preserve"> techninė specifikacija</w:t>
      </w:r>
    </w:p>
    <w:tbl>
      <w:tblPr>
        <w:tblW w:w="149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704"/>
        <w:gridCol w:w="3686"/>
        <w:gridCol w:w="5679"/>
        <w:gridCol w:w="4845"/>
      </w:tblGrid>
      <w:tr w:rsidR="008E3658" w:rsidRPr="002A5CD3" w14:paraId="39B51877" w14:textId="77777777" w:rsidTr="00AA445E">
        <w:trPr>
          <w:trHeight w:val="20"/>
          <w:jc w:val="center"/>
        </w:trPr>
        <w:tc>
          <w:tcPr>
            <w:tcW w:w="10069" w:type="dxa"/>
            <w:gridSpan w:val="3"/>
            <w:shd w:val="clear" w:color="auto" w:fill="F2F2F2" w:themeFill="background1" w:themeFillShade="F2"/>
            <w:vAlign w:val="center"/>
          </w:tcPr>
          <w:p w14:paraId="68B6C4BC" w14:textId="77777777" w:rsidR="008E3658" w:rsidRPr="00A6742A" w:rsidRDefault="008E3658" w:rsidP="00AA445E">
            <w:pPr>
              <w:spacing w:after="0" w:line="240" w:lineRule="auto"/>
              <w:rPr>
                <w:rFonts w:ascii="Times New Roman" w:hAnsi="Times New Roman" w:cs="Times New Roman"/>
                <w:sz w:val="22"/>
                <w:szCs w:val="22"/>
              </w:rPr>
            </w:pPr>
            <w:r w:rsidRPr="00A6742A">
              <w:rPr>
                <w:rFonts w:ascii="Times New Roman" w:hAnsi="Times New Roman" w:cs="Times New Roman"/>
                <w:sz w:val="22"/>
                <w:szCs w:val="22"/>
              </w:rPr>
              <w:t>Perkančiosios organizacijos nustatyti reikalavimai prekėms ir jų rodikliams</w:t>
            </w:r>
          </w:p>
        </w:tc>
        <w:tc>
          <w:tcPr>
            <w:tcW w:w="4845" w:type="dxa"/>
            <w:vMerge w:val="restart"/>
            <w:tcBorders>
              <w:left w:val="single" w:sz="4" w:space="0" w:color="auto"/>
              <w:right w:val="single" w:sz="4" w:space="0" w:color="auto"/>
            </w:tcBorders>
            <w:shd w:val="clear" w:color="auto" w:fill="F2F2F2" w:themeFill="background1" w:themeFillShade="F2"/>
            <w:vAlign w:val="center"/>
          </w:tcPr>
          <w:p w14:paraId="46A63EDB" w14:textId="77777777" w:rsidR="008E3658" w:rsidRPr="00A6742A" w:rsidRDefault="008E3658" w:rsidP="00AA445E">
            <w:pPr>
              <w:spacing w:after="0" w:line="240" w:lineRule="auto"/>
              <w:rPr>
                <w:rFonts w:ascii="Times New Roman" w:hAnsi="Times New Roman" w:cs="Times New Roman"/>
                <w:sz w:val="22"/>
                <w:szCs w:val="22"/>
              </w:rPr>
            </w:pPr>
            <w:r w:rsidRPr="00A6742A">
              <w:rPr>
                <w:rFonts w:ascii="Times New Roman" w:hAnsi="Times New Roman" w:cs="Times New Roman"/>
                <w:sz w:val="22"/>
                <w:szCs w:val="22"/>
              </w:rPr>
              <w:t>Tiekėjo siūlomų prekių techninės charakteristikos</w:t>
            </w:r>
          </w:p>
          <w:p w14:paraId="72C63A3D" w14:textId="77777777" w:rsidR="008E3658" w:rsidRPr="00A6742A" w:rsidRDefault="008E3658" w:rsidP="00AA445E">
            <w:pPr>
              <w:spacing w:after="0" w:line="240" w:lineRule="auto"/>
              <w:rPr>
                <w:rFonts w:ascii="Times New Roman" w:hAnsi="Times New Roman" w:cs="Times New Roman"/>
                <w:sz w:val="22"/>
                <w:szCs w:val="22"/>
              </w:rPr>
            </w:pPr>
            <w:r w:rsidRPr="00A6742A">
              <w:rPr>
                <w:rFonts w:ascii="Times New Roman" w:hAnsi="Times New Roman" w:cs="Times New Roman"/>
                <w:sz w:val="22"/>
                <w:szCs w:val="22"/>
              </w:rPr>
              <w:t xml:space="preserve">(tiekėjas turi nurodyti tikslius dydžius, medžiagas, išmatavimus ir pan. – t. y. nepaliekant žodžių „ne </w:t>
            </w:r>
            <w:r w:rsidRPr="00A6742A">
              <w:rPr>
                <w:rFonts w:ascii="Times New Roman" w:hAnsi="Times New Roman" w:cs="Times New Roman"/>
                <w:sz w:val="22"/>
                <w:szCs w:val="22"/>
              </w:rPr>
              <w:lastRenderedPageBreak/>
              <w:t>mažiau“, ne daugiau“, „ne siauresnis“, „ne platesnis“ arba lygiavertis“ ,,+/-„ ar pan.)</w:t>
            </w:r>
          </w:p>
        </w:tc>
      </w:tr>
      <w:tr w:rsidR="008E3658" w:rsidRPr="002A5CD3" w14:paraId="04897400" w14:textId="77777777" w:rsidTr="00C21C89">
        <w:trPr>
          <w:trHeight w:val="20"/>
          <w:jc w:val="center"/>
        </w:trPr>
        <w:tc>
          <w:tcPr>
            <w:tcW w:w="704" w:type="dxa"/>
            <w:shd w:val="clear" w:color="auto" w:fill="F2F2F2" w:themeFill="background1" w:themeFillShade="F2"/>
            <w:vAlign w:val="center"/>
          </w:tcPr>
          <w:p w14:paraId="7378730E" w14:textId="77777777" w:rsidR="008E3658" w:rsidRPr="00A6742A" w:rsidRDefault="008E3658" w:rsidP="00AA445E">
            <w:pPr>
              <w:spacing w:after="0" w:line="240" w:lineRule="auto"/>
              <w:rPr>
                <w:rFonts w:ascii="Times New Roman" w:hAnsi="Times New Roman" w:cs="Times New Roman"/>
                <w:sz w:val="22"/>
                <w:szCs w:val="22"/>
              </w:rPr>
            </w:pPr>
            <w:r w:rsidRPr="00A6742A">
              <w:rPr>
                <w:rFonts w:ascii="Times New Roman" w:hAnsi="Times New Roman" w:cs="Times New Roman"/>
                <w:sz w:val="22"/>
                <w:szCs w:val="22"/>
              </w:rPr>
              <w:t>Eil.</w:t>
            </w:r>
          </w:p>
          <w:p w14:paraId="6EE2DA84" w14:textId="77777777" w:rsidR="008E3658" w:rsidRPr="00A6742A" w:rsidRDefault="008E3658" w:rsidP="00AA445E">
            <w:pPr>
              <w:spacing w:after="0" w:line="240" w:lineRule="auto"/>
              <w:rPr>
                <w:rFonts w:ascii="Times New Roman" w:hAnsi="Times New Roman" w:cs="Times New Roman"/>
                <w:sz w:val="22"/>
                <w:szCs w:val="22"/>
              </w:rPr>
            </w:pPr>
            <w:r w:rsidRPr="00A6742A">
              <w:rPr>
                <w:rFonts w:ascii="Times New Roman" w:hAnsi="Times New Roman" w:cs="Times New Roman"/>
                <w:sz w:val="22"/>
                <w:szCs w:val="22"/>
              </w:rPr>
              <w:t>Nr.</w:t>
            </w:r>
          </w:p>
        </w:tc>
        <w:tc>
          <w:tcPr>
            <w:tcW w:w="3686" w:type="dxa"/>
            <w:shd w:val="clear" w:color="auto" w:fill="F2F2F2" w:themeFill="background1" w:themeFillShade="F2"/>
            <w:vAlign w:val="center"/>
          </w:tcPr>
          <w:p w14:paraId="0FE5F2AA" w14:textId="77777777" w:rsidR="008E3658" w:rsidRPr="00A6742A" w:rsidRDefault="008E3658" w:rsidP="00AA445E">
            <w:pPr>
              <w:spacing w:after="0" w:line="240" w:lineRule="auto"/>
              <w:rPr>
                <w:rFonts w:ascii="Times New Roman" w:hAnsi="Times New Roman" w:cs="Times New Roman"/>
                <w:sz w:val="22"/>
                <w:szCs w:val="22"/>
              </w:rPr>
            </w:pPr>
            <w:r w:rsidRPr="00A6742A">
              <w:rPr>
                <w:rFonts w:ascii="Times New Roman" w:hAnsi="Times New Roman" w:cs="Times New Roman"/>
                <w:sz w:val="22"/>
                <w:szCs w:val="22"/>
              </w:rPr>
              <w:t>Komponento pavadinimas</w:t>
            </w:r>
          </w:p>
        </w:tc>
        <w:tc>
          <w:tcPr>
            <w:tcW w:w="5679" w:type="dxa"/>
            <w:shd w:val="clear" w:color="auto" w:fill="F2F2F2" w:themeFill="background1" w:themeFillShade="F2"/>
            <w:vAlign w:val="center"/>
          </w:tcPr>
          <w:p w14:paraId="039B2F37" w14:textId="77777777" w:rsidR="008E3658" w:rsidRPr="00A6742A" w:rsidRDefault="008E3658" w:rsidP="00AA445E">
            <w:pPr>
              <w:spacing w:after="0" w:line="240" w:lineRule="auto"/>
              <w:rPr>
                <w:rFonts w:ascii="Times New Roman" w:hAnsi="Times New Roman" w:cs="Times New Roman"/>
                <w:sz w:val="22"/>
                <w:szCs w:val="22"/>
              </w:rPr>
            </w:pPr>
            <w:r w:rsidRPr="00A6742A">
              <w:rPr>
                <w:rFonts w:ascii="Times New Roman" w:hAnsi="Times New Roman" w:cs="Times New Roman"/>
                <w:sz w:val="22"/>
                <w:szCs w:val="22"/>
              </w:rPr>
              <w:t>Reikalaujama charakteristika</w:t>
            </w:r>
          </w:p>
        </w:tc>
        <w:tc>
          <w:tcPr>
            <w:tcW w:w="4845" w:type="dxa"/>
            <w:vMerge/>
            <w:vAlign w:val="center"/>
          </w:tcPr>
          <w:p w14:paraId="736F0115" w14:textId="77777777" w:rsidR="008E3658" w:rsidRPr="002A5CD3" w:rsidRDefault="008E3658" w:rsidP="00AA445E">
            <w:pPr>
              <w:spacing w:after="0" w:line="240" w:lineRule="auto"/>
            </w:pPr>
          </w:p>
        </w:tc>
      </w:tr>
      <w:tr w:rsidR="008E3658" w:rsidRPr="002A5CD3" w14:paraId="160D9818" w14:textId="77777777" w:rsidTr="00C21C8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833D0BC" w14:textId="77777777" w:rsidR="008E3658" w:rsidRPr="002A5CD3" w:rsidRDefault="008E3658" w:rsidP="00AA445E">
            <w:pPr>
              <w:spacing w:after="0" w:line="240" w:lineRule="auto"/>
            </w:pPr>
            <w:r w:rsidRPr="002A5CD3">
              <w:t>1</w:t>
            </w:r>
          </w:p>
        </w:tc>
        <w:tc>
          <w:tcPr>
            <w:tcW w:w="3686" w:type="dxa"/>
            <w:tcBorders>
              <w:top w:val="single" w:sz="4" w:space="0" w:color="auto"/>
              <w:left w:val="single" w:sz="4" w:space="0" w:color="auto"/>
              <w:bottom w:val="single" w:sz="4" w:space="0" w:color="auto"/>
              <w:right w:val="single" w:sz="4" w:space="0" w:color="auto"/>
            </w:tcBorders>
          </w:tcPr>
          <w:p w14:paraId="66DB80A1" w14:textId="77777777" w:rsidR="008E3658" w:rsidRPr="002A5CD3" w:rsidRDefault="008E3658" w:rsidP="00AA445E">
            <w:pPr>
              <w:spacing w:after="0" w:line="240" w:lineRule="auto"/>
            </w:pPr>
            <w:r w:rsidRPr="002A5CD3">
              <w:t>2</w:t>
            </w:r>
          </w:p>
        </w:tc>
        <w:tc>
          <w:tcPr>
            <w:tcW w:w="5679" w:type="dxa"/>
            <w:tcBorders>
              <w:top w:val="single" w:sz="4" w:space="0" w:color="auto"/>
              <w:left w:val="single" w:sz="4" w:space="0" w:color="auto"/>
              <w:bottom w:val="single" w:sz="4" w:space="0" w:color="auto"/>
              <w:right w:val="single" w:sz="4" w:space="0" w:color="auto"/>
            </w:tcBorders>
          </w:tcPr>
          <w:p w14:paraId="0DE29382" w14:textId="77777777" w:rsidR="008E3658" w:rsidRPr="002A5CD3" w:rsidRDefault="008E3658" w:rsidP="00AA445E">
            <w:pPr>
              <w:spacing w:after="0" w:line="240" w:lineRule="auto"/>
            </w:pPr>
            <w:r w:rsidRPr="002A5CD3">
              <w:t>3</w:t>
            </w:r>
          </w:p>
        </w:tc>
        <w:tc>
          <w:tcPr>
            <w:tcW w:w="4845" w:type="dxa"/>
            <w:tcBorders>
              <w:top w:val="single" w:sz="4" w:space="0" w:color="auto"/>
              <w:left w:val="single" w:sz="4" w:space="0" w:color="auto"/>
              <w:bottom w:val="single" w:sz="4" w:space="0" w:color="auto"/>
              <w:right w:val="single" w:sz="4" w:space="0" w:color="auto"/>
            </w:tcBorders>
          </w:tcPr>
          <w:p w14:paraId="48418EBC" w14:textId="77777777" w:rsidR="008E3658" w:rsidRPr="002A5CD3" w:rsidRDefault="008E3658" w:rsidP="00AA445E">
            <w:pPr>
              <w:spacing w:after="0" w:line="240" w:lineRule="auto"/>
            </w:pPr>
            <w:r w:rsidRPr="002A5CD3">
              <w:t>4</w:t>
            </w:r>
          </w:p>
        </w:tc>
      </w:tr>
      <w:tr w:rsidR="008E3658" w:rsidRPr="002A5CD3" w14:paraId="03D71877" w14:textId="77777777" w:rsidTr="00C21C8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290835F" w14:textId="77777777" w:rsidR="008E3658" w:rsidRPr="002A5CD3" w:rsidRDefault="008E3658" w:rsidP="00AA445E">
            <w:pPr>
              <w:spacing w:after="0" w:line="240" w:lineRule="auto"/>
            </w:pPr>
          </w:p>
        </w:tc>
        <w:tc>
          <w:tcPr>
            <w:tcW w:w="3686" w:type="dxa"/>
            <w:tcBorders>
              <w:top w:val="single" w:sz="4" w:space="0" w:color="auto"/>
              <w:left w:val="single" w:sz="4" w:space="0" w:color="auto"/>
              <w:bottom w:val="single" w:sz="4" w:space="0" w:color="auto"/>
              <w:right w:val="single" w:sz="4" w:space="0" w:color="auto"/>
            </w:tcBorders>
            <w:vAlign w:val="center"/>
          </w:tcPr>
          <w:p w14:paraId="1D0CA543" w14:textId="77777777" w:rsidR="008E3658" w:rsidRPr="00A6742A" w:rsidRDefault="008E3658" w:rsidP="00AA445E">
            <w:pPr>
              <w:spacing w:after="0" w:line="240" w:lineRule="auto"/>
              <w:rPr>
                <w:rFonts w:ascii="Times New Roman" w:hAnsi="Times New Roman" w:cs="Times New Roman"/>
                <w:b/>
                <w:bCs/>
                <w:sz w:val="24"/>
                <w:szCs w:val="24"/>
              </w:rPr>
            </w:pPr>
            <w:r w:rsidRPr="00A6742A">
              <w:rPr>
                <w:rFonts w:ascii="Times New Roman" w:eastAsia="MS Mincho" w:hAnsi="Times New Roman" w:cs="Times New Roman"/>
                <w:b/>
                <w:bCs/>
                <w:sz w:val="24"/>
                <w:szCs w:val="24"/>
              </w:rPr>
              <w:t>Gamintojas, modelis</w:t>
            </w:r>
          </w:p>
        </w:tc>
        <w:tc>
          <w:tcPr>
            <w:tcW w:w="5679" w:type="dxa"/>
            <w:tcBorders>
              <w:top w:val="single" w:sz="4" w:space="0" w:color="auto"/>
              <w:left w:val="single" w:sz="4" w:space="0" w:color="auto"/>
              <w:bottom w:val="single" w:sz="4" w:space="0" w:color="auto"/>
              <w:right w:val="single" w:sz="4" w:space="0" w:color="auto"/>
            </w:tcBorders>
            <w:vAlign w:val="center"/>
          </w:tcPr>
          <w:p w14:paraId="092CB557" w14:textId="77777777" w:rsidR="008E3658" w:rsidRPr="00A6742A" w:rsidRDefault="008E3658" w:rsidP="00AA445E">
            <w:pPr>
              <w:spacing w:after="0" w:line="240" w:lineRule="auto"/>
              <w:rPr>
                <w:rFonts w:ascii="Times New Roman" w:hAnsi="Times New Roman" w:cs="Times New Roman"/>
                <w:b/>
                <w:bCs/>
                <w:sz w:val="24"/>
                <w:szCs w:val="24"/>
              </w:rPr>
            </w:pPr>
            <w:r w:rsidRPr="00A6742A">
              <w:rPr>
                <w:rFonts w:ascii="Times New Roman" w:eastAsia="MS Mincho" w:hAnsi="Times New Roman" w:cs="Times New Roman"/>
                <w:b/>
                <w:bCs/>
                <w:sz w:val="24"/>
                <w:szCs w:val="24"/>
              </w:rPr>
              <w:t>Privalo būti nurodytas tikslus siūlomos įrangos gamintojas ir modelis.</w:t>
            </w:r>
          </w:p>
        </w:tc>
        <w:tc>
          <w:tcPr>
            <w:tcW w:w="4845" w:type="dxa"/>
            <w:tcBorders>
              <w:top w:val="single" w:sz="4" w:space="0" w:color="auto"/>
              <w:left w:val="single" w:sz="4" w:space="0" w:color="auto"/>
              <w:bottom w:val="single" w:sz="4" w:space="0" w:color="auto"/>
              <w:right w:val="single" w:sz="4" w:space="0" w:color="auto"/>
            </w:tcBorders>
          </w:tcPr>
          <w:p w14:paraId="13356E59" w14:textId="77777777" w:rsidR="008E3658" w:rsidRPr="002A5CD3" w:rsidRDefault="008E3658" w:rsidP="00AA445E">
            <w:pPr>
              <w:spacing w:after="0" w:line="240" w:lineRule="auto"/>
            </w:pPr>
          </w:p>
        </w:tc>
      </w:tr>
      <w:tr w:rsidR="008E3658" w:rsidRPr="002A5CD3" w14:paraId="11E1F7D7" w14:textId="77777777" w:rsidTr="00E31938">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6DD22F52" w14:textId="77777777" w:rsidR="008E3658" w:rsidRPr="002A5CD3" w:rsidRDefault="008E3658" w:rsidP="00AA445E">
            <w:pPr>
              <w:spacing w:after="0" w:line="240" w:lineRule="auto"/>
            </w:pPr>
            <w:r>
              <w:t>1.</w:t>
            </w:r>
          </w:p>
        </w:tc>
        <w:tc>
          <w:tcPr>
            <w:tcW w:w="9365" w:type="dxa"/>
            <w:gridSpan w:val="2"/>
            <w:tcBorders>
              <w:top w:val="single" w:sz="4" w:space="0" w:color="auto"/>
              <w:left w:val="single" w:sz="4" w:space="0" w:color="auto"/>
              <w:bottom w:val="single" w:sz="4" w:space="0" w:color="auto"/>
              <w:right w:val="single" w:sz="4" w:space="0" w:color="auto"/>
            </w:tcBorders>
          </w:tcPr>
          <w:p w14:paraId="336E4F6E" w14:textId="14DE21C7" w:rsidR="008E3658" w:rsidRPr="00C21C89" w:rsidRDefault="002B7690" w:rsidP="002B7690">
            <w:pPr>
              <w:pStyle w:val="NormalWeb"/>
            </w:pPr>
            <w:r w:rsidRPr="00C21C89">
              <w:rPr>
                <w:b/>
                <w:bCs/>
              </w:rPr>
              <w:t>Pagrindinės savybės:</w:t>
            </w:r>
          </w:p>
        </w:tc>
        <w:tc>
          <w:tcPr>
            <w:tcW w:w="4845" w:type="dxa"/>
            <w:tcBorders>
              <w:top w:val="single" w:sz="4" w:space="0" w:color="auto"/>
              <w:left w:val="single" w:sz="4" w:space="0" w:color="auto"/>
              <w:bottom w:val="single" w:sz="4" w:space="0" w:color="auto"/>
              <w:right w:val="single" w:sz="4" w:space="0" w:color="auto"/>
            </w:tcBorders>
          </w:tcPr>
          <w:p w14:paraId="29EA0581" w14:textId="77777777" w:rsidR="008E3658" w:rsidRPr="002A5CD3" w:rsidRDefault="008E3658" w:rsidP="00AA445E">
            <w:pPr>
              <w:spacing w:after="0" w:line="240" w:lineRule="auto"/>
            </w:pPr>
          </w:p>
        </w:tc>
      </w:tr>
      <w:tr w:rsidR="008E3658" w:rsidRPr="002A5CD3" w14:paraId="31C46D78" w14:textId="77777777" w:rsidTr="00C21C8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4ED9BA5" w14:textId="77777777" w:rsidR="008E3658" w:rsidRPr="001B6C5E" w:rsidRDefault="008E3658" w:rsidP="00AA445E">
            <w:pPr>
              <w:spacing w:after="0" w:line="240" w:lineRule="auto"/>
              <w:rPr>
                <w:rFonts w:ascii="Times New Roman" w:hAnsi="Times New Roman" w:cs="Times New Roman"/>
                <w:sz w:val="22"/>
                <w:szCs w:val="22"/>
              </w:rPr>
            </w:pPr>
            <w:r w:rsidRPr="001B6C5E">
              <w:rPr>
                <w:rFonts w:ascii="Times New Roman" w:hAnsi="Times New Roman" w:cs="Times New Roman"/>
                <w:sz w:val="22"/>
                <w:szCs w:val="22"/>
              </w:rPr>
              <w:t>1.1</w:t>
            </w:r>
          </w:p>
        </w:tc>
        <w:tc>
          <w:tcPr>
            <w:tcW w:w="3686" w:type="dxa"/>
            <w:tcBorders>
              <w:top w:val="single" w:sz="4" w:space="0" w:color="auto"/>
              <w:left w:val="single" w:sz="4" w:space="0" w:color="auto"/>
              <w:bottom w:val="single" w:sz="4" w:space="0" w:color="auto"/>
              <w:right w:val="single" w:sz="4" w:space="0" w:color="auto"/>
            </w:tcBorders>
          </w:tcPr>
          <w:p w14:paraId="4A78C6AF" w14:textId="63B290E9" w:rsidR="008E3658" w:rsidRPr="00C21C89" w:rsidRDefault="00AC67BC" w:rsidP="002F767C">
            <w:pPr>
              <w:pStyle w:val="NormalWeb"/>
            </w:pPr>
            <w:r w:rsidRPr="00C21C89">
              <w:rPr>
                <w:b/>
                <w:bCs/>
              </w:rPr>
              <w:t>Turo būti numatytos 3 tipų kameros kamera:</w:t>
            </w:r>
            <w:r w:rsidRPr="00C21C89">
              <w:t xml:space="preserve"> </w:t>
            </w:r>
          </w:p>
        </w:tc>
        <w:tc>
          <w:tcPr>
            <w:tcW w:w="5679" w:type="dxa"/>
            <w:tcBorders>
              <w:top w:val="single" w:sz="4" w:space="0" w:color="auto"/>
              <w:left w:val="single" w:sz="4" w:space="0" w:color="auto"/>
              <w:bottom w:val="single" w:sz="4" w:space="0" w:color="auto"/>
              <w:right w:val="single" w:sz="4" w:space="0" w:color="auto"/>
            </w:tcBorders>
          </w:tcPr>
          <w:p w14:paraId="166AF4D4" w14:textId="3BA1FACA" w:rsidR="008E3658" w:rsidRPr="00C21C89" w:rsidRDefault="002F767C" w:rsidP="00EF0BF7">
            <w:pPr>
              <w:pStyle w:val="NormalWeb"/>
            </w:pPr>
            <w:r w:rsidRPr="00C21C89">
              <w:t>Integruota optinė plataus kampo kamera, kamera su varijuojančio fokuso objektyvu ir terminė kamera.</w:t>
            </w:r>
          </w:p>
        </w:tc>
        <w:tc>
          <w:tcPr>
            <w:tcW w:w="4845" w:type="dxa"/>
            <w:tcBorders>
              <w:top w:val="single" w:sz="4" w:space="0" w:color="auto"/>
              <w:left w:val="single" w:sz="4" w:space="0" w:color="auto"/>
              <w:bottom w:val="single" w:sz="4" w:space="0" w:color="auto"/>
              <w:right w:val="single" w:sz="4" w:space="0" w:color="auto"/>
            </w:tcBorders>
          </w:tcPr>
          <w:p w14:paraId="203F26E9" w14:textId="77777777" w:rsidR="008E3658" w:rsidRPr="002A5CD3" w:rsidRDefault="008E3658" w:rsidP="00AA445E">
            <w:pPr>
              <w:spacing w:after="0" w:line="240" w:lineRule="auto"/>
            </w:pPr>
          </w:p>
        </w:tc>
      </w:tr>
      <w:tr w:rsidR="008E3658" w:rsidRPr="002A5CD3" w14:paraId="22E345C3" w14:textId="77777777" w:rsidTr="00C21C8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57A8709B" w14:textId="77777777" w:rsidR="008E3658" w:rsidRPr="001B6C5E" w:rsidRDefault="008E3658" w:rsidP="00AA445E">
            <w:pPr>
              <w:spacing w:after="0" w:line="240" w:lineRule="auto"/>
              <w:rPr>
                <w:rFonts w:ascii="Times New Roman" w:hAnsi="Times New Roman" w:cs="Times New Roman"/>
                <w:sz w:val="22"/>
                <w:szCs w:val="22"/>
              </w:rPr>
            </w:pPr>
            <w:r w:rsidRPr="001B6C5E">
              <w:rPr>
                <w:rFonts w:ascii="Times New Roman" w:hAnsi="Times New Roman" w:cs="Times New Roman"/>
                <w:sz w:val="22"/>
                <w:szCs w:val="22"/>
              </w:rPr>
              <w:t>1.2</w:t>
            </w:r>
          </w:p>
        </w:tc>
        <w:tc>
          <w:tcPr>
            <w:tcW w:w="3686" w:type="dxa"/>
            <w:tcBorders>
              <w:top w:val="single" w:sz="4" w:space="0" w:color="auto"/>
              <w:left w:val="single" w:sz="4" w:space="0" w:color="auto"/>
              <w:bottom w:val="single" w:sz="4" w:space="0" w:color="auto"/>
              <w:right w:val="single" w:sz="4" w:space="0" w:color="auto"/>
            </w:tcBorders>
          </w:tcPr>
          <w:p w14:paraId="73F4C63E" w14:textId="0E818133" w:rsidR="008E3658" w:rsidRPr="00C21C89" w:rsidRDefault="00097F64" w:rsidP="00CD1594">
            <w:pPr>
              <w:pStyle w:val="NormalWeb"/>
              <w:rPr>
                <w:highlight w:val="yellow"/>
              </w:rPr>
            </w:pPr>
            <w:r w:rsidRPr="007B456C">
              <w:t xml:space="preserve">Ne prastesnis nei </w:t>
            </w:r>
            <w:proofErr w:type="spellStart"/>
            <w:r w:rsidRPr="007B456C">
              <w:rPr>
                <w:b/>
                <w:bCs/>
              </w:rPr>
              <w:t>Termovizinis</w:t>
            </w:r>
            <w:proofErr w:type="spellEnd"/>
            <w:r w:rsidRPr="007B456C">
              <w:rPr>
                <w:b/>
                <w:bCs/>
              </w:rPr>
              <w:t xml:space="preserve"> jutiklis:</w:t>
            </w:r>
            <w:r w:rsidRPr="007B456C">
              <w:t xml:space="preserve"> </w:t>
            </w:r>
          </w:p>
        </w:tc>
        <w:tc>
          <w:tcPr>
            <w:tcW w:w="5679" w:type="dxa"/>
            <w:tcBorders>
              <w:top w:val="single" w:sz="4" w:space="0" w:color="auto"/>
              <w:left w:val="single" w:sz="4" w:space="0" w:color="auto"/>
              <w:bottom w:val="single" w:sz="4" w:space="0" w:color="auto"/>
              <w:right w:val="single" w:sz="4" w:space="0" w:color="auto"/>
            </w:tcBorders>
          </w:tcPr>
          <w:p w14:paraId="106633DC" w14:textId="1B68BC25" w:rsidR="008E3658" w:rsidRPr="00C21C89" w:rsidRDefault="00097F64" w:rsidP="00AA445E">
            <w:pPr>
              <w:spacing w:after="0" w:line="240" w:lineRule="auto"/>
              <w:rPr>
                <w:rFonts w:ascii="Times New Roman" w:hAnsi="Times New Roman" w:cs="Times New Roman"/>
                <w:sz w:val="24"/>
                <w:szCs w:val="24"/>
              </w:rPr>
            </w:pPr>
            <w:r w:rsidRPr="00C21C89">
              <w:rPr>
                <w:rFonts w:ascii="Times New Roman" w:hAnsi="Times New Roman" w:cs="Times New Roman"/>
                <w:sz w:val="24"/>
                <w:szCs w:val="24"/>
              </w:rPr>
              <w:t>640 x 512 pikselių, 30 Hz atnaujinimo dažnis, leidžiantis matuoti temperatūrą, nustatyti karštus taškus ir naudoti įvairias spalvų paletes.</w:t>
            </w:r>
          </w:p>
        </w:tc>
        <w:tc>
          <w:tcPr>
            <w:tcW w:w="4845" w:type="dxa"/>
            <w:tcBorders>
              <w:top w:val="single" w:sz="4" w:space="0" w:color="auto"/>
              <w:left w:val="single" w:sz="4" w:space="0" w:color="auto"/>
              <w:bottom w:val="single" w:sz="4" w:space="0" w:color="auto"/>
              <w:right w:val="single" w:sz="4" w:space="0" w:color="auto"/>
            </w:tcBorders>
          </w:tcPr>
          <w:p w14:paraId="3BE031CC" w14:textId="77777777" w:rsidR="008E3658" w:rsidRPr="002A5CD3" w:rsidRDefault="008E3658" w:rsidP="00AA445E">
            <w:pPr>
              <w:spacing w:after="0" w:line="240" w:lineRule="auto"/>
            </w:pPr>
          </w:p>
        </w:tc>
      </w:tr>
      <w:tr w:rsidR="00F11270" w:rsidRPr="002A5CD3" w14:paraId="4C02D2F8" w14:textId="77777777" w:rsidTr="00C21C8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03F81DD7" w14:textId="77777777" w:rsidR="00F11270" w:rsidRPr="001B6C5E" w:rsidRDefault="00F11270" w:rsidP="00F11270">
            <w:pPr>
              <w:spacing w:after="0" w:line="240" w:lineRule="auto"/>
              <w:rPr>
                <w:rFonts w:ascii="Times New Roman" w:hAnsi="Times New Roman" w:cs="Times New Roman"/>
                <w:sz w:val="22"/>
                <w:szCs w:val="22"/>
              </w:rPr>
            </w:pPr>
            <w:r w:rsidRPr="001B6C5E">
              <w:rPr>
                <w:rFonts w:ascii="Times New Roman" w:hAnsi="Times New Roman" w:cs="Times New Roman"/>
                <w:sz w:val="22"/>
                <w:szCs w:val="22"/>
              </w:rPr>
              <w:t>1.3</w:t>
            </w:r>
          </w:p>
        </w:tc>
        <w:tc>
          <w:tcPr>
            <w:tcW w:w="3686" w:type="dxa"/>
            <w:tcBorders>
              <w:top w:val="single" w:sz="4" w:space="0" w:color="auto"/>
              <w:left w:val="single" w:sz="4" w:space="0" w:color="auto"/>
              <w:bottom w:val="single" w:sz="4" w:space="0" w:color="auto"/>
              <w:right w:val="single" w:sz="4" w:space="0" w:color="auto"/>
            </w:tcBorders>
          </w:tcPr>
          <w:p w14:paraId="609D65F8" w14:textId="107B5BA9" w:rsidR="00F11270" w:rsidRPr="00C21C89" w:rsidRDefault="00F11270" w:rsidP="00F11270">
            <w:pPr>
              <w:spacing w:after="0" w:line="240" w:lineRule="auto"/>
              <w:rPr>
                <w:rFonts w:ascii="Times New Roman" w:hAnsi="Times New Roman" w:cs="Times New Roman"/>
                <w:sz w:val="24"/>
                <w:szCs w:val="24"/>
              </w:rPr>
            </w:pPr>
            <w:r w:rsidRPr="00C21C89">
              <w:rPr>
                <w:rFonts w:ascii="Times New Roman" w:hAnsi="Times New Roman" w:cs="Times New Roman"/>
                <w:b/>
                <w:bCs/>
                <w:sz w:val="24"/>
                <w:szCs w:val="24"/>
              </w:rPr>
              <w:t>Hibridinis priartinimas</w:t>
            </w:r>
            <w:r w:rsidR="007B456C">
              <w:rPr>
                <w:rFonts w:ascii="Times New Roman" w:hAnsi="Times New Roman" w:cs="Times New Roman"/>
                <w:b/>
                <w:bCs/>
                <w:sz w:val="24"/>
                <w:szCs w:val="24"/>
              </w:rPr>
              <w:t>:</w:t>
            </w:r>
          </w:p>
        </w:tc>
        <w:tc>
          <w:tcPr>
            <w:tcW w:w="5679" w:type="dxa"/>
            <w:tcBorders>
              <w:top w:val="single" w:sz="4" w:space="0" w:color="auto"/>
              <w:left w:val="single" w:sz="4" w:space="0" w:color="auto"/>
              <w:bottom w:val="single" w:sz="4" w:space="0" w:color="auto"/>
              <w:right w:val="single" w:sz="4" w:space="0" w:color="auto"/>
            </w:tcBorders>
          </w:tcPr>
          <w:p w14:paraId="115DC306" w14:textId="39ABD79C" w:rsidR="00F11270" w:rsidRPr="00C21C89" w:rsidRDefault="00E07EAC" w:rsidP="00F11270">
            <w:pPr>
              <w:pStyle w:val="NormalWeb"/>
            </w:pPr>
            <w:r w:rsidRPr="00C21C89">
              <w:t>iki 56x hibridinis priartinimas teleobjektyvo kamera.</w:t>
            </w:r>
          </w:p>
        </w:tc>
        <w:tc>
          <w:tcPr>
            <w:tcW w:w="4845" w:type="dxa"/>
            <w:tcBorders>
              <w:top w:val="single" w:sz="4" w:space="0" w:color="auto"/>
              <w:left w:val="single" w:sz="4" w:space="0" w:color="auto"/>
              <w:bottom w:val="single" w:sz="4" w:space="0" w:color="auto"/>
              <w:right w:val="single" w:sz="4" w:space="0" w:color="auto"/>
            </w:tcBorders>
          </w:tcPr>
          <w:p w14:paraId="550F6E2F" w14:textId="77777777" w:rsidR="00F11270" w:rsidRPr="002A5CD3" w:rsidRDefault="00F11270" w:rsidP="00F11270">
            <w:pPr>
              <w:spacing w:after="0" w:line="240" w:lineRule="auto"/>
            </w:pPr>
          </w:p>
        </w:tc>
      </w:tr>
      <w:tr w:rsidR="00F11270" w:rsidRPr="002A5CD3" w14:paraId="623338C2" w14:textId="77777777" w:rsidTr="00C21C8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78AB40DA" w14:textId="600AAB6E" w:rsidR="00F11270" w:rsidRPr="001B6C5E" w:rsidRDefault="00F11270" w:rsidP="00F11270">
            <w:pPr>
              <w:spacing w:after="0" w:line="240" w:lineRule="auto"/>
              <w:rPr>
                <w:rFonts w:ascii="Times New Roman" w:hAnsi="Times New Roman" w:cs="Times New Roman"/>
                <w:sz w:val="22"/>
                <w:szCs w:val="22"/>
              </w:rPr>
            </w:pPr>
            <w:r w:rsidRPr="001B6C5E">
              <w:rPr>
                <w:rFonts w:ascii="Times New Roman" w:hAnsi="Times New Roman" w:cs="Times New Roman"/>
                <w:sz w:val="22"/>
                <w:szCs w:val="22"/>
              </w:rPr>
              <w:t>1.4</w:t>
            </w:r>
          </w:p>
        </w:tc>
        <w:tc>
          <w:tcPr>
            <w:tcW w:w="3686" w:type="dxa"/>
            <w:tcBorders>
              <w:top w:val="single" w:sz="4" w:space="0" w:color="auto"/>
              <w:left w:val="single" w:sz="4" w:space="0" w:color="auto"/>
              <w:bottom w:val="single" w:sz="4" w:space="0" w:color="auto"/>
              <w:right w:val="single" w:sz="4" w:space="0" w:color="auto"/>
            </w:tcBorders>
          </w:tcPr>
          <w:p w14:paraId="5CE3E5A0" w14:textId="18BD15AA" w:rsidR="00F11270" w:rsidRPr="00C21C89" w:rsidRDefault="00F11270" w:rsidP="00F11270">
            <w:pPr>
              <w:spacing w:after="0" w:line="240" w:lineRule="auto"/>
              <w:rPr>
                <w:rFonts w:ascii="Times New Roman" w:hAnsi="Times New Roman" w:cs="Times New Roman"/>
                <w:b/>
                <w:bCs/>
                <w:sz w:val="24"/>
                <w:szCs w:val="24"/>
              </w:rPr>
            </w:pPr>
            <w:r w:rsidRPr="00C21C89">
              <w:rPr>
                <w:rFonts w:ascii="Times New Roman" w:hAnsi="Times New Roman" w:cs="Times New Roman"/>
                <w:b/>
                <w:bCs/>
                <w:sz w:val="24"/>
                <w:szCs w:val="24"/>
              </w:rPr>
              <w:t>Sinchronizuotas padalinto ekrano priartinimas:</w:t>
            </w:r>
            <w:r w:rsidRPr="00C21C89">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2DED23D6" w14:textId="28F4E949" w:rsidR="00F11270" w:rsidRPr="00C21C89" w:rsidRDefault="00E07EAC" w:rsidP="00F11270">
            <w:pPr>
              <w:pStyle w:val="NormalWeb"/>
            </w:pPr>
            <w:r w:rsidRPr="00C21C89">
              <w:t>Galimybė realiuoju laiku stebėti RGB ir terminį vaizdą vienu metu.</w:t>
            </w:r>
          </w:p>
        </w:tc>
        <w:tc>
          <w:tcPr>
            <w:tcW w:w="4845" w:type="dxa"/>
            <w:tcBorders>
              <w:top w:val="single" w:sz="4" w:space="0" w:color="auto"/>
              <w:left w:val="single" w:sz="4" w:space="0" w:color="auto"/>
              <w:bottom w:val="single" w:sz="4" w:space="0" w:color="auto"/>
              <w:right w:val="single" w:sz="4" w:space="0" w:color="auto"/>
            </w:tcBorders>
          </w:tcPr>
          <w:p w14:paraId="7D84941E" w14:textId="77777777" w:rsidR="00F11270" w:rsidRPr="002A5CD3" w:rsidRDefault="00F11270" w:rsidP="00F11270">
            <w:pPr>
              <w:spacing w:after="0" w:line="240" w:lineRule="auto"/>
            </w:pPr>
          </w:p>
        </w:tc>
      </w:tr>
      <w:tr w:rsidR="00F11270" w:rsidRPr="002A5CD3" w14:paraId="71559B9B" w14:textId="77777777" w:rsidTr="00C21C8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CFA57A4" w14:textId="1581E2FD" w:rsidR="00F11270" w:rsidRPr="001B6C5E" w:rsidRDefault="00F11270" w:rsidP="00F11270">
            <w:pPr>
              <w:spacing w:after="0" w:line="240" w:lineRule="auto"/>
              <w:rPr>
                <w:rFonts w:ascii="Times New Roman" w:hAnsi="Times New Roman" w:cs="Times New Roman"/>
                <w:sz w:val="22"/>
                <w:szCs w:val="22"/>
              </w:rPr>
            </w:pPr>
            <w:r w:rsidRPr="001B6C5E">
              <w:rPr>
                <w:rFonts w:ascii="Times New Roman" w:hAnsi="Times New Roman" w:cs="Times New Roman"/>
                <w:sz w:val="22"/>
                <w:szCs w:val="22"/>
              </w:rPr>
              <w:t>1.5</w:t>
            </w:r>
          </w:p>
        </w:tc>
        <w:tc>
          <w:tcPr>
            <w:tcW w:w="3686" w:type="dxa"/>
            <w:tcBorders>
              <w:top w:val="single" w:sz="4" w:space="0" w:color="auto"/>
              <w:left w:val="single" w:sz="4" w:space="0" w:color="auto"/>
              <w:bottom w:val="single" w:sz="4" w:space="0" w:color="auto"/>
              <w:right w:val="single" w:sz="4" w:space="0" w:color="auto"/>
            </w:tcBorders>
          </w:tcPr>
          <w:p w14:paraId="1B00F5EA" w14:textId="53D78477" w:rsidR="00F11270" w:rsidRPr="00C21C89" w:rsidRDefault="00F11270" w:rsidP="00F11270">
            <w:pPr>
              <w:spacing w:after="0" w:line="240" w:lineRule="auto"/>
              <w:rPr>
                <w:rFonts w:ascii="Times New Roman" w:hAnsi="Times New Roman" w:cs="Times New Roman"/>
                <w:sz w:val="24"/>
                <w:szCs w:val="24"/>
              </w:rPr>
            </w:pPr>
            <w:r w:rsidRPr="00C21C89">
              <w:rPr>
                <w:rFonts w:ascii="Times New Roman" w:hAnsi="Times New Roman" w:cs="Times New Roman"/>
                <w:b/>
                <w:bCs/>
                <w:sz w:val="24"/>
                <w:szCs w:val="24"/>
              </w:rPr>
              <w:t>Skrydžio laikas:</w:t>
            </w:r>
            <w:r w:rsidRPr="00C21C89">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0EE6C27D" w14:textId="0E01A6BF" w:rsidR="00F11270" w:rsidRPr="00C21C89" w:rsidRDefault="00E07EAC" w:rsidP="00F11270">
            <w:pPr>
              <w:pStyle w:val="NormalWeb"/>
            </w:pPr>
            <w:r w:rsidRPr="00C21C89">
              <w:t>ne mažiau nei 45 minučių skrydžio laikas (be vėjo).</w:t>
            </w:r>
          </w:p>
        </w:tc>
        <w:tc>
          <w:tcPr>
            <w:tcW w:w="4845" w:type="dxa"/>
            <w:tcBorders>
              <w:top w:val="single" w:sz="4" w:space="0" w:color="auto"/>
              <w:left w:val="single" w:sz="4" w:space="0" w:color="auto"/>
              <w:bottom w:val="single" w:sz="4" w:space="0" w:color="auto"/>
              <w:right w:val="single" w:sz="4" w:space="0" w:color="auto"/>
            </w:tcBorders>
          </w:tcPr>
          <w:p w14:paraId="45BFFCE4" w14:textId="77777777" w:rsidR="00F11270" w:rsidRPr="002A5CD3" w:rsidRDefault="00F11270" w:rsidP="00F11270">
            <w:pPr>
              <w:spacing w:after="0" w:line="240" w:lineRule="auto"/>
            </w:pPr>
          </w:p>
        </w:tc>
      </w:tr>
      <w:tr w:rsidR="00E07EAC" w:rsidRPr="002A5CD3" w14:paraId="61C0C32B" w14:textId="77777777" w:rsidTr="00C21C8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144F282" w14:textId="04A9B459" w:rsidR="00E07EAC" w:rsidRPr="001B6C5E" w:rsidRDefault="00E07EAC" w:rsidP="00E07EAC">
            <w:pPr>
              <w:spacing w:after="0" w:line="240" w:lineRule="auto"/>
              <w:rPr>
                <w:rFonts w:ascii="Times New Roman" w:hAnsi="Times New Roman" w:cs="Times New Roman"/>
                <w:sz w:val="22"/>
                <w:szCs w:val="22"/>
              </w:rPr>
            </w:pPr>
            <w:r w:rsidRPr="001B6C5E">
              <w:rPr>
                <w:rFonts w:ascii="Times New Roman" w:hAnsi="Times New Roman" w:cs="Times New Roman"/>
                <w:sz w:val="22"/>
                <w:szCs w:val="22"/>
              </w:rPr>
              <w:t>1.6</w:t>
            </w:r>
          </w:p>
        </w:tc>
        <w:tc>
          <w:tcPr>
            <w:tcW w:w="3686" w:type="dxa"/>
            <w:tcBorders>
              <w:top w:val="single" w:sz="4" w:space="0" w:color="auto"/>
              <w:left w:val="single" w:sz="4" w:space="0" w:color="auto"/>
              <w:bottom w:val="single" w:sz="4" w:space="0" w:color="auto"/>
              <w:right w:val="single" w:sz="4" w:space="0" w:color="auto"/>
            </w:tcBorders>
          </w:tcPr>
          <w:p w14:paraId="6D18231D" w14:textId="10473719" w:rsidR="00E07EAC" w:rsidRPr="00C21C89" w:rsidRDefault="00E07EAC" w:rsidP="00E07EAC">
            <w:pPr>
              <w:spacing w:after="0" w:line="240" w:lineRule="auto"/>
              <w:rPr>
                <w:rFonts w:ascii="Times New Roman" w:hAnsi="Times New Roman" w:cs="Times New Roman"/>
                <w:b/>
                <w:bCs/>
                <w:sz w:val="24"/>
                <w:szCs w:val="24"/>
              </w:rPr>
            </w:pPr>
            <w:r w:rsidRPr="00C21C89">
              <w:rPr>
                <w:rFonts w:ascii="Times New Roman" w:hAnsi="Times New Roman" w:cs="Times New Roman"/>
                <w:sz w:val="24"/>
                <w:szCs w:val="24"/>
              </w:rPr>
              <w:t>Turi būti integruota</w:t>
            </w:r>
            <w:r w:rsidRPr="00C21C89">
              <w:rPr>
                <w:rFonts w:ascii="Times New Roman" w:hAnsi="Times New Roman" w:cs="Times New Roman"/>
                <w:b/>
                <w:bCs/>
                <w:sz w:val="24"/>
                <w:szCs w:val="24"/>
              </w:rPr>
              <w:t xml:space="preserve"> </w:t>
            </w:r>
            <w:proofErr w:type="spellStart"/>
            <w:r w:rsidRPr="00C21C89">
              <w:rPr>
                <w:rFonts w:ascii="Times New Roman" w:hAnsi="Times New Roman" w:cs="Times New Roman"/>
                <w:b/>
                <w:bCs/>
                <w:sz w:val="24"/>
                <w:szCs w:val="24"/>
              </w:rPr>
              <w:t>visakryptė</w:t>
            </w:r>
            <w:proofErr w:type="spellEnd"/>
            <w:r w:rsidRPr="00C21C89">
              <w:rPr>
                <w:rFonts w:ascii="Times New Roman" w:hAnsi="Times New Roman" w:cs="Times New Roman"/>
                <w:b/>
                <w:bCs/>
                <w:sz w:val="24"/>
                <w:szCs w:val="24"/>
              </w:rPr>
              <w:t xml:space="preserve"> kliūčių jutimo sistema:</w:t>
            </w:r>
            <w:r w:rsidRPr="00C21C89">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52081116" w14:textId="1719708F" w:rsidR="00E07EAC" w:rsidRPr="00C21C89" w:rsidRDefault="00E07EAC" w:rsidP="00E07EAC">
            <w:pPr>
              <w:pStyle w:val="NormalWeb"/>
            </w:pPr>
            <w:r w:rsidRPr="00C21C89">
              <w:t xml:space="preserve">APAS 5.0 sistema su </w:t>
            </w:r>
            <w:proofErr w:type="spellStart"/>
            <w:r w:rsidRPr="00C21C89">
              <w:t>plačiakampiais</w:t>
            </w:r>
            <w:proofErr w:type="spellEnd"/>
            <w:r w:rsidRPr="00C21C89">
              <w:t xml:space="preserve"> lęšiais visose pusėse užtikrina kliūčių vengimą be aklųjų zonų.</w:t>
            </w:r>
          </w:p>
        </w:tc>
        <w:tc>
          <w:tcPr>
            <w:tcW w:w="4845" w:type="dxa"/>
            <w:tcBorders>
              <w:top w:val="single" w:sz="4" w:space="0" w:color="auto"/>
              <w:left w:val="single" w:sz="4" w:space="0" w:color="auto"/>
              <w:bottom w:val="single" w:sz="4" w:space="0" w:color="auto"/>
              <w:right w:val="single" w:sz="4" w:space="0" w:color="auto"/>
            </w:tcBorders>
          </w:tcPr>
          <w:p w14:paraId="1A845515" w14:textId="77777777" w:rsidR="00E07EAC" w:rsidRPr="002A5CD3" w:rsidRDefault="00E07EAC" w:rsidP="00E07EAC">
            <w:pPr>
              <w:spacing w:after="0" w:line="240" w:lineRule="auto"/>
            </w:pPr>
          </w:p>
        </w:tc>
      </w:tr>
      <w:tr w:rsidR="00E07EAC" w:rsidRPr="002A5CD3" w14:paraId="2A6DC4EA" w14:textId="77777777" w:rsidTr="00C21C8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469A44F8" w14:textId="191B152F" w:rsidR="00E07EAC" w:rsidRPr="001B6C5E" w:rsidRDefault="00E07EAC" w:rsidP="00E07EAC">
            <w:pPr>
              <w:spacing w:after="0" w:line="240" w:lineRule="auto"/>
              <w:rPr>
                <w:rFonts w:ascii="Times New Roman" w:hAnsi="Times New Roman" w:cs="Times New Roman"/>
                <w:sz w:val="22"/>
                <w:szCs w:val="22"/>
              </w:rPr>
            </w:pPr>
            <w:r w:rsidRPr="001B6C5E">
              <w:rPr>
                <w:rFonts w:ascii="Times New Roman" w:hAnsi="Times New Roman" w:cs="Times New Roman"/>
                <w:sz w:val="22"/>
                <w:szCs w:val="22"/>
              </w:rPr>
              <w:t>1.7</w:t>
            </w:r>
          </w:p>
        </w:tc>
        <w:tc>
          <w:tcPr>
            <w:tcW w:w="3686" w:type="dxa"/>
            <w:tcBorders>
              <w:top w:val="single" w:sz="4" w:space="0" w:color="auto"/>
              <w:left w:val="single" w:sz="4" w:space="0" w:color="auto"/>
              <w:bottom w:val="single" w:sz="4" w:space="0" w:color="auto"/>
              <w:right w:val="single" w:sz="4" w:space="0" w:color="auto"/>
            </w:tcBorders>
          </w:tcPr>
          <w:p w14:paraId="2754AF9E" w14:textId="5AE3A860" w:rsidR="00E07EAC" w:rsidRPr="00C21C89" w:rsidRDefault="00E07EAC" w:rsidP="00E07EAC">
            <w:pPr>
              <w:spacing w:after="0" w:line="240" w:lineRule="auto"/>
              <w:rPr>
                <w:rFonts w:ascii="Times New Roman" w:hAnsi="Times New Roman" w:cs="Times New Roman"/>
                <w:b/>
                <w:bCs/>
                <w:sz w:val="24"/>
                <w:szCs w:val="24"/>
              </w:rPr>
            </w:pPr>
            <w:r w:rsidRPr="00C21C89">
              <w:rPr>
                <w:rFonts w:ascii="Times New Roman" w:hAnsi="Times New Roman" w:cs="Times New Roman"/>
                <w:b/>
                <w:bCs/>
                <w:sz w:val="24"/>
                <w:szCs w:val="24"/>
              </w:rPr>
              <w:t>Vaizdo perdavimas:</w:t>
            </w:r>
            <w:r w:rsidRPr="00C21C89">
              <w:rPr>
                <w:rFonts w:ascii="Times New Roman" w:hAnsi="Times New Roman" w:cs="Times New Roman"/>
                <w:sz w:val="24"/>
                <w:szCs w:val="24"/>
              </w:rPr>
              <w:t>.</w:t>
            </w:r>
          </w:p>
        </w:tc>
        <w:tc>
          <w:tcPr>
            <w:tcW w:w="5679" w:type="dxa"/>
            <w:tcBorders>
              <w:top w:val="single" w:sz="4" w:space="0" w:color="auto"/>
              <w:left w:val="single" w:sz="4" w:space="0" w:color="auto"/>
              <w:bottom w:val="single" w:sz="4" w:space="0" w:color="auto"/>
              <w:right w:val="single" w:sz="4" w:space="0" w:color="auto"/>
            </w:tcBorders>
          </w:tcPr>
          <w:p w14:paraId="76E20BD9" w14:textId="6ABF587E" w:rsidR="00E07EAC" w:rsidRPr="00C21C89" w:rsidRDefault="00E07EAC" w:rsidP="00E07EAC">
            <w:pPr>
              <w:pStyle w:val="NormalWeb"/>
            </w:pPr>
            <w:r w:rsidRPr="00C21C89">
              <w:t>Patikimas vaizdo perdavimas iki 8 km (CE) su 1080p/30fps tiesioginiu srautu</w:t>
            </w:r>
          </w:p>
        </w:tc>
        <w:tc>
          <w:tcPr>
            <w:tcW w:w="4845" w:type="dxa"/>
            <w:tcBorders>
              <w:top w:val="single" w:sz="4" w:space="0" w:color="auto"/>
              <w:left w:val="single" w:sz="4" w:space="0" w:color="auto"/>
              <w:bottom w:val="single" w:sz="4" w:space="0" w:color="auto"/>
              <w:right w:val="single" w:sz="4" w:space="0" w:color="auto"/>
            </w:tcBorders>
          </w:tcPr>
          <w:p w14:paraId="58ED80A9" w14:textId="77777777" w:rsidR="00E07EAC" w:rsidRPr="002A5CD3" w:rsidRDefault="00E07EAC" w:rsidP="00E07EAC">
            <w:pPr>
              <w:spacing w:after="0" w:line="240" w:lineRule="auto"/>
            </w:pPr>
          </w:p>
        </w:tc>
      </w:tr>
      <w:tr w:rsidR="00E07EAC" w:rsidRPr="002A5CD3" w14:paraId="571C7F17" w14:textId="77777777" w:rsidTr="00C21C8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4A605F71" w14:textId="6B27848D" w:rsidR="00E07EAC" w:rsidRPr="001B6C5E" w:rsidRDefault="00E07EAC" w:rsidP="00E07EAC">
            <w:pPr>
              <w:spacing w:after="0" w:line="240" w:lineRule="auto"/>
              <w:rPr>
                <w:rFonts w:ascii="Times New Roman" w:hAnsi="Times New Roman" w:cs="Times New Roman"/>
                <w:sz w:val="22"/>
                <w:szCs w:val="22"/>
              </w:rPr>
            </w:pPr>
            <w:r w:rsidRPr="001B6C5E">
              <w:rPr>
                <w:rFonts w:ascii="Times New Roman" w:hAnsi="Times New Roman" w:cs="Times New Roman"/>
                <w:sz w:val="22"/>
                <w:szCs w:val="22"/>
              </w:rPr>
              <w:t>1.8</w:t>
            </w:r>
          </w:p>
        </w:tc>
        <w:tc>
          <w:tcPr>
            <w:tcW w:w="3686" w:type="dxa"/>
            <w:tcBorders>
              <w:top w:val="single" w:sz="4" w:space="0" w:color="auto"/>
              <w:left w:val="single" w:sz="4" w:space="0" w:color="auto"/>
              <w:bottom w:val="single" w:sz="4" w:space="0" w:color="auto"/>
              <w:right w:val="single" w:sz="4" w:space="0" w:color="auto"/>
            </w:tcBorders>
          </w:tcPr>
          <w:p w14:paraId="6E3A60A4" w14:textId="2C4C81BB" w:rsidR="00E07EAC" w:rsidRPr="00C21C89" w:rsidRDefault="00E07EAC" w:rsidP="00E07EAC">
            <w:pPr>
              <w:spacing w:after="0" w:line="240" w:lineRule="auto"/>
              <w:rPr>
                <w:rFonts w:ascii="Times New Roman" w:hAnsi="Times New Roman" w:cs="Times New Roman"/>
                <w:b/>
                <w:bCs/>
                <w:sz w:val="24"/>
                <w:szCs w:val="24"/>
              </w:rPr>
            </w:pPr>
            <w:proofErr w:type="spellStart"/>
            <w:r w:rsidRPr="00C21C89">
              <w:rPr>
                <w:rFonts w:ascii="Times New Roman" w:hAnsi="Times New Roman" w:cs="Times New Roman"/>
                <w:b/>
                <w:bCs/>
                <w:sz w:val="24"/>
                <w:szCs w:val="24"/>
              </w:rPr>
              <w:t>Centimetrinis</w:t>
            </w:r>
            <w:proofErr w:type="spellEnd"/>
            <w:r w:rsidRPr="00C21C89">
              <w:rPr>
                <w:rFonts w:ascii="Times New Roman" w:hAnsi="Times New Roman" w:cs="Times New Roman"/>
                <w:b/>
                <w:bCs/>
                <w:sz w:val="24"/>
                <w:szCs w:val="24"/>
              </w:rPr>
              <w:t xml:space="preserve"> pozicionavimas:</w:t>
            </w:r>
            <w:r w:rsidRPr="00C21C89">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509A77AD" w14:textId="0E19AD57" w:rsidR="00E07EAC" w:rsidRPr="00C21C89" w:rsidRDefault="00E07EAC" w:rsidP="00E07EAC">
            <w:pPr>
              <w:pStyle w:val="NormalWeb"/>
            </w:pPr>
            <w:r w:rsidRPr="00C21C89">
              <w:t>Galimybė naudoti su RTK moduliu  tiksliam padėties nustatymui.</w:t>
            </w:r>
          </w:p>
        </w:tc>
        <w:tc>
          <w:tcPr>
            <w:tcW w:w="4845" w:type="dxa"/>
            <w:tcBorders>
              <w:top w:val="single" w:sz="4" w:space="0" w:color="auto"/>
              <w:left w:val="single" w:sz="4" w:space="0" w:color="auto"/>
              <w:bottom w:val="single" w:sz="4" w:space="0" w:color="auto"/>
              <w:right w:val="single" w:sz="4" w:space="0" w:color="auto"/>
            </w:tcBorders>
          </w:tcPr>
          <w:p w14:paraId="50EE0AAD" w14:textId="77777777" w:rsidR="00E07EAC" w:rsidRPr="002A5CD3" w:rsidRDefault="00E07EAC" w:rsidP="00E07EAC">
            <w:pPr>
              <w:spacing w:after="0" w:line="240" w:lineRule="auto"/>
            </w:pPr>
          </w:p>
        </w:tc>
      </w:tr>
      <w:tr w:rsidR="00E07EAC" w:rsidRPr="002A5CD3" w14:paraId="0E840A8C" w14:textId="77777777" w:rsidTr="00C21C8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08DFD331" w14:textId="587841B8" w:rsidR="00E07EAC" w:rsidRPr="001B6C5E" w:rsidRDefault="00E07EAC" w:rsidP="00E07EAC">
            <w:pPr>
              <w:spacing w:after="0" w:line="240" w:lineRule="auto"/>
              <w:rPr>
                <w:rFonts w:ascii="Times New Roman" w:hAnsi="Times New Roman" w:cs="Times New Roman"/>
                <w:sz w:val="22"/>
                <w:szCs w:val="22"/>
              </w:rPr>
            </w:pPr>
            <w:r w:rsidRPr="001B6C5E">
              <w:rPr>
                <w:rFonts w:ascii="Times New Roman" w:hAnsi="Times New Roman" w:cs="Times New Roman"/>
                <w:sz w:val="22"/>
                <w:szCs w:val="22"/>
              </w:rPr>
              <w:t>1.9</w:t>
            </w:r>
          </w:p>
        </w:tc>
        <w:tc>
          <w:tcPr>
            <w:tcW w:w="3686" w:type="dxa"/>
            <w:tcBorders>
              <w:top w:val="single" w:sz="4" w:space="0" w:color="auto"/>
              <w:left w:val="single" w:sz="4" w:space="0" w:color="auto"/>
              <w:bottom w:val="single" w:sz="4" w:space="0" w:color="auto"/>
              <w:right w:val="single" w:sz="4" w:space="0" w:color="auto"/>
            </w:tcBorders>
          </w:tcPr>
          <w:p w14:paraId="0DB5B68D" w14:textId="3CDF3EC4" w:rsidR="00E07EAC" w:rsidRPr="00C21C89" w:rsidRDefault="00E07EAC" w:rsidP="00E07EAC">
            <w:pPr>
              <w:spacing w:after="0" w:line="240" w:lineRule="auto"/>
              <w:rPr>
                <w:rFonts w:ascii="Times New Roman" w:hAnsi="Times New Roman" w:cs="Times New Roman"/>
                <w:b/>
                <w:bCs/>
                <w:sz w:val="24"/>
                <w:szCs w:val="24"/>
              </w:rPr>
            </w:pPr>
            <w:r w:rsidRPr="00C21C89">
              <w:rPr>
                <w:rFonts w:ascii="Times New Roman" w:hAnsi="Times New Roman" w:cs="Times New Roman"/>
                <w:b/>
                <w:bCs/>
                <w:sz w:val="24"/>
                <w:szCs w:val="24"/>
              </w:rPr>
              <w:t>Išmanusis valdymo pultas:</w:t>
            </w:r>
            <w:r w:rsidRPr="00C21C89">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0F28F819" w14:textId="5B77B959" w:rsidR="00E07EAC" w:rsidRPr="00C21C89" w:rsidRDefault="00E07EAC" w:rsidP="00E07EAC">
            <w:pPr>
              <w:pStyle w:val="NormalWeb"/>
            </w:pPr>
            <w:r w:rsidRPr="00C21C89">
              <w:t xml:space="preserve">Komplektuojamas su DJI RC Pro </w:t>
            </w:r>
            <w:proofErr w:type="spellStart"/>
            <w:r w:rsidRPr="00C21C89">
              <w:t>Enterprise</w:t>
            </w:r>
            <w:proofErr w:type="spellEnd"/>
            <w:r w:rsidRPr="00C21C89">
              <w:t>.</w:t>
            </w:r>
          </w:p>
        </w:tc>
        <w:tc>
          <w:tcPr>
            <w:tcW w:w="4845" w:type="dxa"/>
            <w:tcBorders>
              <w:top w:val="single" w:sz="4" w:space="0" w:color="auto"/>
              <w:left w:val="single" w:sz="4" w:space="0" w:color="auto"/>
              <w:bottom w:val="single" w:sz="4" w:space="0" w:color="auto"/>
              <w:right w:val="single" w:sz="4" w:space="0" w:color="auto"/>
            </w:tcBorders>
          </w:tcPr>
          <w:p w14:paraId="31C28564" w14:textId="77777777" w:rsidR="00E07EAC" w:rsidRPr="002A5CD3" w:rsidRDefault="00E07EAC" w:rsidP="00E07EAC">
            <w:pPr>
              <w:spacing w:after="0" w:line="240" w:lineRule="auto"/>
            </w:pPr>
          </w:p>
        </w:tc>
      </w:tr>
      <w:tr w:rsidR="002D7213" w:rsidRPr="002A5CD3" w14:paraId="52989B7A" w14:textId="77777777" w:rsidTr="00564315">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7723B3AD" w14:textId="7C43AF95" w:rsidR="002D7213" w:rsidRPr="001B6C5E" w:rsidRDefault="00A6742A" w:rsidP="004422E7">
            <w:pPr>
              <w:spacing w:after="0" w:line="240" w:lineRule="auto"/>
              <w:rPr>
                <w:rFonts w:ascii="Times New Roman" w:hAnsi="Times New Roman" w:cs="Times New Roman"/>
                <w:sz w:val="22"/>
                <w:szCs w:val="22"/>
              </w:rPr>
            </w:pPr>
            <w:r>
              <w:rPr>
                <w:rFonts w:ascii="Times New Roman" w:hAnsi="Times New Roman" w:cs="Times New Roman"/>
                <w:sz w:val="22"/>
                <w:szCs w:val="22"/>
              </w:rPr>
              <w:t>2</w:t>
            </w:r>
          </w:p>
        </w:tc>
        <w:tc>
          <w:tcPr>
            <w:tcW w:w="9365" w:type="dxa"/>
            <w:gridSpan w:val="2"/>
            <w:tcBorders>
              <w:top w:val="single" w:sz="4" w:space="0" w:color="auto"/>
              <w:left w:val="single" w:sz="4" w:space="0" w:color="auto"/>
              <w:bottom w:val="single" w:sz="4" w:space="0" w:color="auto"/>
              <w:right w:val="single" w:sz="4" w:space="0" w:color="auto"/>
            </w:tcBorders>
          </w:tcPr>
          <w:p w14:paraId="33196243" w14:textId="3BD1E89C" w:rsidR="002D7213" w:rsidRPr="00C21C89" w:rsidRDefault="002D7213" w:rsidP="004422E7">
            <w:pPr>
              <w:pStyle w:val="NormalWeb"/>
            </w:pPr>
            <w:r w:rsidRPr="00C21C89">
              <w:rPr>
                <w:b/>
                <w:bCs/>
              </w:rPr>
              <w:t>Dronas:</w:t>
            </w:r>
          </w:p>
        </w:tc>
        <w:tc>
          <w:tcPr>
            <w:tcW w:w="4845" w:type="dxa"/>
            <w:tcBorders>
              <w:top w:val="single" w:sz="4" w:space="0" w:color="auto"/>
              <w:left w:val="single" w:sz="4" w:space="0" w:color="auto"/>
              <w:bottom w:val="single" w:sz="4" w:space="0" w:color="auto"/>
              <w:right w:val="single" w:sz="4" w:space="0" w:color="auto"/>
            </w:tcBorders>
          </w:tcPr>
          <w:p w14:paraId="6FDB7EB3" w14:textId="77777777" w:rsidR="002D7213" w:rsidRPr="002A5CD3" w:rsidRDefault="002D7213" w:rsidP="004422E7">
            <w:pPr>
              <w:spacing w:after="0" w:line="240" w:lineRule="auto"/>
            </w:pPr>
          </w:p>
        </w:tc>
      </w:tr>
      <w:tr w:rsidR="0087282A" w:rsidRPr="002A5CD3" w14:paraId="5B919C7F" w14:textId="77777777" w:rsidTr="00C21C8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7662D6DF" w14:textId="4BA21B96" w:rsidR="0087282A" w:rsidRPr="001B6C5E" w:rsidRDefault="00A6742A" w:rsidP="0087282A">
            <w:pPr>
              <w:spacing w:after="0" w:line="240" w:lineRule="auto"/>
              <w:rPr>
                <w:rFonts w:ascii="Times New Roman" w:hAnsi="Times New Roman" w:cs="Times New Roman"/>
                <w:sz w:val="22"/>
                <w:szCs w:val="22"/>
              </w:rPr>
            </w:pPr>
            <w:r>
              <w:rPr>
                <w:rFonts w:ascii="Times New Roman" w:hAnsi="Times New Roman" w:cs="Times New Roman"/>
                <w:sz w:val="22"/>
                <w:szCs w:val="22"/>
              </w:rPr>
              <w:t>2.1</w:t>
            </w:r>
          </w:p>
        </w:tc>
        <w:tc>
          <w:tcPr>
            <w:tcW w:w="3686" w:type="dxa"/>
            <w:tcBorders>
              <w:top w:val="single" w:sz="4" w:space="0" w:color="auto"/>
              <w:left w:val="single" w:sz="4" w:space="0" w:color="auto"/>
              <w:bottom w:val="single" w:sz="4" w:space="0" w:color="auto"/>
              <w:right w:val="single" w:sz="4" w:space="0" w:color="auto"/>
            </w:tcBorders>
          </w:tcPr>
          <w:p w14:paraId="48DA1582" w14:textId="737B8C82" w:rsidR="0087282A" w:rsidRPr="00C21C89" w:rsidRDefault="0087282A" w:rsidP="0087282A">
            <w:pPr>
              <w:spacing w:after="0" w:line="240" w:lineRule="auto"/>
              <w:rPr>
                <w:rFonts w:ascii="Times New Roman" w:hAnsi="Times New Roman" w:cs="Times New Roman"/>
                <w:b/>
                <w:bCs/>
                <w:sz w:val="24"/>
                <w:szCs w:val="24"/>
              </w:rPr>
            </w:pPr>
            <w:r w:rsidRPr="00C21C89">
              <w:rPr>
                <w:rFonts w:ascii="Times New Roman" w:hAnsi="Times New Roman" w:cs="Times New Roman"/>
                <w:b/>
                <w:bCs/>
                <w:sz w:val="24"/>
                <w:szCs w:val="24"/>
              </w:rPr>
              <w:t>Matmenys (sulankstytas, be propelerių):</w:t>
            </w:r>
            <w:r w:rsidRPr="00C21C89">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7177F6AA" w14:textId="65CA4166" w:rsidR="0087282A" w:rsidRPr="00C21C89" w:rsidRDefault="0087282A" w:rsidP="0087282A">
            <w:pPr>
              <w:pStyle w:val="NormalWeb"/>
            </w:pPr>
            <w:r w:rsidRPr="00C21C89">
              <w:t>221 × 96.3 × 90.3 mm (Ilgis × Plotis × Aukštis)</w:t>
            </w:r>
          </w:p>
        </w:tc>
        <w:tc>
          <w:tcPr>
            <w:tcW w:w="4845" w:type="dxa"/>
            <w:tcBorders>
              <w:top w:val="single" w:sz="4" w:space="0" w:color="auto"/>
              <w:left w:val="single" w:sz="4" w:space="0" w:color="auto"/>
              <w:bottom w:val="single" w:sz="4" w:space="0" w:color="auto"/>
              <w:right w:val="single" w:sz="4" w:space="0" w:color="auto"/>
            </w:tcBorders>
          </w:tcPr>
          <w:p w14:paraId="223EBAD1" w14:textId="77777777" w:rsidR="0087282A" w:rsidRPr="002A5CD3" w:rsidRDefault="0087282A" w:rsidP="0087282A">
            <w:pPr>
              <w:spacing w:after="0" w:line="240" w:lineRule="auto"/>
            </w:pPr>
          </w:p>
        </w:tc>
      </w:tr>
      <w:tr w:rsidR="0087282A" w:rsidRPr="002A5CD3" w14:paraId="55334D1C" w14:textId="77777777" w:rsidTr="00C21C8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4B0BA491" w14:textId="500E53C4" w:rsidR="0087282A" w:rsidRPr="001B6C5E" w:rsidRDefault="00A6742A" w:rsidP="0087282A">
            <w:pPr>
              <w:spacing w:after="0" w:line="240" w:lineRule="auto"/>
              <w:rPr>
                <w:rFonts w:ascii="Times New Roman" w:hAnsi="Times New Roman" w:cs="Times New Roman"/>
                <w:sz w:val="22"/>
                <w:szCs w:val="22"/>
              </w:rPr>
            </w:pPr>
            <w:r>
              <w:rPr>
                <w:rFonts w:ascii="Times New Roman" w:hAnsi="Times New Roman" w:cs="Times New Roman"/>
                <w:sz w:val="22"/>
                <w:szCs w:val="22"/>
              </w:rPr>
              <w:t>2.2</w:t>
            </w:r>
          </w:p>
        </w:tc>
        <w:tc>
          <w:tcPr>
            <w:tcW w:w="3686" w:type="dxa"/>
            <w:tcBorders>
              <w:top w:val="single" w:sz="4" w:space="0" w:color="auto"/>
              <w:left w:val="single" w:sz="4" w:space="0" w:color="auto"/>
              <w:bottom w:val="single" w:sz="4" w:space="0" w:color="auto"/>
              <w:right w:val="single" w:sz="4" w:space="0" w:color="auto"/>
            </w:tcBorders>
          </w:tcPr>
          <w:p w14:paraId="18B51F3A" w14:textId="03015042" w:rsidR="0087282A" w:rsidRPr="00C21C89" w:rsidRDefault="0087282A" w:rsidP="0087282A">
            <w:pPr>
              <w:spacing w:after="0" w:line="240" w:lineRule="auto"/>
              <w:rPr>
                <w:rFonts w:ascii="Times New Roman" w:hAnsi="Times New Roman" w:cs="Times New Roman"/>
                <w:b/>
                <w:bCs/>
                <w:sz w:val="24"/>
                <w:szCs w:val="24"/>
              </w:rPr>
            </w:pPr>
            <w:r w:rsidRPr="00C21C89">
              <w:rPr>
                <w:rFonts w:ascii="Times New Roman" w:hAnsi="Times New Roman" w:cs="Times New Roman"/>
                <w:b/>
                <w:bCs/>
                <w:sz w:val="24"/>
                <w:szCs w:val="24"/>
              </w:rPr>
              <w:t>Matmenys (išskleistas, be propelerių):</w:t>
            </w:r>
            <w:r w:rsidRPr="00C21C89">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777BB1A9" w14:textId="6470A654" w:rsidR="0087282A" w:rsidRPr="00C21C89" w:rsidRDefault="0087282A" w:rsidP="0087282A">
            <w:pPr>
              <w:pStyle w:val="NormalWeb"/>
            </w:pPr>
            <w:r w:rsidRPr="00C21C89">
              <w:t>347.5 × 283 × 107.7 mm (Ilgis × Plotis × Aukštis)</w:t>
            </w:r>
          </w:p>
        </w:tc>
        <w:tc>
          <w:tcPr>
            <w:tcW w:w="4845" w:type="dxa"/>
            <w:tcBorders>
              <w:top w:val="single" w:sz="4" w:space="0" w:color="auto"/>
              <w:left w:val="single" w:sz="4" w:space="0" w:color="auto"/>
              <w:bottom w:val="single" w:sz="4" w:space="0" w:color="auto"/>
              <w:right w:val="single" w:sz="4" w:space="0" w:color="auto"/>
            </w:tcBorders>
          </w:tcPr>
          <w:p w14:paraId="5F5B8612" w14:textId="77777777" w:rsidR="0087282A" w:rsidRPr="002A5CD3" w:rsidRDefault="0087282A" w:rsidP="0087282A">
            <w:pPr>
              <w:spacing w:after="0" w:line="240" w:lineRule="auto"/>
            </w:pPr>
          </w:p>
        </w:tc>
      </w:tr>
      <w:tr w:rsidR="0087282A" w:rsidRPr="002A5CD3" w14:paraId="10B92D08" w14:textId="77777777" w:rsidTr="00C21C8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072C0584" w14:textId="365C2841" w:rsidR="0087282A" w:rsidRPr="001B6C5E" w:rsidRDefault="00A6742A" w:rsidP="0087282A">
            <w:pPr>
              <w:spacing w:after="0" w:line="240" w:lineRule="auto"/>
              <w:rPr>
                <w:rFonts w:ascii="Times New Roman" w:hAnsi="Times New Roman" w:cs="Times New Roman"/>
                <w:sz w:val="22"/>
                <w:szCs w:val="22"/>
              </w:rPr>
            </w:pPr>
            <w:r>
              <w:rPr>
                <w:rFonts w:ascii="Times New Roman" w:hAnsi="Times New Roman" w:cs="Times New Roman"/>
                <w:sz w:val="22"/>
                <w:szCs w:val="22"/>
              </w:rPr>
              <w:t>2.3</w:t>
            </w:r>
          </w:p>
        </w:tc>
        <w:tc>
          <w:tcPr>
            <w:tcW w:w="3686" w:type="dxa"/>
            <w:tcBorders>
              <w:top w:val="single" w:sz="4" w:space="0" w:color="auto"/>
              <w:left w:val="single" w:sz="4" w:space="0" w:color="auto"/>
              <w:bottom w:val="single" w:sz="4" w:space="0" w:color="auto"/>
              <w:right w:val="single" w:sz="4" w:space="0" w:color="auto"/>
            </w:tcBorders>
          </w:tcPr>
          <w:p w14:paraId="3EDC5977" w14:textId="0BFC1550" w:rsidR="0087282A" w:rsidRPr="00C21C89" w:rsidRDefault="0087282A" w:rsidP="0087282A">
            <w:pPr>
              <w:spacing w:after="0" w:line="240" w:lineRule="auto"/>
              <w:rPr>
                <w:rFonts w:ascii="Times New Roman" w:hAnsi="Times New Roman" w:cs="Times New Roman"/>
                <w:b/>
                <w:bCs/>
                <w:sz w:val="24"/>
                <w:szCs w:val="24"/>
              </w:rPr>
            </w:pPr>
            <w:r w:rsidRPr="00C21C89">
              <w:rPr>
                <w:rFonts w:ascii="Times New Roman" w:hAnsi="Times New Roman" w:cs="Times New Roman"/>
                <w:b/>
                <w:bCs/>
                <w:sz w:val="24"/>
                <w:szCs w:val="24"/>
              </w:rPr>
              <w:t>Įstrižainės atstumas:</w:t>
            </w:r>
            <w:r w:rsidRPr="00C21C89">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26611322" w14:textId="60CA4E8A" w:rsidR="0087282A" w:rsidRPr="00C21C89" w:rsidRDefault="0087282A" w:rsidP="0087282A">
            <w:pPr>
              <w:pStyle w:val="NormalWeb"/>
            </w:pPr>
            <w:r w:rsidRPr="00C21C89">
              <w:t>380.1 mm</w:t>
            </w:r>
          </w:p>
        </w:tc>
        <w:tc>
          <w:tcPr>
            <w:tcW w:w="4845" w:type="dxa"/>
            <w:tcBorders>
              <w:top w:val="single" w:sz="4" w:space="0" w:color="auto"/>
              <w:left w:val="single" w:sz="4" w:space="0" w:color="auto"/>
              <w:bottom w:val="single" w:sz="4" w:space="0" w:color="auto"/>
              <w:right w:val="single" w:sz="4" w:space="0" w:color="auto"/>
            </w:tcBorders>
          </w:tcPr>
          <w:p w14:paraId="7527BE37" w14:textId="77777777" w:rsidR="0087282A" w:rsidRPr="002A5CD3" w:rsidRDefault="0087282A" w:rsidP="0087282A">
            <w:pPr>
              <w:spacing w:after="0" w:line="240" w:lineRule="auto"/>
            </w:pPr>
          </w:p>
        </w:tc>
      </w:tr>
      <w:tr w:rsidR="0087282A" w:rsidRPr="002A5CD3" w14:paraId="403481CB" w14:textId="77777777" w:rsidTr="00C21C8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724E629B" w14:textId="645C9890" w:rsidR="0087282A" w:rsidRPr="001B6C5E" w:rsidRDefault="00A6742A" w:rsidP="0087282A">
            <w:pPr>
              <w:spacing w:after="0" w:line="240" w:lineRule="auto"/>
              <w:rPr>
                <w:rFonts w:ascii="Times New Roman" w:hAnsi="Times New Roman" w:cs="Times New Roman"/>
                <w:sz w:val="22"/>
                <w:szCs w:val="22"/>
              </w:rPr>
            </w:pPr>
            <w:r>
              <w:rPr>
                <w:rFonts w:ascii="Times New Roman" w:hAnsi="Times New Roman" w:cs="Times New Roman"/>
                <w:sz w:val="22"/>
                <w:szCs w:val="22"/>
              </w:rPr>
              <w:t>2.4</w:t>
            </w:r>
          </w:p>
        </w:tc>
        <w:tc>
          <w:tcPr>
            <w:tcW w:w="3686" w:type="dxa"/>
            <w:tcBorders>
              <w:top w:val="single" w:sz="4" w:space="0" w:color="auto"/>
              <w:left w:val="single" w:sz="4" w:space="0" w:color="auto"/>
              <w:bottom w:val="single" w:sz="4" w:space="0" w:color="auto"/>
              <w:right w:val="single" w:sz="4" w:space="0" w:color="auto"/>
            </w:tcBorders>
          </w:tcPr>
          <w:p w14:paraId="4429D5EF" w14:textId="021745C4" w:rsidR="0087282A" w:rsidRPr="00C21C89" w:rsidRDefault="0087282A" w:rsidP="0087282A">
            <w:pPr>
              <w:spacing w:after="0" w:line="240" w:lineRule="auto"/>
              <w:rPr>
                <w:rFonts w:ascii="Times New Roman" w:hAnsi="Times New Roman" w:cs="Times New Roman"/>
                <w:b/>
                <w:bCs/>
                <w:sz w:val="24"/>
                <w:szCs w:val="24"/>
              </w:rPr>
            </w:pPr>
            <w:r w:rsidRPr="00C21C89">
              <w:rPr>
                <w:rFonts w:ascii="Times New Roman" w:hAnsi="Times New Roman" w:cs="Times New Roman"/>
                <w:b/>
                <w:bCs/>
                <w:sz w:val="24"/>
                <w:szCs w:val="24"/>
              </w:rPr>
              <w:t xml:space="preserve">Svoris (su propeleriais, be priedų): </w:t>
            </w:r>
          </w:p>
        </w:tc>
        <w:tc>
          <w:tcPr>
            <w:tcW w:w="5679" w:type="dxa"/>
            <w:tcBorders>
              <w:top w:val="single" w:sz="4" w:space="0" w:color="auto"/>
              <w:left w:val="single" w:sz="4" w:space="0" w:color="auto"/>
              <w:bottom w:val="single" w:sz="4" w:space="0" w:color="auto"/>
              <w:right w:val="single" w:sz="4" w:space="0" w:color="auto"/>
            </w:tcBorders>
          </w:tcPr>
          <w:p w14:paraId="140114F5" w14:textId="51DC0FF9" w:rsidR="0087282A" w:rsidRPr="00C21C89" w:rsidRDefault="0087282A" w:rsidP="0087282A">
            <w:pPr>
              <w:pStyle w:val="NormalWeb"/>
            </w:pPr>
            <w:r w:rsidRPr="00C21C89">
              <w:t>ne didesnis nei 920 g</w:t>
            </w:r>
          </w:p>
        </w:tc>
        <w:tc>
          <w:tcPr>
            <w:tcW w:w="4845" w:type="dxa"/>
            <w:tcBorders>
              <w:top w:val="single" w:sz="4" w:space="0" w:color="auto"/>
              <w:left w:val="single" w:sz="4" w:space="0" w:color="auto"/>
              <w:bottom w:val="single" w:sz="4" w:space="0" w:color="auto"/>
              <w:right w:val="single" w:sz="4" w:space="0" w:color="auto"/>
            </w:tcBorders>
          </w:tcPr>
          <w:p w14:paraId="088DBA66" w14:textId="77777777" w:rsidR="0087282A" w:rsidRPr="002A5CD3" w:rsidRDefault="0087282A" w:rsidP="0087282A">
            <w:pPr>
              <w:spacing w:after="0" w:line="240" w:lineRule="auto"/>
            </w:pPr>
          </w:p>
        </w:tc>
      </w:tr>
      <w:tr w:rsidR="0087282A" w:rsidRPr="002A5CD3" w14:paraId="001E6739" w14:textId="77777777" w:rsidTr="00C21C8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5812022A" w14:textId="1B6D5B95" w:rsidR="0087282A" w:rsidRPr="001B6C5E" w:rsidRDefault="00A6742A" w:rsidP="0087282A">
            <w:pPr>
              <w:spacing w:after="0" w:line="240" w:lineRule="auto"/>
              <w:rPr>
                <w:rFonts w:ascii="Times New Roman" w:hAnsi="Times New Roman" w:cs="Times New Roman"/>
                <w:sz w:val="22"/>
                <w:szCs w:val="22"/>
              </w:rPr>
            </w:pPr>
            <w:r>
              <w:rPr>
                <w:rFonts w:ascii="Times New Roman" w:hAnsi="Times New Roman" w:cs="Times New Roman"/>
                <w:sz w:val="22"/>
                <w:szCs w:val="22"/>
              </w:rPr>
              <w:t>2.5</w:t>
            </w:r>
          </w:p>
        </w:tc>
        <w:tc>
          <w:tcPr>
            <w:tcW w:w="3686" w:type="dxa"/>
            <w:tcBorders>
              <w:top w:val="single" w:sz="4" w:space="0" w:color="auto"/>
              <w:left w:val="single" w:sz="4" w:space="0" w:color="auto"/>
              <w:bottom w:val="single" w:sz="4" w:space="0" w:color="auto"/>
              <w:right w:val="single" w:sz="4" w:space="0" w:color="auto"/>
            </w:tcBorders>
          </w:tcPr>
          <w:p w14:paraId="45E9E803" w14:textId="2BC1A09B" w:rsidR="0087282A" w:rsidRPr="00C21C89" w:rsidRDefault="0087282A" w:rsidP="0087282A">
            <w:pPr>
              <w:spacing w:after="0" w:line="240" w:lineRule="auto"/>
              <w:rPr>
                <w:rFonts w:ascii="Times New Roman" w:hAnsi="Times New Roman" w:cs="Times New Roman"/>
                <w:b/>
                <w:bCs/>
                <w:sz w:val="24"/>
                <w:szCs w:val="24"/>
              </w:rPr>
            </w:pPr>
            <w:r w:rsidRPr="00C21C89">
              <w:rPr>
                <w:rFonts w:ascii="Times New Roman" w:hAnsi="Times New Roman" w:cs="Times New Roman"/>
                <w:b/>
                <w:bCs/>
                <w:sz w:val="24"/>
                <w:szCs w:val="24"/>
              </w:rPr>
              <w:t xml:space="preserve">Maksimalus kilimo svoris: </w:t>
            </w:r>
          </w:p>
        </w:tc>
        <w:tc>
          <w:tcPr>
            <w:tcW w:w="5679" w:type="dxa"/>
            <w:tcBorders>
              <w:top w:val="single" w:sz="4" w:space="0" w:color="auto"/>
              <w:left w:val="single" w:sz="4" w:space="0" w:color="auto"/>
              <w:bottom w:val="single" w:sz="4" w:space="0" w:color="auto"/>
              <w:right w:val="single" w:sz="4" w:space="0" w:color="auto"/>
            </w:tcBorders>
          </w:tcPr>
          <w:p w14:paraId="3976A45D" w14:textId="3E3B2610" w:rsidR="0087282A" w:rsidRPr="00C21C89" w:rsidRDefault="0087282A" w:rsidP="0087282A">
            <w:pPr>
              <w:pStyle w:val="NormalWeb"/>
            </w:pPr>
            <w:r w:rsidRPr="00C21C89">
              <w:t>ne mažesnis nei 1050 g</w:t>
            </w:r>
          </w:p>
        </w:tc>
        <w:tc>
          <w:tcPr>
            <w:tcW w:w="4845" w:type="dxa"/>
            <w:tcBorders>
              <w:top w:val="single" w:sz="4" w:space="0" w:color="auto"/>
              <w:left w:val="single" w:sz="4" w:space="0" w:color="auto"/>
              <w:bottom w:val="single" w:sz="4" w:space="0" w:color="auto"/>
              <w:right w:val="single" w:sz="4" w:space="0" w:color="auto"/>
            </w:tcBorders>
          </w:tcPr>
          <w:p w14:paraId="178C657F" w14:textId="77777777" w:rsidR="0087282A" w:rsidRPr="002A5CD3" w:rsidRDefault="0087282A" w:rsidP="0087282A">
            <w:pPr>
              <w:spacing w:after="0" w:line="240" w:lineRule="auto"/>
            </w:pPr>
          </w:p>
        </w:tc>
      </w:tr>
      <w:tr w:rsidR="0087282A" w:rsidRPr="002A5CD3" w14:paraId="1ED7B0B7" w14:textId="77777777" w:rsidTr="00C21C8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39D6D312" w14:textId="7848A1EC" w:rsidR="0087282A" w:rsidRPr="001B6C5E" w:rsidRDefault="00A6742A" w:rsidP="0087282A">
            <w:pPr>
              <w:spacing w:after="0" w:line="240" w:lineRule="auto"/>
              <w:rPr>
                <w:rFonts w:ascii="Times New Roman" w:hAnsi="Times New Roman" w:cs="Times New Roman"/>
                <w:sz w:val="22"/>
                <w:szCs w:val="22"/>
              </w:rPr>
            </w:pPr>
            <w:r>
              <w:rPr>
                <w:rFonts w:ascii="Times New Roman" w:hAnsi="Times New Roman" w:cs="Times New Roman"/>
                <w:sz w:val="22"/>
                <w:szCs w:val="22"/>
              </w:rPr>
              <w:lastRenderedPageBreak/>
              <w:t>2.6</w:t>
            </w:r>
          </w:p>
        </w:tc>
        <w:tc>
          <w:tcPr>
            <w:tcW w:w="3686" w:type="dxa"/>
            <w:tcBorders>
              <w:top w:val="single" w:sz="4" w:space="0" w:color="auto"/>
              <w:left w:val="single" w:sz="4" w:space="0" w:color="auto"/>
              <w:bottom w:val="single" w:sz="4" w:space="0" w:color="auto"/>
              <w:right w:val="single" w:sz="4" w:space="0" w:color="auto"/>
            </w:tcBorders>
          </w:tcPr>
          <w:p w14:paraId="016C2466" w14:textId="7BB7FCFE" w:rsidR="0087282A" w:rsidRPr="00C21C89" w:rsidRDefault="0087282A" w:rsidP="0087282A">
            <w:pPr>
              <w:spacing w:after="0" w:line="240" w:lineRule="auto"/>
              <w:rPr>
                <w:rFonts w:ascii="Times New Roman" w:hAnsi="Times New Roman" w:cs="Times New Roman"/>
                <w:b/>
                <w:bCs/>
                <w:sz w:val="24"/>
                <w:szCs w:val="24"/>
              </w:rPr>
            </w:pPr>
            <w:r w:rsidRPr="00C21C89">
              <w:rPr>
                <w:rFonts w:ascii="Times New Roman" w:hAnsi="Times New Roman" w:cs="Times New Roman"/>
                <w:b/>
                <w:bCs/>
                <w:sz w:val="24"/>
                <w:szCs w:val="24"/>
              </w:rPr>
              <w:t>Maksimalus skrydžio laikas (be vėjo):</w:t>
            </w:r>
            <w:r w:rsidRPr="00C21C89">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2CBD073E" w14:textId="5C718A44" w:rsidR="0087282A" w:rsidRPr="00C21C89" w:rsidRDefault="0087282A" w:rsidP="0087282A">
            <w:pPr>
              <w:pStyle w:val="NormalWeb"/>
            </w:pPr>
            <w:r w:rsidRPr="00C21C89">
              <w:t>ne mažiau nei 45 minutės</w:t>
            </w:r>
          </w:p>
        </w:tc>
        <w:tc>
          <w:tcPr>
            <w:tcW w:w="4845" w:type="dxa"/>
            <w:tcBorders>
              <w:top w:val="single" w:sz="4" w:space="0" w:color="auto"/>
              <w:left w:val="single" w:sz="4" w:space="0" w:color="auto"/>
              <w:bottom w:val="single" w:sz="4" w:space="0" w:color="auto"/>
              <w:right w:val="single" w:sz="4" w:space="0" w:color="auto"/>
            </w:tcBorders>
          </w:tcPr>
          <w:p w14:paraId="6ACB931D" w14:textId="0828920E" w:rsidR="0087282A" w:rsidRPr="002A5CD3" w:rsidRDefault="0087282A" w:rsidP="0087282A">
            <w:pPr>
              <w:spacing w:after="0" w:line="240" w:lineRule="auto"/>
            </w:pPr>
          </w:p>
        </w:tc>
      </w:tr>
      <w:tr w:rsidR="0087282A" w:rsidRPr="002A5CD3" w14:paraId="466768B4" w14:textId="77777777" w:rsidTr="00C21C8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0193A076" w14:textId="0A7535B9" w:rsidR="0087282A" w:rsidRPr="001B6C5E" w:rsidRDefault="00A6742A" w:rsidP="0087282A">
            <w:pPr>
              <w:spacing w:after="0" w:line="240" w:lineRule="auto"/>
              <w:rPr>
                <w:rFonts w:ascii="Times New Roman" w:hAnsi="Times New Roman" w:cs="Times New Roman"/>
                <w:sz w:val="22"/>
                <w:szCs w:val="22"/>
              </w:rPr>
            </w:pPr>
            <w:r>
              <w:rPr>
                <w:rFonts w:ascii="Times New Roman" w:hAnsi="Times New Roman" w:cs="Times New Roman"/>
                <w:sz w:val="22"/>
                <w:szCs w:val="22"/>
              </w:rPr>
              <w:t>2.7</w:t>
            </w:r>
          </w:p>
        </w:tc>
        <w:tc>
          <w:tcPr>
            <w:tcW w:w="3686" w:type="dxa"/>
            <w:tcBorders>
              <w:top w:val="single" w:sz="4" w:space="0" w:color="auto"/>
              <w:left w:val="single" w:sz="4" w:space="0" w:color="auto"/>
              <w:bottom w:val="single" w:sz="4" w:space="0" w:color="auto"/>
              <w:right w:val="single" w:sz="4" w:space="0" w:color="auto"/>
            </w:tcBorders>
          </w:tcPr>
          <w:p w14:paraId="177F7875" w14:textId="00837D80" w:rsidR="0087282A" w:rsidRPr="00C21C89" w:rsidRDefault="0087282A" w:rsidP="0087282A">
            <w:pPr>
              <w:spacing w:after="0" w:line="240" w:lineRule="auto"/>
              <w:rPr>
                <w:rFonts w:ascii="Times New Roman" w:hAnsi="Times New Roman" w:cs="Times New Roman"/>
                <w:b/>
                <w:bCs/>
                <w:sz w:val="24"/>
                <w:szCs w:val="24"/>
              </w:rPr>
            </w:pPr>
            <w:r w:rsidRPr="00C21C89">
              <w:rPr>
                <w:rFonts w:ascii="Times New Roman" w:hAnsi="Times New Roman" w:cs="Times New Roman"/>
                <w:b/>
                <w:bCs/>
                <w:sz w:val="24"/>
                <w:szCs w:val="24"/>
              </w:rPr>
              <w:t>Maksimalus kybojimo laikas (be vėjo):</w:t>
            </w:r>
            <w:r w:rsidRPr="00C21C89">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103CCCB7" w14:textId="4F72497A" w:rsidR="0087282A" w:rsidRPr="00C21C89" w:rsidRDefault="0087282A" w:rsidP="0087282A">
            <w:pPr>
              <w:pStyle w:val="NormalWeb"/>
            </w:pPr>
            <w:r w:rsidRPr="00C21C89">
              <w:t>ne mažiau nei 38 minutės</w:t>
            </w:r>
          </w:p>
        </w:tc>
        <w:tc>
          <w:tcPr>
            <w:tcW w:w="4845" w:type="dxa"/>
            <w:tcBorders>
              <w:top w:val="single" w:sz="4" w:space="0" w:color="auto"/>
              <w:left w:val="single" w:sz="4" w:space="0" w:color="auto"/>
              <w:bottom w:val="single" w:sz="4" w:space="0" w:color="auto"/>
              <w:right w:val="single" w:sz="4" w:space="0" w:color="auto"/>
            </w:tcBorders>
          </w:tcPr>
          <w:p w14:paraId="07864DE8" w14:textId="77777777" w:rsidR="0087282A" w:rsidRPr="002A5CD3" w:rsidRDefault="0087282A" w:rsidP="0087282A">
            <w:pPr>
              <w:spacing w:after="0" w:line="240" w:lineRule="auto"/>
            </w:pPr>
          </w:p>
        </w:tc>
      </w:tr>
      <w:tr w:rsidR="0087282A" w:rsidRPr="002A5CD3" w14:paraId="47CBAB8D" w14:textId="77777777" w:rsidTr="00C21C8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01371F4B" w14:textId="57E92E9D" w:rsidR="0087282A" w:rsidRPr="001B6C5E" w:rsidRDefault="00A6742A" w:rsidP="0087282A">
            <w:pPr>
              <w:spacing w:after="0" w:line="240" w:lineRule="auto"/>
              <w:rPr>
                <w:rFonts w:ascii="Times New Roman" w:hAnsi="Times New Roman" w:cs="Times New Roman"/>
                <w:sz w:val="22"/>
                <w:szCs w:val="22"/>
              </w:rPr>
            </w:pPr>
            <w:r>
              <w:rPr>
                <w:rFonts w:ascii="Times New Roman" w:hAnsi="Times New Roman" w:cs="Times New Roman"/>
                <w:sz w:val="22"/>
                <w:szCs w:val="22"/>
              </w:rPr>
              <w:t>2.8</w:t>
            </w:r>
          </w:p>
        </w:tc>
        <w:tc>
          <w:tcPr>
            <w:tcW w:w="3686" w:type="dxa"/>
            <w:tcBorders>
              <w:top w:val="single" w:sz="4" w:space="0" w:color="auto"/>
              <w:left w:val="single" w:sz="4" w:space="0" w:color="auto"/>
              <w:bottom w:val="single" w:sz="4" w:space="0" w:color="auto"/>
              <w:right w:val="single" w:sz="4" w:space="0" w:color="auto"/>
            </w:tcBorders>
          </w:tcPr>
          <w:p w14:paraId="3AB83718" w14:textId="4D74404D" w:rsidR="0087282A" w:rsidRPr="00C21C89" w:rsidRDefault="0087282A" w:rsidP="0087282A">
            <w:pPr>
              <w:spacing w:after="0" w:line="240" w:lineRule="auto"/>
              <w:rPr>
                <w:rFonts w:ascii="Times New Roman" w:hAnsi="Times New Roman" w:cs="Times New Roman"/>
                <w:b/>
                <w:bCs/>
                <w:sz w:val="24"/>
                <w:szCs w:val="24"/>
              </w:rPr>
            </w:pPr>
            <w:r w:rsidRPr="00C21C89">
              <w:rPr>
                <w:rFonts w:ascii="Times New Roman" w:hAnsi="Times New Roman" w:cs="Times New Roman"/>
                <w:b/>
                <w:bCs/>
                <w:sz w:val="24"/>
                <w:szCs w:val="24"/>
              </w:rPr>
              <w:t>Maksimalus skrydžio atstumas:</w:t>
            </w:r>
            <w:r w:rsidRPr="00C21C89">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48266C0F" w14:textId="7FD39A4B" w:rsidR="0087282A" w:rsidRPr="00C21C89" w:rsidRDefault="0087282A" w:rsidP="0087282A">
            <w:pPr>
              <w:pStyle w:val="NormalWeb"/>
            </w:pPr>
            <w:r w:rsidRPr="00C21C89">
              <w:t>ne mažesnis nei 32 km</w:t>
            </w:r>
          </w:p>
        </w:tc>
        <w:tc>
          <w:tcPr>
            <w:tcW w:w="4845" w:type="dxa"/>
            <w:tcBorders>
              <w:top w:val="single" w:sz="4" w:space="0" w:color="auto"/>
              <w:left w:val="single" w:sz="4" w:space="0" w:color="auto"/>
              <w:bottom w:val="single" w:sz="4" w:space="0" w:color="auto"/>
              <w:right w:val="single" w:sz="4" w:space="0" w:color="auto"/>
            </w:tcBorders>
          </w:tcPr>
          <w:p w14:paraId="050C66AD" w14:textId="77777777" w:rsidR="0087282A" w:rsidRPr="002A5CD3" w:rsidRDefault="0087282A" w:rsidP="0087282A">
            <w:pPr>
              <w:spacing w:after="0" w:line="240" w:lineRule="auto"/>
            </w:pPr>
          </w:p>
        </w:tc>
      </w:tr>
      <w:tr w:rsidR="0087282A" w:rsidRPr="002A5CD3" w14:paraId="77B6E4C2" w14:textId="77777777" w:rsidTr="00C21C8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1CB430C4" w14:textId="2EC0A76B" w:rsidR="0087282A" w:rsidRPr="001B6C5E" w:rsidRDefault="00A6742A" w:rsidP="0087282A">
            <w:pPr>
              <w:spacing w:after="0" w:line="240" w:lineRule="auto"/>
              <w:rPr>
                <w:rFonts w:ascii="Times New Roman" w:hAnsi="Times New Roman" w:cs="Times New Roman"/>
                <w:sz w:val="22"/>
                <w:szCs w:val="22"/>
              </w:rPr>
            </w:pPr>
            <w:r>
              <w:rPr>
                <w:rFonts w:ascii="Times New Roman" w:hAnsi="Times New Roman" w:cs="Times New Roman"/>
                <w:sz w:val="22"/>
                <w:szCs w:val="22"/>
              </w:rPr>
              <w:t>2.9</w:t>
            </w:r>
          </w:p>
        </w:tc>
        <w:tc>
          <w:tcPr>
            <w:tcW w:w="3686" w:type="dxa"/>
            <w:tcBorders>
              <w:top w:val="single" w:sz="4" w:space="0" w:color="auto"/>
              <w:left w:val="single" w:sz="4" w:space="0" w:color="auto"/>
              <w:bottom w:val="single" w:sz="4" w:space="0" w:color="auto"/>
              <w:right w:val="single" w:sz="4" w:space="0" w:color="auto"/>
            </w:tcBorders>
          </w:tcPr>
          <w:p w14:paraId="47BF8706" w14:textId="567D45A3" w:rsidR="0087282A" w:rsidRPr="00C21C89" w:rsidRDefault="0087282A" w:rsidP="0087282A">
            <w:pPr>
              <w:spacing w:after="0" w:line="240" w:lineRule="auto"/>
              <w:rPr>
                <w:rFonts w:ascii="Times New Roman" w:hAnsi="Times New Roman" w:cs="Times New Roman"/>
                <w:b/>
                <w:bCs/>
                <w:sz w:val="24"/>
                <w:szCs w:val="24"/>
              </w:rPr>
            </w:pPr>
            <w:r w:rsidRPr="00C21C89">
              <w:rPr>
                <w:rFonts w:ascii="Times New Roman" w:hAnsi="Times New Roman" w:cs="Times New Roman"/>
                <w:b/>
                <w:bCs/>
                <w:sz w:val="24"/>
                <w:szCs w:val="24"/>
              </w:rPr>
              <w:t>Maksimalus kilimo greitis:</w:t>
            </w:r>
            <w:r w:rsidRPr="00C21C89">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19ABD762" w14:textId="1EE55716" w:rsidR="0087282A" w:rsidRPr="00C21C89" w:rsidRDefault="0087282A" w:rsidP="0087282A">
            <w:pPr>
              <w:pStyle w:val="NormalWeb"/>
            </w:pPr>
            <w:r w:rsidRPr="00C21C89">
              <w:t>8 m/s (S režimas), 6 m/s (N režimas), 1 m/s (C režimas)</w:t>
            </w:r>
          </w:p>
        </w:tc>
        <w:tc>
          <w:tcPr>
            <w:tcW w:w="4845" w:type="dxa"/>
            <w:tcBorders>
              <w:top w:val="single" w:sz="4" w:space="0" w:color="auto"/>
              <w:left w:val="single" w:sz="4" w:space="0" w:color="auto"/>
              <w:bottom w:val="single" w:sz="4" w:space="0" w:color="auto"/>
              <w:right w:val="single" w:sz="4" w:space="0" w:color="auto"/>
            </w:tcBorders>
          </w:tcPr>
          <w:p w14:paraId="70729B26" w14:textId="77777777" w:rsidR="0087282A" w:rsidRPr="002A5CD3" w:rsidRDefault="0087282A" w:rsidP="0087282A">
            <w:pPr>
              <w:spacing w:after="0" w:line="240" w:lineRule="auto"/>
            </w:pPr>
          </w:p>
        </w:tc>
      </w:tr>
      <w:tr w:rsidR="0087282A" w:rsidRPr="002A5CD3" w14:paraId="3A09E670" w14:textId="77777777" w:rsidTr="00C21C8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3CE0A23B" w14:textId="0CD77AB4" w:rsidR="0087282A" w:rsidRPr="001B6C5E" w:rsidRDefault="00A6742A" w:rsidP="0087282A">
            <w:pPr>
              <w:spacing w:after="0" w:line="240" w:lineRule="auto"/>
              <w:rPr>
                <w:rFonts w:ascii="Times New Roman" w:hAnsi="Times New Roman" w:cs="Times New Roman"/>
                <w:sz w:val="22"/>
                <w:szCs w:val="22"/>
              </w:rPr>
            </w:pPr>
            <w:r>
              <w:rPr>
                <w:rFonts w:ascii="Times New Roman" w:hAnsi="Times New Roman" w:cs="Times New Roman"/>
                <w:sz w:val="22"/>
                <w:szCs w:val="22"/>
              </w:rPr>
              <w:t>2.10</w:t>
            </w:r>
          </w:p>
        </w:tc>
        <w:tc>
          <w:tcPr>
            <w:tcW w:w="3686" w:type="dxa"/>
            <w:tcBorders>
              <w:top w:val="single" w:sz="4" w:space="0" w:color="auto"/>
              <w:left w:val="single" w:sz="4" w:space="0" w:color="auto"/>
              <w:bottom w:val="single" w:sz="4" w:space="0" w:color="auto"/>
              <w:right w:val="single" w:sz="4" w:space="0" w:color="auto"/>
            </w:tcBorders>
          </w:tcPr>
          <w:p w14:paraId="10BC9803" w14:textId="5A09A150" w:rsidR="0087282A" w:rsidRPr="00C21C89" w:rsidRDefault="0087282A" w:rsidP="0087282A">
            <w:pPr>
              <w:spacing w:after="0" w:line="240" w:lineRule="auto"/>
              <w:rPr>
                <w:rFonts w:ascii="Times New Roman" w:hAnsi="Times New Roman" w:cs="Times New Roman"/>
                <w:b/>
                <w:bCs/>
                <w:sz w:val="24"/>
                <w:szCs w:val="24"/>
              </w:rPr>
            </w:pPr>
            <w:r w:rsidRPr="00C21C89">
              <w:rPr>
                <w:rFonts w:ascii="Times New Roman" w:hAnsi="Times New Roman" w:cs="Times New Roman"/>
                <w:b/>
                <w:bCs/>
                <w:sz w:val="24"/>
                <w:szCs w:val="24"/>
              </w:rPr>
              <w:t>Maksimalus leidimosi greitis:</w:t>
            </w:r>
            <w:r w:rsidRPr="00C21C89">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2E20781E" w14:textId="3E7E52B4" w:rsidR="0087282A" w:rsidRPr="00C21C89" w:rsidRDefault="0087282A" w:rsidP="0087282A">
            <w:pPr>
              <w:pStyle w:val="NormalWeb"/>
            </w:pPr>
            <w:r w:rsidRPr="00C21C89">
              <w:t>6 m/s (S režimas), 6 m/s (N režimas), 1 m/s (C režimas)</w:t>
            </w:r>
          </w:p>
        </w:tc>
        <w:tc>
          <w:tcPr>
            <w:tcW w:w="4845" w:type="dxa"/>
            <w:tcBorders>
              <w:top w:val="single" w:sz="4" w:space="0" w:color="auto"/>
              <w:left w:val="single" w:sz="4" w:space="0" w:color="auto"/>
              <w:bottom w:val="single" w:sz="4" w:space="0" w:color="auto"/>
              <w:right w:val="single" w:sz="4" w:space="0" w:color="auto"/>
            </w:tcBorders>
          </w:tcPr>
          <w:p w14:paraId="2EACE640" w14:textId="77777777" w:rsidR="0087282A" w:rsidRPr="002A5CD3" w:rsidRDefault="0087282A" w:rsidP="0087282A">
            <w:pPr>
              <w:spacing w:after="0" w:line="240" w:lineRule="auto"/>
            </w:pPr>
          </w:p>
        </w:tc>
      </w:tr>
      <w:tr w:rsidR="0087282A" w:rsidRPr="002A5CD3" w14:paraId="46F59304" w14:textId="77777777" w:rsidTr="00C21C8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0D932BED" w14:textId="40851756" w:rsidR="0087282A" w:rsidRPr="001B6C5E" w:rsidRDefault="00A6742A" w:rsidP="0087282A">
            <w:pPr>
              <w:spacing w:after="0" w:line="240" w:lineRule="auto"/>
              <w:rPr>
                <w:rFonts w:ascii="Times New Roman" w:hAnsi="Times New Roman" w:cs="Times New Roman"/>
                <w:sz w:val="22"/>
                <w:szCs w:val="22"/>
              </w:rPr>
            </w:pPr>
            <w:r>
              <w:rPr>
                <w:rFonts w:ascii="Times New Roman" w:hAnsi="Times New Roman" w:cs="Times New Roman"/>
                <w:sz w:val="22"/>
                <w:szCs w:val="22"/>
              </w:rPr>
              <w:t>2.11</w:t>
            </w:r>
          </w:p>
        </w:tc>
        <w:tc>
          <w:tcPr>
            <w:tcW w:w="3686" w:type="dxa"/>
            <w:tcBorders>
              <w:top w:val="single" w:sz="4" w:space="0" w:color="auto"/>
              <w:left w:val="single" w:sz="4" w:space="0" w:color="auto"/>
              <w:bottom w:val="single" w:sz="4" w:space="0" w:color="auto"/>
              <w:right w:val="single" w:sz="4" w:space="0" w:color="auto"/>
            </w:tcBorders>
          </w:tcPr>
          <w:p w14:paraId="6208CA35" w14:textId="1583537B" w:rsidR="0087282A" w:rsidRPr="00C21C89" w:rsidRDefault="0087282A" w:rsidP="0087282A">
            <w:pPr>
              <w:spacing w:after="0" w:line="240" w:lineRule="auto"/>
              <w:rPr>
                <w:rFonts w:ascii="Times New Roman" w:hAnsi="Times New Roman" w:cs="Times New Roman"/>
                <w:b/>
                <w:bCs/>
                <w:sz w:val="24"/>
                <w:szCs w:val="24"/>
              </w:rPr>
            </w:pPr>
            <w:r w:rsidRPr="00C21C89">
              <w:rPr>
                <w:rFonts w:ascii="Times New Roman" w:hAnsi="Times New Roman" w:cs="Times New Roman"/>
                <w:b/>
                <w:bCs/>
                <w:sz w:val="24"/>
                <w:szCs w:val="24"/>
              </w:rPr>
              <w:t>Maksimalus horizontalus greitis (jūros lygyje, be vėjo):</w:t>
            </w:r>
            <w:r w:rsidRPr="00C21C89">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06424C6B" w14:textId="6A26512D" w:rsidR="0087282A" w:rsidRPr="00C21C89" w:rsidRDefault="0087282A" w:rsidP="0087282A">
            <w:pPr>
              <w:pStyle w:val="NormalWeb"/>
            </w:pPr>
            <w:r w:rsidRPr="00C21C89">
              <w:t>21 m/s (S režimas), 15 m/s (N režimas), 5 m/s (C režimas)</w:t>
            </w:r>
          </w:p>
        </w:tc>
        <w:tc>
          <w:tcPr>
            <w:tcW w:w="4845" w:type="dxa"/>
            <w:tcBorders>
              <w:top w:val="single" w:sz="4" w:space="0" w:color="auto"/>
              <w:left w:val="single" w:sz="4" w:space="0" w:color="auto"/>
              <w:bottom w:val="single" w:sz="4" w:space="0" w:color="auto"/>
              <w:right w:val="single" w:sz="4" w:space="0" w:color="auto"/>
            </w:tcBorders>
          </w:tcPr>
          <w:p w14:paraId="387A4D55" w14:textId="77777777" w:rsidR="0087282A" w:rsidRPr="002A5CD3" w:rsidRDefault="0087282A" w:rsidP="0087282A">
            <w:pPr>
              <w:spacing w:after="0" w:line="240" w:lineRule="auto"/>
            </w:pPr>
          </w:p>
        </w:tc>
      </w:tr>
      <w:tr w:rsidR="0087282A" w:rsidRPr="002A5CD3" w14:paraId="4D3E92CD" w14:textId="77777777" w:rsidTr="00C21C8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60C37EAF" w14:textId="7F94F526" w:rsidR="0087282A" w:rsidRPr="001B6C5E" w:rsidRDefault="00A6742A" w:rsidP="0087282A">
            <w:pPr>
              <w:spacing w:after="0" w:line="240" w:lineRule="auto"/>
              <w:rPr>
                <w:rFonts w:ascii="Times New Roman" w:hAnsi="Times New Roman" w:cs="Times New Roman"/>
                <w:sz w:val="22"/>
                <w:szCs w:val="22"/>
              </w:rPr>
            </w:pPr>
            <w:r>
              <w:rPr>
                <w:rFonts w:ascii="Times New Roman" w:hAnsi="Times New Roman" w:cs="Times New Roman"/>
                <w:sz w:val="22"/>
                <w:szCs w:val="22"/>
              </w:rPr>
              <w:t>2.12</w:t>
            </w:r>
          </w:p>
        </w:tc>
        <w:tc>
          <w:tcPr>
            <w:tcW w:w="3686" w:type="dxa"/>
            <w:tcBorders>
              <w:top w:val="single" w:sz="4" w:space="0" w:color="auto"/>
              <w:left w:val="single" w:sz="4" w:space="0" w:color="auto"/>
              <w:bottom w:val="single" w:sz="4" w:space="0" w:color="auto"/>
              <w:right w:val="single" w:sz="4" w:space="0" w:color="auto"/>
            </w:tcBorders>
          </w:tcPr>
          <w:p w14:paraId="46DFE254" w14:textId="15210B4E" w:rsidR="0087282A" w:rsidRPr="00C21C89" w:rsidRDefault="0087282A" w:rsidP="0087282A">
            <w:pPr>
              <w:spacing w:after="0" w:line="240" w:lineRule="auto"/>
              <w:rPr>
                <w:rFonts w:ascii="Times New Roman" w:hAnsi="Times New Roman" w:cs="Times New Roman"/>
                <w:b/>
                <w:bCs/>
                <w:sz w:val="24"/>
                <w:szCs w:val="24"/>
              </w:rPr>
            </w:pPr>
            <w:r w:rsidRPr="00C21C89">
              <w:rPr>
                <w:rFonts w:ascii="Times New Roman" w:hAnsi="Times New Roman" w:cs="Times New Roman"/>
                <w:b/>
                <w:bCs/>
                <w:sz w:val="24"/>
                <w:szCs w:val="24"/>
              </w:rPr>
              <w:t>Maksimalus skrydžio aukštis virš jūros lygio:</w:t>
            </w:r>
            <w:r w:rsidRPr="00C21C89">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15FA99CB" w14:textId="2FBB6C2E" w:rsidR="0087282A" w:rsidRPr="00C21C89" w:rsidRDefault="0087282A" w:rsidP="0087282A">
            <w:pPr>
              <w:pStyle w:val="NormalWeb"/>
            </w:pPr>
            <w:r w:rsidRPr="00C21C89">
              <w:t>ne mažesnis nei 6000 m</w:t>
            </w:r>
          </w:p>
        </w:tc>
        <w:tc>
          <w:tcPr>
            <w:tcW w:w="4845" w:type="dxa"/>
            <w:tcBorders>
              <w:top w:val="single" w:sz="4" w:space="0" w:color="auto"/>
              <w:left w:val="single" w:sz="4" w:space="0" w:color="auto"/>
              <w:bottom w:val="single" w:sz="4" w:space="0" w:color="auto"/>
              <w:right w:val="single" w:sz="4" w:space="0" w:color="auto"/>
            </w:tcBorders>
          </w:tcPr>
          <w:p w14:paraId="49EABC17" w14:textId="77777777" w:rsidR="0087282A" w:rsidRPr="002A5CD3" w:rsidRDefault="0087282A" w:rsidP="0087282A">
            <w:pPr>
              <w:spacing w:after="0" w:line="240" w:lineRule="auto"/>
            </w:pPr>
          </w:p>
        </w:tc>
      </w:tr>
      <w:tr w:rsidR="0087282A" w:rsidRPr="002A5CD3" w14:paraId="3FE24F31" w14:textId="77777777" w:rsidTr="00C21C8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C250CC2" w14:textId="13DFCE7D" w:rsidR="0087282A" w:rsidRPr="001B6C5E" w:rsidRDefault="00A6742A" w:rsidP="0087282A">
            <w:pPr>
              <w:spacing w:after="0" w:line="240" w:lineRule="auto"/>
              <w:rPr>
                <w:rFonts w:ascii="Times New Roman" w:hAnsi="Times New Roman" w:cs="Times New Roman"/>
                <w:sz w:val="22"/>
                <w:szCs w:val="22"/>
              </w:rPr>
            </w:pPr>
            <w:r>
              <w:rPr>
                <w:rFonts w:ascii="Times New Roman" w:hAnsi="Times New Roman" w:cs="Times New Roman"/>
                <w:sz w:val="22"/>
                <w:szCs w:val="22"/>
              </w:rPr>
              <w:t>2.13</w:t>
            </w:r>
          </w:p>
        </w:tc>
        <w:tc>
          <w:tcPr>
            <w:tcW w:w="3686" w:type="dxa"/>
            <w:tcBorders>
              <w:top w:val="single" w:sz="4" w:space="0" w:color="auto"/>
              <w:left w:val="single" w:sz="4" w:space="0" w:color="auto"/>
              <w:bottom w:val="single" w:sz="4" w:space="0" w:color="auto"/>
              <w:right w:val="single" w:sz="4" w:space="0" w:color="auto"/>
            </w:tcBorders>
          </w:tcPr>
          <w:p w14:paraId="24674326" w14:textId="301F4E00" w:rsidR="0087282A" w:rsidRPr="00C21C89" w:rsidRDefault="0087282A" w:rsidP="0087282A">
            <w:pPr>
              <w:spacing w:after="0" w:line="240" w:lineRule="auto"/>
              <w:rPr>
                <w:rFonts w:ascii="Times New Roman" w:hAnsi="Times New Roman" w:cs="Times New Roman"/>
                <w:b/>
                <w:bCs/>
                <w:sz w:val="24"/>
                <w:szCs w:val="24"/>
              </w:rPr>
            </w:pPr>
            <w:r w:rsidRPr="00C21C89">
              <w:rPr>
                <w:rFonts w:ascii="Times New Roman" w:hAnsi="Times New Roman" w:cs="Times New Roman"/>
                <w:b/>
                <w:bCs/>
                <w:sz w:val="24"/>
                <w:szCs w:val="24"/>
              </w:rPr>
              <w:t>Darbinė temperatūra:</w:t>
            </w:r>
            <w:r w:rsidRPr="00C21C89">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2887C606" w14:textId="3C002799" w:rsidR="0087282A" w:rsidRPr="00C21C89" w:rsidRDefault="0087282A" w:rsidP="0087282A">
            <w:pPr>
              <w:pStyle w:val="NormalWeb"/>
            </w:pPr>
            <w:r w:rsidRPr="00C21C89">
              <w:t>nuo -10°C iki 40°C</w:t>
            </w:r>
          </w:p>
        </w:tc>
        <w:tc>
          <w:tcPr>
            <w:tcW w:w="4845" w:type="dxa"/>
            <w:tcBorders>
              <w:top w:val="single" w:sz="4" w:space="0" w:color="auto"/>
              <w:left w:val="single" w:sz="4" w:space="0" w:color="auto"/>
              <w:bottom w:val="single" w:sz="4" w:space="0" w:color="auto"/>
              <w:right w:val="single" w:sz="4" w:space="0" w:color="auto"/>
            </w:tcBorders>
          </w:tcPr>
          <w:p w14:paraId="7BC49703" w14:textId="77777777" w:rsidR="0087282A" w:rsidRPr="002A5CD3" w:rsidRDefault="0087282A" w:rsidP="0087282A">
            <w:pPr>
              <w:spacing w:after="0" w:line="240" w:lineRule="auto"/>
            </w:pPr>
          </w:p>
        </w:tc>
      </w:tr>
      <w:tr w:rsidR="0087282A" w:rsidRPr="002A5CD3" w14:paraId="24915EC2" w14:textId="77777777" w:rsidTr="00C21C8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390A217C" w14:textId="666EBA41" w:rsidR="0087282A" w:rsidRPr="001B6C5E" w:rsidRDefault="00EA45B8" w:rsidP="0087282A">
            <w:pPr>
              <w:spacing w:after="0" w:line="240" w:lineRule="auto"/>
              <w:rPr>
                <w:rFonts w:ascii="Times New Roman" w:hAnsi="Times New Roman" w:cs="Times New Roman"/>
                <w:sz w:val="22"/>
                <w:szCs w:val="22"/>
              </w:rPr>
            </w:pPr>
            <w:r>
              <w:rPr>
                <w:rFonts w:ascii="Times New Roman" w:hAnsi="Times New Roman" w:cs="Times New Roman"/>
                <w:sz w:val="22"/>
                <w:szCs w:val="22"/>
              </w:rPr>
              <w:t>2.14</w:t>
            </w:r>
          </w:p>
        </w:tc>
        <w:tc>
          <w:tcPr>
            <w:tcW w:w="3686" w:type="dxa"/>
            <w:tcBorders>
              <w:top w:val="single" w:sz="4" w:space="0" w:color="auto"/>
              <w:left w:val="single" w:sz="4" w:space="0" w:color="auto"/>
              <w:bottom w:val="single" w:sz="4" w:space="0" w:color="auto"/>
              <w:right w:val="single" w:sz="4" w:space="0" w:color="auto"/>
            </w:tcBorders>
          </w:tcPr>
          <w:p w14:paraId="54B35422" w14:textId="3C4A7191" w:rsidR="0087282A" w:rsidRPr="00C21C89" w:rsidRDefault="0087282A" w:rsidP="0087282A">
            <w:pPr>
              <w:spacing w:after="0" w:line="240" w:lineRule="auto"/>
              <w:rPr>
                <w:rFonts w:ascii="Times New Roman" w:hAnsi="Times New Roman" w:cs="Times New Roman"/>
                <w:b/>
                <w:bCs/>
                <w:sz w:val="24"/>
                <w:szCs w:val="24"/>
              </w:rPr>
            </w:pPr>
            <w:r w:rsidRPr="00C21C89">
              <w:rPr>
                <w:rFonts w:ascii="Times New Roman" w:hAnsi="Times New Roman" w:cs="Times New Roman"/>
                <w:b/>
                <w:bCs/>
                <w:sz w:val="24"/>
                <w:szCs w:val="24"/>
              </w:rPr>
              <w:t>GNSS:</w:t>
            </w:r>
            <w:r w:rsidRPr="00C21C89">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7EAF7E21" w14:textId="0EF3A258" w:rsidR="0087282A" w:rsidRPr="00C21C89" w:rsidRDefault="0087282A" w:rsidP="0087282A">
            <w:pPr>
              <w:pStyle w:val="NormalWeb"/>
            </w:pPr>
            <w:r w:rsidRPr="00C21C89">
              <w:t xml:space="preserve">GPS + </w:t>
            </w:r>
            <w:proofErr w:type="spellStart"/>
            <w:r w:rsidRPr="00C21C89">
              <w:t>Galileo</w:t>
            </w:r>
            <w:proofErr w:type="spellEnd"/>
            <w:r w:rsidRPr="00C21C89">
              <w:t xml:space="preserve"> + </w:t>
            </w:r>
            <w:proofErr w:type="spellStart"/>
            <w:r w:rsidRPr="00C21C89">
              <w:t>BeiDou</w:t>
            </w:r>
            <w:proofErr w:type="spellEnd"/>
            <w:r w:rsidRPr="00C21C89">
              <w:t xml:space="preserve"> + GLONASS</w:t>
            </w:r>
          </w:p>
        </w:tc>
        <w:tc>
          <w:tcPr>
            <w:tcW w:w="4845" w:type="dxa"/>
            <w:tcBorders>
              <w:top w:val="single" w:sz="4" w:space="0" w:color="auto"/>
              <w:left w:val="single" w:sz="4" w:space="0" w:color="auto"/>
              <w:bottom w:val="single" w:sz="4" w:space="0" w:color="auto"/>
              <w:right w:val="single" w:sz="4" w:space="0" w:color="auto"/>
            </w:tcBorders>
          </w:tcPr>
          <w:p w14:paraId="2D86B9C4" w14:textId="77777777" w:rsidR="0087282A" w:rsidRPr="002A5CD3" w:rsidRDefault="0087282A" w:rsidP="0087282A">
            <w:pPr>
              <w:spacing w:after="0" w:line="240" w:lineRule="auto"/>
            </w:pPr>
          </w:p>
        </w:tc>
      </w:tr>
      <w:tr w:rsidR="0031769F" w:rsidRPr="002A5CD3" w14:paraId="0C6DFD08" w14:textId="77777777" w:rsidTr="004B35AB">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4DF6E9B4" w14:textId="40EC404E" w:rsidR="0031769F" w:rsidRPr="001B6C5E" w:rsidRDefault="00EA45B8" w:rsidP="004422E7">
            <w:pPr>
              <w:spacing w:after="0" w:line="240" w:lineRule="auto"/>
              <w:rPr>
                <w:rFonts w:ascii="Times New Roman" w:hAnsi="Times New Roman" w:cs="Times New Roman"/>
                <w:sz w:val="22"/>
                <w:szCs w:val="22"/>
              </w:rPr>
            </w:pPr>
            <w:r>
              <w:rPr>
                <w:rFonts w:ascii="Times New Roman" w:hAnsi="Times New Roman" w:cs="Times New Roman"/>
                <w:sz w:val="22"/>
                <w:szCs w:val="22"/>
              </w:rPr>
              <w:t>3</w:t>
            </w:r>
          </w:p>
        </w:tc>
        <w:tc>
          <w:tcPr>
            <w:tcW w:w="9365" w:type="dxa"/>
            <w:gridSpan w:val="2"/>
            <w:tcBorders>
              <w:top w:val="single" w:sz="4" w:space="0" w:color="auto"/>
              <w:left w:val="single" w:sz="4" w:space="0" w:color="auto"/>
              <w:bottom w:val="single" w:sz="4" w:space="0" w:color="auto"/>
              <w:right w:val="single" w:sz="4" w:space="0" w:color="auto"/>
            </w:tcBorders>
          </w:tcPr>
          <w:p w14:paraId="3D50781C" w14:textId="4881D82C" w:rsidR="0031769F" w:rsidRPr="00C21C89" w:rsidRDefault="0031769F" w:rsidP="001F70E6">
            <w:pPr>
              <w:pStyle w:val="NormalWeb"/>
            </w:pPr>
            <w:r w:rsidRPr="00C21C89">
              <w:rPr>
                <w:b/>
                <w:bCs/>
              </w:rPr>
              <w:t>Plataus kampo kamera:</w:t>
            </w:r>
          </w:p>
        </w:tc>
        <w:tc>
          <w:tcPr>
            <w:tcW w:w="4845" w:type="dxa"/>
            <w:tcBorders>
              <w:top w:val="single" w:sz="4" w:space="0" w:color="auto"/>
              <w:left w:val="single" w:sz="4" w:space="0" w:color="auto"/>
              <w:bottom w:val="single" w:sz="4" w:space="0" w:color="auto"/>
              <w:right w:val="single" w:sz="4" w:space="0" w:color="auto"/>
            </w:tcBorders>
          </w:tcPr>
          <w:p w14:paraId="531CA18A" w14:textId="77777777" w:rsidR="0031769F" w:rsidRPr="002A5CD3" w:rsidRDefault="0031769F" w:rsidP="004422E7">
            <w:pPr>
              <w:spacing w:after="0" w:line="240" w:lineRule="auto"/>
            </w:pPr>
          </w:p>
        </w:tc>
      </w:tr>
      <w:tr w:rsidR="00D70E70" w:rsidRPr="002A5CD3" w14:paraId="259FCF17" w14:textId="77777777" w:rsidTr="00C21C8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1227C73A" w14:textId="3CD0A3A7" w:rsidR="00D70E70" w:rsidRPr="001B6C5E" w:rsidRDefault="00B353EF" w:rsidP="00D70E70">
            <w:pPr>
              <w:spacing w:after="0" w:line="240" w:lineRule="auto"/>
              <w:rPr>
                <w:rFonts w:ascii="Times New Roman" w:hAnsi="Times New Roman" w:cs="Times New Roman"/>
                <w:sz w:val="22"/>
                <w:szCs w:val="22"/>
              </w:rPr>
            </w:pPr>
            <w:r>
              <w:rPr>
                <w:rFonts w:ascii="Times New Roman" w:hAnsi="Times New Roman" w:cs="Times New Roman"/>
                <w:sz w:val="22"/>
                <w:szCs w:val="22"/>
              </w:rPr>
              <w:t>3.1</w:t>
            </w:r>
          </w:p>
        </w:tc>
        <w:tc>
          <w:tcPr>
            <w:tcW w:w="3686" w:type="dxa"/>
            <w:tcBorders>
              <w:top w:val="single" w:sz="4" w:space="0" w:color="auto"/>
              <w:left w:val="single" w:sz="4" w:space="0" w:color="auto"/>
              <w:bottom w:val="single" w:sz="4" w:space="0" w:color="auto"/>
              <w:right w:val="single" w:sz="4" w:space="0" w:color="auto"/>
            </w:tcBorders>
          </w:tcPr>
          <w:p w14:paraId="1B12C953" w14:textId="10BA4707" w:rsidR="00D70E70" w:rsidRPr="00FF392F" w:rsidRDefault="00D70E70" w:rsidP="00D70E70">
            <w:pPr>
              <w:spacing w:after="0" w:line="240" w:lineRule="auto"/>
              <w:rPr>
                <w:rFonts w:ascii="Times New Roman" w:hAnsi="Times New Roman" w:cs="Times New Roman"/>
                <w:b/>
                <w:bCs/>
                <w:sz w:val="24"/>
                <w:szCs w:val="24"/>
              </w:rPr>
            </w:pPr>
            <w:r w:rsidRPr="00FF392F">
              <w:rPr>
                <w:rFonts w:ascii="Times New Roman" w:hAnsi="Times New Roman" w:cs="Times New Roman"/>
                <w:b/>
                <w:bCs/>
                <w:sz w:val="24"/>
                <w:szCs w:val="24"/>
              </w:rPr>
              <w:t>Jutiklis:</w:t>
            </w:r>
            <w:r w:rsidRPr="00FF392F">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3AC2330B" w14:textId="55438F37" w:rsidR="00D70E70" w:rsidRPr="00FF392F" w:rsidRDefault="00D70E70" w:rsidP="00D70E70">
            <w:pPr>
              <w:pStyle w:val="NormalWeb"/>
            </w:pPr>
            <w:r w:rsidRPr="00FF392F">
              <w:t>neprastesnis nei 1/2 colio CMOS, 48 MP efektyviųjų pikselių</w:t>
            </w:r>
          </w:p>
        </w:tc>
        <w:tc>
          <w:tcPr>
            <w:tcW w:w="4845" w:type="dxa"/>
            <w:tcBorders>
              <w:top w:val="single" w:sz="4" w:space="0" w:color="auto"/>
              <w:left w:val="single" w:sz="4" w:space="0" w:color="auto"/>
              <w:bottom w:val="single" w:sz="4" w:space="0" w:color="auto"/>
              <w:right w:val="single" w:sz="4" w:space="0" w:color="auto"/>
            </w:tcBorders>
          </w:tcPr>
          <w:p w14:paraId="472D082F" w14:textId="77777777" w:rsidR="00D70E70" w:rsidRPr="002A5CD3" w:rsidRDefault="00D70E70" w:rsidP="00D70E70">
            <w:pPr>
              <w:spacing w:after="0" w:line="240" w:lineRule="auto"/>
            </w:pPr>
          </w:p>
        </w:tc>
      </w:tr>
      <w:tr w:rsidR="00D70E70" w:rsidRPr="002A5CD3" w14:paraId="33D794B4" w14:textId="77777777" w:rsidTr="00C21C8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06349527" w14:textId="7FB95910" w:rsidR="00D70E70" w:rsidRPr="001B6C5E" w:rsidRDefault="00B353EF" w:rsidP="00D70E70">
            <w:pPr>
              <w:spacing w:after="0" w:line="240" w:lineRule="auto"/>
              <w:rPr>
                <w:rFonts w:ascii="Times New Roman" w:hAnsi="Times New Roman" w:cs="Times New Roman"/>
                <w:sz w:val="22"/>
                <w:szCs w:val="22"/>
              </w:rPr>
            </w:pPr>
            <w:r>
              <w:rPr>
                <w:rFonts w:ascii="Times New Roman" w:hAnsi="Times New Roman" w:cs="Times New Roman"/>
                <w:sz w:val="22"/>
                <w:szCs w:val="22"/>
              </w:rPr>
              <w:t>3.2</w:t>
            </w:r>
          </w:p>
        </w:tc>
        <w:tc>
          <w:tcPr>
            <w:tcW w:w="3686" w:type="dxa"/>
            <w:tcBorders>
              <w:top w:val="single" w:sz="4" w:space="0" w:color="auto"/>
              <w:left w:val="single" w:sz="4" w:space="0" w:color="auto"/>
              <w:bottom w:val="single" w:sz="4" w:space="0" w:color="auto"/>
              <w:right w:val="single" w:sz="4" w:space="0" w:color="auto"/>
            </w:tcBorders>
          </w:tcPr>
          <w:p w14:paraId="2A4ABF14" w14:textId="48290189" w:rsidR="00D70E70" w:rsidRPr="00FF392F" w:rsidRDefault="00D70E70" w:rsidP="00D70E70">
            <w:pPr>
              <w:spacing w:after="0" w:line="240" w:lineRule="auto"/>
              <w:rPr>
                <w:rFonts w:ascii="Times New Roman" w:hAnsi="Times New Roman" w:cs="Times New Roman"/>
                <w:b/>
                <w:bCs/>
                <w:sz w:val="24"/>
                <w:szCs w:val="24"/>
              </w:rPr>
            </w:pPr>
            <w:r w:rsidRPr="00FF392F">
              <w:rPr>
                <w:rFonts w:ascii="Times New Roman" w:hAnsi="Times New Roman" w:cs="Times New Roman"/>
                <w:b/>
                <w:bCs/>
                <w:sz w:val="24"/>
                <w:szCs w:val="24"/>
              </w:rPr>
              <w:t xml:space="preserve">Objektyvas: </w:t>
            </w:r>
          </w:p>
        </w:tc>
        <w:tc>
          <w:tcPr>
            <w:tcW w:w="5679" w:type="dxa"/>
            <w:tcBorders>
              <w:top w:val="single" w:sz="4" w:space="0" w:color="auto"/>
              <w:left w:val="single" w:sz="4" w:space="0" w:color="auto"/>
              <w:bottom w:val="single" w:sz="4" w:space="0" w:color="auto"/>
              <w:right w:val="single" w:sz="4" w:space="0" w:color="auto"/>
            </w:tcBorders>
          </w:tcPr>
          <w:p w14:paraId="109127CD" w14:textId="682CAF65" w:rsidR="00D70E70" w:rsidRPr="00FF392F" w:rsidRDefault="00D70E70" w:rsidP="00D70E70">
            <w:pPr>
              <w:pStyle w:val="NormalWeb"/>
            </w:pPr>
            <w:r w:rsidRPr="00FF392F">
              <w:t xml:space="preserve">FOV: 84°, Ekvivalentinis fokusavimo nuotolis: 24 mm, Diafragma: f/2.8, Fokusas: nuo 1 m iki </w:t>
            </w:r>
            <w:r w:rsidRPr="00FF392F">
              <w:rPr>
                <w:rStyle w:val="mord"/>
              </w:rPr>
              <w:t>∞</w:t>
            </w:r>
          </w:p>
        </w:tc>
        <w:tc>
          <w:tcPr>
            <w:tcW w:w="4845" w:type="dxa"/>
            <w:tcBorders>
              <w:top w:val="single" w:sz="4" w:space="0" w:color="auto"/>
              <w:left w:val="single" w:sz="4" w:space="0" w:color="auto"/>
              <w:bottom w:val="single" w:sz="4" w:space="0" w:color="auto"/>
              <w:right w:val="single" w:sz="4" w:space="0" w:color="auto"/>
            </w:tcBorders>
          </w:tcPr>
          <w:p w14:paraId="2BB0AC88" w14:textId="77777777" w:rsidR="00D70E70" w:rsidRPr="002A5CD3" w:rsidRDefault="00D70E70" w:rsidP="00D70E70">
            <w:pPr>
              <w:spacing w:after="0" w:line="240" w:lineRule="auto"/>
            </w:pPr>
          </w:p>
        </w:tc>
      </w:tr>
      <w:tr w:rsidR="00D70E70" w:rsidRPr="002A5CD3" w14:paraId="68CE05AC" w14:textId="77777777" w:rsidTr="00C21C8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466D1F46" w14:textId="25A651DF" w:rsidR="00D70E70" w:rsidRPr="001B6C5E" w:rsidRDefault="00B353EF" w:rsidP="00D70E70">
            <w:pPr>
              <w:spacing w:after="0" w:line="240" w:lineRule="auto"/>
              <w:rPr>
                <w:rFonts w:ascii="Times New Roman" w:hAnsi="Times New Roman" w:cs="Times New Roman"/>
                <w:sz w:val="22"/>
                <w:szCs w:val="22"/>
              </w:rPr>
            </w:pPr>
            <w:r>
              <w:rPr>
                <w:rFonts w:ascii="Times New Roman" w:hAnsi="Times New Roman" w:cs="Times New Roman"/>
                <w:sz w:val="22"/>
                <w:szCs w:val="22"/>
              </w:rPr>
              <w:t>3.3</w:t>
            </w:r>
          </w:p>
        </w:tc>
        <w:tc>
          <w:tcPr>
            <w:tcW w:w="3686" w:type="dxa"/>
            <w:tcBorders>
              <w:top w:val="single" w:sz="4" w:space="0" w:color="auto"/>
              <w:left w:val="single" w:sz="4" w:space="0" w:color="auto"/>
              <w:bottom w:val="single" w:sz="4" w:space="0" w:color="auto"/>
              <w:right w:val="single" w:sz="4" w:space="0" w:color="auto"/>
            </w:tcBorders>
          </w:tcPr>
          <w:p w14:paraId="6355880F" w14:textId="4F315091" w:rsidR="00D70E70" w:rsidRPr="00FF392F" w:rsidRDefault="00D70E70" w:rsidP="00D70E70">
            <w:pPr>
              <w:spacing w:after="0" w:line="240" w:lineRule="auto"/>
              <w:rPr>
                <w:rFonts w:ascii="Times New Roman" w:hAnsi="Times New Roman" w:cs="Times New Roman"/>
                <w:b/>
                <w:bCs/>
                <w:sz w:val="24"/>
                <w:szCs w:val="24"/>
              </w:rPr>
            </w:pPr>
            <w:r w:rsidRPr="00FF392F">
              <w:rPr>
                <w:rFonts w:ascii="Times New Roman" w:hAnsi="Times New Roman" w:cs="Times New Roman"/>
                <w:b/>
                <w:bCs/>
                <w:sz w:val="24"/>
                <w:szCs w:val="24"/>
              </w:rPr>
              <w:t>ISO diapazonas:</w:t>
            </w:r>
            <w:r w:rsidRPr="00FF392F">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63519A2A" w14:textId="31EC9B99" w:rsidR="00D70E70" w:rsidRPr="00FF392F" w:rsidRDefault="00D70E70" w:rsidP="00D70E70">
            <w:pPr>
              <w:pStyle w:val="NormalWeb"/>
            </w:pPr>
            <w:r w:rsidRPr="00FF392F">
              <w:t>100-25600</w:t>
            </w:r>
          </w:p>
        </w:tc>
        <w:tc>
          <w:tcPr>
            <w:tcW w:w="4845" w:type="dxa"/>
            <w:tcBorders>
              <w:top w:val="single" w:sz="4" w:space="0" w:color="auto"/>
              <w:left w:val="single" w:sz="4" w:space="0" w:color="auto"/>
              <w:bottom w:val="single" w:sz="4" w:space="0" w:color="auto"/>
              <w:right w:val="single" w:sz="4" w:space="0" w:color="auto"/>
            </w:tcBorders>
          </w:tcPr>
          <w:p w14:paraId="4C941A9E" w14:textId="77777777" w:rsidR="00D70E70" w:rsidRPr="002A5CD3" w:rsidRDefault="00D70E70" w:rsidP="00D70E70">
            <w:pPr>
              <w:spacing w:after="0" w:line="240" w:lineRule="auto"/>
            </w:pPr>
          </w:p>
        </w:tc>
      </w:tr>
      <w:tr w:rsidR="00D70E70" w:rsidRPr="002A5CD3" w14:paraId="1B61DCA3" w14:textId="77777777" w:rsidTr="00C21C8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5F73936A" w14:textId="0327DD6F" w:rsidR="00D70E70" w:rsidRPr="001B6C5E" w:rsidRDefault="00B353EF" w:rsidP="00D70E70">
            <w:pPr>
              <w:spacing w:after="0" w:line="240" w:lineRule="auto"/>
              <w:rPr>
                <w:rFonts w:ascii="Times New Roman" w:hAnsi="Times New Roman" w:cs="Times New Roman"/>
                <w:sz w:val="22"/>
                <w:szCs w:val="22"/>
              </w:rPr>
            </w:pPr>
            <w:r>
              <w:rPr>
                <w:rFonts w:ascii="Times New Roman" w:hAnsi="Times New Roman" w:cs="Times New Roman"/>
                <w:sz w:val="22"/>
                <w:szCs w:val="22"/>
              </w:rPr>
              <w:t>3.4</w:t>
            </w:r>
          </w:p>
        </w:tc>
        <w:tc>
          <w:tcPr>
            <w:tcW w:w="3686" w:type="dxa"/>
            <w:tcBorders>
              <w:top w:val="single" w:sz="4" w:space="0" w:color="auto"/>
              <w:left w:val="single" w:sz="4" w:space="0" w:color="auto"/>
              <w:bottom w:val="single" w:sz="4" w:space="0" w:color="auto"/>
              <w:right w:val="single" w:sz="4" w:space="0" w:color="auto"/>
            </w:tcBorders>
          </w:tcPr>
          <w:p w14:paraId="6FEB3254" w14:textId="4D6599AC" w:rsidR="00D70E70" w:rsidRPr="00FF392F" w:rsidRDefault="00D70E70" w:rsidP="00D70E70">
            <w:pPr>
              <w:spacing w:after="0" w:line="240" w:lineRule="auto"/>
              <w:rPr>
                <w:rFonts w:ascii="Times New Roman" w:hAnsi="Times New Roman" w:cs="Times New Roman"/>
                <w:b/>
                <w:bCs/>
                <w:sz w:val="24"/>
                <w:szCs w:val="24"/>
              </w:rPr>
            </w:pPr>
            <w:r w:rsidRPr="00FF392F">
              <w:rPr>
                <w:rFonts w:ascii="Times New Roman" w:hAnsi="Times New Roman" w:cs="Times New Roman"/>
                <w:b/>
                <w:bCs/>
                <w:sz w:val="24"/>
                <w:szCs w:val="24"/>
              </w:rPr>
              <w:t>Elektroninio užrakto greitis:</w:t>
            </w:r>
            <w:r w:rsidRPr="00FF392F">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2CF6C524" w14:textId="4DC548E1" w:rsidR="00D70E70" w:rsidRPr="00FF392F" w:rsidRDefault="00D70E70" w:rsidP="00D70E70">
            <w:pPr>
              <w:pStyle w:val="NormalWeb"/>
            </w:pPr>
            <w:r w:rsidRPr="00FF392F">
              <w:t>8-1/8000 s</w:t>
            </w:r>
          </w:p>
        </w:tc>
        <w:tc>
          <w:tcPr>
            <w:tcW w:w="4845" w:type="dxa"/>
            <w:tcBorders>
              <w:top w:val="single" w:sz="4" w:space="0" w:color="auto"/>
              <w:left w:val="single" w:sz="4" w:space="0" w:color="auto"/>
              <w:bottom w:val="single" w:sz="4" w:space="0" w:color="auto"/>
              <w:right w:val="single" w:sz="4" w:space="0" w:color="auto"/>
            </w:tcBorders>
          </w:tcPr>
          <w:p w14:paraId="11F5BD0A" w14:textId="77777777" w:rsidR="00D70E70" w:rsidRPr="002A5CD3" w:rsidRDefault="00D70E70" w:rsidP="00D70E70">
            <w:pPr>
              <w:spacing w:after="0" w:line="240" w:lineRule="auto"/>
            </w:pPr>
          </w:p>
        </w:tc>
      </w:tr>
      <w:tr w:rsidR="00D70E70" w:rsidRPr="002A5CD3" w14:paraId="1585C75C" w14:textId="77777777" w:rsidTr="00C21C8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72C3EFA9" w14:textId="32B5B1B0" w:rsidR="00D70E70" w:rsidRPr="001B6C5E" w:rsidRDefault="00B353EF" w:rsidP="00D70E70">
            <w:pPr>
              <w:spacing w:after="0" w:line="240" w:lineRule="auto"/>
              <w:rPr>
                <w:rFonts w:ascii="Times New Roman" w:hAnsi="Times New Roman" w:cs="Times New Roman"/>
                <w:sz w:val="22"/>
                <w:szCs w:val="22"/>
              </w:rPr>
            </w:pPr>
            <w:r>
              <w:rPr>
                <w:rFonts w:ascii="Times New Roman" w:hAnsi="Times New Roman" w:cs="Times New Roman"/>
                <w:sz w:val="22"/>
                <w:szCs w:val="22"/>
              </w:rPr>
              <w:t>3.5</w:t>
            </w:r>
          </w:p>
        </w:tc>
        <w:tc>
          <w:tcPr>
            <w:tcW w:w="3686" w:type="dxa"/>
            <w:tcBorders>
              <w:top w:val="single" w:sz="4" w:space="0" w:color="auto"/>
              <w:left w:val="single" w:sz="4" w:space="0" w:color="auto"/>
              <w:bottom w:val="single" w:sz="4" w:space="0" w:color="auto"/>
              <w:right w:val="single" w:sz="4" w:space="0" w:color="auto"/>
            </w:tcBorders>
          </w:tcPr>
          <w:p w14:paraId="61CE2638" w14:textId="6036A927" w:rsidR="00D70E70" w:rsidRPr="00FF392F" w:rsidRDefault="00D70E70" w:rsidP="00D70E70">
            <w:pPr>
              <w:spacing w:after="0" w:line="240" w:lineRule="auto"/>
              <w:rPr>
                <w:rFonts w:ascii="Times New Roman" w:hAnsi="Times New Roman" w:cs="Times New Roman"/>
                <w:b/>
                <w:bCs/>
                <w:sz w:val="24"/>
                <w:szCs w:val="24"/>
              </w:rPr>
            </w:pPr>
            <w:r w:rsidRPr="00FF392F">
              <w:rPr>
                <w:rFonts w:ascii="Times New Roman" w:hAnsi="Times New Roman" w:cs="Times New Roman"/>
                <w:b/>
                <w:bCs/>
                <w:sz w:val="24"/>
                <w:szCs w:val="24"/>
              </w:rPr>
              <w:t>Maksimalus vaizdo dydis:</w:t>
            </w:r>
            <w:r w:rsidRPr="00FF392F">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3C9D2E0D" w14:textId="2C042578" w:rsidR="00D70E70" w:rsidRPr="00FF392F" w:rsidRDefault="00D70E70" w:rsidP="00D70E70">
            <w:pPr>
              <w:pStyle w:val="NormalWeb"/>
            </w:pPr>
            <w:r w:rsidRPr="00FF392F">
              <w:t>ne mažesnis nei 8000x6000</w:t>
            </w:r>
          </w:p>
        </w:tc>
        <w:tc>
          <w:tcPr>
            <w:tcW w:w="4845" w:type="dxa"/>
            <w:tcBorders>
              <w:top w:val="single" w:sz="4" w:space="0" w:color="auto"/>
              <w:left w:val="single" w:sz="4" w:space="0" w:color="auto"/>
              <w:bottom w:val="single" w:sz="4" w:space="0" w:color="auto"/>
              <w:right w:val="single" w:sz="4" w:space="0" w:color="auto"/>
            </w:tcBorders>
          </w:tcPr>
          <w:p w14:paraId="74FC7E4A" w14:textId="77777777" w:rsidR="00D70E70" w:rsidRPr="002A5CD3" w:rsidRDefault="00D70E70" w:rsidP="00D70E70">
            <w:pPr>
              <w:spacing w:after="0" w:line="240" w:lineRule="auto"/>
            </w:pPr>
          </w:p>
        </w:tc>
      </w:tr>
      <w:tr w:rsidR="00D70E70" w:rsidRPr="002A5CD3" w14:paraId="16B1C981" w14:textId="77777777" w:rsidTr="00C21C8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1487C04F" w14:textId="0CE42B8B" w:rsidR="00D70E70" w:rsidRPr="001B6C5E" w:rsidRDefault="00B353EF" w:rsidP="00D70E70">
            <w:pPr>
              <w:spacing w:after="0" w:line="240" w:lineRule="auto"/>
              <w:rPr>
                <w:rFonts w:ascii="Times New Roman" w:hAnsi="Times New Roman" w:cs="Times New Roman"/>
                <w:sz w:val="22"/>
                <w:szCs w:val="22"/>
              </w:rPr>
            </w:pPr>
            <w:r>
              <w:rPr>
                <w:rFonts w:ascii="Times New Roman" w:hAnsi="Times New Roman" w:cs="Times New Roman"/>
                <w:sz w:val="22"/>
                <w:szCs w:val="22"/>
              </w:rPr>
              <w:t>3.6</w:t>
            </w:r>
          </w:p>
        </w:tc>
        <w:tc>
          <w:tcPr>
            <w:tcW w:w="3686" w:type="dxa"/>
            <w:tcBorders>
              <w:top w:val="single" w:sz="4" w:space="0" w:color="auto"/>
              <w:left w:val="single" w:sz="4" w:space="0" w:color="auto"/>
              <w:bottom w:val="single" w:sz="4" w:space="0" w:color="auto"/>
              <w:right w:val="single" w:sz="4" w:space="0" w:color="auto"/>
            </w:tcBorders>
          </w:tcPr>
          <w:p w14:paraId="36E94561" w14:textId="36C5BAE0" w:rsidR="00D70E70" w:rsidRPr="00FF392F" w:rsidRDefault="00D70E70" w:rsidP="00D70E70">
            <w:pPr>
              <w:spacing w:after="0" w:line="240" w:lineRule="auto"/>
              <w:rPr>
                <w:rFonts w:ascii="Times New Roman" w:hAnsi="Times New Roman" w:cs="Times New Roman"/>
                <w:b/>
                <w:bCs/>
                <w:sz w:val="24"/>
                <w:szCs w:val="24"/>
              </w:rPr>
            </w:pPr>
            <w:proofErr w:type="spellStart"/>
            <w:r w:rsidRPr="00FF392F">
              <w:rPr>
                <w:rFonts w:ascii="Times New Roman" w:hAnsi="Times New Roman" w:cs="Times New Roman"/>
                <w:b/>
                <w:bCs/>
                <w:sz w:val="24"/>
                <w:szCs w:val="24"/>
              </w:rPr>
              <w:t>Video</w:t>
            </w:r>
            <w:proofErr w:type="spellEnd"/>
            <w:r w:rsidRPr="00FF392F">
              <w:rPr>
                <w:rFonts w:ascii="Times New Roman" w:hAnsi="Times New Roman" w:cs="Times New Roman"/>
                <w:b/>
                <w:bCs/>
                <w:sz w:val="24"/>
                <w:szCs w:val="24"/>
              </w:rPr>
              <w:t xml:space="preserve"> raiška:</w:t>
            </w:r>
            <w:r w:rsidRPr="00FF392F">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2E177A4C" w14:textId="5A9EE516" w:rsidR="00D70E70" w:rsidRPr="00FF392F" w:rsidRDefault="00D70E70" w:rsidP="00D70E70">
            <w:pPr>
              <w:pStyle w:val="NormalWeb"/>
            </w:pPr>
            <w:r w:rsidRPr="00FF392F">
              <w:t>ne prastesnė nei</w:t>
            </w:r>
            <w:r w:rsidRPr="00FF392F">
              <w:rPr>
                <w:b/>
                <w:bCs/>
              </w:rPr>
              <w:t xml:space="preserve"> </w:t>
            </w:r>
            <w:r w:rsidRPr="00FF392F">
              <w:t>H.264 / 4K: 3840×2160@30fps, FHD: 1920×1080@30fps</w:t>
            </w:r>
          </w:p>
        </w:tc>
        <w:tc>
          <w:tcPr>
            <w:tcW w:w="4845" w:type="dxa"/>
            <w:tcBorders>
              <w:top w:val="single" w:sz="4" w:space="0" w:color="auto"/>
              <w:left w:val="single" w:sz="4" w:space="0" w:color="auto"/>
              <w:bottom w:val="single" w:sz="4" w:space="0" w:color="auto"/>
              <w:right w:val="single" w:sz="4" w:space="0" w:color="auto"/>
            </w:tcBorders>
          </w:tcPr>
          <w:p w14:paraId="55BB8A34" w14:textId="77777777" w:rsidR="00D70E70" w:rsidRPr="002A5CD3" w:rsidRDefault="00D70E70" w:rsidP="00D70E70">
            <w:pPr>
              <w:spacing w:after="0" w:line="240" w:lineRule="auto"/>
            </w:pPr>
          </w:p>
        </w:tc>
      </w:tr>
      <w:tr w:rsidR="00D70E70" w:rsidRPr="002A5CD3" w14:paraId="482C7BFF" w14:textId="77777777" w:rsidTr="00C21C8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41245A60" w14:textId="327D07EE" w:rsidR="00D70E70" w:rsidRPr="001B6C5E" w:rsidRDefault="00E773E0" w:rsidP="00D70E70">
            <w:pPr>
              <w:spacing w:after="0" w:line="240" w:lineRule="auto"/>
              <w:rPr>
                <w:rFonts w:ascii="Times New Roman" w:hAnsi="Times New Roman" w:cs="Times New Roman"/>
                <w:sz w:val="22"/>
                <w:szCs w:val="22"/>
              </w:rPr>
            </w:pPr>
            <w:r>
              <w:rPr>
                <w:rFonts w:ascii="Times New Roman" w:hAnsi="Times New Roman" w:cs="Times New Roman"/>
                <w:sz w:val="22"/>
                <w:szCs w:val="22"/>
              </w:rPr>
              <w:t>3.7</w:t>
            </w:r>
          </w:p>
        </w:tc>
        <w:tc>
          <w:tcPr>
            <w:tcW w:w="3686" w:type="dxa"/>
            <w:tcBorders>
              <w:top w:val="single" w:sz="4" w:space="0" w:color="auto"/>
              <w:left w:val="single" w:sz="4" w:space="0" w:color="auto"/>
              <w:bottom w:val="single" w:sz="4" w:space="0" w:color="auto"/>
              <w:right w:val="single" w:sz="4" w:space="0" w:color="auto"/>
            </w:tcBorders>
          </w:tcPr>
          <w:p w14:paraId="2AABFA1B" w14:textId="1C0F094C" w:rsidR="00D70E70" w:rsidRPr="00FF392F" w:rsidRDefault="00D70E70" w:rsidP="00D70E70">
            <w:pPr>
              <w:spacing w:after="0" w:line="240" w:lineRule="auto"/>
              <w:rPr>
                <w:rFonts w:ascii="Times New Roman" w:hAnsi="Times New Roman" w:cs="Times New Roman"/>
                <w:b/>
                <w:bCs/>
                <w:sz w:val="24"/>
                <w:szCs w:val="24"/>
              </w:rPr>
            </w:pPr>
            <w:r w:rsidRPr="00FF392F">
              <w:rPr>
                <w:rFonts w:ascii="Times New Roman" w:hAnsi="Times New Roman" w:cs="Times New Roman"/>
                <w:b/>
                <w:bCs/>
                <w:sz w:val="24"/>
                <w:szCs w:val="24"/>
              </w:rPr>
              <w:t>Nuotraukų formatas:</w:t>
            </w:r>
            <w:r w:rsidRPr="00FF392F">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22A6A07F" w14:textId="07E4659B" w:rsidR="00D70E70" w:rsidRPr="00FF392F" w:rsidRDefault="00D70E70" w:rsidP="00D70E70">
            <w:pPr>
              <w:pStyle w:val="NormalWeb"/>
            </w:pPr>
            <w:r w:rsidRPr="00FF392F">
              <w:t>JPEG</w:t>
            </w:r>
          </w:p>
        </w:tc>
        <w:tc>
          <w:tcPr>
            <w:tcW w:w="4845" w:type="dxa"/>
            <w:tcBorders>
              <w:top w:val="single" w:sz="4" w:space="0" w:color="auto"/>
              <w:left w:val="single" w:sz="4" w:space="0" w:color="auto"/>
              <w:bottom w:val="single" w:sz="4" w:space="0" w:color="auto"/>
              <w:right w:val="single" w:sz="4" w:space="0" w:color="auto"/>
            </w:tcBorders>
          </w:tcPr>
          <w:p w14:paraId="6D67F4F0" w14:textId="77777777" w:rsidR="00D70E70" w:rsidRPr="002A5CD3" w:rsidRDefault="00D70E70" w:rsidP="00D70E70">
            <w:pPr>
              <w:spacing w:after="0" w:line="240" w:lineRule="auto"/>
            </w:pPr>
          </w:p>
        </w:tc>
      </w:tr>
      <w:tr w:rsidR="00D70E70" w:rsidRPr="002A5CD3" w14:paraId="4BE3070E" w14:textId="77777777" w:rsidTr="00C21C8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09622166" w14:textId="6191867E" w:rsidR="00D70E70" w:rsidRPr="001B6C5E" w:rsidRDefault="00E773E0" w:rsidP="00D70E70">
            <w:pPr>
              <w:spacing w:after="0" w:line="240" w:lineRule="auto"/>
              <w:rPr>
                <w:rFonts w:ascii="Times New Roman" w:hAnsi="Times New Roman" w:cs="Times New Roman"/>
                <w:sz w:val="22"/>
                <w:szCs w:val="22"/>
              </w:rPr>
            </w:pPr>
            <w:r>
              <w:rPr>
                <w:rFonts w:ascii="Times New Roman" w:hAnsi="Times New Roman" w:cs="Times New Roman"/>
                <w:sz w:val="22"/>
                <w:szCs w:val="22"/>
              </w:rPr>
              <w:t>3.8</w:t>
            </w:r>
          </w:p>
        </w:tc>
        <w:tc>
          <w:tcPr>
            <w:tcW w:w="3686" w:type="dxa"/>
            <w:tcBorders>
              <w:top w:val="single" w:sz="4" w:space="0" w:color="auto"/>
              <w:left w:val="single" w:sz="4" w:space="0" w:color="auto"/>
              <w:bottom w:val="single" w:sz="4" w:space="0" w:color="auto"/>
              <w:right w:val="single" w:sz="4" w:space="0" w:color="auto"/>
            </w:tcBorders>
          </w:tcPr>
          <w:p w14:paraId="14A809B8" w14:textId="012D97A5" w:rsidR="00D70E70" w:rsidRPr="00FF392F" w:rsidRDefault="00D70E70" w:rsidP="00D70E70">
            <w:pPr>
              <w:spacing w:after="0" w:line="240" w:lineRule="auto"/>
              <w:rPr>
                <w:rFonts w:ascii="Times New Roman" w:hAnsi="Times New Roman" w:cs="Times New Roman"/>
                <w:b/>
                <w:bCs/>
                <w:sz w:val="24"/>
                <w:szCs w:val="24"/>
              </w:rPr>
            </w:pPr>
            <w:proofErr w:type="spellStart"/>
            <w:r w:rsidRPr="00FF392F">
              <w:rPr>
                <w:rFonts w:ascii="Times New Roman" w:hAnsi="Times New Roman" w:cs="Times New Roman"/>
                <w:b/>
                <w:bCs/>
                <w:sz w:val="24"/>
                <w:szCs w:val="24"/>
              </w:rPr>
              <w:t>Video</w:t>
            </w:r>
            <w:proofErr w:type="spellEnd"/>
            <w:r w:rsidRPr="00FF392F">
              <w:rPr>
                <w:rFonts w:ascii="Times New Roman" w:hAnsi="Times New Roman" w:cs="Times New Roman"/>
                <w:b/>
                <w:bCs/>
                <w:sz w:val="24"/>
                <w:szCs w:val="24"/>
              </w:rPr>
              <w:t xml:space="preserve"> formatas:</w:t>
            </w:r>
            <w:r w:rsidRPr="00FF392F">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0D898C26" w14:textId="4D1F46D5" w:rsidR="00D70E70" w:rsidRPr="00FF392F" w:rsidRDefault="00D70E70" w:rsidP="00D70E70">
            <w:pPr>
              <w:pStyle w:val="NormalWeb"/>
            </w:pPr>
            <w:r w:rsidRPr="00FF392F">
              <w:t>MP4 (MPEG-4 AVC/H.264)</w:t>
            </w:r>
          </w:p>
        </w:tc>
        <w:tc>
          <w:tcPr>
            <w:tcW w:w="4845" w:type="dxa"/>
            <w:tcBorders>
              <w:top w:val="single" w:sz="4" w:space="0" w:color="auto"/>
              <w:left w:val="single" w:sz="4" w:space="0" w:color="auto"/>
              <w:bottom w:val="single" w:sz="4" w:space="0" w:color="auto"/>
              <w:right w:val="single" w:sz="4" w:space="0" w:color="auto"/>
            </w:tcBorders>
          </w:tcPr>
          <w:p w14:paraId="70D23909" w14:textId="77777777" w:rsidR="00D70E70" w:rsidRPr="002A5CD3" w:rsidRDefault="00D70E70" w:rsidP="00D70E70">
            <w:pPr>
              <w:spacing w:after="0" w:line="240" w:lineRule="auto"/>
            </w:pPr>
          </w:p>
        </w:tc>
      </w:tr>
      <w:tr w:rsidR="004422E7" w:rsidRPr="002A5CD3" w14:paraId="5864009F" w14:textId="77777777" w:rsidTr="00E31938">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3646264" w14:textId="018C7EB8" w:rsidR="004422E7" w:rsidRPr="002A5CD3" w:rsidRDefault="00B353EF" w:rsidP="004422E7">
            <w:pPr>
              <w:spacing w:after="0" w:line="240" w:lineRule="auto"/>
            </w:pPr>
            <w:r>
              <w:t>4</w:t>
            </w:r>
          </w:p>
        </w:tc>
        <w:tc>
          <w:tcPr>
            <w:tcW w:w="9365" w:type="dxa"/>
            <w:gridSpan w:val="2"/>
            <w:tcBorders>
              <w:top w:val="single" w:sz="4" w:space="0" w:color="auto"/>
              <w:left w:val="single" w:sz="4" w:space="0" w:color="auto"/>
              <w:bottom w:val="single" w:sz="4" w:space="0" w:color="auto"/>
              <w:right w:val="single" w:sz="4" w:space="0" w:color="auto"/>
            </w:tcBorders>
          </w:tcPr>
          <w:p w14:paraId="5D1F5830" w14:textId="6908256E" w:rsidR="004422E7" w:rsidRPr="00FF392F" w:rsidRDefault="00171C4B" w:rsidP="004422E7">
            <w:pPr>
              <w:pStyle w:val="NormalWeb"/>
            </w:pPr>
            <w:r w:rsidRPr="00FF392F">
              <w:rPr>
                <w:b/>
                <w:bCs/>
              </w:rPr>
              <w:t>kamera su varijuojančio fokuso objektyvu:</w:t>
            </w:r>
          </w:p>
        </w:tc>
        <w:tc>
          <w:tcPr>
            <w:tcW w:w="4845" w:type="dxa"/>
            <w:tcBorders>
              <w:top w:val="single" w:sz="4" w:space="0" w:color="auto"/>
              <w:left w:val="single" w:sz="4" w:space="0" w:color="auto"/>
              <w:bottom w:val="single" w:sz="4" w:space="0" w:color="auto"/>
              <w:right w:val="single" w:sz="4" w:space="0" w:color="auto"/>
            </w:tcBorders>
          </w:tcPr>
          <w:p w14:paraId="16871CAE" w14:textId="77777777" w:rsidR="004422E7" w:rsidRPr="002A5CD3" w:rsidRDefault="004422E7" w:rsidP="004422E7">
            <w:pPr>
              <w:spacing w:after="0" w:line="240" w:lineRule="auto"/>
            </w:pPr>
          </w:p>
        </w:tc>
      </w:tr>
      <w:tr w:rsidR="00E36257" w:rsidRPr="002A5CD3" w14:paraId="56097E8A" w14:textId="77777777" w:rsidTr="00C21C8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0F78C38F" w14:textId="000CD06C" w:rsidR="00E36257" w:rsidRPr="00FD6C42" w:rsidRDefault="00E773E0" w:rsidP="00E36257">
            <w:pPr>
              <w:spacing w:after="0" w:line="240" w:lineRule="auto"/>
              <w:rPr>
                <w:rFonts w:ascii="Times New Roman" w:hAnsi="Times New Roman" w:cs="Times New Roman"/>
                <w:sz w:val="22"/>
                <w:szCs w:val="22"/>
              </w:rPr>
            </w:pPr>
            <w:r>
              <w:rPr>
                <w:rFonts w:ascii="Times New Roman" w:hAnsi="Times New Roman" w:cs="Times New Roman"/>
                <w:sz w:val="22"/>
                <w:szCs w:val="22"/>
              </w:rPr>
              <w:t>4.1</w:t>
            </w:r>
          </w:p>
        </w:tc>
        <w:tc>
          <w:tcPr>
            <w:tcW w:w="3686" w:type="dxa"/>
            <w:tcBorders>
              <w:top w:val="single" w:sz="4" w:space="0" w:color="auto"/>
              <w:left w:val="single" w:sz="4" w:space="0" w:color="auto"/>
              <w:bottom w:val="single" w:sz="4" w:space="0" w:color="auto"/>
              <w:right w:val="single" w:sz="4" w:space="0" w:color="auto"/>
            </w:tcBorders>
          </w:tcPr>
          <w:p w14:paraId="26F2F8BA" w14:textId="2A83676A" w:rsidR="00E36257" w:rsidRPr="00FF392F" w:rsidRDefault="00E36257" w:rsidP="00E36257">
            <w:pPr>
              <w:pStyle w:val="NormalWeb"/>
            </w:pPr>
            <w:r w:rsidRPr="00FF392F">
              <w:rPr>
                <w:b/>
                <w:bCs/>
              </w:rPr>
              <w:t>Jutiklis:</w:t>
            </w:r>
            <w:r w:rsidRPr="00FF392F">
              <w:t xml:space="preserve"> </w:t>
            </w:r>
          </w:p>
        </w:tc>
        <w:tc>
          <w:tcPr>
            <w:tcW w:w="5679" w:type="dxa"/>
            <w:tcBorders>
              <w:top w:val="single" w:sz="4" w:space="0" w:color="auto"/>
              <w:left w:val="single" w:sz="4" w:space="0" w:color="auto"/>
              <w:bottom w:val="single" w:sz="4" w:space="0" w:color="auto"/>
              <w:right w:val="single" w:sz="4" w:space="0" w:color="auto"/>
            </w:tcBorders>
          </w:tcPr>
          <w:p w14:paraId="523CBEC0" w14:textId="0E2329F9" w:rsidR="00E36257" w:rsidRPr="00FF392F" w:rsidRDefault="00D92CA0" w:rsidP="00E36257">
            <w:pPr>
              <w:pStyle w:val="NormalWeb"/>
            </w:pPr>
            <w:r w:rsidRPr="00FF392F">
              <w:t>ne prastesnis nei 1/2 colio CMOS, 12 MP efektyviųjų pikselių</w:t>
            </w:r>
          </w:p>
        </w:tc>
        <w:tc>
          <w:tcPr>
            <w:tcW w:w="4845" w:type="dxa"/>
            <w:tcBorders>
              <w:top w:val="single" w:sz="4" w:space="0" w:color="auto"/>
              <w:left w:val="single" w:sz="4" w:space="0" w:color="auto"/>
              <w:bottom w:val="single" w:sz="4" w:space="0" w:color="auto"/>
              <w:right w:val="single" w:sz="4" w:space="0" w:color="auto"/>
            </w:tcBorders>
          </w:tcPr>
          <w:p w14:paraId="7F6EBB04" w14:textId="77777777" w:rsidR="00E36257" w:rsidRPr="002A5CD3" w:rsidRDefault="00E36257" w:rsidP="00E36257">
            <w:pPr>
              <w:spacing w:after="0" w:line="240" w:lineRule="auto"/>
            </w:pPr>
          </w:p>
        </w:tc>
      </w:tr>
      <w:tr w:rsidR="00E36257" w:rsidRPr="002A5CD3" w14:paraId="60CD902A" w14:textId="77777777" w:rsidTr="00C21C8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45485829" w14:textId="6E7D6A0F" w:rsidR="00E36257" w:rsidRPr="00FD6C42" w:rsidRDefault="00E773E0" w:rsidP="00E36257">
            <w:pPr>
              <w:spacing w:after="0" w:line="240" w:lineRule="auto"/>
              <w:rPr>
                <w:rFonts w:ascii="Times New Roman" w:hAnsi="Times New Roman" w:cs="Times New Roman"/>
                <w:sz w:val="22"/>
                <w:szCs w:val="22"/>
              </w:rPr>
            </w:pPr>
            <w:r>
              <w:rPr>
                <w:rFonts w:ascii="Times New Roman" w:hAnsi="Times New Roman" w:cs="Times New Roman"/>
                <w:sz w:val="22"/>
                <w:szCs w:val="22"/>
              </w:rPr>
              <w:t>4.2</w:t>
            </w:r>
          </w:p>
        </w:tc>
        <w:tc>
          <w:tcPr>
            <w:tcW w:w="3686" w:type="dxa"/>
            <w:tcBorders>
              <w:top w:val="single" w:sz="4" w:space="0" w:color="auto"/>
              <w:left w:val="single" w:sz="4" w:space="0" w:color="auto"/>
              <w:bottom w:val="single" w:sz="4" w:space="0" w:color="auto"/>
              <w:right w:val="single" w:sz="4" w:space="0" w:color="auto"/>
            </w:tcBorders>
          </w:tcPr>
          <w:p w14:paraId="036B098B" w14:textId="6CB69A91" w:rsidR="00E36257" w:rsidRPr="00C21C89" w:rsidRDefault="00E36257" w:rsidP="00E36257">
            <w:pPr>
              <w:spacing w:after="0" w:line="240" w:lineRule="auto"/>
              <w:rPr>
                <w:rFonts w:ascii="Times New Roman" w:hAnsi="Times New Roman" w:cs="Times New Roman"/>
                <w:sz w:val="24"/>
                <w:szCs w:val="24"/>
              </w:rPr>
            </w:pPr>
            <w:r w:rsidRPr="00C21C89">
              <w:rPr>
                <w:rFonts w:ascii="Times New Roman" w:hAnsi="Times New Roman" w:cs="Times New Roman"/>
                <w:b/>
                <w:bCs/>
                <w:sz w:val="24"/>
                <w:szCs w:val="24"/>
              </w:rPr>
              <w:t xml:space="preserve">Objektyvas: ne prastesnis nei </w:t>
            </w:r>
            <w:r w:rsidRPr="00C21C89">
              <w:rPr>
                <w:rFonts w:ascii="Times New Roman" w:hAnsi="Times New Roman" w:cs="Times New Roman"/>
                <w:sz w:val="24"/>
                <w:szCs w:val="24"/>
              </w:rPr>
              <w:t xml:space="preserve">FOV: </w:t>
            </w:r>
          </w:p>
        </w:tc>
        <w:tc>
          <w:tcPr>
            <w:tcW w:w="5679" w:type="dxa"/>
            <w:tcBorders>
              <w:top w:val="single" w:sz="4" w:space="0" w:color="auto"/>
              <w:left w:val="single" w:sz="4" w:space="0" w:color="auto"/>
              <w:bottom w:val="single" w:sz="4" w:space="0" w:color="auto"/>
              <w:right w:val="single" w:sz="4" w:space="0" w:color="auto"/>
            </w:tcBorders>
          </w:tcPr>
          <w:p w14:paraId="3C59DB82" w14:textId="345492A7" w:rsidR="00E36257" w:rsidRPr="00C21C89" w:rsidRDefault="00D92CA0" w:rsidP="00E36257">
            <w:pPr>
              <w:pStyle w:val="NormalWeb"/>
            </w:pPr>
            <w:r w:rsidRPr="00C21C89">
              <w:t xml:space="preserve">15°, Ekvivalentinis fokusavimo nuotolis: 162 mm, Diafragma: f/4.4, Fokusas: nuo 3 m iki </w:t>
            </w:r>
            <w:r w:rsidRPr="00C21C89">
              <w:rPr>
                <w:rStyle w:val="mord"/>
              </w:rPr>
              <w:t>∞</w:t>
            </w:r>
          </w:p>
        </w:tc>
        <w:tc>
          <w:tcPr>
            <w:tcW w:w="4845" w:type="dxa"/>
            <w:tcBorders>
              <w:top w:val="single" w:sz="4" w:space="0" w:color="auto"/>
              <w:left w:val="single" w:sz="4" w:space="0" w:color="auto"/>
              <w:bottom w:val="single" w:sz="4" w:space="0" w:color="auto"/>
              <w:right w:val="single" w:sz="4" w:space="0" w:color="auto"/>
            </w:tcBorders>
          </w:tcPr>
          <w:p w14:paraId="5E46E50A" w14:textId="77777777" w:rsidR="00E36257" w:rsidRPr="002A5CD3" w:rsidRDefault="00E36257" w:rsidP="00E36257">
            <w:pPr>
              <w:spacing w:after="0" w:line="240" w:lineRule="auto"/>
            </w:pPr>
          </w:p>
        </w:tc>
      </w:tr>
      <w:tr w:rsidR="00E36257" w:rsidRPr="002A5CD3" w14:paraId="47887B73" w14:textId="77777777" w:rsidTr="00C21C8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5CE4CF17" w14:textId="36A77E1B" w:rsidR="00E36257" w:rsidRPr="00FD6C42" w:rsidRDefault="00E773E0" w:rsidP="00E36257">
            <w:pPr>
              <w:spacing w:after="0" w:line="240" w:lineRule="auto"/>
              <w:rPr>
                <w:rFonts w:ascii="Times New Roman" w:hAnsi="Times New Roman" w:cs="Times New Roman"/>
                <w:sz w:val="22"/>
                <w:szCs w:val="22"/>
              </w:rPr>
            </w:pPr>
            <w:r>
              <w:rPr>
                <w:rFonts w:ascii="Times New Roman" w:hAnsi="Times New Roman" w:cs="Times New Roman"/>
                <w:sz w:val="22"/>
                <w:szCs w:val="22"/>
              </w:rPr>
              <w:lastRenderedPageBreak/>
              <w:t>4.3</w:t>
            </w:r>
          </w:p>
        </w:tc>
        <w:tc>
          <w:tcPr>
            <w:tcW w:w="3686" w:type="dxa"/>
            <w:tcBorders>
              <w:top w:val="single" w:sz="4" w:space="0" w:color="auto"/>
              <w:left w:val="single" w:sz="4" w:space="0" w:color="auto"/>
              <w:bottom w:val="single" w:sz="4" w:space="0" w:color="auto"/>
              <w:right w:val="single" w:sz="4" w:space="0" w:color="auto"/>
            </w:tcBorders>
          </w:tcPr>
          <w:p w14:paraId="50E98689" w14:textId="6FC94F50" w:rsidR="00E36257" w:rsidRPr="00C21C89" w:rsidRDefault="00E36257" w:rsidP="00E36257">
            <w:pPr>
              <w:spacing w:after="0" w:line="240" w:lineRule="auto"/>
              <w:rPr>
                <w:rFonts w:ascii="Times New Roman" w:hAnsi="Times New Roman" w:cs="Times New Roman"/>
                <w:sz w:val="24"/>
                <w:szCs w:val="24"/>
              </w:rPr>
            </w:pPr>
            <w:r w:rsidRPr="00C21C89">
              <w:rPr>
                <w:rFonts w:ascii="Times New Roman" w:hAnsi="Times New Roman" w:cs="Times New Roman"/>
                <w:b/>
                <w:bCs/>
                <w:sz w:val="24"/>
                <w:szCs w:val="24"/>
              </w:rPr>
              <w:t>Hibridinis priartinimas:</w:t>
            </w:r>
            <w:r w:rsidRPr="00C21C89">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29DB262A" w14:textId="18F4955E" w:rsidR="00E36257" w:rsidRPr="00C21C89" w:rsidRDefault="00D92CA0" w:rsidP="00E36257">
            <w:pPr>
              <w:pStyle w:val="NormalWeb"/>
            </w:pPr>
            <w:r w:rsidRPr="00C21C89">
              <w:t>ne mažesnis nei 7x-56x</w:t>
            </w:r>
          </w:p>
        </w:tc>
        <w:tc>
          <w:tcPr>
            <w:tcW w:w="4845" w:type="dxa"/>
            <w:tcBorders>
              <w:top w:val="single" w:sz="4" w:space="0" w:color="auto"/>
              <w:left w:val="single" w:sz="4" w:space="0" w:color="auto"/>
              <w:bottom w:val="single" w:sz="4" w:space="0" w:color="auto"/>
              <w:right w:val="single" w:sz="4" w:space="0" w:color="auto"/>
            </w:tcBorders>
          </w:tcPr>
          <w:p w14:paraId="5753DE6A" w14:textId="77777777" w:rsidR="00E36257" w:rsidRPr="002A5CD3" w:rsidRDefault="00E36257" w:rsidP="00E36257">
            <w:pPr>
              <w:spacing w:after="0" w:line="240" w:lineRule="auto"/>
            </w:pPr>
          </w:p>
        </w:tc>
      </w:tr>
      <w:tr w:rsidR="00E36257" w:rsidRPr="002A5CD3" w14:paraId="18E1BFB0" w14:textId="77777777" w:rsidTr="00C21C8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708F876A" w14:textId="30DBFE6F" w:rsidR="00E36257" w:rsidRPr="00FD6C42" w:rsidRDefault="00E773E0" w:rsidP="00E36257">
            <w:pPr>
              <w:spacing w:after="0" w:line="240" w:lineRule="auto"/>
              <w:rPr>
                <w:rFonts w:ascii="Times New Roman" w:hAnsi="Times New Roman" w:cs="Times New Roman"/>
                <w:sz w:val="22"/>
                <w:szCs w:val="22"/>
              </w:rPr>
            </w:pPr>
            <w:r>
              <w:rPr>
                <w:rFonts w:ascii="Times New Roman" w:hAnsi="Times New Roman" w:cs="Times New Roman"/>
                <w:sz w:val="22"/>
                <w:szCs w:val="22"/>
              </w:rPr>
              <w:t>4.4</w:t>
            </w:r>
          </w:p>
        </w:tc>
        <w:tc>
          <w:tcPr>
            <w:tcW w:w="3686" w:type="dxa"/>
            <w:tcBorders>
              <w:top w:val="single" w:sz="4" w:space="0" w:color="auto"/>
              <w:left w:val="single" w:sz="4" w:space="0" w:color="auto"/>
              <w:bottom w:val="single" w:sz="4" w:space="0" w:color="auto"/>
              <w:right w:val="single" w:sz="4" w:space="0" w:color="auto"/>
            </w:tcBorders>
          </w:tcPr>
          <w:p w14:paraId="4D4AE3F8" w14:textId="1636FBC0" w:rsidR="00E36257" w:rsidRPr="00C21C89" w:rsidRDefault="00E36257" w:rsidP="00E36257">
            <w:pPr>
              <w:spacing w:after="0" w:line="240" w:lineRule="auto"/>
              <w:rPr>
                <w:rFonts w:ascii="Times New Roman" w:hAnsi="Times New Roman" w:cs="Times New Roman"/>
                <w:sz w:val="24"/>
                <w:szCs w:val="24"/>
              </w:rPr>
            </w:pPr>
            <w:r w:rsidRPr="00C21C89">
              <w:rPr>
                <w:rFonts w:ascii="Times New Roman" w:hAnsi="Times New Roman" w:cs="Times New Roman"/>
                <w:b/>
                <w:bCs/>
                <w:sz w:val="24"/>
                <w:szCs w:val="24"/>
              </w:rPr>
              <w:t>ISO diapazonas:</w:t>
            </w:r>
            <w:r w:rsidRPr="00C21C89">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4D1881AD" w14:textId="5664A53A" w:rsidR="00E36257" w:rsidRPr="00C21C89" w:rsidRDefault="00D92CA0" w:rsidP="00E36257">
            <w:pPr>
              <w:pStyle w:val="NormalWeb"/>
            </w:pPr>
            <w:r w:rsidRPr="00C21C89">
              <w:t>100-6400</w:t>
            </w:r>
          </w:p>
        </w:tc>
        <w:tc>
          <w:tcPr>
            <w:tcW w:w="4845" w:type="dxa"/>
            <w:tcBorders>
              <w:top w:val="single" w:sz="4" w:space="0" w:color="auto"/>
              <w:left w:val="single" w:sz="4" w:space="0" w:color="auto"/>
              <w:bottom w:val="single" w:sz="4" w:space="0" w:color="auto"/>
              <w:right w:val="single" w:sz="4" w:space="0" w:color="auto"/>
            </w:tcBorders>
          </w:tcPr>
          <w:p w14:paraId="4033A8DB" w14:textId="77777777" w:rsidR="00E36257" w:rsidRPr="002A5CD3" w:rsidRDefault="00E36257" w:rsidP="00E36257">
            <w:pPr>
              <w:spacing w:after="0" w:line="240" w:lineRule="auto"/>
            </w:pPr>
          </w:p>
        </w:tc>
      </w:tr>
      <w:tr w:rsidR="00E36257" w:rsidRPr="002A5CD3" w14:paraId="24322C1F" w14:textId="77777777" w:rsidTr="00C21C8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421358E3" w14:textId="168AB3E7" w:rsidR="00E36257" w:rsidRPr="00FD6C42" w:rsidRDefault="00E773E0" w:rsidP="00E36257">
            <w:pPr>
              <w:spacing w:after="0" w:line="240" w:lineRule="auto"/>
              <w:rPr>
                <w:rFonts w:ascii="Times New Roman" w:hAnsi="Times New Roman" w:cs="Times New Roman"/>
                <w:sz w:val="22"/>
                <w:szCs w:val="22"/>
              </w:rPr>
            </w:pPr>
            <w:r>
              <w:rPr>
                <w:rFonts w:ascii="Times New Roman" w:hAnsi="Times New Roman" w:cs="Times New Roman"/>
                <w:sz w:val="22"/>
                <w:szCs w:val="22"/>
              </w:rPr>
              <w:t>4.5</w:t>
            </w:r>
          </w:p>
        </w:tc>
        <w:tc>
          <w:tcPr>
            <w:tcW w:w="3686" w:type="dxa"/>
            <w:tcBorders>
              <w:top w:val="single" w:sz="4" w:space="0" w:color="auto"/>
              <w:left w:val="single" w:sz="4" w:space="0" w:color="auto"/>
              <w:bottom w:val="single" w:sz="4" w:space="0" w:color="auto"/>
              <w:right w:val="single" w:sz="4" w:space="0" w:color="auto"/>
            </w:tcBorders>
          </w:tcPr>
          <w:p w14:paraId="7B45D0C2" w14:textId="6153B194" w:rsidR="00E36257" w:rsidRPr="00C21C89" w:rsidRDefault="00E36257" w:rsidP="00E36257">
            <w:pPr>
              <w:spacing w:after="0" w:line="240" w:lineRule="auto"/>
              <w:rPr>
                <w:rFonts w:ascii="Times New Roman" w:hAnsi="Times New Roman" w:cs="Times New Roman"/>
                <w:sz w:val="24"/>
                <w:szCs w:val="24"/>
              </w:rPr>
            </w:pPr>
            <w:r w:rsidRPr="00C21C89">
              <w:rPr>
                <w:rFonts w:ascii="Times New Roman" w:hAnsi="Times New Roman" w:cs="Times New Roman"/>
                <w:b/>
                <w:bCs/>
                <w:sz w:val="24"/>
                <w:szCs w:val="24"/>
              </w:rPr>
              <w:t>Elektroninio užrakto greitis:</w:t>
            </w:r>
            <w:r w:rsidRPr="00C21C89">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40668994" w14:textId="62D05906" w:rsidR="00E36257" w:rsidRPr="00C21C89" w:rsidRDefault="00D92CA0" w:rsidP="00E36257">
            <w:pPr>
              <w:pStyle w:val="NormalWeb"/>
            </w:pPr>
            <w:r w:rsidRPr="00C21C89">
              <w:t>8-1/8000 s</w:t>
            </w:r>
          </w:p>
        </w:tc>
        <w:tc>
          <w:tcPr>
            <w:tcW w:w="4845" w:type="dxa"/>
            <w:tcBorders>
              <w:top w:val="single" w:sz="4" w:space="0" w:color="auto"/>
              <w:left w:val="single" w:sz="4" w:space="0" w:color="auto"/>
              <w:bottom w:val="single" w:sz="4" w:space="0" w:color="auto"/>
              <w:right w:val="single" w:sz="4" w:space="0" w:color="auto"/>
            </w:tcBorders>
          </w:tcPr>
          <w:p w14:paraId="38B8CA35" w14:textId="77777777" w:rsidR="00E36257" w:rsidRPr="002A5CD3" w:rsidRDefault="00E36257" w:rsidP="00E36257">
            <w:pPr>
              <w:spacing w:after="0" w:line="240" w:lineRule="auto"/>
            </w:pPr>
          </w:p>
        </w:tc>
      </w:tr>
      <w:tr w:rsidR="00E36257" w:rsidRPr="002A5CD3" w14:paraId="4AD9055E" w14:textId="77777777" w:rsidTr="00C21C8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9C9D90D" w14:textId="6EE7DEC8" w:rsidR="00E36257" w:rsidRPr="00FD6C42" w:rsidRDefault="00E773E0" w:rsidP="00E36257">
            <w:pPr>
              <w:spacing w:after="0" w:line="240" w:lineRule="auto"/>
              <w:rPr>
                <w:rFonts w:ascii="Times New Roman" w:hAnsi="Times New Roman" w:cs="Times New Roman"/>
                <w:sz w:val="22"/>
                <w:szCs w:val="22"/>
              </w:rPr>
            </w:pPr>
            <w:r>
              <w:rPr>
                <w:rFonts w:ascii="Times New Roman" w:hAnsi="Times New Roman" w:cs="Times New Roman"/>
                <w:sz w:val="22"/>
                <w:szCs w:val="22"/>
              </w:rPr>
              <w:t>4.6</w:t>
            </w:r>
          </w:p>
        </w:tc>
        <w:tc>
          <w:tcPr>
            <w:tcW w:w="3686" w:type="dxa"/>
            <w:tcBorders>
              <w:top w:val="single" w:sz="4" w:space="0" w:color="auto"/>
              <w:left w:val="single" w:sz="4" w:space="0" w:color="auto"/>
              <w:bottom w:val="single" w:sz="4" w:space="0" w:color="auto"/>
              <w:right w:val="single" w:sz="4" w:space="0" w:color="auto"/>
            </w:tcBorders>
          </w:tcPr>
          <w:p w14:paraId="3F988AA2" w14:textId="38B7ACC0" w:rsidR="00E36257" w:rsidRPr="00C21C89" w:rsidRDefault="00E36257" w:rsidP="00E36257">
            <w:pPr>
              <w:spacing w:after="0" w:line="240" w:lineRule="auto"/>
              <w:rPr>
                <w:rFonts w:ascii="Times New Roman" w:hAnsi="Times New Roman" w:cs="Times New Roman"/>
                <w:sz w:val="24"/>
                <w:szCs w:val="24"/>
              </w:rPr>
            </w:pPr>
            <w:r w:rsidRPr="00C21C89">
              <w:rPr>
                <w:rFonts w:ascii="Times New Roman" w:hAnsi="Times New Roman" w:cs="Times New Roman"/>
                <w:b/>
                <w:bCs/>
                <w:sz w:val="24"/>
                <w:szCs w:val="24"/>
              </w:rPr>
              <w:t>Maksimalus vaizdo dydis:</w:t>
            </w:r>
            <w:r w:rsidRPr="00C21C89">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5A0B4A8F" w14:textId="796B172A" w:rsidR="00E36257" w:rsidRPr="00C21C89" w:rsidRDefault="00D92CA0" w:rsidP="00E36257">
            <w:pPr>
              <w:pStyle w:val="NormalWeb"/>
            </w:pPr>
            <w:r w:rsidRPr="00C21C89">
              <w:t>4000x3000</w:t>
            </w:r>
          </w:p>
        </w:tc>
        <w:tc>
          <w:tcPr>
            <w:tcW w:w="4845" w:type="dxa"/>
            <w:tcBorders>
              <w:top w:val="single" w:sz="4" w:space="0" w:color="auto"/>
              <w:left w:val="single" w:sz="4" w:space="0" w:color="auto"/>
              <w:bottom w:val="single" w:sz="4" w:space="0" w:color="auto"/>
              <w:right w:val="single" w:sz="4" w:space="0" w:color="auto"/>
            </w:tcBorders>
          </w:tcPr>
          <w:p w14:paraId="7E382464" w14:textId="77777777" w:rsidR="00E36257" w:rsidRPr="002A5CD3" w:rsidRDefault="00E36257" w:rsidP="00E36257">
            <w:pPr>
              <w:spacing w:after="0" w:line="240" w:lineRule="auto"/>
            </w:pPr>
          </w:p>
        </w:tc>
      </w:tr>
      <w:tr w:rsidR="00E36257" w:rsidRPr="002A5CD3" w14:paraId="42EFEB6A" w14:textId="77777777" w:rsidTr="00C21C8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49208BCD" w14:textId="53F99E6E" w:rsidR="00E36257" w:rsidRPr="00FD6C42" w:rsidRDefault="00E773E0" w:rsidP="00E36257">
            <w:pPr>
              <w:spacing w:after="0" w:line="240" w:lineRule="auto"/>
              <w:rPr>
                <w:rFonts w:ascii="Times New Roman" w:hAnsi="Times New Roman" w:cs="Times New Roman"/>
                <w:sz w:val="22"/>
                <w:szCs w:val="22"/>
              </w:rPr>
            </w:pPr>
            <w:r>
              <w:rPr>
                <w:rFonts w:ascii="Times New Roman" w:hAnsi="Times New Roman" w:cs="Times New Roman"/>
                <w:sz w:val="22"/>
                <w:szCs w:val="22"/>
              </w:rPr>
              <w:t>4.7</w:t>
            </w:r>
          </w:p>
        </w:tc>
        <w:tc>
          <w:tcPr>
            <w:tcW w:w="3686" w:type="dxa"/>
            <w:tcBorders>
              <w:top w:val="single" w:sz="4" w:space="0" w:color="auto"/>
              <w:left w:val="single" w:sz="4" w:space="0" w:color="auto"/>
              <w:bottom w:val="single" w:sz="4" w:space="0" w:color="auto"/>
              <w:right w:val="single" w:sz="4" w:space="0" w:color="auto"/>
            </w:tcBorders>
          </w:tcPr>
          <w:p w14:paraId="00A00A93" w14:textId="5E2983F5" w:rsidR="00E36257" w:rsidRPr="00C21C89" w:rsidRDefault="00E36257" w:rsidP="00E36257">
            <w:pPr>
              <w:spacing w:after="0" w:line="240" w:lineRule="auto"/>
              <w:rPr>
                <w:rFonts w:ascii="Times New Roman" w:hAnsi="Times New Roman" w:cs="Times New Roman"/>
                <w:sz w:val="24"/>
                <w:szCs w:val="24"/>
              </w:rPr>
            </w:pPr>
            <w:proofErr w:type="spellStart"/>
            <w:r w:rsidRPr="00C21C89">
              <w:rPr>
                <w:rFonts w:ascii="Times New Roman" w:hAnsi="Times New Roman" w:cs="Times New Roman"/>
                <w:b/>
                <w:bCs/>
                <w:sz w:val="24"/>
                <w:szCs w:val="24"/>
              </w:rPr>
              <w:t>Video</w:t>
            </w:r>
            <w:proofErr w:type="spellEnd"/>
            <w:r w:rsidRPr="00C21C89">
              <w:rPr>
                <w:rFonts w:ascii="Times New Roman" w:hAnsi="Times New Roman" w:cs="Times New Roman"/>
                <w:b/>
                <w:bCs/>
                <w:sz w:val="24"/>
                <w:szCs w:val="24"/>
              </w:rPr>
              <w:t xml:space="preserve"> raiška:</w:t>
            </w:r>
            <w:r w:rsidRPr="00C21C89">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16C24760" w14:textId="79B823A5" w:rsidR="00E36257" w:rsidRPr="00C21C89" w:rsidRDefault="00D92CA0" w:rsidP="00E36257">
            <w:pPr>
              <w:pStyle w:val="NormalWeb"/>
            </w:pPr>
            <w:r w:rsidRPr="00C21C89">
              <w:t>ne prastesnė nei H.264 / 4K: 3840×2160@30fps, FHD: 1960×1080@30fps</w:t>
            </w:r>
          </w:p>
        </w:tc>
        <w:tc>
          <w:tcPr>
            <w:tcW w:w="4845" w:type="dxa"/>
            <w:tcBorders>
              <w:top w:val="single" w:sz="4" w:space="0" w:color="auto"/>
              <w:left w:val="single" w:sz="4" w:space="0" w:color="auto"/>
              <w:bottom w:val="single" w:sz="4" w:space="0" w:color="auto"/>
              <w:right w:val="single" w:sz="4" w:space="0" w:color="auto"/>
            </w:tcBorders>
          </w:tcPr>
          <w:p w14:paraId="3638FA87" w14:textId="77777777" w:rsidR="00E36257" w:rsidRPr="002A5CD3" w:rsidRDefault="00E36257" w:rsidP="00E36257">
            <w:pPr>
              <w:spacing w:after="0" w:line="240" w:lineRule="auto"/>
            </w:pPr>
          </w:p>
        </w:tc>
      </w:tr>
      <w:tr w:rsidR="00E36257" w:rsidRPr="002A5CD3" w14:paraId="30787527" w14:textId="77777777" w:rsidTr="00C21C8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19C909DC" w14:textId="39E1B237" w:rsidR="00E36257" w:rsidRPr="00FD6C42" w:rsidRDefault="00E773E0" w:rsidP="00E36257">
            <w:pPr>
              <w:spacing w:after="0" w:line="240" w:lineRule="auto"/>
              <w:rPr>
                <w:rFonts w:ascii="Times New Roman" w:hAnsi="Times New Roman" w:cs="Times New Roman"/>
                <w:sz w:val="22"/>
                <w:szCs w:val="22"/>
              </w:rPr>
            </w:pPr>
            <w:r>
              <w:rPr>
                <w:rFonts w:ascii="Times New Roman" w:hAnsi="Times New Roman" w:cs="Times New Roman"/>
                <w:sz w:val="22"/>
                <w:szCs w:val="22"/>
              </w:rPr>
              <w:t>4.8</w:t>
            </w:r>
          </w:p>
        </w:tc>
        <w:tc>
          <w:tcPr>
            <w:tcW w:w="3686" w:type="dxa"/>
            <w:tcBorders>
              <w:top w:val="single" w:sz="4" w:space="0" w:color="auto"/>
              <w:left w:val="single" w:sz="4" w:space="0" w:color="auto"/>
              <w:bottom w:val="single" w:sz="4" w:space="0" w:color="auto"/>
              <w:right w:val="single" w:sz="4" w:space="0" w:color="auto"/>
            </w:tcBorders>
          </w:tcPr>
          <w:p w14:paraId="508C04ED" w14:textId="7AFFFB23" w:rsidR="00E36257" w:rsidRPr="00C21C89" w:rsidRDefault="00E36257" w:rsidP="00E36257">
            <w:pPr>
              <w:spacing w:after="0" w:line="240" w:lineRule="auto"/>
              <w:rPr>
                <w:rFonts w:ascii="Times New Roman" w:hAnsi="Times New Roman" w:cs="Times New Roman"/>
                <w:sz w:val="24"/>
                <w:szCs w:val="24"/>
              </w:rPr>
            </w:pPr>
            <w:r w:rsidRPr="00C21C89">
              <w:rPr>
                <w:rFonts w:ascii="Times New Roman" w:hAnsi="Times New Roman" w:cs="Times New Roman"/>
                <w:b/>
                <w:bCs/>
                <w:sz w:val="24"/>
                <w:szCs w:val="24"/>
              </w:rPr>
              <w:t>Nuotraukų formatas:</w:t>
            </w:r>
            <w:r w:rsidRPr="00C21C89">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26A5E74B" w14:textId="49526261" w:rsidR="00E36257" w:rsidRPr="00C21C89" w:rsidRDefault="00D92CA0" w:rsidP="00E36257">
            <w:pPr>
              <w:pStyle w:val="NormalWeb"/>
            </w:pPr>
            <w:r w:rsidRPr="00C21C89">
              <w:t>JPEG</w:t>
            </w:r>
          </w:p>
        </w:tc>
        <w:tc>
          <w:tcPr>
            <w:tcW w:w="4845" w:type="dxa"/>
            <w:tcBorders>
              <w:top w:val="single" w:sz="4" w:space="0" w:color="auto"/>
              <w:left w:val="single" w:sz="4" w:space="0" w:color="auto"/>
              <w:bottom w:val="single" w:sz="4" w:space="0" w:color="auto"/>
              <w:right w:val="single" w:sz="4" w:space="0" w:color="auto"/>
            </w:tcBorders>
          </w:tcPr>
          <w:p w14:paraId="45A6F100" w14:textId="77777777" w:rsidR="00E36257" w:rsidRPr="002A5CD3" w:rsidRDefault="00E36257" w:rsidP="00E36257">
            <w:pPr>
              <w:spacing w:after="0" w:line="240" w:lineRule="auto"/>
            </w:pPr>
          </w:p>
        </w:tc>
      </w:tr>
      <w:tr w:rsidR="00E36257" w:rsidRPr="002A5CD3" w14:paraId="6B791062" w14:textId="77777777" w:rsidTr="00C21C8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092725EA" w14:textId="7F2C3B78" w:rsidR="00E36257" w:rsidRPr="00FD6C42" w:rsidRDefault="00E773E0" w:rsidP="00E36257">
            <w:pPr>
              <w:spacing w:after="0" w:line="240" w:lineRule="auto"/>
              <w:rPr>
                <w:rFonts w:ascii="Times New Roman" w:hAnsi="Times New Roman" w:cs="Times New Roman"/>
                <w:sz w:val="22"/>
                <w:szCs w:val="22"/>
              </w:rPr>
            </w:pPr>
            <w:r>
              <w:rPr>
                <w:rFonts w:ascii="Times New Roman" w:hAnsi="Times New Roman" w:cs="Times New Roman"/>
                <w:sz w:val="22"/>
                <w:szCs w:val="22"/>
              </w:rPr>
              <w:t>4.8</w:t>
            </w:r>
          </w:p>
        </w:tc>
        <w:tc>
          <w:tcPr>
            <w:tcW w:w="3686" w:type="dxa"/>
            <w:tcBorders>
              <w:top w:val="single" w:sz="4" w:space="0" w:color="auto"/>
              <w:left w:val="single" w:sz="4" w:space="0" w:color="auto"/>
              <w:bottom w:val="single" w:sz="4" w:space="0" w:color="auto"/>
              <w:right w:val="single" w:sz="4" w:space="0" w:color="auto"/>
            </w:tcBorders>
          </w:tcPr>
          <w:p w14:paraId="3DE644C5" w14:textId="6C4AB5BD" w:rsidR="00E36257" w:rsidRPr="00C21C89" w:rsidRDefault="00E36257" w:rsidP="00E36257">
            <w:pPr>
              <w:spacing w:after="0" w:line="240" w:lineRule="auto"/>
              <w:rPr>
                <w:rFonts w:ascii="Times New Roman" w:hAnsi="Times New Roman" w:cs="Times New Roman"/>
                <w:sz w:val="24"/>
                <w:szCs w:val="24"/>
              </w:rPr>
            </w:pPr>
            <w:proofErr w:type="spellStart"/>
            <w:r w:rsidRPr="00C21C89">
              <w:rPr>
                <w:rFonts w:ascii="Times New Roman" w:hAnsi="Times New Roman" w:cs="Times New Roman"/>
                <w:b/>
                <w:bCs/>
                <w:sz w:val="24"/>
                <w:szCs w:val="24"/>
              </w:rPr>
              <w:t>Video</w:t>
            </w:r>
            <w:proofErr w:type="spellEnd"/>
            <w:r w:rsidRPr="00C21C89">
              <w:rPr>
                <w:rFonts w:ascii="Times New Roman" w:hAnsi="Times New Roman" w:cs="Times New Roman"/>
                <w:b/>
                <w:bCs/>
                <w:sz w:val="24"/>
                <w:szCs w:val="24"/>
              </w:rPr>
              <w:t xml:space="preserve"> formatas:</w:t>
            </w:r>
            <w:r w:rsidRPr="00C21C89">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45E90D56" w14:textId="092AFEBD" w:rsidR="00E36257" w:rsidRPr="00C21C89" w:rsidRDefault="00D92CA0" w:rsidP="00E36257">
            <w:pPr>
              <w:pStyle w:val="NormalWeb"/>
            </w:pPr>
            <w:r w:rsidRPr="00C21C89">
              <w:t>MP4 (MPEG-4 AVC/H.264)</w:t>
            </w:r>
          </w:p>
        </w:tc>
        <w:tc>
          <w:tcPr>
            <w:tcW w:w="4845" w:type="dxa"/>
            <w:tcBorders>
              <w:top w:val="single" w:sz="4" w:space="0" w:color="auto"/>
              <w:left w:val="single" w:sz="4" w:space="0" w:color="auto"/>
              <w:bottom w:val="single" w:sz="4" w:space="0" w:color="auto"/>
              <w:right w:val="single" w:sz="4" w:space="0" w:color="auto"/>
            </w:tcBorders>
          </w:tcPr>
          <w:p w14:paraId="18B178EE" w14:textId="77777777" w:rsidR="00E36257" w:rsidRPr="002A5CD3" w:rsidRDefault="00E36257" w:rsidP="00E36257">
            <w:pPr>
              <w:spacing w:after="0" w:line="240" w:lineRule="auto"/>
            </w:pPr>
          </w:p>
        </w:tc>
      </w:tr>
      <w:tr w:rsidR="00E549BB" w:rsidRPr="002A5CD3" w14:paraId="549E2174" w14:textId="77777777" w:rsidTr="002762DC">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1AF66C9" w14:textId="02FC19C6" w:rsidR="00E549BB" w:rsidRPr="00FD6C42" w:rsidRDefault="00E773E0" w:rsidP="004422E7">
            <w:pPr>
              <w:spacing w:after="0" w:line="240" w:lineRule="auto"/>
              <w:rPr>
                <w:rFonts w:ascii="Times New Roman" w:hAnsi="Times New Roman" w:cs="Times New Roman"/>
                <w:sz w:val="22"/>
                <w:szCs w:val="22"/>
              </w:rPr>
            </w:pPr>
            <w:r>
              <w:rPr>
                <w:rFonts w:ascii="Times New Roman" w:hAnsi="Times New Roman" w:cs="Times New Roman"/>
                <w:sz w:val="22"/>
                <w:szCs w:val="22"/>
              </w:rPr>
              <w:t>5</w:t>
            </w:r>
          </w:p>
        </w:tc>
        <w:tc>
          <w:tcPr>
            <w:tcW w:w="9365" w:type="dxa"/>
            <w:gridSpan w:val="2"/>
            <w:tcBorders>
              <w:top w:val="single" w:sz="4" w:space="0" w:color="auto"/>
              <w:left w:val="single" w:sz="4" w:space="0" w:color="auto"/>
              <w:bottom w:val="single" w:sz="4" w:space="0" w:color="auto"/>
              <w:right w:val="single" w:sz="4" w:space="0" w:color="auto"/>
            </w:tcBorders>
          </w:tcPr>
          <w:p w14:paraId="61634859" w14:textId="4C26DBC5" w:rsidR="00E549BB" w:rsidRPr="00C21C89" w:rsidRDefault="00987E36" w:rsidP="005A251D">
            <w:pPr>
              <w:pStyle w:val="NormalWeb"/>
            </w:pPr>
            <w:proofErr w:type="spellStart"/>
            <w:r w:rsidRPr="00C21C89">
              <w:rPr>
                <w:b/>
                <w:bCs/>
              </w:rPr>
              <w:t>Termovizinė</w:t>
            </w:r>
            <w:proofErr w:type="spellEnd"/>
            <w:r w:rsidRPr="00C21C89">
              <w:rPr>
                <w:b/>
                <w:bCs/>
              </w:rPr>
              <w:t xml:space="preserve"> kamera:</w:t>
            </w:r>
          </w:p>
        </w:tc>
        <w:tc>
          <w:tcPr>
            <w:tcW w:w="4845" w:type="dxa"/>
            <w:tcBorders>
              <w:top w:val="single" w:sz="4" w:space="0" w:color="auto"/>
              <w:left w:val="single" w:sz="4" w:space="0" w:color="auto"/>
              <w:bottom w:val="single" w:sz="4" w:space="0" w:color="auto"/>
              <w:right w:val="single" w:sz="4" w:space="0" w:color="auto"/>
            </w:tcBorders>
          </w:tcPr>
          <w:p w14:paraId="38DB6AD4" w14:textId="77777777" w:rsidR="00E549BB" w:rsidRPr="002A5CD3" w:rsidRDefault="00E549BB" w:rsidP="004422E7">
            <w:pPr>
              <w:spacing w:after="0" w:line="240" w:lineRule="auto"/>
            </w:pPr>
          </w:p>
        </w:tc>
      </w:tr>
      <w:tr w:rsidR="00D042AE" w:rsidRPr="002A5CD3" w14:paraId="431B8952" w14:textId="77777777" w:rsidTr="00C21C8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6935B4B6" w14:textId="45F464AF" w:rsidR="00D042AE" w:rsidRPr="00FD6C42" w:rsidRDefault="00EA6568" w:rsidP="00D042AE">
            <w:pPr>
              <w:spacing w:after="0" w:line="240" w:lineRule="auto"/>
              <w:rPr>
                <w:rFonts w:ascii="Times New Roman" w:hAnsi="Times New Roman" w:cs="Times New Roman"/>
                <w:sz w:val="22"/>
                <w:szCs w:val="22"/>
              </w:rPr>
            </w:pPr>
            <w:r>
              <w:rPr>
                <w:rFonts w:ascii="Times New Roman" w:hAnsi="Times New Roman" w:cs="Times New Roman"/>
                <w:sz w:val="22"/>
                <w:szCs w:val="22"/>
              </w:rPr>
              <w:t>5.1</w:t>
            </w:r>
          </w:p>
        </w:tc>
        <w:tc>
          <w:tcPr>
            <w:tcW w:w="3686" w:type="dxa"/>
            <w:tcBorders>
              <w:top w:val="single" w:sz="4" w:space="0" w:color="auto"/>
              <w:left w:val="single" w:sz="4" w:space="0" w:color="auto"/>
              <w:bottom w:val="single" w:sz="4" w:space="0" w:color="auto"/>
              <w:right w:val="single" w:sz="4" w:space="0" w:color="auto"/>
            </w:tcBorders>
          </w:tcPr>
          <w:p w14:paraId="4C62A825" w14:textId="1D0408CC" w:rsidR="00D042AE" w:rsidRPr="00C21C89" w:rsidRDefault="00D042AE" w:rsidP="00D042AE">
            <w:pPr>
              <w:spacing w:after="0" w:line="240" w:lineRule="auto"/>
              <w:rPr>
                <w:rFonts w:ascii="Times New Roman" w:hAnsi="Times New Roman" w:cs="Times New Roman"/>
                <w:b/>
                <w:bCs/>
                <w:sz w:val="24"/>
                <w:szCs w:val="24"/>
              </w:rPr>
            </w:pPr>
            <w:proofErr w:type="spellStart"/>
            <w:r w:rsidRPr="00C21C89">
              <w:rPr>
                <w:rFonts w:ascii="Times New Roman" w:hAnsi="Times New Roman" w:cs="Times New Roman"/>
                <w:b/>
                <w:bCs/>
                <w:sz w:val="24"/>
                <w:szCs w:val="24"/>
              </w:rPr>
              <w:t>Termovizinis</w:t>
            </w:r>
            <w:proofErr w:type="spellEnd"/>
            <w:r w:rsidRPr="00C21C89">
              <w:rPr>
                <w:rFonts w:ascii="Times New Roman" w:hAnsi="Times New Roman" w:cs="Times New Roman"/>
                <w:b/>
                <w:bCs/>
                <w:sz w:val="24"/>
                <w:szCs w:val="24"/>
              </w:rPr>
              <w:t xml:space="preserve"> jutiklis:</w:t>
            </w:r>
            <w:r w:rsidRPr="00C21C89">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7FD98135" w14:textId="3ED22AAA" w:rsidR="00D042AE" w:rsidRPr="00C21C89" w:rsidRDefault="00D042AE" w:rsidP="00D042AE">
            <w:pPr>
              <w:pStyle w:val="NormalWeb"/>
            </w:pPr>
            <w:r w:rsidRPr="00C21C89">
              <w:t xml:space="preserve">Aušinamas </w:t>
            </w:r>
            <w:proofErr w:type="spellStart"/>
            <w:r w:rsidRPr="00C21C89">
              <w:t>VOx</w:t>
            </w:r>
            <w:proofErr w:type="spellEnd"/>
            <w:r w:rsidRPr="00C21C89">
              <w:t xml:space="preserve"> </w:t>
            </w:r>
            <w:proofErr w:type="spellStart"/>
            <w:r w:rsidRPr="00C21C89">
              <w:t>mikrobolometras</w:t>
            </w:r>
            <w:proofErr w:type="spellEnd"/>
          </w:p>
        </w:tc>
        <w:tc>
          <w:tcPr>
            <w:tcW w:w="4845" w:type="dxa"/>
            <w:tcBorders>
              <w:top w:val="single" w:sz="4" w:space="0" w:color="auto"/>
              <w:left w:val="single" w:sz="4" w:space="0" w:color="auto"/>
              <w:bottom w:val="single" w:sz="4" w:space="0" w:color="auto"/>
              <w:right w:val="single" w:sz="4" w:space="0" w:color="auto"/>
            </w:tcBorders>
          </w:tcPr>
          <w:p w14:paraId="563ED26D" w14:textId="77777777" w:rsidR="00D042AE" w:rsidRPr="002A5CD3" w:rsidRDefault="00D042AE" w:rsidP="00D042AE">
            <w:pPr>
              <w:spacing w:after="0" w:line="240" w:lineRule="auto"/>
            </w:pPr>
          </w:p>
        </w:tc>
      </w:tr>
      <w:tr w:rsidR="00D042AE" w:rsidRPr="002A5CD3" w14:paraId="0839523C" w14:textId="77777777" w:rsidTr="00C21C8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5E4F7F5F" w14:textId="30B11155" w:rsidR="00D042AE" w:rsidRPr="00FD6C42" w:rsidRDefault="00EA6568" w:rsidP="00D042AE">
            <w:pPr>
              <w:spacing w:after="0" w:line="240" w:lineRule="auto"/>
              <w:rPr>
                <w:rFonts w:ascii="Times New Roman" w:hAnsi="Times New Roman" w:cs="Times New Roman"/>
                <w:sz w:val="22"/>
                <w:szCs w:val="22"/>
              </w:rPr>
            </w:pPr>
            <w:r>
              <w:rPr>
                <w:rFonts w:ascii="Times New Roman" w:hAnsi="Times New Roman" w:cs="Times New Roman"/>
                <w:sz w:val="22"/>
                <w:szCs w:val="22"/>
              </w:rPr>
              <w:t>5.2</w:t>
            </w:r>
          </w:p>
        </w:tc>
        <w:tc>
          <w:tcPr>
            <w:tcW w:w="3686" w:type="dxa"/>
            <w:tcBorders>
              <w:top w:val="single" w:sz="4" w:space="0" w:color="auto"/>
              <w:left w:val="single" w:sz="4" w:space="0" w:color="auto"/>
              <w:bottom w:val="single" w:sz="4" w:space="0" w:color="auto"/>
              <w:right w:val="single" w:sz="4" w:space="0" w:color="auto"/>
            </w:tcBorders>
          </w:tcPr>
          <w:p w14:paraId="2AD6421E" w14:textId="2C9755FD" w:rsidR="00D042AE" w:rsidRPr="00C21C89" w:rsidRDefault="00D042AE" w:rsidP="00D042AE">
            <w:pPr>
              <w:spacing w:after="0" w:line="240" w:lineRule="auto"/>
              <w:rPr>
                <w:rFonts w:ascii="Times New Roman" w:hAnsi="Times New Roman" w:cs="Times New Roman"/>
                <w:b/>
                <w:bCs/>
                <w:sz w:val="24"/>
                <w:szCs w:val="24"/>
              </w:rPr>
            </w:pPr>
            <w:r w:rsidRPr="00C21C89">
              <w:rPr>
                <w:rFonts w:ascii="Times New Roman" w:hAnsi="Times New Roman" w:cs="Times New Roman"/>
                <w:b/>
                <w:bCs/>
                <w:sz w:val="24"/>
                <w:szCs w:val="24"/>
              </w:rPr>
              <w:t>Skiriamoji geba:</w:t>
            </w:r>
            <w:r w:rsidRPr="00C21C89">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78B3543C" w14:textId="44CA89C6" w:rsidR="00D042AE" w:rsidRPr="00C21C89" w:rsidRDefault="00D042AE" w:rsidP="00D042AE">
            <w:pPr>
              <w:pStyle w:val="NormalWeb"/>
            </w:pPr>
            <w:r w:rsidRPr="00C21C89">
              <w:t>640 × 512, 30 Hz atnaujinimo dažnis</w:t>
            </w:r>
          </w:p>
        </w:tc>
        <w:tc>
          <w:tcPr>
            <w:tcW w:w="4845" w:type="dxa"/>
            <w:tcBorders>
              <w:top w:val="single" w:sz="4" w:space="0" w:color="auto"/>
              <w:left w:val="single" w:sz="4" w:space="0" w:color="auto"/>
              <w:bottom w:val="single" w:sz="4" w:space="0" w:color="auto"/>
              <w:right w:val="single" w:sz="4" w:space="0" w:color="auto"/>
            </w:tcBorders>
          </w:tcPr>
          <w:p w14:paraId="12B36BC0" w14:textId="77777777" w:rsidR="00D042AE" w:rsidRPr="002A5CD3" w:rsidRDefault="00D042AE" w:rsidP="00D042AE">
            <w:pPr>
              <w:spacing w:after="0" w:line="240" w:lineRule="auto"/>
            </w:pPr>
          </w:p>
        </w:tc>
      </w:tr>
      <w:tr w:rsidR="00D042AE" w:rsidRPr="002A5CD3" w14:paraId="1FCF7119" w14:textId="77777777" w:rsidTr="00C21C8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65F5BDF5" w14:textId="7E6AEC5F" w:rsidR="00D042AE" w:rsidRPr="00FD6C42" w:rsidRDefault="00EA6568" w:rsidP="00D042AE">
            <w:pPr>
              <w:spacing w:after="0" w:line="240" w:lineRule="auto"/>
              <w:rPr>
                <w:rFonts w:ascii="Times New Roman" w:hAnsi="Times New Roman" w:cs="Times New Roman"/>
                <w:sz w:val="22"/>
                <w:szCs w:val="22"/>
              </w:rPr>
            </w:pPr>
            <w:r>
              <w:rPr>
                <w:rFonts w:ascii="Times New Roman" w:hAnsi="Times New Roman" w:cs="Times New Roman"/>
                <w:sz w:val="22"/>
                <w:szCs w:val="22"/>
              </w:rPr>
              <w:t>5.3</w:t>
            </w:r>
          </w:p>
        </w:tc>
        <w:tc>
          <w:tcPr>
            <w:tcW w:w="3686" w:type="dxa"/>
            <w:tcBorders>
              <w:top w:val="single" w:sz="4" w:space="0" w:color="auto"/>
              <w:left w:val="single" w:sz="4" w:space="0" w:color="auto"/>
              <w:bottom w:val="single" w:sz="4" w:space="0" w:color="auto"/>
              <w:right w:val="single" w:sz="4" w:space="0" w:color="auto"/>
            </w:tcBorders>
          </w:tcPr>
          <w:p w14:paraId="1F854157" w14:textId="576B0EB2" w:rsidR="00D042AE" w:rsidRPr="00C21C89" w:rsidRDefault="00D042AE" w:rsidP="00D042AE">
            <w:pPr>
              <w:spacing w:after="0" w:line="240" w:lineRule="auto"/>
              <w:rPr>
                <w:rFonts w:ascii="Times New Roman" w:hAnsi="Times New Roman" w:cs="Times New Roman"/>
                <w:b/>
                <w:bCs/>
                <w:sz w:val="24"/>
                <w:szCs w:val="24"/>
              </w:rPr>
            </w:pPr>
            <w:r w:rsidRPr="00C21C89">
              <w:rPr>
                <w:rFonts w:ascii="Times New Roman" w:hAnsi="Times New Roman" w:cs="Times New Roman"/>
                <w:b/>
                <w:bCs/>
                <w:sz w:val="24"/>
                <w:szCs w:val="24"/>
              </w:rPr>
              <w:t>Pikselių žingsnis:</w:t>
            </w:r>
            <w:r w:rsidRPr="00C21C89">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56285835" w14:textId="411FACB0" w:rsidR="00D042AE" w:rsidRPr="00C21C89" w:rsidRDefault="00D042AE" w:rsidP="00D042AE">
            <w:pPr>
              <w:pStyle w:val="NormalWeb"/>
            </w:pPr>
            <w:r w:rsidRPr="00C21C89">
              <w:t xml:space="preserve">12 </w:t>
            </w:r>
            <w:proofErr w:type="spellStart"/>
            <w:r w:rsidRPr="00C21C89">
              <w:rPr>
                <w:rStyle w:val="mord"/>
              </w:rPr>
              <w:t>μ</w:t>
            </w:r>
            <w:r w:rsidRPr="00C21C89">
              <w:t>m</w:t>
            </w:r>
            <w:proofErr w:type="spellEnd"/>
          </w:p>
        </w:tc>
        <w:tc>
          <w:tcPr>
            <w:tcW w:w="4845" w:type="dxa"/>
            <w:tcBorders>
              <w:top w:val="single" w:sz="4" w:space="0" w:color="auto"/>
              <w:left w:val="single" w:sz="4" w:space="0" w:color="auto"/>
              <w:bottom w:val="single" w:sz="4" w:space="0" w:color="auto"/>
              <w:right w:val="single" w:sz="4" w:space="0" w:color="auto"/>
            </w:tcBorders>
          </w:tcPr>
          <w:p w14:paraId="64CCCC88" w14:textId="77777777" w:rsidR="00D042AE" w:rsidRPr="002A5CD3" w:rsidRDefault="00D042AE" w:rsidP="00D042AE">
            <w:pPr>
              <w:spacing w:after="0" w:line="240" w:lineRule="auto"/>
            </w:pPr>
          </w:p>
        </w:tc>
      </w:tr>
      <w:tr w:rsidR="00D042AE" w:rsidRPr="002A5CD3" w14:paraId="0DD1C147" w14:textId="77777777" w:rsidTr="00C21C8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7BAA42C1" w14:textId="4BBD1E9B" w:rsidR="00D042AE" w:rsidRPr="00FD6C42" w:rsidRDefault="00EA6568" w:rsidP="00D042AE">
            <w:pPr>
              <w:spacing w:after="0" w:line="240" w:lineRule="auto"/>
              <w:rPr>
                <w:rFonts w:ascii="Times New Roman" w:hAnsi="Times New Roman" w:cs="Times New Roman"/>
                <w:sz w:val="22"/>
                <w:szCs w:val="22"/>
              </w:rPr>
            </w:pPr>
            <w:r>
              <w:rPr>
                <w:rFonts w:ascii="Times New Roman" w:hAnsi="Times New Roman" w:cs="Times New Roman"/>
                <w:sz w:val="22"/>
                <w:szCs w:val="22"/>
              </w:rPr>
              <w:t>5.4</w:t>
            </w:r>
          </w:p>
        </w:tc>
        <w:tc>
          <w:tcPr>
            <w:tcW w:w="3686" w:type="dxa"/>
            <w:tcBorders>
              <w:top w:val="single" w:sz="4" w:space="0" w:color="auto"/>
              <w:left w:val="single" w:sz="4" w:space="0" w:color="auto"/>
              <w:bottom w:val="single" w:sz="4" w:space="0" w:color="auto"/>
              <w:right w:val="single" w:sz="4" w:space="0" w:color="auto"/>
            </w:tcBorders>
          </w:tcPr>
          <w:p w14:paraId="4DCFD621" w14:textId="72E65731" w:rsidR="00D042AE" w:rsidRPr="00C21C89" w:rsidRDefault="00D042AE" w:rsidP="00D042AE">
            <w:pPr>
              <w:spacing w:after="0" w:line="240" w:lineRule="auto"/>
              <w:rPr>
                <w:rFonts w:ascii="Times New Roman" w:hAnsi="Times New Roman" w:cs="Times New Roman"/>
                <w:b/>
                <w:bCs/>
                <w:sz w:val="24"/>
                <w:szCs w:val="24"/>
              </w:rPr>
            </w:pPr>
            <w:r w:rsidRPr="00C21C89">
              <w:rPr>
                <w:rFonts w:ascii="Times New Roman" w:hAnsi="Times New Roman" w:cs="Times New Roman"/>
                <w:b/>
                <w:bCs/>
                <w:sz w:val="24"/>
                <w:szCs w:val="24"/>
              </w:rPr>
              <w:t>Spektrinė juosta:</w:t>
            </w:r>
            <w:r w:rsidRPr="00C21C89">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39569F1C" w14:textId="09ABE2F9" w:rsidR="00D042AE" w:rsidRPr="00C21C89" w:rsidRDefault="00D042AE" w:rsidP="00D042AE">
            <w:pPr>
              <w:pStyle w:val="NormalWeb"/>
            </w:pPr>
            <w:r w:rsidRPr="00C21C89">
              <w:t xml:space="preserve">8-14 </w:t>
            </w:r>
            <w:proofErr w:type="spellStart"/>
            <w:r w:rsidRPr="00C21C89">
              <w:rPr>
                <w:rStyle w:val="mord"/>
              </w:rPr>
              <w:t>μ</w:t>
            </w:r>
            <w:r w:rsidRPr="00C21C89">
              <w:t>m</w:t>
            </w:r>
            <w:proofErr w:type="spellEnd"/>
          </w:p>
        </w:tc>
        <w:tc>
          <w:tcPr>
            <w:tcW w:w="4845" w:type="dxa"/>
            <w:tcBorders>
              <w:top w:val="single" w:sz="4" w:space="0" w:color="auto"/>
              <w:left w:val="single" w:sz="4" w:space="0" w:color="auto"/>
              <w:bottom w:val="single" w:sz="4" w:space="0" w:color="auto"/>
              <w:right w:val="single" w:sz="4" w:space="0" w:color="auto"/>
            </w:tcBorders>
          </w:tcPr>
          <w:p w14:paraId="4B22B6F5" w14:textId="77777777" w:rsidR="00D042AE" w:rsidRPr="002A5CD3" w:rsidRDefault="00D042AE" w:rsidP="00D042AE">
            <w:pPr>
              <w:spacing w:after="0" w:line="240" w:lineRule="auto"/>
            </w:pPr>
          </w:p>
        </w:tc>
      </w:tr>
      <w:tr w:rsidR="00D042AE" w:rsidRPr="002A5CD3" w14:paraId="3146EB9A" w14:textId="77777777" w:rsidTr="00C21C8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5856C8AD" w14:textId="17AE09A1" w:rsidR="00D042AE" w:rsidRPr="00FD6C42" w:rsidRDefault="00EA6568" w:rsidP="00D042AE">
            <w:pPr>
              <w:spacing w:after="0" w:line="240" w:lineRule="auto"/>
              <w:rPr>
                <w:rFonts w:ascii="Times New Roman" w:hAnsi="Times New Roman" w:cs="Times New Roman"/>
                <w:sz w:val="22"/>
                <w:szCs w:val="22"/>
              </w:rPr>
            </w:pPr>
            <w:r>
              <w:rPr>
                <w:rFonts w:ascii="Times New Roman" w:hAnsi="Times New Roman" w:cs="Times New Roman"/>
                <w:sz w:val="22"/>
                <w:szCs w:val="22"/>
              </w:rPr>
              <w:t>5.5</w:t>
            </w:r>
          </w:p>
        </w:tc>
        <w:tc>
          <w:tcPr>
            <w:tcW w:w="3686" w:type="dxa"/>
            <w:tcBorders>
              <w:top w:val="single" w:sz="4" w:space="0" w:color="auto"/>
              <w:left w:val="single" w:sz="4" w:space="0" w:color="auto"/>
              <w:bottom w:val="single" w:sz="4" w:space="0" w:color="auto"/>
              <w:right w:val="single" w:sz="4" w:space="0" w:color="auto"/>
            </w:tcBorders>
          </w:tcPr>
          <w:p w14:paraId="145D88C4" w14:textId="4BDBD49B" w:rsidR="00D042AE" w:rsidRPr="00C21C89" w:rsidRDefault="00D042AE" w:rsidP="00D042AE">
            <w:pPr>
              <w:spacing w:after="0" w:line="240" w:lineRule="auto"/>
              <w:rPr>
                <w:rFonts w:ascii="Times New Roman" w:hAnsi="Times New Roman" w:cs="Times New Roman"/>
                <w:b/>
                <w:bCs/>
                <w:sz w:val="24"/>
                <w:szCs w:val="24"/>
              </w:rPr>
            </w:pPr>
            <w:r w:rsidRPr="00C21C89">
              <w:rPr>
                <w:rFonts w:ascii="Times New Roman" w:hAnsi="Times New Roman" w:cs="Times New Roman"/>
                <w:b/>
                <w:bCs/>
                <w:sz w:val="24"/>
                <w:szCs w:val="24"/>
              </w:rPr>
              <w:t xml:space="preserve">Objektyvas: </w:t>
            </w:r>
          </w:p>
        </w:tc>
        <w:tc>
          <w:tcPr>
            <w:tcW w:w="5679" w:type="dxa"/>
            <w:tcBorders>
              <w:top w:val="single" w:sz="4" w:space="0" w:color="auto"/>
              <w:left w:val="single" w:sz="4" w:space="0" w:color="auto"/>
              <w:bottom w:val="single" w:sz="4" w:space="0" w:color="auto"/>
              <w:right w:val="single" w:sz="4" w:space="0" w:color="auto"/>
            </w:tcBorders>
          </w:tcPr>
          <w:p w14:paraId="63547A9A" w14:textId="4B781C91" w:rsidR="00D042AE" w:rsidRPr="00C21C89" w:rsidRDefault="00D042AE" w:rsidP="00D042AE">
            <w:pPr>
              <w:pStyle w:val="NormalWeb"/>
            </w:pPr>
            <w:r w:rsidRPr="00C21C89">
              <w:t xml:space="preserve">DFOV: 61°, Ekvivalentinis fokusavimo nuotolis: 40 mm, Diafragma: f/1.0, Fokusas: nuo 5 m iki </w:t>
            </w:r>
            <w:r w:rsidRPr="00C21C89">
              <w:rPr>
                <w:rStyle w:val="mord"/>
              </w:rPr>
              <w:t>∞</w:t>
            </w:r>
          </w:p>
        </w:tc>
        <w:tc>
          <w:tcPr>
            <w:tcW w:w="4845" w:type="dxa"/>
            <w:tcBorders>
              <w:top w:val="single" w:sz="4" w:space="0" w:color="auto"/>
              <w:left w:val="single" w:sz="4" w:space="0" w:color="auto"/>
              <w:bottom w:val="single" w:sz="4" w:space="0" w:color="auto"/>
              <w:right w:val="single" w:sz="4" w:space="0" w:color="auto"/>
            </w:tcBorders>
          </w:tcPr>
          <w:p w14:paraId="3AF05703" w14:textId="77777777" w:rsidR="00D042AE" w:rsidRPr="002A5CD3" w:rsidRDefault="00D042AE" w:rsidP="00D042AE">
            <w:pPr>
              <w:spacing w:after="0" w:line="240" w:lineRule="auto"/>
            </w:pPr>
          </w:p>
        </w:tc>
      </w:tr>
      <w:tr w:rsidR="00D042AE" w:rsidRPr="002A5CD3" w14:paraId="7067935E" w14:textId="77777777" w:rsidTr="00C21C8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8B45230" w14:textId="327BF74C" w:rsidR="00D042AE" w:rsidRPr="00FD6C42" w:rsidRDefault="00EA6568" w:rsidP="00D042AE">
            <w:pPr>
              <w:spacing w:after="0" w:line="240" w:lineRule="auto"/>
              <w:rPr>
                <w:rFonts w:ascii="Times New Roman" w:hAnsi="Times New Roman" w:cs="Times New Roman"/>
                <w:sz w:val="22"/>
                <w:szCs w:val="22"/>
              </w:rPr>
            </w:pPr>
            <w:r>
              <w:rPr>
                <w:rFonts w:ascii="Times New Roman" w:hAnsi="Times New Roman" w:cs="Times New Roman"/>
                <w:sz w:val="22"/>
                <w:szCs w:val="22"/>
              </w:rPr>
              <w:t>5.6</w:t>
            </w:r>
          </w:p>
        </w:tc>
        <w:tc>
          <w:tcPr>
            <w:tcW w:w="3686" w:type="dxa"/>
            <w:tcBorders>
              <w:top w:val="single" w:sz="4" w:space="0" w:color="auto"/>
              <w:left w:val="single" w:sz="4" w:space="0" w:color="auto"/>
              <w:bottom w:val="single" w:sz="4" w:space="0" w:color="auto"/>
              <w:right w:val="single" w:sz="4" w:space="0" w:color="auto"/>
            </w:tcBorders>
          </w:tcPr>
          <w:p w14:paraId="28C1B9B4" w14:textId="70AAED8F" w:rsidR="00D042AE" w:rsidRPr="00C21C89" w:rsidRDefault="00D042AE" w:rsidP="00D042AE">
            <w:pPr>
              <w:spacing w:after="0" w:line="240" w:lineRule="auto"/>
              <w:rPr>
                <w:rFonts w:ascii="Times New Roman" w:hAnsi="Times New Roman" w:cs="Times New Roman"/>
                <w:b/>
                <w:bCs/>
                <w:sz w:val="24"/>
                <w:szCs w:val="24"/>
              </w:rPr>
            </w:pPr>
            <w:r w:rsidRPr="00C21C89">
              <w:rPr>
                <w:rFonts w:ascii="Times New Roman" w:hAnsi="Times New Roman" w:cs="Times New Roman"/>
                <w:b/>
                <w:bCs/>
                <w:sz w:val="24"/>
                <w:szCs w:val="24"/>
              </w:rPr>
              <w:t>Jautrumas (NETD):</w:t>
            </w:r>
            <w:r w:rsidRPr="00C21C89">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2AFE060F" w14:textId="68686BF3" w:rsidR="00D042AE" w:rsidRPr="00C21C89" w:rsidRDefault="00D042AE" w:rsidP="00D042AE">
            <w:pPr>
              <w:pStyle w:val="NormalWeb"/>
            </w:pPr>
            <w:r w:rsidRPr="00C21C89">
              <w:rPr>
                <w:rStyle w:val="mrel"/>
              </w:rPr>
              <w:t>≤</w:t>
            </w:r>
            <w:r w:rsidRPr="00C21C89">
              <w:t xml:space="preserve">50 </w:t>
            </w:r>
            <w:proofErr w:type="spellStart"/>
            <w:r w:rsidRPr="00C21C89">
              <w:t>mK</w:t>
            </w:r>
            <w:proofErr w:type="spellEnd"/>
            <w:r w:rsidRPr="00C21C89">
              <w:t xml:space="preserve"> @ F1.1</w:t>
            </w:r>
          </w:p>
        </w:tc>
        <w:tc>
          <w:tcPr>
            <w:tcW w:w="4845" w:type="dxa"/>
            <w:tcBorders>
              <w:top w:val="single" w:sz="4" w:space="0" w:color="auto"/>
              <w:left w:val="single" w:sz="4" w:space="0" w:color="auto"/>
              <w:bottom w:val="single" w:sz="4" w:space="0" w:color="auto"/>
              <w:right w:val="single" w:sz="4" w:space="0" w:color="auto"/>
            </w:tcBorders>
          </w:tcPr>
          <w:p w14:paraId="6E3B34DA" w14:textId="77777777" w:rsidR="00D042AE" w:rsidRPr="002A5CD3" w:rsidRDefault="00D042AE" w:rsidP="00D042AE">
            <w:pPr>
              <w:spacing w:after="0" w:line="240" w:lineRule="auto"/>
            </w:pPr>
          </w:p>
        </w:tc>
      </w:tr>
      <w:tr w:rsidR="00D042AE" w:rsidRPr="002A5CD3" w14:paraId="577A97A0" w14:textId="77777777" w:rsidTr="00C21C8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1E516677" w14:textId="6B9FEC8B" w:rsidR="00D042AE" w:rsidRPr="00FD6C42" w:rsidRDefault="00EA6568" w:rsidP="00D042AE">
            <w:pPr>
              <w:spacing w:after="0" w:line="240" w:lineRule="auto"/>
              <w:rPr>
                <w:rFonts w:ascii="Times New Roman" w:hAnsi="Times New Roman" w:cs="Times New Roman"/>
                <w:sz w:val="22"/>
                <w:szCs w:val="22"/>
              </w:rPr>
            </w:pPr>
            <w:r>
              <w:rPr>
                <w:rFonts w:ascii="Times New Roman" w:hAnsi="Times New Roman" w:cs="Times New Roman"/>
                <w:sz w:val="22"/>
                <w:szCs w:val="22"/>
              </w:rPr>
              <w:t>5.7</w:t>
            </w:r>
          </w:p>
        </w:tc>
        <w:tc>
          <w:tcPr>
            <w:tcW w:w="3686" w:type="dxa"/>
            <w:tcBorders>
              <w:top w:val="single" w:sz="4" w:space="0" w:color="auto"/>
              <w:left w:val="single" w:sz="4" w:space="0" w:color="auto"/>
              <w:bottom w:val="single" w:sz="4" w:space="0" w:color="auto"/>
              <w:right w:val="single" w:sz="4" w:space="0" w:color="auto"/>
            </w:tcBorders>
          </w:tcPr>
          <w:p w14:paraId="33D4A95D" w14:textId="251FA2B1" w:rsidR="00D042AE" w:rsidRPr="00C21C89" w:rsidRDefault="00D042AE" w:rsidP="00D042AE">
            <w:pPr>
              <w:spacing w:after="0" w:line="240" w:lineRule="auto"/>
              <w:rPr>
                <w:rFonts w:ascii="Times New Roman" w:hAnsi="Times New Roman" w:cs="Times New Roman"/>
                <w:b/>
                <w:bCs/>
                <w:sz w:val="24"/>
                <w:szCs w:val="24"/>
              </w:rPr>
            </w:pPr>
            <w:r w:rsidRPr="00C21C89">
              <w:rPr>
                <w:rFonts w:ascii="Times New Roman" w:hAnsi="Times New Roman" w:cs="Times New Roman"/>
                <w:b/>
                <w:bCs/>
                <w:sz w:val="24"/>
                <w:szCs w:val="24"/>
              </w:rPr>
              <w:t xml:space="preserve">Temperatūros matavimo diapazonas: </w:t>
            </w:r>
          </w:p>
        </w:tc>
        <w:tc>
          <w:tcPr>
            <w:tcW w:w="5679" w:type="dxa"/>
            <w:tcBorders>
              <w:top w:val="single" w:sz="4" w:space="0" w:color="auto"/>
              <w:left w:val="single" w:sz="4" w:space="0" w:color="auto"/>
              <w:bottom w:val="single" w:sz="4" w:space="0" w:color="auto"/>
              <w:right w:val="single" w:sz="4" w:space="0" w:color="auto"/>
            </w:tcBorders>
          </w:tcPr>
          <w:p w14:paraId="00722F3A" w14:textId="49B1290E" w:rsidR="00D042AE" w:rsidRPr="00C21C89" w:rsidRDefault="00D042AE" w:rsidP="00D042AE">
            <w:pPr>
              <w:pStyle w:val="NormalWeb"/>
            </w:pPr>
            <w:r w:rsidRPr="00C21C89">
              <w:t>Aukšto stiprinimo režimas: -20°C iki 150°C, Žemo stiprinimo režimas: 0°C iki 500°C</w:t>
            </w:r>
          </w:p>
        </w:tc>
        <w:tc>
          <w:tcPr>
            <w:tcW w:w="4845" w:type="dxa"/>
            <w:tcBorders>
              <w:top w:val="single" w:sz="4" w:space="0" w:color="auto"/>
              <w:left w:val="single" w:sz="4" w:space="0" w:color="auto"/>
              <w:bottom w:val="single" w:sz="4" w:space="0" w:color="auto"/>
              <w:right w:val="single" w:sz="4" w:space="0" w:color="auto"/>
            </w:tcBorders>
          </w:tcPr>
          <w:p w14:paraId="378A80C3" w14:textId="77777777" w:rsidR="00D042AE" w:rsidRPr="002A5CD3" w:rsidRDefault="00D042AE" w:rsidP="00D042AE">
            <w:pPr>
              <w:spacing w:after="0" w:line="240" w:lineRule="auto"/>
            </w:pPr>
          </w:p>
        </w:tc>
      </w:tr>
      <w:tr w:rsidR="00D042AE" w:rsidRPr="002A5CD3" w14:paraId="470F396E" w14:textId="77777777" w:rsidTr="00C21C8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6ED49E5D" w14:textId="0252B514" w:rsidR="00D042AE" w:rsidRPr="00FD6C42" w:rsidRDefault="00EA6568" w:rsidP="00D042AE">
            <w:pPr>
              <w:spacing w:after="0" w:line="240" w:lineRule="auto"/>
              <w:rPr>
                <w:rFonts w:ascii="Times New Roman" w:hAnsi="Times New Roman" w:cs="Times New Roman"/>
                <w:sz w:val="22"/>
                <w:szCs w:val="22"/>
              </w:rPr>
            </w:pPr>
            <w:r>
              <w:rPr>
                <w:rFonts w:ascii="Times New Roman" w:hAnsi="Times New Roman" w:cs="Times New Roman"/>
                <w:sz w:val="22"/>
                <w:szCs w:val="22"/>
              </w:rPr>
              <w:t>5.8</w:t>
            </w:r>
          </w:p>
        </w:tc>
        <w:tc>
          <w:tcPr>
            <w:tcW w:w="3686" w:type="dxa"/>
            <w:tcBorders>
              <w:top w:val="single" w:sz="4" w:space="0" w:color="auto"/>
              <w:left w:val="single" w:sz="4" w:space="0" w:color="auto"/>
              <w:bottom w:val="single" w:sz="4" w:space="0" w:color="auto"/>
              <w:right w:val="single" w:sz="4" w:space="0" w:color="auto"/>
            </w:tcBorders>
          </w:tcPr>
          <w:p w14:paraId="6DCC3B63" w14:textId="49793A37" w:rsidR="00D042AE" w:rsidRPr="00C21C89" w:rsidRDefault="00D042AE" w:rsidP="00D042AE">
            <w:pPr>
              <w:spacing w:after="0" w:line="240" w:lineRule="auto"/>
              <w:rPr>
                <w:rFonts w:ascii="Times New Roman" w:hAnsi="Times New Roman" w:cs="Times New Roman"/>
                <w:b/>
                <w:bCs/>
                <w:sz w:val="24"/>
                <w:szCs w:val="24"/>
              </w:rPr>
            </w:pPr>
            <w:r w:rsidRPr="00C21C89">
              <w:rPr>
                <w:rFonts w:ascii="Times New Roman" w:hAnsi="Times New Roman" w:cs="Times New Roman"/>
                <w:b/>
                <w:bCs/>
                <w:sz w:val="24"/>
                <w:szCs w:val="24"/>
              </w:rPr>
              <w:t>Temperatūros matavimo metodas:</w:t>
            </w:r>
            <w:r w:rsidRPr="00C21C89">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4F0F2A7E" w14:textId="4ABB3B34" w:rsidR="00D042AE" w:rsidRPr="00C21C89" w:rsidRDefault="00D042AE" w:rsidP="00D042AE">
            <w:pPr>
              <w:pStyle w:val="NormalWeb"/>
            </w:pPr>
            <w:r w:rsidRPr="00C21C89">
              <w:t>Taškinis matavimas, ploto matavimas</w:t>
            </w:r>
          </w:p>
        </w:tc>
        <w:tc>
          <w:tcPr>
            <w:tcW w:w="4845" w:type="dxa"/>
            <w:tcBorders>
              <w:top w:val="single" w:sz="4" w:space="0" w:color="auto"/>
              <w:left w:val="single" w:sz="4" w:space="0" w:color="auto"/>
              <w:bottom w:val="single" w:sz="4" w:space="0" w:color="auto"/>
              <w:right w:val="single" w:sz="4" w:space="0" w:color="auto"/>
            </w:tcBorders>
          </w:tcPr>
          <w:p w14:paraId="13DE0269" w14:textId="77777777" w:rsidR="00D042AE" w:rsidRPr="002A5CD3" w:rsidRDefault="00D042AE" w:rsidP="00D042AE">
            <w:pPr>
              <w:spacing w:after="0" w:line="240" w:lineRule="auto"/>
            </w:pPr>
          </w:p>
        </w:tc>
      </w:tr>
      <w:tr w:rsidR="00D042AE" w:rsidRPr="002A5CD3" w14:paraId="167BF4E9" w14:textId="77777777" w:rsidTr="00C21C8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18A12A21" w14:textId="48BE99CA" w:rsidR="00D042AE" w:rsidRPr="00FD6C42" w:rsidRDefault="00EA6568" w:rsidP="00D042AE">
            <w:pPr>
              <w:spacing w:after="0" w:line="240" w:lineRule="auto"/>
              <w:rPr>
                <w:rFonts w:ascii="Times New Roman" w:hAnsi="Times New Roman" w:cs="Times New Roman"/>
                <w:sz w:val="22"/>
                <w:szCs w:val="22"/>
              </w:rPr>
            </w:pPr>
            <w:r>
              <w:rPr>
                <w:rFonts w:ascii="Times New Roman" w:hAnsi="Times New Roman" w:cs="Times New Roman"/>
                <w:sz w:val="22"/>
                <w:szCs w:val="22"/>
              </w:rPr>
              <w:t>5.</w:t>
            </w:r>
            <w:r w:rsidR="00A106DF">
              <w:rPr>
                <w:rFonts w:ascii="Times New Roman" w:hAnsi="Times New Roman" w:cs="Times New Roman"/>
                <w:sz w:val="22"/>
                <w:szCs w:val="22"/>
              </w:rPr>
              <w:t>9</w:t>
            </w:r>
          </w:p>
        </w:tc>
        <w:tc>
          <w:tcPr>
            <w:tcW w:w="3686" w:type="dxa"/>
            <w:tcBorders>
              <w:top w:val="single" w:sz="4" w:space="0" w:color="auto"/>
              <w:left w:val="single" w:sz="4" w:space="0" w:color="auto"/>
              <w:bottom w:val="single" w:sz="4" w:space="0" w:color="auto"/>
              <w:right w:val="single" w:sz="4" w:space="0" w:color="auto"/>
            </w:tcBorders>
          </w:tcPr>
          <w:p w14:paraId="79D9F1CD" w14:textId="66D5064E" w:rsidR="00D042AE" w:rsidRPr="00A63E75" w:rsidRDefault="00D042AE" w:rsidP="00D042AE">
            <w:pPr>
              <w:spacing w:after="0" w:line="240" w:lineRule="auto"/>
              <w:rPr>
                <w:rFonts w:ascii="Times New Roman" w:hAnsi="Times New Roman" w:cs="Times New Roman"/>
                <w:b/>
                <w:bCs/>
                <w:sz w:val="24"/>
                <w:szCs w:val="24"/>
              </w:rPr>
            </w:pPr>
            <w:r w:rsidRPr="00A63E75">
              <w:rPr>
                <w:rFonts w:ascii="Times New Roman" w:hAnsi="Times New Roman" w:cs="Times New Roman"/>
                <w:b/>
                <w:bCs/>
                <w:sz w:val="24"/>
                <w:szCs w:val="24"/>
              </w:rPr>
              <w:t>Nuotraukų formatas:</w:t>
            </w:r>
            <w:r w:rsidRPr="00A63E75">
              <w:rPr>
                <w:rFonts w:ascii="Times New Roman" w:hAnsi="Times New Roman" w:cs="Times New Roman"/>
                <w:sz w:val="24"/>
                <w:szCs w:val="24"/>
              </w:rPr>
              <w:t xml:space="preserve"> R-</w:t>
            </w:r>
          </w:p>
        </w:tc>
        <w:tc>
          <w:tcPr>
            <w:tcW w:w="5679" w:type="dxa"/>
            <w:tcBorders>
              <w:top w:val="single" w:sz="4" w:space="0" w:color="auto"/>
              <w:left w:val="single" w:sz="4" w:space="0" w:color="auto"/>
              <w:bottom w:val="single" w:sz="4" w:space="0" w:color="auto"/>
              <w:right w:val="single" w:sz="4" w:space="0" w:color="auto"/>
            </w:tcBorders>
          </w:tcPr>
          <w:p w14:paraId="391E400E" w14:textId="155FDDA4" w:rsidR="00D042AE" w:rsidRPr="00A63E75" w:rsidRDefault="00D042AE" w:rsidP="00D042AE">
            <w:pPr>
              <w:pStyle w:val="NormalWeb"/>
            </w:pPr>
            <w:r w:rsidRPr="00A63E75">
              <w:t>JPEG</w:t>
            </w:r>
          </w:p>
        </w:tc>
        <w:tc>
          <w:tcPr>
            <w:tcW w:w="4845" w:type="dxa"/>
            <w:tcBorders>
              <w:top w:val="single" w:sz="4" w:space="0" w:color="auto"/>
              <w:left w:val="single" w:sz="4" w:space="0" w:color="auto"/>
              <w:bottom w:val="single" w:sz="4" w:space="0" w:color="auto"/>
              <w:right w:val="single" w:sz="4" w:space="0" w:color="auto"/>
            </w:tcBorders>
          </w:tcPr>
          <w:p w14:paraId="588C3938" w14:textId="77777777" w:rsidR="00D042AE" w:rsidRPr="002A5CD3" w:rsidRDefault="00D042AE" w:rsidP="00D042AE">
            <w:pPr>
              <w:spacing w:after="0" w:line="240" w:lineRule="auto"/>
            </w:pPr>
          </w:p>
        </w:tc>
      </w:tr>
      <w:tr w:rsidR="00D042AE" w:rsidRPr="002A5CD3" w14:paraId="4E04B1EC" w14:textId="77777777" w:rsidTr="00C21C8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42C1F223" w14:textId="168FD812" w:rsidR="00D042AE" w:rsidRPr="00FD6C42" w:rsidRDefault="00A106DF" w:rsidP="00D042AE">
            <w:pPr>
              <w:spacing w:after="0" w:line="240" w:lineRule="auto"/>
              <w:rPr>
                <w:rFonts w:ascii="Times New Roman" w:hAnsi="Times New Roman" w:cs="Times New Roman"/>
                <w:sz w:val="22"/>
                <w:szCs w:val="22"/>
              </w:rPr>
            </w:pPr>
            <w:r>
              <w:rPr>
                <w:rFonts w:ascii="Times New Roman" w:hAnsi="Times New Roman" w:cs="Times New Roman"/>
                <w:sz w:val="22"/>
                <w:szCs w:val="22"/>
              </w:rPr>
              <w:t>5.10</w:t>
            </w:r>
          </w:p>
        </w:tc>
        <w:tc>
          <w:tcPr>
            <w:tcW w:w="3686" w:type="dxa"/>
            <w:tcBorders>
              <w:top w:val="single" w:sz="4" w:space="0" w:color="auto"/>
              <w:left w:val="single" w:sz="4" w:space="0" w:color="auto"/>
              <w:bottom w:val="single" w:sz="4" w:space="0" w:color="auto"/>
              <w:right w:val="single" w:sz="4" w:space="0" w:color="auto"/>
            </w:tcBorders>
          </w:tcPr>
          <w:p w14:paraId="25730BFF" w14:textId="1D6FF323" w:rsidR="00D042AE" w:rsidRPr="00C21C89" w:rsidRDefault="00D042AE" w:rsidP="00D042AE">
            <w:pPr>
              <w:spacing w:after="0" w:line="240" w:lineRule="auto"/>
              <w:rPr>
                <w:rFonts w:ascii="Times New Roman" w:hAnsi="Times New Roman" w:cs="Times New Roman"/>
                <w:b/>
                <w:bCs/>
                <w:sz w:val="24"/>
                <w:szCs w:val="24"/>
              </w:rPr>
            </w:pPr>
            <w:proofErr w:type="spellStart"/>
            <w:r w:rsidRPr="00C21C89">
              <w:rPr>
                <w:rFonts w:ascii="Times New Roman" w:hAnsi="Times New Roman" w:cs="Times New Roman"/>
                <w:b/>
                <w:bCs/>
                <w:sz w:val="24"/>
                <w:szCs w:val="24"/>
              </w:rPr>
              <w:t>Video</w:t>
            </w:r>
            <w:proofErr w:type="spellEnd"/>
            <w:r w:rsidRPr="00C21C89">
              <w:rPr>
                <w:rFonts w:ascii="Times New Roman" w:hAnsi="Times New Roman" w:cs="Times New Roman"/>
                <w:b/>
                <w:bCs/>
                <w:sz w:val="24"/>
                <w:szCs w:val="24"/>
              </w:rPr>
              <w:t xml:space="preserve"> formatas:</w:t>
            </w:r>
            <w:r w:rsidRPr="00C21C89">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49A002F6" w14:textId="6ACF5330" w:rsidR="00D042AE" w:rsidRPr="00C21C89" w:rsidRDefault="00D042AE" w:rsidP="00D042AE">
            <w:pPr>
              <w:pStyle w:val="NormalWeb"/>
            </w:pPr>
            <w:r w:rsidRPr="00C21C89">
              <w:t>MP4</w:t>
            </w:r>
          </w:p>
        </w:tc>
        <w:tc>
          <w:tcPr>
            <w:tcW w:w="4845" w:type="dxa"/>
            <w:tcBorders>
              <w:top w:val="single" w:sz="4" w:space="0" w:color="auto"/>
              <w:left w:val="single" w:sz="4" w:space="0" w:color="auto"/>
              <w:bottom w:val="single" w:sz="4" w:space="0" w:color="auto"/>
              <w:right w:val="single" w:sz="4" w:space="0" w:color="auto"/>
            </w:tcBorders>
          </w:tcPr>
          <w:p w14:paraId="1A9E8298" w14:textId="77777777" w:rsidR="00D042AE" w:rsidRPr="002A5CD3" w:rsidRDefault="00D042AE" w:rsidP="00D042AE">
            <w:pPr>
              <w:spacing w:after="0" w:line="240" w:lineRule="auto"/>
            </w:pPr>
          </w:p>
        </w:tc>
      </w:tr>
      <w:tr w:rsidR="00D042AE" w:rsidRPr="002A5CD3" w14:paraId="614094F7" w14:textId="77777777" w:rsidTr="00BD746E">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664465B" w14:textId="0FC5A7F0" w:rsidR="00D042AE" w:rsidRPr="00FD6C42" w:rsidRDefault="00A106DF" w:rsidP="004422E7">
            <w:pPr>
              <w:spacing w:after="0" w:line="240" w:lineRule="auto"/>
              <w:rPr>
                <w:rFonts w:ascii="Times New Roman" w:hAnsi="Times New Roman" w:cs="Times New Roman"/>
                <w:sz w:val="22"/>
                <w:szCs w:val="22"/>
              </w:rPr>
            </w:pPr>
            <w:r>
              <w:rPr>
                <w:rFonts w:ascii="Times New Roman" w:hAnsi="Times New Roman" w:cs="Times New Roman"/>
                <w:sz w:val="22"/>
                <w:szCs w:val="22"/>
              </w:rPr>
              <w:t>6</w:t>
            </w:r>
          </w:p>
        </w:tc>
        <w:tc>
          <w:tcPr>
            <w:tcW w:w="9365" w:type="dxa"/>
            <w:gridSpan w:val="2"/>
            <w:tcBorders>
              <w:top w:val="single" w:sz="4" w:space="0" w:color="auto"/>
              <w:left w:val="single" w:sz="4" w:space="0" w:color="auto"/>
              <w:bottom w:val="single" w:sz="4" w:space="0" w:color="auto"/>
              <w:right w:val="single" w:sz="4" w:space="0" w:color="auto"/>
            </w:tcBorders>
          </w:tcPr>
          <w:p w14:paraId="47043DB8" w14:textId="2A8DE4F9" w:rsidR="00D042AE" w:rsidRPr="00C21C89" w:rsidRDefault="0027640D" w:rsidP="005A251D">
            <w:pPr>
              <w:pStyle w:val="NormalWeb"/>
            </w:pPr>
            <w:proofErr w:type="spellStart"/>
            <w:r w:rsidRPr="00C21C89">
              <w:rPr>
                <w:b/>
                <w:bCs/>
              </w:rPr>
              <w:t>Gimbalas</w:t>
            </w:r>
            <w:proofErr w:type="spellEnd"/>
            <w:r w:rsidRPr="00C21C89">
              <w:rPr>
                <w:b/>
                <w:bCs/>
              </w:rPr>
              <w:t xml:space="preserve"> (pakaba):</w:t>
            </w:r>
          </w:p>
        </w:tc>
        <w:tc>
          <w:tcPr>
            <w:tcW w:w="4845" w:type="dxa"/>
            <w:tcBorders>
              <w:top w:val="single" w:sz="4" w:space="0" w:color="auto"/>
              <w:left w:val="single" w:sz="4" w:space="0" w:color="auto"/>
              <w:bottom w:val="single" w:sz="4" w:space="0" w:color="auto"/>
              <w:right w:val="single" w:sz="4" w:space="0" w:color="auto"/>
            </w:tcBorders>
          </w:tcPr>
          <w:p w14:paraId="08C0A32C" w14:textId="77777777" w:rsidR="00D042AE" w:rsidRPr="002A5CD3" w:rsidRDefault="00D042AE" w:rsidP="004422E7">
            <w:pPr>
              <w:spacing w:after="0" w:line="240" w:lineRule="auto"/>
            </w:pPr>
          </w:p>
        </w:tc>
      </w:tr>
      <w:tr w:rsidR="001E365E" w:rsidRPr="002A5CD3" w14:paraId="27696C98" w14:textId="77777777" w:rsidTr="00C21C8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11D52A3A" w14:textId="5D53FA15" w:rsidR="001E365E" w:rsidRPr="00FD6C42" w:rsidRDefault="00A106DF" w:rsidP="001E365E">
            <w:pPr>
              <w:spacing w:after="0" w:line="240" w:lineRule="auto"/>
              <w:rPr>
                <w:rFonts w:ascii="Times New Roman" w:hAnsi="Times New Roman" w:cs="Times New Roman"/>
                <w:sz w:val="22"/>
                <w:szCs w:val="22"/>
              </w:rPr>
            </w:pPr>
            <w:r>
              <w:rPr>
                <w:rFonts w:ascii="Times New Roman" w:hAnsi="Times New Roman" w:cs="Times New Roman"/>
                <w:sz w:val="22"/>
                <w:szCs w:val="22"/>
              </w:rPr>
              <w:t>6.1</w:t>
            </w:r>
          </w:p>
        </w:tc>
        <w:tc>
          <w:tcPr>
            <w:tcW w:w="3686" w:type="dxa"/>
            <w:tcBorders>
              <w:top w:val="single" w:sz="4" w:space="0" w:color="auto"/>
              <w:left w:val="single" w:sz="4" w:space="0" w:color="auto"/>
              <w:bottom w:val="single" w:sz="4" w:space="0" w:color="auto"/>
              <w:right w:val="single" w:sz="4" w:space="0" w:color="auto"/>
            </w:tcBorders>
          </w:tcPr>
          <w:p w14:paraId="39C1B861" w14:textId="5AAF7F18" w:rsidR="001E365E" w:rsidRPr="00C21C89" w:rsidRDefault="001E365E" w:rsidP="001E365E">
            <w:pPr>
              <w:spacing w:after="0" w:line="240" w:lineRule="auto"/>
              <w:rPr>
                <w:rFonts w:ascii="Times New Roman" w:hAnsi="Times New Roman" w:cs="Times New Roman"/>
                <w:b/>
                <w:bCs/>
                <w:sz w:val="24"/>
                <w:szCs w:val="24"/>
              </w:rPr>
            </w:pPr>
            <w:r w:rsidRPr="00C21C89">
              <w:rPr>
                <w:rFonts w:ascii="Times New Roman" w:hAnsi="Times New Roman" w:cs="Times New Roman"/>
                <w:b/>
                <w:bCs/>
                <w:sz w:val="24"/>
                <w:szCs w:val="24"/>
              </w:rPr>
              <w:t xml:space="preserve">Kampinė vibracijos: </w:t>
            </w:r>
          </w:p>
        </w:tc>
        <w:tc>
          <w:tcPr>
            <w:tcW w:w="5679" w:type="dxa"/>
            <w:tcBorders>
              <w:top w:val="single" w:sz="4" w:space="0" w:color="auto"/>
              <w:left w:val="single" w:sz="4" w:space="0" w:color="auto"/>
              <w:bottom w:val="single" w:sz="4" w:space="0" w:color="auto"/>
              <w:right w:val="single" w:sz="4" w:space="0" w:color="auto"/>
            </w:tcBorders>
          </w:tcPr>
          <w:p w14:paraId="57CB3BC0" w14:textId="19AB9470" w:rsidR="001E365E" w:rsidRPr="00C21C89" w:rsidRDefault="00695C94" w:rsidP="001E365E">
            <w:pPr>
              <w:pStyle w:val="NormalWeb"/>
            </w:pPr>
            <w:r w:rsidRPr="00C21C89">
              <w:t xml:space="preserve">ne didesnės nei </w:t>
            </w:r>
            <w:r w:rsidRPr="00C21C89">
              <w:rPr>
                <w:rStyle w:val="mord"/>
              </w:rPr>
              <w:t>±</w:t>
            </w:r>
            <w:r w:rsidRPr="00C21C89">
              <w:t>0.005°</w:t>
            </w:r>
          </w:p>
        </w:tc>
        <w:tc>
          <w:tcPr>
            <w:tcW w:w="4845" w:type="dxa"/>
            <w:tcBorders>
              <w:top w:val="single" w:sz="4" w:space="0" w:color="auto"/>
              <w:left w:val="single" w:sz="4" w:space="0" w:color="auto"/>
              <w:bottom w:val="single" w:sz="4" w:space="0" w:color="auto"/>
              <w:right w:val="single" w:sz="4" w:space="0" w:color="auto"/>
            </w:tcBorders>
          </w:tcPr>
          <w:p w14:paraId="2AC01EC6" w14:textId="77777777" w:rsidR="001E365E" w:rsidRPr="002A5CD3" w:rsidRDefault="001E365E" w:rsidP="001E365E">
            <w:pPr>
              <w:spacing w:after="0" w:line="240" w:lineRule="auto"/>
            </w:pPr>
          </w:p>
        </w:tc>
      </w:tr>
      <w:tr w:rsidR="001E365E" w:rsidRPr="002A5CD3" w14:paraId="167084A1" w14:textId="77777777" w:rsidTr="00C21C8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124A088B" w14:textId="434B92E0" w:rsidR="001E365E" w:rsidRPr="00FD6C42" w:rsidRDefault="00A106DF" w:rsidP="001E365E">
            <w:pPr>
              <w:spacing w:after="0" w:line="240" w:lineRule="auto"/>
              <w:rPr>
                <w:rFonts w:ascii="Times New Roman" w:hAnsi="Times New Roman" w:cs="Times New Roman"/>
                <w:sz w:val="22"/>
                <w:szCs w:val="22"/>
              </w:rPr>
            </w:pPr>
            <w:r>
              <w:rPr>
                <w:rFonts w:ascii="Times New Roman" w:hAnsi="Times New Roman" w:cs="Times New Roman"/>
                <w:sz w:val="22"/>
                <w:szCs w:val="22"/>
              </w:rPr>
              <w:t>6.2</w:t>
            </w:r>
          </w:p>
        </w:tc>
        <w:tc>
          <w:tcPr>
            <w:tcW w:w="3686" w:type="dxa"/>
            <w:tcBorders>
              <w:top w:val="single" w:sz="4" w:space="0" w:color="auto"/>
              <w:left w:val="single" w:sz="4" w:space="0" w:color="auto"/>
              <w:bottom w:val="single" w:sz="4" w:space="0" w:color="auto"/>
              <w:right w:val="single" w:sz="4" w:space="0" w:color="auto"/>
            </w:tcBorders>
          </w:tcPr>
          <w:p w14:paraId="3D367059" w14:textId="5748D14C" w:rsidR="001E365E" w:rsidRPr="00C21C89" w:rsidRDefault="001E365E" w:rsidP="001E365E">
            <w:pPr>
              <w:spacing w:after="0" w:line="240" w:lineRule="auto"/>
              <w:rPr>
                <w:rFonts w:ascii="Times New Roman" w:hAnsi="Times New Roman" w:cs="Times New Roman"/>
                <w:b/>
                <w:bCs/>
                <w:sz w:val="24"/>
                <w:szCs w:val="24"/>
              </w:rPr>
            </w:pPr>
            <w:r w:rsidRPr="00C21C89">
              <w:rPr>
                <w:rFonts w:ascii="Times New Roman" w:hAnsi="Times New Roman" w:cs="Times New Roman"/>
                <w:b/>
                <w:bCs/>
                <w:sz w:val="24"/>
                <w:szCs w:val="24"/>
              </w:rPr>
              <w:t xml:space="preserve">Kontroliuojamas diapazonas: </w:t>
            </w:r>
          </w:p>
        </w:tc>
        <w:tc>
          <w:tcPr>
            <w:tcW w:w="5679" w:type="dxa"/>
            <w:tcBorders>
              <w:top w:val="single" w:sz="4" w:space="0" w:color="auto"/>
              <w:left w:val="single" w:sz="4" w:space="0" w:color="auto"/>
              <w:bottom w:val="single" w:sz="4" w:space="0" w:color="auto"/>
              <w:right w:val="single" w:sz="4" w:space="0" w:color="auto"/>
            </w:tcBorders>
          </w:tcPr>
          <w:p w14:paraId="6C80D47B" w14:textId="1F923192" w:rsidR="001E365E" w:rsidRPr="00C21C89" w:rsidRDefault="00695C94" w:rsidP="001E365E">
            <w:pPr>
              <w:pStyle w:val="NormalWeb"/>
            </w:pPr>
            <w:r w:rsidRPr="00C21C89">
              <w:t>Vertikalus (Tilt): nuo -90° iki 35°, Panoraminis (</w:t>
            </w:r>
            <w:proofErr w:type="spellStart"/>
            <w:r w:rsidRPr="00C21C89">
              <w:t>Pan</w:t>
            </w:r>
            <w:proofErr w:type="spellEnd"/>
            <w:r w:rsidRPr="00C21C89">
              <w:t xml:space="preserve">): </w:t>
            </w:r>
            <w:r w:rsidRPr="00C21C89">
              <w:rPr>
                <w:rStyle w:val="mord"/>
              </w:rPr>
              <w:t>±</w:t>
            </w:r>
            <w:r w:rsidRPr="00C21C89">
              <w:t>90°</w:t>
            </w:r>
          </w:p>
        </w:tc>
        <w:tc>
          <w:tcPr>
            <w:tcW w:w="4845" w:type="dxa"/>
            <w:tcBorders>
              <w:top w:val="single" w:sz="4" w:space="0" w:color="auto"/>
              <w:left w:val="single" w:sz="4" w:space="0" w:color="auto"/>
              <w:bottom w:val="single" w:sz="4" w:space="0" w:color="auto"/>
              <w:right w:val="single" w:sz="4" w:space="0" w:color="auto"/>
            </w:tcBorders>
          </w:tcPr>
          <w:p w14:paraId="25645DD5" w14:textId="77777777" w:rsidR="001E365E" w:rsidRPr="002A5CD3" w:rsidRDefault="001E365E" w:rsidP="001E365E">
            <w:pPr>
              <w:spacing w:after="0" w:line="240" w:lineRule="auto"/>
            </w:pPr>
          </w:p>
        </w:tc>
      </w:tr>
      <w:tr w:rsidR="004422E7" w:rsidRPr="002A5CD3" w14:paraId="3964630D" w14:textId="77777777" w:rsidTr="00E31938">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402E1CAA" w14:textId="23F043CD" w:rsidR="004422E7" w:rsidRPr="00FD6C42" w:rsidRDefault="00A106DF" w:rsidP="004422E7">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9365" w:type="dxa"/>
            <w:gridSpan w:val="2"/>
            <w:tcBorders>
              <w:top w:val="single" w:sz="4" w:space="0" w:color="auto"/>
              <w:left w:val="single" w:sz="4" w:space="0" w:color="auto"/>
              <w:bottom w:val="single" w:sz="4" w:space="0" w:color="auto"/>
              <w:right w:val="single" w:sz="4" w:space="0" w:color="auto"/>
            </w:tcBorders>
          </w:tcPr>
          <w:p w14:paraId="440E7CD3" w14:textId="4A9BCD07" w:rsidR="004422E7" w:rsidRPr="00C21C89" w:rsidRDefault="00615185" w:rsidP="004422E7">
            <w:pPr>
              <w:pStyle w:val="NormalWeb"/>
            </w:pPr>
            <w:r w:rsidRPr="00C21C89">
              <w:rPr>
                <w:b/>
                <w:bCs/>
              </w:rPr>
              <w:t>Vaizdo perdavimo sistema:</w:t>
            </w:r>
          </w:p>
        </w:tc>
        <w:tc>
          <w:tcPr>
            <w:tcW w:w="4845" w:type="dxa"/>
            <w:tcBorders>
              <w:top w:val="single" w:sz="4" w:space="0" w:color="auto"/>
              <w:left w:val="single" w:sz="4" w:space="0" w:color="auto"/>
              <w:bottom w:val="single" w:sz="4" w:space="0" w:color="auto"/>
              <w:right w:val="single" w:sz="4" w:space="0" w:color="auto"/>
            </w:tcBorders>
          </w:tcPr>
          <w:p w14:paraId="7AD78709" w14:textId="77777777" w:rsidR="004422E7" w:rsidRPr="002A5CD3" w:rsidRDefault="004422E7" w:rsidP="004422E7">
            <w:pPr>
              <w:spacing w:after="0" w:line="240" w:lineRule="auto"/>
            </w:pPr>
          </w:p>
        </w:tc>
      </w:tr>
      <w:tr w:rsidR="00DE155B" w:rsidRPr="002A5CD3" w14:paraId="5CBCDDCD" w14:textId="77777777" w:rsidTr="00C21C8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5B38AA16" w14:textId="0501E342" w:rsidR="00DE155B" w:rsidRPr="00FD6C42" w:rsidRDefault="002A33D5" w:rsidP="00DE155B">
            <w:pPr>
              <w:spacing w:after="0" w:line="240" w:lineRule="auto"/>
              <w:rPr>
                <w:rFonts w:ascii="Times New Roman" w:hAnsi="Times New Roman" w:cs="Times New Roman"/>
                <w:sz w:val="22"/>
                <w:szCs w:val="22"/>
              </w:rPr>
            </w:pPr>
            <w:r>
              <w:rPr>
                <w:rFonts w:ascii="Times New Roman" w:hAnsi="Times New Roman" w:cs="Times New Roman"/>
                <w:sz w:val="22"/>
                <w:szCs w:val="22"/>
              </w:rPr>
              <w:t>7</w:t>
            </w:r>
            <w:r w:rsidR="00DE155B" w:rsidRPr="00FD6C42">
              <w:rPr>
                <w:rFonts w:ascii="Times New Roman" w:hAnsi="Times New Roman" w:cs="Times New Roman"/>
                <w:sz w:val="22"/>
                <w:szCs w:val="22"/>
              </w:rPr>
              <w:t>.1</w:t>
            </w:r>
          </w:p>
        </w:tc>
        <w:tc>
          <w:tcPr>
            <w:tcW w:w="3686" w:type="dxa"/>
            <w:tcBorders>
              <w:top w:val="single" w:sz="4" w:space="0" w:color="auto"/>
              <w:left w:val="single" w:sz="4" w:space="0" w:color="auto"/>
              <w:bottom w:val="single" w:sz="4" w:space="0" w:color="auto"/>
              <w:right w:val="single" w:sz="4" w:space="0" w:color="auto"/>
            </w:tcBorders>
          </w:tcPr>
          <w:p w14:paraId="27E1E8F5" w14:textId="2E23B39E" w:rsidR="00DE155B" w:rsidRPr="00A63E75" w:rsidRDefault="00DE155B" w:rsidP="00DE155B">
            <w:pPr>
              <w:pStyle w:val="NormalWeb"/>
            </w:pPr>
            <w:r w:rsidRPr="00A63E75">
              <w:rPr>
                <w:b/>
                <w:bCs/>
              </w:rPr>
              <w:t>Sistema:</w:t>
            </w:r>
            <w:r w:rsidRPr="00A63E75">
              <w:t xml:space="preserve"> </w:t>
            </w:r>
          </w:p>
        </w:tc>
        <w:tc>
          <w:tcPr>
            <w:tcW w:w="5679" w:type="dxa"/>
            <w:tcBorders>
              <w:top w:val="single" w:sz="4" w:space="0" w:color="auto"/>
              <w:left w:val="single" w:sz="4" w:space="0" w:color="auto"/>
              <w:bottom w:val="single" w:sz="4" w:space="0" w:color="auto"/>
              <w:right w:val="single" w:sz="4" w:space="0" w:color="auto"/>
            </w:tcBorders>
          </w:tcPr>
          <w:p w14:paraId="20B2C61D" w14:textId="2AAE6F25" w:rsidR="00DE155B" w:rsidRPr="00A63E75" w:rsidRDefault="005112AF" w:rsidP="00DE155B">
            <w:pPr>
              <w:pStyle w:val="NormalWeb"/>
            </w:pPr>
            <w:r w:rsidRPr="00A63E75">
              <w:t xml:space="preserve">ne prastesnė nei DJI O3 </w:t>
            </w:r>
            <w:proofErr w:type="spellStart"/>
            <w:r w:rsidRPr="00A63E75">
              <w:t>Enterprise</w:t>
            </w:r>
            <w:proofErr w:type="spellEnd"/>
            <w:r w:rsidRPr="00A63E75">
              <w:t xml:space="preserve"> </w:t>
            </w:r>
            <w:proofErr w:type="spellStart"/>
            <w:r w:rsidRPr="00A63E75">
              <w:t>Transmission</w:t>
            </w:r>
            <w:proofErr w:type="spellEnd"/>
          </w:p>
        </w:tc>
        <w:tc>
          <w:tcPr>
            <w:tcW w:w="4845" w:type="dxa"/>
            <w:tcBorders>
              <w:top w:val="single" w:sz="4" w:space="0" w:color="auto"/>
              <w:left w:val="single" w:sz="4" w:space="0" w:color="auto"/>
              <w:bottom w:val="single" w:sz="4" w:space="0" w:color="auto"/>
              <w:right w:val="single" w:sz="4" w:space="0" w:color="auto"/>
            </w:tcBorders>
          </w:tcPr>
          <w:p w14:paraId="0567087A" w14:textId="77777777" w:rsidR="00DE155B" w:rsidRPr="002A5CD3" w:rsidRDefault="00DE155B" w:rsidP="00DE155B">
            <w:pPr>
              <w:spacing w:after="0" w:line="240" w:lineRule="auto"/>
            </w:pPr>
          </w:p>
        </w:tc>
      </w:tr>
      <w:tr w:rsidR="00DE155B" w:rsidRPr="002A5CD3" w14:paraId="7037C059" w14:textId="77777777" w:rsidTr="00C21C8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5495E520" w14:textId="7DAC9FDA" w:rsidR="00DE155B" w:rsidRPr="00FD6C42" w:rsidRDefault="002A33D5" w:rsidP="00DE155B">
            <w:pPr>
              <w:spacing w:after="0" w:line="240" w:lineRule="auto"/>
              <w:rPr>
                <w:rFonts w:ascii="Times New Roman" w:hAnsi="Times New Roman" w:cs="Times New Roman"/>
                <w:sz w:val="22"/>
                <w:szCs w:val="22"/>
              </w:rPr>
            </w:pPr>
            <w:r>
              <w:rPr>
                <w:rFonts w:ascii="Times New Roman" w:hAnsi="Times New Roman" w:cs="Times New Roman"/>
                <w:sz w:val="22"/>
                <w:szCs w:val="22"/>
              </w:rPr>
              <w:t>7</w:t>
            </w:r>
            <w:r w:rsidR="00DE155B" w:rsidRPr="00FD6C42">
              <w:rPr>
                <w:rFonts w:ascii="Times New Roman" w:hAnsi="Times New Roman" w:cs="Times New Roman"/>
                <w:sz w:val="22"/>
                <w:szCs w:val="22"/>
              </w:rPr>
              <w:t>.2</w:t>
            </w:r>
          </w:p>
        </w:tc>
        <w:tc>
          <w:tcPr>
            <w:tcW w:w="3686" w:type="dxa"/>
            <w:tcBorders>
              <w:top w:val="single" w:sz="4" w:space="0" w:color="auto"/>
              <w:left w:val="single" w:sz="4" w:space="0" w:color="auto"/>
              <w:bottom w:val="single" w:sz="4" w:space="0" w:color="auto"/>
              <w:right w:val="single" w:sz="4" w:space="0" w:color="auto"/>
            </w:tcBorders>
          </w:tcPr>
          <w:p w14:paraId="1583ECCC" w14:textId="230DF0C8" w:rsidR="00DE155B" w:rsidRPr="00FF392F" w:rsidRDefault="00DE155B" w:rsidP="00DE155B">
            <w:pPr>
              <w:spacing w:after="0" w:line="240" w:lineRule="auto"/>
              <w:rPr>
                <w:rFonts w:ascii="Times New Roman" w:hAnsi="Times New Roman" w:cs="Times New Roman"/>
                <w:sz w:val="24"/>
                <w:szCs w:val="24"/>
              </w:rPr>
            </w:pPr>
            <w:r w:rsidRPr="00FF392F">
              <w:rPr>
                <w:rFonts w:ascii="Times New Roman" w:hAnsi="Times New Roman" w:cs="Times New Roman"/>
                <w:b/>
                <w:bCs/>
                <w:sz w:val="24"/>
                <w:szCs w:val="24"/>
              </w:rPr>
              <w:t xml:space="preserve">Maksimalus perdavimo atstumas (be kliūčių, be trikdžių): </w:t>
            </w:r>
          </w:p>
        </w:tc>
        <w:tc>
          <w:tcPr>
            <w:tcW w:w="5679" w:type="dxa"/>
            <w:tcBorders>
              <w:top w:val="single" w:sz="4" w:space="0" w:color="auto"/>
              <w:left w:val="single" w:sz="4" w:space="0" w:color="auto"/>
              <w:bottom w:val="single" w:sz="4" w:space="0" w:color="auto"/>
              <w:right w:val="single" w:sz="4" w:space="0" w:color="auto"/>
            </w:tcBorders>
          </w:tcPr>
          <w:p w14:paraId="011FFE5E" w14:textId="68DAE87E" w:rsidR="00DE155B" w:rsidRPr="00FF392F" w:rsidRDefault="005112AF" w:rsidP="00DE155B">
            <w:pPr>
              <w:pStyle w:val="NormalWeb"/>
            </w:pPr>
            <w:r w:rsidRPr="00FF392F">
              <w:t>FCC: 15 km, CE/SRRC/MIC: 8 km</w:t>
            </w:r>
          </w:p>
        </w:tc>
        <w:tc>
          <w:tcPr>
            <w:tcW w:w="4845" w:type="dxa"/>
            <w:tcBorders>
              <w:top w:val="single" w:sz="4" w:space="0" w:color="auto"/>
              <w:left w:val="single" w:sz="4" w:space="0" w:color="auto"/>
              <w:bottom w:val="single" w:sz="4" w:space="0" w:color="auto"/>
              <w:right w:val="single" w:sz="4" w:space="0" w:color="auto"/>
            </w:tcBorders>
          </w:tcPr>
          <w:p w14:paraId="436E0EBA" w14:textId="77777777" w:rsidR="00DE155B" w:rsidRPr="002A5CD3" w:rsidRDefault="00DE155B" w:rsidP="00DE155B">
            <w:pPr>
              <w:spacing w:after="0" w:line="240" w:lineRule="auto"/>
            </w:pPr>
          </w:p>
        </w:tc>
      </w:tr>
      <w:tr w:rsidR="004422E7" w:rsidRPr="002A5CD3" w14:paraId="0424E4E2" w14:textId="77777777" w:rsidTr="00C21C8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5DB0647" w14:textId="7F6043A0" w:rsidR="004422E7" w:rsidRPr="00FD6C42" w:rsidRDefault="002A33D5" w:rsidP="004422E7">
            <w:pPr>
              <w:spacing w:after="0" w:line="240" w:lineRule="auto"/>
              <w:rPr>
                <w:rFonts w:ascii="Times New Roman" w:hAnsi="Times New Roman" w:cs="Times New Roman"/>
                <w:sz w:val="22"/>
                <w:szCs w:val="22"/>
              </w:rPr>
            </w:pPr>
            <w:r>
              <w:rPr>
                <w:rFonts w:ascii="Times New Roman" w:hAnsi="Times New Roman" w:cs="Times New Roman"/>
                <w:sz w:val="22"/>
                <w:szCs w:val="22"/>
              </w:rPr>
              <w:lastRenderedPageBreak/>
              <w:t>7</w:t>
            </w:r>
            <w:r w:rsidR="004422E7" w:rsidRPr="00FD6C42">
              <w:rPr>
                <w:rFonts w:ascii="Times New Roman" w:hAnsi="Times New Roman" w:cs="Times New Roman"/>
                <w:sz w:val="22"/>
                <w:szCs w:val="22"/>
              </w:rPr>
              <w:t>.</w:t>
            </w:r>
            <w:r w:rsidR="00836BB4" w:rsidRPr="00FD6C42">
              <w:rPr>
                <w:rFonts w:ascii="Times New Roman" w:hAnsi="Times New Roman" w:cs="Times New Roman"/>
                <w:sz w:val="22"/>
                <w:szCs w:val="22"/>
              </w:rPr>
              <w:t>3</w:t>
            </w:r>
          </w:p>
        </w:tc>
        <w:tc>
          <w:tcPr>
            <w:tcW w:w="3686" w:type="dxa"/>
            <w:tcBorders>
              <w:top w:val="single" w:sz="4" w:space="0" w:color="auto"/>
              <w:left w:val="single" w:sz="4" w:space="0" w:color="auto"/>
              <w:bottom w:val="single" w:sz="4" w:space="0" w:color="auto"/>
              <w:right w:val="single" w:sz="4" w:space="0" w:color="auto"/>
            </w:tcBorders>
          </w:tcPr>
          <w:p w14:paraId="5E8C93A7" w14:textId="4A46A6A5" w:rsidR="004422E7" w:rsidRPr="00FF392F" w:rsidRDefault="005112AF" w:rsidP="004422E7">
            <w:pPr>
              <w:pStyle w:val="NormalWeb"/>
            </w:pPr>
            <w:r w:rsidRPr="00FF392F">
              <w:rPr>
                <w:b/>
                <w:bCs/>
              </w:rPr>
              <w:t>Tiesioginio vaizdo kokybė:</w:t>
            </w:r>
            <w:r w:rsidRPr="00FF392F">
              <w:t xml:space="preserve"> </w:t>
            </w:r>
          </w:p>
        </w:tc>
        <w:tc>
          <w:tcPr>
            <w:tcW w:w="5679" w:type="dxa"/>
            <w:tcBorders>
              <w:top w:val="single" w:sz="4" w:space="0" w:color="auto"/>
              <w:left w:val="single" w:sz="4" w:space="0" w:color="auto"/>
              <w:bottom w:val="single" w:sz="4" w:space="0" w:color="auto"/>
              <w:right w:val="single" w:sz="4" w:space="0" w:color="auto"/>
            </w:tcBorders>
          </w:tcPr>
          <w:p w14:paraId="520960E8" w14:textId="74E8A81D" w:rsidR="004422E7" w:rsidRPr="00FF392F" w:rsidRDefault="005112AF" w:rsidP="004422E7">
            <w:pPr>
              <w:pStyle w:val="NormalWeb"/>
            </w:pPr>
            <w:r w:rsidRPr="00FF392F">
              <w:t>1080p/30fps</w:t>
            </w:r>
          </w:p>
        </w:tc>
        <w:tc>
          <w:tcPr>
            <w:tcW w:w="4845" w:type="dxa"/>
            <w:tcBorders>
              <w:top w:val="single" w:sz="4" w:space="0" w:color="auto"/>
              <w:left w:val="single" w:sz="4" w:space="0" w:color="auto"/>
              <w:bottom w:val="single" w:sz="4" w:space="0" w:color="auto"/>
              <w:right w:val="single" w:sz="4" w:space="0" w:color="auto"/>
            </w:tcBorders>
          </w:tcPr>
          <w:p w14:paraId="4CD78C0E" w14:textId="77777777" w:rsidR="004422E7" w:rsidRPr="002A5CD3" w:rsidRDefault="004422E7" w:rsidP="004422E7">
            <w:pPr>
              <w:spacing w:after="0" w:line="240" w:lineRule="auto"/>
            </w:pPr>
          </w:p>
        </w:tc>
      </w:tr>
      <w:tr w:rsidR="009365D8" w:rsidRPr="002A5CD3" w14:paraId="1C6681E7" w14:textId="77777777" w:rsidTr="005F020A">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604429BB" w14:textId="2B0F4E8E" w:rsidR="009365D8" w:rsidRPr="00FD6C42" w:rsidRDefault="002A33D5" w:rsidP="004422E7">
            <w:pPr>
              <w:spacing w:after="0" w:line="240" w:lineRule="auto"/>
              <w:rPr>
                <w:rFonts w:ascii="Times New Roman" w:hAnsi="Times New Roman" w:cs="Times New Roman"/>
                <w:sz w:val="22"/>
                <w:szCs w:val="22"/>
              </w:rPr>
            </w:pPr>
            <w:r>
              <w:rPr>
                <w:rFonts w:ascii="Times New Roman" w:hAnsi="Times New Roman" w:cs="Times New Roman"/>
                <w:sz w:val="22"/>
                <w:szCs w:val="22"/>
              </w:rPr>
              <w:t>8</w:t>
            </w:r>
          </w:p>
        </w:tc>
        <w:tc>
          <w:tcPr>
            <w:tcW w:w="9365" w:type="dxa"/>
            <w:gridSpan w:val="2"/>
            <w:tcBorders>
              <w:top w:val="single" w:sz="4" w:space="0" w:color="auto"/>
              <w:left w:val="single" w:sz="4" w:space="0" w:color="auto"/>
              <w:bottom w:val="single" w:sz="4" w:space="0" w:color="auto"/>
              <w:right w:val="single" w:sz="4" w:space="0" w:color="auto"/>
            </w:tcBorders>
          </w:tcPr>
          <w:p w14:paraId="0B78F3FD" w14:textId="0C84A665" w:rsidR="009365D8" w:rsidRPr="00FF392F" w:rsidRDefault="009365D8" w:rsidP="004422E7">
            <w:pPr>
              <w:pStyle w:val="NormalWeb"/>
            </w:pPr>
            <w:r w:rsidRPr="00FF392F">
              <w:rPr>
                <w:b/>
                <w:bCs/>
              </w:rPr>
              <w:t xml:space="preserve">Baterija (DJI </w:t>
            </w:r>
            <w:proofErr w:type="spellStart"/>
            <w:r w:rsidRPr="00FF392F">
              <w:rPr>
                <w:b/>
                <w:bCs/>
              </w:rPr>
              <w:t>Mavic</w:t>
            </w:r>
            <w:proofErr w:type="spellEnd"/>
            <w:r w:rsidRPr="00FF392F">
              <w:rPr>
                <w:b/>
                <w:bCs/>
              </w:rPr>
              <w:t xml:space="preserve"> 3 </w:t>
            </w:r>
            <w:proofErr w:type="spellStart"/>
            <w:r w:rsidRPr="00FF392F">
              <w:rPr>
                <w:b/>
                <w:bCs/>
              </w:rPr>
              <w:t>Intelligent</w:t>
            </w:r>
            <w:proofErr w:type="spellEnd"/>
            <w:r w:rsidRPr="00FF392F">
              <w:rPr>
                <w:b/>
                <w:bCs/>
              </w:rPr>
              <w:t xml:space="preserve"> </w:t>
            </w:r>
            <w:proofErr w:type="spellStart"/>
            <w:r w:rsidRPr="00FF392F">
              <w:rPr>
                <w:b/>
                <w:bCs/>
              </w:rPr>
              <w:t>Flight</w:t>
            </w:r>
            <w:proofErr w:type="spellEnd"/>
            <w:r w:rsidRPr="00FF392F">
              <w:rPr>
                <w:b/>
                <w:bCs/>
              </w:rPr>
              <w:t xml:space="preserve"> </w:t>
            </w:r>
            <w:proofErr w:type="spellStart"/>
            <w:r w:rsidRPr="00FF392F">
              <w:rPr>
                <w:b/>
                <w:bCs/>
              </w:rPr>
              <w:t>Battery</w:t>
            </w:r>
            <w:proofErr w:type="spellEnd"/>
            <w:r w:rsidRPr="00FF392F">
              <w:rPr>
                <w:b/>
                <w:bCs/>
              </w:rPr>
              <w:t>):</w:t>
            </w:r>
          </w:p>
        </w:tc>
        <w:tc>
          <w:tcPr>
            <w:tcW w:w="4845" w:type="dxa"/>
            <w:tcBorders>
              <w:top w:val="single" w:sz="4" w:space="0" w:color="auto"/>
              <w:left w:val="single" w:sz="4" w:space="0" w:color="auto"/>
              <w:bottom w:val="single" w:sz="4" w:space="0" w:color="auto"/>
              <w:right w:val="single" w:sz="4" w:space="0" w:color="auto"/>
            </w:tcBorders>
          </w:tcPr>
          <w:p w14:paraId="3A34F34C" w14:textId="77777777" w:rsidR="009365D8" w:rsidRPr="002A5CD3" w:rsidRDefault="009365D8" w:rsidP="004422E7">
            <w:pPr>
              <w:spacing w:after="0" w:line="240" w:lineRule="auto"/>
            </w:pPr>
          </w:p>
        </w:tc>
      </w:tr>
      <w:tr w:rsidR="00695C94" w:rsidRPr="002A5CD3" w14:paraId="6DCA96D1" w14:textId="77777777" w:rsidTr="00C21C8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06ECCF90" w14:textId="7FC4AE84" w:rsidR="00695C94" w:rsidRPr="00FD6C42" w:rsidRDefault="002A33D5" w:rsidP="00695C94">
            <w:pPr>
              <w:spacing w:after="0" w:line="240" w:lineRule="auto"/>
              <w:rPr>
                <w:rFonts w:ascii="Times New Roman" w:hAnsi="Times New Roman" w:cs="Times New Roman"/>
                <w:sz w:val="22"/>
                <w:szCs w:val="22"/>
              </w:rPr>
            </w:pPr>
            <w:r>
              <w:rPr>
                <w:rFonts w:ascii="Times New Roman" w:hAnsi="Times New Roman" w:cs="Times New Roman"/>
                <w:sz w:val="22"/>
                <w:szCs w:val="22"/>
              </w:rPr>
              <w:t>8.1</w:t>
            </w:r>
          </w:p>
        </w:tc>
        <w:tc>
          <w:tcPr>
            <w:tcW w:w="3686" w:type="dxa"/>
            <w:tcBorders>
              <w:top w:val="single" w:sz="4" w:space="0" w:color="auto"/>
              <w:left w:val="single" w:sz="4" w:space="0" w:color="auto"/>
              <w:bottom w:val="single" w:sz="4" w:space="0" w:color="auto"/>
              <w:right w:val="single" w:sz="4" w:space="0" w:color="auto"/>
            </w:tcBorders>
          </w:tcPr>
          <w:p w14:paraId="45E37CBD" w14:textId="7AD1E2BD" w:rsidR="00695C94" w:rsidRPr="00FF392F" w:rsidRDefault="00695C94" w:rsidP="00695C94">
            <w:pPr>
              <w:pStyle w:val="NormalWeb"/>
            </w:pPr>
            <w:r w:rsidRPr="00FF392F">
              <w:rPr>
                <w:b/>
                <w:bCs/>
              </w:rPr>
              <w:t>Talpa:</w:t>
            </w:r>
            <w:r w:rsidRPr="00FF392F">
              <w:t xml:space="preserve"> </w:t>
            </w:r>
          </w:p>
        </w:tc>
        <w:tc>
          <w:tcPr>
            <w:tcW w:w="5679" w:type="dxa"/>
            <w:tcBorders>
              <w:top w:val="single" w:sz="4" w:space="0" w:color="auto"/>
              <w:left w:val="single" w:sz="4" w:space="0" w:color="auto"/>
              <w:bottom w:val="single" w:sz="4" w:space="0" w:color="auto"/>
              <w:right w:val="single" w:sz="4" w:space="0" w:color="auto"/>
            </w:tcBorders>
          </w:tcPr>
          <w:p w14:paraId="433525B1" w14:textId="4D618481" w:rsidR="00695C94" w:rsidRPr="00FF392F" w:rsidRDefault="0059058C" w:rsidP="00695C94">
            <w:pPr>
              <w:pStyle w:val="NormalWeb"/>
            </w:pPr>
            <w:r w:rsidRPr="00FF392F">
              <w:t xml:space="preserve">Ne mažesnė </w:t>
            </w:r>
            <w:r w:rsidR="00E63543" w:rsidRPr="00FF392F">
              <w:t xml:space="preserve">kaip </w:t>
            </w:r>
            <w:r w:rsidR="00BB06CF" w:rsidRPr="00FF392F">
              <w:t xml:space="preserve">5000 </w:t>
            </w:r>
            <w:proofErr w:type="spellStart"/>
            <w:r w:rsidR="00BB06CF" w:rsidRPr="00FF392F">
              <w:t>mAh</w:t>
            </w:r>
            <w:proofErr w:type="spellEnd"/>
          </w:p>
        </w:tc>
        <w:tc>
          <w:tcPr>
            <w:tcW w:w="4845" w:type="dxa"/>
            <w:tcBorders>
              <w:top w:val="single" w:sz="4" w:space="0" w:color="auto"/>
              <w:left w:val="single" w:sz="4" w:space="0" w:color="auto"/>
              <w:bottom w:val="single" w:sz="4" w:space="0" w:color="auto"/>
              <w:right w:val="single" w:sz="4" w:space="0" w:color="auto"/>
            </w:tcBorders>
          </w:tcPr>
          <w:p w14:paraId="68F3D8A1" w14:textId="77777777" w:rsidR="00695C94" w:rsidRPr="002A5CD3" w:rsidRDefault="00695C94" w:rsidP="00695C94">
            <w:pPr>
              <w:spacing w:after="0" w:line="240" w:lineRule="auto"/>
            </w:pPr>
          </w:p>
        </w:tc>
      </w:tr>
      <w:tr w:rsidR="00695C94" w:rsidRPr="002A5CD3" w14:paraId="55181605" w14:textId="77777777" w:rsidTr="00C21C8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D56B450" w14:textId="49D6F98C" w:rsidR="00695C94" w:rsidRPr="00FD6C42" w:rsidRDefault="002A33D5" w:rsidP="00695C94">
            <w:pPr>
              <w:spacing w:after="0" w:line="240" w:lineRule="auto"/>
              <w:rPr>
                <w:rFonts w:ascii="Times New Roman" w:hAnsi="Times New Roman" w:cs="Times New Roman"/>
                <w:sz w:val="22"/>
                <w:szCs w:val="22"/>
              </w:rPr>
            </w:pPr>
            <w:r>
              <w:rPr>
                <w:rFonts w:ascii="Times New Roman" w:hAnsi="Times New Roman" w:cs="Times New Roman"/>
                <w:sz w:val="22"/>
                <w:szCs w:val="22"/>
              </w:rPr>
              <w:t>8.2</w:t>
            </w:r>
          </w:p>
        </w:tc>
        <w:tc>
          <w:tcPr>
            <w:tcW w:w="3686" w:type="dxa"/>
            <w:tcBorders>
              <w:top w:val="single" w:sz="4" w:space="0" w:color="auto"/>
              <w:left w:val="single" w:sz="4" w:space="0" w:color="auto"/>
              <w:bottom w:val="single" w:sz="4" w:space="0" w:color="auto"/>
              <w:right w:val="single" w:sz="4" w:space="0" w:color="auto"/>
            </w:tcBorders>
          </w:tcPr>
          <w:p w14:paraId="72502D90" w14:textId="09AF6C35" w:rsidR="00695C94" w:rsidRPr="00FF392F" w:rsidRDefault="00695C94" w:rsidP="00695C94">
            <w:pPr>
              <w:pStyle w:val="NormalWeb"/>
            </w:pPr>
            <w:r w:rsidRPr="00FF392F">
              <w:rPr>
                <w:b/>
                <w:bCs/>
              </w:rPr>
              <w:t>Įtampa:</w:t>
            </w:r>
            <w:r w:rsidRPr="00FF392F">
              <w:t xml:space="preserve"> </w:t>
            </w:r>
          </w:p>
        </w:tc>
        <w:tc>
          <w:tcPr>
            <w:tcW w:w="5679" w:type="dxa"/>
            <w:tcBorders>
              <w:top w:val="single" w:sz="4" w:space="0" w:color="auto"/>
              <w:left w:val="single" w:sz="4" w:space="0" w:color="auto"/>
              <w:bottom w:val="single" w:sz="4" w:space="0" w:color="auto"/>
              <w:right w:val="single" w:sz="4" w:space="0" w:color="auto"/>
            </w:tcBorders>
          </w:tcPr>
          <w:p w14:paraId="08F0D89D" w14:textId="0881CDE1" w:rsidR="00695C94" w:rsidRPr="00FF392F" w:rsidRDefault="00BB06CF" w:rsidP="00695C94">
            <w:pPr>
              <w:pStyle w:val="NormalWeb"/>
            </w:pPr>
            <w:r w:rsidRPr="00FF392F">
              <w:t>15.4 V</w:t>
            </w:r>
            <w:r w:rsidR="00E40A3F" w:rsidRPr="00FF392F">
              <w:t xml:space="preserve"> </w:t>
            </w:r>
            <w:r w:rsidR="00E40A3F" w:rsidRPr="00FF392F">
              <w:rPr>
                <w:rStyle w:val="mord"/>
              </w:rPr>
              <w:t>±</w:t>
            </w:r>
            <w:r w:rsidR="00E40A3F" w:rsidRPr="00FF392F">
              <w:t>0.005</w:t>
            </w:r>
            <w:r w:rsidR="00B047F2" w:rsidRPr="00FF392F">
              <w:t>V</w:t>
            </w:r>
          </w:p>
        </w:tc>
        <w:tc>
          <w:tcPr>
            <w:tcW w:w="4845" w:type="dxa"/>
            <w:tcBorders>
              <w:top w:val="single" w:sz="4" w:space="0" w:color="auto"/>
              <w:left w:val="single" w:sz="4" w:space="0" w:color="auto"/>
              <w:bottom w:val="single" w:sz="4" w:space="0" w:color="auto"/>
              <w:right w:val="single" w:sz="4" w:space="0" w:color="auto"/>
            </w:tcBorders>
          </w:tcPr>
          <w:p w14:paraId="1AB2B6B6" w14:textId="77777777" w:rsidR="00695C94" w:rsidRPr="002A5CD3" w:rsidRDefault="00695C94" w:rsidP="00695C94">
            <w:pPr>
              <w:spacing w:after="0" w:line="240" w:lineRule="auto"/>
            </w:pPr>
          </w:p>
        </w:tc>
      </w:tr>
      <w:tr w:rsidR="00695C94" w:rsidRPr="002A5CD3" w14:paraId="29BAF932" w14:textId="77777777" w:rsidTr="00C21C8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18B5E050" w14:textId="007428B3" w:rsidR="00695C94" w:rsidRPr="00FD6C42" w:rsidRDefault="002A33D5" w:rsidP="00695C94">
            <w:pPr>
              <w:spacing w:after="0" w:line="240" w:lineRule="auto"/>
              <w:rPr>
                <w:rFonts w:ascii="Times New Roman" w:hAnsi="Times New Roman" w:cs="Times New Roman"/>
                <w:sz w:val="22"/>
                <w:szCs w:val="22"/>
              </w:rPr>
            </w:pPr>
            <w:r>
              <w:rPr>
                <w:rFonts w:ascii="Times New Roman" w:hAnsi="Times New Roman" w:cs="Times New Roman"/>
                <w:sz w:val="22"/>
                <w:szCs w:val="22"/>
              </w:rPr>
              <w:t>8.3</w:t>
            </w:r>
          </w:p>
        </w:tc>
        <w:tc>
          <w:tcPr>
            <w:tcW w:w="3686" w:type="dxa"/>
            <w:tcBorders>
              <w:top w:val="single" w:sz="4" w:space="0" w:color="auto"/>
              <w:left w:val="single" w:sz="4" w:space="0" w:color="auto"/>
              <w:bottom w:val="single" w:sz="4" w:space="0" w:color="auto"/>
              <w:right w:val="single" w:sz="4" w:space="0" w:color="auto"/>
            </w:tcBorders>
          </w:tcPr>
          <w:p w14:paraId="146B1483" w14:textId="2A528C12" w:rsidR="00695C94" w:rsidRPr="00FF392F" w:rsidRDefault="00695C94" w:rsidP="00695C94">
            <w:pPr>
              <w:pStyle w:val="NormalWeb"/>
            </w:pPr>
            <w:r w:rsidRPr="00FF392F">
              <w:rPr>
                <w:b/>
                <w:bCs/>
              </w:rPr>
              <w:t>Energija:</w:t>
            </w:r>
            <w:r w:rsidRPr="00FF392F">
              <w:t xml:space="preserve"> </w:t>
            </w:r>
          </w:p>
        </w:tc>
        <w:tc>
          <w:tcPr>
            <w:tcW w:w="5679" w:type="dxa"/>
            <w:tcBorders>
              <w:top w:val="single" w:sz="4" w:space="0" w:color="auto"/>
              <w:left w:val="single" w:sz="4" w:space="0" w:color="auto"/>
              <w:bottom w:val="single" w:sz="4" w:space="0" w:color="auto"/>
              <w:right w:val="single" w:sz="4" w:space="0" w:color="auto"/>
            </w:tcBorders>
          </w:tcPr>
          <w:p w14:paraId="6AFEA8F3" w14:textId="6AA63084" w:rsidR="00695C94" w:rsidRPr="00FF392F" w:rsidRDefault="0043639C" w:rsidP="00695C94">
            <w:pPr>
              <w:pStyle w:val="NormalWeb"/>
            </w:pPr>
            <w:r w:rsidRPr="00FF392F">
              <w:t xml:space="preserve">ne mažiau kaip </w:t>
            </w:r>
            <w:r w:rsidR="00BB06CF" w:rsidRPr="00FF392F">
              <w:t xml:space="preserve">77 </w:t>
            </w:r>
            <w:proofErr w:type="spellStart"/>
            <w:r w:rsidR="00BB06CF" w:rsidRPr="00FF392F">
              <w:t>Wh</w:t>
            </w:r>
            <w:proofErr w:type="spellEnd"/>
          </w:p>
        </w:tc>
        <w:tc>
          <w:tcPr>
            <w:tcW w:w="4845" w:type="dxa"/>
            <w:tcBorders>
              <w:top w:val="single" w:sz="4" w:space="0" w:color="auto"/>
              <w:left w:val="single" w:sz="4" w:space="0" w:color="auto"/>
              <w:bottom w:val="single" w:sz="4" w:space="0" w:color="auto"/>
              <w:right w:val="single" w:sz="4" w:space="0" w:color="auto"/>
            </w:tcBorders>
          </w:tcPr>
          <w:p w14:paraId="46A4576E" w14:textId="77777777" w:rsidR="00695C94" w:rsidRPr="002A5CD3" w:rsidRDefault="00695C94" w:rsidP="00695C94">
            <w:pPr>
              <w:spacing w:after="0" w:line="240" w:lineRule="auto"/>
            </w:pPr>
          </w:p>
        </w:tc>
      </w:tr>
      <w:tr w:rsidR="00695C94" w:rsidRPr="002A5CD3" w14:paraId="49D120BD" w14:textId="77777777" w:rsidTr="00C21C8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0D1E24A7" w14:textId="082441EB" w:rsidR="00695C94" w:rsidRPr="00FD6C42" w:rsidRDefault="002A33D5" w:rsidP="00695C94">
            <w:pPr>
              <w:spacing w:after="0" w:line="240" w:lineRule="auto"/>
              <w:rPr>
                <w:rFonts w:ascii="Times New Roman" w:hAnsi="Times New Roman" w:cs="Times New Roman"/>
                <w:sz w:val="22"/>
                <w:szCs w:val="22"/>
              </w:rPr>
            </w:pPr>
            <w:r>
              <w:rPr>
                <w:rFonts w:ascii="Times New Roman" w:hAnsi="Times New Roman" w:cs="Times New Roman"/>
                <w:sz w:val="22"/>
                <w:szCs w:val="22"/>
              </w:rPr>
              <w:t>8.4</w:t>
            </w:r>
          </w:p>
        </w:tc>
        <w:tc>
          <w:tcPr>
            <w:tcW w:w="3686" w:type="dxa"/>
            <w:tcBorders>
              <w:top w:val="single" w:sz="4" w:space="0" w:color="auto"/>
              <w:left w:val="single" w:sz="4" w:space="0" w:color="auto"/>
              <w:bottom w:val="single" w:sz="4" w:space="0" w:color="auto"/>
              <w:right w:val="single" w:sz="4" w:space="0" w:color="auto"/>
            </w:tcBorders>
          </w:tcPr>
          <w:p w14:paraId="5870E239" w14:textId="74F3EB71" w:rsidR="00695C94" w:rsidRPr="00FF392F" w:rsidRDefault="00695C94" w:rsidP="00695C94">
            <w:pPr>
              <w:pStyle w:val="NormalWeb"/>
            </w:pPr>
            <w:r w:rsidRPr="00FF392F">
              <w:rPr>
                <w:b/>
                <w:bCs/>
              </w:rPr>
              <w:t>Svoris:</w:t>
            </w:r>
            <w:r w:rsidRPr="00FF392F">
              <w:t xml:space="preserve"> </w:t>
            </w:r>
          </w:p>
        </w:tc>
        <w:tc>
          <w:tcPr>
            <w:tcW w:w="5679" w:type="dxa"/>
            <w:tcBorders>
              <w:top w:val="single" w:sz="4" w:space="0" w:color="auto"/>
              <w:left w:val="single" w:sz="4" w:space="0" w:color="auto"/>
              <w:bottom w:val="single" w:sz="4" w:space="0" w:color="auto"/>
              <w:right w:val="single" w:sz="4" w:space="0" w:color="auto"/>
            </w:tcBorders>
          </w:tcPr>
          <w:p w14:paraId="7DA39073" w14:textId="1802C1BB" w:rsidR="00695C94" w:rsidRPr="00FF392F" w:rsidRDefault="00E40A3F" w:rsidP="00695C94">
            <w:pPr>
              <w:pStyle w:val="NormalWeb"/>
            </w:pPr>
            <w:r w:rsidRPr="00FF392F">
              <w:t xml:space="preserve">Ne  dagiau </w:t>
            </w:r>
            <w:r w:rsidR="00BB06CF" w:rsidRPr="00FF392F">
              <w:t>335.5 g</w:t>
            </w:r>
          </w:p>
        </w:tc>
        <w:tc>
          <w:tcPr>
            <w:tcW w:w="4845" w:type="dxa"/>
            <w:tcBorders>
              <w:top w:val="single" w:sz="4" w:space="0" w:color="auto"/>
              <w:left w:val="single" w:sz="4" w:space="0" w:color="auto"/>
              <w:bottom w:val="single" w:sz="4" w:space="0" w:color="auto"/>
              <w:right w:val="single" w:sz="4" w:space="0" w:color="auto"/>
            </w:tcBorders>
          </w:tcPr>
          <w:p w14:paraId="06E993A0" w14:textId="77777777" w:rsidR="00695C94" w:rsidRPr="002A5CD3" w:rsidRDefault="00695C94" w:rsidP="00695C94">
            <w:pPr>
              <w:spacing w:after="0" w:line="240" w:lineRule="auto"/>
            </w:pPr>
          </w:p>
        </w:tc>
      </w:tr>
      <w:tr w:rsidR="004422E7" w:rsidRPr="002A5CD3" w14:paraId="40F3D0B9" w14:textId="77777777" w:rsidTr="00C21C8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77BFA06A" w14:textId="72019B7A" w:rsidR="004422E7" w:rsidRPr="002A5CD3" w:rsidRDefault="002A33D5" w:rsidP="004422E7">
            <w:pPr>
              <w:spacing w:after="0" w:line="240" w:lineRule="auto"/>
            </w:pPr>
            <w:r>
              <w:t>9</w:t>
            </w:r>
          </w:p>
        </w:tc>
        <w:tc>
          <w:tcPr>
            <w:tcW w:w="3686" w:type="dxa"/>
            <w:tcBorders>
              <w:top w:val="single" w:sz="4" w:space="0" w:color="auto"/>
              <w:left w:val="single" w:sz="4" w:space="0" w:color="auto"/>
              <w:bottom w:val="single" w:sz="4" w:space="0" w:color="auto"/>
              <w:right w:val="single" w:sz="4" w:space="0" w:color="auto"/>
            </w:tcBorders>
            <w:vAlign w:val="center"/>
          </w:tcPr>
          <w:p w14:paraId="0D79F29B" w14:textId="77777777" w:rsidR="004422E7" w:rsidRPr="002A33D5" w:rsidRDefault="004422E7" w:rsidP="004422E7">
            <w:pPr>
              <w:spacing w:after="0" w:line="240" w:lineRule="auto"/>
              <w:rPr>
                <w:rFonts w:ascii="Times New Roman" w:hAnsi="Times New Roman" w:cs="Times New Roman"/>
                <w:b/>
                <w:bCs/>
                <w:sz w:val="24"/>
                <w:szCs w:val="24"/>
              </w:rPr>
            </w:pPr>
            <w:r w:rsidRPr="002A33D5">
              <w:rPr>
                <w:rFonts w:ascii="Times New Roman" w:hAnsi="Times New Roman" w:cs="Times New Roman"/>
                <w:b/>
                <w:bCs/>
                <w:sz w:val="24"/>
                <w:szCs w:val="24"/>
              </w:rPr>
              <w:t>Garantija</w:t>
            </w:r>
          </w:p>
        </w:tc>
        <w:tc>
          <w:tcPr>
            <w:tcW w:w="5679" w:type="dxa"/>
            <w:tcBorders>
              <w:top w:val="single" w:sz="4" w:space="0" w:color="auto"/>
              <w:left w:val="single" w:sz="4" w:space="0" w:color="auto"/>
              <w:bottom w:val="single" w:sz="4" w:space="0" w:color="auto"/>
              <w:right w:val="single" w:sz="4" w:space="0" w:color="auto"/>
            </w:tcBorders>
            <w:vAlign w:val="center"/>
          </w:tcPr>
          <w:p w14:paraId="1A5CD923" w14:textId="77777777" w:rsidR="004422E7" w:rsidRPr="00C21C89" w:rsidRDefault="004422E7" w:rsidP="004422E7">
            <w:pPr>
              <w:pStyle w:val="NormalWeb"/>
            </w:pPr>
            <w:r w:rsidRPr="00C21C89">
              <w:rPr>
                <w:rFonts w:eastAsia="MS Minngs"/>
                <w:lang w:eastAsia="ja-JP"/>
              </w:rPr>
              <w:t>Ne mažiau kaip 2 metai</w:t>
            </w:r>
          </w:p>
        </w:tc>
        <w:tc>
          <w:tcPr>
            <w:tcW w:w="4845" w:type="dxa"/>
            <w:tcBorders>
              <w:top w:val="single" w:sz="4" w:space="0" w:color="auto"/>
              <w:left w:val="single" w:sz="4" w:space="0" w:color="auto"/>
              <w:bottom w:val="single" w:sz="4" w:space="0" w:color="auto"/>
              <w:right w:val="single" w:sz="4" w:space="0" w:color="auto"/>
            </w:tcBorders>
          </w:tcPr>
          <w:p w14:paraId="7702C95C" w14:textId="77777777" w:rsidR="004422E7" w:rsidRPr="002A5CD3" w:rsidRDefault="004422E7" w:rsidP="004422E7">
            <w:pPr>
              <w:spacing w:after="0" w:line="240" w:lineRule="auto"/>
            </w:pPr>
          </w:p>
        </w:tc>
      </w:tr>
      <w:tr w:rsidR="004422E7" w:rsidRPr="002A5CD3" w14:paraId="0D5FE7E2" w14:textId="77777777" w:rsidTr="00C21C8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649B1E40" w14:textId="6E4ACA9B" w:rsidR="004422E7" w:rsidRPr="002A5CD3" w:rsidRDefault="002A33D5" w:rsidP="004422E7">
            <w:pPr>
              <w:spacing w:after="0" w:line="240" w:lineRule="auto"/>
            </w:pPr>
            <w:r>
              <w:t>10</w:t>
            </w:r>
          </w:p>
        </w:tc>
        <w:tc>
          <w:tcPr>
            <w:tcW w:w="3686" w:type="dxa"/>
            <w:tcBorders>
              <w:top w:val="single" w:sz="4" w:space="0" w:color="auto"/>
              <w:left w:val="single" w:sz="4" w:space="0" w:color="auto"/>
              <w:bottom w:val="single" w:sz="4" w:space="0" w:color="auto"/>
              <w:right w:val="single" w:sz="4" w:space="0" w:color="auto"/>
            </w:tcBorders>
            <w:vAlign w:val="center"/>
          </w:tcPr>
          <w:p w14:paraId="2DE45D4F" w14:textId="77777777" w:rsidR="004422E7" w:rsidRPr="002A33D5" w:rsidRDefault="004422E7" w:rsidP="004422E7">
            <w:pPr>
              <w:spacing w:after="0" w:line="240" w:lineRule="auto"/>
              <w:rPr>
                <w:rFonts w:ascii="Times New Roman" w:hAnsi="Times New Roman" w:cs="Times New Roman"/>
                <w:b/>
                <w:bCs/>
                <w:sz w:val="24"/>
                <w:szCs w:val="24"/>
              </w:rPr>
            </w:pPr>
            <w:r w:rsidRPr="002A33D5">
              <w:rPr>
                <w:rFonts w:ascii="Times New Roman" w:hAnsi="Times New Roman" w:cs="Times New Roman"/>
                <w:b/>
                <w:bCs/>
                <w:sz w:val="24"/>
                <w:szCs w:val="24"/>
              </w:rPr>
              <w:t>Dokumentacija</w:t>
            </w:r>
          </w:p>
        </w:tc>
        <w:tc>
          <w:tcPr>
            <w:tcW w:w="5679" w:type="dxa"/>
            <w:tcBorders>
              <w:top w:val="single" w:sz="4" w:space="0" w:color="auto"/>
              <w:left w:val="single" w:sz="4" w:space="0" w:color="auto"/>
              <w:bottom w:val="single" w:sz="4" w:space="0" w:color="auto"/>
              <w:right w:val="single" w:sz="4" w:space="0" w:color="auto"/>
            </w:tcBorders>
            <w:vAlign w:val="center"/>
          </w:tcPr>
          <w:p w14:paraId="2CDC744B" w14:textId="77777777" w:rsidR="004422E7" w:rsidRPr="00C21C89" w:rsidRDefault="004422E7" w:rsidP="004422E7">
            <w:pPr>
              <w:pStyle w:val="NormalWeb"/>
            </w:pPr>
            <w:r w:rsidRPr="00C21C89">
              <w:t>Nuoroda į prekės aprašymą gamintojo svetainėje</w:t>
            </w:r>
          </w:p>
        </w:tc>
        <w:tc>
          <w:tcPr>
            <w:tcW w:w="4845" w:type="dxa"/>
            <w:tcBorders>
              <w:top w:val="single" w:sz="4" w:space="0" w:color="auto"/>
              <w:left w:val="single" w:sz="4" w:space="0" w:color="auto"/>
              <w:bottom w:val="single" w:sz="4" w:space="0" w:color="auto"/>
              <w:right w:val="single" w:sz="4" w:space="0" w:color="auto"/>
            </w:tcBorders>
          </w:tcPr>
          <w:p w14:paraId="20663DDC" w14:textId="77777777" w:rsidR="004422E7" w:rsidRPr="002A5CD3" w:rsidRDefault="004422E7" w:rsidP="004422E7">
            <w:pPr>
              <w:spacing w:after="0" w:line="240" w:lineRule="auto"/>
            </w:pPr>
          </w:p>
        </w:tc>
      </w:tr>
    </w:tbl>
    <w:p w14:paraId="7E28C266" w14:textId="77777777" w:rsidR="00E3211E" w:rsidRDefault="00E3211E"/>
    <w:p w14:paraId="7B0352E0" w14:textId="18B70FB7" w:rsidR="00BD3584" w:rsidRDefault="00C05371" w:rsidP="00BD3584">
      <w:pPr>
        <w:pStyle w:val="NormalWeb"/>
        <w:rPr>
          <w:b/>
          <w:bCs/>
          <w:u w:val="single"/>
        </w:rPr>
      </w:pPr>
      <w:r>
        <w:rPr>
          <w:b/>
          <w:bCs/>
          <w:u w:val="single"/>
        </w:rPr>
        <w:t xml:space="preserve">4 pirkimo dalis: </w:t>
      </w:r>
      <w:r w:rsidR="001B340D">
        <w:rPr>
          <w:b/>
          <w:bCs/>
          <w:u w:val="single"/>
        </w:rPr>
        <w:t>”</w:t>
      </w:r>
      <w:r w:rsidR="00A812B1" w:rsidRPr="00A812B1">
        <w:rPr>
          <w:b/>
          <w:bCs/>
          <w:color w:val="000000"/>
          <w:u w:val="single"/>
        </w:rPr>
        <w:t>Daugiafunkcinis vaizdo jutiklis</w:t>
      </w:r>
      <w:r w:rsidR="001B340D">
        <w:rPr>
          <w:b/>
          <w:bCs/>
          <w:u w:val="single"/>
        </w:rPr>
        <w:t>“</w:t>
      </w:r>
      <w:r w:rsidR="00BD3584">
        <w:rPr>
          <w:b/>
          <w:bCs/>
          <w:u w:val="single"/>
        </w:rPr>
        <w:t xml:space="preserve"> techninė specifikacija</w:t>
      </w:r>
    </w:p>
    <w:tbl>
      <w:tblPr>
        <w:tblW w:w="149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704"/>
        <w:gridCol w:w="3686"/>
        <w:gridCol w:w="5679"/>
        <w:gridCol w:w="4845"/>
      </w:tblGrid>
      <w:tr w:rsidR="00C05371" w:rsidRPr="002A5CD3" w14:paraId="3F049615" w14:textId="77777777" w:rsidTr="00AA445E">
        <w:trPr>
          <w:trHeight w:val="20"/>
          <w:jc w:val="center"/>
        </w:trPr>
        <w:tc>
          <w:tcPr>
            <w:tcW w:w="10069" w:type="dxa"/>
            <w:gridSpan w:val="3"/>
            <w:shd w:val="clear" w:color="auto" w:fill="F2F2F2" w:themeFill="background1" w:themeFillShade="F2"/>
            <w:vAlign w:val="center"/>
          </w:tcPr>
          <w:p w14:paraId="3AE10CA7" w14:textId="77777777" w:rsidR="00C05371" w:rsidRPr="002A33D5" w:rsidRDefault="00C05371" w:rsidP="00AA445E">
            <w:pPr>
              <w:spacing w:after="0" w:line="240" w:lineRule="auto"/>
              <w:rPr>
                <w:rFonts w:ascii="Times New Roman" w:hAnsi="Times New Roman" w:cs="Times New Roman"/>
                <w:sz w:val="22"/>
                <w:szCs w:val="22"/>
              </w:rPr>
            </w:pPr>
            <w:r w:rsidRPr="002A33D5">
              <w:rPr>
                <w:rFonts w:ascii="Times New Roman" w:hAnsi="Times New Roman" w:cs="Times New Roman"/>
                <w:sz w:val="22"/>
                <w:szCs w:val="22"/>
              </w:rPr>
              <w:t>Perkančiosios organizacijos nustatyti reikalavimai prekėms ir jų rodikliams</w:t>
            </w:r>
          </w:p>
        </w:tc>
        <w:tc>
          <w:tcPr>
            <w:tcW w:w="4845" w:type="dxa"/>
            <w:vMerge w:val="restart"/>
            <w:tcBorders>
              <w:left w:val="single" w:sz="4" w:space="0" w:color="auto"/>
              <w:right w:val="single" w:sz="4" w:space="0" w:color="auto"/>
            </w:tcBorders>
            <w:shd w:val="clear" w:color="auto" w:fill="F2F2F2" w:themeFill="background1" w:themeFillShade="F2"/>
            <w:vAlign w:val="center"/>
          </w:tcPr>
          <w:p w14:paraId="66AF41F0" w14:textId="77777777" w:rsidR="00C05371" w:rsidRPr="002A33D5" w:rsidRDefault="00C05371" w:rsidP="00AA445E">
            <w:pPr>
              <w:spacing w:after="0" w:line="240" w:lineRule="auto"/>
              <w:rPr>
                <w:rFonts w:ascii="Times New Roman" w:hAnsi="Times New Roman" w:cs="Times New Roman"/>
                <w:sz w:val="22"/>
                <w:szCs w:val="22"/>
              </w:rPr>
            </w:pPr>
            <w:r w:rsidRPr="002A33D5">
              <w:rPr>
                <w:rFonts w:ascii="Times New Roman" w:hAnsi="Times New Roman" w:cs="Times New Roman"/>
                <w:sz w:val="22"/>
                <w:szCs w:val="22"/>
              </w:rPr>
              <w:t>Tiekėjo siūlomų prekių techninės charakteristikos</w:t>
            </w:r>
          </w:p>
          <w:p w14:paraId="6C817F7B" w14:textId="77777777" w:rsidR="00C05371" w:rsidRPr="002A33D5" w:rsidRDefault="00C05371" w:rsidP="00AA445E">
            <w:pPr>
              <w:spacing w:after="0" w:line="240" w:lineRule="auto"/>
              <w:rPr>
                <w:rFonts w:ascii="Times New Roman" w:hAnsi="Times New Roman" w:cs="Times New Roman"/>
                <w:sz w:val="22"/>
                <w:szCs w:val="22"/>
              </w:rPr>
            </w:pPr>
            <w:r w:rsidRPr="002A33D5">
              <w:rPr>
                <w:rFonts w:ascii="Times New Roman" w:hAnsi="Times New Roman" w:cs="Times New Roman"/>
                <w:sz w:val="22"/>
                <w:szCs w:val="22"/>
              </w:rPr>
              <w:t>(tiekėjas turi nurodyti tikslius dydžius, medžiagas, išmatavimus ir pan. – t. y. nepaliekant žodžių „ne mažiau“, ne daugiau“, „ne siauresnis“, „ne platesnis“ arba lygiavertis“ ,,+/-„ ar pan.)</w:t>
            </w:r>
          </w:p>
        </w:tc>
      </w:tr>
      <w:tr w:rsidR="00C05371" w:rsidRPr="002A5CD3" w14:paraId="6DAD02F8" w14:textId="77777777" w:rsidTr="007C73FD">
        <w:trPr>
          <w:trHeight w:val="20"/>
          <w:jc w:val="center"/>
        </w:trPr>
        <w:tc>
          <w:tcPr>
            <w:tcW w:w="704" w:type="dxa"/>
            <w:shd w:val="clear" w:color="auto" w:fill="F2F2F2" w:themeFill="background1" w:themeFillShade="F2"/>
            <w:vAlign w:val="center"/>
          </w:tcPr>
          <w:p w14:paraId="2DFE7BF9" w14:textId="77777777" w:rsidR="00C05371" w:rsidRPr="00EF5526" w:rsidRDefault="00C05371" w:rsidP="00AA445E">
            <w:pPr>
              <w:spacing w:after="0" w:line="240" w:lineRule="auto"/>
              <w:rPr>
                <w:rFonts w:ascii="Times New Roman" w:hAnsi="Times New Roman" w:cs="Times New Roman"/>
                <w:sz w:val="22"/>
                <w:szCs w:val="22"/>
              </w:rPr>
            </w:pPr>
            <w:r w:rsidRPr="00EF5526">
              <w:rPr>
                <w:rFonts w:ascii="Times New Roman" w:hAnsi="Times New Roman" w:cs="Times New Roman"/>
                <w:sz w:val="22"/>
                <w:szCs w:val="22"/>
              </w:rPr>
              <w:t>Eil.</w:t>
            </w:r>
          </w:p>
          <w:p w14:paraId="16E6B8DB" w14:textId="77777777" w:rsidR="00C05371" w:rsidRPr="00EF5526" w:rsidRDefault="00C05371" w:rsidP="00AA445E">
            <w:pPr>
              <w:spacing w:after="0" w:line="240" w:lineRule="auto"/>
              <w:rPr>
                <w:rFonts w:ascii="Times New Roman" w:hAnsi="Times New Roman" w:cs="Times New Roman"/>
                <w:sz w:val="22"/>
                <w:szCs w:val="22"/>
              </w:rPr>
            </w:pPr>
            <w:r w:rsidRPr="00EF5526">
              <w:rPr>
                <w:rFonts w:ascii="Times New Roman" w:hAnsi="Times New Roman" w:cs="Times New Roman"/>
                <w:sz w:val="22"/>
                <w:szCs w:val="22"/>
              </w:rPr>
              <w:t>Nr.</w:t>
            </w:r>
          </w:p>
        </w:tc>
        <w:tc>
          <w:tcPr>
            <w:tcW w:w="3686" w:type="dxa"/>
            <w:shd w:val="clear" w:color="auto" w:fill="F2F2F2" w:themeFill="background1" w:themeFillShade="F2"/>
            <w:vAlign w:val="center"/>
          </w:tcPr>
          <w:p w14:paraId="2C4E6248" w14:textId="77777777" w:rsidR="00C05371" w:rsidRPr="00EF5526" w:rsidRDefault="00C05371" w:rsidP="00AA445E">
            <w:pPr>
              <w:spacing w:after="0" w:line="240" w:lineRule="auto"/>
              <w:rPr>
                <w:rFonts w:ascii="Times New Roman" w:hAnsi="Times New Roman" w:cs="Times New Roman"/>
                <w:sz w:val="22"/>
                <w:szCs w:val="22"/>
              </w:rPr>
            </w:pPr>
            <w:r w:rsidRPr="00EF5526">
              <w:rPr>
                <w:rFonts w:ascii="Times New Roman" w:hAnsi="Times New Roman" w:cs="Times New Roman"/>
                <w:sz w:val="22"/>
                <w:szCs w:val="22"/>
              </w:rPr>
              <w:t>Komponento pavadinimas</w:t>
            </w:r>
          </w:p>
        </w:tc>
        <w:tc>
          <w:tcPr>
            <w:tcW w:w="5679" w:type="dxa"/>
            <w:shd w:val="clear" w:color="auto" w:fill="F2F2F2" w:themeFill="background1" w:themeFillShade="F2"/>
            <w:vAlign w:val="center"/>
          </w:tcPr>
          <w:p w14:paraId="561D2AE3" w14:textId="77777777" w:rsidR="00C05371" w:rsidRPr="00EF5526" w:rsidRDefault="00C05371" w:rsidP="00AA445E">
            <w:pPr>
              <w:spacing w:after="0" w:line="240" w:lineRule="auto"/>
              <w:rPr>
                <w:rFonts w:ascii="Times New Roman" w:hAnsi="Times New Roman" w:cs="Times New Roman"/>
                <w:sz w:val="22"/>
                <w:szCs w:val="22"/>
              </w:rPr>
            </w:pPr>
            <w:r w:rsidRPr="00EF5526">
              <w:rPr>
                <w:rFonts w:ascii="Times New Roman" w:hAnsi="Times New Roman" w:cs="Times New Roman"/>
                <w:sz w:val="22"/>
                <w:szCs w:val="22"/>
              </w:rPr>
              <w:t>Reikalaujama charakteristika</w:t>
            </w:r>
          </w:p>
        </w:tc>
        <w:tc>
          <w:tcPr>
            <w:tcW w:w="4845" w:type="dxa"/>
            <w:vMerge/>
            <w:vAlign w:val="center"/>
          </w:tcPr>
          <w:p w14:paraId="3803324A" w14:textId="77777777" w:rsidR="00C05371" w:rsidRPr="002A5CD3" w:rsidRDefault="00C05371" w:rsidP="00AA445E">
            <w:pPr>
              <w:spacing w:after="0" w:line="240" w:lineRule="auto"/>
            </w:pPr>
          </w:p>
        </w:tc>
      </w:tr>
      <w:tr w:rsidR="00C05371" w:rsidRPr="002A5CD3" w14:paraId="05A70524" w14:textId="77777777" w:rsidTr="007C73FD">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157C5E1" w14:textId="77777777" w:rsidR="00C05371" w:rsidRPr="002A5CD3" w:rsidRDefault="00C05371" w:rsidP="00AA445E">
            <w:pPr>
              <w:spacing w:after="0" w:line="240" w:lineRule="auto"/>
            </w:pPr>
            <w:r w:rsidRPr="002A5CD3">
              <w:t>1</w:t>
            </w:r>
          </w:p>
        </w:tc>
        <w:tc>
          <w:tcPr>
            <w:tcW w:w="3686" w:type="dxa"/>
            <w:tcBorders>
              <w:top w:val="single" w:sz="4" w:space="0" w:color="auto"/>
              <w:left w:val="single" w:sz="4" w:space="0" w:color="auto"/>
              <w:bottom w:val="single" w:sz="4" w:space="0" w:color="auto"/>
              <w:right w:val="single" w:sz="4" w:space="0" w:color="auto"/>
            </w:tcBorders>
          </w:tcPr>
          <w:p w14:paraId="3F4EFDDD" w14:textId="77777777" w:rsidR="00C05371" w:rsidRPr="002A5CD3" w:rsidRDefault="00C05371" w:rsidP="00AA445E">
            <w:pPr>
              <w:spacing w:after="0" w:line="240" w:lineRule="auto"/>
            </w:pPr>
            <w:r w:rsidRPr="002A5CD3">
              <w:t>2</w:t>
            </w:r>
          </w:p>
        </w:tc>
        <w:tc>
          <w:tcPr>
            <w:tcW w:w="5679" w:type="dxa"/>
            <w:tcBorders>
              <w:top w:val="single" w:sz="4" w:space="0" w:color="auto"/>
              <w:left w:val="single" w:sz="4" w:space="0" w:color="auto"/>
              <w:bottom w:val="single" w:sz="4" w:space="0" w:color="auto"/>
              <w:right w:val="single" w:sz="4" w:space="0" w:color="auto"/>
            </w:tcBorders>
          </w:tcPr>
          <w:p w14:paraId="546DD8CE" w14:textId="77777777" w:rsidR="00C05371" w:rsidRPr="002A5CD3" w:rsidRDefault="00C05371" w:rsidP="00AA445E">
            <w:pPr>
              <w:spacing w:after="0" w:line="240" w:lineRule="auto"/>
            </w:pPr>
            <w:r w:rsidRPr="002A5CD3">
              <w:t>3</w:t>
            </w:r>
          </w:p>
        </w:tc>
        <w:tc>
          <w:tcPr>
            <w:tcW w:w="4845" w:type="dxa"/>
            <w:tcBorders>
              <w:top w:val="single" w:sz="4" w:space="0" w:color="auto"/>
              <w:left w:val="single" w:sz="4" w:space="0" w:color="auto"/>
              <w:bottom w:val="single" w:sz="4" w:space="0" w:color="auto"/>
              <w:right w:val="single" w:sz="4" w:space="0" w:color="auto"/>
            </w:tcBorders>
          </w:tcPr>
          <w:p w14:paraId="152348A8" w14:textId="77777777" w:rsidR="00C05371" w:rsidRPr="002A5CD3" w:rsidRDefault="00C05371" w:rsidP="00AA445E">
            <w:pPr>
              <w:spacing w:after="0" w:line="240" w:lineRule="auto"/>
            </w:pPr>
            <w:r w:rsidRPr="002A5CD3">
              <w:t>4</w:t>
            </w:r>
          </w:p>
        </w:tc>
      </w:tr>
      <w:tr w:rsidR="00C05371" w:rsidRPr="00591E8C" w14:paraId="53A08AB7" w14:textId="77777777" w:rsidTr="007C73FD">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737CDAB7" w14:textId="77777777" w:rsidR="00C05371" w:rsidRPr="00591E8C" w:rsidRDefault="00C05371" w:rsidP="00AA445E">
            <w:pPr>
              <w:spacing w:after="0" w:line="240" w:lineRule="auto"/>
              <w:rPr>
                <w:rFonts w:ascii="Times New Roman" w:hAnsi="Times New Roman" w:cs="Times New Roman"/>
                <w:b/>
                <w:bCs/>
                <w:sz w:val="24"/>
                <w:szCs w:val="24"/>
              </w:rPr>
            </w:pPr>
          </w:p>
        </w:tc>
        <w:tc>
          <w:tcPr>
            <w:tcW w:w="3686" w:type="dxa"/>
            <w:tcBorders>
              <w:top w:val="single" w:sz="4" w:space="0" w:color="auto"/>
              <w:left w:val="single" w:sz="4" w:space="0" w:color="auto"/>
              <w:bottom w:val="single" w:sz="4" w:space="0" w:color="auto"/>
              <w:right w:val="single" w:sz="4" w:space="0" w:color="auto"/>
            </w:tcBorders>
            <w:vAlign w:val="center"/>
          </w:tcPr>
          <w:p w14:paraId="17DF97DE" w14:textId="77777777" w:rsidR="00C05371" w:rsidRPr="00591E8C" w:rsidRDefault="00C05371" w:rsidP="00AA445E">
            <w:pPr>
              <w:spacing w:after="0" w:line="240" w:lineRule="auto"/>
              <w:rPr>
                <w:rFonts w:ascii="Times New Roman" w:hAnsi="Times New Roman" w:cs="Times New Roman"/>
                <w:b/>
                <w:bCs/>
                <w:sz w:val="24"/>
                <w:szCs w:val="24"/>
              </w:rPr>
            </w:pPr>
            <w:r w:rsidRPr="00591E8C">
              <w:rPr>
                <w:rFonts w:ascii="Times New Roman" w:eastAsia="MS Mincho" w:hAnsi="Times New Roman" w:cs="Times New Roman"/>
                <w:b/>
                <w:bCs/>
                <w:sz w:val="24"/>
                <w:szCs w:val="24"/>
              </w:rPr>
              <w:t>Gamintojas, modelis</w:t>
            </w:r>
          </w:p>
        </w:tc>
        <w:tc>
          <w:tcPr>
            <w:tcW w:w="5679" w:type="dxa"/>
            <w:tcBorders>
              <w:top w:val="single" w:sz="4" w:space="0" w:color="auto"/>
              <w:left w:val="single" w:sz="4" w:space="0" w:color="auto"/>
              <w:bottom w:val="single" w:sz="4" w:space="0" w:color="auto"/>
              <w:right w:val="single" w:sz="4" w:space="0" w:color="auto"/>
            </w:tcBorders>
            <w:vAlign w:val="center"/>
          </w:tcPr>
          <w:p w14:paraId="77D1DD03" w14:textId="77777777" w:rsidR="00C05371" w:rsidRPr="00591E8C" w:rsidRDefault="00C05371" w:rsidP="00AA445E">
            <w:pPr>
              <w:spacing w:after="0" w:line="240" w:lineRule="auto"/>
              <w:rPr>
                <w:rFonts w:ascii="Times New Roman" w:hAnsi="Times New Roman" w:cs="Times New Roman"/>
                <w:b/>
                <w:bCs/>
                <w:sz w:val="24"/>
                <w:szCs w:val="24"/>
              </w:rPr>
            </w:pPr>
            <w:r w:rsidRPr="00591E8C">
              <w:rPr>
                <w:rFonts w:ascii="Times New Roman" w:eastAsia="MS Mincho" w:hAnsi="Times New Roman" w:cs="Times New Roman"/>
                <w:b/>
                <w:bCs/>
                <w:sz w:val="24"/>
                <w:szCs w:val="24"/>
              </w:rPr>
              <w:t>Privalo būti nurodytas tikslus siūlomos įrangos gamintojas ir modelis.</w:t>
            </w:r>
          </w:p>
        </w:tc>
        <w:tc>
          <w:tcPr>
            <w:tcW w:w="4845" w:type="dxa"/>
            <w:tcBorders>
              <w:top w:val="single" w:sz="4" w:space="0" w:color="auto"/>
              <w:left w:val="single" w:sz="4" w:space="0" w:color="auto"/>
              <w:bottom w:val="single" w:sz="4" w:space="0" w:color="auto"/>
              <w:right w:val="single" w:sz="4" w:space="0" w:color="auto"/>
            </w:tcBorders>
          </w:tcPr>
          <w:p w14:paraId="4918B33A" w14:textId="77777777" w:rsidR="00C05371" w:rsidRPr="00591E8C" w:rsidRDefault="00C05371" w:rsidP="00AA445E">
            <w:pPr>
              <w:spacing w:after="0" w:line="240" w:lineRule="auto"/>
              <w:rPr>
                <w:rFonts w:ascii="Times New Roman" w:hAnsi="Times New Roman" w:cs="Times New Roman"/>
                <w:sz w:val="24"/>
                <w:szCs w:val="24"/>
              </w:rPr>
            </w:pPr>
          </w:p>
        </w:tc>
      </w:tr>
      <w:tr w:rsidR="00C05371" w:rsidRPr="00591E8C" w14:paraId="0E6F6980" w14:textId="77777777" w:rsidTr="007C73FD">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50F675BB" w14:textId="77777777" w:rsidR="00C05371" w:rsidRPr="00591E8C" w:rsidRDefault="00C05371" w:rsidP="00AA445E">
            <w:pPr>
              <w:spacing w:after="0" w:line="240" w:lineRule="auto"/>
              <w:rPr>
                <w:rFonts w:ascii="Times New Roman" w:hAnsi="Times New Roman" w:cs="Times New Roman"/>
                <w:sz w:val="24"/>
                <w:szCs w:val="24"/>
              </w:rPr>
            </w:pPr>
            <w:r w:rsidRPr="00591E8C">
              <w:rPr>
                <w:rFonts w:ascii="Times New Roman" w:hAnsi="Times New Roman" w:cs="Times New Roman"/>
                <w:sz w:val="24"/>
                <w:szCs w:val="24"/>
              </w:rPr>
              <w:t>1.</w:t>
            </w:r>
          </w:p>
        </w:tc>
        <w:tc>
          <w:tcPr>
            <w:tcW w:w="9365" w:type="dxa"/>
            <w:gridSpan w:val="2"/>
            <w:tcBorders>
              <w:top w:val="single" w:sz="4" w:space="0" w:color="auto"/>
              <w:left w:val="single" w:sz="4" w:space="0" w:color="auto"/>
              <w:bottom w:val="single" w:sz="4" w:space="0" w:color="auto"/>
              <w:right w:val="single" w:sz="4" w:space="0" w:color="auto"/>
            </w:tcBorders>
          </w:tcPr>
          <w:p w14:paraId="1A0F6C50" w14:textId="48048B92" w:rsidR="00C05371" w:rsidRPr="00591E8C" w:rsidRDefault="00D021AF" w:rsidP="00AA445E">
            <w:pPr>
              <w:pStyle w:val="NormalWeb"/>
            </w:pPr>
            <w:r w:rsidRPr="00591E8C">
              <w:rPr>
                <w:b/>
                <w:bCs/>
              </w:rPr>
              <w:t>Pagrindinės savybės:</w:t>
            </w:r>
          </w:p>
        </w:tc>
        <w:tc>
          <w:tcPr>
            <w:tcW w:w="4845" w:type="dxa"/>
            <w:tcBorders>
              <w:top w:val="single" w:sz="4" w:space="0" w:color="auto"/>
              <w:left w:val="single" w:sz="4" w:space="0" w:color="auto"/>
              <w:bottom w:val="single" w:sz="4" w:space="0" w:color="auto"/>
              <w:right w:val="single" w:sz="4" w:space="0" w:color="auto"/>
            </w:tcBorders>
          </w:tcPr>
          <w:p w14:paraId="5CBB09AF" w14:textId="77777777" w:rsidR="00C05371" w:rsidRPr="00591E8C" w:rsidRDefault="00C05371" w:rsidP="00AA445E">
            <w:pPr>
              <w:spacing w:after="0" w:line="240" w:lineRule="auto"/>
              <w:rPr>
                <w:rFonts w:ascii="Times New Roman" w:hAnsi="Times New Roman" w:cs="Times New Roman"/>
                <w:sz w:val="24"/>
                <w:szCs w:val="24"/>
              </w:rPr>
            </w:pPr>
          </w:p>
        </w:tc>
      </w:tr>
      <w:tr w:rsidR="001830A1" w:rsidRPr="00591E8C" w14:paraId="7C7E3DCD" w14:textId="77777777" w:rsidTr="007C73FD">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632F0EB1" w14:textId="77777777" w:rsidR="001830A1" w:rsidRPr="00591E8C" w:rsidRDefault="001830A1" w:rsidP="001830A1">
            <w:pPr>
              <w:spacing w:after="0" w:line="240" w:lineRule="auto"/>
              <w:rPr>
                <w:rFonts w:ascii="Times New Roman" w:hAnsi="Times New Roman" w:cs="Times New Roman"/>
                <w:sz w:val="24"/>
                <w:szCs w:val="24"/>
              </w:rPr>
            </w:pPr>
            <w:r w:rsidRPr="00591E8C">
              <w:rPr>
                <w:rFonts w:ascii="Times New Roman" w:hAnsi="Times New Roman" w:cs="Times New Roman"/>
                <w:sz w:val="24"/>
                <w:szCs w:val="24"/>
              </w:rPr>
              <w:t>1.1</w:t>
            </w:r>
          </w:p>
        </w:tc>
        <w:tc>
          <w:tcPr>
            <w:tcW w:w="3686" w:type="dxa"/>
            <w:tcBorders>
              <w:top w:val="single" w:sz="4" w:space="0" w:color="auto"/>
              <w:left w:val="single" w:sz="4" w:space="0" w:color="auto"/>
              <w:bottom w:val="single" w:sz="4" w:space="0" w:color="auto"/>
              <w:right w:val="single" w:sz="4" w:space="0" w:color="auto"/>
            </w:tcBorders>
          </w:tcPr>
          <w:p w14:paraId="1F53892D" w14:textId="06D5FC6B" w:rsidR="001830A1" w:rsidRPr="00591E8C" w:rsidRDefault="001830A1" w:rsidP="001830A1">
            <w:pPr>
              <w:spacing w:after="0" w:line="240" w:lineRule="auto"/>
              <w:rPr>
                <w:rFonts w:ascii="Times New Roman" w:hAnsi="Times New Roman" w:cs="Times New Roman"/>
                <w:sz w:val="24"/>
                <w:szCs w:val="24"/>
              </w:rPr>
            </w:pPr>
            <w:r w:rsidRPr="00591E8C">
              <w:rPr>
                <w:rFonts w:ascii="Times New Roman" w:hAnsi="Times New Roman" w:cs="Times New Roman"/>
                <w:b/>
                <w:bCs/>
                <w:sz w:val="24"/>
                <w:szCs w:val="24"/>
              </w:rPr>
              <w:t>Viena jutiklių sistema:</w:t>
            </w:r>
            <w:r w:rsidRPr="00591E8C">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62C233E6" w14:textId="5A413FA7" w:rsidR="001830A1" w:rsidRPr="00591E8C" w:rsidRDefault="00216D69" w:rsidP="001830A1">
            <w:pPr>
              <w:pStyle w:val="NormalWeb"/>
            </w:pPr>
            <w:r w:rsidRPr="00591E8C">
              <w:t xml:space="preserve">Integruota </w:t>
            </w:r>
            <w:proofErr w:type="spellStart"/>
            <w:r w:rsidRPr="00591E8C">
              <w:t>plačiakampė</w:t>
            </w:r>
            <w:proofErr w:type="spellEnd"/>
            <w:r w:rsidRPr="00591E8C">
              <w:t>, priartinanti, terminė kamera ir lazerinis atstumo ieškiklis viename modulyje.</w:t>
            </w:r>
          </w:p>
        </w:tc>
        <w:tc>
          <w:tcPr>
            <w:tcW w:w="4845" w:type="dxa"/>
            <w:tcBorders>
              <w:top w:val="single" w:sz="4" w:space="0" w:color="auto"/>
              <w:left w:val="single" w:sz="4" w:space="0" w:color="auto"/>
              <w:bottom w:val="single" w:sz="4" w:space="0" w:color="auto"/>
              <w:right w:val="single" w:sz="4" w:space="0" w:color="auto"/>
            </w:tcBorders>
          </w:tcPr>
          <w:p w14:paraId="4F4DF35E" w14:textId="77777777" w:rsidR="001830A1" w:rsidRPr="00591E8C" w:rsidRDefault="001830A1" w:rsidP="001830A1">
            <w:pPr>
              <w:spacing w:after="0" w:line="240" w:lineRule="auto"/>
              <w:rPr>
                <w:rFonts w:ascii="Times New Roman" w:hAnsi="Times New Roman" w:cs="Times New Roman"/>
                <w:sz w:val="24"/>
                <w:szCs w:val="24"/>
              </w:rPr>
            </w:pPr>
          </w:p>
        </w:tc>
      </w:tr>
      <w:tr w:rsidR="001830A1" w:rsidRPr="00591E8C" w14:paraId="2B32C1EB" w14:textId="77777777" w:rsidTr="007C73FD">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1215EDD1" w14:textId="77777777" w:rsidR="001830A1" w:rsidRPr="00591E8C" w:rsidRDefault="001830A1" w:rsidP="001830A1">
            <w:pPr>
              <w:spacing w:after="0" w:line="240" w:lineRule="auto"/>
              <w:rPr>
                <w:rFonts w:ascii="Times New Roman" w:hAnsi="Times New Roman" w:cs="Times New Roman"/>
                <w:sz w:val="24"/>
                <w:szCs w:val="24"/>
              </w:rPr>
            </w:pPr>
            <w:r w:rsidRPr="00591E8C">
              <w:rPr>
                <w:rFonts w:ascii="Times New Roman" w:hAnsi="Times New Roman" w:cs="Times New Roman"/>
                <w:sz w:val="24"/>
                <w:szCs w:val="24"/>
              </w:rPr>
              <w:t>1.2</w:t>
            </w:r>
          </w:p>
        </w:tc>
        <w:tc>
          <w:tcPr>
            <w:tcW w:w="3686" w:type="dxa"/>
            <w:tcBorders>
              <w:top w:val="single" w:sz="4" w:space="0" w:color="auto"/>
              <w:left w:val="single" w:sz="4" w:space="0" w:color="auto"/>
              <w:bottom w:val="single" w:sz="4" w:space="0" w:color="auto"/>
              <w:right w:val="single" w:sz="4" w:space="0" w:color="auto"/>
            </w:tcBorders>
          </w:tcPr>
          <w:p w14:paraId="6E5126A4" w14:textId="7E3F7A7B" w:rsidR="001830A1" w:rsidRPr="00591E8C" w:rsidRDefault="001830A1" w:rsidP="001830A1">
            <w:pPr>
              <w:spacing w:after="0" w:line="240" w:lineRule="auto"/>
              <w:rPr>
                <w:rFonts w:ascii="Times New Roman" w:hAnsi="Times New Roman" w:cs="Times New Roman"/>
                <w:sz w:val="24"/>
                <w:szCs w:val="24"/>
              </w:rPr>
            </w:pPr>
            <w:r w:rsidRPr="00591E8C">
              <w:rPr>
                <w:rFonts w:ascii="Times New Roman" w:hAnsi="Times New Roman" w:cs="Times New Roman"/>
                <w:sz w:val="24"/>
                <w:szCs w:val="24"/>
              </w:rPr>
              <w:t>Turi būti integruotas</w:t>
            </w:r>
            <w:r w:rsidRPr="00591E8C">
              <w:rPr>
                <w:rFonts w:ascii="Times New Roman" w:hAnsi="Times New Roman" w:cs="Times New Roman"/>
                <w:b/>
                <w:bCs/>
                <w:sz w:val="24"/>
                <w:szCs w:val="24"/>
              </w:rPr>
              <w:t xml:space="preserve"> </w:t>
            </w:r>
            <w:proofErr w:type="spellStart"/>
            <w:r w:rsidRPr="00591E8C">
              <w:rPr>
                <w:rFonts w:ascii="Times New Roman" w:hAnsi="Times New Roman" w:cs="Times New Roman"/>
                <w:b/>
                <w:bCs/>
                <w:sz w:val="24"/>
                <w:szCs w:val="24"/>
              </w:rPr>
              <w:t>radiometrinis</w:t>
            </w:r>
            <w:proofErr w:type="spellEnd"/>
            <w:r w:rsidRPr="00591E8C">
              <w:rPr>
                <w:rFonts w:ascii="Times New Roman" w:hAnsi="Times New Roman" w:cs="Times New Roman"/>
                <w:b/>
                <w:bCs/>
                <w:sz w:val="24"/>
                <w:szCs w:val="24"/>
              </w:rPr>
              <w:t xml:space="preserve"> terminis jutiklis:</w:t>
            </w:r>
            <w:r w:rsidRPr="00591E8C">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3A4458DD" w14:textId="644ACE72" w:rsidR="001830A1" w:rsidRPr="00591E8C" w:rsidRDefault="00216D69" w:rsidP="001830A1">
            <w:pPr>
              <w:pStyle w:val="NormalWeb"/>
            </w:pPr>
            <w:r w:rsidRPr="00591E8C">
              <w:t>Geba matuoti temperatūrą ir fiksuoti šiluminį vaizdą.</w:t>
            </w:r>
          </w:p>
        </w:tc>
        <w:tc>
          <w:tcPr>
            <w:tcW w:w="4845" w:type="dxa"/>
            <w:tcBorders>
              <w:top w:val="single" w:sz="4" w:space="0" w:color="auto"/>
              <w:left w:val="single" w:sz="4" w:space="0" w:color="auto"/>
              <w:bottom w:val="single" w:sz="4" w:space="0" w:color="auto"/>
              <w:right w:val="single" w:sz="4" w:space="0" w:color="auto"/>
            </w:tcBorders>
          </w:tcPr>
          <w:p w14:paraId="6B11F6B7" w14:textId="77777777" w:rsidR="001830A1" w:rsidRPr="00591E8C" w:rsidRDefault="001830A1" w:rsidP="001830A1">
            <w:pPr>
              <w:spacing w:after="0" w:line="240" w:lineRule="auto"/>
              <w:rPr>
                <w:rFonts w:ascii="Times New Roman" w:hAnsi="Times New Roman" w:cs="Times New Roman"/>
                <w:sz w:val="24"/>
                <w:szCs w:val="24"/>
              </w:rPr>
            </w:pPr>
          </w:p>
        </w:tc>
      </w:tr>
      <w:tr w:rsidR="001830A1" w:rsidRPr="00591E8C" w14:paraId="50B417A5" w14:textId="77777777" w:rsidTr="007C73FD">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55461C87" w14:textId="77777777" w:rsidR="001830A1" w:rsidRPr="00591E8C" w:rsidRDefault="001830A1" w:rsidP="001830A1">
            <w:pPr>
              <w:spacing w:after="0" w:line="240" w:lineRule="auto"/>
              <w:rPr>
                <w:rFonts w:ascii="Times New Roman" w:hAnsi="Times New Roman" w:cs="Times New Roman"/>
                <w:sz w:val="24"/>
                <w:szCs w:val="24"/>
              </w:rPr>
            </w:pPr>
            <w:r w:rsidRPr="00591E8C">
              <w:rPr>
                <w:rFonts w:ascii="Times New Roman" w:hAnsi="Times New Roman" w:cs="Times New Roman"/>
                <w:sz w:val="24"/>
                <w:szCs w:val="24"/>
              </w:rPr>
              <w:t>1.3</w:t>
            </w:r>
          </w:p>
        </w:tc>
        <w:tc>
          <w:tcPr>
            <w:tcW w:w="3686" w:type="dxa"/>
            <w:tcBorders>
              <w:top w:val="single" w:sz="4" w:space="0" w:color="auto"/>
              <w:left w:val="single" w:sz="4" w:space="0" w:color="auto"/>
              <w:bottom w:val="single" w:sz="4" w:space="0" w:color="auto"/>
              <w:right w:val="single" w:sz="4" w:space="0" w:color="auto"/>
            </w:tcBorders>
          </w:tcPr>
          <w:p w14:paraId="7DC13DCE" w14:textId="17091B96" w:rsidR="001830A1" w:rsidRPr="00591E8C" w:rsidRDefault="001830A1" w:rsidP="001830A1">
            <w:pPr>
              <w:spacing w:after="0" w:line="240" w:lineRule="auto"/>
              <w:rPr>
                <w:rFonts w:ascii="Times New Roman" w:hAnsi="Times New Roman" w:cs="Times New Roman"/>
                <w:sz w:val="24"/>
                <w:szCs w:val="24"/>
              </w:rPr>
            </w:pPr>
            <w:r w:rsidRPr="00591E8C">
              <w:rPr>
                <w:rFonts w:ascii="Times New Roman" w:hAnsi="Times New Roman" w:cs="Times New Roman"/>
                <w:sz w:val="24"/>
                <w:szCs w:val="24"/>
              </w:rPr>
              <w:t>Turi būti</w:t>
            </w:r>
            <w:r w:rsidRPr="00591E8C">
              <w:rPr>
                <w:rFonts w:ascii="Times New Roman" w:hAnsi="Times New Roman" w:cs="Times New Roman"/>
                <w:b/>
                <w:bCs/>
                <w:sz w:val="24"/>
                <w:szCs w:val="24"/>
              </w:rPr>
              <w:t xml:space="preserve"> vaizdo priartinimo </w:t>
            </w:r>
            <w:r w:rsidRPr="00591E8C">
              <w:rPr>
                <w:rFonts w:ascii="Times New Roman" w:hAnsi="Times New Roman" w:cs="Times New Roman"/>
                <w:sz w:val="24"/>
                <w:szCs w:val="24"/>
              </w:rPr>
              <w:t>funkcionalumas</w:t>
            </w:r>
            <w:r w:rsidRPr="00591E8C">
              <w:rPr>
                <w:rFonts w:ascii="Times New Roman" w:hAnsi="Times New Roman" w:cs="Times New Roman"/>
                <w:b/>
                <w:bCs/>
                <w:sz w:val="24"/>
                <w:szCs w:val="24"/>
              </w:rPr>
              <w:t>:</w:t>
            </w:r>
            <w:r w:rsidRPr="00591E8C">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796D1513" w14:textId="537418B1" w:rsidR="001830A1" w:rsidRPr="00591E8C" w:rsidRDefault="00216D69" w:rsidP="001830A1">
            <w:pPr>
              <w:pStyle w:val="NormalWeb"/>
            </w:pPr>
            <w:r w:rsidRPr="00591E8C">
              <w:t>23x hibridinis optinis priartinimas ir iki 200x maksimalus priartinimas leidžia detaliai apžiūrėti objektus iš atstumo.</w:t>
            </w:r>
          </w:p>
        </w:tc>
        <w:tc>
          <w:tcPr>
            <w:tcW w:w="4845" w:type="dxa"/>
            <w:tcBorders>
              <w:top w:val="single" w:sz="4" w:space="0" w:color="auto"/>
              <w:left w:val="single" w:sz="4" w:space="0" w:color="auto"/>
              <w:bottom w:val="single" w:sz="4" w:space="0" w:color="auto"/>
              <w:right w:val="single" w:sz="4" w:space="0" w:color="auto"/>
            </w:tcBorders>
          </w:tcPr>
          <w:p w14:paraId="68CE62E0" w14:textId="77777777" w:rsidR="001830A1" w:rsidRPr="00591E8C" w:rsidRDefault="001830A1" w:rsidP="001830A1">
            <w:pPr>
              <w:spacing w:after="0" w:line="240" w:lineRule="auto"/>
              <w:rPr>
                <w:rFonts w:ascii="Times New Roman" w:hAnsi="Times New Roman" w:cs="Times New Roman"/>
                <w:sz w:val="24"/>
                <w:szCs w:val="24"/>
              </w:rPr>
            </w:pPr>
          </w:p>
        </w:tc>
      </w:tr>
      <w:tr w:rsidR="00E9413E" w:rsidRPr="00591E8C" w14:paraId="4CE45FDB" w14:textId="77777777" w:rsidTr="007C73FD">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48C9FA07" w14:textId="260A5E08" w:rsidR="00E9413E" w:rsidRPr="00591E8C" w:rsidRDefault="00E9413E" w:rsidP="00E9413E">
            <w:pPr>
              <w:spacing w:after="0" w:line="240" w:lineRule="auto"/>
              <w:rPr>
                <w:rFonts w:ascii="Times New Roman" w:hAnsi="Times New Roman" w:cs="Times New Roman"/>
                <w:sz w:val="24"/>
                <w:szCs w:val="24"/>
              </w:rPr>
            </w:pPr>
            <w:r w:rsidRPr="00591E8C">
              <w:rPr>
                <w:rFonts w:ascii="Times New Roman" w:hAnsi="Times New Roman" w:cs="Times New Roman"/>
                <w:sz w:val="24"/>
                <w:szCs w:val="24"/>
              </w:rPr>
              <w:t>1.4</w:t>
            </w:r>
          </w:p>
        </w:tc>
        <w:tc>
          <w:tcPr>
            <w:tcW w:w="3686" w:type="dxa"/>
            <w:tcBorders>
              <w:top w:val="single" w:sz="4" w:space="0" w:color="auto"/>
              <w:left w:val="single" w:sz="4" w:space="0" w:color="auto"/>
              <w:bottom w:val="single" w:sz="4" w:space="0" w:color="auto"/>
              <w:right w:val="single" w:sz="4" w:space="0" w:color="auto"/>
            </w:tcBorders>
          </w:tcPr>
          <w:p w14:paraId="0789BC35" w14:textId="413FBBF8" w:rsidR="00E9413E" w:rsidRPr="00591E8C" w:rsidRDefault="00E9413E" w:rsidP="00E9413E">
            <w:pPr>
              <w:spacing w:after="0" w:line="240" w:lineRule="auto"/>
              <w:rPr>
                <w:rFonts w:ascii="Times New Roman" w:hAnsi="Times New Roman" w:cs="Times New Roman"/>
                <w:b/>
                <w:bCs/>
                <w:sz w:val="24"/>
                <w:szCs w:val="24"/>
              </w:rPr>
            </w:pPr>
            <w:r w:rsidRPr="00591E8C">
              <w:rPr>
                <w:rFonts w:ascii="Times New Roman" w:hAnsi="Times New Roman" w:cs="Times New Roman"/>
                <w:sz w:val="24"/>
                <w:szCs w:val="24"/>
              </w:rPr>
              <w:t xml:space="preserve">Turi būti </w:t>
            </w:r>
            <w:r w:rsidRPr="00591E8C">
              <w:rPr>
                <w:rFonts w:ascii="Times New Roman" w:hAnsi="Times New Roman" w:cs="Times New Roman"/>
                <w:b/>
                <w:bCs/>
                <w:sz w:val="24"/>
                <w:szCs w:val="24"/>
              </w:rPr>
              <w:t>lazerinis atstumo ieškiklis:</w:t>
            </w:r>
            <w:r w:rsidRPr="00591E8C">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4A05F2AD" w14:textId="451AF914" w:rsidR="00E9413E" w:rsidRPr="00591E8C" w:rsidRDefault="00C55C44" w:rsidP="00E9413E">
            <w:pPr>
              <w:pStyle w:val="NormalWeb"/>
            </w:pPr>
            <w:r w:rsidRPr="00591E8C">
              <w:t>Tikslus atstumo matavimas iki objektų.</w:t>
            </w:r>
          </w:p>
        </w:tc>
        <w:tc>
          <w:tcPr>
            <w:tcW w:w="4845" w:type="dxa"/>
            <w:tcBorders>
              <w:top w:val="single" w:sz="4" w:space="0" w:color="auto"/>
              <w:left w:val="single" w:sz="4" w:space="0" w:color="auto"/>
              <w:bottom w:val="single" w:sz="4" w:space="0" w:color="auto"/>
              <w:right w:val="single" w:sz="4" w:space="0" w:color="auto"/>
            </w:tcBorders>
          </w:tcPr>
          <w:p w14:paraId="613BC43E" w14:textId="77777777" w:rsidR="00E9413E" w:rsidRPr="00591E8C" w:rsidRDefault="00E9413E" w:rsidP="00E9413E">
            <w:pPr>
              <w:spacing w:after="0" w:line="240" w:lineRule="auto"/>
              <w:rPr>
                <w:rFonts w:ascii="Times New Roman" w:hAnsi="Times New Roman" w:cs="Times New Roman"/>
                <w:sz w:val="24"/>
                <w:szCs w:val="24"/>
              </w:rPr>
            </w:pPr>
          </w:p>
        </w:tc>
      </w:tr>
      <w:tr w:rsidR="00E9413E" w:rsidRPr="00591E8C" w14:paraId="7BFB61E2" w14:textId="77777777" w:rsidTr="007C73FD">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733F4213" w14:textId="63F2324E" w:rsidR="00E9413E" w:rsidRPr="00591E8C" w:rsidRDefault="007C73FD" w:rsidP="00E9413E">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3686" w:type="dxa"/>
            <w:tcBorders>
              <w:top w:val="single" w:sz="4" w:space="0" w:color="auto"/>
              <w:left w:val="single" w:sz="4" w:space="0" w:color="auto"/>
              <w:bottom w:val="single" w:sz="4" w:space="0" w:color="auto"/>
              <w:right w:val="single" w:sz="4" w:space="0" w:color="auto"/>
            </w:tcBorders>
          </w:tcPr>
          <w:p w14:paraId="5CD6D4E7" w14:textId="305F48E9" w:rsidR="00E9413E" w:rsidRPr="00591E8C" w:rsidRDefault="00E9413E" w:rsidP="00E9413E">
            <w:pPr>
              <w:spacing w:after="0" w:line="240" w:lineRule="auto"/>
              <w:rPr>
                <w:rFonts w:ascii="Times New Roman" w:hAnsi="Times New Roman" w:cs="Times New Roman"/>
                <w:b/>
                <w:bCs/>
                <w:sz w:val="24"/>
                <w:szCs w:val="24"/>
              </w:rPr>
            </w:pPr>
            <w:r w:rsidRPr="00591E8C">
              <w:rPr>
                <w:rFonts w:ascii="Times New Roman" w:hAnsi="Times New Roman" w:cs="Times New Roman"/>
                <w:sz w:val="24"/>
                <w:szCs w:val="24"/>
              </w:rPr>
              <w:t xml:space="preserve">Turi atitikti </w:t>
            </w:r>
            <w:r w:rsidRPr="00591E8C">
              <w:rPr>
                <w:rFonts w:ascii="Times New Roman" w:hAnsi="Times New Roman" w:cs="Times New Roman"/>
                <w:b/>
                <w:bCs/>
                <w:sz w:val="24"/>
                <w:szCs w:val="24"/>
              </w:rPr>
              <w:t>IP44 apsaugos klasė:</w:t>
            </w:r>
            <w:r w:rsidRPr="00591E8C">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38B28174" w14:textId="527CE7B0" w:rsidR="00E9413E" w:rsidRPr="00591E8C" w:rsidRDefault="00C55C44" w:rsidP="00E9413E">
            <w:pPr>
              <w:pStyle w:val="NormalWeb"/>
            </w:pPr>
            <w:r w:rsidRPr="00591E8C">
              <w:t>Atsparus dulkėms ir vandens purslams, leidžiantis dirbti sudėtingomis oro sąlygomis.</w:t>
            </w:r>
          </w:p>
        </w:tc>
        <w:tc>
          <w:tcPr>
            <w:tcW w:w="4845" w:type="dxa"/>
            <w:tcBorders>
              <w:top w:val="single" w:sz="4" w:space="0" w:color="auto"/>
              <w:left w:val="single" w:sz="4" w:space="0" w:color="auto"/>
              <w:bottom w:val="single" w:sz="4" w:space="0" w:color="auto"/>
              <w:right w:val="single" w:sz="4" w:space="0" w:color="auto"/>
            </w:tcBorders>
          </w:tcPr>
          <w:p w14:paraId="331D0952" w14:textId="77777777" w:rsidR="00E9413E" w:rsidRPr="00591E8C" w:rsidRDefault="00E9413E" w:rsidP="00E9413E">
            <w:pPr>
              <w:spacing w:after="0" w:line="240" w:lineRule="auto"/>
              <w:rPr>
                <w:rFonts w:ascii="Times New Roman" w:hAnsi="Times New Roman" w:cs="Times New Roman"/>
                <w:sz w:val="24"/>
                <w:szCs w:val="24"/>
              </w:rPr>
            </w:pPr>
          </w:p>
        </w:tc>
      </w:tr>
      <w:tr w:rsidR="00E9413E" w:rsidRPr="00591E8C" w14:paraId="2E7CC087" w14:textId="77777777" w:rsidTr="007C73FD">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3EB2F25E" w14:textId="344BD6B8" w:rsidR="00E9413E" w:rsidRPr="00591E8C" w:rsidRDefault="007C73FD" w:rsidP="00E9413E">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1.6</w:t>
            </w:r>
          </w:p>
        </w:tc>
        <w:tc>
          <w:tcPr>
            <w:tcW w:w="3686" w:type="dxa"/>
            <w:tcBorders>
              <w:top w:val="single" w:sz="4" w:space="0" w:color="auto"/>
              <w:left w:val="single" w:sz="4" w:space="0" w:color="auto"/>
              <w:bottom w:val="single" w:sz="4" w:space="0" w:color="auto"/>
              <w:right w:val="single" w:sz="4" w:space="0" w:color="auto"/>
            </w:tcBorders>
          </w:tcPr>
          <w:p w14:paraId="7208D244" w14:textId="2CCB3936" w:rsidR="00E9413E" w:rsidRPr="00591E8C" w:rsidRDefault="00E9413E" w:rsidP="00E9413E">
            <w:pPr>
              <w:spacing w:after="0" w:line="240" w:lineRule="auto"/>
              <w:rPr>
                <w:rFonts w:ascii="Times New Roman" w:hAnsi="Times New Roman" w:cs="Times New Roman"/>
                <w:b/>
                <w:bCs/>
                <w:sz w:val="24"/>
                <w:szCs w:val="24"/>
              </w:rPr>
            </w:pPr>
            <w:r w:rsidRPr="00591E8C">
              <w:rPr>
                <w:rFonts w:ascii="Times New Roman" w:hAnsi="Times New Roman" w:cs="Times New Roman"/>
                <w:sz w:val="24"/>
                <w:szCs w:val="24"/>
              </w:rPr>
              <w:t xml:space="preserve">Turi būti integruotos </w:t>
            </w:r>
            <w:r w:rsidRPr="00591E8C">
              <w:rPr>
                <w:rFonts w:ascii="Times New Roman" w:hAnsi="Times New Roman" w:cs="Times New Roman"/>
                <w:b/>
                <w:bCs/>
                <w:sz w:val="24"/>
                <w:szCs w:val="24"/>
              </w:rPr>
              <w:t>Išmaniosios funkcijos:</w:t>
            </w:r>
            <w:r w:rsidRPr="00591E8C">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57777DE7" w14:textId="0B5E899D" w:rsidR="00E9413E" w:rsidRPr="00591E8C" w:rsidRDefault="00C55C44" w:rsidP="00E9413E">
            <w:pPr>
              <w:pStyle w:val="NormalWeb"/>
            </w:pPr>
            <w:r w:rsidRPr="00591E8C">
              <w:t xml:space="preserve">AI taškų patikra (AI </w:t>
            </w:r>
            <w:proofErr w:type="spellStart"/>
            <w:r w:rsidRPr="00591E8C">
              <w:t>Spot-Check</w:t>
            </w:r>
            <w:proofErr w:type="spellEnd"/>
            <w:r w:rsidRPr="00591E8C">
              <w:t>), didelės raiškos tinklelio nuotrauka (</w:t>
            </w:r>
            <w:proofErr w:type="spellStart"/>
            <w:r w:rsidRPr="00591E8C">
              <w:t>High-Res</w:t>
            </w:r>
            <w:proofErr w:type="spellEnd"/>
            <w:r w:rsidRPr="00591E8C">
              <w:t xml:space="preserve"> </w:t>
            </w:r>
            <w:proofErr w:type="spellStart"/>
            <w:r w:rsidRPr="00591E8C">
              <w:t>Grid</w:t>
            </w:r>
            <w:proofErr w:type="spellEnd"/>
            <w:r w:rsidRPr="00591E8C">
              <w:t xml:space="preserve"> </w:t>
            </w:r>
            <w:proofErr w:type="spellStart"/>
            <w:r w:rsidRPr="00591E8C">
              <w:t>Photo</w:t>
            </w:r>
            <w:proofErr w:type="spellEnd"/>
            <w:r w:rsidRPr="00591E8C">
              <w:t>), taško žymėjimas (</w:t>
            </w:r>
            <w:proofErr w:type="spellStart"/>
            <w:r w:rsidRPr="00591E8C">
              <w:t>PinPoint</w:t>
            </w:r>
            <w:proofErr w:type="spellEnd"/>
            <w:r w:rsidRPr="00591E8C">
              <w:t>), išmanusis sekimas (</w:t>
            </w:r>
            <w:proofErr w:type="spellStart"/>
            <w:r w:rsidRPr="00591E8C">
              <w:t>Smart</w:t>
            </w:r>
            <w:proofErr w:type="spellEnd"/>
            <w:r w:rsidRPr="00591E8C">
              <w:t xml:space="preserve"> </w:t>
            </w:r>
            <w:proofErr w:type="spellStart"/>
            <w:r w:rsidRPr="00591E8C">
              <w:t>Track</w:t>
            </w:r>
            <w:proofErr w:type="spellEnd"/>
            <w:r w:rsidRPr="00591E8C">
              <w:t>).</w:t>
            </w:r>
          </w:p>
        </w:tc>
        <w:tc>
          <w:tcPr>
            <w:tcW w:w="4845" w:type="dxa"/>
            <w:tcBorders>
              <w:top w:val="single" w:sz="4" w:space="0" w:color="auto"/>
              <w:left w:val="single" w:sz="4" w:space="0" w:color="auto"/>
              <w:bottom w:val="single" w:sz="4" w:space="0" w:color="auto"/>
              <w:right w:val="single" w:sz="4" w:space="0" w:color="auto"/>
            </w:tcBorders>
          </w:tcPr>
          <w:p w14:paraId="1E25E2DB" w14:textId="77777777" w:rsidR="00E9413E" w:rsidRPr="00591E8C" w:rsidRDefault="00E9413E" w:rsidP="00E9413E">
            <w:pPr>
              <w:spacing w:after="0" w:line="240" w:lineRule="auto"/>
              <w:rPr>
                <w:rFonts w:ascii="Times New Roman" w:hAnsi="Times New Roman" w:cs="Times New Roman"/>
                <w:sz w:val="24"/>
                <w:szCs w:val="24"/>
              </w:rPr>
            </w:pPr>
          </w:p>
        </w:tc>
      </w:tr>
      <w:tr w:rsidR="00E9413E" w:rsidRPr="00591E8C" w14:paraId="30B2D922" w14:textId="77777777" w:rsidTr="007C73FD">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1C85AE41" w14:textId="302DA453" w:rsidR="00E9413E" w:rsidRPr="00130CF1" w:rsidRDefault="00E9413E" w:rsidP="00E9413E">
            <w:pPr>
              <w:spacing w:after="0" w:line="240" w:lineRule="auto"/>
              <w:rPr>
                <w:rFonts w:ascii="Times New Roman" w:hAnsi="Times New Roman" w:cs="Times New Roman"/>
                <w:sz w:val="24"/>
                <w:szCs w:val="24"/>
              </w:rPr>
            </w:pPr>
            <w:r w:rsidRPr="00130CF1">
              <w:rPr>
                <w:rFonts w:ascii="Times New Roman" w:hAnsi="Times New Roman" w:cs="Times New Roman"/>
                <w:sz w:val="24"/>
                <w:szCs w:val="24"/>
              </w:rPr>
              <w:t>1.</w:t>
            </w:r>
            <w:r w:rsidR="007C73FD" w:rsidRPr="00130CF1">
              <w:rPr>
                <w:rFonts w:ascii="Times New Roman" w:hAnsi="Times New Roman" w:cs="Times New Roman"/>
                <w:sz w:val="24"/>
                <w:szCs w:val="24"/>
              </w:rPr>
              <w:t>7</w:t>
            </w:r>
          </w:p>
        </w:tc>
        <w:tc>
          <w:tcPr>
            <w:tcW w:w="3686" w:type="dxa"/>
            <w:tcBorders>
              <w:top w:val="single" w:sz="4" w:space="0" w:color="auto"/>
              <w:left w:val="single" w:sz="4" w:space="0" w:color="auto"/>
              <w:bottom w:val="single" w:sz="4" w:space="0" w:color="auto"/>
              <w:right w:val="single" w:sz="4" w:space="0" w:color="auto"/>
            </w:tcBorders>
          </w:tcPr>
          <w:p w14:paraId="4F7AB998" w14:textId="13798989" w:rsidR="00E9413E" w:rsidRPr="00130CF1" w:rsidRDefault="00E9413E" w:rsidP="00E9413E">
            <w:pPr>
              <w:spacing w:after="0" w:line="240" w:lineRule="auto"/>
              <w:rPr>
                <w:rFonts w:ascii="Times New Roman" w:hAnsi="Times New Roman" w:cs="Times New Roman"/>
                <w:b/>
                <w:bCs/>
                <w:sz w:val="24"/>
                <w:szCs w:val="24"/>
              </w:rPr>
            </w:pPr>
            <w:r w:rsidRPr="00130CF1">
              <w:rPr>
                <w:rFonts w:ascii="Times New Roman" w:hAnsi="Times New Roman" w:cs="Times New Roman"/>
                <w:b/>
                <w:bCs/>
                <w:sz w:val="24"/>
                <w:szCs w:val="24"/>
              </w:rPr>
              <w:t>Tu</w:t>
            </w:r>
            <w:r w:rsidR="00E07484" w:rsidRPr="00130CF1">
              <w:rPr>
                <w:rFonts w:ascii="Times New Roman" w:hAnsi="Times New Roman" w:cs="Times New Roman"/>
                <w:b/>
                <w:bCs/>
                <w:sz w:val="24"/>
                <w:szCs w:val="24"/>
              </w:rPr>
              <w:t>ri</w:t>
            </w:r>
            <w:r w:rsidRPr="00130CF1">
              <w:rPr>
                <w:rFonts w:ascii="Times New Roman" w:hAnsi="Times New Roman" w:cs="Times New Roman"/>
                <w:b/>
                <w:bCs/>
                <w:sz w:val="24"/>
                <w:szCs w:val="24"/>
              </w:rPr>
              <w:t xml:space="preserve"> būti suderinama su:</w:t>
            </w:r>
            <w:r w:rsidRPr="00130CF1">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322EEF16" w14:textId="7DC39F3F" w:rsidR="00E9413E" w:rsidRPr="00FF392F" w:rsidRDefault="00BB06CF" w:rsidP="00E9413E">
            <w:pPr>
              <w:pStyle w:val="NormalWeb"/>
            </w:pPr>
            <w:r w:rsidRPr="00130CF1">
              <w:t xml:space="preserve">DJI </w:t>
            </w:r>
            <w:proofErr w:type="spellStart"/>
            <w:r w:rsidRPr="00130CF1">
              <w:t>Matrice</w:t>
            </w:r>
            <w:proofErr w:type="spellEnd"/>
            <w:r w:rsidRPr="00130CF1">
              <w:t xml:space="preserve"> 300 RTK ir </w:t>
            </w:r>
            <w:proofErr w:type="spellStart"/>
            <w:r w:rsidRPr="00130CF1">
              <w:t>Matrice</w:t>
            </w:r>
            <w:proofErr w:type="spellEnd"/>
            <w:r w:rsidRPr="00130CF1">
              <w:t xml:space="preserve"> 350 RTK dronams.</w:t>
            </w:r>
          </w:p>
        </w:tc>
        <w:tc>
          <w:tcPr>
            <w:tcW w:w="4845" w:type="dxa"/>
            <w:tcBorders>
              <w:top w:val="single" w:sz="4" w:space="0" w:color="auto"/>
              <w:left w:val="single" w:sz="4" w:space="0" w:color="auto"/>
              <w:bottom w:val="single" w:sz="4" w:space="0" w:color="auto"/>
              <w:right w:val="single" w:sz="4" w:space="0" w:color="auto"/>
            </w:tcBorders>
          </w:tcPr>
          <w:p w14:paraId="4D96E3ED" w14:textId="77777777" w:rsidR="00E9413E" w:rsidRPr="00591E8C" w:rsidRDefault="00E9413E" w:rsidP="00E9413E">
            <w:pPr>
              <w:spacing w:after="0" w:line="240" w:lineRule="auto"/>
              <w:rPr>
                <w:rFonts w:ascii="Times New Roman" w:hAnsi="Times New Roman" w:cs="Times New Roman"/>
                <w:sz w:val="24"/>
                <w:szCs w:val="24"/>
              </w:rPr>
            </w:pPr>
          </w:p>
        </w:tc>
      </w:tr>
      <w:tr w:rsidR="00C05371" w:rsidRPr="00591E8C" w14:paraId="196E5F8F" w14:textId="77777777" w:rsidTr="007C73FD">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7FC00D7" w14:textId="77777777" w:rsidR="00C05371" w:rsidRPr="00591E8C" w:rsidRDefault="00C05371" w:rsidP="00AA445E">
            <w:pPr>
              <w:spacing w:after="0" w:line="240" w:lineRule="auto"/>
              <w:rPr>
                <w:rFonts w:ascii="Times New Roman" w:hAnsi="Times New Roman" w:cs="Times New Roman"/>
                <w:sz w:val="24"/>
                <w:szCs w:val="24"/>
              </w:rPr>
            </w:pPr>
            <w:r w:rsidRPr="00591E8C">
              <w:rPr>
                <w:rFonts w:ascii="Times New Roman" w:hAnsi="Times New Roman" w:cs="Times New Roman"/>
                <w:sz w:val="24"/>
                <w:szCs w:val="24"/>
              </w:rPr>
              <w:t>2.</w:t>
            </w:r>
          </w:p>
        </w:tc>
        <w:tc>
          <w:tcPr>
            <w:tcW w:w="14210" w:type="dxa"/>
            <w:gridSpan w:val="3"/>
            <w:tcBorders>
              <w:top w:val="single" w:sz="4" w:space="0" w:color="auto"/>
              <w:left w:val="single" w:sz="4" w:space="0" w:color="auto"/>
              <w:bottom w:val="single" w:sz="4" w:space="0" w:color="auto"/>
              <w:right w:val="single" w:sz="4" w:space="0" w:color="auto"/>
            </w:tcBorders>
          </w:tcPr>
          <w:p w14:paraId="09B9012A" w14:textId="2F84B1AF" w:rsidR="00C05371" w:rsidRPr="00591E8C" w:rsidRDefault="00A9634E" w:rsidP="00AC3A8C">
            <w:pPr>
              <w:pStyle w:val="NormalWeb"/>
            </w:pPr>
            <w:r w:rsidRPr="00591E8C">
              <w:rPr>
                <w:b/>
                <w:bCs/>
              </w:rPr>
              <w:t>Bendra informacija:</w:t>
            </w:r>
          </w:p>
        </w:tc>
      </w:tr>
      <w:tr w:rsidR="00F301C5" w:rsidRPr="00591E8C" w14:paraId="760C4647" w14:textId="77777777" w:rsidTr="007C73FD">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3A54A660" w14:textId="77777777" w:rsidR="00F301C5" w:rsidRPr="00591E8C" w:rsidRDefault="00F301C5" w:rsidP="00F301C5">
            <w:pPr>
              <w:spacing w:after="0" w:line="240" w:lineRule="auto"/>
              <w:rPr>
                <w:rFonts w:ascii="Times New Roman" w:hAnsi="Times New Roman" w:cs="Times New Roman"/>
                <w:sz w:val="24"/>
                <w:szCs w:val="24"/>
              </w:rPr>
            </w:pPr>
            <w:r w:rsidRPr="00591E8C">
              <w:rPr>
                <w:rFonts w:ascii="Times New Roman" w:hAnsi="Times New Roman" w:cs="Times New Roman"/>
                <w:sz w:val="24"/>
                <w:szCs w:val="24"/>
              </w:rPr>
              <w:t>2.1</w:t>
            </w:r>
          </w:p>
        </w:tc>
        <w:tc>
          <w:tcPr>
            <w:tcW w:w="3686" w:type="dxa"/>
            <w:tcBorders>
              <w:top w:val="single" w:sz="4" w:space="0" w:color="auto"/>
              <w:left w:val="single" w:sz="4" w:space="0" w:color="auto"/>
              <w:bottom w:val="single" w:sz="4" w:space="0" w:color="auto"/>
              <w:right w:val="single" w:sz="4" w:space="0" w:color="auto"/>
            </w:tcBorders>
          </w:tcPr>
          <w:p w14:paraId="5C7F77E8" w14:textId="2385A58A" w:rsidR="00F301C5" w:rsidRPr="00591E8C" w:rsidRDefault="00F301C5" w:rsidP="00F301C5">
            <w:pPr>
              <w:pStyle w:val="NormalWeb"/>
            </w:pPr>
            <w:r w:rsidRPr="00591E8C">
              <w:rPr>
                <w:b/>
                <w:bCs/>
              </w:rPr>
              <w:t>Matmenys:</w:t>
            </w:r>
            <w:r w:rsidRPr="00591E8C">
              <w:t xml:space="preserve"> </w:t>
            </w:r>
          </w:p>
        </w:tc>
        <w:tc>
          <w:tcPr>
            <w:tcW w:w="5679" w:type="dxa"/>
            <w:tcBorders>
              <w:top w:val="single" w:sz="4" w:space="0" w:color="auto"/>
              <w:left w:val="single" w:sz="4" w:space="0" w:color="auto"/>
              <w:bottom w:val="single" w:sz="4" w:space="0" w:color="auto"/>
              <w:right w:val="single" w:sz="4" w:space="0" w:color="auto"/>
            </w:tcBorders>
          </w:tcPr>
          <w:p w14:paraId="2127E09E" w14:textId="592C54EE" w:rsidR="00F301C5" w:rsidRPr="00591E8C" w:rsidRDefault="00BB06CF" w:rsidP="00F301C5">
            <w:pPr>
              <w:spacing w:after="0" w:line="240" w:lineRule="auto"/>
              <w:rPr>
                <w:rFonts w:ascii="Times New Roman" w:hAnsi="Times New Roman" w:cs="Times New Roman"/>
                <w:sz w:val="24"/>
                <w:szCs w:val="24"/>
              </w:rPr>
            </w:pPr>
            <w:r w:rsidRPr="00591E8C">
              <w:rPr>
                <w:rFonts w:ascii="Times New Roman" w:hAnsi="Times New Roman" w:cs="Times New Roman"/>
                <w:sz w:val="24"/>
                <w:szCs w:val="24"/>
              </w:rPr>
              <w:t>167 × 135 × 161 mm</w:t>
            </w:r>
          </w:p>
        </w:tc>
        <w:tc>
          <w:tcPr>
            <w:tcW w:w="4845" w:type="dxa"/>
            <w:tcBorders>
              <w:top w:val="single" w:sz="4" w:space="0" w:color="auto"/>
              <w:left w:val="single" w:sz="4" w:space="0" w:color="auto"/>
              <w:bottom w:val="single" w:sz="4" w:space="0" w:color="auto"/>
              <w:right w:val="single" w:sz="4" w:space="0" w:color="auto"/>
            </w:tcBorders>
          </w:tcPr>
          <w:p w14:paraId="11E0BF01" w14:textId="77777777" w:rsidR="00F301C5" w:rsidRPr="00591E8C" w:rsidRDefault="00F301C5" w:rsidP="00F301C5">
            <w:pPr>
              <w:spacing w:after="0" w:line="240" w:lineRule="auto"/>
              <w:rPr>
                <w:rFonts w:ascii="Times New Roman" w:hAnsi="Times New Roman" w:cs="Times New Roman"/>
                <w:sz w:val="24"/>
                <w:szCs w:val="24"/>
              </w:rPr>
            </w:pPr>
          </w:p>
        </w:tc>
      </w:tr>
      <w:tr w:rsidR="00F301C5" w:rsidRPr="00591E8C" w14:paraId="36DADA00" w14:textId="77777777" w:rsidTr="007C73FD">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4FF1057B" w14:textId="77777777" w:rsidR="00F301C5" w:rsidRPr="00591E8C" w:rsidRDefault="00F301C5" w:rsidP="00F301C5">
            <w:pPr>
              <w:spacing w:after="0" w:line="240" w:lineRule="auto"/>
              <w:rPr>
                <w:rFonts w:ascii="Times New Roman" w:hAnsi="Times New Roman" w:cs="Times New Roman"/>
                <w:sz w:val="24"/>
                <w:szCs w:val="24"/>
              </w:rPr>
            </w:pPr>
            <w:r w:rsidRPr="00591E8C">
              <w:rPr>
                <w:rFonts w:ascii="Times New Roman" w:hAnsi="Times New Roman" w:cs="Times New Roman"/>
                <w:sz w:val="24"/>
                <w:szCs w:val="24"/>
              </w:rPr>
              <w:t>2.2</w:t>
            </w:r>
          </w:p>
        </w:tc>
        <w:tc>
          <w:tcPr>
            <w:tcW w:w="3686" w:type="dxa"/>
            <w:tcBorders>
              <w:top w:val="single" w:sz="4" w:space="0" w:color="auto"/>
              <w:left w:val="single" w:sz="4" w:space="0" w:color="auto"/>
              <w:bottom w:val="single" w:sz="4" w:space="0" w:color="auto"/>
              <w:right w:val="single" w:sz="4" w:space="0" w:color="auto"/>
            </w:tcBorders>
          </w:tcPr>
          <w:p w14:paraId="6C6C2AE7" w14:textId="0AE604CA" w:rsidR="00F301C5" w:rsidRPr="00591E8C" w:rsidRDefault="00F301C5" w:rsidP="00F301C5">
            <w:pPr>
              <w:spacing w:after="0" w:line="240" w:lineRule="auto"/>
              <w:rPr>
                <w:rFonts w:ascii="Times New Roman" w:hAnsi="Times New Roman" w:cs="Times New Roman"/>
                <w:sz w:val="24"/>
                <w:szCs w:val="24"/>
              </w:rPr>
            </w:pPr>
            <w:r w:rsidRPr="00591E8C">
              <w:rPr>
                <w:rFonts w:ascii="Times New Roman" w:hAnsi="Times New Roman" w:cs="Times New Roman"/>
                <w:b/>
                <w:bCs/>
                <w:sz w:val="24"/>
                <w:szCs w:val="24"/>
              </w:rPr>
              <w:t>Svoris:</w:t>
            </w:r>
            <w:r w:rsidRPr="00591E8C">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0CB6DD5A" w14:textId="355281EA" w:rsidR="00F301C5" w:rsidRPr="00591E8C" w:rsidRDefault="00BB06CF" w:rsidP="00F301C5">
            <w:pPr>
              <w:pStyle w:val="NormalWeb"/>
            </w:pPr>
            <w:r w:rsidRPr="00591E8C">
              <w:t xml:space="preserve">ne didesnis nei 828 </w:t>
            </w:r>
            <w:r w:rsidRPr="00591E8C">
              <w:rPr>
                <w:rStyle w:val="mord"/>
              </w:rPr>
              <w:t>±</w:t>
            </w:r>
            <w:r w:rsidRPr="00591E8C">
              <w:t xml:space="preserve"> 5 g</w:t>
            </w:r>
          </w:p>
        </w:tc>
        <w:tc>
          <w:tcPr>
            <w:tcW w:w="4845" w:type="dxa"/>
            <w:tcBorders>
              <w:top w:val="single" w:sz="4" w:space="0" w:color="auto"/>
              <w:left w:val="single" w:sz="4" w:space="0" w:color="auto"/>
              <w:bottom w:val="single" w:sz="4" w:space="0" w:color="auto"/>
              <w:right w:val="single" w:sz="4" w:space="0" w:color="auto"/>
            </w:tcBorders>
          </w:tcPr>
          <w:p w14:paraId="5E567BDE" w14:textId="77777777" w:rsidR="00F301C5" w:rsidRPr="00591E8C" w:rsidRDefault="00F301C5" w:rsidP="00F301C5">
            <w:pPr>
              <w:spacing w:after="0" w:line="240" w:lineRule="auto"/>
              <w:rPr>
                <w:rFonts w:ascii="Times New Roman" w:hAnsi="Times New Roman" w:cs="Times New Roman"/>
                <w:sz w:val="24"/>
                <w:szCs w:val="24"/>
              </w:rPr>
            </w:pPr>
          </w:p>
        </w:tc>
      </w:tr>
      <w:tr w:rsidR="00F301C5" w:rsidRPr="00591E8C" w14:paraId="777FA31A" w14:textId="77777777" w:rsidTr="007C73FD">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04EA107D" w14:textId="05F588BF" w:rsidR="00F301C5" w:rsidRPr="00591E8C" w:rsidRDefault="00F301C5" w:rsidP="00F301C5">
            <w:pPr>
              <w:spacing w:after="0" w:line="240" w:lineRule="auto"/>
              <w:rPr>
                <w:rFonts w:ascii="Times New Roman" w:hAnsi="Times New Roman" w:cs="Times New Roman"/>
                <w:sz w:val="24"/>
                <w:szCs w:val="24"/>
              </w:rPr>
            </w:pPr>
            <w:r w:rsidRPr="00591E8C">
              <w:rPr>
                <w:rFonts w:ascii="Times New Roman" w:hAnsi="Times New Roman" w:cs="Times New Roman"/>
                <w:sz w:val="24"/>
                <w:szCs w:val="24"/>
              </w:rPr>
              <w:t>2.3</w:t>
            </w:r>
          </w:p>
        </w:tc>
        <w:tc>
          <w:tcPr>
            <w:tcW w:w="3686" w:type="dxa"/>
            <w:tcBorders>
              <w:top w:val="single" w:sz="4" w:space="0" w:color="auto"/>
              <w:left w:val="single" w:sz="4" w:space="0" w:color="auto"/>
              <w:bottom w:val="single" w:sz="4" w:space="0" w:color="auto"/>
              <w:right w:val="single" w:sz="4" w:space="0" w:color="auto"/>
            </w:tcBorders>
          </w:tcPr>
          <w:p w14:paraId="228740C3" w14:textId="73D7A54C" w:rsidR="00F301C5" w:rsidRPr="00591E8C" w:rsidRDefault="00F301C5" w:rsidP="00F301C5">
            <w:pPr>
              <w:spacing w:after="0" w:line="240" w:lineRule="auto"/>
              <w:rPr>
                <w:rFonts w:ascii="Times New Roman" w:hAnsi="Times New Roman" w:cs="Times New Roman"/>
                <w:sz w:val="24"/>
                <w:szCs w:val="24"/>
              </w:rPr>
            </w:pPr>
            <w:r w:rsidRPr="00591E8C">
              <w:rPr>
                <w:rFonts w:ascii="Times New Roman" w:hAnsi="Times New Roman" w:cs="Times New Roman"/>
                <w:b/>
                <w:bCs/>
                <w:sz w:val="24"/>
                <w:szCs w:val="24"/>
              </w:rPr>
              <w:t>Apsaugos klasė:</w:t>
            </w:r>
            <w:r w:rsidRPr="00591E8C">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39CC38E7" w14:textId="32ED4CCC" w:rsidR="00F301C5" w:rsidRPr="00591E8C" w:rsidRDefault="00BB06CF" w:rsidP="00F301C5">
            <w:pPr>
              <w:pStyle w:val="NormalWeb"/>
            </w:pPr>
            <w:r w:rsidRPr="00591E8C">
              <w:t>IP44</w:t>
            </w:r>
          </w:p>
        </w:tc>
        <w:tc>
          <w:tcPr>
            <w:tcW w:w="4845" w:type="dxa"/>
            <w:tcBorders>
              <w:top w:val="single" w:sz="4" w:space="0" w:color="auto"/>
              <w:left w:val="single" w:sz="4" w:space="0" w:color="auto"/>
              <w:bottom w:val="single" w:sz="4" w:space="0" w:color="auto"/>
              <w:right w:val="single" w:sz="4" w:space="0" w:color="auto"/>
            </w:tcBorders>
          </w:tcPr>
          <w:p w14:paraId="6AAFDB5E" w14:textId="77777777" w:rsidR="00F301C5" w:rsidRPr="00591E8C" w:rsidRDefault="00F301C5" w:rsidP="00F301C5">
            <w:pPr>
              <w:spacing w:after="0" w:line="240" w:lineRule="auto"/>
              <w:rPr>
                <w:rFonts w:ascii="Times New Roman" w:hAnsi="Times New Roman" w:cs="Times New Roman"/>
                <w:sz w:val="24"/>
                <w:szCs w:val="24"/>
              </w:rPr>
            </w:pPr>
          </w:p>
        </w:tc>
      </w:tr>
      <w:tr w:rsidR="00F301C5" w:rsidRPr="00591E8C" w14:paraId="6B6CB406" w14:textId="77777777" w:rsidTr="007C73FD">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76A1033E" w14:textId="31CDFE17" w:rsidR="00F301C5" w:rsidRPr="00591E8C" w:rsidRDefault="002A33D5" w:rsidP="00F301C5">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0504A1">
              <w:rPr>
                <w:rFonts w:ascii="Times New Roman" w:hAnsi="Times New Roman" w:cs="Times New Roman"/>
                <w:sz w:val="24"/>
                <w:szCs w:val="24"/>
              </w:rPr>
              <w:t>4</w:t>
            </w:r>
          </w:p>
        </w:tc>
        <w:tc>
          <w:tcPr>
            <w:tcW w:w="3686" w:type="dxa"/>
            <w:tcBorders>
              <w:top w:val="single" w:sz="4" w:space="0" w:color="auto"/>
              <w:left w:val="single" w:sz="4" w:space="0" w:color="auto"/>
              <w:bottom w:val="single" w:sz="4" w:space="0" w:color="auto"/>
              <w:right w:val="single" w:sz="4" w:space="0" w:color="auto"/>
            </w:tcBorders>
          </w:tcPr>
          <w:p w14:paraId="1A0669D2" w14:textId="77FF50D7" w:rsidR="00F301C5" w:rsidRPr="00591E8C" w:rsidRDefault="00F301C5" w:rsidP="00F301C5">
            <w:pPr>
              <w:spacing w:after="0" w:line="240" w:lineRule="auto"/>
              <w:rPr>
                <w:rFonts w:ascii="Times New Roman" w:hAnsi="Times New Roman" w:cs="Times New Roman"/>
                <w:sz w:val="24"/>
                <w:szCs w:val="24"/>
              </w:rPr>
            </w:pPr>
            <w:r w:rsidRPr="00591E8C">
              <w:rPr>
                <w:rFonts w:ascii="Times New Roman" w:hAnsi="Times New Roman" w:cs="Times New Roman"/>
                <w:b/>
                <w:bCs/>
                <w:sz w:val="24"/>
                <w:szCs w:val="24"/>
              </w:rPr>
              <w:t>Lazerio sauga:</w:t>
            </w:r>
            <w:r w:rsidRPr="00591E8C">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0316605B" w14:textId="18CD519A" w:rsidR="00F301C5" w:rsidRPr="00591E8C" w:rsidRDefault="00040D76" w:rsidP="00F301C5">
            <w:pPr>
              <w:pStyle w:val="NormalWeb"/>
            </w:pPr>
            <w:r w:rsidRPr="00591E8C">
              <w:t>1M klasė (IEC 60825-1:2014)</w:t>
            </w:r>
          </w:p>
        </w:tc>
        <w:tc>
          <w:tcPr>
            <w:tcW w:w="4845" w:type="dxa"/>
            <w:tcBorders>
              <w:top w:val="single" w:sz="4" w:space="0" w:color="auto"/>
              <w:left w:val="single" w:sz="4" w:space="0" w:color="auto"/>
              <w:bottom w:val="single" w:sz="4" w:space="0" w:color="auto"/>
              <w:right w:val="single" w:sz="4" w:space="0" w:color="auto"/>
            </w:tcBorders>
          </w:tcPr>
          <w:p w14:paraId="0C7B25FB" w14:textId="77777777" w:rsidR="00F301C5" w:rsidRPr="00591E8C" w:rsidRDefault="00F301C5" w:rsidP="00F301C5">
            <w:pPr>
              <w:spacing w:after="0" w:line="240" w:lineRule="auto"/>
              <w:rPr>
                <w:rFonts w:ascii="Times New Roman" w:hAnsi="Times New Roman" w:cs="Times New Roman"/>
                <w:sz w:val="24"/>
                <w:szCs w:val="24"/>
              </w:rPr>
            </w:pPr>
          </w:p>
        </w:tc>
      </w:tr>
      <w:tr w:rsidR="00F301C5" w:rsidRPr="00591E8C" w14:paraId="398E8B7E" w14:textId="77777777" w:rsidTr="007C73FD">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386A9881" w14:textId="0777668E" w:rsidR="00F301C5" w:rsidRPr="00591E8C" w:rsidRDefault="000504A1" w:rsidP="00F301C5">
            <w:pPr>
              <w:spacing w:after="0" w:line="240" w:lineRule="auto"/>
              <w:rPr>
                <w:rFonts w:ascii="Times New Roman" w:hAnsi="Times New Roman" w:cs="Times New Roman"/>
                <w:sz w:val="24"/>
                <w:szCs w:val="24"/>
              </w:rPr>
            </w:pPr>
            <w:r>
              <w:rPr>
                <w:rFonts w:ascii="Times New Roman" w:hAnsi="Times New Roman" w:cs="Times New Roman"/>
                <w:sz w:val="24"/>
                <w:szCs w:val="24"/>
              </w:rPr>
              <w:t>2.5</w:t>
            </w:r>
          </w:p>
        </w:tc>
        <w:tc>
          <w:tcPr>
            <w:tcW w:w="3686" w:type="dxa"/>
            <w:tcBorders>
              <w:top w:val="single" w:sz="4" w:space="0" w:color="auto"/>
              <w:left w:val="single" w:sz="4" w:space="0" w:color="auto"/>
              <w:bottom w:val="single" w:sz="4" w:space="0" w:color="auto"/>
              <w:right w:val="single" w:sz="4" w:space="0" w:color="auto"/>
            </w:tcBorders>
          </w:tcPr>
          <w:p w14:paraId="6C694E80" w14:textId="6072F01D" w:rsidR="00F301C5" w:rsidRPr="00591E8C" w:rsidRDefault="00F301C5" w:rsidP="00F301C5">
            <w:pPr>
              <w:spacing w:after="0" w:line="240" w:lineRule="auto"/>
              <w:rPr>
                <w:rFonts w:ascii="Times New Roman" w:hAnsi="Times New Roman" w:cs="Times New Roman"/>
                <w:sz w:val="24"/>
                <w:szCs w:val="24"/>
              </w:rPr>
            </w:pPr>
            <w:r w:rsidRPr="00591E8C">
              <w:rPr>
                <w:rFonts w:ascii="Times New Roman" w:hAnsi="Times New Roman" w:cs="Times New Roman"/>
                <w:b/>
                <w:bCs/>
                <w:sz w:val="24"/>
                <w:szCs w:val="24"/>
              </w:rPr>
              <w:t>Darbinė temperatūra:</w:t>
            </w:r>
            <w:r w:rsidRPr="00591E8C">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1EF562D6" w14:textId="34727DCD" w:rsidR="00F301C5" w:rsidRPr="00591E8C" w:rsidRDefault="00040D76" w:rsidP="00F301C5">
            <w:pPr>
              <w:pStyle w:val="NormalWeb"/>
            </w:pPr>
            <w:r w:rsidRPr="00591E8C">
              <w:t>nuo -20°C iki 50°C</w:t>
            </w:r>
          </w:p>
        </w:tc>
        <w:tc>
          <w:tcPr>
            <w:tcW w:w="4845" w:type="dxa"/>
            <w:tcBorders>
              <w:top w:val="single" w:sz="4" w:space="0" w:color="auto"/>
              <w:left w:val="single" w:sz="4" w:space="0" w:color="auto"/>
              <w:bottom w:val="single" w:sz="4" w:space="0" w:color="auto"/>
              <w:right w:val="single" w:sz="4" w:space="0" w:color="auto"/>
            </w:tcBorders>
          </w:tcPr>
          <w:p w14:paraId="46DD7998" w14:textId="77777777" w:rsidR="00F301C5" w:rsidRPr="00591E8C" w:rsidRDefault="00F301C5" w:rsidP="00F301C5">
            <w:pPr>
              <w:spacing w:after="0" w:line="240" w:lineRule="auto"/>
              <w:rPr>
                <w:rFonts w:ascii="Times New Roman" w:hAnsi="Times New Roman" w:cs="Times New Roman"/>
                <w:sz w:val="24"/>
                <w:szCs w:val="24"/>
              </w:rPr>
            </w:pPr>
          </w:p>
        </w:tc>
      </w:tr>
      <w:tr w:rsidR="00F301C5" w:rsidRPr="00591E8C" w14:paraId="648BA6FA" w14:textId="77777777" w:rsidTr="007C73FD">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44433099" w14:textId="1E66001C" w:rsidR="00F301C5" w:rsidRPr="00591E8C" w:rsidRDefault="00F301C5" w:rsidP="00F301C5">
            <w:pPr>
              <w:spacing w:after="0" w:line="240" w:lineRule="auto"/>
              <w:rPr>
                <w:rFonts w:ascii="Times New Roman" w:hAnsi="Times New Roman" w:cs="Times New Roman"/>
                <w:sz w:val="24"/>
                <w:szCs w:val="24"/>
              </w:rPr>
            </w:pPr>
            <w:r w:rsidRPr="00591E8C">
              <w:rPr>
                <w:rFonts w:ascii="Times New Roman" w:hAnsi="Times New Roman" w:cs="Times New Roman"/>
                <w:sz w:val="24"/>
                <w:szCs w:val="24"/>
              </w:rPr>
              <w:t>2.</w:t>
            </w:r>
            <w:r w:rsidR="000504A1">
              <w:rPr>
                <w:rFonts w:ascii="Times New Roman" w:hAnsi="Times New Roman" w:cs="Times New Roman"/>
                <w:sz w:val="24"/>
                <w:szCs w:val="24"/>
              </w:rPr>
              <w:t>6</w:t>
            </w:r>
          </w:p>
        </w:tc>
        <w:tc>
          <w:tcPr>
            <w:tcW w:w="3686" w:type="dxa"/>
            <w:tcBorders>
              <w:top w:val="single" w:sz="4" w:space="0" w:color="auto"/>
              <w:left w:val="single" w:sz="4" w:space="0" w:color="auto"/>
              <w:bottom w:val="single" w:sz="4" w:space="0" w:color="auto"/>
              <w:right w:val="single" w:sz="4" w:space="0" w:color="auto"/>
            </w:tcBorders>
          </w:tcPr>
          <w:p w14:paraId="60AC33D3" w14:textId="56AFED58" w:rsidR="00F301C5" w:rsidRPr="00591E8C" w:rsidRDefault="00F301C5" w:rsidP="00F301C5">
            <w:pPr>
              <w:spacing w:after="0" w:line="240" w:lineRule="auto"/>
              <w:rPr>
                <w:rFonts w:ascii="Times New Roman" w:hAnsi="Times New Roman" w:cs="Times New Roman"/>
                <w:sz w:val="24"/>
                <w:szCs w:val="24"/>
              </w:rPr>
            </w:pPr>
            <w:r w:rsidRPr="00591E8C">
              <w:rPr>
                <w:rFonts w:ascii="Times New Roman" w:hAnsi="Times New Roman" w:cs="Times New Roman"/>
                <w:b/>
                <w:bCs/>
                <w:sz w:val="24"/>
                <w:szCs w:val="24"/>
              </w:rPr>
              <w:t>Laikymo temperatūra:</w:t>
            </w:r>
            <w:r w:rsidRPr="00591E8C">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494D021D" w14:textId="363137F0" w:rsidR="00F301C5" w:rsidRPr="00591E8C" w:rsidRDefault="00040D76" w:rsidP="00F301C5">
            <w:pPr>
              <w:pStyle w:val="NormalWeb"/>
            </w:pPr>
            <w:r w:rsidRPr="00591E8C">
              <w:t>nuo -20°C iki 60°C</w:t>
            </w:r>
          </w:p>
        </w:tc>
        <w:tc>
          <w:tcPr>
            <w:tcW w:w="4845" w:type="dxa"/>
            <w:tcBorders>
              <w:top w:val="single" w:sz="4" w:space="0" w:color="auto"/>
              <w:left w:val="single" w:sz="4" w:space="0" w:color="auto"/>
              <w:bottom w:val="single" w:sz="4" w:space="0" w:color="auto"/>
              <w:right w:val="single" w:sz="4" w:space="0" w:color="auto"/>
            </w:tcBorders>
          </w:tcPr>
          <w:p w14:paraId="2A56F1EC" w14:textId="77777777" w:rsidR="00F301C5" w:rsidRPr="00591E8C" w:rsidRDefault="00F301C5" w:rsidP="00F301C5">
            <w:pPr>
              <w:spacing w:after="0" w:line="240" w:lineRule="auto"/>
              <w:rPr>
                <w:rFonts w:ascii="Times New Roman" w:hAnsi="Times New Roman" w:cs="Times New Roman"/>
                <w:sz w:val="24"/>
                <w:szCs w:val="24"/>
              </w:rPr>
            </w:pPr>
          </w:p>
        </w:tc>
      </w:tr>
      <w:tr w:rsidR="00C05371" w:rsidRPr="00591E8C" w14:paraId="2491DABC" w14:textId="77777777" w:rsidTr="007C73FD">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688B2D97" w14:textId="77777777" w:rsidR="00C05371" w:rsidRPr="00591E8C" w:rsidRDefault="00C05371" w:rsidP="00AA445E">
            <w:pPr>
              <w:spacing w:after="0" w:line="240" w:lineRule="auto"/>
              <w:rPr>
                <w:rFonts w:ascii="Times New Roman" w:hAnsi="Times New Roman" w:cs="Times New Roman"/>
                <w:sz w:val="24"/>
                <w:szCs w:val="24"/>
              </w:rPr>
            </w:pPr>
            <w:r w:rsidRPr="00591E8C">
              <w:rPr>
                <w:rFonts w:ascii="Times New Roman" w:hAnsi="Times New Roman" w:cs="Times New Roman"/>
                <w:sz w:val="24"/>
                <w:szCs w:val="24"/>
              </w:rPr>
              <w:t>3.</w:t>
            </w:r>
          </w:p>
        </w:tc>
        <w:tc>
          <w:tcPr>
            <w:tcW w:w="14210" w:type="dxa"/>
            <w:gridSpan w:val="3"/>
            <w:tcBorders>
              <w:top w:val="single" w:sz="4" w:space="0" w:color="auto"/>
              <w:left w:val="single" w:sz="4" w:space="0" w:color="auto"/>
              <w:bottom w:val="single" w:sz="4" w:space="0" w:color="auto"/>
              <w:right w:val="single" w:sz="4" w:space="0" w:color="auto"/>
            </w:tcBorders>
          </w:tcPr>
          <w:p w14:paraId="3E60D9D7" w14:textId="430F0F9D" w:rsidR="00C05371" w:rsidRPr="00591E8C" w:rsidRDefault="0063720B" w:rsidP="00642E56">
            <w:pPr>
              <w:pStyle w:val="NormalWeb"/>
            </w:pPr>
            <w:proofErr w:type="spellStart"/>
            <w:r w:rsidRPr="00591E8C">
              <w:rPr>
                <w:b/>
                <w:bCs/>
              </w:rPr>
              <w:t>Gimbalas</w:t>
            </w:r>
            <w:proofErr w:type="spellEnd"/>
            <w:r w:rsidRPr="00591E8C">
              <w:rPr>
                <w:b/>
                <w:bCs/>
              </w:rPr>
              <w:t xml:space="preserve"> (pakaba):</w:t>
            </w:r>
          </w:p>
        </w:tc>
      </w:tr>
      <w:tr w:rsidR="00897703" w:rsidRPr="00591E8C" w14:paraId="2F67E14C" w14:textId="77777777" w:rsidTr="007C73FD">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0A8118AB" w14:textId="77777777" w:rsidR="00897703" w:rsidRPr="00591E8C" w:rsidRDefault="00897703" w:rsidP="00897703">
            <w:pPr>
              <w:spacing w:after="0" w:line="240" w:lineRule="auto"/>
              <w:rPr>
                <w:rFonts w:ascii="Times New Roman" w:hAnsi="Times New Roman" w:cs="Times New Roman"/>
                <w:sz w:val="24"/>
                <w:szCs w:val="24"/>
              </w:rPr>
            </w:pPr>
            <w:r w:rsidRPr="00591E8C">
              <w:rPr>
                <w:rFonts w:ascii="Times New Roman" w:hAnsi="Times New Roman" w:cs="Times New Roman"/>
                <w:sz w:val="24"/>
                <w:szCs w:val="24"/>
              </w:rPr>
              <w:t>3.1</w:t>
            </w:r>
          </w:p>
        </w:tc>
        <w:tc>
          <w:tcPr>
            <w:tcW w:w="3686" w:type="dxa"/>
            <w:tcBorders>
              <w:top w:val="single" w:sz="4" w:space="0" w:color="auto"/>
              <w:left w:val="single" w:sz="4" w:space="0" w:color="auto"/>
              <w:bottom w:val="single" w:sz="4" w:space="0" w:color="auto"/>
              <w:right w:val="single" w:sz="4" w:space="0" w:color="auto"/>
            </w:tcBorders>
          </w:tcPr>
          <w:p w14:paraId="159C1EB5" w14:textId="013749E6" w:rsidR="00897703" w:rsidRPr="00591E8C" w:rsidRDefault="00897703" w:rsidP="00897703">
            <w:pPr>
              <w:pStyle w:val="NormalWeb"/>
            </w:pPr>
            <w:r w:rsidRPr="00591E8C">
              <w:rPr>
                <w:b/>
                <w:bCs/>
              </w:rPr>
              <w:t>Kampinė vibracijos:</w:t>
            </w:r>
            <w:r w:rsidRPr="00591E8C">
              <w:t xml:space="preserve"> </w:t>
            </w:r>
          </w:p>
        </w:tc>
        <w:tc>
          <w:tcPr>
            <w:tcW w:w="5679" w:type="dxa"/>
            <w:tcBorders>
              <w:top w:val="single" w:sz="4" w:space="0" w:color="auto"/>
              <w:left w:val="single" w:sz="4" w:space="0" w:color="auto"/>
              <w:bottom w:val="single" w:sz="4" w:space="0" w:color="auto"/>
              <w:right w:val="single" w:sz="4" w:space="0" w:color="auto"/>
            </w:tcBorders>
          </w:tcPr>
          <w:p w14:paraId="2152BD47" w14:textId="411A9F06" w:rsidR="00897703" w:rsidRPr="00591E8C" w:rsidRDefault="00040D76" w:rsidP="00897703">
            <w:pPr>
              <w:pStyle w:val="NormalWeb"/>
            </w:pPr>
            <w:r w:rsidRPr="00591E8C">
              <w:t xml:space="preserve">ne didesnis nei </w:t>
            </w:r>
            <w:r w:rsidRPr="00591E8C">
              <w:rPr>
                <w:rStyle w:val="mord"/>
              </w:rPr>
              <w:t>±</w:t>
            </w:r>
            <w:r w:rsidRPr="00591E8C">
              <w:t>0.01°</w:t>
            </w:r>
          </w:p>
        </w:tc>
        <w:tc>
          <w:tcPr>
            <w:tcW w:w="4845" w:type="dxa"/>
            <w:tcBorders>
              <w:top w:val="single" w:sz="4" w:space="0" w:color="auto"/>
              <w:left w:val="single" w:sz="4" w:space="0" w:color="auto"/>
              <w:bottom w:val="single" w:sz="4" w:space="0" w:color="auto"/>
              <w:right w:val="single" w:sz="4" w:space="0" w:color="auto"/>
            </w:tcBorders>
          </w:tcPr>
          <w:p w14:paraId="7E34171E" w14:textId="77777777" w:rsidR="00897703" w:rsidRPr="00591E8C" w:rsidRDefault="00897703" w:rsidP="00897703">
            <w:pPr>
              <w:spacing w:after="0" w:line="240" w:lineRule="auto"/>
              <w:rPr>
                <w:rFonts w:ascii="Times New Roman" w:hAnsi="Times New Roman" w:cs="Times New Roman"/>
                <w:sz w:val="24"/>
                <w:szCs w:val="24"/>
              </w:rPr>
            </w:pPr>
          </w:p>
        </w:tc>
      </w:tr>
      <w:tr w:rsidR="00897703" w:rsidRPr="00591E8C" w14:paraId="0951E577" w14:textId="77777777" w:rsidTr="007C73FD">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3F3ADCC7" w14:textId="16F71BF2" w:rsidR="00897703" w:rsidRPr="00591E8C" w:rsidRDefault="00897703" w:rsidP="00897703">
            <w:pPr>
              <w:spacing w:after="0" w:line="240" w:lineRule="auto"/>
              <w:rPr>
                <w:rFonts w:ascii="Times New Roman" w:hAnsi="Times New Roman" w:cs="Times New Roman"/>
                <w:sz w:val="24"/>
                <w:szCs w:val="24"/>
              </w:rPr>
            </w:pPr>
            <w:r w:rsidRPr="00591E8C">
              <w:rPr>
                <w:rFonts w:ascii="Times New Roman" w:hAnsi="Times New Roman" w:cs="Times New Roman"/>
                <w:sz w:val="24"/>
                <w:szCs w:val="24"/>
              </w:rPr>
              <w:t>3.2</w:t>
            </w:r>
          </w:p>
        </w:tc>
        <w:tc>
          <w:tcPr>
            <w:tcW w:w="3686" w:type="dxa"/>
            <w:tcBorders>
              <w:top w:val="single" w:sz="4" w:space="0" w:color="auto"/>
              <w:left w:val="single" w:sz="4" w:space="0" w:color="auto"/>
              <w:bottom w:val="single" w:sz="4" w:space="0" w:color="auto"/>
              <w:right w:val="single" w:sz="4" w:space="0" w:color="auto"/>
            </w:tcBorders>
          </w:tcPr>
          <w:p w14:paraId="503492A9" w14:textId="05896691" w:rsidR="00897703" w:rsidRPr="00591E8C" w:rsidRDefault="00897703" w:rsidP="00897703">
            <w:pPr>
              <w:spacing w:after="0" w:line="240" w:lineRule="auto"/>
              <w:rPr>
                <w:rFonts w:ascii="Times New Roman" w:hAnsi="Times New Roman" w:cs="Times New Roman"/>
                <w:sz w:val="24"/>
                <w:szCs w:val="24"/>
              </w:rPr>
            </w:pPr>
            <w:r w:rsidRPr="00591E8C">
              <w:rPr>
                <w:rFonts w:ascii="Times New Roman" w:hAnsi="Times New Roman" w:cs="Times New Roman"/>
                <w:b/>
                <w:bCs/>
                <w:sz w:val="24"/>
                <w:szCs w:val="24"/>
              </w:rPr>
              <w:t>Kontroliuojamas diapazonas</w:t>
            </w:r>
          </w:p>
        </w:tc>
        <w:tc>
          <w:tcPr>
            <w:tcW w:w="5679" w:type="dxa"/>
            <w:tcBorders>
              <w:top w:val="single" w:sz="4" w:space="0" w:color="auto"/>
              <w:left w:val="single" w:sz="4" w:space="0" w:color="auto"/>
              <w:bottom w:val="single" w:sz="4" w:space="0" w:color="auto"/>
              <w:right w:val="single" w:sz="4" w:space="0" w:color="auto"/>
            </w:tcBorders>
          </w:tcPr>
          <w:p w14:paraId="0BEB4B78" w14:textId="25340BB4" w:rsidR="00897703" w:rsidRPr="00591E8C" w:rsidRDefault="00040D76" w:rsidP="00897703">
            <w:pPr>
              <w:pStyle w:val="NormalWeb"/>
            </w:pPr>
            <w:r w:rsidRPr="00591E8C">
              <w:t>vertikalus (Tilt): nuo -120° iki +30°, Panoraminis (</w:t>
            </w:r>
            <w:proofErr w:type="spellStart"/>
            <w:r w:rsidRPr="00591E8C">
              <w:t>Pan</w:t>
            </w:r>
            <w:proofErr w:type="spellEnd"/>
            <w:r w:rsidRPr="00591E8C">
              <w:t xml:space="preserve">): </w:t>
            </w:r>
            <w:r w:rsidRPr="00591E8C">
              <w:rPr>
                <w:rStyle w:val="mord"/>
              </w:rPr>
              <w:t>±</w:t>
            </w:r>
            <w:r w:rsidRPr="00591E8C">
              <w:t>320°</w:t>
            </w:r>
          </w:p>
        </w:tc>
        <w:tc>
          <w:tcPr>
            <w:tcW w:w="4845" w:type="dxa"/>
            <w:tcBorders>
              <w:top w:val="single" w:sz="4" w:space="0" w:color="auto"/>
              <w:left w:val="single" w:sz="4" w:space="0" w:color="auto"/>
              <w:bottom w:val="single" w:sz="4" w:space="0" w:color="auto"/>
              <w:right w:val="single" w:sz="4" w:space="0" w:color="auto"/>
            </w:tcBorders>
          </w:tcPr>
          <w:p w14:paraId="5CBAE78D" w14:textId="77777777" w:rsidR="00897703" w:rsidRPr="00591E8C" w:rsidRDefault="00897703" w:rsidP="00897703">
            <w:pPr>
              <w:spacing w:after="0" w:line="240" w:lineRule="auto"/>
              <w:rPr>
                <w:rFonts w:ascii="Times New Roman" w:hAnsi="Times New Roman" w:cs="Times New Roman"/>
                <w:sz w:val="24"/>
                <w:szCs w:val="24"/>
              </w:rPr>
            </w:pPr>
          </w:p>
        </w:tc>
      </w:tr>
      <w:tr w:rsidR="00897703" w:rsidRPr="00591E8C" w14:paraId="4ECF9A91" w14:textId="77777777" w:rsidTr="007C73FD">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5DCC685" w14:textId="2731313A" w:rsidR="00897703" w:rsidRPr="00591E8C" w:rsidRDefault="00897703" w:rsidP="00897703">
            <w:pPr>
              <w:spacing w:after="0" w:line="240" w:lineRule="auto"/>
              <w:rPr>
                <w:rFonts w:ascii="Times New Roman" w:hAnsi="Times New Roman" w:cs="Times New Roman"/>
                <w:sz w:val="24"/>
                <w:szCs w:val="24"/>
              </w:rPr>
            </w:pPr>
            <w:r w:rsidRPr="00591E8C">
              <w:rPr>
                <w:rFonts w:ascii="Times New Roman" w:hAnsi="Times New Roman" w:cs="Times New Roman"/>
                <w:sz w:val="24"/>
                <w:szCs w:val="24"/>
              </w:rPr>
              <w:t>3.3</w:t>
            </w:r>
          </w:p>
        </w:tc>
        <w:tc>
          <w:tcPr>
            <w:tcW w:w="3686" w:type="dxa"/>
            <w:tcBorders>
              <w:top w:val="single" w:sz="4" w:space="0" w:color="auto"/>
              <w:left w:val="single" w:sz="4" w:space="0" w:color="auto"/>
              <w:bottom w:val="single" w:sz="4" w:space="0" w:color="auto"/>
              <w:right w:val="single" w:sz="4" w:space="0" w:color="auto"/>
            </w:tcBorders>
          </w:tcPr>
          <w:p w14:paraId="21B8B050" w14:textId="46098149" w:rsidR="00897703" w:rsidRPr="00591E8C" w:rsidRDefault="00897703" w:rsidP="00897703">
            <w:pPr>
              <w:pStyle w:val="NormalWeb"/>
            </w:pPr>
            <w:r w:rsidRPr="00591E8C">
              <w:rPr>
                <w:b/>
                <w:bCs/>
              </w:rPr>
              <w:t xml:space="preserve">Mechaninis diapazonas: </w:t>
            </w:r>
          </w:p>
        </w:tc>
        <w:tc>
          <w:tcPr>
            <w:tcW w:w="5679" w:type="dxa"/>
            <w:tcBorders>
              <w:top w:val="single" w:sz="4" w:space="0" w:color="auto"/>
              <w:left w:val="single" w:sz="4" w:space="0" w:color="auto"/>
              <w:bottom w:val="single" w:sz="4" w:space="0" w:color="auto"/>
              <w:right w:val="single" w:sz="4" w:space="0" w:color="auto"/>
            </w:tcBorders>
          </w:tcPr>
          <w:p w14:paraId="4550B84A" w14:textId="75B19765" w:rsidR="00897703" w:rsidRPr="00591E8C" w:rsidRDefault="00040D76" w:rsidP="00897703">
            <w:pPr>
              <w:pStyle w:val="NormalWeb"/>
            </w:pPr>
            <w:r w:rsidRPr="00591E8C">
              <w:t>Vertikalus (Tilt): nuo -132.5° iki +42.5°, Panoraminis (</w:t>
            </w:r>
            <w:proofErr w:type="spellStart"/>
            <w:r w:rsidRPr="00591E8C">
              <w:t>Pan</w:t>
            </w:r>
            <w:proofErr w:type="spellEnd"/>
            <w:r w:rsidRPr="00591E8C">
              <w:t xml:space="preserve">): </w:t>
            </w:r>
            <w:r w:rsidRPr="00591E8C">
              <w:rPr>
                <w:rStyle w:val="mord"/>
              </w:rPr>
              <w:t>±</w:t>
            </w:r>
            <w:r w:rsidRPr="00591E8C">
              <w:t>330°, Pasvirimo (</w:t>
            </w:r>
            <w:proofErr w:type="spellStart"/>
            <w:r w:rsidRPr="00591E8C">
              <w:t>Roll</w:t>
            </w:r>
            <w:proofErr w:type="spellEnd"/>
            <w:r w:rsidRPr="00591E8C">
              <w:t>): nuo -90° iki +60°</w:t>
            </w:r>
          </w:p>
        </w:tc>
        <w:tc>
          <w:tcPr>
            <w:tcW w:w="4845" w:type="dxa"/>
            <w:tcBorders>
              <w:top w:val="single" w:sz="4" w:space="0" w:color="auto"/>
              <w:left w:val="single" w:sz="4" w:space="0" w:color="auto"/>
              <w:bottom w:val="single" w:sz="4" w:space="0" w:color="auto"/>
              <w:right w:val="single" w:sz="4" w:space="0" w:color="auto"/>
            </w:tcBorders>
          </w:tcPr>
          <w:p w14:paraId="44BAD6CF" w14:textId="77777777" w:rsidR="00897703" w:rsidRPr="00591E8C" w:rsidRDefault="00897703" w:rsidP="00897703">
            <w:pPr>
              <w:spacing w:after="0" w:line="240" w:lineRule="auto"/>
              <w:rPr>
                <w:rFonts w:ascii="Times New Roman" w:hAnsi="Times New Roman" w:cs="Times New Roman"/>
                <w:sz w:val="24"/>
                <w:szCs w:val="24"/>
              </w:rPr>
            </w:pPr>
          </w:p>
        </w:tc>
      </w:tr>
      <w:tr w:rsidR="007E21A5" w:rsidRPr="00591E8C" w14:paraId="3C810F5A" w14:textId="77777777" w:rsidTr="007C73FD">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0D697E93" w14:textId="1E57233D" w:rsidR="007E21A5" w:rsidRPr="00591E8C" w:rsidRDefault="007E21A5" w:rsidP="00AA445E">
            <w:pPr>
              <w:spacing w:after="0" w:line="240" w:lineRule="auto"/>
              <w:rPr>
                <w:rFonts w:ascii="Times New Roman" w:hAnsi="Times New Roman" w:cs="Times New Roman"/>
                <w:sz w:val="24"/>
                <w:szCs w:val="24"/>
              </w:rPr>
            </w:pPr>
            <w:r w:rsidRPr="00591E8C">
              <w:rPr>
                <w:rFonts w:ascii="Times New Roman" w:hAnsi="Times New Roman" w:cs="Times New Roman"/>
                <w:sz w:val="24"/>
                <w:szCs w:val="24"/>
              </w:rPr>
              <w:t>4</w:t>
            </w:r>
          </w:p>
        </w:tc>
        <w:tc>
          <w:tcPr>
            <w:tcW w:w="9365" w:type="dxa"/>
            <w:gridSpan w:val="2"/>
            <w:tcBorders>
              <w:top w:val="single" w:sz="4" w:space="0" w:color="auto"/>
              <w:left w:val="single" w:sz="4" w:space="0" w:color="auto"/>
              <w:bottom w:val="single" w:sz="4" w:space="0" w:color="auto"/>
              <w:right w:val="single" w:sz="4" w:space="0" w:color="auto"/>
            </w:tcBorders>
          </w:tcPr>
          <w:p w14:paraId="0D52C61C" w14:textId="65A7116C" w:rsidR="007E21A5" w:rsidRPr="00591E8C" w:rsidRDefault="007E21A5" w:rsidP="00AA445E">
            <w:pPr>
              <w:pStyle w:val="NormalWeb"/>
            </w:pPr>
            <w:r w:rsidRPr="00591E8C">
              <w:rPr>
                <w:b/>
                <w:bCs/>
              </w:rPr>
              <w:t>Priartinimo kamera (</w:t>
            </w:r>
            <w:proofErr w:type="spellStart"/>
            <w:r w:rsidRPr="00591E8C">
              <w:rPr>
                <w:b/>
                <w:bCs/>
              </w:rPr>
              <w:t>Zoom</w:t>
            </w:r>
            <w:proofErr w:type="spellEnd"/>
            <w:r w:rsidRPr="00591E8C">
              <w:rPr>
                <w:b/>
                <w:bCs/>
              </w:rPr>
              <w:t xml:space="preserve"> </w:t>
            </w:r>
            <w:proofErr w:type="spellStart"/>
            <w:r w:rsidRPr="00591E8C">
              <w:rPr>
                <w:b/>
                <w:bCs/>
              </w:rPr>
              <w:t>Camera</w:t>
            </w:r>
            <w:proofErr w:type="spellEnd"/>
            <w:r w:rsidRPr="00591E8C">
              <w:rPr>
                <w:b/>
                <w:bCs/>
              </w:rPr>
              <w:t>):</w:t>
            </w:r>
          </w:p>
        </w:tc>
        <w:tc>
          <w:tcPr>
            <w:tcW w:w="4845" w:type="dxa"/>
            <w:tcBorders>
              <w:top w:val="single" w:sz="4" w:space="0" w:color="auto"/>
              <w:left w:val="single" w:sz="4" w:space="0" w:color="auto"/>
              <w:bottom w:val="single" w:sz="4" w:space="0" w:color="auto"/>
              <w:right w:val="single" w:sz="4" w:space="0" w:color="auto"/>
            </w:tcBorders>
          </w:tcPr>
          <w:p w14:paraId="3B86C6B0" w14:textId="77777777" w:rsidR="007E21A5" w:rsidRPr="00591E8C" w:rsidRDefault="007E21A5" w:rsidP="00AA445E">
            <w:pPr>
              <w:spacing w:after="0" w:line="240" w:lineRule="auto"/>
              <w:rPr>
                <w:rFonts w:ascii="Times New Roman" w:hAnsi="Times New Roman" w:cs="Times New Roman"/>
                <w:sz w:val="24"/>
                <w:szCs w:val="24"/>
              </w:rPr>
            </w:pPr>
          </w:p>
        </w:tc>
      </w:tr>
      <w:tr w:rsidR="0060185A" w:rsidRPr="00591E8C" w14:paraId="5BB70E7C" w14:textId="77777777" w:rsidTr="007C73FD">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3E36B920" w14:textId="58A3F1F2" w:rsidR="0060185A" w:rsidRPr="00591E8C" w:rsidRDefault="000504A1" w:rsidP="0060185A">
            <w:pPr>
              <w:spacing w:after="0" w:line="240" w:lineRule="auto"/>
              <w:rPr>
                <w:rFonts w:ascii="Times New Roman" w:hAnsi="Times New Roman" w:cs="Times New Roman"/>
                <w:sz w:val="24"/>
                <w:szCs w:val="24"/>
              </w:rPr>
            </w:pPr>
            <w:r>
              <w:rPr>
                <w:rFonts w:ascii="Times New Roman" w:hAnsi="Times New Roman" w:cs="Times New Roman"/>
                <w:sz w:val="24"/>
                <w:szCs w:val="24"/>
              </w:rPr>
              <w:t>4.1</w:t>
            </w:r>
          </w:p>
        </w:tc>
        <w:tc>
          <w:tcPr>
            <w:tcW w:w="3686" w:type="dxa"/>
            <w:tcBorders>
              <w:top w:val="single" w:sz="4" w:space="0" w:color="auto"/>
              <w:left w:val="single" w:sz="4" w:space="0" w:color="auto"/>
              <w:bottom w:val="single" w:sz="4" w:space="0" w:color="auto"/>
              <w:right w:val="single" w:sz="4" w:space="0" w:color="auto"/>
            </w:tcBorders>
          </w:tcPr>
          <w:p w14:paraId="5468DAC3" w14:textId="796487E9" w:rsidR="0060185A" w:rsidRPr="00FF392F" w:rsidRDefault="0060185A" w:rsidP="0060185A">
            <w:pPr>
              <w:pStyle w:val="NormalWeb"/>
            </w:pPr>
            <w:r w:rsidRPr="00FF392F">
              <w:rPr>
                <w:b/>
                <w:bCs/>
              </w:rPr>
              <w:t>Jutiklis:</w:t>
            </w:r>
            <w:r w:rsidRPr="00FF392F">
              <w:t xml:space="preserve"> </w:t>
            </w:r>
          </w:p>
        </w:tc>
        <w:tc>
          <w:tcPr>
            <w:tcW w:w="5679" w:type="dxa"/>
            <w:tcBorders>
              <w:top w:val="single" w:sz="4" w:space="0" w:color="auto"/>
              <w:left w:val="single" w:sz="4" w:space="0" w:color="auto"/>
              <w:bottom w:val="single" w:sz="4" w:space="0" w:color="auto"/>
              <w:right w:val="single" w:sz="4" w:space="0" w:color="auto"/>
            </w:tcBorders>
          </w:tcPr>
          <w:p w14:paraId="06B7E854" w14:textId="20BEE584" w:rsidR="0060185A" w:rsidRPr="00FF392F" w:rsidRDefault="00040D76" w:rsidP="0060185A">
            <w:pPr>
              <w:pStyle w:val="NormalWeb"/>
            </w:pPr>
            <w:r w:rsidRPr="00FF392F">
              <w:t>ne prastesnis nei 1/1.7" CMOS; 20 MP efektyviųjų pikselių</w:t>
            </w:r>
          </w:p>
        </w:tc>
        <w:tc>
          <w:tcPr>
            <w:tcW w:w="4845" w:type="dxa"/>
            <w:tcBorders>
              <w:top w:val="single" w:sz="4" w:space="0" w:color="auto"/>
              <w:left w:val="single" w:sz="4" w:space="0" w:color="auto"/>
              <w:bottom w:val="single" w:sz="4" w:space="0" w:color="auto"/>
              <w:right w:val="single" w:sz="4" w:space="0" w:color="auto"/>
            </w:tcBorders>
          </w:tcPr>
          <w:p w14:paraId="5858A4CC" w14:textId="77777777" w:rsidR="0060185A" w:rsidRPr="00591E8C" w:rsidRDefault="0060185A" w:rsidP="0060185A">
            <w:pPr>
              <w:spacing w:after="0" w:line="240" w:lineRule="auto"/>
              <w:rPr>
                <w:rFonts w:ascii="Times New Roman" w:hAnsi="Times New Roman" w:cs="Times New Roman"/>
                <w:sz w:val="24"/>
                <w:szCs w:val="24"/>
              </w:rPr>
            </w:pPr>
          </w:p>
        </w:tc>
      </w:tr>
      <w:tr w:rsidR="00C2072C" w:rsidRPr="00591E8C" w14:paraId="0BCD07D2" w14:textId="77777777" w:rsidTr="007C73FD">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1C46BA68" w14:textId="6085C66E" w:rsidR="00C2072C" w:rsidRPr="00591E8C" w:rsidRDefault="000504A1" w:rsidP="0060185A">
            <w:pPr>
              <w:spacing w:after="0" w:line="240" w:lineRule="auto"/>
              <w:rPr>
                <w:rFonts w:ascii="Times New Roman" w:hAnsi="Times New Roman" w:cs="Times New Roman"/>
                <w:sz w:val="24"/>
                <w:szCs w:val="24"/>
              </w:rPr>
            </w:pPr>
            <w:r>
              <w:rPr>
                <w:rFonts w:ascii="Times New Roman" w:hAnsi="Times New Roman" w:cs="Times New Roman"/>
                <w:sz w:val="24"/>
                <w:szCs w:val="24"/>
              </w:rPr>
              <w:t>4.2</w:t>
            </w:r>
          </w:p>
        </w:tc>
        <w:tc>
          <w:tcPr>
            <w:tcW w:w="3686" w:type="dxa"/>
            <w:tcBorders>
              <w:top w:val="single" w:sz="4" w:space="0" w:color="auto"/>
              <w:left w:val="single" w:sz="4" w:space="0" w:color="auto"/>
              <w:bottom w:val="single" w:sz="4" w:space="0" w:color="auto"/>
              <w:right w:val="single" w:sz="4" w:space="0" w:color="auto"/>
            </w:tcBorders>
          </w:tcPr>
          <w:p w14:paraId="6069F45B" w14:textId="7160606C" w:rsidR="00C2072C" w:rsidRPr="00FF392F" w:rsidRDefault="00C2072C" w:rsidP="0060185A">
            <w:pPr>
              <w:pStyle w:val="NormalWeb"/>
              <w:rPr>
                <w:b/>
                <w:bCs/>
              </w:rPr>
            </w:pPr>
            <w:r w:rsidRPr="00FF392F">
              <w:rPr>
                <w:b/>
                <w:bCs/>
              </w:rPr>
              <w:t>Objektyvas:</w:t>
            </w:r>
            <w:r w:rsidRPr="00FF392F">
              <w:t xml:space="preserve"> </w:t>
            </w:r>
          </w:p>
        </w:tc>
        <w:tc>
          <w:tcPr>
            <w:tcW w:w="5679" w:type="dxa"/>
            <w:tcBorders>
              <w:top w:val="single" w:sz="4" w:space="0" w:color="auto"/>
              <w:left w:val="single" w:sz="4" w:space="0" w:color="auto"/>
              <w:bottom w:val="single" w:sz="4" w:space="0" w:color="auto"/>
              <w:right w:val="single" w:sz="4" w:space="0" w:color="auto"/>
            </w:tcBorders>
          </w:tcPr>
          <w:p w14:paraId="5BD03953" w14:textId="1960143C" w:rsidR="00C2072C" w:rsidRPr="00FF392F" w:rsidRDefault="00040D76" w:rsidP="0060185A">
            <w:pPr>
              <w:pStyle w:val="NormalWeb"/>
            </w:pPr>
            <w:r w:rsidRPr="00FF392F">
              <w:t xml:space="preserve">ne prastesnis nei DFOV (įstrižinis matymo laukas): 66.6°-4°, Fokusavimo nuotolis: 6.83-119.94 mm (ekvivalentas: apytiksliai 31.7-556.2 mm), Diafragma: f/2.8-f/11 (įprastas režimas); f/1.6-f/11 (nakties režimas), Fokusas: 1 m iki </w:t>
            </w:r>
            <w:r w:rsidRPr="00FF392F">
              <w:rPr>
                <w:rStyle w:val="mord"/>
              </w:rPr>
              <w:t>∞</w:t>
            </w:r>
            <w:r w:rsidRPr="00FF392F">
              <w:t xml:space="preserve"> (platus kampas); 8 m iki </w:t>
            </w:r>
            <w:r w:rsidRPr="00FF392F">
              <w:rPr>
                <w:rStyle w:val="mord"/>
              </w:rPr>
              <w:t>∞</w:t>
            </w:r>
            <w:r w:rsidRPr="00FF392F">
              <w:t xml:space="preserve"> (</w:t>
            </w:r>
            <w:proofErr w:type="spellStart"/>
            <w:r w:rsidRPr="00FF392F">
              <w:t>tele</w:t>
            </w:r>
            <w:proofErr w:type="spellEnd"/>
            <w:r w:rsidRPr="00FF392F">
              <w:t>)</w:t>
            </w:r>
          </w:p>
        </w:tc>
        <w:tc>
          <w:tcPr>
            <w:tcW w:w="4845" w:type="dxa"/>
            <w:tcBorders>
              <w:top w:val="single" w:sz="4" w:space="0" w:color="auto"/>
              <w:left w:val="single" w:sz="4" w:space="0" w:color="auto"/>
              <w:bottom w:val="single" w:sz="4" w:space="0" w:color="auto"/>
              <w:right w:val="single" w:sz="4" w:space="0" w:color="auto"/>
            </w:tcBorders>
          </w:tcPr>
          <w:p w14:paraId="5E33FF11" w14:textId="77777777" w:rsidR="00C2072C" w:rsidRPr="00591E8C" w:rsidRDefault="00C2072C" w:rsidP="0060185A">
            <w:pPr>
              <w:spacing w:after="0" w:line="240" w:lineRule="auto"/>
              <w:rPr>
                <w:rFonts w:ascii="Times New Roman" w:hAnsi="Times New Roman" w:cs="Times New Roman"/>
                <w:sz w:val="24"/>
                <w:szCs w:val="24"/>
              </w:rPr>
            </w:pPr>
          </w:p>
        </w:tc>
      </w:tr>
      <w:tr w:rsidR="0077694B" w:rsidRPr="00591E8C" w14:paraId="694BBDE9" w14:textId="77777777" w:rsidTr="007C73FD">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7B200F34" w14:textId="34ABAD20" w:rsidR="0077694B" w:rsidRPr="00591E8C" w:rsidRDefault="007C73FD" w:rsidP="0077694B">
            <w:pPr>
              <w:spacing w:after="0" w:line="240" w:lineRule="auto"/>
              <w:rPr>
                <w:rFonts w:ascii="Times New Roman" w:hAnsi="Times New Roman" w:cs="Times New Roman"/>
                <w:sz w:val="24"/>
                <w:szCs w:val="24"/>
              </w:rPr>
            </w:pPr>
            <w:r>
              <w:rPr>
                <w:rFonts w:ascii="Times New Roman" w:hAnsi="Times New Roman" w:cs="Times New Roman"/>
                <w:sz w:val="24"/>
                <w:szCs w:val="24"/>
              </w:rPr>
              <w:t>4.3</w:t>
            </w:r>
          </w:p>
        </w:tc>
        <w:tc>
          <w:tcPr>
            <w:tcW w:w="3686" w:type="dxa"/>
            <w:tcBorders>
              <w:top w:val="single" w:sz="4" w:space="0" w:color="auto"/>
              <w:left w:val="single" w:sz="4" w:space="0" w:color="auto"/>
              <w:bottom w:val="single" w:sz="4" w:space="0" w:color="auto"/>
              <w:right w:val="single" w:sz="4" w:space="0" w:color="auto"/>
            </w:tcBorders>
          </w:tcPr>
          <w:p w14:paraId="17F4272B" w14:textId="15ABBBF5" w:rsidR="0077694B" w:rsidRPr="00591E8C" w:rsidRDefault="0077694B" w:rsidP="0077694B">
            <w:pPr>
              <w:pStyle w:val="NormalWeb"/>
              <w:rPr>
                <w:b/>
                <w:bCs/>
              </w:rPr>
            </w:pPr>
            <w:r w:rsidRPr="00591E8C">
              <w:rPr>
                <w:b/>
                <w:bCs/>
              </w:rPr>
              <w:t>Fokusavimo režimas:</w:t>
            </w:r>
            <w:r w:rsidRPr="00591E8C">
              <w:t xml:space="preserve"> </w:t>
            </w:r>
          </w:p>
        </w:tc>
        <w:tc>
          <w:tcPr>
            <w:tcW w:w="5679" w:type="dxa"/>
            <w:tcBorders>
              <w:top w:val="single" w:sz="4" w:space="0" w:color="auto"/>
              <w:left w:val="single" w:sz="4" w:space="0" w:color="auto"/>
              <w:bottom w:val="single" w:sz="4" w:space="0" w:color="auto"/>
              <w:right w:val="single" w:sz="4" w:space="0" w:color="auto"/>
            </w:tcBorders>
          </w:tcPr>
          <w:p w14:paraId="0C8F580B" w14:textId="7856664A" w:rsidR="0077694B" w:rsidRPr="00591E8C" w:rsidRDefault="007874F4" w:rsidP="0077694B">
            <w:pPr>
              <w:pStyle w:val="NormalWeb"/>
            </w:pPr>
            <w:r w:rsidRPr="00591E8C">
              <w:t>MF/AF-C/AF-S</w:t>
            </w:r>
          </w:p>
        </w:tc>
        <w:tc>
          <w:tcPr>
            <w:tcW w:w="4845" w:type="dxa"/>
            <w:tcBorders>
              <w:top w:val="single" w:sz="4" w:space="0" w:color="auto"/>
              <w:left w:val="single" w:sz="4" w:space="0" w:color="auto"/>
              <w:bottom w:val="single" w:sz="4" w:space="0" w:color="auto"/>
              <w:right w:val="single" w:sz="4" w:space="0" w:color="auto"/>
            </w:tcBorders>
          </w:tcPr>
          <w:p w14:paraId="7231530B" w14:textId="77777777" w:rsidR="0077694B" w:rsidRPr="00591E8C" w:rsidRDefault="0077694B" w:rsidP="0077694B">
            <w:pPr>
              <w:spacing w:after="0" w:line="240" w:lineRule="auto"/>
              <w:rPr>
                <w:rFonts w:ascii="Times New Roman" w:hAnsi="Times New Roman" w:cs="Times New Roman"/>
                <w:sz w:val="24"/>
                <w:szCs w:val="24"/>
              </w:rPr>
            </w:pPr>
          </w:p>
        </w:tc>
      </w:tr>
      <w:tr w:rsidR="0077694B" w:rsidRPr="00591E8C" w14:paraId="6FA0B4B3" w14:textId="77777777" w:rsidTr="007C73FD">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1531C607" w14:textId="7F4C189F" w:rsidR="0077694B" w:rsidRPr="00591E8C" w:rsidRDefault="007C73FD" w:rsidP="0077694B">
            <w:pPr>
              <w:spacing w:after="0" w:line="240" w:lineRule="auto"/>
              <w:rPr>
                <w:rFonts w:ascii="Times New Roman" w:hAnsi="Times New Roman" w:cs="Times New Roman"/>
                <w:sz w:val="24"/>
                <w:szCs w:val="24"/>
              </w:rPr>
            </w:pPr>
            <w:r>
              <w:rPr>
                <w:rFonts w:ascii="Times New Roman" w:hAnsi="Times New Roman" w:cs="Times New Roman"/>
                <w:sz w:val="24"/>
                <w:szCs w:val="24"/>
              </w:rPr>
              <w:t>4.5</w:t>
            </w:r>
          </w:p>
        </w:tc>
        <w:tc>
          <w:tcPr>
            <w:tcW w:w="3686" w:type="dxa"/>
            <w:tcBorders>
              <w:top w:val="single" w:sz="4" w:space="0" w:color="auto"/>
              <w:left w:val="single" w:sz="4" w:space="0" w:color="auto"/>
              <w:bottom w:val="single" w:sz="4" w:space="0" w:color="auto"/>
              <w:right w:val="single" w:sz="4" w:space="0" w:color="auto"/>
            </w:tcBorders>
          </w:tcPr>
          <w:p w14:paraId="3186C3D3" w14:textId="72470440" w:rsidR="0077694B" w:rsidRPr="00591E8C" w:rsidRDefault="0077694B" w:rsidP="0077694B">
            <w:pPr>
              <w:pStyle w:val="NormalWeb"/>
              <w:rPr>
                <w:b/>
                <w:bCs/>
              </w:rPr>
            </w:pPr>
            <w:r w:rsidRPr="00591E8C">
              <w:rPr>
                <w:b/>
                <w:bCs/>
              </w:rPr>
              <w:t>Ekspozicijos režimas:</w:t>
            </w:r>
            <w:r w:rsidRPr="00591E8C">
              <w:t xml:space="preserve"> </w:t>
            </w:r>
          </w:p>
        </w:tc>
        <w:tc>
          <w:tcPr>
            <w:tcW w:w="5679" w:type="dxa"/>
            <w:tcBorders>
              <w:top w:val="single" w:sz="4" w:space="0" w:color="auto"/>
              <w:left w:val="single" w:sz="4" w:space="0" w:color="auto"/>
              <w:bottom w:val="single" w:sz="4" w:space="0" w:color="auto"/>
              <w:right w:val="single" w:sz="4" w:space="0" w:color="auto"/>
            </w:tcBorders>
          </w:tcPr>
          <w:p w14:paraId="1A1341DB" w14:textId="297B0250" w:rsidR="0077694B" w:rsidRPr="00591E8C" w:rsidRDefault="00216D69" w:rsidP="0077694B">
            <w:pPr>
              <w:pStyle w:val="NormalWeb"/>
            </w:pPr>
            <w:r w:rsidRPr="00591E8C">
              <w:t xml:space="preserve">Auto, </w:t>
            </w:r>
            <w:proofErr w:type="spellStart"/>
            <w:r w:rsidRPr="00591E8C">
              <w:t>Manual</w:t>
            </w:r>
            <w:proofErr w:type="spellEnd"/>
          </w:p>
        </w:tc>
        <w:tc>
          <w:tcPr>
            <w:tcW w:w="4845" w:type="dxa"/>
            <w:tcBorders>
              <w:top w:val="single" w:sz="4" w:space="0" w:color="auto"/>
              <w:left w:val="single" w:sz="4" w:space="0" w:color="auto"/>
              <w:bottom w:val="single" w:sz="4" w:space="0" w:color="auto"/>
              <w:right w:val="single" w:sz="4" w:space="0" w:color="auto"/>
            </w:tcBorders>
          </w:tcPr>
          <w:p w14:paraId="6FD23DFB" w14:textId="77777777" w:rsidR="0077694B" w:rsidRPr="00591E8C" w:rsidRDefault="0077694B" w:rsidP="0077694B">
            <w:pPr>
              <w:spacing w:after="0" w:line="240" w:lineRule="auto"/>
              <w:rPr>
                <w:rFonts w:ascii="Times New Roman" w:hAnsi="Times New Roman" w:cs="Times New Roman"/>
                <w:sz w:val="24"/>
                <w:szCs w:val="24"/>
              </w:rPr>
            </w:pPr>
          </w:p>
        </w:tc>
      </w:tr>
      <w:tr w:rsidR="0077694B" w:rsidRPr="00591E8C" w14:paraId="2FF2915A" w14:textId="77777777" w:rsidTr="007C73FD">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0EE52572" w14:textId="3967E243" w:rsidR="0077694B" w:rsidRPr="00591E8C" w:rsidRDefault="007C73FD" w:rsidP="0077694B">
            <w:pPr>
              <w:spacing w:after="0" w:line="240" w:lineRule="auto"/>
              <w:rPr>
                <w:rFonts w:ascii="Times New Roman" w:hAnsi="Times New Roman" w:cs="Times New Roman"/>
                <w:sz w:val="24"/>
                <w:szCs w:val="24"/>
              </w:rPr>
            </w:pPr>
            <w:r>
              <w:rPr>
                <w:rFonts w:ascii="Times New Roman" w:hAnsi="Times New Roman" w:cs="Times New Roman"/>
                <w:sz w:val="24"/>
                <w:szCs w:val="24"/>
              </w:rPr>
              <w:t>4.6</w:t>
            </w:r>
          </w:p>
        </w:tc>
        <w:tc>
          <w:tcPr>
            <w:tcW w:w="3686" w:type="dxa"/>
            <w:tcBorders>
              <w:top w:val="single" w:sz="4" w:space="0" w:color="auto"/>
              <w:left w:val="single" w:sz="4" w:space="0" w:color="auto"/>
              <w:bottom w:val="single" w:sz="4" w:space="0" w:color="auto"/>
              <w:right w:val="single" w:sz="4" w:space="0" w:color="auto"/>
            </w:tcBorders>
          </w:tcPr>
          <w:p w14:paraId="07DA474E" w14:textId="222C0C4E" w:rsidR="0077694B" w:rsidRPr="00591E8C" w:rsidRDefault="0077694B" w:rsidP="0077694B">
            <w:pPr>
              <w:pStyle w:val="NormalWeb"/>
              <w:rPr>
                <w:b/>
                <w:bCs/>
              </w:rPr>
            </w:pPr>
            <w:r w:rsidRPr="00591E8C">
              <w:rPr>
                <w:b/>
                <w:bCs/>
              </w:rPr>
              <w:t>Ekspozicijos kompensavimas:</w:t>
            </w:r>
            <w:r w:rsidRPr="00591E8C">
              <w:t xml:space="preserve"> </w:t>
            </w:r>
          </w:p>
        </w:tc>
        <w:tc>
          <w:tcPr>
            <w:tcW w:w="5679" w:type="dxa"/>
            <w:tcBorders>
              <w:top w:val="single" w:sz="4" w:space="0" w:color="auto"/>
              <w:left w:val="single" w:sz="4" w:space="0" w:color="auto"/>
              <w:bottom w:val="single" w:sz="4" w:space="0" w:color="auto"/>
              <w:right w:val="single" w:sz="4" w:space="0" w:color="auto"/>
            </w:tcBorders>
          </w:tcPr>
          <w:p w14:paraId="5BEE3A59" w14:textId="0EE0BFD1" w:rsidR="0077694B" w:rsidRPr="00591E8C" w:rsidRDefault="00216D69" w:rsidP="0077694B">
            <w:pPr>
              <w:pStyle w:val="NormalWeb"/>
            </w:pPr>
            <w:r w:rsidRPr="00591E8C">
              <w:rPr>
                <w:rStyle w:val="mord"/>
              </w:rPr>
              <w:t>±</w:t>
            </w:r>
            <w:r w:rsidRPr="00591E8C">
              <w:t>3.0 (1/3 žingsniais)</w:t>
            </w:r>
          </w:p>
        </w:tc>
        <w:tc>
          <w:tcPr>
            <w:tcW w:w="4845" w:type="dxa"/>
            <w:tcBorders>
              <w:top w:val="single" w:sz="4" w:space="0" w:color="auto"/>
              <w:left w:val="single" w:sz="4" w:space="0" w:color="auto"/>
              <w:bottom w:val="single" w:sz="4" w:space="0" w:color="auto"/>
              <w:right w:val="single" w:sz="4" w:space="0" w:color="auto"/>
            </w:tcBorders>
          </w:tcPr>
          <w:p w14:paraId="5D415F51" w14:textId="77777777" w:rsidR="0077694B" w:rsidRPr="00591E8C" w:rsidRDefault="0077694B" w:rsidP="0077694B">
            <w:pPr>
              <w:spacing w:after="0" w:line="240" w:lineRule="auto"/>
              <w:rPr>
                <w:rFonts w:ascii="Times New Roman" w:hAnsi="Times New Roman" w:cs="Times New Roman"/>
                <w:sz w:val="24"/>
                <w:szCs w:val="24"/>
              </w:rPr>
            </w:pPr>
          </w:p>
        </w:tc>
      </w:tr>
      <w:tr w:rsidR="0077694B" w:rsidRPr="00591E8C" w14:paraId="4AC870D6" w14:textId="77777777" w:rsidTr="007C73FD">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56B81B37" w14:textId="66159BEF" w:rsidR="0077694B" w:rsidRPr="00591E8C" w:rsidRDefault="007C73FD" w:rsidP="0077694B">
            <w:pPr>
              <w:spacing w:after="0" w:line="240" w:lineRule="auto"/>
              <w:rPr>
                <w:rFonts w:ascii="Times New Roman" w:hAnsi="Times New Roman" w:cs="Times New Roman"/>
                <w:sz w:val="24"/>
                <w:szCs w:val="24"/>
              </w:rPr>
            </w:pPr>
            <w:r>
              <w:rPr>
                <w:rFonts w:ascii="Times New Roman" w:hAnsi="Times New Roman" w:cs="Times New Roman"/>
                <w:sz w:val="24"/>
                <w:szCs w:val="24"/>
              </w:rPr>
              <w:t>4.7</w:t>
            </w:r>
          </w:p>
        </w:tc>
        <w:tc>
          <w:tcPr>
            <w:tcW w:w="3686" w:type="dxa"/>
            <w:tcBorders>
              <w:top w:val="single" w:sz="4" w:space="0" w:color="auto"/>
              <w:left w:val="single" w:sz="4" w:space="0" w:color="auto"/>
              <w:bottom w:val="single" w:sz="4" w:space="0" w:color="auto"/>
              <w:right w:val="single" w:sz="4" w:space="0" w:color="auto"/>
            </w:tcBorders>
          </w:tcPr>
          <w:p w14:paraId="6FF8EDEF" w14:textId="4F3708C3" w:rsidR="0077694B" w:rsidRPr="00591E8C" w:rsidRDefault="0077694B" w:rsidP="0077694B">
            <w:pPr>
              <w:pStyle w:val="NormalWeb"/>
              <w:rPr>
                <w:b/>
                <w:bCs/>
              </w:rPr>
            </w:pPr>
            <w:r w:rsidRPr="00591E8C">
              <w:rPr>
                <w:b/>
                <w:bCs/>
              </w:rPr>
              <w:t>Elektroninio užrakto greitis:</w:t>
            </w:r>
            <w:r w:rsidRPr="00591E8C">
              <w:t xml:space="preserve"> </w:t>
            </w:r>
          </w:p>
        </w:tc>
        <w:tc>
          <w:tcPr>
            <w:tcW w:w="5679" w:type="dxa"/>
            <w:tcBorders>
              <w:top w:val="single" w:sz="4" w:space="0" w:color="auto"/>
              <w:left w:val="single" w:sz="4" w:space="0" w:color="auto"/>
              <w:bottom w:val="single" w:sz="4" w:space="0" w:color="auto"/>
              <w:right w:val="single" w:sz="4" w:space="0" w:color="auto"/>
            </w:tcBorders>
          </w:tcPr>
          <w:p w14:paraId="3BCCEBAD" w14:textId="0D57F4D6" w:rsidR="0077694B" w:rsidRPr="00591E8C" w:rsidRDefault="00040D76" w:rsidP="0077694B">
            <w:pPr>
              <w:pStyle w:val="NormalWeb"/>
            </w:pPr>
            <w:r w:rsidRPr="00591E8C">
              <w:t>1-1/8000 s</w:t>
            </w:r>
          </w:p>
        </w:tc>
        <w:tc>
          <w:tcPr>
            <w:tcW w:w="4845" w:type="dxa"/>
            <w:tcBorders>
              <w:top w:val="single" w:sz="4" w:space="0" w:color="auto"/>
              <w:left w:val="single" w:sz="4" w:space="0" w:color="auto"/>
              <w:bottom w:val="single" w:sz="4" w:space="0" w:color="auto"/>
              <w:right w:val="single" w:sz="4" w:space="0" w:color="auto"/>
            </w:tcBorders>
          </w:tcPr>
          <w:p w14:paraId="3F7A1D72" w14:textId="77777777" w:rsidR="0077694B" w:rsidRPr="00591E8C" w:rsidRDefault="0077694B" w:rsidP="0077694B">
            <w:pPr>
              <w:spacing w:after="0" w:line="240" w:lineRule="auto"/>
              <w:rPr>
                <w:rFonts w:ascii="Times New Roman" w:hAnsi="Times New Roman" w:cs="Times New Roman"/>
                <w:sz w:val="24"/>
                <w:szCs w:val="24"/>
              </w:rPr>
            </w:pPr>
          </w:p>
        </w:tc>
      </w:tr>
      <w:tr w:rsidR="0077694B" w:rsidRPr="00591E8C" w14:paraId="61BBB009" w14:textId="77777777" w:rsidTr="007C73FD">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37AD07C5" w14:textId="1178D300" w:rsidR="0077694B" w:rsidRPr="00591E8C" w:rsidRDefault="007C73FD" w:rsidP="0077694B">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4.8</w:t>
            </w:r>
          </w:p>
        </w:tc>
        <w:tc>
          <w:tcPr>
            <w:tcW w:w="3686" w:type="dxa"/>
            <w:tcBorders>
              <w:top w:val="single" w:sz="4" w:space="0" w:color="auto"/>
              <w:left w:val="single" w:sz="4" w:space="0" w:color="auto"/>
              <w:bottom w:val="single" w:sz="4" w:space="0" w:color="auto"/>
              <w:right w:val="single" w:sz="4" w:space="0" w:color="auto"/>
            </w:tcBorders>
          </w:tcPr>
          <w:p w14:paraId="040FD2E2" w14:textId="4E683125" w:rsidR="0077694B" w:rsidRPr="00591E8C" w:rsidRDefault="0077694B" w:rsidP="0077694B">
            <w:pPr>
              <w:pStyle w:val="NormalWeb"/>
              <w:rPr>
                <w:b/>
                <w:bCs/>
              </w:rPr>
            </w:pPr>
            <w:r w:rsidRPr="00591E8C">
              <w:rPr>
                <w:b/>
                <w:bCs/>
              </w:rPr>
              <w:t xml:space="preserve">ISO diapazonas: </w:t>
            </w:r>
          </w:p>
        </w:tc>
        <w:tc>
          <w:tcPr>
            <w:tcW w:w="5679" w:type="dxa"/>
            <w:tcBorders>
              <w:top w:val="single" w:sz="4" w:space="0" w:color="auto"/>
              <w:left w:val="single" w:sz="4" w:space="0" w:color="auto"/>
              <w:bottom w:val="single" w:sz="4" w:space="0" w:color="auto"/>
              <w:right w:val="single" w:sz="4" w:space="0" w:color="auto"/>
            </w:tcBorders>
          </w:tcPr>
          <w:p w14:paraId="6E19D20F" w14:textId="0E3235F5" w:rsidR="0077694B" w:rsidRPr="00591E8C" w:rsidRDefault="00040D76" w:rsidP="0077694B">
            <w:pPr>
              <w:pStyle w:val="NormalWeb"/>
            </w:pPr>
            <w:proofErr w:type="spellStart"/>
            <w:r w:rsidRPr="00591E8C">
              <w:t>Video</w:t>
            </w:r>
            <w:proofErr w:type="spellEnd"/>
            <w:r w:rsidRPr="00591E8C">
              <w:t>: 100-25600, Nuotraukos: 100-25600</w:t>
            </w:r>
          </w:p>
        </w:tc>
        <w:tc>
          <w:tcPr>
            <w:tcW w:w="4845" w:type="dxa"/>
            <w:tcBorders>
              <w:top w:val="single" w:sz="4" w:space="0" w:color="auto"/>
              <w:left w:val="single" w:sz="4" w:space="0" w:color="auto"/>
              <w:bottom w:val="single" w:sz="4" w:space="0" w:color="auto"/>
              <w:right w:val="single" w:sz="4" w:space="0" w:color="auto"/>
            </w:tcBorders>
          </w:tcPr>
          <w:p w14:paraId="6F9C7EDC" w14:textId="77777777" w:rsidR="0077694B" w:rsidRPr="00591E8C" w:rsidRDefault="0077694B" w:rsidP="0077694B">
            <w:pPr>
              <w:spacing w:after="0" w:line="240" w:lineRule="auto"/>
              <w:rPr>
                <w:rFonts w:ascii="Times New Roman" w:hAnsi="Times New Roman" w:cs="Times New Roman"/>
                <w:sz w:val="24"/>
                <w:szCs w:val="24"/>
              </w:rPr>
            </w:pPr>
          </w:p>
        </w:tc>
      </w:tr>
      <w:tr w:rsidR="0077694B" w:rsidRPr="00591E8C" w14:paraId="6CB05D5F" w14:textId="77777777" w:rsidTr="007C73FD">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5BAFD7D4" w14:textId="4F074B99" w:rsidR="0077694B" w:rsidRPr="00591E8C" w:rsidRDefault="007C73FD" w:rsidP="0077694B">
            <w:pPr>
              <w:spacing w:after="0" w:line="240" w:lineRule="auto"/>
              <w:rPr>
                <w:rFonts w:ascii="Times New Roman" w:hAnsi="Times New Roman" w:cs="Times New Roman"/>
                <w:sz w:val="24"/>
                <w:szCs w:val="24"/>
              </w:rPr>
            </w:pPr>
            <w:r>
              <w:rPr>
                <w:rFonts w:ascii="Times New Roman" w:hAnsi="Times New Roman" w:cs="Times New Roman"/>
                <w:sz w:val="24"/>
                <w:szCs w:val="24"/>
              </w:rPr>
              <w:t>4.9</w:t>
            </w:r>
          </w:p>
        </w:tc>
        <w:tc>
          <w:tcPr>
            <w:tcW w:w="3686" w:type="dxa"/>
            <w:tcBorders>
              <w:top w:val="single" w:sz="4" w:space="0" w:color="auto"/>
              <w:left w:val="single" w:sz="4" w:space="0" w:color="auto"/>
              <w:bottom w:val="single" w:sz="4" w:space="0" w:color="auto"/>
              <w:right w:val="single" w:sz="4" w:space="0" w:color="auto"/>
            </w:tcBorders>
          </w:tcPr>
          <w:p w14:paraId="03F7B716" w14:textId="0FCBC04E" w:rsidR="0077694B" w:rsidRPr="00FF392F" w:rsidRDefault="0077694B" w:rsidP="0077694B">
            <w:pPr>
              <w:pStyle w:val="NormalWeb"/>
              <w:rPr>
                <w:b/>
                <w:bCs/>
              </w:rPr>
            </w:pPr>
            <w:proofErr w:type="spellStart"/>
            <w:r w:rsidRPr="00FF392F">
              <w:rPr>
                <w:b/>
                <w:bCs/>
              </w:rPr>
              <w:t>Video</w:t>
            </w:r>
            <w:proofErr w:type="spellEnd"/>
            <w:r w:rsidRPr="00FF392F">
              <w:rPr>
                <w:b/>
                <w:bCs/>
              </w:rPr>
              <w:t xml:space="preserve"> raiška:</w:t>
            </w:r>
            <w:r w:rsidRPr="00FF392F">
              <w:t xml:space="preserve"> </w:t>
            </w:r>
          </w:p>
        </w:tc>
        <w:tc>
          <w:tcPr>
            <w:tcW w:w="5679" w:type="dxa"/>
            <w:tcBorders>
              <w:top w:val="single" w:sz="4" w:space="0" w:color="auto"/>
              <w:left w:val="single" w:sz="4" w:space="0" w:color="auto"/>
              <w:bottom w:val="single" w:sz="4" w:space="0" w:color="auto"/>
              <w:right w:val="single" w:sz="4" w:space="0" w:color="auto"/>
            </w:tcBorders>
          </w:tcPr>
          <w:p w14:paraId="51377D04" w14:textId="169D3A5E" w:rsidR="0077694B" w:rsidRPr="00FF392F" w:rsidRDefault="00040D76" w:rsidP="0077694B">
            <w:pPr>
              <w:pStyle w:val="NormalWeb"/>
            </w:pPr>
            <w:r w:rsidRPr="00FF392F">
              <w:t>ne prastesnė nei 3840x2160@30fps, 1920×1080@30fps, MP4</w:t>
            </w:r>
          </w:p>
        </w:tc>
        <w:tc>
          <w:tcPr>
            <w:tcW w:w="4845" w:type="dxa"/>
            <w:tcBorders>
              <w:top w:val="single" w:sz="4" w:space="0" w:color="auto"/>
              <w:left w:val="single" w:sz="4" w:space="0" w:color="auto"/>
              <w:bottom w:val="single" w:sz="4" w:space="0" w:color="auto"/>
              <w:right w:val="single" w:sz="4" w:space="0" w:color="auto"/>
            </w:tcBorders>
          </w:tcPr>
          <w:p w14:paraId="58C3DADE" w14:textId="77777777" w:rsidR="0077694B" w:rsidRPr="00591E8C" w:rsidRDefault="0077694B" w:rsidP="0077694B">
            <w:pPr>
              <w:spacing w:after="0" w:line="240" w:lineRule="auto"/>
              <w:rPr>
                <w:rFonts w:ascii="Times New Roman" w:hAnsi="Times New Roman" w:cs="Times New Roman"/>
                <w:sz w:val="24"/>
                <w:szCs w:val="24"/>
              </w:rPr>
            </w:pPr>
          </w:p>
        </w:tc>
      </w:tr>
      <w:tr w:rsidR="0077694B" w:rsidRPr="00591E8C" w14:paraId="3E652704" w14:textId="77777777" w:rsidTr="007C73FD">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3AAE6133" w14:textId="3C30EEB7" w:rsidR="0077694B" w:rsidRPr="00591E8C" w:rsidRDefault="007C73FD" w:rsidP="0077694B">
            <w:pPr>
              <w:spacing w:after="0" w:line="240" w:lineRule="auto"/>
              <w:rPr>
                <w:rFonts w:ascii="Times New Roman" w:hAnsi="Times New Roman" w:cs="Times New Roman"/>
                <w:sz w:val="24"/>
                <w:szCs w:val="24"/>
              </w:rPr>
            </w:pPr>
            <w:r>
              <w:rPr>
                <w:rFonts w:ascii="Times New Roman" w:hAnsi="Times New Roman" w:cs="Times New Roman"/>
                <w:sz w:val="24"/>
                <w:szCs w:val="24"/>
              </w:rPr>
              <w:t>4.10</w:t>
            </w:r>
          </w:p>
        </w:tc>
        <w:tc>
          <w:tcPr>
            <w:tcW w:w="3686" w:type="dxa"/>
            <w:tcBorders>
              <w:top w:val="single" w:sz="4" w:space="0" w:color="auto"/>
              <w:left w:val="single" w:sz="4" w:space="0" w:color="auto"/>
              <w:bottom w:val="single" w:sz="4" w:space="0" w:color="auto"/>
              <w:right w:val="single" w:sz="4" w:space="0" w:color="auto"/>
            </w:tcBorders>
          </w:tcPr>
          <w:p w14:paraId="4ED3AA95" w14:textId="61CA470E" w:rsidR="0077694B" w:rsidRPr="00FF392F" w:rsidRDefault="0077694B" w:rsidP="0077694B">
            <w:pPr>
              <w:pStyle w:val="NormalWeb"/>
              <w:rPr>
                <w:b/>
                <w:bCs/>
              </w:rPr>
            </w:pPr>
            <w:r w:rsidRPr="00FF392F">
              <w:rPr>
                <w:b/>
                <w:bCs/>
              </w:rPr>
              <w:t>Nuotraukos dydis:</w:t>
            </w:r>
            <w:r w:rsidRPr="00FF392F">
              <w:t xml:space="preserve"> </w:t>
            </w:r>
          </w:p>
        </w:tc>
        <w:tc>
          <w:tcPr>
            <w:tcW w:w="5679" w:type="dxa"/>
            <w:tcBorders>
              <w:top w:val="single" w:sz="4" w:space="0" w:color="auto"/>
              <w:left w:val="single" w:sz="4" w:space="0" w:color="auto"/>
              <w:bottom w:val="single" w:sz="4" w:space="0" w:color="auto"/>
              <w:right w:val="single" w:sz="4" w:space="0" w:color="auto"/>
            </w:tcBorders>
          </w:tcPr>
          <w:p w14:paraId="2943F3CA" w14:textId="2814D54E" w:rsidR="0077694B" w:rsidRPr="00FF392F" w:rsidRDefault="00040D76" w:rsidP="0077694B">
            <w:pPr>
              <w:pStyle w:val="NormalWeb"/>
            </w:pPr>
            <w:r w:rsidRPr="00FF392F">
              <w:t>ne mažesnis nei 5184 × 3888 , JPEG</w:t>
            </w:r>
          </w:p>
        </w:tc>
        <w:tc>
          <w:tcPr>
            <w:tcW w:w="4845" w:type="dxa"/>
            <w:tcBorders>
              <w:top w:val="single" w:sz="4" w:space="0" w:color="auto"/>
              <w:left w:val="single" w:sz="4" w:space="0" w:color="auto"/>
              <w:bottom w:val="single" w:sz="4" w:space="0" w:color="auto"/>
              <w:right w:val="single" w:sz="4" w:space="0" w:color="auto"/>
            </w:tcBorders>
          </w:tcPr>
          <w:p w14:paraId="2EEC682C" w14:textId="77777777" w:rsidR="0077694B" w:rsidRPr="00591E8C" w:rsidRDefault="0077694B" w:rsidP="0077694B">
            <w:pPr>
              <w:spacing w:after="0" w:line="240" w:lineRule="auto"/>
              <w:rPr>
                <w:rFonts w:ascii="Times New Roman" w:hAnsi="Times New Roman" w:cs="Times New Roman"/>
                <w:sz w:val="24"/>
                <w:szCs w:val="24"/>
              </w:rPr>
            </w:pPr>
          </w:p>
        </w:tc>
      </w:tr>
      <w:tr w:rsidR="0077694B" w:rsidRPr="00591E8C" w14:paraId="7F75B73B" w14:textId="77777777" w:rsidTr="007C73FD">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499F015E" w14:textId="73D92DFD" w:rsidR="0077694B" w:rsidRPr="00591E8C" w:rsidRDefault="00266A62" w:rsidP="0060185A">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9365" w:type="dxa"/>
            <w:gridSpan w:val="2"/>
            <w:tcBorders>
              <w:top w:val="single" w:sz="4" w:space="0" w:color="auto"/>
              <w:left w:val="single" w:sz="4" w:space="0" w:color="auto"/>
              <w:bottom w:val="single" w:sz="4" w:space="0" w:color="auto"/>
              <w:right w:val="single" w:sz="4" w:space="0" w:color="auto"/>
            </w:tcBorders>
          </w:tcPr>
          <w:p w14:paraId="66D8F740" w14:textId="3BDFDA68" w:rsidR="0077694B" w:rsidRPr="00FF392F" w:rsidRDefault="009402DE" w:rsidP="0060185A">
            <w:pPr>
              <w:pStyle w:val="NormalWeb"/>
            </w:pPr>
            <w:r w:rsidRPr="00FF392F">
              <w:rPr>
                <w:b/>
                <w:bCs/>
              </w:rPr>
              <w:t>Plataus kampo kamera (</w:t>
            </w:r>
            <w:proofErr w:type="spellStart"/>
            <w:r w:rsidRPr="00FF392F">
              <w:rPr>
                <w:b/>
                <w:bCs/>
              </w:rPr>
              <w:t>Wide</w:t>
            </w:r>
            <w:proofErr w:type="spellEnd"/>
            <w:r w:rsidRPr="00FF392F">
              <w:rPr>
                <w:b/>
                <w:bCs/>
              </w:rPr>
              <w:t xml:space="preserve"> </w:t>
            </w:r>
            <w:proofErr w:type="spellStart"/>
            <w:r w:rsidRPr="00FF392F">
              <w:rPr>
                <w:b/>
                <w:bCs/>
              </w:rPr>
              <w:t>Camera</w:t>
            </w:r>
            <w:proofErr w:type="spellEnd"/>
            <w:r w:rsidRPr="00FF392F">
              <w:rPr>
                <w:b/>
                <w:bCs/>
              </w:rPr>
              <w:t>):</w:t>
            </w:r>
          </w:p>
        </w:tc>
        <w:tc>
          <w:tcPr>
            <w:tcW w:w="4845" w:type="dxa"/>
            <w:tcBorders>
              <w:top w:val="single" w:sz="4" w:space="0" w:color="auto"/>
              <w:left w:val="single" w:sz="4" w:space="0" w:color="auto"/>
              <w:bottom w:val="single" w:sz="4" w:space="0" w:color="auto"/>
              <w:right w:val="single" w:sz="4" w:space="0" w:color="auto"/>
            </w:tcBorders>
          </w:tcPr>
          <w:p w14:paraId="2C923130" w14:textId="77777777" w:rsidR="0077694B" w:rsidRPr="00591E8C" w:rsidRDefault="0077694B" w:rsidP="0060185A">
            <w:pPr>
              <w:spacing w:after="0" w:line="240" w:lineRule="auto"/>
              <w:rPr>
                <w:rFonts w:ascii="Times New Roman" w:hAnsi="Times New Roman" w:cs="Times New Roman"/>
                <w:sz w:val="24"/>
                <w:szCs w:val="24"/>
              </w:rPr>
            </w:pPr>
          </w:p>
        </w:tc>
      </w:tr>
      <w:tr w:rsidR="00620639" w:rsidRPr="00591E8C" w14:paraId="39660C9D" w14:textId="77777777" w:rsidTr="007C73FD">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9F876D2" w14:textId="40A610E0" w:rsidR="00620639" w:rsidRPr="00591E8C" w:rsidRDefault="00266A62" w:rsidP="00620639">
            <w:pPr>
              <w:spacing w:after="0" w:line="240" w:lineRule="auto"/>
              <w:rPr>
                <w:rFonts w:ascii="Times New Roman" w:hAnsi="Times New Roman" w:cs="Times New Roman"/>
                <w:sz w:val="24"/>
                <w:szCs w:val="24"/>
              </w:rPr>
            </w:pPr>
            <w:r>
              <w:rPr>
                <w:rFonts w:ascii="Times New Roman" w:hAnsi="Times New Roman" w:cs="Times New Roman"/>
                <w:sz w:val="24"/>
                <w:szCs w:val="24"/>
              </w:rPr>
              <w:t>5.1</w:t>
            </w:r>
          </w:p>
        </w:tc>
        <w:tc>
          <w:tcPr>
            <w:tcW w:w="3686" w:type="dxa"/>
            <w:tcBorders>
              <w:top w:val="single" w:sz="4" w:space="0" w:color="auto"/>
              <w:left w:val="single" w:sz="4" w:space="0" w:color="auto"/>
              <w:bottom w:val="single" w:sz="4" w:space="0" w:color="auto"/>
              <w:right w:val="single" w:sz="4" w:space="0" w:color="auto"/>
            </w:tcBorders>
          </w:tcPr>
          <w:p w14:paraId="3BF32D48" w14:textId="31E838F3" w:rsidR="00620639" w:rsidRPr="00FF392F" w:rsidRDefault="00620639" w:rsidP="00620639">
            <w:pPr>
              <w:pStyle w:val="NormalWeb"/>
              <w:rPr>
                <w:b/>
                <w:bCs/>
              </w:rPr>
            </w:pPr>
            <w:r w:rsidRPr="00FF392F">
              <w:rPr>
                <w:b/>
                <w:bCs/>
              </w:rPr>
              <w:t>Jutiklis:</w:t>
            </w:r>
            <w:r w:rsidRPr="00FF392F">
              <w:t xml:space="preserve"> </w:t>
            </w:r>
          </w:p>
        </w:tc>
        <w:tc>
          <w:tcPr>
            <w:tcW w:w="5679" w:type="dxa"/>
            <w:tcBorders>
              <w:top w:val="single" w:sz="4" w:space="0" w:color="auto"/>
              <w:left w:val="single" w:sz="4" w:space="0" w:color="auto"/>
              <w:bottom w:val="single" w:sz="4" w:space="0" w:color="auto"/>
              <w:right w:val="single" w:sz="4" w:space="0" w:color="auto"/>
            </w:tcBorders>
          </w:tcPr>
          <w:p w14:paraId="7B1CF892" w14:textId="34DD9F44" w:rsidR="00620639" w:rsidRPr="00FF392F" w:rsidRDefault="00040D76" w:rsidP="00620639">
            <w:pPr>
              <w:pStyle w:val="NormalWeb"/>
            </w:pPr>
            <w:r w:rsidRPr="00FF392F">
              <w:t>ne prastesnis nei 1/2.3" CMOS; 12 MP efektyviųjų pikselių</w:t>
            </w:r>
          </w:p>
        </w:tc>
        <w:tc>
          <w:tcPr>
            <w:tcW w:w="4845" w:type="dxa"/>
            <w:tcBorders>
              <w:top w:val="single" w:sz="4" w:space="0" w:color="auto"/>
              <w:left w:val="single" w:sz="4" w:space="0" w:color="auto"/>
              <w:bottom w:val="single" w:sz="4" w:space="0" w:color="auto"/>
              <w:right w:val="single" w:sz="4" w:space="0" w:color="auto"/>
            </w:tcBorders>
          </w:tcPr>
          <w:p w14:paraId="2178FBF1" w14:textId="77777777" w:rsidR="00620639" w:rsidRPr="00591E8C" w:rsidRDefault="00620639" w:rsidP="00620639">
            <w:pPr>
              <w:spacing w:after="0" w:line="240" w:lineRule="auto"/>
              <w:rPr>
                <w:rFonts w:ascii="Times New Roman" w:hAnsi="Times New Roman" w:cs="Times New Roman"/>
                <w:sz w:val="24"/>
                <w:szCs w:val="24"/>
              </w:rPr>
            </w:pPr>
          </w:p>
        </w:tc>
      </w:tr>
      <w:tr w:rsidR="00620639" w:rsidRPr="00591E8C" w14:paraId="6158CED6" w14:textId="77777777" w:rsidTr="007C73FD">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6F38866F" w14:textId="41409125" w:rsidR="00620639" w:rsidRPr="00591E8C" w:rsidRDefault="00266A62" w:rsidP="00620639">
            <w:pPr>
              <w:spacing w:after="0" w:line="240" w:lineRule="auto"/>
              <w:rPr>
                <w:rFonts w:ascii="Times New Roman" w:hAnsi="Times New Roman" w:cs="Times New Roman"/>
                <w:sz w:val="24"/>
                <w:szCs w:val="24"/>
              </w:rPr>
            </w:pPr>
            <w:r>
              <w:rPr>
                <w:rFonts w:ascii="Times New Roman" w:hAnsi="Times New Roman" w:cs="Times New Roman"/>
                <w:sz w:val="24"/>
                <w:szCs w:val="24"/>
              </w:rPr>
              <w:t>5.2</w:t>
            </w:r>
          </w:p>
        </w:tc>
        <w:tc>
          <w:tcPr>
            <w:tcW w:w="3686" w:type="dxa"/>
            <w:tcBorders>
              <w:top w:val="single" w:sz="4" w:space="0" w:color="auto"/>
              <w:left w:val="single" w:sz="4" w:space="0" w:color="auto"/>
              <w:bottom w:val="single" w:sz="4" w:space="0" w:color="auto"/>
              <w:right w:val="single" w:sz="4" w:space="0" w:color="auto"/>
            </w:tcBorders>
          </w:tcPr>
          <w:p w14:paraId="668A3866" w14:textId="6C6F8EC7" w:rsidR="00620639" w:rsidRPr="00591E8C" w:rsidRDefault="00620639" w:rsidP="00620639">
            <w:pPr>
              <w:pStyle w:val="NormalWeb"/>
              <w:rPr>
                <w:b/>
                <w:bCs/>
              </w:rPr>
            </w:pPr>
            <w:r w:rsidRPr="00591E8C">
              <w:rPr>
                <w:b/>
                <w:bCs/>
              </w:rPr>
              <w:t xml:space="preserve">Objektyvas: </w:t>
            </w:r>
            <w:r w:rsidRPr="00591E8C">
              <w:rPr>
                <w:rStyle w:val="mord"/>
              </w:rPr>
              <w:t>∞</w:t>
            </w:r>
          </w:p>
        </w:tc>
        <w:tc>
          <w:tcPr>
            <w:tcW w:w="5679" w:type="dxa"/>
            <w:tcBorders>
              <w:top w:val="single" w:sz="4" w:space="0" w:color="auto"/>
              <w:left w:val="single" w:sz="4" w:space="0" w:color="auto"/>
              <w:bottom w:val="single" w:sz="4" w:space="0" w:color="auto"/>
              <w:right w:val="single" w:sz="4" w:space="0" w:color="auto"/>
            </w:tcBorders>
          </w:tcPr>
          <w:p w14:paraId="5FA2866E" w14:textId="0EC553BE" w:rsidR="00620639" w:rsidRPr="00591E8C" w:rsidRDefault="00040D76" w:rsidP="00620639">
            <w:pPr>
              <w:pStyle w:val="NormalWeb"/>
            </w:pPr>
            <w:r w:rsidRPr="00591E8C">
              <w:t>DFOV: 82.9°, Fokusavimo nuotolis: 4.5 mm (ekvivalentas: apytiksliai 24 mm), Diafragma: f/2.8, Fokusas: 1 m iki</w:t>
            </w:r>
          </w:p>
        </w:tc>
        <w:tc>
          <w:tcPr>
            <w:tcW w:w="4845" w:type="dxa"/>
            <w:tcBorders>
              <w:top w:val="single" w:sz="4" w:space="0" w:color="auto"/>
              <w:left w:val="single" w:sz="4" w:space="0" w:color="auto"/>
              <w:bottom w:val="single" w:sz="4" w:space="0" w:color="auto"/>
              <w:right w:val="single" w:sz="4" w:space="0" w:color="auto"/>
            </w:tcBorders>
          </w:tcPr>
          <w:p w14:paraId="790C20F2" w14:textId="77777777" w:rsidR="00620639" w:rsidRPr="00591E8C" w:rsidRDefault="00620639" w:rsidP="00620639">
            <w:pPr>
              <w:spacing w:after="0" w:line="240" w:lineRule="auto"/>
              <w:rPr>
                <w:rFonts w:ascii="Times New Roman" w:hAnsi="Times New Roman" w:cs="Times New Roman"/>
                <w:sz w:val="24"/>
                <w:szCs w:val="24"/>
              </w:rPr>
            </w:pPr>
          </w:p>
        </w:tc>
      </w:tr>
      <w:tr w:rsidR="00620639" w:rsidRPr="00591E8C" w14:paraId="0FA40792" w14:textId="77777777" w:rsidTr="007C73FD">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3670E978" w14:textId="7A8B19D5" w:rsidR="00620639" w:rsidRPr="00591E8C" w:rsidRDefault="00266A62" w:rsidP="00620639">
            <w:pPr>
              <w:spacing w:after="0" w:line="240" w:lineRule="auto"/>
              <w:rPr>
                <w:rFonts w:ascii="Times New Roman" w:hAnsi="Times New Roman" w:cs="Times New Roman"/>
                <w:sz w:val="24"/>
                <w:szCs w:val="24"/>
              </w:rPr>
            </w:pPr>
            <w:r>
              <w:rPr>
                <w:rFonts w:ascii="Times New Roman" w:hAnsi="Times New Roman" w:cs="Times New Roman"/>
                <w:sz w:val="24"/>
                <w:szCs w:val="24"/>
              </w:rPr>
              <w:t>5.3</w:t>
            </w:r>
          </w:p>
        </w:tc>
        <w:tc>
          <w:tcPr>
            <w:tcW w:w="3686" w:type="dxa"/>
            <w:tcBorders>
              <w:top w:val="single" w:sz="4" w:space="0" w:color="auto"/>
              <w:left w:val="single" w:sz="4" w:space="0" w:color="auto"/>
              <w:bottom w:val="single" w:sz="4" w:space="0" w:color="auto"/>
              <w:right w:val="single" w:sz="4" w:space="0" w:color="auto"/>
            </w:tcBorders>
          </w:tcPr>
          <w:p w14:paraId="24B97A5C" w14:textId="497F6940" w:rsidR="00620639" w:rsidRPr="00591E8C" w:rsidRDefault="00620639" w:rsidP="00620639">
            <w:pPr>
              <w:pStyle w:val="NormalWeb"/>
              <w:rPr>
                <w:b/>
                <w:bCs/>
              </w:rPr>
            </w:pPr>
            <w:r w:rsidRPr="00591E8C">
              <w:rPr>
                <w:b/>
                <w:bCs/>
              </w:rPr>
              <w:t>Ekspozicijos režimas:</w:t>
            </w:r>
            <w:r w:rsidRPr="00591E8C">
              <w:t xml:space="preserve"> </w:t>
            </w:r>
          </w:p>
        </w:tc>
        <w:tc>
          <w:tcPr>
            <w:tcW w:w="5679" w:type="dxa"/>
            <w:tcBorders>
              <w:top w:val="single" w:sz="4" w:space="0" w:color="auto"/>
              <w:left w:val="single" w:sz="4" w:space="0" w:color="auto"/>
              <w:bottom w:val="single" w:sz="4" w:space="0" w:color="auto"/>
              <w:right w:val="single" w:sz="4" w:space="0" w:color="auto"/>
            </w:tcBorders>
          </w:tcPr>
          <w:p w14:paraId="7A97E61F" w14:textId="37F59018" w:rsidR="00620639" w:rsidRPr="00591E8C" w:rsidRDefault="00040D76" w:rsidP="00620639">
            <w:pPr>
              <w:pStyle w:val="NormalWeb"/>
            </w:pPr>
            <w:r w:rsidRPr="00591E8C">
              <w:t>Auto</w:t>
            </w:r>
          </w:p>
        </w:tc>
        <w:tc>
          <w:tcPr>
            <w:tcW w:w="4845" w:type="dxa"/>
            <w:tcBorders>
              <w:top w:val="single" w:sz="4" w:space="0" w:color="auto"/>
              <w:left w:val="single" w:sz="4" w:space="0" w:color="auto"/>
              <w:bottom w:val="single" w:sz="4" w:space="0" w:color="auto"/>
              <w:right w:val="single" w:sz="4" w:space="0" w:color="auto"/>
            </w:tcBorders>
          </w:tcPr>
          <w:p w14:paraId="30643723" w14:textId="77777777" w:rsidR="00620639" w:rsidRPr="00591E8C" w:rsidRDefault="00620639" w:rsidP="00620639">
            <w:pPr>
              <w:spacing w:after="0" w:line="240" w:lineRule="auto"/>
              <w:rPr>
                <w:rFonts w:ascii="Times New Roman" w:hAnsi="Times New Roman" w:cs="Times New Roman"/>
                <w:sz w:val="24"/>
                <w:szCs w:val="24"/>
              </w:rPr>
            </w:pPr>
          </w:p>
        </w:tc>
      </w:tr>
      <w:tr w:rsidR="00620639" w:rsidRPr="00591E8C" w14:paraId="0BFBE8C9" w14:textId="77777777" w:rsidTr="007C73FD">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5B3ED1F5" w14:textId="585669C9" w:rsidR="00620639" w:rsidRPr="00591E8C" w:rsidRDefault="00266A62" w:rsidP="00620639">
            <w:pPr>
              <w:spacing w:after="0" w:line="240" w:lineRule="auto"/>
              <w:rPr>
                <w:rFonts w:ascii="Times New Roman" w:hAnsi="Times New Roman" w:cs="Times New Roman"/>
                <w:sz w:val="24"/>
                <w:szCs w:val="24"/>
              </w:rPr>
            </w:pPr>
            <w:r>
              <w:rPr>
                <w:rFonts w:ascii="Times New Roman" w:hAnsi="Times New Roman" w:cs="Times New Roman"/>
                <w:sz w:val="24"/>
                <w:szCs w:val="24"/>
              </w:rPr>
              <w:t>5.4</w:t>
            </w:r>
          </w:p>
        </w:tc>
        <w:tc>
          <w:tcPr>
            <w:tcW w:w="3686" w:type="dxa"/>
            <w:tcBorders>
              <w:top w:val="single" w:sz="4" w:space="0" w:color="auto"/>
              <w:left w:val="single" w:sz="4" w:space="0" w:color="auto"/>
              <w:bottom w:val="single" w:sz="4" w:space="0" w:color="auto"/>
              <w:right w:val="single" w:sz="4" w:space="0" w:color="auto"/>
            </w:tcBorders>
          </w:tcPr>
          <w:p w14:paraId="14099287" w14:textId="63076802" w:rsidR="00620639" w:rsidRPr="00591E8C" w:rsidRDefault="00620639" w:rsidP="00620639">
            <w:pPr>
              <w:pStyle w:val="NormalWeb"/>
              <w:rPr>
                <w:b/>
                <w:bCs/>
              </w:rPr>
            </w:pPr>
            <w:r w:rsidRPr="00591E8C">
              <w:rPr>
                <w:b/>
                <w:bCs/>
              </w:rPr>
              <w:t>Ekspozicijos kompensavimas:</w:t>
            </w:r>
            <w:r w:rsidRPr="00591E8C">
              <w:t xml:space="preserve"> </w:t>
            </w:r>
          </w:p>
        </w:tc>
        <w:tc>
          <w:tcPr>
            <w:tcW w:w="5679" w:type="dxa"/>
            <w:tcBorders>
              <w:top w:val="single" w:sz="4" w:space="0" w:color="auto"/>
              <w:left w:val="single" w:sz="4" w:space="0" w:color="auto"/>
              <w:bottom w:val="single" w:sz="4" w:space="0" w:color="auto"/>
              <w:right w:val="single" w:sz="4" w:space="0" w:color="auto"/>
            </w:tcBorders>
          </w:tcPr>
          <w:p w14:paraId="4E46F572" w14:textId="2E2E1130" w:rsidR="00620639" w:rsidRPr="00591E8C" w:rsidRDefault="00040D76" w:rsidP="00620639">
            <w:pPr>
              <w:pStyle w:val="NormalWeb"/>
            </w:pPr>
            <w:r w:rsidRPr="00591E8C">
              <w:rPr>
                <w:rStyle w:val="mord"/>
              </w:rPr>
              <w:t>±</w:t>
            </w:r>
            <w:r w:rsidRPr="00591E8C">
              <w:t>3.0 (1/3 žingsniais)</w:t>
            </w:r>
          </w:p>
        </w:tc>
        <w:tc>
          <w:tcPr>
            <w:tcW w:w="4845" w:type="dxa"/>
            <w:tcBorders>
              <w:top w:val="single" w:sz="4" w:space="0" w:color="auto"/>
              <w:left w:val="single" w:sz="4" w:space="0" w:color="auto"/>
              <w:bottom w:val="single" w:sz="4" w:space="0" w:color="auto"/>
              <w:right w:val="single" w:sz="4" w:space="0" w:color="auto"/>
            </w:tcBorders>
          </w:tcPr>
          <w:p w14:paraId="1342FD4B" w14:textId="77777777" w:rsidR="00620639" w:rsidRPr="00591E8C" w:rsidRDefault="00620639" w:rsidP="00620639">
            <w:pPr>
              <w:spacing w:after="0" w:line="240" w:lineRule="auto"/>
              <w:rPr>
                <w:rFonts w:ascii="Times New Roman" w:hAnsi="Times New Roman" w:cs="Times New Roman"/>
                <w:sz w:val="24"/>
                <w:szCs w:val="24"/>
              </w:rPr>
            </w:pPr>
          </w:p>
        </w:tc>
      </w:tr>
      <w:tr w:rsidR="00620639" w:rsidRPr="00591E8C" w14:paraId="4A198894" w14:textId="77777777" w:rsidTr="007C73FD">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5D5D7259" w14:textId="254D88E3" w:rsidR="00620639" w:rsidRPr="00591E8C" w:rsidRDefault="00266A62" w:rsidP="00620639">
            <w:pPr>
              <w:spacing w:after="0" w:line="240" w:lineRule="auto"/>
              <w:rPr>
                <w:rFonts w:ascii="Times New Roman" w:hAnsi="Times New Roman" w:cs="Times New Roman"/>
                <w:sz w:val="24"/>
                <w:szCs w:val="24"/>
              </w:rPr>
            </w:pPr>
            <w:r>
              <w:rPr>
                <w:rFonts w:ascii="Times New Roman" w:hAnsi="Times New Roman" w:cs="Times New Roman"/>
                <w:sz w:val="24"/>
                <w:szCs w:val="24"/>
              </w:rPr>
              <w:t>5.5</w:t>
            </w:r>
          </w:p>
        </w:tc>
        <w:tc>
          <w:tcPr>
            <w:tcW w:w="3686" w:type="dxa"/>
            <w:tcBorders>
              <w:top w:val="single" w:sz="4" w:space="0" w:color="auto"/>
              <w:left w:val="single" w:sz="4" w:space="0" w:color="auto"/>
              <w:bottom w:val="single" w:sz="4" w:space="0" w:color="auto"/>
              <w:right w:val="single" w:sz="4" w:space="0" w:color="auto"/>
            </w:tcBorders>
          </w:tcPr>
          <w:p w14:paraId="64F897FF" w14:textId="03CFF9DB" w:rsidR="00620639" w:rsidRPr="00591E8C" w:rsidRDefault="00620639" w:rsidP="00620639">
            <w:pPr>
              <w:pStyle w:val="NormalWeb"/>
              <w:rPr>
                <w:b/>
                <w:bCs/>
              </w:rPr>
            </w:pPr>
            <w:r w:rsidRPr="00591E8C">
              <w:rPr>
                <w:b/>
                <w:bCs/>
              </w:rPr>
              <w:t>Elektroninio užrakto greitis:</w:t>
            </w:r>
            <w:r w:rsidRPr="00591E8C">
              <w:t xml:space="preserve"> </w:t>
            </w:r>
          </w:p>
        </w:tc>
        <w:tc>
          <w:tcPr>
            <w:tcW w:w="5679" w:type="dxa"/>
            <w:tcBorders>
              <w:top w:val="single" w:sz="4" w:space="0" w:color="auto"/>
              <w:left w:val="single" w:sz="4" w:space="0" w:color="auto"/>
              <w:bottom w:val="single" w:sz="4" w:space="0" w:color="auto"/>
              <w:right w:val="single" w:sz="4" w:space="0" w:color="auto"/>
            </w:tcBorders>
          </w:tcPr>
          <w:p w14:paraId="2FEBFF68" w14:textId="5CB0F40A" w:rsidR="00620639" w:rsidRPr="00591E8C" w:rsidRDefault="00040D76" w:rsidP="00620639">
            <w:pPr>
              <w:pStyle w:val="NormalWeb"/>
            </w:pPr>
            <w:r w:rsidRPr="00591E8C">
              <w:t>1-1/8000 s</w:t>
            </w:r>
          </w:p>
        </w:tc>
        <w:tc>
          <w:tcPr>
            <w:tcW w:w="4845" w:type="dxa"/>
            <w:tcBorders>
              <w:top w:val="single" w:sz="4" w:space="0" w:color="auto"/>
              <w:left w:val="single" w:sz="4" w:space="0" w:color="auto"/>
              <w:bottom w:val="single" w:sz="4" w:space="0" w:color="auto"/>
              <w:right w:val="single" w:sz="4" w:space="0" w:color="auto"/>
            </w:tcBorders>
          </w:tcPr>
          <w:p w14:paraId="0BB21698" w14:textId="77777777" w:rsidR="00620639" w:rsidRPr="00591E8C" w:rsidRDefault="00620639" w:rsidP="00620639">
            <w:pPr>
              <w:spacing w:after="0" w:line="240" w:lineRule="auto"/>
              <w:rPr>
                <w:rFonts w:ascii="Times New Roman" w:hAnsi="Times New Roman" w:cs="Times New Roman"/>
                <w:sz w:val="24"/>
                <w:szCs w:val="24"/>
              </w:rPr>
            </w:pPr>
          </w:p>
        </w:tc>
      </w:tr>
      <w:tr w:rsidR="00620639" w:rsidRPr="00591E8C" w14:paraId="4F2735BA" w14:textId="77777777" w:rsidTr="007C73FD">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9A8CC39" w14:textId="61A19878" w:rsidR="00620639" w:rsidRPr="00591E8C" w:rsidRDefault="00266A62" w:rsidP="00620639">
            <w:pPr>
              <w:spacing w:after="0" w:line="240" w:lineRule="auto"/>
              <w:rPr>
                <w:rFonts w:ascii="Times New Roman" w:hAnsi="Times New Roman" w:cs="Times New Roman"/>
                <w:sz w:val="24"/>
                <w:szCs w:val="24"/>
              </w:rPr>
            </w:pPr>
            <w:r>
              <w:rPr>
                <w:rFonts w:ascii="Times New Roman" w:hAnsi="Times New Roman" w:cs="Times New Roman"/>
                <w:sz w:val="24"/>
                <w:szCs w:val="24"/>
              </w:rPr>
              <w:t>5.6</w:t>
            </w:r>
          </w:p>
        </w:tc>
        <w:tc>
          <w:tcPr>
            <w:tcW w:w="3686" w:type="dxa"/>
            <w:tcBorders>
              <w:top w:val="single" w:sz="4" w:space="0" w:color="auto"/>
              <w:left w:val="single" w:sz="4" w:space="0" w:color="auto"/>
              <w:bottom w:val="single" w:sz="4" w:space="0" w:color="auto"/>
              <w:right w:val="single" w:sz="4" w:space="0" w:color="auto"/>
            </w:tcBorders>
          </w:tcPr>
          <w:p w14:paraId="4BAF5FCD" w14:textId="5FC35686" w:rsidR="00620639" w:rsidRPr="00591E8C" w:rsidRDefault="00620639" w:rsidP="00620639">
            <w:pPr>
              <w:pStyle w:val="NormalWeb"/>
              <w:rPr>
                <w:b/>
                <w:bCs/>
              </w:rPr>
            </w:pPr>
            <w:r w:rsidRPr="00591E8C">
              <w:rPr>
                <w:b/>
                <w:bCs/>
              </w:rPr>
              <w:t xml:space="preserve">ISO diapazonas: </w:t>
            </w:r>
          </w:p>
        </w:tc>
        <w:tc>
          <w:tcPr>
            <w:tcW w:w="5679" w:type="dxa"/>
            <w:tcBorders>
              <w:top w:val="single" w:sz="4" w:space="0" w:color="auto"/>
              <w:left w:val="single" w:sz="4" w:space="0" w:color="auto"/>
              <w:bottom w:val="single" w:sz="4" w:space="0" w:color="auto"/>
              <w:right w:val="single" w:sz="4" w:space="0" w:color="auto"/>
            </w:tcBorders>
          </w:tcPr>
          <w:p w14:paraId="21FB250C" w14:textId="63DB46F7" w:rsidR="00620639" w:rsidRPr="00591E8C" w:rsidRDefault="00040D76" w:rsidP="00620639">
            <w:pPr>
              <w:pStyle w:val="NormalWeb"/>
            </w:pPr>
            <w:proofErr w:type="spellStart"/>
            <w:r w:rsidRPr="00591E8C">
              <w:t>Video</w:t>
            </w:r>
            <w:proofErr w:type="spellEnd"/>
            <w:r w:rsidRPr="00591E8C">
              <w:t>: 100-25600, Nuotraukos: 100-25600</w:t>
            </w:r>
          </w:p>
        </w:tc>
        <w:tc>
          <w:tcPr>
            <w:tcW w:w="4845" w:type="dxa"/>
            <w:tcBorders>
              <w:top w:val="single" w:sz="4" w:space="0" w:color="auto"/>
              <w:left w:val="single" w:sz="4" w:space="0" w:color="auto"/>
              <w:bottom w:val="single" w:sz="4" w:space="0" w:color="auto"/>
              <w:right w:val="single" w:sz="4" w:space="0" w:color="auto"/>
            </w:tcBorders>
          </w:tcPr>
          <w:p w14:paraId="3AC91494" w14:textId="77777777" w:rsidR="00620639" w:rsidRPr="00591E8C" w:rsidRDefault="00620639" w:rsidP="00620639">
            <w:pPr>
              <w:spacing w:after="0" w:line="240" w:lineRule="auto"/>
              <w:rPr>
                <w:rFonts w:ascii="Times New Roman" w:hAnsi="Times New Roman" w:cs="Times New Roman"/>
                <w:sz w:val="24"/>
                <w:szCs w:val="24"/>
              </w:rPr>
            </w:pPr>
          </w:p>
        </w:tc>
      </w:tr>
      <w:tr w:rsidR="00620639" w:rsidRPr="00591E8C" w14:paraId="31A1A344" w14:textId="77777777" w:rsidTr="007C73FD">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4407E7AD" w14:textId="2FF3CACA" w:rsidR="00620639" w:rsidRPr="00591E8C" w:rsidRDefault="00266A62" w:rsidP="00620639">
            <w:pPr>
              <w:spacing w:after="0" w:line="240" w:lineRule="auto"/>
              <w:rPr>
                <w:rFonts w:ascii="Times New Roman" w:hAnsi="Times New Roman" w:cs="Times New Roman"/>
                <w:sz w:val="24"/>
                <w:szCs w:val="24"/>
              </w:rPr>
            </w:pPr>
            <w:r>
              <w:rPr>
                <w:rFonts w:ascii="Times New Roman" w:hAnsi="Times New Roman" w:cs="Times New Roman"/>
                <w:sz w:val="24"/>
                <w:szCs w:val="24"/>
              </w:rPr>
              <w:t>5.7</w:t>
            </w:r>
          </w:p>
        </w:tc>
        <w:tc>
          <w:tcPr>
            <w:tcW w:w="3686" w:type="dxa"/>
            <w:tcBorders>
              <w:top w:val="single" w:sz="4" w:space="0" w:color="auto"/>
              <w:left w:val="single" w:sz="4" w:space="0" w:color="auto"/>
              <w:bottom w:val="single" w:sz="4" w:space="0" w:color="auto"/>
              <w:right w:val="single" w:sz="4" w:space="0" w:color="auto"/>
            </w:tcBorders>
          </w:tcPr>
          <w:p w14:paraId="7E4FA59F" w14:textId="684CC0F1" w:rsidR="00620639" w:rsidRPr="00FF392F" w:rsidRDefault="00620639" w:rsidP="00620639">
            <w:pPr>
              <w:pStyle w:val="NormalWeb"/>
              <w:rPr>
                <w:b/>
                <w:bCs/>
              </w:rPr>
            </w:pPr>
            <w:proofErr w:type="spellStart"/>
            <w:r w:rsidRPr="00FF392F">
              <w:rPr>
                <w:b/>
                <w:bCs/>
              </w:rPr>
              <w:t>Video</w:t>
            </w:r>
            <w:proofErr w:type="spellEnd"/>
            <w:r w:rsidRPr="00FF392F">
              <w:rPr>
                <w:b/>
                <w:bCs/>
              </w:rPr>
              <w:t xml:space="preserve"> raiška:</w:t>
            </w:r>
            <w:r w:rsidRPr="00FF392F">
              <w:t xml:space="preserve"> </w:t>
            </w:r>
          </w:p>
        </w:tc>
        <w:tc>
          <w:tcPr>
            <w:tcW w:w="5679" w:type="dxa"/>
            <w:tcBorders>
              <w:top w:val="single" w:sz="4" w:space="0" w:color="auto"/>
              <w:left w:val="single" w:sz="4" w:space="0" w:color="auto"/>
              <w:bottom w:val="single" w:sz="4" w:space="0" w:color="auto"/>
              <w:right w:val="single" w:sz="4" w:space="0" w:color="auto"/>
            </w:tcBorders>
          </w:tcPr>
          <w:p w14:paraId="5091B36E" w14:textId="6392DBBA" w:rsidR="00620639" w:rsidRPr="00FF392F" w:rsidRDefault="00040D76" w:rsidP="00620639">
            <w:pPr>
              <w:pStyle w:val="NormalWeb"/>
            </w:pPr>
            <w:r w:rsidRPr="00FF392F">
              <w:t>ne prastenės nei 1920×1080@30fps, MP4</w:t>
            </w:r>
          </w:p>
        </w:tc>
        <w:tc>
          <w:tcPr>
            <w:tcW w:w="4845" w:type="dxa"/>
            <w:tcBorders>
              <w:top w:val="single" w:sz="4" w:space="0" w:color="auto"/>
              <w:left w:val="single" w:sz="4" w:space="0" w:color="auto"/>
              <w:bottom w:val="single" w:sz="4" w:space="0" w:color="auto"/>
              <w:right w:val="single" w:sz="4" w:space="0" w:color="auto"/>
            </w:tcBorders>
          </w:tcPr>
          <w:p w14:paraId="009D67BE" w14:textId="77777777" w:rsidR="00620639" w:rsidRPr="00591E8C" w:rsidRDefault="00620639" w:rsidP="00620639">
            <w:pPr>
              <w:spacing w:after="0" w:line="240" w:lineRule="auto"/>
              <w:rPr>
                <w:rFonts w:ascii="Times New Roman" w:hAnsi="Times New Roman" w:cs="Times New Roman"/>
                <w:sz w:val="24"/>
                <w:szCs w:val="24"/>
              </w:rPr>
            </w:pPr>
          </w:p>
        </w:tc>
      </w:tr>
      <w:tr w:rsidR="00620639" w:rsidRPr="00591E8C" w14:paraId="45C57B95" w14:textId="77777777" w:rsidTr="007C73FD">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338950C8" w14:textId="23CE5C54" w:rsidR="00620639" w:rsidRPr="00591E8C" w:rsidRDefault="00266A62" w:rsidP="00620639">
            <w:pPr>
              <w:spacing w:after="0" w:line="240" w:lineRule="auto"/>
              <w:rPr>
                <w:rFonts w:ascii="Times New Roman" w:hAnsi="Times New Roman" w:cs="Times New Roman"/>
                <w:sz w:val="24"/>
                <w:szCs w:val="24"/>
              </w:rPr>
            </w:pPr>
            <w:r>
              <w:rPr>
                <w:rFonts w:ascii="Times New Roman" w:hAnsi="Times New Roman" w:cs="Times New Roman"/>
                <w:sz w:val="24"/>
                <w:szCs w:val="24"/>
              </w:rPr>
              <w:t>5.8</w:t>
            </w:r>
          </w:p>
        </w:tc>
        <w:tc>
          <w:tcPr>
            <w:tcW w:w="3686" w:type="dxa"/>
            <w:tcBorders>
              <w:top w:val="single" w:sz="4" w:space="0" w:color="auto"/>
              <w:left w:val="single" w:sz="4" w:space="0" w:color="auto"/>
              <w:bottom w:val="single" w:sz="4" w:space="0" w:color="auto"/>
              <w:right w:val="single" w:sz="4" w:space="0" w:color="auto"/>
            </w:tcBorders>
          </w:tcPr>
          <w:p w14:paraId="35ECD502" w14:textId="798C9515" w:rsidR="00620639" w:rsidRPr="00FF392F" w:rsidRDefault="00620639" w:rsidP="00620639">
            <w:pPr>
              <w:pStyle w:val="NormalWeb"/>
              <w:rPr>
                <w:b/>
                <w:bCs/>
              </w:rPr>
            </w:pPr>
            <w:r w:rsidRPr="00FF392F">
              <w:rPr>
                <w:b/>
                <w:bCs/>
              </w:rPr>
              <w:t>Nuotraukos dydis:</w:t>
            </w:r>
            <w:r w:rsidRPr="00FF392F">
              <w:t xml:space="preserve"> </w:t>
            </w:r>
          </w:p>
        </w:tc>
        <w:tc>
          <w:tcPr>
            <w:tcW w:w="5679" w:type="dxa"/>
            <w:tcBorders>
              <w:top w:val="single" w:sz="4" w:space="0" w:color="auto"/>
              <w:left w:val="single" w:sz="4" w:space="0" w:color="auto"/>
              <w:bottom w:val="single" w:sz="4" w:space="0" w:color="auto"/>
              <w:right w:val="single" w:sz="4" w:space="0" w:color="auto"/>
            </w:tcBorders>
          </w:tcPr>
          <w:p w14:paraId="59B48B16" w14:textId="21404F86" w:rsidR="00620639" w:rsidRPr="00FF392F" w:rsidRDefault="00040D76" w:rsidP="00620639">
            <w:pPr>
              <w:pStyle w:val="NormalWeb"/>
            </w:pPr>
            <w:r w:rsidRPr="00FF392F">
              <w:t>ne mažesnis nei 4056 × 3040, JPEG</w:t>
            </w:r>
          </w:p>
        </w:tc>
        <w:tc>
          <w:tcPr>
            <w:tcW w:w="4845" w:type="dxa"/>
            <w:tcBorders>
              <w:top w:val="single" w:sz="4" w:space="0" w:color="auto"/>
              <w:left w:val="single" w:sz="4" w:space="0" w:color="auto"/>
              <w:bottom w:val="single" w:sz="4" w:space="0" w:color="auto"/>
              <w:right w:val="single" w:sz="4" w:space="0" w:color="auto"/>
            </w:tcBorders>
          </w:tcPr>
          <w:p w14:paraId="7E48B144" w14:textId="77777777" w:rsidR="00620639" w:rsidRPr="00591E8C" w:rsidRDefault="00620639" w:rsidP="00620639">
            <w:pPr>
              <w:spacing w:after="0" w:line="240" w:lineRule="auto"/>
              <w:rPr>
                <w:rFonts w:ascii="Times New Roman" w:hAnsi="Times New Roman" w:cs="Times New Roman"/>
                <w:sz w:val="24"/>
                <w:szCs w:val="24"/>
              </w:rPr>
            </w:pPr>
          </w:p>
        </w:tc>
      </w:tr>
      <w:tr w:rsidR="004F7F13" w:rsidRPr="00591E8C" w14:paraId="625461ED" w14:textId="77777777" w:rsidTr="007C73FD">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316610E5" w14:textId="4F52E122" w:rsidR="004F7F13" w:rsidRPr="00591E8C" w:rsidRDefault="00266A62" w:rsidP="00AA445E">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14210" w:type="dxa"/>
            <w:gridSpan w:val="3"/>
            <w:tcBorders>
              <w:top w:val="single" w:sz="4" w:space="0" w:color="auto"/>
              <w:left w:val="single" w:sz="4" w:space="0" w:color="auto"/>
              <w:bottom w:val="single" w:sz="4" w:space="0" w:color="auto"/>
              <w:right w:val="single" w:sz="4" w:space="0" w:color="auto"/>
            </w:tcBorders>
          </w:tcPr>
          <w:p w14:paraId="6644393A" w14:textId="395289B2" w:rsidR="004F7F13" w:rsidRPr="00591E8C" w:rsidRDefault="00C404F3" w:rsidP="00D76384">
            <w:pPr>
              <w:pStyle w:val="NormalWeb"/>
            </w:pPr>
            <w:proofErr w:type="spellStart"/>
            <w:r w:rsidRPr="00591E8C">
              <w:rPr>
                <w:b/>
                <w:bCs/>
              </w:rPr>
              <w:t>Radiometrinė</w:t>
            </w:r>
            <w:proofErr w:type="spellEnd"/>
            <w:r w:rsidRPr="00591E8C">
              <w:rPr>
                <w:b/>
                <w:bCs/>
              </w:rPr>
              <w:t xml:space="preserve"> terminė kamera (</w:t>
            </w:r>
            <w:proofErr w:type="spellStart"/>
            <w:r w:rsidRPr="00591E8C">
              <w:rPr>
                <w:b/>
                <w:bCs/>
              </w:rPr>
              <w:t>Thermal</w:t>
            </w:r>
            <w:proofErr w:type="spellEnd"/>
            <w:r w:rsidRPr="00591E8C">
              <w:rPr>
                <w:b/>
                <w:bCs/>
              </w:rPr>
              <w:t xml:space="preserve"> </w:t>
            </w:r>
            <w:proofErr w:type="spellStart"/>
            <w:r w:rsidRPr="00591E8C">
              <w:rPr>
                <w:b/>
                <w:bCs/>
              </w:rPr>
              <w:t>Camera</w:t>
            </w:r>
            <w:proofErr w:type="spellEnd"/>
            <w:r w:rsidRPr="00591E8C">
              <w:rPr>
                <w:b/>
                <w:bCs/>
              </w:rPr>
              <w:t>):</w:t>
            </w:r>
          </w:p>
        </w:tc>
      </w:tr>
      <w:tr w:rsidR="00BE3FD1" w:rsidRPr="00591E8C" w14:paraId="4302E33C" w14:textId="77777777" w:rsidTr="007C73FD">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5A3DA49A" w14:textId="747D9C66" w:rsidR="00BE3FD1" w:rsidRPr="00591E8C" w:rsidRDefault="00266A62" w:rsidP="00BE3FD1">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00BE3FD1" w:rsidRPr="00591E8C">
              <w:rPr>
                <w:rFonts w:ascii="Times New Roman" w:hAnsi="Times New Roman" w:cs="Times New Roman"/>
                <w:sz w:val="24"/>
                <w:szCs w:val="24"/>
              </w:rPr>
              <w:t>.1</w:t>
            </w:r>
          </w:p>
        </w:tc>
        <w:tc>
          <w:tcPr>
            <w:tcW w:w="3686" w:type="dxa"/>
            <w:tcBorders>
              <w:top w:val="single" w:sz="4" w:space="0" w:color="auto"/>
              <w:left w:val="single" w:sz="4" w:space="0" w:color="auto"/>
              <w:bottom w:val="single" w:sz="4" w:space="0" w:color="auto"/>
              <w:right w:val="single" w:sz="4" w:space="0" w:color="auto"/>
            </w:tcBorders>
          </w:tcPr>
          <w:p w14:paraId="09E08A2E" w14:textId="1F87045C" w:rsidR="00BE3FD1" w:rsidRPr="00591E8C" w:rsidRDefault="00BE3FD1" w:rsidP="00BE3FD1">
            <w:pPr>
              <w:spacing w:after="0" w:line="240" w:lineRule="auto"/>
              <w:rPr>
                <w:rFonts w:ascii="Times New Roman" w:hAnsi="Times New Roman" w:cs="Times New Roman"/>
                <w:sz w:val="24"/>
                <w:szCs w:val="24"/>
              </w:rPr>
            </w:pPr>
            <w:proofErr w:type="spellStart"/>
            <w:r w:rsidRPr="00591E8C">
              <w:rPr>
                <w:rFonts w:ascii="Times New Roman" w:hAnsi="Times New Roman" w:cs="Times New Roman"/>
                <w:b/>
                <w:bCs/>
                <w:sz w:val="24"/>
                <w:szCs w:val="24"/>
              </w:rPr>
              <w:t>Termovizinis</w:t>
            </w:r>
            <w:proofErr w:type="spellEnd"/>
            <w:r w:rsidRPr="00591E8C">
              <w:rPr>
                <w:rFonts w:ascii="Times New Roman" w:hAnsi="Times New Roman" w:cs="Times New Roman"/>
                <w:b/>
                <w:bCs/>
                <w:sz w:val="24"/>
                <w:szCs w:val="24"/>
              </w:rPr>
              <w:t xml:space="preserve"> jutiklis:</w:t>
            </w:r>
            <w:r w:rsidRPr="00591E8C">
              <w:rPr>
                <w:rFonts w:ascii="Times New Roman" w:hAnsi="Times New Roman" w:cs="Times New Roman"/>
                <w:sz w:val="24"/>
                <w:szCs w:val="24"/>
              </w:rPr>
              <w:t xml:space="preserve"> </w:t>
            </w:r>
            <w:proofErr w:type="spellStart"/>
            <w:r w:rsidRPr="00591E8C">
              <w:rPr>
                <w:rFonts w:ascii="Times New Roman" w:hAnsi="Times New Roman" w:cs="Times New Roman"/>
                <w:sz w:val="24"/>
                <w:szCs w:val="24"/>
              </w:rPr>
              <w:t>Microbolometer</w:t>
            </w:r>
            <w:proofErr w:type="spellEnd"/>
          </w:p>
        </w:tc>
        <w:tc>
          <w:tcPr>
            <w:tcW w:w="5679" w:type="dxa"/>
            <w:tcBorders>
              <w:top w:val="single" w:sz="4" w:space="0" w:color="auto"/>
              <w:left w:val="single" w:sz="4" w:space="0" w:color="auto"/>
              <w:bottom w:val="single" w:sz="4" w:space="0" w:color="auto"/>
              <w:right w:val="single" w:sz="4" w:space="0" w:color="auto"/>
            </w:tcBorders>
          </w:tcPr>
          <w:p w14:paraId="0621BF36" w14:textId="19BEF0C0" w:rsidR="00BE3FD1" w:rsidRPr="00591E8C" w:rsidRDefault="00040D76" w:rsidP="00BE3FD1">
            <w:pPr>
              <w:pStyle w:val="NormalWeb"/>
            </w:pPr>
            <w:r w:rsidRPr="00591E8C">
              <w:t xml:space="preserve">Neaušinamas </w:t>
            </w:r>
            <w:proofErr w:type="spellStart"/>
            <w:r w:rsidRPr="00591E8C">
              <w:t>VOx</w:t>
            </w:r>
            <w:proofErr w:type="spellEnd"/>
          </w:p>
        </w:tc>
        <w:tc>
          <w:tcPr>
            <w:tcW w:w="4845" w:type="dxa"/>
            <w:tcBorders>
              <w:top w:val="single" w:sz="4" w:space="0" w:color="auto"/>
              <w:left w:val="single" w:sz="4" w:space="0" w:color="auto"/>
              <w:bottom w:val="single" w:sz="4" w:space="0" w:color="auto"/>
              <w:right w:val="single" w:sz="4" w:space="0" w:color="auto"/>
            </w:tcBorders>
          </w:tcPr>
          <w:p w14:paraId="57B12C72" w14:textId="77777777" w:rsidR="00BE3FD1" w:rsidRPr="00591E8C" w:rsidRDefault="00BE3FD1" w:rsidP="00BE3FD1">
            <w:pPr>
              <w:spacing w:after="0" w:line="240" w:lineRule="auto"/>
              <w:rPr>
                <w:rFonts w:ascii="Times New Roman" w:hAnsi="Times New Roman" w:cs="Times New Roman"/>
                <w:sz w:val="24"/>
                <w:szCs w:val="24"/>
              </w:rPr>
            </w:pPr>
          </w:p>
        </w:tc>
      </w:tr>
      <w:tr w:rsidR="00BE3FD1" w:rsidRPr="00591E8C" w14:paraId="1CDCA145" w14:textId="77777777" w:rsidTr="007C73FD">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69C86196" w14:textId="0FD69016" w:rsidR="00BE3FD1" w:rsidRPr="00591E8C" w:rsidRDefault="00266A62" w:rsidP="00BE3FD1">
            <w:pPr>
              <w:spacing w:after="0" w:line="240" w:lineRule="auto"/>
              <w:rPr>
                <w:rFonts w:ascii="Times New Roman" w:hAnsi="Times New Roman" w:cs="Times New Roman"/>
                <w:sz w:val="24"/>
                <w:szCs w:val="24"/>
              </w:rPr>
            </w:pPr>
            <w:r>
              <w:rPr>
                <w:rFonts w:ascii="Times New Roman" w:hAnsi="Times New Roman" w:cs="Times New Roman"/>
                <w:sz w:val="24"/>
                <w:szCs w:val="24"/>
              </w:rPr>
              <w:t>6.2</w:t>
            </w:r>
          </w:p>
        </w:tc>
        <w:tc>
          <w:tcPr>
            <w:tcW w:w="3686" w:type="dxa"/>
            <w:tcBorders>
              <w:top w:val="single" w:sz="4" w:space="0" w:color="auto"/>
              <w:left w:val="single" w:sz="4" w:space="0" w:color="auto"/>
              <w:bottom w:val="single" w:sz="4" w:space="0" w:color="auto"/>
              <w:right w:val="single" w:sz="4" w:space="0" w:color="auto"/>
            </w:tcBorders>
          </w:tcPr>
          <w:p w14:paraId="4754B765" w14:textId="65B80B54" w:rsidR="00BE3FD1" w:rsidRPr="00591E8C" w:rsidRDefault="00BE3FD1" w:rsidP="00BE3FD1">
            <w:pPr>
              <w:spacing w:after="0" w:line="240" w:lineRule="auto"/>
              <w:rPr>
                <w:rFonts w:ascii="Times New Roman" w:hAnsi="Times New Roman" w:cs="Times New Roman"/>
                <w:sz w:val="24"/>
                <w:szCs w:val="24"/>
              </w:rPr>
            </w:pPr>
            <w:r w:rsidRPr="00591E8C">
              <w:rPr>
                <w:rFonts w:ascii="Times New Roman" w:hAnsi="Times New Roman" w:cs="Times New Roman"/>
                <w:b/>
                <w:bCs/>
                <w:sz w:val="24"/>
                <w:szCs w:val="24"/>
              </w:rPr>
              <w:t>Skiriamoji geba:</w:t>
            </w:r>
            <w:r w:rsidRPr="00591E8C">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180C79DB" w14:textId="60977E7D" w:rsidR="00BE3FD1" w:rsidRPr="00591E8C" w:rsidRDefault="00040D76" w:rsidP="00BE3FD1">
            <w:pPr>
              <w:pStyle w:val="NormalWeb"/>
            </w:pPr>
            <w:r w:rsidRPr="00591E8C">
              <w:t>640 × 512</w:t>
            </w:r>
          </w:p>
        </w:tc>
        <w:tc>
          <w:tcPr>
            <w:tcW w:w="4845" w:type="dxa"/>
            <w:tcBorders>
              <w:top w:val="single" w:sz="4" w:space="0" w:color="auto"/>
              <w:left w:val="single" w:sz="4" w:space="0" w:color="auto"/>
              <w:bottom w:val="single" w:sz="4" w:space="0" w:color="auto"/>
              <w:right w:val="single" w:sz="4" w:space="0" w:color="auto"/>
            </w:tcBorders>
          </w:tcPr>
          <w:p w14:paraId="31AB8A12" w14:textId="77777777" w:rsidR="00BE3FD1" w:rsidRPr="00591E8C" w:rsidRDefault="00BE3FD1" w:rsidP="00BE3FD1">
            <w:pPr>
              <w:spacing w:after="0" w:line="240" w:lineRule="auto"/>
              <w:rPr>
                <w:rFonts w:ascii="Times New Roman" w:hAnsi="Times New Roman" w:cs="Times New Roman"/>
                <w:sz w:val="24"/>
                <w:szCs w:val="24"/>
              </w:rPr>
            </w:pPr>
          </w:p>
        </w:tc>
      </w:tr>
      <w:tr w:rsidR="00BE3FD1" w:rsidRPr="00591E8C" w14:paraId="2A134AD8" w14:textId="77777777" w:rsidTr="007C73FD">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4EBEE42D" w14:textId="556E07B9" w:rsidR="00BE3FD1" w:rsidRPr="00591E8C" w:rsidRDefault="00266A62" w:rsidP="00BE3FD1">
            <w:pPr>
              <w:spacing w:after="0" w:line="240" w:lineRule="auto"/>
              <w:rPr>
                <w:rFonts w:ascii="Times New Roman" w:hAnsi="Times New Roman" w:cs="Times New Roman"/>
                <w:sz w:val="24"/>
                <w:szCs w:val="24"/>
              </w:rPr>
            </w:pPr>
            <w:r>
              <w:rPr>
                <w:rFonts w:ascii="Times New Roman" w:hAnsi="Times New Roman" w:cs="Times New Roman"/>
                <w:sz w:val="24"/>
                <w:szCs w:val="24"/>
              </w:rPr>
              <w:t>6.3</w:t>
            </w:r>
          </w:p>
        </w:tc>
        <w:tc>
          <w:tcPr>
            <w:tcW w:w="3686" w:type="dxa"/>
            <w:tcBorders>
              <w:top w:val="single" w:sz="4" w:space="0" w:color="auto"/>
              <w:left w:val="single" w:sz="4" w:space="0" w:color="auto"/>
              <w:bottom w:val="single" w:sz="4" w:space="0" w:color="auto"/>
              <w:right w:val="single" w:sz="4" w:space="0" w:color="auto"/>
            </w:tcBorders>
          </w:tcPr>
          <w:p w14:paraId="0C4484B1" w14:textId="14F451BF" w:rsidR="00BE3FD1" w:rsidRPr="00591E8C" w:rsidRDefault="00BE3FD1" w:rsidP="00BE3FD1">
            <w:pPr>
              <w:spacing w:after="0" w:line="240" w:lineRule="auto"/>
              <w:rPr>
                <w:rFonts w:ascii="Times New Roman" w:hAnsi="Times New Roman" w:cs="Times New Roman"/>
                <w:sz w:val="24"/>
                <w:szCs w:val="24"/>
              </w:rPr>
            </w:pPr>
            <w:r w:rsidRPr="00591E8C">
              <w:rPr>
                <w:rFonts w:ascii="Times New Roman" w:hAnsi="Times New Roman" w:cs="Times New Roman"/>
                <w:b/>
                <w:bCs/>
                <w:sz w:val="24"/>
                <w:szCs w:val="24"/>
              </w:rPr>
              <w:t>Kadrų dažnis:</w:t>
            </w:r>
            <w:r w:rsidRPr="00591E8C">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3BA334D2" w14:textId="7BF0B9A4" w:rsidR="00BE3FD1" w:rsidRPr="00591E8C" w:rsidRDefault="00040D76" w:rsidP="00BE3FD1">
            <w:pPr>
              <w:pStyle w:val="NormalWeb"/>
            </w:pPr>
            <w:r w:rsidRPr="00591E8C">
              <w:t>30 Hz</w:t>
            </w:r>
          </w:p>
        </w:tc>
        <w:tc>
          <w:tcPr>
            <w:tcW w:w="4845" w:type="dxa"/>
            <w:tcBorders>
              <w:top w:val="single" w:sz="4" w:space="0" w:color="auto"/>
              <w:left w:val="single" w:sz="4" w:space="0" w:color="auto"/>
              <w:bottom w:val="single" w:sz="4" w:space="0" w:color="auto"/>
              <w:right w:val="single" w:sz="4" w:space="0" w:color="auto"/>
            </w:tcBorders>
          </w:tcPr>
          <w:p w14:paraId="7F2E30CE" w14:textId="77777777" w:rsidR="00BE3FD1" w:rsidRPr="00591E8C" w:rsidRDefault="00BE3FD1" w:rsidP="00BE3FD1">
            <w:pPr>
              <w:spacing w:after="0" w:line="240" w:lineRule="auto"/>
              <w:rPr>
                <w:rFonts w:ascii="Times New Roman" w:hAnsi="Times New Roman" w:cs="Times New Roman"/>
                <w:sz w:val="24"/>
                <w:szCs w:val="24"/>
              </w:rPr>
            </w:pPr>
          </w:p>
        </w:tc>
      </w:tr>
      <w:tr w:rsidR="00BE3FD1" w:rsidRPr="00591E8C" w14:paraId="177C4F82" w14:textId="77777777" w:rsidTr="007C73FD">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6AAF834A" w14:textId="7A678F74" w:rsidR="00BE3FD1" w:rsidRPr="00591E8C" w:rsidRDefault="00266A62" w:rsidP="00BE3FD1">
            <w:pPr>
              <w:spacing w:after="0" w:line="240" w:lineRule="auto"/>
              <w:rPr>
                <w:rFonts w:ascii="Times New Roman" w:hAnsi="Times New Roman" w:cs="Times New Roman"/>
                <w:sz w:val="24"/>
                <w:szCs w:val="24"/>
              </w:rPr>
            </w:pPr>
            <w:r>
              <w:rPr>
                <w:rFonts w:ascii="Times New Roman" w:hAnsi="Times New Roman" w:cs="Times New Roman"/>
                <w:sz w:val="24"/>
                <w:szCs w:val="24"/>
              </w:rPr>
              <w:t>6.4</w:t>
            </w:r>
          </w:p>
        </w:tc>
        <w:tc>
          <w:tcPr>
            <w:tcW w:w="3686" w:type="dxa"/>
            <w:tcBorders>
              <w:top w:val="single" w:sz="4" w:space="0" w:color="auto"/>
              <w:left w:val="single" w:sz="4" w:space="0" w:color="auto"/>
              <w:bottom w:val="single" w:sz="4" w:space="0" w:color="auto"/>
              <w:right w:val="single" w:sz="4" w:space="0" w:color="auto"/>
            </w:tcBorders>
          </w:tcPr>
          <w:p w14:paraId="6A4C8F96" w14:textId="3FD6ABCE" w:rsidR="00BE3FD1" w:rsidRPr="00591E8C" w:rsidRDefault="00BE3FD1" w:rsidP="00BE3FD1">
            <w:pPr>
              <w:spacing w:after="0" w:line="240" w:lineRule="auto"/>
              <w:rPr>
                <w:rFonts w:ascii="Times New Roman" w:hAnsi="Times New Roman" w:cs="Times New Roman"/>
                <w:sz w:val="24"/>
                <w:szCs w:val="24"/>
              </w:rPr>
            </w:pPr>
            <w:r w:rsidRPr="00591E8C">
              <w:rPr>
                <w:rFonts w:ascii="Times New Roman" w:hAnsi="Times New Roman" w:cs="Times New Roman"/>
                <w:b/>
                <w:bCs/>
                <w:sz w:val="24"/>
                <w:szCs w:val="24"/>
              </w:rPr>
              <w:t>Pikselio žingsnis:</w:t>
            </w:r>
            <w:r w:rsidRPr="00591E8C">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162D684D" w14:textId="2989C937" w:rsidR="00BE3FD1" w:rsidRPr="00591E8C" w:rsidRDefault="00040D76" w:rsidP="00BE3FD1">
            <w:pPr>
              <w:pStyle w:val="NormalWeb"/>
            </w:pPr>
            <w:r w:rsidRPr="00591E8C">
              <w:t xml:space="preserve">12 </w:t>
            </w:r>
            <w:proofErr w:type="spellStart"/>
            <w:r w:rsidRPr="00591E8C">
              <w:rPr>
                <w:rStyle w:val="mord"/>
              </w:rPr>
              <w:t>μ</w:t>
            </w:r>
            <w:r w:rsidRPr="00591E8C">
              <w:t>m</w:t>
            </w:r>
            <w:proofErr w:type="spellEnd"/>
          </w:p>
        </w:tc>
        <w:tc>
          <w:tcPr>
            <w:tcW w:w="4845" w:type="dxa"/>
            <w:tcBorders>
              <w:top w:val="single" w:sz="4" w:space="0" w:color="auto"/>
              <w:left w:val="single" w:sz="4" w:space="0" w:color="auto"/>
              <w:bottom w:val="single" w:sz="4" w:space="0" w:color="auto"/>
              <w:right w:val="single" w:sz="4" w:space="0" w:color="auto"/>
            </w:tcBorders>
          </w:tcPr>
          <w:p w14:paraId="670720A5" w14:textId="77777777" w:rsidR="00BE3FD1" w:rsidRPr="00591E8C" w:rsidRDefault="00BE3FD1" w:rsidP="00BE3FD1">
            <w:pPr>
              <w:spacing w:after="0" w:line="240" w:lineRule="auto"/>
              <w:rPr>
                <w:rFonts w:ascii="Times New Roman" w:hAnsi="Times New Roman" w:cs="Times New Roman"/>
                <w:sz w:val="24"/>
                <w:szCs w:val="24"/>
              </w:rPr>
            </w:pPr>
          </w:p>
        </w:tc>
      </w:tr>
      <w:tr w:rsidR="00BE3FD1" w:rsidRPr="00591E8C" w14:paraId="3E0E4F20" w14:textId="77777777" w:rsidTr="007C73FD">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6F1B788B" w14:textId="1CECDCF3" w:rsidR="00BE3FD1" w:rsidRPr="00591E8C" w:rsidRDefault="00266A62" w:rsidP="00BE3FD1">
            <w:pPr>
              <w:spacing w:after="0" w:line="240" w:lineRule="auto"/>
              <w:rPr>
                <w:rFonts w:ascii="Times New Roman" w:hAnsi="Times New Roman" w:cs="Times New Roman"/>
                <w:sz w:val="24"/>
                <w:szCs w:val="24"/>
              </w:rPr>
            </w:pPr>
            <w:r>
              <w:rPr>
                <w:rFonts w:ascii="Times New Roman" w:hAnsi="Times New Roman" w:cs="Times New Roman"/>
                <w:sz w:val="24"/>
                <w:szCs w:val="24"/>
              </w:rPr>
              <w:t>6.5</w:t>
            </w:r>
          </w:p>
        </w:tc>
        <w:tc>
          <w:tcPr>
            <w:tcW w:w="3686" w:type="dxa"/>
            <w:tcBorders>
              <w:top w:val="single" w:sz="4" w:space="0" w:color="auto"/>
              <w:left w:val="single" w:sz="4" w:space="0" w:color="auto"/>
              <w:bottom w:val="single" w:sz="4" w:space="0" w:color="auto"/>
              <w:right w:val="single" w:sz="4" w:space="0" w:color="auto"/>
            </w:tcBorders>
          </w:tcPr>
          <w:p w14:paraId="0BEC4FEE" w14:textId="7F3057FD" w:rsidR="00BE3FD1" w:rsidRPr="00591E8C" w:rsidRDefault="00BE3FD1" w:rsidP="00BE3FD1">
            <w:pPr>
              <w:spacing w:after="0" w:line="240" w:lineRule="auto"/>
              <w:rPr>
                <w:rFonts w:ascii="Times New Roman" w:hAnsi="Times New Roman" w:cs="Times New Roman"/>
                <w:sz w:val="24"/>
                <w:szCs w:val="24"/>
              </w:rPr>
            </w:pPr>
            <w:r w:rsidRPr="00591E8C">
              <w:rPr>
                <w:rFonts w:ascii="Times New Roman" w:hAnsi="Times New Roman" w:cs="Times New Roman"/>
                <w:b/>
                <w:bCs/>
                <w:sz w:val="24"/>
                <w:szCs w:val="24"/>
              </w:rPr>
              <w:t>Spektrinė juosta:</w:t>
            </w:r>
            <w:r w:rsidRPr="00591E8C">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03C31270" w14:textId="7CAC87CE" w:rsidR="00BE3FD1" w:rsidRPr="00591E8C" w:rsidRDefault="00040D76" w:rsidP="00BE3FD1">
            <w:pPr>
              <w:pStyle w:val="NormalWeb"/>
            </w:pPr>
            <w:r w:rsidRPr="00591E8C">
              <w:t xml:space="preserve">8-14 </w:t>
            </w:r>
            <w:proofErr w:type="spellStart"/>
            <w:r w:rsidRPr="00591E8C">
              <w:rPr>
                <w:rStyle w:val="mord"/>
              </w:rPr>
              <w:t>μ</w:t>
            </w:r>
            <w:r w:rsidRPr="00591E8C">
              <w:t>m</w:t>
            </w:r>
            <w:proofErr w:type="spellEnd"/>
          </w:p>
        </w:tc>
        <w:tc>
          <w:tcPr>
            <w:tcW w:w="4845" w:type="dxa"/>
            <w:tcBorders>
              <w:top w:val="single" w:sz="4" w:space="0" w:color="auto"/>
              <w:left w:val="single" w:sz="4" w:space="0" w:color="auto"/>
              <w:bottom w:val="single" w:sz="4" w:space="0" w:color="auto"/>
              <w:right w:val="single" w:sz="4" w:space="0" w:color="auto"/>
            </w:tcBorders>
          </w:tcPr>
          <w:p w14:paraId="6DA71645" w14:textId="77777777" w:rsidR="00BE3FD1" w:rsidRPr="00591E8C" w:rsidRDefault="00BE3FD1" w:rsidP="00BE3FD1">
            <w:pPr>
              <w:spacing w:after="0" w:line="240" w:lineRule="auto"/>
              <w:rPr>
                <w:rFonts w:ascii="Times New Roman" w:hAnsi="Times New Roman" w:cs="Times New Roman"/>
                <w:sz w:val="24"/>
                <w:szCs w:val="24"/>
              </w:rPr>
            </w:pPr>
          </w:p>
        </w:tc>
      </w:tr>
      <w:tr w:rsidR="00BE3FD1" w:rsidRPr="00591E8C" w14:paraId="24059BBB" w14:textId="77777777" w:rsidTr="007C73FD">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63B11510" w14:textId="3F035127" w:rsidR="00BE3FD1" w:rsidRPr="00591E8C" w:rsidRDefault="00170F8D" w:rsidP="00BE3FD1">
            <w:pPr>
              <w:spacing w:after="0" w:line="240" w:lineRule="auto"/>
              <w:rPr>
                <w:rFonts w:ascii="Times New Roman" w:hAnsi="Times New Roman" w:cs="Times New Roman"/>
                <w:sz w:val="24"/>
                <w:szCs w:val="24"/>
              </w:rPr>
            </w:pPr>
            <w:r>
              <w:rPr>
                <w:rFonts w:ascii="Times New Roman" w:hAnsi="Times New Roman" w:cs="Times New Roman"/>
                <w:sz w:val="24"/>
                <w:szCs w:val="24"/>
              </w:rPr>
              <w:t>6.6</w:t>
            </w:r>
          </w:p>
        </w:tc>
        <w:tc>
          <w:tcPr>
            <w:tcW w:w="3686" w:type="dxa"/>
            <w:tcBorders>
              <w:top w:val="single" w:sz="4" w:space="0" w:color="auto"/>
              <w:left w:val="single" w:sz="4" w:space="0" w:color="auto"/>
              <w:bottom w:val="single" w:sz="4" w:space="0" w:color="auto"/>
              <w:right w:val="single" w:sz="4" w:space="0" w:color="auto"/>
            </w:tcBorders>
          </w:tcPr>
          <w:p w14:paraId="1B81E274" w14:textId="5D4C1836" w:rsidR="00BE3FD1" w:rsidRPr="00591E8C" w:rsidRDefault="00BE3FD1" w:rsidP="00BE3FD1">
            <w:pPr>
              <w:spacing w:after="0" w:line="240" w:lineRule="auto"/>
              <w:rPr>
                <w:rFonts w:ascii="Times New Roman" w:hAnsi="Times New Roman" w:cs="Times New Roman"/>
                <w:sz w:val="24"/>
                <w:szCs w:val="24"/>
              </w:rPr>
            </w:pPr>
            <w:r w:rsidRPr="00591E8C">
              <w:rPr>
                <w:rFonts w:ascii="Times New Roman" w:hAnsi="Times New Roman" w:cs="Times New Roman"/>
                <w:b/>
                <w:bCs/>
                <w:sz w:val="24"/>
                <w:szCs w:val="24"/>
              </w:rPr>
              <w:t xml:space="preserve">Objektyvas: </w:t>
            </w:r>
          </w:p>
        </w:tc>
        <w:tc>
          <w:tcPr>
            <w:tcW w:w="5679" w:type="dxa"/>
            <w:tcBorders>
              <w:top w:val="single" w:sz="4" w:space="0" w:color="auto"/>
              <w:left w:val="single" w:sz="4" w:space="0" w:color="auto"/>
              <w:bottom w:val="single" w:sz="4" w:space="0" w:color="auto"/>
              <w:right w:val="single" w:sz="4" w:space="0" w:color="auto"/>
            </w:tcBorders>
          </w:tcPr>
          <w:p w14:paraId="60D9353C" w14:textId="4B49BDB0" w:rsidR="00BE3FD1" w:rsidRPr="00591E8C" w:rsidRDefault="00040D76" w:rsidP="00BE3FD1">
            <w:pPr>
              <w:pStyle w:val="NormalWeb"/>
            </w:pPr>
            <w:r w:rsidRPr="00591E8C">
              <w:t xml:space="preserve">DFOV: 40.6°, Fokusavimo nuotolis: 13.5 mm (ekvivalentas: apytiksliai 58 mm), Diafragma: f/1.0, Fokusas: 5 m iki </w:t>
            </w:r>
            <w:r w:rsidRPr="00591E8C">
              <w:rPr>
                <w:rStyle w:val="mord"/>
              </w:rPr>
              <w:t>∞</w:t>
            </w:r>
          </w:p>
        </w:tc>
        <w:tc>
          <w:tcPr>
            <w:tcW w:w="4845" w:type="dxa"/>
            <w:tcBorders>
              <w:top w:val="single" w:sz="4" w:space="0" w:color="auto"/>
              <w:left w:val="single" w:sz="4" w:space="0" w:color="auto"/>
              <w:bottom w:val="single" w:sz="4" w:space="0" w:color="auto"/>
              <w:right w:val="single" w:sz="4" w:space="0" w:color="auto"/>
            </w:tcBorders>
          </w:tcPr>
          <w:p w14:paraId="07DC2860" w14:textId="77777777" w:rsidR="00BE3FD1" w:rsidRPr="00591E8C" w:rsidRDefault="00BE3FD1" w:rsidP="00BE3FD1">
            <w:pPr>
              <w:spacing w:after="0" w:line="240" w:lineRule="auto"/>
              <w:rPr>
                <w:rFonts w:ascii="Times New Roman" w:hAnsi="Times New Roman" w:cs="Times New Roman"/>
                <w:sz w:val="24"/>
                <w:szCs w:val="24"/>
              </w:rPr>
            </w:pPr>
          </w:p>
        </w:tc>
      </w:tr>
      <w:tr w:rsidR="00BE3FD1" w:rsidRPr="00591E8C" w14:paraId="2ECD6B9B" w14:textId="77777777" w:rsidTr="007C73FD">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52692195" w14:textId="1F14119F" w:rsidR="00BE3FD1" w:rsidRPr="00591E8C" w:rsidRDefault="00170F8D" w:rsidP="00BE3FD1">
            <w:pPr>
              <w:spacing w:after="0" w:line="240" w:lineRule="auto"/>
              <w:rPr>
                <w:rFonts w:ascii="Times New Roman" w:hAnsi="Times New Roman" w:cs="Times New Roman"/>
                <w:sz w:val="24"/>
                <w:szCs w:val="24"/>
              </w:rPr>
            </w:pPr>
            <w:r>
              <w:rPr>
                <w:rFonts w:ascii="Times New Roman" w:hAnsi="Times New Roman" w:cs="Times New Roman"/>
                <w:sz w:val="24"/>
                <w:szCs w:val="24"/>
              </w:rPr>
              <w:t>6.7</w:t>
            </w:r>
          </w:p>
        </w:tc>
        <w:tc>
          <w:tcPr>
            <w:tcW w:w="3686" w:type="dxa"/>
            <w:tcBorders>
              <w:top w:val="single" w:sz="4" w:space="0" w:color="auto"/>
              <w:left w:val="single" w:sz="4" w:space="0" w:color="auto"/>
              <w:bottom w:val="single" w:sz="4" w:space="0" w:color="auto"/>
              <w:right w:val="single" w:sz="4" w:space="0" w:color="auto"/>
            </w:tcBorders>
          </w:tcPr>
          <w:p w14:paraId="263A3A2E" w14:textId="3F6D38AF" w:rsidR="00BE3FD1" w:rsidRPr="00591E8C" w:rsidRDefault="00BE3FD1" w:rsidP="00BE3FD1">
            <w:pPr>
              <w:spacing w:after="0" w:line="240" w:lineRule="auto"/>
              <w:rPr>
                <w:rFonts w:ascii="Times New Roman" w:hAnsi="Times New Roman" w:cs="Times New Roman"/>
                <w:sz w:val="24"/>
                <w:szCs w:val="24"/>
              </w:rPr>
            </w:pPr>
            <w:r w:rsidRPr="00591E8C">
              <w:rPr>
                <w:rFonts w:ascii="Times New Roman" w:hAnsi="Times New Roman" w:cs="Times New Roman"/>
                <w:b/>
                <w:bCs/>
                <w:sz w:val="24"/>
                <w:szCs w:val="24"/>
              </w:rPr>
              <w:t>Jautrumas (NETD):</w:t>
            </w:r>
            <w:r w:rsidRPr="00591E8C">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22D6C384" w14:textId="5C246AF6" w:rsidR="00BE3FD1" w:rsidRPr="00591E8C" w:rsidRDefault="00040D76" w:rsidP="00BE3FD1">
            <w:pPr>
              <w:pStyle w:val="NormalWeb"/>
            </w:pPr>
            <w:r w:rsidRPr="00591E8C">
              <w:rPr>
                <w:rStyle w:val="mrel"/>
              </w:rPr>
              <w:t>≤</w:t>
            </w:r>
            <w:r w:rsidRPr="00591E8C">
              <w:t xml:space="preserve">50 </w:t>
            </w:r>
            <w:proofErr w:type="spellStart"/>
            <w:r w:rsidRPr="00591E8C">
              <w:t>mK</w:t>
            </w:r>
            <w:proofErr w:type="spellEnd"/>
            <w:r w:rsidRPr="00591E8C">
              <w:t xml:space="preserve"> @ f/1.0</w:t>
            </w:r>
          </w:p>
        </w:tc>
        <w:tc>
          <w:tcPr>
            <w:tcW w:w="4845" w:type="dxa"/>
            <w:tcBorders>
              <w:top w:val="single" w:sz="4" w:space="0" w:color="auto"/>
              <w:left w:val="single" w:sz="4" w:space="0" w:color="auto"/>
              <w:bottom w:val="single" w:sz="4" w:space="0" w:color="auto"/>
              <w:right w:val="single" w:sz="4" w:space="0" w:color="auto"/>
            </w:tcBorders>
          </w:tcPr>
          <w:p w14:paraId="24175966" w14:textId="77777777" w:rsidR="00BE3FD1" w:rsidRPr="00591E8C" w:rsidRDefault="00BE3FD1" w:rsidP="00BE3FD1">
            <w:pPr>
              <w:spacing w:after="0" w:line="240" w:lineRule="auto"/>
              <w:rPr>
                <w:rFonts w:ascii="Times New Roman" w:hAnsi="Times New Roman" w:cs="Times New Roman"/>
                <w:sz w:val="24"/>
                <w:szCs w:val="24"/>
              </w:rPr>
            </w:pPr>
          </w:p>
        </w:tc>
      </w:tr>
      <w:tr w:rsidR="00BE3FD1" w:rsidRPr="00591E8C" w14:paraId="35FC0F44" w14:textId="77777777" w:rsidTr="007C73FD">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5E08498A" w14:textId="6A86471A" w:rsidR="00BE3FD1" w:rsidRPr="00591E8C" w:rsidRDefault="00170F8D" w:rsidP="00BE3FD1">
            <w:pPr>
              <w:spacing w:after="0" w:line="240" w:lineRule="auto"/>
              <w:rPr>
                <w:rFonts w:ascii="Times New Roman" w:hAnsi="Times New Roman" w:cs="Times New Roman"/>
                <w:sz w:val="24"/>
                <w:szCs w:val="24"/>
              </w:rPr>
            </w:pPr>
            <w:r>
              <w:rPr>
                <w:rFonts w:ascii="Times New Roman" w:hAnsi="Times New Roman" w:cs="Times New Roman"/>
                <w:sz w:val="24"/>
                <w:szCs w:val="24"/>
              </w:rPr>
              <w:t>6.8</w:t>
            </w:r>
          </w:p>
        </w:tc>
        <w:tc>
          <w:tcPr>
            <w:tcW w:w="3686" w:type="dxa"/>
            <w:tcBorders>
              <w:top w:val="single" w:sz="4" w:space="0" w:color="auto"/>
              <w:left w:val="single" w:sz="4" w:space="0" w:color="auto"/>
              <w:bottom w:val="single" w:sz="4" w:space="0" w:color="auto"/>
              <w:right w:val="single" w:sz="4" w:space="0" w:color="auto"/>
            </w:tcBorders>
          </w:tcPr>
          <w:p w14:paraId="7EFA0B18" w14:textId="371D5FD5" w:rsidR="00BE3FD1" w:rsidRPr="00591E8C" w:rsidRDefault="00BE3FD1" w:rsidP="00BE3FD1">
            <w:pPr>
              <w:spacing w:after="0" w:line="240" w:lineRule="auto"/>
              <w:rPr>
                <w:rFonts w:ascii="Times New Roman" w:hAnsi="Times New Roman" w:cs="Times New Roman"/>
                <w:sz w:val="24"/>
                <w:szCs w:val="24"/>
              </w:rPr>
            </w:pPr>
            <w:r w:rsidRPr="00591E8C">
              <w:rPr>
                <w:rFonts w:ascii="Times New Roman" w:hAnsi="Times New Roman" w:cs="Times New Roman"/>
                <w:b/>
                <w:bCs/>
                <w:sz w:val="24"/>
                <w:szCs w:val="24"/>
              </w:rPr>
              <w:t>Temperatūros matavimo metodas:</w:t>
            </w:r>
            <w:r w:rsidRPr="00591E8C">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5988A15C" w14:textId="7CF24105" w:rsidR="00BE3FD1" w:rsidRPr="00591E8C" w:rsidRDefault="00040D76" w:rsidP="00BE3FD1">
            <w:pPr>
              <w:pStyle w:val="NormalWeb"/>
            </w:pPr>
            <w:r w:rsidRPr="00591E8C">
              <w:t>Taškinis matavimas (</w:t>
            </w:r>
            <w:proofErr w:type="spellStart"/>
            <w:r w:rsidRPr="00591E8C">
              <w:t>Spot</w:t>
            </w:r>
            <w:proofErr w:type="spellEnd"/>
            <w:r w:rsidRPr="00591E8C">
              <w:t xml:space="preserve"> </w:t>
            </w:r>
            <w:proofErr w:type="spellStart"/>
            <w:r w:rsidRPr="00591E8C">
              <w:t>Meter</w:t>
            </w:r>
            <w:proofErr w:type="spellEnd"/>
            <w:r w:rsidRPr="00591E8C">
              <w:t>), Ploto matavimas (</w:t>
            </w:r>
            <w:proofErr w:type="spellStart"/>
            <w:r w:rsidRPr="00591E8C">
              <w:t>Area</w:t>
            </w:r>
            <w:proofErr w:type="spellEnd"/>
            <w:r w:rsidRPr="00591E8C">
              <w:t xml:space="preserve"> </w:t>
            </w:r>
            <w:proofErr w:type="spellStart"/>
            <w:r w:rsidRPr="00591E8C">
              <w:t>Measurement</w:t>
            </w:r>
            <w:proofErr w:type="spellEnd"/>
            <w:r w:rsidRPr="00591E8C">
              <w:t>)</w:t>
            </w:r>
          </w:p>
        </w:tc>
        <w:tc>
          <w:tcPr>
            <w:tcW w:w="4845" w:type="dxa"/>
            <w:tcBorders>
              <w:top w:val="single" w:sz="4" w:space="0" w:color="auto"/>
              <w:left w:val="single" w:sz="4" w:space="0" w:color="auto"/>
              <w:bottom w:val="single" w:sz="4" w:space="0" w:color="auto"/>
              <w:right w:val="single" w:sz="4" w:space="0" w:color="auto"/>
            </w:tcBorders>
          </w:tcPr>
          <w:p w14:paraId="69A33A2F" w14:textId="77777777" w:rsidR="00BE3FD1" w:rsidRPr="00591E8C" w:rsidRDefault="00BE3FD1" w:rsidP="00BE3FD1">
            <w:pPr>
              <w:spacing w:after="0" w:line="240" w:lineRule="auto"/>
              <w:rPr>
                <w:rFonts w:ascii="Times New Roman" w:hAnsi="Times New Roman" w:cs="Times New Roman"/>
                <w:sz w:val="24"/>
                <w:szCs w:val="24"/>
              </w:rPr>
            </w:pPr>
          </w:p>
        </w:tc>
      </w:tr>
      <w:tr w:rsidR="00BE3FD1" w:rsidRPr="00591E8C" w14:paraId="1E69D987" w14:textId="77777777" w:rsidTr="007C73FD">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56C3435A" w14:textId="593902CB" w:rsidR="00BE3FD1" w:rsidRPr="00591E8C" w:rsidRDefault="00170F8D" w:rsidP="00BE3FD1">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6.9</w:t>
            </w:r>
          </w:p>
        </w:tc>
        <w:tc>
          <w:tcPr>
            <w:tcW w:w="3686" w:type="dxa"/>
            <w:tcBorders>
              <w:top w:val="single" w:sz="4" w:space="0" w:color="auto"/>
              <w:left w:val="single" w:sz="4" w:space="0" w:color="auto"/>
              <w:bottom w:val="single" w:sz="4" w:space="0" w:color="auto"/>
              <w:right w:val="single" w:sz="4" w:space="0" w:color="auto"/>
            </w:tcBorders>
          </w:tcPr>
          <w:p w14:paraId="1BFBB448" w14:textId="328954F1" w:rsidR="00BE3FD1" w:rsidRPr="00591E8C" w:rsidRDefault="00BE3FD1" w:rsidP="00BE3FD1">
            <w:pPr>
              <w:spacing w:after="0" w:line="240" w:lineRule="auto"/>
              <w:rPr>
                <w:rFonts w:ascii="Times New Roman" w:hAnsi="Times New Roman" w:cs="Times New Roman"/>
                <w:sz w:val="24"/>
                <w:szCs w:val="24"/>
              </w:rPr>
            </w:pPr>
            <w:r w:rsidRPr="00591E8C">
              <w:rPr>
                <w:rFonts w:ascii="Times New Roman" w:hAnsi="Times New Roman" w:cs="Times New Roman"/>
                <w:b/>
                <w:bCs/>
                <w:sz w:val="24"/>
                <w:szCs w:val="24"/>
              </w:rPr>
              <w:t xml:space="preserve">Scenos diapazonas (temperatūra): </w:t>
            </w:r>
          </w:p>
        </w:tc>
        <w:tc>
          <w:tcPr>
            <w:tcW w:w="5679" w:type="dxa"/>
            <w:tcBorders>
              <w:top w:val="single" w:sz="4" w:space="0" w:color="auto"/>
              <w:left w:val="single" w:sz="4" w:space="0" w:color="auto"/>
              <w:bottom w:val="single" w:sz="4" w:space="0" w:color="auto"/>
              <w:right w:val="single" w:sz="4" w:space="0" w:color="auto"/>
            </w:tcBorders>
          </w:tcPr>
          <w:p w14:paraId="223FE6CE" w14:textId="598C7E03" w:rsidR="00BE3FD1" w:rsidRPr="00591E8C" w:rsidRDefault="00040D76" w:rsidP="00BE3FD1">
            <w:pPr>
              <w:pStyle w:val="NormalWeb"/>
            </w:pPr>
            <w:r w:rsidRPr="00591E8C">
              <w:t>Nuo -40°C iki 150°C (didelis stiprinimas), Nuo -40°C iki 550°C (mažas stiprinimas)</w:t>
            </w:r>
          </w:p>
        </w:tc>
        <w:tc>
          <w:tcPr>
            <w:tcW w:w="4845" w:type="dxa"/>
            <w:tcBorders>
              <w:top w:val="single" w:sz="4" w:space="0" w:color="auto"/>
              <w:left w:val="single" w:sz="4" w:space="0" w:color="auto"/>
              <w:bottom w:val="single" w:sz="4" w:space="0" w:color="auto"/>
              <w:right w:val="single" w:sz="4" w:space="0" w:color="auto"/>
            </w:tcBorders>
          </w:tcPr>
          <w:p w14:paraId="08862C9B" w14:textId="77777777" w:rsidR="00BE3FD1" w:rsidRPr="00591E8C" w:rsidRDefault="00BE3FD1" w:rsidP="00BE3FD1">
            <w:pPr>
              <w:spacing w:after="0" w:line="240" w:lineRule="auto"/>
              <w:rPr>
                <w:rFonts w:ascii="Times New Roman" w:hAnsi="Times New Roman" w:cs="Times New Roman"/>
                <w:sz w:val="24"/>
                <w:szCs w:val="24"/>
              </w:rPr>
            </w:pPr>
          </w:p>
        </w:tc>
      </w:tr>
      <w:tr w:rsidR="00BE3FD1" w:rsidRPr="00591E8C" w14:paraId="2BBFF5C4" w14:textId="77777777" w:rsidTr="007C73FD">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6C0A8099" w14:textId="4E46642F" w:rsidR="00BE3FD1" w:rsidRPr="00591E8C" w:rsidRDefault="00170F8D" w:rsidP="00BE3FD1">
            <w:pPr>
              <w:spacing w:after="0" w:line="240" w:lineRule="auto"/>
              <w:rPr>
                <w:rFonts w:ascii="Times New Roman" w:hAnsi="Times New Roman" w:cs="Times New Roman"/>
                <w:sz w:val="24"/>
                <w:szCs w:val="24"/>
              </w:rPr>
            </w:pPr>
            <w:r>
              <w:rPr>
                <w:rFonts w:ascii="Times New Roman" w:hAnsi="Times New Roman" w:cs="Times New Roman"/>
                <w:sz w:val="24"/>
                <w:szCs w:val="24"/>
              </w:rPr>
              <w:t>6.10</w:t>
            </w:r>
          </w:p>
        </w:tc>
        <w:tc>
          <w:tcPr>
            <w:tcW w:w="3686" w:type="dxa"/>
            <w:tcBorders>
              <w:top w:val="single" w:sz="4" w:space="0" w:color="auto"/>
              <w:left w:val="single" w:sz="4" w:space="0" w:color="auto"/>
              <w:bottom w:val="single" w:sz="4" w:space="0" w:color="auto"/>
              <w:right w:val="single" w:sz="4" w:space="0" w:color="auto"/>
            </w:tcBorders>
          </w:tcPr>
          <w:p w14:paraId="69F459A0" w14:textId="15A40FE0" w:rsidR="00BE3FD1" w:rsidRPr="00591E8C" w:rsidRDefault="00BE3FD1" w:rsidP="00BE3FD1">
            <w:pPr>
              <w:spacing w:after="0" w:line="240" w:lineRule="auto"/>
              <w:rPr>
                <w:rFonts w:ascii="Times New Roman" w:hAnsi="Times New Roman" w:cs="Times New Roman"/>
                <w:sz w:val="24"/>
                <w:szCs w:val="24"/>
              </w:rPr>
            </w:pPr>
            <w:r w:rsidRPr="00591E8C">
              <w:rPr>
                <w:rFonts w:ascii="Times New Roman" w:hAnsi="Times New Roman" w:cs="Times New Roman"/>
                <w:b/>
                <w:bCs/>
                <w:sz w:val="24"/>
                <w:szCs w:val="24"/>
              </w:rPr>
              <w:t>Skaitmeninis priartinimas:</w:t>
            </w:r>
            <w:r w:rsidRPr="00591E8C">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5E1F4CA1" w14:textId="5201CC01" w:rsidR="00BE3FD1" w:rsidRPr="00591E8C" w:rsidRDefault="00040D76" w:rsidP="00BE3FD1">
            <w:pPr>
              <w:pStyle w:val="NormalWeb"/>
            </w:pPr>
            <w:r w:rsidRPr="00591E8C">
              <w:t>1x, 2x, 4x, 8x</w:t>
            </w:r>
          </w:p>
        </w:tc>
        <w:tc>
          <w:tcPr>
            <w:tcW w:w="4845" w:type="dxa"/>
            <w:tcBorders>
              <w:top w:val="single" w:sz="4" w:space="0" w:color="auto"/>
              <w:left w:val="single" w:sz="4" w:space="0" w:color="auto"/>
              <w:bottom w:val="single" w:sz="4" w:space="0" w:color="auto"/>
              <w:right w:val="single" w:sz="4" w:space="0" w:color="auto"/>
            </w:tcBorders>
          </w:tcPr>
          <w:p w14:paraId="71CB9FD7" w14:textId="77777777" w:rsidR="00BE3FD1" w:rsidRPr="00591E8C" w:rsidRDefault="00BE3FD1" w:rsidP="00BE3FD1">
            <w:pPr>
              <w:spacing w:after="0" w:line="240" w:lineRule="auto"/>
              <w:rPr>
                <w:rFonts w:ascii="Times New Roman" w:hAnsi="Times New Roman" w:cs="Times New Roman"/>
                <w:sz w:val="24"/>
                <w:szCs w:val="24"/>
              </w:rPr>
            </w:pPr>
          </w:p>
        </w:tc>
      </w:tr>
      <w:tr w:rsidR="00BE3FD1" w:rsidRPr="00591E8C" w14:paraId="146B5656" w14:textId="77777777" w:rsidTr="007C73FD">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704FAED" w14:textId="4ED7F835" w:rsidR="00BE3FD1" w:rsidRPr="00591E8C" w:rsidRDefault="00170F8D" w:rsidP="00BE3FD1">
            <w:pPr>
              <w:spacing w:after="0" w:line="240" w:lineRule="auto"/>
              <w:rPr>
                <w:rFonts w:ascii="Times New Roman" w:hAnsi="Times New Roman" w:cs="Times New Roman"/>
                <w:sz w:val="24"/>
                <w:szCs w:val="24"/>
              </w:rPr>
            </w:pPr>
            <w:r>
              <w:rPr>
                <w:rFonts w:ascii="Times New Roman" w:hAnsi="Times New Roman" w:cs="Times New Roman"/>
                <w:sz w:val="24"/>
                <w:szCs w:val="24"/>
              </w:rPr>
              <w:t>6.11</w:t>
            </w:r>
          </w:p>
        </w:tc>
        <w:tc>
          <w:tcPr>
            <w:tcW w:w="3686" w:type="dxa"/>
            <w:tcBorders>
              <w:top w:val="single" w:sz="4" w:space="0" w:color="auto"/>
              <w:left w:val="single" w:sz="4" w:space="0" w:color="auto"/>
              <w:bottom w:val="single" w:sz="4" w:space="0" w:color="auto"/>
              <w:right w:val="single" w:sz="4" w:space="0" w:color="auto"/>
            </w:tcBorders>
          </w:tcPr>
          <w:p w14:paraId="051B223B" w14:textId="752E6A77" w:rsidR="00BE3FD1" w:rsidRPr="00591E8C" w:rsidRDefault="00BE3FD1" w:rsidP="00BE3FD1">
            <w:pPr>
              <w:spacing w:after="0" w:line="240" w:lineRule="auto"/>
              <w:rPr>
                <w:rFonts w:ascii="Times New Roman" w:hAnsi="Times New Roman" w:cs="Times New Roman"/>
                <w:sz w:val="24"/>
                <w:szCs w:val="24"/>
              </w:rPr>
            </w:pPr>
            <w:proofErr w:type="spellStart"/>
            <w:r w:rsidRPr="00591E8C">
              <w:rPr>
                <w:rFonts w:ascii="Times New Roman" w:hAnsi="Times New Roman" w:cs="Times New Roman"/>
                <w:b/>
                <w:bCs/>
                <w:sz w:val="24"/>
                <w:szCs w:val="24"/>
              </w:rPr>
              <w:t>Video</w:t>
            </w:r>
            <w:proofErr w:type="spellEnd"/>
            <w:r w:rsidRPr="00591E8C">
              <w:rPr>
                <w:rFonts w:ascii="Times New Roman" w:hAnsi="Times New Roman" w:cs="Times New Roman"/>
                <w:b/>
                <w:bCs/>
                <w:sz w:val="24"/>
                <w:szCs w:val="24"/>
              </w:rPr>
              <w:t xml:space="preserve"> raiška:</w:t>
            </w:r>
            <w:r w:rsidRPr="00591E8C">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7CFCD386" w14:textId="10B7465A" w:rsidR="00BE3FD1" w:rsidRPr="00591E8C" w:rsidRDefault="00040D76" w:rsidP="00BE3FD1">
            <w:pPr>
              <w:pStyle w:val="NormalWeb"/>
            </w:pPr>
            <w:r w:rsidRPr="00591E8C">
              <w:t>640×512@30Hz, MP4</w:t>
            </w:r>
          </w:p>
        </w:tc>
        <w:tc>
          <w:tcPr>
            <w:tcW w:w="4845" w:type="dxa"/>
            <w:tcBorders>
              <w:top w:val="single" w:sz="4" w:space="0" w:color="auto"/>
              <w:left w:val="single" w:sz="4" w:space="0" w:color="auto"/>
              <w:bottom w:val="single" w:sz="4" w:space="0" w:color="auto"/>
              <w:right w:val="single" w:sz="4" w:space="0" w:color="auto"/>
            </w:tcBorders>
          </w:tcPr>
          <w:p w14:paraId="0A4BAE53" w14:textId="77777777" w:rsidR="00BE3FD1" w:rsidRPr="00591E8C" w:rsidRDefault="00BE3FD1" w:rsidP="00BE3FD1">
            <w:pPr>
              <w:spacing w:after="0" w:line="240" w:lineRule="auto"/>
              <w:rPr>
                <w:rFonts w:ascii="Times New Roman" w:hAnsi="Times New Roman" w:cs="Times New Roman"/>
                <w:sz w:val="24"/>
                <w:szCs w:val="24"/>
              </w:rPr>
            </w:pPr>
          </w:p>
        </w:tc>
      </w:tr>
      <w:tr w:rsidR="00BE3FD1" w:rsidRPr="00591E8C" w14:paraId="3B23FFE5" w14:textId="77777777" w:rsidTr="007C73FD">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4B1EA8F9" w14:textId="142E75A2" w:rsidR="00BE3FD1" w:rsidRPr="00591E8C" w:rsidRDefault="00170F8D" w:rsidP="00BE3FD1">
            <w:pPr>
              <w:spacing w:after="0" w:line="240" w:lineRule="auto"/>
              <w:rPr>
                <w:rFonts w:ascii="Times New Roman" w:hAnsi="Times New Roman" w:cs="Times New Roman"/>
                <w:sz w:val="24"/>
                <w:szCs w:val="24"/>
              </w:rPr>
            </w:pPr>
            <w:r>
              <w:rPr>
                <w:rFonts w:ascii="Times New Roman" w:hAnsi="Times New Roman" w:cs="Times New Roman"/>
                <w:sz w:val="24"/>
                <w:szCs w:val="24"/>
              </w:rPr>
              <w:t>6.12</w:t>
            </w:r>
          </w:p>
        </w:tc>
        <w:tc>
          <w:tcPr>
            <w:tcW w:w="3686" w:type="dxa"/>
            <w:tcBorders>
              <w:top w:val="single" w:sz="4" w:space="0" w:color="auto"/>
              <w:left w:val="single" w:sz="4" w:space="0" w:color="auto"/>
              <w:bottom w:val="single" w:sz="4" w:space="0" w:color="auto"/>
              <w:right w:val="single" w:sz="4" w:space="0" w:color="auto"/>
            </w:tcBorders>
          </w:tcPr>
          <w:p w14:paraId="72453B82" w14:textId="5432DA1B" w:rsidR="00BE3FD1" w:rsidRPr="00591E8C" w:rsidRDefault="00BE3FD1" w:rsidP="00BE3FD1">
            <w:pPr>
              <w:spacing w:after="0" w:line="240" w:lineRule="auto"/>
              <w:rPr>
                <w:rFonts w:ascii="Times New Roman" w:hAnsi="Times New Roman" w:cs="Times New Roman"/>
                <w:sz w:val="24"/>
                <w:szCs w:val="24"/>
              </w:rPr>
            </w:pPr>
            <w:r w:rsidRPr="00591E8C">
              <w:rPr>
                <w:rFonts w:ascii="Times New Roman" w:hAnsi="Times New Roman" w:cs="Times New Roman"/>
                <w:b/>
                <w:bCs/>
                <w:sz w:val="24"/>
                <w:szCs w:val="24"/>
              </w:rPr>
              <w:t>Vaizdo raiška</w:t>
            </w:r>
          </w:p>
        </w:tc>
        <w:tc>
          <w:tcPr>
            <w:tcW w:w="5679" w:type="dxa"/>
            <w:tcBorders>
              <w:top w:val="single" w:sz="4" w:space="0" w:color="auto"/>
              <w:left w:val="single" w:sz="4" w:space="0" w:color="auto"/>
              <w:bottom w:val="single" w:sz="4" w:space="0" w:color="auto"/>
              <w:right w:val="single" w:sz="4" w:space="0" w:color="auto"/>
            </w:tcBorders>
          </w:tcPr>
          <w:p w14:paraId="6508EF5F" w14:textId="5D16434F" w:rsidR="00BE3FD1" w:rsidRPr="00591E8C" w:rsidRDefault="00040D76" w:rsidP="00BE3FD1">
            <w:pPr>
              <w:pStyle w:val="NormalWeb"/>
            </w:pPr>
            <w:r w:rsidRPr="00591E8C">
              <w:t>640×512, R-JPEG (įskaitant 16 bitų RAW)</w:t>
            </w:r>
          </w:p>
        </w:tc>
        <w:tc>
          <w:tcPr>
            <w:tcW w:w="4845" w:type="dxa"/>
            <w:tcBorders>
              <w:top w:val="single" w:sz="4" w:space="0" w:color="auto"/>
              <w:left w:val="single" w:sz="4" w:space="0" w:color="auto"/>
              <w:bottom w:val="single" w:sz="4" w:space="0" w:color="auto"/>
              <w:right w:val="single" w:sz="4" w:space="0" w:color="auto"/>
            </w:tcBorders>
          </w:tcPr>
          <w:p w14:paraId="22D4072D" w14:textId="77777777" w:rsidR="00BE3FD1" w:rsidRPr="00591E8C" w:rsidRDefault="00BE3FD1" w:rsidP="00BE3FD1">
            <w:pPr>
              <w:spacing w:after="0" w:line="240" w:lineRule="auto"/>
              <w:rPr>
                <w:rFonts w:ascii="Times New Roman" w:hAnsi="Times New Roman" w:cs="Times New Roman"/>
                <w:sz w:val="24"/>
                <w:szCs w:val="24"/>
              </w:rPr>
            </w:pPr>
          </w:p>
        </w:tc>
      </w:tr>
      <w:tr w:rsidR="000637A4" w:rsidRPr="00591E8C" w14:paraId="1829CD65" w14:textId="77777777" w:rsidTr="007C73FD">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0B6D2BC2" w14:textId="556392A1" w:rsidR="000637A4" w:rsidRPr="00591E8C" w:rsidRDefault="00170F8D" w:rsidP="00AA445E">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9365" w:type="dxa"/>
            <w:gridSpan w:val="2"/>
            <w:tcBorders>
              <w:top w:val="single" w:sz="4" w:space="0" w:color="auto"/>
              <w:left w:val="single" w:sz="4" w:space="0" w:color="auto"/>
              <w:bottom w:val="single" w:sz="4" w:space="0" w:color="auto"/>
              <w:right w:val="single" w:sz="4" w:space="0" w:color="auto"/>
            </w:tcBorders>
          </w:tcPr>
          <w:p w14:paraId="56563C2E" w14:textId="211607CE" w:rsidR="000637A4" w:rsidRPr="00591E8C" w:rsidRDefault="000637A4" w:rsidP="00AA445E">
            <w:pPr>
              <w:pStyle w:val="NormalWeb"/>
            </w:pPr>
            <w:r w:rsidRPr="00591E8C">
              <w:rPr>
                <w:b/>
                <w:bCs/>
              </w:rPr>
              <w:t>Lazerinis atstumo ieškiklis (</w:t>
            </w:r>
            <w:proofErr w:type="spellStart"/>
            <w:r w:rsidRPr="00591E8C">
              <w:rPr>
                <w:b/>
                <w:bCs/>
              </w:rPr>
              <w:t>Laser</w:t>
            </w:r>
            <w:proofErr w:type="spellEnd"/>
            <w:r w:rsidRPr="00591E8C">
              <w:rPr>
                <w:b/>
                <w:bCs/>
              </w:rPr>
              <w:t xml:space="preserve"> Range </w:t>
            </w:r>
            <w:proofErr w:type="spellStart"/>
            <w:r w:rsidRPr="00591E8C">
              <w:rPr>
                <w:b/>
                <w:bCs/>
              </w:rPr>
              <w:t>Finder</w:t>
            </w:r>
            <w:proofErr w:type="spellEnd"/>
            <w:r w:rsidRPr="00591E8C">
              <w:rPr>
                <w:b/>
                <w:bCs/>
              </w:rPr>
              <w:t>):</w:t>
            </w:r>
          </w:p>
        </w:tc>
        <w:tc>
          <w:tcPr>
            <w:tcW w:w="4845" w:type="dxa"/>
            <w:tcBorders>
              <w:top w:val="single" w:sz="4" w:space="0" w:color="auto"/>
              <w:left w:val="single" w:sz="4" w:space="0" w:color="auto"/>
              <w:bottom w:val="single" w:sz="4" w:space="0" w:color="auto"/>
              <w:right w:val="single" w:sz="4" w:space="0" w:color="auto"/>
            </w:tcBorders>
          </w:tcPr>
          <w:p w14:paraId="454F8EE5" w14:textId="77777777" w:rsidR="000637A4" w:rsidRPr="00591E8C" w:rsidRDefault="000637A4" w:rsidP="00AA445E">
            <w:pPr>
              <w:spacing w:after="0" w:line="240" w:lineRule="auto"/>
              <w:rPr>
                <w:rFonts w:ascii="Times New Roman" w:hAnsi="Times New Roman" w:cs="Times New Roman"/>
                <w:sz w:val="24"/>
                <w:szCs w:val="24"/>
              </w:rPr>
            </w:pPr>
          </w:p>
        </w:tc>
      </w:tr>
      <w:tr w:rsidR="009558BD" w:rsidRPr="00591E8C" w14:paraId="4578AE98" w14:textId="77777777" w:rsidTr="007C73FD">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7639780F" w14:textId="5169B34D" w:rsidR="009558BD" w:rsidRPr="00591E8C" w:rsidRDefault="00170F8D" w:rsidP="009558BD">
            <w:pPr>
              <w:spacing w:after="0" w:line="240" w:lineRule="auto"/>
              <w:rPr>
                <w:rFonts w:ascii="Times New Roman" w:hAnsi="Times New Roman" w:cs="Times New Roman"/>
                <w:sz w:val="24"/>
                <w:szCs w:val="24"/>
              </w:rPr>
            </w:pPr>
            <w:r>
              <w:rPr>
                <w:rFonts w:ascii="Times New Roman" w:hAnsi="Times New Roman" w:cs="Times New Roman"/>
                <w:sz w:val="24"/>
                <w:szCs w:val="24"/>
              </w:rPr>
              <w:t>7.1</w:t>
            </w:r>
          </w:p>
        </w:tc>
        <w:tc>
          <w:tcPr>
            <w:tcW w:w="3686" w:type="dxa"/>
            <w:tcBorders>
              <w:top w:val="single" w:sz="4" w:space="0" w:color="auto"/>
              <w:left w:val="single" w:sz="4" w:space="0" w:color="auto"/>
              <w:bottom w:val="single" w:sz="4" w:space="0" w:color="auto"/>
              <w:right w:val="single" w:sz="4" w:space="0" w:color="auto"/>
            </w:tcBorders>
          </w:tcPr>
          <w:p w14:paraId="15BFC9DE" w14:textId="739DB746" w:rsidR="009558BD" w:rsidRPr="00591E8C" w:rsidRDefault="009558BD" w:rsidP="009558BD">
            <w:pPr>
              <w:spacing w:after="0" w:line="240" w:lineRule="auto"/>
              <w:rPr>
                <w:rFonts w:ascii="Times New Roman" w:hAnsi="Times New Roman" w:cs="Times New Roman"/>
                <w:sz w:val="24"/>
                <w:szCs w:val="24"/>
              </w:rPr>
            </w:pPr>
            <w:r w:rsidRPr="00591E8C">
              <w:rPr>
                <w:rFonts w:ascii="Times New Roman" w:hAnsi="Times New Roman" w:cs="Times New Roman"/>
                <w:b/>
                <w:bCs/>
                <w:sz w:val="24"/>
                <w:szCs w:val="24"/>
              </w:rPr>
              <w:t>Bangos ilgis:</w:t>
            </w:r>
            <w:r w:rsidRPr="00591E8C">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79B00B35" w14:textId="048CE647" w:rsidR="009558BD" w:rsidRPr="00591E8C" w:rsidRDefault="00040D76" w:rsidP="009558BD">
            <w:pPr>
              <w:pStyle w:val="NormalWeb"/>
            </w:pPr>
            <w:r w:rsidRPr="00591E8C">
              <w:t xml:space="preserve">905 </w:t>
            </w:r>
            <w:proofErr w:type="spellStart"/>
            <w:r w:rsidRPr="00591E8C">
              <w:t>nm</w:t>
            </w:r>
            <w:proofErr w:type="spellEnd"/>
          </w:p>
        </w:tc>
        <w:tc>
          <w:tcPr>
            <w:tcW w:w="4845" w:type="dxa"/>
            <w:tcBorders>
              <w:top w:val="single" w:sz="4" w:space="0" w:color="auto"/>
              <w:left w:val="single" w:sz="4" w:space="0" w:color="auto"/>
              <w:bottom w:val="single" w:sz="4" w:space="0" w:color="auto"/>
              <w:right w:val="single" w:sz="4" w:space="0" w:color="auto"/>
            </w:tcBorders>
          </w:tcPr>
          <w:p w14:paraId="71AAEDFB" w14:textId="77777777" w:rsidR="009558BD" w:rsidRPr="00591E8C" w:rsidRDefault="009558BD" w:rsidP="009558BD">
            <w:pPr>
              <w:spacing w:after="0" w:line="240" w:lineRule="auto"/>
              <w:rPr>
                <w:rFonts w:ascii="Times New Roman" w:hAnsi="Times New Roman" w:cs="Times New Roman"/>
                <w:sz w:val="24"/>
                <w:szCs w:val="24"/>
              </w:rPr>
            </w:pPr>
          </w:p>
        </w:tc>
      </w:tr>
      <w:tr w:rsidR="009558BD" w:rsidRPr="00591E8C" w14:paraId="1CCB2659" w14:textId="77777777" w:rsidTr="007C73FD">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54D252E8" w14:textId="4DDE2D60" w:rsidR="009558BD" w:rsidRPr="00591E8C" w:rsidRDefault="00170F8D" w:rsidP="009558BD">
            <w:pPr>
              <w:spacing w:after="0" w:line="240" w:lineRule="auto"/>
              <w:rPr>
                <w:rFonts w:ascii="Times New Roman" w:hAnsi="Times New Roman" w:cs="Times New Roman"/>
                <w:sz w:val="24"/>
                <w:szCs w:val="24"/>
              </w:rPr>
            </w:pPr>
            <w:r>
              <w:rPr>
                <w:rFonts w:ascii="Times New Roman" w:hAnsi="Times New Roman" w:cs="Times New Roman"/>
                <w:sz w:val="24"/>
                <w:szCs w:val="24"/>
              </w:rPr>
              <w:t>7.2</w:t>
            </w:r>
          </w:p>
        </w:tc>
        <w:tc>
          <w:tcPr>
            <w:tcW w:w="3686" w:type="dxa"/>
            <w:tcBorders>
              <w:top w:val="single" w:sz="4" w:space="0" w:color="auto"/>
              <w:left w:val="single" w:sz="4" w:space="0" w:color="auto"/>
              <w:bottom w:val="single" w:sz="4" w:space="0" w:color="auto"/>
              <w:right w:val="single" w:sz="4" w:space="0" w:color="auto"/>
            </w:tcBorders>
          </w:tcPr>
          <w:p w14:paraId="23C36BDE" w14:textId="3704F6C9" w:rsidR="009558BD" w:rsidRPr="00591E8C" w:rsidRDefault="009558BD" w:rsidP="009558BD">
            <w:pPr>
              <w:spacing w:after="0" w:line="240" w:lineRule="auto"/>
              <w:rPr>
                <w:rFonts w:ascii="Times New Roman" w:hAnsi="Times New Roman" w:cs="Times New Roman"/>
                <w:sz w:val="24"/>
                <w:szCs w:val="24"/>
              </w:rPr>
            </w:pPr>
            <w:r w:rsidRPr="00591E8C">
              <w:rPr>
                <w:rFonts w:ascii="Times New Roman" w:hAnsi="Times New Roman" w:cs="Times New Roman"/>
                <w:b/>
                <w:bCs/>
                <w:sz w:val="24"/>
                <w:szCs w:val="24"/>
              </w:rPr>
              <w:t>Maksimali galia:</w:t>
            </w:r>
            <w:r w:rsidRPr="00591E8C">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1B0DF878" w14:textId="547C4E17" w:rsidR="009558BD" w:rsidRPr="00591E8C" w:rsidRDefault="00040D76" w:rsidP="009558BD">
            <w:pPr>
              <w:pStyle w:val="NormalWeb"/>
            </w:pPr>
            <w:r w:rsidRPr="00591E8C">
              <w:t xml:space="preserve">3.5 </w:t>
            </w:r>
            <w:proofErr w:type="spellStart"/>
            <w:r w:rsidRPr="00591E8C">
              <w:t>mW</w:t>
            </w:r>
            <w:proofErr w:type="spellEnd"/>
          </w:p>
        </w:tc>
        <w:tc>
          <w:tcPr>
            <w:tcW w:w="4845" w:type="dxa"/>
            <w:tcBorders>
              <w:top w:val="single" w:sz="4" w:space="0" w:color="auto"/>
              <w:left w:val="single" w:sz="4" w:space="0" w:color="auto"/>
              <w:bottom w:val="single" w:sz="4" w:space="0" w:color="auto"/>
              <w:right w:val="single" w:sz="4" w:space="0" w:color="auto"/>
            </w:tcBorders>
          </w:tcPr>
          <w:p w14:paraId="0201DEC0" w14:textId="77777777" w:rsidR="009558BD" w:rsidRPr="00591E8C" w:rsidRDefault="009558BD" w:rsidP="009558BD">
            <w:pPr>
              <w:spacing w:after="0" w:line="240" w:lineRule="auto"/>
              <w:rPr>
                <w:rFonts w:ascii="Times New Roman" w:hAnsi="Times New Roman" w:cs="Times New Roman"/>
                <w:sz w:val="24"/>
                <w:szCs w:val="24"/>
              </w:rPr>
            </w:pPr>
          </w:p>
        </w:tc>
      </w:tr>
      <w:tr w:rsidR="009558BD" w:rsidRPr="00591E8C" w14:paraId="5ED5B18F" w14:textId="77777777" w:rsidTr="007C73FD">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62AF549" w14:textId="48F31773" w:rsidR="009558BD" w:rsidRPr="00591E8C" w:rsidRDefault="00170F8D" w:rsidP="009558BD">
            <w:pPr>
              <w:spacing w:after="0" w:line="240" w:lineRule="auto"/>
              <w:rPr>
                <w:rFonts w:ascii="Times New Roman" w:hAnsi="Times New Roman" w:cs="Times New Roman"/>
                <w:sz w:val="24"/>
                <w:szCs w:val="24"/>
              </w:rPr>
            </w:pPr>
            <w:r>
              <w:rPr>
                <w:rFonts w:ascii="Times New Roman" w:hAnsi="Times New Roman" w:cs="Times New Roman"/>
                <w:sz w:val="24"/>
                <w:szCs w:val="24"/>
              </w:rPr>
              <w:t>7.3</w:t>
            </w:r>
          </w:p>
        </w:tc>
        <w:tc>
          <w:tcPr>
            <w:tcW w:w="3686" w:type="dxa"/>
            <w:tcBorders>
              <w:top w:val="single" w:sz="4" w:space="0" w:color="auto"/>
              <w:left w:val="single" w:sz="4" w:space="0" w:color="auto"/>
              <w:bottom w:val="single" w:sz="4" w:space="0" w:color="auto"/>
              <w:right w:val="single" w:sz="4" w:space="0" w:color="auto"/>
            </w:tcBorders>
          </w:tcPr>
          <w:p w14:paraId="5910B2A2" w14:textId="3C8149C2" w:rsidR="009558BD" w:rsidRPr="00591E8C" w:rsidRDefault="009558BD" w:rsidP="009558BD">
            <w:pPr>
              <w:spacing w:after="0" w:line="240" w:lineRule="auto"/>
              <w:rPr>
                <w:rFonts w:ascii="Times New Roman" w:hAnsi="Times New Roman" w:cs="Times New Roman"/>
                <w:sz w:val="24"/>
                <w:szCs w:val="24"/>
              </w:rPr>
            </w:pPr>
            <w:r w:rsidRPr="00591E8C">
              <w:rPr>
                <w:rFonts w:ascii="Times New Roman" w:hAnsi="Times New Roman" w:cs="Times New Roman"/>
                <w:b/>
                <w:bCs/>
                <w:sz w:val="24"/>
                <w:szCs w:val="24"/>
              </w:rPr>
              <w:t>Matavimo diapazonas</w:t>
            </w:r>
            <w:r w:rsidRPr="00591E8C">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70A1C4C5" w14:textId="46F75BF6" w:rsidR="009558BD" w:rsidRPr="00591E8C" w:rsidRDefault="00040D76" w:rsidP="009558BD">
            <w:pPr>
              <w:pStyle w:val="NormalWeb"/>
            </w:pPr>
            <w:r w:rsidRPr="00591E8C">
              <w:t xml:space="preserve">ne mažesnis nei 3-1200 m (matuojant į vertikalų paviršių, kurio skersmuo </w:t>
            </w:r>
            <w:r w:rsidRPr="00591E8C">
              <w:rPr>
                <w:rStyle w:val="mrel"/>
              </w:rPr>
              <w:t>≥</w:t>
            </w:r>
            <w:r w:rsidRPr="00591E8C">
              <w:t>12 m ir atspindžio koeficientas 20%)</w:t>
            </w:r>
          </w:p>
        </w:tc>
        <w:tc>
          <w:tcPr>
            <w:tcW w:w="4845" w:type="dxa"/>
            <w:tcBorders>
              <w:top w:val="single" w:sz="4" w:space="0" w:color="auto"/>
              <w:left w:val="single" w:sz="4" w:space="0" w:color="auto"/>
              <w:bottom w:val="single" w:sz="4" w:space="0" w:color="auto"/>
              <w:right w:val="single" w:sz="4" w:space="0" w:color="auto"/>
            </w:tcBorders>
          </w:tcPr>
          <w:p w14:paraId="0906A431" w14:textId="77777777" w:rsidR="009558BD" w:rsidRPr="00591E8C" w:rsidRDefault="009558BD" w:rsidP="009558BD">
            <w:pPr>
              <w:spacing w:after="0" w:line="240" w:lineRule="auto"/>
              <w:rPr>
                <w:rFonts w:ascii="Times New Roman" w:hAnsi="Times New Roman" w:cs="Times New Roman"/>
                <w:sz w:val="24"/>
                <w:szCs w:val="24"/>
              </w:rPr>
            </w:pPr>
          </w:p>
        </w:tc>
      </w:tr>
      <w:tr w:rsidR="009558BD" w:rsidRPr="00591E8C" w14:paraId="343CDBAA" w14:textId="77777777" w:rsidTr="007C73FD">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7255ADDE" w14:textId="223B01EF" w:rsidR="009558BD" w:rsidRPr="00591E8C" w:rsidRDefault="00C40545" w:rsidP="009558BD">
            <w:pPr>
              <w:spacing w:after="0" w:line="240" w:lineRule="auto"/>
              <w:rPr>
                <w:rFonts w:ascii="Times New Roman" w:hAnsi="Times New Roman" w:cs="Times New Roman"/>
                <w:sz w:val="24"/>
                <w:szCs w:val="24"/>
              </w:rPr>
            </w:pPr>
            <w:r>
              <w:rPr>
                <w:rFonts w:ascii="Times New Roman" w:hAnsi="Times New Roman" w:cs="Times New Roman"/>
                <w:sz w:val="24"/>
                <w:szCs w:val="24"/>
              </w:rPr>
              <w:t>7.4</w:t>
            </w:r>
          </w:p>
        </w:tc>
        <w:tc>
          <w:tcPr>
            <w:tcW w:w="3686" w:type="dxa"/>
            <w:tcBorders>
              <w:top w:val="single" w:sz="4" w:space="0" w:color="auto"/>
              <w:left w:val="single" w:sz="4" w:space="0" w:color="auto"/>
              <w:bottom w:val="single" w:sz="4" w:space="0" w:color="auto"/>
              <w:right w:val="single" w:sz="4" w:space="0" w:color="auto"/>
            </w:tcBorders>
          </w:tcPr>
          <w:p w14:paraId="5BFC1A7A" w14:textId="553C3F82" w:rsidR="009558BD" w:rsidRPr="00591E8C" w:rsidRDefault="009558BD" w:rsidP="009558BD">
            <w:pPr>
              <w:spacing w:after="0" w:line="240" w:lineRule="auto"/>
              <w:rPr>
                <w:rFonts w:ascii="Times New Roman" w:hAnsi="Times New Roman" w:cs="Times New Roman"/>
                <w:sz w:val="24"/>
                <w:szCs w:val="24"/>
              </w:rPr>
            </w:pPr>
            <w:r w:rsidRPr="00591E8C">
              <w:rPr>
                <w:rFonts w:ascii="Times New Roman" w:hAnsi="Times New Roman" w:cs="Times New Roman"/>
                <w:b/>
                <w:bCs/>
                <w:sz w:val="24"/>
                <w:szCs w:val="24"/>
              </w:rPr>
              <w:t>Matavimo tikslumas:</w:t>
            </w:r>
            <w:r w:rsidRPr="00591E8C">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7190ABD5" w14:textId="035D2F14" w:rsidR="009558BD" w:rsidRPr="00591E8C" w:rsidRDefault="00040D76" w:rsidP="009558BD">
            <w:pPr>
              <w:pStyle w:val="NormalWeb"/>
            </w:pPr>
            <w:r w:rsidRPr="00FF392F">
              <w:t>ne prastesnis</w:t>
            </w:r>
            <w:r w:rsidRPr="00591E8C">
              <w:t xml:space="preserve"> nei </w:t>
            </w:r>
            <w:r w:rsidRPr="00591E8C">
              <w:rPr>
                <w:rStyle w:val="mord"/>
              </w:rPr>
              <w:t>±</w:t>
            </w:r>
            <w:r w:rsidRPr="00591E8C">
              <w:t xml:space="preserve"> (0.2 m + D </w:t>
            </w:r>
            <w:r w:rsidRPr="00591E8C">
              <w:rPr>
                <w:rStyle w:val="mord"/>
              </w:rPr>
              <w:t>×</w:t>
            </w:r>
            <w:r w:rsidRPr="00591E8C">
              <w:t xml:space="preserve"> 0.15%), kur D yra atstumas iki vertikalaus paviršiaus</w:t>
            </w:r>
          </w:p>
        </w:tc>
        <w:tc>
          <w:tcPr>
            <w:tcW w:w="4845" w:type="dxa"/>
            <w:tcBorders>
              <w:top w:val="single" w:sz="4" w:space="0" w:color="auto"/>
              <w:left w:val="single" w:sz="4" w:space="0" w:color="auto"/>
              <w:bottom w:val="single" w:sz="4" w:space="0" w:color="auto"/>
              <w:right w:val="single" w:sz="4" w:space="0" w:color="auto"/>
            </w:tcBorders>
          </w:tcPr>
          <w:p w14:paraId="561D11B3" w14:textId="77777777" w:rsidR="009558BD" w:rsidRPr="00591E8C" w:rsidRDefault="009558BD" w:rsidP="009558BD">
            <w:pPr>
              <w:spacing w:after="0" w:line="240" w:lineRule="auto"/>
              <w:rPr>
                <w:rFonts w:ascii="Times New Roman" w:hAnsi="Times New Roman" w:cs="Times New Roman"/>
                <w:sz w:val="24"/>
                <w:szCs w:val="24"/>
              </w:rPr>
            </w:pPr>
          </w:p>
        </w:tc>
      </w:tr>
      <w:tr w:rsidR="00C05371" w:rsidRPr="002A5CD3" w14:paraId="43FCC2B9" w14:textId="77777777" w:rsidTr="007C73FD">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FB024D0" w14:textId="4CC6014B" w:rsidR="00C05371" w:rsidRPr="002A5CD3" w:rsidRDefault="00C40545" w:rsidP="00AA445E">
            <w:pPr>
              <w:spacing w:after="0" w:line="240" w:lineRule="auto"/>
            </w:pPr>
            <w:r>
              <w:t>8</w:t>
            </w:r>
          </w:p>
        </w:tc>
        <w:tc>
          <w:tcPr>
            <w:tcW w:w="3686" w:type="dxa"/>
            <w:tcBorders>
              <w:top w:val="single" w:sz="4" w:space="0" w:color="auto"/>
              <w:left w:val="single" w:sz="4" w:space="0" w:color="auto"/>
              <w:bottom w:val="single" w:sz="4" w:space="0" w:color="auto"/>
              <w:right w:val="single" w:sz="4" w:space="0" w:color="auto"/>
            </w:tcBorders>
            <w:vAlign w:val="center"/>
          </w:tcPr>
          <w:p w14:paraId="1380FBE2" w14:textId="77777777" w:rsidR="00C05371" w:rsidRPr="003D73E2" w:rsidRDefault="00C05371" w:rsidP="00AA445E">
            <w:pPr>
              <w:spacing w:after="0" w:line="240" w:lineRule="auto"/>
              <w:rPr>
                <w:rFonts w:ascii="Times New Roman" w:hAnsi="Times New Roman" w:cs="Times New Roman"/>
                <w:b/>
                <w:bCs/>
                <w:sz w:val="24"/>
                <w:szCs w:val="24"/>
              </w:rPr>
            </w:pPr>
            <w:r w:rsidRPr="003D73E2">
              <w:rPr>
                <w:rFonts w:ascii="Times New Roman" w:hAnsi="Times New Roman" w:cs="Times New Roman"/>
                <w:b/>
                <w:bCs/>
                <w:sz w:val="24"/>
                <w:szCs w:val="24"/>
              </w:rPr>
              <w:t>Garantija</w:t>
            </w:r>
          </w:p>
        </w:tc>
        <w:tc>
          <w:tcPr>
            <w:tcW w:w="5679" w:type="dxa"/>
            <w:tcBorders>
              <w:top w:val="single" w:sz="4" w:space="0" w:color="auto"/>
              <w:left w:val="single" w:sz="4" w:space="0" w:color="auto"/>
              <w:bottom w:val="single" w:sz="4" w:space="0" w:color="auto"/>
              <w:right w:val="single" w:sz="4" w:space="0" w:color="auto"/>
            </w:tcBorders>
            <w:vAlign w:val="center"/>
          </w:tcPr>
          <w:p w14:paraId="564BC90B" w14:textId="77777777" w:rsidR="00C05371" w:rsidRPr="003D73E2" w:rsidRDefault="00C05371" w:rsidP="00AA445E">
            <w:pPr>
              <w:pStyle w:val="NormalWeb"/>
            </w:pPr>
            <w:r w:rsidRPr="003D73E2">
              <w:rPr>
                <w:rFonts w:eastAsia="MS Minngs"/>
                <w:lang w:eastAsia="ja-JP"/>
              </w:rPr>
              <w:t>Ne mažiau kaip 2 metai</w:t>
            </w:r>
          </w:p>
        </w:tc>
        <w:tc>
          <w:tcPr>
            <w:tcW w:w="4845" w:type="dxa"/>
            <w:tcBorders>
              <w:top w:val="single" w:sz="4" w:space="0" w:color="auto"/>
              <w:left w:val="single" w:sz="4" w:space="0" w:color="auto"/>
              <w:bottom w:val="single" w:sz="4" w:space="0" w:color="auto"/>
              <w:right w:val="single" w:sz="4" w:space="0" w:color="auto"/>
            </w:tcBorders>
          </w:tcPr>
          <w:p w14:paraId="346C90D3" w14:textId="77777777" w:rsidR="00C05371" w:rsidRPr="002A5CD3" w:rsidRDefault="00C05371" w:rsidP="00AA445E">
            <w:pPr>
              <w:spacing w:after="0" w:line="240" w:lineRule="auto"/>
            </w:pPr>
          </w:p>
        </w:tc>
      </w:tr>
      <w:tr w:rsidR="00C05371" w:rsidRPr="002A5CD3" w14:paraId="6E7FF9DB" w14:textId="77777777" w:rsidTr="007C73FD">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52C70567" w14:textId="632C816C" w:rsidR="00C05371" w:rsidRPr="002A5CD3" w:rsidRDefault="00C40545" w:rsidP="00AA445E">
            <w:pPr>
              <w:spacing w:after="0" w:line="240" w:lineRule="auto"/>
            </w:pPr>
            <w:r>
              <w:t>9</w:t>
            </w:r>
          </w:p>
        </w:tc>
        <w:tc>
          <w:tcPr>
            <w:tcW w:w="3686" w:type="dxa"/>
            <w:tcBorders>
              <w:top w:val="single" w:sz="4" w:space="0" w:color="auto"/>
              <w:left w:val="single" w:sz="4" w:space="0" w:color="auto"/>
              <w:bottom w:val="single" w:sz="4" w:space="0" w:color="auto"/>
              <w:right w:val="single" w:sz="4" w:space="0" w:color="auto"/>
            </w:tcBorders>
            <w:vAlign w:val="center"/>
          </w:tcPr>
          <w:p w14:paraId="38272439" w14:textId="77777777" w:rsidR="00C05371" w:rsidRPr="003D73E2" w:rsidRDefault="00C05371" w:rsidP="00AA445E">
            <w:pPr>
              <w:spacing w:after="0" w:line="240" w:lineRule="auto"/>
              <w:rPr>
                <w:rFonts w:ascii="Times New Roman" w:hAnsi="Times New Roman" w:cs="Times New Roman"/>
                <w:b/>
                <w:bCs/>
                <w:sz w:val="24"/>
                <w:szCs w:val="24"/>
              </w:rPr>
            </w:pPr>
            <w:r w:rsidRPr="003D73E2">
              <w:rPr>
                <w:rFonts w:ascii="Times New Roman" w:hAnsi="Times New Roman" w:cs="Times New Roman"/>
                <w:b/>
                <w:bCs/>
                <w:sz w:val="24"/>
                <w:szCs w:val="24"/>
              </w:rPr>
              <w:t>Dokumentacija</w:t>
            </w:r>
          </w:p>
        </w:tc>
        <w:tc>
          <w:tcPr>
            <w:tcW w:w="5679" w:type="dxa"/>
            <w:tcBorders>
              <w:top w:val="single" w:sz="4" w:space="0" w:color="auto"/>
              <w:left w:val="single" w:sz="4" w:space="0" w:color="auto"/>
              <w:bottom w:val="single" w:sz="4" w:space="0" w:color="auto"/>
              <w:right w:val="single" w:sz="4" w:space="0" w:color="auto"/>
            </w:tcBorders>
            <w:vAlign w:val="center"/>
          </w:tcPr>
          <w:p w14:paraId="50A57673" w14:textId="77777777" w:rsidR="00C05371" w:rsidRPr="003D73E2" w:rsidRDefault="00C05371" w:rsidP="00AA445E">
            <w:pPr>
              <w:pStyle w:val="NormalWeb"/>
            </w:pPr>
            <w:r w:rsidRPr="003D73E2">
              <w:t>Nuoroda į prekės aprašymą gamintojo svetainėje</w:t>
            </w:r>
          </w:p>
        </w:tc>
        <w:tc>
          <w:tcPr>
            <w:tcW w:w="4845" w:type="dxa"/>
            <w:tcBorders>
              <w:top w:val="single" w:sz="4" w:space="0" w:color="auto"/>
              <w:left w:val="single" w:sz="4" w:space="0" w:color="auto"/>
              <w:bottom w:val="single" w:sz="4" w:space="0" w:color="auto"/>
              <w:right w:val="single" w:sz="4" w:space="0" w:color="auto"/>
            </w:tcBorders>
          </w:tcPr>
          <w:p w14:paraId="76BDE826" w14:textId="77777777" w:rsidR="00C05371" w:rsidRPr="002A5CD3" w:rsidRDefault="00C05371" w:rsidP="00AA445E">
            <w:pPr>
              <w:spacing w:after="0" w:line="240" w:lineRule="auto"/>
            </w:pPr>
          </w:p>
        </w:tc>
      </w:tr>
    </w:tbl>
    <w:p w14:paraId="4720EBA0" w14:textId="77777777" w:rsidR="00E3211E" w:rsidRDefault="00E3211E" w:rsidP="007F0D9D"/>
    <w:sectPr w:rsidR="00E3211E" w:rsidSect="005174FC">
      <w:pgSz w:w="16838" w:h="11906" w:orient="landscape"/>
      <w:pgMar w:top="1418"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Minngs">
    <w:altName w:val="Yu Gothic"/>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47A5"/>
    <w:multiLevelType w:val="hybridMultilevel"/>
    <w:tmpl w:val="4E266712"/>
    <w:lvl w:ilvl="0" w:tplc="908006C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9E1E0E"/>
    <w:multiLevelType w:val="multilevel"/>
    <w:tmpl w:val="91981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63155A"/>
    <w:multiLevelType w:val="multilevel"/>
    <w:tmpl w:val="A5845A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B02BCF"/>
    <w:multiLevelType w:val="multilevel"/>
    <w:tmpl w:val="B7943E28"/>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7A500E"/>
    <w:multiLevelType w:val="multilevel"/>
    <w:tmpl w:val="FF7A9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CE5C43"/>
    <w:multiLevelType w:val="multilevel"/>
    <w:tmpl w:val="8E969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4058C4"/>
    <w:multiLevelType w:val="multilevel"/>
    <w:tmpl w:val="20F4A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FC67A0"/>
    <w:multiLevelType w:val="multilevel"/>
    <w:tmpl w:val="55C6F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4B2EEB"/>
    <w:multiLevelType w:val="multilevel"/>
    <w:tmpl w:val="3F8C30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890264"/>
    <w:multiLevelType w:val="multilevel"/>
    <w:tmpl w:val="DC680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9A5F23"/>
    <w:multiLevelType w:val="multilevel"/>
    <w:tmpl w:val="03206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D21E84"/>
    <w:multiLevelType w:val="multilevel"/>
    <w:tmpl w:val="D9D8B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5E75CD"/>
    <w:multiLevelType w:val="multilevel"/>
    <w:tmpl w:val="09C639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FA52C8"/>
    <w:multiLevelType w:val="multilevel"/>
    <w:tmpl w:val="185E24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049C1"/>
    <w:multiLevelType w:val="multilevel"/>
    <w:tmpl w:val="4C1E9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400E7F"/>
    <w:multiLevelType w:val="multilevel"/>
    <w:tmpl w:val="7C5AE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1E153C"/>
    <w:multiLevelType w:val="multilevel"/>
    <w:tmpl w:val="9A845D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D60DE8"/>
    <w:multiLevelType w:val="multilevel"/>
    <w:tmpl w:val="452646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837B68"/>
    <w:multiLevelType w:val="multilevel"/>
    <w:tmpl w:val="09FA13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284A65"/>
    <w:multiLevelType w:val="multilevel"/>
    <w:tmpl w:val="7A66F7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4F53DA"/>
    <w:multiLevelType w:val="multilevel"/>
    <w:tmpl w:val="531CB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1957AB"/>
    <w:multiLevelType w:val="multilevel"/>
    <w:tmpl w:val="1DD6D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5B334F"/>
    <w:multiLevelType w:val="multilevel"/>
    <w:tmpl w:val="23586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B06687"/>
    <w:multiLevelType w:val="multilevel"/>
    <w:tmpl w:val="50B477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AB73CB"/>
    <w:multiLevelType w:val="multilevel"/>
    <w:tmpl w:val="EBF80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E44B04"/>
    <w:multiLevelType w:val="multilevel"/>
    <w:tmpl w:val="565CA2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4232EB"/>
    <w:multiLevelType w:val="multilevel"/>
    <w:tmpl w:val="5B541D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4A61E9"/>
    <w:multiLevelType w:val="hybridMultilevel"/>
    <w:tmpl w:val="F2484F32"/>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28" w15:restartNumberingAfterBreak="0">
    <w:nsid w:val="744419D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AEC7242"/>
    <w:multiLevelType w:val="multilevel"/>
    <w:tmpl w:val="18C0C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2343605">
    <w:abstractNumId w:val="28"/>
  </w:num>
  <w:num w:numId="2" w16cid:durableId="793838921">
    <w:abstractNumId w:val="24"/>
  </w:num>
  <w:num w:numId="3" w16cid:durableId="184101398">
    <w:abstractNumId w:val="12"/>
  </w:num>
  <w:num w:numId="4" w16cid:durableId="326636909">
    <w:abstractNumId w:val="23"/>
  </w:num>
  <w:num w:numId="5" w16cid:durableId="988904975">
    <w:abstractNumId w:val="9"/>
  </w:num>
  <w:num w:numId="6" w16cid:durableId="1921481884">
    <w:abstractNumId w:val="5"/>
  </w:num>
  <w:num w:numId="7" w16cid:durableId="615218827">
    <w:abstractNumId w:val="10"/>
  </w:num>
  <w:num w:numId="8" w16cid:durableId="1664360625">
    <w:abstractNumId w:val="29"/>
  </w:num>
  <w:num w:numId="9" w16cid:durableId="1671638770">
    <w:abstractNumId w:val="4"/>
  </w:num>
  <w:num w:numId="10" w16cid:durableId="117646877">
    <w:abstractNumId w:val="17"/>
  </w:num>
  <w:num w:numId="11" w16cid:durableId="351297446">
    <w:abstractNumId w:val="21"/>
  </w:num>
  <w:num w:numId="12" w16cid:durableId="2055536783">
    <w:abstractNumId w:val="18"/>
  </w:num>
  <w:num w:numId="13" w16cid:durableId="433986704">
    <w:abstractNumId w:val="3"/>
  </w:num>
  <w:num w:numId="14" w16cid:durableId="1732802042">
    <w:abstractNumId w:val="1"/>
  </w:num>
  <w:num w:numId="15" w16cid:durableId="658121621">
    <w:abstractNumId w:val="14"/>
  </w:num>
  <w:num w:numId="16" w16cid:durableId="1200357628">
    <w:abstractNumId w:val="11"/>
  </w:num>
  <w:num w:numId="17" w16cid:durableId="1668513453">
    <w:abstractNumId w:val="20"/>
  </w:num>
  <w:num w:numId="18" w16cid:durableId="1436512848">
    <w:abstractNumId w:val="22"/>
  </w:num>
  <w:num w:numId="19" w16cid:durableId="679426726">
    <w:abstractNumId w:val="27"/>
  </w:num>
  <w:num w:numId="20" w16cid:durableId="1570262156">
    <w:abstractNumId w:val="8"/>
  </w:num>
  <w:num w:numId="21" w16cid:durableId="801071136">
    <w:abstractNumId w:val="26"/>
  </w:num>
  <w:num w:numId="22" w16cid:durableId="759567105">
    <w:abstractNumId w:val="19"/>
  </w:num>
  <w:num w:numId="23" w16cid:durableId="877279807">
    <w:abstractNumId w:val="15"/>
  </w:num>
  <w:num w:numId="24" w16cid:durableId="2132431202">
    <w:abstractNumId w:val="2"/>
  </w:num>
  <w:num w:numId="25" w16cid:durableId="1347756183">
    <w:abstractNumId w:val="16"/>
  </w:num>
  <w:num w:numId="26" w16cid:durableId="1614676740">
    <w:abstractNumId w:val="25"/>
  </w:num>
  <w:num w:numId="27" w16cid:durableId="1424762807">
    <w:abstractNumId w:val="13"/>
  </w:num>
  <w:num w:numId="28" w16cid:durableId="1556743431">
    <w:abstractNumId w:val="0"/>
  </w:num>
  <w:num w:numId="29" w16cid:durableId="508102194">
    <w:abstractNumId w:val="7"/>
  </w:num>
  <w:num w:numId="30" w16cid:durableId="5690725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2B2"/>
    <w:rsid w:val="00011182"/>
    <w:rsid w:val="00017E25"/>
    <w:rsid w:val="00023F40"/>
    <w:rsid w:val="00031577"/>
    <w:rsid w:val="00040D76"/>
    <w:rsid w:val="000504A1"/>
    <w:rsid w:val="00052BC3"/>
    <w:rsid w:val="00052D8C"/>
    <w:rsid w:val="00055049"/>
    <w:rsid w:val="00061D87"/>
    <w:rsid w:val="0006354E"/>
    <w:rsid w:val="000637A4"/>
    <w:rsid w:val="00074978"/>
    <w:rsid w:val="00077437"/>
    <w:rsid w:val="000839AA"/>
    <w:rsid w:val="00094C4B"/>
    <w:rsid w:val="00097F64"/>
    <w:rsid w:val="000A14B2"/>
    <w:rsid w:val="000B5768"/>
    <w:rsid w:val="000B7D71"/>
    <w:rsid w:val="000E2D57"/>
    <w:rsid w:val="00106565"/>
    <w:rsid w:val="0013025B"/>
    <w:rsid w:val="00130CF1"/>
    <w:rsid w:val="001420CF"/>
    <w:rsid w:val="00144AC0"/>
    <w:rsid w:val="001463D5"/>
    <w:rsid w:val="001548EF"/>
    <w:rsid w:val="00164415"/>
    <w:rsid w:val="00166C17"/>
    <w:rsid w:val="00170F8D"/>
    <w:rsid w:val="00171324"/>
    <w:rsid w:val="00171C4B"/>
    <w:rsid w:val="001750FA"/>
    <w:rsid w:val="001830A1"/>
    <w:rsid w:val="001847DE"/>
    <w:rsid w:val="00196845"/>
    <w:rsid w:val="00196867"/>
    <w:rsid w:val="001B340D"/>
    <w:rsid w:val="001B4B6B"/>
    <w:rsid w:val="001B6C5E"/>
    <w:rsid w:val="001C35EA"/>
    <w:rsid w:val="001D03D2"/>
    <w:rsid w:val="001D630C"/>
    <w:rsid w:val="001D7409"/>
    <w:rsid w:val="001E365E"/>
    <w:rsid w:val="001E3E7B"/>
    <w:rsid w:val="001F70E6"/>
    <w:rsid w:val="0020313B"/>
    <w:rsid w:val="002063C6"/>
    <w:rsid w:val="002113DD"/>
    <w:rsid w:val="00212E31"/>
    <w:rsid w:val="00216D69"/>
    <w:rsid w:val="00250753"/>
    <w:rsid w:val="00251739"/>
    <w:rsid w:val="0025563B"/>
    <w:rsid w:val="00260071"/>
    <w:rsid w:val="00261648"/>
    <w:rsid w:val="00266A62"/>
    <w:rsid w:val="00271A8D"/>
    <w:rsid w:val="0027640D"/>
    <w:rsid w:val="002772A4"/>
    <w:rsid w:val="002824A3"/>
    <w:rsid w:val="00290A80"/>
    <w:rsid w:val="00290E60"/>
    <w:rsid w:val="00291268"/>
    <w:rsid w:val="002A33D5"/>
    <w:rsid w:val="002A4338"/>
    <w:rsid w:val="002B11AD"/>
    <w:rsid w:val="002B7690"/>
    <w:rsid w:val="002C228B"/>
    <w:rsid w:val="002D36BB"/>
    <w:rsid w:val="002D7213"/>
    <w:rsid w:val="002F4E72"/>
    <w:rsid w:val="002F767C"/>
    <w:rsid w:val="00315A1D"/>
    <w:rsid w:val="0031769F"/>
    <w:rsid w:val="00327B3E"/>
    <w:rsid w:val="0033077C"/>
    <w:rsid w:val="0035088D"/>
    <w:rsid w:val="003571DB"/>
    <w:rsid w:val="00360C8A"/>
    <w:rsid w:val="003836E5"/>
    <w:rsid w:val="0038477A"/>
    <w:rsid w:val="00384CA1"/>
    <w:rsid w:val="00384E32"/>
    <w:rsid w:val="00386FD5"/>
    <w:rsid w:val="003A3354"/>
    <w:rsid w:val="003A4E4B"/>
    <w:rsid w:val="003A580A"/>
    <w:rsid w:val="003B4C38"/>
    <w:rsid w:val="003B4C92"/>
    <w:rsid w:val="003D73E2"/>
    <w:rsid w:val="003E336D"/>
    <w:rsid w:val="003F4B5D"/>
    <w:rsid w:val="003F5724"/>
    <w:rsid w:val="003F6E0B"/>
    <w:rsid w:val="00403A58"/>
    <w:rsid w:val="00406424"/>
    <w:rsid w:val="004106AF"/>
    <w:rsid w:val="00414DC6"/>
    <w:rsid w:val="004248C2"/>
    <w:rsid w:val="0043639C"/>
    <w:rsid w:val="004422E7"/>
    <w:rsid w:val="004455DC"/>
    <w:rsid w:val="00451120"/>
    <w:rsid w:val="004557C9"/>
    <w:rsid w:val="00456B7B"/>
    <w:rsid w:val="004648A4"/>
    <w:rsid w:val="00477AFD"/>
    <w:rsid w:val="00483FBA"/>
    <w:rsid w:val="00484525"/>
    <w:rsid w:val="0048601B"/>
    <w:rsid w:val="004932B2"/>
    <w:rsid w:val="004A7183"/>
    <w:rsid w:val="004B18CB"/>
    <w:rsid w:val="004B6B69"/>
    <w:rsid w:val="004B7711"/>
    <w:rsid w:val="004C37B9"/>
    <w:rsid w:val="004D7A47"/>
    <w:rsid w:val="004F2E88"/>
    <w:rsid w:val="004F548B"/>
    <w:rsid w:val="004F655F"/>
    <w:rsid w:val="004F7F13"/>
    <w:rsid w:val="00504033"/>
    <w:rsid w:val="005064D0"/>
    <w:rsid w:val="005112AF"/>
    <w:rsid w:val="0051687D"/>
    <w:rsid w:val="005174FC"/>
    <w:rsid w:val="005213DD"/>
    <w:rsid w:val="0052267C"/>
    <w:rsid w:val="0052596B"/>
    <w:rsid w:val="0053028F"/>
    <w:rsid w:val="00532E27"/>
    <w:rsid w:val="00542A22"/>
    <w:rsid w:val="005464D3"/>
    <w:rsid w:val="0054664D"/>
    <w:rsid w:val="00554002"/>
    <w:rsid w:val="00562C1D"/>
    <w:rsid w:val="00575975"/>
    <w:rsid w:val="0059058C"/>
    <w:rsid w:val="00591E8C"/>
    <w:rsid w:val="005A0681"/>
    <w:rsid w:val="005A1110"/>
    <w:rsid w:val="005A251D"/>
    <w:rsid w:val="005A27B4"/>
    <w:rsid w:val="005D65F0"/>
    <w:rsid w:val="005E13E6"/>
    <w:rsid w:val="005E222C"/>
    <w:rsid w:val="005F5E11"/>
    <w:rsid w:val="005F7F78"/>
    <w:rsid w:val="0060185A"/>
    <w:rsid w:val="00607F6F"/>
    <w:rsid w:val="00610BC0"/>
    <w:rsid w:val="00615185"/>
    <w:rsid w:val="00617D89"/>
    <w:rsid w:val="00620639"/>
    <w:rsid w:val="00624EBE"/>
    <w:rsid w:val="006264B7"/>
    <w:rsid w:val="006338CF"/>
    <w:rsid w:val="00634A45"/>
    <w:rsid w:val="0063720B"/>
    <w:rsid w:val="00642E56"/>
    <w:rsid w:val="00653719"/>
    <w:rsid w:val="00656D73"/>
    <w:rsid w:val="00666447"/>
    <w:rsid w:val="006806D6"/>
    <w:rsid w:val="00695C94"/>
    <w:rsid w:val="006C6F90"/>
    <w:rsid w:val="006D64A7"/>
    <w:rsid w:val="006F1AF9"/>
    <w:rsid w:val="006F54CD"/>
    <w:rsid w:val="006F612E"/>
    <w:rsid w:val="00710DD8"/>
    <w:rsid w:val="0071515C"/>
    <w:rsid w:val="00722113"/>
    <w:rsid w:val="007528BE"/>
    <w:rsid w:val="00755C00"/>
    <w:rsid w:val="00767E42"/>
    <w:rsid w:val="0077092A"/>
    <w:rsid w:val="00774899"/>
    <w:rsid w:val="0077694B"/>
    <w:rsid w:val="00782CCF"/>
    <w:rsid w:val="00786C28"/>
    <w:rsid w:val="007874F4"/>
    <w:rsid w:val="007934EC"/>
    <w:rsid w:val="00795AE0"/>
    <w:rsid w:val="007B1A15"/>
    <w:rsid w:val="007B3AE6"/>
    <w:rsid w:val="007B456C"/>
    <w:rsid w:val="007B5CA6"/>
    <w:rsid w:val="007C5CDF"/>
    <w:rsid w:val="007C73FD"/>
    <w:rsid w:val="007D353C"/>
    <w:rsid w:val="007E21A5"/>
    <w:rsid w:val="007F0D9D"/>
    <w:rsid w:val="00802C83"/>
    <w:rsid w:val="0082733F"/>
    <w:rsid w:val="0083200A"/>
    <w:rsid w:val="00832CCC"/>
    <w:rsid w:val="0083372D"/>
    <w:rsid w:val="00833E6B"/>
    <w:rsid w:val="00836BB4"/>
    <w:rsid w:val="008407BD"/>
    <w:rsid w:val="00851B57"/>
    <w:rsid w:val="0087098D"/>
    <w:rsid w:val="0087282A"/>
    <w:rsid w:val="00874532"/>
    <w:rsid w:val="008855EA"/>
    <w:rsid w:val="0088670F"/>
    <w:rsid w:val="00897703"/>
    <w:rsid w:val="008B3875"/>
    <w:rsid w:val="008E3658"/>
    <w:rsid w:val="00907D2E"/>
    <w:rsid w:val="009151EC"/>
    <w:rsid w:val="009217C3"/>
    <w:rsid w:val="009365D8"/>
    <w:rsid w:val="00936C2D"/>
    <w:rsid w:val="00940169"/>
    <w:rsid w:val="009402DE"/>
    <w:rsid w:val="009466EB"/>
    <w:rsid w:val="00947051"/>
    <w:rsid w:val="009530E7"/>
    <w:rsid w:val="009558BD"/>
    <w:rsid w:val="00975660"/>
    <w:rsid w:val="00980A44"/>
    <w:rsid w:val="00985FE1"/>
    <w:rsid w:val="00987E36"/>
    <w:rsid w:val="009902DF"/>
    <w:rsid w:val="00990A4B"/>
    <w:rsid w:val="00991136"/>
    <w:rsid w:val="00992BBE"/>
    <w:rsid w:val="009A0053"/>
    <w:rsid w:val="009B5E2B"/>
    <w:rsid w:val="009B636A"/>
    <w:rsid w:val="009C0C37"/>
    <w:rsid w:val="009C129E"/>
    <w:rsid w:val="009C38EB"/>
    <w:rsid w:val="009D7426"/>
    <w:rsid w:val="009E15D3"/>
    <w:rsid w:val="009F0DAF"/>
    <w:rsid w:val="00A07120"/>
    <w:rsid w:val="00A106DF"/>
    <w:rsid w:val="00A168FA"/>
    <w:rsid w:val="00A16DC3"/>
    <w:rsid w:val="00A208FC"/>
    <w:rsid w:val="00A20AFF"/>
    <w:rsid w:val="00A20B26"/>
    <w:rsid w:val="00A259FD"/>
    <w:rsid w:val="00A264B1"/>
    <w:rsid w:val="00A57E6C"/>
    <w:rsid w:val="00A63E75"/>
    <w:rsid w:val="00A6742A"/>
    <w:rsid w:val="00A769C2"/>
    <w:rsid w:val="00A800D2"/>
    <w:rsid w:val="00A812B1"/>
    <w:rsid w:val="00A933CC"/>
    <w:rsid w:val="00A934B9"/>
    <w:rsid w:val="00A9634E"/>
    <w:rsid w:val="00AA6019"/>
    <w:rsid w:val="00AA7DC3"/>
    <w:rsid w:val="00AB3535"/>
    <w:rsid w:val="00AB6BFB"/>
    <w:rsid w:val="00AC19D7"/>
    <w:rsid w:val="00AC1F77"/>
    <w:rsid w:val="00AC296E"/>
    <w:rsid w:val="00AC3A8C"/>
    <w:rsid w:val="00AC67BC"/>
    <w:rsid w:val="00AD6E4C"/>
    <w:rsid w:val="00AE1E6E"/>
    <w:rsid w:val="00AF3169"/>
    <w:rsid w:val="00AF327D"/>
    <w:rsid w:val="00AF46F2"/>
    <w:rsid w:val="00AF6EA4"/>
    <w:rsid w:val="00B047F2"/>
    <w:rsid w:val="00B200CD"/>
    <w:rsid w:val="00B23719"/>
    <w:rsid w:val="00B3408B"/>
    <w:rsid w:val="00B353EF"/>
    <w:rsid w:val="00B50C46"/>
    <w:rsid w:val="00B5465D"/>
    <w:rsid w:val="00B55061"/>
    <w:rsid w:val="00B557D4"/>
    <w:rsid w:val="00B5743F"/>
    <w:rsid w:val="00BA0862"/>
    <w:rsid w:val="00BA2357"/>
    <w:rsid w:val="00BA4433"/>
    <w:rsid w:val="00BB06CF"/>
    <w:rsid w:val="00BC5B5C"/>
    <w:rsid w:val="00BD3584"/>
    <w:rsid w:val="00BD5DCF"/>
    <w:rsid w:val="00BD7F9A"/>
    <w:rsid w:val="00BE3FD1"/>
    <w:rsid w:val="00BE44E4"/>
    <w:rsid w:val="00BF173F"/>
    <w:rsid w:val="00C01BA9"/>
    <w:rsid w:val="00C0512E"/>
    <w:rsid w:val="00C05371"/>
    <w:rsid w:val="00C102F1"/>
    <w:rsid w:val="00C2072C"/>
    <w:rsid w:val="00C21C89"/>
    <w:rsid w:val="00C22306"/>
    <w:rsid w:val="00C34268"/>
    <w:rsid w:val="00C37A13"/>
    <w:rsid w:val="00C404F3"/>
    <w:rsid w:val="00C40545"/>
    <w:rsid w:val="00C457FC"/>
    <w:rsid w:val="00C55C44"/>
    <w:rsid w:val="00C629FC"/>
    <w:rsid w:val="00C707D8"/>
    <w:rsid w:val="00C87E79"/>
    <w:rsid w:val="00CB26BC"/>
    <w:rsid w:val="00CB6639"/>
    <w:rsid w:val="00CB6B50"/>
    <w:rsid w:val="00CD1594"/>
    <w:rsid w:val="00CD29BA"/>
    <w:rsid w:val="00CE5A54"/>
    <w:rsid w:val="00CF2EF0"/>
    <w:rsid w:val="00CF53A6"/>
    <w:rsid w:val="00CF773F"/>
    <w:rsid w:val="00D01DCD"/>
    <w:rsid w:val="00D021AF"/>
    <w:rsid w:val="00D0235E"/>
    <w:rsid w:val="00D042AE"/>
    <w:rsid w:val="00D11A8B"/>
    <w:rsid w:val="00D44184"/>
    <w:rsid w:val="00D51A45"/>
    <w:rsid w:val="00D52A9D"/>
    <w:rsid w:val="00D56818"/>
    <w:rsid w:val="00D70E70"/>
    <w:rsid w:val="00D71FBE"/>
    <w:rsid w:val="00D76384"/>
    <w:rsid w:val="00D76D43"/>
    <w:rsid w:val="00D92CA0"/>
    <w:rsid w:val="00D92D8C"/>
    <w:rsid w:val="00D94A25"/>
    <w:rsid w:val="00D9580D"/>
    <w:rsid w:val="00D95EC5"/>
    <w:rsid w:val="00DA3788"/>
    <w:rsid w:val="00DA3DD3"/>
    <w:rsid w:val="00DA3FA6"/>
    <w:rsid w:val="00DA7AE9"/>
    <w:rsid w:val="00DC1D6D"/>
    <w:rsid w:val="00DD5704"/>
    <w:rsid w:val="00DD5F29"/>
    <w:rsid w:val="00DE155B"/>
    <w:rsid w:val="00DE2A2D"/>
    <w:rsid w:val="00E07484"/>
    <w:rsid w:val="00E07EAC"/>
    <w:rsid w:val="00E10F2B"/>
    <w:rsid w:val="00E13A5A"/>
    <w:rsid w:val="00E27E41"/>
    <w:rsid w:val="00E31938"/>
    <w:rsid w:val="00E3211E"/>
    <w:rsid w:val="00E36257"/>
    <w:rsid w:val="00E40A3F"/>
    <w:rsid w:val="00E411A4"/>
    <w:rsid w:val="00E549BB"/>
    <w:rsid w:val="00E60A74"/>
    <w:rsid w:val="00E63543"/>
    <w:rsid w:val="00E63D08"/>
    <w:rsid w:val="00E773E0"/>
    <w:rsid w:val="00E840DD"/>
    <w:rsid w:val="00E93FE0"/>
    <w:rsid w:val="00E9413E"/>
    <w:rsid w:val="00EA0E14"/>
    <w:rsid w:val="00EA45B8"/>
    <w:rsid w:val="00EA63FE"/>
    <w:rsid w:val="00EA6568"/>
    <w:rsid w:val="00EB5FC6"/>
    <w:rsid w:val="00ED5F45"/>
    <w:rsid w:val="00EE0DFF"/>
    <w:rsid w:val="00EE33E9"/>
    <w:rsid w:val="00EE3AEE"/>
    <w:rsid w:val="00EE7678"/>
    <w:rsid w:val="00EF00E5"/>
    <w:rsid w:val="00EF0BF7"/>
    <w:rsid w:val="00EF2994"/>
    <w:rsid w:val="00EF5526"/>
    <w:rsid w:val="00F02F2B"/>
    <w:rsid w:val="00F0445C"/>
    <w:rsid w:val="00F1048C"/>
    <w:rsid w:val="00F11270"/>
    <w:rsid w:val="00F22338"/>
    <w:rsid w:val="00F264A3"/>
    <w:rsid w:val="00F301C5"/>
    <w:rsid w:val="00F31F05"/>
    <w:rsid w:val="00F4319A"/>
    <w:rsid w:val="00F443DA"/>
    <w:rsid w:val="00F44543"/>
    <w:rsid w:val="00F6216B"/>
    <w:rsid w:val="00F75FBB"/>
    <w:rsid w:val="00FB383E"/>
    <w:rsid w:val="00FB53F5"/>
    <w:rsid w:val="00FD01AE"/>
    <w:rsid w:val="00FD5AAC"/>
    <w:rsid w:val="00FD6C42"/>
    <w:rsid w:val="00FE0127"/>
    <w:rsid w:val="00FE540C"/>
    <w:rsid w:val="00FE5997"/>
    <w:rsid w:val="00FE73A2"/>
    <w:rsid w:val="00FF2148"/>
    <w:rsid w:val="00FF32D0"/>
    <w:rsid w:val="00FF392F"/>
    <w:rsid w:val="00FF43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FBBFE"/>
  <w15:chartTrackingRefBased/>
  <w15:docId w15:val="{9C1197E8-7CD8-44E1-AFFD-AF465045D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2B2"/>
    <w:pPr>
      <w:spacing w:line="276" w:lineRule="auto"/>
    </w:pPr>
    <w:rPr>
      <w:rFonts w:eastAsiaTheme="minorEastAsia"/>
      <w:sz w:val="21"/>
      <w:szCs w:val="21"/>
      <w:lang w:eastAsia="lt-LT"/>
    </w:rPr>
  </w:style>
  <w:style w:type="paragraph" w:styleId="Heading3">
    <w:name w:val="heading 3"/>
    <w:basedOn w:val="Normal"/>
    <w:link w:val="Heading3Char"/>
    <w:uiPriority w:val="9"/>
    <w:qFormat/>
    <w:rsid w:val="001B4B6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Bullet 1,List Paragraph 1"/>
    <w:basedOn w:val="Normal"/>
    <w:link w:val="ListParagraphChar"/>
    <w:uiPriority w:val="34"/>
    <w:qFormat/>
    <w:rsid w:val="004932B2"/>
    <w:pPr>
      <w:spacing w:after="0" w:line="240" w:lineRule="auto"/>
      <w:ind w:left="720"/>
      <w:contextualSpacing/>
    </w:pPr>
    <w:rPr>
      <w:rFonts w:ascii="Times New Roman" w:eastAsia="Times New Roman" w:hAnsi="Times New Roman" w:cs="Times New Roman"/>
      <w:sz w:val="24"/>
      <w:szCs w:val="24"/>
      <w:lang w:eastAsia="en-US"/>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rsid w:val="004932B2"/>
    <w:rPr>
      <w:rFonts w:ascii="Times New Roman" w:eastAsia="Times New Roman" w:hAnsi="Times New Roman" w:cs="Times New Roman"/>
      <w:sz w:val="24"/>
      <w:szCs w:val="24"/>
    </w:rPr>
  </w:style>
  <w:style w:type="paragraph" w:styleId="NormalWeb">
    <w:name w:val="Normal (Web)"/>
    <w:basedOn w:val="Normal"/>
    <w:uiPriority w:val="99"/>
    <w:unhideWhenUsed/>
    <w:rsid w:val="004932B2"/>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FE5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E5997"/>
    <w:rPr>
      <w:rFonts w:ascii="Courier New" w:eastAsia="Times New Roman" w:hAnsi="Courier New" w:cs="Courier New"/>
      <w:sz w:val="20"/>
      <w:szCs w:val="20"/>
      <w:lang w:eastAsia="lt-LT"/>
    </w:rPr>
  </w:style>
  <w:style w:type="paragraph" w:styleId="Title">
    <w:name w:val="Title"/>
    <w:basedOn w:val="Normal"/>
    <w:next w:val="Normal"/>
    <w:link w:val="TitleChar"/>
    <w:qFormat/>
    <w:rsid w:val="00F22338"/>
    <w:pPr>
      <w:spacing w:after="80" w:line="240" w:lineRule="auto"/>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rsid w:val="00F22338"/>
    <w:rPr>
      <w:rFonts w:asciiTheme="majorHAnsi" w:eastAsiaTheme="majorEastAsia" w:hAnsiTheme="majorHAnsi" w:cstheme="majorBidi"/>
      <w:spacing w:val="-10"/>
      <w:kern w:val="28"/>
      <w:sz w:val="56"/>
      <w:szCs w:val="56"/>
      <w:lang w:val="en-US"/>
      <w14:ligatures w14:val="standardContextual"/>
    </w:rPr>
  </w:style>
  <w:style w:type="character" w:customStyle="1" w:styleId="mord">
    <w:name w:val="mord"/>
    <w:basedOn w:val="DefaultParagraphFont"/>
    <w:rsid w:val="00610BC0"/>
  </w:style>
  <w:style w:type="character" w:customStyle="1" w:styleId="mrel">
    <w:name w:val="mrel"/>
    <w:basedOn w:val="DefaultParagraphFont"/>
    <w:rsid w:val="00D44184"/>
  </w:style>
  <w:style w:type="table" w:styleId="TableGrid">
    <w:name w:val="Table Grid"/>
    <w:basedOn w:val="TableNormal"/>
    <w:uiPriority w:val="59"/>
    <w:rsid w:val="005F5E1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629FC"/>
    <w:rPr>
      <w:b/>
      <w:bCs/>
    </w:rPr>
  </w:style>
  <w:style w:type="character" w:styleId="Emphasis">
    <w:name w:val="Emphasis"/>
    <w:basedOn w:val="DefaultParagraphFont"/>
    <w:uiPriority w:val="20"/>
    <w:qFormat/>
    <w:rsid w:val="00C629FC"/>
    <w:rPr>
      <w:i/>
      <w:iCs/>
    </w:rPr>
  </w:style>
  <w:style w:type="character" w:customStyle="1" w:styleId="Heading3Char">
    <w:name w:val="Heading 3 Char"/>
    <w:basedOn w:val="DefaultParagraphFont"/>
    <w:link w:val="Heading3"/>
    <w:uiPriority w:val="9"/>
    <w:rsid w:val="001B4B6B"/>
    <w:rPr>
      <w:rFonts w:ascii="Times New Roman" w:eastAsia="Times New Roman" w:hAnsi="Times New Roman" w:cs="Times New Roman"/>
      <w:b/>
      <w:bCs/>
      <w:sz w:val="27"/>
      <w:szCs w:val="27"/>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49016">
      <w:bodyDiv w:val="1"/>
      <w:marLeft w:val="0"/>
      <w:marRight w:val="0"/>
      <w:marTop w:val="0"/>
      <w:marBottom w:val="0"/>
      <w:divBdr>
        <w:top w:val="none" w:sz="0" w:space="0" w:color="auto"/>
        <w:left w:val="none" w:sz="0" w:space="0" w:color="auto"/>
        <w:bottom w:val="none" w:sz="0" w:space="0" w:color="auto"/>
        <w:right w:val="none" w:sz="0" w:space="0" w:color="auto"/>
      </w:divBdr>
      <w:divsChild>
        <w:div w:id="5465710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6454071">
      <w:bodyDiv w:val="1"/>
      <w:marLeft w:val="0"/>
      <w:marRight w:val="0"/>
      <w:marTop w:val="0"/>
      <w:marBottom w:val="0"/>
      <w:divBdr>
        <w:top w:val="none" w:sz="0" w:space="0" w:color="auto"/>
        <w:left w:val="none" w:sz="0" w:space="0" w:color="auto"/>
        <w:bottom w:val="none" w:sz="0" w:space="0" w:color="auto"/>
        <w:right w:val="none" w:sz="0" w:space="0" w:color="auto"/>
      </w:divBdr>
      <w:divsChild>
        <w:div w:id="1584689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0604848">
      <w:bodyDiv w:val="1"/>
      <w:marLeft w:val="0"/>
      <w:marRight w:val="0"/>
      <w:marTop w:val="0"/>
      <w:marBottom w:val="0"/>
      <w:divBdr>
        <w:top w:val="none" w:sz="0" w:space="0" w:color="auto"/>
        <w:left w:val="none" w:sz="0" w:space="0" w:color="auto"/>
        <w:bottom w:val="none" w:sz="0" w:space="0" w:color="auto"/>
        <w:right w:val="none" w:sz="0" w:space="0" w:color="auto"/>
      </w:divBdr>
    </w:div>
    <w:div w:id="1826119361">
      <w:bodyDiv w:val="1"/>
      <w:marLeft w:val="0"/>
      <w:marRight w:val="0"/>
      <w:marTop w:val="0"/>
      <w:marBottom w:val="0"/>
      <w:divBdr>
        <w:top w:val="none" w:sz="0" w:space="0" w:color="auto"/>
        <w:left w:val="none" w:sz="0" w:space="0" w:color="auto"/>
        <w:bottom w:val="none" w:sz="0" w:space="0" w:color="auto"/>
        <w:right w:val="none" w:sz="0" w:space="0" w:color="auto"/>
      </w:divBdr>
      <w:divsChild>
        <w:div w:id="2224949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9519622">
      <w:bodyDiv w:val="1"/>
      <w:marLeft w:val="0"/>
      <w:marRight w:val="0"/>
      <w:marTop w:val="0"/>
      <w:marBottom w:val="0"/>
      <w:divBdr>
        <w:top w:val="none" w:sz="0" w:space="0" w:color="auto"/>
        <w:left w:val="none" w:sz="0" w:space="0" w:color="auto"/>
        <w:bottom w:val="none" w:sz="0" w:space="0" w:color="auto"/>
        <w:right w:val="none" w:sz="0" w:space="0" w:color="auto"/>
      </w:divBdr>
      <w:divsChild>
        <w:div w:id="12691179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9CA7E-7DE0-45F4-8E07-32A310B73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3833</Words>
  <Characters>21850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Almina Zinevičienė</dc:creator>
  <cp:keywords/>
  <dc:description/>
  <cp:lastModifiedBy>Almina Zinevičienė</cp:lastModifiedBy>
  <cp:revision>7</cp:revision>
  <cp:lastPrinted>2025-12-16T13:16:00Z</cp:lastPrinted>
  <dcterms:created xsi:type="dcterms:W3CDTF">2026-05-06T12:46:00Z</dcterms:created>
  <dcterms:modified xsi:type="dcterms:W3CDTF">2026-05-06T12:53:00Z</dcterms:modified>
</cp:coreProperties>
</file>