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73FC" w14:textId="77777777" w:rsidR="005F0F6A" w:rsidRDefault="005F0F6A" w:rsidP="005F0F6A">
      <w:pPr>
        <w:rPr>
          <w:rFonts w:ascii="Arial" w:hAnsi="Arial" w:cs="Arial"/>
          <w:b/>
          <w:bCs/>
          <w:color w:val="000000"/>
          <w:szCs w:val="20"/>
          <w:lang w:val="lt-LT"/>
        </w:rPr>
      </w:pPr>
    </w:p>
    <w:p w14:paraId="59D1FB61" w14:textId="14E3F4F9" w:rsidR="005F0F6A" w:rsidRDefault="005F0F6A" w:rsidP="005F0F6A">
      <w:pPr>
        <w:jc w:val="center"/>
        <w:rPr>
          <w:rFonts w:ascii="Arial" w:hAnsi="Arial" w:cs="Arial"/>
          <w:b/>
          <w:bCs/>
          <w:color w:val="000000"/>
          <w:szCs w:val="20"/>
          <w:lang w:val="lt-LT"/>
        </w:rPr>
      </w:pPr>
      <w:r>
        <w:rPr>
          <w:rFonts w:ascii="Arial" w:hAnsi="Arial" w:cs="Arial"/>
          <w:b/>
          <w:bCs/>
          <w:color w:val="000000"/>
          <w:szCs w:val="20"/>
          <w:lang w:val="lt-LT"/>
        </w:rPr>
        <w:t>R</w:t>
      </w:r>
      <w:r w:rsidRPr="00122D34">
        <w:rPr>
          <w:rFonts w:ascii="Arial" w:hAnsi="Arial" w:cs="Arial"/>
          <w:b/>
          <w:bCs/>
          <w:color w:val="000000"/>
          <w:szCs w:val="20"/>
          <w:lang w:val="lt-LT"/>
        </w:rPr>
        <w:t xml:space="preserve">INKOS KONSULTACIJA DĖL </w:t>
      </w:r>
      <w:r w:rsidR="004A4977" w:rsidRPr="004A4977">
        <w:rPr>
          <w:rFonts w:ascii="Arial" w:hAnsi="Arial" w:cs="Arial"/>
          <w:b/>
          <w:bCs/>
          <w:color w:val="000000"/>
          <w:szCs w:val="20"/>
          <w:lang w:val="lt-LT"/>
        </w:rPr>
        <w:t>AKUMULIATORIŲ BATERIJŲ TALPOS MATAVIMO PRIETAIS</w:t>
      </w:r>
      <w:r w:rsidR="004A4977">
        <w:rPr>
          <w:rFonts w:ascii="Arial" w:hAnsi="Arial" w:cs="Arial"/>
          <w:b/>
          <w:bCs/>
          <w:color w:val="000000"/>
          <w:szCs w:val="20"/>
          <w:lang w:val="lt-LT"/>
        </w:rPr>
        <w:t>O</w:t>
      </w:r>
      <w:r w:rsidR="004A4977" w:rsidRPr="004A4977">
        <w:rPr>
          <w:rFonts w:ascii="Arial" w:hAnsi="Arial" w:cs="Arial"/>
          <w:b/>
          <w:bCs/>
          <w:color w:val="000000"/>
          <w:szCs w:val="20"/>
          <w:lang w:val="lt-LT"/>
        </w:rPr>
        <w:t xml:space="preserve"> SU ĮTAMPOS JUTIKLIAIS</w:t>
      </w:r>
      <w:r w:rsidR="0038574A" w:rsidRPr="0038574A">
        <w:rPr>
          <w:rFonts w:ascii="Arial" w:hAnsi="Arial" w:cs="Arial"/>
          <w:b/>
          <w:bCs/>
          <w:color w:val="000000"/>
          <w:szCs w:val="20"/>
          <w:lang w:val="lt-LT"/>
        </w:rPr>
        <w:t xml:space="preserve"> </w:t>
      </w:r>
      <w:r w:rsidRPr="00122D34">
        <w:rPr>
          <w:rFonts w:ascii="Arial" w:hAnsi="Arial" w:cs="Arial"/>
          <w:b/>
          <w:bCs/>
          <w:color w:val="000000"/>
          <w:szCs w:val="20"/>
          <w:lang w:val="lt-LT"/>
        </w:rPr>
        <w:t>PIRKIMO</w:t>
      </w:r>
    </w:p>
    <w:p w14:paraId="6836E1F9" w14:textId="77777777" w:rsidR="00F84AEB" w:rsidRPr="00122D34" w:rsidRDefault="00F84AEB" w:rsidP="005F0F6A">
      <w:pPr>
        <w:jc w:val="center"/>
        <w:rPr>
          <w:rFonts w:ascii="Arial" w:hAnsi="Arial" w:cs="Arial"/>
          <w:b/>
          <w:bCs/>
          <w:color w:val="000000"/>
          <w:szCs w:val="20"/>
          <w:lang w:val="lt-LT"/>
        </w:rPr>
      </w:pPr>
    </w:p>
    <w:p w14:paraId="34DF6D46" w14:textId="4C61911D" w:rsidR="00F00C3A" w:rsidRDefault="00F84AEB" w:rsidP="00F00C3A">
      <w:pPr>
        <w:ind w:firstLine="720"/>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LITGRID AB (toliau – Perkantysis subjektas) </w:t>
      </w:r>
      <w:r w:rsidRPr="00041F43">
        <w:rPr>
          <w:rFonts w:ascii="Arial" w:hAnsi="Arial" w:cs="Arial"/>
          <w:color w:val="000000" w:themeColor="text1"/>
          <w:szCs w:val="20"/>
          <w:lang w:val="lt-LT"/>
        </w:rPr>
        <w:t>202</w:t>
      </w:r>
      <w:r>
        <w:rPr>
          <w:rFonts w:ascii="Arial" w:hAnsi="Arial" w:cs="Arial"/>
          <w:color w:val="000000" w:themeColor="text1"/>
          <w:szCs w:val="20"/>
          <w:lang w:val="lt-LT"/>
        </w:rPr>
        <w:t>6</w:t>
      </w:r>
      <w:r w:rsidRPr="00041F43">
        <w:rPr>
          <w:rFonts w:ascii="Arial" w:hAnsi="Arial" w:cs="Arial"/>
          <w:color w:val="000000" w:themeColor="text1"/>
          <w:szCs w:val="20"/>
          <w:lang w:val="lt-LT"/>
        </w:rPr>
        <w:t xml:space="preserve"> metų </w:t>
      </w:r>
      <w:r>
        <w:rPr>
          <w:rFonts w:ascii="Arial" w:hAnsi="Arial" w:cs="Arial"/>
          <w:color w:val="000000" w:themeColor="text1"/>
          <w:szCs w:val="20"/>
          <w:lang w:val="lt-LT"/>
        </w:rPr>
        <w:t>II</w:t>
      </w:r>
      <w:r w:rsidRPr="00041F43">
        <w:rPr>
          <w:rFonts w:ascii="Arial" w:hAnsi="Arial" w:cs="Arial"/>
          <w:color w:val="000000" w:themeColor="text1"/>
          <w:szCs w:val="20"/>
          <w:lang w:val="lt-LT"/>
        </w:rPr>
        <w:t xml:space="preserve"> ketvirtį </w:t>
      </w:r>
      <w:r w:rsidRPr="00311D37">
        <w:rPr>
          <w:rFonts w:ascii="Arial" w:hAnsi="Arial" w:cs="Arial"/>
          <w:color w:val="000000" w:themeColor="text1"/>
          <w:szCs w:val="20"/>
          <w:lang w:val="lt-LT"/>
        </w:rPr>
        <w:t>planuoja skelbti</w:t>
      </w:r>
      <w:r>
        <w:rPr>
          <w:rFonts w:ascii="Arial" w:hAnsi="Arial" w:cs="Arial"/>
          <w:color w:val="000000" w:themeColor="text1"/>
          <w:szCs w:val="20"/>
          <w:lang w:val="lt-LT"/>
        </w:rPr>
        <w:t xml:space="preserve"> </w:t>
      </w:r>
      <w:r w:rsidRPr="004A4977">
        <w:rPr>
          <w:rFonts w:ascii="Arial" w:hAnsi="Arial" w:cs="Arial"/>
          <w:b/>
          <w:bCs/>
          <w:color w:val="000000" w:themeColor="text1"/>
          <w:szCs w:val="20"/>
          <w:lang w:val="lt-LT"/>
        </w:rPr>
        <w:t>Akumuliatorių baterijų talpos matavimo prietais</w:t>
      </w:r>
      <w:r>
        <w:rPr>
          <w:rFonts w:ascii="Arial" w:hAnsi="Arial" w:cs="Arial"/>
          <w:b/>
          <w:bCs/>
          <w:color w:val="000000" w:themeColor="text1"/>
          <w:szCs w:val="20"/>
          <w:lang w:val="lt-LT"/>
        </w:rPr>
        <w:t>o</w:t>
      </w:r>
      <w:r w:rsidRPr="004A4977">
        <w:rPr>
          <w:rFonts w:ascii="Arial" w:hAnsi="Arial" w:cs="Arial"/>
          <w:b/>
          <w:bCs/>
          <w:color w:val="000000" w:themeColor="text1"/>
          <w:szCs w:val="20"/>
          <w:lang w:val="lt-LT"/>
        </w:rPr>
        <w:t xml:space="preserve"> su įtampos jutikliais</w:t>
      </w:r>
      <w:r>
        <w:rPr>
          <w:rFonts w:ascii="Arial" w:hAnsi="Arial" w:cs="Arial"/>
          <w:b/>
          <w:bCs/>
          <w:color w:val="000000" w:themeColor="text1"/>
          <w:szCs w:val="20"/>
          <w:lang w:val="lt-LT"/>
        </w:rPr>
        <w:t xml:space="preserve"> </w:t>
      </w:r>
      <w:r>
        <w:rPr>
          <w:rFonts w:ascii="Arial" w:hAnsi="Arial" w:cs="Arial"/>
          <w:color w:val="000000" w:themeColor="text1"/>
          <w:szCs w:val="20"/>
          <w:lang w:val="lt-LT"/>
        </w:rPr>
        <w:t>p</w:t>
      </w:r>
      <w:r w:rsidRPr="00311D37">
        <w:rPr>
          <w:rFonts w:ascii="Arial" w:hAnsi="Arial" w:cs="Arial"/>
          <w:color w:val="000000" w:themeColor="text1"/>
          <w:szCs w:val="20"/>
          <w:lang w:val="lt-LT"/>
        </w:rPr>
        <w:t>irkimą (toliau – Pirkimas).</w:t>
      </w:r>
      <w:r>
        <w:rPr>
          <w:rFonts w:ascii="Arial" w:hAnsi="Arial" w:cs="Arial"/>
          <w:color w:val="000000" w:themeColor="text1"/>
          <w:szCs w:val="20"/>
          <w:lang w:val="lt-LT"/>
        </w:rPr>
        <w:t xml:space="preserve"> </w:t>
      </w:r>
      <w:r w:rsidR="00F00C3A">
        <w:rPr>
          <w:rFonts w:ascii="Arial" w:hAnsi="Arial" w:cs="Arial"/>
          <w:color w:val="000000" w:themeColor="text1"/>
          <w:szCs w:val="20"/>
          <w:lang w:val="lt-LT"/>
        </w:rPr>
        <w:t>Pirkimas skaidomas į III pirkimo objekto dalis (toliau – POD):</w:t>
      </w:r>
    </w:p>
    <w:p w14:paraId="7A6FF3DD" w14:textId="77777777" w:rsidR="00F00C3A" w:rsidRPr="00C12774" w:rsidRDefault="00F00C3A" w:rsidP="00F00C3A">
      <w:pPr>
        <w:ind w:firstLine="720"/>
        <w:jc w:val="both"/>
        <w:rPr>
          <w:rFonts w:ascii="Arial" w:hAnsi="Arial" w:cs="Arial"/>
          <w:color w:val="000000" w:themeColor="text1"/>
          <w:szCs w:val="20"/>
          <w:lang w:val="lt-LT"/>
        </w:rPr>
      </w:pPr>
      <w:r w:rsidRPr="00C12774">
        <w:rPr>
          <w:rFonts w:ascii="Arial" w:hAnsi="Arial" w:cs="Arial"/>
          <w:color w:val="000000" w:themeColor="text1"/>
          <w:szCs w:val="20"/>
          <w:lang w:val="lt-LT"/>
        </w:rPr>
        <w:t xml:space="preserve">I </w:t>
      </w:r>
      <w:r>
        <w:rPr>
          <w:rFonts w:ascii="Arial" w:hAnsi="Arial" w:cs="Arial"/>
          <w:color w:val="000000" w:themeColor="text1"/>
          <w:szCs w:val="20"/>
          <w:lang w:val="lt-LT"/>
        </w:rPr>
        <w:t xml:space="preserve">POD - </w:t>
      </w:r>
      <w:r w:rsidRPr="00C12774">
        <w:rPr>
          <w:rFonts w:ascii="Arial" w:hAnsi="Arial" w:cs="Arial"/>
          <w:color w:val="000000" w:themeColor="text1"/>
          <w:szCs w:val="20"/>
          <w:lang w:val="lt-LT"/>
        </w:rPr>
        <w:t>Baterijų talpos matavimo prietaisas</w:t>
      </w:r>
      <w:r>
        <w:rPr>
          <w:rFonts w:ascii="Arial" w:hAnsi="Arial" w:cs="Arial"/>
          <w:color w:val="000000" w:themeColor="text1"/>
          <w:szCs w:val="20"/>
          <w:lang w:val="lt-LT"/>
        </w:rPr>
        <w:t>;</w:t>
      </w:r>
    </w:p>
    <w:p w14:paraId="33EB5288" w14:textId="77777777" w:rsidR="00F00C3A" w:rsidRDefault="00F00C3A" w:rsidP="00F00C3A">
      <w:pPr>
        <w:ind w:firstLine="720"/>
        <w:jc w:val="both"/>
        <w:rPr>
          <w:rFonts w:ascii="Arial" w:hAnsi="Arial" w:cs="Arial"/>
          <w:color w:val="000000" w:themeColor="text1"/>
          <w:szCs w:val="20"/>
          <w:lang w:val="lt-LT"/>
        </w:rPr>
      </w:pPr>
      <w:r w:rsidRPr="00C12774">
        <w:rPr>
          <w:rFonts w:ascii="Arial" w:hAnsi="Arial" w:cs="Arial"/>
          <w:color w:val="000000" w:themeColor="text1"/>
          <w:szCs w:val="20"/>
          <w:lang w:val="lt-LT"/>
        </w:rPr>
        <w:t xml:space="preserve">II </w:t>
      </w:r>
      <w:r>
        <w:rPr>
          <w:rFonts w:ascii="Arial" w:hAnsi="Arial" w:cs="Arial"/>
          <w:color w:val="000000" w:themeColor="text1"/>
          <w:szCs w:val="20"/>
          <w:lang w:val="lt-LT"/>
        </w:rPr>
        <w:t xml:space="preserve">POD - </w:t>
      </w:r>
      <w:r w:rsidRPr="00C12774">
        <w:rPr>
          <w:rFonts w:ascii="Arial" w:hAnsi="Arial" w:cs="Arial"/>
          <w:color w:val="000000" w:themeColor="text1"/>
          <w:szCs w:val="20"/>
          <w:lang w:val="lt-LT"/>
        </w:rPr>
        <w:t>Baterijų įtampos monitoringo sistema</w:t>
      </w:r>
      <w:r>
        <w:rPr>
          <w:rFonts w:ascii="Arial" w:hAnsi="Arial" w:cs="Arial"/>
          <w:color w:val="000000" w:themeColor="text1"/>
          <w:szCs w:val="20"/>
          <w:lang w:val="lt-LT"/>
        </w:rPr>
        <w:t>;</w:t>
      </w:r>
      <w:r w:rsidRPr="00C12774">
        <w:rPr>
          <w:rFonts w:ascii="Arial" w:hAnsi="Arial" w:cs="Arial"/>
          <w:color w:val="000000" w:themeColor="text1"/>
          <w:szCs w:val="20"/>
          <w:lang w:val="lt-LT"/>
        </w:rPr>
        <w:tab/>
      </w:r>
    </w:p>
    <w:p w14:paraId="65C9FEF3" w14:textId="77777777" w:rsidR="00F00C3A" w:rsidRDefault="00F00C3A" w:rsidP="00F00C3A">
      <w:pPr>
        <w:ind w:firstLine="720"/>
        <w:jc w:val="both"/>
        <w:rPr>
          <w:rFonts w:ascii="Arial" w:hAnsi="Arial" w:cs="Arial"/>
          <w:color w:val="000000" w:themeColor="text1"/>
          <w:szCs w:val="20"/>
          <w:lang w:val="lt-LT"/>
        </w:rPr>
      </w:pPr>
      <w:r w:rsidRPr="00C12774">
        <w:rPr>
          <w:rFonts w:ascii="Arial" w:hAnsi="Arial" w:cs="Arial"/>
          <w:color w:val="000000" w:themeColor="text1"/>
          <w:szCs w:val="20"/>
          <w:lang w:val="lt-LT"/>
        </w:rPr>
        <w:t xml:space="preserve">III </w:t>
      </w:r>
      <w:r>
        <w:rPr>
          <w:rFonts w:ascii="Arial" w:hAnsi="Arial" w:cs="Arial"/>
          <w:color w:val="000000" w:themeColor="text1"/>
          <w:szCs w:val="20"/>
          <w:lang w:val="lt-LT"/>
        </w:rPr>
        <w:t xml:space="preserve">POD - </w:t>
      </w:r>
      <w:r w:rsidRPr="00C12774">
        <w:rPr>
          <w:rFonts w:ascii="Arial" w:hAnsi="Arial" w:cs="Arial"/>
          <w:color w:val="000000" w:themeColor="text1"/>
          <w:szCs w:val="20"/>
          <w:lang w:val="lt-LT"/>
        </w:rPr>
        <w:t>Baterijų talpos matavimo prietaiso</w:t>
      </w:r>
      <w:r>
        <w:rPr>
          <w:rFonts w:ascii="Arial" w:hAnsi="Arial" w:cs="Arial"/>
          <w:color w:val="000000" w:themeColor="text1"/>
          <w:szCs w:val="20"/>
          <w:lang w:val="lt-LT"/>
        </w:rPr>
        <w:t xml:space="preserve"> papildomos apkrovos</w:t>
      </w:r>
      <w:r w:rsidRPr="00C12774">
        <w:rPr>
          <w:rFonts w:ascii="Arial" w:hAnsi="Arial" w:cs="Arial"/>
          <w:color w:val="000000" w:themeColor="text1"/>
          <w:szCs w:val="20"/>
          <w:lang w:val="lt-LT"/>
        </w:rPr>
        <w:t xml:space="preserve"> blokas</w:t>
      </w:r>
      <w:r>
        <w:rPr>
          <w:rFonts w:ascii="Arial" w:hAnsi="Arial" w:cs="Arial"/>
          <w:color w:val="000000" w:themeColor="text1"/>
          <w:szCs w:val="20"/>
          <w:lang w:val="lt-LT"/>
        </w:rPr>
        <w:t>.</w:t>
      </w:r>
    </w:p>
    <w:p w14:paraId="728F77C3" w14:textId="77777777" w:rsidR="00F84AEB" w:rsidRDefault="00F84AEB" w:rsidP="00F84AEB">
      <w:pPr>
        <w:ind w:firstLine="720"/>
        <w:jc w:val="both"/>
        <w:rPr>
          <w:rFonts w:ascii="Arial" w:hAnsi="Arial" w:cs="Arial"/>
          <w:color w:val="000000" w:themeColor="text1"/>
          <w:szCs w:val="20"/>
          <w:lang w:val="lt-LT"/>
        </w:rPr>
      </w:pPr>
    </w:p>
    <w:p w14:paraId="04F26CB4" w14:textId="77777777" w:rsidR="00F84AEB" w:rsidRPr="00311D37" w:rsidRDefault="00F84AEB" w:rsidP="00F84AEB">
      <w:pPr>
        <w:ind w:firstLine="720"/>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 Perkantysis subjektas siekdamas tinkamai pasiruošti numatomam paskelbti Pirkimui bei vadovaudamasis Lietuvos Respublikos pirkimų, atliekamų vandentvarkos, energetikos, transporto ar pašto paslaugų srities perkančiųjų subjektų įstatymo 39 str. 1 d., vykdo konsultacijas su rinkos dalyviais. Perkantysis subjektas siekia sužinoti rinkos dalyvių nuomonę, siūlymus ir rekomendacijas dėl su kvietimu pridėtų dokumentų kokie kyla neaiškumai ir galimos rizikos, kurios gali kilti, vykdant pirkimo sutartį. </w:t>
      </w:r>
    </w:p>
    <w:p w14:paraId="6340E86A" w14:textId="77777777" w:rsidR="00F84AEB" w:rsidRDefault="00F84AEB" w:rsidP="00F84AEB">
      <w:pPr>
        <w:ind w:firstLine="720"/>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Perkantysis subjektas prašo rinkos dalyvių teikti konkrečias pastabas (siūlymus), klausimus Perkančiajam subjektui, nurodant konkrečių dokumentų ar/ir neaiškią vietą/punktą, ir pateikti savo siūlymo pagrindimą. </w:t>
      </w:r>
    </w:p>
    <w:p w14:paraId="4C211F19" w14:textId="77777777" w:rsidR="00F84AEB" w:rsidRPr="00EC5BDB" w:rsidRDefault="00F84AEB" w:rsidP="00F84AEB">
      <w:pPr>
        <w:ind w:firstLine="567"/>
        <w:jc w:val="both"/>
        <w:rPr>
          <w:rFonts w:ascii="Arial" w:hAnsi="Arial" w:cs="Arial"/>
          <w:color w:val="000000" w:themeColor="text1"/>
          <w:szCs w:val="20"/>
          <w:lang w:val="lt-LT"/>
        </w:rPr>
      </w:pPr>
    </w:p>
    <w:p w14:paraId="2DB2CDD6" w14:textId="4FC1D408" w:rsidR="00F84AEB" w:rsidRDefault="00F84AEB" w:rsidP="00F84AEB">
      <w:pPr>
        <w:ind w:right="-4" w:firstLine="720"/>
        <w:jc w:val="both"/>
        <w:rPr>
          <w:rFonts w:ascii="Arial" w:eastAsia="Trebuchet MS" w:hAnsi="Arial" w:cs="Arial"/>
          <w:szCs w:val="20"/>
          <w:lang w:val="lt-LT"/>
        </w:rPr>
      </w:pPr>
      <w:r w:rsidRPr="00311D37">
        <w:rPr>
          <w:rFonts w:ascii="Arial" w:eastAsia="Trebuchet MS" w:hAnsi="Arial" w:cs="Arial"/>
          <w:szCs w:val="20"/>
          <w:lang w:val="lt-LT"/>
        </w:rPr>
        <w:t xml:space="preserve">Rinkos dalyviai, norintys dalyvauti rinkos konsultacijose, turi </w:t>
      </w:r>
      <w:r w:rsidRPr="00311D37">
        <w:rPr>
          <w:rFonts w:ascii="Arial" w:eastAsia="Trebuchet MS" w:hAnsi="Arial" w:cs="Arial"/>
          <w:b/>
          <w:szCs w:val="20"/>
          <w:lang w:val="lt-LT"/>
        </w:rPr>
        <w:t>iki</w:t>
      </w:r>
      <w:r>
        <w:rPr>
          <w:rFonts w:ascii="Arial" w:eastAsia="Trebuchet MS" w:hAnsi="Arial" w:cs="Arial"/>
          <w:b/>
          <w:szCs w:val="20"/>
          <w:lang w:val="lt-LT"/>
        </w:rPr>
        <w:t xml:space="preserve"> </w:t>
      </w:r>
      <w:r w:rsidRPr="00311D37">
        <w:rPr>
          <w:rFonts w:ascii="Arial" w:hAnsi="Arial" w:cs="Arial"/>
          <w:b/>
          <w:bCs/>
          <w:szCs w:val="20"/>
          <w:lang w:val="lt-LT"/>
        </w:rPr>
        <w:t xml:space="preserve"> </w:t>
      </w:r>
      <w:sdt>
        <w:sdtPr>
          <w:rPr>
            <w:rFonts w:ascii="Arial" w:hAnsi="Arial" w:cs="Arial"/>
            <w:b/>
            <w:bCs/>
            <w:szCs w:val="20"/>
            <w:lang w:val="lt-LT"/>
          </w:rPr>
          <w:id w:val="1696274236"/>
          <w:placeholder>
            <w:docPart w:val="E6432C14607F43E497B59C3FA5A85FFD"/>
          </w:placeholder>
        </w:sdtPr>
        <w:sdtContent>
          <w:r>
            <w:rPr>
              <w:rFonts w:ascii="Arial" w:hAnsi="Arial" w:cs="Arial"/>
              <w:b/>
              <w:bCs/>
              <w:szCs w:val="20"/>
              <w:lang w:val="lt-LT"/>
            </w:rPr>
            <w:t>2026 m. gegužės 14 d.</w:t>
          </w:r>
        </w:sdtContent>
      </w:sdt>
      <w:r w:rsidRPr="00311D37">
        <w:rPr>
          <w:rFonts w:ascii="Arial" w:eastAsia="Trebuchet MS" w:hAnsi="Arial" w:cs="Arial"/>
          <w:b/>
          <w:szCs w:val="20"/>
          <w:lang w:val="lt-LT"/>
        </w:rPr>
        <w:t xml:space="preserve"> 1</w:t>
      </w:r>
      <w:r w:rsidR="00F00C3A">
        <w:rPr>
          <w:rFonts w:ascii="Arial" w:eastAsia="Trebuchet MS" w:hAnsi="Arial" w:cs="Arial"/>
          <w:b/>
          <w:szCs w:val="20"/>
          <w:lang w:val="lt-LT"/>
        </w:rPr>
        <w:t>1</w:t>
      </w:r>
      <w:r>
        <w:rPr>
          <w:rFonts w:ascii="Arial" w:eastAsia="Trebuchet MS" w:hAnsi="Arial" w:cs="Arial"/>
          <w:b/>
          <w:szCs w:val="20"/>
          <w:lang w:val="lt-LT"/>
        </w:rPr>
        <w:t>:00 val.</w:t>
      </w:r>
      <w:r w:rsidRPr="00311D37">
        <w:rPr>
          <w:rFonts w:ascii="Arial" w:eastAsia="Trebuchet MS" w:hAnsi="Arial" w:cs="Arial"/>
          <w:b/>
          <w:szCs w:val="20"/>
          <w:lang w:val="lt-LT"/>
        </w:rPr>
        <w:t xml:space="preserve"> </w:t>
      </w:r>
      <w:r w:rsidRPr="00311D37">
        <w:rPr>
          <w:rFonts w:ascii="Arial" w:eastAsia="Trebuchet MS" w:hAnsi="Arial" w:cs="Arial"/>
          <w:szCs w:val="20"/>
          <w:lang w:val="lt-LT"/>
        </w:rPr>
        <w:t xml:space="preserve">CVP IS priemonėmis pateikti nuomones, siūlymus ir rekomendacijas pateiktiems su šiuo kvietimu dokumentams, užpildydami žemiau esančią rinkos konsultacijos formą. Klausimai ir siūlymai, gauti pasibaigus aukščiau nurodytam terminui, gali būti nenagrinėjami.  </w:t>
      </w:r>
    </w:p>
    <w:p w14:paraId="3F8F56B8" w14:textId="77777777" w:rsidR="00F84AEB" w:rsidRPr="00311D37" w:rsidRDefault="00F84AEB" w:rsidP="00F84AEB">
      <w:pPr>
        <w:ind w:right="-4" w:firstLine="567"/>
        <w:jc w:val="both"/>
        <w:rPr>
          <w:rFonts w:ascii="Arial" w:eastAsia="Trebuchet MS" w:hAnsi="Arial" w:cs="Arial"/>
          <w:szCs w:val="20"/>
          <w:lang w:val="lt-LT"/>
        </w:rPr>
      </w:pPr>
    </w:p>
    <w:p w14:paraId="78FEB1B9" w14:textId="77777777" w:rsidR="00F84AEB" w:rsidRDefault="00F84AEB" w:rsidP="00F84AEB">
      <w:pPr>
        <w:ind w:firstLine="720"/>
        <w:jc w:val="both"/>
        <w:rPr>
          <w:rFonts w:ascii="Arial" w:hAnsi="Arial" w:cs="Arial"/>
          <w:color w:val="000000"/>
          <w:szCs w:val="20"/>
          <w:lang w:val="lt-LT"/>
        </w:rPr>
      </w:pPr>
      <w:r w:rsidRPr="007F775D">
        <w:rPr>
          <w:rFonts w:ascii="Arial" w:hAnsi="Arial" w:cs="Arial"/>
          <w:color w:val="000000"/>
          <w:szCs w:val="20"/>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p>
    <w:p w14:paraId="5DF50117" w14:textId="77777777" w:rsidR="00F84AEB" w:rsidRPr="00EC5BDB" w:rsidRDefault="00F84AEB" w:rsidP="00F84AEB">
      <w:pPr>
        <w:ind w:firstLine="567"/>
        <w:jc w:val="both"/>
        <w:rPr>
          <w:rFonts w:ascii="Arial" w:hAnsi="Arial" w:cs="Arial"/>
          <w:color w:val="000000"/>
          <w:szCs w:val="20"/>
          <w:lang w:val="lt-LT"/>
        </w:rPr>
      </w:pPr>
    </w:p>
    <w:p w14:paraId="1B37A500" w14:textId="77777777" w:rsidR="00F84AEB" w:rsidRDefault="00F84AEB" w:rsidP="00F84AEB">
      <w:pPr>
        <w:ind w:firstLine="720"/>
        <w:jc w:val="both"/>
        <w:rPr>
          <w:rFonts w:ascii="Arial" w:eastAsia="Calibri" w:hAnsi="Arial" w:cs="Arial"/>
          <w:color w:val="000000"/>
          <w:szCs w:val="20"/>
          <w:lang w:val="lt-LT"/>
        </w:rPr>
      </w:pPr>
      <w:r w:rsidRPr="00311D37">
        <w:rPr>
          <w:rFonts w:ascii="Arial" w:eastAsia="Calibri" w:hAnsi="Arial" w:cs="Arial"/>
          <w:color w:val="000000"/>
          <w:szCs w:val="20"/>
          <w:lang w:val="lt-LT"/>
        </w:rPr>
        <w:t>V</w:t>
      </w:r>
      <w:r w:rsidRPr="00311D37">
        <w:rPr>
          <w:rFonts w:ascii="Arial" w:eastAsia="Trebuchet MS" w:hAnsi="Arial" w:cs="Arial"/>
          <w:color w:val="000000"/>
          <w:szCs w:val="20"/>
          <w:lang w:val="lt-LT"/>
        </w:rPr>
        <w:t>isi CVP IS priemonėmis pateikti rinkos dalyvių,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Pr="00311D37">
        <w:rPr>
          <w:rFonts w:ascii="Arial" w:eastAsia="Trebuchet MS" w:hAnsi="Arial" w:cs="Arial"/>
          <w:b/>
          <w:color w:val="000000"/>
          <w:szCs w:val="20"/>
          <w:lang w:val="lt-LT"/>
        </w:rPr>
        <w:t xml:space="preserve"> </w:t>
      </w:r>
      <w:r w:rsidRPr="00311D37">
        <w:rPr>
          <w:rFonts w:ascii="Arial" w:eastAsia="Calibri" w:hAnsi="Arial" w:cs="Arial"/>
          <w:color w:val="000000"/>
          <w:szCs w:val="20"/>
          <w:lang w:val="lt-LT"/>
        </w:rPr>
        <w:t xml:space="preserve"> </w:t>
      </w:r>
    </w:p>
    <w:p w14:paraId="40C1BC14" w14:textId="77777777" w:rsidR="00F84AEB" w:rsidRPr="00311D37" w:rsidRDefault="00F84AEB" w:rsidP="00F84AEB">
      <w:pPr>
        <w:jc w:val="both"/>
        <w:rPr>
          <w:rFonts w:ascii="Arial" w:eastAsia="Calibri" w:hAnsi="Arial" w:cs="Arial"/>
          <w:color w:val="000000"/>
          <w:szCs w:val="20"/>
          <w:lang w:val="lt-LT"/>
        </w:rPr>
      </w:pPr>
    </w:p>
    <w:p w14:paraId="63592541" w14:textId="77777777" w:rsidR="00F84AEB" w:rsidRPr="00742507" w:rsidRDefault="00F84AEB" w:rsidP="00F84AEB">
      <w:pPr>
        <w:ind w:firstLine="720"/>
        <w:jc w:val="both"/>
        <w:rPr>
          <w:rStyle w:val="eop"/>
          <w:rFonts w:ascii="Arial" w:hAnsi="Arial" w:cs="Arial"/>
          <w:color w:val="000000"/>
          <w:szCs w:val="20"/>
          <w:shd w:val="clear" w:color="auto" w:fill="FFFFFF"/>
          <w:lang w:val="lt-LT"/>
        </w:rPr>
      </w:pPr>
      <w:r w:rsidRPr="002F79B6">
        <w:rPr>
          <w:rFonts w:ascii="Arial" w:eastAsia="Times New Roman" w:hAnsi="Arial" w:cs="Arial"/>
          <w:color w:val="000000"/>
          <w:szCs w:val="20"/>
          <w:lang w:val="lt-LT" w:eastAsia="lt-LT"/>
        </w:rPr>
        <w:t xml:space="preserve">Esant poreikiui, Perkantysis subjektas gali pratęsti aukščiau nurodytą terminą paviešindamas pranešimą CVP IS. </w:t>
      </w:r>
      <w:r>
        <w:rPr>
          <w:rStyle w:val="normaltextrun"/>
          <w:rFonts w:ascii="Arial" w:hAnsi="Arial" w:cs="Arial"/>
          <w:color w:val="000000"/>
          <w:szCs w:val="20"/>
          <w:shd w:val="clear" w:color="auto" w:fill="FFFFFF"/>
          <w:lang w:val="lt-LT"/>
        </w:rPr>
        <w:t>Taip pat, esant poreikiui, Perkantysis subjektas gali organizuoti susitikimus su tiekėjais.</w:t>
      </w:r>
      <w:r w:rsidRPr="00742507">
        <w:rPr>
          <w:rStyle w:val="eop"/>
          <w:rFonts w:ascii="Arial" w:hAnsi="Arial" w:cs="Arial"/>
          <w:color w:val="000000"/>
          <w:szCs w:val="20"/>
          <w:shd w:val="clear" w:color="auto" w:fill="FFFFFF"/>
          <w:lang w:val="lt-LT"/>
        </w:rPr>
        <w:t> </w:t>
      </w:r>
    </w:p>
    <w:p w14:paraId="6DF70E38" w14:textId="77777777" w:rsidR="00F84AEB" w:rsidRPr="00742507" w:rsidRDefault="00F84AEB" w:rsidP="00F84AEB">
      <w:pPr>
        <w:ind w:firstLine="604"/>
        <w:jc w:val="both"/>
        <w:rPr>
          <w:rStyle w:val="eop"/>
          <w:rFonts w:ascii="Arial" w:hAnsi="Arial" w:cs="Arial"/>
          <w:color w:val="000000"/>
          <w:szCs w:val="20"/>
          <w:shd w:val="clear" w:color="auto" w:fill="FFFFFF"/>
          <w:lang w:val="lt-LT"/>
        </w:rPr>
      </w:pPr>
    </w:p>
    <w:p w14:paraId="39E971DB" w14:textId="77777777" w:rsidR="00F84AEB" w:rsidRPr="00311D37" w:rsidRDefault="00F84AEB" w:rsidP="00F84AEB">
      <w:pPr>
        <w:ind w:firstLine="720"/>
        <w:jc w:val="both"/>
        <w:rPr>
          <w:rFonts w:ascii="Arial" w:eastAsia="Calibri" w:hAnsi="Arial" w:cs="Arial"/>
          <w:color w:val="000000"/>
          <w:szCs w:val="20"/>
          <w:lang w:val="lt-LT" w:eastAsia="lt-LT"/>
        </w:rPr>
      </w:pPr>
      <w:r w:rsidRPr="00311D37">
        <w:rPr>
          <w:rFonts w:ascii="Arial" w:eastAsia="Trebuchet MS" w:hAnsi="Arial" w:cs="Arial"/>
          <w:b/>
          <w:color w:val="000000"/>
          <w:szCs w:val="20"/>
          <w:lang w:val="lt-LT" w:eastAsia="lt-LT"/>
        </w:rPr>
        <w:t>Tai nėra išankstinis skelbimas apie pirkimą ir tai nėra skelbimas apie pradedamą pirkimą, šiuo kvietimu tiekėjai nėra kviečiami varžytis dėl pirkimo sutarties.</w:t>
      </w:r>
      <w:r w:rsidRPr="00311D37">
        <w:rPr>
          <w:rFonts w:ascii="Arial" w:eastAsia="Times New Roman" w:hAnsi="Arial" w:cs="Arial"/>
          <w:b/>
          <w:color w:val="000000"/>
          <w:szCs w:val="20"/>
          <w:lang w:val="lt-LT" w:eastAsia="lt-LT"/>
        </w:rPr>
        <w:t xml:space="preserve"> </w:t>
      </w:r>
      <w:r w:rsidRPr="00311D37">
        <w:rPr>
          <w:rFonts w:ascii="Arial" w:eastAsia="Trebuchet MS" w:hAnsi="Arial" w:cs="Arial"/>
          <w:b/>
          <w:color w:val="000000"/>
          <w:szCs w:val="20"/>
          <w:lang w:val="lt-LT" w:eastAsia="lt-LT"/>
        </w:rPr>
        <w:t xml:space="preserve">Dalyvavimas rinkos konsultacijoje yra neatlygintinas bei nesuteikiantis rinkos dalyviui prioriteto/pirmenybės viešuosiuose pirkimuose, kurie bus skelbiami ateityje ar šių pirkimų rezultatams. </w:t>
      </w:r>
      <w:r w:rsidRPr="00311D37">
        <w:rPr>
          <w:rFonts w:ascii="Arial" w:eastAsia="Calibri" w:hAnsi="Arial" w:cs="Arial"/>
          <w:color w:val="000000"/>
          <w:szCs w:val="20"/>
          <w:lang w:val="lt-LT" w:eastAsia="lt-LT"/>
        </w:rPr>
        <w:t xml:space="preserve">  </w:t>
      </w:r>
    </w:p>
    <w:p w14:paraId="4BC1AD9C" w14:textId="77777777" w:rsidR="00F84AEB" w:rsidRPr="00311D37" w:rsidRDefault="00F84AEB" w:rsidP="00F84AEB">
      <w:pPr>
        <w:ind w:firstLine="604"/>
        <w:jc w:val="both"/>
        <w:rPr>
          <w:rFonts w:ascii="Arial" w:eastAsia="Trebuchet MS" w:hAnsi="Arial" w:cs="Arial"/>
          <w:color w:val="000000"/>
          <w:szCs w:val="20"/>
          <w:lang w:val="lt-LT" w:eastAsia="lt-LT"/>
        </w:rPr>
      </w:pPr>
      <w:r w:rsidRPr="00311D37">
        <w:rPr>
          <w:rFonts w:ascii="Arial" w:eastAsia="Trebuchet MS" w:hAnsi="Arial" w:cs="Arial"/>
          <w:color w:val="000000"/>
          <w:szCs w:val="20"/>
          <w:lang w:val="lt-LT" w:eastAsia="lt-LT"/>
        </w:rPr>
        <w:t>Vadovaujantis Pirkimų įstatymo 39 str. 3-4 d., Rinkos konsultacijos dalyviai, nepažeidžiant visų Pirkime dalyvaujančių teisių ir konkurencijos, nepraranda teisės dalyvauti Pirkimuose.</w:t>
      </w:r>
    </w:p>
    <w:p w14:paraId="602E0559" w14:textId="77777777" w:rsidR="00F84AEB" w:rsidRPr="00311D37" w:rsidRDefault="00F84AEB" w:rsidP="00F84AEB">
      <w:pPr>
        <w:jc w:val="both"/>
        <w:rPr>
          <w:rFonts w:ascii="Arial" w:eastAsia="Calibri" w:hAnsi="Arial" w:cs="Arial"/>
          <w:color w:val="000000"/>
          <w:szCs w:val="20"/>
          <w:lang w:val="lt-LT"/>
        </w:rPr>
      </w:pPr>
    </w:p>
    <w:p w14:paraId="5D16EAF8" w14:textId="77777777" w:rsidR="00F00C3A" w:rsidRDefault="00F84AEB" w:rsidP="00F00C3A">
      <w:pPr>
        <w:ind w:firstLine="27"/>
        <w:jc w:val="both"/>
        <w:rPr>
          <w:rFonts w:ascii="Arial" w:eastAsia="Tahoma" w:hAnsi="Arial" w:cs="Arial"/>
          <w:b/>
          <w:bCs/>
          <w:color w:val="000000" w:themeColor="text1"/>
          <w:szCs w:val="20"/>
          <w:lang w:val="lt-LT"/>
        </w:rPr>
      </w:pPr>
      <w:r w:rsidRPr="00311D37">
        <w:rPr>
          <w:rFonts w:ascii="Arial" w:eastAsia="Tahoma" w:hAnsi="Arial" w:cs="Arial"/>
          <w:b/>
          <w:bCs/>
          <w:color w:val="000000" w:themeColor="text1"/>
          <w:szCs w:val="20"/>
          <w:lang w:val="lt-LT"/>
        </w:rPr>
        <w:t>Šiuo tikslu teikia</w:t>
      </w:r>
      <w:r>
        <w:rPr>
          <w:rFonts w:ascii="Arial" w:eastAsia="Tahoma" w:hAnsi="Arial" w:cs="Arial"/>
          <w:b/>
          <w:bCs/>
          <w:color w:val="000000" w:themeColor="text1"/>
          <w:szCs w:val="20"/>
          <w:lang w:val="lt-LT"/>
        </w:rPr>
        <w:t>me</w:t>
      </w:r>
      <w:r w:rsidRPr="00311D37">
        <w:rPr>
          <w:rFonts w:ascii="Arial" w:eastAsia="Tahoma" w:hAnsi="Arial" w:cs="Arial"/>
          <w:b/>
          <w:bCs/>
          <w:color w:val="000000" w:themeColor="text1"/>
          <w:szCs w:val="20"/>
          <w:lang w:val="lt-LT"/>
        </w:rPr>
        <w:t xml:space="preserve"> pradinę pirkimo dokumentaciją ir kviečia</w:t>
      </w:r>
      <w:r>
        <w:rPr>
          <w:rFonts w:ascii="Arial" w:eastAsia="Tahoma" w:hAnsi="Arial" w:cs="Arial"/>
          <w:b/>
          <w:bCs/>
          <w:color w:val="000000" w:themeColor="text1"/>
          <w:szCs w:val="20"/>
          <w:lang w:val="lt-LT"/>
        </w:rPr>
        <w:t>me</w:t>
      </w:r>
      <w:r w:rsidRPr="00311D37">
        <w:rPr>
          <w:rFonts w:ascii="Arial" w:eastAsia="Tahoma" w:hAnsi="Arial" w:cs="Arial"/>
          <w:b/>
          <w:bCs/>
          <w:color w:val="000000" w:themeColor="text1"/>
          <w:szCs w:val="20"/>
          <w:lang w:val="lt-LT"/>
        </w:rPr>
        <w:t xml:space="preserve"> pateikti </w:t>
      </w:r>
      <w:r>
        <w:rPr>
          <w:rFonts w:ascii="Arial" w:eastAsia="Tahoma" w:hAnsi="Arial" w:cs="Arial"/>
          <w:b/>
          <w:bCs/>
          <w:color w:val="000000" w:themeColor="text1"/>
          <w:szCs w:val="20"/>
          <w:lang w:val="lt-LT"/>
        </w:rPr>
        <w:t xml:space="preserve">atsakymus, komentarus, </w:t>
      </w:r>
      <w:r w:rsidRPr="00311D37">
        <w:rPr>
          <w:rFonts w:ascii="Arial" w:eastAsia="Tahoma" w:hAnsi="Arial" w:cs="Arial"/>
          <w:b/>
          <w:bCs/>
          <w:color w:val="000000" w:themeColor="text1"/>
          <w:szCs w:val="20"/>
          <w:lang w:val="lt-LT"/>
        </w:rPr>
        <w:t>pastebėjimus (pasiūlymus)</w:t>
      </w:r>
      <w:r>
        <w:rPr>
          <w:rFonts w:ascii="Arial" w:eastAsia="Tahoma" w:hAnsi="Arial" w:cs="Arial"/>
          <w:b/>
          <w:bCs/>
          <w:color w:val="000000" w:themeColor="text1"/>
          <w:szCs w:val="20"/>
          <w:lang w:val="lt-LT"/>
        </w:rPr>
        <w:t>,</w:t>
      </w:r>
      <w:r w:rsidRPr="00311D37">
        <w:rPr>
          <w:rFonts w:ascii="Arial" w:eastAsia="Tahoma" w:hAnsi="Arial" w:cs="Arial"/>
          <w:b/>
          <w:bCs/>
          <w:color w:val="000000" w:themeColor="text1"/>
          <w:szCs w:val="20"/>
          <w:lang w:val="lt-LT"/>
        </w:rPr>
        <w:t xml:space="preserve"> užpildant šios Rinkos konsultacijos </w:t>
      </w:r>
      <w:r>
        <w:rPr>
          <w:rFonts w:ascii="Arial" w:eastAsia="Tahoma" w:hAnsi="Arial" w:cs="Arial"/>
          <w:b/>
          <w:bCs/>
          <w:color w:val="000000" w:themeColor="text1"/>
          <w:szCs w:val="20"/>
          <w:lang w:val="lt-LT"/>
        </w:rPr>
        <w:t>1</w:t>
      </w:r>
      <w:r w:rsidRPr="00311D37">
        <w:rPr>
          <w:rFonts w:ascii="Arial" w:eastAsia="Tahoma" w:hAnsi="Arial" w:cs="Arial"/>
          <w:b/>
          <w:bCs/>
          <w:color w:val="000000" w:themeColor="text1"/>
          <w:szCs w:val="20"/>
          <w:lang w:val="lt-LT"/>
        </w:rPr>
        <w:t xml:space="preserve"> priedą </w:t>
      </w:r>
      <w:r>
        <w:rPr>
          <w:rFonts w:ascii="Arial" w:eastAsia="Tahoma" w:hAnsi="Arial" w:cs="Arial"/>
          <w:b/>
          <w:bCs/>
          <w:color w:val="000000" w:themeColor="text1"/>
          <w:szCs w:val="20"/>
          <w:lang w:val="lt-LT"/>
        </w:rPr>
        <w:t>„</w:t>
      </w:r>
      <w:r w:rsidRPr="00311D37">
        <w:rPr>
          <w:rFonts w:ascii="Arial" w:eastAsia="Tahoma" w:hAnsi="Arial" w:cs="Arial"/>
          <w:b/>
          <w:bCs/>
          <w:color w:val="000000" w:themeColor="text1"/>
          <w:szCs w:val="20"/>
          <w:lang w:val="lt-LT"/>
        </w:rPr>
        <w:t>Klausimynas</w:t>
      </w:r>
      <w:r>
        <w:rPr>
          <w:rFonts w:ascii="Arial" w:eastAsia="Tahoma" w:hAnsi="Arial" w:cs="Arial"/>
          <w:b/>
          <w:bCs/>
          <w:color w:val="000000" w:themeColor="text1"/>
          <w:szCs w:val="20"/>
          <w:lang w:val="lt-LT"/>
        </w:rPr>
        <w:t xml:space="preserve">“ bei jo </w:t>
      </w:r>
      <w:r w:rsidRPr="009A44B1">
        <w:rPr>
          <w:rFonts w:ascii="Arial" w:eastAsia="Tahoma" w:hAnsi="Arial" w:cs="Arial"/>
          <w:b/>
          <w:bCs/>
          <w:color w:val="000000" w:themeColor="text1"/>
          <w:szCs w:val="20"/>
          <w:lang w:val="lt-LT"/>
        </w:rPr>
        <w:t>lentelėje pateikti preliminarų neįpareigojantį kainos pasiūlymą</w:t>
      </w:r>
      <w:r w:rsidRPr="00311D37">
        <w:rPr>
          <w:rFonts w:ascii="Arial" w:eastAsia="Tahoma" w:hAnsi="Arial" w:cs="Arial"/>
          <w:b/>
          <w:bCs/>
          <w:color w:val="000000" w:themeColor="text1"/>
          <w:szCs w:val="20"/>
          <w:lang w:val="lt-LT"/>
        </w:rPr>
        <w:t>.</w:t>
      </w:r>
      <w:r w:rsidR="00F00C3A">
        <w:rPr>
          <w:rFonts w:ascii="Arial" w:eastAsia="Tahoma" w:hAnsi="Arial" w:cs="Arial"/>
          <w:b/>
          <w:bCs/>
          <w:color w:val="000000" w:themeColor="text1"/>
          <w:szCs w:val="20"/>
          <w:lang w:val="lt-LT"/>
        </w:rPr>
        <w:t xml:space="preserve">   </w:t>
      </w:r>
    </w:p>
    <w:p w14:paraId="6E56E7EA" w14:textId="77777777" w:rsidR="00F00C3A" w:rsidRDefault="00F00C3A" w:rsidP="00F00C3A">
      <w:pPr>
        <w:ind w:firstLine="27"/>
        <w:jc w:val="both"/>
        <w:rPr>
          <w:rFonts w:ascii="Arial" w:eastAsia="Tahoma" w:hAnsi="Arial" w:cs="Arial"/>
          <w:b/>
          <w:bCs/>
          <w:color w:val="000000" w:themeColor="text1"/>
          <w:szCs w:val="20"/>
          <w:lang w:val="lt-LT"/>
        </w:rPr>
      </w:pPr>
    </w:p>
    <w:p w14:paraId="2928765E" w14:textId="056427C8" w:rsidR="00F00C3A" w:rsidRPr="002F79B6" w:rsidRDefault="00F00C3A" w:rsidP="00F00C3A">
      <w:pPr>
        <w:ind w:firstLine="27"/>
        <w:jc w:val="both"/>
        <w:rPr>
          <w:rFonts w:ascii="Arial" w:eastAsia="Times New Roman" w:hAnsi="Arial" w:cs="Arial"/>
          <w:color w:val="000000"/>
          <w:szCs w:val="20"/>
          <w:lang w:val="lt-LT"/>
        </w:rPr>
      </w:pPr>
      <w:r w:rsidRPr="002F79B6">
        <w:rPr>
          <w:rFonts w:ascii="Arial" w:eastAsia="Times New Roman" w:hAnsi="Arial" w:cs="Arial"/>
          <w:color w:val="000000"/>
          <w:szCs w:val="20"/>
          <w:lang w:val="lt-LT"/>
        </w:rPr>
        <w:t>Pridedama</w:t>
      </w:r>
      <w:r>
        <w:rPr>
          <w:rFonts w:ascii="Arial" w:eastAsia="Times New Roman" w:hAnsi="Arial" w:cs="Arial"/>
          <w:color w:val="000000"/>
          <w:szCs w:val="20"/>
          <w:lang w:val="lt-LT"/>
        </w:rPr>
        <w:t>:</w:t>
      </w:r>
    </w:p>
    <w:p w14:paraId="1051AE39" w14:textId="77777777" w:rsidR="00F00C3A" w:rsidRPr="00CC74D5" w:rsidRDefault="00F00C3A" w:rsidP="00F00C3A">
      <w:pPr>
        <w:pStyle w:val="ListParagraph"/>
        <w:numPr>
          <w:ilvl w:val="0"/>
          <w:numId w:val="1"/>
        </w:numPr>
        <w:jc w:val="both"/>
        <w:rPr>
          <w:rFonts w:ascii="Arial" w:eastAsia="Times New Roman" w:hAnsi="Arial" w:cs="Arial"/>
          <w:szCs w:val="20"/>
          <w:lang w:val="lt-LT"/>
        </w:rPr>
      </w:pPr>
      <w:r w:rsidRPr="00CC74D5">
        <w:rPr>
          <w:rFonts w:ascii="Arial" w:eastAsia="Times New Roman" w:hAnsi="Arial" w:cs="Arial"/>
          <w:szCs w:val="20"/>
          <w:lang w:val="lt-LT"/>
        </w:rPr>
        <w:t>Klausimynas.</w:t>
      </w:r>
    </w:p>
    <w:p w14:paraId="28956B6B" w14:textId="77777777" w:rsidR="00F00C3A" w:rsidRPr="00CC74D5" w:rsidRDefault="00F00C3A" w:rsidP="00F00C3A">
      <w:pPr>
        <w:pStyle w:val="ListParagraph"/>
        <w:numPr>
          <w:ilvl w:val="0"/>
          <w:numId w:val="1"/>
        </w:numPr>
        <w:jc w:val="both"/>
        <w:rPr>
          <w:rFonts w:ascii="Arial" w:eastAsia="Times New Roman" w:hAnsi="Arial" w:cs="Arial"/>
          <w:szCs w:val="20"/>
          <w:lang w:val="lt-LT"/>
        </w:rPr>
      </w:pPr>
      <w:r w:rsidRPr="00CC74D5">
        <w:rPr>
          <w:rFonts w:ascii="Arial" w:hAnsi="Arial" w:cs="Arial"/>
          <w:szCs w:val="20"/>
          <w:lang w:val="lt-LT"/>
        </w:rPr>
        <w:t>Techninė specifikacija</w:t>
      </w:r>
      <w:r>
        <w:rPr>
          <w:rFonts w:ascii="Arial" w:hAnsi="Arial" w:cs="Arial"/>
          <w:szCs w:val="20"/>
          <w:lang w:val="lt-LT"/>
        </w:rPr>
        <w:t xml:space="preserve"> ir jos priedai</w:t>
      </w:r>
      <w:r w:rsidRPr="00CC74D5">
        <w:rPr>
          <w:rFonts w:ascii="Arial" w:hAnsi="Arial" w:cs="Arial"/>
          <w:szCs w:val="20"/>
          <w:lang w:val="lt-LT"/>
        </w:rPr>
        <w:t>.</w:t>
      </w:r>
    </w:p>
    <w:p w14:paraId="3FE40DE7" w14:textId="77777777" w:rsidR="00F00C3A" w:rsidRPr="005F4510" w:rsidRDefault="00F00C3A" w:rsidP="00F00C3A">
      <w:pPr>
        <w:pStyle w:val="ListParagraph"/>
        <w:numPr>
          <w:ilvl w:val="0"/>
          <w:numId w:val="1"/>
        </w:numPr>
        <w:jc w:val="both"/>
        <w:rPr>
          <w:rFonts w:ascii="Arial" w:eastAsia="Times New Roman" w:hAnsi="Arial" w:cs="Arial"/>
          <w:szCs w:val="20"/>
          <w:lang w:val="lt-LT"/>
        </w:rPr>
      </w:pPr>
      <w:r>
        <w:rPr>
          <w:rFonts w:ascii="Arial" w:hAnsi="Arial" w:cs="Arial"/>
          <w:szCs w:val="20"/>
          <w:lang w:val="lt-LT"/>
        </w:rPr>
        <w:t xml:space="preserve">Sutarties projektas. </w:t>
      </w:r>
    </w:p>
    <w:p w14:paraId="13B88773" w14:textId="77777777" w:rsidR="00F00C3A" w:rsidRDefault="00F00C3A" w:rsidP="00F00C3A">
      <w:pPr>
        <w:jc w:val="both"/>
        <w:rPr>
          <w:rFonts w:ascii="Arial" w:eastAsia="Times New Roman" w:hAnsi="Arial" w:cs="Arial"/>
          <w:szCs w:val="20"/>
          <w:lang w:val="lt-LT"/>
        </w:rPr>
      </w:pPr>
      <w:r>
        <w:rPr>
          <w:rFonts w:ascii="Arial" w:eastAsia="Times New Roman" w:hAnsi="Arial" w:cs="Arial"/>
          <w:szCs w:val="20"/>
          <w:lang w:val="lt-LT"/>
        </w:rPr>
        <w:t xml:space="preserve"> </w:t>
      </w:r>
    </w:p>
    <w:p w14:paraId="3DD61392" w14:textId="610FE75A" w:rsidR="00F00C3A" w:rsidRPr="005F4510" w:rsidRDefault="00F00C3A" w:rsidP="00F00C3A">
      <w:pPr>
        <w:jc w:val="both"/>
        <w:rPr>
          <w:rFonts w:ascii="Arial" w:eastAsia="Times New Roman" w:hAnsi="Arial" w:cs="Arial"/>
          <w:szCs w:val="20"/>
          <w:lang w:val="lt-LT"/>
        </w:rPr>
        <w:sectPr w:rsidR="00F00C3A" w:rsidRPr="005F4510" w:rsidSect="00F00C3A">
          <w:headerReference w:type="default" r:id="rId8"/>
          <w:footerReference w:type="default" r:id="rId9"/>
          <w:pgSz w:w="12240" w:h="15840"/>
          <w:pgMar w:top="720" w:right="720" w:bottom="567" w:left="720" w:header="708" w:footer="112" w:gutter="0"/>
          <w:cols w:space="708"/>
          <w:docGrid w:linePitch="360"/>
        </w:sectPr>
      </w:pPr>
      <w:r>
        <w:rPr>
          <w:rFonts w:ascii="Arial" w:eastAsia="Times New Roman" w:hAnsi="Arial" w:cs="Arial"/>
          <w:szCs w:val="20"/>
          <w:lang w:val="lt-LT"/>
        </w:rPr>
        <w:t xml:space="preserve">  </w:t>
      </w:r>
    </w:p>
    <w:p w14:paraId="58B990CB" w14:textId="77777777" w:rsidR="00F00C3A" w:rsidRPr="009178E0" w:rsidRDefault="00F00C3A" w:rsidP="00F00C3A">
      <w:pPr>
        <w:ind w:right="-260"/>
        <w:jc w:val="both"/>
        <w:rPr>
          <w:rFonts w:ascii="Arial" w:hAnsi="Arial" w:cs="Arial"/>
          <w:color w:val="000000"/>
        </w:rPr>
      </w:pPr>
    </w:p>
    <w:tbl>
      <w:tblPr>
        <w:tblStyle w:val="TableGrid"/>
        <w:tblpPr w:leftFromText="180" w:rightFromText="180" w:vertAnchor="page" w:horzAnchor="margin" w:tblpX="225" w:tblpY="1179"/>
        <w:tblW w:w="14321" w:type="dxa"/>
        <w:tblLook w:val="04A0" w:firstRow="1" w:lastRow="0" w:firstColumn="1" w:lastColumn="0" w:noHBand="0" w:noVBand="1"/>
      </w:tblPr>
      <w:tblGrid>
        <w:gridCol w:w="1657"/>
        <w:gridCol w:w="41"/>
        <w:gridCol w:w="5952"/>
        <w:gridCol w:w="2109"/>
        <w:gridCol w:w="16"/>
        <w:gridCol w:w="2268"/>
        <w:gridCol w:w="52"/>
        <w:gridCol w:w="2226"/>
      </w:tblGrid>
      <w:tr w:rsidR="00F00C3A" w:rsidRPr="001F140F" w14:paraId="1D632E43" w14:textId="77777777" w:rsidTr="005F4510">
        <w:tc>
          <w:tcPr>
            <w:tcW w:w="14321" w:type="dxa"/>
            <w:gridSpan w:val="8"/>
            <w:tcBorders>
              <w:top w:val="nil"/>
              <w:left w:val="nil"/>
              <w:right w:val="nil"/>
            </w:tcBorders>
          </w:tcPr>
          <w:p w14:paraId="61F4A3E5" w14:textId="77777777" w:rsidR="00F00C3A" w:rsidRDefault="00F00C3A" w:rsidP="0036565B">
            <w:pPr>
              <w:jc w:val="center"/>
              <w:rPr>
                <w:rFonts w:ascii="Arial" w:hAnsi="Arial" w:cs="Arial"/>
                <w:b/>
                <w:bCs/>
                <w:color w:val="1F3864"/>
                <w:szCs w:val="20"/>
                <w:lang w:val="lt-LT"/>
              </w:rPr>
            </w:pPr>
            <w:r w:rsidRPr="001F140F">
              <w:rPr>
                <w:rFonts w:ascii="Arial" w:hAnsi="Arial" w:cs="Arial"/>
                <w:b/>
                <w:bCs/>
                <w:color w:val="1F3864"/>
                <w:szCs w:val="20"/>
                <w:lang w:val="lt-LT"/>
              </w:rPr>
              <w:t>KLAUSIMYNAS TIEKĖJAMS</w:t>
            </w:r>
          </w:p>
          <w:p w14:paraId="01407478" w14:textId="77777777" w:rsidR="00F00C3A" w:rsidRDefault="00F00C3A" w:rsidP="0036565B">
            <w:pPr>
              <w:jc w:val="center"/>
              <w:rPr>
                <w:rFonts w:ascii="Arial" w:hAnsi="Arial" w:cs="Arial"/>
                <w:b/>
                <w:bCs/>
                <w:color w:val="1F3864"/>
                <w:szCs w:val="20"/>
                <w:lang w:val="lt-LT"/>
              </w:rPr>
            </w:pPr>
          </w:p>
          <w:p w14:paraId="20C0BEC4" w14:textId="77777777" w:rsidR="00F00C3A" w:rsidRPr="001F140F" w:rsidRDefault="00F00C3A" w:rsidP="0036565B">
            <w:pPr>
              <w:jc w:val="center"/>
              <w:rPr>
                <w:rFonts w:ascii="Arial" w:hAnsi="Arial" w:cs="Arial"/>
                <w:b/>
                <w:bCs/>
                <w:szCs w:val="20"/>
                <w:lang w:val="lt-LT"/>
              </w:rPr>
            </w:pPr>
          </w:p>
        </w:tc>
      </w:tr>
      <w:tr w:rsidR="00F00C3A" w:rsidRPr="001F140F" w14:paraId="729DC026" w14:textId="77777777" w:rsidTr="005F4510">
        <w:tc>
          <w:tcPr>
            <w:tcW w:w="14321" w:type="dxa"/>
            <w:gridSpan w:val="8"/>
          </w:tcPr>
          <w:p w14:paraId="00F28325" w14:textId="77777777" w:rsidR="00F00C3A" w:rsidRPr="001F140F" w:rsidRDefault="00F00C3A" w:rsidP="0036565B">
            <w:pPr>
              <w:rPr>
                <w:rFonts w:ascii="Arial" w:hAnsi="Arial" w:cs="Arial"/>
                <w:b/>
                <w:bCs/>
                <w:color w:val="1F3864"/>
                <w:szCs w:val="20"/>
                <w:lang w:val="lt-LT"/>
              </w:rPr>
            </w:pPr>
            <w:r w:rsidRPr="006D3A9C">
              <w:rPr>
                <w:rFonts w:ascii="Arial" w:hAnsi="Arial" w:cs="Arial"/>
                <w:b/>
                <w:bCs/>
                <w:color w:val="1F3864"/>
                <w:szCs w:val="20"/>
                <w:lang w:val="lt-LT"/>
              </w:rPr>
              <w:t>Rinkos konsultacija dėl akumuliatorių baterijų talpos matavimo prietaiso su įtampos jutikliais</w:t>
            </w:r>
            <w:r>
              <w:rPr>
                <w:rFonts w:ascii="Arial" w:hAnsi="Arial" w:cs="Arial"/>
                <w:b/>
                <w:bCs/>
                <w:color w:val="1F3864"/>
                <w:szCs w:val="20"/>
                <w:lang w:val="lt-LT"/>
              </w:rPr>
              <w:t xml:space="preserve"> (III pirkimo objekto dalys)</w:t>
            </w:r>
          </w:p>
        </w:tc>
      </w:tr>
      <w:tr w:rsidR="00F00C3A" w:rsidRPr="001F140F" w14:paraId="691DE3B9" w14:textId="77777777" w:rsidTr="005F4510">
        <w:tc>
          <w:tcPr>
            <w:tcW w:w="14321" w:type="dxa"/>
            <w:gridSpan w:val="8"/>
          </w:tcPr>
          <w:p w14:paraId="28E15F9D" w14:textId="77777777" w:rsidR="00F00C3A" w:rsidRPr="001F140F" w:rsidRDefault="00F00C3A" w:rsidP="0036565B">
            <w:pPr>
              <w:rPr>
                <w:rFonts w:ascii="Arial" w:hAnsi="Arial" w:cs="Arial"/>
                <w:b/>
                <w:bCs/>
                <w:szCs w:val="20"/>
                <w:lang w:val="lt-LT"/>
              </w:rPr>
            </w:pPr>
            <w:r w:rsidRPr="001F140F">
              <w:rPr>
                <w:rFonts w:ascii="Arial" w:hAnsi="Arial" w:cs="Arial"/>
                <w:b/>
                <w:bCs/>
                <w:color w:val="1F3864"/>
                <w:szCs w:val="20"/>
                <w:lang w:val="lt-LT"/>
              </w:rPr>
              <w:t>Informacija apie tiekėją</w:t>
            </w:r>
          </w:p>
        </w:tc>
      </w:tr>
      <w:tr w:rsidR="00F00C3A" w:rsidRPr="001E4D10" w14:paraId="08D10E93" w14:textId="77777777" w:rsidTr="005F4510">
        <w:tc>
          <w:tcPr>
            <w:tcW w:w="7653" w:type="dxa"/>
            <w:gridSpan w:val="3"/>
          </w:tcPr>
          <w:p w14:paraId="3AB61A4E" w14:textId="77777777" w:rsidR="00F00C3A" w:rsidRPr="001F140F" w:rsidRDefault="00F00C3A" w:rsidP="0036565B">
            <w:pPr>
              <w:jc w:val="both"/>
              <w:rPr>
                <w:rFonts w:ascii="Arial" w:hAnsi="Arial" w:cs="Arial"/>
                <w:szCs w:val="20"/>
                <w:lang w:val="lt-LT"/>
              </w:rPr>
            </w:pPr>
            <w:r w:rsidRPr="001F140F">
              <w:rPr>
                <w:rFonts w:ascii="Arial" w:hAnsi="Arial" w:cs="Arial"/>
                <w:szCs w:val="20"/>
                <w:lang w:val="lt-LT"/>
              </w:rPr>
              <w:t>Tiekėjo pavadinimas/ Ūkio subjektų grupės Tiekėjų pavadinimai</w:t>
            </w:r>
          </w:p>
        </w:tc>
        <w:tc>
          <w:tcPr>
            <w:tcW w:w="6668" w:type="dxa"/>
            <w:gridSpan w:val="5"/>
          </w:tcPr>
          <w:p w14:paraId="771C03F7" w14:textId="77777777" w:rsidR="00F00C3A" w:rsidRPr="001F140F" w:rsidRDefault="00F00C3A" w:rsidP="0036565B">
            <w:pPr>
              <w:rPr>
                <w:rFonts w:ascii="Arial" w:hAnsi="Arial" w:cs="Arial"/>
                <w:szCs w:val="20"/>
                <w:lang w:val="lt-LT"/>
              </w:rPr>
            </w:pPr>
          </w:p>
        </w:tc>
      </w:tr>
      <w:tr w:rsidR="00F00C3A" w:rsidRPr="00157FB3" w14:paraId="02A79C99" w14:textId="77777777" w:rsidTr="005F4510">
        <w:tc>
          <w:tcPr>
            <w:tcW w:w="7653" w:type="dxa"/>
            <w:gridSpan w:val="3"/>
          </w:tcPr>
          <w:p w14:paraId="5728C9FC" w14:textId="77777777" w:rsidR="00F00C3A" w:rsidRPr="001F140F" w:rsidRDefault="00F00C3A" w:rsidP="0036565B">
            <w:pPr>
              <w:jc w:val="both"/>
              <w:rPr>
                <w:rFonts w:ascii="Arial" w:hAnsi="Arial" w:cs="Arial"/>
                <w:szCs w:val="20"/>
                <w:lang w:val="lt-LT"/>
              </w:rPr>
            </w:pPr>
            <w:proofErr w:type="spellStart"/>
            <w:r w:rsidRPr="002D1E01">
              <w:rPr>
                <w:rFonts w:ascii="Arial" w:hAnsi="Arial" w:cs="Arial"/>
                <w:szCs w:val="20"/>
              </w:rPr>
              <w:t>Tiekėjo</w:t>
            </w:r>
            <w:proofErr w:type="spellEnd"/>
            <w:r w:rsidRPr="002D1E01">
              <w:rPr>
                <w:rFonts w:ascii="Arial" w:hAnsi="Arial" w:cs="Arial"/>
                <w:szCs w:val="20"/>
              </w:rPr>
              <w:t xml:space="preserve"> / </w:t>
            </w:r>
            <w:proofErr w:type="spellStart"/>
            <w:r w:rsidRPr="002D1E01">
              <w:rPr>
                <w:rFonts w:ascii="Arial" w:hAnsi="Arial" w:cs="Arial"/>
                <w:szCs w:val="20"/>
              </w:rPr>
              <w:t>Ūkio</w:t>
            </w:r>
            <w:proofErr w:type="spellEnd"/>
            <w:r w:rsidRPr="002D1E01">
              <w:rPr>
                <w:rFonts w:ascii="Arial" w:hAnsi="Arial" w:cs="Arial"/>
                <w:szCs w:val="20"/>
              </w:rPr>
              <w:t xml:space="preserve"> </w:t>
            </w:r>
            <w:proofErr w:type="spellStart"/>
            <w:r w:rsidRPr="002D1E01">
              <w:rPr>
                <w:rFonts w:ascii="Arial" w:hAnsi="Arial" w:cs="Arial"/>
                <w:szCs w:val="20"/>
              </w:rPr>
              <w:t>subjektų</w:t>
            </w:r>
            <w:proofErr w:type="spellEnd"/>
            <w:r w:rsidRPr="002D1E01">
              <w:rPr>
                <w:rFonts w:ascii="Arial" w:hAnsi="Arial" w:cs="Arial"/>
                <w:szCs w:val="20"/>
              </w:rPr>
              <w:t xml:space="preserve"> </w:t>
            </w:r>
            <w:proofErr w:type="spellStart"/>
            <w:r w:rsidRPr="002D1E01">
              <w:rPr>
                <w:rFonts w:ascii="Arial" w:hAnsi="Arial" w:cs="Arial"/>
                <w:szCs w:val="20"/>
              </w:rPr>
              <w:t>grupės</w:t>
            </w:r>
            <w:proofErr w:type="spellEnd"/>
            <w:r w:rsidRPr="002D1E01">
              <w:rPr>
                <w:rFonts w:ascii="Arial" w:hAnsi="Arial" w:cs="Arial"/>
                <w:szCs w:val="20"/>
              </w:rPr>
              <w:t xml:space="preserve"> </w:t>
            </w:r>
            <w:proofErr w:type="spellStart"/>
            <w:r w:rsidRPr="002D1E01">
              <w:rPr>
                <w:rFonts w:ascii="Arial" w:hAnsi="Arial" w:cs="Arial"/>
                <w:szCs w:val="20"/>
              </w:rPr>
              <w:t>atsakingo</w:t>
            </w:r>
            <w:proofErr w:type="spellEnd"/>
            <w:r w:rsidRPr="002D1E01">
              <w:rPr>
                <w:rFonts w:ascii="Arial" w:hAnsi="Arial" w:cs="Arial"/>
                <w:szCs w:val="20"/>
              </w:rPr>
              <w:t xml:space="preserve"> </w:t>
            </w:r>
            <w:proofErr w:type="spellStart"/>
            <w:r w:rsidRPr="002D1E01">
              <w:rPr>
                <w:rFonts w:ascii="Arial" w:hAnsi="Arial" w:cs="Arial"/>
                <w:szCs w:val="20"/>
              </w:rPr>
              <w:t>asmens</w:t>
            </w:r>
            <w:proofErr w:type="spellEnd"/>
            <w:r w:rsidRPr="002D1E01">
              <w:rPr>
                <w:rFonts w:ascii="Arial" w:hAnsi="Arial" w:cs="Arial"/>
                <w:szCs w:val="20"/>
              </w:rPr>
              <w:t xml:space="preserve"> </w:t>
            </w:r>
            <w:proofErr w:type="spellStart"/>
            <w:r w:rsidRPr="002D1E01">
              <w:rPr>
                <w:rFonts w:ascii="Arial" w:hAnsi="Arial" w:cs="Arial"/>
                <w:szCs w:val="20"/>
              </w:rPr>
              <w:t>vardas</w:t>
            </w:r>
            <w:proofErr w:type="spellEnd"/>
            <w:r w:rsidRPr="002D1E01">
              <w:rPr>
                <w:rFonts w:ascii="Arial" w:hAnsi="Arial" w:cs="Arial"/>
                <w:szCs w:val="20"/>
              </w:rPr>
              <w:t xml:space="preserve">, </w:t>
            </w:r>
            <w:proofErr w:type="spellStart"/>
            <w:r w:rsidRPr="002D1E01">
              <w:rPr>
                <w:rFonts w:ascii="Arial" w:hAnsi="Arial" w:cs="Arial"/>
                <w:szCs w:val="20"/>
              </w:rPr>
              <w:t>pavardė</w:t>
            </w:r>
            <w:proofErr w:type="spellEnd"/>
            <w:r w:rsidRPr="002D1E01">
              <w:rPr>
                <w:rFonts w:ascii="Arial" w:hAnsi="Arial" w:cs="Arial"/>
                <w:szCs w:val="20"/>
              </w:rPr>
              <w:t xml:space="preserve">, </w:t>
            </w:r>
            <w:proofErr w:type="spellStart"/>
            <w:r w:rsidRPr="002D1E01">
              <w:rPr>
                <w:rFonts w:ascii="Arial" w:hAnsi="Arial" w:cs="Arial"/>
                <w:szCs w:val="20"/>
              </w:rPr>
              <w:t>telefono</w:t>
            </w:r>
            <w:proofErr w:type="spellEnd"/>
            <w:r w:rsidRPr="002D1E01">
              <w:rPr>
                <w:rFonts w:ascii="Arial" w:hAnsi="Arial" w:cs="Arial"/>
                <w:szCs w:val="20"/>
              </w:rPr>
              <w:t xml:space="preserve"> </w:t>
            </w:r>
            <w:proofErr w:type="spellStart"/>
            <w:r w:rsidRPr="002D1E01">
              <w:rPr>
                <w:rFonts w:ascii="Arial" w:hAnsi="Arial" w:cs="Arial"/>
                <w:szCs w:val="20"/>
              </w:rPr>
              <w:t>numeris</w:t>
            </w:r>
            <w:proofErr w:type="spellEnd"/>
            <w:r w:rsidRPr="002D1E01">
              <w:rPr>
                <w:rFonts w:ascii="Arial" w:hAnsi="Arial" w:cs="Arial"/>
                <w:szCs w:val="20"/>
              </w:rPr>
              <w:t xml:space="preserve">, </w:t>
            </w:r>
            <w:proofErr w:type="spellStart"/>
            <w:r w:rsidRPr="002D1E01">
              <w:rPr>
                <w:rFonts w:ascii="Arial" w:hAnsi="Arial" w:cs="Arial"/>
                <w:szCs w:val="20"/>
              </w:rPr>
              <w:t>elektroninis</w:t>
            </w:r>
            <w:proofErr w:type="spellEnd"/>
            <w:r w:rsidRPr="002D1E01">
              <w:rPr>
                <w:rFonts w:ascii="Arial" w:hAnsi="Arial" w:cs="Arial"/>
                <w:szCs w:val="20"/>
              </w:rPr>
              <w:t xml:space="preserve"> </w:t>
            </w:r>
            <w:proofErr w:type="spellStart"/>
            <w:r w:rsidRPr="002D1E01">
              <w:rPr>
                <w:rFonts w:ascii="Arial" w:hAnsi="Arial" w:cs="Arial"/>
                <w:szCs w:val="20"/>
              </w:rPr>
              <w:t>paštas</w:t>
            </w:r>
            <w:proofErr w:type="spellEnd"/>
          </w:p>
        </w:tc>
        <w:tc>
          <w:tcPr>
            <w:tcW w:w="6668" w:type="dxa"/>
            <w:gridSpan w:val="5"/>
          </w:tcPr>
          <w:p w14:paraId="52D9A54F" w14:textId="77777777" w:rsidR="00F00C3A" w:rsidRPr="001F140F" w:rsidRDefault="00F00C3A" w:rsidP="0036565B">
            <w:pPr>
              <w:rPr>
                <w:rFonts w:ascii="Arial" w:hAnsi="Arial" w:cs="Arial"/>
                <w:szCs w:val="20"/>
                <w:lang w:val="lt-LT"/>
              </w:rPr>
            </w:pPr>
          </w:p>
        </w:tc>
      </w:tr>
      <w:tr w:rsidR="00F00C3A" w:rsidRPr="00157FB3" w14:paraId="7168A861" w14:textId="77777777" w:rsidTr="005F4510">
        <w:tc>
          <w:tcPr>
            <w:tcW w:w="1699" w:type="dxa"/>
            <w:gridSpan w:val="2"/>
            <w:vMerge w:val="restart"/>
          </w:tcPr>
          <w:p w14:paraId="732F4556" w14:textId="77777777" w:rsidR="00F00C3A" w:rsidRPr="002D1E01" w:rsidRDefault="00F00C3A" w:rsidP="0036565B">
            <w:pPr>
              <w:jc w:val="center"/>
              <w:rPr>
                <w:rFonts w:ascii="Arial" w:hAnsi="Arial" w:cs="Arial"/>
                <w:szCs w:val="20"/>
              </w:rPr>
            </w:pPr>
            <w:r w:rsidRPr="001F140F">
              <w:rPr>
                <w:rFonts w:ascii="Arial" w:hAnsi="Arial" w:cs="Arial"/>
                <w:b/>
                <w:bCs/>
                <w:szCs w:val="20"/>
                <w:lang w:val="lt-LT"/>
              </w:rPr>
              <w:t>Nuostata</w:t>
            </w:r>
          </w:p>
        </w:tc>
        <w:tc>
          <w:tcPr>
            <w:tcW w:w="5954" w:type="dxa"/>
            <w:vMerge w:val="restart"/>
          </w:tcPr>
          <w:p w14:paraId="7783F771" w14:textId="77777777" w:rsidR="00F00C3A" w:rsidRPr="002D1E01" w:rsidRDefault="00F00C3A" w:rsidP="0036565B">
            <w:pPr>
              <w:jc w:val="center"/>
              <w:rPr>
                <w:rFonts w:ascii="Arial" w:hAnsi="Arial" w:cs="Arial"/>
                <w:szCs w:val="20"/>
              </w:rPr>
            </w:pPr>
            <w:r w:rsidRPr="001F140F">
              <w:rPr>
                <w:rFonts w:ascii="Arial" w:hAnsi="Arial" w:cs="Arial"/>
                <w:b/>
                <w:bCs/>
                <w:szCs w:val="20"/>
                <w:lang w:val="lt-LT"/>
              </w:rPr>
              <w:t>Klausimas</w:t>
            </w:r>
          </w:p>
        </w:tc>
        <w:tc>
          <w:tcPr>
            <w:tcW w:w="6668" w:type="dxa"/>
            <w:gridSpan w:val="5"/>
          </w:tcPr>
          <w:p w14:paraId="1CB89CEB" w14:textId="77777777" w:rsidR="00F00C3A" w:rsidRPr="001F140F" w:rsidRDefault="00F00C3A" w:rsidP="0036565B">
            <w:pPr>
              <w:jc w:val="center"/>
              <w:rPr>
                <w:rFonts w:ascii="Arial" w:hAnsi="Arial" w:cs="Arial"/>
                <w:b/>
                <w:bCs/>
                <w:szCs w:val="20"/>
                <w:lang w:val="lt-LT"/>
              </w:rPr>
            </w:pPr>
            <w:r w:rsidRPr="001F140F">
              <w:rPr>
                <w:rFonts w:ascii="Arial" w:hAnsi="Arial" w:cs="Arial"/>
                <w:b/>
                <w:bCs/>
                <w:szCs w:val="20"/>
                <w:lang w:val="lt-LT"/>
              </w:rPr>
              <w:t>Teikiamas komentaras/siūlymas</w:t>
            </w:r>
          </w:p>
        </w:tc>
      </w:tr>
      <w:tr w:rsidR="00F00C3A" w:rsidRPr="001F140F" w14:paraId="2FCCD08E" w14:textId="77777777" w:rsidTr="005F4510">
        <w:tc>
          <w:tcPr>
            <w:tcW w:w="1699" w:type="dxa"/>
            <w:gridSpan w:val="2"/>
            <w:vMerge/>
          </w:tcPr>
          <w:p w14:paraId="5710763E" w14:textId="77777777" w:rsidR="00F00C3A" w:rsidRPr="001F140F" w:rsidRDefault="00F00C3A" w:rsidP="0036565B">
            <w:pPr>
              <w:jc w:val="center"/>
              <w:rPr>
                <w:rFonts w:ascii="Arial" w:hAnsi="Arial" w:cs="Arial"/>
                <w:b/>
                <w:bCs/>
                <w:szCs w:val="20"/>
                <w:lang w:val="lt-LT"/>
              </w:rPr>
            </w:pPr>
          </w:p>
        </w:tc>
        <w:tc>
          <w:tcPr>
            <w:tcW w:w="5954" w:type="dxa"/>
            <w:vMerge/>
          </w:tcPr>
          <w:p w14:paraId="2D94FCAB" w14:textId="77777777" w:rsidR="00F00C3A" w:rsidRPr="001F140F" w:rsidRDefault="00F00C3A" w:rsidP="0036565B">
            <w:pPr>
              <w:jc w:val="center"/>
              <w:rPr>
                <w:rFonts w:ascii="Arial" w:hAnsi="Arial" w:cs="Arial"/>
                <w:b/>
                <w:bCs/>
                <w:szCs w:val="20"/>
                <w:lang w:val="lt-LT"/>
              </w:rPr>
            </w:pPr>
          </w:p>
        </w:tc>
        <w:tc>
          <w:tcPr>
            <w:tcW w:w="2125" w:type="dxa"/>
            <w:gridSpan w:val="2"/>
          </w:tcPr>
          <w:p w14:paraId="47AE0549" w14:textId="77777777" w:rsidR="00F00C3A" w:rsidRDefault="00F00C3A" w:rsidP="0036565B">
            <w:pPr>
              <w:jc w:val="center"/>
              <w:rPr>
                <w:rFonts w:ascii="Arial" w:hAnsi="Arial" w:cs="Arial"/>
                <w:b/>
                <w:bCs/>
                <w:szCs w:val="20"/>
              </w:rPr>
            </w:pPr>
            <w:r>
              <w:rPr>
                <w:rFonts w:ascii="Arial" w:hAnsi="Arial" w:cs="Arial"/>
                <w:b/>
                <w:bCs/>
                <w:szCs w:val="20"/>
              </w:rPr>
              <w:t xml:space="preserve">I Pirk. ob. </w:t>
            </w:r>
            <w:proofErr w:type="spellStart"/>
            <w:r>
              <w:rPr>
                <w:rFonts w:ascii="Arial" w:hAnsi="Arial" w:cs="Arial"/>
                <w:b/>
                <w:bCs/>
                <w:szCs w:val="20"/>
              </w:rPr>
              <w:t>dalis</w:t>
            </w:r>
            <w:proofErr w:type="spellEnd"/>
          </w:p>
          <w:p w14:paraId="7A0DA133" w14:textId="77777777" w:rsidR="00F00C3A" w:rsidRPr="0020309D" w:rsidRDefault="00F00C3A" w:rsidP="0036565B">
            <w:pPr>
              <w:jc w:val="center"/>
              <w:rPr>
                <w:rFonts w:ascii="Arial" w:hAnsi="Arial" w:cs="Arial"/>
                <w:szCs w:val="20"/>
              </w:rPr>
            </w:pPr>
            <w:r w:rsidRPr="0020309D">
              <w:rPr>
                <w:rFonts w:ascii="Arial" w:hAnsi="Arial" w:cs="Arial"/>
                <w:szCs w:val="20"/>
              </w:rPr>
              <w:t xml:space="preserve">Baterijų </w:t>
            </w:r>
            <w:proofErr w:type="spellStart"/>
            <w:r w:rsidRPr="0020309D">
              <w:rPr>
                <w:rFonts w:ascii="Arial" w:hAnsi="Arial" w:cs="Arial"/>
                <w:szCs w:val="20"/>
              </w:rPr>
              <w:t>talpos</w:t>
            </w:r>
            <w:proofErr w:type="spellEnd"/>
            <w:r w:rsidRPr="0020309D">
              <w:rPr>
                <w:rFonts w:ascii="Arial" w:hAnsi="Arial" w:cs="Arial"/>
                <w:szCs w:val="20"/>
              </w:rPr>
              <w:t xml:space="preserve"> </w:t>
            </w:r>
            <w:proofErr w:type="spellStart"/>
            <w:r w:rsidRPr="0020309D">
              <w:rPr>
                <w:rFonts w:ascii="Arial" w:hAnsi="Arial" w:cs="Arial"/>
                <w:szCs w:val="20"/>
              </w:rPr>
              <w:t>matavimo</w:t>
            </w:r>
            <w:proofErr w:type="spellEnd"/>
            <w:r w:rsidRPr="0020309D">
              <w:rPr>
                <w:rFonts w:ascii="Arial" w:hAnsi="Arial" w:cs="Arial"/>
                <w:szCs w:val="20"/>
              </w:rPr>
              <w:t xml:space="preserve"> </w:t>
            </w:r>
            <w:proofErr w:type="spellStart"/>
            <w:r w:rsidRPr="0020309D">
              <w:rPr>
                <w:rFonts w:ascii="Arial" w:hAnsi="Arial" w:cs="Arial"/>
                <w:szCs w:val="20"/>
              </w:rPr>
              <w:t>prietaisas</w:t>
            </w:r>
            <w:proofErr w:type="spellEnd"/>
          </w:p>
          <w:p w14:paraId="77EE2001" w14:textId="77777777" w:rsidR="00F00C3A" w:rsidRPr="0020309D" w:rsidRDefault="00F00C3A" w:rsidP="0036565B">
            <w:pPr>
              <w:jc w:val="center"/>
              <w:rPr>
                <w:rFonts w:ascii="Arial" w:hAnsi="Arial" w:cs="Arial"/>
                <w:b/>
                <w:bCs/>
                <w:szCs w:val="20"/>
              </w:rPr>
            </w:pPr>
          </w:p>
        </w:tc>
        <w:tc>
          <w:tcPr>
            <w:tcW w:w="2268" w:type="dxa"/>
          </w:tcPr>
          <w:p w14:paraId="054EB795" w14:textId="77777777" w:rsidR="00F00C3A" w:rsidRDefault="00F00C3A" w:rsidP="0036565B">
            <w:pPr>
              <w:jc w:val="center"/>
              <w:rPr>
                <w:rFonts w:ascii="Arial" w:hAnsi="Arial" w:cs="Arial"/>
                <w:b/>
                <w:bCs/>
                <w:szCs w:val="20"/>
              </w:rPr>
            </w:pPr>
            <w:r>
              <w:rPr>
                <w:rFonts w:ascii="Arial" w:hAnsi="Arial" w:cs="Arial"/>
                <w:b/>
                <w:bCs/>
                <w:szCs w:val="20"/>
              </w:rPr>
              <w:t xml:space="preserve">II Pirk. ob. </w:t>
            </w:r>
            <w:proofErr w:type="spellStart"/>
            <w:r>
              <w:rPr>
                <w:rFonts w:ascii="Arial" w:hAnsi="Arial" w:cs="Arial"/>
                <w:b/>
                <w:bCs/>
                <w:szCs w:val="20"/>
              </w:rPr>
              <w:t>dalis</w:t>
            </w:r>
            <w:proofErr w:type="spellEnd"/>
          </w:p>
          <w:p w14:paraId="37E5944A" w14:textId="77777777" w:rsidR="00F00C3A" w:rsidRPr="0020309D" w:rsidRDefault="00F00C3A" w:rsidP="0036565B">
            <w:pPr>
              <w:jc w:val="center"/>
              <w:rPr>
                <w:rFonts w:ascii="Arial" w:hAnsi="Arial" w:cs="Arial"/>
                <w:szCs w:val="20"/>
                <w:lang w:val="lt-LT"/>
              </w:rPr>
            </w:pPr>
            <w:r w:rsidRPr="0020309D">
              <w:rPr>
                <w:rFonts w:ascii="Arial" w:hAnsi="Arial" w:cs="Arial"/>
                <w:szCs w:val="20"/>
                <w:lang w:val="lt-LT"/>
              </w:rPr>
              <w:t>Baterijų įtampos monitoringo sistema</w:t>
            </w:r>
          </w:p>
        </w:tc>
        <w:tc>
          <w:tcPr>
            <w:tcW w:w="2275" w:type="dxa"/>
            <w:gridSpan w:val="2"/>
          </w:tcPr>
          <w:p w14:paraId="7D76A775" w14:textId="77777777" w:rsidR="00F00C3A" w:rsidRDefault="00F00C3A" w:rsidP="0036565B">
            <w:pPr>
              <w:jc w:val="center"/>
              <w:rPr>
                <w:rFonts w:ascii="Arial" w:hAnsi="Arial" w:cs="Arial"/>
                <w:b/>
                <w:bCs/>
                <w:szCs w:val="20"/>
              </w:rPr>
            </w:pPr>
            <w:r>
              <w:rPr>
                <w:rFonts w:ascii="Arial" w:hAnsi="Arial" w:cs="Arial"/>
                <w:b/>
                <w:bCs/>
                <w:szCs w:val="20"/>
              </w:rPr>
              <w:t xml:space="preserve">III Pirk. ob. </w:t>
            </w:r>
            <w:proofErr w:type="spellStart"/>
            <w:r>
              <w:rPr>
                <w:rFonts w:ascii="Arial" w:hAnsi="Arial" w:cs="Arial"/>
                <w:b/>
                <w:bCs/>
                <w:szCs w:val="20"/>
              </w:rPr>
              <w:t>dalis</w:t>
            </w:r>
            <w:proofErr w:type="spellEnd"/>
          </w:p>
          <w:p w14:paraId="4C0325C5" w14:textId="77777777" w:rsidR="00F00C3A" w:rsidRPr="0020309D" w:rsidRDefault="00F00C3A" w:rsidP="0036565B">
            <w:pPr>
              <w:jc w:val="center"/>
              <w:rPr>
                <w:rFonts w:ascii="Arial" w:hAnsi="Arial" w:cs="Arial"/>
                <w:szCs w:val="20"/>
                <w:lang w:val="lt-LT"/>
              </w:rPr>
            </w:pPr>
            <w:r w:rsidRPr="0020309D">
              <w:rPr>
                <w:rFonts w:ascii="Arial" w:hAnsi="Arial" w:cs="Arial"/>
                <w:szCs w:val="20"/>
                <w:lang w:val="lt-LT"/>
              </w:rPr>
              <w:t>Baterijų talpos matavimo prietaiso blokas</w:t>
            </w:r>
          </w:p>
        </w:tc>
      </w:tr>
      <w:tr w:rsidR="00F00C3A" w:rsidRPr="001F140F" w14:paraId="744F2E09" w14:textId="77777777" w:rsidTr="005F4510">
        <w:tc>
          <w:tcPr>
            <w:tcW w:w="9778" w:type="dxa"/>
            <w:gridSpan w:val="5"/>
            <w:shd w:val="clear" w:color="auto" w:fill="0A2F41" w:themeFill="accent1" w:themeFillShade="80"/>
          </w:tcPr>
          <w:p w14:paraId="5F69B731" w14:textId="77777777" w:rsidR="00F00C3A" w:rsidRPr="001F140F" w:rsidRDefault="00F00C3A" w:rsidP="0036565B">
            <w:pPr>
              <w:rPr>
                <w:rFonts w:ascii="Arial" w:hAnsi="Arial" w:cs="Arial"/>
                <w:color w:val="000000" w:themeColor="text1"/>
                <w:szCs w:val="20"/>
                <w:lang w:val="lt-LT"/>
              </w:rPr>
            </w:pPr>
          </w:p>
        </w:tc>
        <w:tc>
          <w:tcPr>
            <w:tcW w:w="4543" w:type="dxa"/>
            <w:gridSpan w:val="3"/>
            <w:shd w:val="clear" w:color="auto" w:fill="0A2F41" w:themeFill="accent1" w:themeFillShade="80"/>
          </w:tcPr>
          <w:p w14:paraId="75A5CA4F" w14:textId="77777777" w:rsidR="00F00C3A" w:rsidRPr="001F140F" w:rsidRDefault="00F00C3A" w:rsidP="0036565B">
            <w:pPr>
              <w:rPr>
                <w:rFonts w:ascii="Arial" w:hAnsi="Arial" w:cs="Arial"/>
                <w:color w:val="000000" w:themeColor="text1"/>
                <w:szCs w:val="20"/>
                <w:lang w:val="lt-LT"/>
              </w:rPr>
            </w:pPr>
          </w:p>
        </w:tc>
      </w:tr>
      <w:tr w:rsidR="00F00C3A" w:rsidRPr="002D1E01" w14:paraId="6A7ACD96" w14:textId="77777777" w:rsidTr="005F4510">
        <w:tc>
          <w:tcPr>
            <w:tcW w:w="1699" w:type="dxa"/>
            <w:gridSpan w:val="2"/>
            <w:vMerge w:val="restart"/>
          </w:tcPr>
          <w:p w14:paraId="1CA5FA7F" w14:textId="77777777" w:rsidR="00F00C3A" w:rsidRPr="0005466C" w:rsidRDefault="00F00C3A" w:rsidP="0036565B">
            <w:pPr>
              <w:rPr>
                <w:rFonts w:ascii="Arial" w:hAnsi="Arial" w:cs="Arial"/>
                <w:b/>
                <w:bCs/>
                <w:color w:val="000000" w:themeColor="text1"/>
                <w:szCs w:val="20"/>
              </w:rPr>
            </w:pPr>
            <w:r w:rsidRPr="0005466C">
              <w:rPr>
                <w:rFonts w:ascii="Arial" w:hAnsi="Arial" w:cs="Arial"/>
                <w:b/>
                <w:bCs/>
                <w:color w:val="000000" w:themeColor="text1"/>
                <w:szCs w:val="20"/>
                <w:lang w:val="lt-LT"/>
              </w:rPr>
              <w:t>Techninė specifikacija ir priedai</w:t>
            </w:r>
          </w:p>
        </w:tc>
        <w:tc>
          <w:tcPr>
            <w:tcW w:w="5954" w:type="dxa"/>
          </w:tcPr>
          <w:p w14:paraId="26878AEB" w14:textId="77777777" w:rsidR="00F00C3A" w:rsidRPr="001F140F" w:rsidRDefault="00F00C3A" w:rsidP="0036565B">
            <w:pPr>
              <w:jc w:val="both"/>
              <w:rPr>
                <w:rFonts w:ascii="Arial" w:hAnsi="Arial" w:cs="Arial"/>
                <w:color w:val="000000" w:themeColor="text1"/>
                <w:szCs w:val="20"/>
                <w:lang w:val="lt-LT"/>
              </w:rPr>
            </w:pPr>
            <w:r w:rsidRPr="001F140F">
              <w:rPr>
                <w:rFonts w:ascii="Arial" w:hAnsi="Arial" w:cs="Arial"/>
                <w:color w:val="000000" w:themeColor="text1"/>
                <w:szCs w:val="20"/>
                <w:lang w:val="lt-LT"/>
              </w:rPr>
              <w:t xml:space="preserve">Ar </w:t>
            </w:r>
            <w:r>
              <w:rPr>
                <w:rFonts w:ascii="Arial" w:hAnsi="Arial" w:cs="Arial"/>
                <w:color w:val="000000" w:themeColor="text1"/>
                <w:szCs w:val="20"/>
                <w:lang w:val="lt-LT"/>
              </w:rPr>
              <w:t>Techninėje specifikacijoje ir/ar jos prieduose</w:t>
            </w:r>
            <w:r w:rsidRPr="001F140F">
              <w:rPr>
                <w:rFonts w:ascii="Arial" w:hAnsi="Arial" w:cs="Arial"/>
                <w:color w:val="000000" w:themeColor="text1"/>
                <w:szCs w:val="20"/>
                <w:lang w:val="lt-LT"/>
              </w:rPr>
              <w:t xml:space="preserve"> </w:t>
            </w:r>
            <w:r>
              <w:rPr>
                <w:rFonts w:ascii="Arial" w:hAnsi="Arial" w:cs="Arial"/>
                <w:color w:val="000000" w:themeColor="text1"/>
                <w:szCs w:val="20"/>
                <w:lang w:val="lt-LT"/>
              </w:rPr>
              <w:t xml:space="preserve">yra </w:t>
            </w:r>
            <w:r w:rsidRPr="001F140F">
              <w:rPr>
                <w:rFonts w:ascii="Arial" w:hAnsi="Arial" w:cs="Arial"/>
                <w:color w:val="000000" w:themeColor="text1"/>
                <w:szCs w:val="20"/>
                <w:lang w:val="lt-LT"/>
              </w:rPr>
              <w:t>reikalavimų, kurie jūsų nuomone yra dviprasmiški ir/arba neaiškūs? Prašome pateikti argumentuotas pastabas/klausimus</w:t>
            </w:r>
            <w:r>
              <w:rPr>
                <w:rFonts w:ascii="Arial" w:hAnsi="Arial" w:cs="Arial"/>
                <w:color w:val="000000" w:themeColor="text1"/>
                <w:szCs w:val="20"/>
                <w:lang w:val="lt-LT"/>
              </w:rPr>
              <w:t xml:space="preserve"> ir nurodyti Pirkimo objekto dalį, konkrečius punktus.</w:t>
            </w:r>
          </w:p>
        </w:tc>
        <w:tc>
          <w:tcPr>
            <w:tcW w:w="2125" w:type="dxa"/>
            <w:gridSpan w:val="2"/>
          </w:tcPr>
          <w:p w14:paraId="38E9165D" w14:textId="77777777" w:rsidR="00F00C3A" w:rsidRPr="001F140F" w:rsidRDefault="00F00C3A" w:rsidP="0036565B">
            <w:pPr>
              <w:rPr>
                <w:rFonts w:ascii="Arial" w:hAnsi="Arial" w:cs="Arial"/>
                <w:color w:val="000000" w:themeColor="text1"/>
                <w:szCs w:val="20"/>
                <w:lang w:val="lt-LT"/>
              </w:rPr>
            </w:pPr>
          </w:p>
        </w:tc>
        <w:tc>
          <w:tcPr>
            <w:tcW w:w="2268" w:type="dxa"/>
          </w:tcPr>
          <w:p w14:paraId="610BC214" w14:textId="77777777" w:rsidR="00F00C3A" w:rsidRPr="001F140F" w:rsidRDefault="00F00C3A" w:rsidP="0036565B">
            <w:pPr>
              <w:rPr>
                <w:rFonts w:ascii="Arial" w:hAnsi="Arial" w:cs="Arial"/>
                <w:color w:val="000000" w:themeColor="text1"/>
                <w:szCs w:val="20"/>
                <w:lang w:val="lt-LT"/>
              </w:rPr>
            </w:pPr>
          </w:p>
        </w:tc>
        <w:tc>
          <w:tcPr>
            <w:tcW w:w="2275" w:type="dxa"/>
            <w:gridSpan w:val="2"/>
          </w:tcPr>
          <w:p w14:paraId="1B21605F" w14:textId="77777777" w:rsidR="00F00C3A" w:rsidRPr="001F140F" w:rsidRDefault="00F00C3A" w:rsidP="0036565B">
            <w:pPr>
              <w:rPr>
                <w:rFonts w:ascii="Arial" w:hAnsi="Arial" w:cs="Arial"/>
                <w:color w:val="000000" w:themeColor="text1"/>
                <w:szCs w:val="20"/>
                <w:lang w:val="lt-LT"/>
              </w:rPr>
            </w:pPr>
          </w:p>
        </w:tc>
      </w:tr>
      <w:tr w:rsidR="00F00C3A" w:rsidRPr="002D1E01" w14:paraId="22A7E303" w14:textId="77777777" w:rsidTr="005F4510">
        <w:trPr>
          <w:trHeight w:val="1000"/>
        </w:trPr>
        <w:tc>
          <w:tcPr>
            <w:tcW w:w="1699" w:type="dxa"/>
            <w:gridSpan w:val="2"/>
            <w:vMerge/>
          </w:tcPr>
          <w:p w14:paraId="042DF2B9" w14:textId="77777777" w:rsidR="00F00C3A" w:rsidRPr="0005466C" w:rsidRDefault="00F00C3A" w:rsidP="0036565B">
            <w:pPr>
              <w:rPr>
                <w:rFonts w:ascii="Arial" w:hAnsi="Arial" w:cs="Arial"/>
                <w:b/>
                <w:bCs/>
                <w:color w:val="000000" w:themeColor="text1"/>
                <w:szCs w:val="20"/>
                <w:lang w:val="lt-LT"/>
              </w:rPr>
            </w:pPr>
          </w:p>
        </w:tc>
        <w:tc>
          <w:tcPr>
            <w:tcW w:w="5954" w:type="dxa"/>
          </w:tcPr>
          <w:p w14:paraId="71C56704" w14:textId="77777777" w:rsidR="00F00C3A" w:rsidRPr="001F140F" w:rsidRDefault="00F00C3A" w:rsidP="0036565B">
            <w:pPr>
              <w:jc w:val="both"/>
              <w:rPr>
                <w:rFonts w:ascii="Arial" w:hAnsi="Arial" w:cs="Arial"/>
                <w:color w:val="000000" w:themeColor="text1"/>
                <w:szCs w:val="20"/>
                <w:lang w:val="lt-LT"/>
              </w:rPr>
            </w:pPr>
            <w:r w:rsidRPr="001F140F">
              <w:rPr>
                <w:rFonts w:ascii="Arial" w:hAnsi="Arial" w:cs="Arial"/>
                <w:color w:val="000000" w:themeColor="text1"/>
                <w:szCs w:val="20"/>
                <w:lang w:val="lt-LT"/>
              </w:rPr>
              <w:t xml:space="preserve">Ar </w:t>
            </w:r>
            <w:r>
              <w:rPr>
                <w:rFonts w:ascii="Arial" w:hAnsi="Arial" w:cs="Arial"/>
                <w:color w:val="000000" w:themeColor="text1"/>
                <w:szCs w:val="20"/>
                <w:lang w:val="lt-LT"/>
              </w:rPr>
              <w:t>Techninėje specifikacijoje ir/ar jos prieduose</w:t>
            </w:r>
            <w:r w:rsidRPr="001F140F">
              <w:rPr>
                <w:rFonts w:ascii="Arial" w:hAnsi="Arial" w:cs="Arial"/>
                <w:color w:val="000000" w:themeColor="text1"/>
                <w:szCs w:val="20"/>
                <w:lang w:val="lt-LT"/>
              </w:rPr>
              <w:t xml:space="preserve"> </w:t>
            </w:r>
            <w:r>
              <w:rPr>
                <w:rFonts w:ascii="Arial" w:hAnsi="Arial" w:cs="Arial"/>
                <w:color w:val="000000" w:themeColor="text1"/>
                <w:szCs w:val="20"/>
                <w:lang w:val="lt-LT"/>
              </w:rPr>
              <w:t xml:space="preserve">yra </w:t>
            </w:r>
            <w:r w:rsidRPr="001F140F">
              <w:rPr>
                <w:rFonts w:ascii="Arial" w:hAnsi="Arial" w:cs="Arial"/>
                <w:color w:val="000000" w:themeColor="text1"/>
                <w:szCs w:val="20"/>
                <w:lang w:val="lt-LT"/>
              </w:rPr>
              <w:t>reikalavimų, kurie Jūsų nuomone apriboja galimybę dalyvauti pirkime ir pateikti pasiūlymą? Prašome pateikti argumentuotas pastabas/klausimus</w:t>
            </w:r>
            <w:r>
              <w:rPr>
                <w:rFonts w:ascii="Arial" w:hAnsi="Arial" w:cs="Arial"/>
                <w:color w:val="000000" w:themeColor="text1"/>
                <w:szCs w:val="20"/>
                <w:lang w:val="lt-LT"/>
              </w:rPr>
              <w:t xml:space="preserve"> ir nurodyti Pirkimo objekto dalį, konkrečius punktus.</w:t>
            </w:r>
          </w:p>
        </w:tc>
        <w:tc>
          <w:tcPr>
            <w:tcW w:w="2125" w:type="dxa"/>
            <w:gridSpan w:val="2"/>
          </w:tcPr>
          <w:p w14:paraId="3D0DED0E" w14:textId="77777777" w:rsidR="00F00C3A" w:rsidRPr="001F140F" w:rsidRDefault="00F00C3A" w:rsidP="0036565B">
            <w:pPr>
              <w:rPr>
                <w:rFonts w:ascii="Arial" w:hAnsi="Arial" w:cs="Arial"/>
                <w:color w:val="000000" w:themeColor="text1"/>
                <w:szCs w:val="20"/>
                <w:lang w:val="lt-LT"/>
              </w:rPr>
            </w:pPr>
          </w:p>
        </w:tc>
        <w:tc>
          <w:tcPr>
            <w:tcW w:w="2268" w:type="dxa"/>
          </w:tcPr>
          <w:p w14:paraId="5A4BFB71" w14:textId="77777777" w:rsidR="00F00C3A" w:rsidRPr="001F140F" w:rsidRDefault="00F00C3A" w:rsidP="0036565B">
            <w:pPr>
              <w:rPr>
                <w:rFonts w:ascii="Arial" w:hAnsi="Arial" w:cs="Arial"/>
                <w:color w:val="000000" w:themeColor="text1"/>
                <w:szCs w:val="20"/>
                <w:lang w:val="lt-LT"/>
              </w:rPr>
            </w:pPr>
          </w:p>
        </w:tc>
        <w:tc>
          <w:tcPr>
            <w:tcW w:w="2275" w:type="dxa"/>
            <w:gridSpan w:val="2"/>
          </w:tcPr>
          <w:p w14:paraId="2FF9F139" w14:textId="77777777" w:rsidR="00F00C3A" w:rsidRPr="001F140F" w:rsidRDefault="00F00C3A" w:rsidP="0036565B">
            <w:pPr>
              <w:rPr>
                <w:rFonts w:ascii="Arial" w:hAnsi="Arial" w:cs="Arial"/>
                <w:color w:val="000000" w:themeColor="text1"/>
                <w:szCs w:val="20"/>
                <w:lang w:val="lt-LT"/>
              </w:rPr>
            </w:pPr>
          </w:p>
        </w:tc>
      </w:tr>
      <w:tr w:rsidR="00F00C3A" w:rsidRPr="002D1E01" w14:paraId="6B1D5101" w14:textId="77777777" w:rsidTr="005F4510">
        <w:trPr>
          <w:trHeight w:val="262"/>
        </w:trPr>
        <w:tc>
          <w:tcPr>
            <w:tcW w:w="14321" w:type="dxa"/>
            <w:gridSpan w:val="8"/>
            <w:shd w:val="clear" w:color="auto" w:fill="0A2F41" w:themeFill="accent1" w:themeFillShade="80"/>
          </w:tcPr>
          <w:p w14:paraId="1DBCB29F" w14:textId="77777777" w:rsidR="00F00C3A" w:rsidRPr="0005466C" w:rsidRDefault="00F00C3A" w:rsidP="0036565B">
            <w:pPr>
              <w:jc w:val="both"/>
              <w:rPr>
                <w:rFonts w:ascii="Arial" w:hAnsi="Arial" w:cs="Arial"/>
                <w:b/>
                <w:bCs/>
                <w:color w:val="000000" w:themeColor="text1"/>
                <w:szCs w:val="20"/>
                <w:lang w:val="lt-LT"/>
              </w:rPr>
            </w:pPr>
          </w:p>
        </w:tc>
      </w:tr>
      <w:tr w:rsidR="00F00C3A" w:rsidRPr="002D1E01" w14:paraId="71FF576D" w14:textId="77777777" w:rsidTr="005F4510">
        <w:trPr>
          <w:trHeight w:val="183"/>
        </w:trPr>
        <w:tc>
          <w:tcPr>
            <w:tcW w:w="1699" w:type="dxa"/>
            <w:gridSpan w:val="2"/>
            <w:vMerge w:val="restart"/>
          </w:tcPr>
          <w:p w14:paraId="5EB98BFF" w14:textId="77777777" w:rsidR="00F00C3A" w:rsidRPr="0005466C" w:rsidRDefault="00F00C3A" w:rsidP="0036565B">
            <w:pPr>
              <w:jc w:val="both"/>
              <w:rPr>
                <w:rFonts w:ascii="Arial" w:hAnsi="Arial" w:cs="Arial"/>
                <w:b/>
                <w:bCs/>
                <w:color w:val="000000" w:themeColor="text1"/>
                <w:szCs w:val="20"/>
                <w:lang w:val="lt-LT"/>
              </w:rPr>
            </w:pPr>
            <w:r w:rsidRPr="006A0110">
              <w:rPr>
                <w:rFonts w:ascii="Arial" w:hAnsi="Arial" w:cs="Arial"/>
                <w:b/>
                <w:bCs/>
                <w:color w:val="000000" w:themeColor="text1"/>
                <w:szCs w:val="20"/>
                <w:lang w:val="lt-LT"/>
              </w:rPr>
              <w:t>Sutarties projektas</w:t>
            </w:r>
          </w:p>
        </w:tc>
        <w:tc>
          <w:tcPr>
            <w:tcW w:w="5954" w:type="dxa"/>
          </w:tcPr>
          <w:p w14:paraId="0F3CA090" w14:textId="77777777" w:rsidR="00F00C3A" w:rsidRPr="0005466C" w:rsidRDefault="00F00C3A" w:rsidP="0036565B">
            <w:pPr>
              <w:jc w:val="both"/>
              <w:rPr>
                <w:rFonts w:ascii="Arial" w:hAnsi="Arial" w:cs="Arial"/>
                <w:b/>
                <w:bCs/>
                <w:color w:val="000000" w:themeColor="text1"/>
                <w:szCs w:val="20"/>
                <w:lang w:val="lt-LT"/>
              </w:rPr>
            </w:pPr>
            <w:r w:rsidRPr="00AE796A">
              <w:rPr>
                <w:rFonts w:ascii="Arial" w:hAnsi="Arial" w:cs="Arial"/>
                <w:color w:val="000000" w:themeColor="text1"/>
                <w:szCs w:val="20"/>
                <w:lang w:val="lt-LT"/>
              </w:rPr>
              <w:t>Ar Sutarties projekta</w:t>
            </w:r>
            <w:r>
              <w:rPr>
                <w:rFonts w:ascii="Arial" w:hAnsi="Arial" w:cs="Arial"/>
                <w:color w:val="000000" w:themeColor="text1"/>
                <w:szCs w:val="20"/>
                <w:lang w:val="lt-LT"/>
              </w:rPr>
              <w:t xml:space="preserve">s </w:t>
            </w:r>
            <w:r w:rsidRPr="00AE796A">
              <w:rPr>
                <w:rFonts w:ascii="Arial" w:hAnsi="Arial" w:cs="Arial"/>
                <w:color w:val="000000" w:themeColor="text1"/>
                <w:szCs w:val="20"/>
                <w:lang w:val="lt-LT"/>
              </w:rPr>
              <w:t>yra priimtin</w:t>
            </w:r>
            <w:r>
              <w:rPr>
                <w:rFonts w:ascii="Arial" w:hAnsi="Arial" w:cs="Arial"/>
                <w:color w:val="000000" w:themeColor="text1"/>
                <w:szCs w:val="20"/>
                <w:lang w:val="lt-LT"/>
              </w:rPr>
              <w:t>as</w:t>
            </w:r>
            <w:r w:rsidRPr="00AE796A">
              <w:rPr>
                <w:rFonts w:ascii="Arial" w:hAnsi="Arial" w:cs="Arial"/>
                <w:color w:val="000000" w:themeColor="text1"/>
                <w:szCs w:val="20"/>
                <w:lang w:val="lt-LT"/>
              </w:rPr>
              <w:t xml:space="preserve">? </w:t>
            </w:r>
          </w:p>
        </w:tc>
        <w:tc>
          <w:tcPr>
            <w:tcW w:w="2125" w:type="dxa"/>
            <w:gridSpan w:val="2"/>
          </w:tcPr>
          <w:p w14:paraId="23E86F82" w14:textId="77777777" w:rsidR="00F00C3A" w:rsidRPr="0005466C" w:rsidRDefault="00F00C3A" w:rsidP="0036565B">
            <w:pPr>
              <w:jc w:val="both"/>
              <w:rPr>
                <w:rFonts w:ascii="Arial" w:hAnsi="Arial" w:cs="Arial"/>
                <w:b/>
                <w:bCs/>
                <w:color w:val="000000" w:themeColor="text1"/>
                <w:szCs w:val="20"/>
                <w:lang w:val="lt-LT"/>
              </w:rPr>
            </w:pPr>
          </w:p>
        </w:tc>
        <w:tc>
          <w:tcPr>
            <w:tcW w:w="2268" w:type="dxa"/>
          </w:tcPr>
          <w:p w14:paraId="270A94BC" w14:textId="77777777" w:rsidR="00F00C3A" w:rsidRPr="0005466C" w:rsidRDefault="00F00C3A" w:rsidP="0036565B">
            <w:pPr>
              <w:jc w:val="both"/>
              <w:rPr>
                <w:rFonts w:ascii="Arial" w:hAnsi="Arial" w:cs="Arial"/>
                <w:b/>
                <w:bCs/>
                <w:color w:val="000000" w:themeColor="text1"/>
                <w:szCs w:val="20"/>
                <w:lang w:val="lt-LT"/>
              </w:rPr>
            </w:pPr>
          </w:p>
        </w:tc>
        <w:tc>
          <w:tcPr>
            <w:tcW w:w="2275" w:type="dxa"/>
            <w:gridSpan w:val="2"/>
          </w:tcPr>
          <w:p w14:paraId="5BF8C736" w14:textId="77777777" w:rsidR="00F00C3A" w:rsidRPr="0005466C" w:rsidRDefault="00F00C3A" w:rsidP="0036565B">
            <w:pPr>
              <w:jc w:val="both"/>
              <w:rPr>
                <w:rFonts w:ascii="Arial" w:hAnsi="Arial" w:cs="Arial"/>
                <w:b/>
                <w:bCs/>
                <w:color w:val="000000" w:themeColor="text1"/>
                <w:szCs w:val="20"/>
                <w:lang w:val="lt-LT"/>
              </w:rPr>
            </w:pPr>
          </w:p>
        </w:tc>
      </w:tr>
      <w:tr w:rsidR="00F00C3A" w:rsidRPr="005F4510" w14:paraId="7969F5F4" w14:textId="77777777" w:rsidTr="005F4510">
        <w:trPr>
          <w:trHeight w:val="690"/>
        </w:trPr>
        <w:tc>
          <w:tcPr>
            <w:tcW w:w="1699" w:type="dxa"/>
            <w:gridSpan w:val="2"/>
            <w:vMerge/>
          </w:tcPr>
          <w:p w14:paraId="6BC9F79E" w14:textId="77777777" w:rsidR="00F00C3A" w:rsidRPr="006A0110" w:rsidRDefault="00F00C3A" w:rsidP="0036565B">
            <w:pPr>
              <w:jc w:val="both"/>
              <w:rPr>
                <w:rFonts w:ascii="Arial" w:hAnsi="Arial" w:cs="Arial"/>
                <w:b/>
                <w:bCs/>
                <w:color w:val="000000" w:themeColor="text1"/>
                <w:szCs w:val="20"/>
                <w:lang w:val="lt-LT"/>
              </w:rPr>
            </w:pPr>
          </w:p>
        </w:tc>
        <w:tc>
          <w:tcPr>
            <w:tcW w:w="5954" w:type="dxa"/>
          </w:tcPr>
          <w:p w14:paraId="3E2D4E87" w14:textId="77777777" w:rsidR="00F00C3A" w:rsidRPr="00AE796A" w:rsidRDefault="00F00C3A" w:rsidP="0036565B">
            <w:pPr>
              <w:jc w:val="both"/>
              <w:rPr>
                <w:rFonts w:ascii="Arial" w:hAnsi="Arial" w:cs="Arial"/>
                <w:color w:val="000000" w:themeColor="text1"/>
                <w:szCs w:val="20"/>
                <w:lang w:val="lt-LT"/>
              </w:rPr>
            </w:pPr>
            <w:r w:rsidRPr="00AE796A">
              <w:rPr>
                <w:rFonts w:ascii="Arial" w:hAnsi="Arial" w:cs="Arial"/>
                <w:color w:val="000000" w:themeColor="text1"/>
                <w:szCs w:val="20"/>
                <w:lang w:val="lt-LT"/>
              </w:rPr>
              <w:t>Ar Sutarties projekt</w:t>
            </w:r>
            <w:r>
              <w:rPr>
                <w:rFonts w:ascii="Arial" w:hAnsi="Arial" w:cs="Arial"/>
                <w:color w:val="000000" w:themeColor="text1"/>
                <w:szCs w:val="20"/>
                <w:lang w:val="lt-LT"/>
              </w:rPr>
              <w:t xml:space="preserve">e </w:t>
            </w:r>
            <w:r w:rsidRPr="00AE796A">
              <w:rPr>
                <w:rFonts w:ascii="Arial" w:hAnsi="Arial" w:cs="Arial"/>
                <w:color w:val="000000" w:themeColor="text1"/>
                <w:szCs w:val="20"/>
                <w:lang w:val="lt-LT"/>
              </w:rPr>
              <w:t>yra sąlygų, kurios lemtų Jūsų nedalyvavimą pirkime arba reikšmingai didintų Pasiūlymo kainą?</w:t>
            </w:r>
          </w:p>
        </w:tc>
        <w:tc>
          <w:tcPr>
            <w:tcW w:w="2125" w:type="dxa"/>
            <w:gridSpan w:val="2"/>
          </w:tcPr>
          <w:p w14:paraId="6B2A5AB2" w14:textId="77777777" w:rsidR="00F00C3A" w:rsidRPr="0005466C" w:rsidRDefault="00F00C3A" w:rsidP="0036565B">
            <w:pPr>
              <w:jc w:val="both"/>
              <w:rPr>
                <w:rFonts w:ascii="Arial" w:hAnsi="Arial" w:cs="Arial"/>
                <w:b/>
                <w:bCs/>
                <w:color w:val="000000" w:themeColor="text1"/>
                <w:szCs w:val="20"/>
                <w:lang w:val="lt-LT"/>
              </w:rPr>
            </w:pPr>
          </w:p>
        </w:tc>
        <w:tc>
          <w:tcPr>
            <w:tcW w:w="2268" w:type="dxa"/>
          </w:tcPr>
          <w:p w14:paraId="52E64DB5" w14:textId="77777777" w:rsidR="00F00C3A" w:rsidRPr="0005466C" w:rsidRDefault="00F00C3A" w:rsidP="0036565B">
            <w:pPr>
              <w:jc w:val="both"/>
              <w:rPr>
                <w:rFonts w:ascii="Arial" w:hAnsi="Arial" w:cs="Arial"/>
                <w:b/>
                <w:bCs/>
                <w:color w:val="000000" w:themeColor="text1"/>
                <w:szCs w:val="20"/>
                <w:lang w:val="lt-LT"/>
              </w:rPr>
            </w:pPr>
          </w:p>
        </w:tc>
        <w:tc>
          <w:tcPr>
            <w:tcW w:w="2275" w:type="dxa"/>
            <w:gridSpan w:val="2"/>
          </w:tcPr>
          <w:p w14:paraId="683FFA15" w14:textId="77777777" w:rsidR="00F00C3A" w:rsidRPr="0005466C" w:rsidRDefault="00F00C3A" w:rsidP="0036565B">
            <w:pPr>
              <w:jc w:val="both"/>
              <w:rPr>
                <w:rFonts w:ascii="Arial" w:hAnsi="Arial" w:cs="Arial"/>
                <w:b/>
                <w:bCs/>
                <w:color w:val="000000" w:themeColor="text1"/>
                <w:szCs w:val="20"/>
                <w:lang w:val="lt-LT"/>
              </w:rPr>
            </w:pPr>
          </w:p>
        </w:tc>
      </w:tr>
      <w:tr w:rsidR="00F00C3A" w:rsidRPr="002D1E01" w14:paraId="2318AFC2" w14:textId="77777777" w:rsidTr="005F4510">
        <w:trPr>
          <w:trHeight w:val="266"/>
        </w:trPr>
        <w:tc>
          <w:tcPr>
            <w:tcW w:w="1699" w:type="dxa"/>
            <w:gridSpan w:val="2"/>
            <w:vMerge/>
          </w:tcPr>
          <w:p w14:paraId="710D9B48" w14:textId="77777777" w:rsidR="00F00C3A" w:rsidRPr="006A0110" w:rsidRDefault="00F00C3A" w:rsidP="0036565B">
            <w:pPr>
              <w:jc w:val="both"/>
              <w:rPr>
                <w:rFonts w:ascii="Arial" w:hAnsi="Arial" w:cs="Arial"/>
                <w:b/>
                <w:bCs/>
                <w:color w:val="000000" w:themeColor="text1"/>
                <w:szCs w:val="20"/>
                <w:lang w:val="lt-LT"/>
              </w:rPr>
            </w:pPr>
          </w:p>
        </w:tc>
        <w:tc>
          <w:tcPr>
            <w:tcW w:w="5954" w:type="dxa"/>
          </w:tcPr>
          <w:p w14:paraId="320B0CEC" w14:textId="77777777" w:rsidR="00F00C3A" w:rsidRPr="00AE796A" w:rsidRDefault="00F00C3A" w:rsidP="0036565B">
            <w:pPr>
              <w:jc w:val="both"/>
              <w:rPr>
                <w:rFonts w:ascii="Arial" w:hAnsi="Arial" w:cs="Arial"/>
                <w:color w:val="000000" w:themeColor="text1"/>
                <w:szCs w:val="20"/>
                <w:lang w:val="lt-LT"/>
              </w:rPr>
            </w:pPr>
            <w:r>
              <w:rPr>
                <w:rFonts w:ascii="Arial" w:hAnsi="Arial" w:cs="Arial"/>
                <w:color w:val="000000" w:themeColor="text1"/>
                <w:szCs w:val="20"/>
                <w:lang w:val="lt-LT"/>
              </w:rPr>
              <w:t>Kokias rizikas matytumėte įgyvendindami sutartį?</w:t>
            </w:r>
          </w:p>
        </w:tc>
        <w:tc>
          <w:tcPr>
            <w:tcW w:w="2125" w:type="dxa"/>
            <w:gridSpan w:val="2"/>
          </w:tcPr>
          <w:p w14:paraId="6CFB85A2" w14:textId="77777777" w:rsidR="00F00C3A" w:rsidRPr="0005466C" w:rsidRDefault="00F00C3A" w:rsidP="0036565B">
            <w:pPr>
              <w:jc w:val="both"/>
              <w:rPr>
                <w:rFonts w:ascii="Arial" w:hAnsi="Arial" w:cs="Arial"/>
                <w:b/>
                <w:bCs/>
                <w:color w:val="000000" w:themeColor="text1"/>
                <w:szCs w:val="20"/>
                <w:lang w:val="lt-LT"/>
              </w:rPr>
            </w:pPr>
          </w:p>
        </w:tc>
        <w:tc>
          <w:tcPr>
            <w:tcW w:w="2268" w:type="dxa"/>
          </w:tcPr>
          <w:p w14:paraId="08429822" w14:textId="77777777" w:rsidR="00F00C3A" w:rsidRPr="0005466C" w:rsidRDefault="00F00C3A" w:rsidP="0036565B">
            <w:pPr>
              <w:jc w:val="both"/>
              <w:rPr>
                <w:rFonts w:ascii="Arial" w:hAnsi="Arial" w:cs="Arial"/>
                <w:b/>
                <w:bCs/>
                <w:color w:val="000000" w:themeColor="text1"/>
                <w:szCs w:val="20"/>
                <w:lang w:val="lt-LT"/>
              </w:rPr>
            </w:pPr>
          </w:p>
        </w:tc>
        <w:tc>
          <w:tcPr>
            <w:tcW w:w="2275" w:type="dxa"/>
            <w:gridSpan w:val="2"/>
          </w:tcPr>
          <w:p w14:paraId="7DD302A0" w14:textId="77777777" w:rsidR="00F00C3A" w:rsidRPr="0005466C" w:rsidRDefault="00F00C3A" w:rsidP="0036565B">
            <w:pPr>
              <w:jc w:val="both"/>
              <w:rPr>
                <w:rFonts w:ascii="Arial" w:hAnsi="Arial" w:cs="Arial"/>
                <w:b/>
                <w:bCs/>
                <w:color w:val="000000" w:themeColor="text1"/>
                <w:szCs w:val="20"/>
                <w:lang w:val="lt-LT"/>
              </w:rPr>
            </w:pPr>
          </w:p>
        </w:tc>
      </w:tr>
      <w:tr w:rsidR="00F00C3A" w:rsidRPr="002D1E01" w14:paraId="3ED2A22C" w14:textId="77777777" w:rsidTr="005F4510">
        <w:tc>
          <w:tcPr>
            <w:tcW w:w="1699" w:type="dxa"/>
            <w:gridSpan w:val="2"/>
            <w:shd w:val="clear" w:color="auto" w:fill="0A2F41" w:themeFill="accent1" w:themeFillShade="80"/>
          </w:tcPr>
          <w:p w14:paraId="051B743B" w14:textId="77777777" w:rsidR="00F00C3A" w:rsidRPr="0005466C" w:rsidRDefault="00F00C3A" w:rsidP="0036565B">
            <w:pPr>
              <w:rPr>
                <w:rFonts w:ascii="Arial" w:hAnsi="Arial" w:cs="Arial"/>
                <w:b/>
                <w:bCs/>
                <w:color w:val="000000" w:themeColor="text1"/>
                <w:szCs w:val="20"/>
                <w:lang w:val="lt-LT"/>
              </w:rPr>
            </w:pPr>
          </w:p>
        </w:tc>
        <w:tc>
          <w:tcPr>
            <w:tcW w:w="5954" w:type="dxa"/>
            <w:shd w:val="clear" w:color="auto" w:fill="0A2F41" w:themeFill="accent1" w:themeFillShade="80"/>
          </w:tcPr>
          <w:p w14:paraId="0946AB3E" w14:textId="77777777" w:rsidR="00F00C3A" w:rsidRPr="001F140F" w:rsidRDefault="00F00C3A" w:rsidP="0036565B">
            <w:pPr>
              <w:jc w:val="both"/>
              <w:rPr>
                <w:rFonts w:ascii="Arial" w:hAnsi="Arial" w:cs="Arial"/>
                <w:szCs w:val="20"/>
                <w:lang w:val="lt-LT"/>
              </w:rPr>
            </w:pPr>
          </w:p>
        </w:tc>
        <w:tc>
          <w:tcPr>
            <w:tcW w:w="6668" w:type="dxa"/>
            <w:gridSpan w:val="5"/>
            <w:shd w:val="clear" w:color="auto" w:fill="0A2F41" w:themeFill="accent1" w:themeFillShade="80"/>
          </w:tcPr>
          <w:p w14:paraId="772418A6" w14:textId="77777777" w:rsidR="00F00C3A" w:rsidRPr="001F140F" w:rsidRDefault="00F00C3A" w:rsidP="0036565B">
            <w:pPr>
              <w:rPr>
                <w:rFonts w:ascii="Arial" w:hAnsi="Arial" w:cs="Arial"/>
                <w:color w:val="000000" w:themeColor="text1"/>
                <w:szCs w:val="20"/>
                <w:lang w:val="lt-LT"/>
              </w:rPr>
            </w:pPr>
          </w:p>
        </w:tc>
      </w:tr>
      <w:tr w:rsidR="0036565B" w:rsidRPr="002D1E01" w14:paraId="434C60F1" w14:textId="77777777" w:rsidTr="0036565B">
        <w:tc>
          <w:tcPr>
            <w:tcW w:w="1699" w:type="dxa"/>
            <w:gridSpan w:val="2"/>
            <w:vMerge w:val="restart"/>
            <w:shd w:val="clear" w:color="auto" w:fill="FFFFFF" w:themeFill="background1"/>
          </w:tcPr>
          <w:p w14:paraId="31A45437" w14:textId="77777777" w:rsidR="00F00C3A" w:rsidRPr="0005466C" w:rsidRDefault="00F00C3A" w:rsidP="0036565B">
            <w:pPr>
              <w:rPr>
                <w:rFonts w:ascii="Arial" w:hAnsi="Arial" w:cs="Arial"/>
                <w:b/>
                <w:bCs/>
                <w:color w:val="000000" w:themeColor="text1"/>
                <w:szCs w:val="20"/>
                <w:lang w:val="lt-LT"/>
              </w:rPr>
            </w:pPr>
            <w:r w:rsidRPr="0005466C">
              <w:rPr>
                <w:rFonts w:ascii="Arial" w:hAnsi="Arial" w:cs="Arial"/>
                <w:b/>
                <w:bCs/>
                <w:color w:val="000000" w:themeColor="text1"/>
                <w:szCs w:val="20"/>
                <w:lang w:val="lt-LT"/>
              </w:rPr>
              <w:t>Pirkimo objekto kaina</w:t>
            </w:r>
          </w:p>
        </w:tc>
        <w:tc>
          <w:tcPr>
            <w:tcW w:w="5954" w:type="dxa"/>
            <w:shd w:val="clear" w:color="auto" w:fill="FFFFFF" w:themeFill="background1"/>
          </w:tcPr>
          <w:p w14:paraId="083FA0D8" w14:textId="77777777" w:rsidR="00F00C3A" w:rsidRPr="001F140F" w:rsidRDefault="00F00C3A" w:rsidP="0036565B">
            <w:pPr>
              <w:jc w:val="both"/>
              <w:rPr>
                <w:rFonts w:ascii="Arial" w:hAnsi="Arial" w:cs="Arial"/>
                <w:szCs w:val="20"/>
                <w:lang w:val="lt-LT"/>
              </w:rPr>
            </w:pPr>
            <w:r w:rsidRPr="001F140F">
              <w:rPr>
                <w:rFonts w:ascii="Arial" w:hAnsi="Arial" w:cs="Arial"/>
                <w:szCs w:val="20"/>
                <w:lang w:val="lt-LT"/>
              </w:rPr>
              <w:t>Prašome pateikti preliminarią kainą, Eur be PVM (</w:t>
            </w:r>
            <w:r w:rsidRPr="00127CB6">
              <w:rPr>
                <w:rFonts w:ascii="Arial" w:hAnsi="Arial" w:cs="Arial"/>
                <w:i/>
                <w:iCs/>
                <w:szCs w:val="20"/>
                <w:lang w:val="lt-LT"/>
              </w:rPr>
              <w:t>nebus viešinama</w:t>
            </w:r>
            <w:r w:rsidRPr="001F140F">
              <w:rPr>
                <w:rFonts w:ascii="Arial" w:hAnsi="Arial" w:cs="Arial"/>
                <w:szCs w:val="20"/>
                <w:lang w:val="lt-LT"/>
              </w:rPr>
              <w:t>). Informacija bus laikoma konfidenciali ir panaudota tik pirkimo vertės nustatymui.</w:t>
            </w:r>
          </w:p>
        </w:tc>
        <w:tc>
          <w:tcPr>
            <w:tcW w:w="2125" w:type="dxa"/>
            <w:gridSpan w:val="2"/>
            <w:shd w:val="clear" w:color="auto" w:fill="FFFFFF" w:themeFill="background1"/>
          </w:tcPr>
          <w:p w14:paraId="0C0A304D" w14:textId="77777777" w:rsidR="00F00C3A" w:rsidRPr="001F140F" w:rsidRDefault="00F00C3A" w:rsidP="0036565B">
            <w:pPr>
              <w:rPr>
                <w:rFonts w:ascii="Arial" w:hAnsi="Arial" w:cs="Arial"/>
                <w:color w:val="000000" w:themeColor="text1"/>
                <w:szCs w:val="20"/>
                <w:lang w:val="lt-LT"/>
              </w:rPr>
            </w:pPr>
          </w:p>
        </w:tc>
        <w:tc>
          <w:tcPr>
            <w:tcW w:w="2317" w:type="dxa"/>
            <w:gridSpan w:val="2"/>
            <w:shd w:val="clear" w:color="auto" w:fill="FFFFFF" w:themeFill="background1"/>
          </w:tcPr>
          <w:p w14:paraId="7DEBA56D" w14:textId="77777777" w:rsidR="00F00C3A" w:rsidRPr="001F140F" w:rsidRDefault="00F00C3A" w:rsidP="0036565B">
            <w:pPr>
              <w:rPr>
                <w:rFonts w:ascii="Arial" w:hAnsi="Arial" w:cs="Arial"/>
                <w:color w:val="000000" w:themeColor="text1"/>
                <w:szCs w:val="20"/>
                <w:lang w:val="lt-LT"/>
              </w:rPr>
            </w:pPr>
          </w:p>
        </w:tc>
        <w:tc>
          <w:tcPr>
            <w:tcW w:w="2226" w:type="dxa"/>
            <w:shd w:val="clear" w:color="auto" w:fill="FFFFFF" w:themeFill="background1"/>
          </w:tcPr>
          <w:p w14:paraId="54365449" w14:textId="77777777" w:rsidR="00F00C3A" w:rsidRPr="001F140F" w:rsidRDefault="00F00C3A" w:rsidP="0036565B">
            <w:pPr>
              <w:rPr>
                <w:rFonts w:ascii="Arial" w:hAnsi="Arial" w:cs="Arial"/>
                <w:color w:val="000000" w:themeColor="text1"/>
                <w:szCs w:val="20"/>
                <w:lang w:val="lt-LT"/>
              </w:rPr>
            </w:pPr>
          </w:p>
        </w:tc>
      </w:tr>
      <w:tr w:rsidR="0036565B" w:rsidRPr="00157FB3" w14:paraId="0C9083F6" w14:textId="77777777" w:rsidTr="0036565B">
        <w:trPr>
          <w:trHeight w:val="577"/>
        </w:trPr>
        <w:tc>
          <w:tcPr>
            <w:tcW w:w="1699" w:type="dxa"/>
            <w:gridSpan w:val="2"/>
            <w:vMerge/>
            <w:shd w:val="clear" w:color="auto" w:fill="FFFFFF" w:themeFill="background1"/>
          </w:tcPr>
          <w:p w14:paraId="642FD105" w14:textId="77777777" w:rsidR="00F00C3A" w:rsidRPr="0005466C" w:rsidRDefault="00F00C3A" w:rsidP="0036565B">
            <w:pPr>
              <w:rPr>
                <w:rFonts w:ascii="Arial" w:hAnsi="Arial" w:cs="Arial"/>
                <w:b/>
                <w:bCs/>
                <w:color w:val="000000" w:themeColor="text1"/>
                <w:szCs w:val="20"/>
                <w:lang w:val="lt-LT"/>
              </w:rPr>
            </w:pPr>
          </w:p>
        </w:tc>
        <w:tc>
          <w:tcPr>
            <w:tcW w:w="5954" w:type="dxa"/>
            <w:shd w:val="clear" w:color="auto" w:fill="FFFFFF" w:themeFill="background1"/>
          </w:tcPr>
          <w:p w14:paraId="197293FF" w14:textId="77777777" w:rsidR="00F00C3A" w:rsidRDefault="00F00C3A" w:rsidP="0036565B">
            <w:pPr>
              <w:jc w:val="both"/>
              <w:rPr>
                <w:rFonts w:ascii="Arial" w:hAnsi="Arial" w:cs="Arial"/>
                <w:szCs w:val="20"/>
                <w:lang w:val="lt-LT"/>
              </w:rPr>
            </w:pPr>
            <w:r w:rsidRPr="00F82094">
              <w:rPr>
                <w:rFonts w:ascii="Arial" w:hAnsi="Arial" w:cs="Arial"/>
                <w:szCs w:val="20"/>
                <w:lang w:val="lt-LT"/>
              </w:rPr>
              <w:t xml:space="preserve">Kokie veiksniai turi įtakos pirkimo objekto kainai? </w:t>
            </w:r>
          </w:p>
          <w:p w14:paraId="5BA455AF" w14:textId="77777777" w:rsidR="00F00C3A" w:rsidRPr="001F140F" w:rsidRDefault="00F00C3A" w:rsidP="0036565B">
            <w:pPr>
              <w:jc w:val="both"/>
              <w:rPr>
                <w:rFonts w:ascii="Arial" w:hAnsi="Arial" w:cs="Arial"/>
                <w:szCs w:val="20"/>
                <w:lang w:val="lt-LT"/>
              </w:rPr>
            </w:pPr>
            <w:r w:rsidRPr="00F82094">
              <w:rPr>
                <w:rFonts w:ascii="Arial" w:hAnsi="Arial" w:cs="Arial"/>
                <w:szCs w:val="20"/>
                <w:lang w:val="lt-LT"/>
              </w:rPr>
              <w:t>Kas ir kokia dalimi galėtų mažinti kainą? Kas ją didina?</w:t>
            </w:r>
          </w:p>
        </w:tc>
        <w:tc>
          <w:tcPr>
            <w:tcW w:w="2125" w:type="dxa"/>
            <w:gridSpan w:val="2"/>
            <w:shd w:val="clear" w:color="auto" w:fill="FFFFFF" w:themeFill="background1"/>
          </w:tcPr>
          <w:p w14:paraId="4A77EF51" w14:textId="77777777" w:rsidR="00F00C3A" w:rsidRPr="001F140F" w:rsidRDefault="00F00C3A" w:rsidP="0036565B">
            <w:pPr>
              <w:rPr>
                <w:rFonts w:ascii="Arial" w:hAnsi="Arial" w:cs="Arial"/>
                <w:color w:val="000000" w:themeColor="text1"/>
                <w:szCs w:val="20"/>
                <w:lang w:val="lt-LT"/>
              </w:rPr>
            </w:pPr>
          </w:p>
        </w:tc>
        <w:tc>
          <w:tcPr>
            <w:tcW w:w="2317" w:type="dxa"/>
            <w:gridSpan w:val="2"/>
            <w:shd w:val="clear" w:color="auto" w:fill="FFFFFF" w:themeFill="background1"/>
          </w:tcPr>
          <w:p w14:paraId="7624E0F9" w14:textId="77777777" w:rsidR="00F00C3A" w:rsidRPr="001F140F" w:rsidRDefault="00F00C3A" w:rsidP="0036565B">
            <w:pPr>
              <w:rPr>
                <w:rFonts w:ascii="Arial" w:hAnsi="Arial" w:cs="Arial"/>
                <w:color w:val="000000" w:themeColor="text1"/>
                <w:szCs w:val="20"/>
                <w:lang w:val="lt-LT"/>
              </w:rPr>
            </w:pPr>
          </w:p>
        </w:tc>
        <w:tc>
          <w:tcPr>
            <w:tcW w:w="2226" w:type="dxa"/>
            <w:shd w:val="clear" w:color="auto" w:fill="FFFFFF" w:themeFill="background1"/>
          </w:tcPr>
          <w:p w14:paraId="7FD79588" w14:textId="77777777" w:rsidR="00F00C3A" w:rsidRPr="001F140F" w:rsidRDefault="00F00C3A" w:rsidP="0036565B">
            <w:pPr>
              <w:rPr>
                <w:rFonts w:ascii="Arial" w:hAnsi="Arial" w:cs="Arial"/>
                <w:color w:val="000000" w:themeColor="text1"/>
                <w:szCs w:val="20"/>
                <w:lang w:val="lt-LT"/>
              </w:rPr>
            </w:pPr>
          </w:p>
        </w:tc>
      </w:tr>
      <w:tr w:rsidR="0036565B" w:rsidRPr="00157FB3" w14:paraId="23129743" w14:textId="4C236BBA" w:rsidTr="0036565B">
        <w:tc>
          <w:tcPr>
            <w:tcW w:w="1658" w:type="dxa"/>
            <w:shd w:val="clear" w:color="auto" w:fill="0A2F41" w:themeFill="accent1" w:themeFillShade="80"/>
          </w:tcPr>
          <w:p w14:paraId="1F232A18" w14:textId="77777777" w:rsidR="0036565B" w:rsidRPr="0005466C" w:rsidRDefault="0036565B" w:rsidP="0036565B">
            <w:pPr>
              <w:rPr>
                <w:rFonts w:ascii="Arial" w:hAnsi="Arial" w:cs="Arial"/>
                <w:b/>
                <w:bCs/>
                <w:color w:val="000000"/>
                <w:szCs w:val="20"/>
                <w:lang w:val="lt-LT"/>
              </w:rPr>
            </w:pPr>
          </w:p>
        </w:tc>
        <w:tc>
          <w:tcPr>
            <w:tcW w:w="5995" w:type="dxa"/>
            <w:gridSpan w:val="2"/>
            <w:shd w:val="clear" w:color="auto" w:fill="0A2F41" w:themeFill="accent1" w:themeFillShade="80"/>
          </w:tcPr>
          <w:p w14:paraId="57D9D646" w14:textId="77777777" w:rsidR="0036565B" w:rsidRPr="0005466C" w:rsidRDefault="0036565B" w:rsidP="0036565B">
            <w:pPr>
              <w:rPr>
                <w:rFonts w:ascii="Arial" w:hAnsi="Arial" w:cs="Arial"/>
                <w:b/>
                <w:bCs/>
                <w:color w:val="000000"/>
                <w:szCs w:val="20"/>
                <w:lang w:val="lt-LT"/>
              </w:rPr>
            </w:pPr>
          </w:p>
        </w:tc>
        <w:tc>
          <w:tcPr>
            <w:tcW w:w="4442" w:type="dxa"/>
            <w:gridSpan w:val="4"/>
            <w:shd w:val="clear" w:color="auto" w:fill="0A2F41" w:themeFill="accent1" w:themeFillShade="80"/>
          </w:tcPr>
          <w:p w14:paraId="2CB10FE2" w14:textId="77777777" w:rsidR="0036565B" w:rsidRPr="0005466C" w:rsidRDefault="0036565B" w:rsidP="0036565B">
            <w:pPr>
              <w:rPr>
                <w:rFonts w:ascii="Arial" w:hAnsi="Arial" w:cs="Arial"/>
                <w:b/>
                <w:bCs/>
                <w:color w:val="000000"/>
                <w:szCs w:val="20"/>
                <w:lang w:val="lt-LT"/>
              </w:rPr>
            </w:pPr>
          </w:p>
        </w:tc>
        <w:tc>
          <w:tcPr>
            <w:tcW w:w="2226" w:type="dxa"/>
            <w:shd w:val="clear" w:color="auto" w:fill="0A2F41" w:themeFill="accent1" w:themeFillShade="80"/>
          </w:tcPr>
          <w:p w14:paraId="05E8AA2C" w14:textId="77777777" w:rsidR="0036565B" w:rsidRPr="0005466C" w:rsidRDefault="0036565B" w:rsidP="0036565B">
            <w:pPr>
              <w:rPr>
                <w:rFonts w:ascii="Arial" w:hAnsi="Arial" w:cs="Arial"/>
                <w:b/>
                <w:bCs/>
                <w:color w:val="000000"/>
                <w:szCs w:val="20"/>
                <w:lang w:val="lt-LT"/>
              </w:rPr>
            </w:pPr>
          </w:p>
        </w:tc>
      </w:tr>
      <w:tr w:rsidR="0036565B" w:rsidRPr="00157FB3" w14:paraId="190764EF" w14:textId="702F7FC3" w:rsidTr="0036565B">
        <w:tc>
          <w:tcPr>
            <w:tcW w:w="1658" w:type="dxa"/>
            <w:shd w:val="clear" w:color="auto" w:fill="FFFFFF" w:themeFill="background1"/>
          </w:tcPr>
          <w:p w14:paraId="4DE3036E" w14:textId="04C7FDA5" w:rsidR="0036565B" w:rsidRPr="0005466C" w:rsidRDefault="0036565B" w:rsidP="0036565B">
            <w:pPr>
              <w:rPr>
                <w:rFonts w:ascii="Arial" w:hAnsi="Arial" w:cs="Arial"/>
                <w:b/>
                <w:bCs/>
                <w:color w:val="000000"/>
                <w:szCs w:val="20"/>
                <w:lang w:val="lt-LT"/>
              </w:rPr>
            </w:pPr>
            <w:r>
              <w:rPr>
                <w:rFonts w:ascii="Arial" w:hAnsi="Arial" w:cs="Arial"/>
                <w:b/>
                <w:bCs/>
                <w:color w:val="000000"/>
                <w:szCs w:val="20"/>
                <w:lang w:val="lt-LT"/>
              </w:rPr>
              <w:t>Prekių pristatymo terminas</w:t>
            </w:r>
          </w:p>
        </w:tc>
        <w:tc>
          <w:tcPr>
            <w:tcW w:w="5995" w:type="dxa"/>
            <w:gridSpan w:val="2"/>
            <w:shd w:val="clear" w:color="auto" w:fill="FFFFFF" w:themeFill="background1"/>
          </w:tcPr>
          <w:p w14:paraId="2AD792E7" w14:textId="330349BD" w:rsidR="0036565B" w:rsidRPr="0005466C" w:rsidRDefault="0036565B" w:rsidP="0036565B">
            <w:pPr>
              <w:rPr>
                <w:rFonts w:ascii="Arial" w:hAnsi="Arial" w:cs="Arial"/>
                <w:b/>
                <w:bCs/>
                <w:color w:val="000000"/>
                <w:szCs w:val="20"/>
                <w:lang w:val="lt-LT"/>
              </w:rPr>
            </w:pPr>
            <w:r w:rsidRPr="001F140F">
              <w:rPr>
                <w:rFonts w:ascii="Arial" w:hAnsi="Arial" w:cs="Arial"/>
                <w:szCs w:val="20"/>
                <w:lang w:val="lt-LT"/>
              </w:rPr>
              <w:t xml:space="preserve">Prašome </w:t>
            </w:r>
            <w:r>
              <w:rPr>
                <w:rFonts w:ascii="Arial" w:hAnsi="Arial" w:cs="Arial"/>
                <w:szCs w:val="20"/>
                <w:lang w:val="lt-LT"/>
              </w:rPr>
              <w:t xml:space="preserve">nurodyti preliminarų prekių pristatymo terminą. Jei manote, kad pirkimo dokumentuose nurodytas pristatymo terminas yra per trumpas, prašome argumentuotai pagrįsti jūsų prašomą/nurodytą terminą. </w:t>
            </w:r>
          </w:p>
        </w:tc>
        <w:tc>
          <w:tcPr>
            <w:tcW w:w="2109" w:type="dxa"/>
            <w:shd w:val="clear" w:color="auto" w:fill="FFFFFF" w:themeFill="background1"/>
          </w:tcPr>
          <w:p w14:paraId="523C0BA3" w14:textId="77777777" w:rsidR="0036565B" w:rsidRPr="0005466C" w:rsidRDefault="0036565B" w:rsidP="0036565B">
            <w:pPr>
              <w:rPr>
                <w:rFonts w:ascii="Arial" w:hAnsi="Arial" w:cs="Arial"/>
                <w:b/>
                <w:bCs/>
                <w:color w:val="000000"/>
                <w:szCs w:val="20"/>
                <w:lang w:val="lt-LT"/>
              </w:rPr>
            </w:pPr>
          </w:p>
        </w:tc>
        <w:tc>
          <w:tcPr>
            <w:tcW w:w="2333" w:type="dxa"/>
            <w:gridSpan w:val="3"/>
            <w:shd w:val="clear" w:color="auto" w:fill="FFFFFF" w:themeFill="background1"/>
          </w:tcPr>
          <w:p w14:paraId="078E226C" w14:textId="77777777" w:rsidR="0036565B" w:rsidRPr="0005466C" w:rsidRDefault="0036565B" w:rsidP="0036565B">
            <w:pPr>
              <w:rPr>
                <w:rFonts w:ascii="Arial" w:hAnsi="Arial" w:cs="Arial"/>
                <w:b/>
                <w:bCs/>
                <w:color w:val="000000"/>
                <w:szCs w:val="20"/>
                <w:lang w:val="lt-LT"/>
              </w:rPr>
            </w:pPr>
          </w:p>
        </w:tc>
        <w:tc>
          <w:tcPr>
            <w:tcW w:w="2226" w:type="dxa"/>
            <w:shd w:val="clear" w:color="auto" w:fill="FFFFFF" w:themeFill="background1"/>
          </w:tcPr>
          <w:p w14:paraId="69454C74" w14:textId="77777777" w:rsidR="0036565B" w:rsidRPr="0005466C" w:rsidRDefault="0036565B" w:rsidP="0036565B">
            <w:pPr>
              <w:rPr>
                <w:rFonts w:ascii="Arial" w:hAnsi="Arial" w:cs="Arial"/>
                <w:b/>
                <w:bCs/>
                <w:color w:val="000000"/>
                <w:szCs w:val="20"/>
                <w:lang w:val="lt-LT"/>
              </w:rPr>
            </w:pPr>
          </w:p>
        </w:tc>
      </w:tr>
      <w:tr w:rsidR="0036565B" w:rsidRPr="00157FB3" w14:paraId="5AAC9FDF" w14:textId="7188D3DD" w:rsidTr="0036565B">
        <w:tc>
          <w:tcPr>
            <w:tcW w:w="7653" w:type="dxa"/>
            <w:gridSpan w:val="3"/>
            <w:shd w:val="clear" w:color="auto" w:fill="0A2F41" w:themeFill="accent1" w:themeFillShade="80"/>
          </w:tcPr>
          <w:p w14:paraId="65B7E3D7" w14:textId="77777777" w:rsidR="0036565B" w:rsidRPr="0005466C" w:rsidRDefault="0036565B" w:rsidP="0036565B">
            <w:pPr>
              <w:rPr>
                <w:rFonts w:ascii="Arial" w:hAnsi="Arial" w:cs="Arial"/>
                <w:b/>
                <w:bCs/>
                <w:color w:val="000000"/>
                <w:szCs w:val="20"/>
                <w:lang w:val="lt-LT"/>
              </w:rPr>
            </w:pPr>
          </w:p>
        </w:tc>
        <w:tc>
          <w:tcPr>
            <w:tcW w:w="2109" w:type="dxa"/>
            <w:shd w:val="clear" w:color="auto" w:fill="0A2F41" w:themeFill="accent1" w:themeFillShade="80"/>
          </w:tcPr>
          <w:p w14:paraId="55727A3E" w14:textId="77777777" w:rsidR="0036565B" w:rsidRPr="0005466C" w:rsidRDefault="0036565B" w:rsidP="0036565B">
            <w:pPr>
              <w:rPr>
                <w:rFonts w:ascii="Arial" w:hAnsi="Arial" w:cs="Arial"/>
                <w:b/>
                <w:bCs/>
                <w:color w:val="000000"/>
                <w:szCs w:val="20"/>
                <w:lang w:val="lt-LT"/>
              </w:rPr>
            </w:pPr>
          </w:p>
        </w:tc>
        <w:tc>
          <w:tcPr>
            <w:tcW w:w="2336" w:type="dxa"/>
            <w:gridSpan w:val="3"/>
            <w:shd w:val="clear" w:color="auto" w:fill="0A2F41" w:themeFill="accent1" w:themeFillShade="80"/>
          </w:tcPr>
          <w:p w14:paraId="6B2652C0" w14:textId="77777777" w:rsidR="0036565B" w:rsidRPr="0005466C" w:rsidRDefault="0036565B" w:rsidP="0036565B">
            <w:pPr>
              <w:rPr>
                <w:rFonts w:ascii="Arial" w:hAnsi="Arial" w:cs="Arial"/>
                <w:b/>
                <w:bCs/>
                <w:color w:val="000000"/>
                <w:szCs w:val="20"/>
                <w:lang w:val="lt-LT"/>
              </w:rPr>
            </w:pPr>
          </w:p>
        </w:tc>
        <w:tc>
          <w:tcPr>
            <w:tcW w:w="2223" w:type="dxa"/>
            <w:shd w:val="clear" w:color="auto" w:fill="0A2F41" w:themeFill="accent1" w:themeFillShade="80"/>
          </w:tcPr>
          <w:p w14:paraId="2934B7B4" w14:textId="77777777" w:rsidR="0036565B" w:rsidRPr="0005466C" w:rsidRDefault="0036565B" w:rsidP="0036565B">
            <w:pPr>
              <w:rPr>
                <w:rFonts w:ascii="Arial" w:hAnsi="Arial" w:cs="Arial"/>
                <w:b/>
                <w:bCs/>
                <w:color w:val="000000"/>
                <w:szCs w:val="20"/>
                <w:lang w:val="lt-LT"/>
              </w:rPr>
            </w:pPr>
          </w:p>
        </w:tc>
      </w:tr>
      <w:tr w:rsidR="00F00C3A" w:rsidRPr="005F4510" w14:paraId="10F45DE5" w14:textId="77777777" w:rsidTr="005F4510">
        <w:trPr>
          <w:trHeight w:val="470"/>
        </w:trPr>
        <w:tc>
          <w:tcPr>
            <w:tcW w:w="1699" w:type="dxa"/>
            <w:gridSpan w:val="2"/>
            <w:vMerge w:val="restart"/>
          </w:tcPr>
          <w:p w14:paraId="1B41B631" w14:textId="77777777" w:rsidR="00F00C3A" w:rsidRPr="0005466C" w:rsidRDefault="00F00C3A" w:rsidP="0036565B">
            <w:pPr>
              <w:rPr>
                <w:rFonts w:ascii="Arial" w:hAnsi="Arial" w:cs="Arial"/>
                <w:b/>
                <w:bCs/>
                <w:color w:val="000000"/>
                <w:szCs w:val="20"/>
                <w:lang w:val="lt-LT"/>
              </w:rPr>
            </w:pPr>
            <w:r w:rsidRPr="0005466C">
              <w:rPr>
                <w:rFonts w:ascii="Arial" w:hAnsi="Arial" w:cs="Arial"/>
                <w:b/>
                <w:bCs/>
                <w:color w:val="000000"/>
                <w:szCs w:val="20"/>
                <w:lang w:val="lt-LT"/>
              </w:rPr>
              <w:t>Kiti klausimai</w:t>
            </w:r>
          </w:p>
        </w:tc>
        <w:tc>
          <w:tcPr>
            <w:tcW w:w="5954" w:type="dxa"/>
          </w:tcPr>
          <w:p w14:paraId="42F728E7" w14:textId="77777777" w:rsidR="00F00C3A" w:rsidRPr="001F140F" w:rsidRDefault="00F00C3A" w:rsidP="0036565B">
            <w:pPr>
              <w:jc w:val="both"/>
              <w:rPr>
                <w:rFonts w:ascii="Arial" w:hAnsi="Arial" w:cs="Arial"/>
                <w:szCs w:val="20"/>
                <w:lang w:val="lt-LT"/>
              </w:rPr>
            </w:pPr>
            <w:r w:rsidRPr="002A7F8D">
              <w:rPr>
                <w:rFonts w:ascii="Arial" w:hAnsi="Arial" w:cs="Arial"/>
                <w:color w:val="000000" w:themeColor="text1"/>
                <w:szCs w:val="20"/>
                <w:lang w:val="lt-LT"/>
              </w:rPr>
              <w:t>Jeigu pirkimą vykdytume pagal ekonominio naudingumo kriterijus, kokius kokybinius kriterijus siūlytumėte taikyti?</w:t>
            </w:r>
          </w:p>
        </w:tc>
        <w:tc>
          <w:tcPr>
            <w:tcW w:w="2125" w:type="dxa"/>
            <w:gridSpan w:val="2"/>
          </w:tcPr>
          <w:p w14:paraId="1EE8FB1D" w14:textId="77777777" w:rsidR="00F00C3A" w:rsidRPr="001F140F" w:rsidRDefault="00F00C3A" w:rsidP="0036565B">
            <w:pPr>
              <w:rPr>
                <w:rFonts w:ascii="Arial" w:hAnsi="Arial" w:cs="Arial"/>
                <w:color w:val="000000"/>
                <w:szCs w:val="20"/>
                <w:lang w:val="lt-LT"/>
              </w:rPr>
            </w:pPr>
          </w:p>
        </w:tc>
        <w:tc>
          <w:tcPr>
            <w:tcW w:w="2317" w:type="dxa"/>
            <w:gridSpan w:val="2"/>
          </w:tcPr>
          <w:p w14:paraId="6AF64F2A" w14:textId="77777777" w:rsidR="00F00C3A" w:rsidRPr="001F140F" w:rsidRDefault="00F00C3A" w:rsidP="0036565B">
            <w:pPr>
              <w:rPr>
                <w:rFonts w:ascii="Arial" w:hAnsi="Arial" w:cs="Arial"/>
                <w:color w:val="000000"/>
                <w:szCs w:val="20"/>
                <w:lang w:val="lt-LT"/>
              </w:rPr>
            </w:pPr>
          </w:p>
        </w:tc>
        <w:tc>
          <w:tcPr>
            <w:tcW w:w="2226" w:type="dxa"/>
          </w:tcPr>
          <w:p w14:paraId="0647F0FA" w14:textId="77777777" w:rsidR="00F00C3A" w:rsidRPr="001F140F" w:rsidRDefault="00F00C3A" w:rsidP="0036565B">
            <w:pPr>
              <w:rPr>
                <w:rFonts w:ascii="Arial" w:hAnsi="Arial" w:cs="Arial"/>
                <w:color w:val="000000"/>
                <w:szCs w:val="20"/>
                <w:lang w:val="lt-LT"/>
              </w:rPr>
            </w:pPr>
          </w:p>
        </w:tc>
      </w:tr>
      <w:tr w:rsidR="00F00C3A" w:rsidRPr="002D1E01" w14:paraId="6A6DA114" w14:textId="77777777" w:rsidTr="005F4510">
        <w:tc>
          <w:tcPr>
            <w:tcW w:w="1699" w:type="dxa"/>
            <w:gridSpan w:val="2"/>
            <w:vMerge/>
          </w:tcPr>
          <w:p w14:paraId="09C2E114" w14:textId="77777777" w:rsidR="00F00C3A" w:rsidRPr="0005466C" w:rsidRDefault="00F00C3A" w:rsidP="0036565B">
            <w:pPr>
              <w:rPr>
                <w:rFonts w:ascii="Arial" w:hAnsi="Arial" w:cs="Arial"/>
                <w:b/>
                <w:bCs/>
                <w:color w:val="000000"/>
                <w:szCs w:val="20"/>
                <w:lang w:val="lt-LT"/>
              </w:rPr>
            </w:pPr>
          </w:p>
        </w:tc>
        <w:tc>
          <w:tcPr>
            <w:tcW w:w="5954" w:type="dxa"/>
          </w:tcPr>
          <w:p w14:paraId="1441694D" w14:textId="77777777" w:rsidR="00F00C3A" w:rsidRPr="001F140F" w:rsidRDefault="00F00C3A" w:rsidP="0036565B">
            <w:pPr>
              <w:jc w:val="both"/>
              <w:rPr>
                <w:rFonts w:ascii="Arial" w:hAnsi="Arial" w:cs="Arial"/>
                <w:szCs w:val="20"/>
                <w:lang w:val="lt-LT"/>
              </w:rPr>
            </w:pPr>
            <w:r w:rsidRPr="001F140F">
              <w:rPr>
                <w:rFonts w:ascii="Arial" w:hAnsi="Arial" w:cs="Arial"/>
                <w:szCs w:val="20"/>
                <w:lang w:val="lt-LT"/>
              </w:rPr>
              <w:t>Kiti čia nepaminėti klausimai, prašome įvardinti</w:t>
            </w:r>
            <w:r>
              <w:rPr>
                <w:rFonts w:ascii="Arial" w:hAnsi="Arial" w:cs="Arial"/>
                <w:szCs w:val="20"/>
                <w:lang w:val="lt-LT"/>
              </w:rPr>
              <w:t>.</w:t>
            </w:r>
          </w:p>
        </w:tc>
        <w:tc>
          <w:tcPr>
            <w:tcW w:w="2125" w:type="dxa"/>
            <w:gridSpan w:val="2"/>
          </w:tcPr>
          <w:p w14:paraId="2C7168D2" w14:textId="77777777" w:rsidR="00F00C3A" w:rsidRPr="001F140F" w:rsidRDefault="00F00C3A" w:rsidP="0036565B">
            <w:pPr>
              <w:rPr>
                <w:rFonts w:ascii="Arial" w:hAnsi="Arial" w:cs="Arial"/>
                <w:color w:val="000000"/>
                <w:szCs w:val="20"/>
                <w:lang w:val="lt-LT"/>
              </w:rPr>
            </w:pPr>
          </w:p>
        </w:tc>
        <w:tc>
          <w:tcPr>
            <w:tcW w:w="2317" w:type="dxa"/>
            <w:gridSpan w:val="2"/>
          </w:tcPr>
          <w:p w14:paraId="15CEFC76" w14:textId="77777777" w:rsidR="00F00C3A" w:rsidRPr="001F140F" w:rsidRDefault="00F00C3A" w:rsidP="0036565B">
            <w:pPr>
              <w:rPr>
                <w:rFonts w:ascii="Arial" w:hAnsi="Arial" w:cs="Arial"/>
                <w:color w:val="000000"/>
                <w:szCs w:val="20"/>
                <w:lang w:val="lt-LT"/>
              </w:rPr>
            </w:pPr>
          </w:p>
        </w:tc>
        <w:tc>
          <w:tcPr>
            <w:tcW w:w="2226" w:type="dxa"/>
          </w:tcPr>
          <w:p w14:paraId="40B7E8E0" w14:textId="77777777" w:rsidR="00F00C3A" w:rsidRPr="001F140F" w:rsidRDefault="00F00C3A" w:rsidP="0036565B">
            <w:pPr>
              <w:rPr>
                <w:rFonts w:ascii="Arial" w:hAnsi="Arial" w:cs="Arial"/>
                <w:color w:val="000000"/>
                <w:szCs w:val="20"/>
                <w:lang w:val="lt-LT"/>
              </w:rPr>
            </w:pPr>
          </w:p>
        </w:tc>
      </w:tr>
      <w:tr w:rsidR="00F00C3A" w:rsidRPr="005F4510" w14:paraId="24A86705" w14:textId="77777777" w:rsidTr="005F4510">
        <w:tc>
          <w:tcPr>
            <w:tcW w:w="1699" w:type="dxa"/>
            <w:gridSpan w:val="2"/>
            <w:vMerge/>
          </w:tcPr>
          <w:p w14:paraId="0AC975F4" w14:textId="77777777" w:rsidR="00F00C3A" w:rsidRPr="001F140F" w:rsidRDefault="00F00C3A" w:rsidP="0036565B">
            <w:pPr>
              <w:rPr>
                <w:rFonts w:ascii="Arial" w:hAnsi="Arial" w:cs="Arial"/>
                <w:color w:val="000000"/>
                <w:szCs w:val="20"/>
                <w:lang w:val="lt-LT"/>
              </w:rPr>
            </w:pPr>
          </w:p>
        </w:tc>
        <w:tc>
          <w:tcPr>
            <w:tcW w:w="5954" w:type="dxa"/>
          </w:tcPr>
          <w:p w14:paraId="6DBEC484" w14:textId="77777777" w:rsidR="00F00C3A" w:rsidRPr="001F140F" w:rsidRDefault="00F00C3A" w:rsidP="0036565B">
            <w:pPr>
              <w:jc w:val="both"/>
              <w:rPr>
                <w:rFonts w:ascii="Arial" w:hAnsi="Arial" w:cs="Arial"/>
                <w:szCs w:val="20"/>
                <w:lang w:val="lt-LT"/>
              </w:rPr>
            </w:pPr>
            <w:r w:rsidRPr="001F140F">
              <w:rPr>
                <w:rFonts w:ascii="Arial" w:hAnsi="Arial" w:cs="Arial"/>
                <w:szCs w:val="20"/>
                <w:lang w:val="lt-LT"/>
              </w:rPr>
              <w:t>Esant poreikiui bendrauti su už būsimos sutarties vykdymą atsakingu asmeniu, prašome kreiptis į už šią konsultaciją atsakingą asmenį, kuris perduos kontaktus tolimesniam bendravimui.</w:t>
            </w:r>
          </w:p>
        </w:tc>
        <w:tc>
          <w:tcPr>
            <w:tcW w:w="2125" w:type="dxa"/>
            <w:gridSpan w:val="2"/>
          </w:tcPr>
          <w:p w14:paraId="4A85E29B" w14:textId="77777777" w:rsidR="00F00C3A" w:rsidRPr="001F140F" w:rsidRDefault="00F00C3A" w:rsidP="0036565B">
            <w:pPr>
              <w:rPr>
                <w:rFonts w:ascii="Arial" w:hAnsi="Arial" w:cs="Arial"/>
                <w:color w:val="000000"/>
                <w:szCs w:val="20"/>
                <w:lang w:val="lt-LT"/>
              </w:rPr>
            </w:pPr>
          </w:p>
        </w:tc>
        <w:tc>
          <w:tcPr>
            <w:tcW w:w="2317" w:type="dxa"/>
            <w:gridSpan w:val="2"/>
          </w:tcPr>
          <w:p w14:paraId="0D532875" w14:textId="77777777" w:rsidR="00F00C3A" w:rsidRPr="001F140F" w:rsidRDefault="00F00C3A" w:rsidP="0036565B">
            <w:pPr>
              <w:rPr>
                <w:rFonts w:ascii="Arial" w:hAnsi="Arial" w:cs="Arial"/>
                <w:color w:val="000000"/>
                <w:szCs w:val="20"/>
                <w:lang w:val="lt-LT"/>
              </w:rPr>
            </w:pPr>
          </w:p>
        </w:tc>
        <w:tc>
          <w:tcPr>
            <w:tcW w:w="2226" w:type="dxa"/>
          </w:tcPr>
          <w:p w14:paraId="4A43C34E" w14:textId="77777777" w:rsidR="00F00C3A" w:rsidRPr="001F140F" w:rsidRDefault="00F00C3A" w:rsidP="0036565B">
            <w:pPr>
              <w:rPr>
                <w:rFonts w:ascii="Arial" w:hAnsi="Arial" w:cs="Arial"/>
                <w:color w:val="000000"/>
                <w:szCs w:val="20"/>
                <w:lang w:val="lt-LT"/>
              </w:rPr>
            </w:pPr>
          </w:p>
        </w:tc>
      </w:tr>
    </w:tbl>
    <w:p w14:paraId="6B8502EE" w14:textId="77777777" w:rsidR="00F00C3A" w:rsidRDefault="00F00C3A" w:rsidP="00F00C3A">
      <w:pPr>
        <w:ind w:left="284" w:right="-260"/>
        <w:jc w:val="both"/>
        <w:rPr>
          <w:rFonts w:ascii="Arial" w:hAnsi="Arial" w:cs="Arial"/>
          <w:color w:val="000000"/>
          <w:lang w:val="lt-LT"/>
        </w:rPr>
      </w:pPr>
    </w:p>
    <w:p w14:paraId="68CE55AD" w14:textId="77777777" w:rsidR="00F00C3A" w:rsidRDefault="00F00C3A" w:rsidP="00F00C3A">
      <w:pPr>
        <w:ind w:left="284" w:right="-260"/>
        <w:jc w:val="both"/>
        <w:rPr>
          <w:rFonts w:ascii="Arial" w:hAnsi="Arial" w:cs="Arial"/>
          <w:color w:val="000000"/>
          <w:lang w:val="lt-LT"/>
        </w:rPr>
      </w:pPr>
    </w:p>
    <w:p w14:paraId="4EB9B95F" w14:textId="77777777" w:rsidR="00F00C3A" w:rsidRPr="001F140F" w:rsidRDefault="00F00C3A" w:rsidP="00F00C3A">
      <w:pPr>
        <w:ind w:left="284" w:right="-260"/>
        <w:jc w:val="both"/>
        <w:rPr>
          <w:rFonts w:ascii="Arial" w:hAnsi="Arial" w:cs="Arial"/>
          <w:color w:val="000000"/>
          <w:lang w:val="lt-LT"/>
        </w:rPr>
      </w:pPr>
      <w:r w:rsidRPr="001F140F">
        <w:rPr>
          <w:rFonts w:ascii="Arial" w:hAnsi="Arial" w:cs="Arial"/>
          <w:color w:val="000000"/>
          <w:lang w:val="lt-LT"/>
        </w:rPr>
        <w:t>Tai nėra išankstinis skelbimas apie pirkimą ir tai nėra skelbimas apie pradedamą pirkimą, šiuo kvietimu tiekėjai nėra kviečiami varžytis dėl pirkimo sutarties. Dalyvavimas rinkos konsultacijoje yra neatlygintinas bei nesuteikiantis rinkos dalyviui prioriteto/pirmenybės viešuosiuose pirkimuose, kurie bus skelbiami ateityje ar šių pirkimų rezultatams.</w:t>
      </w:r>
    </w:p>
    <w:p w14:paraId="46093E17" w14:textId="77777777" w:rsidR="00F00C3A" w:rsidRDefault="00F00C3A" w:rsidP="00F00C3A">
      <w:pPr>
        <w:rPr>
          <w:lang w:val="lt-LT"/>
        </w:rPr>
      </w:pPr>
    </w:p>
    <w:p w14:paraId="609012B4" w14:textId="6B9FC441" w:rsidR="00F84AEB" w:rsidRDefault="00F84AEB" w:rsidP="00F84AEB">
      <w:pPr>
        <w:ind w:firstLine="604"/>
        <w:jc w:val="both"/>
        <w:rPr>
          <w:rFonts w:ascii="Arial" w:eastAsia="Tahoma" w:hAnsi="Arial" w:cs="Arial"/>
          <w:b/>
          <w:bCs/>
          <w:color w:val="000000" w:themeColor="text1"/>
          <w:szCs w:val="20"/>
          <w:lang w:val="lt-LT"/>
        </w:rPr>
      </w:pPr>
    </w:p>
    <w:p w14:paraId="122A6866" w14:textId="77777777" w:rsidR="00F84AEB" w:rsidRDefault="00F84AEB" w:rsidP="00F84AEB">
      <w:pPr>
        <w:ind w:firstLine="604"/>
        <w:jc w:val="both"/>
        <w:rPr>
          <w:rFonts w:ascii="Arial" w:eastAsia="Tahoma" w:hAnsi="Arial" w:cs="Arial"/>
          <w:b/>
          <w:bCs/>
          <w:color w:val="000000" w:themeColor="text1"/>
          <w:szCs w:val="20"/>
          <w:lang w:val="lt-LT"/>
        </w:rPr>
      </w:pPr>
    </w:p>
    <w:p w14:paraId="67A5A9C1" w14:textId="50F77C40" w:rsidR="005F0F6A" w:rsidRDefault="005F0F6A" w:rsidP="00F00C3A">
      <w:pPr>
        <w:tabs>
          <w:tab w:val="left" w:pos="3180"/>
        </w:tabs>
        <w:ind w:firstLine="567"/>
        <w:jc w:val="both"/>
        <w:rPr>
          <w:rFonts w:ascii="Arial" w:hAnsi="Arial" w:cs="Arial"/>
          <w:color w:val="000000"/>
          <w:szCs w:val="20"/>
          <w:lang w:val="lt-LT"/>
        </w:rPr>
      </w:pPr>
    </w:p>
    <w:p w14:paraId="32DB088B" w14:textId="77777777" w:rsidR="00F00C3A" w:rsidRDefault="00F00C3A" w:rsidP="00F00C3A">
      <w:pPr>
        <w:tabs>
          <w:tab w:val="left" w:pos="3180"/>
        </w:tabs>
        <w:ind w:firstLine="567"/>
        <w:jc w:val="both"/>
        <w:rPr>
          <w:rFonts w:ascii="Arial" w:hAnsi="Arial" w:cs="Arial"/>
          <w:color w:val="000000"/>
          <w:szCs w:val="20"/>
          <w:lang w:val="lt-LT"/>
        </w:rPr>
      </w:pPr>
    </w:p>
    <w:p w14:paraId="1B5B2935" w14:textId="77777777" w:rsidR="00F00C3A" w:rsidRDefault="00F00C3A" w:rsidP="00F00C3A">
      <w:pPr>
        <w:tabs>
          <w:tab w:val="left" w:pos="3180"/>
        </w:tabs>
        <w:ind w:firstLine="567"/>
        <w:jc w:val="both"/>
        <w:rPr>
          <w:rFonts w:ascii="Arial" w:hAnsi="Arial" w:cs="Arial"/>
          <w:color w:val="000000"/>
          <w:szCs w:val="20"/>
          <w:lang w:val="lt-LT"/>
        </w:rPr>
      </w:pPr>
    </w:p>
    <w:p w14:paraId="03918F5A" w14:textId="77777777" w:rsidR="00F00C3A" w:rsidRDefault="00F00C3A" w:rsidP="00F00C3A">
      <w:pPr>
        <w:tabs>
          <w:tab w:val="left" w:pos="3180"/>
        </w:tabs>
        <w:ind w:firstLine="567"/>
        <w:jc w:val="both"/>
        <w:rPr>
          <w:rFonts w:ascii="Arial" w:hAnsi="Arial" w:cs="Arial"/>
          <w:color w:val="000000"/>
          <w:szCs w:val="20"/>
          <w:lang w:val="lt-LT"/>
        </w:rPr>
      </w:pPr>
    </w:p>
    <w:p w14:paraId="3A0C2732" w14:textId="77777777" w:rsidR="00F00C3A" w:rsidRDefault="00F00C3A" w:rsidP="00F00C3A">
      <w:pPr>
        <w:tabs>
          <w:tab w:val="left" w:pos="3180"/>
        </w:tabs>
        <w:ind w:firstLine="567"/>
        <w:jc w:val="both"/>
        <w:rPr>
          <w:rFonts w:ascii="Arial" w:hAnsi="Arial" w:cs="Arial"/>
          <w:color w:val="000000"/>
          <w:szCs w:val="20"/>
          <w:lang w:val="lt-LT"/>
        </w:rPr>
      </w:pPr>
    </w:p>
    <w:p w14:paraId="0A21F9EC" w14:textId="77777777" w:rsidR="00F00C3A" w:rsidRDefault="00F00C3A" w:rsidP="00F00C3A">
      <w:pPr>
        <w:tabs>
          <w:tab w:val="left" w:pos="3180"/>
        </w:tabs>
        <w:ind w:firstLine="567"/>
        <w:jc w:val="both"/>
        <w:rPr>
          <w:rFonts w:ascii="Arial" w:hAnsi="Arial" w:cs="Arial"/>
          <w:color w:val="000000"/>
          <w:szCs w:val="20"/>
          <w:lang w:val="lt-LT"/>
        </w:rPr>
      </w:pPr>
    </w:p>
    <w:p w14:paraId="6F9C5AEB" w14:textId="77777777" w:rsidR="00F00C3A" w:rsidRDefault="00F00C3A" w:rsidP="00F00C3A">
      <w:pPr>
        <w:tabs>
          <w:tab w:val="left" w:pos="3180"/>
        </w:tabs>
        <w:ind w:firstLine="567"/>
        <w:jc w:val="both"/>
        <w:rPr>
          <w:rFonts w:ascii="Arial" w:hAnsi="Arial" w:cs="Arial"/>
          <w:color w:val="000000"/>
          <w:szCs w:val="20"/>
          <w:lang w:val="lt-LT"/>
        </w:rPr>
      </w:pPr>
    </w:p>
    <w:p w14:paraId="4CD0ACD5" w14:textId="77777777" w:rsidR="00F00C3A" w:rsidRDefault="00F00C3A" w:rsidP="00F00C3A">
      <w:pPr>
        <w:tabs>
          <w:tab w:val="left" w:pos="3180"/>
        </w:tabs>
        <w:ind w:firstLine="567"/>
        <w:jc w:val="both"/>
        <w:rPr>
          <w:rFonts w:ascii="Arial" w:hAnsi="Arial" w:cs="Arial"/>
          <w:color w:val="000000"/>
          <w:szCs w:val="20"/>
          <w:lang w:val="lt-LT"/>
        </w:rPr>
      </w:pPr>
    </w:p>
    <w:p w14:paraId="04F600B5" w14:textId="77777777" w:rsidR="00F00C3A" w:rsidRDefault="00F00C3A" w:rsidP="00F00C3A">
      <w:pPr>
        <w:tabs>
          <w:tab w:val="left" w:pos="3180"/>
        </w:tabs>
        <w:ind w:firstLine="567"/>
        <w:jc w:val="both"/>
        <w:rPr>
          <w:rFonts w:ascii="Arial" w:hAnsi="Arial" w:cs="Arial"/>
          <w:color w:val="000000"/>
          <w:szCs w:val="20"/>
          <w:lang w:val="lt-LT"/>
        </w:rPr>
      </w:pPr>
    </w:p>
    <w:p w14:paraId="71C43D6D" w14:textId="77777777" w:rsidR="00F00C3A" w:rsidRDefault="00F00C3A" w:rsidP="00F00C3A">
      <w:pPr>
        <w:tabs>
          <w:tab w:val="left" w:pos="3180"/>
        </w:tabs>
        <w:ind w:firstLine="567"/>
        <w:jc w:val="both"/>
        <w:rPr>
          <w:rFonts w:ascii="Arial" w:hAnsi="Arial" w:cs="Arial"/>
          <w:color w:val="000000"/>
          <w:szCs w:val="20"/>
          <w:lang w:val="lt-LT"/>
        </w:rPr>
      </w:pPr>
    </w:p>
    <w:p w14:paraId="0177B664" w14:textId="77777777" w:rsidR="00F00C3A" w:rsidRPr="007F775D" w:rsidRDefault="00F00C3A" w:rsidP="005F4510">
      <w:pPr>
        <w:tabs>
          <w:tab w:val="left" w:pos="3180"/>
        </w:tabs>
        <w:ind w:firstLine="567"/>
        <w:jc w:val="both"/>
        <w:rPr>
          <w:rFonts w:ascii="Arial" w:hAnsi="Arial" w:cs="Arial"/>
          <w:color w:val="000000"/>
          <w:szCs w:val="20"/>
          <w:lang w:val="lt-LT"/>
        </w:rPr>
      </w:pPr>
    </w:p>
    <w:sectPr w:rsidR="00F00C3A" w:rsidRPr="007F775D" w:rsidSect="005F4510">
      <w:headerReference w:type="default" r:id="rId10"/>
      <w:footerReference w:type="default" r:id="rId11"/>
      <w:pgSz w:w="15840" w:h="12240" w:orient="landscape"/>
      <w:pgMar w:top="720" w:right="720" w:bottom="720" w:left="720"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757D6" w14:textId="77777777" w:rsidR="00B62CE3" w:rsidRDefault="00B62CE3" w:rsidP="005F0F6A">
      <w:r>
        <w:separator/>
      </w:r>
    </w:p>
  </w:endnote>
  <w:endnote w:type="continuationSeparator" w:id="0">
    <w:p w14:paraId="47FC5379" w14:textId="77777777" w:rsidR="00B62CE3" w:rsidRDefault="00B62CE3" w:rsidP="005F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29AA" w14:textId="77777777" w:rsidR="00F00C3A" w:rsidRDefault="00F00C3A" w:rsidP="00B63641">
    <w:pPr>
      <w:rPr>
        <w:rFonts w:ascii="Arial" w:eastAsia="Trebuchet MS" w:hAnsi="Arial" w:cs="Arial"/>
        <w:color w:val="000000"/>
        <w:szCs w:val="22"/>
        <w:lang w:val="lt-LT"/>
      </w:rPr>
    </w:pPr>
    <w:r w:rsidRPr="00520590">
      <w:rPr>
        <w:rFonts w:ascii="Arial" w:eastAsia="Trebuchet MS" w:hAnsi="Arial" w:cs="Arial"/>
        <w:color w:val="000000"/>
        <w:szCs w:val="22"/>
        <w:lang w:val="lt-LT"/>
      </w:rPr>
      <w:t>Asmuo, atsakingas už rinkos konsultacijos procedūrų CVP IS vykdymą</w:t>
    </w:r>
    <w:r>
      <w:rPr>
        <w:rFonts w:ascii="Arial" w:eastAsia="Trebuchet MS" w:hAnsi="Arial" w:cs="Arial"/>
        <w:color w:val="000000"/>
        <w:szCs w:val="22"/>
        <w:lang w:val="lt-LT"/>
      </w:rPr>
      <w:t xml:space="preserve">: Sonata Vainauskaitė, Tel: </w:t>
    </w:r>
    <w:r w:rsidRPr="00670F16">
      <w:rPr>
        <w:rFonts w:ascii="Arial" w:eastAsia="Trebuchet MS" w:hAnsi="Arial" w:cs="Arial"/>
        <w:color w:val="000000"/>
        <w:szCs w:val="22"/>
        <w:lang w:val="lt-LT"/>
      </w:rPr>
      <w:t>+370</w:t>
    </w:r>
    <w:r>
      <w:rPr>
        <w:rFonts w:ascii="Arial" w:eastAsia="Trebuchet MS" w:hAnsi="Arial" w:cs="Arial"/>
        <w:color w:val="000000"/>
        <w:szCs w:val="22"/>
        <w:lang w:val="lt-LT"/>
      </w:rPr>
      <w:t> </w:t>
    </w:r>
    <w:r w:rsidRPr="00670F16">
      <w:rPr>
        <w:rFonts w:ascii="Arial" w:eastAsia="Trebuchet MS" w:hAnsi="Arial" w:cs="Arial"/>
        <w:color w:val="000000"/>
        <w:szCs w:val="22"/>
        <w:lang w:val="lt-LT"/>
      </w:rPr>
      <w:t>605</w:t>
    </w:r>
    <w:r>
      <w:rPr>
        <w:rFonts w:ascii="Arial" w:eastAsia="Trebuchet MS" w:hAnsi="Arial" w:cs="Arial"/>
        <w:color w:val="000000"/>
        <w:szCs w:val="22"/>
        <w:lang w:val="lt-LT"/>
      </w:rPr>
      <w:t xml:space="preserve"> </w:t>
    </w:r>
    <w:r w:rsidRPr="00670F16">
      <w:rPr>
        <w:rFonts w:ascii="Arial" w:eastAsia="Trebuchet MS" w:hAnsi="Arial" w:cs="Arial"/>
        <w:color w:val="000000"/>
        <w:szCs w:val="22"/>
        <w:lang w:val="lt-LT"/>
      </w:rPr>
      <w:t>91478</w:t>
    </w:r>
    <w:r>
      <w:rPr>
        <w:rFonts w:ascii="Arial" w:eastAsia="Trebuchet MS" w:hAnsi="Arial" w:cs="Arial"/>
        <w:color w:val="000000"/>
        <w:szCs w:val="22"/>
        <w:lang w:val="lt-LT"/>
      </w:rPr>
      <w:t xml:space="preserve">, el. paštas </w:t>
    </w:r>
    <w:hyperlink r:id="rId1" w:history="1">
      <w:r w:rsidRPr="00076F43">
        <w:rPr>
          <w:rStyle w:val="Hyperlink"/>
          <w:rFonts w:ascii="Arial" w:eastAsia="Trebuchet MS" w:hAnsi="Arial" w:cs="Arial"/>
          <w:szCs w:val="22"/>
          <w:lang w:val="lt-LT"/>
        </w:rPr>
        <w:t>sonata.vainauskaite@litgrid.eu</w:t>
      </w:r>
    </w:hyperlink>
    <w:r>
      <w:rPr>
        <w:rFonts w:ascii="Arial" w:eastAsia="Trebuchet MS" w:hAnsi="Arial" w:cs="Arial"/>
        <w:color w:val="000000"/>
        <w:szCs w:val="22"/>
        <w:lang w:val="lt-LT"/>
      </w:rPr>
      <w:t>.</w:t>
    </w:r>
  </w:p>
  <w:p w14:paraId="2EDF3AC5" w14:textId="77777777" w:rsidR="00F00C3A" w:rsidRPr="00B63641" w:rsidRDefault="00F00C3A">
    <w:pPr>
      <w:pStyle w:val="Foo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626F" w14:textId="77777777" w:rsidR="00F00C3A" w:rsidRDefault="00F00C3A" w:rsidP="00F00C3A">
    <w:pPr>
      <w:rPr>
        <w:rFonts w:ascii="Arial" w:eastAsia="Trebuchet MS" w:hAnsi="Arial" w:cs="Arial"/>
        <w:color w:val="000000"/>
        <w:szCs w:val="22"/>
        <w:lang w:val="lt-LT"/>
      </w:rPr>
    </w:pPr>
    <w:r w:rsidRPr="00520590">
      <w:rPr>
        <w:rFonts w:ascii="Arial" w:eastAsia="Trebuchet MS" w:hAnsi="Arial" w:cs="Arial"/>
        <w:color w:val="000000"/>
        <w:szCs w:val="22"/>
        <w:lang w:val="lt-LT"/>
      </w:rPr>
      <w:t>Asmuo, atsakingas už rinkos konsultacijos procedūrų CVP IS vykdymą</w:t>
    </w:r>
    <w:r>
      <w:rPr>
        <w:rFonts w:ascii="Arial" w:eastAsia="Trebuchet MS" w:hAnsi="Arial" w:cs="Arial"/>
        <w:color w:val="000000"/>
        <w:szCs w:val="22"/>
        <w:lang w:val="lt-LT"/>
      </w:rPr>
      <w:t xml:space="preserve">: Sonata Vainauskaitė, Tel: </w:t>
    </w:r>
    <w:r w:rsidRPr="00670F16">
      <w:rPr>
        <w:rFonts w:ascii="Arial" w:eastAsia="Trebuchet MS" w:hAnsi="Arial" w:cs="Arial"/>
        <w:color w:val="000000"/>
        <w:szCs w:val="22"/>
        <w:lang w:val="lt-LT"/>
      </w:rPr>
      <w:t>+370</w:t>
    </w:r>
    <w:r>
      <w:rPr>
        <w:rFonts w:ascii="Arial" w:eastAsia="Trebuchet MS" w:hAnsi="Arial" w:cs="Arial"/>
        <w:color w:val="000000"/>
        <w:szCs w:val="22"/>
        <w:lang w:val="lt-LT"/>
      </w:rPr>
      <w:t> </w:t>
    </w:r>
    <w:r w:rsidRPr="00670F16">
      <w:rPr>
        <w:rFonts w:ascii="Arial" w:eastAsia="Trebuchet MS" w:hAnsi="Arial" w:cs="Arial"/>
        <w:color w:val="000000"/>
        <w:szCs w:val="22"/>
        <w:lang w:val="lt-LT"/>
      </w:rPr>
      <w:t>605</w:t>
    </w:r>
    <w:r>
      <w:rPr>
        <w:rFonts w:ascii="Arial" w:eastAsia="Trebuchet MS" w:hAnsi="Arial" w:cs="Arial"/>
        <w:color w:val="000000"/>
        <w:szCs w:val="22"/>
        <w:lang w:val="lt-LT"/>
      </w:rPr>
      <w:t xml:space="preserve"> </w:t>
    </w:r>
    <w:r w:rsidRPr="00670F16">
      <w:rPr>
        <w:rFonts w:ascii="Arial" w:eastAsia="Trebuchet MS" w:hAnsi="Arial" w:cs="Arial"/>
        <w:color w:val="000000"/>
        <w:szCs w:val="22"/>
        <w:lang w:val="lt-LT"/>
      </w:rPr>
      <w:t>91478</w:t>
    </w:r>
    <w:r>
      <w:rPr>
        <w:rFonts w:ascii="Arial" w:eastAsia="Trebuchet MS" w:hAnsi="Arial" w:cs="Arial"/>
        <w:color w:val="000000"/>
        <w:szCs w:val="22"/>
        <w:lang w:val="lt-LT"/>
      </w:rPr>
      <w:t xml:space="preserve">, el. paštas </w:t>
    </w:r>
    <w:hyperlink r:id="rId1" w:history="1">
      <w:r w:rsidRPr="00076F43">
        <w:rPr>
          <w:rStyle w:val="Hyperlink"/>
          <w:rFonts w:ascii="Arial" w:eastAsia="Trebuchet MS" w:hAnsi="Arial" w:cs="Arial"/>
          <w:szCs w:val="22"/>
          <w:lang w:val="lt-LT"/>
        </w:rPr>
        <w:t>sonata.vainauskaite@litgrid.eu</w:t>
      </w:r>
    </w:hyperlink>
    <w:r>
      <w:rPr>
        <w:rFonts w:ascii="Arial" w:eastAsia="Trebuchet MS" w:hAnsi="Arial" w:cs="Arial"/>
        <w:color w:val="000000"/>
        <w:szCs w:val="22"/>
        <w:lang w:val="lt-LT"/>
      </w:rPr>
      <w:t>.</w:t>
    </w:r>
  </w:p>
  <w:p w14:paraId="595C3F6C" w14:textId="77777777" w:rsidR="00F00C3A" w:rsidRPr="005F4510" w:rsidRDefault="00F00C3A">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BBF82" w14:textId="77777777" w:rsidR="00B62CE3" w:rsidRDefault="00B62CE3" w:rsidP="005F0F6A">
      <w:r>
        <w:separator/>
      </w:r>
    </w:p>
  </w:footnote>
  <w:footnote w:type="continuationSeparator" w:id="0">
    <w:p w14:paraId="38188CDE" w14:textId="77777777" w:rsidR="00B62CE3" w:rsidRDefault="00B62CE3" w:rsidP="005F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F1E3" w14:textId="77777777" w:rsidR="00F00C3A" w:rsidRDefault="00F00C3A">
    <w:pPr>
      <w:pStyle w:val="Header"/>
    </w:pPr>
    <w:r>
      <w:rPr>
        <w:noProof/>
      </w:rPr>
      <w:drawing>
        <wp:anchor distT="0" distB="0" distL="114300" distR="114300" simplePos="0" relativeHeight="251661312" behindDoc="0" locked="0" layoutInCell="1" allowOverlap="1" wp14:anchorId="7E4720EF" wp14:editId="09C76CC3">
          <wp:simplePos x="0" y="0"/>
          <wp:positionH relativeFrom="margin">
            <wp:align>center</wp:align>
          </wp:positionH>
          <wp:positionV relativeFrom="paragraph">
            <wp:posOffset>-199579</wp:posOffset>
          </wp:positionV>
          <wp:extent cx="612140" cy="914400"/>
          <wp:effectExtent l="0" t="0" r="0" b="3175"/>
          <wp:wrapTopAndBottom/>
          <wp:docPr id="1874407116" name="Picture 18744071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4A18" w14:textId="35942B81" w:rsidR="005F0F6A" w:rsidRDefault="005F0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B79BF"/>
    <w:multiLevelType w:val="hybridMultilevel"/>
    <w:tmpl w:val="C2B63EC4"/>
    <w:lvl w:ilvl="0" w:tplc="5792E51E">
      <w:start w:val="1"/>
      <w:numFmt w:val="decimal"/>
      <w:lvlText w:val="%1."/>
      <w:lvlJc w:val="left"/>
      <w:pPr>
        <w:ind w:left="671" w:hanging="360"/>
      </w:pPr>
      <w:rPr>
        <w:rFonts w:eastAsia="ヒラギノ角ゴ Pro W3" w:hint="default"/>
        <w:sz w:val="20"/>
        <w:szCs w:val="20"/>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num w:numId="1" w16cid:durableId="131972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6A"/>
    <w:rsid w:val="000050D6"/>
    <w:rsid w:val="00041F43"/>
    <w:rsid w:val="0004403E"/>
    <w:rsid w:val="00055E19"/>
    <w:rsid w:val="0006477D"/>
    <w:rsid w:val="000E058A"/>
    <w:rsid w:val="00143A08"/>
    <w:rsid w:val="00144154"/>
    <w:rsid w:val="00167756"/>
    <w:rsid w:val="001747D8"/>
    <w:rsid w:val="00184E10"/>
    <w:rsid w:val="001A6591"/>
    <w:rsid w:val="00213F5E"/>
    <w:rsid w:val="00224300"/>
    <w:rsid w:val="002808F9"/>
    <w:rsid w:val="00283D3E"/>
    <w:rsid w:val="002A6CA1"/>
    <w:rsid w:val="002B185D"/>
    <w:rsid w:val="002B6EB4"/>
    <w:rsid w:val="0036565B"/>
    <w:rsid w:val="0038574A"/>
    <w:rsid w:val="004259F4"/>
    <w:rsid w:val="004443B9"/>
    <w:rsid w:val="004A4977"/>
    <w:rsid w:val="005257BD"/>
    <w:rsid w:val="00526B27"/>
    <w:rsid w:val="00553D21"/>
    <w:rsid w:val="00593DCB"/>
    <w:rsid w:val="005F0F6A"/>
    <w:rsid w:val="005F4510"/>
    <w:rsid w:val="00610B26"/>
    <w:rsid w:val="0062797E"/>
    <w:rsid w:val="006445DE"/>
    <w:rsid w:val="00684045"/>
    <w:rsid w:val="006A5C83"/>
    <w:rsid w:val="00742507"/>
    <w:rsid w:val="00793123"/>
    <w:rsid w:val="00813FDB"/>
    <w:rsid w:val="00817251"/>
    <w:rsid w:val="00836DFE"/>
    <w:rsid w:val="00857D93"/>
    <w:rsid w:val="008845D6"/>
    <w:rsid w:val="00885ACA"/>
    <w:rsid w:val="008D799A"/>
    <w:rsid w:val="00931A98"/>
    <w:rsid w:val="009512FA"/>
    <w:rsid w:val="00980047"/>
    <w:rsid w:val="00991CE5"/>
    <w:rsid w:val="009A44B1"/>
    <w:rsid w:val="009B18FA"/>
    <w:rsid w:val="009D0247"/>
    <w:rsid w:val="009D719D"/>
    <w:rsid w:val="009F5F5C"/>
    <w:rsid w:val="00A1755F"/>
    <w:rsid w:val="00A23069"/>
    <w:rsid w:val="00A26A29"/>
    <w:rsid w:val="00AC2326"/>
    <w:rsid w:val="00B41529"/>
    <w:rsid w:val="00B523EF"/>
    <w:rsid w:val="00B62CE3"/>
    <w:rsid w:val="00BC6590"/>
    <w:rsid w:val="00BD215D"/>
    <w:rsid w:val="00C113DA"/>
    <w:rsid w:val="00C1360D"/>
    <w:rsid w:val="00CC74D5"/>
    <w:rsid w:val="00CE0AB4"/>
    <w:rsid w:val="00CE1F15"/>
    <w:rsid w:val="00CF7287"/>
    <w:rsid w:val="00CF76E0"/>
    <w:rsid w:val="00D119FC"/>
    <w:rsid w:val="00DB1607"/>
    <w:rsid w:val="00DB2300"/>
    <w:rsid w:val="00DD4D59"/>
    <w:rsid w:val="00E45AB4"/>
    <w:rsid w:val="00EF1B22"/>
    <w:rsid w:val="00F00C3A"/>
    <w:rsid w:val="00F01215"/>
    <w:rsid w:val="00F03927"/>
    <w:rsid w:val="00F43528"/>
    <w:rsid w:val="00F84AEB"/>
    <w:rsid w:val="00F86EAF"/>
    <w:rsid w:val="00F8776A"/>
    <w:rsid w:val="00FE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F9692"/>
  <w15:chartTrackingRefBased/>
  <w15:docId w15:val="{AEF997F9-81FA-4149-969A-CB163EDB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5F0F6A"/>
    <w:pPr>
      <w:spacing w:after="0" w:line="240" w:lineRule="auto"/>
    </w:pPr>
    <w:rPr>
      <w:rFonts w:ascii="Tahoma" w:eastAsia="MS Mincho" w:hAnsi="Tahoma" w:cs="Times New Roman"/>
      <w:sz w:val="20"/>
      <w:szCs w:val="24"/>
    </w:rPr>
  </w:style>
  <w:style w:type="paragraph" w:styleId="Heading1">
    <w:name w:val="heading 1"/>
    <w:basedOn w:val="Normal"/>
    <w:next w:val="Normal"/>
    <w:link w:val="Heading1Char"/>
    <w:uiPriority w:val="9"/>
    <w:qFormat/>
    <w:rsid w:val="005F0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F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F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F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F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F6A"/>
    <w:rPr>
      <w:rFonts w:eastAsiaTheme="majorEastAsia" w:cstheme="majorBidi"/>
      <w:color w:val="272727" w:themeColor="text1" w:themeTint="D8"/>
    </w:rPr>
  </w:style>
  <w:style w:type="paragraph" w:styleId="Title">
    <w:name w:val="Title"/>
    <w:basedOn w:val="Normal"/>
    <w:next w:val="Normal"/>
    <w:link w:val="TitleChar"/>
    <w:uiPriority w:val="10"/>
    <w:qFormat/>
    <w:rsid w:val="005F0F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F6A"/>
    <w:pPr>
      <w:spacing w:before="160"/>
      <w:jc w:val="center"/>
    </w:pPr>
    <w:rPr>
      <w:i/>
      <w:iCs/>
      <w:color w:val="404040" w:themeColor="text1" w:themeTint="BF"/>
    </w:rPr>
  </w:style>
  <w:style w:type="character" w:customStyle="1" w:styleId="QuoteChar">
    <w:name w:val="Quote Char"/>
    <w:basedOn w:val="DefaultParagraphFont"/>
    <w:link w:val="Quote"/>
    <w:uiPriority w:val="29"/>
    <w:rsid w:val="005F0F6A"/>
    <w:rPr>
      <w:i/>
      <w:iCs/>
      <w:color w:val="404040" w:themeColor="text1" w:themeTint="BF"/>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99"/>
    <w:qFormat/>
    <w:rsid w:val="005F0F6A"/>
    <w:pPr>
      <w:ind w:left="720"/>
      <w:contextualSpacing/>
    </w:pPr>
  </w:style>
  <w:style w:type="character" w:styleId="IntenseEmphasis">
    <w:name w:val="Intense Emphasis"/>
    <w:basedOn w:val="DefaultParagraphFont"/>
    <w:uiPriority w:val="21"/>
    <w:qFormat/>
    <w:rsid w:val="005F0F6A"/>
    <w:rPr>
      <w:i/>
      <w:iCs/>
      <w:color w:val="0F4761" w:themeColor="accent1" w:themeShade="BF"/>
    </w:rPr>
  </w:style>
  <w:style w:type="paragraph" w:styleId="IntenseQuote">
    <w:name w:val="Intense Quote"/>
    <w:basedOn w:val="Normal"/>
    <w:next w:val="Normal"/>
    <w:link w:val="IntenseQuoteChar"/>
    <w:uiPriority w:val="30"/>
    <w:qFormat/>
    <w:rsid w:val="005F0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F6A"/>
    <w:rPr>
      <w:i/>
      <w:iCs/>
      <w:color w:val="0F4761" w:themeColor="accent1" w:themeShade="BF"/>
    </w:rPr>
  </w:style>
  <w:style w:type="character" w:styleId="IntenseReference">
    <w:name w:val="Intense Reference"/>
    <w:basedOn w:val="DefaultParagraphFont"/>
    <w:uiPriority w:val="32"/>
    <w:qFormat/>
    <w:rsid w:val="005F0F6A"/>
    <w:rPr>
      <w:b/>
      <w:bCs/>
      <w:smallCaps/>
      <w:color w:val="0F4761" w:themeColor="accent1" w:themeShade="BF"/>
      <w:spacing w:val="5"/>
    </w:rPr>
  </w:style>
  <w:style w:type="paragraph" w:styleId="Header">
    <w:name w:val="header"/>
    <w:basedOn w:val="Normal"/>
    <w:link w:val="HeaderChar"/>
    <w:uiPriority w:val="99"/>
    <w:unhideWhenUsed/>
    <w:rsid w:val="005F0F6A"/>
    <w:pPr>
      <w:tabs>
        <w:tab w:val="center" w:pos="4680"/>
        <w:tab w:val="right" w:pos="9360"/>
      </w:tabs>
    </w:pPr>
  </w:style>
  <w:style w:type="character" w:customStyle="1" w:styleId="HeaderChar">
    <w:name w:val="Header Char"/>
    <w:basedOn w:val="DefaultParagraphFont"/>
    <w:link w:val="Header"/>
    <w:uiPriority w:val="99"/>
    <w:rsid w:val="005F0F6A"/>
  </w:style>
  <w:style w:type="paragraph" w:styleId="Footer">
    <w:name w:val="footer"/>
    <w:basedOn w:val="Normal"/>
    <w:link w:val="FooterChar"/>
    <w:uiPriority w:val="99"/>
    <w:unhideWhenUsed/>
    <w:rsid w:val="005F0F6A"/>
    <w:pPr>
      <w:tabs>
        <w:tab w:val="center" w:pos="4680"/>
        <w:tab w:val="right" w:pos="9360"/>
      </w:tabs>
    </w:pPr>
  </w:style>
  <w:style w:type="character" w:customStyle="1" w:styleId="FooterChar">
    <w:name w:val="Footer Char"/>
    <w:basedOn w:val="DefaultParagraphFont"/>
    <w:link w:val="Footer"/>
    <w:uiPriority w:val="99"/>
    <w:rsid w:val="005F0F6A"/>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99"/>
    <w:qFormat/>
    <w:rsid w:val="005F0F6A"/>
  </w:style>
  <w:style w:type="character" w:customStyle="1" w:styleId="normaltextrun">
    <w:name w:val="normaltextrun"/>
    <w:basedOn w:val="DefaultParagraphFont"/>
    <w:rsid w:val="005F0F6A"/>
  </w:style>
  <w:style w:type="character" w:customStyle="1" w:styleId="eop">
    <w:name w:val="eop"/>
    <w:basedOn w:val="DefaultParagraphFont"/>
    <w:rsid w:val="005F0F6A"/>
  </w:style>
  <w:style w:type="character" w:styleId="Hyperlink">
    <w:name w:val="Hyperlink"/>
    <w:basedOn w:val="DefaultParagraphFont"/>
    <w:uiPriority w:val="99"/>
    <w:unhideWhenUsed/>
    <w:rsid w:val="00A23069"/>
    <w:rPr>
      <w:color w:val="467886" w:themeColor="hyperlink"/>
      <w:u w:val="single"/>
    </w:rPr>
  </w:style>
  <w:style w:type="character" w:styleId="UnresolvedMention">
    <w:name w:val="Unresolved Mention"/>
    <w:basedOn w:val="DefaultParagraphFont"/>
    <w:uiPriority w:val="99"/>
    <w:semiHidden/>
    <w:unhideWhenUsed/>
    <w:rsid w:val="00A23069"/>
    <w:rPr>
      <w:color w:val="605E5C"/>
      <w:shd w:val="clear" w:color="auto" w:fill="E1DFDD"/>
    </w:rPr>
  </w:style>
  <w:style w:type="paragraph" w:styleId="Revision">
    <w:name w:val="Revision"/>
    <w:hidden/>
    <w:uiPriority w:val="99"/>
    <w:semiHidden/>
    <w:rsid w:val="00F00C3A"/>
    <w:pPr>
      <w:spacing w:after="0" w:line="240" w:lineRule="auto"/>
    </w:pPr>
    <w:rPr>
      <w:rFonts w:ascii="Tahoma" w:eastAsia="MS Mincho" w:hAnsi="Tahoma" w:cs="Times New Roman"/>
      <w:sz w:val="20"/>
      <w:szCs w:val="24"/>
    </w:rPr>
  </w:style>
  <w:style w:type="table" w:styleId="TableGrid">
    <w:name w:val="Table Grid"/>
    <w:basedOn w:val="TableNormal"/>
    <w:uiPriority w:val="59"/>
    <w:rsid w:val="00F00C3A"/>
    <w:pPr>
      <w:spacing w:after="0" w:line="240" w:lineRule="auto"/>
    </w:pPr>
    <w:rPr>
      <w:rFonts w:ascii="Tahoma" w:eastAsia="MS Mincho" w:hAnsi="Tahom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onata.vainauskaite@litgrid.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onata.vainauskaite@litgri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432C14607F43E497B59C3FA5A85FFD"/>
        <w:category>
          <w:name w:val="General"/>
          <w:gallery w:val="placeholder"/>
        </w:category>
        <w:types>
          <w:type w:val="bbPlcHdr"/>
        </w:types>
        <w:behaviors>
          <w:behavior w:val="content"/>
        </w:behaviors>
        <w:guid w:val="{16F0FCD2-FFD5-4F85-A347-164E4CB25AF5}"/>
      </w:docPartPr>
      <w:docPartBody>
        <w:p w:rsidR="008D35BE" w:rsidRDefault="008D35BE" w:rsidP="008D35BE">
          <w:pPr>
            <w:pStyle w:val="E6432C14607F43E497B59C3FA5A85FFD"/>
          </w:pPr>
          <w:r w:rsidRPr="00482B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1F"/>
    <w:rsid w:val="00090143"/>
    <w:rsid w:val="001621CE"/>
    <w:rsid w:val="00167756"/>
    <w:rsid w:val="00184E10"/>
    <w:rsid w:val="001A6591"/>
    <w:rsid w:val="003F440E"/>
    <w:rsid w:val="004443B9"/>
    <w:rsid w:val="005257BD"/>
    <w:rsid w:val="00526B27"/>
    <w:rsid w:val="00593DCB"/>
    <w:rsid w:val="00642E9A"/>
    <w:rsid w:val="006D1F38"/>
    <w:rsid w:val="00817251"/>
    <w:rsid w:val="00885ACA"/>
    <w:rsid w:val="008D35BE"/>
    <w:rsid w:val="00931A98"/>
    <w:rsid w:val="009D0247"/>
    <w:rsid w:val="00BC2030"/>
    <w:rsid w:val="00BC6590"/>
    <w:rsid w:val="00C113DA"/>
    <w:rsid w:val="00C1360D"/>
    <w:rsid w:val="00DB1607"/>
    <w:rsid w:val="00DB2300"/>
    <w:rsid w:val="00DF60A7"/>
    <w:rsid w:val="00E10AFF"/>
    <w:rsid w:val="00E45AB4"/>
    <w:rsid w:val="00F43528"/>
    <w:rsid w:val="00F8391F"/>
    <w:rsid w:val="00FE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D35BE"/>
    <w:rPr>
      <w:color w:val="808080"/>
    </w:rPr>
  </w:style>
  <w:style w:type="paragraph" w:customStyle="1" w:styleId="E6432C14607F43E497B59C3FA5A85FFD">
    <w:name w:val="E6432C14607F43E497B59C3FA5A85FFD"/>
    <w:rsid w:val="008D3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05A0-4344-43E9-A6C1-5F80A8199DDE}">
  <ds:schemaRefs>
    <ds:schemaRef ds:uri="http://schemas.openxmlformats.org/officeDocument/2006/bibliography"/>
  </ds:schemaRefs>
</ds:datastoreItem>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Normal</Template>
  <TotalTime>50</TotalTime>
  <Pages>3</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cp:keywords/>
  <dc:description/>
  <cp:lastModifiedBy>Sonata Vainauskaitė</cp:lastModifiedBy>
  <cp:revision>22</cp:revision>
  <dcterms:created xsi:type="dcterms:W3CDTF">2026-03-12T10:55:00Z</dcterms:created>
  <dcterms:modified xsi:type="dcterms:W3CDTF">2026-05-06T13:38:00Z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d59bfea2-fafb-429b-a70c-a52372639268</vt:lpwstr>
  </property>
  <property fmtid="{D5CDD505-2E9C-101B-9397-08002B2CF9AE}" pid="3" name="MSIP_Label_32ae7b5d-0aac-474b-ae2b-02c331ef2874_Enabled">
    <vt:lpwstr>true</vt:lpwstr>
  </property>
  <property fmtid="{D5CDD505-2E9C-101B-9397-08002B2CF9AE}" pid="4" name="MSIP_Label_32ae7b5d-0aac-474b-ae2b-02c331ef2874_SetDate">
    <vt:lpwstr>2024-05-13T07:32:59Z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bdfd519d-3613-43d1-ae85-6eb003ba9a9c</vt:lpwstr>
  </property>
  <property fmtid="{D5CDD505-2E9C-101B-9397-08002B2CF9AE}" pid="9" name="MSIP_Label_32ae7b5d-0aac-474b-ae2b-02c331ef2874_ContentBits">
    <vt:lpwstr>0</vt:lpwstr>
  </property>
</Properties>
</file>