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41F6DA2D" w:rsidR="009D76C7" w:rsidRPr="00E00FCF" w:rsidRDefault="00D53282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</w:rPr>
      </w:pPr>
      <w:r w:rsidRPr="00E00FCF">
        <w:rPr>
          <w:rFonts w:ascii="Arial" w:eastAsia="Times New Roman" w:hAnsi="Arial" w:cs="Arial"/>
          <w:bCs/>
          <w:i/>
          <w:iCs/>
        </w:rPr>
        <w:t>P</w:t>
      </w:r>
      <w:r w:rsidR="009D76C7" w:rsidRPr="00E00FCF">
        <w:rPr>
          <w:rFonts w:ascii="Arial" w:eastAsia="Times New Roman" w:hAnsi="Arial" w:cs="Arial"/>
          <w:bCs/>
          <w:i/>
          <w:iCs/>
        </w:rPr>
        <w:t xml:space="preserve">irkimo sąlygų priedas Nr. </w:t>
      </w:r>
      <w:r w:rsidR="00BE4EC3" w:rsidRPr="00E00FCF">
        <w:rPr>
          <w:rFonts w:ascii="Arial" w:eastAsia="Times New Roman" w:hAnsi="Arial" w:cs="Arial"/>
          <w:bCs/>
          <w:i/>
          <w:iCs/>
        </w:rPr>
        <w:t>4</w:t>
      </w:r>
      <w:r w:rsidR="00FC0260" w:rsidRPr="00E00FCF">
        <w:rPr>
          <w:rFonts w:ascii="Arial" w:eastAsia="Times New Roman" w:hAnsi="Arial" w:cs="Arial"/>
          <w:bCs/>
          <w:i/>
          <w:iCs/>
        </w:rPr>
        <w:t xml:space="preserve"> „Paraiškos forma“</w:t>
      </w:r>
    </w:p>
    <w:p w14:paraId="568205F7" w14:textId="77777777" w:rsidR="009D76C7" w:rsidRPr="000917D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52BABDF" w14:textId="38D845B1" w:rsidR="009D76C7" w:rsidRPr="000917D6" w:rsidRDefault="00582189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917D6">
        <w:rPr>
          <w:rFonts w:ascii="Arial" w:eastAsia="Times New Roman" w:hAnsi="Arial" w:cs="Arial"/>
          <w:b/>
        </w:rPr>
        <w:t>PARAIŠKOS</w:t>
      </w:r>
      <w:r w:rsidR="009D76C7" w:rsidRPr="000917D6">
        <w:rPr>
          <w:rFonts w:ascii="Arial" w:eastAsia="Times New Roman" w:hAnsi="Arial" w:cs="Arial"/>
          <w:b/>
        </w:rPr>
        <w:t xml:space="preserve"> FORMA</w:t>
      </w:r>
    </w:p>
    <w:p w14:paraId="076D6D5F" w14:textId="77777777" w:rsidR="009D76C7" w:rsidRPr="000917D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C37E5D8" w14:textId="6D59C57C" w:rsidR="00986FE7" w:rsidRPr="000917D6" w:rsidRDefault="00FB5334" w:rsidP="0056660D">
      <w:pPr>
        <w:spacing w:after="0" w:line="240" w:lineRule="auto"/>
        <w:jc w:val="center"/>
        <w:rPr>
          <w:rFonts w:ascii="Arial" w:eastAsia="Times New Roman" w:hAnsi="Arial" w:cs="Arial"/>
          <w:lang w:eastAsia="lt-LT"/>
        </w:rPr>
      </w:pPr>
      <w:r w:rsidRPr="000917D6">
        <w:rPr>
          <w:rFonts w:ascii="Arial" w:eastAsia="Times New Roman" w:hAnsi="Arial" w:cs="Arial"/>
          <w:b/>
          <w:bCs/>
          <w:lang w:eastAsia="lt-LT"/>
        </w:rPr>
        <w:t xml:space="preserve">SIEKIANT </w:t>
      </w:r>
      <w:r w:rsidR="00CE1F6E" w:rsidRPr="000917D6">
        <w:rPr>
          <w:rFonts w:ascii="Arial" w:eastAsia="Times New Roman" w:hAnsi="Arial" w:cs="Arial"/>
          <w:b/>
          <w:bCs/>
          <w:lang w:eastAsia="lt-LT"/>
        </w:rPr>
        <w:t xml:space="preserve">DALYVAUTI </w:t>
      </w:r>
      <w:r w:rsidR="00562A3E" w:rsidRPr="000917D6">
        <w:rPr>
          <w:rFonts w:ascii="Arial" w:eastAsia="Times New Roman" w:hAnsi="Arial" w:cs="Arial"/>
          <w:b/>
          <w:bCs/>
          <w:lang w:eastAsia="lt-LT"/>
        </w:rPr>
        <w:t xml:space="preserve">DINAMINĖJE </w:t>
      </w:r>
      <w:r w:rsidR="00CE1F6E" w:rsidRPr="000917D6">
        <w:rPr>
          <w:rFonts w:ascii="Arial" w:eastAsia="Times New Roman" w:hAnsi="Arial" w:cs="Arial"/>
          <w:b/>
          <w:bCs/>
          <w:lang w:eastAsia="lt-LT"/>
        </w:rPr>
        <w:t xml:space="preserve">PIRKIMO </w:t>
      </w:r>
      <w:sdt>
        <w:sdtPr>
          <w:rPr>
            <w:rStyle w:val="Style3"/>
            <w:rFonts w:ascii="Arial" w:hAnsi="Arial" w:cs="Arial"/>
          </w:rPr>
          <w:id w:val="1294557842"/>
          <w:placeholder>
            <w:docPart w:val="5AD496FF0C774C3A9E028E03BF710927"/>
          </w:placeholder>
        </w:sdtPr>
        <w:sdtEndPr>
          <w:rPr>
            <w:rStyle w:val="DefaultParagraphFont"/>
            <w:rFonts w:eastAsia="Times New Roman"/>
            <w:b w:val="0"/>
            <w:bCs/>
            <w:caps w:val="0"/>
            <w:lang w:eastAsia="lt-LT"/>
          </w:rPr>
        </w:sdtEndPr>
        <w:sdtContent>
          <w:r w:rsidR="0056660D" w:rsidRPr="000917D6">
            <w:rPr>
              <w:rStyle w:val="Style3"/>
              <w:rFonts w:ascii="Arial" w:hAnsi="Arial" w:cs="Arial"/>
            </w:rPr>
            <w:t xml:space="preserve">„Langų ir durų gamyba, montavimas, restauravimas kultūros paveldo objektuose Nr.  PL-1610/2026/TVPC“ </w:t>
          </w:r>
        </w:sdtContent>
      </w:sdt>
      <w:r w:rsidR="00562A3E" w:rsidRPr="000917D6">
        <w:rPr>
          <w:rFonts w:ascii="Arial" w:eastAsia="Times New Roman" w:hAnsi="Arial" w:cs="Arial"/>
          <w:b/>
          <w:bCs/>
          <w:lang w:eastAsia="lt-LT"/>
        </w:rPr>
        <w:t>SISTEMOJE</w:t>
      </w:r>
    </w:p>
    <w:sdt>
      <w:sdtPr>
        <w:rPr>
          <w:rFonts w:ascii="Arial" w:eastAsia="Times New Roman" w:hAnsi="Arial" w:cs="Arial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0917D6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</w:rPr>
          </w:pPr>
          <w:r w:rsidRPr="000917D6">
            <w:rPr>
              <w:rFonts w:ascii="Arial" w:eastAsia="Times New Roman" w:hAnsi="Arial" w:cs="Arial"/>
            </w:rPr>
            <w:t>____________________</w:t>
          </w:r>
        </w:p>
      </w:sdtContent>
    </w:sdt>
    <w:p w14:paraId="18DC489D" w14:textId="77777777" w:rsidR="009D76C7" w:rsidRPr="000917D6" w:rsidRDefault="009D76C7" w:rsidP="009D76C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0917D6">
        <w:rPr>
          <w:rFonts w:ascii="Arial" w:eastAsia="Times New Roman" w:hAnsi="Arial" w:cs="Arial"/>
        </w:rPr>
        <w:t>(Data)</w:t>
      </w:r>
    </w:p>
    <w:p w14:paraId="79CF6CE6" w14:textId="77777777" w:rsidR="00996992" w:rsidRPr="000917D6" w:rsidRDefault="00996992" w:rsidP="00484AD6">
      <w:pPr>
        <w:spacing w:after="0" w:line="240" w:lineRule="auto"/>
        <w:rPr>
          <w:rFonts w:ascii="Arial" w:eastAsia="Times New Roman" w:hAnsi="Arial" w:cs="Arial"/>
          <w:i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F96706" w:rsidRPr="000917D6" w14:paraId="1CF8195C" w14:textId="77777777" w:rsidTr="00DA0632"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F71A4" w14:textId="77777777" w:rsidR="00F96706" w:rsidRPr="0024026C" w:rsidRDefault="00F96706" w:rsidP="004532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24026C">
              <w:rPr>
                <w:rFonts w:ascii="Arial" w:eastAsia="Times New Roman" w:hAnsi="Arial" w:cs="Arial"/>
                <w:b/>
                <w:bCs/>
              </w:rPr>
              <w:t>KATEGORIJA, KURIAI TEIKIAMA PARAIŠKA</w:t>
            </w:r>
          </w:p>
          <w:p w14:paraId="363150DE" w14:textId="5A33F83D" w:rsidR="009D3C13" w:rsidRPr="0024026C" w:rsidRDefault="009D3C13" w:rsidP="00453214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D3C13" w:rsidRPr="000917D6" w14:paraId="6ECD3BFD" w14:textId="77777777" w:rsidTr="007C38F5">
        <w:trPr>
          <w:trHeight w:val="1901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8C96E" w14:textId="5D75A7C3" w:rsidR="009D3C13" w:rsidRPr="0024026C" w:rsidRDefault="005419C5" w:rsidP="00453214">
            <w:pPr>
              <w:spacing w:after="0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79625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C13" w:rsidRPr="002402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3C13" w:rsidRPr="0024026C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4"/>
                  <w:rFonts w:ascii="Arial" w:hAnsi="Arial" w:cs="Arial"/>
                  <w:b w:val="0"/>
                  <w:bCs/>
                </w:rPr>
                <w:id w:val="-1904367025"/>
                <w:placeholder>
                  <w:docPart w:val="367D7430B1554513898C87982B94DA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362EEC" w:rsidRPr="00362EEC">
                  <w:rPr>
                    <w:rFonts w:ascii="Arial" w:eastAsia="Arial" w:hAnsi="Arial" w:cs="Arial"/>
                  </w:rPr>
                  <w:t>I (pirma) kategorija: Durų ir (arba) langų, ir (arba) stiklų paketų, ir (arba) stoglangių, ir (arba) susijusių elementų gamyba ir (arba) montavimas, ir (arba) susiję  darbai, įskaitant remonto darbus</w:t>
                </w:r>
              </w:sdtContent>
            </w:sdt>
          </w:p>
          <w:p w14:paraId="6BCA1D98" w14:textId="71B6DBAD" w:rsidR="0045076B" w:rsidRPr="0024026C" w:rsidRDefault="005419C5" w:rsidP="00453214">
            <w:pPr>
              <w:spacing w:after="0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2643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C13" w:rsidRPr="0024026C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sdt>
              <w:sdtPr>
                <w:rPr>
                  <w:rStyle w:val="Style6"/>
                  <w:rFonts w:ascii="Arial" w:hAnsi="Arial" w:cs="Arial"/>
                  <w:b w:val="0"/>
                  <w:bCs/>
                </w:rPr>
                <w:id w:val="-1930572700"/>
                <w:placeholder>
                  <w:docPart w:val="086C7AB929EF4284A85643FB17EDB23C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A932EA" w:rsidRPr="00A932EA">
                  <w:rPr>
                    <w:rFonts w:ascii="Arial" w:hAnsi="Arial" w:cs="Arial"/>
                    <w:bCs/>
                  </w:rPr>
                  <w:t xml:space="preserve"> II (antra) kategorija: Durų ir (arba) langų, ir (arba) stiklų paketų, ir (arba) stoglangių, ir (arba) susijusių elementų gamyba ir (arba) montavimas, ir (arba) susiję darbai, įskaitant remonto darbus, kultūros paveldo objektuose</w:t>
                </w:r>
              </w:sdtContent>
            </w:sdt>
          </w:p>
          <w:p w14:paraId="457D30FD" w14:textId="7962D740" w:rsidR="009D3C13" w:rsidRPr="0024026C" w:rsidRDefault="005419C5" w:rsidP="00453214">
            <w:pPr>
              <w:spacing w:after="0"/>
              <w:jc w:val="both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  <w:bCs/>
                </w:rPr>
                <w:id w:val="177960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A81" w:rsidRPr="0024026C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17A81" w:rsidRPr="0024026C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Style w:val="Style4"/>
                  <w:rFonts w:ascii="Arial" w:hAnsi="Arial" w:cs="Arial"/>
                  <w:b w:val="0"/>
                  <w:bCs/>
                </w:rPr>
                <w:id w:val="-765768257"/>
                <w:placeholder>
                  <w:docPart w:val="370EC118066E4F0CA1A84AEC0D2403C6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0850C8" w:rsidRPr="000850C8">
                  <w:rPr>
                    <w:rFonts w:ascii="Arial" w:eastAsia="Arial" w:hAnsi="Arial" w:cs="Arial"/>
                  </w:rPr>
                  <w:t xml:space="preserve">III (trečia) kategorija: </w:t>
                </w:r>
                <w:r w:rsidR="00520FFA" w:rsidRPr="00520FFA">
                  <w:rPr>
                    <w:rFonts w:ascii="Arial" w:eastAsia="Arial" w:hAnsi="Arial" w:cs="Arial"/>
                  </w:rPr>
                  <w:t>Durų ir (arba) langų,  ir (arba) metalinių gaminių, ir (arba) susijusių elementų restauravimo ir (arba) susiję darbai  kultūros paveldo objektuose</w:t>
                </w:r>
              </w:sdtContent>
            </w:sdt>
          </w:p>
        </w:tc>
      </w:tr>
    </w:tbl>
    <w:p w14:paraId="13762334" w14:textId="77777777" w:rsidR="00F96706" w:rsidRPr="000917D6" w:rsidRDefault="00F96706" w:rsidP="009D76C7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394DF3" w:rsidRPr="000917D6" w14:paraId="560FC56D" w14:textId="77777777" w:rsidTr="006A52B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0917D6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7D6">
              <w:rPr>
                <w:rFonts w:ascii="Arial" w:eastAsia="Times New Roman" w:hAnsi="Arial" w:cs="Arial"/>
                <w:b/>
                <w:bCs/>
              </w:rPr>
              <w:t xml:space="preserve">1. </w:t>
            </w:r>
            <w:r w:rsidR="00394DF3" w:rsidRPr="000917D6">
              <w:rPr>
                <w:rFonts w:ascii="Arial" w:eastAsia="Times New Roman" w:hAnsi="Arial" w:cs="Arial"/>
                <w:b/>
                <w:bCs/>
              </w:rPr>
              <w:t>INFORMACIJA APIE TIEKĖJĄ</w:t>
            </w:r>
          </w:p>
        </w:tc>
      </w:tr>
      <w:tr w:rsidR="00B25A87" w:rsidRPr="000917D6" w14:paraId="3DA2259A" w14:textId="77777777" w:rsidTr="006A52B7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71B6E6C8" w:rsidR="00B25A87" w:rsidRPr="000917D6" w:rsidRDefault="00D95285" w:rsidP="003B05F6">
            <w:pPr>
              <w:rPr>
                <w:rFonts w:ascii="Arial" w:hAnsi="Arial" w:cs="Arial"/>
                <w:b/>
                <w:bCs/>
              </w:rPr>
            </w:pPr>
            <w:r w:rsidRPr="000917D6">
              <w:rPr>
                <w:rFonts w:ascii="Arial" w:hAnsi="Arial" w:cs="Arial"/>
                <w:b/>
                <w:bCs/>
              </w:rPr>
              <w:t>Paraišką</w:t>
            </w:r>
            <w:r w:rsidR="00C00964" w:rsidRPr="000917D6">
              <w:rPr>
                <w:rFonts w:ascii="Arial" w:hAnsi="Arial" w:cs="Arial"/>
                <w:b/>
                <w:bCs/>
              </w:rPr>
              <w:t xml:space="preserve"> teikia</w:t>
            </w:r>
            <w:r w:rsidR="00B72DEC" w:rsidRPr="000917D6">
              <w:rPr>
                <w:rFonts w:ascii="Arial" w:hAnsi="Arial" w:cs="Arial"/>
                <w:b/>
                <w:bCs/>
              </w:rPr>
              <w:t xml:space="preserve"> </w:t>
            </w:r>
            <w:r w:rsidR="00B72DEC" w:rsidRPr="000917D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1B3BD3" w:rsidRPr="000917D6">
              <w:rPr>
                <w:rFonts w:ascii="Arial" w:eastAsia="Times New Roman" w:hAnsi="Arial" w:cs="Arial"/>
                <w:i/>
                <w:color w:val="4472C4" w:themeColor="accent1"/>
              </w:rPr>
              <w:t>pažymėkite vieną langelį</w:t>
            </w:r>
            <w:r w:rsidR="00B72DEC" w:rsidRPr="000917D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0917D6" w:rsidRDefault="005419C5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091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0917D6">
              <w:rPr>
                <w:rFonts w:ascii="Arial" w:hAnsi="Arial" w:cs="Arial"/>
              </w:rPr>
              <w:t xml:space="preserve"> Vienas juridinis asmuo</w:t>
            </w:r>
          </w:p>
          <w:p w14:paraId="21547766" w14:textId="77777777" w:rsidR="000E68E1" w:rsidRPr="000917D6" w:rsidRDefault="000E68E1" w:rsidP="0033432F">
            <w:pPr>
              <w:spacing w:after="0"/>
              <w:rPr>
                <w:rFonts w:ascii="Arial" w:hAnsi="Arial" w:cs="Arial"/>
              </w:rPr>
            </w:pPr>
          </w:p>
          <w:p w14:paraId="404D9715" w14:textId="3E94F8A2" w:rsidR="00C832B6" w:rsidRPr="000917D6" w:rsidRDefault="005419C5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091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0917D6">
              <w:rPr>
                <w:rFonts w:ascii="Arial" w:hAnsi="Arial" w:cs="Arial"/>
              </w:rPr>
              <w:t xml:space="preserve"> Vienas fizinis asmuo</w:t>
            </w:r>
          </w:p>
        </w:tc>
        <w:tc>
          <w:tcPr>
            <w:tcW w:w="5103" w:type="dxa"/>
            <w:tcBorders>
              <w:left w:val="nil"/>
            </w:tcBorders>
          </w:tcPr>
          <w:p w14:paraId="45C932E9" w14:textId="0A5A82DB" w:rsidR="00B25A87" w:rsidRPr="000917D6" w:rsidRDefault="005419C5" w:rsidP="0087700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091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A1D" w:rsidRPr="000917D6">
              <w:rPr>
                <w:rFonts w:ascii="Arial" w:hAnsi="Arial" w:cs="Arial"/>
              </w:rPr>
              <w:t xml:space="preserve"> </w:t>
            </w:r>
            <w:r w:rsidR="00241D95" w:rsidRPr="000917D6">
              <w:rPr>
                <w:rFonts w:ascii="Arial" w:hAnsi="Arial" w:cs="Arial"/>
              </w:rPr>
              <w:t>Ū</w:t>
            </w:r>
            <w:r w:rsidR="001626AC" w:rsidRPr="000917D6">
              <w:rPr>
                <w:rFonts w:ascii="Arial" w:hAnsi="Arial" w:cs="Arial"/>
              </w:rPr>
              <w:t xml:space="preserve">kio </w:t>
            </w:r>
            <w:r w:rsidR="00241D95" w:rsidRPr="000917D6">
              <w:rPr>
                <w:rFonts w:ascii="Arial" w:hAnsi="Arial" w:cs="Arial"/>
              </w:rPr>
              <w:t xml:space="preserve">subjektų </w:t>
            </w:r>
            <w:r w:rsidR="003D1A1D" w:rsidRPr="000917D6">
              <w:rPr>
                <w:rFonts w:ascii="Arial" w:hAnsi="Arial" w:cs="Arial"/>
              </w:rPr>
              <w:t>grupė</w:t>
            </w:r>
          </w:p>
          <w:p w14:paraId="7BA9D6CB" w14:textId="7F6370E2" w:rsidR="003D1A1D" w:rsidRPr="000917D6" w:rsidRDefault="003D1A1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0917D6" w14:paraId="345188EB" w14:textId="77777777" w:rsidTr="006A52B7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0917D6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917D6">
              <w:rPr>
                <w:rFonts w:ascii="Arial" w:hAnsi="Arial" w:cs="Arial"/>
                <w:b/>
                <w:bCs/>
              </w:rPr>
              <w:t>Tiekėjas</w:t>
            </w:r>
          </w:p>
          <w:p w14:paraId="2479306D" w14:textId="3DD1BD5B" w:rsidR="00FA391A" w:rsidRPr="000917D6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917D6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</w:t>
            </w:r>
            <w:r w:rsidR="00D95285" w:rsidRPr="000917D6">
              <w:rPr>
                <w:rFonts w:ascii="Arial" w:eastAsia="Times New Roman" w:hAnsi="Arial" w:cs="Arial"/>
                <w:i/>
                <w:color w:val="4472C4" w:themeColor="accent1"/>
              </w:rPr>
              <w:t>paraišką</w:t>
            </w:r>
            <w:r w:rsidRPr="000917D6">
              <w:rPr>
                <w:rFonts w:ascii="Arial" w:eastAsia="Times New Roman" w:hAnsi="Arial" w:cs="Arial"/>
                <w:i/>
                <w:color w:val="4472C4" w:themeColor="accent1"/>
              </w:rPr>
              <w:t xml:space="preserve"> teikia ūkio subjektų grupė, įterpti eilutes ir </w:t>
            </w:r>
            <w:r w:rsidR="008A4A64" w:rsidRPr="000917D6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pateikti informaciją apie </w:t>
            </w:r>
            <w:r w:rsidRPr="000917D6">
              <w:rPr>
                <w:rFonts w:ascii="Arial" w:eastAsia="Times New Roman" w:hAnsi="Arial" w:cs="Arial"/>
                <w:i/>
                <w:color w:val="4472C4" w:themeColor="accent1"/>
              </w:rPr>
              <w:t>vis</w:t>
            </w:r>
            <w:r w:rsidR="008A4A64" w:rsidRPr="000917D6">
              <w:rPr>
                <w:rFonts w:ascii="Arial" w:eastAsia="Times New Roman" w:hAnsi="Arial" w:cs="Arial"/>
                <w:i/>
                <w:color w:val="4472C4" w:themeColor="accent1"/>
              </w:rPr>
              <w:t xml:space="preserve">us </w:t>
            </w:r>
            <w:r w:rsidRPr="000917D6">
              <w:rPr>
                <w:rFonts w:ascii="Arial" w:eastAsia="Times New Roman" w:hAnsi="Arial" w:cs="Arial"/>
                <w:i/>
                <w:color w:val="4472C4" w:themeColor="accent1"/>
              </w:rPr>
              <w:t xml:space="preserve">grupės </w:t>
            </w:r>
            <w:r w:rsidR="00213AFB" w:rsidRPr="000917D6">
              <w:rPr>
                <w:rFonts w:ascii="Arial" w:eastAsia="Times New Roman" w:hAnsi="Arial" w:cs="Arial"/>
                <w:i/>
                <w:color w:val="4472C4" w:themeColor="accent1"/>
              </w:rPr>
              <w:t>narius</w:t>
            </w:r>
            <w:r w:rsidRPr="000917D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0917D6" w:rsidRDefault="00FA391A" w:rsidP="0033432F">
            <w:pPr>
              <w:spacing w:after="0"/>
              <w:rPr>
                <w:rFonts w:ascii="Arial" w:hAnsi="Arial" w:cs="Arial"/>
              </w:rPr>
            </w:pPr>
            <w:r w:rsidRPr="000917D6">
              <w:rPr>
                <w:rFonts w:ascii="Arial" w:hAnsi="Arial" w:cs="Arial"/>
              </w:rPr>
              <w:t>Pavadinimas</w:t>
            </w:r>
          </w:p>
        </w:tc>
        <w:tc>
          <w:tcPr>
            <w:tcW w:w="5103" w:type="dxa"/>
          </w:tcPr>
          <w:p w14:paraId="348D85C4" w14:textId="77777777" w:rsidR="00FA391A" w:rsidRPr="000917D6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0917D6" w14:paraId="10E3D026" w14:textId="77777777" w:rsidTr="006A52B7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0917D6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BD8DA26" w14:textId="33274D97" w:rsidR="00FA391A" w:rsidRPr="000917D6" w:rsidRDefault="00FA391A" w:rsidP="0033432F">
            <w:pPr>
              <w:spacing w:after="0"/>
              <w:rPr>
                <w:rFonts w:ascii="Arial" w:hAnsi="Arial" w:cs="Arial"/>
              </w:rPr>
            </w:pPr>
            <w:r w:rsidRPr="000917D6">
              <w:rPr>
                <w:rFonts w:ascii="Arial" w:hAnsi="Arial" w:cs="Arial"/>
              </w:rPr>
              <w:t>Juridinio asmens kodas</w:t>
            </w:r>
          </w:p>
        </w:tc>
        <w:tc>
          <w:tcPr>
            <w:tcW w:w="5103" w:type="dxa"/>
          </w:tcPr>
          <w:p w14:paraId="2935D2C6" w14:textId="77777777" w:rsidR="00FA391A" w:rsidRPr="000917D6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0917D6" w14:paraId="072D6661" w14:textId="77777777" w:rsidTr="006A52B7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0917D6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D723101" w14:textId="16098210" w:rsidR="00FA391A" w:rsidRPr="000917D6" w:rsidRDefault="00FA391A" w:rsidP="001626AC">
            <w:pPr>
              <w:spacing w:after="0"/>
              <w:rPr>
                <w:rFonts w:ascii="Arial" w:hAnsi="Arial" w:cs="Arial"/>
              </w:rPr>
            </w:pPr>
            <w:r w:rsidRPr="000917D6">
              <w:rPr>
                <w:rFonts w:ascii="Arial" w:hAnsi="Arial" w:cs="Arial"/>
              </w:rPr>
              <w:t>Adresas</w:t>
            </w:r>
          </w:p>
        </w:tc>
        <w:tc>
          <w:tcPr>
            <w:tcW w:w="5103" w:type="dxa"/>
          </w:tcPr>
          <w:p w14:paraId="30CEC376" w14:textId="77777777" w:rsidR="00FA391A" w:rsidRPr="000917D6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D143D3" w:rsidRPr="000917D6" w14:paraId="34AB43B2" w14:textId="77777777" w:rsidTr="006A52B7">
        <w:trPr>
          <w:trHeight w:val="265"/>
        </w:trPr>
        <w:tc>
          <w:tcPr>
            <w:tcW w:w="1838" w:type="dxa"/>
            <w:vMerge/>
          </w:tcPr>
          <w:p w14:paraId="51013DDF" w14:textId="77777777" w:rsidR="00D143D3" w:rsidRPr="000917D6" w:rsidRDefault="00D143D3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37AF6D67" w14:textId="39755E9C" w:rsidR="00D143D3" w:rsidRPr="000917D6" w:rsidRDefault="00B723CC" w:rsidP="001626AC">
            <w:pPr>
              <w:spacing w:after="0"/>
              <w:rPr>
                <w:rFonts w:ascii="Arial" w:hAnsi="Arial" w:cs="Arial"/>
              </w:rPr>
            </w:pPr>
            <w:r w:rsidRPr="000917D6">
              <w:rPr>
                <w:rFonts w:ascii="Arial" w:hAnsi="Arial" w:cs="Arial"/>
              </w:rPr>
              <w:t>Vadovas</w:t>
            </w:r>
          </w:p>
        </w:tc>
        <w:tc>
          <w:tcPr>
            <w:tcW w:w="5103" w:type="dxa"/>
          </w:tcPr>
          <w:p w14:paraId="6004D6A4" w14:textId="77777777" w:rsidR="00D143D3" w:rsidRPr="000917D6" w:rsidRDefault="00D143D3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D143D3" w:rsidRPr="000917D6" w14:paraId="56B79D45" w14:textId="77777777" w:rsidTr="006A52B7">
        <w:trPr>
          <w:trHeight w:val="265"/>
        </w:trPr>
        <w:tc>
          <w:tcPr>
            <w:tcW w:w="1838" w:type="dxa"/>
            <w:vMerge/>
          </w:tcPr>
          <w:p w14:paraId="0CFB619C" w14:textId="77777777" w:rsidR="00D143D3" w:rsidRPr="000917D6" w:rsidRDefault="00D143D3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22DC68C1" w14:textId="7DF754D8" w:rsidR="00D143D3" w:rsidRPr="000917D6" w:rsidRDefault="00B723CC" w:rsidP="001626AC">
            <w:pPr>
              <w:spacing w:after="0"/>
              <w:rPr>
                <w:rFonts w:ascii="Arial" w:hAnsi="Arial" w:cs="Arial"/>
              </w:rPr>
            </w:pPr>
            <w:r w:rsidRPr="000917D6">
              <w:rPr>
                <w:rFonts w:ascii="Arial" w:hAnsi="Arial" w:cs="Arial"/>
              </w:rPr>
              <w:t>Asmuo (-ys), turintis (-ys) teisę surašyti ir pasirašyti tiekėjo finansinės apskaitos dokumentus</w:t>
            </w:r>
          </w:p>
        </w:tc>
        <w:tc>
          <w:tcPr>
            <w:tcW w:w="5103" w:type="dxa"/>
          </w:tcPr>
          <w:p w14:paraId="7CAB67BC" w14:textId="77777777" w:rsidR="00D143D3" w:rsidRPr="000917D6" w:rsidRDefault="00D143D3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0917D6" w14:paraId="3A748D7E" w14:textId="77777777" w:rsidTr="006A52B7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0917D6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3DBD10DA" w14:textId="1331B8AA" w:rsidR="00FA391A" w:rsidRPr="000917D6" w:rsidRDefault="00213AFB" w:rsidP="001626AC">
            <w:pPr>
              <w:spacing w:after="0"/>
              <w:rPr>
                <w:rFonts w:ascii="Arial" w:hAnsi="Arial" w:cs="Arial"/>
              </w:rPr>
            </w:pPr>
            <w:r w:rsidRPr="000917D6">
              <w:rPr>
                <w:rFonts w:ascii="Arial" w:hAnsi="Arial" w:cs="Arial"/>
              </w:rPr>
              <w:t>Informacija</w:t>
            </w:r>
            <w:r w:rsidR="00FD5D15" w:rsidRPr="000917D6">
              <w:rPr>
                <w:rFonts w:ascii="Arial" w:hAnsi="Arial" w:cs="Arial"/>
              </w:rPr>
              <w:t xml:space="preserve">, ar </w:t>
            </w:r>
            <w:r w:rsidRPr="000917D6">
              <w:rPr>
                <w:rFonts w:ascii="Arial" w:hAnsi="Arial" w:cs="Arial"/>
              </w:rPr>
              <w:t xml:space="preserve">yra sudaryta valdyba ar kitas valdymo </w:t>
            </w:r>
            <w:r w:rsidR="0012516F" w:rsidRPr="000917D6">
              <w:rPr>
                <w:rFonts w:ascii="Arial" w:hAnsi="Arial" w:cs="Arial"/>
              </w:rPr>
              <w:t xml:space="preserve">ar priežiūros </w:t>
            </w:r>
            <w:r w:rsidRPr="000917D6">
              <w:rPr>
                <w:rFonts w:ascii="Arial" w:hAnsi="Arial" w:cs="Arial"/>
              </w:rPr>
              <w:t>organas</w:t>
            </w:r>
            <w:r w:rsidR="00647C1E" w:rsidRPr="000917D6">
              <w:rPr>
                <w:rFonts w:ascii="Arial" w:hAnsi="Arial" w:cs="Arial"/>
              </w:rPr>
              <w:t xml:space="preserve">. Jei taip, nurodykite visus </w:t>
            </w:r>
            <w:r w:rsidR="00BF02D2" w:rsidRPr="000917D6">
              <w:rPr>
                <w:rFonts w:ascii="Arial" w:hAnsi="Arial" w:cs="Arial"/>
              </w:rPr>
              <w:t>šių organų narius.</w:t>
            </w:r>
          </w:p>
        </w:tc>
        <w:tc>
          <w:tcPr>
            <w:tcW w:w="5103" w:type="dxa"/>
          </w:tcPr>
          <w:p w14:paraId="193C5423" w14:textId="77777777" w:rsidR="00FA391A" w:rsidRPr="000917D6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3359B9" w:rsidRPr="000917D6" w14:paraId="100438D8" w14:textId="77777777" w:rsidTr="006A52B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0917D6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917D6">
              <w:rPr>
                <w:rFonts w:ascii="Arial" w:eastAsia="Times New Roman" w:hAnsi="Arial" w:cs="Arial"/>
                <w:b/>
                <w:bCs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0917D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17D6">
              <w:rPr>
                <w:rFonts w:ascii="Arial" w:eastAsia="Times New Roman" w:hAnsi="Arial" w:cs="Arial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0917D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0917D6" w14:paraId="34733C01" w14:textId="77777777" w:rsidTr="006A52B7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0917D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0917D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17D6">
              <w:rPr>
                <w:rFonts w:ascii="Arial" w:eastAsia="Times New Roman" w:hAnsi="Arial" w:cs="Arial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0917D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0917D6" w14:paraId="034A1F49" w14:textId="77777777" w:rsidTr="006A52B7">
        <w:tc>
          <w:tcPr>
            <w:tcW w:w="1838" w:type="dxa"/>
            <w:vMerge/>
            <w:hideMark/>
          </w:tcPr>
          <w:p w14:paraId="552D7CE0" w14:textId="736E68DC" w:rsidR="003359B9" w:rsidRPr="000917D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0917D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17D6">
              <w:rPr>
                <w:rFonts w:ascii="Arial" w:eastAsia="Times New Roman" w:hAnsi="Arial" w:cs="Arial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0917D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36794F3B" w14:textId="77777777" w:rsidR="0037645C" w:rsidRPr="000917D6" w:rsidRDefault="0037645C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819"/>
      </w:tblGrid>
      <w:tr w:rsidR="00BE40D0" w:rsidRPr="000917D6" w14:paraId="09A17EA8" w14:textId="77777777" w:rsidTr="006A52B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92129" w14:textId="7E262DD3" w:rsidR="00BE40D0" w:rsidRPr="000917D6" w:rsidRDefault="00742D8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7D6">
              <w:rPr>
                <w:rFonts w:ascii="Arial" w:eastAsia="Times New Roman" w:hAnsi="Arial" w:cs="Arial"/>
                <w:b/>
                <w:bCs/>
              </w:rPr>
              <w:t>2</w:t>
            </w:r>
            <w:r w:rsidR="00BE40D0" w:rsidRPr="000917D6">
              <w:rPr>
                <w:rFonts w:ascii="Arial" w:eastAsia="Times New Roman" w:hAnsi="Arial" w:cs="Arial"/>
                <w:b/>
                <w:bCs/>
              </w:rPr>
              <w:t xml:space="preserve">. INFORMACIJA APIE </w:t>
            </w:r>
            <w:r w:rsidR="002A2F5B" w:rsidRPr="000917D6">
              <w:rPr>
                <w:rFonts w:ascii="Arial" w:eastAsia="Times New Roman" w:hAnsi="Arial" w:cs="Arial"/>
                <w:b/>
                <w:bCs/>
              </w:rPr>
              <w:t>RĖMIM</w:t>
            </w:r>
            <w:r w:rsidR="00990ADC" w:rsidRPr="000917D6">
              <w:rPr>
                <w:rFonts w:ascii="Arial" w:eastAsia="Times New Roman" w:hAnsi="Arial" w:cs="Arial"/>
                <w:b/>
                <w:bCs/>
              </w:rPr>
              <w:t>Ą</w:t>
            </w:r>
            <w:r w:rsidR="002A2F5B" w:rsidRPr="000917D6">
              <w:rPr>
                <w:rFonts w:ascii="Arial" w:eastAsia="Times New Roman" w:hAnsi="Arial" w:cs="Arial"/>
                <w:b/>
                <w:bCs/>
              </w:rPr>
              <w:t xml:space="preserve">SI KITŲ </w:t>
            </w:r>
            <w:r w:rsidR="00990ADC" w:rsidRPr="000917D6">
              <w:rPr>
                <w:rFonts w:ascii="Arial" w:eastAsia="Times New Roman" w:hAnsi="Arial" w:cs="Arial"/>
                <w:b/>
                <w:bCs/>
              </w:rPr>
              <w:t>ŪKIO SUBJEKTŲ</w:t>
            </w:r>
            <w:r w:rsidR="00BE40D0" w:rsidRPr="000917D6">
              <w:rPr>
                <w:rFonts w:ascii="Arial" w:eastAsia="Times New Roman" w:hAnsi="Arial" w:cs="Arial"/>
                <w:b/>
                <w:bCs/>
              </w:rPr>
              <w:t xml:space="preserve"> PAJĖGUMAIS</w:t>
            </w:r>
            <w:r w:rsidR="00DD34CE" w:rsidRPr="000917D6">
              <w:rPr>
                <w:rStyle w:val="FootnoteReference"/>
                <w:rFonts w:ascii="Arial" w:eastAsia="Times New Roman" w:hAnsi="Arial" w:cs="Arial"/>
                <w:b/>
                <w:bCs/>
              </w:rPr>
              <w:footnoteReference w:id="2"/>
            </w:r>
            <w:r w:rsidR="00EF1082" w:rsidRPr="000917D6">
              <w:rPr>
                <w:rFonts w:ascii="Arial" w:eastAsia="Times New Roman" w:hAnsi="Arial" w:cs="Arial"/>
                <w:b/>
                <w:bCs/>
              </w:rPr>
              <w:t>,</w:t>
            </w:r>
            <w:r w:rsidR="00BE40D0" w:rsidRPr="000917D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3620E2" w:rsidRPr="000917D6">
              <w:rPr>
                <w:rFonts w:ascii="Arial" w:eastAsia="Times New Roman" w:hAnsi="Arial" w:cs="Arial"/>
                <w:b/>
                <w:bCs/>
              </w:rPr>
              <w:t>SIEKIANT ATITIKTI KELIAMUS KVALIFIKACIJOS REIKALAVIMUS</w:t>
            </w:r>
          </w:p>
          <w:p w14:paraId="2DA40D5D" w14:textId="157FD74B" w:rsidR="009669AE" w:rsidRPr="000917D6" w:rsidRDefault="009669A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7D6">
              <w:rPr>
                <w:rFonts w:ascii="Arial" w:hAnsi="Arial" w:cs="Arial"/>
                <w:i/>
                <w:iCs/>
                <w:color w:val="4472C4" w:themeColor="accent1"/>
              </w:rPr>
              <w:t xml:space="preserve">(kartu su </w:t>
            </w:r>
            <w:r w:rsidR="00C32189" w:rsidRPr="000917D6">
              <w:rPr>
                <w:rFonts w:ascii="Arial" w:hAnsi="Arial" w:cs="Arial"/>
                <w:i/>
                <w:iCs/>
                <w:color w:val="4472C4" w:themeColor="accent1"/>
              </w:rPr>
              <w:t>paraiška</w:t>
            </w:r>
            <w:r w:rsidRPr="000917D6">
              <w:rPr>
                <w:rFonts w:ascii="Arial" w:hAnsi="Arial" w:cs="Arial"/>
                <w:i/>
                <w:iCs/>
                <w:color w:val="4472C4" w:themeColor="accent1"/>
              </w:rPr>
              <w:t xml:space="preserve"> </w:t>
            </w:r>
            <w:r w:rsidR="00F33BD0" w:rsidRPr="000917D6">
              <w:rPr>
                <w:rFonts w:ascii="Arial" w:hAnsi="Arial" w:cs="Arial"/>
                <w:i/>
                <w:iCs/>
                <w:color w:val="4472C4" w:themeColor="accent1"/>
              </w:rPr>
              <w:t xml:space="preserve">turi būti </w:t>
            </w:r>
            <w:r w:rsidRPr="000917D6">
              <w:rPr>
                <w:rFonts w:ascii="Arial" w:hAnsi="Arial" w:cs="Arial"/>
                <w:i/>
                <w:iCs/>
                <w:color w:val="4472C4" w:themeColor="accent1"/>
              </w:rPr>
              <w:t>pateik</w:t>
            </w:r>
            <w:r w:rsidR="00F33BD0" w:rsidRPr="000917D6">
              <w:rPr>
                <w:rFonts w:ascii="Arial" w:hAnsi="Arial" w:cs="Arial"/>
                <w:i/>
                <w:iCs/>
                <w:color w:val="4472C4" w:themeColor="accent1"/>
              </w:rPr>
              <w:t>ti</w:t>
            </w:r>
            <w:r w:rsidRPr="000917D6">
              <w:rPr>
                <w:rFonts w:ascii="Arial" w:hAnsi="Arial" w:cs="Arial"/>
                <w:i/>
                <w:iCs/>
                <w:color w:val="4472C4" w:themeColor="accent1"/>
              </w:rPr>
              <w:t xml:space="preserve"> užpildyt</w:t>
            </w:r>
            <w:r w:rsidR="00F33BD0" w:rsidRPr="000917D6">
              <w:rPr>
                <w:rFonts w:ascii="Arial" w:hAnsi="Arial" w:cs="Arial"/>
                <w:i/>
                <w:iCs/>
                <w:color w:val="4472C4" w:themeColor="accent1"/>
              </w:rPr>
              <w:t>i</w:t>
            </w:r>
            <w:r w:rsidRPr="000917D6">
              <w:rPr>
                <w:rFonts w:ascii="Arial" w:hAnsi="Arial" w:cs="Arial"/>
                <w:i/>
                <w:iCs/>
                <w:color w:val="4472C4" w:themeColor="accent1"/>
              </w:rPr>
              <w:t xml:space="preserve"> EBVPD dėl </w:t>
            </w:r>
            <w:r w:rsidR="00A165A5" w:rsidRPr="000917D6">
              <w:rPr>
                <w:rFonts w:ascii="Arial" w:hAnsi="Arial" w:cs="Arial"/>
                <w:i/>
                <w:iCs/>
                <w:color w:val="4472C4" w:themeColor="accent1"/>
              </w:rPr>
              <w:t xml:space="preserve">šioje lentelėje </w:t>
            </w:r>
            <w:r w:rsidR="00560273" w:rsidRPr="000917D6">
              <w:rPr>
                <w:rFonts w:ascii="Arial" w:hAnsi="Arial" w:cs="Arial"/>
                <w:i/>
                <w:iCs/>
                <w:color w:val="4472C4" w:themeColor="accent1"/>
              </w:rPr>
              <w:t>nurodytų ūkio subjektų</w:t>
            </w:r>
            <w:r w:rsidRPr="000917D6">
              <w:rPr>
                <w:rFonts w:ascii="Arial" w:hAnsi="Arial" w:cs="Arial"/>
                <w:i/>
                <w:iCs/>
                <w:color w:val="4472C4" w:themeColor="accent1"/>
              </w:rPr>
              <w:t>)</w:t>
            </w:r>
          </w:p>
        </w:tc>
      </w:tr>
      <w:tr w:rsidR="008F36FF" w:rsidRPr="000917D6" w14:paraId="013957C5" w14:textId="77777777" w:rsidTr="006A52B7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0917D6" w:rsidRDefault="008F36FF" w:rsidP="003B05F6">
            <w:pPr>
              <w:rPr>
                <w:rFonts w:ascii="Arial" w:hAnsi="Arial" w:cs="Arial"/>
                <w:b/>
                <w:bCs/>
              </w:rPr>
            </w:pPr>
            <w:r w:rsidRPr="000917D6">
              <w:rPr>
                <w:rFonts w:ascii="Arial" w:hAnsi="Arial" w:cs="Arial"/>
                <w:b/>
                <w:bCs/>
              </w:rPr>
              <w:t xml:space="preserve">Informacija apie </w:t>
            </w:r>
            <w:r w:rsidR="00990ADC" w:rsidRPr="000917D6">
              <w:rPr>
                <w:rFonts w:ascii="Arial" w:hAnsi="Arial" w:cs="Arial"/>
                <w:b/>
                <w:bCs/>
              </w:rPr>
              <w:t>rėmimąsi</w:t>
            </w:r>
          </w:p>
        </w:tc>
        <w:tc>
          <w:tcPr>
            <w:tcW w:w="7796" w:type="dxa"/>
            <w:gridSpan w:val="2"/>
          </w:tcPr>
          <w:p w14:paraId="64D77A7D" w14:textId="6A7DC1C2" w:rsidR="008F36FF" w:rsidRPr="000917D6" w:rsidRDefault="005419C5" w:rsidP="00E7018A">
            <w:pPr>
              <w:spacing w:after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091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6FF" w:rsidRPr="000917D6">
              <w:rPr>
                <w:rFonts w:ascii="Arial" w:hAnsi="Arial" w:cs="Arial"/>
              </w:rPr>
              <w:t xml:space="preserve"> Nesiremiu kit</w:t>
            </w:r>
            <w:r w:rsidR="003740F0" w:rsidRPr="000917D6">
              <w:rPr>
                <w:rFonts w:ascii="Arial" w:hAnsi="Arial" w:cs="Arial"/>
              </w:rPr>
              <w:t>o (-</w:t>
            </w:r>
            <w:r w:rsidR="008F36FF" w:rsidRPr="000917D6">
              <w:rPr>
                <w:rFonts w:ascii="Arial" w:hAnsi="Arial" w:cs="Arial"/>
              </w:rPr>
              <w:t>ų</w:t>
            </w:r>
            <w:r w:rsidR="003740F0" w:rsidRPr="000917D6">
              <w:rPr>
                <w:rFonts w:ascii="Arial" w:hAnsi="Arial" w:cs="Arial"/>
              </w:rPr>
              <w:t>)</w:t>
            </w:r>
            <w:r w:rsidR="008F36FF" w:rsidRPr="000917D6">
              <w:rPr>
                <w:rFonts w:ascii="Arial" w:hAnsi="Arial" w:cs="Arial"/>
              </w:rPr>
              <w:t xml:space="preserve"> ūkio subjekt</w:t>
            </w:r>
            <w:r w:rsidR="00B80F67" w:rsidRPr="000917D6">
              <w:rPr>
                <w:rFonts w:ascii="Arial" w:hAnsi="Arial" w:cs="Arial"/>
              </w:rPr>
              <w:t>o (-</w:t>
            </w:r>
            <w:r w:rsidR="008F36FF" w:rsidRPr="000917D6">
              <w:rPr>
                <w:rFonts w:ascii="Arial" w:hAnsi="Arial" w:cs="Arial"/>
              </w:rPr>
              <w:t>ų</w:t>
            </w:r>
            <w:r w:rsidR="00B80F67" w:rsidRPr="000917D6">
              <w:rPr>
                <w:rFonts w:ascii="Arial" w:hAnsi="Arial" w:cs="Arial"/>
              </w:rPr>
              <w:t>)</w:t>
            </w:r>
            <w:r w:rsidR="008F36FF" w:rsidRPr="000917D6">
              <w:rPr>
                <w:rFonts w:ascii="Arial" w:hAnsi="Arial" w:cs="Arial"/>
              </w:rPr>
              <w:t xml:space="preserve"> pajėgumais</w:t>
            </w:r>
            <w:r w:rsidR="00791D19" w:rsidRPr="000917D6">
              <w:rPr>
                <w:rFonts w:ascii="Arial" w:hAnsi="Arial" w:cs="Arial"/>
              </w:rPr>
              <w:t>, siekdamas atitikti keliamus kvalifikacijos reikalavimus</w:t>
            </w:r>
          </w:p>
          <w:p w14:paraId="6140779B" w14:textId="4B9BB91B" w:rsidR="008F36FF" w:rsidRPr="000917D6" w:rsidRDefault="005419C5" w:rsidP="00E7018A">
            <w:pPr>
              <w:spacing w:after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091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6FF" w:rsidRPr="000917D6">
              <w:rPr>
                <w:rFonts w:ascii="Arial" w:hAnsi="Arial" w:cs="Arial"/>
              </w:rPr>
              <w:t xml:space="preserve"> </w:t>
            </w:r>
            <w:r w:rsidR="00192D13" w:rsidRPr="000917D6">
              <w:rPr>
                <w:rFonts w:ascii="Arial" w:hAnsi="Arial" w:cs="Arial"/>
              </w:rPr>
              <w:t>Remiuosi žemiau nurodyto (-ų) ūkio subjekt</w:t>
            </w:r>
            <w:r w:rsidR="00DA7ED1" w:rsidRPr="000917D6">
              <w:rPr>
                <w:rFonts w:ascii="Arial" w:hAnsi="Arial" w:cs="Arial"/>
              </w:rPr>
              <w:t>o (-</w:t>
            </w:r>
            <w:r w:rsidR="00192D13" w:rsidRPr="000917D6">
              <w:rPr>
                <w:rFonts w:ascii="Arial" w:hAnsi="Arial" w:cs="Arial"/>
              </w:rPr>
              <w:t>ų</w:t>
            </w:r>
            <w:r w:rsidR="00DA7ED1" w:rsidRPr="000917D6">
              <w:rPr>
                <w:rFonts w:ascii="Arial" w:hAnsi="Arial" w:cs="Arial"/>
              </w:rPr>
              <w:t>)</w:t>
            </w:r>
            <w:r w:rsidR="00192D13" w:rsidRPr="000917D6">
              <w:rPr>
                <w:rFonts w:ascii="Arial" w:hAnsi="Arial" w:cs="Arial"/>
              </w:rPr>
              <w:t xml:space="preserve"> pajėgumais</w:t>
            </w:r>
            <w:r w:rsidR="00C00F7F" w:rsidRPr="000917D6">
              <w:rPr>
                <w:rFonts w:ascii="Arial" w:hAnsi="Arial" w:cs="Arial"/>
              </w:rPr>
              <w:t>, siekdamas atitikti keliamus kvalifikacijos reikalavimus, ir ketin</w:t>
            </w:r>
            <w:r w:rsidR="00726FD1" w:rsidRPr="000917D6">
              <w:rPr>
                <w:rFonts w:ascii="Arial" w:hAnsi="Arial" w:cs="Arial"/>
              </w:rPr>
              <w:t>u</w:t>
            </w:r>
            <w:r w:rsidR="00C00F7F" w:rsidRPr="000917D6">
              <w:rPr>
                <w:rFonts w:ascii="Arial" w:hAnsi="Arial" w:cs="Arial"/>
              </w:rPr>
              <w:t xml:space="preserve"> jį (juos) pasitelkti pirkimo sutarties vykdymui</w:t>
            </w:r>
          </w:p>
        </w:tc>
      </w:tr>
      <w:tr w:rsidR="00F005C5" w:rsidRPr="000917D6" w14:paraId="2C8AFF73" w14:textId="77777777" w:rsidTr="006A52B7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0917D6" w:rsidRDefault="00F005C5" w:rsidP="003B05F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917D6">
              <w:rPr>
                <w:rFonts w:ascii="Arial" w:hAnsi="Arial" w:cs="Arial"/>
                <w:b/>
                <w:bCs/>
              </w:rPr>
              <w:lastRenderedPageBreak/>
              <w:t>Ūkio subjektas</w:t>
            </w:r>
          </w:p>
          <w:p w14:paraId="703E5122" w14:textId="5B3B1874" w:rsidR="00F005C5" w:rsidRPr="000917D6" w:rsidRDefault="00F005C5" w:rsidP="003B05F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917D6">
              <w:rPr>
                <w:rFonts w:ascii="Arial" w:eastAsia="Times New Roman" w:hAnsi="Arial" w:cs="Arial"/>
                <w:i/>
                <w:color w:val="4472C4" w:themeColor="accent1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2EEA5AA6" w:rsidR="00F005C5" w:rsidRPr="000917D6" w:rsidRDefault="00F0364D" w:rsidP="003B05F6">
            <w:pPr>
              <w:spacing w:after="0"/>
              <w:rPr>
                <w:rFonts w:ascii="Arial" w:hAnsi="Arial" w:cs="Arial"/>
              </w:rPr>
            </w:pPr>
            <w:r w:rsidRPr="000917D6">
              <w:rPr>
                <w:rFonts w:ascii="Arial" w:hAnsi="Arial" w:cs="Arial"/>
              </w:rPr>
              <w:t>P</w:t>
            </w:r>
            <w:r w:rsidR="00F005C5" w:rsidRPr="000917D6">
              <w:rPr>
                <w:rFonts w:ascii="Arial" w:hAnsi="Arial" w:cs="Arial"/>
              </w:rPr>
              <w:t>avadinimas</w:t>
            </w:r>
          </w:p>
        </w:tc>
        <w:tc>
          <w:tcPr>
            <w:tcW w:w="4819" w:type="dxa"/>
          </w:tcPr>
          <w:p w14:paraId="32B0326B" w14:textId="77777777" w:rsidR="00F005C5" w:rsidRPr="000917D6" w:rsidRDefault="00F005C5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540149" w:rsidRPr="000917D6" w14:paraId="4E185660" w14:textId="77777777" w:rsidTr="00540149">
        <w:trPr>
          <w:trHeight w:val="199"/>
        </w:trPr>
        <w:tc>
          <w:tcPr>
            <w:tcW w:w="1838" w:type="dxa"/>
            <w:vMerge/>
          </w:tcPr>
          <w:p w14:paraId="7B817E59" w14:textId="77777777" w:rsidR="00540149" w:rsidRPr="000917D6" w:rsidRDefault="00540149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31D92407" w14:textId="1C0F7236" w:rsidR="00540149" w:rsidRPr="000917D6" w:rsidRDefault="00540149" w:rsidP="003B05F6">
            <w:pPr>
              <w:spacing w:after="0"/>
              <w:rPr>
                <w:rFonts w:ascii="Arial" w:hAnsi="Arial" w:cs="Arial"/>
              </w:rPr>
            </w:pPr>
            <w:r w:rsidRPr="000917D6">
              <w:rPr>
                <w:rFonts w:ascii="Arial" w:hAnsi="Arial" w:cs="Arial"/>
              </w:rPr>
              <w:t>Juridinio asmens kodas</w:t>
            </w:r>
          </w:p>
        </w:tc>
        <w:tc>
          <w:tcPr>
            <w:tcW w:w="4819" w:type="dxa"/>
          </w:tcPr>
          <w:p w14:paraId="7247F895" w14:textId="77777777" w:rsidR="00540149" w:rsidRPr="000917D6" w:rsidRDefault="00540149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3F0B48" w:rsidRPr="000917D6" w14:paraId="320352E2" w14:textId="77777777" w:rsidTr="006A52B7">
        <w:trPr>
          <w:trHeight w:val="563"/>
        </w:trPr>
        <w:tc>
          <w:tcPr>
            <w:tcW w:w="1838" w:type="dxa"/>
            <w:vMerge/>
          </w:tcPr>
          <w:p w14:paraId="63C9903E" w14:textId="77777777" w:rsidR="003F0B48" w:rsidRPr="000917D6" w:rsidRDefault="003F0B48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6AF787C" w14:textId="4FF65D98" w:rsidR="003F0B48" w:rsidRPr="000917D6" w:rsidRDefault="00BA3E08" w:rsidP="003B05F6">
            <w:pPr>
              <w:spacing w:after="0"/>
              <w:rPr>
                <w:rFonts w:ascii="Arial" w:hAnsi="Arial" w:cs="Arial"/>
              </w:rPr>
            </w:pPr>
            <w:r w:rsidRPr="000917D6">
              <w:rPr>
                <w:rFonts w:ascii="Arial" w:hAnsi="Arial" w:cs="Arial"/>
              </w:rPr>
              <w:t>Kategorija</w:t>
            </w:r>
            <w:r w:rsidR="005E3DC3" w:rsidRPr="000917D6">
              <w:rPr>
                <w:rFonts w:ascii="Arial" w:hAnsi="Arial" w:cs="Arial"/>
              </w:rPr>
              <w:t xml:space="preserve"> (-os)</w:t>
            </w:r>
            <w:r w:rsidR="008F2032" w:rsidRPr="000917D6">
              <w:rPr>
                <w:rFonts w:ascii="Arial" w:hAnsi="Arial" w:cs="Arial"/>
              </w:rPr>
              <w:t xml:space="preserve">, </w:t>
            </w:r>
            <w:r w:rsidR="00CC0AB0" w:rsidRPr="000917D6">
              <w:rPr>
                <w:rFonts w:ascii="Arial" w:hAnsi="Arial" w:cs="Arial"/>
              </w:rPr>
              <w:t>kuri</w:t>
            </w:r>
            <w:r w:rsidR="0055137D" w:rsidRPr="000917D6">
              <w:rPr>
                <w:rFonts w:ascii="Arial" w:hAnsi="Arial" w:cs="Arial"/>
              </w:rPr>
              <w:t>o</w:t>
            </w:r>
            <w:r w:rsidR="001C5D5F" w:rsidRPr="000917D6">
              <w:rPr>
                <w:rFonts w:ascii="Arial" w:hAnsi="Arial" w:cs="Arial"/>
              </w:rPr>
              <w:t>je (-</w:t>
            </w:r>
            <w:r w:rsidR="0055137D" w:rsidRPr="000917D6">
              <w:rPr>
                <w:rFonts w:ascii="Arial" w:hAnsi="Arial" w:cs="Arial"/>
              </w:rPr>
              <w:t>se</w:t>
            </w:r>
            <w:r w:rsidR="001C5D5F" w:rsidRPr="000917D6">
              <w:rPr>
                <w:rFonts w:ascii="Arial" w:hAnsi="Arial" w:cs="Arial"/>
              </w:rPr>
              <w:t>)</w:t>
            </w:r>
            <w:r w:rsidR="0055137D" w:rsidRPr="000917D6">
              <w:rPr>
                <w:rFonts w:ascii="Arial" w:hAnsi="Arial" w:cs="Arial"/>
              </w:rPr>
              <w:t xml:space="preserve"> keliamus reikalavimus</w:t>
            </w:r>
            <w:r w:rsidR="006D4561" w:rsidRPr="000917D6">
              <w:rPr>
                <w:rFonts w:ascii="Arial" w:hAnsi="Arial" w:cs="Arial"/>
              </w:rPr>
              <w:t xml:space="preserve"> atitikti remiamasi ūkio subjekto pajėgumais</w:t>
            </w:r>
          </w:p>
        </w:tc>
        <w:tc>
          <w:tcPr>
            <w:tcW w:w="4819" w:type="dxa"/>
          </w:tcPr>
          <w:p w14:paraId="54ADFE58" w14:textId="77777777" w:rsidR="003F0B48" w:rsidRPr="000917D6" w:rsidRDefault="003F0B48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F005C5" w:rsidRPr="000917D6" w14:paraId="5C8200F8" w14:textId="77777777" w:rsidTr="006A52B7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0917D6" w:rsidRDefault="00F005C5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27EAF20" w14:textId="2EAB4015" w:rsidR="00F005C5" w:rsidRPr="000917D6" w:rsidRDefault="00F005C5" w:rsidP="003B05F6">
            <w:pPr>
              <w:spacing w:after="0"/>
              <w:rPr>
                <w:rFonts w:ascii="Arial" w:hAnsi="Arial" w:cs="Arial"/>
              </w:rPr>
            </w:pPr>
            <w:r w:rsidRPr="000917D6">
              <w:rPr>
                <w:rFonts w:ascii="Arial" w:hAnsi="Arial" w:cs="Arial"/>
              </w:rPr>
              <w:t>Nuoroda į tikslų kvalifikacijos reikalavimą, kuriam atitikti remiamasi ūkio subjekto pajėgumais</w:t>
            </w:r>
          </w:p>
        </w:tc>
        <w:tc>
          <w:tcPr>
            <w:tcW w:w="4819" w:type="dxa"/>
          </w:tcPr>
          <w:p w14:paraId="11113745" w14:textId="77777777" w:rsidR="00F005C5" w:rsidRPr="000917D6" w:rsidRDefault="00F005C5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705255" w:rsidRPr="000917D6" w14:paraId="5D5D1380" w14:textId="77777777" w:rsidTr="00F76AFC">
        <w:trPr>
          <w:trHeight w:val="546"/>
        </w:trPr>
        <w:tc>
          <w:tcPr>
            <w:tcW w:w="1838" w:type="dxa"/>
            <w:vMerge/>
          </w:tcPr>
          <w:p w14:paraId="72EBF99E" w14:textId="77777777" w:rsidR="00705255" w:rsidRPr="000917D6" w:rsidRDefault="00705255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61D409F3" w14:textId="252EFA3F" w:rsidR="00705255" w:rsidRPr="000917D6" w:rsidRDefault="00705255" w:rsidP="003B05F6">
            <w:pPr>
              <w:spacing w:after="0"/>
              <w:rPr>
                <w:rFonts w:ascii="Arial" w:hAnsi="Arial" w:cs="Arial"/>
              </w:rPr>
            </w:pPr>
            <w:r w:rsidRPr="000917D6">
              <w:rPr>
                <w:rFonts w:ascii="Arial" w:hAnsi="Arial" w:cs="Arial"/>
              </w:rPr>
              <w:t>Ūkio subjekto vaidmens</w:t>
            </w:r>
            <w:r w:rsidR="00514C18" w:rsidRPr="000917D6">
              <w:rPr>
                <w:rFonts w:ascii="Arial" w:hAnsi="Arial" w:cs="Arial"/>
              </w:rPr>
              <w:t>,</w:t>
            </w:r>
            <w:r w:rsidRPr="000917D6">
              <w:rPr>
                <w:rFonts w:ascii="Arial" w:hAnsi="Arial" w:cs="Arial"/>
              </w:rPr>
              <w:t xml:space="preserve"> vykdant sutartį</w:t>
            </w:r>
            <w:r w:rsidR="00514C18" w:rsidRPr="000917D6">
              <w:rPr>
                <w:rFonts w:ascii="Arial" w:hAnsi="Arial" w:cs="Arial"/>
              </w:rPr>
              <w:t>,</w:t>
            </w:r>
            <w:r w:rsidRPr="000917D6">
              <w:rPr>
                <w:rFonts w:ascii="Arial" w:hAnsi="Arial" w:cs="Arial"/>
              </w:rPr>
              <w:t xml:space="preserve"> aprašymas </w:t>
            </w:r>
          </w:p>
        </w:tc>
        <w:tc>
          <w:tcPr>
            <w:tcW w:w="4819" w:type="dxa"/>
          </w:tcPr>
          <w:p w14:paraId="1E8E8A51" w14:textId="77777777" w:rsidR="00705255" w:rsidRPr="000917D6" w:rsidRDefault="00705255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EF055B" w:rsidRPr="000917D6" w14:paraId="3312ADFC" w14:textId="77777777" w:rsidTr="00EF055B">
        <w:trPr>
          <w:trHeight w:val="163"/>
        </w:trPr>
        <w:tc>
          <w:tcPr>
            <w:tcW w:w="1838" w:type="dxa"/>
            <w:vMerge/>
          </w:tcPr>
          <w:p w14:paraId="298DEC9B" w14:textId="77777777" w:rsidR="00EF055B" w:rsidRPr="000917D6" w:rsidRDefault="00EF055B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4BAC44F" w14:textId="64225A6F" w:rsidR="00EF055B" w:rsidRPr="000917D6" w:rsidRDefault="00EF055B" w:rsidP="003B05F6">
            <w:pPr>
              <w:spacing w:after="0"/>
              <w:rPr>
                <w:rFonts w:ascii="Arial" w:hAnsi="Arial" w:cs="Arial"/>
              </w:rPr>
            </w:pPr>
            <w:r w:rsidRPr="000917D6">
              <w:rPr>
                <w:rFonts w:ascii="Arial" w:hAnsi="Arial" w:cs="Arial"/>
              </w:rPr>
              <w:t>Vadovas</w:t>
            </w:r>
          </w:p>
        </w:tc>
        <w:tc>
          <w:tcPr>
            <w:tcW w:w="4819" w:type="dxa"/>
          </w:tcPr>
          <w:p w14:paraId="4C09E7E9" w14:textId="77777777" w:rsidR="00EF055B" w:rsidRPr="000917D6" w:rsidRDefault="00EF055B" w:rsidP="003B05F6">
            <w:pPr>
              <w:spacing w:after="0"/>
              <w:rPr>
                <w:rFonts w:ascii="Arial" w:hAnsi="Arial" w:cs="Arial"/>
                <w:highlight w:val="yellow"/>
              </w:rPr>
            </w:pPr>
          </w:p>
        </w:tc>
      </w:tr>
      <w:tr w:rsidR="00EF055B" w:rsidRPr="000917D6" w14:paraId="2CAC0BE3" w14:textId="77777777" w:rsidTr="00EF055B">
        <w:trPr>
          <w:trHeight w:val="163"/>
        </w:trPr>
        <w:tc>
          <w:tcPr>
            <w:tcW w:w="1838" w:type="dxa"/>
            <w:vMerge/>
          </w:tcPr>
          <w:p w14:paraId="4CAC9440" w14:textId="77777777" w:rsidR="00EF055B" w:rsidRPr="000917D6" w:rsidRDefault="00EF055B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13C03312" w14:textId="5F50C793" w:rsidR="00EF055B" w:rsidRPr="000917D6" w:rsidRDefault="00EF055B" w:rsidP="003B05F6">
            <w:pPr>
              <w:spacing w:after="0"/>
              <w:rPr>
                <w:rFonts w:ascii="Arial" w:hAnsi="Arial" w:cs="Arial"/>
              </w:rPr>
            </w:pPr>
            <w:r w:rsidRPr="000917D6">
              <w:rPr>
                <w:rFonts w:ascii="Arial" w:hAnsi="Arial" w:cs="Arial"/>
              </w:rPr>
              <w:t>Asmuo (-ys), turintis (-ys) teisę surašyti ir pasirašyti tiekėjo finansinės apskaitos dokumentus</w:t>
            </w:r>
          </w:p>
        </w:tc>
        <w:tc>
          <w:tcPr>
            <w:tcW w:w="4819" w:type="dxa"/>
          </w:tcPr>
          <w:p w14:paraId="4F73E885" w14:textId="77777777" w:rsidR="00EF055B" w:rsidRPr="000917D6" w:rsidRDefault="00EF055B" w:rsidP="003B05F6">
            <w:pPr>
              <w:spacing w:after="0"/>
              <w:rPr>
                <w:rFonts w:ascii="Arial" w:hAnsi="Arial" w:cs="Arial"/>
                <w:highlight w:val="yellow"/>
              </w:rPr>
            </w:pPr>
          </w:p>
        </w:tc>
      </w:tr>
      <w:tr w:rsidR="00F005C5" w:rsidRPr="000917D6" w14:paraId="15B2FE84" w14:textId="77777777" w:rsidTr="006A52B7">
        <w:trPr>
          <w:trHeight w:val="699"/>
        </w:trPr>
        <w:tc>
          <w:tcPr>
            <w:tcW w:w="1838" w:type="dxa"/>
            <w:vMerge/>
          </w:tcPr>
          <w:p w14:paraId="552809E9" w14:textId="77777777" w:rsidR="00F005C5" w:rsidRPr="000917D6" w:rsidRDefault="00F005C5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7C1108A8" w14:textId="50BA9D31" w:rsidR="00F005C5" w:rsidRPr="000917D6" w:rsidRDefault="00820302" w:rsidP="003B05F6">
            <w:pPr>
              <w:spacing w:after="0"/>
              <w:rPr>
                <w:rFonts w:ascii="Arial" w:hAnsi="Arial" w:cs="Arial"/>
              </w:rPr>
            </w:pPr>
            <w:r w:rsidRPr="000917D6">
              <w:rPr>
                <w:rFonts w:ascii="Arial" w:hAnsi="Arial" w:cs="Arial"/>
              </w:rPr>
              <w:t>Informacija, ar yra sudaryta valdyba ar kitas valdymo ar priežiūros organas. Jei taip, nurodykite visus šių organų narius.</w:t>
            </w:r>
          </w:p>
        </w:tc>
        <w:tc>
          <w:tcPr>
            <w:tcW w:w="4819" w:type="dxa"/>
          </w:tcPr>
          <w:p w14:paraId="34860D24" w14:textId="77777777" w:rsidR="00F005C5" w:rsidRPr="000917D6" w:rsidRDefault="00F005C5" w:rsidP="003B05F6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41028D0" w14:textId="77777777" w:rsidR="008558E3" w:rsidRPr="000917D6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819"/>
      </w:tblGrid>
      <w:tr w:rsidR="00C2099B" w:rsidRPr="000917D6" w14:paraId="739F0F0D" w14:textId="77777777" w:rsidTr="006A52B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0917D6" w:rsidRDefault="00C2099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7D6">
              <w:rPr>
                <w:rFonts w:ascii="Arial" w:eastAsia="Times New Roman" w:hAnsi="Arial" w:cs="Arial"/>
                <w:b/>
                <w:bCs/>
              </w:rPr>
              <w:t xml:space="preserve">3. INFORMACIJA APIE </w:t>
            </w:r>
            <w:r w:rsidR="00542E21" w:rsidRPr="000917D6">
              <w:rPr>
                <w:rFonts w:ascii="Arial" w:eastAsia="Times New Roman" w:hAnsi="Arial" w:cs="Arial"/>
                <w:b/>
                <w:bCs/>
              </w:rPr>
              <w:t>K</w:t>
            </w:r>
            <w:r w:rsidR="00F616BF" w:rsidRPr="000917D6">
              <w:rPr>
                <w:rFonts w:ascii="Arial" w:eastAsia="Times New Roman" w:hAnsi="Arial" w:cs="Arial"/>
                <w:b/>
                <w:bCs/>
              </w:rPr>
              <w:t>VAZISUBTIEKĖJ</w:t>
            </w:r>
            <w:r w:rsidR="002B6235" w:rsidRPr="000917D6">
              <w:rPr>
                <w:rFonts w:ascii="Arial" w:eastAsia="Times New Roman" w:hAnsi="Arial" w:cs="Arial"/>
                <w:b/>
                <w:bCs/>
              </w:rPr>
              <w:t>Ų</w:t>
            </w:r>
            <w:r w:rsidR="003D03CC" w:rsidRPr="000917D6">
              <w:rPr>
                <w:rStyle w:val="FootnoteReference"/>
                <w:rFonts w:ascii="Arial" w:eastAsia="Times New Roman" w:hAnsi="Arial" w:cs="Arial"/>
                <w:b/>
                <w:bCs/>
              </w:rPr>
              <w:footnoteReference w:id="3"/>
            </w:r>
            <w:r w:rsidR="002B6235" w:rsidRPr="000917D6">
              <w:rPr>
                <w:rFonts w:ascii="Arial" w:eastAsia="Times New Roman" w:hAnsi="Arial" w:cs="Arial"/>
                <w:b/>
                <w:bCs/>
              </w:rPr>
              <w:t xml:space="preserve"> PASITELKIMĄ</w:t>
            </w:r>
          </w:p>
          <w:p w14:paraId="44AB1DB2" w14:textId="022BCB01" w:rsidR="00C2099B" w:rsidRPr="000917D6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7D6">
              <w:rPr>
                <w:rStyle w:val="Style2"/>
                <w:rFonts w:ascii="Arial" w:hAnsi="Arial" w:cs="Arial"/>
              </w:rPr>
              <w:t xml:space="preserve">(EBVPD dėl šioje lentelėje nurodytų </w:t>
            </w:r>
            <w:r w:rsidR="001C24A7" w:rsidRPr="000917D6">
              <w:rPr>
                <w:rStyle w:val="Style2"/>
                <w:rFonts w:ascii="Arial" w:hAnsi="Arial" w:cs="Arial"/>
              </w:rPr>
              <w:t>kvazi</w:t>
            </w:r>
            <w:r w:rsidRPr="000917D6">
              <w:rPr>
                <w:rStyle w:val="Style2"/>
                <w:rFonts w:ascii="Arial" w:hAnsi="Arial" w:cs="Arial"/>
              </w:rPr>
              <w:t xml:space="preserve">subtiekėjų pateikti nereikia, tačiau su </w:t>
            </w:r>
            <w:r w:rsidR="000558C2" w:rsidRPr="000917D6">
              <w:rPr>
                <w:rStyle w:val="Style2"/>
                <w:rFonts w:ascii="Arial" w:hAnsi="Arial" w:cs="Arial"/>
              </w:rPr>
              <w:t>paraiška</w:t>
            </w:r>
            <w:r w:rsidRPr="000917D6">
              <w:rPr>
                <w:rStyle w:val="Style2"/>
                <w:rFonts w:ascii="Arial" w:hAnsi="Arial" w:cs="Arial"/>
              </w:rPr>
              <w:t xml:space="preserve"> </w:t>
            </w:r>
            <w:r w:rsidR="00FB091D" w:rsidRPr="000917D6">
              <w:rPr>
                <w:rStyle w:val="Style2"/>
                <w:rFonts w:ascii="Arial" w:hAnsi="Arial" w:cs="Arial"/>
              </w:rPr>
              <w:t>turi</w:t>
            </w:r>
            <w:r w:rsidRPr="000917D6">
              <w:rPr>
                <w:rStyle w:val="Style2"/>
                <w:rFonts w:ascii="Arial" w:hAnsi="Arial" w:cs="Arial"/>
              </w:rPr>
              <w:t xml:space="preserve"> būti pateiktas susitarimas arba ketinimų protokolas, arba kitas dokumentas, kuris pagrįstų, kad</w:t>
            </w:r>
            <w:r w:rsidR="009D50D8" w:rsidRPr="000917D6">
              <w:rPr>
                <w:rStyle w:val="Style2"/>
                <w:rFonts w:ascii="Arial" w:hAnsi="Arial" w:cs="Arial"/>
              </w:rPr>
              <w:t xml:space="preserve"> yra</w:t>
            </w:r>
            <w:r w:rsidRPr="000917D6">
              <w:rPr>
                <w:rStyle w:val="Style2"/>
                <w:rFonts w:ascii="Arial" w:hAnsi="Arial" w:cs="Arial"/>
              </w:rPr>
              <w:t xml:space="preserve"> </w:t>
            </w:r>
            <w:r w:rsidR="00AD1B35" w:rsidRPr="000917D6">
              <w:rPr>
                <w:rStyle w:val="Style2"/>
                <w:rFonts w:ascii="Arial" w:hAnsi="Arial" w:cs="Arial"/>
              </w:rPr>
              <w:t xml:space="preserve">ketinimas </w:t>
            </w:r>
            <w:r w:rsidR="00EA010F" w:rsidRPr="000917D6">
              <w:rPr>
                <w:rStyle w:val="Style2"/>
                <w:rFonts w:ascii="Arial" w:hAnsi="Arial" w:cs="Arial"/>
              </w:rPr>
              <w:t xml:space="preserve">konkretaus pirkimo DPS laimėjimo atveju </w:t>
            </w:r>
            <w:r w:rsidRPr="000917D6">
              <w:rPr>
                <w:rStyle w:val="Style2"/>
                <w:rFonts w:ascii="Arial" w:hAnsi="Arial" w:cs="Arial"/>
              </w:rPr>
              <w:t>įdarbinti</w:t>
            </w:r>
            <w:r w:rsidR="006D6774" w:rsidRPr="000917D6">
              <w:rPr>
                <w:rStyle w:val="Style2"/>
                <w:rFonts w:ascii="Arial" w:hAnsi="Arial" w:cs="Arial"/>
              </w:rPr>
              <w:t xml:space="preserve"> nurodytą specialistą</w:t>
            </w:r>
            <w:r w:rsidRPr="000917D6">
              <w:rPr>
                <w:rStyle w:val="Style2"/>
                <w:rFonts w:ascii="Arial" w:hAnsi="Arial" w:cs="Arial"/>
              </w:rPr>
              <w:t>)</w:t>
            </w:r>
          </w:p>
        </w:tc>
      </w:tr>
      <w:tr w:rsidR="00C2099B" w:rsidRPr="000917D6" w14:paraId="2547D1CD" w14:textId="77777777" w:rsidTr="006A52B7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0917D6" w:rsidRDefault="00C2099B" w:rsidP="0080615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917D6">
              <w:rPr>
                <w:rFonts w:ascii="Arial" w:hAnsi="Arial" w:cs="Arial"/>
                <w:b/>
                <w:bCs/>
              </w:rPr>
              <w:t xml:space="preserve">Informacija apie </w:t>
            </w:r>
            <w:r w:rsidR="002B6235" w:rsidRPr="000917D6">
              <w:rPr>
                <w:rFonts w:ascii="Arial" w:hAnsi="Arial" w:cs="Arial"/>
                <w:b/>
                <w:bCs/>
              </w:rPr>
              <w:t>k</w:t>
            </w:r>
            <w:r w:rsidR="00E03547" w:rsidRPr="000917D6">
              <w:rPr>
                <w:rFonts w:ascii="Arial" w:hAnsi="Arial" w:cs="Arial"/>
                <w:b/>
                <w:bCs/>
              </w:rPr>
              <w:t>vazitiekėj</w:t>
            </w:r>
            <w:r w:rsidR="00977E8D" w:rsidRPr="000917D6">
              <w:rPr>
                <w:rFonts w:ascii="Arial" w:hAnsi="Arial" w:cs="Arial"/>
                <w:b/>
                <w:bCs/>
              </w:rPr>
              <w:t>o (-</w:t>
            </w:r>
            <w:r w:rsidR="00E03547" w:rsidRPr="000917D6">
              <w:rPr>
                <w:rFonts w:ascii="Arial" w:hAnsi="Arial" w:cs="Arial"/>
                <w:b/>
                <w:bCs/>
              </w:rPr>
              <w:t>ų</w:t>
            </w:r>
            <w:r w:rsidR="00534EE3" w:rsidRPr="000917D6">
              <w:rPr>
                <w:rFonts w:ascii="Arial" w:hAnsi="Arial" w:cs="Arial"/>
                <w:b/>
                <w:bCs/>
              </w:rPr>
              <w:t>)</w:t>
            </w:r>
            <w:r w:rsidR="00E03547" w:rsidRPr="000917D6">
              <w:rPr>
                <w:rFonts w:ascii="Arial" w:hAnsi="Arial" w:cs="Arial"/>
                <w:b/>
                <w:bCs/>
              </w:rPr>
              <w:t xml:space="preserve"> pasitelkimą</w:t>
            </w:r>
          </w:p>
        </w:tc>
        <w:tc>
          <w:tcPr>
            <w:tcW w:w="7796" w:type="dxa"/>
            <w:gridSpan w:val="2"/>
          </w:tcPr>
          <w:p w14:paraId="0CC27AD2" w14:textId="255CD4B3" w:rsidR="00C2099B" w:rsidRPr="000917D6" w:rsidRDefault="005419C5" w:rsidP="003B05F6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99B" w:rsidRPr="00091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99B" w:rsidRPr="000917D6">
              <w:rPr>
                <w:rFonts w:ascii="Arial" w:hAnsi="Arial" w:cs="Arial"/>
              </w:rPr>
              <w:t xml:space="preserve"> Nesiremiu </w:t>
            </w:r>
            <w:r w:rsidR="00824C6E" w:rsidRPr="000917D6">
              <w:rPr>
                <w:rFonts w:ascii="Arial" w:hAnsi="Arial" w:cs="Arial"/>
              </w:rPr>
              <w:t>kvazisubtiekėj</w:t>
            </w:r>
            <w:r w:rsidR="00F25F53" w:rsidRPr="000917D6">
              <w:rPr>
                <w:rFonts w:ascii="Arial" w:hAnsi="Arial" w:cs="Arial"/>
              </w:rPr>
              <w:t>o (-</w:t>
            </w:r>
            <w:r w:rsidR="00E649CE" w:rsidRPr="000917D6">
              <w:rPr>
                <w:rFonts w:ascii="Arial" w:hAnsi="Arial" w:cs="Arial"/>
              </w:rPr>
              <w:t>ų</w:t>
            </w:r>
            <w:r w:rsidR="00F25F53" w:rsidRPr="000917D6">
              <w:rPr>
                <w:rFonts w:ascii="Arial" w:hAnsi="Arial" w:cs="Arial"/>
              </w:rPr>
              <w:t>)</w:t>
            </w:r>
            <w:r w:rsidR="00824C6E" w:rsidRPr="000917D6">
              <w:rPr>
                <w:rFonts w:ascii="Arial" w:hAnsi="Arial" w:cs="Arial"/>
              </w:rPr>
              <w:t xml:space="preserve"> kvalifikacija</w:t>
            </w:r>
          </w:p>
          <w:p w14:paraId="1BEE6FE8" w14:textId="32142211" w:rsidR="00C2099B" w:rsidRPr="000917D6" w:rsidRDefault="005419C5" w:rsidP="003B05F6">
            <w:pPr>
              <w:spacing w:after="0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5FA" w:rsidRPr="00091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99B" w:rsidRPr="000917D6">
              <w:rPr>
                <w:rFonts w:ascii="Arial" w:hAnsi="Arial" w:cs="Arial"/>
              </w:rPr>
              <w:t xml:space="preserve"> Remiuosi žemiau nurodyt</w:t>
            </w:r>
            <w:r w:rsidR="00806157" w:rsidRPr="000917D6">
              <w:rPr>
                <w:rFonts w:ascii="Arial" w:hAnsi="Arial" w:cs="Arial"/>
              </w:rPr>
              <w:t>ų</w:t>
            </w:r>
            <w:r w:rsidR="00C2099B" w:rsidRPr="000917D6">
              <w:rPr>
                <w:rFonts w:ascii="Arial" w:hAnsi="Arial" w:cs="Arial"/>
              </w:rPr>
              <w:t xml:space="preserve"> (-ų) </w:t>
            </w:r>
            <w:r w:rsidR="00806157" w:rsidRPr="000917D6">
              <w:rPr>
                <w:rFonts w:ascii="Arial" w:hAnsi="Arial" w:cs="Arial"/>
              </w:rPr>
              <w:t>kvazisubtiekėj</w:t>
            </w:r>
            <w:r w:rsidR="00F25F53" w:rsidRPr="000917D6">
              <w:rPr>
                <w:rFonts w:ascii="Arial" w:hAnsi="Arial" w:cs="Arial"/>
              </w:rPr>
              <w:t>o (-</w:t>
            </w:r>
            <w:r w:rsidR="00806157" w:rsidRPr="000917D6">
              <w:rPr>
                <w:rFonts w:ascii="Arial" w:hAnsi="Arial" w:cs="Arial"/>
              </w:rPr>
              <w:t>ų</w:t>
            </w:r>
            <w:r w:rsidR="00F25F53" w:rsidRPr="000917D6">
              <w:rPr>
                <w:rFonts w:ascii="Arial" w:hAnsi="Arial" w:cs="Arial"/>
              </w:rPr>
              <w:t>)</w:t>
            </w:r>
            <w:r w:rsidR="00806157" w:rsidRPr="000917D6">
              <w:rPr>
                <w:rFonts w:ascii="Arial" w:hAnsi="Arial" w:cs="Arial"/>
              </w:rPr>
              <w:t xml:space="preserve"> kvalifikacija</w:t>
            </w:r>
          </w:p>
        </w:tc>
      </w:tr>
      <w:tr w:rsidR="00C2099B" w:rsidRPr="000917D6" w14:paraId="4121B3D0" w14:textId="77777777" w:rsidTr="006A52B7">
        <w:trPr>
          <w:trHeight w:val="19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C2099B" w:rsidRPr="000917D6" w:rsidRDefault="00994A14" w:rsidP="003B05F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917D6">
              <w:rPr>
                <w:rFonts w:ascii="Arial" w:hAnsi="Arial" w:cs="Arial"/>
                <w:b/>
                <w:bCs/>
              </w:rPr>
              <w:t>Kvazisubtiekėjas</w:t>
            </w:r>
          </w:p>
          <w:p w14:paraId="2A7CDAEB" w14:textId="31C0A30E" w:rsidR="00C2099B" w:rsidRPr="000917D6" w:rsidRDefault="00C2099B" w:rsidP="003B05F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917D6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</w:t>
            </w:r>
            <w:r w:rsidR="00994A14" w:rsidRPr="000917D6">
              <w:rPr>
                <w:rFonts w:ascii="Arial" w:eastAsia="Times New Roman" w:hAnsi="Arial" w:cs="Arial"/>
                <w:i/>
                <w:color w:val="4472C4" w:themeColor="accent1"/>
              </w:rPr>
              <w:t>kvazisubtiekėjų</w:t>
            </w:r>
            <w:r w:rsidRPr="000917D6">
              <w:rPr>
                <w:rFonts w:ascii="Arial" w:eastAsia="Times New Roman" w:hAnsi="Arial" w:cs="Arial"/>
                <w:i/>
                <w:color w:val="4472C4" w:themeColor="accent1"/>
              </w:rPr>
              <w:t xml:space="preserve">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C2099B" w:rsidRPr="000917D6" w:rsidRDefault="00994A14" w:rsidP="003B05F6">
            <w:pPr>
              <w:spacing w:after="0"/>
              <w:rPr>
                <w:rFonts w:ascii="Arial" w:hAnsi="Arial" w:cs="Arial"/>
              </w:rPr>
            </w:pPr>
            <w:r w:rsidRPr="000917D6">
              <w:rPr>
                <w:rFonts w:ascii="Arial" w:hAnsi="Arial" w:cs="Arial"/>
              </w:rPr>
              <w:t>Vardas, pavardė</w:t>
            </w:r>
          </w:p>
        </w:tc>
        <w:tc>
          <w:tcPr>
            <w:tcW w:w="4819" w:type="dxa"/>
          </w:tcPr>
          <w:p w14:paraId="4AD3F9C4" w14:textId="77777777" w:rsidR="00C2099B" w:rsidRPr="000917D6" w:rsidRDefault="00C2099B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8F484A" w:rsidRPr="000917D6" w14:paraId="0D3F484F" w14:textId="77777777" w:rsidTr="006A52B7">
        <w:trPr>
          <w:trHeight w:val="563"/>
        </w:trPr>
        <w:tc>
          <w:tcPr>
            <w:tcW w:w="1838" w:type="dxa"/>
            <w:vMerge/>
          </w:tcPr>
          <w:p w14:paraId="2FA04C0F" w14:textId="77777777" w:rsidR="008F484A" w:rsidRPr="000917D6" w:rsidRDefault="008F484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3392B511" w14:textId="6EFEE061" w:rsidR="008F484A" w:rsidRPr="000917D6" w:rsidRDefault="00970816" w:rsidP="003B05F6">
            <w:pPr>
              <w:spacing w:after="0"/>
              <w:rPr>
                <w:rFonts w:ascii="Arial" w:hAnsi="Arial" w:cs="Arial"/>
              </w:rPr>
            </w:pPr>
            <w:r w:rsidRPr="000917D6">
              <w:rPr>
                <w:rFonts w:ascii="Arial" w:hAnsi="Arial" w:cs="Arial"/>
              </w:rPr>
              <w:t>Kategorija</w:t>
            </w:r>
            <w:r w:rsidR="008F484A" w:rsidRPr="000917D6">
              <w:rPr>
                <w:rFonts w:ascii="Arial" w:hAnsi="Arial" w:cs="Arial"/>
              </w:rPr>
              <w:t>, kuriose keliamus reikalavimus atitikti remiamasi kvazisubtiekėjo pajėgumais</w:t>
            </w:r>
          </w:p>
        </w:tc>
        <w:tc>
          <w:tcPr>
            <w:tcW w:w="4819" w:type="dxa"/>
          </w:tcPr>
          <w:p w14:paraId="1E3909F2" w14:textId="77777777" w:rsidR="008F484A" w:rsidRPr="000917D6" w:rsidRDefault="008F484A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C2099B" w:rsidRPr="000917D6" w14:paraId="271A9A18" w14:textId="77777777" w:rsidTr="006A52B7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0917D6" w:rsidRDefault="00C2099B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13272C18" w14:textId="0746042C" w:rsidR="00C2099B" w:rsidRPr="000917D6" w:rsidRDefault="00C2099B" w:rsidP="003B05F6">
            <w:pPr>
              <w:spacing w:after="0"/>
              <w:rPr>
                <w:rFonts w:ascii="Arial" w:hAnsi="Arial" w:cs="Arial"/>
              </w:rPr>
            </w:pPr>
            <w:r w:rsidRPr="000917D6">
              <w:rPr>
                <w:rFonts w:ascii="Arial" w:hAnsi="Arial" w:cs="Arial"/>
              </w:rPr>
              <w:t xml:space="preserve">Nuoroda į tikslų kvalifikacijos reikalavimą, kuriam atitikti remiamasi </w:t>
            </w:r>
            <w:r w:rsidR="00994A14" w:rsidRPr="000917D6">
              <w:rPr>
                <w:rFonts w:ascii="Arial" w:hAnsi="Arial" w:cs="Arial"/>
              </w:rPr>
              <w:t>kvazisubtiekėjo kvalifikacija</w:t>
            </w:r>
          </w:p>
        </w:tc>
        <w:tc>
          <w:tcPr>
            <w:tcW w:w="4819" w:type="dxa"/>
          </w:tcPr>
          <w:p w14:paraId="60D3596D" w14:textId="77777777" w:rsidR="00C2099B" w:rsidRPr="000917D6" w:rsidRDefault="00C2099B" w:rsidP="003B05F6">
            <w:pPr>
              <w:spacing w:after="0"/>
              <w:rPr>
                <w:rFonts w:ascii="Arial" w:hAnsi="Arial" w:cs="Arial"/>
              </w:rPr>
            </w:pPr>
          </w:p>
        </w:tc>
      </w:tr>
      <w:tr w:rsidR="00994A14" w:rsidRPr="000917D6" w14:paraId="79D69FC6" w14:textId="77777777" w:rsidTr="006A52B7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0917D6" w:rsidRDefault="00994A14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1A7AC337" w14:textId="033A7D4E" w:rsidR="00994A14" w:rsidRPr="000917D6" w:rsidRDefault="006944D7" w:rsidP="003B05F6">
            <w:pPr>
              <w:spacing w:after="0"/>
              <w:rPr>
                <w:rFonts w:ascii="Arial" w:hAnsi="Arial" w:cs="Arial"/>
              </w:rPr>
            </w:pPr>
            <w:r w:rsidRPr="000917D6">
              <w:rPr>
                <w:rFonts w:ascii="Arial" w:hAnsi="Arial" w:cs="Arial"/>
              </w:rPr>
              <w:t>Kvazisubtiekėjo</w:t>
            </w:r>
            <w:r w:rsidR="00994A14" w:rsidRPr="000917D6">
              <w:rPr>
                <w:rFonts w:ascii="Arial" w:hAnsi="Arial" w:cs="Arial"/>
              </w:rPr>
              <w:t xml:space="preserve"> vaidmens vykdant sutartį aprašymas</w:t>
            </w:r>
          </w:p>
        </w:tc>
        <w:tc>
          <w:tcPr>
            <w:tcW w:w="4819" w:type="dxa"/>
          </w:tcPr>
          <w:p w14:paraId="729FDC62" w14:textId="77777777" w:rsidR="00994A14" w:rsidRPr="000917D6" w:rsidRDefault="00994A14" w:rsidP="003B05F6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1C081E8" w14:textId="5A9D2C27" w:rsidR="009D76C7" w:rsidRPr="000917D6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843"/>
        <w:gridCol w:w="4252"/>
      </w:tblGrid>
      <w:tr w:rsidR="00086245" w:rsidRPr="000917D6" w14:paraId="006482CA" w14:textId="77777777" w:rsidTr="006A52B7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BA2C1A8" w:rsidR="00086245" w:rsidRPr="000917D6" w:rsidRDefault="0065499F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0917D6">
              <w:rPr>
                <w:rFonts w:ascii="Arial" w:hAnsi="Arial" w:cs="Arial"/>
                <w:b/>
                <w:bCs/>
              </w:rPr>
              <w:t>4</w:t>
            </w:r>
            <w:r w:rsidR="00086245" w:rsidRPr="000917D6">
              <w:rPr>
                <w:rFonts w:ascii="Arial" w:hAnsi="Arial" w:cs="Arial"/>
                <w:b/>
                <w:bCs/>
              </w:rPr>
              <w:t xml:space="preserve">. </w:t>
            </w:r>
            <w:r w:rsidR="008F666D" w:rsidRPr="000917D6">
              <w:rPr>
                <w:rFonts w:ascii="Arial" w:hAnsi="Arial" w:cs="Arial"/>
                <w:b/>
                <w:bCs/>
              </w:rPr>
              <w:t xml:space="preserve">TEIKIAMI </w:t>
            </w:r>
            <w:r w:rsidR="00086245" w:rsidRPr="000917D6">
              <w:rPr>
                <w:rFonts w:ascii="Arial" w:hAnsi="Arial" w:cs="Arial"/>
                <w:b/>
                <w:bCs/>
              </w:rPr>
              <w:t>DOKUMENTAI IR INFORMACIJA APIE JUOSE PATEIKIAMĄ KONFIDENCIALIĄ INFORMACIJĄ</w:t>
            </w:r>
          </w:p>
        </w:tc>
      </w:tr>
      <w:tr w:rsidR="009D76C7" w:rsidRPr="000917D6" w14:paraId="08884C86" w14:textId="77777777" w:rsidTr="003A674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0917D6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0917D6">
              <w:rPr>
                <w:rFonts w:ascii="Arial" w:eastAsia="Times New Roman" w:hAnsi="Arial" w:cs="Arial"/>
                <w:b/>
              </w:rPr>
              <w:t xml:space="preserve">Dokumento </w:t>
            </w:r>
            <w:r w:rsidR="008A7236" w:rsidRPr="000917D6">
              <w:rPr>
                <w:rFonts w:ascii="Arial" w:eastAsia="Times New Roman" w:hAnsi="Arial" w:cs="Arial"/>
                <w:b/>
              </w:rPr>
              <w:t>pavadinimas</w:t>
            </w:r>
          </w:p>
          <w:p w14:paraId="51446371" w14:textId="654BF755" w:rsidR="00C45C03" w:rsidRPr="000917D6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0917D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9C5F13" w:rsidRPr="000917D6">
              <w:rPr>
                <w:rFonts w:ascii="Arial" w:eastAsia="Times New Roman" w:hAnsi="Arial" w:cs="Arial"/>
                <w:i/>
                <w:color w:val="4472C4" w:themeColor="accent1"/>
              </w:rPr>
              <w:t xml:space="preserve">pridedami visi išvardinti dokumentai išskyrus atvejus, </w:t>
            </w:r>
            <w:r w:rsidR="00EC3626" w:rsidRPr="000917D6">
              <w:rPr>
                <w:rFonts w:ascii="Arial" w:eastAsia="Times New Roman" w:hAnsi="Arial" w:cs="Arial"/>
                <w:i/>
                <w:color w:val="4472C4" w:themeColor="accent1"/>
              </w:rPr>
              <w:t>kai</w:t>
            </w:r>
            <w:r w:rsidR="007A3531" w:rsidRPr="000917D6">
              <w:rPr>
                <w:rFonts w:ascii="Arial" w:eastAsia="Times New Roman" w:hAnsi="Arial" w:cs="Arial"/>
                <w:i/>
                <w:color w:val="4472C4" w:themeColor="accent1"/>
              </w:rPr>
              <w:t xml:space="preserve"> nėra skliaustuose </w:t>
            </w:r>
            <w:r w:rsidR="00404F6A" w:rsidRPr="000917D6">
              <w:rPr>
                <w:rFonts w:ascii="Arial" w:eastAsia="Times New Roman" w:hAnsi="Arial" w:cs="Arial"/>
                <w:i/>
                <w:color w:val="4472C4" w:themeColor="accent1"/>
              </w:rPr>
              <w:t xml:space="preserve">išvardintų </w:t>
            </w:r>
            <w:r w:rsidR="00404F6A" w:rsidRPr="000917D6">
              <w:rPr>
                <w:rFonts w:ascii="Arial" w:eastAsia="Times New Roman" w:hAnsi="Arial" w:cs="Arial"/>
                <w:i/>
                <w:color w:val="4472C4" w:themeColor="accent1"/>
              </w:rPr>
              <w:lastRenderedPageBreak/>
              <w:t xml:space="preserve">aplinkybių ir dėl to dokumentą pridėti neaktualu </w:t>
            </w:r>
            <w:r w:rsidRPr="000917D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0917D6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0917D6">
              <w:rPr>
                <w:rFonts w:ascii="Arial" w:eastAsia="Times New Roman" w:hAnsi="Arial" w:cs="Arial"/>
                <w:b/>
              </w:rPr>
              <w:lastRenderedPageBreak/>
              <w:t>Informacija, ar dokumente yra konfiden</w:t>
            </w:r>
            <w:r w:rsidR="000769EF" w:rsidRPr="000917D6">
              <w:rPr>
                <w:rFonts w:ascii="Arial" w:eastAsia="Times New Roman" w:hAnsi="Arial" w:cs="Arial"/>
                <w:b/>
              </w:rPr>
              <w:t>cialios informacijos</w:t>
            </w:r>
          </w:p>
          <w:p w14:paraId="0BB57CC5" w14:textId="08AD02B6" w:rsidR="009D76C7" w:rsidRPr="000917D6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0917D6">
              <w:rPr>
                <w:rFonts w:ascii="Arial" w:eastAsia="Times New Roman" w:hAnsi="Arial" w:cs="Arial"/>
                <w:i/>
                <w:color w:val="4472C4" w:themeColor="accent1"/>
              </w:rPr>
              <w:lastRenderedPageBreak/>
              <w:t>(</w:t>
            </w:r>
            <w:r w:rsidR="00244760" w:rsidRPr="000917D6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pasirenkama </w:t>
            </w:r>
            <w:r w:rsidRPr="000917D6">
              <w:rPr>
                <w:rFonts w:ascii="Arial" w:eastAsia="Times New Roman" w:hAnsi="Arial" w:cs="Arial"/>
                <w:i/>
                <w:color w:val="4472C4" w:themeColor="accent1"/>
              </w:rPr>
              <w:t>taip</w:t>
            </w:r>
            <w:r w:rsidR="00406496" w:rsidRPr="000917D6">
              <w:rPr>
                <w:rFonts w:ascii="Arial" w:eastAsia="Times New Roman" w:hAnsi="Arial" w:cs="Arial"/>
                <w:i/>
                <w:color w:val="4472C4" w:themeColor="accent1"/>
              </w:rPr>
              <w:t>/</w:t>
            </w:r>
            <w:r w:rsidRPr="000917D6">
              <w:rPr>
                <w:rFonts w:ascii="Arial" w:eastAsia="Times New Roman" w:hAnsi="Arial" w:cs="Arial"/>
                <w:i/>
                <w:color w:val="4472C4" w:themeColor="accent1"/>
              </w:rPr>
              <w:t>ne</w:t>
            </w:r>
            <w:r w:rsidR="00406496" w:rsidRPr="000917D6">
              <w:rPr>
                <w:rFonts w:ascii="Arial" w:eastAsia="Times New Roman" w:hAnsi="Arial" w:cs="Arial"/>
                <w:i/>
                <w:color w:val="4472C4" w:themeColor="accent1"/>
              </w:rPr>
              <w:t>/netaik</w:t>
            </w:r>
            <w:r w:rsidR="006F0393" w:rsidRPr="000917D6">
              <w:rPr>
                <w:rFonts w:ascii="Arial" w:eastAsia="Times New Roman" w:hAnsi="Arial" w:cs="Arial"/>
                <w:i/>
                <w:color w:val="4472C4" w:themeColor="accent1"/>
              </w:rPr>
              <w:t xml:space="preserve">ytina </w:t>
            </w:r>
            <w:r w:rsidR="00406496" w:rsidRPr="000917D6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nėra </w:t>
            </w:r>
            <w:r w:rsidR="00782BF3" w:rsidRPr="000917D6">
              <w:rPr>
                <w:rFonts w:ascii="Arial" w:eastAsia="Times New Roman" w:hAnsi="Arial" w:cs="Arial"/>
                <w:i/>
                <w:color w:val="4472C4" w:themeColor="accent1"/>
              </w:rPr>
              <w:t>aktualu pridėti atitinkamą dokumentą</w:t>
            </w:r>
            <w:r w:rsidR="00406496" w:rsidRPr="000917D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  <w:r w:rsidRPr="000917D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0917D6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0917D6">
              <w:rPr>
                <w:rFonts w:ascii="Arial" w:eastAsia="Times New Roman" w:hAnsi="Arial" w:cs="Arial"/>
                <w:b/>
              </w:rPr>
              <w:lastRenderedPageBreak/>
              <w:t>Paaiškinimas</w:t>
            </w:r>
            <w:r w:rsidR="00ED3003" w:rsidRPr="000917D6">
              <w:rPr>
                <w:rFonts w:ascii="Arial" w:eastAsia="Times New Roman" w:hAnsi="Arial" w:cs="Arial"/>
                <w:b/>
              </w:rPr>
              <w:t xml:space="preserve">, kuri </w:t>
            </w:r>
            <w:r w:rsidRPr="000917D6">
              <w:rPr>
                <w:rFonts w:ascii="Arial" w:eastAsia="Times New Roman" w:hAnsi="Arial" w:cs="Arial"/>
                <w:b/>
              </w:rPr>
              <w:t xml:space="preserve">informacija dokumente yra konfidenciali ir </w:t>
            </w:r>
            <w:r w:rsidR="004E1F29" w:rsidRPr="000917D6">
              <w:rPr>
                <w:rFonts w:ascii="Arial" w:eastAsia="Times New Roman" w:hAnsi="Arial" w:cs="Arial"/>
                <w:b/>
              </w:rPr>
              <w:t>pagrindimas, kodėl ji yra laikoma konfidencialia</w:t>
            </w:r>
            <w:r w:rsidR="00243589" w:rsidRPr="000917D6">
              <w:rPr>
                <w:rStyle w:val="FootnoteReference"/>
                <w:rFonts w:ascii="Arial" w:eastAsia="Times New Roman" w:hAnsi="Arial" w:cs="Arial"/>
                <w:b/>
              </w:rPr>
              <w:footnoteReference w:id="4"/>
            </w:r>
          </w:p>
          <w:p w14:paraId="720D6FD6" w14:textId="2D001726" w:rsidR="00361C38" w:rsidRPr="000917D6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0917D6">
              <w:rPr>
                <w:rFonts w:ascii="Arial" w:eastAsia="Times New Roman" w:hAnsi="Arial" w:cs="Arial"/>
                <w:i/>
                <w:color w:val="4472C4" w:themeColor="accent1"/>
              </w:rPr>
              <w:lastRenderedPageBreak/>
              <w:t>(jei dokumente nėra konfidencialios informacijos, padėkite brūkšnelį)</w:t>
            </w:r>
          </w:p>
        </w:tc>
      </w:tr>
      <w:tr w:rsidR="009D76C7" w:rsidRPr="000917D6" w14:paraId="5206242D" w14:textId="77777777" w:rsidTr="003A674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5A4B0F5F" w:rsidR="009D76C7" w:rsidRPr="000917D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917D6">
              <w:rPr>
                <w:rFonts w:ascii="Arial" w:eastAsia="Times New Roman" w:hAnsi="Arial" w:cs="Arial"/>
              </w:rPr>
              <w:lastRenderedPageBreak/>
              <w:t>Užpildyta</w:t>
            </w:r>
            <w:r w:rsidR="00AF47B4" w:rsidRPr="000917D6">
              <w:rPr>
                <w:rFonts w:ascii="Arial" w:eastAsia="Times New Roman" w:hAnsi="Arial" w:cs="Arial"/>
              </w:rPr>
              <w:t xml:space="preserve"> </w:t>
            </w:r>
            <w:r w:rsidR="00FD3F0C" w:rsidRPr="000917D6">
              <w:rPr>
                <w:rFonts w:ascii="Arial" w:eastAsia="Times New Roman" w:hAnsi="Arial" w:cs="Arial"/>
              </w:rPr>
              <w:t>paraiškos</w:t>
            </w:r>
            <w:r w:rsidRPr="000917D6">
              <w:rPr>
                <w:rFonts w:ascii="Arial" w:eastAsia="Times New Roman" w:hAnsi="Arial" w:cs="Arial"/>
              </w:rPr>
              <w:t xml:space="preserve"> forma </w:t>
            </w:r>
          </w:p>
        </w:tc>
        <w:sdt>
          <w:sdtPr>
            <w:rPr>
              <w:rFonts w:ascii="Arial" w:eastAsia="Times New Roman" w:hAnsi="Arial" w:cs="Arial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09D187E7" w:rsidR="009D76C7" w:rsidRPr="000917D6" w:rsidRDefault="00486D02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0917D6">
                  <w:rPr>
                    <w:rStyle w:val="PlaceholderText"/>
                    <w:rFonts w:ascii="Arial" w:hAnsi="Arial" w:cs="Arial"/>
                    <w:color w:val="00B05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0917D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0917D6" w14:paraId="0BE37B74" w14:textId="77777777" w:rsidTr="003A674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165471C" w:rsidR="009D76C7" w:rsidRPr="000917D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917D6">
              <w:rPr>
                <w:rFonts w:ascii="Arial" w:eastAsia="Times New Roman" w:hAnsi="Arial" w:cs="Arial"/>
              </w:rPr>
              <w:t xml:space="preserve">EBVPD deklaracija (užpildyta dalyvio, kiekvieno jo jungtinės veiklos partnerio, </w:t>
            </w:r>
            <w:r w:rsidR="00DB21E3" w:rsidRPr="000917D6">
              <w:rPr>
                <w:rFonts w:ascii="Arial" w:eastAsia="Times New Roman" w:hAnsi="Arial" w:cs="Arial"/>
              </w:rPr>
              <w:t xml:space="preserve">ūkio subjekto, kurio pajėgumais remiamasi, </w:t>
            </w:r>
            <w:r w:rsidRPr="000917D6">
              <w:rPr>
                <w:rFonts w:ascii="Arial" w:eastAsia="Times New Roman" w:hAnsi="Arial" w:cs="Arial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60B4028C" w:rsidR="009D76C7" w:rsidRPr="000917D6" w:rsidRDefault="00486D02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0917D6">
                  <w:rPr>
                    <w:rStyle w:val="PlaceholderText"/>
                    <w:rFonts w:ascii="Arial" w:hAnsi="Arial" w:cs="Arial"/>
                    <w:color w:val="00B05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0917D6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D76C7" w:rsidRPr="000917D6" w14:paraId="58B88F70" w14:textId="77777777" w:rsidTr="003A6744">
        <w:trPr>
          <w:trHeight w:val="5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01C11F9F" w:rsidR="009D76C7" w:rsidRPr="000917D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917D6">
              <w:rPr>
                <w:rFonts w:ascii="Arial" w:eastAsia="Times New Roman" w:hAnsi="Arial" w:cs="Arial"/>
              </w:rPr>
              <w:t xml:space="preserve">Jungtinės veiklos sutarties kopija </w:t>
            </w:r>
            <w:r w:rsidR="009F566A" w:rsidRPr="000917D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A57366" w:rsidRPr="000917D6">
              <w:rPr>
                <w:rFonts w:ascii="Arial" w:eastAsia="Times New Roman" w:hAnsi="Arial" w:cs="Arial"/>
                <w:i/>
                <w:color w:val="4472C4" w:themeColor="accent1"/>
              </w:rPr>
              <w:t xml:space="preserve">pridedama, jei </w:t>
            </w:r>
            <w:r w:rsidR="00D95285" w:rsidRPr="000917D6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paraišką </w:t>
            </w:r>
            <w:r w:rsidR="00A57366" w:rsidRPr="000917D6">
              <w:rPr>
                <w:rFonts w:ascii="Arial" w:eastAsia="Times New Roman" w:hAnsi="Arial" w:cs="Arial"/>
                <w:i/>
                <w:color w:val="4472C4" w:themeColor="accent1"/>
              </w:rPr>
              <w:t>teikia ūkio subjektų grupė)</w:t>
            </w:r>
          </w:p>
        </w:tc>
        <w:sdt>
          <w:sdtPr>
            <w:rPr>
              <w:rFonts w:ascii="Arial" w:eastAsia="Times New Roman" w:hAnsi="Arial" w:cs="Arial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7464C64F" w:rsidR="009D76C7" w:rsidRPr="000917D6" w:rsidRDefault="00486D02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</w:rPr>
                </w:pPr>
                <w:r w:rsidRPr="000917D6">
                  <w:rPr>
                    <w:rStyle w:val="PlaceholderText"/>
                    <w:rFonts w:ascii="Arial" w:hAnsi="Arial" w:cs="Arial"/>
                    <w:color w:val="00B05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0917D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0917D6" w14:paraId="55CD2910" w14:textId="77777777" w:rsidTr="003A674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527D94D6" w:rsidR="009D76C7" w:rsidRPr="000917D6" w:rsidRDefault="00BD47D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917D6">
              <w:rPr>
                <w:rFonts w:ascii="Arial" w:eastAsia="Times New Roman" w:hAnsi="Arial" w:cs="Arial"/>
              </w:rPr>
              <w:t>Dokumentai, įrodantys, kad per visą sutarties vykdymo laikotarpį ūkio subjekto</w:t>
            </w:r>
            <w:r w:rsidR="0067451B" w:rsidRPr="000917D6">
              <w:rPr>
                <w:rFonts w:ascii="Arial" w:eastAsia="Times New Roman" w:hAnsi="Arial" w:cs="Arial"/>
              </w:rPr>
              <w:t xml:space="preserve"> (-ų) ir (ar)</w:t>
            </w:r>
            <w:r w:rsidR="00B37177" w:rsidRPr="000917D6">
              <w:rPr>
                <w:rFonts w:ascii="Arial" w:eastAsia="Times New Roman" w:hAnsi="Arial" w:cs="Arial"/>
              </w:rPr>
              <w:t xml:space="preserve"> kvazisubtiekėjo</w:t>
            </w:r>
            <w:r w:rsidR="002C35E6" w:rsidRPr="000917D6">
              <w:rPr>
                <w:rFonts w:ascii="Arial" w:eastAsia="Times New Roman" w:hAnsi="Arial" w:cs="Arial"/>
              </w:rPr>
              <w:t xml:space="preserve"> (-ų)</w:t>
            </w:r>
            <w:r w:rsidRPr="000917D6">
              <w:rPr>
                <w:rFonts w:ascii="Arial" w:eastAsia="Times New Roman" w:hAnsi="Arial" w:cs="Arial"/>
              </w:rPr>
              <w:t>, kurio</w:t>
            </w:r>
            <w:r w:rsidR="00B37177" w:rsidRPr="000917D6">
              <w:rPr>
                <w:rFonts w:ascii="Arial" w:eastAsia="Times New Roman" w:hAnsi="Arial" w:cs="Arial"/>
              </w:rPr>
              <w:t xml:space="preserve"> (-ių)</w:t>
            </w:r>
            <w:r w:rsidRPr="000917D6">
              <w:rPr>
                <w:rFonts w:ascii="Arial" w:eastAsia="Times New Roman" w:hAnsi="Arial" w:cs="Arial"/>
              </w:rPr>
              <w:t xml:space="preserve"> pajėgumais dalyvis remiasi</w:t>
            </w:r>
            <w:r w:rsidR="00F31FCF" w:rsidRPr="000917D6">
              <w:rPr>
                <w:rFonts w:ascii="Arial" w:eastAsia="Times New Roman" w:hAnsi="Arial" w:cs="Arial"/>
              </w:rPr>
              <w:t xml:space="preserve"> </w:t>
            </w:r>
            <w:r w:rsidRPr="000917D6">
              <w:rPr>
                <w:rFonts w:ascii="Arial" w:eastAsia="Times New Roman" w:hAnsi="Arial" w:cs="Arial"/>
              </w:rPr>
              <w:t>ištekliai jam bus prieinami</w:t>
            </w:r>
            <w:r w:rsidR="00686222" w:rsidRPr="000917D6">
              <w:rPr>
                <w:rFonts w:ascii="Arial" w:eastAsia="Times New Roman" w:hAnsi="Arial" w:cs="Arial"/>
              </w:rPr>
              <w:t xml:space="preserve"> </w:t>
            </w:r>
            <w:r w:rsidR="00686222" w:rsidRPr="000917D6">
              <w:rPr>
                <w:rFonts w:ascii="Arial" w:eastAsia="Times New Roman" w:hAnsi="Arial" w:cs="Arial"/>
                <w:i/>
                <w:color w:val="4472C4" w:themeColor="accent1"/>
              </w:rPr>
              <w:t>(pridedama, jei dalyvis remiasi kitų ūkio subjektų pajėgumais)</w:t>
            </w:r>
            <w:r w:rsidRPr="000917D6">
              <w:rPr>
                <w:rFonts w:ascii="Arial" w:eastAsia="Times New Roman" w:hAnsi="Arial" w:cs="Arial"/>
                <w:i/>
                <w:color w:val="4472C4" w:themeColor="accent1"/>
              </w:rPr>
              <w:t>.</w:t>
            </w:r>
          </w:p>
        </w:tc>
        <w:sdt>
          <w:sdtPr>
            <w:rPr>
              <w:rFonts w:ascii="Arial" w:eastAsia="Times New Roman" w:hAnsi="Arial" w:cs="Arial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5681BBAE" w:rsidR="009D76C7" w:rsidRPr="000917D6" w:rsidRDefault="00486D02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</w:rPr>
                </w:pPr>
                <w:r w:rsidRPr="000917D6">
                  <w:rPr>
                    <w:rStyle w:val="PlaceholderText"/>
                    <w:rFonts w:ascii="Arial" w:hAnsi="Arial" w:cs="Arial"/>
                    <w:color w:val="00B05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0917D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937CC" w:rsidRPr="000917D6" w14:paraId="19B8F0E9" w14:textId="77777777" w:rsidTr="003A674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7B5D4" w14:textId="1D08D62F" w:rsidR="00F937CC" w:rsidRPr="000917D6" w:rsidRDefault="00F937CC" w:rsidP="00F937C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917D6">
              <w:rPr>
                <w:rFonts w:ascii="Arial" w:eastAsia="Times New Roman" w:hAnsi="Arial" w:cs="Arial"/>
              </w:rPr>
              <w:t>Pirkimo sąlygų 1 priede „Tiekėjų pašalinimo pagrindai“ nurodyti dokumentai</w:t>
            </w:r>
          </w:p>
        </w:tc>
        <w:sdt>
          <w:sdtPr>
            <w:rPr>
              <w:rFonts w:ascii="Arial" w:eastAsia="Times New Roman" w:hAnsi="Arial" w:cs="Arial"/>
            </w:rPr>
            <w:id w:val="1507705312"/>
            <w:placeholder>
              <w:docPart w:val="E9D7D679E7DA44F2BABD14ED8B0EAB31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8750B9" w14:textId="71074781" w:rsidR="00F937CC" w:rsidRPr="000917D6" w:rsidRDefault="00486D02" w:rsidP="00F937CC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0917D6">
                  <w:rPr>
                    <w:rStyle w:val="PlaceholderText"/>
                    <w:rFonts w:ascii="Arial" w:hAnsi="Arial" w:cs="Arial"/>
                    <w:color w:val="00B05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805C" w14:textId="77777777" w:rsidR="00F937CC" w:rsidRPr="000917D6" w:rsidRDefault="00F937CC" w:rsidP="00F937C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937CC" w:rsidRPr="000917D6" w14:paraId="3DFE0EDB" w14:textId="77777777" w:rsidTr="003A674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5B1DE" w14:textId="7B322193" w:rsidR="00F937CC" w:rsidRPr="000917D6" w:rsidRDefault="00F937CC" w:rsidP="00F937C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917D6">
              <w:rPr>
                <w:rFonts w:ascii="Arial" w:eastAsia="Times New Roman" w:hAnsi="Arial" w:cs="Arial"/>
              </w:rPr>
              <w:t>Pirkimo sąlygų 2 priede „Tiekėjų kvalifikacijos reikalavimai“ nurodyti dokumentai</w:t>
            </w:r>
            <w:r w:rsidR="000E1571" w:rsidRPr="000917D6">
              <w:rPr>
                <w:rFonts w:ascii="Arial" w:eastAsia="Times New Roman" w:hAnsi="Arial" w:cs="Arial"/>
              </w:rPr>
              <w:t xml:space="preserve"> </w:t>
            </w:r>
            <w:r w:rsidR="000E1571" w:rsidRPr="000917D6">
              <w:rPr>
                <w:rFonts w:ascii="Arial" w:eastAsia="Times New Roman" w:hAnsi="Arial" w:cs="Arial"/>
                <w:b/>
                <w:bCs/>
              </w:rPr>
              <w:t xml:space="preserve">(taikoma </w:t>
            </w:r>
            <w:r w:rsidR="002D4E28">
              <w:rPr>
                <w:rFonts w:ascii="Arial" w:eastAsia="Times New Roman" w:hAnsi="Arial" w:cs="Arial"/>
                <w:b/>
                <w:bCs/>
              </w:rPr>
              <w:t>II</w:t>
            </w:r>
            <w:r w:rsidR="002D4E28" w:rsidRPr="000917D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0E1571" w:rsidRPr="000917D6">
              <w:rPr>
                <w:rFonts w:ascii="Arial" w:eastAsia="Times New Roman" w:hAnsi="Arial" w:cs="Arial"/>
                <w:b/>
                <w:bCs/>
              </w:rPr>
              <w:t xml:space="preserve">ir </w:t>
            </w:r>
            <w:r w:rsidR="002D4E28">
              <w:rPr>
                <w:rFonts w:ascii="Arial" w:eastAsia="Times New Roman" w:hAnsi="Arial" w:cs="Arial"/>
                <w:b/>
                <w:bCs/>
              </w:rPr>
              <w:t>III</w:t>
            </w:r>
            <w:r w:rsidR="000E1571" w:rsidRPr="000917D6">
              <w:rPr>
                <w:rFonts w:ascii="Arial" w:eastAsia="Times New Roman" w:hAnsi="Arial" w:cs="Arial"/>
                <w:b/>
                <w:bCs/>
              </w:rPr>
              <w:t xml:space="preserve"> DPS </w:t>
            </w:r>
            <w:r w:rsidR="00857032" w:rsidRPr="000917D6">
              <w:rPr>
                <w:rFonts w:ascii="Arial" w:eastAsia="Times New Roman" w:hAnsi="Arial" w:cs="Arial"/>
                <w:b/>
                <w:bCs/>
              </w:rPr>
              <w:t>kategorijose)</w:t>
            </w:r>
          </w:p>
        </w:tc>
        <w:sdt>
          <w:sdtPr>
            <w:rPr>
              <w:rFonts w:ascii="Arial" w:eastAsia="Times New Roman" w:hAnsi="Arial" w:cs="Arial"/>
            </w:rPr>
            <w:id w:val="2032378144"/>
            <w:placeholder>
              <w:docPart w:val="32343CAF665545BDB6D77C503520F51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455B28" w14:textId="5639BE25" w:rsidR="00F937CC" w:rsidRPr="000917D6" w:rsidRDefault="00486D02" w:rsidP="00F937CC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0917D6">
                  <w:rPr>
                    <w:rStyle w:val="PlaceholderText"/>
                    <w:rFonts w:ascii="Arial" w:hAnsi="Arial" w:cs="Arial"/>
                    <w:color w:val="00B05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C847" w14:textId="77777777" w:rsidR="00F937CC" w:rsidRPr="000917D6" w:rsidRDefault="00F937CC" w:rsidP="00F937C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5F12EA" w:rsidRPr="000917D6" w14:paraId="1229FE9A" w14:textId="77777777" w:rsidTr="003A674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5F12EA" w:rsidRPr="000917D6" w:rsidRDefault="005F12EA" w:rsidP="005F12E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917D6">
              <w:rPr>
                <w:rFonts w:ascii="Arial" w:eastAsia="Times New Roman" w:hAnsi="Arial" w:cs="Arial"/>
                <w:i/>
                <w:color w:val="4472C4" w:themeColor="accent1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</w:rPr>
            <w:id w:val="2106461982"/>
            <w:placeholder>
              <w:docPart w:val="8C22C8224EE6474489B5803D95B65EC8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26F2343" w:rsidR="005F12EA" w:rsidRPr="000917D6" w:rsidRDefault="005F12EA" w:rsidP="005F12EA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0917D6">
                  <w:rPr>
                    <w:rStyle w:val="PlaceholderText"/>
                    <w:rFonts w:ascii="Arial" w:hAnsi="Arial" w:cs="Arial"/>
                    <w:color w:val="00B05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5F12EA" w:rsidRPr="000917D6" w:rsidRDefault="005F12EA" w:rsidP="005F12E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C94DDE5" w14:textId="77777777" w:rsidR="00BC29DE" w:rsidRPr="000917D6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F06B03" w:rsidRPr="000917D6" w14:paraId="13510856" w14:textId="77777777" w:rsidTr="006A52B7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18A3BE6" w:rsidR="00F06B03" w:rsidRPr="000917D6" w:rsidRDefault="00407C1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0917D6">
              <w:rPr>
                <w:rFonts w:ascii="Arial" w:hAnsi="Arial" w:cs="Arial"/>
                <w:b/>
                <w:bCs/>
              </w:rPr>
              <w:t>5</w:t>
            </w:r>
            <w:r w:rsidR="00F06B03" w:rsidRPr="000917D6">
              <w:rPr>
                <w:rFonts w:ascii="Arial" w:hAnsi="Arial" w:cs="Arial"/>
                <w:b/>
                <w:bCs/>
              </w:rPr>
              <w:t xml:space="preserve">. </w:t>
            </w:r>
            <w:r w:rsidR="00055EB2" w:rsidRPr="000917D6">
              <w:rPr>
                <w:rFonts w:ascii="Arial" w:hAnsi="Arial" w:cs="Arial"/>
                <w:b/>
                <w:bCs/>
                <w:lang w:val="en-US"/>
              </w:rPr>
              <w:t>SUTIK</w:t>
            </w:r>
            <w:r w:rsidR="001912CC" w:rsidRPr="000917D6">
              <w:rPr>
                <w:rFonts w:ascii="Arial" w:hAnsi="Arial" w:cs="Arial"/>
                <w:b/>
                <w:bCs/>
                <w:lang w:val="en-US"/>
              </w:rPr>
              <w:t xml:space="preserve">IMAS </w:t>
            </w:r>
            <w:r w:rsidR="00763895" w:rsidRPr="000917D6">
              <w:rPr>
                <w:rFonts w:ascii="Arial" w:hAnsi="Arial" w:cs="Arial"/>
                <w:b/>
                <w:bCs/>
                <w:lang w:val="en-US"/>
              </w:rPr>
              <w:t>SU PIRKIMO S</w:t>
            </w:r>
            <w:r w:rsidR="00763895" w:rsidRPr="000917D6">
              <w:rPr>
                <w:rFonts w:ascii="Arial" w:hAnsi="Arial" w:cs="Arial"/>
                <w:b/>
                <w:bCs/>
              </w:rPr>
              <w:t>Ą</w:t>
            </w:r>
            <w:r w:rsidR="00763895" w:rsidRPr="000917D6">
              <w:rPr>
                <w:rFonts w:ascii="Arial" w:hAnsi="Arial" w:cs="Arial"/>
                <w:b/>
                <w:bCs/>
                <w:lang w:val="en-US"/>
              </w:rPr>
              <w:t>LYGOMIS IR DEKLARACIJA</w:t>
            </w:r>
          </w:p>
        </w:tc>
      </w:tr>
    </w:tbl>
    <w:p w14:paraId="5F13D6B5" w14:textId="7E6606CD" w:rsidR="009F6A5E" w:rsidRPr="000917D6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p w14:paraId="5E99C458" w14:textId="44021490" w:rsidR="009F6A5E" w:rsidRPr="000917D6" w:rsidRDefault="009F6A5E" w:rsidP="006A52B7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0917D6">
        <w:rPr>
          <w:rFonts w:ascii="Arial" w:eastAsia="Times New Roman" w:hAnsi="Arial" w:cs="Arial"/>
        </w:rPr>
        <w:t>1. Ši</w:t>
      </w:r>
      <w:r w:rsidR="008E3F72" w:rsidRPr="000917D6">
        <w:rPr>
          <w:rFonts w:ascii="Arial" w:eastAsia="Times New Roman" w:hAnsi="Arial" w:cs="Arial"/>
        </w:rPr>
        <w:t>a</w:t>
      </w:r>
      <w:r w:rsidRPr="000917D6">
        <w:rPr>
          <w:rFonts w:ascii="Arial" w:eastAsia="Times New Roman" w:hAnsi="Arial" w:cs="Arial"/>
        </w:rPr>
        <w:t xml:space="preserve"> </w:t>
      </w:r>
      <w:r w:rsidR="008E3F72" w:rsidRPr="000917D6">
        <w:rPr>
          <w:rFonts w:ascii="Arial" w:eastAsia="Times New Roman" w:hAnsi="Arial" w:cs="Arial"/>
        </w:rPr>
        <w:t xml:space="preserve">paraiška </w:t>
      </w:r>
      <w:r w:rsidR="00535005" w:rsidRPr="000917D6">
        <w:rPr>
          <w:rFonts w:ascii="Arial" w:eastAsia="Times New Roman" w:hAnsi="Arial" w:cs="Arial"/>
        </w:rPr>
        <w:t xml:space="preserve">tiekėjas </w:t>
      </w:r>
      <w:r w:rsidRPr="000917D6">
        <w:rPr>
          <w:rFonts w:ascii="Arial" w:eastAsia="Times New Roman" w:hAnsi="Arial" w:cs="Arial"/>
        </w:rPr>
        <w:t xml:space="preserve">pažymi, kad </w:t>
      </w:r>
      <w:r w:rsidR="00296607" w:rsidRPr="000917D6">
        <w:rPr>
          <w:rFonts w:ascii="Arial" w:eastAsia="Times New Roman" w:hAnsi="Arial" w:cs="Arial"/>
        </w:rPr>
        <w:t xml:space="preserve">sutinka </w:t>
      </w:r>
      <w:r w:rsidRPr="000917D6">
        <w:rPr>
          <w:rFonts w:ascii="Arial" w:eastAsia="Times New Roman" w:hAnsi="Arial" w:cs="Arial"/>
        </w:rPr>
        <w:t>su visomis pirkimo sąlygomis, nustatytomis</w:t>
      </w:r>
      <w:r w:rsidR="0006628B" w:rsidRPr="000917D6">
        <w:rPr>
          <w:rFonts w:ascii="Arial" w:eastAsia="Times New Roman" w:hAnsi="Arial" w:cs="Arial"/>
        </w:rPr>
        <w:t xml:space="preserve"> </w:t>
      </w:r>
      <w:r w:rsidR="00D05A23" w:rsidRPr="000917D6">
        <w:rPr>
          <w:rFonts w:ascii="Arial" w:eastAsia="Times New Roman" w:hAnsi="Arial" w:cs="Arial"/>
        </w:rPr>
        <w:t>siekiant sukurti dinaminę pirkimų sistemą</w:t>
      </w:r>
      <w:r w:rsidR="006436F1" w:rsidRPr="000917D6">
        <w:rPr>
          <w:rFonts w:ascii="Arial" w:eastAsia="Times New Roman" w:hAnsi="Arial" w:cs="Arial"/>
        </w:rPr>
        <w:t>,</w:t>
      </w:r>
      <w:r w:rsidR="00D05A23" w:rsidRPr="000917D6">
        <w:rPr>
          <w:rFonts w:ascii="Arial" w:eastAsia="Times New Roman" w:hAnsi="Arial" w:cs="Arial"/>
        </w:rPr>
        <w:t xml:space="preserve"> </w:t>
      </w:r>
      <w:r w:rsidR="0006628B" w:rsidRPr="000917D6">
        <w:rPr>
          <w:rFonts w:ascii="Arial" w:eastAsia="Times New Roman" w:hAnsi="Arial" w:cs="Arial"/>
        </w:rPr>
        <w:t xml:space="preserve">ir </w:t>
      </w:r>
      <w:r w:rsidRPr="000917D6">
        <w:rPr>
          <w:rFonts w:ascii="Arial" w:eastAsia="Times New Roman" w:hAnsi="Arial" w:cs="Arial"/>
        </w:rPr>
        <w:t>kituose pirkimo dokumentuose (jų paaiškinimuose, papildymuose).</w:t>
      </w:r>
      <w:r w:rsidR="00417989" w:rsidRPr="000917D6">
        <w:rPr>
          <w:rFonts w:ascii="Arial" w:eastAsia="Times New Roman" w:hAnsi="Arial" w:cs="Arial"/>
        </w:rPr>
        <w:t xml:space="preserve"> </w:t>
      </w:r>
    </w:p>
    <w:p w14:paraId="4DBF99DA" w14:textId="6C657E50" w:rsidR="00294A8E" w:rsidRPr="000917D6" w:rsidRDefault="00685DAD" w:rsidP="006A52B7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0917D6">
        <w:rPr>
          <w:rFonts w:ascii="Arial" w:eastAsia="Times New Roman" w:hAnsi="Arial" w:cs="Arial"/>
        </w:rPr>
        <w:t>2</w:t>
      </w:r>
      <w:r w:rsidR="009D76C7" w:rsidRPr="000917D6">
        <w:rPr>
          <w:rFonts w:ascii="Arial" w:eastAsia="Times New Roman" w:hAnsi="Arial" w:cs="Arial"/>
        </w:rPr>
        <w:t xml:space="preserve">. </w:t>
      </w:r>
      <w:r w:rsidR="009105FF" w:rsidRPr="000917D6">
        <w:rPr>
          <w:rFonts w:ascii="Arial" w:eastAsia="Times New Roman" w:hAnsi="Arial" w:cs="Arial"/>
        </w:rPr>
        <w:t>Pateikdam</w:t>
      </w:r>
      <w:r w:rsidR="00535005" w:rsidRPr="000917D6">
        <w:rPr>
          <w:rFonts w:ascii="Arial" w:eastAsia="Times New Roman" w:hAnsi="Arial" w:cs="Arial"/>
        </w:rPr>
        <w:t>as</w:t>
      </w:r>
      <w:r w:rsidR="009105FF" w:rsidRPr="000917D6">
        <w:rPr>
          <w:rFonts w:ascii="Arial" w:eastAsia="Times New Roman" w:hAnsi="Arial" w:cs="Arial"/>
        </w:rPr>
        <w:t xml:space="preserve"> šią paraišką, </w:t>
      </w:r>
      <w:r w:rsidR="00535005" w:rsidRPr="000917D6">
        <w:rPr>
          <w:rFonts w:ascii="Arial" w:eastAsia="Times New Roman" w:hAnsi="Arial" w:cs="Arial"/>
        </w:rPr>
        <w:t xml:space="preserve">tiekėjas </w:t>
      </w:r>
      <w:r w:rsidR="009105FF" w:rsidRPr="000917D6">
        <w:rPr>
          <w:rFonts w:ascii="Arial" w:eastAsia="Times New Roman" w:hAnsi="Arial" w:cs="Arial"/>
        </w:rPr>
        <w:t>patvirtina, kad</w:t>
      </w:r>
      <w:r w:rsidR="009F6343" w:rsidRPr="000917D6">
        <w:rPr>
          <w:rFonts w:ascii="Arial" w:eastAsia="Times New Roman" w:hAnsi="Arial" w:cs="Arial"/>
        </w:rPr>
        <w:t>:</w:t>
      </w:r>
    </w:p>
    <w:p w14:paraId="42D41E5D" w14:textId="32A5CDF0" w:rsidR="009105FF" w:rsidRPr="000917D6" w:rsidRDefault="00294A8E" w:rsidP="006A52B7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0917D6">
        <w:rPr>
          <w:rFonts w:ascii="Arial" w:eastAsia="Times New Roman" w:hAnsi="Arial" w:cs="Arial"/>
        </w:rPr>
        <w:t>2.1.</w:t>
      </w:r>
      <w:r w:rsidR="00A5671B" w:rsidRPr="000917D6">
        <w:rPr>
          <w:rFonts w:ascii="Arial" w:eastAsia="Times New Roman" w:hAnsi="Arial" w:cs="Arial"/>
        </w:rPr>
        <w:t xml:space="preserve"> netenkina </w:t>
      </w:r>
      <w:r w:rsidR="009105FF" w:rsidRPr="000917D6">
        <w:rPr>
          <w:rFonts w:ascii="Arial" w:eastAsia="Times New Roman" w:hAnsi="Arial" w:cs="Arial"/>
        </w:rPr>
        <w:t>pašalinimo pagrindų</w:t>
      </w:r>
      <w:r w:rsidR="00A5671B" w:rsidRPr="000917D6">
        <w:rPr>
          <w:rFonts w:ascii="Arial" w:eastAsia="Times New Roman" w:hAnsi="Arial" w:cs="Arial"/>
        </w:rPr>
        <w:t xml:space="preserve">, atitinka visus pirkimo sąlygose nurodytus kvalifikacijos reikalavimus, taip pat reikalavimus </w:t>
      </w:r>
      <w:r w:rsidR="00872E83" w:rsidRPr="000917D6">
        <w:rPr>
          <w:rFonts w:ascii="Arial" w:eastAsia="Times New Roman" w:hAnsi="Arial" w:cs="Arial"/>
        </w:rPr>
        <w:t>dėl</w:t>
      </w:r>
      <w:r w:rsidR="00A5671B" w:rsidRPr="000917D6">
        <w:rPr>
          <w:rFonts w:ascii="Arial" w:eastAsia="Times New Roman" w:hAnsi="Arial" w:cs="Arial"/>
        </w:rPr>
        <w:t xml:space="preserve"> kokybės </w:t>
      </w:r>
      <w:r w:rsidR="002A57AD" w:rsidRPr="000917D6">
        <w:rPr>
          <w:rFonts w:ascii="Arial" w:eastAsia="Times New Roman" w:hAnsi="Arial" w:cs="Arial"/>
        </w:rPr>
        <w:t xml:space="preserve">ir (ar) </w:t>
      </w:r>
      <w:r w:rsidR="00A5671B" w:rsidRPr="000917D6">
        <w:rPr>
          <w:rFonts w:ascii="Arial" w:eastAsia="Times New Roman" w:hAnsi="Arial" w:cs="Arial"/>
        </w:rPr>
        <w:t>aplinkos apsaugos vadybos sistemų standart</w:t>
      </w:r>
      <w:r w:rsidR="002A57AD" w:rsidRPr="000917D6">
        <w:rPr>
          <w:rFonts w:ascii="Arial" w:eastAsia="Times New Roman" w:hAnsi="Arial" w:cs="Arial"/>
        </w:rPr>
        <w:t>ų</w:t>
      </w:r>
      <w:r w:rsidR="009105FF" w:rsidRPr="000917D6">
        <w:rPr>
          <w:rFonts w:ascii="Arial" w:eastAsia="Times New Roman" w:hAnsi="Arial" w:cs="Arial"/>
        </w:rPr>
        <w:t>;</w:t>
      </w:r>
    </w:p>
    <w:p w14:paraId="4FBDA086" w14:textId="67E24C82" w:rsidR="00DE38D4" w:rsidRPr="000917D6" w:rsidRDefault="00294A8E" w:rsidP="00294A8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0917D6">
        <w:rPr>
          <w:rFonts w:ascii="Arial" w:eastAsia="Times New Roman" w:hAnsi="Arial" w:cs="Arial"/>
        </w:rPr>
        <w:t xml:space="preserve">2.2. </w:t>
      </w:r>
      <w:r w:rsidR="00DE38D4" w:rsidRPr="000917D6">
        <w:rPr>
          <w:rFonts w:ascii="Arial" w:eastAsia="Times New Roman" w:hAnsi="Arial" w:cs="Arial"/>
        </w:rPr>
        <w:t>pateikta paraiška atitinka visus DPS sukūrimo sąlygose nustatytus reikalavimus;</w:t>
      </w:r>
    </w:p>
    <w:p w14:paraId="38C4078D" w14:textId="5ABB5BB0" w:rsidR="00DE38D4" w:rsidRPr="000917D6" w:rsidRDefault="00294A8E" w:rsidP="00294A8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0917D6">
        <w:rPr>
          <w:rFonts w:ascii="Arial" w:eastAsia="Times New Roman" w:hAnsi="Arial" w:cs="Arial"/>
        </w:rPr>
        <w:t xml:space="preserve">2.3. </w:t>
      </w:r>
      <w:r w:rsidR="00DE38D4" w:rsidRPr="000917D6">
        <w:rPr>
          <w:rFonts w:ascii="Arial" w:eastAsia="Times New Roman" w:hAnsi="Arial" w:cs="Arial"/>
        </w:rPr>
        <w:t>pasikeitus paraiškoje nurodytai informacijai dėl atitikties pašalinimo pagrindams</w:t>
      </w:r>
      <w:r w:rsidR="00666F45" w:rsidRPr="000917D6">
        <w:rPr>
          <w:rFonts w:ascii="Arial" w:eastAsia="Times New Roman" w:hAnsi="Arial" w:cs="Arial"/>
        </w:rPr>
        <w:t>,</w:t>
      </w:r>
      <w:r w:rsidR="00DE38D4" w:rsidRPr="000917D6">
        <w:rPr>
          <w:rFonts w:ascii="Arial" w:eastAsia="Times New Roman" w:hAnsi="Arial" w:cs="Arial"/>
        </w:rPr>
        <w:t xml:space="preserve"> kvalifikacijai</w:t>
      </w:r>
      <w:r w:rsidR="00B90753" w:rsidRPr="000917D6">
        <w:rPr>
          <w:rFonts w:ascii="Arial" w:eastAsia="Times New Roman" w:hAnsi="Arial" w:cs="Arial"/>
        </w:rPr>
        <w:t xml:space="preserve"> ir (arba) kokybės ir (ar) aplinkos apsaugos vadybos sistemų standart</w:t>
      </w:r>
      <w:r w:rsidR="006B29CD" w:rsidRPr="000917D6">
        <w:rPr>
          <w:rFonts w:ascii="Arial" w:eastAsia="Times New Roman" w:hAnsi="Arial" w:cs="Arial"/>
        </w:rPr>
        <w:t>ams a</w:t>
      </w:r>
      <w:r w:rsidR="00DE38D4" w:rsidRPr="000917D6">
        <w:rPr>
          <w:rFonts w:ascii="Arial" w:eastAsia="Times New Roman" w:hAnsi="Arial" w:cs="Arial"/>
        </w:rPr>
        <w:t>pie tai informuos pirkimo vykdytoją;</w:t>
      </w:r>
    </w:p>
    <w:p w14:paraId="53628204" w14:textId="4F93E2E5" w:rsidR="00DE38D4" w:rsidRPr="000917D6" w:rsidRDefault="00AD1AA4" w:rsidP="00AD1AA4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0917D6">
        <w:rPr>
          <w:rFonts w:ascii="Arial" w:eastAsia="Times New Roman" w:hAnsi="Arial" w:cs="Arial"/>
        </w:rPr>
        <w:t xml:space="preserve">2.4 </w:t>
      </w:r>
      <w:r w:rsidR="00DE38D4" w:rsidRPr="000917D6">
        <w:rPr>
          <w:rFonts w:ascii="Arial" w:eastAsia="Times New Roman" w:hAnsi="Arial" w:cs="Arial"/>
        </w:rPr>
        <w:t>paraiška galioja visą DPS galiojimo laikotarpį;</w:t>
      </w:r>
    </w:p>
    <w:p w14:paraId="0522AC79" w14:textId="597235BA" w:rsidR="00DE38D4" w:rsidRPr="000917D6" w:rsidRDefault="00AD1AA4" w:rsidP="00AD1AA4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0917D6">
        <w:rPr>
          <w:rFonts w:ascii="Arial" w:eastAsia="Times New Roman" w:hAnsi="Arial" w:cs="Arial"/>
        </w:rPr>
        <w:t xml:space="preserve">2.5. </w:t>
      </w:r>
      <w:r w:rsidR="00DE38D4" w:rsidRPr="000917D6">
        <w:rPr>
          <w:rFonts w:ascii="Arial" w:eastAsia="Times New Roman" w:hAnsi="Arial" w:cs="Arial"/>
        </w:rPr>
        <w:t>paraiškoje nurodyta informacija yra teisinga.</w:t>
      </w:r>
    </w:p>
    <w:p w14:paraId="0A469072" w14:textId="407A1CD5" w:rsidR="00E56B91" w:rsidRPr="000917D6" w:rsidRDefault="00437DB7" w:rsidP="006A52B7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0917D6">
        <w:rPr>
          <w:rFonts w:ascii="Arial" w:eastAsia="Times New Roman" w:hAnsi="Arial" w:cs="Arial"/>
          <w:lang w:eastAsia="lt-LT"/>
        </w:rPr>
        <w:t>3</w:t>
      </w:r>
      <w:r w:rsidR="00322591" w:rsidRPr="000917D6">
        <w:rPr>
          <w:rFonts w:ascii="Arial" w:eastAsia="Times New Roman" w:hAnsi="Arial" w:cs="Arial"/>
          <w:lang w:eastAsia="lt-LT"/>
        </w:rPr>
        <w:t xml:space="preserve">. </w:t>
      </w:r>
      <w:r w:rsidR="00426DF9" w:rsidRPr="000917D6">
        <w:rPr>
          <w:rFonts w:ascii="Arial" w:eastAsia="Times New Roman" w:hAnsi="Arial" w:cs="Arial"/>
          <w:lang w:eastAsia="lt-LT"/>
        </w:rPr>
        <w:t>Vadovaudam</w:t>
      </w:r>
      <w:r w:rsidR="00E65B5E" w:rsidRPr="000917D6">
        <w:rPr>
          <w:rFonts w:ascii="Arial" w:eastAsia="Times New Roman" w:hAnsi="Arial" w:cs="Arial"/>
          <w:lang w:eastAsia="lt-LT"/>
        </w:rPr>
        <w:t>a</w:t>
      </w:r>
      <w:r w:rsidR="004C19CE" w:rsidRPr="000917D6">
        <w:rPr>
          <w:rFonts w:ascii="Arial" w:eastAsia="Times New Roman" w:hAnsi="Arial" w:cs="Arial"/>
          <w:lang w:eastAsia="lt-LT"/>
        </w:rPr>
        <w:t>si</w:t>
      </w:r>
      <w:r w:rsidR="00426DF9" w:rsidRPr="000917D6">
        <w:rPr>
          <w:rFonts w:ascii="Arial" w:eastAsia="Times New Roman" w:hAnsi="Arial" w:cs="Arial"/>
          <w:lang w:eastAsia="lt-LT"/>
        </w:rPr>
        <w:t xml:space="preserve"> </w:t>
      </w:r>
      <w:r w:rsidR="004C19CE" w:rsidRPr="000917D6">
        <w:rPr>
          <w:rFonts w:ascii="Arial" w:eastAsia="Times New Roman" w:hAnsi="Arial" w:cs="Arial"/>
          <w:lang w:eastAsia="lt-LT"/>
        </w:rPr>
        <w:t>VPĮ</w:t>
      </w:r>
      <w:r w:rsidR="00426DF9" w:rsidRPr="000917D6">
        <w:rPr>
          <w:rFonts w:ascii="Arial" w:eastAsia="Times New Roman" w:hAnsi="Arial" w:cs="Arial"/>
          <w:lang w:eastAsia="lt-LT"/>
        </w:rPr>
        <w:t xml:space="preserve"> 45 straipsnio 2</w:t>
      </w:r>
      <w:r w:rsidR="00426DF9" w:rsidRPr="000917D6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0917D6">
        <w:rPr>
          <w:rFonts w:ascii="Arial" w:eastAsia="Times New Roman" w:hAnsi="Arial" w:cs="Arial"/>
          <w:lang w:eastAsia="lt-LT"/>
        </w:rPr>
        <w:t xml:space="preserve"> dalimi </w:t>
      </w:r>
      <w:r w:rsidR="00342FAB" w:rsidRPr="000917D6">
        <w:rPr>
          <w:rFonts w:ascii="Arial" w:eastAsia="Times New Roman" w:hAnsi="Arial" w:cs="Arial"/>
          <w:lang w:eastAsia="lt-LT"/>
        </w:rPr>
        <w:t xml:space="preserve">tiekėjas </w:t>
      </w:r>
      <w:r w:rsidR="00426DF9" w:rsidRPr="000917D6">
        <w:rPr>
          <w:rFonts w:ascii="Arial" w:eastAsia="Times New Roman" w:hAnsi="Arial" w:cs="Arial"/>
          <w:lang w:eastAsia="lt-LT"/>
        </w:rPr>
        <w:t>deklaruoj</w:t>
      </w:r>
      <w:r w:rsidR="00342FAB" w:rsidRPr="000917D6">
        <w:rPr>
          <w:rFonts w:ascii="Arial" w:eastAsia="Times New Roman" w:hAnsi="Arial" w:cs="Arial"/>
          <w:lang w:eastAsia="lt-LT"/>
        </w:rPr>
        <w:t>a</w:t>
      </w:r>
      <w:r w:rsidR="00426DF9" w:rsidRPr="000917D6">
        <w:rPr>
          <w:rFonts w:ascii="Arial" w:eastAsia="Times New Roman" w:hAnsi="Arial" w:cs="Arial"/>
          <w:lang w:eastAsia="lt-LT"/>
        </w:rPr>
        <w:t xml:space="preserve"> ir patvirtin</w:t>
      </w:r>
      <w:r w:rsidR="00342FAB" w:rsidRPr="000917D6">
        <w:rPr>
          <w:rFonts w:ascii="Arial" w:eastAsia="Times New Roman" w:hAnsi="Arial" w:cs="Arial"/>
          <w:lang w:eastAsia="lt-LT"/>
        </w:rPr>
        <w:t>a</w:t>
      </w:r>
      <w:r w:rsidR="00426DF9" w:rsidRPr="000917D6">
        <w:rPr>
          <w:rFonts w:ascii="Arial" w:eastAsia="Times New Roman" w:hAnsi="Arial" w:cs="Arial"/>
          <w:lang w:eastAsia="lt-LT"/>
        </w:rPr>
        <w:t>, kad</w:t>
      </w:r>
      <w:r w:rsidR="00D1651E" w:rsidRPr="000917D6">
        <w:rPr>
          <w:rFonts w:ascii="Arial" w:eastAsia="Times New Roman" w:hAnsi="Arial" w:cs="Arial"/>
          <w:lang w:eastAsia="lt-LT"/>
        </w:rPr>
        <w:t>:</w:t>
      </w:r>
    </w:p>
    <w:p w14:paraId="6A484777" w14:textId="24D01693" w:rsidR="00E56B91" w:rsidRPr="000917D6" w:rsidRDefault="00437DB7" w:rsidP="006A52B7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0917D6">
        <w:rPr>
          <w:rFonts w:ascii="Arial" w:eastAsia="Times New Roman" w:hAnsi="Arial" w:cs="Arial"/>
          <w:lang w:eastAsia="lt-LT"/>
        </w:rPr>
        <w:t>3</w:t>
      </w:r>
      <w:r w:rsidR="002101E8" w:rsidRPr="000917D6">
        <w:rPr>
          <w:rFonts w:ascii="Arial" w:eastAsia="Times New Roman" w:hAnsi="Arial" w:cs="Arial"/>
          <w:lang w:eastAsia="lt-LT"/>
        </w:rPr>
        <w:t xml:space="preserve">.1. </w:t>
      </w:r>
      <w:r w:rsidR="00426DF9" w:rsidRPr="000917D6">
        <w:rPr>
          <w:rFonts w:ascii="Arial" w:eastAsia="Times New Roman" w:hAnsi="Arial" w:cs="Arial"/>
          <w:lang w:eastAsia="lt-LT"/>
        </w:rPr>
        <w:t xml:space="preserve">pirkimo vykdymo ir sutarties vykdymo metu, </w:t>
      </w:r>
      <w:r w:rsidR="00E65B5E" w:rsidRPr="000917D6">
        <w:rPr>
          <w:rFonts w:ascii="Arial" w:eastAsia="Times New Roman" w:hAnsi="Arial" w:cs="Arial"/>
        </w:rPr>
        <w:t xml:space="preserve">tiekėjas </w:t>
      </w:r>
      <w:r w:rsidR="00426DF9" w:rsidRPr="000917D6">
        <w:rPr>
          <w:rFonts w:ascii="Arial" w:eastAsia="Times New Roman" w:hAnsi="Arial" w:cs="Arial"/>
          <w:lang w:eastAsia="lt-LT"/>
        </w:rPr>
        <w:t xml:space="preserve">ir visi ūkio subjektai, kurių pajėgumais </w:t>
      </w:r>
      <w:r w:rsidR="00EA73BA" w:rsidRPr="000917D6">
        <w:rPr>
          <w:rFonts w:ascii="Arial" w:eastAsia="Times New Roman" w:hAnsi="Arial" w:cs="Arial"/>
          <w:lang w:eastAsia="lt-LT"/>
        </w:rPr>
        <w:t xml:space="preserve">tiekėjas </w:t>
      </w:r>
      <w:r w:rsidR="00426DF9" w:rsidRPr="000917D6">
        <w:rPr>
          <w:rFonts w:ascii="Arial" w:eastAsia="Times New Roman" w:hAnsi="Arial" w:cs="Arial"/>
          <w:lang w:eastAsia="lt-LT"/>
        </w:rPr>
        <w:t>remi</w:t>
      </w:r>
      <w:r w:rsidR="002E118E" w:rsidRPr="000917D6">
        <w:rPr>
          <w:rFonts w:ascii="Arial" w:eastAsia="Times New Roman" w:hAnsi="Arial" w:cs="Arial"/>
          <w:lang w:eastAsia="lt-LT"/>
        </w:rPr>
        <w:t>a</w:t>
      </w:r>
      <w:r w:rsidR="00426DF9" w:rsidRPr="000917D6">
        <w:rPr>
          <w:rFonts w:ascii="Arial" w:eastAsia="Times New Roman" w:hAnsi="Arial" w:cs="Arial"/>
          <w:lang w:eastAsia="lt-LT"/>
        </w:rPr>
        <w:t>si ar (ir) remsis, pasitelkti subtiekėjai,</w:t>
      </w:r>
      <w:r w:rsidR="00DD261B" w:rsidRPr="000917D6">
        <w:rPr>
          <w:rFonts w:ascii="Arial" w:eastAsia="Times New Roman" w:hAnsi="Arial" w:cs="Arial"/>
          <w:lang w:eastAsia="lt-LT"/>
        </w:rPr>
        <w:t xml:space="preserve"> </w:t>
      </w:r>
      <w:r w:rsidR="00DD261B" w:rsidRPr="000917D6">
        <w:rPr>
          <w:rStyle w:val="normaltextrun"/>
          <w:rFonts w:ascii="Arial" w:hAnsi="Arial" w:cs="Arial"/>
          <w:bdr w:val="none" w:sz="0" w:space="0" w:color="auto" w:frame="1"/>
        </w:rPr>
        <w:t>įskaitant ūkio subjektą, kuris pasitelkiamas dėl atitikties reikalavimui dėl aplinkos apsaugos vadybos sistemos standarto laikymosi,</w:t>
      </w:r>
      <w:r w:rsidR="00857032" w:rsidRPr="000917D6">
        <w:rPr>
          <w:rFonts w:ascii="Arial" w:eastAsia="Times New Roman" w:hAnsi="Arial" w:cs="Arial"/>
          <w:lang w:eastAsia="lt-LT"/>
        </w:rPr>
        <w:t xml:space="preserve"> p</w:t>
      </w:r>
      <w:r w:rsidR="00426DF9" w:rsidRPr="000917D6">
        <w:rPr>
          <w:rFonts w:ascii="Arial" w:eastAsia="Times New Roman" w:hAnsi="Arial" w:cs="Arial"/>
          <w:lang w:eastAsia="lt-LT"/>
        </w:rPr>
        <w:t>rekių gamintojai bei kiekvieno iš jų kontroliuojantys asmenys</w:t>
      </w:r>
      <w:r w:rsidR="00B3402E" w:rsidRPr="000917D6">
        <w:rPr>
          <w:rFonts w:ascii="Arial" w:eastAsia="Times New Roman" w:hAnsi="Arial" w:cs="Arial"/>
          <w:lang w:eastAsia="lt-LT"/>
        </w:rPr>
        <w:t xml:space="preserve">, kaip jie apibrėžti VPĮ </w:t>
      </w:r>
      <w:r w:rsidR="006E31F2" w:rsidRPr="000917D6">
        <w:rPr>
          <w:rFonts w:ascii="Arial" w:eastAsia="Times New Roman" w:hAnsi="Arial" w:cs="Arial"/>
          <w:lang w:eastAsia="lt-LT"/>
        </w:rPr>
        <w:t>2 straipsnio 15</w:t>
      </w:r>
      <w:r w:rsidR="006E31F2" w:rsidRPr="000917D6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0917D6">
        <w:rPr>
          <w:rFonts w:ascii="Arial" w:eastAsia="Times New Roman" w:hAnsi="Arial" w:cs="Arial"/>
          <w:lang w:eastAsia="lt-LT"/>
        </w:rPr>
        <w:t xml:space="preserve"> </w:t>
      </w:r>
      <w:r w:rsidR="006E31F2" w:rsidRPr="000917D6">
        <w:rPr>
          <w:rFonts w:ascii="Arial" w:eastAsia="Times New Roman" w:hAnsi="Arial" w:cs="Arial"/>
          <w:lang w:eastAsia="lt-LT"/>
        </w:rPr>
        <w:t>dalyje, (toliau – kontroliuojant</w:t>
      </w:r>
      <w:r w:rsidR="006D66A6" w:rsidRPr="000917D6">
        <w:rPr>
          <w:rFonts w:ascii="Arial" w:eastAsia="Times New Roman" w:hAnsi="Arial" w:cs="Arial"/>
          <w:lang w:eastAsia="lt-LT"/>
        </w:rPr>
        <w:t>is asmuo</w:t>
      </w:r>
      <w:r w:rsidR="006E31F2" w:rsidRPr="000917D6">
        <w:rPr>
          <w:rFonts w:ascii="Arial" w:eastAsia="Times New Roman" w:hAnsi="Arial" w:cs="Arial"/>
          <w:lang w:eastAsia="lt-LT"/>
        </w:rPr>
        <w:t xml:space="preserve">) </w:t>
      </w:r>
      <w:r w:rsidR="00426DF9" w:rsidRPr="000917D6">
        <w:rPr>
          <w:rFonts w:ascii="Arial" w:eastAsia="Times New Roman" w:hAnsi="Arial" w:cs="Arial"/>
          <w:lang w:eastAsia="lt-LT"/>
        </w:rPr>
        <w:t>nėra registruoti valstybėse ar teritorijose, nurodytose Lietuvos Respublikos Vyriausybės (toliau – LRV) 2022 m. kovo 30 d. nutarim</w:t>
      </w:r>
      <w:r w:rsidR="005B52B4" w:rsidRPr="000917D6">
        <w:rPr>
          <w:rFonts w:ascii="Arial" w:eastAsia="Times New Roman" w:hAnsi="Arial" w:cs="Arial"/>
          <w:lang w:eastAsia="lt-LT"/>
        </w:rPr>
        <w:t>o</w:t>
      </w:r>
      <w:r w:rsidR="00426DF9" w:rsidRPr="000917D6">
        <w:rPr>
          <w:rFonts w:ascii="Arial" w:eastAsia="Times New Roman" w:hAnsi="Arial" w:cs="Arial"/>
          <w:lang w:eastAsia="lt-LT"/>
        </w:rPr>
        <w:t xml:space="preserve"> Nr.</w:t>
      </w:r>
      <w:r w:rsidR="005B52B4" w:rsidRPr="000917D6">
        <w:rPr>
          <w:rFonts w:ascii="Arial" w:eastAsia="Times New Roman" w:hAnsi="Arial" w:cs="Arial"/>
          <w:lang w:eastAsia="lt-LT"/>
        </w:rPr>
        <w:t> </w:t>
      </w:r>
      <w:r w:rsidR="00426DF9" w:rsidRPr="000917D6">
        <w:rPr>
          <w:rFonts w:ascii="Arial" w:eastAsia="Times New Roman" w:hAnsi="Arial" w:cs="Arial"/>
          <w:lang w:eastAsia="lt-LT"/>
        </w:rPr>
        <w:t xml:space="preserve">280 „Dėl Lietuvos </w:t>
      </w:r>
      <w:r w:rsidR="00426DF9" w:rsidRPr="000917D6">
        <w:rPr>
          <w:rFonts w:ascii="Arial" w:eastAsia="Times New Roman" w:hAnsi="Arial" w:cs="Arial"/>
          <w:lang w:eastAsia="lt-LT"/>
        </w:rPr>
        <w:lastRenderedPageBreak/>
        <w:t>Respublikos viešųjų pirkimų įstatymo 92 straipsnio 13, 14 ir 15 dalių nuostatų įgyvendinimo“ (toliau – Nutarimas)</w:t>
      </w:r>
      <w:r w:rsidR="005B52B4" w:rsidRPr="000917D6">
        <w:rPr>
          <w:rStyle w:val="FootnoteReference"/>
          <w:rFonts w:ascii="Arial" w:eastAsia="Times New Roman" w:hAnsi="Arial" w:cs="Arial"/>
          <w:lang w:eastAsia="lt-LT"/>
        </w:rPr>
        <w:footnoteReference w:id="5"/>
      </w:r>
      <w:r w:rsidR="00426DF9" w:rsidRPr="000917D6">
        <w:rPr>
          <w:rFonts w:ascii="Arial" w:eastAsia="Times New Roman" w:hAnsi="Arial" w:cs="Arial"/>
          <w:lang w:eastAsia="lt-LT"/>
        </w:rPr>
        <w:t xml:space="preserve"> </w:t>
      </w:r>
      <w:r w:rsidR="005B52B4" w:rsidRPr="000917D6">
        <w:rPr>
          <w:rFonts w:ascii="Arial" w:eastAsia="Times New Roman" w:hAnsi="Arial" w:cs="Arial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27638B06" w:rsidR="00426DF9" w:rsidRPr="000917D6" w:rsidRDefault="00437DB7" w:rsidP="006A52B7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0917D6">
        <w:rPr>
          <w:rFonts w:ascii="Arial" w:eastAsia="Times New Roman" w:hAnsi="Arial" w:cs="Arial"/>
          <w:lang w:eastAsia="lt-LT"/>
        </w:rPr>
        <w:t>3</w:t>
      </w:r>
      <w:r w:rsidR="001032B3" w:rsidRPr="000917D6">
        <w:rPr>
          <w:rFonts w:ascii="Arial" w:eastAsia="Times New Roman" w:hAnsi="Arial" w:cs="Arial"/>
          <w:lang w:eastAsia="lt-LT"/>
        </w:rPr>
        <w:t xml:space="preserve">.2. </w:t>
      </w:r>
      <w:r w:rsidR="0070375F" w:rsidRPr="000917D6">
        <w:rPr>
          <w:rFonts w:ascii="Arial" w:eastAsia="Times New Roman" w:hAnsi="Arial" w:cs="Arial"/>
        </w:rPr>
        <w:t xml:space="preserve">tiekėjas </w:t>
      </w:r>
      <w:r w:rsidR="00426DF9" w:rsidRPr="000917D6">
        <w:rPr>
          <w:rFonts w:ascii="Arial" w:eastAsia="Times New Roman" w:hAnsi="Arial" w:cs="Arial"/>
          <w:lang w:eastAsia="lt-LT"/>
        </w:rPr>
        <w:t>ir visi ūkio subjektai, kurių pajėgumais remi</w:t>
      </w:r>
      <w:r w:rsidR="00954379" w:rsidRPr="000917D6">
        <w:rPr>
          <w:rFonts w:ascii="Arial" w:eastAsia="Times New Roman" w:hAnsi="Arial" w:cs="Arial"/>
          <w:lang w:eastAsia="lt-LT"/>
        </w:rPr>
        <w:t>a</w:t>
      </w:r>
      <w:r w:rsidR="00426DF9" w:rsidRPr="000917D6">
        <w:rPr>
          <w:rFonts w:ascii="Arial" w:eastAsia="Times New Roman" w:hAnsi="Arial" w:cs="Arial"/>
          <w:lang w:eastAsia="lt-LT"/>
        </w:rPr>
        <w:t>si ar (ir) remsis, pasitelkti subtiekėjai, prekių gamintojai bei kiekvieno iš jų, įskaitant mane, kontroliuojantys asmenys</w:t>
      </w:r>
      <w:r w:rsidR="001D142C" w:rsidRPr="000917D6">
        <w:rPr>
          <w:rFonts w:ascii="Arial" w:eastAsia="Times New Roman" w:hAnsi="Arial" w:cs="Arial"/>
          <w:lang w:eastAsia="lt-LT"/>
        </w:rPr>
        <w:t>, kurie yra fiziniai</w:t>
      </w:r>
      <w:r w:rsidR="00426DF9" w:rsidRPr="000917D6">
        <w:rPr>
          <w:rFonts w:ascii="Arial" w:eastAsia="Times New Roman" w:hAnsi="Arial" w:cs="Arial"/>
          <w:lang w:eastAsia="lt-LT"/>
        </w:rPr>
        <w:t xml:space="preserve"> </w:t>
      </w:r>
      <w:r w:rsidR="001D142C" w:rsidRPr="000917D6">
        <w:rPr>
          <w:rFonts w:ascii="Arial" w:eastAsia="Times New Roman" w:hAnsi="Arial" w:cs="Arial"/>
          <w:lang w:eastAsia="lt-LT"/>
        </w:rPr>
        <w:t xml:space="preserve">asmenys, </w:t>
      </w:r>
      <w:r w:rsidR="00426DF9" w:rsidRPr="000917D6">
        <w:rPr>
          <w:rFonts w:ascii="Arial" w:eastAsia="Times New Roman" w:hAnsi="Arial" w:cs="Arial"/>
          <w:lang w:eastAsia="lt-LT"/>
        </w:rPr>
        <w:t xml:space="preserve">nėra nuolat gyvenantys valstybėse ar teritorijose, nurodytose LRV Nutarimo </w:t>
      </w:r>
      <w:r w:rsidR="00420AC2" w:rsidRPr="000917D6">
        <w:rPr>
          <w:rFonts w:ascii="Arial" w:eastAsia="Times New Roman" w:hAnsi="Arial" w:cs="Arial"/>
          <w:lang w:eastAsia="lt-LT"/>
        </w:rPr>
        <w:t xml:space="preserve">1.3. punktu patvirtintame </w:t>
      </w:r>
      <w:r w:rsidR="005B52B4" w:rsidRPr="000917D6">
        <w:rPr>
          <w:rFonts w:ascii="Arial" w:eastAsia="Times New Roman" w:hAnsi="Arial" w:cs="Arial"/>
          <w:lang w:eastAsia="lt-LT"/>
        </w:rPr>
        <w:t xml:space="preserve">Priešiškų valstybių </w:t>
      </w:r>
      <w:r w:rsidR="00426DF9" w:rsidRPr="000917D6">
        <w:rPr>
          <w:rFonts w:ascii="Arial" w:eastAsia="Times New Roman" w:hAnsi="Arial" w:cs="Arial"/>
          <w:lang w:eastAsia="lt-LT"/>
        </w:rPr>
        <w:t>sąraše</w:t>
      </w:r>
      <w:r w:rsidR="001D142C" w:rsidRPr="000917D6">
        <w:rPr>
          <w:rFonts w:ascii="Arial" w:eastAsia="Times New Roman" w:hAnsi="Arial" w:cs="Arial"/>
          <w:lang w:eastAsia="lt-LT"/>
        </w:rPr>
        <w:t>;</w:t>
      </w:r>
    </w:p>
    <w:p w14:paraId="29EC05F1" w14:textId="5A660184" w:rsidR="00426DF9" w:rsidRPr="000917D6" w:rsidRDefault="00437DB7" w:rsidP="006A52B7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0917D6">
        <w:rPr>
          <w:rFonts w:ascii="Arial" w:eastAsia="Times New Roman" w:hAnsi="Arial" w:cs="Arial"/>
          <w:lang w:eastAsia="lt-LT"/>
        </w:rPr>
        <w:t>3</w:t>
      </w:r>
      <w:r w:rsidR="001032B3" w:rsidRPr="000917D6">
        <w:rPr>
          <w:rFonts w:ascii="Arial" w:eastAsia="Times New Roman" w:hAnsi="Arial" w:cs="Arial"/>
          <w:lang w:eastAsia="lt-LT"/>
        </w:rPr>
        <w:t>.</w:t>
      </w:r>
      <w:r w:rsidR="00193896" w:rsidRPr="000917D6">
        <w:rPr>
          <w:rFonts w:ascii="Arial" w:eastAsia="Times New Roman" w:hAnsi="Arial" w:cs="Arial"/>
          <w:lang w:eastAsia="lt-LT"/>
        </w:rPr>
        <w:t>3</w:t>
      </w:r>
      <w:r w:rsidR="001032B3" w:rsidRPr="000917D6">
        <w:rPr>
          <w:rFonts w:ascii="Arial" w:eastAsia="Times New Roman" w:hAnsi="Arial" w:cs="Arial"/>
          <w:lang w:eastAsia="lt-LT"/>
        </w:rPr>
        <w:t xml:space="preserve">. </w:t>
      </w:r>
      <w:r w:rsidR="00E951F4" w:rsidRPr="000917D6">
        <w:rPr>
          <w:rFonts w:ascii="Arial" w:eastAsia="Times New Roman" w:hAnsi="Arial" w:cs="Arial"/>
          <w:lang w:eastAsia="lt-LT"/>
        </w:rPr>
        <w:t xml:space="preserve">tiekėjas </w:t>
      </w:r>
      <w:r w:rsidR="00426DF9" w:rsidRPr="000917D6">
        <w:rPr>
          <w:rFonts w:ascii="Arial" w:eastAsia="Times New Roman" w:hAnsi="Arial" w:cs="Arial"/>
          <w:lang w:eastAsia="lt-LT"/>
        </w:rPr>
        <w:t xml:space="preserve">sutarties vykdymo metu tieks prekes ir (ar) teiks paslaugas, kurių kilmės šalis </w:t>
      </w:r>
      <w:r w:rsidR="002F68D2" w:rsidRPr="000917D6">
        <w:rPr>
          <w:rFonts w:ascii="Arial" w:eastAsia="Times New Roman" w:hAnsi="Arial" w:cs="Arial"/>
          <w:lang w:eastAsia="lt-LT"/>
        </w:rPr>
        <w:t xml:space="preserve">ar </w:t>
      </w:r>
      <w:r w:rsidR="00426DF9" w:rsidRPr="000917D6">
        <w:rPr>
          <w:rFonts w:ascii="Arial" w:eastAsia="Times New Roman" w:hAnsi="Arial" w:cs="Arial"/>
          <w:lang w:eastAsia="lt-LT"/>
        </w:rPr>
        <w:t xml:space="preserve">paslaugų teikimo vieta nėra iš valstybių ar teritorijų, nurodytų LRV Nutarimo </w:t>
      </w:r>
      <w:r w:rsidR="00420AC2" w:rsidRPr="000917D6">
        <w:rPr>
          <w:rFonts w:ascii="Arial" w:eastAsia="Times New Roman" w:hAnsi="Arial" w:cs="Arial"/>
          <w:lang w:eastAsia="lt-LT"/>
        </w:rPr>
        <w:t>1.3. punktu patvirtintame Priešiškų valstybių sąraše</w:t>
      </w:r>
      <w:r w:rsidR="00EC7B00" w:rsidRPr="000917D6">
        <w:rPr>
          <w:rFonts w:ascii="Arial" w:eastAsia="Times New Roman" w:hAnsi="Arial" w:cs="Arial"/>
          <w:lang w:eastAsia="lt-LT"/>
        </w:rPr>
        <w:t>;</w:t>
      </w:r>
    </w:p>
    <w:p w14:paraId="5EACB189" w14:textId="5D268344" w:rsidR="00426DF9" w:rsidRPr="000917D6" w:rsidRDefault="00437DB7" w:rsidP="006A52B7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0917D6">
        <w:rPr>
          <w:rFonts w:ascii="Arial" w:eastAsia="Times New Roman" w:hAnsi="Arial" w:cs="Arial"/>
          <w:lang w:eastAsia="lt-LT"/>
        </w:rPr>
        <w:t>3</w:t>
      </w:r>
      <w:r w:rsidR="00193896" w:rsidRPr="000917D6">
        <w:rPr>
          <w:rFonts w:ascii="Arial" w:eastAsia="Times New Roman" w:hAnsi="Arial" w:cs="Arial"/>
          <w:lang w:eastAsia="lt-LT"/>
        </w:rPr>
        <w:t xml:space="preserve">.4. </w:t>
      </w:r>
      <w:r w:rsidR="00426DF9" w:rsidRPr="000917D6">
        <w:rPr>
          <w:rFonts w:ascii="Arial" w:eastAsia="Times New Roman" w:hAnsi="Arial" w:cs="Arial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0917D6">
        <w:rPr>
          <w:rFonts w:ascii="Arial" w:eastAsia="Times New Roman" w:hAnsi="Arial" w:cs="Arial"/>
          <w:lang w:eastAsia="lt-LT"/>
        </w:rPr>
        <w:t>3</w:t>
      </w:r>
      <w:r w:rsidR="00193896" w:rsidRPr="000917D6">
        <w:rPr>
          <w:rFonts w:ascii="Arial" w:eastAsia="Times New Roman" w:hAnsi="Arial" w:cs="Arial"/>
          <w:lang w:eastAsia="lt-LT"/>
        </w:rPr>
        <w:t xml:space="preserve">.1. </w:t>
      </w:r>
      <w:r w:rsidR="00426DF9" w:rsidRPr="000917D6">
        <w:rPr>
          <w:rFonts w:ascii="Arial" w:eastAsia="Times New Roman" w:hAnsi="Arial" w:cs="Arial"/>
          <w:lang w:eastAsia="lt-LT"/>
        </w:rPr>
        <w:t xml:space="preserve">ir </w:t>
      </w:r>
      <w:r w:rsidRPr="000917D6">
        <w:rPr>
          <w:rFonts w:ascii="Arial" w:eastAsia="Times New Roman" w:hAnsi="Arial" w:cs="Arial"/>
          <w:lang w:eastAsia="lt-LT"/>
        </w:rPr>
        <w:t>3</w:t>
      </w:r>
      <w:r w:rsidR="00193896" w:rsidRPr="000917D6">
        <w:rPr>
          <w:rFonts w:ascii="Arial" w:eastAsia="Times New Roman" w:hAnsi="Arial" w:cs="Arial"/>
          <w:lang w:eastAsia="lt-LT"/>
        </w:rPr>
        <w:t>.2.</w:t>
      </w:r>
      <w:r w:rsidR="00426DF9" w:rsidRPr="000917D6">
        <w:rPr>
          <w:rFonts w:ascii="Arial" w:eastAsia="Times New Roman" w:hAnsi="Arial" w:cs="Arial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1815C0E6" w:rsidR="00426DF9" w:rsidRPr="000917D6" w:rsidRDefault="00437DB7" w:rsidP="006A52B7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0917D6">
        <w:rPr>
          <w:rFonts w:ascii="Arial" w:eastAsia="Times New Roman" w:hAnsi="Arial" w:cs="Arial"/>
          <w:lang w:eastAsia="lt-LT"/>
        </w:rPr>
        <w:t>4</w:t>
      </w:r>
      <w:r w:rsidR="003F78CF" w:rsidRPr="000917D6">
        <w:rPr>
          <w:rFonts w:ascii="Arial" w:eastAsia="Times New Roman" w:hAnsi="Arial" w:cs="Arial"/>
          <w:lang w:eastAsia="lt-LT"/>
        </w:rPr>
        <w:t>.</w:t>
      </w:r>
      <w:r w:rsidR="00426DF9" w:rsidRPr="000917D6">
        <w:rPr>
          <w:rFonts w:ascii="Arial" w:eastAsia="Times New Roman" w:hAnsi="Arial" w:cs="Arial"/>
          <w:lang w:eastAsia="lt-LT"/>
        </w:rPr>
        <w:t xml:space="preserve"> </w:t>
      </w:r>
      <w:r w:rsidR="00E951F4" w:rsidRPr="000917D6">
        <w:rPr>
          <w:rFonts w:ascii="Arial" w:eastAsia="Times New Roman" w:hAnsi="Arial" w:cs="Arial"/>
          <w:lang w:eastAsia="lt-LT"/>
        </w:rPr>
        <w:t>Tiekėjas d</w:t>
      </w:r>
      <w:r w:rsidR="00426DF9" w:rsidRPr="000917D6">
        <w:rPr>
          <w:rFonts w:ascii="Arial" w:eastAsia="Times New Roman" w:hAnsi="Arial" w:cs="Arial"/>
          <w:lang w:eastAsia="lt-LT"/>
        </w:rPr>
        <w:t>eklaruoj</w:t>
      </w:r>
      <w:r w:rsidR="00E951F4" w:rsidRPr="000917D6">
        <w:rPr>
          <w:rFonts w:ascii="Arial" w:eastAsia="Times New Roman" w:hAnsi="Arial" w:cs="Arial"/>
          <w:lang w:eastAsia="lt-LT"/>
        </w:rPr>
        <w:t>a</w:t>
      </w:r>
      <w:r w:rsidR="00426DF9" w:rsidRPr="000917D6">
        <w:rPr>
          <w:rFonts w:ascii="Arial" w:eastAsia="Times New Roman" w:hAnsi="Arial" w:cs="Arial"/>
          <w:lang w:eastAsia="lt-LT"/>
        </w:rPr>
        <w:t xml:space="preserve"> ir patvirtin</w:t>
      </w:r>
      <w:r w:rsidR="00E951F4" w:rsidRPr="000917D6">
        <w:rPr>
          <w:rFonts w:ascii="Arial" w:eastAsia="Times New Roman" w:hAnsi="Arial" w:cs="Arial"/>
          <w:lang w:eastAsia="lt-LT"/>
        </w:rPr>
        <w:t>a</w:t>
      </w:r>
      <w:r w:rsidR="00426DF9" w:rsidRPr="000917D6">
        <w:rPr>
          <w:rFonts w:ascii="Arial" w:eastAsia="Times New Roman" w:hAnsi="Arial" w:cs="Arial"/>
          <w:lang w:eastAsia="lt-LT"/>
        </w:rPr>
        <w:t xml:space="preserve">, kad </w:t>
      </w:r>
      <w:r w:rsidR="006C3022" w:rsidRPr="000917D6">
        <w:rPr>
          <w:rFonts w:ascii="Arial" w:eastAsia="Times New Roman" w:hAnsi="Arial" w:cs="Arial"/>
        </w:rPr>
        <w:t xml:space="preserve">tiekėjui </w:t>
      </w:r>
      <w:r w:rsidR="00426DF9" w:rsidRPr="000917D6">
        <w:rPr>
          <w:rFonts w:ascii="Arial" w:eastAsia="Times New Roman" w:hAnsi="Arial" w:cs="Arial"/>
          <w:lang w:eastAsia="lt-LT"/>
        </w:rPr>
        <w:t xml:space="preserve">nėra taikomi Europos Sąjungos Tarybos 2022 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</w:t>
      </w:r>
      <w:r w:rsidR="00E951F4" w:rsidRPr="000917D6">
        <w:rPr>
          <w:rFonts w:ascii="Arial" w:eastAsia="Times New Roman" w:hAnsi="Arial" w:cs="Arial"/>
          <w:lang w:eastAsia="lt-LT"/>
        </w:rPr>
        <w:t xml:space="preserve">tiekėjas </w:t>
      </w:r>
      <w:r w:rsidR="00426DF9" w:rsidRPr="000917D6">
        <w:rPr>
          <w:rFonts w:ascii="Arial" w:eastAsia="Times New Roman" w:hAnsi="Arial" w:cs="Arial"/>
          <w:lang w:eastAsia="lt-LT"/>
        </w:rPr>
        <w:t>remi</w:t>
      </w:r>
      <w:r w:rsidR="008756CA" w:rsidRPr="000917D6">
        <w:rPr>
          <w:rFonts w:ascii="Arial" w:eastAsia="Times New Roman" w:hAnsi="Arial" w:cs="Arial"/>
          <w:lang w:eastAsia="lt-LT"/>
        </w:rPr>
        <w:t>a</w:t>
      </w:r>
      <w:r w:rsidR="00426DF9" w:rsidRPr="000917D6">
        <w:rPr>
          <w:rFonts w:ascii="Arial" w:eastAsia="Times New Roman" w:hAnsi="Arial" w:cs="Arial"/>
          <w:lang w:eastAsia="lt-LT"/>
        </w:rPr>
        <w:t xml:space="preserve">si ar (ir) remsis, šiuo metu ar ateityje pasitelkti subtiekėjai, netenkins Reglamento 5k straipsnyje nustatytų ribojimų, o jei taip nutiktų, </w:t>
      </w:r>
      <w:r w:rsidR="008756CA" w:rsidRPr="000917D6">
        <w:rPr>
          <w:rFonts w:ascii="Arial" w:eastAsia="Times New Roman" w:hAnsi="Arial" w:cs="Arial"/>
          <w:lang w:eastAsia="lt-LT"/>
        </w:rPr>
        <w:t xml:space="preserve">tiekėjas </w:t>
      </w:r>
      <w:r w:rsidR="00426DF9" w:rsidRPr="000917D6">
        <w:rPr>
          <w:rFonts w:ascii="Arial" w:eastAsia="Times New Roman" w:hAnsi="Arial" w:cs="Arial"/>
          <w:lang w:eastAsia="lt-LT"/>
        </w:rPr>
        <w:t>juos pakeis kitais, pirkimo sąlygų reikalavimus atitinkančiais, subjektais.</w:t>
      </w:r>
    </w:p>
    <w:p w14:paraId="53BBE8C2" w14:textId="0D8FF7CC" w:rsidR="00BD4463" w:rsidRPr="000917D6" w:rsidRDefault="00915F0C" w:rsidP="00D4743F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0917D6">
        <w:rPr>
          <w:rFonts w:ascii="Arial" w:eastAsia="Times New Roman" w:hAnsi="Arial" w:cs="Arial"/>
          <w:lang w:eastAsia="lt-LT"/>
        </w:rPr>
        <w:t>5. Tiekėjas supranta, kad per CVPIS pateikti paraiškos dokumentai yra prilyginami tiekėjo pasirašytiems dokumentams, laikoma, kad tiekėjas juos tinkamai patvirtino ir prisiima pilną atsakomybę dėl juose pateiktos informacijos teisingumo.</w:t>
      </w:r>
    </w:p>
    <w:p w14:paraId="0636785D" w14:textId="0CAF73D7" w:rsidR="009D76C7" w:rsidRPr="000917D6" w:rsidRDefault="009D76C7" w:rsidP="009D76C7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sectPr w:rsidR="009D76C7" w:rsidRPr="000917D6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9F4C4" w14:textId="77777777" w:rsidR="005419C5" w:rsidRDefault="005419C5" w:rsidP="00D1651E">
      <w:pPr>
        <w:spacing w:after="0" w:line="240" w:lineRule="auto"/>
      </w:pPr>
      <w:r>
        <w:separator/>
      </w:r>
    </w:p>
  </w:endnote>
  <w:endnote w:type="continuationSeparator" w:id="0">
    <w:p w14:paraId="440EB75B" w14:textId="77777777" w:rsidR="005419C5" w:rsidRDefault="005419C5" w:rsidP="00D1651E">
      <w:pPr>
        <w:spacing w:after="0" w:line="240" w:lineRule="auto"/>
      </w:pPr>
      <w:r>
        <w:continuationSeparator/>
      </w:r>
    </w:p>
  </w:endnote>
  <w:endnote w:type="continuationNotice" w:id="1">
    <w:p w14:paraId="3954B36A" w14:textId="77777777" w:rsidR="005419C5" w:rsidRDefault="005419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D3272" w14:textId="77777777" w:rsidR="005419C5" w:rsidRDefault="005419C5" w:rsidP="00D1651E">
      <w:pPr>
        <w:spacing w:after="0" w:line="240" w:lineRule="auto"/>
      </w:pPr>
      <w:r>
        <w:separator/>
      </w:r>
    </w:p>
  </w:footnote>
  <w:footnote w:type="continuationSeparator" w:id="0">
    <w:p w14:paraId="65755481" w14:textId="77777777" w:rsidR="005419C5" w:rsidRDefault="005419C5" w:rsidP="00D1651E">
      <w:pPr>
        <w:spacing w:after="0" w:line="240" w:lineRule="auto"/>
      </w:pPr>
      <w:r>
        <w:continuationSeparator/>
      </w:r>
    </w:p>
  </w:footnote>
  <w:footnote w:type="continuationNotice" w:id="1">
    <w:p w14:paraId="35E2BA9C" w14:textId="77777777" w:rsidR="005419C5" w:rsidRDefault="005419C5">
      <w:pPr>
        <w:spacing w:after="0" w:line="240" w:lineRule="auto"/>
      </w:pPr>
    </w:p>
  </w:footnote>
  <w:footnote w:id="2">
    <w:p w14:paraId="2FF50026" w14:textId="35F384CC" w:rsidR="00DD34CE" w:rsidRPr="00284587" w:rsidRDefault="00DD34CE" w:rsidP="006A52B7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13425B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13425B">
        <w:rPr>
          <w:rFonts w:ascii="Arial" w:eastAsia="Times New Roman" w:hAnsi="Arial" w:cs="Arial"/>
          <w:sz w:val="18"/>
          <w:szCs w:val="18"/>
        </w:rPr>
        <w:t>,</w:t>
      </w:r>
      <w:r w:rsidRPr="0013425B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13425B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13425B">
        <w:rPr>
          <w:rFonts w:ascii="Arial" w:eastAsia="Times New Roman" w:hAnsi="Arial" w:cs="Arial"/>
          <w:sz w:val="18"/>
          <w:szCs w:val="18"/>
        </w:rPr>
        <w:t>49 straipsnyje.</w:t>
      </w:r>
      <w:r w:rsidRPr="0028458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52513B6B" w14:textId="65138905" w:rsidR="00DD34CE" w:rsidRDefault="00DD34CE">
      <w:pPr>
        <w:pStyle w:val="FootnoteText"/>
      </w:pPr>
    </w:p>
  </w:footnote>
  <w:footnote w:id="3">
    <w:p w14:paraId="1FC0827B" w14:textId="656F9200" w:rsidR="003D03CC" w:rsidRPr="00DD668F" w:rsidRDefault="003D03CC" w:rsidP="006A52B7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DD668F">
        <w:rPr>
          <w:rFonts w:ascii="Arial" w:hAnsi="Arial" w:cs="Arial"/>
          <w:sz w:val="18"/>
          <w:szCs w:val="18"/>
        </w:rPr>
        <w:t xml:space="preserve">Kvazisubtiekėjas – specialistas, kurio kvalifikacija tiekėjas remiasi, ir kuris </w:t>
      </w:r>
      <w:r w:rsidR="007A7D20" w:rsidRPr="00DD668F">
        <w:rPr>
          <w:rFonts w:ascii="Arial" w:hAnsi="Arial" w:cs="Arial"/>
          <w:sz w:val="18"/>
          <w:szCs w:val="18"/>
        </w:rPr>
        <w:t xml:space="preserve">paraiškos ir </w:t>
      </w:r>
      <w:r w:rsidRPr="00DD668F">
        <w:rPr>
          <w:rFonts w:ascii="Arial" w:hAnsi="Arial" w:cs="Arial"/>
          <w:sz w:val="18"/>
          <w:szCs w:val="18"/>
        </w:rPr>
        <w:t>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7E87CEB9" w:rsidR="00243589" w:rsidRPr="00DD668F" w:rsidRDefault="00243589">
      <w:pPr>
        <w:pStyle w:val="FootnoteText"/>
        <w:rPr>
          <w:rFonts w:ascii="Arial" w:hAnsi="Arial" w:cs="Arial"/>
          <w:sz w:val="18"/>
          <w:szCs w:val="18"/>
        </w:rPr>
      </w:pPr>
      <w:r w:rsidRPr="00DD668F">
        <w:rPr>
          <w:rStyle w:val="FootnoteReference"/>
          <w:rFonts w:ascii="Arial" w:hAnsi="Arial" w:cs="Arial"/>
          <w:sz w:val="18"/>
          <w:szCs w:val="18"/>
        </w:rPr>
        <w:footnoteRef/>
      </w:r>
      <w:r w:rsidRPr="00DD668F">
        <w:rPr>
          <w:rFonts w:ascii="Arial" w:hAnsi="Arial" w:cs="Arial"/>
          <w:sz w:val="18"/>
          <w:szCs w:val="18"/>
        </w:rPr>
        <w:t xml:space="preserve"> </w:t>
      </w:r>
      <w:r w:rsidRPr="00DD668F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DD668F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DD668F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DD668F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Default="005B52B4" w:rsidP="005B5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D668F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4F1"/>
    <w:multiLevelType w:val="multilevel"/>
    <w:tmpl w:val="EAF6A1C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41E1"/>
    <w:rsid w:val="00025CBD"/>
    <w:rsid w:val="000318C2"/>
    <w:rsid w:val="0003238E"/>
    <w:rsid w:val="00033B6F"/>
    <w:rsid w:val="00034F9C"/>
    <w:rsid w:val="00035EA9"/>
    <w:rsid w:val="00036273"/>
    <w:rsid w:val="00036686"/>
    <w:rsid w:val="00044D92"/>
    <w:rsid w:val="000523F5"/>
    <w:rsid w:val="000558C2"/>
    <w:rsid w:val="00055D16"/>
    <w:rsid w:val="00055EB2"/>
    <w:rsid w:val="0006093F"/>
    <w:rsid w:val="00061B21"/>
    <w:rsid w:val="0006444B"/>
    <w:rsid w:val="0006628B"/>
    <w:rsid w:val="000665E8"/>
    <w:rsid w:val="000769EF"/>
    <w:rsid w:val="000815D9"/>
    <w:rsid w:val="000850C8"/>
    <w:rsid w:val="00086245"/>
    <w:rsid w:val="000917D6"/>
    <w:rsid w:val="000919E7"/>
    <w:rsid w:val="00094335"/>
    <w:rsid w:val="000A5BC3"/>
    <w:rsid w:val="000B7C35"/>
    <w:rsid w:val="000C50F9"/>
    <w:rsid w:val="000D0EDE"/>
    <w:rsid w:val="000D5EB4"/>
    <w:rsid w:val="000E1571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425B"/>
    <w:rsid w:val="00137EEE"/>
    <w:rsid w:val="00140EEF"/>
    <w:rsid w:val="00142918"/>
    <w:rsid w:val="00146FB5"/>
    <w:rsid w:val="001504FB"/>
    <w:rsid w:val="00150CBC"/>
    <w:rsid w:val="00154055"/>
    <w:rsid w:val="001544C5"/>
    <w:rsid w:val="001626AC"/>
    <w:rsid w:val="0016445A"/>
    <w:rsid w:val="00164750"/>
    <w:rsid w:val="00164A73"/>
    <w:rsid w:val="00170812"/>
    <w:rsid w:val="00170968"/>
    <w:rsid w:val="00171865"/>
    <w:rsid w:val="0017192C"/>
    <w:rsid w:val="001728DC"/>
    <w:rsid w:val="0017544D"/>
    <w:rsid w:val="00180244"/>
    <w:rsid w:val="00186BEB"/>
    <w:rsid w:val="001910BF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07594"/>
    <w:rsid w:val="002101E8"/>
    <w:rsid w:val="00213AFB"/>
    <w:rsid w:val="00220106"/>
    <w:rsid w:val="002269C4"/>
    <w:rsid w:val="00227FAE"/>
    <w:rsid w:val="0024026C"/>
    <w:rsid w:val="00241D95"/>
    <w:rsid w:val="00243589"/>
    <w:rsid w:val="0024411A"/>
    <w:rsid w:val="00244760"/>
    <w:rsid w:val="002476CF"/>
    <w:rsid w:val="00251B5E"/>
    <w:rsid w:val="00251DE2"/>
    <w:rsid w:val="002603D4"/>
    <w:rsid w:val="002614D6"/>
    <w:rsid w:val="002633BE"/>
    <w:rsid w:val="00273746"/>
    <w:rsid w:val="002759D5"/>
    <w:rsid w:val="00281A59"/>
    <w:rsid w:val="00284587"/>
    <w:rsid w:val="00284E8E"/>
    <w:rsid w:val="0029377D"/>
    <w:rsid w:val="00294A8E"/>
    <w:rsid w:val="00296607"/>
    <w:rsid w:val="00297D94"/>
    <w:rsid w:val="002A2F5B"/>
    <w:rsid w:val="002A57AD"/>
    <w:rsid w:val="002B026A"/>
    <w:rsid w:val="002B5B24"/>
    <w:rsid w:val="002B6235"/>
    <w:rsid w:val="002B679D"/>
    <w:rsid w:val="002C10CB"/>
    <w:rsid w:val="002C35E6"/>
    <w:rsid w:val="002D00B9"/>
    <w:rsid w:val="002D2028"/>
    <w:rsid w:val="002D26CE"/>
    <w:rsid w:val="002D4905"/>
    <w:rsid w:val="002D4DD2"/>
    <w:rsid w:val="002D4E28"/>
    <w:rsid w:val="002E118E"/>
    <w:rsid w:val="002E323D"/>
    <w:rsid w:val="002E5CF8"/>
    <w:rsid w:val="002E7F16"/>
    <w:rsid w:val="002F0E73"/>
    <w:rsid w:val="002F3752"/>
    <w:rsid w:val="002F393C"/>
    <w:rsid w:val="002F5122"/>
    <w:rsid w:val="002F5208"/>
    <w:rsid w:val="002F68D2"/>
    <w:rsid w:val="00303241"/>
    <w:rsid w:val="003067C2"/>
    <w:rsid w:val="00312804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72E"/>
    <w:rsid w:val="0033559B"/>
    <w:rsid w:val="003359B9"/>
    <w:rsid w:val="0033729B"/>
    <w:rsid w:val="00340BA2"/>
    <w:rsid w:val="00341943"/>
    <w:rsid w:val="00342FAB"/>
    <w:rsid w:val="003459A1"/>
    <w:rsid w:val="00345B73"/>
    <w:rsid w:val="003579B0"/>
    <w:rsid w:val="003608DC"/>
    <w:rsid w:val="00361C38"/>
    <w:rsid w:val="003620E2"/>
    <w:rsid w:val="00362EEC"/>
    <w:rsid w:val="00367037"/>
    <w:rsid w:val="00367894"/>
    <w:rsid w:val="00371B73"/>
    <w:rsid w:val="0037263C"/>
    <w:rsid w:val="003740F0"/>
    <w:rsid w:val="003755DC"/>
    <w:rsid w:val="0037645C"/>
    <w:rsid w:val="00381E95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A6744"/>
    <w:rsid w:val="003A7B67"/>
    <w:rsid w:val="003B2FAD"/>
    <w:rsid w:val="003B3DC8"/>
    <w:rsid w:val="003B56F9"/>
    <w:rsid w:val="003C3F44"/>
    <w:rsid w:val="003C72CD"/>
    <w:rsid w:val="003D03CC"/>
    <w:rsid w:val="003D1A1D"/>
    <w:rsid w:val="003D4F48"/>
    <w:rsid w:val="003E21F0"/>
    <w:rsid w:val="003E3D1F"/>
    <w:rsid w:val="003F0702"/>
    <w:rsid w:val="003F0B48"/>
    <w:rsid w:val="003F6B9E"/>
    <w:rsid w:val="003F78CF"/>
    <w:rsid w:val="00401566"/>
    <w:rsid w:val="0040328D"/>
    <w:rsid w:val="004043B2"/>
    <w:rsid w:val="004049BB"/>
    <w:rsid w:val="00404F6A"/>
    <w:rsid w:val="0040603E"/>
    <w:rsid w:val="00406496"/>
    <w:rsid w:val="00406E17"/>
    <w:rsid w:val="00407C1D"/>
    <w:rsid w:val="004109E8"/>
    <w:rsid w:val="00412C41"/>
    <w:rsid w:val="004136A4"/>
    <w:rsid w:val="0041385A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4D78"/>
    <w:rsid w:val="00437DB7"/>
    <w:rsid w:val="00437FD3"/>
    <w:rsid w:val="00444F6C"/>
    <w:rsid w:val="0045076B"/>
    <w:rsid w:val="00450922"/>
    <w:rsid w:val="00453214"/>
    <w:rsid w:val="00453B59"/>
    <w:rsid w:val="004542B9"/>
    <w:rsid w:val="00461568"/>
    <w:rsid w:val="004651EE"/>
    <w:rsid w:val="00466ACF"/>
    <w:rsid w:val="00467C59"/>
    <w:rsid w:val="004766B0"/>
    <w:rsid w:val="00484AD6"/>
    <w:rsid w:val="00486D02"/>
    <w:rsid w:val="00496157"/>
    <w:rsid w:val="004A2AF8"/>
    <w:rsid w:val="004A512F"/>
    <w:rsid w:val="004A616F"/>
    <w:rsid w:val="004B157D"/>
    <w:rsid w:val="004C0800"/>
    <w:rsid w:val="004C19CE"/>
    <w:rsid w:val="004D6E69"/>
    <w:rsid w:val="004E1F29"/>
    <w:rsid w:val="004E79C3"/>
    <w:rsid w:val="004F21D5"/>
    <w:rsid w:val="004F2F29"/>
    <w:rsid w:val="004F4B52"/>
    <w:rsid w:val="0050288E"/>
    <w:rsid w:val="00503CC4"/>
    <w:rsid w:val="005040FA"/>
    <w:rsid w:val="005050AB"/>
    <w:rsid w:val="0050645C"/>
    <w:rsid w:val="00507008"/>
    <w:rsid w:val="00507EAD"/>
    <w:rsid w:val="00514C18"/>
    <w:rsid w:val="0051722B"/>
    <w:rsid w:val="00520F7C"/>
    <w:rsid w:val="00520FFA"/>
    <w:rsid w:val="00530948"/>
    <w:rsid w:val="005335B1"/>
    <w:rsid w:val="00534EE3"/>
    <w:rsid w:val="00535005"/>
    <w:rsid w:val="0053600C"/>
    <w:rsid w:val="00540149"/>
    <w:rsid w:val="005419C5"/>
    <w:rsid w:val="00542E21"/>
    <w:rsid w:val="005441E0"/>
    <w:rsid w:val="005443A3"/>
    <w:rsid w:val="00551280"/>
    <w:rsid w:val="0055137D"/>
    <w:rsid w:val="005554AA"/>
    <w:rsid w:val="0055658E"/>
    <w:rsid w:val="00560273"/>
    <w:rsid w:val="00562A3E"/>
    <w:rsid w:val="0056440E"/>
    <w:rsid w:val="0056660D"/>
    <w:rsid w:val="00573A7A"/>
    <w:rsid w:val="0057594F"/>
    <w:rsid w:val="00582189"/>
    <w:rsid w:val="00583092"/>
    <w:rsid w:val="00590786"/>
    <w:rsid w:val="00591153"/>
    <w:rsid w:val="00596853"/>
    <w:rsid w:val="005A2281"/>
    <w:rsid w:val="005A7214"/>
    <w:rsid w:val="005B52B4"/>
    <w:rsid w:val="005C423F"/>
    <w:rsid w:val="005E3DC3"/>
    <w:rsid w:val="005E5168"/>
    <w:rsid w:val="005E51B0"/>
    <w:rsid w:val="005E75E0"/>
    <w:rsid w:val="005F12EA"/>
    <w:rsid w:val="005F1D7D"/>
    <w:rsid w:val="00600A74"/>
    <w:rsid w:val="00605997"/>
    <w:rsid w:val="00613A2A"/>
    <w:rsid w:val="006217C0"/>
    <w:rsid w:val="006222FE"/>
    <w:rsid w:val="0062477F"/>
    <w:rsid w:val="00627E09"/>
    <w:rsid w:val="006369FA"/>
    <w:rsid w:val="00637AE4"/>
    <w:rsid w:val="006436F1"/>
    <w:rsid w:val="0064525B"/>
    <w:rsid w:val="00647C1E"/>
    <w:rsid w:val="00650D04"/>
    <w:rsid w:val="00653FDC"/>
    <w:rsid w:val="0065499F"/>
    <w:rsid w:val="00665410"/>
    <w:rsid w:val="006667B0"/>
    <w:rsid w:val="00666F45"/>
    <w:rsid w:val="0067451B"/>
    <w:rsid w:val="00674D73"/>
    <w:rsid w:val="006843BE"/>
    <w:rsid w:val="00684DC2"/>
    <w:rsid w:val="00684EB4"/>
    <w:rsid w:val="00685DAD"/>
    <w:rsid w:val="00686222"/>
    <w:rsid w:val="006922E4"/>
    <w:rsid w:val="00693CB1"/>
    <w:rsid w:val="006944D7"/>
    <w:rsid w:val="006A197A"/>
    <w:rsid w:val="006A52B7"/>
    <w:rsid w:val="006A7041"/>
    <w:rsid w:val="006B29CD"/>
    <w:rsid w:val="006C3022"/>
    <w:rsid w:val="006C3CCB"/>
    <w:rsid w:val="006D3CB1"/>
    <w:rsid w:val="006D4561"/>
    <w:rsid w:val="006D4A4A"/>
    <w:rsid w:val="006D66A6"/>
    <w:rsid w:val="006D6774"/>
    <w:rsid w:val="006E31F2"/>
    <w:rsid w:val="006E4A2A"/>
    <w:rsid w:val="006F0393"/>
    <w:rsid w:val="006F373F"/>
    <w:rsid w:val="00700FBF"/>
    <w:rsid w:val="00701A72"/>
    <w:rsid w:val="0070375F"/>
    <w:rsid w:val="00704C34"/>
    <w:rsid w:val="00705255"/>
    <w:rsid w:val="00706D6F"/>
    <w:rsid w:val="0071270B"/>
    <w:rsid w:val="00715187"/>
    <w:rsid w:val="00715DD5"/>
    <w:rsid w:val="007178F2"/>
    <w:rsid w:val="00722648"/>
    <w:rsid w:val="007232D5"/>
    <w:rsid w:val="00725B36"/>
    <w:rsid w:val="00726FD1"/>
    <w:rsid w:val="00734EAF"/>
    <w:rsid w:val="007411AC"/>
    <w:rsid w:val="0074193C"/>
    <w:rsid w:val="00742100"/>
    <w:rsid w:val="00742D8E"/>
    <w:rsid w:val="0075394F"/>
    <w:rsid w:val="00757A41"/>
    <w:rsid w:val="00763895"/>
    <w:rsid w:val="0076551A"/>
    <w:rsid w:val="00765D82"/>
    <w:rsid w:val="00766874"/>
    <w:rsid w:val="00775B1C"/>
    <w:rsid w:val="00782BF3"/>
    <w:rsid w:val="0078348F"/>
    <w:rsid w:val="0079131C"/>
    <w:rsid w:val="00791D19"/>
    <w:rsid w:val="00792CD1"/>
    <w:rsid w:val="0079545A"/>
    <w:rsid w:val="007A3531"/>
    <w:rsid w:val="007A63F0"/>
    <w:rsid w:val="007A7642"/>
    <w:rsid w:val="007A7D20"/>
    <w:rsid w:val="007B2BF4"/>
    <w:rsid w:val="007B4497"/>
    <w:rsid w:val="007B552D"/>
    <w:rsid w:val="007C33BE"/>
    <w:rsid w:val="007C38F5"/>
    <w:rsid w:val="007E4158"/>
    <w:rsid w:val="007F22E2"/>
    <w:rsid w:val="00804457"/>
    <w:rsid w:val="00806157"/>
    <w:rsid w:val="008120B2"/>
    <w:rsid w:val="00813174"/>
    <w:rsid w:val="008157A9"/>
    <w:rsid w:val="00820302"/>
    <w:rsid w:val="00824C6E"/>
    <w:rsid w:val="00834BC2"/>
    <w:rsid w:val="00837EA0"/>
    <w:rsid w:val="00847D2E"/>
    <w:rsid w:val="00854517"/>
    <w:rsid w:val="008558E3"/>
    <w:rsid w:val="00857032"/>
    <w:rsid w:val="00864F9B"/>
    <w:rsid w:val="00865308"/>
    <w:rsid w:val="008660C2"/>
    <w:rsid w:val="00872E83"/>
    <w:rsid w:val="00874A60"/>
    <w:rsid w:val="00874BFF"/>
    <w:rsid w:val="008752F5"/>
    <w:rsid w:val="008756CA"/>
    <w:rsid w:val="0087700E"/>
    <w:rsid w:val="00887BBD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B7A85"/>
    <w:rsid w:val="008C2186"/>
    <w:rsid w:val="008C2660"/>
    <w:rsid w:val="008C3A7C"/>
    <w:rsid w:val="008C4297"/>
    <w:rsid w:val="008C4853"/>
    <w:rsid w:val="008C4BE9"/>
    <w:rsid w:val="008D12D1"/>
    <w:rsid w:val="008D4BD1"/>
    <w:rsid w:val="008D5699"/>
    <w:rsid w:val="008E3F72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05FF"/>
    <w:rsid w:val="00911654"/>
    <w:rsid w:val="00915F0C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3E89"/>
    <w:rsid w:val="00945496"/>
    <w:rsid w:val="009462F3"/>
    <w:rsid w:val="00946600"/>
    <w:rsid w:val="00950E16"/>
    <w:rsid w:val="00954379"/>
    <w:rsid w:val="009623AC"/>
    <w:rsid w:val="009636D3"/>
    <w:rsid w:val="009669AE"/>
    <w:rsid w:val="00970816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62E"/>
    <w:rsid w:val="009A4E2A"/>
    <w:rsid w:val="009B2210"/>
    <w:rsid w:val="009C28F6"/>
    <w:rsid w:val="009C5F13"/>
    <w:rsid w:val="009C79B8"/>
    <w:rsid w:val="009C7C39"/>
    <w:rsid w:val="009D0890"/>
    <w:rsid w:val="009D09DF"/>
    <w:rsid w:val="009D3C13"/>
    <w:rsid w:val="009D50D8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343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463F"/>
    <w:rsid w:val="00A2694C"/>
    <w:rsid w:val="00A323B1"/>
    <w:rsid w:val="00A34C5E"/>
    <w:rsid w:val="00A354DA"/>
    <w:rsid w:val="00A3566A"/>
    <w:rsid w:val="00A37F79"/>
    <w:rsid w:val="00A421DC"/>
    <w:rsid w:val="00A4266A"/>
    <w:rsid w:val="00A47166"/>
    <w:rsid w:val="00A50862"/>
    <w:rsid w:val="00A5671B"/>
    <w:rsid w:val="00A57366"/>
    <w:rsid w:val="00A61D10"/>
    <w:rsid w:val="00A638D1"/>
    <w:rsid w:val="00A64AFB"/>
    <w:rsid w:val="00A651E6"/>
    <w:rsid w:val="00A6552F"/>
    <w:rsid w:val="00A66139"/>
    <w:rsid w:val="00A663A1"/>
    <w:rsid w:val="00A80AFA"/>
    <w:rsid w:val="00A80BB6"/>
    <w:rsid w:val="00A810B8"/>
    <w:rsid w:val="00A8156B"/>
    <w:rsid w:val="00A82858"/>
    <w:rsid w:val="00A9286C"/>
    <w:rsid w:val="00A928CB"/>
    <w:rsid w:val="00A932EA"/>
    <w:rsid w:val="00A94BCF"/>
    <w:rsid w:val="00AA5CBA"/>
    <w:rsid w:val="00AB1DC4"/>
    <w:rsid w:val="00AB6B6F"/>
    <w:rsid w:val="00AC5D04"/>
    <w:rsid w:val="00AC7102"/>
    <w:rsid w:val="00AD1AA4"/>
    <w:rsid w:val="00AD1B35"/>
    <w:rsid w:val="00AE0C96"/>
    <w:rsid w:val="00AE2B26"/>
    <w:rsid w:val="00AE3293"/>
    <w:rsid w:val="00AE561F"/>
    <w:rsid w:val="00AF47B4"/>
    <w:rsid w:val="00AF79F4"/>
    <w:rsid w:val="00B046C1"/>
    <w:rsid w:val="00B11E52"/>
    <w:rsid w:val="00B138EC"/>
    <w:rsid w:val="00B25A87"/>
    <w:rsid w:val="00B27366"/>
    <w:rsid w:val="00B30B25"/>
    <w:rsid w:val="00B3402E"/>
    <w:rsid w:val="00B34B15"/>
    <w:rsid w:val="00B37177"/>
    <w:rsid w:val="00B405DE"/>
    <w:rsid w:val="00B55924"/>
    <w:rsid w:val="00B5597D"/>
    <w:rsid w:val="00B55B72"/>
    <w:rsid w:val="00B65D81"/>
    <w:rsid w:val="00B723CC"/>
    <w:rsid w:val="00B72DEC"/>
    <w:rsid w:val="00B80F67"/>
    <w:rsid w:val="00B854EB"/>
    <w:rsid w:val="00B8726E"/>
    <w:rsid w:val="00B90484"/>
    <w:rsid w:val="00B90753"/>
    <w:rsid w:val="00B941A2"/>
    <w:rsid w:val="00B9428C"/>
    <w:rsid w:val="00B9450B"/>
    <w:rsid w:val="00BA3E08"/>
    <w:rsid w:val="00BB57DA"/>
    <w:rsid w:val="00BC03F3"/>
    <w:rsid w:val="00BC0CC1"/>
    <w:rsid w:val="00BC1587"/>
    <w:rsid w:val="00BC21C3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16F4"/>
    <w:rsid w:val="00BE40D0"/>
    <w:rsid w:val="00BE4EC3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17A81"/>
    <w:rsid w:val="00C2099B"/>
    <w:rsid w:val="00C27B29"/>
    <w:rsid w:val="00C30A00"/>
    <w:rsid w:val="00C3131A"/>
    <w:rsid w:val="00C32189"/>
    <w:rsid w:val="00C36D4E"/>
    <w:rsid w:val="00C4316E"/>
    <w:rsid w:val="00C45C03"/>
    <w:rsid w:val="00C50FAE"/>
    <w:rsid w:val="00C51810"/>
    <w:rsid w:val="00C65692"/>
    <w:rsid w:val="00C677D5"/>
    <w:rsid w:val="00C71BE1"/>
    <w:rsid w:val="00C7430C"/>
    <w:rsid w:val="00C80C05"/>
    <w:rsid w:val="00C81136"/>
    <w:rsid w:val="00C832B6"/>
    <w:rsid w:val="00C83FD7"/>
    <w:rsid w:val="00CA3627"/>
    <w:rsid w:val="00CB5645"/>
    <w:rsid w:val="00CB6B37"/>
    <w:rsid w:val="00CC0AB0"/>
    <w:rsid w:val="00CC61B1"/>
    <w:rsid w:val="00CD5209"/>
    <w:rsid w:val="00CD71EB"/>
    <w:rsid w:val="00CE1F6E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05A23"/>
    <w:rsid w:val="00D07B95"/>
    <w:rsid w:val="00D143D3"/>
    <w:rsid w:val="00D15AEF"/>
    <w:rsid w:val="00D162A6"/>
    <w:rsid w:val="00D1651E"/>
    <w:rsid w:val="00D20C81"/>
    <w:rsid w:val="00D24E6F"/>
    <w:rsid w:val="00D34F20"/>
    <w:rsid w:val="00D369C8"/>
    <w:rsid w:val="00D42293"/>
    <w:rsid w:val="00D44A27"/>
    <w:rsid w:val="00D47239"/>
    <w:rsid w:val="00D4743F"/>
    <w:rsid w:val="00D475D2"/>
    <w:rsid w:val="00D47DDD"/>
    <w:rsid w:val="00D53282"/>
    <w:rsid w:val="00D573DF"/>
    <w:rsid w:val="00D5750D"/>
    <w:rsid w:val="00D57E4B"/>
    <w:rsid w:val="00D650EA"/>
    <w:rsid w:val="00D67449"/>
    <w:rsid w:val="00D71045"/>
    <w:rsid w:val="00D71668"/>
    <w:rsid w:val="00D719B1"/>
    <w:rsid w:val="00D75561"/>
    <w:rsid w:val="00D77108"/>
    <w:rsid w:val="00D83D5D"/>
    <w:rsid w:val="00D85E12"/>
    <w:rsid w:val="00D921EA"/>
    <w:rsid w:val="00D95285"/>
    <w:rsid w:val="00DA0632"/>
    <w:rsid w:val="00DA399A"/>
    <w:rsid w:val="00DA3FD2"/>
    <w:rsid w:val="00DA6ADB"/>
    <w:rsid w:val="00DA7ED1"/>
    <w:rsid w:val="00DB09CB"/>
    <w:rsid w:val="00DB21E3"/>
    <w:rsid w:val="00DB6783"/>
    <w:rsid w:val="00DB6958"/>
    <w:rsid w:val="00DC45E5"/>
    <w:rsid w:val="00DD261B"/>
    <w:rsid w:val="00DD34CE"/>
    <w:rsid w:val="00DD515C"/>
    <w:rsid w:val="00DD668F"/>
    <w:rsid w:val="00DE38D4"/>
    <w:rsid w:val="00DE43F8"/>
    <w:rsid w:val="00DE4BB0"/>
    <w:rsid w:val="00DF0FD4"/>
    <w:rsid w:val="00DF1BCB"/>
    <w:rsid w:val="00DF2F52"/>
    <w:rsid w:val="00DF530D"/>
    <w:rsid w:val="00E00FCF"/>
    <w:rsid w:val="00E03547"/>
    <w:rsid w:val="00E0744C"/>
    <w:rsid w:val="00E13579"/>
    <w:rsid w:val="00E20045"/>
    <w:rsid w:val="00E23A12"/>
    <w:rsid w:val="00E275FA"/>
    <w:rsid w:val="00E337C5"/>
    <w:rsid w:val="00E36351"/>
    <w:rsid w:val="00E37935"/>
    <w:rsid w:val="00E435DE"/>
    <w:rsid w:val="00E4429C"/>
    <w:rsid w:val="00E46D09"/>
    <w:rsid w:val="00E56B91"/>
    <w:rsid w:val="00E57CE7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51F4"/>
    <w:rsid w:val="00E97B04"/>
    <w:rsid w:val="00EA010F"/>
    <w:rsid w:val="00EA0EBC"/>
    <w:rsid w:val="00EA41BC"/>
    <w:rsid w:val="00EA73BA"/>
    <w:rsid w:val="00EB165C"/>
    <w:rsid w:val="00EB283D"/>
    <w:rsid w:val="00EC3626"/>
    <w:rsid w:val="00EC7B00"/>
    <w:rsid w:val="00ED110D"/>
    <w:rsid w:val="00ED3003"/>
    <w:rsid w:val="00ED4270"/>
    <w:rsid w:val="00ED7D94"/>
    <w:rsid w:val="00EE2E23"/>
    <w:rsid w:val="00EE55D8"/>
    <w:rsid w:val="00EE6C54"/>
    <w:rsid w:val="00EF055B"/>
    <w:rsid w:val="00EF0B82"/>
    <w:rsid w:val="00EF0D5D"/>
    <w:rsid w:val="00EF1082"/>
    <w:rsid w:val="00EF397D"/>
    <w:rsid w:val="00EF4FB1"/>
    <w:rsid w:val="00EF616A"/>
    <w:rsid w:val="00EF68DC"/>
    <w:rsid w:val="00EF6FF1"/>
    <w:rsid w:val="00F005C5"/>
    <w:rsid w:val="00F0364D"/>
    <w:rsid w:val="00F06B03"/>
    <w:rsid w:val="00F0780D"/>
    <w:rsid w:val="00F11573"/>
    <w:rsid w:val="00F25F53"/>
    <w:rsid w:val="00F273B0"/>
    <w:rsid w:val="00F31FCF"/>
    <w:rsid w:val="00F32CA9"/>
    <w:rsid w:val="00F33BD0"/>
    <w:rsid w:val="00F36A32"/>
    <w:rsid w:val="00F50D61"/>
    <w:rsid w:val="00F616BF"/>
    <w:rsid w:val="00F67FEC"/>
    <w:rsid w:val="00F706E1"/>
    <w:rsid w:val="00F7390C"/>
    <w:rsid w:val="00F76AFC"/>
    <w:rsid w:val="00F77710"/>
    <w:rsid w:val="00F800F4"/>
    <w:rsid w:val="00F809CF"/>
    <w:rsid w:val="00F827C1"/>
    <w:rsid w:val="00F83C52"/>
    <w:rsid w:val="00F937CC"/>
    <w:rsid w:val="00F93EEC"/>
    <w:rsid w:val="00F96706"/>
    <w:rsid w:val="00FA2CB0"/>
    <w:rsid w:val="00FA391A"/>
    <w:rsid w:val="00FB091D"/>
    <w:rsid w:val="00FB5334"/>
    <w:rsid w:val="00FC0260"/>
    <w:rsid w:val="00FC088A"/>
    <w:rsid w:val="00FC359D"/>
    <w:rsid w:val="00FC51DF"/>
    <w:rsid w:val="00FD18A6"/>
    <w:rsid w:val="00FD2C41"/>
    <w:rsid w:val="00FD3F0C"/>
    <w:rsid w:val="00FD40A2"/>
    <w:rsid w:val="00FD48D2"/>
    <w:rsid w:val="00FD4D9E"/>
    <w:rsid w:val="00FD5D15"/>
    <w:rsid w:val="00FD5FE9"/>
    <w:rsid w:val="00FD7D12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AA32B87"/>
    <w:rsid w:val="0DC99605"/>
    <w:rsid w:val="0EFC8F08"/>
    <w:rsid w:val="0FFDA8C2"/>
    <w:rsid w:val="10A27F71"/>
    <w:rsid w:val="131DF01C"/>
    <w:rsid w:val="16CCCD5C"/>
    <w:rsid w:val="19C53704"/>
    <w:rsid w:val="1DF88BB2"/>
    <w:rsid w:val="21132B22"/>
    <w:rsid w:val="2514391C"/>
    <w:rsid w:val="28D70480"/>
    <w:rsid w:val="2A57075B"/>
    <w:rsid w:val="2C3B0AE5"/>
    <w:rsid w:val="3261A9F9"/>
    <w:rsid w:val="35BD59AC"/>
    <w:rsid w:val="36E39555"/>
    <w:rsid w:val="3AA561EA"/>
    <w:rsid w:val="3C360CC4"/>
    <w:rsid w:val="3D62A59C"/>
    <w:rsid w:val="4081FE06"/>
    <w:rsid w:val="426A1F2D"/>
    <w:rsid w:val="42AB9EFF"/>
    <w:rsid w:val="4337AB27"/>
    <w:rsid w:val="43FBE56A"/>
    <w:rsid w:val="4599F98F"/>
    <w:rsid w:val="4733322B"/>
    <w:rsid w:val="49696732"/>
    <w:rsid w:val="4B12892B"/>
    <w:rsid w:val="5516719E"/>
    <w:rsid w:val="5B795194"/>
    <w:rsid w:val="5EF43A57"/>
    <w:rsid w:val="63DB6F2C"/>
    <w:rsid w:val="6A88FE42"/>
    <w:rsid w:val="723651CF"/>
    <w:rsid w:val="76330D45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303241"/>
    <w:rPr>
      <w:rFonts w:ascii="Times New Roman" w:hAnsi="Times New Roman"/>
      <w:b/>
      <w:caps/>
      <w:smallCaps w:val="0"/>
      <w:sz w:val="22"/>
    </w:rPr>
  </w:style>
  <w:style w:type="character" w:customStyle="1" w:styleId="Style4">
    <w:name w:val="Style4"/>
    <w:basedOn w:val="DefaultParagraphFont"/>
    <w:uiPriority w:val="1"/>
    <w:rsid w:val="00303241"/>
    <w:rPr>
      <w:rFonts w:ascii="Times New Roman" w:hAnsi="Times New Roman"/>
      <w:b/>
      <w:sz w:val="22"/>
    </w:rPr>
  </w:style>
  <w:style w:type="character" w:customStyle="1" w:styleId="Style5">
    <w:name w:val="Style5"/>
    <w:basedOn w:val="DefaultParagraphFont"/>
    <w:uiPriority w:val="1"/>
    <w:rsid w:val="00A80AFA"/>
    <w:rPr>
      <w:rFonts w:ascii="Times New Roman" w:hAnsi="Times New Roman"/>
      <w:b/>
      <w:sz w:val="22"/>
    </w:rPr>
  </w:style>
  <w:style w:type="character" w:customStyle="1" w:styleId="Style6">
    <w:name w:val="Style6"/>
    <w:basedOn w:val="DefaultParagraphFont"/>
    <w:uiPriority w:val="1"/>
    <w:rsid w:val="00A80AFA"/>
    <w:rPr>
      <w:rFonts w:ascii="Times New Roman" w:hAnsi="Times New Roman"/>
      <w:b/>
      <w:sz w:val="22"/>
    </w:rPr>
  </w:style>
  <w:style w:type="character" w:customStyle="1" w:styleId="normaltextrun">
    <w:name w:val="normaltextrun"/>
    <w:basedOn w:val="DefaultParagraphFont"/>
    <w:rsid w:val="00DD2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8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146FB5" w:rsidP="00146FB5">
          <w:pPr>
            <w:pStyle w:val="3ACE2BF95B1D4CADA4DFD0B9D0CF77057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146FB5" w:rsidP="00146FB5">
          <w:pPr>
            <w:pStyle w:val="C051138220D243C59F9109B761CEE33D7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146FB5" w:rsidP="00146FB5">
          <w:pPr>
            <w:pStyle w:val="AAB6B8B1CC4A4609B3F263FD0BCDC1A77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146FB5" w:rsidP="00146FB5">
          <w:pPr>
            <w:pStyle w:val="8904B9A1BC844B4E98232954B31B616D7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E9D7D679E7DA44F2BABD14ED8B0EA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467F3-7D2B-47EC-9645-A23885D612E1}"/>
      </w:docPartPr>
      <w:docPartBody>
        <w:p w:rsidR="00FA71BD" w:rsidRDefault="00146FB5" w:rsidP="00146FB5">
          <w:pPr>
            <w:pStyle w:val="E9D7D679E7DA44F2BABD14ED8B0EAB317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32343CAF665545BDB6D77C503520F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2070-4635-49D2-9152-ECA7A0E194BF}"/>
      </w:docPartPr>
      <w:docPartBody>
        <w:p w:rsidR="00FA71BD" w:rsidRDefault="00146FB5" w:rsidP="00146FB5">
          <w:pPr>
            <w:pStyle w:val="32343CAF665545BDB6D77C503520F51D7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5AD496FF0C774C3A9E028E03BF710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AF7CC-8A85-4801-A88A-4D45A7FAE028}"/>
      </w:docPartPr>
      <w:docPartBody>
        <w:p w:rsidR="00BA6CB6" w:rsidRDefault="00146FB5" w:rsidP="00146FB5">
          <w:pPr>
            <w:pStyle w:val="5AD496FF0C774C3A9E028E03BF7109276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367D7430B1554513898C87982B94D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9FDF8-6D63-42D6-A84E-F154A9D5C50A}"/>
      </w:docPartPr>
      <w:docPartBody>
        <w:p w:rsidR="00BA6CB6" w:rsidRDefault="00146FB5" w:rsidP="00146FB5">
          <w:pPr>
            <w:pStyle w:val="367D7430B1554513898C87982B94DA585"/>
          </w:pPr>
          <w:r w:rsidRPr="00A6552F">
            <w:rPr>
              <w:rFonts w:ascii="Times New Roman" w:hAnsi="Times New Roman" w:cs="Times New Roman"/>
              <w:color w:val="FF0000"/>
            </w:rPr>
            <w:t>[</w:t>
          </w:r>
          <w:r>
            <w:rPr>
              <w:rFonts w:ascii="Times New Roman" w:hAnsi="Times New Roman" w:cs="Times New Roman"/>
              <w:color w:val="FF0000"/>
            </w:rPr>
            <w:t>kategorijos pavadinimas]</w:t>
          </w:r>
        </w:p>
      </w:docPartBody>
    </w:docPart>
    <w:docPart>
      <w:docPartPr>
        <w:name w:val="086C7AB929EF4284A85643FB17EDB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6BC78-89DD-43B7-93C4-FCCFFD9D8D20}"/>
      </w:docPartPr>
      <w:docPartBody>
        <w:p w:rsidR="00BA6CB6" w:rsidRDefault="00146FB5" w:rsidP="00146FB5">
          <w:pPr>
            <w:pStyle w:val="086C7AB929EF4284A85643FB17EDB23C"/>
          </w:pPr>
          <w:r w:rsidRPr="00A6552F">
            <w:rPr>
              <w:rFonts w:ascii="Times New Roman" w:hAnsi="Times New Roman" w:cs="Times New Roman"/>
              <w:color w:val="FF0000"/>
            </w:rPr>
            <w:t>[</w:t>
          </w:r>
          <w:r>
            <w:rPr>
              <w:rFonts w:ascii="Times New Roman" w:hAnsi="Times New Roman" w:cs="Times New Roman"/>
              <w:color w:val="FF0000"/>
            </w:rPr>
            <w:t>kategorijos pavadinimas]</w:t>
          </w:r>
        </w:p>
      </w:docPartBody>
    </w:docPart>
    <w:docPart>
      <w:docPartPr>
        <w:name w:val="8C22C8224EE6474489B5803D95B65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C31DD-8685-4834-A8E0-C62BF9DF465C}"/>
      </w:docPartPr>
      <w:docPartBody>
        <w:p w:rsidR="00EE6C12" w:rsidRDefault="00573A7A" w:rsidP="00573A7A">
          <w:pPr>
            <w:pStyle w:val="8C22C8224EE6474489B5803D95B65EC8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370EC118066E4F0CA1A84AEC0D24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59B24-70D2-4201-80D1-C51A7136C42C}"/>
      </w:docPartPr>
      <w:docPartBody>
        <w:p w:rsidR="00691D9A" w:rsidRDefault="00826EC5" w:rsidP="00826EC5">
          <w:pPr>
            <w:pStyle w:val="370EC118066E4F0CA1A84AEC0D2403C6"/>
          </w:pPr>
          <w:r w:rsidRPr="00A6552F">
            <w:rPr>
              <w:rFonts w:ascii="Times New Roman" w:hAnsi="Times New Roman" w:cs="Times New Roman"/>
              <w:color w:val="FF0000"/>
            </w:rPr>
            <w:t>[</w:t>
          </w:r>
          <w:r>
            <w:rPr>
              <w:rFonts w:ascii="Times New Roman" w:hAnsi="Times New Roman" w:cs="Times New Roman"/>
              <w:color w:val="FF0000"/>
            </w:rPr>
            <w:t>kategorijos pavadinimas]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BCC"/>
    <w:rsid w:val="0008719E"/>
    <w:rsid w:val="000D24C6"/>
    <w:rsid w:val="00113F9B"/>
    <w:rsid w:val="00146FB5"/>
    <w:rsid w:val="00163873"/>
    <w:rsid w:val="002A6846"/>
    <w:rsid w:val="002C37BC"/>
    <w:rsid w:val="002D6A93"/>
    <w:rsid w:val="0035539D"/>
    <w:rsid w:val="003765CA"/>
    <w:rsid w:val="003B18A5"/>
    <w:rsid w:val="00563FEC"/>
    <w:rsid w:val="00573A7A"/>
    <w:rsid w:val="00585D82"/>
    <w:rsid w:val="00630A27"/>
    <w:rsid w:val="00691D9A"/>
    <w:rsid w:val="00733016"/>
    <w:rsid w:val="0073436E"/>
    <w:rsid w:val="00740283"/>
    <w:rsid w:val="00821607"/>
    <w:rsid w:val="00826EC5"/>
    <w:rsid w:val="008C7653"/>
    <w:rsid w:val="00921D60"/>
    <w:rsid w:val="009B4A1C"/>
    <w:rsid w:val="00A37F79"/>
    <w:rsid w:val="00BA323F"/>
    <w:rsid w:val="00BA6CB6"/>
    <w:rsid w:val="00BC245E"/>
    <w:rsid w:val="00CD2840"/>
    <w:rsid w:val="00D86EB6"/>
    <w:rsid w:val="00EA79DA"/>
    <w:rsid w:val="00EE6C12"/>
    <w:rsid w:val="00F52F0B"/>
    <w:rsid w:val="00F65A2A"/>
    <w:rsid w:val="00FA3100"/>
    <w:rsid w:val="00FA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3A7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46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FB5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FB5"/>
    <w:rPr>
      <w:rFonts w:eastAsiaTheme="minorHAnsi"/>
      <w:sz w:val="20"/>
      <w:szCs w:val="20"/>
      <w:lang w:eastAsia="en-US"/>
    </w:rPr>
  </w:style>
  <w:style w:type="paragraph" w:customStyle="1" w:styleId="5AD496FF0C774C3A9E028E03BF7109276">
    <w:name w:val="5AD496FF0C774C3A9E028E03BF7109276"/>
    <w:rsid w:val="00146FB5"/>
    <w:rPr>
      <w:rFonts w:eastAsiaTheme="minorHAnsi"/>
      <w:lang w:eastAsia="en-US"/>
    </w:rPr>
  </w:style>
  <w:style w:type="paragraph" w:customStyle="1" w:styleId="367D7430B1554513898C87982B94DA585">
    <w:name w:val="367D7430B1554513898C87982B94DA585"/>
    <w:rsid w:val="00146FB5"/>
    <w:rPr>
      <w:rFonts w:eastAsiaTheme="minorHAnsi"/>
      <w:lang w:eastAsia="en-US"/>
    </w:rPr>
  </w:style>
  <w:style w:type="paragraph" w:customStyle="1" w:styleId="086C7AB929EF4284A85643FB17EDB23C">
    <w:name w:val="086C7AB929EF4284A85643FB17EDB23C"/>
    <w:rsid w:val="00146FB5"/>
    <w:rPr>
      <w:rFonts w:eastAsiaTheme="minorHAnsi"/>
      <w:lang w:eastAsia="en-US"/>
    </w:rPr>
  </w:style>
  <w:style w:type="paragraph" w:customStyle="1" w:styleId="3ACE2BF95B1D4CADA4DFD0B9D0CF77057">
    <w:name w:val="3ACE2BF95B1D4CADA4DFD0B9D0CF77057"/>
    <w:rsid w:val="00146FB5"/>
    <w:rPr>
      <w:rFonts w:eastAsiaTheme="minorHAnsi"/>
      <w:lang w:eastAsia="en-US"/>
    </w:rPr>
  </w:style>
  <w:style w:type="paragraph" w:customStyle="1" w:styleId="C051138220D243C59F9109B761CEE33D7">
    <w:name w:val="C051138220D243C59F9109B761CEE33D7"/>
    <w:rsid w:val="00146FB5"/>
    <w:rPr>
      <w:rFonts w:eastAsiaTheme="minorHAnsi"/>
      <w:lang w:eastAsia="en-US"/>
    </w:rPr>
  </w:style>
  <w:style w:type="paragraph" w:customStyle="1" w:styleId="AAB6B8B1CC4A4609B3F263FD0BCDC1A77">
    <w:name w:val="AAB6B8B1CC4A4609B3F263FD0BCDC1A77"/>
    <w:rsid w:val="00146FB5"/>
    <w:rPr>
      <w:rFonts w:eastAsiaTheme="minorHAnsi"/>
      <w:lang w:eastAsia="en-US"/>
    </w:rPr>
  </w:style>
  <w:style w:type="paragraph" w:customStyle="1" w:styleId="8904B9A1BC844B4E98232954B31B616D7">
    <w:name w:val="8904B9A1BC844B4E98232954B31B616D7"/>
    <w:rsid w:val="00146FB5"/>
    <w:rPr>
      <w:rFonts w:eastAsiaTheme="minorHAnsi"/>
      <w:lang w:eastAsia="en-US"/>
    </w:rPr>
  </w:style>
  <w:style w:type="paragraph" w:customStyle="1" w:styleId="E9D7D679E7DA44F2BABD14ED8B0EAB317">
    <w:name w:val="E9D7D679E7DA44F2BABD14ED8B0EAB317"/>
    <w:rsid w:val="00146FB5"/>
    <w:rPr>
      <w:rFonts w:eastAsiaTheme="minorHAnsi"/>
      <w:lang w:eastAsia="en-US"/>
    </w:rPr>
  </w:style>
  <w:style w:type="paragraph" w:customStyle="1" w:styleId="32343CAF665545BDB6D77C503520F51D7">
    <w:name w:val="32343CAF665545BDB6D77C503520F51D7"/>
    <w:rsid w:val="00146FB5"/>
    <w:rPr>
      <w:rFonts w:eastAsiaTheme="minorHAnsi"/>
      <w:lang w:eastAsia="en-US"/>
    </w:rPr>
  </w:style>
  <w:style w:type="paragraph" w:customStyle="1" w:styleId="8C22C8224EE6474489B5803D95B65EC8">
    <w:name w:val="8C22C8224EE6474489B5803D95B65EC8"/>
    <w:rsid w:val="00573A7A"/>
  </w:style>
  <w:style w:type="paragraph" w:customStyle="1" w:styleId="370EC118066E4F0CA1A84AEC0D2403C6">
    <w:name w:val="370EC118066E4F0CA1A84AEC0D2403C6"/>
    <w:rsid w:val="00826E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90339-899E-47CE-8401-35B915F25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5482</Words>
  <Characters>3125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Irma Aliukonienė</cp:lastModifiedBy>
  <cp:revision>5</cp:revision>
  <dcterms:created xsi:type="dcterms:W3CDTF">2026-04-27T08:51:00Z</dcterms:created>
  <dcterms:modified xsi:type="dcterms:W3CDTF">2026-05-06T06:24:00Z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318cdbc7-89c2-463a-bb8c-970c99dc77c4</vt:lpwstr>
  </property>
</Properties>
</file>