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715" w:rsidRDefault="00574145" w:rsidP="0045151B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8C3B7D">
        <w:rPr>
          <w:rFonts w:ascii="Times New Roman" w:eastAsia="Calibri" w:hAnsi="Times New Roman" w:cs="Times New Roman"/>
          <w:sz w:val="24"/>
          <w:szCs w:val="24"/>
        </w:rPr>
        <w:t>6</w:t>
      </w:r>
      <w:bookmarkStart w:id="0" w:name="_GoBack"/>
      <w:bookmarkEnd w:id="0"/>
      <w:r w:rsidR="00156715" w:rsidRPr="007E0A41">
        <w:rPr>
          <w:rFonts w:ascii="Times New Roman" w:eastAsia="Calibri" w:hAnsi="Times New Roman" w:cs="Times New Roman"/>
          <w:sz w:val="24"/>
          <w:szCs w:val="24"/>
        </w:rPr>
        <w:t xml:space="preserve"> priedas</w:t>
      </w:r>
    </w:p>
    <w:p w:rsidR="00156715" w:rsidRPr="007E0A41" w:rsidRDefault="00156715" w:rsidP="00156715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</w:rPr>
      </w:pPr>
    </w:p>
    <w:p w:rsidR="00156715" w:rsidRDefault="00873557" w:rsidP="00CA39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C95">
        <w:rPr>
          <w:rFonts w:ascii="Times New Roman" w:hAnsi="Times New Roman" w:cs="Times New Roman"/>
          <w:b/>
          <w:sz w:val="24"/>
          <w:szCs w:val="24"/>
        </w:rPr>
        <w:t xml:space="preserve">MAKSIMALŪS </w:t>
      </w:r>
      <w:r w:rsidR="00156715" w:rsidRPr="00887C95">
        <w:rPr>
          <w:rFonts w:ascii="Times New Roman" w:hAnsi="Times New Roman" w:cs="Times New Roman"/>
          <w:b/>
          <w:sz w:val="24"/>
          <w:szCs w:val="24"/>
        </w:rPr>
        <w:t>DARBŲ ĮKAINIAI IR PRELIMINARŪS KIEKIAI</w:t>
      </w:r>
    </w:p>
    <w:p w:rsidR="00CA3980" w:rsidRPr="00887C95" w:rsidRDefault="00CA3980" w:rsidP="00CA3980">
      <w:pPr>
        <w:spacing w:after="0" w:line="240" w:lineRule="auto"/>
        <w:jc w:val="center"/>
        <w:rPr>
          <w:rFonts w:ascii="Times New Roman" w:eastAsia="Calibri" w:hAnsi="Times New Roman" w:cs="Times New Roman"/>
          <w:strike/>
          <w:sz w:val="24"/>
          <w:szCs w:val="24"/>
        </w:rPr>
      </w:pPr>
    </w:p>
    <w:p w:rsidR="00873557" w:rsidRDefault="00873557" w:rsidP="00CA39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7C95">
        <w:rPr>
          <w:rFonts w:ascii="Times New Roman" w:eastAsia="Calibri" w:hAnsi="Times New Roman" w:cs="Times New Roman"/>
          <w:sz w:val="24"/>
          <w:szCs w:val="24"/>
        </w:rPr>
        <w:t>Planuojamų darbų preliminarūs kiekiai per visą sutarties laikotarpį (įskaitant ir sutarties pratęsimą) ir maksimalūs darbų įkainiai už 1 mato vnt., kurių tiekėjai negali viršyti teikdami pasiūlymą:</w:t>
      </w:r>
    </w:p>
    <w:p w:rsidR="00CA3980" w:rsidRPr="00887C95" w:rsidRDefault="00CA3980" w:rsidP="00CA39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1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528"/>
        <w:gridCol w:w="993"/>
        <w:gridCol w:w="1559"/>
        <w:gridCol w:w="1321"/>
      </w:tblGrid>
      <w:tr w:rsidR="00873557" w:rsidRPr="00D970FF" w:rsidTr="00CA3980">
        <w:trPr>
          <w:trHeight w:val="1187"/>
          <w:jc w:val="right"/>
        </w:trPr>
        <w:tc>
          <w:tcPr>
            <w:tcW w:w="704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bCs/>
                <w:lang w:eastAsia="lt-LT"/>
              </w:rPr>
              <w:t>Eil. Nr.</w:t>
            </w:r>
          </w:p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bCs/>
                <w:lang w:eastAsia="lt-LT"/>
              </w:rPr>
              <w:t>Darbų pavadinima</w:t>
            </w:r>
            <w:r>
              <w:rPr>
                <w:rFonts w:ascii="Times New Roman" w:eastAsia="Times New Roman" w:hAnsi="Times New Roman" w:cs="Times New Roman"/>
                <w:bCs/>
                <w:lang w:eastAsia="lt-LT"/>
              </w:rPr>
              <w:t>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Mato vnt.</w:t>
            </w:r>
          </w:p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</w:t>
            </w:r>
            <w:r w:rsidRPr="00D970FF">
              <w:rPr>
                <w:rFonts w:ascii="Times New Roman" w:eastAsia="Calibri" w:hAnsi="Times New Roman" w:cs="Times New Roman"/>
              </w:rPr>
              <w:t xml:space="preserve">reliminarūs darbų kiekiai </w:t>
            </w:r>
            <w:r w:rsidRPr="00825D9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(visam sutarties </w:t>
            </w:r>
            <w:r w:rsidRPr="00887C95">
              <w:rPr>
                <w:rFonts w:ascii="Times New Roman" w:eastAsia="Calibri" w:hAnsi="Times New Roman" w:cs="Times New Roman"/>
                <w:sz w:val="20"/>
                <w:szCs w:val="20"/>
              </w:rPr>
              <w:t>laikotarpiui)</w:t>
            </w:r>
            <w:r w:rsidR="00770737" w:rsidRPr="00887C95">
              <w:rPr>
                <w:rStyle w:val="Dokumentoinaosnumeris"/>
                <w:rFonts w:ascii="Times New Roman" w:eastAsia="Calibri" w:hAnsi="Times New Roman" w:cs="Times New Roman"/>
                <w:sz w:val="24"/>
                <w:szCs w:val="24"/>
              </w:rPr>
              <w:endnoteReference w:id="1"/>
            </w:r>
          </w:p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873557" w:rsidRPr="00887C95" w:rsidRDefault="00873557" w:rsidP="00251D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887C95">
              <w:rPr>
                <w:rFonts w:ascii="Times New Roman" w:eastAsia="Calibri" w:hAnsi="Times New Roman" w:cs="Times New Roman"/>
              </w:rPr>
              <w:t>Maksimalus įkainis</w:t>
            </w:r>
            <w:r w:rsidR="00524CA0">
              <w:rPr>
                <w:rFonts w:ascii="Times New Roman" w:eastAsia="Calibri" w:hAnsi="Times New Roman" w:cs="Times New Roman"/>
              </w:rPr>
              <w:t xml:space="preserve"> </w:t>
            </w:r>
            <w:r w:rsidRPr="00887C95">
              <w:rPr>
                <w:rFonts w:ascii="Times New Roman" w:eastAsia="Calibri" w:hAnsi="Times New Roman" w:cs="Times New Roman"/>
              </w:rPr>
              <w:t>Eur be PVM už 1 mato vnt.</w:t>
            </w:r>
          </w:p>
        </w:tc>
      </w:tr>
      <w:tr w:rsidR="00873557" w:rsidRPr="00D970FF" w:rsidTr="00524CA0">
        <w:trPr>
          <w:trHeight w:val="267"/>
          <w:jc w:val="right"/>
        </w:trPr>
        <w:tc>
          <w:tcPr>
            <w:tcW w:w="704" w:type="dxa"/>
            <w:shd w:val="clear" w:color="auto" w:fill="auto"/>
            <w:vAlign w:val="center"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bCs/>
                <w:lang w:eastAsia="lt-LT"/>
              </w:rPr>
              <w:t>1</w:t>
            </w:r>
          </w:p>
        </w:tc>
        <w:tc>
          <w:tcPr>
            <w:tcW w:w="5528" w:type="dxa"/>
            <w:shd w:val="clear" w:color="auto" w:fill="auto"/>
            <w:noWrap/>
            <w:vAlign w:val="center"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bCs/>
                <w:lang w:eastAsia="lt-LT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4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5</w:t>
            </w:r>
          </w:p>
        </w:tc>
      </w:tr>
      <w:tr w:rsidR="00574145" w:rsidRPr="00D970FF" w:rsidTr="00C20FE4">
        <w:trPr>
          <w:trHeight w:val="480"/>
          <w:jc w:val="right"/>
        </w:trPr>
        <w:tc>
          <w:tcPr>
            <w:tcW w:w="1010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74145" w:rsidRPr="00A77697" w:rsidRDefault="00574145" w:rsidP="00574145">
            <w:pPr>
              <w:rPr>
                <w:rFonts w:ascii="Times New Roman" w:hAnsi="Times New Roman" w:cs="Times New Roman"/>
              </w:rPr>
            </w:pPr>
            <w:r w:rsidRPr="00D970FF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Ardymo, demontavimo darbai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1.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Sienų aptaisymo glazūruotomis plytelėmis išardymas, be plytelių išsaugojimo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7414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355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7,50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2.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Keraminių plytelių dangos ir grindjuosčių išardymas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7414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7,50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3.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Betoninių monolitinių konstrukcijų išardymas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7414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330,00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4.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Statinio  mūro, betono, g/b  konstrukcijų pjovimas diskiniu pjūklu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9,50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5.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Mūrinių pertvarų išardymas pneumo plaktuku, be plytų atrinkimo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7414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148,00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6.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Medinių durų angų užpildymo išardymas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7414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13,00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7.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Langų angų su palangėmis užpildymo išardymas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7414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37,00</w:t>
            </w:r>
          </w:p>
        </w:tc>
      </w:tr>
      <w:tr w:rsidR="00574145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8.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Medinių lentinių grindų su gulekšniais išardymas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C15D80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C15D80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8,00</w:t>
            </w:r>
          </w:p>
        </w:tc>
      </w:tr>
      <w:tr w:rsidR="00574145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9.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Sienų tapetų nuėmimas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C15D80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C15D80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3,00</w:t>
            </w:r>
          </w:p>
        </w:tc>
      </w:tr>
      <w:tr w:rsidR="00574145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10.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Dailylenčių ardymas (sienų arba lubų)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C15D80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C15D80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6,00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11.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Vonių nuėmimas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46,00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12.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Klozeto puodų arba pisuarų nuėmimas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11,00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13.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Praustuvų arba kriauklių nuėmimas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13,00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14.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Vandens maišytuvų nuėmimas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12,00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15.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Vidaus vamzdynų iš plieninių vandentiekio - dujotiekio iki 32 mm skersmens vamzdžių ardymas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7,00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16.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Ketinių vidaus kanalizacijos 50-100 mm skersmens vamzdynų ardymas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16,00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17.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Vandens tūrinio šildytuvo, radiatoriaus/gyvatuko demontavimas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40,00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18.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Atvirosios elektros instaliacijos iš plokščių laidų (tame skaičiuje rozetės ir jungtukai) demontavimas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19.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Šviestuvų, kabinamų ant kablių ar pakabų, demontavimas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3,50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lastRenderedPageBreak/>
              <w:t>20.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Statybinių šiukšlių valymas iš patalpų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32,00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21.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Statybinių šiukšlių išvežimas 20 km atstumu automobiliais-savivarčiais, pakraunant rankiniu būdu  K4=1.5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84,00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22.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Statybinio laužo rūšiavimo, sąvartyno ir kt. išlaidos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176,50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23.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Laiptų turėklų išardymas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10,00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24.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Vandens skaitiklių nuėmimas, kai jų skersmuo iki 50 mm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69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8,50</w:t>
            </w:r>
          </w:p>
        </w:tc>
      </w:tr>
      <w:tr w:rsidR="00574145" w:rsidRPr="00D970FF" w:rsidTr="0021035D">
        <w:trPr>
          <w:trHeight w:val="480"/>
          <w:jc w:val="right"/>
        </w:trPr>
        <w:tc>
          <w:tcPr>
            <w:tcW w:w="1010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74145" w:rsidRPr="00A77697" w:rsidRDefault="00574145" w:rsidP="00574145">
            <w:pPr>
              <w:rPr>
                <w:rFonts w:ascii="Times New Roman" w:hAnsi="Times New Roman" w:cs="Times New Roman"/>
              </w:rPr>
            </w:pPr>
            <w:r w:rsidRPr="00D970FF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Sienos ir jų apdaila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25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Sienų vidinių paviršių 5 mm storio viensluoksnis tinkas (rankiniu būdu)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15,00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26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Sienų atskirų vietų iki 1 m2 ploto tinko remontas kalkių skiediniu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46,00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27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Sienų apdaila gipso kartono plokštėmis, klijuojant ir užtaisant siūles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24,00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28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Paviršių aptaisymas gipso kartono pl.,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užtaisant ir glaistant siūles bei įrengiant metalinį karkasą,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kai sienos nel.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49,00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29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Viensluoksnių gipskartonio pertvarų su metaliniu karkasu ir izoliacijos sluoksniu įrengimas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46,00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30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Dvisluoksnių gipskartonio pertvarų su metaliniu karkasu ir 75mm izoliacijos sluoksniu įrengimas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51,00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31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Sienų vidinių paviršių pagrindo gruntavimas drėgmę atstumiančiais gruntais voleliu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32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Sienų nutinkuotų arba aptaisytų gipso kartono plokštėmis glaistymas 2 kartus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A77697">
              <w:rPr>
                <w:rFonts w:ascii="Times New Roman" w:hAnsi="Times New Roman" w:cs="Times New Roman"/>
              </w:rPr>
              <w:t>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33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Paruoštų dažymui sienų labai geras dažymas vandens emulsiniais dažais 2 kartus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12,00</w:t>
            </w:r>
          </w:p>
        </w:tc>
      </w:tr>
      <w:tr w:rsidR="00574145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34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Sienų aptaisymas glazūruotomis plytelėmis klijuojant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Pr="00A77697">
              <w:rPr>
                <w:rFonts w:ascii="Times New Roman" w:hAnsi="Times New Roman" w:cs="Times New Roman"/>
              </w:rPr>
              <w:t>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35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Anksčiau dažytų sienų gruntavimas ir  labai geras dažymas emulsiniais dažais 2 kartus paruošiant paviršius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25,00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36.</w:t>
            </w:r>
          </w:p>
        </w:tc>
        <w:tc>
          <w:tcPr>
            <w:tcW w:w="5528" w:type="dxa"/>
            <w:shd w:val="clear" w:color="auto" w:fill="auto"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Vertikali dviejų sluoksnių teptinė bitumo mastikos hidroizoliacija</w:t>
            </w:r>
          </w:p>
        </w:tc>
        <w:tc>
          <w:tcPr>
            <w:tcW w:w="993" w:type="dxa"/>
            <w:shd w:val="clear" w:color="auto" w:fill="auto"/>
          </w:tcPr>
          <w:p w:rsidR="00574145" w:rsidRDefault="00574145" w:rsidP="00574145">
            <w:pPr>
              <w:jc w:val="center"/>
            </w:pPr>
            <w:r w:rsidRPr="005531D3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531D3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9,50</w:t>
            </w:r>
          </w:p>
        </w:tc>
      </w:tr>
      <w:tr w:rsidR="00574145" w:rsidRPr="00D970FF" w:rsidTr="00BD5A33">
        <w:trPr>
          <w:trHeight w:val="480"/>
          <w:jc w:val="right"/>
        </w:trPr>
        <w:tc>
          <w:tcPr>
            <w:tcW w:w="1010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74145" w:rsidRPr="00A77697" w:rsidRDefault="00574145" w:rsidP="00574145">
            <w:pPr>
              <w:rPr>
                <w:rFonts w:ascii="Times New Roman" w:hAnsi="Times New Roman" w:cs="Times New Roman"/>
              </w:rPr>
            </w:pPr>
            <w:r w:rsidRPr="00D970FF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Lubos ir jų apdaila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37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Lubų aptaisymas gipskartonio plokštėmis, įrengiant metalinį karkasą, užtaisant ir glaistant siūles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446D2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446D2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51,00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38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Lubų nutinkuotų  arba aptaisytų gipso kartono plokštėmis glaistymas 2 kartus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446D2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446D2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A77697">
              <w:rPr>
                <w:rFonts w:ascii="Times New Roman" w:hAnsi="Times New Roman" w:cs="Times New Roman"/>
              </w:rPr>
              <w:t>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39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Lubų paviršių pagrindo gruntavimas drėgmę atstumiančiais gruntais voleliu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446D2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446D2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2,50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40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Paruoštų dažymui lubų labai geras dažymas vandens emulsiniais dažais 2 kartus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446D2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446D2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15,50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41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Anksčiau dažytų lubų labai geras gruntavimas ir  dažymas 2 kartus emulsiniais dažais paruošiant paviršių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446D2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446D2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25,00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42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Akustinių pakabinamų lubų su metalo konstrukcija ir plokštėmis 600x600 mm įrengimas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5446D2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446D2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46,00</w:t>
            </w:r>
          </w:p>
        </w:tc>
      </w:tr>
      <w:tr w:rsidR="00574145" w:rsidRPr="00D970FF" w:rsidTr="00D13114">
        <w:trPr>
          <w:trHeight w:val="480"/>
          <w:jc w:val="right"/>
        </w:trPr>
        <w:tc>
          <w:tcPr>
            <w:tcW w:w="1010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74145" w:rsidRPr="00A77697" w:rsidRDefault="00574145" w:rsidP="00574145">
            <w:pPr>
              <w:rPr>
                <w:rFonts w:ascii="Times New Roman" w:hAnsi="Times New Roman" w:cs="Times New Roman"/>
              </w:rPr>
            </w:pPr>
            <w:r w:rsidRPr="00D970FF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Langai, lauko ir vidaus durys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43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EA08E3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lt-LT"/>
              </w:rPr>
            </w:pPr>
            <w:r w:rsidRPr="005D10AF">
              <w:rPr>
                <w:rFonts w:ascii="Times New Roman" w:eastAsia="Times New Roman" w:hAnsi="Times New Roman" w:cs="Times New Roman"/>
                <w:lang w:eastAsia="lt-LT"/>
              </w:rPr>
              <w:t>Anksčiau dažytų durų dažymas emaliniais dažais, paruošiant paviršių (m2 durų blokų)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AB5BE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AB5BE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43,00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44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Vidaus durų blokų montavimas su rankenomis, spynomis ir durų atmušėjais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AB5BE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AB5BE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277,00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lastRenderedPageBreak/>
              <w:t>45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Smulkus durų remontas, jų neišimant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50,00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46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Stambus durų varčių remontas, jas išimant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A77697" w:rsidRDefault="00873557" w:rsidP="00A77697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165,00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47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Plastikinės lauko durys su durų atmušėjais, pritraukėjais (jei reikalinga)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CB773B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CB773B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460,00</w:t>
            </w:r>
          </w:p>
        </w:tc>
      </w:tr>
      <w:tr w:rsidR="00574145" w:rsidRPr="00D970FF" w:rsidTr="00524CA0">
        <w:trPr>
          <w:trHeight w:val="555"/>
          <w:jc w:val="right"/>
        </w:trPr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48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5D10AF">
              <w:rPr>
                <w:rFonts w:ascii="Times New Roman" w:eastAsia="Times New Roman" w:hAnsi="Times New Roman" w:cs="Times New Roman"/>
                <w:lang w:eastAsia="lt-LT"/>
              </w:rPr>
              <w:t>Langų blokų su palangėmis labai geras emalinis dažymas, paruošiant paviršių (m2 langų blokų)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CB773B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CB773B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113,50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49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Plastiko langai varstomi su vidaus ir lauko palangėmis (m2 bloko)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CB773B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CB773B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145" w:rsidRPr="00A77697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A77697">
              <w:rPr>
                <w:rFonts w:ascii="Times New Roman" w:hAnsi="Times New Roman" w:cs="Times New Roman"/>
              </w:rPr>
              <w:t>300,00</w:t>
            </w:r>
          </w:p>
        </w:tc>
      </w:tr>
      <w:tr w:rsidR="00574145" w:rsidRPr="00D970FF" w:rsidTr="00C3701C">
        <w:trPr>
          <w:trHeight w:val="480"/>
          <w:jc w:val="right"/>
        </w:trPr>
        <w:tc>
          <w:tcPr>
            <w:tcW w:w="1010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74145" w:rsidRPr="00431A91" w:rsidRDefault="00574145" w:rsidP="00574145">
            <w:pPr>
              <w:rPr>
                <w:rFonts w:ascii="Times New Roman" w:hAnsi="Times New Roman" w:cs="Times New Roman"/>
              </w:rPr>
            </w:pPr>
            <w:r w:rsidRPr="00D970FF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Grindys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50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Smėlio/skaldos pasluoksnio įrengimas grindims(mažų apimčių)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7414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093F2F" w:rsidRDefault="00873557" w:rsidP="00A77697">
            <w:pPr>
              <w:jc w:val="center"/>
            </w:pPr>
            <w:r w:rsidRPr="00093F2F"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55,00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51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Grindų ant grunto šiltinimas,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naudojant putų polistireno plokštes, kai izoliacijos sluoksnio storis  100 mm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B2248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B2248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093F2F" w:rsidRDefault="00574145" w:rsidP="00574145">
            <w:pPr>
              <w:jc w:val="center"/>
            </w:pPr>
            <w:r w:rsidRPr="00093F2F">
              <w:t>25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15,00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52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Šilumos ir garso izoliavimas 50 mm storio mineralinės vatos plokštėmis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B2248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B2248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093F2F" w:rsidRDefault="00574145" w:rsidP="00574145">
            <w:pPr>
              <w:jc w:val="center"/>
            </w:pPr>
            <w:r w:rsidRPr="00093F2F">
              <w:t>45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9,00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53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 xml:space="preserve">Horizontalių paviršių  teptinė hidroizoliacija užkeliant ant sienos 20 cm 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B2248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B2248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093F2F" w:rsidRDefault="00574145" w:rsidP="00574145">
            <w:pPr>
              <w:jc w:val="center"/>
            </w:pPr>
            <w:r w:rsidRPr="00093F2F">
              <w:t>110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8,50</w:t>
            </w:r>
          </w:p>
        </w:tc>
      </w:tr>
      <w:tr w:rsidR="00574145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54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Horizontalių paviršių hidroizoliacija lipnia ritinine danga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B2248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B2248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093F2F" w:rsidRDefault="00574145" w:rsidP="00574145">
            <w:pPr>
              <w:jc w:val="center"/>
            </w:pPr>
            <w:r w:rsidRPr="00093F2F">
              <w:t>25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15,00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55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Plėvelinės izoliacijos įrengimas , naudojant garo izoliacinę plėvelę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B2248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B2248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093F2F" w:rsidRDefault="00574145" w:rsidP="00574145">
            <w:pPr>
              <w:jc w:val="center"/>
            </w:pPr>
            <w:r w:rsidRPr="00093F2F">
              <w:t>55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56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Laminuotų grindų dangų įrengimas su grindjuostėmis, įrengiant savaime išsilyginantį skiedinį ir paklotą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B2248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B2248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093F2F" w:rsidRDefault="00574145" w:rsidP="00574145">
            <w:pPr>
              <w:jc w:val="center"/>
            </w:pPr>
            <w:r w:rsidRPr="00093F2F">
              <w:t>35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32,00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57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PVC grindų danga įrengiant savaime išsilyginantį skiedinį,  ir įrengiant  grindjuostes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B2248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B2248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093F2F" w:rsidRDefault="00574145" w:rsidP="00574145">
            <w:pPr>
              <w:jc w:val="center"/>
            </w:pPr>
            <w:r w:rsidRPr="00093F2F">
              <w:t>25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53,00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58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Akmens masės plytelių grindų dangos įrengimas išlyginant pagrindą (betonuojant)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B2248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B2248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093F2F" w:rsidRDefault="00574145" w:rsidP="00574145">
            <w:pPr>
              <w:jc w:val="center"/>
            </w:pPr>
            <w:r w:rsidRPr="00093F2F">
              <w:t>110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67,00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59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Keraminių plytelių grindų dangos remontas, keičiant plyteles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B2248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B2248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093F2F" w:rsidRDefault="00574145" w:rsidP="00574145">
            <w:pPr>
              <w:jc w:val="center"/>
            </w:pPr>
            <w:r w:rsidRPr="00093F2F">
              <w:t>20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100,00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60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Paviršių (grindų su grindjuostėmis) labai geras dažymas emaliniais dažais, paruošiant paviršių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B2248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B2248F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093F2F" w:rsidRDefault="00574145" w:rsidP="00574145">
            <w:pPr>
              <w:jc w:val="center"/>
            </w:pPr>
            <w:r w:rsidRPr="00093F2F">
              <w:t>30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21,50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61.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A776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Grindų armavimas, rišant atskirus armatūros strypus į tinklus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73557" w:rsidRPr="00D970FF" w:rsidRDefault="00873557" w:rsidP="00A7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kg</w:t>
            </w:r>
          </w:p>
        </w:tc>
        <w:tc>
          <w:tcPr>
            <w:tcW w:w="1559" w:type="dxa"/>
            <w:shd w:val="clear" w:color="auto" w:fill="auto"/>
          </w:tcPr>
          <w:p w:rsidR="00873557" w:rsidRPr="00093F2F" w:rsidRDefault="00873557" w:rsidP="00A77697">
            <w:pPr>
              <w:jc w:val="center"/>
            </w:pPr>
            <w:r w:rsidRPr="00093F2F">
              <w:t>75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2,50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62.</w:t>
            </w:r>
          </w:p>
        </w:tc>
        <w:tc>
          <w:tcPr>
            <w:tcW w:w="5528" w:type="dxa"/>
            <w:shd w:val="clear" w:color="auto" w:fill="auto"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50 mm storio betono užtepas, atliekamas rankiniu būdu</w:t>
            </w:r>
          </w:p>
        </w:tc>
        <w:tc>
          <w:tcPr>
            <w:tcW w:w="993" w:type="dxa"/>
            <w:shd w:val="clear" w:color="auto" w:fill="auto"/>
          </w:tcPr>
          <w:p w:rsidR="00574145" w:rsidRDefault="00574145" w:rsidP="00574145">
            <w:pPr>
              <w:jc w:val="center"/>
            </w:pPr>
            <w:r w:rsidRPr="00FD5F65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FD5F6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74145" w:rsidRPr="00093F2F" w:rsidRDefault="00574145" w:rsidP="00574145">
            <w:pPr>
              <w:jc w:val="center"/>
            </w:pPr>
            <w:r w:rsidRPr="00093F2F">
              <w:t>45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20,00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574145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63.</w:t>
            </w:r>
          </w:p>
        </w:tc>
        <w:tc>
          <w:tcPr>
            <w:tcW w:w="5528" w:type="dxa"/>
            <w:shd w:val="clear" w:color="auto" w:fill="auto"/>
          </w:tcPr>
          <w:p w:rsidR="00574145" w:rsidRPr="001F3A61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Kiekvieniems 5mm betono užtepo, atliekamo rankiniu būdu, storio pokyčio pridėti ar atimti prie 2 punkto</w:t>
            </w:r>
          </w:p>
        </w:tc>
        <w:tc>
          <w:tcPr>
            <w:tcW w:w="993" w:type="dxa"/>
            <w:shd w:val="clear" w:color="auto" w:fill="auto"/>
          </w:tcPr>
          <w:p w:rsidR="00574145" w:rsidRDefault="00574145" w:rsidP="00574145">
            <w:pPr>
              <w:jc w:val="center"/>
            </w:pPr>
            <w:r w:rsidRPr="00FD5F65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FD5F6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74145" w:rsidRDefault="00574145" w:rsidP="00574145">
            <w:pPr>
              <w:jc w:val="center"/>
            </w:pPr>
            <w:r w:rsidRPr="00093F2F">
              <w:t>45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431A91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2,00</w:t>
            </w:r>
          </w:p>
        </w:tc>
      </w:tr>
      <w:tr w:rsidR="00574145" w:rsidRPr="00D970FF" w:rsidTr="007D559B">
        <w:trPr>
          <w:trHeight w:val="480"/>
          <w:jc w:val="right"/>
        </w:trPr>
        <w:tc>
          <w:tcPr>
            <w:tcW w:w="1010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74145" w:rsidRPr="00431A91" w:rsidRDefault="00574145" w:rsidP="00574145">
            <w:pPr>
              <w:rPr>
                <w:rFonts w:ascii="Times New Roman" w:hAnsi="Times New Roman" w:cs="Times New Roman"/>
              </w:rPr>
            </w:pPr>
            <w:r w:rsidRPr="00D970FF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Santechniniai prietaisai, trapas, ranktūriai ir atlenkiamas neįgaliųjų suoliukas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64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Praustuvo su sifonu ir maišytuvu montavimas, tvirtinant prie sienos, kai kanalizacija plastikinių vamzdžių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kompl.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297,00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65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Klozeto su prijungtu nuplovimo bakeliu montavimas, tvirtinant prie grindų, kai kanalizacija plastikinių vamzdžių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kompl.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259,00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66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Dušo dugno montavimas, kai kanalizacija plastikinių vamzdžių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kompl.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227,00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67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Paprasto dušo trapo su nerūdijančio metalo grotelėmis montavimas grindyse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kompl.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49,00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68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Dušo latako trapo 100 cm ilgio įrengimas gri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ndyse, grotelės nerūdyjančio me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talo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kompl.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161,00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69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Dušo tipų vandens maišytuvų montavimas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155,00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70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Pakabų maišytuvo lanksčiai žarnai pritvirtinimas prie sienos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16,00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lastRenderedPageBreak/>
              <w:t>71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Natūralaus vėdinimo ventiliacijos grotelių pakeitimas (be el. variklio)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23,00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72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Natūralaus vėdinimo ventiliacijos grotelių pakeitimas su el. varikliu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45,00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73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Ranktūrių neįgaliesiems montavimas, kai varžtų skaičius  2 vnt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 xml:space="preserve"> (paprasti)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55,00</w:t>
            </w:r>
          </w:p>
        </w:tc>
      </w:tr>
      <w:tr w:rsidR="00873557" w:rsidRPr="00D970FF" w:rsidTr="00524CA0">
        <w:trPr>
          <w:trHeight w:val="72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74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Ranktūrių neįgaliesiems montavimas , kai varžtų skaičius daugiau kaip 2 arba ranktūriai tvirtinami į grindis arba po praustuvu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110,00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75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Atlenkiamo vonios patalpos neįgaliųjų suoliuko montavimas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132,00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76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Vonios kambarių dušo užuolaidų su laikikliu montavimas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74,50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77.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Vandens skaitiklių su movinėmis jungtimis montavimas (jungties skersmuo iki 25 mm) (be vandens skaitiklio kainos)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17,00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78.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El.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 xml:space="preserve"> </w:t>
            </w: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vandens tūrinio šildytuvo montavimas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111,00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79.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El.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 xml:space="preserve"> </w:t>
            </w: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vandens šildytuvai 100 ltr.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255,00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80.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El.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 xml:space="preserve"> </w:t>
            </w: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vandens šildytuvai 80 ltr.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234,00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81.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Elektrinių rankšluosčių džiovintuvų montavimas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20,00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82.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Elektriniai rankšluosčių džiovintuvai EE 800 SL (150W)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170,00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83.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Rankšluosčių džiovintuvų su privedamaisiais vamzdynais montavimas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185,00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84.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Rankšluosčių džiovintuvas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157,00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85.</w:t>
            </w:r>
          </w:p>
        </w:tc>
        <w:tc>
          <w:tcPr>
            <w:tcW w:w="5528" w:type="dxa"/>
            <w:shd w:val="clear" w:color="auto" w:fill="auto"/>
          </w:tcPr>
          <w:p w:rsidR="00873557" w:rsidRPr="001F3A61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 w:rsidRPr="00431A9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Revizinių durelių įrengimas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25,00</w:t>
            </w:r>
          </w:p>
        </w:tc>
      </w:tr>
      <w:tr w:rsidR="005D1B32" w:rsidRPr="00D970FF" w:rsidTr="00574145">
        <w:trPr>
          <w:trHeight w:val="539"/>
          <w:jc w:val="right"/>
        </w:trPr>
        <w:tc>
          <w:tcPr>
            <w:tcW w:w="1010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D1B32" w:rsidRPr="00431A91" w:rsidRDefault="005D1B32" w:rsidP="005D1B32">
            <w:pPr>
              <w:spacing w:after="0"/>
              <w:rPr>
                <w:rFonts w:ascii="Times New Roman" w:hAnsi="Times New Roman" w:cs="Times New Roman"/>
              </w:rPr>
            </w:pPr>
            <w:r w:rsidRPr="00D970FF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Šildymas, vandentiekio ir kanalizacijos vamzdynai</w:t>
            </w:r>
          </w:p>
        </w:tc>
      </w:tr>
      <w:tr w:rsidR="00873557" w:rsidRPr="00D970FF" w:rsidTr="00524CA0">
        <w:trPr>
          <w:trHeight w:val="72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86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Vandentiekio, šildymo iš plastikinių vamzdžių (su fasoninėmis dalimis) tiesimas kanaluose ( vamzdžio išorinis skersmuo iki 32 mm)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23,00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87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Plast.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kanalizac.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vamzdžių, kurių D 50-100mm (su fasoninėmis dalimis) tiesimas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33,00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88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Movinių ventilių, kurių skersmuo iki 32 mm, įstatymas į esamus vamzdynus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33,00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89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Vidaus kanal. vamzdžių, kurių D 50-100mm, prijungimas prie veikiančių kanalizac.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tinklų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85,00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90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Vamzdžių kurių D 15- 25mm, prijungimas prie veikiančios vandentiekio sistemos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vnt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96,00</w:t>
            </w:r>
          </w:p>
        </w:tc>
      </w:tr>
      <w:tr w:rsidR="00873557" w:rsidRPr="00D970FF" w:rsidTr="00524CA0">
        <w:trPr>
          <w:trHeight w:val="559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91.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Plieninių šildymo radiatorių iki 1600 mm ilgio montavimas (trijų šildymo plokščių) (be radiatoriaus kainos)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37,00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92.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Termolux radiatoriai apatinio pajungimo tipas 11 500x900, 701W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5D7396" w:rsidP="00431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  <w:r w:rsidR="00873557" w:rsidRPr="00431A91">
              <w:rPr>
                <w:rFonts w:ascii="Times New Roman" w:hAnsi="Times New Roman" w:cs="Times New Roman"/>
              </w:rPr>
              <w:t>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93.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Termolux radiatoriai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 xml:space="preserve"> apatinio pajungimo tipas 11 1000x900, 1402</w:t>
            </w: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W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221,00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873557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94.</w:t>
            </w:r>
          </w:p>
        </w:tc>
        <w:tc>
          <w:tcPr>
            <w:tcW w:w="5528" w:type="dxa"/>
            <w:shd w:val="clear" w:color="auto" w:fill="auto"/>
          </w:tcPr>
          <w:p w:rsidR="00873557" w:rsidRPr="001F3A61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 w:rsidRPr="00431A9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Skylių gręžimas deimantinėmis karūnomis iki 172mm, mūrinėse ir betoninėse sienose, grindyse.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1F3A61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68,00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873557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95.</w:t>
            </w:r>
          </w:p>
        </w:tc>
        <w:tc>
          <w:tcPr>
            <w:tcW w:w="5528" w:type="dxa"/>
            <w:shd w:val="clear" w:color="auto" w:fill="auto"/>
          </w:tcPr>
          <w:p w:rsidR="00873557" w:rsidRPr="001F3A61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 w:rsidRPr="00431A9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Priešgaisrinis vamzdžių sandarinimas iki 110mm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1F3A61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43,00</w:t>
            </w:r>
          </w:p>
        </w:tc>
      </w:tr>
      <w:tr w:rsidR="005D1B32" w:rsidRPr="00D970FF" w:rsidTr="00574145">
        <w:trPr>
          <w:trHeight w:val="442"/>
          <w:jc w:val="right"/>
        </w:trPr>
        <w:tc>
          <w:tcPr>
            <w:tcW w:w="1010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D1B32" w:rsidRPr="00431A91" w:rsidRDefault="005D1B32" w:rsidP="005D1B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A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t-LT"/>
              </w:rPr>
              <w:lastRenderedPageBreak/>
              <w:t>Lauko vandentiekio ir nuotekų tinklai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234EE3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lt-LT"/>
              </w:rPr>
              <w:t>96.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Vamzdynų pirminis (apsauginis) užpylimas smėliu rankiniu būdu, sutankinant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m3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43,00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E7685C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lt-LT"/>
              </w:rPr>
              <w:t>97.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Plastmasinio valymo ir inspektavimo kanalizacijos šulinio 315 mm skersmens montavimas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97,00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E7685C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lt-LT"/>
              </w:rPr>
              <w:t>98.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PP d400/315 šulinėlis 2m su plastikiniu dangčiu ir užvirintu dugnu be atšakų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83,00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E7685C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lt-LT"/>
              </w:rPr>
              <w:t>99.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110 mm skersmens plastmasinių į</w:t>
            </w: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movinių kanalizacijos vamzdžių montavimas, kai 100 m vamzdyne -17 sandūrų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21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E7685C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lt-LT"/>
              </w:rPr>
              <w:t>100.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PVC vamzdžiai su movomis 110x3.2x2000, su gum.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 xml:space="preserve"> </w:t>
            </w: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tarpin.(vid. nuotek.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 xml:space="preserve"> </w:t>
            </w: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Optima)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21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23,00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E7685C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lt-LT"/>
              </w:rPr>
              <w:t>101</w:t>
            </w:r>
            <w:r w:rsidRPr="00E7685C">
              <w:rPr>
                <w:rFonts w:ascii="Times New Roman" w:eastAsia="Times New Roman" w:hAnsi="Times New Roman" w:cs="Times New Roman"/>
                <w:bCs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Vidaus vandentiekio vamzdyno tiesimas iš polietil. vamzdžių, kurių D iki 32 mm, klojant kanaluose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21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14,00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E7685C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lt-LT"/>
              </w:rPr>
              <w:t>102.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PE 100 slėgio vandens vamzdžiai, PN 16, SDR 11, 32x3.0mm (vand.)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21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E7685C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lt-LT"/>
              </w:rPr>
              <w:t>103.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Vamzd., kurių D iki 200mm, įvadų pastatų pamatuose hermetizavimas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64,00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</w:tcPr>
          <w:p w:rsidR="00873557" w:rsidRPr="00E7685C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lt-LT"/>
              </w:rPr>
              <w:t>104.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431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Skylių įvadams iškalimas betoniniuose pamatuose ir, padarius įvadus, jų užtaisymas betonu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43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:rsidR="00873557" w:rsidRPr="00431A91" w:rsidRDefault="00873557" w:rsidP="00431A91">
            <w:pPr>
              <w:jc w:val="center"/>
              <w:rPr>
                <w:rFonts w:ascii="Times New Roman" w:hAnsi="Times New Roman" w:cs="Times New Roman"/>
              </w:rPr>
            </w:pPr>
            <w:r w:rsidRPr="00431A91">
              <w:rPr>
                <w:rFonts w:ascii="Times New Roman" w:hAnsi="Times New Roman" w:cs="Times New Roman"/>
              </w:rPr>
              <w:t>160,00</w:t>
            </w:r>
          </w:p>
        </w:tc>
      </w:tr>
      <w:tr w:rsidR="00574145" w:rsidRPr="00D970FF" w:rsidTr="006E2912">
        <w:trPr>
          <w:trHeight w:val="480"/>
          <w:jc w:val="right"/>
        </w:trPr>
        <w:tc>
          <w:tcPr>
            <w:tcW w:w="1010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74145" w:rsidRPr="00253750" w:rsidRDefault="00574145" w:rsidP="00574145">
            <w:pPr>
              <w:rPr>
                <w:rFonts w:ascii="Times New Roman" w:hAnsi="Times New Roman" w:cs="Times New Roman"/>
              </w:rPr>
            </w:pPr>
            <w:r w:rsidRPr="00D970FF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Elektrotechnika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105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El. instaliacijos plastikinių kanalų iki 60x40 mm skersmens montavimas, tvirtinant prie mūro sienos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7,50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106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Vagų pramušimas mūrinėse sienose,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kai vagų skerspjūvio plotas iki 20 cm2, pramušant rankiniu būdu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6,50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107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Iki 32mm skersmens polietileninių vamzdžių montavimas paruoštose vagose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5,00</w:t>
            </w:r>
          </w:p>
        </w:tc>
      </w:tr>
      <w:tr w:rsidR="00873557" w:rsidRPr="00D970FF" w:rsidTr="00524CA0">
        <w:trPr>
          <w:trHeight w:val="72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108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Elektros instaliacijos laidų, kabelių  tiesimas  paruoštose vagose (po tinku), plastikiniuose kanaluose arba įtraukiant į sumontuotus vamzdžius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5,00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109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Vagų užtaisymas (tinkavimas), nutiesus apšvietimo tinklo laidus  sienų paviršiuose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5,50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110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Jungiklio montavimas, kai instaliacija paslėptoji, padarant lizdus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5D7396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15,00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111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Rozečių montavimas, kai instaliacija paslėptoji, padarant lizdus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5D10AF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v</w:t>
            </w:r>
            <w:r w:rsidR="00873557" w:rsidRPr="00D970FF">
              <w:rPr>
                <w:rFonts w:ascii="Times New Roman" w:eastAsia="Times New Roman" w:hAnsi="Times New Roman" w:cs="Times New Roman"/>
                <w:lang w:eastAsia="lt-LT"/>
              </w:rPr>
              <w:t>nt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15,00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112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Šviestuvų montavimas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5D10AF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v</w:t>
            </w:r>
            <w:r w:rsidR="00873557" w:rsidRPr="00D970FF">
              <w:rPr>
                <w:rFonts w:ascii="Times New Roman" w:eastAsia="Times New Roman" w:hAnsi="Times New Roman" w:cs="Times New Roman"/>
                <w:lang w:eastAsia="lt-LT"/>
              </w:rPr>
              <w:t>nt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50,00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113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2537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Dėžės su kirtikliu ir jungikliais iki 100 A srovei montavimas, tvirtinant prie konstrukcijų, sienos ar kolonos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5D10AF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v</w:t>
            </w:r>
            <w:r w:rsidR="00873557" w:rsidRPr="00D970FF">
              <w:rPr>
                <w:rFonts w:ascii="Times New Roman" w:eastAsia="Times New Roman" w:hAnsi="Times New Roman" w:cs="Times New Roman"/>
                <w:lang w:eastAsia="lt-LT"/>
              </w:rPr>
              <w:t>nt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88,50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114.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2537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Iki 100 A galios automatinių jungiklių montavimas spintose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62,00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873557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115.</w:t>
            </w:r>
          </w:p>
        </w:tc>
        <w:tc>
          <w:tcPr>
            <w:tcW w:w="5528" w:type="dxa"/>
            <w:shd w:val="clear" w:color="auto" w:fill="auto"/>
          </w:tcPr>
          <w:p w:rsidR="00873557" w:rsidRPr="001F3A61" w:rsidRDefault="00873557" w:rsidP="00253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 w:rsidRPr="00253750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El. nuotėkių rėlių montavimas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1F3A61" w:rsidRDefault="00873557" w:rsidP="0025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253750" w:rsidRDefault="00873557" w:rsidP="00253750">
            <w:pPr>
              <w:jc w:val="center"/>
              <w:rPr>
                <w:rFonts w:ascii="Times New Roman" w:hAnsi="Times New Roman" w:cs="Times New Roman"/>
              </w:rPr>
            </w:pPr>
            <w:r w:rsidRPr="0025375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253750" w:rsidRDefault="007407A3" w:rsidP="00253750">
            <w:pPr>
              <w:jc w:val="center"/>
              <w:rPr>
                <w:rFonts w:ascii="Times New Roman" w:hAnsi="Times New Roman" w:cs="Times New Roman"/>
              </w:rPr>
            </w:pPr>
            <w:r w:rsidRPr="007407A3">
              <w:rPr>
                <w:rFonts w:ascii="Times New Roman" w:hAnsi="Times New Roman" w:cs="Times New Roman"/>
              </w:rPr>
              <w:t>63</w:t>
            </w:r>
            <w:r w:rsidR="00873557" w:rsidRPr="007407A3">
              <w:rPr>
                <w:rFonts w:ascii="Times New Roman" w:hAnsi="Times New Roman" w:cs="Times New Roman"/>
              </w:rPr>
              <w:t>,00</w:t>
            </w:r>
          </w:p>
        </w:tc>
      </w:tr>
      <w:tr w:rsidR="00574145" w:rsidRPr="00D970FF" w:rsidTr="003E2BB1">
        <w:trPr>
          <w:trHeight w:val="255"/>
          <w:jc w:val="right"/>
        </w:trPr>
        <w:tc>
          <w:tcPr>
            <w:tcW w:w="1010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74145" w:rsidRPr="003C10A3" w:rsidRDefault="00574145" w:rsidP="00574145">
            <w:pPr>
              <w:rPr>
                <w:rFonts w:ascii="Times New Roman" w:hAnsi="Times New Roman" w:cs="Times New Roman"/>
              </w:rPr>
            </w:pPr>
            <w:r w:rsidRPr="00D970FF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Pandusų įrengimas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116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3C10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Grunto kasimas rankiniu būdu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57414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63,00</w:t>
            </w:r>
          </w:p>
        </w:tc>
      </w:tr>
      <w:tr w:rsidR="00574145" w:rsidRPr="00D970FF" w:rsidTr="00524CA0">
        <w:trPr>
          <w:trHeight w:val="72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117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Betono trinkelių dangos (panduso) su bordiūrais ar betonine sienute, įrengimas paruošiant pagrindus (smėlis, skalda, atsijos)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696699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696699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141,00</w:t>
            </w:r>
          </w:p>
        </w:tc>
      </w:tr>
      <w:tr w:rsidR="00574145" w:rsidRPr="00D970FF" w:rsidTr="00524CA0">
        <w:trPr>
          <w:trHeight w:val="72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118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Metalinio cinkuotų presuotų grotelių panduso pakloto įrengimas ant metalinių konstrukcijų karkaso su g/b stulpiniais pamatais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696699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696699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430,50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119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3C10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Metalinių nerūdyjančio plieno turėklų  pandusui ir laiptams įrengimas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214,50</w:t>
            </w:r>
          </w:p>
        </w:tc>
      </w:tr>
      <w:tr w:rsidR="00873557" w:rsidRPr="00D970FF" w:rsidTr="00524CA0">
        <w:trPr>
          <w:trHeight w:val="255"/>
          <w:jc w:val="right"/>
        </w:trPr>
        <w:tc>
          <w:tcPr>
            <w:tcW w:w="704" w:type="dxa"/>
            <w:shd w:val="clear" w:color="auto" w:fill="auto"/>
            <w:hideMark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lastRenderedPageBreak/>
              <w:t>120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873557" w:rsidRPr="00D970FF" w:rsidRDefault="00873557" w:rsidP="003C10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Paprastų, metalinių, dažytų turėklų įrengimas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  <w:hideMark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89,00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121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 xml:space="preserve">Betono plytelių/trinkelių dangos rekonstrukcija, kai iki 25 proc. plytelės/trinkelės ar bordiūrai naudoti 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370AA5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370AA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55,00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122</w:t>
            </w: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528" w:type="dxa"/>
            <w:shd w:val="clear" w:color="auto" w:fill="auto"/>
            <w:hideMark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D970FF">
              <w:rPr>
                <w:rFonts w:ascii="Times New Roman" w:eastAsia="Times New Roman" w:hAnsi="Times New Roman" w:cs="Times New Roman"/>
                <w:lang w:eastAsia="lt-LT"/>
              </w:rPr>
              <w:t>Vejos mažų plotų atnaujinimas, papildant 10 cm augalinio grunto sluoksniu ir užsėjant gazonus</w:t>
            </w:r>
          </w:p>
        </w:tc>
        <w:tc>
          <w:tcPr>
            <w:tcW w:w="993" w:type="dxa"/>
            <w:shd w:val="clear" w:color="auto" w:fill="auto"/>
            <w:hideMark/>
          </w:tcPr>
          <w:p w:rsidR="00574145" w:rsidRDefault="00574145" w:rsidP="00574145">
            <w:pPr>
              <w:jc w:val="center"/>
            </w:pPr>
            <w:r w:rsidRPr="00370AA5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370AA5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14,00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123.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3C10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Skaldos, (žvyro) pasluoksnis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m</w:t>
            </w:r>
            <w:r w:rsidRPr="0057414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t-LT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120,00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124.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3C10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Mažų apimčių sudėtingų konstrukcijų betonavimas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m</w:t>
            </w:r>
            <w:r w:rsidRPr="0057414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t-LT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447,00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125.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3C10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Klojinių įrengimas mažų apimčių sudėtingoms monolitinėms konstrukcijoms  , kai išskleistas klojinio plotas iki 1 m2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m</w:t>
            </w:r>
            <w:r w:rsidRPr="0057414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81,50</w:t>
            </w:r>
          </w:p>
        </w:tc>
      </w:tr>
      <w:tr w:rsidR="00873557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126.</w:t>
            </w:r>
          </w:p>
        </w:tc>
        <w:tc>
          <w:tcPr>
            <w:tcW w:w="5528" w:type="dxa"/>
            <w:shd w:val="clear" w:color="auto" w:fill="auto"/>
          </w:tcPr>
          <w:p w:rsidR="00873557" w:rsidRPr="00D970FF" w:rsidRDefault="00873557" w:rsidP="003C10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Metalinių įdėtinių detalių iki 2kg masės įmontavimas į betonuojamas konstrukcijas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kg</w:t>
            </w:r>
          </w:p>
        </w:tc>
        <w:tc>
          <w:tcPr>
            <w:tcW w:w="1559" w:type="dxa"/>
            <w:shd w:val="clear" w:color="auto" w:fill="auto"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9,00</w:t>
            </w:r>
          </w:p>
        </w:tc>
      </w:tr>
      <w:tr w:rsidR="00574145" w:rsidRPr="00D970FF" w:rsidTr="00524CA0">
        <w:trPr>
          <w:trHeight w:val="480"/>
          <w:jc w:val="right"/>
        </w:trPr>
        <w:tc>
          <w:tcPr>
            <w:tcW w:w="704" w:type="dxa"/>
            <w:shd w:val="clear" w:color="auto" w:fill="auto"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127.</w:t>
            </w:r>
          </w:p>
        </w:tc>
        <w:tc>
          <w:tcPr>
            <w:tcW w:w="5528" w:type="dxa"/>
            <w:shd w:val="clear" w:color="auto" w:fill="auto"/>
          </w:tcPr>
          <w:p w:rsidR="00574145" w:rsidRPr="00D970FF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F3A61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Akmens masės neslydžių plytelių dangos įrengimas ant betoninio pagrindo, "Atlas plius" klijais įrengiant pandusą arba aptaisant laiptus</w:t>
            </w:r>
          </w:p>
        </w:tc>
        <w:tc>
          <w:tcPr>
            <w:tcW w:w="993" w:type="dxa"/>
            <w:shd w:val="clear" w:color="auto" w:fill="auto"/>
          </w:tcPr>
          <w:p w:rsidR="00574145" w:rsidRDefault="00574145" w:rsidP="00574145">
            <w:pPr>
              <w:jc w:val="center"/>
            </w:pPr>
            <w:r w:rsidRPr="00074322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074322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67,50</w:t>
            </w:r>
          </w:p>
        </w:tc>
      </w:tr>
      <w:tr w:rsidR="00574145" w:rsidRPr="00D970FF" w:rsidTr="00524CA0">
        <w:trPr>
          <w:trHeight w:val="201"/>
          <w:jc w:val="right"/>
        </w:trPr>
        <w:tc>
          <w:tcPr>
            <w:tcW w:w="704" w:type="dxa"/>
            <w:shd w:val="clear" w:color="auto" w:fill="auto"/>
          </w:tcPr>
          <w:p w:rsidR="00574145" w:rsidRPr="00D970FF" w:rsidRDefault="00574145" w:rsidP="0057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128.</w:t>
            </w:r>
          </w:p>
        </w:tc>
        <w:tc>
          <w:tcPr>
            <w:tcW w:w="5528" w:type="dxa"/>
            <w:shd w:val="clear" w:color="auto" w:fill="auto"/>
          </w:tcPr>
          <w:p w:rsidR="00574145" w:rsidRPr="001F3A61" w:rsidRDefault="00574145" w:rsidP="00574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 xml:space="preserve">Plytelės laiptams akmens masės </w:t>
            </w:r>
          </w:p>
        </w:tc>
        <w:tc>
          <w:tcPr>
            <w:tcW w:w="993" w:type="dxa"/>
            <w:shd w:val="clear" w:color="auto" w:fill="auto"/>
          </w:tcPr>
          <w:p w:rsidR="00574145" w:rsidRDefault="00574145" w:rsidP="00574145">
            <w:pPr>
              <w:jc w:val="center"/>
            </w:pPr>
            <w:r w:rsidRPr="00074322"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074322">
              <w:rPr>
                <w:rFonts w:ascii="Times New Roman" w:eastAsia="Times New Roman" w:hAnsi="Times New Roman" w:cs="Times New Roman"/>
                <w:vertAlign w:val="superscript"/>
                <w:lang w:eastAsia="lt-LT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4145" w:rsidRPr="003C10A3" w:rsidRDefault="00574145" w:rsidP="00574145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20,00</w:t>
            </w:r>
          </w:p>
        </w:tc>
      </w:tr>
      <w:tr w:rsidR="00873557" w:rsidRPr="00D970FF" w:rsidTr="00524CA0">
        <w:trPr>
          <w:trHeight w:val="278"/>
          <w:jc w:val="right"/>
        </w:trPr>
        <w:tc>
          <w:tcPr>
            <w:tcW w:w="704" w:type="dxa"/>
            <w:shd w:val="clear" w:color="auto" w:fill="auto"/>
          </w:tcPr>
          <w:p w:rsidR="00873557" w:rsidRPr="00D970FF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129.</w:t>
            </w:r>
          </w:p>
        </w:tc>
        <w:tc>
          <w:tcPr>
            <w:tcW w:w="5528" w:type="dxa"/>
            <w:shd w:val="clear" w:color="auto" w:fill="auto"/>
          </w:tcPr>
          <w:p w:rsidR="00873557" w:rsidRPr="001F3A61" w:rsidRDefault="00873557" w:rsidP="003C1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Klijai „Atlas plius“ akmens masės plytelėms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Pr="001F3A61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kg</w:t>
            </w:r>
          </w:p>
        </w:tc>
        <w:tc>
          <w:tcPr>
            <w:tcW w:w="1559" w:type="dxa"/>
            <w:shd w:val="clear" w:color="auto" w:fill="auto"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1,00</w:t>
            </w:r>
          </w:p>
        </w:tc>
      </w:tr>
      <w:tr w:rsidR="00873557" w:rsidRPr="00D970FF" w:rsidTr="00524CA0">
        <w:trPr>
          <w:trHeight w:val="278"/>
          <w:jc w:val="right"/>
        </w:trPr>
        <w:tc>
          <w:tcPr>
            <w:tcW w:w="704" w:type="dxa"/>
            <w:shd w:val="clear" w:color="auto" w:fill="auto"/>
          </w:tcPr>
          <w:p w:rsidR="00873557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130.</w:t>
            </w:r>
          </w:p>
        </w:tc>
        <w:tc>
          <w:tcPr>
            <w:tcW w:w="5528" w:type="dxa"/>
            <w:shd w:val="clear" w:color="auto" w:fill="auto"/>
          </w:tcPr>
          <w:p w:rsidR="00873557" w:rsidRDefault="00873557" w:rsidP="003C1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 w:rsidRPr="00253750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Kelio ženklo įrengimas (846 Asmenys su negalia (Nurodo, kad stovėjimo vieta skirta tik Taisyklėse nustatytą skiriamąjį ženklą „Asmuo su negalia“ arba asmens su negalia automobilio statymo kortelę turinčioms transporto priemonėms)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vnt.</w:t>
            </w:r>
          </w:p>
        </w:tc>
        <w:tc>
          <w:tcPr>
            <w:tcW w:w="1559" w:type="dxa"/>
            <w:shd w:val="clear" w:color="auto" w:fill="auto"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156,00</w:t>
            </w:r>
          </w:p>
        </w:tc>
      </w:tr>
      <w:tr w:rsidR="00873557" w:rsidRPr="00D970FF" w:rsidTr="00524CA0">
        <w:trPr>
          <w:trHeight w:val="278"/>
          <w:jc w:val="right"/>
        </w:trPr>
        <w:tc>
          <w:tcPr>
            <w:tcW w:w="704" w:type="dxa"/>
            <w:shd w:val="clear" w:color="auto" w:fill="auto"/>
          </w:tcPr>
          <w:p w:rsidR="00873557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131.</w:t>
            </w:r>
          </w:p>
        </w:tc>
        <w:tc>
          <w:tcPr>
            <w:tcW w:w="5528" w:type="dxa"/>
            <w:shd w:val="clear" w:color="auto" w:fill="auto"/>
          </w:tcPr>
          <w:p w:rsidR="00873557" w:rsidRDefault="00873557" w:rsidP="003C1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 w:rsidRPr="00253750"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Gatvės ar vejos bordiūro pakeitimas/pažeminimas pritaikant neįgaliesiems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3557" w:rsidRDefault="00873557" w:rsidP="003C1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t-LT"/>
              </w:rPr>
              <w:t>m</w:t>
            </w:r>
          </w:p>
        </w:tc>
        <w:tc>
          <w:tcPr>
            <w:tcW w:w="1559" w:type="dxa"/>
            <w:shd w:val="clear" w:color="auto" w:fill="auto"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3557" w:rsidRPr="003C10A3" w:rsidRDefault="00873557" w:rsidP="003C10A3">
            <w:pPr>
              <w:jc w:val="center"/>
              <w:rPr>
                <w:rFonts w:ascii="Times New Roman" w:hAnsi="Times New Roman" w:cs="Times New Roman"/>
              </w:rPr>
            </w:pPr>
            <w:r w:rsidRPr="003C10A3">
              <w:rPr>
                <w:rFonts w:ascii="Times New Roman" w:hAnsi="Times New Roman" w:cs="Times New Roman"/>
              </w:rPr>
              <w:t>42,00</w:t>
            </w:r>
          </w:p>
        </w:tc>
      </w:tr>
    </w:tbl>
    <w:p w:rsidR="0006782D" w:rsidRDefault="0006782D"/>
    <w:sectPr w:rsidR="0006782D" w:rsidSect="00174AA9">
      <w:endnotePr>
        <w:numFmt w:val="chicago"/>
      </w:endnotePr>
      <w:type w:val="continuous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047" w:rsidRDefault="006C1047" w:rsidP="00873557">
      <w:pPr>
        <w:spacing w:after="0" w:line="240" w:lineRule="auto"/>
      </w:pPr>
      <w:r>
        <w:separator/>
      </w:r>
    </w:p>
  </w:endnote>
  <w:endnote w:type="continuationSeparator" w:id="0">
    <w:p w:rsidR="006C1047" w:rsidRDefault="006C1047" w:rsidP="00873557">
      <w:pPr>
        <w:spacing w:after="0" w:line="240" w:lineRule="auto"/>
      </w:pPr>
      <w:r>
        <w:continuationSeparator/>
      </w:r>
    </w:p>
  </w:endnote>
  <w:endnote w:id="1">
    <w:p w:rsidR="00622A2A" w:rsidRPr="00887C95" w:rsidRDefault="00622A2A" w:rsidP="00770737">
      <w:pPr>
        <w:pStyle w:val="Dokumentoinaostekstas"/>
      </w:pPr>
      <w:r w:rsidRPr="00887C95">
        <w:rPr>
          <w:rStyle w:val="Dokumentoinaosnumeris"/>
        </w:rPr>
        <w:endnoteRef/>
      </w:r>
      <w:r w:rsidRPr="00887C95">
        <w:t xml:space="preserve"> </w:t>
      </w:r>
      <w:r w:rsidRPr="00887C95">
        <w:rPr>
          <w:rFonts w:ascii="Times New Roman" w:eastAsia="Calibri" w:hAnsi="Times New Roman" w:cs="Times New Roman"/>
          <w:sz w:val="24"/>
          <w:szCs w:val="24"/>
        </w:rPr>
        <w:t>Perkančioji organizacija neįsipareigoja nupirkti viso nurodyto preliminarūs darbų kiekio.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047" w:rsidRDefault="006C1047" w:rsidP="00873557">
      <w:pPr>
        <w:spacing w:after="0" w:line="240" w:lineRule="auto"/>
      </w:pPr>
      <w:r>
        <w:separator/>
      </w:r>
    </w:p>
  </w:footnote>
  <w:footnote w:type="continuationSeparator" w:id="0">
    <w:p w:rsidR="006C1047" w:rsidRDefault="006C1047" w:rsidP="008735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4EE4"/>
    <w:multiLevelType w:val="hybridMultilevel"/>
    <w:tmpl w:val="D02A61FC"/>
    <w:lvl w:ilvl="0" w:tplc="0427000F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81" w:hanging="360"/>
      </w:pPr>
    </w:lvl>
    <w:lvl w:ilvl="2" w:tplc="0427001B" w:tentative="1">
      <w:start w:val="1"/>
      <w:numFmt w:val="lowerRoman"/>
      <w:lvlText w:val="%3."/>
      <w:lvlJc w:val="right"/>
      <w:pPr>
        <w:ind w:left="2301" w:hanging="180"/>
      </w:pPr>
    </w:lvl>
    <w:lvl w:ilvl="3" w:tplc="0427000F" w:tentative="1">
      <w:start w:val="1"/>
      <w:numFmt w:val="decimal"/>
      <w:lvlText w:val="%4."/>
      <w:lvlJc w:val="left"/>
      <w:pPr>
        <w:ind w:left="3021" w:hanging="360"/>
      </w:pPr>
    </w:lvl>
    <w:lvl w:ilvl="4" w:tplc="04270019" w:tentative="1">
      <w:start w:val="1"/>
      <w:numFmt w:val="lowerLetter"/>
      <w:lvlText w:val="%5."/>
      <w:lvlJc w:val="left"/>
      <w:pPr>
        <w:ind w:left="3741" w:hanging="360"/>
      </w:pPr>
    </w:lvl>
    <w:lvl w:ilvl="5" w:tplc="0427001B" w:tentative="1">
      <w:start w:val="1"/>
      <w:numFmt w:val="lowerRoman"/>
      <w:lvlText w:val="%6."/>
      <w:lvlJc w:val="right"/>
      <w:pPr>
        <w:ind w:left="4461" w:hanging="180"/>
      </w:pPr>
    </w:lvl>
    <w:lvl w:ilvl="6" w:tplc="0427000F" w:tentative="1">
      <w:start w:val="1"/>
      <w:numFmt w:val="decimal"/>
      <w:lvlText w:val="%7."/>
      <w:lvlJc w:val="left"/>
      <w:pPr>
        <w:ind w:left="5181" w:hanging="360"/>
      </w:pPr>
    </w:lvl>
    <w:lvl w:ilvl="7" w:tplc="04270019" w:tentative="1">
      <w:start w:val="1"/>
      <w:numFmt w:val="lowerLetter"/>
      <w:lvlText w:val="%8."/>
      <w:lvlJc w:val="left"/>
      <w:pPr>
        <w:ind w:left="5901" w:hanging="360"/>
      </w:pPr>
    </w:lvl>
    <w:lvl w:ilvl="8" w:tplc="0427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4D57DBD"/>
    <w:multiLevelType w:val="hybridMultilevel"/>
    <w:tmpl w:val="31F4EA12"/>
    <w:lvl w:ilvl="0" w:tplc="A9E08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E2BD8"/>
    <w:multiLevelType w:val="multilevel"/>
    <w:tmpl w:val="682CE46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07DB03B9"/>
    <w:multiLevelType w:val="multilevel"/>
    <w:tmpl w:val="1F903F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B87CBD"/>
    <w:multiLevelType w:val="hybridMultilevel"/>
    <w:tmpl w:val="87D8FC00"/>
    <w:lvl w:ilvl="0" w:tplc="1376D802">
      <w:start w:val="1"/>
      <w:numFmt w:val="decimal"/>
      <w:lvlText w:val="%1.1."/>
      <w:lvlJc w:val="left"/>
      <w:pPr>
        <w:ind w:left="1287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6FD3FE7"/>
    <w:multiLevelType w:val="multilevel"/>
    <w:tmpl w:val="1452F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41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440"/>
      </w:pPr>
      <w:rPr>
        <w:rFonts w:hint="default"/>
      </w:rPr>
    </w:lvl>
  </w:abstractNum>
  <w:abstractNum w:abstractNumId="6" w15:restartNumberingAfterBreak="0">
    <w:nsid w:val="43A83900"/>
    <w:multiLevelType w:val="multilevel"/>
    <w:tmpl w:val="C2A48F00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 w15:restartNumberingAfterBreak="0">
    <w:nsid w:val="50355390"/>
    <w:multiLevelType w:val="hybridMultilevel"/>
    <w:tmpl w:val="FA5E7A46"/>
    <w:lvl w:ilvl="0" w:tplc="7970261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514426"/>
    <w:multiLevelType w:val="multilevel"/>
    <w:tmpl w:val="2DC409F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52DA3353"/>
    <w:multiLevelType w:val="multilevel"/>
    <w:tmpl w:val="48B49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4016E9C"/>
    <w:multiLevelType w:val="multilevel"/>
    <w:tmpl w:val="A5D8FC5E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6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3"/>
  </w:num>
  <w:num w:numId="10">
    <w:abstractNumId w:val="9"/>
  </w:num>
  <w:num w:numId="11">
    <w:abstractNumId w:val="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1296"/>
  <w:hyphenationZone w:val="396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DA"/>
    <w:rsid w:val="0006782D"/>
    <w:rsid w:val="00077D01"/>
    <w:rsid w:val="00095DA3"/>
    <w:rsid w:val="00156715"/>
    <w:rsid w:val="00171516"/>
    <w:rsid w:val="00174AA9"/>
    <w:rsid w:val="001A4FB6"/>
    <w:rsid w:val="001E059D"/>
    <w:rsid w:val="002262C9"/>
    <w:rsid w:val="00251D06"/>
    <w:rsid w:val="00253750"/>
    <w:rsid w:val="003C10A3"/>
    <w:rsid w:val="00431A91"/>
    <w:rsid w:val="0045151B"/>
    <w:rsid w:val="004E2DAB"/>
    <w:rsid w:val="00524CA0"/>
    <w:rsid w:val="00574145"/>
    <w:rsid w:val="005D10AF"/>
    <w:rsid w:val="005D1B32"/>
    <w:rsid w:val="005D7396"/>
    <w:rsid w:val="005E6905"/>
    <w:rsid w:val="00622A2A"/>
    <w:rsid w:val="006C1047"/>
    <w:rsid w:val="006F10BC"/>
    <w:rsid w:val="007407A3"/>
    <w:rsid w:val="00770737"/>
    <w:rsid w:val="00873557"/>
    <w:rsid w:val="00887C95"/>
    <w:rsid w:val="008C3B7D"/>
    <w:rsid w:val="008F4578"/>
    <w:rsid w:val="009B4BDA"/>
    <w:rsid w:val="00A41015"/>
    <w:rsid w:val="00A77697"/>
    <w:rsid w:val="00B242B8"/>
    <w:rsid w:val="00CA3980"/>
    <w:rsid w:val="00E97C2A"/>
    <w:rsid w:val="00EA08E3"/>
    <w:rsid w:val="00F76597"/>
    <w:rsid w:val="00FD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D252"/>
  <w15:chartTrackingRefBased/>
  <w15:docId w15:val="{3CE225C2-5119-49D0-B075-352241004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56715"/>
    <w:pPr>
      <w:spacing w:after="200" w:line="276" w:lineRule="auto"/>
      <w:ind w:firstLine="0"/>
      <w:jc w:val="left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15671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BetarpDiagrama">
    <w:name w:val="Be tarpų Diagrama"/>
    <w:link w:val="Betarp"/>
    <w:uiPriority w:val="1"/>
    <w:rsid w:val="00156715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prastasis"/>
    <w:link w:val="SraopastraipaDiagrama"/>
    <w:uiPriority w:val="34"/>
    <w:qFormat/>
    <w:rsid w:val="00156715"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rsid w:val="00156715"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aliases w:val="Alna"/>
    <w:rsid w:val="00156715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15671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56715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rsid w:val="00156715"/>
    <w:pPr>
      <w:spacing w:after="120" w:line="240" w:lineRule="auto"/>
      <w:ind w:left="283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56715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11">
    <w:name w:val="Body Text11"/>
    <w:rsid w:val="00156715"/>
    <w:pPr>
      <w:suppressAutoHyphens/>
      <w:autoSpaceDE w:val="0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Antrat1">
    <w:name w:val="Antraštė_1"/>
    <w:basedOn w:val="prastasis"/>
    <w:rsid w:val="0015671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table" w:styleId="Lentelstinklelis">
    <w:name w:val="Table Grid"/>
    <w:basedOn w:val="prastojilentel"/>
    <w:uiPriority w:val="39"/>
    <w:rsid w:val="00156715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uiPriority w:val="99"/>
    <w:unhideWhenUsed/>
    <w:rsid w:val="00156715"/>
    <w:pPr>
      <w:spacing w:after="0" w:line="240" w:lineRule="auto"/>
    </w:pPr>
    <w:rPr>
      <w:rFonts w:ascii="Times New Roman" w:hAnsi="Times New Roman" w:cs="Times New Roman"/>
      <w:color w:val="0F243E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156715"/>
    <w:rPr>
      <w:rFonts w:ascii="Times New Roman" w:hAnsi="Times New Roman" w:cs="Times New Roman"/>
      <w:color w:val="0F243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5671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5671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5671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5671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56715"/>
    <w:rPr>
      <w:b/>
      <w:bCs/>
      <w:sz w:val="20"/>
      <w:szCs w:val="20"/>
    </w:rPr>
  </w:style>
  <w:style w:type="paragraph" w:customStyle="1" w:styleId="Stilius3">
    <w:name w:val="Stilius3"/>
    <w:basedOn w:val="prastasis"/>
    <w:qFormat/>
    <w:rsid w:val="00156715"/>
    <w:pPr>
      <w:spacing w:before="200" w:after="0" w:line="240" w:lineRule="auto"/>
      <w:jc w:val="both"/>
    </w:pPr>
    <w:rPr>
      <w:rFonts w:ascii="Times New Roman" w:eastAsia="Times New Roman" w:hAnsi="Times New Roman" w:cs="Times New Roman"/>
    </w:rPr>
  </w:style>
  <w:style w:type="character" w:styleId="Puslapioinaosnuoroda">
    <w:name w:val="footnote reference"/>
    <w:basedOn w:val="Numatytasispastraiposriftas"/>
    <w:qFormat/>
    <w:rsid w:val="00156715"/>
    <w:rPr>
      <w:rFonts w:cs="Times New Roman"/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56715"/>
    <w:pPr>
      <w:spacing w:after="0"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56715"/>
    <w:rPr>
      <w:rFonts w:eastAsiaTheme="minorEastAsia"/>
      <w:sz w:val="20"/>
      <w:szCs w:val="20"/>
      <w:lang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56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56715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156715"/>
    <w:pPr>
      <w:ind w:firstLine="0"/>
      <w:jc w:val="left"/>
    </w:pPr>
  </w:style>
  <w:style w:type="character" w:styleId="Emfaz">
    <w:name w:val="Emphasis"/>
    <w:basedOn w:val="Numatytasispastraiposriftas"/>
    <w:uiPriority w:val="20"/>
    <w:qFormat/>
    <w:rsid w:val="00156715"/>
    <w:rPr>
      <w:i/>
      <w:iCs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873557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873557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8735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74FBC-8FF1-4A10-B7AF-0B2F8877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8050</Words>
  <Characters>4590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Lukšas</dc:creator>
  <cp:keywords/>
  <dc:description/>
  <cp:lastModifiedBy>Daiva Jonauskienė</cp:lastModifiedBy>
  <cp:revision>8</cp:revision>
  <dcterms:created xsi:type="dcterms:W3CDTF">2026-05-05T12:05:00Z</dcterms:created>
  <dcterms:modified xsi:type="dcterms:W3CDTF">2026-05-05T12:29:00Z</dcterms:modified>
</cp:coreProperties>
</file>