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A52F41">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A52F41">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A52F41">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A52F41">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A52F41">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349C20E2" w14:textId="332EFB21" w:rsidR="00960963" w:rsidRPr="006F633C" w:rsidRDefault="00962C24" w:rsidP="00A52F41">
      <w:pPr>
        <w:ind w:firstLine="4820"/>
        <w:textAlignment w:val="center"/>
        <w:rPr>
          <w:color w:val="000000"/>
          <w:szCs w:val="24"/>
        </w:rPr>
      </w:pPr>
      <w:r w:rsidRPr="006F633C">
        <w:rPr>
          <w:color w:val="000000"/>
          <w:szCs w:val="24"/>
        </w:rPr>
        <w:t>redakcija)</w:t>
      </w:r>
    </w:p>
    <w:p w14:paraId="64A650D2" w14:textId="77777777" w:rsidR="00960963" w:rsidRPr="006F633C" w:rsidRDefault="00960963" w:rsidP="00A52F41">
      <w:pPr>
        <w:ind w:firstLine="4820"/>
        <w:textAlignment w:val="center"/>
        <w:rPr>
          <w:color w:val="000000"/>
          <w:szCs w:val="24"/>
        </w:rPr>
      </w:pPr>
    </w:p>
    <w:p w14:paraId="530E367E" w14:textId="77777777" w:rsidR="00163CA6" w:rsidRPr="006F633C" w:rsidRDefault="00163CA6" w:rsidP="00A52F41">
      <w:pPr>
        <w:widowControl w:val="0"/>
        <w:pBdr>
          <w:top w:val="nil"/>
          <w:left w:val="nil"/>
          <w:bottom w:val="nil"/>
          <w:right w:val="nil"/>
          <w:between w:val="nil"/>
        </w:pBdr>
        <w:tabs>
          <w:tab w:val="left" w:pos="567"/>
          <w:tab w:val="left" w:pos="851"/>
        </w:tabs>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A52F41">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A52F41">
            <w:pPr>
              <w:jc w:val="both"/>
              <w:rPr>
                <w:b/>
                <w:bCs/>
                <w:kern w:val="2"/>
                <w:szCs w:val="24"/>
              </w:rPr>
            </w:pPr>
            <w:r w:rsidRPr="005F0D7C">
              <w:rPr>
                <w:b/>
                <w:bCs/>
                <w:kern w:val="2"/>
                <w:szCs w:val="24"/>
              </w:rPr>
              <w:t>Sutarties pavadinimas</w:t>
            </w:r>
          </w:p>
        </w:tc>
        <w:tc>
          <w:tcPr>
            <w:tcW w:w="7110" w:type="dxa"/>
            <w:gridSpan w:val="3"/>
          </w:tcPr>
          <w:p w14:paraId="4B3806A3" w14:textId="03129377" w:rsidR="00163CA6" w:rsidRPr="005F0D7C" w:rsidRDefault="001F1768" w:rsidP="00A52F41">
            <w:pPr>
              <w:jc w:val="both"/>
              <w:rPr>
                <w:kern w:val="2"/>
                <w:szCs w:val="24"/>
              </w:rPr>
            </w:pPr>
            <w:r>
              <w:rPr>
                <w:kern w:val="2"/>
                <w:szCs w:val="24"/>
              </w:rPr>
              <w:t>M</w:t>
            </w:r>
            <w:r w:rsidRPr="001F1768">
              <w:rPr>
                <w:kern w:val="2"/>
                <w:szCs w:val="24"/>
              </w:rPr>
              <w:t>edicininė įranga</w:t>
            </w:r>
            <w:r w:rsidR="00F3597A">
              <w:rPr>
                <w:kern w:val="2"/>
                <w:szCs w:val="24"/>
              </w:rPr>
              <w:t xml:space="preserve">, naujam operaciniam blokui </w:t>
            </w:r>
            <w:r w:rsidR="00F3597A" w:rsidRPr="004B37CD">
              <w:rPr>
                <w:i/>
                <w:iCs/>
                <w:color w:val="FF0000"/>
                <w:kern w:val="2"/>
                <w:szCs w:val="24"/>
              </w:rPr>
              <w:t>(</w:t>
            </w:r>
            <w:r w:rsidR="005B2E69" w:rsidRPr="005B2E69">
              <w:rPr>
                <w:i/>
                <w:iCs/>
                <w:color w:val="FF0000"/>
                <w:kern w:val="2"/>
                <w:szCs w:val="24"/>
              </w:rPr>
              <w:t>instrumentų komplektai ir kita įranga</w:t>
            </w:r>
            <w:r w:rsidR="00F3597A" w:rsidRPr="004B37CD">
              <w:rPr>
                <w:i/>
                <w:iCs/>
                <w:color w:val="FF0000"/>
                <w:kern w:val="2"/>
                <w:szCs w:val="24"/>
              </w:rPr>
              <w:t>)</w:t>
            </w:r>
          </w:p>
        </w:tc>
      </w:tr>
      <w:tr w:rsidR="00163CA6" w:rsidRPr="006F633C" w14:paraId="70A9E953" w14:textId="77777777" w:rsidTr="005D43A7">
        <w:tc>
          <w:tcPr>
            <w:tcW w:w="2448" w:type="dxa"/>
          </w:tcPr>
          <w:p w14:paraId="684EC313" w14:textId="77777777" w:rsidR="00163CA6" w:rsidRPr="006F633C" w:rsidRDefault="00163CA6" w:rsidP="00A52F41">
            <w:pPr>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A52F41">
            <w:pPr>
              <w:jc w:val="both"/>
              <w:rPr>
                <w:kern w:val="2"/>
                <w:szCs w:val="24"/>
              </w:rPr>
            </w:pPr>
          </w:p>
        </w:tc>
        <w:tc>
          <w:tcPr>
            <w:tcW w:w="2362" w:type="dxa"/>
          </w:tcPr>
          <w:p w14:paraId="4F9532FC" w14:textId="77777777" w:rsidR="00163CA6" w:rsidRPr="006F633C" w:rsidRDefault="00163CA6" w:rsidP="00A52F41">
            <w:pPr>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A52F41">
            <w:pPr>
              <w:jc w:val="both"/>
              <w:rPr>
                <w:kern w:val="2"/>
                <w:szCs w:val="24"/>
              </w:rPr>
            </w:pPr>
          </w:p>
        </w:tc>
      </w:tr>
    </w:tbl>
    <w:p w14:paraId="4168F8BB" w14:textId="77777777" w:rsidR="00163CA6" w:rsidRPr="006F633C" w:rsidRDefault="00163CA6" w:rsidP="00A52F41">
      <w:pPr>
        <w:jc w:val="both"/>
        <w:rPr>
          <w:szCs w:val="24"/>
        </w:rPr>
      </w:pPr>
    </w:p>
    <w:p w14:paraId="2EAEFD2E" w14:textId="0C9CB149" w:rsidR="009B5DBE" w:rsidRPr="006F633C" w:rsidRDefault="009B5DBE" w:rsidP="00A52F41">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2281D" w:rsidRPr="006F633C" w14:paraId="4B5C2A72" w14:textId="77777777" w:rsidTr="005A06E5">
        <w:tc>
          <w:tcPr>
            <w:tcW w:w="2808" w:type="dxa"/>
            <w:vMerge w:val="restart"/>
          </w:tcPr>
          <w:p w14:paraId="62A30A9A" w14:textId="66AE9D77" w:rsidR="00C2281D" w:rsidRPr="006F633C" w:rsidRDefault="00C2281D" w:rsidP="00C2281D">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vAlign w:val="center"/>
          </w:tcPr>
          <w:p w14:paraId="23DA982E" w14:textId="77777777" w:rsidR="00C2281D" w:rsidRPr="006F633C" w:rsidRDefault="00C2281D" w:rsidP="00C2281D">
            <w:pPr>
              <w:jc w:val="both"/>
              <w:rPr>
                <w:kern w:val="2"/>
                <w:szCs w:val="24"/>
              </w:rPr>
            </w:pPr>
            <w:r w:rsidRPr="006F633C">
              <w:rPr>
                <w:kern w:val="2"/>
                <w:szCs w:val="24"/>
              </w:rPr>
              <w:t>1.1.1. Pavadinimas</w:t>
            </w:r>
          </w:p>
        </w:tc>
        <w:tc>
          <w:tcPr>
            <w:tcW w:w="3510" w:type="dxa"/>
          </w:tcPr>
          <w:p w14:paraId="140CD536" w14:textId="1C189C03" w:rsidR="00C2281D" w:rsidRPr="005F0D7C" w:rsidRDefault="00C2281D" w:rsidP="002C3282">
            <w:pPr>
              <w:jc w:val="both"/>
              <w:rPr>
                <w:kern w:val="2"/>
                <w:szCs w:val="24"/>
              </w:rPr>
            </w:pPr>
            <w:r w:rsidRPr="000B21A6">
              <w:rPr>
                <w:kern w:val="2"/>
                <w:szCs w:val="24"/>
              </w:rPr>
              <w:t>VšĮ Vilniaus miesto klinikinė ligoninė</w:t>
            </w:r>
          </w:p>
        </w:tc>
      </w:tr>
      <w:tr w:rsidR="00C2281D" w:rsidRPr="006F633C" w14:paraId="797F7452" w14:textId="77777777" w:rsidTr="005A06E5">
        <w:tc>
          <w:tcPr>
            <w:tcW w:w="2808" w:type="dxa"/>
            <w:vMerge/>
          </w:tcPr>
          <w:p w14:paraId="29D5293D" w14:textId="77777777" w:rsidR="00C2281D" w:rsidRPr="006F633C" w:rsidRDefault="00C2281D" w:rsidP="00C2281D">
            <w:pPr>
              <w:rPr>
                <w:kern w:val="2"/>
                <w:szCs w:val="24"/>
              </w:rPr>
            </w:pPr>
          </w:p>
        </w:tc>
        <w:tc>
          <w:tcPr>
            <w:tcW w:w="3240" w:type="dxa"/>
            <w:vAlign w:val="center"/>
          </w:tcPr>
          <w:p w14:paraId="719BCA1F" w14:textId="77777777" w:rsidR="00C2281D" w:rsidRPr="006F633C" w:rsidRDefault="00C2281D" w:rsidP="00C2281D">
            <w:pPr>
              <w:jc w:val="both"/>
              <w:rPr>
                <w:kern w:val="2"/>
                <w:szCs w:val="24"/>
              </w:rPr>
            </w:pPr>
            <w:r w:rsidRPr="006F633C">
              <w:rPr>
                <w:kern w:val="2"/>
                <w:szCs w:val="24"/>
              </w:rPr>
              <w:t>1.1.2. Juridinio asmens kodas</w:t>
            </w:r>
          </w:p>
        </w:tc>
        <w:tc>
          <w:tcPr>
            <w:tcW w:w="3510" w:type="dxa"/>
          </w:tcPr>
          <w:p w14:paraId="00A5F39D" w14:textId="0208CAF9" w:rsidR="00C2281D" w:rsidRPr="005F0D7C" w:rsidRDefault="00C2281D" w:rsidP="002C3282">
            <w:pPr>
              <w:jc w:val="both"/>
              <w:rPr>
                <w:kern w:val="2"/>
                <w:szCs w:val="24"/>
              </w:rPr>
            </w:pPr>
            <w:r w:rsidRPr="000B21A6">
              <w:rPr>
                <w:rStyle w:val="normaltextrun"/>
                <w:color w:val="000000"/>
                <w:shd w:val="clear" w:color="auto" w:fill="FFFFFF"/>
              </w:rPr>
              <w:t>302692454</w:t>
            </w:r>
            <w:r w:rsidRPr="000B21A6">
              <w:rPr>
                <w:rStyle w:val="eop"/>
                <w:color w:val="000000"/>
                <w:shd w:val="clear" w:color="auto" w:fill="FFFFFF"/>
              </w:rPr>
              <w:t> </w:t>
            </w:r>
          </w:p>
        </w:tc>
      </w:tr>
      <w:tr w:rsidR="00C2281D" w:rsidRPr="006F633C" w14:paraId="203061DE" w14:textId="77777777" w:rsidTr="005A06E5">
        <w:tc>
          <w:tcPr>
            <w:tcW w:w="2808" w:type="dxa"/>
            <w:vMerge/>
          </w:tcPr>
          <w:p w14:paraId="299E6707" w14:textId="77777777" w:rsidR="00C2281D" w:rsidRPr="006F633C" w:rsidRDefault="00C2281D" w:rsidP="00C2281D">
            <w:pPr>
              <w:rPr>
                <w:kern w:val="2"/>
                <w:szCs w:val="24"/>
              </w:rPr>
            </w:pPr>
          </w:p>
        </w:tc>
        <w:tc>
          <w:tcPr>
            <w:tcW w:w="3240" w:type="dxa"/>
            <w:vAlign w:val="center"/>
          </w:tcPr>
          <w:p w14:paraId="3CE33283" w14:textId="77777777" w:rsidR="00C2281D" w:rsidRPr="006F633C" w:rsidRDefault="00C2281D" w:rsidP="00C2281D">
            <w:pPr>
              <w:jc w:val="both"/>
              <w:rPr>
                <w:kern w:val="2"/>
                <w:szCs w:val="24"/>
              </w:rPr>
            </w:pPr>
            <w:r w:rsidRPr="006F633C">
              <w:rPr>
                <w:kern w:val="2"/>
                <w:szCs w:val="24"/>
              </w:rPr>
              <w:t>1.1.3. Adresas</w:t>
            </w:r>
          </w:p>
        </w:tc>
        <w:tc>
          <w:tcPr>
            <w:tcW w:w="3510" w:type="dxa"/>
          </w:tcPr>
          <w:p w14:paraId="7315A38E" w14:textId="322FF205" w:rsidR="00C2281D" w:rsidRPr="005F0D7C" w:rsidRDefault="00C2281D" w:rsidP="002C3282">
            <w:pPr>
              <w:jc w:val="both"/>
              <w:rPr>
                <w:kern w:val="2"/>
                <w:szCs w:val="24"/>
              </w:rPr>
            </w:pPr>
            <w:r w:rsidRPr="000B21A6">
              <w:rPr>
                <w:rStyle w:val="normaltextrun"/>
                <w:color w:val="000000"/>
                <w:shd w:val="clear" w:color="auto" w:fill="FFFFFF"/>
              </w:rPr>
              <w:t>Antakalnio g. 57, LT-10207 Vilnius</w:t>
            </w:r>
            <w:r w:rsidRPr="000B21A6">
              <w:rPr>
                <w:rStyle w:val="eop"/>
                <w:color w:val="000000"/>
                <w:shd w:val="clear" w:color="auto" w:fill="FFFFFF"/>
              </w:rPr>
              <w:t> </w:t>
            </w:r>
          </w:p>
        </w:tc>
      </w:tr>
      <w:tr w:rsidR="00C2281D" w:rsidRPr="006F633C" w14:paraId="1DF6AB62" w14:textId="77777777" w:rsidTr="005A06E5">
        <w:tc>
          <w:tcPr>
            <w:tcW w:w="2808" w:type="dxa"/>
            <w:vMerge/>
          </w:tcPr>
          <w:p w14:paraId="7B274F0C" w14:textId="77777777" w:rsidR="00C2281D" w:rsidRPr="006F633C" w:rsidRDefault="00C2281D" w:rsidP="00C2281D">
            <w:pPr>
              <w:rPr>
                <w:kern w:val="2"/>
                <w:szCs w:val="24"/>
              </w:rPr>
            </w:pPr>
          </w:p>
        </w:tc>
        <w:tc>
          <w:tcPr>
            <w:tcW w:w="3240" w:type="dxa"/>
            <w:vAlign w:val="center"/>
          </w:tcPr>
          <w:p w14:paraId="2E10718D" w14:textId="77777777" w:rsidR="00C2281D" w:rsidRPr="006F633C" w:rsidRDefault="00C2281D" w:rsidP="00C2281D">
            <w:pPr>
              <w:jc w:val="both"/>
              <w:rPr>
                <w:kern w:val="2"/>
                <w:szCs w:val="24"/>
              </w:rPr>
            </w:pPr>
            <w:r w:rsidRPr="006F633C">
              <w:rPr>
                <w:kern w:val="2"/>
                <w:szCs w:val="24"/>
              </w:rPr>
              <w:t>1.1.4. PVM mokėtojo kodas</w:t>
            </w:r>
          </w:p>
        </w:tc>
        <w:tc>
          <w:tcPr>
            <w:tcW w:w="3510" w:type="dxa"/>
          </w:tcPr>
          <w:p w14:paraId="47E1012B" w14:textId="4EC279B6" w:rsidR="00C2281D" w:rsidRPr="005F0D7C" w:rsidRDefault="00C2281D" w:rsidP="002C3282">
            <w:pPr>
              <w:jc w:val="both"/>
              <w:rPr>
                <w:kern w:val="2"/>
                <w:szCs w:val="24"/>
              </w:rPr>
            </w:pPr>
            <w:r w:rsidRPr="000B21A6">
              <w:rPr>
                <w:rStyle w:val="normaltextrun"/>
                <w:color w:val="000000"/>
                <w:shd w:val="clear" w:color="auto" w:fill="FFFFFF"/>
              </w:rPr>
              <w:t>LT100006560213</w:t>
            </w:r>
          </w:p>
        </w:tc>
      </w:tr>
      <w:tr w:rsidR="00C2281D" w:rsidRPr="006F633C" w14:paraId="30BC206D" w14:textId="77777777" w:rsidTr="005A06E5">
        <w:tc>
          <w:tcPr>
            <w:tcW w:w="2808" w:type="dxa"/>
            <w:vMerge/>
          </w:tcPr>
          <w:p w14:paraId="1B19A37F" w14:textId="77777777" w:rsidR="00C2281D" w:rsidRPr="006F633C" w:rsidRDefault="00C2281D" w:rsidP="00C2281D">
            <w:pPr>
              <w:rPr>
                <w:kern w:val="2"/>
                <w:szCs w:val="24"/>
              </w:rPr>
            </w:pPr>
          </w:p>
        </w:tc>
        <w:tc>
          <w:tcPr>
            <w:tcW w:w="3240" w:type="dxa"/>
            <w:vAlign w:val="center"/>
          </w:tcPr>
          <w:p w14:paraId="41A21142" w14:textId="77777777" w:rsidR="00C2281D" w:rsidRPr="006F633C" w:rsidRDefault="00C2281D" w:rsidP="00C2281D">
            <w:pPr>
              <w:jc w:val="both"/>
              <w:rPr>
                <w:kern w:val="2"/>
                <w:szCs w:val="24"/>
              </w:rPr>
            </w:pPr>
            <w:r w:rsidRPr="006F633C">
              <w:rPr>
                <w:kern w:val="2"/>
                <w:szCs w:val="24"/>
              </w:rPr>
              <w:t>1.1.5. Atsiskaitomoji sąskaita</w:t>
            </w:r>
          </w:p>
        </w:tc>
        <w:tc>
          <w:tcPr>
            <w:tcW w:w="3510" w:type="dxa"/>
          </w:tcPr>
          <w:p w14:paraId="017CEDD1" w14:textId="203C3778" w:rsidR="00C2281D" w:rsidRPr="005F0D7C" w:rsidRDefault="00C2281D" w:rsidP="002C3282">
            <w:pPr>
              <w:jc w:val="both"/>
              <w:rPr>
                <w:kern w:val="2"/>
                <w:szCs w:val="24"/>
              </w:rPr>
            </w:pPr>
            <w:r w:rsidRPr="000B21A6">
              <w:rPr>
                <w:rStyle w:val="normaltextrun"/>
                <w:color w:val="000000"/>
                <w:bdr w:val="none" w:sz="0" w:space="0" w:color="auto" w:frame="1"/>
              </w:rPr>
              <w:t>LT86 7044 0600 0799 0186</w:t>
            </w:r>
          </w:p>
        </w:tc>
      </w:tr>
      <w:tr w:rsidR="00C2281D" w:rsidRPr="006F633C" w14:paraId="14B25709" w14:textId="77777777" w:rsidTr="005A06E5">
        <w:tc>
          <w:tcPr>
            <w:tcW w:w="2808" w:type="dxa"/>
            <w:vMerge/>
          </w:tcPr>
          <w:p w14:paraId="3C34C39A" w14:textId="77777777" w:rsidR="00C2281D" w:rsidRPr="006F633C" w:rsidRDefault="00C2281D" w:rsidP="00C2281D">
            <w:pPr>
              <w:rPr>
                <w:kern w:val="2"/>
                <w:szCs w:val="24"/>
              </w:rPr>
            </w:pPr>
          </w:p>
        </w:tc>
        <w:tc>
          <w:tcPr>
            <w:tcW w:w="3240" w:type="dxa"/>
            <w:vAlign w:val="center"/>
          </w:tcPr>
          <w:p w14:paraId="4F40AD4B" w14:textId="77777777" w:rsidR="00C2281D" w:rsidRPr="006F633C" w:rsidRDefault="00C2281D" w:rsidP="00C2281D">
            <w:pPr>
              <w:jc w:val="both"/>
              <w:rPr>
                <w:kern w:val="2"/>
                <w:szCs w:val="24"/>
              </w:rPr>
            </w:pPr>
            <w:r w:rsidRPr="006F633C">
              <w:rPr>
                <w:kern w:val="2"/>
                <w:szCs w:val="24"/>
              </w:rPr>
              <w:t>1.1.6. Bankas, banko kodas</w:t>
            </w:r>
          </w:p>
        </w:tc>
        <w:tc>
          <w:tcPr>
            <w:tcW w:w="3510" w:type="dxa"/>
          </w:tcPr>
          <w:p w14:paraId="7F44FD32" w14:textId="52336DA3" w:rsidR="00C2281D" w:rsidRPr="005F0D7C" w:rsidRDefault="00C2281D" w:rsidP="002C3282">
            <w:pPr>
              <w:jc w:val="both"/>
              <w:rPr>
                <w:kern w:val="2"/>
                <w:szCs w:val="24"/>
              </w:rPr>
            </w:pPr>
            <w:r w:rsidRPr="000B21A6">
              <w:rPr>
                <w:rStyle w:val="normaltextrun"/>
                <w:color w:val="000000"/>
                <w:shd w:val="clear" w:color="auto" w:fill="FFFFFF"/>
              </w:rPr>
              <w:t>AB SEB bankas, 70440</w:t>
            </w:r>
            <w:r w:rsidRPr="000B21A6">
              <w:rPr>
                <w:rStyle w:val="eop"/>
                <w:color w:val="000000"/>
                <w:shd w:val="clear" w:color="auto" w:fill="FFFFFF"/>
              </w:rPr>
              <w:t> </w:t>
            </w:r>
          </w:p>
        </w:tc>
      </w:tr>
      <w:tr w:rsidR="00C2281D" w:rsidRPr="006F633C" w14:paraId="16A66E34" w14:textId="77777777" w:rsidTr="005A06E5">
        <w:tc>
          <w:tcPr>
            <w:tcW w:w="2808" w:type="dxa"/>
            <w:vMerge/>
          </w:tcPr>
          <w:p w14:paraId="18C1AF17" w14:textId="77777777" w:rsidR="00C2281D" w:rsidRPr="006F633C" w:rsidRDefault="00C2281D" w:rsidP="00C2281D">
            <w:pPr>
              <w:rPr>
                <w:kern w:val="2"/>
                <w:szCs w:val="24"/>
              </w:rPr>
            </w:pPr>
          </w:p>
        </w:tc>
        <w:tc>
          <w:tcPr>
            <w:tcW w:w="3240" w:type="dxa"/>
            <w:vAlign w:val="center"/>
          </w:tcPr>
          <w:p w14:paraId="5966CF62" w14:textId="77777777" w:rsidR="00C2281D" w:rsidRPr="006F633C" w:rsidRDefault="00C2281D" w:rsidP="00C2281D">
            <w:pPr>
              <w:jc w:val="both"/>
              <w:rPr>
                <w:kern w:val="2"/>
                <w:szCs w:val="24"/>
              </w:rPr>
            </w:pPr>
            <w:r w:rsidRPr="006F633C">
              <w:rPr>
                <w:kern w:val="2"/>
                <w:szCs w:val="24"/>
              </w:rPr>
              <w:t>1.1.7. Telefonas</w:t>
            </w:r>
          </w:p>
        </w:tc>
        <w:tc>
          <w:tcPr>
            <w:tcW w:w="3510" w:type="dxa"/>
          </w:tcPr>
          <w:p w14:paraId="582ECE1F" w14:textId="5850247A" w:rsidR="00C2281D" w:rsidRPr="005F0D7C" w:rsidRDefault="00C2281D" w:rsidP="002C3282">
            <w:pPr>
              <w:jc w:val="both"/>
              <w:rPr>
                <w:kern w:val="2"/>
                <w:szCs w:val="24"/>
              </w:rPr>
            </w:pPr>
            <w:r w:rsidRPr="000B21A6">
              <w:rPr>
                <w:rStyle w:val="normaltextrun"/>
                <w:color w:val="000000"/>
                <w:shd w:val="clear" w:color="auto" w:fill="FFFFFF"/>
              </w:rPr>
              <w:t>+370 5 234 4487</w:t>
            </w:r>
            <w:r w:rsidRPr="000B21A6">
              <w:rPr>
                <w:rStyle w:val="eop"/>
                <w:color w:val="000000"/>
                <w:shd w:val="clear" w:color="auto" w:fill="FFFFFF"/>
              </w:rPr>
              <w:t> </w:t>
            </w:r>
          </w:p>
        </w:tc>
      </w:tr>
      <w:tr w:rsidR="00C2281D" w:rsidRPr="006F633C" w14:paraId="57171389" w14:textId="77777777" w:rsidTr="005A06E5">
        <w:tc>
          <w:tcPr>
            <w:tcW w:w="2808" w:type="dxa"/>
            <w:vMerge/>
          </w:tcPr>
          <w:p w14:paraId="09DE8CCC" w14:textId="77777777" w:rsidR="00C2281D" w:rsidRPr="006F633C" w:rsidRDefault="00C2281D" w:rsidP="00C2281D">
            <w:pPr>
              <w:rPr>
                <w:kern w:val="2"/>
                <w:szCs w:val="24"/>
              </w:rPr>
            </w:pPr>
          </w:p>
        </w:tc>
        <w:tc>
          <w:tcPr>
            <w:tcW w:w="3240" w:type="dxa"/>
            <w:vAlign w:val="center"/>
          </w:tcPr>
          <w:p w14:paraId="39CC21A9" w14:textId="77777777" w:rsidR="00C2281D" w:rsidRPr="006F633C" w:rsidRDefault="00C2281D" w:rsidP="00C2281D">
            <w:pPr>
              <w:jc w:val="both"/>
              <w:rPr>
                <w:kern w:val="2"/>
                <w:szCs w:val="24"/>
              </w:rPr>
            </w:pPr>
            <w:r w:rsidRPr="006F633C">
              <w:rPr>
                <w:kern w:val="2"/>
                <w:szCs w:val="24"/>
              </w:rPr>
              <w:t>1.1.8. El. paštas</w:t>
            </w:r>
          </w:p>
        </w:tc>
        <w:tc>
          <w:tcPr>
            <w:tcW w:w="3510" w:type="dxa"/>
          </w:tcPr>
          <w:p w14:paraId="67342908" w14:textId="730847E4" w:rsidR="00C2281D" w:rsidRPr="005F0D7C" w:rsidRDefault="00C2281D" w:rsidP="002C3282">
            <w:pPr>
              <w:jc w:val="both"/>
              <w:rPr>
                <w:kern w:val="2"/>
                <w:szCs w:val="24"/>
              </w:rPr>
            </w:pPr>
            <w:proofErr w:type="spellStart"/>
            <w:r w:rsidRPr="000B21A6">
              <w:rPr>
                <w:rStyle w:val="normaltextrun"/>
                <w:color w:val="000000"/>
                <w:shd w:val="clear" w:color="auto" w:fill="FFFFFF"/>
              </w:rPr>
              <w:t>info</w:t>
            </w:r>
            <w:proofErr w:type="spellEnd"/>
            <w:r w:rsidRPr="000B21A6">
              <w:rPr>
                <w:rStyle w:val="normaltextrun"/>
                <w:color w:val="000000"/>
                <w:shd w:val="clear" w:color="auto" w:fill="FFFFFF"/>
                <w:lang w:val="en-US"/>
              </w:rPr>
              <w:t>@vmkl.lt</w:t>
            </w:r>
          </w:p>
        </w:tc>
      </w:tr>
      <w:tr w:rsidR="003E3909" w:rsidRPr="006F633C" w14:paraId="220EF00D" w14:textId="77777777" w:rsidTr="005A06E5">
        <w:tc>
          <w:tcPr>
            <w:tcW w:w="2808" w:type="dxa"/>
            <w:vMerge/>
          </w:tcPr>
          <w:p w14:paraId="2B5563BC" w14:textId="77777777" w:rsidR="003E3909" w:rsidRPr="006F633C" w:rsidRDefault="003E3909" w:rsidP="00A52F41">
            <w:pPr>
              <w:rPr>
                <w:kern w:val="2"/>
                <w:szCs w:val="24"/>
              </w:rPr>
            </w:pPr>
          </w:p>
        </w:tc>
        <w:tc>
          <w:tcPr>
            <w:tcW w:w="3240" w:type="dxa"/>
            <w:vAlign w:val="center"/>
          </w:tcPr>
          <w:p w14:paraId="05DFEB88" w14:textId="77777777" w:rsidR="003E3909" w:rsidRPr="006F633C" w:rsidRDefault="003E3909" w:rsidP="00A52F41">
            <w:pPr>
              <w:jc w:val="both"/>
              <w:rPr>
                <w:kern w:val="2"/>
                <w:szCs w:val="24"/>
              </w:rPr>
            </w:pPr>
            <w:r w:rsidRPr="006F633C">
              <w:rPr>
                <w:kern w:val="2"/>
                <w:szCs w:val="24"/>
              </w:rPr>
              <w:t>1.1.9. Šalies atstovas</w:t>
            </w:r>
          </w:p>
        </w:tc>
        <w:tc>
          <w:tcPr>
            <w:tcW w:w="3510" w:type="dxa"/>
          </w:tcPr>
          <w:p w14:paraId="7A5B77C6" w14:textId="352163C3" w:rsidR="003E3909" w:rsidRPr="006F633C" w:rsidRDefault="003E3909" w:rsidP="00A52F41">
            <w:pPr>
              <w:rPr>
                <w:kern w:val="2"/>
                <w:szCs w:val="24"/>
              </w:rPr>
            </w:pPr>
          </w:p>
        </w:tc>
      </w:tr>
      <w:tr w:rsidR="003E3909" w:rsidRPr="006F633C" w14:paraId="2E1A6CD9" w14:textId="77777777" w:rsidTr="005A06E5">
        <w:tc>
          <w:tcPr>
            <w:tcW w:w="2808" w:type="dxa"/>
            <w:vMerge/>
          </w:tcPr>
          <w:p w14:paraId="321BE5C9" w14:textId="77777777" w:rsidR="003E3909" w:rsidRPr="006F633C" w:rsidRDefault="003E3909" w:rsidP="00A52F41">
            <w:pPr>
              <w:rPr>
                <w:kern w:val="2"/>
                <w:szCs w:val="24"/>
              </w:rPr>
            </w:pPr>
          </w:p>
        </w:tc>
        <w:tc>
          <w:tcPr>
            <w:tcW w:w="3240" w:type="dxa"/>
            <w:vAlign w:val="center"/>
          </w:tcPr>
          <w:p w14:paraId="734B194C" w14:textId="77777777" w:rsidR="003E3909" w:rsidRPr="006F633C" w:rsidRDefault="003E3909" w:rsidP="00A52F41">
            <w:pPr>
              <w:jc w:val="both"/>
              <w:rPr>
                <w:kern w:val="2"/>
                <w:szCs w:val="24"/>
              </w:rPr>
            </w:pPr>
            <w:r w:rsidRPr="006F633C">
              <w:rPr>
                <w:kern w:val="2"/>
                <w:szCs w:val="24"/>
              </w:rPr>
              <w:t>1.1.10. Atstovavimo pagrindas</w:t>
            </w:r>
          </w:p>
        </w:tc>
        <w:tc>
          <w:tcPr>
            <w:tcW w:w="3510" w:type="dxa"/>
          </w:tcPr>
          <w:p w14:paraId="23166B2D" w14:textId="5CFCF945" w:rsidR="003E3909" w:rsidRPr="006F633C" w:rsidRDefault="003E3909" w:rsidP="00A52F41">
            <w:pPr>
              <w:rPr>
                <w:kern w:val="2"/>
                <w:szCs w:val="24"/>
              </w:rPr>
            </w:pPr>
          </w:p>
        </w:tc>
      </w:tr>
      <w:tr w:rsidR="00163CA6" w:rsidRPr="006F633C" w14:paraId="7EC86117" w14:textId="77777777" w:rsidTr="005D43A7">
        <w:tc>
          <w:tcPr>
            <w:tcW w:w="2808" w:type="dxa"/>
            <w:vMerge w:val="restart"/>
          </w:tcPr>
          <w:p w14:paraId="552FD41D" w14:textId="31C0BEBA" w:rsidR="00163CA6" w:rsidRPr="006F633C" w:rsidRDefault="00163CA6" w:rsidP="00A52F41">
            <w:pPr>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A52F41">
            <w:pPr>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A52F41">
            <w:pPr>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A52F41">
            <w:pPr>
              <w:rPr>
                <w:color w:val="0070C0"/>
                <w:kern w:val="2"/>
                <w:szCs w:val="24"/>
              </w:rPr>
            </w:pPr>
          </w:p>
          <w:p w14:paraId="6C1E083F" w14:textId="77777777" w:rsidR="00163CA6" w:rsidRPr="006F633C" w:rsidRDefault="00163CA6" w:rsidP="00A52F41">
            <w:pPr>
              <w:rPr>
                <w:b/>
                <w:bCs/>
                <w:kern w:val="2"/>
                <w:szCs w:val="24"/>
              </w:rPr>
            </w:pPr>
          </w:p>
        </w:tc>
        <w:tc>
          <w:tcPr>
            <w:tcW w:w="3240" w:type="dxa"/>
          </w:tcPr>
          <w:p w14:paraId="572F5352" w14:textId="77777777" w:rsidR="00163CA6" w:rsidRPr="006F633C" w:rsidRDefault="00163CA6" w:rsidP="00A52F41">
            <w:pPr>
              <w:rPr>
                <w:kern w:val="2"/>
                <w:szCs w:val="24"/>
              </w:rPr>
            </w:pPr>
            <w:r w:rsidRPr="006F633C">
              <w:rPr>
                <w:kern w:val="2"/>
                <w:szCs w:val="24"/>
              </w:rPr>
              <w:t>1.2.1. Pavadinimas</w:t>
            </w:r>
          </w:p>
        </w:tc>
        <w:tc>
          <w:tcPr>
            <w:tcW w:w="3510" w:type="dxa"/>
          </w:tcPr>
          <w:p w14:paraId="4D9C4322" w14:textId="77777777" w:rsidR="00163CA6" w:rsidRPr="006F633C" w:rsidRDefault="00163CA6" w:rsidP="00A52F41">
            <w:pPr>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A52F41">
            <w:pPr>
              <w:rPr>
                <w:b/>
                <w:bCs/>
                <w:kern w:val="2"/>
                <w:szCs w:val="24"/>
              </w:rPr>
            </w:pPr>
          </w:p>
        </w:tc>
        <w:tc>
          <w:tcPr>
            <w:tcW w:w="3240" w:type="dxa"/>
          </w:tcPr>
          <w:p w14:paraId="396C248B" w14:textId="77777777" w:rsidR="00163CA6" w:rsidRPr="006F633C" w:rsidRDefault="00163CA6" w:rsidP="00A52F41">
            <w:pPr>
              <w:rPr>
                <w:kern w:val="2"/>
                <w:szCs w:val="24"/>
              </w:rPr>
            </w:pPr>
            <w:r w:rsidRPr="006F633C">
              <w:rPr>
                <w:kern w:val="2"/>
                <w:szCs w:val="24"/>
              </w:rPr>
              <w:t>1.2.2. Juridinio asmens kodas</w:t>
            </w:r>
          </w:p>
        </w:tc>
        <w:tc>
          <w:tcPr>
            <w:tcW w:w="3510" w:type="dxa"/>
          </w:tcPr>
          <w:p w14:paraId="04C2C21D" w14:textId="77777777" w:rsidR="00163CA6" w:rsidRPr="006F633C" w:rsidRDefault="00163CA6" w:rsidP="00A52F41">
            <w:pPr>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A52F41">
            <w:pPr>
              <w:rPr>
                <w:b/>
                <w:bCs/>
                <w:kern w:val="2"/>
                <w:szCs w:val="24"/>
              </w:rPr>
            </w:pPr>
          </w:p>
        </w:tc>
        <w:tc>
          <w:tcPr>
            <w:tcW w:w="3240" w:type="dxa"/>
          </w:tcPr>
          <w:p w14:paraId="40CB46AC" w14:textId="77777777" w:rsidR="00163CA6" w:rsidRPr="006F633C" w:rsidRDefault="00163CA6" w:rsidP="00A52F41">
            <w:pPr>
              <w:rPr>
                <w:kern w:val="2"/>
                <w:szCs w:val="24"/>
              </w:rPr>
            </w:pPr>
            <w:r w:rsidRPr="006F633C">
              <w:rPr>
                <w:kern w:val="2"/>
                <w:szCs w:val="24"/>
              </w:rPr>
              <w:t>1.2.3. Adresas</w:t>
            </w:r>
          </w:p>
        </w:tc>
        <w:tc>
          <w:tcPr>
            <w:tcW w:w="3510" w:type="dxa"/>
          </w:tcPr>
          <w:p w14:paraId="51630ACD" w14:textId="77777777" w:rsidR="00163CA6" w:rsidRPr="006F633C" w:rsidRDefault="00163CA6" w:rsidP="00A52F41">
            <w:pPr>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A52F41">
            <w:pPr>
              <w:rPr>
                <w:b/>
                <w:bCs/>
                <w:kern w:val="2"/>
                <w:szCs w:val="24"/>
              </w:rPr>
            </w:pPr>
          </w:p>
        </w:tc>
        <w:tc>
          <w:tcPr>
            <w:tcW w:w="3240" w:type="dxa"/>
          </w:tcPr>
          <w:p w14:paraId="67B3A1B0" w14:textId="77777777" w:rsidR="00163CA6" w:rsidRPr="006F633C" w:rsidRDefault="00163CA6" w:rsidP="00A52F41">
            <w:pPr>
              <w:rPr>
                <w:kern w:val="2"/>
                <w:szCs w:val="24"/>
              </w:rPr>
            </w:pPr>
            <w:r w:rsidRPr="006F633C">
              <w:rPr>
                <w:kern w:val="2"/>
                <w:szCs w:val="24"/>
              </w:rPr>
              <w:t>1.2.4. PVM mokėtojo kodas</w:t>
            </w:r>
          </w:p>
        </w:tc>
        <w:tc>
          <w:tcPr>
            <w:tcW w:w="3510" w:type="dxa"/>
          </w:tcPr>
          <w:p w14:paraId="714EDB30" w14:textId="77777777" w:rsidR="00163CA6" w:rsidRPr="006F633C" w:rsidRDefault="00163CA6" w:rsidP="00A52F41">
            <w:pPr>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A52F41">
            <w:pPr>
              <w:rPr>
                <w:b/>
                <w:bCs/>
                <w:kern w:val="2"/>
                <w:szCs w:val="24"/>
              </w:rPr>
            </w:pPr>
          </w:p>
        </w:tc>
        <w:tc>
          <w:tcPr>
            <w:tcW w:w="3240" w:type="dxa"/>
          </w:tcPr>
          <w:p w14:paraId="4867881B" w14:textId="77777777" w:rsidR="00163CA6" w:rsidRPr="006F633C" w:rsidRDefault="00163CA6" w:rsidP="00A52F41">
            <w:pPr>
              <w:rPr>
                <w:kern w:val="2"/>
                <w:szCs w:val="24"/>
              </w:rPr>
            </w:pPr>
            <w:r w:rsidRPr="006F633C">
              <w:rPr>
                <w:kern w:val="2"/>
                <w:szCs w:val="24"/>
              </w:rPr>
              <w:t>1.2.5. Atsiskaitomoji sąskaita</w:t>
            </w:r>
          </w:p>
        </w:tc>
        <w:tc>
          <w:tcPr>
            <w:tcW w:w="3510" w:type="dxa"/>
          </w:tcPr>
          <w:p w14:paraId="46DD555D" w14:textId="77777777" w:rsidR="00163CA6" w:rsidRPr="006F633C" w:rsidRDefault="00163CA6" w:rsidP="00A52F41">
            <w:pPr>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A52F41">
            <w:pPr>
              <w:rPr>
                <w:b/>
                <w:bCs/>
                <w:kern w:val="2"/>
                <w:szCs w:val="24"/>
              </w:rPr>
            </w:pPr>
          </w:p>
        </w:tc>
        <w:tc>
          <w:tcPr>
            <w:tcW w:w="3240" w:type="dxa"/>
          </w:tcPr>
          <w:p w14:paraId="38AFB4BA" w14:textId="77777777" w:rsidR="00163CA6" w:rsidRPr="006F633C" w:rsidRDefault="00163CA6" w:rsidP="00A52F41">
            <w:pPr>
              <w:rPr>
                <w:kern w:val="2"/>
                <w:szCs w:val="24"/>
              </w:rPr>
            </w:pPr>
            <w:r w:rsidRPr="006F633C">
              <w:rPr>
                <w:kern w:val="2"/>
                <w:szCs w:val="24"/>
              </w:rPr>
              <w:t>1.2.6. Bankas, banko kodas</w:t>
            </w:r>
          </w:p>
        </w:tc>
        <w:tc>
          <w:tcPr>
            <w:tcW w:w="3510" w:type="dxa"/>
          </w:tcPr>
          <w:p w14:paraId="47B5243A" w14:textId="77777777" w:rsidR="00163CA6" w:rsidRPr="006F633C" w:rsidRDefault="00163CA6" w:rsidP="00A52F41">
            <w:pPr>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A52F41">
            <w:pPr>
              <w:rPr>
                <w:b/>
                <w:bCs/>
                <w:kern w:val="2"/>
                <w:szCs w:val="24"/>
              </w:rPr>
            </w:pPr>
          </w:p>
        </w:tc>
        <w:tc>
          <w:tcPr>
            <w:tcW w:w="3240" w:type="dxa"/>
          </w:tcPr>
          <w:p w14:paraId="115C591B" w14:textId="77777777" w:rsidR="00163CA6" w:rsidRPr="006F633C" w:rsidRDefault="00163CA6" w:rsidP="00A52F41">
            <w:pPr>
              <w:rPr>
                <w:kern w:val="2"/>
                <w:szCs w:val="24"/>
              </w:rPr>
            </w:pPr>
            <w:r w:rsidRPr="006F633C">
              <w:rPr>
                <w:kern w:val="2"/>
                <w:szCs w:val="24"/>
              </w:rPr>
              <w:t>1.2.7. Telefonas</w:t>
            </w:r>
          </w:p>
        </w:tc>
        <w:tc>
          <w:tcPr>
            <w:tcW w:w="3510" w:type="dxa"/>
          </w:tcPr>
          <w:p w14:paraId="1ED31F00" w14:textId="77777777" w:rsidR="00163CA6" w:rsidRPr="006F633C" w:rsidRDefault="00163CA6" w:rsidP="00A52F41">
            <w:pPr>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A52F41">
            <w:pPr>
              <w:rPr>
                <w:b/>
                <w:bCs/>
                <w:kern w:val="2"/>
                <w:szCs w:val="24"/>
              </w:rPr>
            </w:pPr>
          </w:p>
        </w:tc>
        <w:tc>
          <w:tcPr>
            <w:tcW w:w="3240" w:type="dxa"/>
          </w:tcPr>
          <w:p w14:paraId="53F17605" w14:textId="77777777" w:rsidR="00163CA6" w:rsidRPr="006F633C" w:rsidRDefault="00163CA6" w:rsidP="00A52F41">
            <w:pPr>
              <w:rPr>
                <w:kern w:val="2"/>
                <w:szCs w:val="24"/>
              </w:rPr>
            </w:pPr>
            <w:r w:rsidRPr="006F633C">
              <w:rPr>
                <w:kern w:val="2"/>
                <w:szCs w:val="24"/>
              </w:rPr>
              <w:t>1.2.8. El. paštas</w:t>
            </w:r>
          </w:p>
        </w:tc>
        <w:tc>
          <w:tcPr>
            <w:tcW w:w="3510" w:type="dxa"/>
          </w:tcPr>
          <w:p w14:paraId="71498B0F" w14:textId="77777777" w:rsidR="00163CA6" w:rsidRPr="006F633C" w:rsidRDefault="00163CA6" w:rsidP="00A52F41">
            <w:pPr>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A52F41">
            <w:pPr>
              <w:rPr>
                <w:b/>
                <w:bCs/>
                <w:kern w:val="2"/>
                <w:szCs w:val="24"/>
              </w:rPr>
            </w:pPr>
          </w:p>
        </w:tc>
        <w:tc>
          <w:tcPr>
            <w:tcW w:w="3240" w:type="dxa"/>
          </w:tcPr>
          <w:p w14:paraId="47C7D645" w14:textId="77777777" w:rsidR="00163CA6" w:rsidRPr="006F633C" w:rsidRDefault="00163CA6" w:rsidP="00A52F41">
            <w:pPr>
              <w:rPr>
                <w:kern w:val="2"/>
                <w:szCs w:val="24"/>
              </w:rPr>
            </w:pPr>
            <w:r w:rsidRPr="006F633C">
              <w:rPr>
                <w:kern w:val="2"/>
                <w:szCs w:val="24"/>
              </w:rPr>
              <w:t>1.2.9. Šalies atstovas</w:t>
            </w:r>
          </w:p>
        </w:tc>
        <w:tc>
          <w:tcPr>
            <w:tcW w:w="3510" w:type="dxa"/>
          </w:tcPr>
          <w:p w14:paraId="5873E550" w14:textId="77777777" w:rsidR="00163CA6" w:rsidRPr="006F633C" w:rsidRDefault="00163CA6" w:rsidP="00A52F41">
            <w:pPr>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A52F41">
            <w:pPr>
              <w:rPr>
                <w:b/>
                <w:bCs/>
                <w:kern w:val="2"/>
                <w:szCs w:val="24"/>
              </w:rPr>
            </w:pPr>
          </w:p>
        </w:tc>
        <w:tc>
          <w:tcPr>
            <w:tcW w:w="3240" w:type="dxa"/>
          </w:tcPr>
          <w:p w14:paraId="46260C41" w14:textId="77777777" w:rsidR="00163CA6" w:rsidRPr="006F633C" w:rsidRDefault="00163CA6" w:rsidP="00A52F41">
            <w:pPr>
              <w:rPr>
                <w:kern w:val="2"/>
                <w:szCs w:val="24"/>
              </w:rPr>
            </w:pPr>
            <w:r w:rsidRPr="006F633C">
              <w:rPr>
                <w:kern w:val="2"/>
                <w:szCs w:val="24"/>
              </w:rPr>
              <w:t>1.2.10. Atstovavimo pagrindas</w:t>
            </w:r>
          </w:p>
        </w:tc>
        <w:tc>
          <w:tcPr>
            <w:tcW w:w="3510" w:type="dxa"/>
          </w:tcPr>
          <w:p w14:paraId="3CB0E2BE" w14:textId="77777777" w:rsidR="00163CA6" w:rsidRPr="006F633C" w:rsidRDefault="00163CA6" w:rsidP="00A52F41">
            <w:pPr>
              <w:jc w:val="center"/>
              <w:rPr>
                <w:kern w:val="2"/>
                <w:szCs w:val="24"/>
              </w:rPr>
            </w:pPr>
          </w:p>
        </w:tc>
      </w:tr>
    </w:tbl>
    <w:p w14:paraId="78B61955" w14:textId="77777777" w:rsidR="00163CA6" w:rsidRPr="006F633C" w:rsidRDefault="00163CA6" w:rsidP="00A52F41">
      <w:pPr>
        <w:jc w:val="both"/>
        <w:rPr>
          <w:szCs w:val="24"/>
        </w:rPr>
      </w:pPr>
    </w:p>
    <w:p w14:paraId="35097B5E" w14:textId="4DB9D759" w:rsidR="009B5DBE" w:rsidRPr="006F633C" w:rsidRDefault="009B5DBE" w:rsidP="00A52F41">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A52F41">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A52F41">
            <w:pPr>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A52F41">
            <w:pPr>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A52F41">
            <w:pPr>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A52F41">
      <w:pPr>
        <w:rPr>
          <w:b/>
          <w:bCs/>
          <w:kern w:val="2"/>
          <w:szCs w:val="24"/>
        </w:rPr>
      </w:pPr>
    </w:p>
    <w:p w14:paraId="7369B6EB" w14:textId="0F43D01C"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A52F41">
            <w:pPr>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29A885CF" w14:textId="77777777" w:rsidR="0039452D" w:rsidRDefault="0039452D" w:rsidP="002C3282">
            <w:pPr>
              <w:jc w:val="both"/>
              <w:rPr>
                <w:kern w:val="2"/>
                <w:szCs w:val="24"/>
              </w:rPr>
            </w:pPr>
            <w:r w:rsidRPr="006F633C">
              <w:rPr>
                <w:kern w:val="2"/>
                <w:szCs w:val="24"/>
              </w:rPr>
              <w:t>Tiekėjas įsipareigoja Sutartyje numatytomis sąlygomis perduoti Pirkėjui Prekes</w:t>
            </w:r>
            <w:r>
              <w:rPr>
                <w:kern w:val="2"/>
                <w:szCs w:val="24"/>
              </w:rPr>
              <w:t>:</w:t>
            </w:r>
          </w:p>
          <w:p w14:paraId="412218F6" w14:textId="38A542AD" w:rsidR="0039452D" w:rsidRPr="00D52BB8" w:rsidRDefault="0039452D" w:rsidP="002C3282">
            <w:pPr>
              <w:jc w:val="both"/>
              <w:rPr>
                <w:rFonts w:cstheme="minorBidi"/>
              </w:rPr>
            </w:pPr>
            <w:r w:rsidRPr="0039452D">
              <w:rPr>
                <w:color w:val="FF0000"/>
                <w:kern w:val="2"/>
              </w:rPr>
              <w:t>1 pirkimo objekto dalis (toliau – p. o. d.)</w:t>
            </w:r>
            <w:r w:rsidRPr="699F2AA5">
              <w:rPr>
                <w:i/>
                <w:iCs/>
              </w:rPr>
              <w:t xml:space="preserve"> </w:t>
            </w:r>
            <w:r w:rsidR="002C3282">
              <w:rPr>
                <w:rFonts w:cstheme="minorBidi"/>
                <w:iCs/>
              </w:rPr>
              <w:t>i</w:t>
            </w:r>
            <w:r w:rsidR="002C3282" w:rsidRPr="002C3282">
              <w:rPr>
                <w:rFonts w:cstheme="minorBidi"/>
                <w:iCs/>
              </w:rPr>
              <w:t>nstrumentų rinkiniai atviroms operacijoms</w:t>
            </w:r>
            <w:r w:rsidR="002C3282" w:rsidRPr="002C3282">
              <w:rPr>
                <w:rFonts w:cstheme="minorBidi"/>
              </w:rPr>
              <w:t xml:space="preserve"> </w:t>
            </w:r>
            <w:r w:rsidRPr="699F2AA5">
              <w:rPr>
                <w:rFonts w:cstheme="minorBidi"/>
              </w:rPr>
              <w:t xml:space="preserve">– </w:t>
            </w:r>
            <w:r w:rsidR="007B2917">
              <w:rPr>
                <w:rFonts w:cstheme="minorBidi"/>
              </w:rPr>
              <w:t>3</w:t>
            </w:r>
            <w:r w:rsidR="00E379E9">
              <w:rPr>
                <w:rFonts w:cstheme="minorBidi"/>
              </w:rPr>
              <w:t xml:space="preserve"> </w:t>
            </w:r>
            <w:r w:rsidR="002C3282">
              <w:rPr>
                <w:rFonts w:cstheme="minorBidi"/>
              </w:rPr>
              <w:t>kompl</w:t>
            </w:r>
            <w:r w:rsidRPr="699F2AA5">
              <w:rPr>
                <w:rFonts w:cstheme="minorBidi"/>
              </w:rPr>
              <w:t>.;</w:t>
            </w:r>
          </w:p>
          <w:p w14:paraId="5B0D4714" w14:textId="0F12A749" w:rsidR="0039452D" w:rsidRDefault="0039452D" w:rsidP="002C3282">
            <w:pPr>
              <w:jc w:val="both"/>
              <w:rPr>
                <w:rFonts w:cstheme="minorBidi"/>
              </w:rPr>
            </w:pPr>
            <w:r w:rsidRPr="00D52BB8">
              <w:rPr>
                <w:color w:val="FF0000"/>
                <w:kern w:val="2"/>
                <w:szCs w:val="24"/>
              </w:rPr>
              <w:t>2 p.</w:t>
            </w:r>
            <w:r>
              <w:rPr>
                <w:color w:val="FF0000"/>
                <w:kern w:val="2"/>
                <w:szCs w:val="24"/>
              </w:rPr>
              <w:t xml:space="preserve"> </w:t>
            </w:r>
            <w:r w:rsidRPr="00D52BB8">
              <w:rPr>
                <w:color w:val="FF0000"/>
                <w:kern w:val="2"/>
                <w:szCs w:val="24"/>
              </w:rPr>
              <w:t>o.</w:t>
            </w:r>
            <w:r>
              <w:rPr>
                <w:color w:val="FF0000"/>
                <w:kern w:val="2"/>
                <w:szCs w:val="24"/>
              </w:rPr>
              <w:t xml:space="preserve"> </w:t>
            </w:r>
            <w:r w:rsidRPr="00D52BB8">
              <w:rPr>
                <w:color w:val="FF0000"/>
                <w:kern w:val="2"/>
                <w:szCs w:val="24"/>
              </w:rPr>
              <w:t xml:space="preserve">d. </w:t>
            </w:r>
            <w:r w:rsidR="00DF4E0D">
              <w:rPr>
                <w:rFonts w:cstheme="minorHAnsi"/>
                <w:iCs/>
                <w:szCs w:val="24"/>
              </w:rPr>
              <w:t>i</w:t>
            </w:r>
            <w:r w:rsidR="00DF4E0D" w:rsidRPr="00DF4E0D">
              <w:rPr>
                <w:rFonts w:cstheme="minorHAnsi"/>
                <w:iCs/>
                <w:szCs w:val="24"/>
              </w:rPr>
              <w:t xml:space="preserve">nstrumentų rinkiniai kraujagyslių chirurgijai </w:t>
            </w:r>
            <w:r w:rsidRPr="00D52BB8">
              <w:rPr>
                <w:rFonts w:cstheme="minorHAnsi"/>
                <w:iCs/>
                <w:szCs w:val="24"/>
              </w:rPr>
              <w:t xml:space="preserve">– </w:t>
            </w:r>
            <w:r w:rsidR="00C82779">
              <w:rPr>
                <w:rFonts w:cstheme="minorBidi"/>
              </w:rPr>
              <w:t>3</w:t>
            </w:r>
            <w:r w:rsidR="00DF4E0D">
              <w:rPr>
                <w:rFonts w:cstheme="minorBidi"/>
              </w:rPr>
              <w:t xml:space="preserve"> kompl</w:t>
            </w:r>
            <w:r w:rsidRPr="00D52BB8">
              <w:rPr>
                <w:rFonts w:cstheme="minorHAnsi"/>
                <w:iCs/>
                <w:szCs w:val="24"/>
              </w:rPr>
              <w:t>.</w:t>
            </w:r>
            <w:r w:rsidR="00AA4231">
              <w:rPr>
                <w:rFonts w:cstheme="minorBidi"/>
              </w:rPr>
              <w:t>;</w:t>
            </w:r>
          </w:p>
          <w:p w14:paraId="0A343122" w14:textId="2B66A1BB" w:rsidR="00CE5E97" w:rsidRDefault="00CE5E97" w:rsidP="002C3282">
            <w:pPr>
              <w:jc w:val="both"/>
              <w:rPr>
                <w:rFonts w:cstheme="minorBidi"/>
              </w:rPr>
            </w:pPr>
            <w:r>
              <w:rPr>
                <w:color w:val="FF0000"/>
                <w:kern w:val="2"/>
                <w:szCs w:val="24"/>
              </w:rPr>
              <w:t>3</w:t>
            </w:r>
            <w:r w:rsidRPr="00D52BB8">
              <w:rPr>
                <w:color w:val="FF0000"/>
                <w:kern w:val="2"/>
                <w:szCs w:val="24"/>
              </w:rPr>
              <w:t xml:space="preserve"> p.</w:t>
            </w:r>
            <w:r>
              <w:rPr>
                <w:color w:val="FF0000"/>
                <w:kern w:val="2"/>
                <w:szCs w:val="24"/>
              </w:rPr>
              <w:t xml:space="preserve"> </w:t>
            </w:r>
            <w:r w:rsidRPr="00D52BB8">
              <w:rPr>
                <w:color w:val="FF0000"/>
                <w:kern w:val="2"/>
                <w:szCs w:val="24"/>
              </w:rPr>
              <w:t>o.</w:t>
            </w:r>
            <w:r>
              <w:rPr>
                <w:color w:val="FF0000"/>
                <w:kern w:val="2"/>
                <w:szCs w:val="24"/>
              </w:rPr>
              <w:t xml:space="preserve"> </w:t>
            </w:r>
            <w:r w:rsidRPr="00D52BB8">
              <w:rPr>
                <w:color w:val="FF0000"/>
                <w:kern w:val="2"/>
                <w:szCs w:val="24"/>
              </w:rPr>
              <w:t xml:space="preserve">d. </w:t>
            </w:r>
            <w:r w:rsidR="00866652">
              <w:rPr>
                <w:rFonts w:cstheme="minorHAnsi"/>
                <w:iCs/>
                <w:szCs w:val="24"/>
              </w:rPr>
              <w:t>i</w:t>
            </w:r>
            <w:r w:rsidR="00866652" w:rsidRPr="00866652">
              <w:rPr>
                <w:rFonts w:cstheme="minorHAnsi"/>
                <w:iCs/>
                <w:szCs w:val="24"/>
              </w:rPr>
              <w:t xml:space="preserve">nstrumentų rinkiniai laparoskopijoms </w:t>
            </w:r>
            <w:r w:rsidRPr="00D52BB8">
              <w:rPr>
                <w:rFonts w:cstheme="minorHAnsi"/>
                <w:iCs/>
                <w:szCs w:val="24"/>
              </w:rPr>
              <w:t xml:space="preserve">– </w:t>
            </w:r>
            <w:r w:rsidR="00C82779">
              <w:rPr>
                <w:rFonts w:cstheme="minorHAnsi"/>
                <w:iCs/>
                <w:szCs w:val="24"/>
              </w:rPr>
              <w:t>5</w:t>
            </w:r>
            <w:r w:rsidRPr="00D52BB8">
              <w:rPr>
                <w:rFonts w:cstheme="minorHAnsi"/>
                <w:iCs/>
                <w:szCs w:val="24"/>
              </w:rPr>
              <w:t xml:space="preserve"> </w:t>
            </w:r>
            <w:r w:rsidR="00866652">
              <w:rPr>
                <w:rFonts w:cstheme="minorHAnsi"/>
                <w:iCs/>
                <w:szCs w:val="24"/>
              </w:rPr>
              <w:t>kompl</w:t>
            </w:r>
            <w:r w:rsidRPr="00D52BB8">
              <w:rPr>
                <w:rFonts w:cstheme="minorHAnsi"/>
                <w:iCs/>
                <w:szCs w:val="24"/>
              </w:rPr>
              <w:t>.</w:t>
            </w:r>
            <w:r>
              <w:rPr>
                <w:rFonts w:cstheme="minorBidi"/>
              </w:rPr>
              <w:t>;</w:t>
            </w:r>
          </w:p>
          <w:p w14:paraId="2CB3A84C" w14:textId="7D3C3B63" w:rsidR="00CE5E97" w:rsidRDefault="00CE5E97" w:rsidP="002C3282">
            <w:pPr>
              <w:jc w:val="both"/>
              <w:rPr>
                <w:rFonts w:cstheme="minorBidi"/>
              </w:rPr>
            </w:pPr>
            <w:r>
              <w:rPr>
                <w:color w:val="FF0000"/>
                <w:kern w:val="2"/>
                <w:szCs w:val="24"/>
              </w:rPr>
              <w:t>4</w:t>
            </w:r>
            <w:r w:rsidRPr="00D52BB8">
              <w:rPr>
                <w:color w:val="FF0000"/>
                <w:kern w:val="2"/>
                <w:szCs w:val="24"/>
              </w:rPr>
              <w:t xml:space="preserve"> p.</w:t>
            </w:r>
            <w:r>
              <w:rPr>
                <w:color w:val="FF0000"/>
                <w:kern w:val="2"/>
                <w:szCs w:val="24"/>
              </w:rPr>
              <w:t xml:space="preserve"> </w:t>
            </w:r>
            <w:r w:rsidRPr="00D52BB8">
              <w:rPr>
                <w:color w:val="FF0000"/>
                <w:kern w:val="2"/>
                <w:szCs w:val="24"/>
              </w:rPr>
              <w:t>o.</w:t>
            </w:r>
            <w:r>
              <w:rPr>
                <w:color w:val="FF0000"/>
                <w:kern w:val="2"/>
                <w:szCs w:val="24"/>
              </w:rPr>
              <w:t xml:space="preserve"> </w:t>
            </w:r>
            <w:r w:rsidRPr="00D52BB8">
              <w:rPr>
                <w:color w:val="FF0000"/>
                <w:kern w:val="2"/>
                <w:szCs w:val="24"/>
              </w:rPr>
              <w:t xml:space="preserve">d. </w:t>
            </w:r>
            <w:r w:rsidR="00BF7879">
              <w:rPr>
                <w:rFonts w:cstheme="minorHAnsi"/>
                <w:iCs/>
                <w:szCs w:val="24"/>
              </w:rPr>
              <w:t>i</w:t>
            </w:r>
            <w:r w:rsidR="00BF7879" w:rsidRPr="00BF7879">
              <w:rPr>
                <w:rFonts w:cstheme="minorHAnsi"/>
                <w:iCs/>
                <w:szCs w:val="24"/>
              </w:rPr>
              <w:t xml:space="preserve">nstrumentų rinkiniai urologinėms endoskopinėms operacijoms </w:t>
            </w:r>
            <w:r w:rsidRPr="00D52BB8">
              <w:rPr>
                <w:rFonts w:cstheme="minorHAnsi"/>
                <w:iCs/>
                <w:szCs w:val="24"/>
              </w:rPr>
              <w:t xml:space="preserve">– </w:t>
            </w:r>
            <w:r w:rsidR="00C82779">
              <w:rPr>
                <w:rFonts w:cstheme="minorHAnsi"/>
                <w:iCs/>
                <w:szCs w:val="24"/>
              </w:rPr>
              <w:t>5</w:t>
            </w:r>
            <w:r w:rsidRPr="00D52BB8">
              <w:rPr>
                <w:rFonts w:cstheme="minorHAnsi"/>
                <w:iCs/>
                <w:szCs w:val="24"/>
              </w:rPr>
              <w:t xml:space="preserve"> </w:t>
            </w:r>
            <w:r w:rsidR="00BF7879">
              <w:rPr>
                <w:rFonts w:cstheme="minorHAnsi"/>
                <w:iCs/>
                <w:szCs w:val="24"/>
              </w:rPr>
              <w:t>kompl</w:t>
            </w:r>
            <w:r w:rsidRPr="00D52BB8">
              <w:rPr>
                <w:rFonts w:cstheme="minorHAnsi"/>
                <w:iCs/>
                <w:szCs w:val="24"/>
              </w:rPr>
              <w:t>.</w:t>
            </w:r>
            <w:r>
              <w:rPr>
                <w:rFonts w:cstheme="minorBidi"/>
              </w:rPr>
              <w:t>;</w:t>
            </w:r>
          </w:p>
          <w:p w14:paraId="7D01B1F2" w14:textId="2F43F35C" w:rsidR="00BF7879" w:rsidRDefault="00E67965" w:rsidP="002C3282">
            <w:pPr>
              <w:jc w:val="both"/>
              <w:rPr>
                <w:rFonts w:cstheme="minorBidi"/>
              </w:rPr>
            </w:pPr>
            <w:r>
              <w:rPr>
                <w:color w:val="FF0000"/>
                <w:kern w:val="2"/>
                <w:szCs w:val="24"/>
              </w:rPr>
              <w:t>5</w:t>
            </w:r>
            <w:r w:rsidR="00BF7879" w:rsidRPr="00D52BB8">
              <w:rPr>
                <w:color w:val="FF0000"/>
                <w:kern w:val="2"/>
                <w:szCs w:val="24"/>
              </w:rPr>
              <w:t xml:space="preserve"> p.</w:t>
            </w:r>
            <w:r w:rsidR="00BF7879">
              <w:rPr>
                <w:color w:val="FF0000"/>
                <w:kern w:val="2"/>
                <w:szCs w:val="24"/>
              </w:rPr>
              <w:t xml:space="preserve"> </w:t>
            </w:r>
            <w:r w:rsidR="00BF7879" w:rsidRPr="00D52BB8">
              <w:rPr>
                <w:color w:val="FF0000"/>
                <w:kern w:val="2"/>
                <w:szCs w:val="24"/>
              </w:rPr>
              <w:t>o.</w:t>
            </w:r>
            <w:r w:rsidR="00BF7879">
              <w:rPr>
                <w:color w:val="FF0000"/>
                <w:kern w:val="2"/>
                <w:szCs w:val="24"/>
              </w:rPr>
              <w:t xml:space="preserve"> </w:t>
            </w:r>
            <w:r w:rsidR="00BF7879" w:rsidRPr="00D52BB8">
              <w:rPr>
                <w:color w:val="FF0000"/>
                <w:kern w:val="2"/>
                <w:szCs w:val="24"/>
              </w:rPr>
              <w:t xml:space="preserve">d. </w:t>
            </w:r>
            <w:r w:rsidR="0058330B">
              <w:rPr>
                <w:rFonts w:cstheme="minorHAnsi"/>
                <w:iCs/>
                <w:szCs w:val="24"/>
              </w:rPr>
              <w:t>i</w:t>
            </w:r>
            <w:r w:rsidR="0058330B" w:rsidRPr="0058330B">
              <w:rPr>
                <w:rFonts w:cstheme="minorHAnsi"/>
                <w:iCs/>
                <w:szCs w:val="24"/>
              </w:rPr>
              <w:t>nstrumentų komplektas ginekologinėms operacijoms - histeroskopijoms</w:t>
            </w:r>
            <w:r w:rsidR="00BF7879" w:rsidRPr="00BF7879">
              <w:rPr>
                <w:rFonts w:cstheme="minorHAnsi"/>
                <w:iCs/>
                <w:szCs w:val="24"/>
              </w:rPr>
              <w:t xml:space="preserve"> </w:t>
            </w:r>
            <w:r w:rsidR="00BF7879" w:rsidRPr="00D52BB8">
              <w:rPr>
                <w:rFonts w:cstheme="minorHAnsi"/>
                <w:iCs/>
                <w:szCs w:val="24"/>
              </w:rPr>
              <w:t xml:space="preserve">– </w:t>
            </w:r>
            <w:r w:rsidR="0058330B">
              <w:rPr>
                <w:rFonts w:cstheme="minorHAnsi"/>
                <w:iCs/>
                <w:szCs w:val="24"/>
              </w:rPr>
              <w:t>1</w:t>
            </w:r>
            <w:r w:rsidR="006C2756">
              <w:rPr>
                <w:rFonts w:cstheme="minorHAnsi"/>
                <w:iCs/>
                <w:szCs w:val="24"/>
              </w:rPr>
              <w:t xml:space="preserve"> </w:t>
            </w:r>
            <w:r w:rsidR="00BF7879">
              <w:rPr>
                <w:rFonts w:cstheme="minorHAnsi"/>
                <w:iCs/>
                <w:szCs w:val="24"/>
              </w:rPr>
              <w:t>kompl</w:t>
            </w:r>
            <w:r w:rsidR="00BF7879" w:rsidRPr="00D52BB8">
              <w:rPr>
                <w:rFonts w:cstheme="minorHAnsi"/>
                <w:iCs/>
                <w:szCs w:val="24"/>
              </w:rPr>
              <w:t>.</w:t>
            </w:r>
            <w:r w:rsidR="00BF7879">
              <w:rPr>
                <w:rFonts w:cstheme="minorBidi"/>
              </w:rPr>
              <w:t>;</w:t>
            </w:r>
          </w:p>
          <w:p w14:paraId="218E85A5" w14:textId="68CA1D66" w:rsidR="00BF7879" w:rsidRDefault="0058330B" w:rsidP="002C3282">
            <w:pPr>
              <w:jc w:val="both"/>
              <w:rPr>
                <w:rFonts w:cstheme="minorBidi"/>
              </w:rPr>
            </w:pPr>
            <w:r>
              <w:rPr>
                <w:color w:val="FF0000"/>
                <w:kern w:val="2"/>
                <w:szCs w:val="24"/>
              </w:rPr>
              <w:t>6</w:t>
            </w:r>
            <w:r w:rsidR="00BF7879" w:rsidRPr="00D52BB8">
              <w:rPr>
                <w:color w:val="FF0000"/>
                <w:kern w:val="2"/>
                <w:szCs w:val="24"/>
              </w:rPr>
              <w:t xml:space="preserve"> p.</w:t>
            </w:r>
            <w:r w:rsidR="00BF7879">
              <w:rPr>
                <w:color w:val="FF0000"/>
                <w:kern w:val="2"/>
                <w:szCs w:val="24"/>
              </w:rPr>
              <w:t xml:space="preserve"> </w:t>
            </w:r>
            <w:r w:rsidR="00BF7879" w:rsidRPr="00D52BB8">
              <w:rPr>
                <w:color w:val="FF0000"/>
                <w:kern w:val="2"/>
                <w:szCs w:val="24"/>
              </w:rPr>
              <w:t>o.</w:t>
            </w:r>
            <w:r w:rsidR="00BF7879">
              <w:rPr>
                <w:color w:val="FF0000"/>
                <w:kern w:val="2"/>
                <w:szCs w:val="24"/>
              </w:rPr>
              <w:t xml:space="preserve"> </w:t>
            </w:r>
            <w:r w:rsidR="00BF7879" w:rsidRPr="00D52BB8">
              <w:rPr>
                <w:color w:val="FF0000"/>
                <w:kern w:val="2"/>
                <w:szCs w:val="24"/>
              </w:rPr>
              <w:t xml:space="preserve">d. </w:t>
            </w:r>
            <w:proofErr w:type="spellStart"/>
            <w:r w:rsidR="00A65940">
              <w:rPr>
                <w:rFonts w:cstheme="minorHAnsi"/>
                <w:iCs/>
                <w:szCs w:val="24"/>
              </w:rPr>
              <w:t>v</w:t>
            </w:r>
            <w:r w:rsidR="00390131" w:rsidRPr="00390131">
              <w:rPr>
                <w:rFonts w:cstheme="minorHAnsi"/>
                <w:iCs/>
                <w:szCs w:val="24"/>
              </w:rPr>
              <w:t>ideolaringoskopas</w:t>
            </w:r>
            <w:proofErr w:type="spellEnd"/>
            <w:r w:rsidR="00BF7879" w:rsidRPr="00BF7879">
              <w:rPr>
                <w:rFonts w:cstheme="minorHAnsi"/>
                <w:iCs/>
                <w:szCs w:val="24"/>
              </w:rPr>
              <w:t xml:space="preserve"> </w:t>
            </w:r>
            <w:r w:rsidR="00BF7879" w:rsidRPr="00D52BB8">
              <w:rPr>
                <w:rFonts w:cstheme="minorHAnsi"/>
                <w:iCs/>
                <w:szCs w:val="24"/>
              </w:rPr>
              <w:t xml:space="preserve">– </w:t>
            </w:r>
            <w:r w:rsidR="00C82779">
              <w:rPr>
                <w:rFonts w:cstheme="minorHAnsi"/>
                <w:iCs/>
                <w:szCs w:val="24"/>
              </w:rPr>
              <w:t>2</w:t>
            </w:r>
            <w:r w:rsidR="00BF7879" w:rsidRPr="00D52BB8">
              <w:rPr>
                <w:rFonts w:cstheme="minorHAnsi"/>
                <w:iCs/>
                <w:szCs w:val="24"/>
              </w:rPr>
              <w:t xml:space="preserve"> </w:t>
            </w:r>
            <w:r w:rsidR="00BF7879">
              <w:rPr>
                <w:rFonts w:cstheme="minorHAnsi"/>
                <w:iCs/>
                <w:szCs w:val="24"/>
              </w:rPr>
              <w:t>kompl</w:t>
            </w:r>
            <w:r w:rsidR="00BF7879" w:rsidRPr="00D52BB8">
              <w:rPr>
                <w:rFonts w:cstheme="minorHAnsi"/>
                <w:iCs/>
                <w:szCs w:val="24"/>
              </w:rPr>
              <w:t xml:space="preserve">. </w:t>
            </w:r>
            <w:r w:rsidR="00BF7879" w:rsidRPr="00D52BB8">
              <w:rPr>
                <w:rFonts w:cstheme="minorHAnsi"/>
                <w:i/>
                <w:color w:val="0070C0"/>
                <w:szCs w:val="24"/>
              </w:rPr>
              <w:t>(įrašomas gamintojas ir modelis</w:t>
            </w:r>
            <w:r w:rsidR="00BF7879" w:rsidRPr="699F2AA5">
              <w:rPr>
                <w:rFonts w:cstheme="minorBidi"/>
                <w:i/>
                <w:iCs/>
                <w:color w:val="0070C0"/>
              </w:rPr>
              <w:t>)</w:t>
            </w:r>
            <w:r w:rsidR="00BF7879">
              <w:rPr>
                <w:rFonts w:cstheme="minorBidi"/>
              </w:rPr>
              <w:t>;</w:t>
            </w:r>
          </w:p>
          <w:p w14:paraId="4BD204B9" w14:textId="4428D441" w:rsidR="00BF7879" w:rsidRDefault="0058330B" w:rsidP="002C3282">
            <w:pPr>
              <w:jc w:val="both"/>
              <w:rPr>
                <w:rFonts w:cstheme="minorBidi"/>
              </w:rPr>
            </w:pPr>
            <w:r>
              <w:rPr>
                <w:color w:val="FF0000"/>
                <w:kern w:val="2"/>
                <w:szCs w:val="24"/>
              </w:rPr>
              <w:t>7</w:t>
            </w:r>
            <w:r w:rsidR="00BF7879" w:rsidRPr="00D52BB8">
              <w:rPr>
                <w:color w:val="FF0000"/>
                <w:kern w:val="2"/>
                <w:szCs w:val="24"/>
              </w:rPr>
              <w:t xml:space="preserve"> p.</w:t>
            </w:r>
            <w:r w:rsidR="00BF7879">
              <w:rPr>
                <w:color w:val="FF0000"/>
                <w:kern w:val="2"/>
                <w:szCs w:val="24"/>
              </w:rPr>
              <w:t xml:space="preserve"> </w:t>
            </w:r>
            <w:r w:rsidR="00BF7879" w:rsidRPr="00D52BB8">
              <w:rPr>
                <w:color w:val="FF0000"/>
                <w:kern w:val="2"/>
                <w:szCs w:val="24"/>
              </w:rPr>
              <w:t>o.</w:t>
            </w:r>
            <w:r w:rsidR="00BF7879">
              <w:rPr>
                <w:color w:val="FF0000"/>
                <w:kern w:val="2"/>
                <w:szCs w:val="24"/>
              </w:rPr>
              <w:t xml:space="preserve"> </w:t>
            </w:r>
            <w:r w:rsidR="00BF7879" w:rsidRPr="00D52BB8">
              <w:rPr>
                <w:color w:val="FF0000"/>
                <w:kern w:val="2"/>
                <w:szCs w:val="24"/>
              </w:rPr>
              <w:t xml:space="preserve">d. </w:t>
            </w:r>
            <w:r w:rsidR="00A65940" w:rsidRPr="00A65940">
              <w:rPr>
                <w:kern w:val="2"/>
                <w:szCs w:val="24"/>
              </w:rPr>
              <w:t>h</w:t>
            </w:r>
            <w:r w:rsidR="00122596" w:rsidRPr="00122596">
              <w:rPr>
                <w:rFonts w:cstheme="minorHAnsi"/>
                <w:iCs/>
                <w:szCs w:val="24"/>
              </w:rPr>
              <w:t>idra</w:t>
            </w:r>
            <w:r w:rsidR="00C82779">
              <w:rPr>
                <w:rFonts w:cstheme="minorHAnsi"/>
                <w:iCs/>
                <w:szCs w:val="24"/>
              </w:rPr>
              <w:t>u</w:t>
            </w:r>
            <w:r w:rsidR="00122596" w:rsidRPr="00122596">
              <w:rPr>
                <w:rFonts w:cstheme="minorHAnsi"/>
                <w:iCs/>
                <w:szCs w:val="24"/>
              </w:rPr>
              <w:t>liniai vežimėliai</w:t>
            </w:r>
            <w:r w:rsidR="00BF7879" w:rsidRPr="00BF7879">
              <w:rPr>
                <w:rFonts w:cstheme="minorHAnsi"/>
                <w:iCs/>
                <w:szCs w:val="24"/>
              </w:rPr>
              <w:t xml:space="preserve"> </w:t>
            </w:r>
            <w:r w:rsidR="00BF7879" w:rsidRPr="00D52BB8">
              <w:rPr>
                <w:rFonts w:cstheme="minorHAnsi"/>
                <w:iCs/>
                <w:szCs w:val="24"/>
              </w:rPr>
              <w:t xml:space="preserve">– </w:t>
            </w:r>
            <w:r w:rsidR="00C82779">
              <w:rPr>
                <w:rFonts w:cstheme="minorHAnsi"/>
                <w:iCs/>
                <w:szCs w:val="24"/>
              </w:rPr>
              <w:t>1</w:t>
            </w:r>
            <w:r w:rsidR="00BF7879" w:rsidRPr="00D52BB8">
              <w:rPr>
                <w:rFonts w:cstheme="minorHAnsi"/>
                <w:iCs/>
                <w:szCs w:val="24"/>
              </w:rPr>
              <w:t xml:space="preserve"> </w:t>
            </w:r>
            <w:r w:rsidR="00122596">
              <w:rPr>
                <w:rFonts w:cstheme="minorHAnsi"/>
                <w:iCs/>
                <w:szCs w:val="24"/>
              </w:rPr>
              <w:t>vnt</w:t>
            </w:r>
            <w:r w:rsidR="00BF7879" w:rsidRPr="00D52BB8">
              <w:rPr>
                <w:rFonts w:cstheme="minorHAnsi"/>
                <w:iCs/>
                <w:szCs w:val="24"/>
              </w:rPr>
              <w:t xml:space="preserve">. </w:t>
            </w:r>
            <w:r w:rsidR="00BF7879" w:rsidRPr="00D52BB8">
              <w:rPr>
                <w:rFonts w:cstheme="minorHAnsi"/>
                <w:i/>
                <w:color w:val="0070C0"/>
                <w:szCs w:val="24"/>
              </w:rPr>
              <w:t>(įrašomas gamintojas ir modelis</w:t>
            </w:r>
            <w:r w:rsidR="00BF7879" w:rsidRPr="699F2AA5">
              <w:rPr>
                <w:rFonts w:cstheme="minorBidi"/>
                <w:i/>
                <w:iCs/>
                <w:color w:val="0070C0"/>
              </w:rPr>
              <w:t>)</w:t>
            </w:r>
            <w:r w:rsidR="00BF7879">
              <w:rPr>
                <w:rFonts w:cstheme="minorBidi"/>
              </w:rPr>
              <w:t>;</w:t>
            </w:r>
          </w:p>
          <w:p w14:paraId="1C759559" w14:textId="5757C168" w:rsidR="00BF7879" w:rsidRDefault="0058330B" w:rsidP="002C3282">
            <w:pPr>
              <w:jc w:val="both"/>
              <w:rPr>
                <w:rFonts w:cstheme="minorBidi"/>
              </w:rPr>
            </w:pPr>
            <w:r>
              <w:rPr>
                <w:color w:val="FF0000"/>
                <w:kern w:val="2"/>
                <w:szCs w:val="24"/>
              </w:rPr>
              <w:t>8</w:t>
            </w:r>
            <w:r w:rsidR="00BF7879" w:rsidRPr="00D52BB8">
              <w:rPr>
                <w:color w:val="FF0000"/>
                <w:kern w:val="2"/>
                <w:szCs w:val="24"/>
              </w:rPr>
              <w:t xml:space="preserve"> p.</w:t>
            </w:r>
            <w:r w:rsidR="00BF7879">
              <w:rPr>
                <w:color w:val="FF0000"/>
                <w:kern w:val="2"/>
                <w:szCs w:val="24"/>
              </w:rPr>
              <w:t xml:space="preserve"> </w:t>
            </w:r>
            <w:r w:rsidR="00BF7879" w:rsidRPr="00D52BB8">
              <w:rPr>
                <w:color w:val="FF0000"/>
                <w:kern w:val="2"/>
                <w:szCs w:val="24"/>
              </w:rPr>
              <w:t>o.</w:t>
            </w:r>
            <w:r w:rsidR="00BF7879">
              <w:rPr>
                <w:color w:val="FF0000"/>
                <w:kern w:val="2"/>
                <w:szCs w:val="24"/>
              </w:rPr>
              <w:t xml:space="preserve"> </w:t>
            </w:r>
            <w:r w:rsidR="00BF7879" w:rsidRPr="00D52BB8">
              <w:rPr>
                <w:color w:val="FF0000"/>
                <w:kern w:val="2"/>
                <w:szCs w:val="24"/>
              </w:rPr>
              <w:t xml:space="preserve">d. </w:t>
            </w:r>
            <w:r w:rsidR="00A65940">
              <w:rPr>
                <w:rFonts w:cstheme="minorHAnsi"/>
                <w:iCs/>
                <w:szCs w:val="24"/>
              </w:rPr>
              <w:t>a</w:t>
            </w:r>
            <w:r w:rsidR="00A65940" w:rsidRPr="00A65940">
              <w:rPr>
                <w:rFonts w:cstheme="minorHAnsi"/>
                <w:iCs/>
                <w:szCs w:val="24"/>
              </w:rPr>
              <w:t>kušerinis - ginekologinis ultragarso aparatas</w:t>
            </w:r>
            <w:r w:rsidR="00BF7879" w:rsidRPr="00BF7879">
              <w:rPr>
                <w:rFonts w:cstheme="minorHAnsi"/>
                <w:iCs/>
                <w:szCs w:val="24"/>
              </w:rPr>
              <w:t xml:space="preserve"> </w:t>
            </w:r>
            <w:r w:rsidR="00BF7879" w:rsidRPr="00D52BB8">
              <w:rPr>
                <w:rFonts w:cstheme="minorHAnsi"/>
                <w:iCs/>
                <w:szCs w:val="24"/>
              </w:rPr>
              <w:t xml:space="preserve">– </w:t>
            </w:r>
            <w:r w:rsidR="00A65940">
              <w:rPr>
                <w:rFonts w:cstheme="minorHAnsi"/>
                <w:iCs/>
                <w:szCs w:val="24"/>
              </w:rPr>
              <w:t>1</w:t>
            </w:r>
            <w:r w:rsidR="00BF7879" w:rsidRPr="00D52BB8">
              <w:rPr>
                <w:rFonts w:cstheme="minorHAnsi"/>
                <w:iCs/>
                <w:szCs w:val="24"/>
              </w:rPr>
              <w:t xml:space="preserve"> </w:t>
            </w:r>
            <w:r w:rsidR="00A65940">
              <w:rPr>
                <w:rFonts w:cstheme="minorHAnsi"/>
                <w:iCs/>
                <w:szCs w:val="24"/>
              </w:rPr>
              <w:t>vnt</w:t>
            </w:r>
            <w:r w:rsidR="00BF7879" w:rsidRPr="00D52BB8">
              <w:rPr>
                <w:rFonts w:cstheme="minorHAnsi"/>
                <w:iCs/>
                <w:szCs w:val="24"/>
              </w:rPr>
              <w:t xml:space="preserve">. </w:t>
            </w:r>
            <w:r w:rsidR="00BF7879" w:rsidRPr="00D52BB8">
              <w:rPr>
                <w:rFonts w:cstheme="minorHAnsi"/>
                <w:i/>
                <w:color w:val="0070C0"/>
                <w:szCs w:val="24"/>
              </w:rPr>
              <w:t>(įrašomas gamintojas ir modelis</w:t>
            </w:r>
            <w:r w:rsidR="00BF7879" w:rsidRPr="699F2AA5">
              <w:rPr>
                <w:rFonts w:cstheme="minorBidi"/>
                <w:i/>
                <w:iCs/>
                <w:color w:val="0070C0"/>
              </w:rPr>
              <w:t>)</w:t>
            </w:r>
            <w:r w:rsidR="00BF7879">
              <w:rPr>
                <w:rFonts w:cstheme="minorBidi"/>
              </w:rPr>
              <w:t>;</w:t>
            </w:r>
          </w:p>
          <w:p w14:paraId="272D139A" w14:textId="599A034A" w:rsidR="00BF7879" w:rsidRDefault="0058330B" w:rsidP="002C3282">
            <w:pPr>
              <w:jc w:val="both"/>
              <w:rPr>
                <w:rFonts w:cstheme="minorBidi"/>
              </w:rPr>
            </w:pPr>
            <w:r>
              <w:rPr>
                <w:color w:val="FF0000"/>
                <w:kern w:val="2"/>
                <w:szCs w:val="24"/>
              </w:rPr>
              <w:t>9</w:t>
            </w:r>
            <w:r w:rsidR="00BF7879" w:rsidRPr="00D52BB8">
              <w:rPr>
                <w:color w:val="FF0000"/>
                <w:kern w:val="2"/>
                <w:szCs w:val="24"/>
              </w:rPr>
              <w:t xml:space="preserve"> p.</w:t>
            </w:r>
            <w:r w:rsidR="00BF7879">
              <w:rPr>
                <w:color w:val="FF0000"/>
                <w:kern w:val="2"/>
                <w:szCs w:val="24"/>
              </w:rPr>
              <w:t xml:space="preserve"> </w:t>
            </w:r>
            <w:r w:rsidR="00BF7879" w:rsidRPr="00D52BB8">
              <w:rPr>
                <w:color w:val="FF0000"/>
                <w:kern w:val="2"/>
                <w:szCs w:val="24"/>
              </w:rPr>
              <w:t>o.</w:t>
            </w:r>
            <w:r w:rsidR="00BF7879">
              <w:rPr>
                <w:color w:val="FF0000"/>
                <w:kern w:val="2"/>
                <w:szCs w:val="24"/>
              </w:rPr>
              <w:t xml:space="preserve"> </w:t>
            </w:r>
            <w:r w:rsidR="00BF7879" w:rsidRPr="00D52BB8">
              <w:rPr>
                <w:color w:val="FF0000"/>
                <w:kern w:val="2"/>
                <w:szCs w:val="24"/>
              </w:rPr>
              <w:t xml:space="preserve">d. </w:t>
            </w:r>
            <w:r w:rsidR="00395DE0">
              <w:rPr>
                <w:rFonts w:cstheme="minorHAnsi"/>
                <w:iCs/>
                <w:szCs w:val="24"/>
              </w:rPr>
              <w:t>a</w:t>
            </w:r>
            <w:r w:rsidR="00395DE0" w:rsidRPr="00395DE0">
              <w:rPr>
                <w:rFonts w:cstheme="minorHAnsi"/>
                <w:iCs/>
                <w:szCs w:val="24"/>
              </w:rPr>
              <w:t xml:space="preserve">utomatinis rotacinis siūlėtuvas </w:t>
            </w:r>
            <w:r w:rsidR="00BF7879" w:rsidRPr="00D52BB8">
              <w:rPr>
                <w:rFonts w:cstheme="minorHAnsi"/>
                <w:iCs/>
                <w:szCs w:val="24"/>
              </w:rPr>
              <w:t xml:space="preserve">– </w:t>
            </w:r>
            <w:r w:rsidR="00395DE0">
              <w:rPr>
                <w:rFonts w:cstheme="minorHAnsi"/>
                <w:iCs/>
                <w:szCs w:val="24"/>
              </w:rPr>
              <w:t>1</w:t>
            </w:r>
            <w:r w:rsidR="00395DE0" w:rsidRPr="00D52BB8">
              <w:rPr>
                <w:rFonts w:cstheme="minorHAnsi"/>
                <w:iCs/>
                <w:szCs w:val="24"/>
              </w:rPr>
              <w:t xml:space="preserve"> </w:t>
            </w:r>
            <w:r w:rsidR="00395DE0">
              <w:rPr>
                <w:rFonts w:cstheme="minorHAnsi"/>
                <w:iCs/>
                <w:szCs w:val="24"/>
              </w:rPr>
              <w:t>vnt</w:t>
            </w:r>
            <w:r w:rsidR="00BF7879" w:rsidRPr="00D52BB8">
              <w:rPr>
                <w:rFonts w:cstheme="minorHAnsi"/>
                <w:iCs/>
                <w:szCs w:val="24"/>
              </w:rPr>
              <w:t xml:space="preserve">. </w:t>
            </w:r>
            <w:r w:rsidR="00BF7879" w:rsidRPr="00D52BB8">
              <w:rPr>
                <w:rFonts w:cstheme="minorHAnsi"/>
                <w:i/>
                <w:color w:val="0070C0"/>
                <w:szCs w:val="24"/>
              </w:rPr>
              <w:t>(įrašomas gamintojas ir modelis</w:t>
            </w:r>
            <w:r w:rsidR="00BF7879" w:rsidRPr="699F2AA5">
              <w:rPr>
                <w:rFonts w:cstheme="minorBidi"/>
                <w:i/>
                <w:iCs/>
                <w:color w:val="0070C0"/>
              </w:rPr>
              <w:t>)</w:t>
            </w:r>
            <w:r w:rsidR="00BF7879">
              <w:rPr>
                <w:rFonts w:cstheme="minorBidi"/>
              </w:rPr>
              <w:t>;</w:t>
            </w:r>
          </w:p>
          <w:p w14:paraId="06E501AA" w14:textId="77777777" w:rsidR="00AA4231" w:rsidRPr="00AA4231" w:rsidRDefault="00AA4231" w:rsidP="002C3282">
            <w:pPr>
              <w:jc w:val="both"/>
              <w:rPr>
                <w:kern w:val="2"/>
              </w:rPr>
            </w:pPr>
          </w:p>
          <w:p w14:paraId="276CA9A7" w14:textId="79B402D5" w:rsidR="0039452D" w:rsidRDefault="0039452D" w:rsidP="002C3282">
            <w:pPr>
              <w:jc w:val="both"/>
              <w:rPr>
                <w:color w:val="000000"/>
                <w:kern w:val="2"/>
                <w:szCs w:val="24"/>
              </w:rPr>
            </w:pPr>
            <w:r w:rsidRPr="00D52BB8">
              <w:rPr>
                <w:color w:val="000000"/>
                <w:kern w:val="2"/>
                <w:szCs w:val="24"/>
              </w:rPr>
              <w:t>(toliau – Prekė</w:t>
            </w:r>
            <w:r w:rsidR="008A0A97">
              <w:rPr>
                <w:color w:val="000000"/>
                <w:kern w:val="2"/>
                <w:szCs w:val="24"/>
              </w:rPr>
              <w:t xml:space="preserve"> / Prekės</w:t>
            </w:r>
            <w:r w:rsidR="00E77EE9">
              <w:rPr>
                <w:color w:val="000000"/>
                <w:kern w:val="2"/>
                <w:szCs w:val="24"/>
              </w:rPr>
              <w:t xml:space="preserve"> </w:t>
            </w:r>
            <w:r w:rsidR="00CF0617">
              <w:rPr>
                <w:color w:val="000000"/>
                <w:kern w:val="2"/>
                <w:szCs w:val="24"/>
              </w:rPr>
              <w:t>/</w:t>
            </w:r>
            <w:r w:rsidR="001468B3">
              <w:rPr>
                <w:color w:val="000000"/>
                <w:kern w:val="2"/>
                <w:szCs w:val="24"/>
              </w:rPr>
              <w:t xml:space="preserve"> </w:t>
            </w:r>
            <w:r w:rsidR="00CF0617">
              <w:rPr>
                <w:color w:val="000000"/>
                <w:kern w:val="2"/>
                <w:szCs w:val="24"/>
              </w:rPr>
              <w:t>Įranga</w:t>
            </w:r>
            <w:r w:rsidRPr="00D52BB8">
              <w:rPr>
                <w:color w:val="000000"/>
                <w:kern w:val="2"/>
                <w:szCs w:val="24"/>
              </w:rPr>
              <w:t>).</w:t>
            </w:r>
          </w:p>
          <w:p w14:paraId="13610DBA" w14:textId="77777777" w:rsidR="009C5C20" w:rsidRDefault="009C5C20" w:rsidP="002C3282">
            <w:pPr>
              <w:jc w:val="both"/>
              <w:rPr>
                <w:color w:val="000000"/>
                <w:kern w:val="2"/>
                <w:szCs w:val="24"/>
              </w:rPr>
            </w:pPr>
          </w:p>
          <w:p w14:paraId="5AB05A56" w14:textId="260B69E3" w:rsidR="009C5C20" w:rsidRPr="00D52BB8" w:rsidRDefault="00AE3468" w:rsidP="002C3282">
            <w:pPr>
              <w:jc w:val="both"/>
              <w:rPr>
                <w:color w:val="000000"/>
                <w:kern w:val="2"/>
                <w:szCs w:val="24"/>
              </w:rPr>
            </w:pPr>
            <w:r>
              <w:rPr>
                <w:color w:val="000000"/>
                <w:kern w:val="2"/>
              </w:rPr>
              <w:t>Prekių gamintojas</w:t>
            </w:r>
            <w:r w:rsidR="00EA2599">
              <w:rPr>
                <w:color w:val="000000"/>
                <w:kern w:val="2"/>
              </w:rPr>
              <w:t>, modelis, apimtys, i</w:t>
            </w:r>
            <w:r w:rsidR="009C5C20" w:rsidRPr="699F2AA5">
              <w:rPr>
                <w:color w:val="000000"/>
                <w:kern w:val="2"/>
              </w:rPr>
              <w:t>šsamus Prekių aprašymas ir kiti reikalavimai tiekiamoms Prekėms nustatyti Sutarties 1 priede „Techninė specifikacija“ (toliau – Techninė specifikacija) ir Sutarties 2 priede „Pasiūlymas“</w:t>
            </w:r>
            <w:r w:rsidR="009C5C20">
              <w:rPr>
                <w:color w:val="000000"/>
                <w:kern w:val="2"/>
              </w:rPr>
              <w:t xml:space="preserve"> </w:t>
            </w:r>
            <w:r w:rsidR="009C5C20" w:rsidRPr="699F2AA5">
              <w:rPr>
                <w:color w:val="000000"/>
                <w:kern w:val="2"/>
              </w:rPr>
              <w:t xml:space="preserve">(toliau – </w:t>
            </w:r>
            <w:r w:rsidR="009C5C20">
              <w:rPr>
                <w:color w:val="000000"/>
                <w:kern w:val="2"/>
              </w:rPr>
              <w:t>Pasiūlymas</w:t>
            </w:r>
            <w:r w:rsidR="009C5C20" w:rsidRPr="699F2AA5">
              <w:rPr>
                <w:color w:val="000000"/>
                <w:kern w:val="2"/>
              </w:rPr>
              <w:t>).</w:t>
            </w:r>
          </w:p>
          <w:p w14:paraId="0EB527EA" w14:textId="77777777" w:rsidR="0039452D" w:rsidRDefault="0039452D" w:rsidP="002C3282">
            <w:pPr>
              <w:jc w:val="both"/>
              <w:rPr>
                <w:color w:val="000000"/>
                <w:kern w:val="2"/>
                <w:szCs w:val="24"/>
              </w:rPr>
            </w:pPr>
          </w:p>
          <w:p w14:paraId="6D9144CC" w14:textId="188F352D" w:rsidR="00FA369A" w:rsidRDefault="00FA369A" w:rsidP="002C3282">
            <w:pPr>
              <w:jc w:val="both"/>
              <w:rPr>
                <w:szCs w:val="24"/>
              </w:rPr>
            </w:pPr>
            <w:r>
              <w:rPr>
                <w:b/>
                <w:bCs/>
                <w:szCs w:val="24"/>
              </w:rPr>
              <w:t xml:space="preserve">Taikoma 1 – 5 p. o. d.: </w:t>
            </w:r>
            <w:r w:rsidRPr="008A204E">
              <w:rPr>
                <w:szCs w:val="24"/>
              </w:rPr>
              <w:t>Su Prekėmis teiktinų paslaugų pobūdis: transportavimas</w:t>
            </w:r>
            <w:r>
              <w:rPr>
                <w:szCs w:val="24"/>
              </w:rPr>
              <w:t>.</w:t>
            </w:r>
          </w:p>
          <w:p w14:paraId="7425F972" w14:textId="77777777" w:rsidR="00FA369A" w:rsidRDefault="00FA369A" w:rsidP="002C3282">
            <w:pPr>
              <w:jc w:val="both"/>
              <w:rPr>
                <w:b/>
                <w:bCs/>
                <w:szCs w:val="24"/>
              </w:rPr>
            </w:pPr>
          </w:p>
          <w:p w14:paraId="0A4A4E98" w14:textId="79094842" w:rsidR="005461B2" w:rsidRDefault="00771F85" w:rsidP="002C3282">
            <w:pPr>
              <w:jc w:val="both"/>
              <w:rPr>
                <w:szCs w:val="24"/>
              </w:rPr>
            </w:pPr>
            <w:r>
              <w:rPr>
                <w:b/>
                <w:bCs/>
                <w:szCs w:val="24"/>
              </w:rPr>
              <w:t xml:space="preserve">Taikoma 6 – 9 p. o. d.: </w:t>
            </w:r>
            <w:r w:rsidR="008A204E" w:rsidRPr="008A204E">
              <w:rPr>
                <w:szCs w:val="24"/>
              </w:rPr>
              <w:t>Su Prekėmis teiktinų paslaugų pobūdis: transportavimas, iškrovimas, išpakavimas, tikrinimas, perduotos ir pristatytos Įrangos surinkimas, sumontavimas, įdiegimas Pirkėjo nurodytu adresu, Įrangos paruošimas darbui ir suderinimas, išbandymas, medicinos prietaiso paso užpildymas, Pirkėjo personalo apmokymas dirbti su Įranga, konsultacijų, susijusių su Įrangos naudojimu teikimas, programinės įrangos versijos atnaujinimai ar pakeitimas</w:t>
            </w:r>
            <w:r w:rsidR="005461B2" w:rsidRPr="00B30569">
              <w:rPr>
                <w:szCs w:val="24"/>
              </w:rPr>
              <w:t>.</w:t>
            </w:r>
            <w:r w:rsidR="005461B2">
              <w:rPr>
                <w:szCs w:val="24"/>
              </w:rPr>
              <w:t xml:space="preserve"> </w:t>
            </w:r>
          </w:p>
          <w:p w14:paraId="46D29ED2" w14:textId="2CF0D6D1" w:rsidR="00B734C8" w:rsidRDefault="005461B2" w:rsidP="002C3282">
            <w:pPr>
              <w:contextualSpacing/>
              <w:jc w:val="both"/>
              <w:rPr>
                <w:rFonts w:eastAsia="Arial"/>
                <w:color w:val="000000"/>
              </w:rPr>
            </w:pPr>
            <w:r w:rsidRPr="00E77026">
              <w:rPr>
                <w:lang w:eastAsia="lt-LT"/>
              </w:rPr>
              <w:t>Prek</w:t>
            </w:r>
            <w:r w:rsidR="00A166F3" w:rsidRPr="00E77026">
              <w:rPr>
                <w:lang w:eastAsia="lt-LT"/>
              </w:rPr>
              <w:t>ių</w:t>
            </w:r>
            <w:r w:rsidRPr="00E77026">
              <w:rPr>
                <w:lang w:eastAsia="lt-LT"/>
              </w:rPr>
              <w:t xml:space="preserve"> instaliavimą</w:t>
            </w:r>
            <w:r w:rsidR="003F3D0D" w:rsidRPr="00E77026">
              <w:rPr>
                <w:lang w:eastAsia="lt-LT"/>
              </w:rPr>
              <w:t>,</w:t>
            </w:r>
            <w:r w:rsidRPr="00E77026">
              <w:rPr>
                <w:lang w:eastAsia="lt-LT"/>
              </w:rPr>
              <w:t xml:space="preserve"> montavimą </w:t>
            </w:r>
            <w:r w:rsidR="003F3D0D" w:rsidRPr="00E77026">
              <w:rPr>
                <w:lang w:eastAsia="lt-LT"/>
              </w:rPr>
              <w:t xml:space="preserve">ir garantinį aptarnavimą </w:t>
            </w:r>
            <w:r w:rsidRPr="00E77026">
              <w:rPr>
                <w:lang w:eastAsia="lt-LT"/>
              </w:rPr>
              <w:t>turi atlikti įgaliotas gamintojo atstovas.</w:t>
            </w:r>
            <w:r>
              <w:rPr>
                <w:lang w:eastAsia="lt-LT"/>
              </w:rPr>
              <w:t xml:space="preserve"> </w:t>
            </w:r>
          </w:p>
          <w:p w14:paraId="096B670D" w14:textId="24CF7BF1" w:rsidR="0039452D" w:rsidRDefault="005461B2" w:rsidP="002C3282">
            <w:pPr>
              <w:contextualSpacing/>
              <w:jc w:val="both"/>
              <w:rPr>
                <w:lang w:eastAsia="lt-LT"/>
              </w:rPr>
            </w:pPr>
            <w:r>
              <w:rPr>
                <w:lang w:eastAsia="lt-LT"/>
              </w:rPr>
              <w:t>Įpakavimo medžiagas išveža ir utilizuoja Tiekėjas savo jėgomis</w:t>
            </w:r>
            <w:r w:rsidR="0039452D" w:rsidRPr="000B21A6">
              <w:rPr>
                <w:lang w:eastAsia="lt-LT"/>
              </w:rPr>
              <w:t xml:space="preserve">. </w:t>
            </w:r>
          </w:p>
          <w:p w14:paraId="01F65079" w14:textId="7E76FB41" w:rsidR="007632E9" w:rsidRPr="000F226A" w:rsidRDefault="009C5C20" w:rsidP="002C3282">
            <w:pPr>
              <w:contextualSpacing/>
              <w:jc w:val="both"/>
              <w:rPr>
                <w:lang w:eastAsia="lt-LT"/>
              </w:rPr>
            </w:pPr>
            <w:r>
              <w:rPr>
                <w:lang w:eastAsia="lt-LT"/>
              </w:rPr>
              <w:t>Pirkėjo personalo apmokymo sąlygos nurodytos Techni</w:t>
            </w:r>
            <w:r w:rsidR="009B3D51">
              <w:rPr>
                <w:lang w:eastAsia="lt-LT"/>
              </w:rPr>
              <w:t>nės specifikacijos specialiuose reikalavimuose.</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A52F41">
            <w:pPr>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A52F41">
            <w:pPr>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A52F41">
            <w:pPr>
              <w:rPr>
                <w:b/>
                <w:bCs/>
                <w:kern w:val="2"/>
                <w:szCs w:val="24"/>
              </w:rPr>
            </w:pPr>
            <w:r w:rsidRPr="006F633C">
              <w:rPr>
                <w:b/>
                <w:bCs/>
                <w:kern w:val="2"/>
                <w:szCs w:val="24"/>
              </w:rPr>
              <w:lastRenderedPageBreak/>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5D7FB310" w:rsidR="00163CA6" w:rsidRPr="00EA3AF9" w:rsidRDefault="00C2281D" w:rsidP="00EA3AF9">
            <w:pPr>
              <w:pStyle w:val="HTMLiankstoformatuotas"/>
              <w:jc w:val="both"/>
              <w:rPr>
                <w:rFonts w:ascii="Times New Roman" w:hAnsi="Times New Roman"/>
                <w:color w:val="000000"/>
                <w:sz w:val="24"/>
                <w:szCs w:val="24"/>
                <w:lang w:eastAsia="lt-LT"/>
              </w:rPr>
            </w:pPr>
            <w:r>
              <w:rPr>
                <w:rFonts w:ascii="Times New Roman" w:hAnsi="Times New Roman"/>
                <w:color w:val="000000"/>
                <w:sz w:val="24"/>
                <w:szCs w:val="24"/>
                <w:lang w:eastAsia="lt-LT"/>
              </w:rPr>
              <w:t>Netaikoma</w:t>
            </w:r>
          </w:p>
        </w:tc>
      </w:tr>
    </w:tbl>
    <w:p w14:paraId="12C0005C" w14:textId="77777777" w:rsidR="009B5DBE" w:rsidRPr="006F633C" w:rsidRDefault="009B5DBE" w:rsidP="00A52F41"/>
    <w:p w14:paraId="1D7FE801" w14:textId="6A3CFEA3"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8774C5" w:rsidRPr="006F633C"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43A9C19C" w:rsidR="008774C5" w:rsidRPr="006F633C" w:rsidRDefault="008774C5" w:rsidP="008774C5">
            <w:pPr>
              <w:rPr>
                <w:b/>
                <w:bCs/>
                <w:kern w:val="2"/>
                <w:szCs w:val="24"/>
              </w:rPr>
            </w:pPr>
            <w:r w:rsidRPr="006F633C">
              <w:rPr>
                <w:b/>
                <w:bCs/>
                <w:kern w:val="2"/>
                <w:szCs w:val="24"/>
              </w:rPr>
              <w:t>4.1.</w:t>
            </w:r>
            <w:r>
              <w:rPr>
                <w:b/>
                <w:bCs/>
                <w:kern w:val="2"/>
                <w:szCs w:val="24"/>
              </w:rPr>
              <w:t xml:space="preserve"> </w:t>
            </w:r>
            <w:r w:rsidRPr="006F633C">
              <w:rPr>
                <w:b/>
                <w:bCs/>
                <w:kern w:val="2"/>
                <w:szCs w:val="24"/>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35AE2DA7" w14:textId="05B99F18" w:rsidR="008774C5" w:rsidRPr="003B2A86" w:rsidRDefault="008774C5" w:rsidP="008774C5">
            <w:pPr>
              <w:jc w:val="both"/>
              <w:rPr>
                <w:kern w:val="2"/>
                <w:szCs w:val="24"/>
              </w:rPr>
            </w:pPr>
            <w:r w:rsidRPr="003B2A86">
              <w:rPr>
                <w:kern w:val="2"/>
                <w:szCs w:val="24"/>
              </w:rPr>
              <w:t>Tiekėjas Prekes įsipareigoja pristatyti ir s</w:t>
            </w:r>
            <w:r w:rsidRPr="003B2A86">
              <w:rPr>
                <w:szCs w:val="24"/>
              </w:rPr>
              <w:t xml:space="preserve">u Prekėmis teiktinas paslaugas (išskyrus Pirkėjo personalo apmokymą, konsultacijas, programinės įrangos atnaujinimus) atlikti </w:t>
            </w:r>
            <w:r w:rsidRPr="003B2A86">
              <w:rPr>
                <w:b/>
                <w:bCs/>
                <w:kern w:val="2"/>
                <w:szCs w:val="24"/>
              </w:rPr>
              <w:t xml:space="preserve"> ne vėliau kaip per</w:t>
            </w:r>
            <w:r w:rsidRPr="003B2A86">
              <w:rPr>
                <w:kern w:val="2"/>
                <w:szCs w:val="24"/>
              </w:rPr>
              <w:t xml:space="preserve"> </w:t>
            </w:r>
            <w:r w:rsidR="00E95923" w:rsidRPr="003B2A86">
              <w:rPr>
                <w:b/>
                <w:bCs/>
                <w:color w:val="000000" w:themeColor="text1"/>
                <w:kern w:val="2"/>
                <w:szCs w:val="24"/>
              </w:rPr>
              <w:t>15</w:t>
            </w:r>
            <w:r w:rsidR="00797021" w:rsidRPr="003B2A86">
              <w:rPr>
                <w:b/>
                <w:bCs/>
                <w:color w:val="000000" w:themeColor="text1"/>
                <w:kern w:val="2"/>
                <w:szCs w:val="24"/>
              </w:rPr>
              <w:t xml:space="preserve">0 </w:t>
            </w:r>
            <w:r w:rsidRPr="003B2A86">
              <w:rPr>
                <w:b/>
                <w:bCs/>
                <w:color w:val="000000" w:themeColor="text1"/>
                <w:kern w:val="2"/>
                <w:szCs w:val="24"/>
              </w:rPr>
              <w:t>(</w:t>
            </w:r>
            <w:r w:rsidR="00BE20E1">
              <w:rPr>
                <w:b/>
                <w:bCs/>
                <w:color w:val="000000" w:themeColor="text1"/>
                <w:kern w:val="2"/>
                <w:szCs w:val="24"/>
              </w:rPr>
              <w:t>šešiasdešimt</w:t>
            </w:r>
            <w:r w:rsidRPr="003B2A86">
              <w:rPr>
                <w:b/>
                <w:bCs/>
                <w:color w:val="000000" w:themeColor="text1"/>
                <w:kern w:val="2"/>
                <w:szCs w:val="24"/>
              </w:rPr>
              <w:t>) kalendorinių dienų</w:t>
            </w:r>
            <w:r w:rsidRPr="003B2A86">
              <w:rPr>
                <w:color w:val="000000" w:themeColor="text1"/>
                <w:kern w:val="2"/>
                <w:szCs w:val="24"/>
              </w:rPr>
              <w:t xml:space="preserve"> </w:t>
            </w:r>
            <w:r w:rsidRPr="003B2A86">
              <w:rPr>
                <w:color w:val="000000"/>
                <w:kern w:val="2"/>
                <w:szCs w:val="24"/>
              </w:rPr>
              <w:t xml:space="preserve">nuo </w:t>
            </w:r>
            <w:r w:rsidRPr="003B2A86">
              <w:rPr>
                <w:color w:val="000000" w:themeColor="text1"/>
                <w:kern w:val="2"/>
                <w:szCs w:val="24"/>
              </w:rPr>
              <w:t xml:space="preserve">Sutarties įsigaliojimo </w:t>
            </w:r>
            <w:r w:rsidRPr="003B2A86">
              <w:rPr>
                <w:color w:val="000000"/>
                <w:kern w:val="2"/>
                <w:szCs w:val="24"/>
              </w:rPr>
              <w:t xml:space="preserve">dienos šiuo adresu: </w:t>
            </w:r>
            <w:r w:rsidRPr="003B2A86">
              <w:rPr>
                <w:rStyle w:val="normaltextrun"/>
                <w:color w:val="000000"/>
                <w:shd w:val="clear" w:color="auto" w:fill="FFFFFF"/>
              </w:rPr>
              <w:t>Antakalnio g. 57, LT-10207 Vilnius</w:t>
            </w:r>
            <w:r w:rsidRPr="003B2A86">
              <w:rPr>
                <w:kern w:val="2"/>
                <w:szCs w:val="24"/>
              </w:rPr>
              <w:t>.</w:t>
            </w:r>
          </w:p>
          <w:p w14:paraId="761A3AA1" w14:textId="77777777" w:rsidR="008774C5" w:rsidRPr="003B2A86" w:rsidRDefault="008774C5" w:rsidP="008774C5">
            <w:pPr>
              <w:jc w:val="both"/>
              <w:rPr>
                <w:szCs w:val="24"/>
              </w:rPr>
            </w:pPr>
          </w:p>
          <w:p w14:paraId="101983AC" w14:textId="10A2B373" w:rsidR="008774C5" w:rsidRPr="003B2A86" w:rsidRDefault="008774C5" w:rsidP="008774C5">
            <w:pPr>
              <w:jc w:val="both"/>
              <w:rPr>
                <w:kern w:val="2"/>
                <w:szCs w:val="24"/>
              </w:rPr>
            </w:pPr>
            <w:r w:rsidRPr="003B2A86">
              <w:rPr>
                <w:kern w:val="2"/>
                <w:szCs w:val="24"/>
              </w:rPr>
              <w:t>Tiekėjui pristačius nekokybišką (-</w:t>
            </w:r>
            <w:proofErr w:type="spellStart"/>
            <w:r w:rsidRPr="003B2A86">
              <w:rPr>
                <w:kern w:val="2"/>
                <w:szCs w:val="24"/>
              </w:rPr>
              <w:t>as</w:t>
            </w:r>
            <w:proofErr w:type="spellEnd"/>
            <w:r w:rsidRPr="003B2A86">
              <w:rPr>
                <w:kern w:val="2"/>
                <w:szCs w:val="24"/>
              </w:rPr>
              <w:t>) Prekę (-</w:t>
            </w:r>
            <w:proofErr w:type="spellStart"/>
            <w:r w:rsidRPr="003B2A86">
              <w:rPr>
                <w:kern w:val="2"/>
                <w:szCs w:val="24"/>
              </w:rPr>
              <w:t>es</w:t>
            </w:r>
            <w:proofErr w:type="spellEnd"/>
            <w:r w:rsidRPr="003B2A86">
              <w:rPr>
                <w:kern w:val="2"/>
                <w:szCs w:val="24"/>
              </w:rPr>
              <w:t>) ir (ar) nustačius Prekės (-</w:t>
            </w:r>
            <w:proofErr w:type="spellStart"/>
            <w:r w:rsidRPr="003B2A86">
              <w:rPr>
                <w:kern w:val="2"/>
                <w:szCs w:val="24"/>
              </w:rPr>
              <w:t>ių</w:t>
            </w:r>
            <w:proofErr w:type="spellEnd"/>
            <w:r w:rsidRPr="003B2A86">
              <w:rPr>
                <w:kern w:val="2"/>
                <w:szCs w:val="24"/>
              </w:rPr>
              <w:t>) defektus po Prekės (-</w:t>
            </w:r>
            <w:proofErr w:type="spellStart"/>
            <w:r w:rsidRPr="003B2A86">
              <w:rPr>
                <w:kern w:val="2"/>
                <w:szCs w:val="24"/>
              </w:rPr>
              <w:t>ių</w:t>
            </w:r>
            <w:proofErr w:type="spellEnd"/>
            <w:r w:rsidRPr="003B2A86">
              <w:rPr>
                <w:kern w:val="2"/>
                <w:szCs w:val="24"/>
              </w:rPr>
              <w:t>) perdavimo Pirkėjui, Tiekėjas savo sąskaita turi pašalinti Prekės (-</w:t>
            </w:r>
            <w:proofErr w:type="spellStart"/>
            <w:r w:rsidRPr="003B2A86">
              <w:rPr>
                <w:kern w:val="2"/>
                <w:szCs w:val="24"/>
              </w:rPr>
              <w:t>ių</w:t>
            </w:r>
            <w:proofErr w:type="spellEnd"/>
            <w:r w:rsidRPr="003B2A86">
              <w:rPr>
                <w:kern w:val="2"/>
                <w:szCs w:val="24"/>
              </w:rPr>
              <w:t>) defektus arba ją (jas) turi pakeisti kokybiška (-</w:t>
            </w:r>
            <w:proofErr w:type="spellStart"/>
            <w:r w:rsidRPr="003B2A86">
              <w:rPr>
                <w:kern w:val="2"/>
                <w:szCs w:val="24"/>
              </w:rPr>
              <w:t>omis</w:t>
            </w:r>
            <w:proofErr w:type="spellEnd"/>
            <w:r w:rsidRPr="003B2A86">
              <w:rPr>
                <w:kern w:val="2"/>
                <w:szCs w:val="24"/>
              </w:rPr>
              <w:t>)</w:t>
            </w:r>
            <w:r w:rsidR="00867F4A">
              <w:rPr>
                <w:kern w:val="2"/>
                <w:szCs w:val="24"/>
              </w:rPr>
              <w:t xml:space="preserve"> </w:t>
            </w:r>
            <w:r w:rsidR="00BE20E1">
              <w:rPr>
                <w:kern w:val="2"/>
                <w:szCs w:val="24"/>
              </w:rPr>
              <w:t>1-5 pirkimo dalims per 14 (keturiolika) kalendorinių dienų, 6-9 pirkimo dalims</w:t>
            </w:r>
            <w:r w:rsidRPr="003B2A86">
              <w:rPr>
                <w:kern w:val="2"/>
                <w:szCs w:val="24"/>
              </w:rPr>
              <w:t xml:space="preserve"> per 30 (trisdešimt) kalendorinių dienų nuo pranešimo pateikimo dienos. </w:t>
            </w:r>
          </w:p>
          <w:p w14:paraId="4EB4123A" w14:textId="77777777" w:rsidR="00C523E2" w:rsidRPr="003B2A86" w:rsidRDefault="00C523E2" w:rsidP="008774C5">
            <w:pPr>
              <w:jc w:val="both"/>
              <w:rPr>
                <w:b/>
                <w:bCs/>
                <w:kern w:val="2"/>
                <w:szCs w:val="24"/>
              </w:rPr>
            </w:pPr>
          </w:p>
          <w:p w14:paraId="7971AED6" w14:textId="7B40D08D" w:rsidR="00C523E2" w:rsidRPr="003B2A86" w:rsidRDefault="003B2A86" w:rsidP="000F226A">
            <w:pPr>
              <w:pStyle w:val="Pagrindinistekstas1"/>
              <w:tabs>
                <w:tab w:val="left" w:pos="993"/>
              </w:tabs>
              <w:ind w:firstLine="0"/>
              <w:rPr>
                <w:szCs w:val="24"/>
                <w:lang w:val="lt-LT"/>
              </w:rPr>
            </w:pPr>
            <w:r w:rsidRPr="003B2A86">
              <w:rPr>
                <w:rFonts w:ascii="Times New Roman" w:hAnsi="Times New Roman" w:cs="Times New Roman"/>
                <w:b/>
                <w:bCs/>
                <w:sz w:val="24"/>
                <w:szCs w:val="24"/>
                <w:lang w:val="lt-LT"/>
              </w:rPr>
              <w:t xml:space="preserve">Taikoma 6 – 9 p. o. d.:  </w:t>
            </w:r>
            <w:r w:rsidRPr="003B2A86">
              <w:rPr>
                <w:rFonts w:ascii="Times New Roman" w:hAnsi="Times New Roman" w:cs="Times New Roman"/>
                <w:sz w:val="24"/>
                <w:szCs w:val="24"/>
                <w:lang w:val="lt-LT"/>
              </w:rPr>
              <w:t>Tiekėjas įsipareigoja Pirkėjo patalpose apmokyti Pirkėjo personalą dirbti su Įranga ne vėliau kaip per 3 (tris) darbo dienas nuo Įrangos pristatymo ir su Įranga teiktinų paslaugų atlikimo dienos.</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A52F41">
            <w:pPr>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0EF25947" w:rsidR="00163CA6" w:rsidRPr="006F633C" w:rsidRDefault="00BE20E1" w:rsidP="008348F8">
            <w:pPr>
              <w:jc w:val="both"/>
              <w:rPr>
                <w:kern w:val="2"/>
                <w:szCs w:val="24"/>
              </w:rPr>
            </w:pPr>
            <w:r>
              <w:rPr>
                <w:kern w:val="2"/>
                <w:szCs w:val="24"/>
              </w:rPr>
              <w:t xml:space="preserve">Jeigu Tiekėjas ar Pirkėjas nėra padarę Sutarties esminio pažeidimo ir Tiekėjas ar Pirkėjas nėra informuoti apie Sutarties nutraukimą bet kuriuo iš šių pagrindų, Prekės pristatymo terminas gali būti </w:t>
            </w:r>
            <w:r>
              <w:rPr>
                <w:color w:val="000000" w:themeColor="text1"/>
                <w:kern w:val="2"/>
                <w:szCs w:val="24"/>
              </w:rPr>
              <w:t xml:space="preserve">pratęsiamas  1 (vieną) kartą 30 (trisdešimt) kalendorinių dienų laikotarpiui nekeičiant kitų Sutarties sąlygų. Bendras Prekės pristatymo terminas pagal sudarytą Sutartį negali būti ilgesnis nei 90 (devyniasdešimt) kalendorinių dienų </w:t>
            </w:r>
            <w:r>
              <w:rPr>
                <w:kern w:val="2"/>
                <w:szCs w:val="24"/>
              </w:rPr>
              <w:t>nuo Sutarties įsigaliojimo dienos.</w:t>
            </w: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A52F41">
            <w:pPr>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5E9FDE9D" w:rsidR="009B1962" w:rsidRPr="006F633C" w:rsidRDefault="00163CA6" w:rsidP="00A52F41">
            <w:pPr>
              <w:rPr>
                <w:kern w:val="2"/>
                <w:szCs w:val="24"/>
              </w:rPr>
            </w:pPr>
            <w:r w:rsidRPr="006F633C">
              <w:rPr>
                <w:kern w:val="2"/>
                <w:szCs w:val="24"/>
              </w:rPr>
              <w:t>Netaikoma</w:t>
            </w:r>
          </w:p>
          <w:p w14:paraId="5DD91992" w14:textId="6C8A3D4D" w:rsidR="00E8321E" w:rsidRPr="006F633C" w:rsidRDefault="00E8321E" w:rsidP="00A52F41">
            <w:pPr>
              <w:rPr>
                <w:kern w:val="2"/>
                <w:szCs w:val="24"/>
              </w:rPr>
            </w:pP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A52F41">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5B8F22AC" w:rsidR="009B1962" w:rsidRPr="006F633C" w:rsidRDefault="00163CA6" w:rsidP="00A52F41">
            <w:pPr>
              <w:rPr>
                <w:kern w:val="2"/>
                <w:szCs w:val="24"/>
              </w:rPr>
            </w:pPr>
            <w:r w:rsidRPr="006F633C">
              <w:rPr>
                <w:kern w:val="2"/>
                <w:szCs w:val="24"/>
              </w:rPr>
              <w:t>Netaikoma</w:t>
            </w:r>
          </w:p>
          <w:p w14:paraId="516369D0" w14:textId="1BB9407A" w:rsidR="00E8321E" w:rsidRPr="006F633C" w:rsidRDefault="00E8321E" w:rsidP="00A52F41">
            <w:pPr>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45775089" w:rsidR="00E8321E" w:rsidRPr="006F633C" w:rsidRDefault="00163CA6" w:rsidP="00A52F41">
            <w:pPr>
              <w:rPr>
                <w:b/>
                <w:bCs/>
                <w:kern w:val="2"/>
                <w:szCs w:val="24"/>
              </w:rPr>
            </w:pPr>
            <w:r w:rsidRPr="006F633C">
              <w:rPr>
                <w:b/>
                <w:bCs/>
                <w:kern w:val="2"/>
                <w:szCs w:val="24"/>
              </w:rPr>
              <w:t>4.5.</w:t>
            </w:r>
            <w:r w:rsidR="007D4483">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2CE88808" w:rsidR="005E73E5" w:rsidRDefault="00163CA6" w:rsidP="00A52F41">
            <w:pPr>
              <w:rPr>
                <w:kern w:val="2"/>
                <w:szCs w:val="24"/>
              </w:rPr>
            </w:pPr>
            <w:r w:rsidRPr="006F633C">
              <w:rPr>
                <w:kern w:val="2"/>
                <w:szCs w:val="24"/>
              </w:rPr>
              <w:t>Kartu su Prek</w:t>
            </w:r>
            <w:r w:rsidR="00EC38C8">
              <w:rPr>
                <w:kern w:val="2"/>
                <w:szCs w:val="24"/>
              </w:rPr>
              <w:t>e / Prek</w:t>
            </w:r>
            <w:r w:rsidRPr="006F633C">
              <w:rPr>
                <w:kern w:val="2"/>
                <w:szCs w:val="24"/>
              </w:rPr>
              <w:t xml:space="preserve">ėmis pateikiami šie dokumentai: </w:t>
            </w:r>
          </w:p>
          <w:p w14:paraId="2CD39D80" w14:textId="232B2892" w:rsidR="00980BD7" w:rsidRPr="00253F2A" w:rsidRDefault="00980BD7" w:rsidP="00A52F41">
            <w:pPr>
              <w:contextualSpacing/>
              <w:jc w:val="both"/>
              <w:rPr>
                <w:rFonts w:eastAsia="Calibri"/>
                <w:szCs w:val="24"/>
              </w:rPr>
            </w:pPr>
            <w:r>
              <w:rPr>
                <w:rFonts w:eastAsia="Calibri"/>
                <w:szCs w:val="24"/>
              </w:rPr>
              <w:t xml:space="preserve">1. </w:t>
            </w:r>
            <w:r w:rsidR="00EC38C8">
              <w:rPr>
                <w:rFonts w:eastAsia="Calibri"/>
                <w:szCs w:val="24"/>
              </w:rPr>
              <w:t>P</w:t>
            </w:r>
            <w:r w:rsidRPr="00473E0F">
              <w:rPr>
                <w:rFonts w:eastAsia="Calibri"/>
                <w:szCs w:val="24"/>
              </w:rPr>
              <w:t>erdavimo-priėmimo aktas ir Sąskaita;</w:t>
            </w:r>
            <w:r w:rsidRPr="00253F2A">
              <w:rPr>
                <w:rFonts w:eastAsia="Calibri"/>
                <w:szCs w:val="24"/>
              </w:rPr>
              <w:t> </w:t>
            </w:r>
          </w:p>
          <w:p w14:paraId="4D4DF8B0" w14:textId="77777777" w:rsidR="00980BD7" w:rsidRPr="00253F2A" w:rsidRDefault="00980BD7" w:rsidP="00A52F41">
            <w:pPr>
              <w:contextualSpacing/>
              <w:jc w:val="both"/>
              <w:rPr>
                <w:rFonts w:eastAsia="Calibri"/>
                <w:szCs w:val="24"/>
              </w:rPr>
            </w:pPr>
            <w:r>
              <w:rPr>
                <w:rFonts w:eastAsia="Calibri"/>
                <w:szCs w:val="24"/>
              </w:rPr>
              <w:t>2. S</w:t>
            </w:r>
            <w:r w:rsidRPr="00253F2A">
              <w:rPr>
                <w:rFonts w:eastAsia="Calibri"/>
                <w:szCs w:val="24"/>
              </w:rPr>
              <w:t>ąskaita (per SABIS); </w:t>
            </w:r>
          </w:p>
          <w:p w14:paraId="39031082" w14:textId="25535E29" w:rsidR="00F452EA" w:rsidRDefault="00980BD7" w:rsidP="0096118A">
            <w:pPr>
              <w:contextualSpacing/>
              <w:jc w:val="both"/>
              <w:rPr>
                <w:kern w:val="2"/>
                <w:szCs w:val="24"/>
              </w:rPr>
            </w:pPr>
            <w:r>
              <w:rPr>
                <w:rFonts w:eastAsia="Calibri"/>
                <w:szCs w:val="24"/>
              </w:rPr>
              <w:t xml:space="preserve">3. </w:t>
            </w:r>
            <w:r w:rsidR="0096118A">
              <w:rPr>
                <w:kern w:val="2"/>
                <w:szCs w:val="24"/>
              </w:rPr>
              <w:t xml:space="preserve">Dokumentai, </w:t>
            </w:r>
            <w:r w:rsidR="006C1DF4">
              <w:rPr>
                <w:kern w:val="2"/>
                <w:szCs w:val="24"/>
              </w:rPr>
              <w:t xml:space="preserve">nurodyti </w:t>
            </w:r>
            <w:r w:rsidR="00181B7B">
              <w:rPr>
                <w:kern w:val="2"/>
                <w:szCs w:val="24"/>
              </w:rPr>
              <w:t>T</w:t>
            </w:r>
            <w:r w:rsidR="006C1DF4">
              <w:rPr>
                <w:kern w:val="2"/>
                <w:szCs w:val="24"/>
              </w:rPr>
              <w:t xml:space="preserve">echninės specifikacijos </w:t>
            </w:r>
            <w:r w:rsidR="00181B7B">
              <w:rPr>
                <w:lang w:eastAsia="lt-LT"/>
              </w:rPr>
              <w:t xml:space="preserve"> specialiuose reikalavimuose</w:t>
            </w:r>
            <w:r w:rsidR="006C1DF4">
              <w:rPr>
                <w:kern w:val="2"/>
                <w:szCs w:val="24"/>
              </w:rPr>
              <w:t>.</w:t>
            </w:r>
          </w:p>
          <w:p w14:paraId="1B015F42" w14:textId="77777777" w:rsidR="00F452EA" w:rsidRPr="00D25026" w:rsidRDefault="00F452EA" w:rsidP="00A52F41">
            <w:pPr>
              <w:tabs>
                <w:tab w:val="left" w:pos="280"/>
              </w:tabs>
              <w:jc w:val="both"/>
              <w:rPr>
                <w:kern w:val="2"/>
                <w:szCs w:val="24"/>
              </w:rPr>
            </w:pPr>
          </w:p>
          <w:p w14:paraId="4DBDB049" w14:textId="1FB5AF54" w:rsidR="005E73E5" w:rsidRPr="006F633C" w:rsidRDefault="00980BD7" w:rsidP="00A52F41">
            <w:pPr>
              <w:jc w:val="both"/>
              <w:rPr>
                <w:kern w:val="2"/>
                <w:szCs w:val="24"/>
              </w:rPr>
            </w:pPr>
            <w:r>
              <w:rPr>
                <w:kern w:val="2"/>
                <w:szCs w:val="24"/>
              </w:rPr>
              <w:t>Tiekėjui nepateikus nurodytų dokumentų, laikoma, kad Prekė neatitinka Sutartyje nustatytų reikalavimų.</w:t>
            </w:r>
          </w:p>
        </w:tc>
      </w:tr>
    </w:tbl>
    <w:p w14:paraId="79BDFB95" w14:textId="77777777" w:rsidR="009B5DBE" w:rsidRPr="006F633C" w:rsidRDefault="009B5DBE" w:rsidP="00A52F41"/>
    <w:p w14:paraId="356ADB74" w14:textId="69202E60"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lastRenderedPageBreak/>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A52F41">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08DD0156" w:rsidR="005E73E5" w:rsidRPr="005E73E5" w:rsidRDefault="009A1A6F" w:rsidP="00A52F41">
            <w:pPr>
              <w:jc w:val="both"/>
              <w:rPr>
                <w:color w:val="4471C4"/>
                <w:kern w:val="2"/>
                <w:szCs w:val="24"/>
              </w:rPr>
            </w:pPr>
            <w:r w:rsidRPr="00D7424A">
              <w:rPr>
                <w:kern w:val="2"/>
                <w:szCs w:val="24"/>
              </w:rPr>
              <w:t>Sutartyje ir jos galimiems keitimo atvejams yra pasirinktas šis kainos apskaičiavimo būdas:</w:t>
            </w:r>
            <w:r>
              <w:rPr>
                <w:kern w:val="2"/>
                <w:szCs w:val="24"/>
              </w:rPr>
              <w:t xml:space="preserve"> </w:t>
            </w:r>
            <w:r w:rsidRPr="006A366C">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p>
        </w:tc>
      </w:tr>
      <w:tr w:rsidR="00163CA6" w:rsidRPr="006F633C" w14:paraId="33291F19"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49CFDCE1" w:rsidR="009A1A6F" w:rsidRPr="007D4483" w:rsidRDefault="00163CA6" w:rsidP="00A52F41">
            <w:pPr>
              <w:rPr>
                <w:b/>
                <w:bCs/>
                <w:color w:val="FF0000"/>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p w14:paraId="42243803" w14:textId="31CDA53F" w:rsidR="00163CA6" w:rsidRPr="007D4483" w:rsidRDefault="00163CA6" w:rsidP="00A52F41">
            <w:pPr>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601855D" w14:textId="68D17A68" w:rsidR="00142C32" w:rsidRPr="00D4653D" w:rsidRDefault="00142C32" w:rsidP="00A52F41">
            <w:pPr>
              <w:jc w:val="both"/>
              <w:rPr>
                <w:b/>
                <w:bCs/>
                <w:kern w:val="2"/>
                <w:szCs w:val="24"/>
              </w:rPr>
            </w:pPr>
            <w:r w:rsidRPr="00D4653D">
              <w:rPr>
                <w:b/>
                <w:bCs/>
                <w:kern w:val="2"/>
                <w:szCs w:val="24"/>
              </w:rPr>
              <w:t>Nurodoma kiekvienai p.</w:t>
            </w:r>
            <w:r w:rsidR="00EE4F2C">
              <w:rPr>
                <w:b/>
                <w:bCs/>
                <w:kern w:val="2"/>
                <w:szCs w:val="24"/>
              </w:rPr>
              <w:t xml:space="preserve"> </w:t>
            </w:r>
            <w:r w:rsidRPr="00D4653D">
              <w:rPr>
                <w:b/>
                <w:bCs/>
                <w:kern w:val="2"/>
                <w:szCs w:val="24"/>
              </w:rPr>
              <w:t>o.</w:t>
            </w:r>
            <w:r w:rsidR="00EE4F2C">
              <w:rPr>
                <w:b/>
                <w:bCs/>
                <w:kern w:val="2"/>
                <w:szCs w:val="24"/>
              </w:rPr>
              <w:t xml:space="preserve"> </w:t>
            </w:r>
            <w:r w:rsidRPr="00D4653D">
              <w:rPr>
                <w:b/>
                <w:bCs/>
                <w:kern w:val="2"/>
                <w:szCs w:val="24"/>
              </w:rPr>
              <w:t>d. atskirai:</w:t>
            </w:r>
          </w:p>
          <w:p w14:paraId="0285A5E8" w14:textId="4F287378" w:rsidR="00163CA6" w:rsidRDefault="004B2928" w:rsidP="00A52F41">
            <w:pPr>
              <w:jc w:val="both"/>
              <w:rPr>
                <w:kern w:val="2"/>
                <w:szCs w:val="24"/>
              </w:rPr>
            </w:pPr>
            <w:r w:rsidRPr="00040245">
              <w:rPr>
                <w:color w:val="FF0000"/>
                <w:kern w:val="2"/>
                <w:szCs w:val="24"/>
              </w:rPr>
              <w:t xml:space="preserve">1 p. o. d. </w:t>
            </w:r>
            <w:r w:rsidR="00163CA6" w:rsidRPr="006F633C">
              <w:rPr>
                <w:kern w:val="2"/>
                <w:szCs w:val="24"/>
              </w:rPr>
              <w:t xml:space="preserve">Pradinės </w:t>
            </w:r>
            <w:r w:rsidR="00E92E39">
              <w:rPr>
                <w:kern w:val="2"/>
                <w:szCs w:val="24"/>
              </w:rPr>
              <w:t>s</w:t>
            </w:r>
            <w:r w:rsidR="00163CA6" w:rsidRPr="006F633C">
              <w:rPr>
                <w:kern w:val="2"/>
                <w:szCs w:val="24"/>
              </w:rPr>
              <w:t xml:space="preserve">utarties vertė yra </w:t>
            </w:r>
            <w:r w:rsidR="00163CA6" w:rsidRPr="006F633C">
              <w:rPr>
                <w:color w:val="4472C4"/>
                <w:kern w:val="2"/>
                <w:szCs w:val="24"/>
              </w:rPr>
              <w:t>(nurodyti sumą skaičiais)</w:t>
            </w:r>
            <w:r w:rsidR="00163CA6" w:rsidRPr="006F633C">
              <w:rPr>
                <w:kern w:val="2"/>
                <w:szCs w:val="24"/>
              </w:rPr>
              <w:t xml:space="preserve"> Eur be pridėtinės vertės mokesčio (toliau – PVM). </w:t>
            </w:r>
          </w:p>
          <w:p w14:paraId="6F51C424" w14:textId="77777777" w:rsidR="004B2928" w:rsidRDefault="004B2928" w:rsidP="00A52F41">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1515A20C" w14:textId="77777777" w:rsidR="004B2928" w:rsidRDefault="004B2928" w:rsidP="00A52F41">
            <w:pPr>
              <w:jc w:val="both"/>
              <w:rPr>
                <w:kern w:val="2"/>
                <w:szCs w:val="24"/>
              </w:rPr>
            </w:pPr>
          </w:p>
          <w:p w14:paraId="1DB5FB4D" w14:textId="26F59B3E" w:rsidR="00F96406" w:rsidRDefault="00F96406" w:rsidP="00A52F41">
            <w:pPr>
              <w:jc w:val="both"/>
              <w:rPr>
                <w:kern w:val="2"/>
                <w:szCs w:val="24"/>
              </w:rPr>
            </w:pPr>
            <w:r w:rsidRPr="00040245">
              <w:rPr>
                <w:color w:val="FF0000"/>
                <w:kern w:val="2"/>
                <w:szCs w:val="24"/>
              </w:rPr>
              <w:t xml:space="preserve">2 p. o. d. </w:t>
            </w:r>
            <w:r w:rsidRPr="006F633C">
              <w:rPr>
                <w:kern w:val="2"/>
                <w:szCs w:val="24"/>
              </w:rPr>
              <w:t xml:space="preserve">Pradinės </w:t>
            </w:r>
            <w:r>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69768CD1" w14:textId="77777777" w:rsidR="00F96406" w:rsidRDefault="00F96406" w:rsidP="00A52F41">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6F49DA5B" w14:textId="77777777" w:rsidR="00F96406" w:rsidRDefault="00F96406" w:rsidP="00A52F41">
            <w:pPr>
              <w:jc w:val="both"/>
              <w:rPr>
                <w:kern w:val="2"/>
                <w:szCs w:val="24"/>
              </w:rPr>
            </w:pPr>
          </w:p>
          <w:p w14:paraId="012CE961" w14:textId="4008F15F" w:rsidR="00040245" w:rsidRDefault="00040245" w:rsidP="00040245">
            <w:pPr>
              <w:jc w:val="both"/>
              <w:rPr>
                <w:kern w:val="2"/>
                <w:szCs w:val="24"/>
              </w:rPr>
            </w:pPr>
            <w:r>
              <w:rPr>
                <w:color w:val="FF0000"/>
                <w:kern w:val="2"/>
                <w:szCs w:val="24"/>
              </w:rPr>
              <w:t>3</w:t>
            </w:r>
            <w:r w:rsidRPr="00040245">
              <w:rPr>
                <w:color w:val="FF0000"/>
                <w:kern w:val="2"/>
                <w:szCs w:val="24"/>
              </w:rPr>
              <w:t xml:space="preserve"> p. o. d. </w:t>
            </w:r>
            <w:r w:rsidRPr="006F633C">
              <w:rPr>
                <w:kern w:val="2"/>
                <w:szCs w:val="24"/>
              </w:rPr>
              <w:t xml:space="preserve">Pradinės </w:t>
            </w:r>
            <w:r>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3301E7A2" w14:textId="77777777" w:rsidR="00040245" w:rsidRDefault="00040245" w:rsidP="00040245">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6FB49C5A" w14:textId="4F4E129D" w:rsidR="00040245" w:rsidRDefault="00040245" w:rsidP="00A52F41">
            <w:pPr>
              <w:jc w:val="both"/>
              <w:rPr>
                <w:kern w:val="2"/>
                <w:szCs w:val="24"/>
              </w:rPr>
            </w:pPr>
          </w:p>
          <w:p w14:paraId="7CFE1A60" w14:textId="2C279D6F" w:rsidR="00040245" w:rsidRDefault="0083766F" w:rsidP="00040245">
            <w:pPr>
              <w:jc w:val="both"/>
              <w:rPr>
                <w:kern w:val="2"/>
                <w:szCs w:val="24"/>
              </w:rPr>
            </w:pPr>
            <w:r>
              <w:rPr>
                <w:color w:val="FF0000"/>
                <w:kern w:val="2"/>
                <w:szCs w:val="24"/>
              </w:rPr>
              <w:t>4</w:t>
            </w:r>
            <w:r w:rsidR="00040245" w:rsidRPr="00040245">
              <w:rPr>
                <w:color w:val="FF0000"/>
                <w:kern w:val="2"/>
                <w:szCs w:val="24"/>
              </w:rPr>
              <w:t xml:space="preserve"> p. o. d. </w:t>
            </w:r>
            <w:r w:rsidR="00040245" w:rsidRPr="006F633C">
              <w:rPr>
                <w:kern w:val="2"/>
                <w:szCs w:val="24"/>
              </w:rPr>
              <w:t xml:space="preserve">Pradinės </w:t>
            </w:r>
            <w:r w:rsidR="00040245">
              <w:rPr>
                <w:kern w:val="2"/>
                <w:szCs w:val="24"/>
              </w:rPr>
              <w:t>s</w:t>
            </w:r>
            <w:r w:rsidR="00040245" w:rsidRPr="006F633C">
              <w:rPr>
                <w:kern w:val="2"/>
                <w:szCs w:val="24"/>
              </w:rPr>
              <w:t xml:space="preserve">utarties vertė yra </w:t>
            </w:r>
            <w:r w:rsidR="00040245" w:rsidRPr="006F633C">
              <w:rPr>
                <w:color w:val="4472C4"/>
                <w:kern w:val="2"/>
                <w:szCs w:val="24"/>
              </w:rPr>
              <w:t>(nurodyti sumą skaičiais)</w:t>
            </w:r>
            <w:r w:rsidR="00040245" w:rsidRPr="006F633C">
              <w:rPr>
                <w:kern w:val="2"/>
                <w:szCs w:val="24"/>
              </w:rPr>
              <w:t xml:space="preserve"> Eur be pridėtinės vertės mokesčio (toliau – PVM). </w:t>
            </w:r>
          </w:p>
          <w:p w14:paraId="3B46C4D2" w14:textId="77777777" w:rsidR="00040245" w:rsidRDefault="00040245" w:rsidP="00040245">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127FFC49" w14:textId="77777777" w:rsidR="005C7897" w:rsidRDefault="005C7897" w:rsidP="00040245">
            <w:pPr>
              <w:jc w:val="both"/>
              <w:rPr>
                <w:kern w:val="2"/>
                <w:szCs w:val="24"/>
              </w:rPr>
            </w:pPr>
          </w:p>
          <w:p w14:paraId="26223415" w14:textId="3BC47F3B" w:rsidR="005C7897" w:rsidRDefault="005C7897" w:rsidP="005C7897">
            <w:pPr>
              <w:jc w:val="both"/>
              <w:rPr>
                <w:kern w:val="2"/>
                <w:szCs w:val="24"/>
              </w:rPr>
            </w:pPr>
            <w:r>
              <w:rPr>
                <w:color w:val="FF0000"/>
                <w:kern w:val="2"/>
                <w:szCs w:val="24"/>
              </w:rPr>
              <w:t>5</w:t>
            </w:r>
            <w:r w:rsidRPr="00040245">
              <w:rPr>
                <w:color w:val="FF0000"/>
                <w:kern w:val="2"/>
                <w:szCs w:val="24"/>
              </w:rPr>
              <w:t xml:space="preserve"> p. o. d. </w:t>
            </w:r>
            <w:r w:rsidRPr="006F633C">
              <w:rPr>
                <w:kern w:val="2"/>
                <w:szCs w:val="24"/>
              </w:rPr>
              <w:t xml:space="preserve">Pradinės </w:t>
            </w:r>
            <w:r>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0934E1AC" w14:textId="77777777" w:rsidR="005C7897" w:rsidRDefault="005C7897" w:rsidP="005C7897">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7E97F1BF" w14:textId="77777777" w:rsidR="005C7897" w:rsidRDefault="005C7897" w:rsidP="00040245">
            <w:pPr>
              <w:jc w:val="both"/>
              <w:rPr>
                <w:kern w:val="2"/>
                <w:szCs w:val="24"/>
              </w:rPr>
            </w:pPr>
          </w:p>
          <w:p w14:paraId="4E34BB42" w14:textId="68D0C40B" w:rsidR="005C7897" w:rsidRDefault="005C7897" w:rsidP="005C7897">
            <w:pPr>
              <w:jc w:val="both"/>
              <w:rPr>
                <w:kern w:val="2"/>
                <w:szCs w:val="24"/>
              </w:rPr>
            </w:pPr>
            <w:r>
              <w:rPr>
                <w:color w:val="FF0000"/>
                <w:kern w:val="2"/>
                <w:szCs w:val="24"/>
              </w:rPr>
              <w:t>6</w:t>
            </w:r>
            <w:r w:rsidRPr="00040245">
              <w:rPr>
                <w:color w:val="FF0000"/>
                <w:kern w:val="2"/>
                <w:szCs w:val="24"/>
              </w:rPr>
              <w:t xml:space="preserve"> p. o. d. </w:t>
            </w:r>
            <w:r w:rsidRPr="006F633C">
              <w:rPr>
                <w:kern w:val="2"/>
                <w:szCs w:val="24"/>
              </w:rPr>
              <w:t xml:space="preserve">Pradinės </w:t>
            </w:r>
            <w:r>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5800A818" w14:textId="77777777" w:rsidR="005C7897" w:rsidRDefault="005C7897" w:rsidP="005C7897">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04586559" w14:textId="77777777" w:rsidR="005C7897" w:rsidRDefault="005C7897" w:rsidP="00040245">
            <w:pPr>
              <w:jc w:val="both"/>
              <w:rPr>
                <w:kern w:val="2"/>
                <w:szCs w:val="24"/>
              </w:rPr>
            </w:pPr>
          </w:p>
          <w:p w14:paraId="5AC785ED" w14:textId="3F44E647" w:rsidR="005C7897" w:rsidRDefault="005C7897" w:rsidP="005C7897">
            <w:pPr>
              <w:jc w:val="both"/>
              <w:rPr>
                <w:kern w:val="2"/>
                <w:szCs w:val="24"/>
              </w:rPr>
            </w:pPr>
            <w:r>
              <w:rPr>
                <w:color w:val="FF0000"/>
                <w:kern w:val="2"/>
                <w:szCs w:val="24"/>
              </w:rPr>
              <w:t>7</w:t>
            </w:r>
            <w:r w:rsidRPr="00040245">
              <w:rPr>
                <w:color w:val="FF0000"/>
                <w:kern w:val="2"/>
                <w:szCs w:val="24"/>
              </w:rPr>
              <w:t xml:space="preserve"> p. o. d. </w:t>
            </w:r>
            <w:r w:rsidRPr="006F633C">
              <w:rPr>
                <w:kern w:val="2"/>
                <w:szCs w:val="24"/>
              </w:rPr>
              <w:t xml:space="preserve">Pradinės </w:t>
            </w:r>
            <w:r>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3369C3B1" w14:textId="77777777" w:rsidR="005C7897" w:rsidRDefault="005C7897" w:rsidP="005C7897">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0AC8F765" w14:textId="77777777" w:rsidR="005C7897" w:rsidRDefault="005C7897" w:rsidP="00040245">
            <w:pPr>
              <w:jc w:val="both"/>
              <w:rPr>
                <w:kern w:val="2"/>
                <w:szCs w:val="24"/>
              </w:rPr>
            </w:pPr>
          </w:p>
          <w:p w14:paraId="6604A8DF" w14:textId="118CF546" w:rsidR="005C7897" w:rsidRDefault="005C7897" w:rsidP="005C7897">
            <w:pPr>
              <w:jc w:val="both"/>
              <w:rPr>
                <w:kern w:val="2"/>
                <w:szCs w:val="24"/>
              </w:rPr>
            </w:pPr>
            <w:r>
              <w:rPr>
                <w:color w:val="FF0000"/>
                <w:kern w:val="2"/>
                <w:szCs w:val="24"/>
              </w:rPr>
              <w:t>8</w:t>
            </w:r>
            <w:r w:rsidRPr="00040245">
              <w:rPr>
                <w:color w:val="FF0000"/>
                <w:kern w:val="2"/>
                <w:szCs w:val="24"/>
              </w:rPr>
              <w:t xml:space="preserve"> p. o. d. </w:t>
            </w:r>
            <w:r w:rsidRPr="006F633C">
              <w:rPr>
                <w:kern w:val="2"/>
                <w:szCs w:val="24"/>
              </w:rPr>
              <w:t xml:space="preserve">Pradinės </w:t>
            </w:r>
            <w:r>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5BCF6188" w14:textId="77777777" w:rsidR="005C7897" w:rsidRDefault="005C7897" w:rsidP="005C7897">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1CFE620F" w14:textId="77777777" w:rsidR="005C7897" w:rsidRDefault="005C7897" w:rsidP="00040245">
            <w:pPr>
              <w:jc w:val="both"/>
              <w:rPr>
                <w:kern w:val="2"/>
                <w:szCs w:val="24"/>
              </w:rPr>
            </w:pPr>
          </w:p>
          <w:p w14:paraId="6923D42A" w14:textId="0588F722" w:rsidR="005C7897" w:rsidRDefault="005C7897" w:rsidP="005C7897">
            <w:pPr>
              <w:jc w:val="both"/>
              <w:rPr>
                <w:kern w:val="2"/>
                <w:szCs w:val="24"/>
              </w:rPr>
            </w:pPr>
            <w:r>
              <w:rPr>
                <w:color w:val="FF0000"/>
                <w:kern w:val="2"/>
                <w:szCs w:val="24"/>
              </w:rPr>
              <w:t>9</w:t>
            </w:r>
            <w:r w:rsidRPr="00040245">
              <w:rPr>
                <w:color w:val="FF0000"/>
                <w:kern w:val="2"/>
                <w:szCs w:val="24"/>
              </w:rPr>
              <w:t xml:space="preserve"> p. o. d. </w:t>
            </w:r>
            <w:r w:rsidRPr="006F633C">
              <w:rPr>
                <w:kern w:val="2"/>
                <w:szCs w:val="24"/>
              </w:rPr>
              <w:t xml:space="preserve">Pradinės </w:t>
            </w:r>
            <w:r>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1E8F3011" w14:textId="77777777" w:rsidR="005C7897" w:rsidRDefault="005C7897" w:rsidP="005C7897">
            <w:pPr>
              <w:jc w:val="both"/>
              <w:rPr>
                <w:kern w:val="2"/>
                <w:szCs w:val="24"/>
              </w:rPr>
            </w:pPr>
            <w:r w:rsidRPr="006F633C">
              <w:rPr>
                <w:kern w:val="2"/>
                <w:szCs w:val="24"/>
              </w:rPr>
              <w:lastRenderedPageBreak/>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3D225501" w14:textId="77777777" w:rsidR="005C7897" w:rsidRDefault="005C7897" w:rsidP="00040245">
            <w:pPr>
              <w:jc w:val="both"/>
              <w:rPr>
                <w:kern w:val="2"/>
                <w:szCs w:val="24"/>
              </w:rPr>
            </w:pPr>
          </w:p>
          <w:p w14:paraId="38F84CE6" w14:textId="77777777" w:rsidR="00040245" w:rsidRDefault="00040245" w:rsidP="00A52F41">
            <w:pPr>
              <w:jc w:val="both"/>
              <w:rPr>
                <w:kern w:val="2"/>
                <w:szCs w:val="24"/>
              </w:rPr>
            </w:pPr>
          </w:p>
          <w:p w14:paraId="0EAD8DE4" w14:textId="3D365851" w:rsidR="00163CA6" w:rsidRPr="00BF331C" w:rsidRDefault="00BF331C" w:rsidP="00A52F41">
            <w:pPr>
              <w:jc w:val="both"/>
              <w:rPr>
                <w:kern w:val="2"/>
                <w:szCs w:val="24"/>
              </w:rPr>
            </w:pPr>
            <w:r w:rsidRPr="006F633C">
              <w:rPr>
                <w:kern w:val="2"/>
                <w:szCs w:val="24"/>
              </w:rPr>
              <w:t>Šioje Sutartyje P</w:t>
            </w:r>
            <w:r w:rsidRPr="006F633C">
              <w:rPr>
                <w:color w:val="000000"/>
                <w:kern w:val="2"/>
                <w:szCs w:val="24"/>
              </w:rPr>
              <w:t xml:space="preserve">radinės </w:t>
            </w:r>
            <w:r w:rsidR="00E92E39">
              <w:rPr>
                <w:color w:val="000000"/>
                <w:kern w:val="2"/>
                <w:szCs w:val="24"/>
              </w:rPr>
              <w:t>s</w:t>
            </w:r>
            <w:r w:rsidRPr="006F633C">
              <w:rPr>
                <w:color w:val="000000"/>
                <w:kern w:val="2"/>
                <w:szCs w:val="24"/>
              </w:rPr>
              <w:t xml:space="preserve">utarties vertė yra lygi Tiekėjo pasiūlymo kainai be PVM, nurodytai už visą </w:t>
            </w:r>
            <w:r w:rsidR="007A37AF">
              <w:rPr>
                <w:kern w:val="2"/>
                <w:szCs w:val="24"/>
              </w:rPr>
              <w:t>P</w:t>
            </w:r>
            <w:r w:rsidRPr="00E92E39">
              <w:rPr>
                <w:kern w:val="2"/>
                <w:szCs w:val="24"/>
              </w:rPr>
              <w:t>irkimo dokumentuose</w:t>
            </w:r>
            <w:r w:rsidR="00E92E39" w:rsidRPr="00E92E39">
              <w:rPr>
                <w:kern w:val="2"/>
                <w:szCs w:val="24"/>
              </w:rPr>
              <w:t xml:space="preserve"> </w:t>
            </w:r>
            <w:r w:rsidRPr="006F633C">
              <w:rPr>
                <w:color w:val="000000"/>
                <w:kern w:val="2"/>
                <w:szCs w:val="24"/>
              </w:rPr>
              <w:t xml:space="preserve">nurodytą </w:t>
            </w:r>
            <w:r w:rsidR="007406D4">
              <w:rPr>
                <w:color w:val="000000"/>
                <w:kern w:val="2"/>
                <w:szCs w:val="24"/>
              </w:rPr>
              <w:t>konkrečios p.</w:t>
            </w:r>
            <w:r w:rsidR="0083766F">
              <w:rPr>
                <w:color w:val="000000"/>
                <w:kern w:val="2"/>
                <w:szCs w:val="24"/>
              </w:rPr>
              <w:t xml:space="preserve"> </w:t>
            </w:r>
            <w:r w:rsidR="007406D4">
              <w:rPr>
                <w:color w:val="000000"/>
                <w:kern w:val="2"/>
                <w:szCs w:val="24"/>
              </w:rPr>
              <w:t>o.</w:t>
            </w:r>
            <w:r w:rsidR="0083766F">
              <w:rPr>
                <w:color w:val="000000"/>
                <w:kern w:val="2"/>
                <w:szCs w:val="24"/>
              </w:rPr>
              <w:t xml:space="preserve"> </w:t>
            </w:r>
            <w:r w:rsidR="007406D4">
              <w:rPr>
                <w:color w:val="000000"/>
                <w:kern w:val="2"/>
                <w:szCs w:val="24"/>
              </w:rPr>
              <w:t xml:space="preserve">d. </w:t>
            </w:r>
            <w:r w:rsidRPr="006F633C">
              <w:rPr>
                <w:color w:val="000000"/>
                <w:kern w:val="2"/>
                <w:szCs w:val="24"/>
              </w:rPr>
              <w:t>Prekių kiekį ir (ar) apimtį.</w:t>
            </w:r>
          </w:p>
        </w:tc>
      </w:tr>
      <w:tr w:rsidR="00163CA6" w:rsidRPr="006F633C" w14:paraId="7BA90600"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A52F41">
            <w:pPr>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56740390" w:rsidR="00163CA6" w:rsidRPr="006F633C" w:rsidRDefault="00163CA6" w:rsidP="00A52F41">
            <w:pPr>
              <w:rPr>
                <w:kern w:val="2"/>
                <w:szCs w:val="24"/>
              </w:rPr>
            </w:pPr>
            <w:r w:rsidRPr="006F633C">
              <w:rPr>
                <w:kern w:val="2"/>
                <w:szCs w:val="24"/>
              </w:rPr>
              <w:t xml:space="preserve">Sutarties </w:t>
            </w:r>
            <w:r w:rsidRPr="00E92E39">
              <w:rPr>
                <w:kern w:val="2"/>
                <w:szCs w:val="24"/>
              </w:rPr>
              <w:t xml:space="preserve">kaina </w:t>
            </w:r>
            <w:r w:rsidRPr="006F633C">
              <w:rPr>
                <w:kern w:val="2"/>
                <w:szCs w:val="24"/>
              </w:rPr>
              <w:t>bus perskaičiuojami:</w:t>
            </w:r>
          </w:p>
          <w:p w14:paraId="2795703B" w14:textId="311B6091" w:rsidR="00E92E39" w:rsidRPr="006F633C" w:rsidRDefault="00163CA6" w:rsidP="00A52F41">
            <w:pPr>
              <w:rPr>
                <w:color w:val="FF0000"/>
                <w:kern w:val="2"/>
                <w:szCs w:val="24"/>
              </w:rPr>
            </w:pPr>
            <w:r w:rsidRPr="006F633C">
              <w:rPr>
                <w:kern w:val="2"/>
                <w:szCs w:val="24"/>
              </w:rPr>
              <w:t>5.3.1. dėl PVM tarifo pasikeitimo</w:t>
            </w:r>
            <w:r w:rsidR="00E92E39">
              <w:rPr>
                <w:kern w:val="2"/>
                <w:szCs w:val="24"/>
              </w:rPr>
              <w:t>.</w:t>
            </w:r>
          </w:p>
          <w:p w14:paraId="1D0248A1" w14:textId="3D060D9B" w:rsidR="00163CA6" w:rsidRPr="006F633C" w:rsidRDefault="00163CA6" w:rsidP="00A52F41">
            <w:pPr>
              <w:rPr>
                <w:color w:val="FF0000"/>
                <w:kern w:val="2"/>
                <w:szCs w:val="24"/>
              </w:rPr>
            </w:pPr>
          </w:p>
        </w:tc>
      </w:tr>
      <w:tr w:rsidR="00163CA6" w:rsidRPr="006F633C" w14:paraId="76260C0F"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A52F41">
            <w:pPr>
              <w:jc w:val="both"/>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19C3B498" w:rsidR="00163CA6" w:rsidRPr="006F633C" w:rsidRDefault="00163CA6" w:rsidP="00A52F41">
            <w:pPr>
              <w:jc w:val="both"/>
              <w:rPr>
                <w:kern w:val="2"/>
                <w:szCs w:val="24"/>
              </w:rPr>
            </w:pPr>
            <w:r w:rsidRPr="006F633C">
              <w:rPr>
                <w:kern w:val="2"/>
                <w:szCs w:val="24"/>
              </w:rPr>
              <w:t>Jeigu Sutarties vykdymo metu pasikeičia PVM mokėjimą reglamentuojantys teisės aktai, darantys tiesioginę įtaką Tiekėjo tiekiam</w:t>
            </w:r>
            <w:r w:rsidR="00EC38C8">
              <w:rPr>
                <w:kern w:val="2"/>
                <w:szCs w:val="24"/>
              </w:rPr>
              <w:t>os (-ų)</w:t>
            </w:r>
            <w:r w:rsidRPr="006F633C">
              <w:rPr>
                <w:kern w:val="2"/>
                <w:szCs w:val="24"/>
              </w:rPr>
              <w:t xml:space="preserve"> Prek</w:t>
            </w:r>
            <w:r w:rsidR="00EC38C8">
              <w:rPr>
                <w:kern w:val="2"/>
                <w:szCs w:val="24"/>
              </w:rPr>
              <w:t>ės (-</w:t>
            </w:r>
            <w:proofErr w:type="spellStart"/>
            <w:r w:rsidR="00EC38C8">
              <w:rPr>
                <w:kern w:val="2"/>
                <w:szCs w:val="24"/>
              </w:rPr>
              <w:t>ių</w:t>
            </w:r>
            <w:proofErr w:type="spellEnd"/>
            <w:r w:rsidR="00EC38C8">
              <w:rPr>
                <w:kern w:val="2"/>
                <w:szCs w:val="24"/>
              </w:rPr>
              <w:t>)</w:t>
            </w:r>
            <w:r w:rsidRPr="006F633C">
              <w:rPr>
                <w:kern w:val="2"/>
                <w:szCs w:val="24"/>
              </w:rPr>
              <w:t xml:space="preserve"> Sutartyje nurodytai kainai, Sutarties kaina perskaičiuojami nekeičiant Prek</w:t>
            </w:r>
            <w:r w:rsidR="00EC38C8">
              <w:rPr>
                <w:kern w:val="2"/>
                <w:szCs w:val="24"/>
              </w:rPr>
              <w:t>ės (-</w:t>
            </w:r>
            <w:proofErr w:type="spellStart"/>
            <w:r w:rsidR="00EC38C8">
              <w:rPr>
                <w:kern w:val="2"/>
                <w:szCs w:val="24"/>
              </w:rPr>
              <w:t>ių</w:t>
            </w:r>
            <w:proofErr w:type="spellEnd"/>
            <w:r w:rsidR="00EC38C8">
              <w:rPr>
                <w:kern w:val="2"/>
                <w:szCs w:val="24"/>
              </w:rPr>
              <w:t>)</w:t>
            </w:r>
            <w:r w:rsidRPr="006F633C">
              <w:rPr>
                <w:kern w:val="2"/>
                <w:szCs w:val="24"/>
              </w:rPr>
              <w:t xml:space="preserve">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A52F41">
            <w:pPr>
              <w:rPr>
                <w:kern w:val="2"/>
                <w:szCs w:val="24"/>
              </w:rPr>
            </w:pPr>
          </w:p>
          <w:p w14:paraId="0A68EBAD" w14:textId="0253E70A" w:rsidR="00163CA6" w:rsidRPr="00A53BA1" w:rsidRDefault="00A53BA1" w:rsidP="00A52F41">
            <w:pPr>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kaina</w:t>
            </w:r>
            <w:r w:rsidR="00E92E39">
              <w:rPr>
                <w:kern w:val="2"/>
                <w:szCs w:val="24"/>
              </w:rPr>
              <w:t xml:space="preserve"> </w:t>
            </w:r>
            <w:r w:rsidRPr="004B5D26">
              <w:rPr>
                <w:kern w:val="2"/>
                <w:szCs w:val="24"/>
              </w:rPr>
              <w:t xml:space="preserve">įforminama Susitarimu, kuris tampa neatskiriama Sutarties dalimi ir turi būti taikoma už tą </w:t>
            </w:r>
            <w:r>
              <w:rPr>
                <w:kern w:val="2"/>
                <w:szCs w:val="24"/>
              </w:rPr>
              <w:t>Prek</w:t>
            </w:r>
            <w:r w:rsidR="00EC38C8">
              <w:rPr>
                <w:kern w:val="2"/>
                <w:szCs w:val="24"/>
              </w:rPr>
              <w:t>ės (-</w:t>
            </w:r>
            <w:proofErr w:type="spellStart"/>
            <w:r w:rsidR="00EC38C8">
              <w:rPr>
                <w:kern w:val="2"/>
                <w:szCs w:val="24"/>
              </w:rPr>
              <w:t>ių</w:t>
            </w:r>
            <w:proofErr w:type="spellEnd"/>
            <w:r w:rsidR="00EC38C8">
              <w:rPr>
                <w:kern w:val="2"/>
                <w:szCs w:val="24"/>
              </w:rPr>
              <w:t>)</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A52F41">
            <w:pPr>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55CD9E2D" w:rsidR="00163CA6" w:rsidRPr="006F633C" w:rsidRDefault="00163CA6" w:rsidP="00A52F41">
            <w:pPr>
              <w:rPr>
                <w:szCs w:val="24"/>
              </w:rPr>
            </w:pPr>
            <w:r w:rsidRPr="006F633C">
              <w:rPr>
                <w:kern w:val="2"/>
                <w:szCs w:val="24"/>
              </w:rPr>
              <w:t>Netaikoma</w:t>
            </w:r>
          </w:p>
        </w:tc>
      </w:tr>
      <w:tr w:rsidR="00163CA6" w:rsidRPr="006F633C" w14:paraId="1DE2E08F"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26FCC930" w:rsidR="00163CA6" w:rsidRPr="006F633C" w:rsidRDefault="00163CA6" w:rsidP="00A52F41">
            <w:pPr>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37B80FDD" w14:textId="45FE38A4" w:rsidR="00E92E39" w:rsidRPr="006F633C" w:rsidRDefault="00163CA6" w:rsidP="00A52F41">
            <w:pPr>
              <w:rPr>
                <w:color w:val="4472C4"/>
                <w:kern w:val="2"/>
                <w:szCs w:val="24"/>
              </w:rPr>
            </w:pPr>
            <w:r w:rsidRPr="006F633C">
              <w:rPr>
                <w:kern w:val="2"/>
                <w:szCs w:val="24"/>
              </w:rPr>
              <w:t>Netaikoma</w:t>
            </w:r>
          </w:p>
          <w:p w14:paraId="6306FB48" w14:textId="7CAB9A56" w:rsidR="00163CA6" w:rsidRPr="006F633C" w:rsidRDefault="00163CA6" w:rsidP="00A52F41">
            <w:pPr>
              <w:rPr>
                <w:color w:val="4472C4"/>
                <w:kern w:val="2"/>
                <w:szCs w:val="24"/>
              </w:rPr>
            </w:pPr>
          </w:p>
        </w:tc>
      </w:tr>
      <w:tr w:rsidR="00163CA6" w:rsidRPr="006F633C" w14:paraId="353D708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A52F41">
            <w:pPr>
              <w:rPr>
                <w:b/>
                <w:bCs/>
                <w:kern w:val="2"/>
                <w:szCs w:val="24"/>
              </w:rPr>
            </w:pPr>
            <w:r w:rsidRPr="006F633C">
              <w:rPr>
                <w:b/>
                <w:bCs/>
                <w:kern w:val="2"/>
                <w:szCs w:val="24"/>
              </w:rPr>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153C8DAF" w:rsidR="00E92E39" w:rsidRPr="006F633C" w:rsidRDefault="00163CA6" w:rsidP="00A52F41">
            <w:pPr>
              <w:rPr>
                <w:kern w:val="2"/>
                <w:szCs w:val="24"/>
              </w:rPr>
            </w:pPr>
            <w:r w:rsidRPr="006F633C">
              <w:rPr>
                <w:kern w:val="2"/>
                <w:szCs w:val="24"/>
              </w:rPr>
              <w:t>Netaikoma</w:t>
            </w:r>
          </w:p>
          <w:p w14:paraId="3A8FAF1B" w14:textId="73E0D004" w:rsidR="00163CA6" w:rsidRPr="006F633C" w:rsidRDefault="00163CA6" w:rsidP="00A52F41">
            <w:pPr>
              <w:rPr>
                <w:kern w:val="2"/>
                <w:szCs w:val="24"/>
              </w:rPr>
            </w:pPr>
          </w:p>
        </w:tc>
      </w:tr>
      <w:tr w:rsidR="00163CA6" w:rsidRPr="006F633C" w14:paraId="34452AD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A52F41">
            <w:pPr>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65A06A10" w:rsidR="00E92E39" w:rsidRPr="006F633C" w:rsidRDefault="00163CA6" w:rsidP="00A52F41">
            <w:r w:rsidRPr="006F633C">
              <w:rPr>
                <w:kern w:val="2"/>
                <w:szCs w:val="24"/>
              </w:rPr>
              <w:t>Netaikoma</w:t>
            </w:r>
          </w:p>
          <w:p w14:paraId="68919670" w14:textId="1DA3209C" w:rsidR="00163CA6" w:rsidRPr="006F633C" w:rsidRDefault="00163CA6" w:rsidP="00A52F41"/>
        </w:tc>
      </w:tr>
      <w:tr w:rsidR="00163CA6" w:rsidRPr="006F633C" w14:paraId="6549566B"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3B536A0F" w:rsidR="00A65044" w:rsidRPr="006F633C" w:rsidRDefault="00163CA6" w:rsidP="00A52F41">
            <w:pPr>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727D7D15" w:rsidR="00163CA6" w:rsidRDefault="0045489C" w:rsidP="00A52F41">
            <w:pPr>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w:t>
            </w:r>
            <w:r w:rsidR="006A16DE" w:rsidRPr="008E195E">
              <w:rPr>
                <w:szCs w:val="24"/>
              </w:rPr>
              <w:t xml:space="preserve">vėluoja finansavimas iš </w:t>
            </w:r>
            <w:r w:rsidR="006A16DE" w:rsidRPr="00306C4A">
              <w:rPr>
                <w:szCs w:val="24"/>
              </w:rPr>
              <w:t>biudžeto</w:t>
            </w:r>
            <w:r w:rsidRPr="004B5D26">
              <w:rPr>
                <w:szCs w:val="24"/>
              </w:rPr>
              <w:t xml:space="preserve">), mokėjimai gali būti atidedami, vėlavimo laikotarpiui, bet ne ilgiau kaip 60 (šešiasdešimt) kalendorinių dienų nuo </w:t>
            </w:r>
            <w:r w:rsidRPr="004B5D26" w:rsidDel="00966AFD">
              <w:rPr>
                <w:szCs w:val="24"/>
              </w:rPr>
              <w:t>Sąskaitos gavimo</w:t>
            </w:r>
            <w:r w:rsidRPr="004B5D26">
              <w:rPr>
                <w:szCs w:val="24"/>
              </w:rPr>
              <w:t xml:space="preserve"> dienos</w:t>
            </w:r>
            <w:r>
              <w:rPr>
                <w:szCs w:val="24"/>
              </w:rPr>
              <w:t>.</w:t>
            </w:r>
          </w:p>
          <w:p w14:paraId="1F4D83A6" w14:textId="77777777" w:rsidR="0045489C" w:rsidRPr="008E195E" w:rsidRDefault="0045489C" w:rsidP="00A52F41">
            <w:pPr>
              <w:rPr>
                <w:kern w:val="2"/>
                <w:szCs w:val="24"/>
              </w:rPr>
            </w:pPr>
          </w:p>
          <w:p w14:paraId="5BFF0217" w14:textId="20544185" w:rsidR="00163CA6" w:rsidRPr="008E195E" w:rsidRDefault="00575FAB" w:rsidP="00A52F41">
            <w:pPr>
              <w:jc w:val="both"/>
              <w:rPr>
                <w:kern w:val="2"/>
                <w:szCs w:val="24"/>
                <w:shd w:val="clear" w:color="auto" w:fill="FFFFFF"/>
              </w:rPr>
            </w:pPr>
            <w:r w:rsidRPr="50C664E5">
              <w:rPr>
                <w:kern w:val="2"/>
                <w:shd w:val="clear" w:color="auto" w:fill="FFFFFF"/>
              </w:rPr>
              <w:t>Apmokėjimo sąlygos: įvykdžius visus sutartinius įsipareigojimus, t. y. pristačius Prekę ir atlikus visas su Preke teiktinas paslaugas</w:t>
            </w:r>
            <w:r w:rsidR="00E437FC">
              <w:rPr>
                <w:kern w:val="2"/>
                <w:shd w:val="clear" w:color="auto" w:fill="FFFFFF"/>
              </w:rPr>
              <w:t xml:space="preserve"> (</w:t>
            </w:r>
            <w:r w:rsidR="00FA5DA7" w:rsidRPr="000B21A6">
              <w:rPr>
                <w:szCs w:val="24"/>
              </w:rPr>
              <w:t>išskyrus Pirkėjo personalo apmokymą</w:t>
            </w:r>
            <w:r w:rsidR="00FA5DA7">
              <w:rPr>
                <w:szCs w:val="24"/>
              </w:rPr>
              <w:t xml:space="preserve"> </w:t>
            </w:r>
            <w:r w:rsidR="00FA5DA7" w:rsidRPr="000B21A6">
              <w:rPr>
                <w:szCs w:val="24"/>
              </w:rPr>
              <w:t>ir konsultacijas</w:t>
            </w:r>
            <w:r w:rsidR="0047112B">
              <w:rPr>
                <w:szCs w:val="24"/>
              </w:rPr>
              <w:t xml:space="preserve"> </w:t>
            </w:r>
            <w:r w:rsidR="0047112B">
              <w:rPr>
                <w:i/>
                <w:iCs/>
                <w:szCs w:val="24"/>
              </w:rPr>
              <w:t>(jei taikoma)</w:t>
            </w:r>
            <w:r w:rsidR="00E437FC" w:rsidRPr="0047112B">
              <w:rPr>
                <w:szCs w:val="24"/>
              </w:rPr>
              <w:t>)</w:t>
            </w:r>
            <w:r w:rsidRPr="50C664E5">
              <w:rPr>
                <w:kern w:val="2"/>
                <w:shd w:val="clear" w:color="auto" w:fill="FFFFFF"/>
              </w:rPr>
              <w:t>, sumokama visa Sutarties kaina</w:t>
            </w:r>
            <w:r w:rsidR="008E195E" w:rsidRPr="008E195E">
              <w:rPr>
                <w:kern w:val="2"/>
                <w:szCs w:val="24"/>
                <w:shd w:val="clear" w:color="auto" w:fill="FFFFFF"/>
              </w:rPr>
              <w:t>.</w:t>
            </w:r>
          </w:p>
          <w:p w14:paraId="4113DE8D" w14:textId="77777777" w:rsidR="0045489C" w:rsidRDefault="0045489C" w:rsidP="00A52F41">
            <w:pPr>
              <w:rPr>
                <w:color w:val="0070C0"/>
                <w:kern w:val="2"/>
                <w:szCs w:val="24"/>
                <w:shd w:val="clear" w:color="auto" w:fill="FFFFFF"/>
              </w:rPr>
            </w:pPr>
          </w:p>
          <w:p w14:paraId="5ACC28E2" w14:textId="68504F5A" w:rsidR="00163CA6" w:rsidRPr="006F633C" w:rsidRDefault="0045489C" w:rsidP="00A52F41">
            <w:pPr>
              <w:jc w:val="both"/>
              <w:rPr>
                <w:color w:val="000000"/>
                <w:kern w:val="2"/>
                <w:szCs w:val="24"/>
                <w:shd w:val="clear" w:color="auto" w:fill="FFFFFF"/>
              </w:rPr>
            </w:pPr>
            <w:r w:rsidRPr="004B5D26">
              <w:rPr>
                <w:kern w:val="2"/>
                <w:szCs w:val="24"/>
              </w:rPr>
              <w:t>Išrašomoje Sąskaitoje Tiekėjas turi nurodyti Pirkėjo Sutarčiai suteiktą numerį.</w:t>
            </w:r>
          </w:p>
        </w:tc>
      </w:tr>
      <w:tr w:rsidR="008E5C3C" w:rsidRPr="006F633C" w14:paraId="4B8C702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67BB9AB1" w:rsidR="008E5C3C" w:rsidRPr="006F633C" w:rsidRDefault="008E5C3C" w:rsidP="008E5C3C">
            <w:pPr>
              <w:rPr>
                <w:b/>
                <w:bCs/>
                <w:kern w:val="2"/>
                <w:szCs w:val="24"/>
              </w:rPr>
            </w:pPr>
            <w:r w:rsidRPr="006F633C">
              <w:rPr>
                <w:b/>
                <w:bCs/>
                <w:kern w:val="2"/>
                <w:szCs w:val="24"/>
              </w:rPr>
              <w:lastRenderedPageBreak/>
              <w:t>5.6.</w:t>
            </w:r>
            <w:r>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075B1326" w:rsidR="008E5C3C" w:rsidRPr="006F633C" w:rsidRDefault="00077A6B" w:rsidP="008E5C3C">
            <w:pPr>
              <w:jc w:val="both"/>
              <w:rPr>
                <w:color w:val="000000"/>
                <w:kern w:val="2"/>
                <w:szCs w:val="24"/>
                <w:shd w:val="clear" w:color="auto" w:fill="FFFFFF"/>
              </w:rPr>
            </w:pPr>
            <w:r>
              <w:rPr>
                <w:color w:val="000000"/>
                <w:kern w:val="2"/>
                <w:szCs w:val="24"/>
                <w:shd w:val="clear" w:color="auto" w:fill="FFFFFF"/>
              </w:rPr>
              <w:t>Netaikoma</w:t>
            </w:r>
          </w:p>
        </w:tc>
      </w:tr>
      <w:tr w:rsidR="008E5C3C" w:rsidRPr="006F633C" w14:paraId="4CBC9DA3"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09515021" w:rsidR="008E5C3C" w:rsidRPr="006F633C" w:rsidRDefault="008E5C3C" w:rsidP="008E5C3C">
            <w:pPr>
              <w:rPr>
                <w:b/>
                <w:bCs/>
                <w:kern w:val="2"/>
                <w:szCs w:val="24"/>
              </w:rPr>
            </w:pPr>
            <w:r w:rsidRPr="006F633C">
              <w:rPr>
                <w:b/>
                <w:bCs/>
                <w:kern w:val="2"/>
                <w:szCs w:val="24"/>
              </w:rPr>
              <w:t>5.7.</w:t>
            </w:r>
            <w:r>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5D71F23E" w:rsidR="008E5C3C" w:rsidRPr="006F633C" w:rsidRDefault="00077A6B" w:rsidP="008E5C3C">
            <w:pPr>
              <w:jc w:val="both"/>
              <w:rPr>
                <w:kern w:val="2"/>
                <w:szCs w:val="24"/>
              </w:rPr>
            </w:pPr>
            <w:r>
              <w:rPr>
                <w:kern w:val="2"/>
                <w:szCs w:val="24"/>
              </w:rPr>
              <w:t>Netaikoma</w:t>
            </w:r>
          </w:p>
        </w:tc>
      </w:tr>
    </w:tbl>
    <w:p w14:paraId="6468414B" w14:textId="77777777" w:rsidR="009B5DBE" w:rsidRPr="006F633C" w:rsidRDefault="009B5DBE" w:rsidP="00A52F41"/>
    <w:p w14:paraId="574630D7" w14:textId="707C8557"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E0965"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E0965" w:rsidRPr="006F633C" w:rsidRDefault="001E0965" w:rsidP="00A52F41">
            <w:pPr>
              <w:rPr>
                <w:b/>
                <w:bCs/>
                <w:kern w:val="2"/>
                <w:szCs w:val="24"/>
              </w:rPr>
            </w:pPr>
            <w:r w:rsidRPr="006F633C">
              <w:rPr>
                <w:b/>
                <w:bCs/>
                <w:kern w:val="2"/>
                <w:szCs w:val="24"/>
              </w:rPr>
              <w:t>6.1.</w:t>
            </w:r>
            <w:r>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1877B152" w:rsidR="001E0965" w:rsidRPr="006F633C" w:rsidRDefault="001E0965" w:rsidP="00A52F41">
            <w:pPr>
              <w:jc w:val="both"/>
              <w:rPr>
                <w:kern w:val="2"/>
                <w:szCs w:val="24"/>
              </w:rPr>
            </w:pPr>
            <w:r w:rsidRPr="00EA673C">
              <w:rPr>
                <w:kern w:val="2"/>
                <w:szCs w:val="24"/>
              </w:rPr>
              <w:t>Prek</w:t>
            </w:r>
            <w:r>
              <w:rPr>
                <w:kern w:val="2"/>
                <w:szCs w:val="24"/>
              </w:rPr>
              <w:t>ei</w:t>
            </w:r>
            <w:r w:rsidRPr="00EA673C">
              <w:rPr>
                <w:kern w:val="2"/>
                <w:szCs w:val="24"/>
              </w:rPr>
              <w:t xml:space="preserve"> </w:t>
            </w:r>
            <w:r>
              <w:rPr>
                <w:kern w:val="2"/>
                <w:szCs w:val="24"/>
              </w:rPr>
              <w:t>(-</w:t>
            </w:r>
            <w:proofErr w:type="spellStart"/>
            <w:r>
              <w:rPr>
                <w:kern w:val="2"/>
                <w:szCs w:val="24"/>
              </w:rPr>
              <w:t>ėms</w:t>
            </w:r>
            <w:proofErr w:type="spellEnd"/>
            <w:r>
              <w:rPr>
                <w:kern w:val="2"/>
                <w:szCs w:val="24"/>
              </w:rPr>
              <w:t xml:space="preserve">) </w:t>
            </w:r>
            <w:r w:rsidRPr="00EA673C">
              <w:rPr>
                <w:kern w:val="2"/>
                <w:szCs w:val="24"/>
              </w:rPr>
              <w:t xml:space="preserve">nustatomas </w:t>
            </w:r>
            <w:r w:rsidRPr="00BE3EBC">
              <w:rPr>
                <w:kern w:val="2"/>
                <w:szCs w:val="24"/>
              </w:rPr>
              <w:t xml:space="preserve">Techninėje specifikacijoje </w:t>
            </w:r>
            <w:r w:rsidR="00137D31">
              <w:rPr>
                <w:kern w:val="2"/>
                <w:szCs w:val="24"/>
              </w:rPr>
              <w:t xml:space="preserve">ir Pasiūlyme </w:t>
            </w:r>
            <w:r w:rsidR="001B6D80">
              <w:rPr>
                <w:kern w:val="2"/>
                <w:szCs w:val="24"/>
              </w:rPr>
              <w:t>Tiekėjo nurodytas</w:t>
            </w:r>
            <w:r w:rsidRPr="00BE3EBC">
              <w:rPr>
                <w:kern w:val="2"/>
                <w:szCs w:val="24"/>
              </w:rPr>
              <w:t xml:space="preserve"> </w:t>
            </w:r>
            <w:r>
              <w:rPr>
                <w:kern w:val="2"/>
                <w:szCs w:val="24"/>
              </w:rPr>
              <w:t>g</w:t>
            </w:r>
            <w:r w:rsidRPr="00EA673C">
              <w:rPr>
                <w:kern w:val="2"/>
                <w:szCs w:val="24"/>
              </w:rPr>
              <w:t>arantinis terminas</w:t>
            </w:r>
            <w:r w:rsidRPr="00960DAA">
              <w:rPr>
                <w:kern w:val="2"/>
                <w:szCs w:val="24"/>
              </w:rPr>
              <w:t xml:space="preserve">. </w:t>
            </w:r>
            <w:r w:rsidRPr="00EA673C">
              <w:rPr>
                <w:kern w:val="2"/>
                <w:szCs w:val="24"/>
              </w:rPr>
              <w:t>Garantinis terminas, skaičiuojamas nuo Prek</w:t>
            </w:r>
            <w:r>
              <w:rPr>
                <w:kern w:val="2"/>
                <w:szCs w:val="24"/>
              </w:rPr>
              <w:t>ės</w:t>
            </w:r>
            <w:r w:rsidR="00A86E4C">
              <w:rPr>
                <w:kern w:val="2"/>
                <w:szCs w:val="24"/>
              </w:rPr>
              <w:t xml:space="preserve"> (-</w:t>
            </w:r>
            <w:proofErr w:type="spellStart"/>
            <w:r w:rsidR="00A86E4C">
              <w:rPr>
                <w:kern w:val="2"/>
                <w:szCs w:val="24"/>
              </w:rPr>
              <w:t>ių</w:t>
            </w:r>
            <w:proofErr w:type="spellEnd"/>
            <w:r w:rsidR="00A86E4C">
              <w:rPr>
                <w:kern w:val="2"/>
                <w:szCs w:val="24"/>
              </w:rPr>
              <w:t>)</w:t>
            </w:r>
            <w:r w:rsidRPr="00EA673C">
              <w:rPr>
                <w:kern w:val="2"/>
                <w:szCs w:val="24"/>
              </w:rPr>
              <w:t xml:space="preserve"> perdavimo–priėmimo akto ar Sąskaitos (kai Prek</w:t>
            </w:r>
            <w:r>
              <w:rPr>
                <w:kern w:val="2"/>
                <w:szCs w:val="24"/>
              </w:rPr>
              <w:t>ės</w:t>
            </w:r>
            <w:r w:rsidR="00A86E4C">
              <w:rPr>
                <w:kern w:val="2"/>
                <w:szCs w:val="24"/>
              </w:rPr>
              <w:t xml:space="preserve"> (-</w:t>
            </w:r>
            <w:proofErr w:type="spellStart"/>
            <w:r w:rsidR="00A86E4C">
              <w:rPr>
                <w:kern w:val="2"/>
                <w:szCs w:val="24"/>
              </w:rPr>
              <w:t>ių</w:t>
            </w:r>
            <w:proofErr w:type="spellEnd"/>
            <w:r w:rsidR="00A86E4C">
              <w:rPr>
                <w:kern w:val="2"/>
                <w:szCs w:val="24"/>
              </w:rPr>
              <w:t>)</w:t>
            </w:r>
            <w:r w:rsidRPr="00EA673C">
              <w:rPr>
                <w:kern w:val="2"/>
                <w:szCs w:val="24"/>
              </w:rPr>
              <w:t xml:space="preserve"> perdavimo–priėmimo aktas nėra pasirašomas) pasirašymo dienos.</w:t>
            </w:r>
          </w:p>
        </w:tc>
      </w:tr>
      <w:tr w:rsidR="00AC2FFE" w:rsidRPr="00B37229"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AC2FFE" w:rsidRPr="006F633C" w:rsidRDefault="00AC2FFE" w:rsidP="00A52F41">
            <w:pPr>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3D85F660" w14:textId="77777777" w:rsidR="00535F61" w:rsidRDefault="002F6578" w:rsidP="00A52F41">
            <w:pPr>
              <w:jc w:val="both"/>
              <w:rPr>
                <w:b/>
                <w:bCs/>
                <w:kern w:val="2"/>
                <w:szCs w:val="24"/>
              </w:rPr>
            </w:pPr>
            <w:r>
              <w:rPr>
                <w:b/>
                <w:bCs/>
                <w:kern w:val="2"/>
                <w:szCs w:val="24"/>
              </w:rPr>
              <w:t xml:space="preserve">6.2.1. – 6.2.8. punktai taikomi </w:t>
            </w:r>
            <w:r w:rsidR="00535F61">
              <w:rPr>
                <w:b/>
                <w:bCs/>
                <w:kern w:val="2"/>
                <w:szCs w:val="24"/>
              </w:rPr>
              <w:t>6 – 9 p. o. d.:</w:t>
            </w:r>
          </w:p>
          <w:p w14:paraId="7671AC9E" w14:textId="48C80C20" w:rsidR="00AC2FFE" w:rsidRPr="00B37229" w:rsidRDefault="00AC2FFE" w:rsidP="00A52F41">
            <w:pPr>
              <w:jc w:val="both"/>
              <w:rPr>
                <w:szCs w:val="24"/>
              </w:rPr>
            </w:pPr>
            <w:r w:rsidRPr="00B37229">
              <w:rPr>
                <w:kern w:val="2"/>
                <w:szCs w:val="24"/>
              </w:rPr>
              <w:t>6.2.1. Tiekėjas įsipareigoja savo sąskaita užtikrinti Prekės (-</w:t>
            </w:r>
            <w:proofErr w:type="spellStart"/>
            <w:r w:rsidRPr="00B37229">
              <w:rPr>
                <w:kern w:val="2"/>
                <w:szCs w:val="24"/>
              </w:rPr>
              <w:t>ių</w:t>
            </w:r>
            <w:proofErr w:type="spellEnd"/>
            <w:r w:rsidRPr="00B37229">
              <w:rPr>
                <w:kern w:val="2"/>
                <w:szCs w:val="24"/>
              </w:rPr>
              <w:t xml:space="preserve">) garantinę ir techninę priežiūrą, techninės būklės patikrinimus, galimų defektų ir gedimų šalinimą, remontą, vadovaujantis gamintojo parengtomis techninėmis instrukcijomis ir rekomendacijomis visą Sutarties 6.1. punkte nurodytą garantinį terminą. </w:t>
            </w:r>
            <w:r w:rsidRPr="00B37229">
              <w:rPr>
                <w:szCs w:val="24"/>
              </w:rPr>
              <w:t xml:space="preserve">Tiekėjas garantinio termino laikotarpiu padengia visas su garantinės priežiūros paslaugomis ir remontu susijusias išlaidas (transporto, remonto, detalių, medžiagų). </w:t>
            </w:r>
          </w:p>
          <w:p w14:paraId="01F80F28" w14:textId="628E9916" w:rsidR="00AC2FFE" w:rsidRPr="00B37229" w:rsidRDefault="00AC2FFE" w:rsidP="00A52F41">
            <w:pPr>
              <w:ind w:firstLine="16"/>
              <w:jc w:val="both"/>
              <w:rPr>
                <w:kern w:val="2"/>
                <w:szCs w:val="24"/>
              </w:rPr>
            </w:pPr>
            <w:r w:rsidRPr="00B37229">
              <w:rPr>
                <w:kern w:val="2"/>
                <w:szCs w:val="24"/>
              </w:rPr>
              <w:t>6.2.2. Prekės (-</w:t>
            </w:r>
            <w:proofErr w:type="spellStart"/>
            <w:r w:rsidRPr="00B37229">
              <w:rPr>
                <w:kern w:val="2"/>
                <w:szCs w:val="24"/>
              </w:rPr>
              <w:t>ių</w:t>
            </w:r>
            <w:proofErr w:type="spellEnd"/>
            <w:r w:rsidRPr="00B37229">
              <w:rPr>
                <w:kern w:val="2"/>
                <w:szCs w:val="24"/>
              </w:rPr>
              <w:t>) techninės būklės vertinimas, techninė priežiūra bei remonto darbai turi būti atliekami gamintojo arba gamintojo įgalioto atstovo.</w:t>
            </w:r>
          </w:p>
          <w:p w14:paraId="246A186C" w14:textId="1218DA79" w:rsidR="00AC2FFE" w:rsidRPr="00B37229" w:rsidRDefault="00AC2FFE" w:rsidP="00A52F41">
            <w:pPr>
              <w:jc w:val="both"/>
              <w:rPr>
                <w:kern w:val="2"/>
                <w:szCs w:val="24"/>
              </w:rPr>
            </w:pPr>
            <w:r w:rsidRPr="00B37229">
              <w:rPr>
                <w:kern w:val="2"/>
                <w:szCs w:val="24"/>
              </w:rPr>
              <w:t>6.2.3. Prekės (-</w:t>
            </w:r>
            <w:proofErr w:type="spellStart"/>
            <w:r w:rsidRPr="00B37229">
              <w:rPr>
                <w:kern w:val="2"/>
                <w:szCs w:val="24"/>
              </w:rPr>
              <w:t>ių</w:t>
            </w:r>
            <w:proofErr w:type="spellEnd"/>
            <w:r w:rsidRPr="00B37229">
              <w:rPr>
                <w:kern w:val="2"/>
                <w:szCs w:val="24"/>
              </w:rPr>
              <w:t>) garantinio termino laikotarpiu Tiekėjas, gavęs pranešimą telefonu apie Prekės (-</w:t>
            </w:r>
            <w:proofErr w:type="spellStart"/>
            <w:r w:rsidRPr="00B37229">
              <w:rPr>
                <w:kern w:val="2"/>
                <w:szCs w:val="24"/>
              </w:rPr>
              <w:t>ių</w:t>
            </w:r>
            <w:proofErr w:type="spellEnd"/>
            <w:r w:rsidRPr="00B37229">
              <w:rPr>
                <w:kern w:val="2"/>
                <w:szCs w:val="24"/>
              </w:rPr>
              <w:t xml:space="preserve">) defektus ir (ar) gedimus, turi atvykti į Pirkėjo patalpas ne vėliau kaip per </w:t>
            </w:r>
            <w:r w:rsidR="00B37229" w:rsidRPr="00B37229">
              <w:rPr>
                <w:kern w:val="2"/>
                <w:szCs w:val="24"/>
              </w:rPr>
              <w:t xml:space="preserve">24 </w:t>
            </w:r>
            <w:r w:rsidR="009D68AA" w:rsidRPr="00B37229">
              <w:rPr>
                <w:kern w:val="2"/>
                <w:szCs w:val="24"/>
              </w:rPr>
              <w:t>(</w:t>
            </w:r>
            <w:r w:rsidR="00B37229" w:rsidRPr="00B37229">
              <w:rPr>
                <w:kern w:val="2"/>
                <w:szCs w:val="24"/>
              </w:rPr>
              <w:t>dvidešimt</w:t>
            </w:r>
            <w:r w:rsidR="009D68AA" w:rsidRPr="00B37229">
              <w:rPr>
                <w:kern w:val="2"/>
                <w:szCs w:val="24"/>
              </w:rPr>
              <w:t xml:space="preserve"> </w:t>
            </w:r>
            <w:r w:rsidR="00B37229" w:rsidRPr="00B37229">
              <w:rPr>
                <w:kern w:val="2"/>
                <w:szCs w:val="24"/>
              </w:rPr>
              <w:t>keturias</w:t>
            </w:r>
            <w:r w:rsidR="009D68AA" w:rsidRPr="00B37229">
              <w:rPr>
                <w:kern w:val="2"/>
                <w:szCs w:val="24"/>
              </w:rPr>
              <w:t xml:space="preserve">) valandas </w:t>
            </w:r>
            <w:r w:rsidRPr="00B37229">
              <w:rPr>
                <w:kern w:val="2"/>
                <w:szCs w:val="24"/>
              </w:rPr>
              <w:t>nuo pranešimo apie Prekės (-</w:t>
            </w:r>
            <w:proofErr w:type="spellStart"/>
            <w:r w:rsidRPr="00B37229">
              <w:rPr>
                <w:kern w:val="2"/>
                <w:szCs w:val="24"/>
              </w:rPr>
              <w:t>ių</w:t>
            </w:r>
            <w:proofErr w:type="spellEnd"/>
            <w:r w:rsidRPr="00B37229">
              <w:rPr>
                <w:kern w:val="2"/>
                <w:szCs w:val="24"/>
              </w:rPr>
              <w:t xml:space="preserve">) trūkumus </w:t>
            </w:r>
            <w:r w:rsidR="00D45E6F">
              <w:rPr>
                <w:kern w:val="2"/>
                <w:szCs w:val="24"/>
              </w:rPr>
              <w:t>gavimo</w:t>
            </w:r>
            <w:r w:rsidRPr="00B37229">
              <w:rPr>
                <w:kern w:val="2"/>
                <w:szCs w:val="24"/>
              </w:rPr>
              <w:t>.</w:t>
            </w:r>
            <w:r w:rsidR="00D45E6F">
              <w:rPr>
                <w:kern w:val="2"/>
                <w:szCs w:val="24"/>
              </w:rPr>
              <w:t xml:space="preserve"> Pranešimas laikomas </w:t>
            </w:r>
            <w:r w:rsidR="00A95882">
              <w:rPr>
                <w:kern w:val="2"/>
                <w:szCs w:val="24"/>
              </w:rPr>
              <w:t xml:space="preserve">gautu </w:t>
            </w:r>
            <w:r w:rsidR="00D45E6F">
              <w:rPr>
                <w:kern w:val="2"/>
                <w:szCs w:val="24"/>
              </w:rPr>
              <w:t>per 1 val. nuo jo pateikimo.</w:t>
            </w:r>
          </w:p>
          <w:p w14:paraId="1537A521" w14:textId="02B227B2" w:rsidR="00AC2FFE" w:rsidRPr="00B37229" w:rsidRDefault="00AC2FFE" w:rsidP="00A52F41">
            <w:pPr>
              <w:jc w:val="both"/>
              <w:rPr>
                <w:kern w:val="2"/>
              </w:rPr>
            </w:pPr>
            <w:r w:rsidRPr="00B37229">
              <w:rPr>
                <w:kern w:val="2"/>
                <w:szCs w:val="24"/>
              </w:rPr>
              <w:t xml:space="preserve">6.2.4. </w:t>
            </w:r>
            <w:r w:rsidRPr="00B37229">
              <w:rPr>
                <w:kern w:val="2"/>
              </w:rPr>
              <w:t>Jei Prekės (-</w:t>
            </w:r>
            <w:proofErr w:type="spellStart"/>
            <w:r w:rsidRPr="00B37229">
              <w:rPr>
                <w:kern w:val="2"/>
              </w:rPr>
              <w:t>ių</w:t>
            </w:r>
            <w:proofErr w:type="spellEnd"/>
            <w:r w:rsidRPr="00B37229">
              <w:rPr>
                <w:kern w:val="2"/>
              </w:rPr>
              <w:t>) defekto ir</w:t>
            </w:r>
            <w:r w:rsidRPr="00B37229">
              <w:rPr>
                <w:kern w:val="2"/>
                <w:szCs w:val="24"/>
              </w:rPr>
              <w:t xml:space="preserve"> (</w:t>
            </w:r>
            <w:r w:rsidRPr="00B37229">
              <w:rPr>
                <w:kern w:val="2"/>
              </w:rPr>
              <w:t>ar</w:t>
            </w:r>
            <w:r w:rsidRPr="00B37229">
              <w:rPr>
                <w:kern w:val="2"/>
                <w:szCs w:val="24"/>
              </w:rPr>
              <w:t>)</w:t>
            </w:r>
            <w:r w:rsidRPr="00B37229">
              <w:rPr>
                <w:kern w:val="2"/>
              </w:rPr>
              <w:t xml:space="preserve"> gedimo neįmanoma pašalinti Pirkėjo patalpose, Tiekėjas privalo Prekę (-</w:t>
            </w:r>
            <w:proofErr w:type="spellStart"/>
            <w:r w:rsidRPr="00B37229">
              <w:rPr>
                <w:kern w:val="2"/>
              </w:rPr>
              <w:t>es</w:t>
            </w:r>
            <w:proofErr w:type="spellEnd"/>
            <w:r w:rsidRPr="00B37229">
              <w:rPr>
                <w:kern w:val="2"/>
              </w:rPr>
              <w:t>) savo sąskaita išvežti defektui ir</w:t>
            </w:r>
            <w:r w:rsidRPr="00B37229">
              <w:t xml:space="preserve"> (</w:t>
            </w:r>
            <w:r w:rsidRPr="00B37229">
              <w:rPr>
                <w:kern w:val="2"/>
              </w:rPr>
              <w:t>ar</w:t>
            </w:r>
            <w:r w:rsidRPr="00B37229">
              <w:t>)</w:t>
            </w:r>
            <w:r w:rsidRPr="00B37229">
              <w:rPr>
                <w:kern w:val="2"/>
              </w:rPr>
              <w:t xml:space="preserve"> gedimui šalinti. Sutaisyta </w:t>
            </w:r>
            <w:r w:rsidR="00327E79" w:rsidRPr="00B37229">
              <w:rPr>
                <w:kern w:val="2"/>
              </w:rPr>
              <w:t>(-</w:t>
            </w:r>
            <w:proofErr w:type="spellStart"/>
            <w:r w:rsidR="00327E79" w:rsidRPr="00B37229">
              <w:rPr>
                <w:kern w:val="2"/>
              </w:rPr>
              <w:t>os</w:t>
            </w:r>
            <w:proofErr w:type="spellEnd"/>
            <w:r w:rsidR="00327E79" w:rsidRPr="00B37229">
              <w:rPr>
                <w:kern w:val="2"/>
              </w:rPr>
              <w:t xml:space="preserve">) </w:t>
            </w:r>
            <w:r w:rsidRPr="00B37229">
              <w:rPr>
                <w:kern w:val="2"/>
              </w:rPr>
              <w:t xml:space="preserve">ir veikianti </w:t>
            </w:r>
            <w:r w:rsidR="00327E79" w:rsidRPr="00B37229">
              <w:rPr>
                <w:kern w:val="2"/>
              </w:rPr>
              <w:t>(-</w:t>
            </w:r>
            <w:proofErr w:type="spellStart"/>
            <w:r w:rsidR="00327E79" w:rsidRPr="00B37229">
              <w:rPr>
                <w:kern w:val="2"/>
              </w:rPr>
              <w:t>čios</w:t>
            </w:r>
            <w:proofErr w:type="spellEnd"/>
            <w:r w:rsidR="00327E79" w:rsidRPr="00B37229">
              <w:rPr>
                <w:kern w:val="2"/>
              </w:rPr>
              <w:t xml:space="preserve">) </w:t>
            </w:r>
            <w:r w:rsidRPr="00B37229">
              <w:rPr>
                <w:kern w:val="2"/>
              </w:rPr>
              <w:t xml:space="preserve">Prekė </w:t>
            </w:r>
            <w:r w:rsidR="00327E79" w:rsidRPr="00B37229">
              <w:rPr>
                <w:kern w:val="2"/>
              </w:rPr>
              <w:t xml:space="preserve">(-ės) </w:t>
            </w:r>
            <w:r w:rsidRPr="00B37229">
              <w:rPr>
                <w:kern w:val="2"/>
              </w:rPr>
              <w:t xml:space="preserve">Tiekėjo sąskaita pristatomos Pirkėjui, </w:t>
            </w:r>
            <w:r w:rsidRPr="00B37229">
              <w:rPr>
                <w:rStyle w:val="normaltextrun"/>
                <w:color w:val="000000"/>
                <w:shd w:val="clear" w:color="auto" w:fill="FFFFFF"/>
              </w:rPr>
              <w:t>sumontuojamos ir paruošiamos darbui</w:t>
            </w:r>
            <w:r w:rsidRPr="00B37229">
              <w:rPr>
                <w:kern w:val="2"/>
              </w:rPr>
              <w:t xml:space="preserve">. </w:t>
            </w:r>
          </w:p>
          <w:p w14:paraId="12C6AED2" w14:textId="01B26E1A" w:rsidR="00AC2FFE" w:rsidRPr="00B37229" w:rsidRDefault="00AC2FFE" w:rsidP="00A52F41">
            <w:pPr>
              <w:jc w:val="both"/>
              <w:rPr>
                <w:kern w:val="2"/>
              </w:rPr>
            </w:pPr>
            <w:r w:rsidRPr="00B37229">
              <w:rPr>
                <w:kern w:val="2"/>
              </w:rPr>
              <w:t xml:space="preserve">6.2.5. Prekės </w:t>
            </w:r>
            <w:r w:rsidR="00327E79" w:rsidRPr="00B37229">
              <w:rPr>
                <w:kern w:val="2"/>
              </w:rPr>
              <w:t>(-</w:t>
            </w:r>
            <w:proofErr w:type="spellStart"/>
            <w:r w:rsidR="00327E79" w:rsidRPr="00B37229">
              <w:rPr>
                <w:kern w:val="2"/>
              </w:rPr>
              <w:t>ių</w:t>
            </w:r>
            <w:proofErr w:type="spellEnd"/>
            <w:r w:rsidR="00327E79" w:rsidRPr="00B37229">
              <w:rPr>
                <w:kern w:val="2"/>
              </w:rPr>
              <w:t xml:space="preserve">) </w:t>
            </w:r>
            <w:r w:rsidRPr="00B37229">
              <w:rPr>
                <w:kern w:val="2"/>
              </w:rPr>
              <w:t>defektas ir</w:t>
            </w:r>
            <w:r w:rsidRPr="00B37229">
              <w:rPr>
                <w:kern w:val="2"/>
                <w:szCs w:val="24"/>
              </w:rPr>
              <w:t xml:space="preserve"> (</w:t>
            </w:r>
            <w:r w:rsidRPr="00B37229">
              <w:rPr>
                <w:kern w:val="2"/>
              </w:rPr>
              <w:t>ar</w:t>
            </w:r>
            <w:r w:rsidRPr="00B37229">
              <w:rPr>
                <w:kern w:val="2"/>
                <w:szCs w:val="24"/>
              </w:rPr>
              <w:t>)</w:t>
            </w:r>
            <w:r w:rsidRPr="00B37229">
              <w:rPr>
                <w:kern w:val="2"/>
              </w:rPr>
              <w:t xml:space="preserve"> gedimas turi būti pašalintas per 10 (dešimt) darbo dienų nuo pranešimo apie gedimą pateikimo.</w:t>
            </w:r>
            <w:r w:rsidR="00637B75" w:rsidRPr="00B027A8">
              <w:rPr>
                <w:kern w:val="2"/>
              </w:rPr>
              <w:t xml:space="preserve"> </w:t>
            </w:r>
            <w:r w:rsidR="00637B75" w:rsidRPr="00B027A8">
              <w:rPr>
                <w:kern w:val="2"/>
                <w:szCs w:val="24"/>
              </w:rPr>
              <w:t>J</w:t>
            </w:r>
            <w:r w:rsidR="00637B75" w:rsidRPr="007A4C35">
              <w:rPr>
                <w:szCs w:val="24"/>
                <w:shd w:val="clear" w:color="auto" w:fill="FFFFFF"/>
              </w:rPr>
              <w:t xml:space="preserve">ei konkretaus gedimo atveju iškyla nuo </w:t>
            </w:r>
            <w:r w:rsidR="00A0241C" w:rsidRPr="007A4C35">
              <w:rPr>
                <w:szCs w:val="24"/>
                <w:shd w:val="clear" w:color="auto" w:fill="FFFFFF"/>
              </w:rPr>
              <w:t xml:space="preserve">Tiekėjo </w:t>
            </w:r>
            <w:r w:rsidR="00637B75" w:rsidRPr="007A4C35">
              <w:rPr>
                <w:szCs w:val="24"/>
                <w:shd w:val="clear" w:color="auto" w:fill="FFFFFF"/>
              </w:rPr>
              <w:t>nepriklausančios aplinkybės, dėl kurių negalima prekės (-</w:t>
            </w:r>
            <w:proofErr w:type="spellStart"/>
            <w:r w:rsidR="00637B75" w:rsidRPr="007A4C35">
              <w:rPr>
                <w:szCs w:val="24"/>
                <w:shd w:val="clear" w:color="auto" w:fill="FFFFFF"/>
              </w:rPr>
              <w:t>ių</w:t>
            </w:r>
            <w:proofErr w:type="spellEnd"/>
            <w:r w:rsidR="00637B75" w:rsidRPr="007A4C35">
              <w:rPr>
                <w:szCs w:val="24"/>
                <w:shd w:val="clear" w:color="auto" w:fill="FFFFFF"/>
              </w:rPr>
              <w:t xml:space="preserve">) defekto ir (ar) gedimo pašalinti per nustatytą terminą, tuomet Tiekėjas turi pateikti nuo </w:t>
            </w:r>
            <w:r w:rsidR="00A0241C" w:rsidRPr="007A4C35">
              <w:rPr>
                <w:szCs w:val="24"/>
                <w:shd w:val="clear" w:color="auto" w:fill="FFFFFF"/>
              </w:rPr>
              <w:t>T</w:t>
            </w:r>
            <w:r w:rsidR="00637B75" w:rsidRPr="007A4C35">
              <w:rPr>
                <w:szCs w:val="24"/>
                <w:shd w:val="clear" w:color="auto" w:fill="FFFFFF"/>
              </w:rPr>
              <w:t>iekėjo nepriklausančių aplinkybių buvimo faktą pagrindžiančius įrodymus bei įvardinti pagrįstą protingą terminą, per kurį prekės (-</w:t>
            </w:r>
            <w:proofErr w:type="spellStart"/>
            <w:r w:rsidR="00637B75" w:rsidRPr="007A4C35">
              <w:rPr>
                <w:szCs w:val="24"/>
                <w:shd w:val="clear" w:color="auto" w:fill="FFFFFF"/>
              </w:rPr>
              <w:t>ių</w:t>
            </w:r>
            <w:proofErr w:type="spellEnd"/>
            <w:r w:rsidR="00637B75" w:rsidRPr="007A4C35">
              <w:rPr>
                <w:szCs w:val="24"/>
                <w:shd w:val="clear" w:color="auto" w:fill="FFFFFF"/>
              </w:rPr>
              <w:t>)</w:t>
            </w:r>
            <w:r w:rsidR="00A97D9C" w:rsidRPr="007A4C35">
              <w:rPr>
                <w:szCs w:val="24"/>
                <w:shd w:val="clear" w:color="auto" w:fill="FFFFFF"/>
              </w:rPr>
              <w:t xml:space="preserve"> </w:t>
            </w:r>
            <w:r w:rsidR="00637B75" w:rsidRPr="007A4C35">
              <w:rPr>
                <w:szCs w:val="24"/>
                <w:shd w:val="clear" w:color="auto" w:fill="FFFFFF"/>
              </w:rPr>
              <w:t>defektas ir (ar) gedimas bus pašalintas.</w:t>
            </w:r>
          </w:p>
          <w:p w14:paraId="4603F9C6" w14:textId="6C3E5B7B" w:rsidR="00AC2FFE" w:rsidRPr="00B37229" w:rsidRDefault="00AC2FFE" w:rsidP="00A52F41">
            <w:pPr>
              <w:jc w:val="both"/>
              <w:rPr>
                <w:szCs w:val="24"/>
              </w:rPr>
            </w:pPr>
            <w:r w:rsidRPr="00B37229">
              <w:rPr>
                <w:kern w:val="2"/>
                <w:szCs w:val="24"/>
              </w:rPr>
              <w:lastRenderedPageBreak/>
              <w:t>6.2.</w:t>
            </w:r>
            <w:r w:rsidR="00637B75" w:rsidRPr="00B37229">
              <w:rPr>
                <w:kern w:val="2"/>
                <w:szCs w:val="24"/>
              </w:rPr>
              <w:t>6</w:t>
            </w:r>
            <w:r w:rsidRPr="00B37229">
              <w:rPr>
                <w:kern w:val="2"/>
                <w:szCs w:val="24"/>
              </w:rPr>
              <w:t xml:space="preserve">. </w:t>
            </w:r>
            <w:r w:rsidRPr="00B37229">
              <w:rPr>
                <w:szCs w:val="24"/>
              </w:rPr>
              <w:t xml:space="preserve">Garantinė Prekės </w:t>
            </w:r>
            <w:r w:rsidR="007A20FE" w:rsidRPr="00B37229">
              <w:rPr>
                <w:szCs w:val="24"/>
              </w:rPr>
              <w:t>(-</w:t>
            </w:r>
            <w:proofErr w:type="spellStart"/>
            <w:r w:rsidR="007A20FE" w:rsidRPr="00B37229">
              <w:rPr>
                <w:szCs w:val="24"/>
              </w:rPr>
              <w:t>ių</w:t>
            </w:r>
            <w:proofErr w:type="spellEnd"/>
            <w:r w:rsidR="007A20FE" w:rsidRPr="00B37229">
              <w:rPr>
                <w:szCs w:val="24"/>
              </w:rPr>
              <w:t xml:space="preserve">) </w:t>
            </w:r>
            <w:r w:rsidRPr="00B37229">
              <w:rPr>
                <w:szCs w:val="24"/>
              </w:rPr>
              <w:t>priežiūra netaikoma gedimams, defektams atsiradusiems dėl neteisingo ar netinkamo Pirkėjo elgesio su Preke</w:t>
            </w:r>
            <w:r w:rsidR="007A20FE" w:rsidRPr="00B37229">
              <w:rPr>
                <w:szCs w:val="24"/>
              </w:rPr>
              <w:t xml:space="preserve"> (</w:t>
            </w:r>
            <w:r w:rsidR="005F23BA" w:rsidRPr="00B37229">
              <w:rPr>
                <w:szCs w:val="24"/>
              </w:rPr>
              <w:t>-</w:t>
            </w:r>
            <w:proofErr w:type="spellStart"/>
            <w:r w:rsidR="005F23BA" w:rsidRPr="00B37229">
              <w:rPr>
                <w:szCs w:val="24"/>
              </w:rPr>
              <w:t>ėmis</w:t>
            </w:r>
            <w:proofErr w:type="spellEnd"/>
            <w:r w:rsidR="005F23BA" w:rsidRPr="00B37229">
              <w:rPr>
                <w:szCs w:val="24"/>
              </w:rPr>
              <w:t>)</w:t>
            </w:r>
            <w:r w:rsidRPr="00B37229">
              <w:rPr>
                <w:szCs w:val="24"/>
              </w:rPr>
              <w:t>, dėl jo paties be Tiekėjo leidimo atliekamo Prekės</w:t>
            </w:r>
            <w:r w:rsidR="005F23BA" w:rsidRPr="00B37229">
              <w:rPr>
                <w:szCs w:val="24"/>
              </w:rPr>
              <w:t xml:space="preserve"> (-</w:t>
            </w:r>
            <w:proofErr w:type="spellStart"/>
            <w:r w:rsidR="005F23BA" w:rsidRPr="00B37229">
              <w:rPr>
                <w:szCs w:val="24"/>
              </w:rPr>
              <w:t>ių</w:t>
            </w:r>
            <w:proofErr w:type="spellEnd"/>
            <w:r w:rsidR="005F23BA" w:rsidRPr="00B37229">
              <w:rPr>
                <w:szCs w:val="24"/>
              </w:rPr>
              <w:t>)</w:t>
            </w:r>
            <w:r w:rsidRPr="00B37229">
              <w:rPr>
                <w:szCs w:val="24"/>
              </w:rPr>
              <w:t xml:space="preserve"> remonto, modifikacijų. Tuo atveju, visas su Prekės </w:t>
            </w:r>
            <w:r w:rsidR="005F23BA" w:rsidRPr="00B37229">
              <w:rPr>
                <w:szCs w:val="24"/>
              </w:rPr>
              <w:t>(-</w:t>
            </w:r>
            <w:proofErr w:type="spellStart"/>
            <w:r w:rsidR="005F23BA" w:rsidRPr="00B37229">
              <w:rPr>
                <w:szCs w:val="24"/>
              </w:rPr>
              <w:t>ių</w:t>
            </w:r>
            <w:proofErr w:type="spellEnd"/>
            <w:r w:rsidR="005F23BA" w:rsidRPr="00B37229">
              <w:rPr>
                <w:szCs w:val="24"/>
              </w:rPr>
              <w:t xml:space="preserve">) </w:t>
            </w:r>
            <w:r w:rsidRPr="00B37229">
              <w:rPr>
                <w:szCs w:val="24"/>
              </w:rPr>
              <w:t xml:space="preserve">remontu susijusias išlaidas apmoka Pirkėjas. </w:t>
            </w:r>
          </w:p>
          <w:p w14:paraId="2191F5FA" w14:textId="529952AC" w:rsidR="00AC2FFE" w:rsidRPr="00B37229" w:rsidRDefault="00AC2FFE" w:rsidP="00A52F41">
            <w:pPr>
              <w:jc w:val="both"/>
              <w:rPr>
                <w:szCs w:val="24"/>
              </w:rPr>
            </w:pPr>
            <w:r w:rsidRPr="00B37229">
              <w:rPr>
                <w:szCs w:val="24"/>
              </w:rPr>
              <w:t>6.2.</w:t>
            </w:r>
            <w:r w:rsidR="00637B75" w:rsidRPr="00B37229">
              <w:rPr>
                <w:szCs w:val="24"/>
              </w:rPr>
              <w:t>7</w:t>
            </w:r>
            <w:r w:rsidRPr="00B37229">
              <w:rPr>
                <w:szCs w:val="24"/>
              </w:rPr>
              <w:t xml:space="preserve">. Jei Pirkėjas pažeidžia Prekės </w:t>
            </w:r>
            <w:r w:rsidR="005F23BA" w:rsidRPr="00B37229">
              <w:rPr>
                <w:szCs w:val="24"/>
              </w:rPr>
              <w:t>(-</w:t>
            </w:r>
            <w:proofErr w:type="spellStart"/>
            <w:r w:rsidR="005F23BA" w:rsidRPr="00B37229">
              <w:rPr>
                <w:szCs w:val="24"/>
              </w:rPr>
              <w:t>ių</w:t>
            </w:r>
            <w:proofErr w:type="spellEnd"/>
            <w:r w:rsidR="005F23BA" w:rsidRPr="00B37229">
              <w:rPr>
                <w:szCs w:val="24"/>
              </w:rPr>
              <w:t xml:space="preserve">) </w:t>
            </w:r>
            <w:r w:rsidRPr="00B37229">
              <w:rPr>
                <w:szCs w:val="24"/>
              </w:rPr>
              <w:t>eksploatavimo sąlygas pagal Sutarties 6.2.</w:t>
            </w:r>
            <w:r w:rsidR="00637B75" w:rsidRPr="00B37229">
              <w:rPr>
                <w:szCs w:val="24"/>
              </w:rPr>
              <w:t>6</w:t>
            </w:r>
            <w:r w:rsidRPr="00B37229">
              <w:rPr>
                <w:szCs w:val="24"/>
              </w:rPr>
              <w:t xml:space="preserve"> punktą, turi būti surašomas Prek</w:t>
            </w:r>
            <w:r w:rsidR="005F23BA" w:rsidRPr="00B37229">
              <w:rPr>
                <w:szCs w:val="24"/>
              </w:rPr>
              <w:t>ė (-</w:t>
            </w:r>
            <w:proofErr w:type="spellStart"/>
            <w:r w:rsidR="005F23BA" w:rsidRPr="00B37229">
              <w:rPr>
                <w:szCs w:val="24"/>
              </w:rPr>
              <w:t>ių</w:t>
            </w:r>
            <w:proofErr w:type="spellEnd"/>
            <w:r w:rsidR="005F23BA" w:rsidRPr="00B37229">
              <w:rPr>
                <w:szCs w:val="24"/>
              </w:rPr>
              <w:t>)</w:t>
            </w:r>
            <w:r w:rsidRPr="00B37229">
              <w:rPr>
                <w:szCs w:val="24"/>
              </w:rPr>
              <w:t xml:space="preserve"> eksploatavimo sąlygų pažeidimo aktas.</w:t>
            </w:r>
          </w:p>
          <w:p w14:paraId="77963183" w14:textId="7098839F" w:rsidR="00AC2FFE" w:rsidRPr="00B37229" w:rsidRDefault="00AC2FFE" w:rsidP="00A52F41">
            <w:pPr>
              <w:jc w:val="both"/>
              <w:rPr>
                <w:kern w:val="2"/>
                <w:szCs w:val="24"/>
              </w:rPr>
            </w:pPr>
            <w:r w:rsidRPr="00B37229">
              <w:rPr>
                <w:szCs w:val="24"/>
              </w:rPr>
              <w:t>6.2.</w:t>
            </w:r>
            <w:r w:rsidR="00637B75" w:rsidRPr="00B37229">
              <w:rPr>
                <w:szCs w:val="24"/>
              </w:rPr>
              <w:t>8</w:t>
            </w:r>
            <w:r w:rsidRPr="00B37229">
              <w:rPr>
                <w:szCs w:val="24"/>
              </w:rPr>
              <w:t>. Tiekėjas informuoja Pirkėją apie prevencinius veiksmus (jei tokių imtis būtina), teikia išsamias konsultacijas ir paaiškinimus.</w:t>
            </w:r>
          </w:p>
          <w:p w14:paraId="12BA3E7C" w14:textId="6A4154CD" w:rsidR="00AC2FFE" w:rsidRPr="00B37229" w:rsidRDefault="00535F61" w:rsidP="00A52F41">
            <w:pPr>
              <w:jc w:val="both"/>
              <w:rPr>
                <w:kern w:val="2"/>
                <w:szCs w:val="24"/>
              </w:rPr>
            </w:pPr>
            <w:r>
              <w:rPr>
                <w:b/>
                <w:bCs/>
                <w:kern w:val="2"/>
                <w:szCs w:val="24"/>
              </w:rPr>
              <w:t xml:space="preserve">Taikoma visoms p. o. d.: </w:t>
            </w:r>
            <w:r w:rsidR="00AC2FFE" w:rsidRPr="00B37229">
              <w:rPr>
                <w:kern w:val="2"/>
                <w:szCs w:val="24"/>
              </w:rPr>
              <w:t>6.2.</w:t>
            </w:r>
            <w:r w:rsidR="00637B75" w:rsidRPr="00B37229">
              <w:rPr>
                <w:kern w:val="2"/>
                <w:szCs w:val="24"/>
              </w:rPr>
              <w:t>9</w:t>
            </w:r>
            <w:r w:rsidR="00AC2FFE" w:rsidRPr="00B37229">
              <w:rPr>
                <w:kern w:val="2"/>
                <w:szCs w:val="24"/>
              </w:rPr>
              <w:t>. Kitos, nei aukščiau išvardintos, Prek</w:t>
            </w:r>
            <w:r w:rsidR="005F23BA" w:rsidRPr="00B37229">
              <w:rPr>
                <w:kern w:val="2"/>
                <w:szCs w:val="24"/>
              </w:rPr>
              <w:t>ės (-</w:t>
            </w:r>
            <w:proofErr w:type="spellStart"/>
            <w:r w:rsidR="005F23BA" w:rsidRPr="00B37229">
              <w:rPr>
                <w:kern w:val="2"/>
                <w:szCs w:val="24"/>
              </w:rPr>
              <w:t>ių</w:t>
            </w:r>
            <w:proofErr w:type="spellEnd"/>
            <w:r w:rsidR="005F23BA" w:rsidRPr="00B37229">
              <w:rPr>
                <w:kern w:val="2"/>
                <w:szCs w:val="24"/>
              </w:rPr>
              <w:t>)</w:t>
            </w:r>
            <w:r w:rsidR="00AC2FFE" w:rsidRPr="00B37229">
              <w:rPr>
                <w:kern w:val="2"/>
                <w:szCs w:val="24"/>
              </w:rPr>
              <w:t xml:space="preserve"> trūkumų nustatymo bei šalinimo sąlygos nustatytos Bendrųjų sąlygų 7 skyriuje.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A52F41">
            <w:pPr>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378EB837" w14:textId="59CC48A2" w:rsidR="004E731C" w:rsidRPr="000B21A6" w:rsidRDefault="00C46D7E" w:rsidP="00A52F41">
            <w:pPr>
              <w:jc w:val="both"/>
              <w:rPr>
                <w:kern w:val="2"/>
                <w:szCs w:val="24"/>
              </w:rPr>
            </w:pPr>
            <w:r>
              <w:rPr>
                <w:b/>
                <w:bCs/>
                <w:kern w:val="2"/>
                <w:szCs w:val="24"/>
              </w:rPr>
              <w:t xml:space="preserve">Taikoma 8 ir 9 p. o. d.: </w:t>
            </w:r>
            <w:r w:rsidR="004E731C" w:rsidRPr="000B21A6">
              <w:rPr>
                <w:kern w:val="2"/>
                <w:szCs w:val="24"/>
              </w:rPr>
              <w:t>Kokybinių kriterijų įgyvendinimas patikrinamas Tiekėjui pristačius Prekes, jas sumontavus ir paruošus darbui.</w:t>
            </w:r>
          </w:p>
          <w:p w14:paraId="17361065" w14:textId="59D7D865" w:rsidR="007334F8" w:rsidRPr="00077A6B" w:rsidRDefault="004E731C" w:rsidP="00A52F41">
            <w:pPr>
              <w:jc w:val="both"/>
              <w:rPr>
                <w:kern w:val="2"/>
                <w:szCs w:val="24"/>
              </w:rPr>
            </w:pPr>
            <w:r w:rsidRPr="000B21A6">
              <w:rPr>
                <w:kern w:val="2"/>
                <w:szCs w:val="24"/>
              </w:rPr>
              <w:t>Jei Prekės neatitinka Tiekėjo pasiūlyme nurodytų kokybinių kriterijų, laikoma, kad Prekės neatitinka Sutartyje nustatytų reikalavimų</w:t>
            </w:r>
            <w:r>
              <w:rPr>
                <w:kern w:val="2"/>
                <w:szCs w:val="24"/>
              </w:rPr>
              <w:t>.</w:t>
            </w:r>
          </w:p>
        </w:tc>
      </w:tr>
    </w:tbl>
    <w:p w14:paraId="40391250" w14:textId="77777777" w:rsidR="009B5DBE" w:rsidRPr="006F633C" w:rsidRDefault="009B5DBE" w:rsidP="00A52F41"/>
    <w:p w14:paraId="2897EC64" w14:textId="04BECA7E"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A52F41">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A52F41">
            <w:pPr>
              <w:rPr>
                <w:kern w:val="2"/>
                <w:szCs w:val="24"/>
              </w:rPr>
            </w:pPr>
            <w:r w:rsidRPr="006F633C">
              <w:rPr>
                <w:kern w:val="2"/>
                <w:szCs w:val="24"/>
              </w:rPr>
              <w:t>Sutarties vykdymui subtiekėjai ir (ar) specialistai nepasitelkiami.</w:t>
            </w:r>
          </w:p>
          <w:p w14:paraId="3800BB5B" w14:textId="77777777" w:rsidR="00163CA6" w:rsidRPr="006F633C" w:rsidRDefault="00163CA6" w:rsidP="00A52F41">
            <w:pPr>
              <w:rPr>
                <w:kern w:val="2"/>
                <w:szCs w:val="24"/>
              </w:rPr>
            </w:pPr>
          </w:p>
          <w:p w14:paraId="0F205293" w14:textId="77777777" w:rsidR="00163CA6" w:rsidRPr="006F633C" w:rsidRDefault="00163CA6" w:rsidP="00A52F41">
            <w:pPr>
              <w:rPr>
                <w:color w:val="FF0000"/>
                <w:kern w:val="2"/>
                <w:szCs w:val="24"/>
              </w:rPr>
            </w:pPr>
            <w:r w:rsidRPr="006F633C">
              <w:rPr>
                <w:color w:val="FF0000"/>
                <w:kern w:val="2"/>
                <w:szCs w:val="24"/>
              </w:rPr>
              <w:t>arba</w:t>
            </w:r>
          </w:p>
          <w:p w14:paraId="660C93F0" w14:textId="77777777" w:rsidR="00163CA6" w:rsidRPr="006F633C" w:rsidRDefault="00163CA6" w:rsidP="00A52F41">
            <w:pPr>
              <w:rPr>
                <w:kern w:val="2"/>
                <w:szCs w:val="24"/>
              </w:rPr>
            </w:pPr>
          </w:p>
          <w:p w14:paraId="0B67E9CA" w14:textId="77777777" w:rsidR="00856290" w:rsidRPr="004B5D26" w:rsidRDefault="00856290" w:rsidP="00A52F41">
            <w:pPr>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A52F41">
            <w:pPr>
              <w:jc w:val="both"/>
              <w:rPr>
                <w:kern w:val="2"/>
                <w:szCs w:val="24"/>
              </w:rPr>
            </w:pPr>
          </w:p>
          <w:p w14:paraId="5C62FC08" w14:textId="77777777" w:rsidR="00856290" w:rsidRPr="004B5D26" w:rsidRDefault="00856290" w:rsidP="00A52F41">
            <w:pPr>
              <w:jc w:val="both"/>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A52F41">
            <w:pPr>
              <w:jc w:val="both"/>
              <w:rPr>
                <w:kern w:val="2"/>
                <w:szCs w:val="24"/>
              </w:rPr>
            </w:pPr>
          </w:p>
          <w:p w14:paraId="2B955219" w14:textId="77777777" w:rsidR="00856290" w:rsidRPr="004B5D26" w:rsidRDefault="00856290" w:rsidP="00A52F41">
            <w:pPr>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A52F41">
            <w:pPr>
              <w:rPr>
                <w:kern w:val="2"/>
                <w:szCs w:val="24"/>
              </w:rPr>
            </w:pPr>
          </w:p>
          <w:p w14:paraId="0B94436B" w14:textId="06BA9583" w:rsidR="00163CA6" w:rsidRPr="006F633C" w:rsidRDefault="00856290" w:rsidP="00A52F41">
            <w:pPr>
              <w:jc w:val="both"/>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A52F41"/>
    <w:p w14:paraId="2F363E40" w14:textId="4CE69DC5"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A52F41">
            <w:pPr>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158177C6" w:rsidR="00163CA6" w:rsidRPr="006F633C" w:rsidRDefault="00163CA6" w:rsidP="00A52F41">
            <w:pPr>
              <w:rPr>
                <w:kern w:val="2"/>
                <w:szCs w:val="24"/>
              </w:rPr>
            </w:pPr>
            <w:r w:rsidRPr="006F633C">
              <w:rPr>
                <w:kern w:val="2"/>
                <w:szCs w:val="24"/>
              </w:rPr>
              <w:t>Prievolių pagal Sutartį įvykdymas užtikrinamas:</w:t>
            </w:r>
          </w:p>
          <w:p w14:paraId="7EC74867" w14:textId="3F843270" w:rsidR="005F23BA" w:rsidRPr="00856290" w:rsidRDefault="00163CA6" w:rsidP="00A52F41">
            <w:pPr>
              <w:pStyle w:val="Sraopastraipa"/>
              <w:numPr>
                <w:ilvl w:val="0"/>
                <w:numId w:val="3"/>
              </w:numPr>
              <w:rPr>
                <w:kern w:val="2"/>
                <w:szCs w:val="24"/>
              </w:rPr>
            </w:pPr>
            <w:r w:rsidRPr="00856290">
              <w:rPr>
                <w:kern w:val="2"/>
                <w:szCs w:val="24"/>
              </w:rPr>
              <w:t>Netesybomis (delspinigiais, bauda)</w:t>
            </w:r>
            <w:r w:rsidR="005F23BA">
              <w:rPr>
                <w:kern w:val="2"/>
                <w:szCs w:val="24"/>
              </w:rPr>
              <w:t>.</w:t>
            </w:r>
          </w:p>
          <w:p w14:paraId="1DD0405C" w14:textId="52625162" w:rsidR="00856290" w:rsidRPr="00856290" w:rsidRDefault="00856290" w:rsidP="00A52F41">
            <w:pPr>
              <w:rPr>
                <w:kern w:val="2"/>
                <w:szCs w:val="24"/>
              </w:rPr>
            </w:pP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A52F41">
            <w:pPr>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59642485" w:rsidR="00163CA6" w:rsidRPr="006F633C" w:rsidRDefault="00163CA6" w:rsidP="00A52F41">
            <w:pPr>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A52F41">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01075994" w:rsidR="005F23BA" w:rsidRPr="006F633C" w:rsidRDefault="00163CA6" w:rsidP="00A52F41">
            <w:pPr>
              <w:rPr>
                <w:kern w:val="2"/>
                <w:szCs w:val="24"/>
              </w:rPr>
            </w:pPr>
            <w:r w:rsidRPr="006F633C">
              <w:rPr>
                <w:kern w:val="2"/>
                <w:szCs w:val="24"/>
              </w:rPr>
              <w:t>Netaikoma</w:t>
            </w:r>
          </w:p>
          <w:p w14:paraId="783E261C" w14:textId="21F445BB" w:rsidR="00163CA6" w:rsidRPr="006F633C" w:rsidRDefault="00163CA6" w:rsidP="00A52F41">
            <w:pPr>
              <w:rPr>
                <w:kern w:val="2"/>
                <w:szCs w:val="24"/>
              </w:rPr>
            </w:pPr>
          </w:p>
        </w:tc>
      </w:tr>
    </w:tbl>
    <w:p w14:paraId="1514C8A1" w14:textId="77777777" w:rsidR="009B5DBE" w:rsidRPr="006F633C" w:rsidRDefault="009B5DBE" w:rsidP="00A52F41"/>
    <w:p w14:paraId="1CA6707F" w14:textId="0CD6AB88"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lastRenderedPageBreak/>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C2F81"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DC2F81" w:rsidRPr="006F633C" w:rsidRDefault="00DC2F81" w:rsidP="00A52F41">
            <w:pPr>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6CABC9C2" w:rsidR="00DC2F81" w:rsidRPr="006F633C" w:rsidRDefault="00DC2F81" w:rsidP="00A52F41">
            <w:pPr>
              <w:jc w:val="both"/>
              <w:rPr>
                <w:color w:val="000000"/>
                <w:kern w:val="2"/>
                <w:szCs w:val="24"/>
              </w:rPr>
            </w:pPr>
            <w:r w:rsidRPr="006F633C">
              <w:rPr>
                <w:color w:val="000000"/>
                <w:kern w:val="2"/>
                <w:szCs w:val="24"/>
              </w:rPr>
              <w:t>Jei Pirkėjas, gavęs tinkamai pateiktą ir užpildytą Sąskaitą, uždelsia atsiskaityti už tinkamai Tiekėjo perduotas kokybišk</w:t>
            </w:r>
            <w:r w:rsidR="00E15593">
              <w:rPr>
                <w:color w:val="000000"/>
                <w:kern w:val="2"/>
                <w:szCs w:val="24"/>
              </w:rPr>
              <w:t>ą (-</w:t>
            </w:r>
            <w:proofErr w:type="spellStart"/>
            <w:r w:rsidR="00E15593">
              <w:rPr>
                <w:color w:val="000000"/>
                <w:kern w:val="2"/>
                <w:szCs w:val="24"/>
              </w:rPr>
              <w:t>as</w:t>
            </w:r>
            <w:proofErr w:type="spellEnd"/>
            <w:r w:rsidR="00E15593">
              <w:rPr>
                <w:color w:val="000000"/>
                <w:kern w:val="2"/>
                <w:szCs w:val="24"/>
              </w:rPr>
              <w:t>)</w:t>
            </w:r>
            <w:r w:rsidRPr="006F633C">
              <w:rPr>
                <w:color w:val="000000"/>
                <w:kern w:val="2"/>
                <w:szCs w:val="24"/>
              </w:rPr>
              <w:t xml:space="preserve"> Prek</w:t>
            </w:r>
            <w:r w:rsidR="00E15593">
              <w:rPr>
                <w:color w:val="000000"/>
                <w:kern w:val="2"/>
                <w:szCs w:val="24"/>
              </w:rPr>
              <w:t>ę (-</w:t>
            </w:r>
            <w:proofErr w:type="spellStart"/>
            <w:r w:rsidRPr="006F633C">
              <w:rPr>
                <w:color w:val="000000"/>
                <w:kern w:val="2"/>
                <w:szCs w:val="24"/>
              </w:rPr>
              <w:t>es</w:t>
            </w:r>
            <w:proofErr w:type="spellEnd"/>
            <w:r w:rsidR="00E15593">
              <w:rPr>
                <w:color w:val="000000"/>
                <w:kern w:val="2"/>
                <w:szCs w:val="24"/>
              </w:rPr>
              <w:t>)</w:t>
            </w:r>
            <w:r w:rsidRPr="006F633C">
              <w:rPr>
                <w:color w:val="000000"/>
                <w:kern w:val="2"/>
                <w:szCs w:val="24"/>
              </w:rPr>
              <w:t xml:space="preserve"> per Sutartyje nurodytą terminą, Tiekėjas nuo kitos nei nustatytas terminas dienos skaičiuoja Pirkėjui </w:t>
            </w:r>
            <w:r w:rsidRPr="00856290">
              <w:rPr>
                <w:color w:val="000000" w:themeColor="text1"/>
                <w:kern w:val="2"/>
                <w:szCs w:val="24"/>
              </w:rPr>
              <w:t>0,0</w:t>
            </w:r>
            <w:r w:rsidR="00637B75">
              <w:rPr>
                <w:color w:val="000000" w:themeColor="text1"/>
                <w:kern w:val="2"/>
                <w:szCs w:val="24"/>
              </w:rPr>
              <w:t>2</w:t>
            </w:r>
            <w:r w:rsidRPr="00856290">
              <w:rPr>
                <w:color w:val="000000" w:themeColor="text1"/>
                <w:kern w:val="2"/>
                <w:szCs w:val="24"/>
              </w:rPr>
              <w:t xml:space="preserve"> (</w:t>
            </w:r>
            <w:r w:rsidR="00637B75">
              <w:rPr>
                <w:color w:val="000000" w:themeColor="text1"/>
                <w:kern w:val="2"/>
                <w:szCs w:val="24"/>
              </w:rPr>
              <w:t>dvi</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w:t>
            </w:r>
          </w:p>
        </w:tc>
      </w:tr>
      <w:tr w:rsidR="00F17D24"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F17D24" w:rsidRPr="006F633C" w:rsidRDefault="00F17D24" w:rsidP="00F17D24">
            <w:pPr>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6D185E97" w14:textId="77777777" w:rsidR="00F17D24" w:rsidRDefault="00F17D24" w:rsidP="00F17D24">
            <w:pPr>
              <w:jc w:val="both"/>
              <w:rPr>
                <w:color w:val="000000"/>
                <w:kern w:val="2"/>
                <w:szCs w:val="24"/>
              </w:rPr>
            </w:pPr>
            <w:r w:rsidRPr="006F633C">
              <w:rPr>
                <w:color w:val="000000"/>
                <w:kern w:val="2"/>
                <w:szCs w:val="24"/>
              </w:rPr>
              <w:t xml:space="preserve">9.2.1. Jeigu Tiekėjas vėluoja </w:t>
            </w:r>
            <w:r>
              <w:rPr>
                <w:color w:val="000000"/>
                <w:kern w:val="2"/>
                <w:szCs w:val="24"/>
              </w:rPr>
              <w:t>pristatyti Prekę (-</w:t>
            </w:r>
            <w:proofErr w:type="spellStart"/>
            <w:r>
              <w:rPr>
                <w:color w:val="000000"/>
                <w:kern w:val="2"/>
                <w:szCs w:val="24"/>
              </w:rPr>
              <w:t>es</w:t>
            </w:r>
            <w:proofErr w:type="spellEnd"/>
            <w:r>
              <w:rPr>
                <w:color w:val="000000"/>
                <w:kern w:val="2"/>
                <w:szCs w:val="24"/>
              </w:rPr>
              <w:t>)</w:t>
            </w:r>
            <w:r w:rsidRPr="006F633C">
              <w:rPr>
                <w:color w:val="000000"/>
                <w:kern w:val="2"/>
                <w:szCs w:val="24"/>
              </w:rPr>
              <w:t xml:space="preserve"> ar ištaisyti j</w:t>
            </w:r>
            <w:r>
              <w:rPr>
                <w:color w:val="000000"/>
                <w:kern w:val="2"/>
                <w:szCs w:val="24"/>
              </w:rPr>
              <w:t>os (jų)</w:t>
            </w:r>
            <w:r w:rsidRPr="006F633C">
              <w:rPr>
                <w:color w:val="000000"/>
                <w:kern w:val="2"/>
                <w:szCs w:val="24"/>
              </w:rPr>
              <w:t xml:space="preserve"> trūkumus</w:t>
            </w:r>
            <w:r w:rsidRPr="006F633C">
              <w:rPr>
                <w:color w:val="000000"/>
                <w:szCs w:val="24"/>
              </w:rPr>
              <w:t xml:space="preserve"> </w:t>
            </w:r>
            <w:r w:rsidRPr="006F633C">
              <w:rPr>
                <w:color w:val="000000"/>
                <w:kern w:val="2"/>
                <w:szCs w:val="24"/>
              </w:rPr>
              <w:t>arba nevykdo kitų sutartinių įsipareigojimų</w:t>
            </w:r>
            <w:r w:rsidRPr="006A366C">
              <w:rPr>
                <w:kern w:val="2"/>
                <w:szCs w:val="24"/>
              </w:rPr>
              <w:t xml:space="preserve"> ne ilgiau nei 3 (tris) darbo dienas,</w:t>
            </w:r>
            <w:r w:rsidRPr="006F633C">
              <w:rPr>
                <w:color w:val="000000"/>
                <w:kern w:val="2"/>
                <w:szCs w:val="24"/>
              </w:rPr>
              <w:t xml:space="preserve"> Pirkėjas nuo kitos nei nustatytas terminas </w:t>
            </w:r>
            <w:r>
              <w:rPr>
                <w:color w:val="000000"/>
                <w:kern w:val="2"/>
                <w:szCs w:val="24"/>
              </w:rPr>
              <w:t xml:space="preserve">darbo </w:t>
            </w:r>
            <w:r w:rsidRPr="006F633C">
              <w:rPr>
                <w:color w:val="000000"/>
                <w:kern w:val="2"/>
                <w:szCs w:val="24"/>
              </w:rPr>
              <w:t xml:space="preserve">dienos Tiekėjui skaičiuoja </w:t>
            </w:r>
            <w:r w:rsidRPr="002D476B">
              <w:rPr>
                <w:kern w:val="2"/>
                <w:szCs w:val="24"/>
              </w:rPr>
              <w:t>0,02 (dvi šimtosios</w:t>
            </w:r>
            <w:r w:rsidRPr="00477805">
              <w:rPr>
                <w:kern w:val="2"/>
                <w:szCs w:val="24"/>
              </w:rPr>
              <w:t xml:space="preserve">) procento  dydžio delspinigius už kiekvieną uždelstą dieną nuo </w:t>
            </w:r>
            <w:r>
              <w:rPr>
                <w:kern w:val="2"/>
                <w:szCs w:val="24"/>
              </w:rPr>
              <w:t>Pradinės sutarties vertės</w:t>
            </w:r>
            <w:r w:rsidRPr="006F633C">
              <w:rPr>
                <w:color w:val="000000"/>
                <w:kern w:val="2"/>
                <w:szCs w:val="24"/>
              </w:rPr>
              <w:t>. </w:t>
            </w:r>
            <w:r w:rsidRPr="004B5D26">
              <w:rPr>
                <w:color w:val="000000"/>
                <w:kern w:val="2"/>
                <w:szCs w:val="24"/>
              </w:rPr>
              <w:t xml:space="preserve"> </w:t>
            </w:r>
          </w:p>
          <w:p w14:paraId="5AF1BF30" w14:textId="77777777" w:rsidR="00F17D24" w:rsidRDefault="00F17D24" w:rsidP="00F17D24">
            <w:pPr>
              <w:jc w:val="both"/>
              <w:rPr>
                <w:kern w:val="2"/>
                <w:szCs w:val="24"/>
              </w:rPr>
            </w:pPr>
            <w:r w:rsidRPr="006A366C">
              <w:rPr>
                <w:kern w:val="2"/>
                <w:szCs w:val="24"/>
              </w:rPr>
              <w:t>9.2.2. Jeigu Tiekėjas vėluoja pristatyti Prek</w:t>
            </w:r>
            <w:r>
              <w:rPr>
                <w:kern w:val="2"/>
                <w:szCs w:val="24"/>
              </w:rPr>
              <w:t>ę</w:t>
            </w:r>
            <w:r w:rsidRPr="006A366C">
              <w:rPr>
                <w:kern w:val="2"/>
                <w:szCs w:val="24"/>
              </w:rPr>
              <w:t xml:space="preserve"> </w:t>
            </w:r>
            <w:r>
              <w:rPr>
                <w:kern w:val="2"/>
                <w:szCs w:val="24"/>
              </w:rPr>
              <w:t>(-</w:t>
            </w:r>
            <w:proofErr w:type="spellStart"/>
            <w:r>
              <w:rPr>
                <w:kern w:val="2"/>
                <w:szCs w:val="24"/>
              </w:rPr>
              <w:t>es</w:t>
            </w:r>
            <w:proofErr w:type="spellEnd"/>
            <w:r>
              <w:rPr>
                <w:kern w:val="2"/>
                <w:szCs w:val="24"/>
              </w:rPr>
              <w:t xml:space="preserve">) </w:t>
            </w:r>
            <w:r w:rsidRPr="006A366C">
              <w:rPr>
                <w:kern w:val="2"/>
                <w:szCs w:val="24"/>
              </w:rPr>
              <w:t xml:space="preserve">ar ištaisyti </w:t>
            </w:r>
            <w:r>
              <w:rPr>
                <w:kern w:val="2"/>
                <w:szCs w:val="24"/>
              </w:rPr>
              <w:t>jos (-jų)</w:t>
            </w:r>
            <w:r w:rsidRPr="006A366C">
              <w:rPr>
                <w:kern w:val="2"/>
                <w:szCs w:val="24"/>
              </w:rPr>
              <w:t xml:space="preserve"> trūkumus arba nevykdo kitų sutartinių įsipareigojimų ilgiau nei 3 (tris) darbo dienas, Pirkėjas pradeda Tiekėjui </w:t>
            </w:r>
            <w:r w:rsidRPr="00160DA0">
              <w:rPr>
                <w:kern w:val="2"/>
                <w:szCs w:val="24"/>
              </w:rPr>
              <w:t>skai</w:t>
            </w:r>
            <w:r w:rsidRPr="00F96406">
              <w:rPr>
                <w:kern w:val="2"/>
                <w:szCs w:val="24"/>
              </w:rPr>
              <w:t>čiuoti 100,00 Eur (vieno šimto eurų 00 ct) dydžio baudą už kiekvieną</w:t>
            </w:r>
            <w:r w:rsidRPr="00160DA0">
              <w:rPr>
                <w:kern w:val="2"/>
                <w:szCs w:val="24"/>
              </w:rPr>
              <w:t xml:space="preserve"> sekančią uždelstą</w:t>
            </w:r>
            <w:r w:rsidRPr="00870A82">
              <w:rPr>
                <w:kern w:val="2"/>
                <w:szCs w:val="24"/>
              </w:rPr>
              <w:t xml:space="preserve"> </w:t>
            </w:r>
            <w:r w:rsidRPr="006A366C">
              <w:rPr>
                <w:kern w:val="2"/>
                <w:szCs w:val="24"/>
              </w:rPr>
              <w:t>dieną.</w:t>
            </w:r>
          </w:p>
          <w:p w14:paraId="074089DB" w14:textId="77777777" w:rsidR="00F17D24" w:rsidRPr="006F633C" w:rsidRDefault="00F17D24" w:rsidP="00F17D24">
            <w:pPr>
              <w:jc w:val="both"/>
              <w:rPr>
                <w:color w:val="000000"/>
                <w:kern w:val="2"/>
                <w:szCs w:val="24"/>
              </w:rPr>
            </w:pPr>
            <w:r w:rsidRPr="006F633C">
              <w:rPr>
                <w:color w:val="000000"/>
                <w:szCs w:val="24"/>
                <w:lang w:val="lt"/>
              </w:rPr>
              <w:t>9.2.</w:t>
            </w:r>
            <w:r>
              <w:rPr>
                <w:color w:val="000000"/>
                <w:szCs w:val="24"/>
                <w:lang w:val="lt"/>
              </w:rPr>
              <w:t>3</w:t>
            </w:r>
            <w:r w:rsidRPr="006F633C">
              <w:rPr>
                <w:color w:val="000000"/>
                <w:szCs w:val="24"/>
                <w:lang w:val="lt"/>
              </w:rPr>
              <w:t xml:space="preserve">. Jeigu Tiekėjas vėluoja grąžinti dėl Tiekėjui mokėtinos sumos sumažinimo susidariusią permoką pagal Bendrųjų sąlygų 7.4.1.2 punktą, Pirkėjas nuo kitos nei nustatytas terminas dienos Tiekėjui </w:t>
            </w:r>
            <w:r w:rsidRPr="00477805">
              <w:rPr>
                <w:szCs w:val="24"/>
                <w:lang w:val="lt"/>
              </w:rPr>
              <w:t xml:space="preserve">skaičiuoja </w:t>
            </w:r>
            <w:r w:rsidRPr="007C2C81">
              <w:rPr>
                <w:szCs w:val="24"/>
                <w:lang w:val="lt"/>
              </w:rPr>
              <w:t>0,02 (dvi šimtosios</w:t>
            </w:r>
            <w:r w:rsidRPr="00477805">
              <w:rPr>
                <w:szCs w:val="24"/>
                <w:lang w:val="lt"/>
              </w:rPr>
              <w:t xml:space="preserve">) procento dydžio delspinigius už kiekvieną uždelstą dieną nuo </w:t>
            </w:r>
            <w:r w:rsidRPr="006F633C">
              <w:rPr>
                <w:color w:val="000000"/>
                <w:szCs w:val="24"/>
                <w:lang w:val="lt"/>
              </w:rPr>
              <w:t>laiku negrąžintos permokos, kainos be PVM.</w:t>
            </w:r>
          </w:p>
          <w:p w14:paraId="51F53BDF" w14:textId="77777777" w:rsidR="00F17D24" w:rsidRDefault="00F17D24" w:rsidP="00F17D24">
            <w:pPr>
              <w:jc w:val="both"/>
              <w:rPr>
                <w:szCs w:val="24"/>
              </w:rPr>
            </w:pPr>
            <w:r w:rsidRPr="006F633C">
              <w:rPr>
                <w:color w:val="000000"/>
                <w:kern w:val="2"/>
                <w:szCs w:val="24"/>
              </w:rPr>
              <w:t>9.2.</w:t>
            </w:r>
            <w:r>
              <w:rPr>
                <w:color w:val="000000"/>
                <w:kern w:val="2"/>
                <w:szCs w:val="24"/>
              </w:rPr>
              <w:t>4</w:t>
            </w:r>
            <w:r w:rsidRPr="006F633C">
              <w:rPr>
                <w:color w:val="000000"/>
                <w:kern w:val="2"/>
                <w:szCs w:val="24"/>
              </w:rPr>
              <w:t xml:space="preserve">. Tiekėjas privalo sumokėti Pirkėjui netesybas </w:t>
            </w:r>
            <w:r w:rsidRPr="006A366C">
              <w:rPr>
                <w:kern w:val="2"/>
                <w:szCs w:val="24"/>
              </w:rPr>
              <w:t>10 (dešimt) dienų</w:t>
            </w:r>
            <w:r w:rsidRPr="006F633C">
              <w:rPr>
                <w:color w:val="000000"/>
                <w:kern w:val="2"/>
                <w:szCs w:val="24"/>
              </w:rPr>
              <w:t xml:space="preserve">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7DCFACDB" w14:textId="4806C562" w:rsidR="00F17D24" w:rsidRPr="006F633C" w:rsidRDefault="00F17D24" w:rsidP="00F17D24">
            <w:pPr>
              <w:jc w:val="both"/>
              <w:rPr>
                <w:b/>
                <w:kern w:val="2"/>
                <w:szCs w:val="24"/>
              </w:rPr>
            </w:pPr>
            <w:r w:rsidRPr="004B5D26">
              <w:rPr>
                <w:bCs/>
                <w:kern w:val="2"/>
                <w:szCs w:val="24"/>
              </w:rPr>
              <w:t>9.2.</w:t>
            </w:r>
            <w:r>
              <w:rPr>
                <w:bCs/>
                <w:kern w:val="2"/>
                <w:szCs w:val="24"/>
              </w:rPr>
              <w:t>5</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A52F41">
            <w:pPr>
              <w:rPr>
                <w:b/>
                <w:bCs/>
                <w:kern w:val="2"/>
                <w:szCs w:val="24"/>
              </w:rPr>
            </w:pPr>
            <w:r w:rsidRPr="006F633C">
              <w:rPr>
                <w:b/>
                <w:bCs/>
                <w:kern w:val="2"/>
                <w:szCs w:val="24"/>
              </w:rPr>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75074166" w:rsidR="00163CA6" w:rsidRPr="006F633C" w:rsidRDefault="00F25F4D" w:rsidP="00A52F41">
            <w:pPr>
              <w:jc w:val="both"/>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w:t>
            </w:r>
            <w:r w:rsidRPr="0015015B">
              <w:rPr>
                <w:kern w:val="2"/>
                <w:szCs w:val="24"/>
              </w:rPr>
              <w:t xml:space="preserve">Pirkėjui </w:t>
            </w:r>
            <w:r w:rsidR="00A057C3" w:rsidRPr="0015015B">
              <w:rPr>
                <w:kern w:val="2"/>
                <w:szCs w:val="24"/>
              </w:rPr>
              <w:t>10 (dešimties</w:t>
            </w:r>
            <w:r w:rsidR="007C2C81" w:rsidRPr="0015015B">
              <w:rPr>
                <w:kern w:val="2"/>
                <w:szCs w:val="24"/>
              </w:rPr>
              <w:t xml:space="preserve">) </w:t>
            </w:r>
            <w:r w:rsidRPr="0015015B">
              <w:rPr>
                <w:kern w:val="2"/>
                <w:szCs w:val="24"/>
              </w:rPr>
              <w:t>procentų nuo</w:t>
            </w:r>
            <w:r w:rsidRPr="00160DA0">
              <w:rPr>
                <w:kern w:val="2"/>
                <w:szCs w:val="24"/>
              </w:rPr>
              <w:t xml:space="preserve"> Pradinės sutarties vertės</w:t>
            </w:r>
            <w:r w:rsidRPr="00160DA0">
              <w:rPr>
                <w:b/>
                <w:bCs/>
                <w:kern w:val="2"/>
                <w:szCs w:val="24"/>
              </w:rPr>
              <w:t xml:space="preserve"> </w:t>
            </w:r>
            <w:r w:rsidRPr="00160DA0">
              <w:rPr>
                <w:kern w:val="2"/>
                <w:szCs w:val="24"/>
              </w:rPr>
              <w:t>dydžio baudą.</w:t>
            </w:r>
          </w:p>
        </w:tc>
      </w:tr>
      <w:tr w:rsidR="002E6B4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2E6B46" w:rsidRPr="006F633C" w:rsidRDefault="002E6B46" w:rsidP="00A52F41">
            <w:pPr>
              <w:rPr>
                <w:b/>
                <w:bCs/>
                <w:kern w:val="2"/>
                <w:szCs w:val="24"/>
              </w:rPr>
            </w:pPr>
            <w:r w:rsidRPr="006F633C">
              <w:rPr>
                <w:b/>
                <w:bCs/>
                <w:kern w:val="2"/>
                <w:szCs w:val="24"/>
              </w:rPr>
              <w:t>9.4.</w:t>
            </w:r>
            <w:r>
              <w:rPr>
                <w:b/>
                <w:bCs/>
                <w:kern w:val="2"/>
                <w:szCs w:val="24"/>
              </w:rPr>
              <w:t xml:space="preserve"> </w:t>
            </w:r>
            <w:r w:rsidRPr="006F633C">
              <w:rPr>
                <w:b/>
                <w:bCs/>
                <w:kern w:val="2"/>
                <w:szCs w:val="24"/>
              </w:rPr>
              <w:t xml:space="preserve">Tiekėjui taikoma bauda dėl esamų subtiekėjų ar specialistų pakeitimo / naujų subtiekėjų pasitelkimo nesilaikant Bendrosiose sąlygose nurodytos </w:t>
            </w:r>
            <w:r w:rsidRPr="006F633C">
              <w:rPr>
                <w:b/>
                <w:bCs/>
                <w:kern w:val="2"/>
                <w:szCs w:val="24"/>
              </w:rPr>
              <w:lastRenderedPageBreak/>
              <w:t>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4D6CAC46" w:rsidR="002E6B46" w:rsidRPr="002E6B46" w:rsidRDefault="0067017B" w:rsidP="00A52F41">
            <w:pPr>
              <w:rPr>
                <w:color w:val="000000"/>
                <w:kern w:val="2"/>
              </w:rPr>
            </w:pPr>
            <w:r w:rsidRPr="699F2AA5">
              <w:rPr>
                <w:color w:val="000000"/>
                <w:kern w:val="2"/>
              </w:rPr>
              <w:lastRenderedPageBreak/>
              <w:t>100 (vieno šimto) eurų</w:t>
            </w:r>
            <w:r w:rsidRPr="000B21A6">
              <w:rPr>
                <w:rStyle w:val="normaltextrun"/>
                <w:bdr w:val="none" w:sz="0" w:space="0" w:color="auto" w:frame="1"/>
              </w:rPr>
              <w:t xml:space="preserve"> už kiekvieną nustatytą atvejį.</w:t>
            </w:r>
          </w:p>
        </w:tc>
      </w:tr>
      <w:tr w:rsidR="002E6B4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2E6B46" w:rsidRPr="006F633C" w:rsidRDefault="002E6B46" w:rsidP="00A52F41">
            <w:pPr>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7184104C" w:rsidR="002E6B46" w:rsidRPr="002E6B46" w:rsidRDefault="002E6B46" w:rsidP="00A52F41">
            <w:pPr>
              <w:rPr>
                <w:color w:val="000000"/>
                <w:kern w:val="2"/>
                <w:szCs w:val="24"/>
              </w:rPr>
            </w:pPr>
            <w:r w:rsidRPr="000B21A6">
              <w:rPr>
                <w:color w:val="000000"/>
                <w:kern w:val="2"/>
                <w:szCs w:val="24"/>
              </w:rPr>
              <w:t>20 (dvidešimt) eurų</w:t>
            </w:r>
            <w:r w:rsidRPr="000B21A6">
              <w:rPr>
                <w:rStyle w:val="normaltextrun"/>
                <w:bdr w:val="none" w:sz="0" w:space="0" w:color="auto" w:frame="1"/>
              </w:rPr>
              <w:t xml:space="preserve"> už kiekvieną nustatytą atvejį.</w:t>
            </w:r>
          </w:p>
        </w:tc>
      </w:tr>
      <w:tr w:rsidR="006F5A94"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6F5A94" w:rsidRPr="006F633C" w:rsidRDefault="006F5A94" w:rsidP="00A52F41">
            <w:pPr>
              <w:rPr>
                <w:b/>
                <w:bCs/>
                <w:kern w:val="2"/>
                <w:szCs w:val="24"/>
              </w:rPr>
            </w:pPr>
            <w:r w:rsidRPr="006F633C">
              <w:rPr>
                <w:b/>
                <w:bCs/>
                <w:kern w:val="2"/>
                <w:szCs w:val="24"/>
              </w:rPr>
              <w:t>9.6.</w:t>
            </w:r>
            <w:r>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0DE432B3" w14:textId="77777777" w:rsidR="006F5A94" w:rsidRPr="006F633C" w:rsidRDefault="006F5A94" w:rsidP="00A52F41">
            <w:pPr>
              <w:rPr>
                <w:color w:val="4472C4"/>
                <w:kern w:val="2"/>
                <w:szCs w:val="24"/>
              </w:rPr>
            </w:pPr>
            <w:r w:rsidRPr="006F633C">
              <w:rPr>
                <w:kern w:val="2"/>
                <w:szCs w:val="24"/>
              </w:rPr>
              <w:t>Netaikoma</w:t>
            </w:r>
          </w:p>
          <w:p w14:paraId="4874FECE" w14:textId="2AFED954" w:rsidR="006F5A94" w:rsidRPr="006F633C" w:rsidRDefault="006F5A94" w:rsidP="00A52F41">
            <w:pPr>
              <w:rPr>
                <w:color w:val="4472C4"/>
                <w:kern w:val="2"/>
                <w:szCs w:val="24"/>
              </w:rPr>
            </w:pPr>
          </w:p>
        </w:tc>
      </w:tr>
      <w:tr w:rsidR="006F5A94"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6F5A94" w:rsidRPr="006F633C" w:rsidRDefault="006F5A94" w:rsidP="00A52F41">
            <w:pPr>
              <w:rPr>
                <w:b/>
                <w:bCs/>
                <w:kern w:val="2"/>
                <w:szCs w:val="24"/>
              </w:rPr>
            </w:pPr>
            <w:r w:rsidRPr="006F633C">
              <w:rPr>
                <w:b/>
                <w:bCs/>
                <w:kern w:val="2"/>
                <w:szCs w:val="24"/>
              </w:rPr>
              <w:t>9.7.</w:t>
            </w:r>
            <w:r>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08AB318D" w14:textId="77777777" w:rsidR="006F5A94" w:rsidRPr="006F633C" w:rsidRDefault="006F5A94" w:rsidP="00A52F41">
            <w:pPr>
              <w:rPr>
                <w:color w:val="4472C4"/>
                <w:kern w:val="2"/>
                <w:szCs w:val="24"/>
              </w:rPr>
            </w:pPr>
            <w:r w:rsidRPr="006F633C">
              <w:rPr>
                <w:kern w:val="2"/>
                <w:szCs w:val="24"/>
              </w:rPr>
              <w:t>Netaikoma</w:t>
            </w:r>
          </w:p>
          <w:p w14:paraId="284D6F55" w14:textId="0679C5F0" w:rsidR="006F5A94" w:rsidRPr="006F633C" w:rsidRDefault="006F5A94" w:rsidP="00A52F41">
            <w:pPr>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A52F41">
            <w:pPr>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287252B6" w14:textId="28703345" w:rsidR="00163CA6" w:rsidRPr="006F5A94" w:rsidRDefault="00163CA6" w:rsidP="00A52F41">
            <w:pPr>
              <w:rPr>
                <w:kern w:val="2"/>
                <w:szCs w:val="24"/>
              </w:rPr>
            </w:pPr>
            <w:r w:rsidRPr="006F633C">
              <w:rPr>
                <w:kern w:val="2"/>
                <w:szCs w:val="24"/>
              </w:rPr>
              <w:t>Netaikoma</w:t>
            </w: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A52F41">
            <w:pPr>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0288DAE3" w:rsidR="00163CA6" w:rsidRPr="006F5A94" w:rsidRDefault="1650F788" w:rsidP="00A52F41">
            <w:pPr>
              <w:jc w:val="both"/>
            </w:pPr>
            <w:r>
              <w:t xml:space="preserve">Pažeidus reikalavimą dėl Pirkėjo simbolių, pavadinimo ir ženklo reklamoje, rinkodaroje, taip </w:t>
            </w:r>
            <w:r w:rsidRPr="006F5A94">
              <w:t xml:space="preserve">pat naudotis Pirkėjo sukurtais intelektiniais veiklos rezultatais, Tiekėjui taikoma 1 (vieno) procento bauda nuo Pradinės </w:t>
            </w:r>
            <w:r w:rsidR="4DA6EC3E" w:rsidRPr="006F5A94">
              <w:t>s</w:t>
            </w:r>
            <w:r w:rsidRPr="006F5A94">
              <w:t>utarties vertės.</w:t>
            </w: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A52F41">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2F61DFAC" w:rsidR="00F25F4D" w:rsidRPr="006F5A94" w:rsidRDefault="006F5A94" w:rsidP="00A52F41">
            <w:pPr>
              <w:rPr>
                <w:kern w:val="2"/>
                <w:szCs w:val="24"/>
              </w:rPr>
            </w:pPr>
            <w:r>
              <w:rPr>
                <w:kern w:val="2"/>
                <w:szCs w:val="24"/>
              </w:rPr>
              <w:t>Netaikoma</w:t>
            </w:r>
          </w:p>
        </w:tc>
      </w:tr>
    </w:tbl>
    <w:p w14:paraId="3AD61522" w14:textId="77777777" w:rsidR="009B5DBE" w:rsidRPr="006F633C" w:rsidRDefault="009B5DBE" w:rsidP="00A52F41">
      <w:pPr>
        <w:rPr>
          <w:b/>
          <w:kern w:val="2"/>
          <w:szCs w:val="24"/>
        </w:rPr>
      </w:pPr>
    </w:p>
    <w:p w14:paraId="54FABF3A" w14:textId="23B145BF"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00A52F41">
            <w:pPr>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607125AD" w:rsidR="006F5A94" w:rsidRPr="006F633C" w:rsidRDefault="00163CA6" w:rsidP="00A52F41">
            <w:pPr>
              <w:rPr>
                <w:b/>
                <w:bCs/>
                <w:color w:val="4472C4"/>
                <w:kern w:val="2"/>
                <w:szCs w:val="24"/>
              </w:rPr>
            </w:pPr>
            <w:r w:rsidRPr="006F633C">
              <w:rPr>
                <w:kern w:val="2"/>
                <w:szCs w:val="24"/>
              </w:rPr>
              <w:t>Netaikoma</w:t>
            </w:r>
          </w:p>
          <w:p w14:paraId="7CC45292" w14:textId="4DF9E92B" w:rsidR="00163CA6" w:rsidRPr="006F633C" w:rsidRDefault="00163CA6" w:rsidP="00A52F41">
            <w:pPr>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00A52F41">
            <w:pPr>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718BF59D" w:rsidR="006F5A94" w:rsidRPr="006F633C" w:rsidRDefault="00163CA6" w:rsidP="00A52F41">
            <w:pPr>
              <w:rPr>
                <w:kern w:val="2"/>
                <w:szCs w:val="24"/>
              </w:rPr>
            </w:pPr>
            <w:r w:rsidRPr="006F633C">
              <w:rPr>
                <w:kern w:val="2"/>
                <w:szCs w:val="24"/>
              </w:rPr>
              <w:t>Netaikoma</w:t>
            </w:r>
          </w:p>
          <w:p w14:paraId="1411FBDB" w14:textId="30276486" w:rsidR="00163CA6" w:rsidRPr="006F633C" w:rsidRDefault="00163CA6" w:rsidP="00A52F41">
            <w:pPr>
              <w:rPr>
                <w:kern w:val="2"/>
                <w:szCs w:val="24"/>
              </w:rPr>
            </w:pPr>
          </w:p>
        </w:tc>
      </w:tr>
    </w:tbl>
    <w:p w14:paraId="6AF2F1BC" w14:textId="77777777" w:rsidR="009B5DBE" w:rsidRPr="006F633C" w:rsidRDefault="009B5DBE" w:rsidP="00A52F41"/>
    <w:p w14:paraId="74CE6704" w14:textId="5CA21E06"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lastRenderedPageBreak/>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A52F41">
            <w:pPr>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A52F41">
            <w:pPr>
              <w:jc w:val="both"/>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A52F41">
            <w:pPr>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263E8B47" w:rsidR="00163CA6" w:rsidRPr="006F5A94" w:rsidRDefault="25198122" w:rsidP="00A52F41">
            <w:pPr>
              <w:jc w:val="both"/>
              <w:rPr>
                <w:color w:val="4472C4"/>
                <w:kern w:val="2"/>
              </w:rPr>
            </w:pPr>
            <w:r w:rsidRPr="19F0D416">
              <w:rPr>
                <w:color w:val="000000"/>
                <w:kern w:val="2"/>
              </w:rPr>
              <w:t xml:space="preserve">Nutraukus </w:t>
            </w:r>
            <w:r w:rsidR="4C1F4095" w:rsidRPr="19F0D416">
              <w:rPr>
                <w:color w:val="000000"/>
                <w:kern w:val="2"/>
              </w:rPr>
              <w:t>S</w:t>
            </w:r>
            <w:r w:rsidRPr="19F0D416">
              <w:rPr>
                <w:color w:val="000000"/>
                <w:kern w:val="2"/>
              </w:rPr>
              <w:t>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A52F41">
            <w:pPr>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A52F41">
            <w:pPr>
              <w:rPr>
                <w:kern w:val="2"/>
                <w:szCs w:val="24"/>
              </w:rPr>
            </w:pPr>
            <w:r w:rsidRPr="006F633C">
              <w:rPr>
                <w:kern w:val="2"/>
                <w:szCs w:val="24"/>
              </w:rPr>
              <w:t>Netaikoma</w:t>
            </w:r>
          </w:p>
        </w:tc>
      </w:tr>
    </w:tbl>
    <w:p w14:paraId="0D1AA250" w14:textId="77777777" w:rsidR="009B5DBE" w:rsidRPr="006F633C" w:rsidRDefault="009B5DBE" w:rsidP="00A52F41">
      <w:pPr>
        <w:rPr>
          <w:b/>
          <w:bCs/>
          <w:kern w:val="2"/>
          <w:szCs w:val="24"/>
        </w:rPr>
      </w:pPr>
    </w:p>
    <w:p w14:paraId="3FF1FC72" w14:textId="1DB0A6EE"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18DE5306" w:rsidR="005A2421" w:rsidRPr="006F633C" w:rsidRDefault="00163CA6" w:rsidP="00A52F41">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2EA57FB2" w:rsidR="00163CA6" w:rsidRPr="006F5A94" w:rsidRDefault="00163CA6" w:rsidP="00A52F41">
            <w:pPr>
              <w:jc w:val="both"/>
              <w:rPr>
                <w:kern w:val="2"/>
                <w:szCs w:val="24"/>
              </w:rPr>
            </w:pPr>
            <w:r w:rsidRPr="006F633C">
              <w:rPr>
                <w:kern w:val="2"/>
                <w:szCs w:val="24"/>
              </w:rPr>
              <w:t>Sutartis gali būti nutraukiama rašytiniu Šalių susitarimu arba vienašališkai, Bendrosiose sąlygose nustatyta tvarka.</w:t>
            </w:r>
          </w:p>
        </w:tc>
      </w:tr>
      <w:tr w:rsidR="00B207E7" w:rsidRPr="006F633C" w14:paraId="60F6E4FC" w14:textId="77777777" w:rsidTr="005D43A7">
        <w:trPr>
          <w:trHeight w:val="300"/>
        </w:trPr>
        <w:tc>
          <w:tcPr>
            <w:tcW w:w="2532" w:type="dxa"/>
          </w:tcPr>
          <w:p w14:paraId="2237A627" w14:textId="74213F5C" w:rsidR="00B207E7" w:rsidRPr="006F633C" w:rsidRDefault="00B207E7" w:rsidP="00A52F41">
            <w:pPr>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7D7A5AF6" w14:textId="77777777" w:rsidR="00B207E7" w:rsidRPr="00414AF8" w:rsidRDefault="00B207E7" w:rsidP="00A52F41">
            <w:pPr>
              <w:jc w:val="both"/>
              <w:rPr>
                <w:kern w:val="2"/>
                <w:szCs w:val="24"/>
              </w:rPr>
            </w:pPr>
            <w:r w:rsidRPr="00414AF8">
              <w:rPr>
                <w:kern w:val="2"/>
                <w:szCs w:val="24"/>
              </w:rPr>
              <w:t>1</w:t>
            </w:r>
            <w:r>
              <w:rPr>
                <w:kern w:val="2"/>
                <w:szCs w:val="24"/>
              </w:rPr>
              <w:t>2</w:t>
            </w:r>
            <w:r w:rsidRPr="00414AF8">
              <w:rPr>
                <w:kern w:val="2"/>
                <w:szCs w:val="24"/>
              </w:rPr>
              <w:t>.2.1. jeigu Tiekėjas nevykdo prisiimtų įsipareigojimų už Sutartyje nustatytą Sutarties kainą / įkainius;</w:t>
            </w:r>
          </w:p>
          <w:p w14:paraId="5A0086F4" w14:textId="018828C0" w:rsidR="00B207E7" w:rsidRDefault="00B207E7" w:rsidP="00A52F41">
            <w:pPr>
              <w:jc w:val="both"/>
              <w:rPr>
                <w:rFonts w:eastAsia="Arial"/>
                <w:color w:val="FF0000"/>
                <w:kern w:val="2"/>
                <w:szCs w:val="24"/>
                <w:lang w:val="lt"/>
              </w:rPr>
            </w:pPr>
            <w:r w:rsidRPr="00E746E1">
              <w:rPr>
                <w:rFonts w:eastAsia="Arial"/>
                <w:kern w:val="2"/>
                <w:szCs w:val="24"/>
                <w:lang w:val="lt"/>
              </w:rPr>
              <w:t>1</w:t>
            </w:r>
            <w:r>
              <w:rPr>
                <w:rFonts w:eastAsia="Arial"/>
                <w:kern w:val="2"/>
                <w:szCs w:val="24"/>
                <w:lang w:val="lt"/>
              </w:rPr>
              <w:t>2</w:t>
            </w:r>
            <w:r w:rsidRPr="00E746E1">
              <w:rPr>
                <w:rFonts w:eastAsia="Arial"/>
                <w:kern w:val="2"/>
                <w:szCs w:val="24"/>
                <w:lang w:val="lt"/>
              </w:rPr>
              <w:t>.2.</w:t>
            </w:r>
            <w:r>
              <w:rPr>
                <w:rFonts w:eastAsia="Arial"/>
                <w:kern w:val="2"/>
                <w:szCs w:val="24"/>
                <w:lang w:val="lt"/>
              </w:rPr>
              <w:t>2</w:t>
            </w:r>
            <w:r w:rsidRPr="00E746E1">
              <w:rPr>
                <w:rFonts w:eastAsia="Arial"/>
                <w:kern w:val="2"/>
                <w:szCs w:val="24"/>
                <w:lang w:val="lt"/>
              </w:rPr>
              <w:t>. jeigu Tiekėjas vėluoja pristatyti Prek</w:t>
            </w:r>
            <w:r>
              <w:rPr>
                <w:rFonts w:eastAsia="Arial"/>
                <w:kern w:val="2"/>
                <w:szCs w:val="24"/>
                <w:lang w:val="lt"/>
              </w:rPr>
              <w:t>ę</w:t>
            </w:r>
            <w:r w:rsidR="00B03845">
              <w:rPr>
                <w:rFonts w:eastAsia="Arial"/>
                <w:kern w:val="2"/>
                <w:szCs w:val="24"/>
                <w:lang w:val="lt"/>
              </w:rPr>
              <w:t xml:space="preserve"> ir</w:t>
            </w:r>
            <w:r w:rsidRPr="00E746E1">
              <w:rPr>
                <w:rFonts w:eastAsia="Arial"/>
                <w:kern w:val="2"/>
                <w:szCs w:val="24"/>
                <w:lang w:val="lt"/>
              </w:rPr>
              <w:t xml:space="preserve"> </w:t>
            </w:r>
            <w:r w:rsidR="00B85262" w:rsidRPr="00B85262">
              <w:rPr>
                <w:color w:val="000000"/>
                <w:kern w:val="2"/>
                <w:szCs w:val="24"/>
              </w:rPr>
              <w:t>atlikti su Prekėmis teiktinas paslaugas</w:t>
            </w:r>
            <w:r w:rsidR="00B85262">
              <w:rPr>
                <w:color w:val="000000"/>
                <w:kern w:val="2"/>
                <w:szCs w:val="24"/>
              </w:rPr>
              <w:t xml:space="preserve"> </w:t>
            </w:r>
            <w:r w:rsidRPr="0015015B">
              <w:rPr>
                <w:rFonts w:eastAsia="Arial"/>
                <w:kern w:val="2"/>
                <w:szCs w:val="24"/>
                <w:lang w:val="lt"/>
              </w:rPr>
              <w:t>daugiau nei 30 (trisdešimt) darbo</w:t>
            </w:r>
            <w:r w:rsidRPr="00150427">
              <w:rPr>
                <w:rFonts w:eastAsia="Arial"/>
                <w:kern w:val="2"/>
                <w:szCs w:val="24"/>
                <w:lang w:val="lt"/>
              </w:rPr>
              <w:t xml:space="preserve"> dienų;</w:t>
            </w:r>
          </w:p>
          <w:p w14:paraId="61461495" w14:textId="77777777" w:rsidR="00B207E7" w:rsidRPr="00414AF8" w:rsidRDefault="00B207E7" w:rsidP="00A52F41">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58907F14" w14:textId="3CAF00A8" w:rsidR="00B207E7" w:rsidRDefault="00B207E7" w:rsidP="00A52F41">
            <w:pPr>
              <w:jc w:val="both"/>
              <w:rPr>
                <w:kern w:val="2"/>
                <w:szCs w:val="24"/>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Pr>
                <w:rFonts w:eastAsia="Arial"/>
                <w:kern w:val="2"/>
                <w:szCs w:val="24"/>
                <w:lang w:val="lt"/>
              </w:rPr>
              <w:t>Prekę</w:t>
            </w:r>
            <w:r w:rsidRPr="00EC1FEB">
              <w:rPr>
                <w:rFonts w:eastAsia="Arial"/>
                <w:kern w:val="2"/>
                <w:szCs w:val="24"/>
                <w:lang w:val="lt"/>
              </w:rPr>
              <w:t xml:space="preserve">, kuri neatitinka </w:t>
            </w:r>
            <w:r w:rsidRPr="00EC1FEB">
              <w:rPr>
                <w:kern w:val="2"/>
                <w:szCs w:val="24"/>
              </w:rPr>
              <w:t>reikalavimų nustatytų Techninėje specifikacijoje</w:t>
            </w:r>
            <w:r w:rsidR="002D5A40">
              <w:rPr>
                <w:kern w:val="2"/>
                <w:szCs w:val="24"/>
              </w:rPr>
              <w:t xml:space="preserve"> ir Pasiūlyme</w:t>
            </w:r>
            <w:r>
              <w:rPr>
                <w:kern w:val="2"/>
                <w:szCs w:val="24"/>
              </w:rPr>
              <w:t>, ir nepakeičia jos per Sutartyje nustatytą terminą;</w:t>
            </w:r>
          </w:p>
          <w:p w14:paraId="3A681222" w14:textId="77777777" w:rsidR="00B207E7" w:rsidRPr="00EC1FEB" w:rsidRDefault="00B207E7" w:rsidP="00A52F41">
            <w:pPr>
              <w:jc w:val="both"/>
              <w:rPr>
                <w:kern w:val="2"/>
                <w:szCs w:val="24"/>
              </w:rPr>
            </w:pPr>
            <w:r w:rsidRPr="00BF39E4">
              <w:rPr>
                <w:kern w:val="2"/>
                <w:szCs w:val="24"/>
              </w:rPr>
              <w:t>12.2.5. Tiekėjas 3 (tris) kartus pažeidžia 6.2 punkte nurodytas Garantinės priežiūros atlikimo sąlygas ir (ar) terminus. </w:t>
            </w:r>
          </w:p>
          <w:p w14:paraId="458C8375" w14:textId="77777777" w:rsidR="00B207E7" w:rsidRPr="00EC1FEB" w:rsidRDefault="00B207E7" w:rsidP="00A52F41">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12.2.6. jeigu </w:t>
            </w:r>
            <w:r w:rsidRPr="00EC1FEB">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3E5A0A7D" w14:textId="77777777" w:rsidR="00B207E7" w:rsidRDefault="00B207E7" w:rsidP="00A52F41">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7</w:t>
            </w:r>
            <w:r w:rsidRPr="00414AF8">
              <w:rPr>
                <w:rFonts w:eastAsia="Arial"/>
                <w:kern w:val="2"/>
                <w:szCs w:val="24"/>
                <w:lang w:val="lt"/>
              </w:rPr>
              <w:t>. Tiekėjas pažeidžia šios Sutarties nuostatas, reglamentuojančias konkurenciją, intelektinės nuosavybės ar konfidencialios informacijos valdymą</w:t>
            </w:r>
            <w:r w:rsidR="00D4653D">
              <w:rPr>
                <w:rFonts w:eastAsia="Arial"/>
                <w:kern w:val="2"/>
                <w:szCs w:val="24"/>
                <w:lang w:val="lt"/>
              </w:rPr>
              <w:t>.</w:t>
            </w:r>
          </w:p>
          <w:p w14:paraId="6EDAF506" w14:textId="294201A0" w:rsidR="00BC36DD" w:rsidRPr="006F633C" w:rsidRDefault="00BC36DD" w:rsidP="00A52F41">
            <w:pPr>
              <w:tabs>
                <w:tab w:val="left" w:pos="567"/>
                <w:tab w:val="left" w:pos="851"/>
                <w:tab w:val="left" w:pos="992"/>
                <w:tab w:val="left" w:pos="1134"/>
              </w:tabs>
              <w:jc w:val="both"/>
              <w:rPr>
                <w:rFonts w:eastAsia="Arial"/>
                <w:color w:val="FF0000"/>
                <w:kern w:val="2"/>
                <w:szCs w:val="24"/>
              </w:rPr>
            </w:pPr>
            <w:r w:rsidRPr="00BC36DD">
              <w:rPr>
                <w:rFonts w:eastAsia="Arial"/>
                <w:kern w:val="2"/>
                <w:szCs w:val="24"/>
              </w:rPr>
              <w:t xml:space="preserve">12.2.8. </w:t>
            </w:r>
            <w:r w:rsidRPr="00BC36DD">
              <w:rPr>
                <w:kern w:val="2"/>
              </w:rPr>
              <w:t xml:space="preserve">jeigu Tiekėjas </w:t>
            </w:r>
            <w:r w:rsidR="00604545">
              <w:rPr>
                <w:kern w:val="2"/>
              </w:rPr>
              <w:t xml:space="preserve">2 (du) kartus </w:t>
            </w:r>
            <w:r w:rsidR="005D73A1">
              <w:rPr>
                <w:kern w:val="2"/>
              </w:rPr>
              <w:t xml:space="preserve">pakeičia </w:t>
            </w:r>
            <w:r w:rsidR="001C0581">
              <w:rPr>
                <w:kern w:val="2"/>
              </w:rPr>
              <w:t>/ pasitelkia naujus</w:t>
            </w:r>
            <w:r w:rsidR="005D73A1">
              <w:rPr>
                <w:kern w:val="2"/>
              </w:rPr>
              <w:t xml:space="preserve"> </w:t>
            </w:r>
            <w:r w:rsidR="005D73A1" w:rsidRPr="00370603">
              <w:rPr>
                <w:kern w:val="2"/>
                <w:szCs w:val="24"/>
              </w:rPr>
              <w:t>subtiekėj</w:t>
            </w:r>
            <w:r w:rsidR="005D73A1">
              <w:rPr>
                <w:kern w:val="2"/>
                <w:szCs w:val="24"/>
              </w:rPr>
              <w:t>us</w:t>
            </w:r>
            <w:r w:rsidR="005D73A1" w:rsidRPr="00370603">
              <w:rPr>
                <w:kern w:val="2"/>
                <w:szCs w:val="24"/>
              </w:rPr>
              <w:t xml:space="preserve"> ar specialist</w:t>
            </w:r>
            <w:r w:rsidR="005D73A1">
              <w:rPr>
                <w:kern w:val="2"/>
                <w:szCs w:val="24"/>
              </w:rPr>
              <w:t>us</w:t>
            </w:r>
            <w:r w:rsidR="005D73A1" w:rsidRPr="00370603">
              <w:rPr>
                <w:kern w:val="2"/>
                <w:szCs w:val="24"/>
              </w:rPr>
              <w:t xml:space="preserve"> nesilaikant Bendrosiose sąlygose nurodytos subtiekėjų ir (ar) specialistų keitimo tvarkos</w:t>
            </w:r>
            <w:r w:rsidRPr="00BC36DD">
              <w:rPr>
                <w:kern w:val="2"/>
              </w:rPr>
              <w:t>.</w:t>
            </w:r>
          </w:p>
        </w:tc>
      </w:tr>
    </w:tbl>
    <w:p w14:paraId="241A1DEC" w14:textId="77777777" w:rsidR="009B5DBE" w:rsidRPr="006F633C" w:rsidRDefault="009B5DBE" w:rsidP="00A52F41"/>
    <w:p w14:paraId="2E31158D" w14:textId="4C019770"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C8672F" w:rsidRPr="006F633C" w14:paraId="18F6E437" w14:textId="77777777" w:rsidTr="005D43A7">
        <w:trPr>
          <w:trHeight w:val="300"/>
        </w:trPr>
        <w:tc>
          <w:tcPr>
            <w:tcW w:w="2532" w:type="dxa"/>
          </w:tcPr>
          <w:p w14:paraId="7246B410" w14:textId="37F16839" w:rsidR="00C8672F" w:rsidRPr="006F633C" w:rsidRDefault="00C8672F" w:rsidP="00A52F41">
            <w:pPr>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4B887206" w14:textId="54E37B7A" w:rsidR="00C8672F" w:rsidRPr="00771A56" w:rsidRDefault="00C8672F" w:rsidP="00A52F41">
            <w:pPr>
              <w:jc w:val="both"/>
              <w:rPr>
                <w:color w:val="000000"/>
                <w:kern w:val="2"/>
                <w:szCs w:val="24"/>
                <w:shd w:val="clear" w:color="auto" w:fill="FFFFFF"/>
              </w:rPr>
            </w:pPr>
            <w:r w:rsidRPr="00771A56">
              <w:rPr>
                <w:color w:val="000000"/>
                <w:kern w:val="2"/>
                <w:szCs w:val="24"/>
                <w:shd w:val="clear" w:color="auto" w:fill="FFFFFF"/>
              </w:rPr>
              <w:t xml:space="preserve">Aplinkosauginiai kriterijai Prekėms nustatomi vadovaujantis </w:t>
            </w:r>
            <w:r w:rsidRPr="00771A56">
              <w:rPr>
                <w:color w:val="000000"/>
                <w:kern w:val="2"/>
                <w:szCs w:val="24"/>
              </w:rPr>
              <w:t>Aplinkos apsaugos kriterijų taikymo, vykdant žaliuosius pirkimus, tvarkos aprašo, patvirtinto Lietuvos Respublikos aplinkos ministro 2011  m. birželio 28 d. įsakymu Nr. D1-508</w:t>
            </w:r>
            <w:r w:rsidRPr="00771A56">
              <w:rPr>
                <w:color w:val="000000"/>
                <w:kern w:val="2"/>
                <w:szCs w:val="24"/>
                <w:shd w:val="clear" w:color="auto" w:fill="FFFFFF"/>
              </w:rPr>
              <w:t xml:space="preserve"> „</w:t>
            </w:r>
            <w:r w:rsidRPr="00771A56">
              <w:rPr>
                <w:i/>
                <w:iCs/>
                <w:color w:val="000000"/>
                <w:kern w:val="2"/>
                <w:szCs w:val="24"/>
                <w:shd w:val="clear" w:color="auto" w:fill="FFFFFF"/>
              </w:rPr>
              <w:t>Dėl Aplinkos apsaugos kriterijų taikymo, vykdant žaliuosius pirkimus, tvarkos aprašo patvirtinimo</w:t>
            </w:r>
            <w:r w:rsidRPr="00771A56">
              <w:rPr>
                <w:color w:val="000000"/>
                <w:kern w:val="2"/>
                <w:szCs w:val="24"/>
                <w:shd w:val="clear" w:color="auto" w:fill="FFFFFF"/>
              </w:rPr>
              <w:t>“ (toliau – Tvarkos aprašas) 4.4.4.1 papunkčiais:</w:t>
            </w:r>
          </w:p>
          <w:p w14:paraId="4C8B40CC" w14:textId="77777777" w:rsidR="00C8672F" w:rsidRPr="00771A56" w:rsidRDefault="00C8672F" w:rsidP="00A52F41">
            <w:pPr>
              <w:jc w:val="both"/>
              <w:rPr>
                <w:b/>
                <w:bCs/>
                <w:kern w:val="2"/>
                <w:szCs w:val="24"/>
              </w:rPr>
            </w:pPr>
          </w:p>
          <w:p w14:paraId="1541AC2D" w14:textId="527A77EC" w:rsidR="00C8672F" w:rsidRPr="00771A56" w:rsidRDefault="00C8672F" w:rsidP="00A52F41">
            <w:pPr>
              <w:pStyle w:val="Sraopastraipa"/>
              <w:numPr>
                <w:ilvl w:val="2"/>
                <w:numId w:val="4"/>
              </w:numPr>
              <w:ind w:left="44" w:hanging="44"/>
              <w:jc w:val="both"/>
              <w:rPr>
                <w:color w:val="000000"/>
                <w:kern w:val="2"/>
                <w:szCs w:val="24"/>
                <w:shd w:val="clear" w:color="auto" w:fill="FFFFFF"/>
              </w:rPr>
            </w:pPr>
            <w:r w:rsidRPr="00771A56">
              <w:rPr>
                <w:kern w:val="2"/>
                <w:szCs w:val="24"/>
                <w:shd w:val="clear" w:color="auto" w:fill="FFFFFF"/>
              </w:rPr>
              <w:t>Jeigu Prek</w:t>
            </w:r>
            <w:r w:rsidR="00DA31A9">
              <w:rPr>
                <w:kern w:val="2"/>
                <w:szCs w:val="24"/>
                <w:shd w:val="clear" w:color="auto" w:fill="FFFFFF"/>
              </w:rPr>
              <w:t>ė (-</w:t>
            </w:r>
            <w:r w:rsidRPr="00771A56">
              <w:rPr>
                <w:kern w:val="2"/>
                <w:szCs w:val="24"/>
                <w:shd w:val="clear" w:color="auto" w:fill="FFFFFF"/>
              </w:rPr>
              <w:t>ės</w:t>
            </w:r>
            <w:r w:rsidR="00DA31A9">
              <w:rPr>
                <w:kern w:val="2"/>
                <w:szCs w:val="24"/>
                <w:shd w:val="clear" w:color="auto" w:fill="FFFFFF"/>
              </w:rPr>
              <w:t>)</w:t>
            </w:r>
            <w:r w:rsidRPr="00771A56">
              <w:rPr>
                <w:kern w:val="2"/>
                <w:szCs w:val="24"/>
                <w:shd w:val="clear" w:color="auto" w:fill="FFFFFF"/>
              </w:rPr>
              <w:t xml:space="preserve"> supakuojam</w:t>
            </w:r>
            <w:r w:rsidR="00DA31A9">
              <w:rPr>
                <w:kern w:val="2"/>
                <w:szCs w:val="24"/>
                <w:shd w:val="clear" w:color="auto" w:fill="FFFFFF"/>
              </w:rPr>
              <w:t>a (-</w:t>
            </w:r>
            <w:proofErr w:type="spellStart"/>
            <w:r w:rsidRPr="00771A56">
              <w:rPr>
                <w:kern w:val="2"/>
                <w:szCs w:val="24"/>
                <w:shd w:val="clear" w:color="auto" w:fill="FFFFFF"/>
              </w:rPr>
              <w:t>os</w:t>
            </w:r>
            <w:proofErr w:type="spellEnd"/>
            <w:r w:rsidR="00DA31A9">
              <w:rPr>
                <w:kern w:val="2"/>
                <w:szCs w:val="24"/>
                <w:shd w:val="clear" w:color="auto" w:fill="FFFFFF"/>
              </w:rPr>
              <w:t>)</w:t>
            </w:r>
            <w:r w:rsidRPr="00771A56">
              <w:rPr>
                <w:kern w:val="2"/>
                <w:szCs w:val="24"/>
                <w:shd w:val="clear" w:color="auto" w:fill="FFFFFF"/>
              </w:rPr>
              <w:t xml:space="preserve"> į antrinę pakuotę, ji turi būti perdirbamoji pakuotė pagal Lietuvos Respublikos mokesčio už aplinkos teršimą įstatymo nuostatas. Tiekėjas patiekdamas Prek</w:t>
            </w:r>
            <w:r w:rsidR="00DA31A9">
              <w:rPr>
                <w:kern w:val="2"/>
                <w:szCs w:val="24"/>
                <w:shd w:val="clear" w:color="auto" w:fill="FFFFFF"/>
              </w:rPr>
              <w:t>ę (-</w:t>
            </w:r>
            <w:proofErr w:type="spellStart"/>
            <w:r w:rsidRPr="00771A56">
              <w:rPr>
                <w:kern w:val="2"/>
                <w:szCs w:val="24"/>
                <w:shd w:val="clear" w:color="auto" w:fill="FFFFFF"/>
              </w:rPr>
              <w:t>es</w:t>
            </w:r>
            <w:proofErr w:type="spellEnd"/>
            <w:r w:rsidR="00DA31A9">
              <w:rPr>
                <w:kern w:val="2"/>
                <w:szCs w:val="24"/>
                <w:shd w:val="clear" w:color="auto" w:fill="FFFFFF"/>
              </w:rPr>
              <w:t>)</w:t>
            </w:r>
            <w:r w:rsidRPr="00771A56">
              <w:rPr>
                <w:kern w:val="2"/>
                <w:szCs w:val="24"/>
                <w:shd w:val="clear" w:color="auto" w:fill="FFFFFF"/>
              </w:rPr>
              <w:t xml:space="preserve"> Pirkėjui, pateikia Prekės</w:t>
            </w:r>
            <w:r w:rsidR="00DA31A9">
              <w:rPr>
                <w:kern w:val="2"/>
                <w:szCs w:val="24"/>
                <w:shd w:val="clear" w:color="auto" w:fill="FFFFFF"/>
              </w:rPr>
              <w:t xml:space="preserve"> (-</w:t>
            </w:r>
            <w:proofErr w:type="spellStart"/>
            <w:r w:rsidR="00DA31A9">
              <w:rPr>
                <w:kern w:val="2"/>
                <w:szCs w:val="24"/>
                <w:shd w:val="clear" w:color="auto" w:fill="FFFFFF"/>
              </w:rPr>
              <w:t>ių</w:t>
            </w:r>
            <w:proofErr w:type="spellEnd"/>
            <w:r w:rsidR="00DA31A9">
              <w:rPr>
                <w:kern w:val="2"/>
                <w:szCs w:val="24"/>
                <w:shd w:val="clear" w:color="auto" w:fill="FFFFFF"/>
              </w:rPr>
              <w:t>)</w:t>
            </w:r>
            <w:r w:rsidRPr="00771A56">
              <w:rPr>
                <w:kern w:val="2"/>
                <w:szCs w:val="24"/>
                <w:shd w:val="clear" w:color="auto" w:fill="FFFFFF"/>
              </w:rPr>
              <w:t xml:space="preserve"> antrinės pakuotės tinkamumą perdirbti </w:t>
            </w:r>
            <w:r w:rsidRPr="00771A56">
              <w:rPr>
                <w:kern w:val="2"/>
                <w:szCs w:val="24"/>
                <w:shd w:val="clear" w:color="auto" w:fill="FFFFFF"/>
              </w:rPr>
              <w:lastRenderedPageBreak/>
              <w:t>(perdirbamumą)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w:t>
            </w:r>
            <w:r w:rsidR="00DA31A9">
              <w:rPr>
                <w:kern w:val="2"/>
                <w:szCs w:val="24"/>
                <w:shd w:val="clear" w:color="auto" w:fill="FFFFFF"/>
              </w:rPr>
              <w:t>ės (-</w:t>
            </w:r>
            <w:proofErr w:type="spellStart"/>
            <w:r w:rsidRPr="00771A56">
              <w:rPr>
                <w:kern w:val="2"/>
                <w:szCs w:val="24"/>
                <w:shd w:val="clear" w:color="auto" w:fill="FFFFFF"/>
              </w:rPr>
              <w:t>ių</w:t>
            </w:r>
            <w:proofErr w:type="spellEnd"/>
            <w:r w:rsidR="00DA31A9">
              <w:rPr>
                <w:kern w:val="2"/>
                <w:szCs w:val="24"/>
                <w:shd w:val="clear" w:color="auto" w:fill="FFFFFF"/>
              </w:rPr>
              <w:t>)</w:t>
            </w:r>
            <w:r w:rsidRPr="00771A56">
              <w:rPr>
                <w:kern w:val="2"/>
                <w:szCs w:val="24"/>
                <w:shd w:val="clear" w:color="auto" w:fill="FFFFFF"/>
              </w:rPr>
              <w:t xml:space="preserve"> priėmimą atsakingas Pirkėjo atstovas, nurodytas šios Sutarties 2.1 punkte patikrina Tiekėjo pateiktus įrodymus dėl šiame punkte nustatytų reikalavimų laikymosi. </w:t>
            </w:r>
          </w:p>
          <w:p w14:paraId="1376FA90" w14:textId="77777777" w:rsidR="00C8672F" w:rsidRPr="00771A56" w:rsidRDefault="00C8672F" w:rsidP="00A52F41">
            <w:pPr>
              <w:pStyle w:val="Sraopastraipa"/>
              <w:ind w:left="44"/>
              <w:jc w:val="both"/>
              <w:rPr>
                <w:color w:val="000000"/>
                <w:kern w:val="2"/>
                <w:szCs w:val="24"/>
                <w:shd w:val="clear" w:color="auto" w:fill="FFFFFF"/>
              </w:rPr>
            </w:pPr>
          </w:p>
          <w:p w14:paraId="56773356" w14:textId="654A2928" w:rsidR="00C8672F" w:rsidRPr="00771A56" w:rsidRDefault="00C8672F" w:rsidP="00A52F41">
            <w:pPr>
              <w:pStyle w:val="Sraopastraipa"/>
              <w:numPr>
                <w:ilvl w:val="2"/>
                <w:numId w:val="4"/>
              </w:numPr>
              <w:ind w:left="44" w:hanging="44"/>
              <w:jc w:val="both"/>
              <w:rPr>
                <w:color w:val="000000"/>
                <w:kern w:val="2"/>
                <w:szCs w:val="24"/>
                <w:shd w:val="clear" w:color="auto" w:fill="FFFFFF"/>
              </w:rPr>
            </w:pPr>
            <w:r w:rsidRPr="00771A56">
              <w:rPr>
                <w:kern w:val="2"/>
                <w:szCs w:val="24"/>
                <w:shd w:val="clear" w:color="auto" w:fill="FFFFFF"/>
              </w:rPr>
              <w:t>Tiekėjas privalo Prek</w:t>
            </w:r>
            <w:r w:rsidR="00DA31A9">
              <w:rPr>
                <w:kern w:val="2"/>
                <w:szCs w:val="24"/>
                <w:shd w:val="clear" w:color="auto" w:fill="FFFFFF"/>
              </w:rPr>
              <w:t>ę (-</w:t>
            </w:r>
            <w:proofErr w:type="spellStart"/>
            <w:r w:rsidRPr="00771A56">
              <w:rPr>
                <w:kern w:val="2"/>
                <w:szCs w:val="24"/>
                <w:shd w:val="clear" w:color="auto" w:fill="FFFFFF"/>
              </w:rPr>
              <w:t>es</w:t>
            </w:r>
            <w:proofErr w:type="spellEnd"/>
            <w:r w:rsidR="00DA31A9">
              <w:rPr>
                <w:kern w:val="2"/>
                <w:szCs w:val="24"/>
                <w:shd w:val="clear" w:color="auto" w:fill="FFFFFF"/>
              </w:rPr>
              <w:t>)</w:t>
            </w:r>
            <w:r w:rsidRPr="00771A56">
              <w:rPr>
                <w:kern w:val="2"/>
                <w:szCs w:val="24"/>
                <w:shd w:val="clear" w:color="auto" w:fill="FFFFFF"/>
              </w:rPr>
              <w:t xml:space="preserve"> atvežti Pirkėjui ne kelių eismo piko valandomis, pirmadieniais − ketvirtadieniais nuo 9:00 iki 11:30 ir nuo13:30 iki 16:00 val., penktadieniais ir švenčių dienų išvakarėse nuo 9:00 iki 11:30 ir nuo 13:30 iki 15:00 val. ir trumpiausiais galimais maršrutais. Už Prek</w:t>
            </w:r>
            <w:r w:rsidR="001E0F71">
              <w:rPr>
                <w:kern w:val="2"/>
                <w:szCs w:val="24"/>
                <w:shd w:val="clear" w:color="auto" w:fill="FFFFFF"/>
              </w:rPr>
              <w:t>ės (-</w:t>
            </w:r>
            <w:proofErr w:type="spellStart"/>
            <w:r w:rsidRPr="00771A56">
              <w:rPr>
                <w:kern w:val="2"/>
                <w:szCs w:val="24"/>
                <w:shd w:val="clear" w:color="auto" w:fill="FFFFFF"/>
              </w:rPr>
              <w:t>ių</w:t>
            </w:r>
            <w:proofErr w:type="spellEnd"/>
            <w:r w:rsidR="001E0F71">
              <w:rPr>
                <w:kern w:val="2"/>
                <w:szCs w:val="24"/>
                <w:shd w:val="clear" w:color="auto" w:fill="FFFFFF"/>
              </w:rPr>
              <w:t>)</w:t>
            </w:r>
            <w:r w:rsidRPr="00771A56">
              <w:rPr>
                <w:kern w:val="2"/>
                <w:szCs w:val="24"/>
                <w:shd w:val="clear" w:color="auto" w:fill="FFFFFF"/>
              </w:rPr>
              <w:t xml:space="preserve"> priėmimą atsakingas Pirkėjo atstovas, nurodytas šios Specialiųjų sąlygų 2.1 punkte  priimdamas Prek</w:t>
            </w:r>
            <w:r w:rsidR="001E0F71">
              <w:rPr>
                <w:kern w:val="2"/>
                <w:szCs w:val="24"/>
                <w:shd w:val="clear" w:color="auto" w:fill="FFFFFF"/>
              </w:rPr>
              <w:t>ę (-</w:t>
            </w:r>
            <w:proofErr w:type="spellStart"/>
            <w:r w:rsidRPr="00771A56">
              <w:rPr>
                <w:kern w:val="2"/>
                <w:szCs w:val="24"/>
                <w:shd w:val="clear" w:color="auto" w:fill="FFFFFF"/>
              </w:rPr>
              <w:t>es</w:t>
            </w:r>
            <w:proofErr w:type="spellEnd"/>
            <w:r w:rsidR="001E0F71">
              <w:rPr>
                <w:kern w:val="2"/>
                <w:szCs w:val="24"/>
                <w:shd w:val="clear" w:color="auto" w:fill="FFFFFF"/>
              </w:rPr>
              <w:t>)</w:t>
            </w:r>
            <w:r w:rsidRPr="00771A56">
              <w:rPr>
                <w:kern w:val="2"/>
                <w:szCs w:val="24"/>
                <w:shd w:val="clear" w:color="auto" w:fill="FFFFFF"/>
              </w:rPr>
              <w:t xml:space="preserve"> fiziškai įsitikina, ar Tiekėjas Prek</w:t>
            </w:r>
            <w:r w:rsidR="001E0F71">
              <w:rPr>
                <w:kern w:val="2"/>
                <w:szCs w:val="24"/>
                <w:shd w:val="clear" w:color="auto" w:fill="FFFFFF"/>
              </w:rPr>
              <w:t>ę (-</w:t>
            </w:r>
            <w:proofErr w:type="spellStart"/>
            <w:r w:rsidRPr="00771A56">
              <w:rPr>
                <w:kern w:val="2"/>
                <w:szCs w:val="24"/>
                <w:shd w:val="clear" w:color="auto" w:fill="FFFFFF"/>
              </w:rPr>
              <w:t>es</w:t>
            </w:r>
            <w:proofErr w:type="spellEnd"/>
            <w:r w:rsidR="001E0F71">
              <w:rPr>
                <w:kern w:val="2"/>
                <w:szCs w:val="24"/>
                <w:shd w:val="clear" w:color="auto" w:fill="FFFFFF"/>
              </w:rPr>
              <w:t>)</w:t>
            </w:r>
            <w:r w:rsidRPr="00771A56">
              <w:rPr>
                <w:kern w:val="2"/>
                <w:szCs w:val="24"/>
                <w:shd w:val="clear" w:color="auto" w:fill="FFFFFF"/>
              </w:rPr>
              <w:t xml:space="preserve"> pristatė ne kelių eismo piko valandomis. Pirkėjas turi teisę Sutarties vykdymo metu pareikalauti trumpiausio galimo maršruto pasirinkimą įrodančių dokumentų. Jeigu Prekes veža kurjerių tarnybos, šis reikalavimas netaikomas. </w:t>
            </w:r>
          </w:p>
          <w:p w14:paraId="056F8371" w14:textId="77777777" w:rsidR="00C8672F" w:rsidRPr="00771A56" w:rsidRDefault="00C8672F" w:rsidP="00A52F41">
            <w:pPr>
              <w:jc w:val="both"/>
              <w:rPr>
                <w:color w:val="000000"/>
                <w:kern w:val="2"/>
                <w:szCs w:val="24"/>
              </w:rPr>
            </w:pPr>
          </w:p>
          <w:p w14:paraId="48F5CE44" w14:textId="5485F3E7" w:rsidR="00C8672F" w:rsidRPr="00771A56" w:rsidRDefault="00C8672F" w:rsidP="00A52F41">
            <w:pPr>
              <w:jc w:val="both"/>
              <w:rPr>
                <w:b/>
                <w:bCs/>
                <w:kern w:val="2"/>
                <w:szCs w:val="24"/>
              </w:rPr>
            </w:pPr>
            <w:r w:rsidRPr="00771A56">
              <w:rPr>
                <w:color w:val="000000"/>
                <w:kern w:val="2"/>
                <w:szCs w:val="24"/>
                <w:shd w:val="clear" w:color="auto" w:fill="FFFFFF"/>
              </w:rPr>
              <w:t xml:space="preserve">Nustačius, kad Tiekėjas </w:t>
            </w:r>
            <w:r w:rsidR="006E25DC">
              <w:rPr>
                <w:color w:val="000000"/>
                <w:kern w:val="2"/>
                <w:szCs w:val="24"/>
                <w:shd w:val="clear" w:color="auto" w:fill="FFFFFF"/>
              </w:rPr>
              <w:t>šiame</w:t>
            </w:r>
            <w:r w:rsidRPr="00771A56">
              <w:rPr>
                <w:color w:val="000000"/>
                <w:kern w:val="2"/>
                <w:szCs w:val="24"/>
                <w:shd w:val="clear" w:color="auto" w:fill="FFFFFF"/>
              </w:rPr>
              <w:t xml:space="preserve"> </w:t>
            </w:r>
            <w:r w:rsidR="00A82020">
              <w:rPr>
                <w:color w:val="000000"/>
                <w:kern w:val="2"/>
                <w:szCs w:val="24"/>
                <w:shd w:val="clear" w:color="auto" w:fill="FFFFFF"/>
              </w:rPr>
              <w:t>punkte</w:t>
            </w:r>
            <w:r w:rsidR="00A82020" w:rsidRPr="00771A56">
              <w:rPr>
                <w:color w:val="000000"/>
                <w:kern w:val="2"/>
                <w:szCs w:val="24"/>
                <w:shd w:val="clear" w:color="auto" w:fill="FFFFFF"/>
              </w:rPr>
              <w:t xml:space="preserve"> </w:t>
            </w:r>
            <w:r w:rsidRPr="00771A56">
              <w:rPr>
                <w:color w:val="000000"/>
                <w:kern w:val="2"/>
                <w:szCs w:val="24"/>
                <w:shd w:val="clear" w:color="auto" w:fill="FFFFFF"/>
              </w:rPr>
              <w:t>nustatyto (-ų) kriterijaus (-jų)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A52F41">
            <w:pPr>
              <w:rPr>
                <w:b/>
                <w:bCs/>
                <w:kern w:val="2"/>
                <w:szCs w:val="24"/>
              </w:rPr>
            </w:pPr>
            <w:r w:rsidRPr="006F633C">
              <w:rPr>
                <w:b/>
                <w:bCs/>
                <w:kern w:val="2"/>
                <w:szCs w:val="24"/>
              </w:rPr>
              <w:lastRenderedPageBreak/>
              <w:t>13.2.  Su perkamomis Prekėmis susiję socialiniai kriterijai</w:t>
            </w:r>
          </w:p>
        </w:tc>
        <w:tc>
          <w:tcPr>
            <w:tcW w:w="7003" w:type="dxa"/>
          </w:tcPr>
          <w:p w14:paraId="6C24A9D3" w14:textId="3BA028BF" w:rsidR="00163CA6" w:rsidRPr="00FB31DE" w:rsidRDefault="00163CA6" w:rsidP="00A52F41">
            <w:pPr>
              <w:rPr>
                <w:color w:val="000000"/>
                <w:kern w:val="2"/>
                <w:szCs w:val="24"/>
                <w:shd w:val="clear" w:color="auto" w:fill="FFFFFF"/>
              </w:rPr>
            </w:pPr>
            <w:r w:rsidRPr="006F633C">
              <w:rPr>
                <w:color w:val="000000"/>
                <w:kern w:val="2"/>
                <w:szCs w:val="24"/>
                <w:shd w:val="clear" w:color="auto" w:fill="FFFFFF"/>
              </w:rPr>
              <w:t>Netaikoma</w:t>
            </w:r>
          </w:p>
        </w:tc>
      </w:tr>
    </w:tbl>
    <w:p w14:paraId="278B7AEF" w14:textId="77777777" w:rsidR="009B5DBE" w:rsidRPr="006F633C" w:rsidRDefault="009B5DBE" w:rsidP="00A52F41"/>
    <w:p w14:paraId="5BC86C5D" w14:textId="041C8DEE" w:rsidR="009B5DBE" w:rsidRPr="006F633C" w:rsidRDefault="009B5DBE" w:rsidP="00A52F41">
      <w:pPr>
        <w:pStyle w:val="Antrat1"/>
        <w:spacing w:before="0"/>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DD3697" w:rsidRPr="006F633C" w14:paraId="784A49E0" w14:textId="77777777" w:rsidTr="005D43A7">
        <w:trPr>
          <w:trHeight w:val="300"/>
        </w:trPr>
        <w:tc>
          <w:tcPr>
            <w:tcW w:w="2532" w:type="dxa"/>
          </w:tcPr>
          <w:p w14:paraId="0FF43648" w14:textId="126AEBAB" w:rsidR="00DD3697" w:rsidRPr="006F633C" w:rsidRDefault="00DD3697" w:rsidP="00DD3697">
            <w:pPr>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5C1D6EB8" w14:textId="77777777" w:rsidR="00DD3697" w:rsidRDefault="00DD3697" w:rsidP="00DD3697">
            <w:pPr>
              <w:jc w:val="both"/>
              <w:rPr>
                <w:kern w:val="2"/>
                <w:szCs w:val="24"/>
              </w:rPr>
            </w:pPr>
            <w:r w:rsidRPr="006F633C">
              <w:rPr>
                <w:kern w:val="2"/>
                <w:szCs w:val="24"/>
              </w:rPr>
              <w:t xml:space="preserve">Šalys susitaria pakeisti nurodytą Sutarties Bendrųjų sąlygų punktą ir išdėstyti jį nauja redakcija: </w:t>
            </w:r>
          </w:p>
          <w:p w14:paraId="1BFF117F" w14:textId="016A24F0" w:rsidR="00DD3697" w:rsidRPr="004B5D26" w:rsidRDefault="00DD3697" w:rsidP="00DD3697">
            <w:pPr>
              <w:jc w:val="both"/>
              <w:rPr>
                <w:szCs w:val="24"/>
                <w:shd w:val="clear" w:color="auto" w:fill="FFFFFF"/>
              </w:rPr>
            </w:pPr>
            <w:r w:rsidRPr="0089025D">
              <w:rPr>
                <w:szCs w:val="24"/>
                <w:shd w:val="clear" w:color="auto" w:fill="FFFFFF"/>
              </w:rPr>
              <w:t xml:space="preserve">14.1.1. </w:t>
            </w:r>
            <w:r w:rsidRPr="004B5D26">
              <w:rPr>
                <w:szCs w:val="24"/>
                <w:shd w:val="clear" w:color="auto" w:fill="FFFFFF"/>
              </w:rPr>
              <w:t>Bendrųjų sąlygų 25.2 punktą išdėstyti nauja redakcija:</w:t>
            </w:r>
          </w:p>
          <w:p w14:paraId="0ED764FF" w14:textId="234F0204" w:rsidR="00DD3697" w:rsidRPr="00AA63EC" w:rsidRDefault="00DD3697" w:rsidP="00DD3697">
            <w:pPr>
              <w:widowControl w:val="0"/>
              <w:tabs>
                <w:tab w:val="left" w:pos="142"/>
                <w:tab w:val="left" w:pos="851"/>
                <w:tab w:val="left" w:pos="992"/>
                <w:tab w:val="left" w:pos="1134"/>
              </w:tabs>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A52F41">
            <w:pPr>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A52F41">
            <w:pPr>
              <w:jc w:val="both"/>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A52F41">
            <w:pPr>
              <w:rPr>
                <w:kern w:val="2"/>
                <w:szCs w:val="24"/>
              </w:rPr>
            </w:pPr>
            <w:r w:rsidRPr="004B5D26">
              <w:rPr>
                <w:kern w:val="2"/>
                <w:szCs w:val="24"/>
              </w:rPr>
              <w:t>14.2.1. Papildyti Bendrąsias sąlygas nauju 12.2.8 punktu:</w:t>
            </w:r>
          </w:p>
          <w:p w14:paraId="43DE29DF" w14:textId="19BD3F75" w:rsidR="00AA63EC" w:rsidRPr="006F633C" w:rsidRDefault="00AA63EC" w:rsidP="00A52F41">
            <w:pPr>
              <w:jc w:val="both"/>
              <w:rPr>
                <w:kern w:val="2"/>
                <w:szCs w:val="24"/>
              </w:rPr>
            </w:pPr>
            <w:r w:rsidRPr="004B5D26">
              <w:rPr>
                <w:kern w:val="2"/>
                <w:szCs w:val="24"/>
              </w:rPr>
              <w:t>„12.2.8. Išrašomoje sąskaitoje faktūroje Tiekėjas turi nurodyti Pirkėjo Sutarčiai suteiktą numerį“.</w:t>
            </w:r>
          </w:p>
        </w:tc>
      </w:tr>
      <w:tr w:rsidR="00E00FFB" w:rsidRPr="006F633C" w14:paraId="4046FB14" w14:textId="77777777" w:rsidTr="005D43A7">
        <w:trPr>
          <w:trHeight w:val="300"/>
        </w:trPr>
        <w:tc>
          <w:tcPr>
            <w:tcW w:w="2532" w:type="dxa"/>
          </w:tcPr>
          <w:p w14:paraId="3E6E1A5E" w14:textId="7EED3D65" w:rsidR="00E00FFB" w:rsidRPr="006F633C" w:rsidRDefault="00E00FFB" w:rsidP="00A52F41">
            <w:pPr>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25B5889F" w14:textId="423553D6" w:rsidR="00E00FFB" w:rsidRPr="006F633C" w:rsidRDefault="00E00FFB" w:rsidP="00A52F41">
            <w:pPr>
              <w:jc w:val="both"/>
              <w:rPr>
                <w:kern w:val="2"/>
                <w:szCs w:val="24"/>
              </w:rPr>
            </w:pPr>
            <w:r>
              <w:rPr>
                <w:kern w:val="2"/>
                <w:szCs w:val="24"/>
              </w:rPr>
              <w:t>Netaikoma</w:t>
            </w:r>
          </w:p>
        </w:tc>
      </w:tr>
      <w:tr w:rsidR="00E00FFB" w:rsidRPr="006F633C" w14:paraId="79E6F6BE" w14:textId="77777777" w:rsidTr="005D43A7">
        <w:trPr>
          <w:trHeight w:val="300"/>
        </w:trPr>
        <w:tc>
          <w:tcPr>
            <w:tcW w:w="2532" w:type="dxa"/>
          </w:tcPr>
          <w:p w14:paraId="7E1AF465" w14:textId="4488790E" w:rsidR="00E00FFB" w:rsidRPr="006F633C" w:rsidRDefault="00E00FFB" w:rsidP="00A52F41">
            <w:pPr>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12DE0F36" w:rsidR="00E00FFB" w:rsidRPr="006F633C" w:rsidRDefault="00E00FFB" w:rsidP="00A52F41">
            <w:pPr>
              <w:jc w:val="both"/>
              <w:rPr>
                <w:color w:val="0070C0"/>
                <w:kern w:val="2"/>
                <w:szCs w:val="24"/>
              </w:rPr>
            </w:pPr>
            <w:r>
              <w:rPr>
                <w:kern w:val="2"/>
                <w:szCs w:val="24"/>
              </w:rPr>
              <w:t>Netaikoma</w:t>
            </w:r>
          </w:p>
        </w:tc>
      </w:tr>
      <w:tr w:rsidR="00E00FFB" w:rsidRPr="006F633C" w14:paraId="44B54193" w14:textId="77777777" w:rsidTr="005D43A7">
        <w:trPr>
          <w:trHeight w:val="300"/>
        </w:trPr>
        <w:tc>
          <w:tcPr>
            <w:tcW w:w="2532" w:type="dxa"/>
          </w:tcPr>
          <w:p w14:paraId="2C94D175" w14:textId="77777777" w:rsidR="00E00FFB" w:rsidRPr="006F633C" w:rsidRDefault="00E00FFB" w:rsidP="00A52F41">
            <w:pPr>
              <w:rPr>
                <w:b/>
                <w:bCs/>
                <w:kern w:val="2"/>
                <w:szCs w:val="24"/>
              </w:rPr>
            </w:pPr>
            <w:r w:rsidRPr="006F633C">
              <w:rPr>
                <w:b/>
                <w:bCs/>
                <w:kern w:val="2"/>
                <w:szCs w:val="24"/>
              </w:rPr>
              <w:lastRenderedPageBreak/>
              <w:t>14.5.</w:t>
            </w:r>
          </w:p>
        </w:tc>
        <w:tc>
          <w:tcPr>
            <w:tcW w:w="7003" w:type="dxa"/>
          </w:tcPr>
          <w:p w14:paraId="643447D9" w14:textId="7DB387C7" w:rsidR="00E00FFB" w:rsidRPr="006F633C" w:rsidRDefault="00E00FFB" w:rsidP="00A52F41">
            <w:pPr>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A52F41"/>
    <w:p w14:paraId="7049DCB8" w14:textId="242B1989"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A52F41">
            <w:pPr>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6F873D93" w:rsidR="00163CA6" w:rsidRPr="006F633C" w:rsidRDefault="00E00FFB" w:rsidP="00A52F41">
            <w:pPr>
              <w:rPr>
                <w:b/>
                <w:bCs/>
                <w:kern w:val="2"/>
                <w:szCs w:val="24"/>
              </w:rPr>
            </w:pPr>
            <w:r>
              <w:rPr>
                <w:b/>
                <w:bCs/>
                <w:kern w:val="2"/>
                <w:szCs w:val="24"/>
              </w:rPr>
              <w:t>Techninė specifikacija</w:t>
            </w:r>
          </w:p>
        </w:tc>
      </w:tr>
      <w:tr w:rsidR="0015015B" w:rsidRPr="006F633C" w14:paraId="2C2724F8" w14:textId="77777777" w:rsidTr="005D43A7">
        <w:trPr>
          <w:trHeight w:val="300"/>
        </w:trPr>
        <w:tc>
          <w:tcPr>
            <w:tcW w:w="2532" w:type="dxa"/>
          </w:tcPr>
          <w:p w14:paraId="02F81B79" w14:textId="636C3DF9" w:rsidR="0015015B" w:rsidRPr="006F633C" w:rsidRDefault="0015015B" w:rsidP="00A52F41">
            <w:pPr>
              <w:jc w:val="center"/>
              <w:rPr>
                <w:b/>
                <w:bCs/>
                <w:kern w:val="2"/>
                <w:szCs w:val="24"/>
              </w:rPr>
            </w:pPr>
            <w:r w:rsidRPr="006F633C">
              <w:rPr>
                <w:b/>
                <w:bCs/>
                <w:kern w:val="2"/>
                <w:szCs w:val="24"/>
              </w:rPr>
              <w:t>15.1.</w:t>
            </w:r>
            <w:r>
              <w:rPr>
                <w:b/>
                <w:bCs/>
                <w:kern w:val="2"/>
                <w:szCs w:val="24"/>
              </w:rPr>
              <w:t xml:space="preserve"> </w:t>
            </w:r>
            <w:r w:rsidRPr="006F633C">
              <w:rPr>
                <w:b/>
                <w:bCs/>
                <w:kern w:val="2"/>
                <w:szCs w:val="24"/>
              </w:rPr>
              <w:t>Priedas Nr.</w:t>
            </w:r>
            <w:r>
              <w:rPr>
                <w:b/>
                <w:bCs/>
                <w:kern w:val="2"/>
                <w:szCs w:val="24"/>
              </w:rPr>
              <w:t xml:space="preserve"> 2</w:t>
            </w:r>
          </w:p>
        </w:tc>
        <w:tc>
          <w:tcPr>
            <w:tcW w:w="7003" w:type="dxa"/>
          </w:tcPr>
          <w:p w14:paraId="034293A7" w14:textId="0DB29C28" w:rsidR="0015015B" w:rsidRDefault="0015015B" w:rsidP="00A52F41">
            <w:pPr>
              <w:rPr>
                <w:b/>
                <w:bCs/>
                <w:kern w:val="2"/>
                <w:szCs w:val="24"/>
              </w:rPr>
            </w:pPr>
            <w:r>
              <w:rPr>
                <w:b/>
                <w:bCs/>
                <w:kern w:val="2"/>
                <w:szCs w:val="24"/>
              </w:rPr>
              <w:t>Pasiūlymas</w:t>
            </w:r>
          </w:p>
        </w:tc>
      </w:tr>
    </w:tbl>
    <w:p w14:paraId="1487CB04" w14:textId="77777777" w:rsidR="009B5DBE" w:rsidRPr="006F633C" w:rsidRDefault="009B5DBE" w:rsidP="00A52F41"/>
    <w:p w14:paraId="3D1817A4" w14:textId="51D55421"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A52F41">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A52F41">
            <w:pPr>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A52F41">
            <w:pPr>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A52F41">
            <w:pPr>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A52F41">
            <w:pPr>
              <w:jc w:val="center"/>
              <w:rPr>
                <w:b/>
                <w:bCs/>
                <w:color w:val="4472C4"/>
                <w:kern w:val="2"/>
                <w:szCs w:val="24"/>
              </w:rPr>
            </w:pPr>
          </w:p>
          <w:p w14:paraId="1693785E" w14:textId="4D8CF9CB" w:rsidR="00163CA6" w:rsidRPr="006F633C" w:rsidRDefault="00163CA6" w:rsidP="00A52F41">
            <w:pPr>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A52F41">
            <w:pPr>
              <w:jc w:val="center"/>
              <w:rPr>
                <w:b/>
                <w:bCs/>
                <w:color w:val="4472C4"/>
                <w:kern w:val="2"/>
                <w:szCs w:val="24"/>
              </w:rPr>
            </w:pPr>
          </w:p>
          <w:p w14:paraId="10983778" w14:textId="77777777" w:rsidR="00163CA6" w:rsidRPr="006F633C" w:rsidRDefault="00163CA6" w:rsidP="00A52F41">
            <w:pPr>
              <w:jc w:val="center"/>
              <w:rPr>
                <w:b/>
                <w:bCs/>
                <w:color w:val="4472C4"/>
                <w:kern w:val="2"/>
                <w:szCs w:val="24"/>
              </w:rPr>
            </w:pPr>
            <w:r w:rsidRPr="006F633C">
              <w:rPr>
                <w:b/>
                <w:bCs/>
                <w:color w:val="4472C4"/>
                <w:kern w:val="2"/>
                <w:szCs w:val="24"/>
              </w:rPr>
              <w:t>(parašas)</w:t>
            </w:r>
          </w:p>
        </w:tc>
      </w:tr>
    </w:tbl>
    <w:p w14:paraId="607040F1" w14:textId="297E9DC3" w:rsidR="00771E87" w:rsidRDefault="00163CA6" w:rsidP="00A52F41">
      <w:pPr>
        <w:jc w:val="center"/>
        <w:rPr>
          <w:color w:val="000000"/>
          <w:szCs w:val="24"/>
        </w:rPr>
      </w:pPr>
      <w:r w:rsidRPr="006F633C">
        <w:rPr>
          <w:color w:val="000000"/>
          <w:szCs w:val="24"/>
        </w:rPr>
        <w:t>_______________</w:t>
      </w:r>
      <w:r w:rsidR="00771E87">
        <w:rPr>
          <w:color w:val="000000"/>
          <w:szCs w:val="24"/>
        </w:rPr>
        <w:br w:type="page"/>
      </w:r>
    </w:p>
    <w:p w14:paraId="4D784819" w14:textId="77777777" w:rsidR="00771E87" w:rsidRPr="006F633C" w:rsidRDefault="00771E87" w:rsidP="00A52F41">
      <w:pPr>
        <w:jc w:val="center"/>
        <w:rPr>
          <w:color w:val="000000"/>
          <w:szCs w:val="24"/>
        </w:rPr>
      </w:pPr>
      <w:r w:rsidRPr="006F633C">
        <w:rPr>
          <w:b/>
          <w:bCs/>
          <w:caps/>
          <w:color w:val="000000"/>
          <w:szCs w:val="24"/>
        </w:rPr>
        <w:lastRenderedPageBreak/>
        <w:t>PREKIŲ PIRKIMO</w:t>
      </w:r>
      <w:r w:rsidRPr="006F633C">
        <w:rPr>
          <w:color w:val="000000"/>
          <w:szCs w:val="24"/>
        </w:rPr>
        <w:t>–</w:t>
      </w:r>
      <w:r w:rsidRPr="006F633C">
        <w:rPr>
          <w:b/>
          <w:bCs/>
          <w:caps/>
          <w:color w:val="000000"/>
          <w:szCs w:val="24"/>
        </w:rPr>
        <w:t>PARDAVIMO SUTARTIES BENDROSIOS SĄLYGOS</w:t>
      </w:r>
    </w:p>
    <w:p w14:paraId="1A72CC2A"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410F1C02" w14:textId="77777777" w:rsidR="00771E87" w:rsidRPr="006F633C" w:rsidRDefault="00771E87" w:rsidP="00A52F41">
      <w:pPr>
        <w:ind w:firstLine="62"/>
        <w:jc w:val="center"/>
        <w:rPr>
          <w:color w:val="000000"/>
          <w:szCs w:val="24"/>
        </w:rPr>
      </w:pPr>
    </w:p>
    <w:p w14:paraId="7BB24DC4"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025E5EA1" w14:textId="77777777" w:rsidR="00771E87" w:rsidRPr="006F633C" w:rsidRDefault="00771E87" w:rsidP="00A52F41">
      <w:pPr>
        <w:ind w:firstLine="62"/>
        <w:jc w:val="both"/>
        <w:rPr>
          <w:color w:val="000000"/>
          <w:szCs w:val="24"/>
        </w:rPr>
      </w:pPr>
    </w:p>
    <w:p w14:paraId="7960F4DE" w14:textId="77777777" w:rsidR="00771E87" w:rsidRPr="006F633C" w:rsidRDefault="00771E87" w:rsidP="00A52F41">
      <w:pPr>
        <w:jc w:val="both"/>
        <w:rPr>
          <w:color w:val="000000"/>
          <w:szCs w:val="24"/>
        </w:rPr>
      </w:pPr>
      <w:r w:rsidRPr="006F633C">
        <w:rPr>
          <w:color w:val="000000"/>
          <w:szCs w:val="24"/>
        </w:rPr>
        <w:t>1.1.1. Šioje Sutartyje didžiąja raide rašomos sąvokos turi paskiau nurodytas reikšmes:</w:t>
      </w:r>
    </w:p>
    <w:p w14:paraId="179ED334" w14:textId="77777777" w:rsidR="00771E87" w:rsidRPr="006F633C" w:rsidRDefault="00771E87" w:rsidP="00A52F41">
      <w:pPr>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43192152" w14:textId="77777777" w:rsidR="00771E87" w:rsidRPr="006F633C" w:rsidRDefault="00771E87" w:rsidP="00A52F41">
      <w:pPr>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36201FCE" w14:textId="77777777" w:rsidR="00771E87" w:rsidRPr="006F633C" w:rsidRDefault="00771E87" w:rsidP="00A52F41">
      <w:pPr>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0970F396" w14:textId="77777777" w:rsidR="00771E87" w:rsidRPr="006F633C" w:rsidRDefault="00771E87" w:rsidP="00A52F41">
      <w:pPr>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D3D7B7C" w14:textId="77777777" w:rsidR="00771E87" w:rsidRPr="006F633C" w:rsidRDefault="00771E87" w:rsidP="00A52F41">
      <w:pPr>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AB73484" w14:textId="77777777" w:rsidR="00771E87" w:rsidRPr="006F633C" w:rsidRDefault="00771E87" w:rsidP="00A52F41">
      <w:pPr>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1667814" w14:textId="77777777" w:rsidR="00771E87" w:rsidRPr="006F633C" w:rsidRDefault="00771E87" w:rsidP="00A52F41">
      <w:pPr>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03198617" w14:textId="77777777" w:rsidR="00771E87" w:rsidRPr="006F633C" w:rsidRDefault="00771E87" w:rsidP="00A52F41">
      <w:pPr>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539C659" w14:textId="77777777" w:rsidR="00771E87" w:rsidRPr="006F633C" w:rsidRDefault="00771E87" w:rsidP="00A52F41">
      <w:pPr>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147AFB56" w14:textId="77777777" w:rsidR="00771E87" w:rsidRPr="006F633C" w:rsidRDefault="00771E87" w:rsidP="00A52F41">
      <w:pPr>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4D08C2C9" w14:textId="77777777" w:rsidR="00771E87" w:rsidRPr="006F633C" w:rsidRDefault="00771E87" w:rsidP="00A52F41">
      <w:pPr>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64257E95" w14:textId="77777777" w:rsidR="00771E87" w:rsidRPr="006F633C" w:rsidRDefault="00771E87" w:rsidP="00A52F41">
      <w:pPr>
        <w:jc w:val="both"/>
        <w:rPr>
          <w:color w:val="000000"/>
          <w:szCs w:val="24"/>
        </w:rPr>
      </w:pPr>
      <w:r w:rsidRPr="006F633C">
        <w:rPr>
          <w:color w:val="000000"/>
          <w:szCs w:val="24"/>
        </w:rPr>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0D760F52" w14:textId="77777777" w:rsidR="00771E87" w:rsidRPr="006F633C" w:rsidRDefault="00771E87" w:rsidP="00A52F41">
      <w:pPr>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05367391" w14:textId="77777777" w:rsidR="00771E87" w:rsidRPr="006F633C" w:rsidRDefault="00771E87" w:rsidP="00A52F41">
      <w:pPr>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14FC2CB0" w14:textId="77777777" w:rsidR="00771E87" w:rsidRPr="006F633C" w:rsidRDefault="00771E87" w:rsidP="00A52F41">
      <w:pPr>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294B1975" w14:textId="77777777" w:rsidR="00771E87" w:rsidRPr="006F633C" w:rsidRDefault="00771E87" w:rsidP="00A52F41">
      <w:pPr>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411C55DA" w14:textId="77777777" w:rsidR="00771E87" w:rsidRPr="006F633C" w:rsidRDefault="00771E87" w:rsidP="00A52F41">
      <w:pPr>
        <w:jc w:val="both"/>
        <w:rPr>
          <w:color w:val="000000"/>
          <w:szCs w:val="24"/>
        </w:rPr>
      </w:pPr>
      <w:r w:rsidRPr="006F633C">
        <w:rPr>
          <w:color w:val="000000"/>
          <w:szCs w:val="24"/>
        </w:rPr>
        <w:t>1.1.1.17. Kitų Sutartyje didžiąja raide rašomų sąvokų reikšmės yra nurodytos Sutarties tekste.</w:t>
      </w:r>
    </w:p>
    <w:p w14:paraId="77165672" w14:textId="77777777" w:rsidR="00771E87" w:rsidRPr="006F633C" w:rsidRDefault="00771E87" w:rsidP="00A52F41">
      <w:pPr>
        <w:jc w:val="both"/>
        <w:rPr>
          <w:color w:val="000000"/>
          <w:szCs w:val="24"/>
        </w:rPr>
      </w:pPr>
      <w:r w:rsidRPr="006F633C">
        <w:rPr>
          <w:color w:val="000000"/>
          <w:szCs w:val="24"/>
        </w:rPr>
        <w:lastRenderedPageBreak/>
        <w:t>1.1.1.18. Sutartyje neapibrėžtos sąvokos suprantamos ir aiškinamos taip, kaip jas apibrėžia VPĮ ir kiti įstatymai bei teisės aktai, galiojantys Sutarties sudarymo ir vykdymo metu.</w:t>
      </w:r>
    </w:p>
    <w:p w14:paraId="2EFF53D8" w14:textId="77777777" w:rsidR="00771E87" w:rsidRPr="006F633C" w:rsidRDefault="00771E87" w:rsidP="00A52F41">
      <w:pPr>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144045D6" w14:textId="77777777" w:rsidR="00771E87" w:rsidRPr="006F633C" w:rsidRDefault="00771E87" w:rsidP="00A52F41">
      <w:pPr>
        <w:ind w:firstLine="62"/>
        <w:jc w:val="both"/>
        <w:rPr>
          <w:color w:val="000000"/>
          <w:szCs w:val="24"/>
        </w:rPr>
      </w:pPr>
    </w:p>
    <w:p w14:paraId="00C3D759"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74291213" w14:textId="77777777" w:rsidR="00771E87" w:rsidRPr="006F633C" w:rsidRDefault="00771E87" w:rsidP="00A52F41">
      <w:pPr>
        <w:ind w:left="792" w:firstLine="62"/>
        <w:jc w:val="both"/>
        <w:rPr>
          <w:color w:val="000000"/>
          <w:szCs w:val="24"/>
        </w:rPr>
      </w:pPr>
    </w:p>
    <w:p w14:paraId="66A74B34" w14:textId="77777777" w:rsidR="00771E87" w:rsidRPr="006F633C" w:rsidRDefault="00771E87" w:rsidP="00A52F41">
      <w:pPr>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3AFCE946" w14:textId="77777777" w:rsidR="00771E87" w:rsidRPr="006F633C" w:rsidRDefault="00771E87" w:rsidP="00A52F41">
      <w:pPr>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138E050A" w14:textId="77777777" w:rsidR="00771E87" w:rsidRPr="006F633C" w:rsidRDefault="00771E87" w:rsidP="00A52F41">
      <w:pPr>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4A64059B" w14:textId="77777777" w:rsidR="00771E87" w:rsidRPr="006F633C" w:rsidRDefault="00771E87" w:rsidP="00A52F41">
      <w:pPr>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7A37F541" w14:textId="77777777" w:rsidR="00771E87" w:rsidRPr="006F633C" w:rsidRDefault="00771E87" w:rsidP="00A52F41">
      <w:pPr>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4FC8B8AC" w14:textId="77777777" w:rsidR="00771E87" w:rsidRPr="006F633C" w:rsidRDefault="00771E87" w:rsidP="00A52F41">
      <w:pPr>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62617447" w14:textId="77777777" w:rsidR="00771E87" w:rsidRPr="006F633C" w:rsidRDefault="00771E87" w:rsidP="00A52F41">
      <w:pPr>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B6A0CF" w14:textId="77777777" w:rsidR="00771E87" w:rsidRPr="006F633C" w:rsidRDefault="00771E87" w:rsidP="00A52F41">
      <w:pPr>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2C43F6F3" w14:textId="77777777" w:rsidR="00771E87" w:rsidRPr="006F633C" w:rsidRDefault="00771E87" w:rsidP="00A52F41">
      <w:pPr>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46658246" w14:textId="77777777" w:rsidR="00771E87" w:rsidRPr="006F633C" w:rsidRDefault="00771E87" w:rsidP="00A52F41">
      <w:pPr>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F438189" w14:textId="77777777" w:rsidR="00771E87" w:rsidRPr="006F633C" w:rsidRDefault="00771E87" w:rsidP="00A52F41">
      <w:pPr>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1BCD30E6" w14:textId="77777777" w:rsidR="00771E87" w:rsidRPr="006F633C" w:rsidRDefault="00771E87" w:rsidP="00A52F41">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29D9B003" w14:textId="77777777" w:rsidR="00771E87" w:rsidRPr="006F633C" w:rsidRDefault="00771E87" w:rsidP="00A52F41">
      <w:pPr>
        <w:ind w:firstLine="62"/>
        <w:jc w:val="both"/>
        <w:rPr>
          <w:color w:val="000000"/>
          <w:szCs w:val="24"/>
        </w:rPr>
      </w:pPr>
    </w:p>
    <w:p w14:paraId="1F422F5F"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91FFF8A" w14:textId="77777777" w:rsidR="00771E87" w:rsidRPr="006F633C" w:rsidRDefault="00771E87" w:rsidP="00A52F41">
      <w:pPr>
        <w:ind w:firstLine="62"/>
        <w:jc w:val="both"/>
        <w:rPr>
          <w:color w:val="000000"/>
          <w:szCs w:val="24"/>
        </w:rPr>
      </w:pPr>
    </w:p>
    <w:p w14:paraId="6B9B3B87" w14:textId="77777777" w:rsidR="00771E87" w:rsidRPr="006F633C" w:rsidRDefault="00771E87" w:rsidP="00A52F41">
      <w:pPr>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3D47A78C" w14:textId="77777777" w:rsidR="00771E87" w:rsidRPr="006F633C" w:rsidRDefault="00771E87" w:rsidP="00A52F41">
      <w:pPr>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00F3894B" w14:textId="77777777" w:rsidR="00771E87" w:rsidRPr="006F633C" w:rsidRDefault="00771E87" w:rsidP="00A52F41">
      <w:pPr>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19E6B726" w14:textId="77777777" w:rsidR="00771E87" w:rsidRPr="006F633C" w:rsidRDefault="00771E87" w:rsidP="00A52F41">
      <w:pPr>
        <w:jc w:val="both"/>
        <w:rPr>
          <w:color w:val="000000"/>
          <w:szCs w:val="24"/>
        </w:rPr>
      </w:pPr>
      <w:r w:rsidRPr="006F633C">
        <w:rPr>
          <w:color w:val="000000"/>
          <w:szCs w:val="24"/>
        </w:rPr>
        <w:t>1.3.1.3.</w:t>
      </w:r>
      <w:r>
        <w:rPr>
          <w:color w:val="000000"/>
          <w:szCs w:val="24"/>
        </w:rPr>
        <w:t xml:space="preserve"> </w:t>
      </w:r>
      <w:r w:rsidRPr="006F633C">
        <w:rPr>
          <w:color w:val="000000"/>
          <w:szCs w:val="24"/>
        </w:rPr>
        <w:t>Bendrosios sąlygos;</w:t>
      </w:r>
    </w:p>
    <w:p w14:paraId="430CE96C" w14:textId="77777777" w:rsidR="00771E87" w:rsidRPr="006F633C" w:rsidRDefault="00771E87" w:rsidP="00A52F41">
      <w:pPr>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6163B78D" w14:textId="77777777" w:rsidR="00771E87" w:rsidRPr="006F633C" w:rsidRDefault="00771E87" w:rsidP="00A52F41">
      <w:pPr>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4985802D" w14:textId="77777777" w:rsidR="00771E87" w:rsidRPr="006F633C" w:rsidRDefault="00771E87" w:rsidP="00A52F41">
      <w:pPr>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21932407" w14:textId="77777777" w:rsidR="00771E87" w:rsidRPr="006F633C" w:rsidRDefault="00771E87" w:rsidP="00A52F41">
      <w:pPr>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24D9E6AE" w14:textId="77777777" w:rsidR="00771E87" w:rsidRPr="006F633C" w:rsidRDefault="00771E87" w:rsidP="00A52F41">
      <w:pPr>
        <w:jc w:val="both"/>
        <w:rPr>
          <w:color w:val="000000"/>
          <w:szCs w:val="24"/>
        </w:rPr>
      </w:pPr>
      <w:r w:rsidRPr="006F633C">
        <w:rPr>
          <w:color w:val="000000"/>
          <w:szCs w:val="24"/>
        </w:rPr>
        <w:lastRenderedPageBreak/>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56735549" w14:textId="77777777" w:rsidR="00771E87" w:rsidRPr="006F633C" w:rsidRDefault="00771E87" w:rsidP="00A52F41">
      <w:pPr>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219BB494" w14:textId="77777777" w:rsidR="00771E87" w:rsidRPr="006F633C" w:rsidRDefault="00771E87" w:rsidP="00A52F41">
      <w:pPr>
        <w:ind w:firstLine="62"/>
        <w:jc w:val="both"/>
        <w:rPr>
          <w:color w:val="000000"/>
          <w:szCs w:val="24"/>
        </w:rPr>
      </w:pPr>
    </w:p>
    <w:p w14:paraId="6D6B4A2F"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4809E4A9" w14:textId="77777777" w:rsidR="00771E87" w:rsidRPr="006F633C" w:rsidRDefault="00771E87" w:rsidP="00A52F41">
      <w:pPr>
        <w:ind w:firstLine="62"/>
        <w:jc w:val="both"/>
        <w:rPr>
          <w:color w:val="000000"/>
          <w:szCs w:val="24"/>
        </w:rPr>
      </w:pPr>
    </w:p>
    <w:p w14:paraId="3E95FD56" w14:textId="77777777" w:rsidR="00771E87" w:rsidRPr="006F633C" w:rsidRDefault="00771E87" w:rsidP="00A52F41">
      <w:pPr>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B24B332" w14:textId="77777777" w:rsidR="00771E87" w:rsidRPr="006F633C" w:rsidRDefault="00771E87" w:rsidP="00A52F41">
      <w:pPr>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9FB4EAB" w14:textId="77777777" w:rsidR="00771E87" w:rsidRPr="006F633C" w:rsidRDefault="00771E87" w:rsidP="00A52F41">
      <w:pPr>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905D73A" w14:textId="77777777" w:rsidR="00771E87" w:rsidRPr="006F633C" w:rsidRDefault="00771E87" w:rsidP="00A52F41">
      <w:pPr>
        <w:ind w:firstLine="62"/>
        <w:jc w:val="both"/>
        <w:rPr>
          <w:color w:val="000000"/>
          <w:szCs w:val="24"/>
        </w:rPr>
      </w:pPr>
    </w:p>
    <w:p w14:paraId="201EB57F"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5525926A" w14:textId="77777777" w:rsidR="00771E87" w:rsidRPr="006F633C" w:rsidRDefault="00771E87" w:rsidP="00A52F41">
      <w:pPr>
        <w:ind w:firstLine="62"/>
        <w:rPr>
          <w:color w:val="000000"/>
          <w:szCs w:val="24"/>
        </w:rPr>
      </w:pPr>
    </w:p>
    <w:p w14:paraId="1D6EDF13"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4170AB54" w14:textId="77777777" w:rsidR="00771E87" w:rsidRPr="006F633C" w:rsidRDefault="00771E87" w:rsidP="00A52F41">
      <w:pPr>
        <w:ind w:firstLine="62"/>
        <w:jc w:val="both"/>
        <w:rPr>
          <w:color w:val="000000"/>
          <w:szCs w:val="24"/>
        </w:rPr>
      </w:pPr>
    </w:p>
    <w:p w14:paraId="1A697DAD" w14:textId="77777777" w:rsidR="00771E87" w:rsidRPr="006F633C" w:rsidRDefault="00771E87" w:rsidP="00A52F41">
      <w:pPr>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5C070640" w14:textId="77777777" w:rsidR="00771E87" w:rsidRPr="006F633C" w:rsidRDefault="00771E87" w:rsidP="00A52F41">
      <w:pPr>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1487AC21" w14:textId="77777777" w:rsidR="00771E87" w:rsidRPr="006F633C" w:rsidRDefault="00771E87" w:rsidP="00A52F41">
      <w:pPr>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33E33087" w14:textId="77777777" w:rsidR="00771E87" w:rsidRPr="006F633C" w:rsidRDefault="00771E87" w:rsidP="00A52F41">
      <w:pPr>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2DC969E9" w14:textId="77777777" w:rsidR="00771E87" w:rsidRPr="006F633C" w:rsidRDefault="00771E87" w:rsidP="00A52F41">
      <w:pPr>
        <w:jc w:val="both"/>
        <w:rPr>
          <w:color w:val="000000"/>
          <w:szCs w:val="24"/>
        </w:rPr>
      </w:pPr>
      <w:r w:rsidRPr="006F633C">
        <w:rPr>
          <w:color w:val="000000"/>
          <w:szCs w:val="24"/>
        </w:rPr>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22F0D255" w14:textId="77777777" w:rsidR="00771E87" w:rsidRPr="006F633C" w:rsidRDefault="00771E87" w:rsidP="00A52F41">
      <w:pPr>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0BC1D3AF" w14:textId="77777777" w:rsidR="00771E87" w:rsidRPr="006F633C" w:rsidRDefault="00771E87" w:rsidP="00A52F41">
      <w:pPr>
        <w:jc w:val="both"/>
        <w:rPr>
          <w:color w:val="000000"/>
          <w:szCs w:val="24"/>
        </w:rPr>
      </w:pPr>
      <w:r w:rsidRPr="006F633C">
        <w:rPr>
          <w:color w:val="000000"/>
          <w:szCs w:val="24"/>
        </w:rPr>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 xml:space="preserve">subjektų pajėgumais, </w:t>
      </w:r>
      <w:r w:rsidRPr="006F633C">
        <w:rPr>
          <w:color w:val="000000"/>
          <w:szCs w:val="24"/>
          <w:shd w:val="clear" w:color="auto" w:fill="FFFFFF"/>
        </w:rPr>
        <w:lastRenderedPageBreak/>
        <w:t>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25E29B05" w14:textId="77777777" w:rsidR="00771E87" w:rsidRPr="006F633C" w:rsidRDefault="00771E87" w:rsidP="00A52F41">
      <w:pPr>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161DC5F" w14:textId="77777777" w:rsidR="00771E87" w:rsidRPr="006F633C" w:rsidRDefault="00771E87" w:rsidP="00A52F41">
      <w:pPr>
        <w:ind w:firstLine="62"/>
        <w:jc w:val="both"/>
        <w:rPr>
          <w:color w:val="000000"/>
          <w:szCs w:val="24"/>
        </w:rPr>
      </w:pPr>
    </w:p>
    <w:p w14:paraId="224FDBEA"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6CB46AB6" w14:textId="77777777" w:rsidR="00771E87" w:rsidRPr="006F633C" w:rsidRDefault="00771E87" w:rsidP="00A52F41">
      <w:pPr>
        <w:ind w:firstLine="62"/>
        <w:jc w:val="both"/>
        <w:rPr>
          <w:color w:val="000000"/>
          <w:szCs w:val="24"/>
        </w:rPr>
      </w:pPr>
    </w:p>
    <w:p w14:paraId="606EB121" w14:textId="77777777" w:rsidR="00771E87" w:rsidRPr="006F633C" w:rsidRDefault="00771E87" w:rsidP="00A52F4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18E1B87" w14:textId="77777777" w:rsidR="00771E87" w:rsidRPr="006F633C" w:rsidRDefault="00771E87" w:rsidP="00A52F4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13C2CA09" w14:textId="77777777" w:rsidR="00771E87" w:rsidRPr="006F633C" w:rsidRDefault="00771E87" w:rsidP="00A52F4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32CD7364" w14:textId="77777777" w:rsidR="00771E87" w:rsidRPr="006F633C" w:rsidRDefault="00771E87" w:rsidP="00A52F41">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0ED09F0B" w14:textId="77777777" w:rsidR="00771E87" w:rsidRPr="006F633C" w:rsidRDefault="00771E87" w:rsidP="00A52F41">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472290F" w14:textId="77777777" w:rsidR="00771E87" w:rsidRPr="006F633C" w:rsidRDefault="00771E87" w:rsidP="00A52F41">
      <w:pPr>
        <w:widowControl w:val="0"/>
        <w:tabs>
          <w:tab w:val="left" w:pos="993"/>
        </w:tabs>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5A9E09E7" w14:textId="77777777" w:rsidR="00771E87" w:rsidRPr="006F633C" w:rsidRDefault="00771E87" w:rsidP="00A52F41">
      <w:pPr>
        <w:widowControl w:val="0"/>
        <w:tabs>
          <w:tab w:val="left" w:pos="993"/>
        </w:tabs>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7BEEBAA8" w14:textId="77777777" w:rsidR="00771E87" w:rsidRPr="006F633C" w:rsidRDefault="00771E87" w:rsidP="00A52F41">
      <w:pPr>
        <w:widowControl w:val="0"/>
        <w:tabs>
          <w:tab w:val="left" w:pos="993"/>
        </w:tabs>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7BB3C6" w14:textId="77777777" w:rsidR="00771E87" w:rsidRPr="006F633C" w:rsidRDefault="00771E87" w:rsidP="00A52F41">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74AC6667" w14:textId="77777777" w:rsidR="00771E87" w:rsidRPr="006F633C" w:rsidRDefault="00771E87" w:rsidP="00A52F41">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14E17575" w14:textId="77777777" w:rsidR="00771E87" w:rsidRPr="006F633C" w:rsidRDefault="00771E87" w:rsidP="00A52F41">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lastRenderedPageBreak/>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2863BCAF" w14:textId="77777777" w:rsidR="00771E87" w:rsidRPr="006F633C" w:rsidRDefault="00771E87" w:rsidP="00A52F41">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154A3B60" w14:textId="77777777" w:rsidR="00771E87" w:rsidRPr="006F633C" w:rsidRDefault="00771E87" w:rsidP="00A52F41">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5BD49562" w14:textId="77777777" w:rsidR="00771E87" w:rsidRPr="006F633C" w:rsidRDefault="00771E87" w:rsidP="00A52F41">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0573C3B2" w14:textId="77777777" w:rsidR="00771E87" w:rsidRPr="006F633C" w:rsidRDefault="00771E87" w:rsidP="00A52F41">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273724" w14:textId="77777777" w:rsidR="00771E87" w:rsidRPr="006F633C" w:rsidRDefault="00771E87" w:rsidP="00A52F41">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0C7B31C1" w14:textId="77777777" w:rsidR="00771E87" w:rsidRPr="006F633C" w:rsidRDefault="00771E87" w:rsidP="00A52F41">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D306C23" w14:textId="77777777" w:rsidR="00771E87" w:rsidRPr="006F633C" w:rsidRDefault="00771E87" w:rsidP="00A52F41">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75B16F4D" w14:textId="77777777" w:rsidR="00771E87" w:rsidRPr="006F633C" w:rsidRDefault="00771E87" w:rsidP="00A52F41">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3307CF17" w14:textId="77777777" w:rsidR="00771E87" w:rsidRPr="006F633C" w:rsidRDefault="00771E87" w:rsidP="00A52F41">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4DA07168" w14:textId="77777777" w:rsidR="00771E87" w:rsidRPr="006F633C" w:rsidRDefault="00771E87" w:rsidP="00A52F41">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1F2B8AA2" w14:textId="77777777" w:rsidR="00771E87" w:rsidRPr="006F633C" w:rsidRDefault="00771E87" w:rsidP="00A52F41">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6472393F" w14:textId="77777777" w:rsidR="00771E87" w:rsidRPr="006F633C" w:rsidRDefault="00771E87" w:rsidP="00A52F41">
      <w:pPr>
        <w:jc w:val="both"/>
        <w:rPr>
          <w:color w:val="000000"/>
          <w:szCs w:val="24"/>
        </w:rPr>
      </w:pPr>
    </w:p>
    <w:p w14:paraId="0D0B2245"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7F2E789F" w14:textId="77777777" w:rsidR="00771E87" w:rsidRPr="006F633C" w:rsidRDefault="00771E87" w:rsidP="00A52F41">
      <w:pPr>
        <w:ind w:firstLine="62"/>
        <w:jc w:val="both"/>
        <w:rPr>
          <w:color w:val="000000"/>
          <w:szCs w:val="24"/>
        </w:rPr>
      </w:pPr>
    </w:p>
    <w:p w14:paraId="34D65782" w14:textId="77777777" w:rsidR="00771E87" w:rsidRPr="006F633C" w:rsidRDefault="00771E87" w:rsidP="00A52F41">
      <w:pPr>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E7F7DC" w14:textId="77777777" w:rsidR="00771E87" w:rsidRPr="006F633C" w:rsidRDefault="00771E87" w:rsidP="00A52F41">
      <w:pPr>
        <w:jc w:val="both"/>
        <w:rPr>
          <w:color w:val="000000"/>
          <w:szCs w:val="24"/>
        </w:rPr>
      </w:pPr>
      <w:r w:rsidRPr="006F633C">
        <w:rPr>
          <w:color w:val="000000"/>
          <w:szCs w:val="24"/>
          <w:shd w:val="clear" w:color="auto" w:fill="FFFFFF"/>
        </w:rPr>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671C8065" w14:textId="77777777" w:rsidR="00771E87" w:rsidRPr="006F633C" w:rsidRDefault="00771E87" w:rsidP="00A52F41">
      <w:pPr>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4B769BDA" w14:textId="77777777" w:rsidR="00771E87" w:rsidRPr="006F633C" w:rsidRDefault="00771E87" w:rsidP="00A52F41">
      <w:pPr>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2045C906" w14:textId="77777777" w:rsidR="00771E87" w:rsidRPr="006F633C" w:rsidRDefault="00771E87" w:rsidP="00A52F41">
      <w:pPr>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303DA1F4" w14:textId="77777777" w:rsidR="00771E87" w:rsidRPr="006F633C" w:rsidRDefault="00771E87" w:rsidP="00A52F41">
      <w:pPr>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77ADF03" w14:textId="77777777" w:rsidR="00771E87" w:rsidRPr="006F633C" w:rsidRDefault="00771E87" w:rsidP="00A52F41">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FCA59F8" w14:textId="77777777" w:rsidR="00771E87" w:rsidRPr="006F633C" w:rsidRDefault="00771E87" w:rsidP="00A52F41">
      <w:pPr>
        <w:rPr>
          <w:szCs w:val="24"/>
        </w:rPr>
      </w:pPr>
    </w:p>
    <w:p w14:paraId="20EA5DCE" w14:textId="77777777" w:rsidR="00771E87" w:rsidRPr="006F633C" w:rsidRDefault="00771E87" w:rsidP="00A52F41">
      <w:pPr>
        <w:ind w:firstLine="62"/>
        <w:jc w:val="both"/>
        <w:rPr>
          <w:color w:val="000000"/>
          <w:szCs w:val="24"/>
        </w:rPr>
      </w:pPr>
    </w:p>
    <w:p w14:paraId="5A1D7217"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36AEB66C" w14:textId="77777777" w:rsidR="00771E87" w:rsidRPr="006F633C" w:rsidRDefault="00771E87" w:rsidP="00A52F41">
      <w:pPr>
        <w:ind w:firstLine="62"/>
        <w:jc w:val="both"/>
        <w:rPr>
          <w:color w:val="000000"/>
          <w:szCs w:val="24"/>
        </w:rPr>
      </w:pPr>
    </w:p>
    <w:p w14:paraId="67990D72" w14:textId="77777777" w:rsidR="00771E87" w:rsidRPr="006F633C" w:rsidRDefault="00771E87" w:rsidP="00A52F41">
      <w:pPr>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5A5C1CD" w14:textId="77777777" w:rsidR="00771E87" w:rsidRPr="006F633C" w:rsidRDefault="00771E87" w:rsidP="00A52F41">
      <w:pPr>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7308CB2F" w14:textId="77777777" w:rsidR="00771E87" w:rsidRPr="006F633C" w:rsidRDefault="00771E87" w:rsidP="00A52F41">
      <w:pPr>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367B1B3" w14:textId="77777777" w:rsidR="00771E87" w:rsidRPr="006F633C" w:rsidRDefault="00771E87" w:rsidP="00A52F41">
      <w:pPr>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2C1901F6" w14:textId="77777777" w:rsidR="00771E87" w:rsidRPr="006F633C" w:rsidRDefault="00771E87" w:rsidP="00A52F41">
      <w:pPr>
        <w:jc w:val="both"/>
        <w:rPr>
          <w:color w:val="000000"/>
          <w:szCs w:val="24"/>
        </w:rPr>
      </w:pPr>
      <w:r w:rsidRPr="006F633C">
        <w:rPr>
          <w:color w:val="000000"/>
          <w:szCs w:val="24"/>
        </w:rPr>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566CFD5A" w14:textId="77777777" w:rsidR="00771E87" w:rsidRPr="006F633C" w:rsidRDefault="00771E87" w:rsidP="00A52F41">
      <w:pPr>
        <w:ind w:firstLine="62"/>
        <w:jc w:val="both"/>
        <w:rPr>
          <w:color w:val="000000"/>
          <w:szCs w:val="24"/>
        </w:rPr>
      </w:pPr>
    </w:p>
    <w:p w14:paraId="2E404E5F"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740B62D5" w14:textId="77777777" w:rsidR="00771E87" w:rsidRPr="006F633C" w:rsidRDefault="00771E87" w:rsidP="00A52F41">
      <w:pPr>
        <w:ind w:firstLine="62"/>
        <w:jc w:val="center"/>
        <w:rPr>
          <w:color w:val="000000"/>
          <w:szCs w:val="24"/>
        </w:rPr>
      </w:pPr>
    </w:p>
    <w:p w14:paraId="73DB7ACA"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46028980" w14:textId="77777777" w:rsidR="00771E87" w:rsidRPr="006F633C" w:rsidRDefault="00771E87" w:rsidP="00A52F41">
      <w:pPr>
        <w:ind w:firstLine="62"/>
        <w:rPr>
          <w:color w:val="000000"/>
          <w:szCs w:val="24"/>
        </w:rPr>
      </w:pPr>
    </w:p>
    <w:p w14:paraId="6A61BF8D" w14:textId="77777777" w:rsidR="00771E87" w:rsidRPr="006F633C" w:rsidRDefault="00771E87" w:rsidP="00A52F41">
      <w:pPr>
        <w:jc w:val="both"/>
        <w:rPr>
          <w:color w:val="000000"/>
          <w:szCs w:val="24"/>
        </w:rPr>
      </w:pPr>
      <w:r w:rsidRPr="006F633C">
        <w:rPr>
          <w:color w:val="000000"/>
          <w:szCs w:val="24"/>
        </w:rPr>
        <w:lastRenderedPageBreak/>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FE6C13" w14:textId="77777777" w:rsidR="00771E87" w:rsidRPr="006F633C" w:rsidRDefault="00771E87" w:rsidP="00A52F41">
      <w:pPr>
        <w:jc w:val="both"/>
        <w:rPr>
          <w:color w:val="000000"/>
          <w:szCs w:val="24"/>
        </w:rPr>
      </w:pPr>
      <w:r w:rsidRPr="006F633C">
        <w:rPr>
          <w:color w:val="000000"/>
          <w:szCs w:val="24"/>
        </w:rPr>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3584E54D" w14:textId="77777777" w:rsidR="00771E87" w:rsidRPr="006F633C" w:rsidRDefault="00771E87" w:rsidP="00A52F41">
      <w:pPr>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465D90FE" w14:textId="77777777" w:rsidR="00771E87" w:rsidRPr="006F633C" w:rsidRDefault="00771E87" w:rsidP="00A52F41">
      <w:pPr>
        <w:ind w:firstLine="115"/>
        <w:jc w:val="both"/>
        <w:rPr>
          <w:color w:val="000000"/>
          <w:szCs w:val="24"/>
        </w:rPr>
      </w:pPr>
    </w:p>
    <w:p w14:paraId="0E9027D5"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4B54DBC3" w14:textId="77777777" w:rsidR="00771E87" w:rsidRPr="006F633C" w:rsidRDefault="00771E87" w:rsidP="00A52F41">
      <w:pPr>
        <w:ind w:firstLine="62"/>
        <w:jc w:val="both"/>
        <w:rPr>
          <w:color w:val="000000"/>
          <w:szCs w:val="24"/>
        </w:rPr>
      </w:pPr>
    </w:p>
    <w:p w14:paraId="117FA953" w14:textId="77777777" w:rsidR="00771E87" w:rsidRPr="006F633C" w:rsidRDefault="00771E87" w:rsidP="00A52F41">
      <w:pPr>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698F94B0" w14:textId="77777777" w:rsidR="00771E87" w:rsidRPr="006F633C" w:rsidRDefault="00771E87" w:rsidP="00A52F41">
      <w:pPr>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482557" w14:textId="77777777" w:rsidR="00771E87" w:rsidRPr="006F633C" w:rsidRDefault="00771E87" w:rsidP="00A52F41">
      <w:pPr>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1ECD48AF" w14:textId="77777777" w:rsidR="00771E87" w:rsidRPr="006F633C" w:rsidRDefault="00771E87" w:rsidP="00A52F41">
      <w:pPr>
        <w:ind w:firstLine="62"/>
        <w:jc w:val="both"/>
        <w:rPr>
          <w:color w:val="000000"/>
          <w:szCs w:val="24"/>
        </w:rPr>
      </w:pPr>
    </w:p>
    <w:p w14:paraId="446A1F64"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643138C" w14:textId="77777777" w:rsidR="00771E87" w:rsidRPr="006F633C" w:rsidRDefault="00771E87" w:rsidP="00A52F41">
      <w:pPr>
        <w:ind w:firstLine="62"/>
        <w:jc w:val="both"/>
        <w:rPr>
          <w:color w:val="000000"/>
          <w:szCs w:val="24"/>
        </w:rPr>
      </w:pPr>
    </w:p>
    <w:p w14:paraId="4651C1FE" w14:textId="77777777" w:rsidR="00771E87" w:rsidRPr="006F633C" w:rsidRDefault="00771E87" w:rsidP="00A52F41">
      <w:pPr>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498C08D6" w14:textId="77777777" w:rsidR="00771E87" w:rsidRPr="006F633C" w:rsidRDefault="00771E87" w:rsidP="00A52F41">
      <w:pPr>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3BD23C" w14:textId="77777777" w:rsidR="00771E87" w:rsidRPr="006F633C" w:rsidRDefault="00771E87" w:rsidP="00A52F41">
      <w:pPr>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3DFD0F21" w14:textId="77777777" w:rsidR="00771E87" w:rsidRPr="006F633C" w:rsidRDefault="00771E87" w:rsidP="00A52F41">
      <w:pPr>
        <w:ind w:firstLine="62"/>
        <w:jc w:val="both"/>
        <w:rPr>
          <w:color w:val="000000"/>
          <w:szCs w:val="24"/>
        </w:rPr>
      </w:pPr>
    </w:p>
    <w:p w14:paraId="303A3BD5"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451621DC" w14:textId="77777777" w:rsidR="00771E87" w:rsidRPr="006F633C" w:rsidRDefault="00771E87" w:rsidP="00A52F41">
      <w:pPr>
        <w:ind w:firstLine="62"/>
        <w:jc w:val="center"/>
        <w:rPr>
          <w:color w:val="000000"/>
          <w:szCs w:val="24"/>
        </w:rPr>
      </w:pPr>
    </w:p>
    <w:p w14:paraId="7D1DD9B2"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7D358DA0" w14:textId="77777777" w:rsidR="00771E87" w:rsidRPr="006F633C" w:rsidRDefault="00771E87" w:rsidP="00A52F41">
      <w:pPr>
        <w:ind w:firstLine="62"/>
        <w:rPr>
          <w:color w:val="000000"/>
          <w:szCs w:val="24"/>
        </w:rPr>
      </w:pPr>
    </w:p>
    <w:p w14:paraId="0A873F05" w14:textId="77777777" w:rsidR="00771E87" w:rsidRPr="006F633C" w:rsidRDefault="00771E87" w:rsidP="00A52F41">
      <w:pPr>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01895B17" w14:textId="77777777" w:rsidR="00771E87" w:rsidRPr="006F633C" w:rsidRDefault="00771E87" w:rsidP="00A52F41">
      <w:pPr>
        <w:jc w:val="both"/>
        <w:rPr>
          <w:color w:val="000000"/>
          <w:szCs w:val="24"/>
        </w:rPr>
      </w:pPr>
      <w:r w:rsidRPr="006F633C">
        <w:rPr>
          <w:color w:val="000000"/>
          <w:szCs w:val="24"/>
        </w:rPr>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0D7844A5" w14:textId="77777777" w:rsidR="00771E87" w:rsidRPr="006F633C" w:rsidRDefault="00771E87" w:rsidP="00A52F41">
      <w:pPr>
        <w:jc w:val="both"/>
        <w:rPr>
          <w:color w:val="000000"/>
          <w:szCs w:val="24"/>
        </w:rPr>
      </w:pPr>
      <w:r w:rsidRPr="006F633C">
        <w:rPr>
          <w:color w:val="000000"/>
          <w:szCs w:val="24"/>
        </w:rPr>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59EE25C3" w14:textId="77777777" w:rsidR="00771E87" w:rsidRPr="006F633C" w:rsidRDefault="00771E87" w:rsidP="00A52F41">
      <w:pPr>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202B9B8C" w14:textId="77777777" w:rsidR="00771E87" w:rsidRPr="006F633C" w:rsidRDefault="00771E87" w:rsidP="00A52F41">
      <w:pPr>
        <w:jc w:val="both"/>
        <w:rPr>
          <w:color w:val="000000"/>
          <w:szCs w:val="24"/>
        </w:rPr>
      </w:pPr>
      <w:r w:rsidRPr="006F633C">
        <w:rPr>
          <w:color w:val="000000"/>
          <w:szCs w:val="24"/>
        </w:rPr>
        <w:lastRenderedPageBreak/>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43FB02A8" w14:textId="77777777" w:rsidR="00771E87" w:rsidRPr="006F633C" w:rsidRDefault="00771E87" w:rsidP="00A52F41">
      <w:pPr>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0FA1B4BC" w14:textId="77777777" w:rsidR="00771E87" w:rsidRPr="006F633C" w:rsidRDefault="00771E87" w:rsidP="00A52F41">
      <w:pPr>
        <w:ind w:firstLine="62"/>
        <w:jc w:val="both"/>
        <w:rPr>
          <w:color w:val="000000"/>
          <w:szCs w:val="24"/>
        </w:rPr>
      </w:pPr>
    </w:p>
    <w:p w14:paraId="499F51A2"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000B9CAE" w14:textId="77777777" w:rsidR="00771E87" w:rsidRPr="006F633C" w:rsidRDefault="00771E87" w:rsidP="00A52F41">
      <w:pPr>
        <w:ind w:firstLine="62"/>
        <w:jc w:val="both"/>
        <w:rPr>
          <w:color w:val="000000"/>
          <w:szCs w:val="24"/>
        </w:rPr>
      </w:pPr>
    </w:p>
    <w:p w14:paraId="5886771B" w14:textId="77777777" w:rsidR="00771E87" w:rsidRPr="006F633C" w:rsidRDefault="00771E87" w:rsidP="00A52F41">
      <w:pPr>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99433FB" w14:textId="77777777" w:rsidR="00771E87" w:rsidRPr="006F633C" w:rsidRDefault="00771E87" w:rsidP="00A52F41">
      <w:pPr>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59AFE40" w14:textId="77777777" w:rsidR="00771E87" w:rsidRPr="006F633C" w:rsidRDefault="00771E87" w:rsidP="00A52F41">
      <w:pPr>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26189D77" w14:textId="77777777" w:rsidR="00771E87" w:rsidRPr="006F633C" w:rsidRDefault="00771E87" w:rsidP="00A52F41">
      <w:pPr>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195DAB42" w14:textId="77777777" w:rsidR="00771E87" w:rsidRPr="006F633C" w:rsidRDefault="00771E87" w:rsidP="00A52F41">
      <w:pPr>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397FD254" w14:textId="77777777" w:rsidR="00771E87" w:rsidRPr="006F633C" w:rsidRDefault="00771E87" w:rsidP="00A52F41">
      <w:pPr>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77B4A1B3" w14:textId="77777777" w:rsidR="00771E87" w:rsidRPr="006F633C" w:rsidRDefault="00771E87" w:rsidP="00A52F41">
      <w:pPr>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67AC5147" w14:textId="77777777" w:rsidR="00771E87" w:rsidRPr="006F633C" w:rsidRDefault="00771E87" w:rsidP="00A52F41">
      <w:pPr>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58B6F75E" w14:textId="77777777" w:rsidR="00771E87" w:rsidRPr="006F633C" w:rsidRDefault="00771E87" w:rsidP="00A52F41">
      <w:pPr>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E3CC489" w14:textId="77777777" w:rsidR="00771E87" w:rsidRPr="006F633C" w:rsidRDefault="00771E87" w:rsidP="00A52F41">
      <w:pPr>
        <w:jc w:val="both"/>
        <w:rPr>
          <w:color w:val="000000"/>
          <w:szCs w:val="24"/>
        </w:rPr>
      </w:pPr>
      <w:r w:rsidRPr="006F633C">
        <w:rPr>
          <w:color w:val="000000"/>
          <w:szCs w:val="24"/>
        </w:rPr>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7C4CB17B" w14:textId="77777777" w:rsidR="00771E87" w:rsidRPr="006F633C" w:rsidRDefault="00771E87" w:rsidP="00A52F41">
      <w:pPr>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2541A350" w14:textId="77777777" w:rsidR="00771E87" w:rsidRPr="006F633C" w:rsidRDefault="00771E87" w:rsidP="00A52F41">
      <w:pPr>
        <w:jc w:val="both"/>
        <w:rPr>
          <w:color w:val="000000"/>
          <w:szCs w:val="24"/>
        </w:rPr>
      </w:pPr>
      <w:r w:rsidRPr="006F633C">
        <w:rPr>
          <w:color w:val="000000"/>
          <w:szCs w:val="24"/>
        </w:rPr>
        <w:t>6.2.9.</w:t>
      </w:r>
      <w:r>
        <w:rPr>
          <w:color w:val="000000"/>
          <w:szCs w:val="24"/>
        </w:rPr>
        <w:t xml:space="preserve"> </w:t>
      </w:r>
      <w:r w:rsidRPr="006F633C">
        <w:rPr>
          <w:color w:val="000000"/>
          <w:szCs w:val="24"/>
        </w:rPr>
        <w:t>Pirkėjas turi teisę naudotis Prekėmis tik po Prekių perdavimo-priėmimo akto pasirašymo.</w:t>
      </w:r>
    </w:p>
    <w:p w14:paraId="6222EFA1" w14:textId="77777777" w:rsidR="00771E87" w:rsidRPr="006F633C" w:rsidRDefault="00771E87" w:rsidP="00A52F41">
      <w:pPr>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14FDCD6" w14:textId="77777777" w:rsidR="00771E87" w:rsidRPr="006F633C" w:rsidRDefault="00771E87" w:rsidP="00A52F41">
      <w:pPr>
        <w:ind w:firstLine="62"/>
        <w:jc w:val="both"/>
        <w:rPr>
          <w:color w:val="000000"/>
          <w:szCs w:val="24"/>
        </w:rPr>
      </w:pPr>
    </w:p>
    <w:p w14:paraId="1FD7E66B"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AF6745" w14:textId="77777777" w:rsidR="00771E87" w:rsidRPr="006F633C" w:rsidRDefault="00771E87" w:rsidP="00A52F41">
      <w:pPr>
        <w:ind w:firstLine="62"/>
        <w:jc w:val="center"/>
        <w:rPr>
          <w:color w:val="000000"/>
          <w:szCs w:val="24"/>
        </w:rPr>
      </w:pPr>
    </w:p>
    <w:p w14:paraId="3C199816"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3CEC4B8D" w14:textId="77777777" w:rsidR="00771E87" w:rsidRPr="006F633C" w:rsidRDefault="00771E87" w:rsidP="00A52F41">
      <w:pPr>
        <w:ind w:left="360" w:firstLine="62"/>
        <w:rPr>
          <w:color w:val="000000"/>
          <w:szCs w:val="24"/>
        </w:rPr>
      </w:pPr>
    </w:p>
    <w:p w14:paraId="501B259B" w14:textId="77777777" w:rsidR="00771E87" w:rsidRPr="006F633C" w:rsidRDefault="00771E87" w:rsidP="00A52F41">
      <w:pPr>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C7E8CCA" w14:textId="77777777" w:rsidR="00771E87" w:rsidRPr="006F633C" w:rsidRDefault="00771E87" w:rsidP="00A52F41">
      <w:pPr>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DEC0749" w14:textId="77777777" w:rsidR="00771E87" w:rsidRPr="006F633C" w:rsidRDefault="00771E87" w:rsidP="00A52F41">
      <w:pPr>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E0568F" w14:textId="77777777" w:rsidR="00771E87" w:rsidRPr="006F633C" w:rsidRDefault="00771E87" w:rsidP="00A52F41">
      <w:pPr>
        <w:ind w:firstLine="62"/>
        <w:jc w:val="both"/>
        <w:rPr>
          <w:color w:val="000000"/>
          <w:szCs w:val="24"/>
        </w:rPr>
      </w:pPr>
    </w:p>
    <w:p w14:paraId="33657A07"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57071C5C" w14:textId="77777777" w:rsidR="00771E87" w:rsidRPr="006F633C" w:rsidRDefault="00771E87" w:rsidP="00A52F41">
      <w:pPr>
        <w:ind w:firstLine="62"/>
        <w:jc w:val="both"/>
        <w:rPr>
          <w:color w:val="000000"/>
          <w:szCs w:val="24"/>
        </w:rPr>
      </w:pPr>
    </w:p>
    <w:p w14:paraId="46D7C9A4" w14:textId="77777777" w:rsidR="00771E87" w:rsidRPr="006F633C" w:rsidRDefault="00771E87" w:rsidP="00A52F41">
      <w:pPr>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F5F78B6" w14:textId="77777777" w:rsidR="00771E87" w:rsidRPr="006F633C" w:rsidRDefault="00771E87" w:rsidP="00A52F41">
      <w:pPr>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CA6B9AD" w14:textId="77777777" w:rsidR="00771E87" w:rsidRPr="006F633C" w:rsidRDefault="00771E87" w:rsidP="00A52F41">
      <w:pPr>
        <w:jc w:val="both"/>
        <w:rPr>
          <w:szCs w:val="24"/>
        </w:rPr>
      </w:pPr>
      <w:r w:rsidRPr="006F633C">
        <w:rPr>
          <w:szCs w:val="24"/>
        </w:rPr>
        <w:t>7.2.3.</w:t>
      </w:r>
      <w:r>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32E20B3" w14:textId="77777777" w:rsidR="00771E87" w:rsidRPr="006F633C" w:rsidRDefault="00771E87" w:rsidP="00A52F41">
      <w:pPr>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2BA960CD" w14:textId="77777777" w:rsidR="00771E87" w:rsidRPr="006F633C" w:rsidRDefault="00771E87" w:rsidP="00A52F41">
      <w:pPr>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1BF34FEC" w14:textId="77777777" w:rsidR="00771E87" w:rsidRPr="006F633C" w:rsidRDefault="00771E87" w:rsidP="00A52F41">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604DD418" w14:textId="77777777" w:rsidR="00771E87" w:rsidRPr="006F633C" w:rsidRDefault="00771E87" w:rsidP="00A52F41">
      <w:pPr>
        <w:tabs>
          <w:tab w:val="left" w:pos="567"/>
          <w:tab w:val="left" w:pos="851"/>
          <w:tab w:val="left" w:pos="992"/>
          <w:tab w:val="left" w:pos="1134"/>
        </w:tabs>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4CE81E0" w14:textId="77777777" w:rsidR="00771E87" w:rsidRPr="006F633C" w:rsidRDefault="00771E87" w:rsidP="00A52F41">
      <w:pPr>
        <w:rPr>
          <w:szCs w:val="24"/>
        </w:rPr>
      </w:pPr>
    </w:p>
    <w:p w14:paraId="21592A18" w14:textId="77777777" w:rsidR="00771E87" w:rsidRPr="006F633C" w:rsidRDefault="00771E87" w:rsidP="00A52F41">
      <w:pPr>
        <w:ind w:firstLine="62"/>
        <w:jc w:val="both"/>
        <w:rPr>
          <w:color w:val="000000"/>
          <w:szCs w:val="24"/>
        </w:rPr>
      </w:pPr>
    </w:p>
    <w:p w14:paraId="74B0ABA3"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38B59303" w14:textId="77777777" w:rsidR="00771E87" w:rsidRPr="006F633C" w:rsidRDefault="00771E87" w:rsidP="00A52F41">
      <w:pPr>
        <w:ind w:firstLine="62"/>
        <w:jc w:val="both"/>
        <w:rPr>
          <w:color w:val="000000"/>
          <w:szCs w:val="24"/>
        </w:rPr>
      </w:pPr>
    </w:p>
    <w:p w14:paraId="28D5AB3D" w14:textId="77777777" w:rsidR="00771E87" w:rsidRPr="006F633C" w:rsidRDefault="00771E87" w:rsidP="00A52F41">
      <w:pPr>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28171223" w14:textId="77777777" w:rsidR="00771E87" w:rsidRPr="006F633C" w:rsidRDefault="00771E87" w:rsidP="00A52F41">
      <w:pPr>
        <w:jc w:val="both"/>
        <w:rPr>
          <w:color w:val="000000"/>
          <w:szCs w:val="24"/>
        </w:rPr>
      </w:pPr>
      <w:r w:rsidRPr="006F633C">
        <w:rPr>
          <w:color w:val="000000"/>
          <w:szCs w:val="24"/>
        </w:rPr>
        <w:lastRenderedPageBreak/>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81F8D6D" w14:textId="77777777" w:rsidR="00771E87" w:rsidRPr="006F633C" w:rsidRDefault="00771E87" w:rsidP="00A52F41">
      <w:pPr>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0D8157BB" w14:textId="77777777" w:rsidR="00771E87" w:rsidRPr="006F633C" w:rsidRDefault="00771E87" w:rsidP="00A52F41">
      <w:pPr>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360F5F33" w14:textId="77777777" w:rsidR="00771E87" w:rsidRPr="006F633C" w:rsidRDefault="00771E87" w:rsidP="00A52F41">
      <w:pPr>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C3FF32" w14:textId="77777777" w:rsidR="00771E87" w:rsidRPr="006F633C" w:rsidRDefault="00771E87" w:rsidP="00A52F41">
      <w:pPr>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2821E893" w14:textId="77777777" w:rsidR="00771E87" w:rsidRPr="006F633C" w:rsidRDefault="00771E87" w:rsidP="00A52F41">
      <w:pPr>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37E406DA" w14:textId="77777777" w:rsidR="00771E87" w:rsidRPr="006F633C" w:rsidRDefault="00771E87" w:rsidP="00A52F41">
      <w:pPr>
        <w:ind w:firstLine="62"/>
        <w:jc w:val="both"/>
        <w:rPr>
          <w:color w:val="000000"/>
          <w:szCs w:val="24"/>
        </w:rPr>
      </w:pPr>
    </w:p>
    <w:p w14:paraId="41E79C8E"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6D6DD8BD" w14:textId="77777777" w:rsidR="00771E87" w:rsidRPr="006F633C" w:rsidRDefault="00771E87" w:rsidP="00A52F41">
      <w:pPr>
        <w:ind w:firstLine="62"/>
        <w:jc w:val="both"/>
        <w:rPr>
          <w:color w:val="000000"/>
          <w:szCs w:val="24"/>
        </w:rPr>
      </w:pPr>
    </w:p>
    <w:p w14:paraId="2A20ACBE" w14:textId="77777777" w:rsidR="00771E87" w:rsidRPr="006F633C" w:rsidRDefault="00771E87" w:rsidP="00A52F41">
      <w:pPr>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428FC605" w14:textId="77777777" w:rsidR="00771E87" w:rsidRPr="006F633C" w:rsidRDefault="00771E87" w:rsidP="00A52F41">
      <w:pPr>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20AC9538" w14:textId="77777777" w:rsidR="00771E87" w:rsidRPr="006F633C" w:rsidRDefault="00771E87" w:rsidP="00A52F41">
      <w:pPr>
        <w:jc w:val="both"/>
        <w:rPr>
          <w:szCs w:val="24"/>
        </w:rPr>
      </w:pPr>
      <w:r w:rsidRPr="006F633C">
        <w:rPr>
          <w:szCs w:val="24"/>
        </w:rPr>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17E5524C" w14:textId="77777777" w:rsidR="00771E87" w:rsidRPr="006F633C" w:rsidRDefault="00771E87" w:rsidP="00A52F41">
      <w:pPr>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5392F5FD" w14:textId="77777777" w:rsidR="00771E87" w:rsidRPr="006F633C" w:rsidRDefault="00771E87" w:rsidP="00A52F41">
      <w:pPr>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47F3D695" w14:textId="77777777" w:rsidR="00771E87" w:rsidRPr="006F633C" w:rsidRDefault="00771E87" w:rsidP="00A52F41">
      <w:pPr>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707BECA4" w14:textId="77777777" w:rsidR="00771E87" w:rsidRPr="006F633C" w:rsidRDefault="00771E87" w:rsidP="00A52F41">
      <w:pPr>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D32399A" w14:textId="77777777" w:rsidR="00771E87" w:rsidRPr="006F633C" w:rsidRDefault="00771E87" w:rsidP="00A52F41">
      <w:pPr>
        <w:ind w:firstLine="62"/>
        <w:jc w:val="both"/>
        <w:rPr>
          <w:color w:val="000000"/>
          <w:szCs w:val="24"/>
        </w:rPr>
      </w:pPr>
    </w:p>
    <w:p w14:paraId="6AD8A3AE"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140C4924" w14:textId="77777777" w:rsidR="00771E87" w:rsidRPr="006F633C" w:rsidRDefault="00771E87" w:rsidP="00A52F41">
      <w:pPr>
        <w:ind w:firstLine="62"/>
        <w:jc w:val="center"/>
        <w:rPr>
          <w:color w:val="000000"/>
          <w:szCs w:val="24"/>
        </w:rPr>
      </w:pPr>
    </w:p>
    <w:p w14:paraId="365EB887"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6AD9F3B3" w14:textId="77777777" w:rsidR="00771E87" w:rsidRPr="006F633C" w:rsidRDefault="00771E87" w:rsidP="00A52F41">
      <w:pPr>
        <w:ind w:firstLine="62"/>
        <w:jc w:val="both"/>
        <w:rPr>
          <w:color w:val="000000"/>
          <w:szCs w:val="24"/>
        </w:rPr>
      </w:pPr>
    </w:p>
    <w:p w14:paraId="46670001" w14:textId="77777777" w:rsidR="00771E87" w:rsidRPr="006F633C" w:rsidRDefault="00771E87" w:rsidP="00A52F41">
      <w:pPr>
        <w:jc w:val="both"/>
        <w:rPr>
          <w:color w:val="000000"/>
          <w:szCs w:val="24"/>
        </w:rPr>
      </w:pPr>
      <w:r w:rsidRPr="006F633C">
        <w:rPr>
          <w:color w:val="000000"/>
          <w:szCs w:val="24"/>
        </w:rPr>
        <w:t>8.1.1.</w:t>
      </w:r>
      <w:r>
        <w:rPr>
          <w:color w:val="000000"/>
          <w:szCs w:val="24"/>
        </w:rPr>
        <w:t xml:space="preserve"> </w:t>
      </w:r>
      <w:r w:rsidRPr="006F633C">
        <w:rPr>
          <w:color w:val="000000"/>
          <w:szCs w:val="24"/>
        </w:rPr>
        <w:t>Tiekėjas privalo pristatyti Prekes laikydamasis terminų, nurodytų Specialiosiose sąlygose.</w:t>
      </w:r>
    </w:p>
    <w:p w14:paraId="78780871" w14:textId="77777777" w:rsidR="00771E87" w:rsidRPr="006F633C" w:rsidRDefault="00771E87" w:rsidP="00A52F41">
      <w:pPr>
        <w:jc w:val="both"/>
        <w:rPr>
          <w:color w:val="000000"/>
          <w:szCs w:val="24"/>
        </w:rPr>
      </w:pPr>
      <w:r w:rsidRPr="006F633C">
        <w:rPr>
          <w:color w:val="000000"/>
          <w:szCs w:val="24"/>
        </w:rPr>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FE8CE57" w14:textId="77777777" w:rsidR="00771E87" w:rsidRPr="006F633C" w:rsidRDefault="00771E87" w:rsidP="00A52F41">
      <w:pPr>
        <w:jc w:val="both"/>
        <w:rPr>
          <w:color w:val="000000"/>
          <w:szCs w:val="24"/>
        </w:rPr>
      </w:pPr>
      <w:r w:rsidRPr="006F633C">
        <w:rPr>
          <w:color w:val="000000"/>
          <w:szCs w:val="24"/>
        </w:rPr>
        <w:lastRenderedPageBreak/>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114099AE" w14:textId="77777777" w:rsidR="00771E87" w:rsidRPr="006F633C" w:rsidRDefault="00771E87" w:rsidP="00A52F41">
      <w:pPr>
        <w:ind w:firstLine="62"/>
        <w:jc w:val="both"/>
        <w:rPr>
          <w:color w:val="000000"/>
          <w:szCs w:val="24"/>
        </w:rPr>
      </w:pPr>
    </w:p>
    <w:p w14:paraId="765452EB"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1BFDEFBE" w14:textId="77777777" w:rsidR="00771E87" w:rsidRPr="006F633C" w:rsidRDefault="00771E87" w:rsidP="00A52F41">
      <w:pPr>
        <w:ind w:firstLine="62"/>
        <w:jc w:val="both"/>
        <w:rPr>
          <w:color w:val="000000"/>
          <w:szCs w:val="24"/>
        </w:rPr>
      </w:pPr>
    </w:p>
    <w:p w14:paraId="77E314ED" w14:textId="77777777" w:rsidR="00771E87" w:rsidRPr="006F633C" w:rsidRDefault="00771E87" w:rsidP="00A52F41">
      <w:pPr>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5DA6BE2F" w14:textId="77777777" w:rsidR="00771E87" w:rsidRPr="006F633C" w:rsidRDefault="00771E87" w:rsidP="00A52F41">
      <w:pPr>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60DAF51A" w14:textId="77777777" w:rsidR="00771E87" w:rsidRPr="006F633C" w:rsidRDefault="00771E87" w:rsidP="00A52F41">
      <w:pPr>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AF9D317" w14:textId="77777777" w:rsidR="00771E87" w:rsidRPr="006F633C" w:rsidRDefault="00771E87" w:rsidP="00A52F41">
      <w:pPr>
        <w:ind w:firstLine="62"/>
        <w:jc w:val="both"/>
        <w:rPr>
          <w:color w:val="000000"/>
          <w:szCs w:val="24"/>
        </w:rPr>
      </w:pPr>
    </w:p>
    <w:p w14:paraId="6D2401BA"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19633DC0" w14:textId="77777777" w:rsidR="00771E87" w:rsidRPr="006F633C" w:rsidRDefault="00771E87" w:rsidP="00A52F41">
      <w:pPr>
        <w:ind w:firstLine="62"/>
        <w:rPr>
          <w:color w:val="000000"/>
          <w:szCs w:val="24"/>
        </w:rPr>
      </w:pPr>
    </w:p>
    <w:p w14:paraId="0F44A7EC" w14:textId="77777777" w:rsidR="00771E87" w:rsidRPr="006F633C" w:rsidRDefault="00771E87" w:rsidP="00A52F41">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7EAD2EA" w14:textId="77777777" w:rsidR="00771E87" w:rsidRPr="006F633C" w:rsidRDefault="00771E87" w:rsidP="00A52F41">
      <w:pPr>
        <w:ind w:firstLine="62"/>
        <w:jc w:val="both"/>
        <w:rPr>
          <w:color w:val="000000"/>
          <w:szCs w:val="24"/>
        </w:rPr>
      </w:pPr>
    </w:p>
    <w:p w14:paraId="66AA2E1A"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29B78625" w14:textId="77777777" w:rsidR="00771E87" w:rsidRPr="006F633C" w:rsidRDefault="00771E87" w:rsidP="00A52F41">
      <w:pPr>
        <w:ind w:firstLine="62"/>
        <w:jc w:val="both"/>
        <w:rPr>
          <w:color w:val="000000"/>
          <w:szCs w:val="24"/>
        </w:rPr>
      </w:pPr>
    </w:p>
    <w:p w14:paraId="00A20619" w14:textId="77777777" w:rsidR="00771E87" w:rsidRPr="00B3019A" w:rsidRDefault="00771E87" w:rsidP="00A52F41">
      <w:pPr>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2D09996" w14:textId="77777777" w:rsidR="00771E87" w:rsidRPr="006F633C" w:rsidRDefault="00771E87" w:rsidP="00A52F41">
      <w:pPr>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77A10BA5" w14:textId="77777777" w:rsidR="00771E87" w:rsidRPr="006F633C" w:rsidRDefault="00771E87" w:rsidP="00A52F41">
      <w:pPr>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848C3C8" w14:textId="77777777" w:rsidR="00771E87" w:rsidRPr="006F633C" w:rsidRDefault="00771E87" w:rsidP="00A52F41">
      <w:pPr>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A8BBFD4" w14:textId="77777777" w:rsidR="00771E87" w:rsidRPr="006F633C" w:rsidRDefault="00771E87" w:rsidP="00A52F41">
      <w:pPr>
        <w:jc w:val="both"/>
        <w:textAlignment w:val="baseline"/>
        <w:rPr>
          <w:color w:val="000000"/>
          <w:szCs w:val="24"/>
        </w:rPr>
      </w:pPr>
      <w:r w:rsidRPr="006F633C">
        <w:rPr>
          <w:color w:val="000000"/>
          <w:szCs w:val="24"/>
        </w:rPr>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4AD857" w14:textId="77777777" w:rsidR="00771E87" w:rsidRPr="006F633C" w:rsidRDefault="00771E87" w:rsidP="00A52F41">
      <w:pPr>
        <w:jc w:val="both"/>
        <w:textAlignment w:val="baseline"/>
        <w:rPr>
          <w:color w:val="000000"/>
          <w:szCs w:val="24"/>
        </w:rPr>
      </w:pPr>
      <w:r w:rsidRPr="006F633C">
        <w:rPr>
          <w:color w:val="000000"/>
          <w:szCs w:val="24"/>
        </w:rPr>
        <w:t>10.5.</w:t>
      </w:r>
      <w:r>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185A87E1" w14:textId="77777777" w:rsidR="00771E87" w:rsidRPr="006F633C" w:rsidRDefault="00771E87" w:rsidP="00A52F41">
      <w:pPr>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41B8965" w14:textId="77777777" w:rsidR="00771E87" w:rsidRPr="006F633C" w:rsidRDefault="00771E87" w:rsidP="00A52F41">
      <w:pPr>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0F72CC8C" w14:textId="77777777" w:rsidR="00771E87" w:rsidRPr="006F633C" w:rsidRDefault="00771E87" w:rsidP="00A52F41">
      <w:pPr>
        <w:jc w:val="both"/>
        <w:textAlignment w:val="baseline"/>
        <w:rPr>
          <w:color w:val="000000"/>
          <w:szCs w:val="24"/>
        </w:rPr>
      </w:pPr>
      <w:r w:rsidRPr="006F633C">
        <w:rPr>
          <w:color w:val="000000"/>
          <w:szCs w:val="24"/>
        </w:rPr>
        <w:t>10.8.</w:t>
      </w:r>
      <w:r>
        <w:rPr>
          <w:color w:val="000000"/>
          <w:szCs w:val="24"/>
        </w:rPr>
        <w:t xml:space="preserve"> </w:t>
      </w:r>
      <w:r w:rsidRPr="006F633C">
        <w:rPr>
          <w:color w:val="000000"/>
          <w:szCs w:val="24"/>
        </w:rPr>
        <w:t>Sutarties įvykdymo užtikrinimo suma turi būti nurodoma ir išmokama eurais.</w:t>
      </w:r>
    </w:p>
    <w:p w14:paraId="421DDD11" w14:textId="77777777" w:rsidR="00771E87" w:rsidRPr="006F633C" w:rsidRDefault="00771E87" w:rsidP="00A52F41">
      <w:pPr>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0EB6B696" w14:textId="77777777" w:rsidR="00771E87" w:rsidRPr="006F633C" w:rsidRDefault="00771E87" w:rsidP="00A52F41">
      <w:pPr>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12875111" w14:textId="77777777" w:rsidR="00771E87" w:rsidRPr="006F633C" w:rsidRDefault="00771E87" w:rsidP="00A52F41">
      <w:pPr>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3DB1F8" w14:textId="77777777" w:rsidR="00771E87" w:rsidRPr="006F633C" w:rsidRDefault="00771E87" w:rsidP="00A52F41">
      <w:pPr>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E16B29" w14:textId="77777777" w:rsidR="00771E87" w:rsidRPr="006F633C" w:rsidRDefault="00771E87" w:rsidP="00A52F41">
      <w:pPr>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03D8C550" w14:textId="77777777" w:rsidR="00771E87" w:rsidRPr="006F633C" w:rsidRDefault="00771E87" w:rsidP="00A52F41">
      <w:pPr>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163121" w14:textId="77777777" w:rsidR="00771E87" w:rsidRPr="006F633C" w:rsidRDefault="00771E87" w:rsidP="00A52F41">
      <w:pPr>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4679921" w14:textId="77777777" w:rsidR="00771E87" w:rsidRPr="006F633C" w:rsidRDefault="00771E87" w:rsidP="00A52F41">
      <w:pPr>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356A4E2C" w14:textId="77777777" w:rsidR="00771E87" w:rsidRPr="006F633C" w:rsidRDefault="00771E87" w:rsidP="00A52F41">
      <w:pPr>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4A45B6E4" w14:textId="77777777" w:rsidR="00771E87" w:rsidRPr="006F633C" w:rsidRDefault="00771E87" w:rsidP="00A52F41">
      <w:pPr>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6F86188D" w14:textId="77777777" w:rsidR="00771E87" w:rsidRPr="006F633C" w:rsidRDefault="00771E87" w:rsidP="00A52F41">
      <w:pPr>
        <w:jc w:val="both"/>
        <w:textAlignment w:val="baseline"/>
        <w:rPr>
          <w:color w:val="000000"/>
          <w:szCs w:val="24"/>
        </w:rPr>
      </w:pPr>
      <w:r w:rsidRPr="006F633C">
        <w:rPr>
          <w:color w:val="000000"/>
          <w:szCs w:val="24"/>
        </w:rPr>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0668BD41" w14:textId="77777777" w:rsidR="00771E87" w:rsidRPr="006F633C" w:rsidRDefault="00771E87" w:rsidP="00A52F41">
      <w:pPr>
        <w:jc w:val="both"/>
        <w:textAlignment w:val="baseline"/>
        <w:rPr>
          <w:color w:val="000000"/>
          <w:szCs w:val="24"/>
        </w:rPr>
      </w:pPr>
      <w:r w:rsidRPr="006F633C">
        <w:rPr>
          <w:color w:val="000000"/>
          <w:szCs w:val="24"/>
        </w:rPr>
        <w:t>10.16.4.</w:t>
      </w:r>
      <w:r>
        <w:rPr>
          <w:color w:val="000000"/>
          <w:szCs w:val="24"/>
        </w:rPr>
        <w:t xml:space="preserve"> </w:t>
      </w:r>
      <w:r w:rsidRPr="006F633C">
        <w:rPr>
          <w:color w:val="000000"/>
          <w:szCs w:val="24"/>
        </w:rPr>
        <w:t>Tiekėjas be pateisinamos priežasties (ne Sutartyje nustatytais atvejais) vienašališkai nutraukia Sutartį.</w:t>
      </w:r>
    </w:p>
    <w:p w14:paraId="7B312CF8" w14:textId="77777777" w:rsidR="00771E87" w:rsidRPr="006F633C" w:rsidRDefault="00771E87" w:rsidP="00A52F41">
      <w:pPr>
        <w:ind w:firstLine="62"/>
        <w:jc w:val="both"/>
        <w:textAlignment w:val="baseline"/>
        <w:rPr>
          <w:color w:val="000000"/>
          <w:szCs w:val="24"/>
        </w:rPr>
      </w:pPr>
    </w:p>
    <w:p w14:paraId="28971570"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KAINA IR JOS PERSKAIČIAVIMAS</w:t>
      </w:r>
    </w:p>
    <w:p w14:paraId="471E4087" w14:textId="77777777" w:rsidR="00771E87" w:rsidRPr="006F633C" w:rsidRDefault="00771E87" w:rsidP="00A52F41">
      <w:pPr>
        <w:ind w:firstLine="62"/>
        <w:jc w:val="both"/>
        <w:rPr>
          <w:color w:val="000000"/>
          <w:szCs w:val="24"/>
        </w:rPr>
      </w:pPr>
    </w:p>
    <w:p w14:paraId="6E9E68E3" w14:textId="77777777" w:rsidR="00771E87" w:rsidRPr="006F633C" w:rsidRDefault="00771E87" w:rsidP="00A52F41">
      <w:pPr>
        <w:jc w:val="both"/>
        <w:rPr>
          <w:color w:val="000000"/>
          <w:szCs w:val="24"/>
        </w:rPr>
      </w:pPr>
      <w:r w:rsidRPr="006F633C">
        <w:rPr>
          <w:color w:val="000000"/>
          <w:szCs w:val="24"/>
        </w:rPr>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4E2AB13E" w14:textId="77777777" w:rsidR="00771E87" w:rsidRPr="006F633C" w:rsidRDefault="00771E87" w:rsidP="00A52F41">
      <w:pPr>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56DE7D33" w14:textId="77777777" w:rsidR="00771E87" w:rsidRPr="006F633C" w:rsidRDefault="00771E87" w:rsidP="00A52F41">
      <w:pPr>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75FA06" w14:textId="77777777" w:rsidR="00771E87" w:rsidRPr="006F633C" w:rsidRDefault="00771E87" w:rsidP="00A52F41">
      <w:pPr>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3905929E" w14:textId="77777777" w:rsidR="00771E87" w:rsidRPr="006F633C" w:rsidRDefault="00771E87" w:rsidP="00A52F41">
      <w:pPr>
        <w:ind w:firstLine="62"/>
        <w:jc w:val="both"/>
        <w:rPr>
          <w:color w:val="000000"/>
          <w:szCs w:val="24"/>
        </w:rPr>
      </w:pPr>
    </w:p>
    <w:p w14:paraId="25D69A75"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34F032ED" w14:textId="77777777" w:rsidR="00771E87" w:rsidRPr="006F633C" w:rsidRDefault="00771E87" w:rsidP="00A52F41">
      <w:pPr>
        <w:ind w:firstLine="62"/>
        <w:jc w:val="center"/>
        <w:rPr>
          <w:color w:val="000000"/>
          <w:szCs w:val="24"/>
        </w:rPr>
      </w:pPr>
    </w:p>
    <w:p w14:paraId="7DDE7F51" w14:textId="77777777" w:rsidR="00771E87" w:rsidRPr="006F633C" w:rsidRDefault="00771E87" w:rsidP="00A52F41">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5BC742BB" w14:textId="77777777" w:rsidR="00771E87" w:rsidRPr="006F633C" w:rsidRDefault="00771E87" w:rsidP="00A52F41">
      <w:pPr>
        <w:ind w:firstLine="62"/>
        <w:jc w:val="both"/>
        <w:rPr>
          <w:color w:val="000000"/>
          <w:szCs w:val="24"/>
        </w:rPr>
      </w:pPr>
    </w:p>
    <w:p w14:paraId="0657E6F7" w14:textId="77777777" w:rsidR="00771E87" w:rsidRPr="006F633C" w:rsidRDefault="00771E87" w:rsidP="00A52F41">
      <w:pPr>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75443BD6" w14:textId="77777777" w:rsidR="00771E87" w:rsidRPr="006F633C" w:rsidRDefault="00771E87" w:rsidP="00A52F41">
      <w:pPr>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55B88417" w14:textId="77777777" w:rsidR="00771E87" w:rsidRPr="006F633C" w:rsidRDefault="00771E87" w:rsidP="00A52F41">
      <w:pPr>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22B0503B" w14:textId="77777777" w:rsidR="00771E87" w:rsidRPr="006F633C" w:rsidRDefault="00771E87" w:rsidP="00A52F41">
      <w:pPr>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6102B429" w14:textId="77777777" w:rsidR="00771E87" w:rsidRPr="006F633C" w:rsidRDefault="00771E87" w:rsidP="00A52F41">
      <w:pPr>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FC662BC" w14:textId="77777777" w:rsidR="00771E87" w:rsidRPr="006F633C" w:rsidRDefault="00771E87" w:rsidP="00A52F41">
      <w:pPr>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8C697F8" w14:textId="77777777" w:rsidR="00771E87" w:rsidRPr="006F633C" w:rsidRDefault="00771E87" w:rsidP="00A52F41">
      <w:pPr>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5C0DE7C" w14:textId="77777777" w:rsidR="00771E87" w:rsidRPr="006F633C" w:rsidRDefault="00771E87" w:rsidP="00A52F41">
      <w:pPr>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43240946" w14:textId="77777777" w:rsidR="00771E87" w:rsidRPr="006F633C" w:rsidRDefault="00771E87" w:rsidP="00A52F41">
      <w:pPr>
        <w:jc w:val="both"/>
        <w:textAlignment w:val="baseline"/>
        <w:rPr>
          <w:color w:val="000000"/>
          <w:szCs w:val="24"/>
        </w:rPr>
      </w:pPr>
      <w:r w:rsidRPr="006F633C">
        <w:rPr>
          <w:color w:val="000000"/>
          <w:szCs w:val="24"/>
        </w:rPr>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58848E2E" w14:textId="77777777" w:rsidR="00771E87" w:rsidRPr="006F633C" w:rsidRDefault="00771E87" w:rsidP="00A52F41">
      <w:pPr>
        <w:jc w:val="both"/>
        <w:textAlignment w:val="baseline"/>
        <w:rPr>
          <w:color w:val="000000"/>
          <w:szCs w:val="24"/>
        </w:rPr>
      </w:pPr>
      <w:r w:rsidRPr="006F633C">
        <w:rPr>
          <w:color w:val="000000"/>
          <w:szCs w:val="24"/>
        </w:rPr>
        <w:t>12.1.9.</w:t>
      </w:r>
      <w:r>
        <w:rPr>
          <w:color w:val="000000"/>
          <w:szCs w:val="24"/>
        </w:rPr>
        <w:t xml:space="preserve"> </w:t>
      </w:r>
      <w:r w:rsidRPr="006F633C">
        <w:rPr>
          <w:color w:val="000000"/>
          <w:szCs w:val="24"/>
        </w:rPr>
        <w:t>Avanso užtikrinimas, neatitinkantis šiame Sutarties poskyryje nustatytų reikalavimų, nebus priimamas.</w:t>
      </w:r>
    </w:p>
    <w:p w14:paraId="704F6D0D" w14:textId="77777777" w:rsidR="00771E87" w:rsidRPr="006F633C" w:rsidRDefault="00771E87" w:rsidP="00A52F41">
      <w:pPr>
        <w:jc w:val="both"/>
        <w:textAlignment w:val="baseline"/>
        <w:rPr>
          <w:color w:val="000000"/>
          <w:szCs w:val="24"/>
        </w:rPr>
      </w:pPr>
      <w:r w:rsidRPr="006F633C">
        <w:rPr>
          <w:color w:val="000000"/>
          <w:szCs w:val="24"/>
        </w:rPr>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2176C9B" w14:textId="77777777" w:rsidR="00771E87" w:rsidRPr="006F633C" w:rsidRDefault="00771E87" w:rsidP="00A52F41">
      <w:pPr>
        <w:jc w:val="both"/>
        <w:textAlignment w:val="baseline"/>
        <w:rPr>
          <w:color w:val="000000"/>
          <w:szCs w:val="24"/>
        </w:rPr>
      </w:pPr>
      <w:r w:rsidRPr="006F633C">
        <w:rPr>
          <w:color w:val="000000"/>
          <w:szCs w:val="24"/>
        </w:rPr>
        <w:lastRenderedPageBreak/>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47AE4AE7" w14:textId="77777777" w:rsidR="00771E87" w:rsidRPr="006F633C" w:rsidRDefault="00771E87" w:rsidP="00A52F41">
      <w:pPr>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7C5C89" w14:textId="77777777" w:rsidR="00771E87" w:rsidRPr="006F633C" w:rsidRDefault="00771E87" w:rsidP="00A52F41">
      <w:pPr>
        <w:ind w:firstLine="62"/>
        <w:jc w:val="both"/>
        <w:textAlignment w:val="baseline"/>
        <w:rPr>
          <w:color w:val="000000"/>
          <w:szCs w:val="24"/>
        </w:rPr>
      </w:pPr>
    </w:p>
    <w:p w14:paraId="31F6945D" w14:textId="77777777" w:rsidR="00771E87" w:rsidRPr="006F633C" w:rsidRDefault="00771E87" w:rsidP="00A52F41">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5BA68E26" w14:textId="77777777" w:rsidR="00771E87" w:rsidRPr="006F633C" w:rsidRDefault="00771E87" w:rsidP="00A52F41">
      <w:pPr>
        <w:ind w:firstLine="62"/>
        <w:jc w:val="both"/>
        <w:rPr>
          <w:color w:val="000000"/>
          <w:szCs w:val="24"/>
        </w:rPr>
      </w:pPr>
    </w:p>
    <w:p w14:paraId="1FA823E5" w14:textId="77777777" w:rsidR="00771E87" w:rsidRPr="006F633C" w:rsidRDefault="00771E87" w:rsidP="00A52F41">
      <w:pPr>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1075C4BD" w14:textId="77777777" w:rsidR="00771E87" w:rsidRPr="006F633C" w:rsidRDefault="00771E87" w:rsidP="00A52F41">
      <w:pPr>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11093126" w14:textId="77777777" w:rsidR="00771E87" w:rsidRPr="006F633C" w:rsidRDefault="00771E87" w:rsidP="00A52F41">
      <w:pPr>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28AF31E8" w14:textId="77777777" w:rsidR="00771E87" w:rsidRPr="006F633C" w:rsidRDefault="00771E87" w:rsidP="00A52F41">
      <w:pPr>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641A6679" w14:textId="77777777" w:rsidR="00771E87" w:rsidRPr="006F633C" w:rsidRDefault="00771E87" w:rsidP="00A52F41">
      <w:pPr>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63DA1DF3" w14:textId="77777777" w:rsidR="00771E87" w:rsidRPr="006F633C" w:rsidRDefault="00771E87" w:rsidP="00A52F41">
      <w:pPr>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41BBE5FE" w14:textId="77777777" w:rsidR="00771E87" w:rsidRPr="006F633C" w:rsidRDefault="00771E87" w:rsidP="00A52F41">
      <w:pPr>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60731EA2" w14:textId="77777777" w:rsidR="00771E87" w:rsidRPr="006F633C" w:rsidRDefault="00771E87" w:rsidP="00A52F41">
      <w:pPr>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3B6B1321" w14:textId="77777777" w:rsidR="00771E87" w:rsidRPr="006F633C" w:rsidRDefault="00771E87" w:rsidP="00A52F41">
      <w:pPr>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C9B082" w14:textId="77777777" w:rsidR="00771E87" w:rsidRPr="006F633C" w:rsidRDefault="00771E87" w:rsidP="00A52F41">
      <w:pPr>
        <w:ind w:firstLine="62"/>
        <w:jc w:val="both"/>
        <w:rPr>
          <w:color w:val="000000"/>
          <w:szCs w:val="24"/>
        </w:rPr>
      </w:pPr>
    </w:p>
    <w:p w14:paraId="758524B2" w14:textId="77777777" w:rsidR="00771E87" w:rsidRPr="006F633C" w:rsidRDefault="00771E87" w:rsidP="00A52F41">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0FDDA6B8" w14:textId="77777777" w:rsidR="00771E87" w:rsidRPr="006F633C" w:rsidRDefault="00771E87" w:rsidP="00A52F41">
      <w:pPr>
        <w:ind w:firstLine="62"/>
        <w:jc w:val="both"/>
        <w:rPr>
          <w:color w:val="000000"/>
          <w:szCs w:val="24"/>
        </w:rPr>
      </w:pPr>
    </w:p>
    <w:p w14:paraId="4551A39B" w14:textId="77777777" w:rsidR="00771E87" w:rsidRPr="006F633C" w:rsidRDefault="00771E87" w:rsidP="00A52F41">
      <w:pPr>
        <w:jc w:val="both"/>
        <w:rPr>
          <w:color w:val="000000"/>
          <w:szCs w:val="24"/>
        </w:rPr>
      </w:pPr>
      <w:r w:rsidRPr="006F633C">
        <w:rPr>
          <w:color w:val="000000"/>
          <w:szCs w:val="24"/>
        </w:rPr>
        <w:t>12.3.1.</w:t>
      </w:r>
      <w:r>
        <w:rPr>
          <w:color w:val="000000"/>
          <w:szCs w:val="24"/>
        </w:rPr>
        <w:t xml:space="preserve"> </w:t>
      </w:r>
      <w:r w:rsidRPr="006F633C">
        <w:rPr>
          <w:color w:val="000000"/>
          <w:szCs w:val="24"/>
        </w:rPr>
        <w:t>Pirkėjas privalo pervesti mokėjimus Tiekėjui į Tiekėjo banko sąskaitą, nurodytą Specialiosiose sąlygose.</w:t>
      </w:r>
    </w:p>
    <w:p w14:paraId="67FE4514" w14:textId="77777777" w:rsidR="00771E87" w:rsidRPr="006F633C" w:rsidRDefault="00771E87" w:rsidP="00A52F41">
      <w:pPr>
        <w:jc w:val="both"/>
        <w:rPr>
          <w:color w:val="000000"/>
          <w:szCs w:val="24"/>
        </w:rPr>
      </w:pPr>
      <w:r w:rsidRPr="006F633C">
        <w:rPr>
          <w:color w:val="000000"/>
          <w:szCs w:val="24"/>
        </w:rPr>
        <w:t>12.3.2.</w:t>
      </w:r>
      <w:r>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ACECF4" w14:textId="77777777" w:rsidR="00771E87" w:rsidRPr="006F633C" w:rsidRDefault="00771E87" w:rsidP="00A52F41">
      <w:pPr>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250B1A91" w14:textId="77777777" w:rsidR="00771E87" w:rsidRPr="006F633C" w:rsidRDefault="00771E87" w:rsidP="00A52F41">
      <w:pPr>
        <w:jc w:val="both"/>
        <w:rPr>
          <w:color w:val="000000"/>
          <w:szCs w:val="24"/>
        </w:rPr>
      </w:pPr>
      <w:r w:rsidRPr="006F633C">
        <w:rPr>
          <w:color w:val="000000"/>
          <w:szCs w:val="24"/>
        </w:rPr>
        <w:lastRenderedPageBreak/>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360702EB" w14:textId="77777777" w:rsidR="00771E87" w:rsidRPr="006F633C" w:rsidRDefault="00771E87" w:rsidP="00A52F41">
      <w:pPr>
        <w:ind w:firstLine="62"/>
        <w:jc w:val="both"/>
        <w:rPr>
          <w:color w:val="000000"/>
          <w:szCs w:val="24"/>
        </w:rPr>
      </w:pPr>
    </w:p>
    <w:p w14:paraId="4607CDD5"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347043C3" w14:textId="77777777" w:rsidR="00771E87" w:rsidRPr="006F633C" w:rsidRDefault="00771E87" w:rsidP="00A52F41">
      <w:pPr>
        <w:ind w:firstLine="62"/>
        <w:jc w:val="both"/>
        <w:rPr>
          <w:color w:val="000000"/>
          <w:szCs w:val="24"/>
        </w:rPr>
      </w:pPr>
    </w:p>
    <w:p w14:paraId="51E47272" w14:textId="77777777" w:rsidR="00771E87" w:rsidRPr="006F633C" w:rsidRDefault="00771E87" w:rsidP="00A52F41">
      <w:pPr>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075AC0" w14:textId="77777777" w:rsidR="00771E87" w:rsidRPr="006F633C" w:rsidRDefault="00771E87" w:rsidP="00A52F41">
      <w:pPr>
        <w:jc w:val="both"/>
        <w:rPr>
          <w:color w:val="000000"/>
          <w:szCs w:val="24"/>
        </w:rPr>
      </w:pPr>
      <w:r w:rsidRPr="006F633C">
        <w:rPr>
          <w:color w:val="000000"/>
          <w:szCs w:val="24"/>
        </w:rPr>
        <w:t>13.2. Šalis turi teisę atskleisti kitos Šalies konfidencialią informaciją šiais atvejais:</w:t>
      </w:r>
    </w:p>
    <w:p w14:paraId="693161B2" w14:textId="77777777" w:rsidR="00771E87" w:rsidRPr="006F633C" w:rsidRDefault="00771E87" w:rsidP="00A52F41">
      <w:pPr>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67DE3B9" w14:textId="77777777" w:rsidR="00771E87" w:rsidRPr="006F633C" w:rsidRDefault="00771E87" w:rsidP="00A52F41">
      <w:pPr>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469605ED" w14:textId="77777777" w:rsidR="00771E87" w:rsidRPr="006F633C" w:rsidRDefault="00771E87" w:rsidP="00A52F41">
      <w:pPr>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46E2726" w14:textId="77777777" w:rsidR="00771E87" w:rsidRPr="006F633C" w:rsidRDefault="00771E87" w:rsidP="00A52F41">
      <w:pPr>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10E08C50" w14:textId="77777777" w:rsidR="00771E87" w:rsidRPr="006F633C" w:rsidRDefault="00771E87" w:rsidP="00A52F41">
      <w:pPr>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117392AF" w14:textId="77777777" w:rsidR="00771E87" w:rsidRPr="006F633C" w:rsidRDefault="00771E87" w:rsidP="00A52F41">
      <w:pPr>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19CF1134" w14:textId="77777777" w:rsidR="00771E87" w:rsidRPr="006F633C" w:rsidRDefault="00771E87" w:rsidP="00A52F41">
      <w:pPr>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37D3B243" w14:textId="77777777" w:rsidR="00771E87" w:rsidRPr="006F633C" w:rsidRDefault="00771E87" w:rsidP="00A52F41">
      <w:pPr>
        <w:ind w:firstLine="62"/>
        <w:jc w:val="both"/>
        <w:rPr>
          <w:color w:val="000000"/>
          <w:szCs w:val="24"/>
        </w:rPr>
      </w:pPr>
    </w:p>
    <w:p w14:paraId="4F6A7AEC"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2FA8D9F" w14:textId="77777777" w:rsidR="00771E87" w:rsidRPr="006F633C" w:rsidRDefault="00771E87" w:rsidP="00A52F41">
      <w:pPr>
        <w:ind w:firstLine="62"/>
        <w:jc w:val="both"/>
        <w:rPr>
          <w:color w:val="000000"/>
          <w:szCs w:val="24"/>
        </w:rPr>
      </w:pPr>
    </w:p>
    <w:p w14:paraId="2117D718" w14:textId="77777777" w:rsidR="00771E87" w:rsidRPr="006F633C" w:rsidRDefault="00771E87" w:rsidP="00A52F41">
      <w:pPr>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2AA36E64" w14:textId="77777777" w:rsidR="00771E87" w:rsidRPr="006F633C" w:rsidRDefault="00771E87" w:rsidP="00A52F41">
      <w:pPr>
        <w:jc w:val="both"/>
        <w:rPr>
          <w:color w:val="000000"/>
          <w:szCs w:val="24"/>
        </w:rPr>
      </w:pPr>
      <w:r w:rsidRPr="006F633C">
        <w:rPr>
          <w:color w:val="000000"/>
          <w:szCs w:val="24"/>
        </w:rPr>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ACEAE6B" w14:textId="77777777" w:rsidR="00771E87" w:rsidRPr="006F633C" w:rsidRDefault="00771E87" w:rsidP="00A52F41">
      <w:pPr>
        <w:ind w:left="360" w:firstLine="115"/>
        <w:jc w:val="both"/>
        <w:rPr>
          <w:color w:val="000000"/>
          <w:szCs w:val="24"/>
        </w:rPr>
      </w:pPr>
    </w:p>
    <w:p w14:paraId="460632A3"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6D1630A" w14:textId="77777777" w:rsidR="00771E87" w:rsidRPr="006F633C" w:rsidRDefault="00771E87" w:rsidP="00A52F41">
      <w:pPr>
        <w:ind w:firstLine="62"/>
        <w:jc w:val="both"/>
        <w:rPr>
          <w:color w:val="000000"/>
          <w:szCs w:val="24"/>
        </w:rPr>
      </w:pPr>
    </w:p>
    <w:p w14:paraId="59D16FF1" w14:textId="77777777" w:rsidR="00771E87" w:rsidRPr="006F633C" w:rsidRDefault="00771E87" w:rsidP="00A52F41">
      <w:pPr>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 xml:space="preserve">Visi rezultatai ir su jais susijusios teisės, įgytos vykdant Sutartį, įskaitant intelektinės nuosavybės teises, išskyrus asmenines neturtines teises į intelektinės veiklos rezultatus, yra Pirkėjo nuosavybė, </w:t>
      </w:r>
      <w:r w:rsidRPr="006F633C">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52C04D63" w14:textId="77777777" w:rsidR="00771E87" w:rsidRPr="006F633C" w:rsidRDefault="00771E87" w:rsidP="00A52F41">
      <w:pPr>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665AAD4" w14:textId="77777777" w:rsidR="00771E87" w:rsidRPr="006F633C" w:rsidRDefault="00771E87" w:rsidP="00A52F41">
      <w:pPr>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75575503" w14:textId="77777777" w:rsidR="00771E87" w:rsidRPr="006F633C" w:rsidRDefault="00771E87" w:rsidP="00A52F41">
      <w:pPr>
        <w:ind w:firstLine="62"/>
        <w:jc w:val="both"/>
        <w:textAlignment w:val="baseline"/>
        <w:rPr>
          <w:color w:val="000000"/>
          <w:szCs w:val="24"/>
        </w:rPr>
      </w:pPr>
    </w:p>
    <w:p w14:paraId="326557AA"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74E0ED18" w14:textId="77777777" w:rsidR="00771E87" w:rsidRPr="006F633C" w:rsidRDefault="00771E87" w:rsidP="00A52F41">
      <w:pPr>
        <w:ind w:firstLine="62"/>
        <w:jc w:val="both"/>
        <w:rPr>
          <w:color w:val="000000"/>
          <w:szCs w:val="24"/>
        </w:rPr>
      </w:pPr>
    </w:p>
    <w:p w14:paraId="73F4B7D6" w14:textId="77777777" w:rsidR="00771E87" w:rsidRPr="006F633C" w:rsidRDefault="00771E87" w:rsidP="00A52F41">
      <w:pPr>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0E3D9258" w14:textId="77777777" w:rsidR="00771E87" w:rsidRPr="006F633C" w:rsidRDefault="00771E87" w:rsidP="00A52F41">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6B23E859" w14:textId="77777777" w:rsidR="00771E87" w:rsidRPr="006F633C" w:rsidRDefault="00771E87" w:rsidP="00A52F41">
      <w:pPr>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B9588E1" w14:textId="77777777" w:rsidR="00771E87" w:rsidRPr="006F633C" w:rsidRDefault="00771E87" w:rsidP="00A52F41">
      <w:pPr>
        <w:jc w:val="both"/>
        <w:rPr>
          <w:color w:val="000000"/>
          <w:szCs w:val="24"/>
        </w:rPr>
      </w:pPr>
      <w:r w:rsidRPr="006F633C">
        <w:rPr>
          <w:color w:val="000000"/>
          <w:szCs w:val="24"/>
        </w:rPr>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2B104F8" w14:textId="77777777" w:rsidR="00771E87" w:rsidRPr="006F633C" w:rsidRDefault="00771E87" w:rsidP="00A52F41">
      <w:pPr>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C1860C8" w14:textId="77777777" w:rsidR="00771E87" w:rsidRPr="006F633C" w:rsidRDefault="00771E87" w:rsidP="00A52F41">
      <w:pPr>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E45A575" w14:textId="77777777" w:rsidR="00771E87" w:rsidRPr="006F633C" w:rsidRDefault="00771E87" w:rsidP="00A52F41">
      <w:pPr>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10E95A51" w14:textId="77777777" w:rsidR="00771E87" w:rsidRPr="006F633C" w:rsidRDefault="00771E87" w:rsidP="00A52F41">
      <w:pPr>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633A7C9D" w14:textId="77777777" w:rsidR="00771E87" w:rsidRPr="006F633C" w:rsidRDefault="00771E87" w:rsidP="00A52F41">
      <w:pPr>
        <w:jc w:val="both"/>
        <w:rPr>
          <w:color w:val="000000"/>
          <w:szCs w:val="24"/>
          <w:shd w:val="clear" w:color="auto" w:fill="FFFFFF"/>
        </w:rPr>
      </w:pPr>
      <w:r w:rsidRPr="006F633C">
        <w:rPr>
          <w:color w:val="000000"/>
          <w:szCs w:val="24"/>
          <w:shd w:val="clear" w:color="auto" w:fill="FFFFFF"/>
        </w:rPr>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55CB6CCC" w14:textId="77777777" w:rsidR="00771E87" w:rsidRPr="006F633C" w:rsidRDefault="00771E87" w:rsidP="00A52F41">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19BF2C" w14:textId="77777777" w:rsidR="00771E87" w:rsidRPr="006F633C" w:rsidRDefault="00771E87" w:rsidP="00A52F41">
      <w:pPr>
        <w:widowControl w:val="0"/>
        <w:tabs>
          <w:tab w:val="left" w:pos="567"/>
          <w:tab w:val="left" w:pos="851"/>
          <w:tab w:val="left" w:pos="992"/>
          <w:tab w:val="left" w:pos="1134"/>
        </w:tabs>
        <w:jc w:val="both"/>
        <w:rPr>
          <w:rFonts w:eastAsia="Calibri"/>
          <w:kern w:val="2"/>
          <w:szCs w:val="24"/>
        </w:rPr>
      </w:pPr>
    </w:p>
    <w:p w14:paraId="0EC7FEDD"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29890BC6" w14:textId="77777777" w:rsidR="00771E87" w:rsidRPr="006F633C" w:rsidRDefault="00771E87" w:rsidP="00A52F41">
      <w:pPr>
        <w:ind w:firstLine="62"/>
        <w:jc w:val="both"/>
        <w:rPr>
          <w:color w:val="000000"/>
          <w:szCs w:val="24"/>
        </w:rPr>
      </w:pPr>
    </w:p>
    <w:p w14:paraId="09957A35" w14:textId="77777777" w:rsidR="00771E87" w:rsidRPr="006F633C" w:rsidRDefault="00771E87" w:rsidP="00A52F41">
      <w:pPr>
        <w:jc w:val="both"/>
        <w:rPr>
          <w:color w:val="000000"/>
          <w:szCs w:val="24"/>
        </w:rPr>
      </w:pPr>
      <w:r w:rsidRPr="006F633C">
        <w:rPr>
          <w:color w:val="000000"/>
          <w:szCs w:val="24"/>
        </w:rPr>
        <w:lastRenderedPageBreak/>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467DFD79" w14:textId="77777777" w:rsidR="00771E87" w:rsidRPr="006F633C" w:rsidRDefault="00771E87" w:rsidP="00A52F41">
      <w:pPr>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A71E9F7" w14:textId="77777777" w:rsidR="00771E87" w:rsidRPr="006F633C" w:rsidRDefault="00771E87" w:rsidP="00A52F41">
      <w:pPr>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F298EDC" w14:textId="77777777" w:rsidR="00771E87" w:rsidRPr="006F633C" w:rsidRDefault="00771E87" w:rsidP="00A52F41">
      <w:pPr>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685A5780" w14:textId="77777777" w:rsidR="00771E87" w:rsidRPr="006F633C" w:rsidRDefault="00771E87" w:rsidP="00A52F41">
      <w:pPr>
        <w:jc w:val="both"/>
        <w:rPr>
          <w:color w:val="000000"/>
          <w:szCs w:val="24"/>
        </w:rPr>
      </w:pPr>
      <w:r w:rsidRPr="006F633C">
        <w:rPr>
          <w:color w:val="000000"/>
          <w:szCs w:val="24"/>
        </w:rPr>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DBB193" w14:textId="77777777" w:rsidR="00771E87" w:rsidRPr="006F633C" w:rsidRDefault="00771E87" w:rsidP="00A52F41">
      <w:pPr>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433839B5" w14:textId="77777777" w:rsidR="00771E87" w:rsidRPr="006F633C" w:rsidRDefault="00771E87" w:rsidP="00A52F41">
      <w:pPr>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5F0A9E68" w14:textId="77777777" w:rsidR="00771E87" w:rsidRPr="006F633C" w:rsidRDefault="00771E87" w:rsidP="00A52F41">
      <w:pPr>
        <w:ind w:firstLine="115"/>
        <w:jc w:val="both"/>
        <w:rPr>
          <w:color w:val="000000"/>
          <w:szCs w:val="24"/>
        </w:rPr>
      </w:pPr>
    </w:p>
    <w:p w14:paraId="356BEAD3"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081C81D7" w14:textId="77777777" w:rsidR="00771E87" w:rsidRPr="006F633C" w:rsidRDefault="00771E87" w:rsidP="00A52F41">
      <w:pPr>
        <w:ind w:firstLine="62"/>
        <w:jc w:val="both"/>
        <w:rPr>
          <w:color w:val="000000"/>
          <w:szCs w:val="24"/>
        </w:rPr>
      </w:pPr>
    </w:p>
    <w:p w14:paraId="48ADB8C5" w14:textId="77777777" w:rsidR="00771E87" w:rsidRPr="006F633C" w:rsidRDefault="00771E87" w:rsidP="00A52F41">
      <w:pPr>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4B964917" w14:textId="77777777" w:rsidR="00771E87" w:rsidRPr="006F633C" w:rsidRDefault="00771E87" w:rsidP="00A52F41">
      <w:pPr>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5F7EC3EE" w14:textId="77777777" w:rsidR="00771E87" w:rsidRPr="006F633C" w:rsidRDefault="00771E87" w:rsidP="00A52F41">
      <w:pPr>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D2F73BB" w14:textId="77777777" w:rsidR="00771E87" w:rsidRPr="006F633C" w:rsidRDefault="00771E87" w:rsidP="00A52F41">
      <w:pPr>
        <w:jc w:val="both"/>
        <w:rPr>
          <w:color w:val="000000"/>
          <w:szCs w:val="24"/>
        </w:rPr>
      </w:pPr>
      <w:r w:rsidRPr="006F633C">
        <w:rPr>
          <w:color w:val="000000"/>
          <w:szCs w:val="24"/>
        </w:rPr>
        <w:t>18.2.</w:t>
      </w:r>
      <w:r>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077807C" w14:textId="77777777" w:rsidR="00771E87" w:rsidRPr="006F633C" w:rsidRDefault="00771E87" w:rsidP="00A52F41">
      <w:pPr>
        <w:jc w:val="both"/>
        <w:rPr>
          <w:color w:val="000000"/>
          <w:szCs w:val="24"/>
        </w:rPr>
      </w:pPr>
      <w:r w:rsidRPr="006F633C">
        <w:rPr>
          <w:color w:val="000000"/>
          <w:szCs w:val="24"/>
        </w:rPr>
        <w:lastRenderedPageBreak/>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88EDB0" w14:textId="77777777" w:rsidR="00771E87" w:rsidRPr="006F633C" w:rsidRDefault="00771E87" w:rsidP="00A52F41">
      <w:pPr>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7134E34" w14:textId="77777777" w:rsidR="00771E87" w:rsidRPr="006F633C" w:rsidRDefault="00771E87" w:rsidP="00A52F41">
      <w:pPr>
        <w:ind w:firstLine="62"/>
        <w:jc w:val="both"/>
        <w:rPr>
          <w:color w:val="000000"/>
          <w:szCs w:val="24"/>
        </w:rPr>
      </w:pPr>
    </w:p>
    <w:p w14:paraId="3AAC15DB"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76CF3ADD" w14:textId="77777777" w:rsidR="00771E87" w:rsidRPr="006F633C" w:rsidRDefault="00771E87" w:rsidP="00A52F41">
      <w:pPr>
        <w:ind w:firstLine="62"/>
        <w:jc w:val="both"/>
        <w:rPr>
          <w:color w:val="000000"/>
          <w:szCs w:val="24"/>
        </w:rPr>
      </w:pPr>
    </w:p>
    <w:p w14:paraId="071214FE" w14:textId="77777777" w:rsidR="00771E87" w:rsidRPr="006F633C" w:rsidRDefault="00771E87" w:rsidP="00A52F41">
      <w:pPr>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5BBC0C8B" w14:textId="77777777" w:rsidR="00771E87" w:rsidRPr="006F633C" w:rsidRDefault="00771E87" w:rsidP="00A52F41">
      <w:pPr>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3A1A25" w14:textId="77777777" w:rsidR="00771E87" w:rsidRPr="006F633C" w:rsidRDefault="00771E87" w:rsidP="00A52F41">
      <w:pPr>
        <w:ind w:firstLine="62"/>
        <w:jc w:val="both"/>
        <w:rPr>
          <w:color w:val="000000"/>
          <w:szCs w:val="24"/>
        </w:rPr>
      </w:pPr>
    </w:p>
    <w:p w14:paraId="4809DBA0"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3D3B6F54" w14:textId="77777777" w:rsidR="00771E87" w:rsidRPr="006F633C" w:rsidRDefault="00771E87" w:rsidP="00A52F41">
      <w:pPr>
        <w:ind w:firstLine="62"/>
        <w:jc w:val="both"/>
        <w:rPr>
          <w:color w:val="000000"/>
          <w:szCs w:val="24"/>
        </w:rPr>
      </w:pPr>
    </w:p>
    <w:p w14:paraId="2C2ABA11" w14:textId="77777777" w:rsidR="00771E87" w:rsidRPr="006F633C" w:rsidRDefault="00771E87" w:rsidP="00A52F41">
      <w:pPr>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7E30DBC3" w14:textId="77777777" w:rsidR="00771E87" w:rsidRPr="006F633C" w:rsidRDefault="00771E87" w:rsidP="00A52F41">
      <w:pPr>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336BD3E2" w14:textId="77777777" w:rsidR="00771E87" w:rsidRPr="006F633C" w:rsidRDefault="00771E87" w:rsidP="00A52F41">
      <w:pPr>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4AAC4B4F" w14:textId="77777777" w:rsidR="00771E87" w:rsidRPr="006F633C" w:rsidRDefault="00771E87" w:rsidP="00A52F41">
      <w:pPr>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4ED1F71B" w14:textId="77777777" w:rsidR="00771E87" w:rsidRPr="006F633C" w:rsidRDefault="00771E87" w:rsidP="00A52F41">
      <w:pPr>
        <w:jc w:val="both"/>
        <w:rPr>
          <w:color w:val="000000"/>
          <w:szCs w:val="24"/>
        </w:rPr>
      </w:pPr>
      <w:r w:rsidRPr="006F633C">
        <w:rPr>
          <w:color w:val="000000"/>
          <w:szCs w:val="24"/>
        </w:rPr>
        <w:t>20.5.</w:t>
      </w:r>
      <w:r>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801A5BE" w14:textId="77777777" w:rsidR="00771E87" w:rsidRPr="006F633C" w:rsidRDefault="00771E87" w:rsidP="00A52F41">
      <w:pPr>
        <w:ind w:firstLine="62"/>
        <w:jc w:val="both"/>
        <w:rPr>
          <w:color w:val="000000"/>
          <w:szCs w:val="24"/>
        </w:rPr>
      </w:pPr>
    </w:p>
    <w:p w14:paraId="2240492F"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17445DC7" w14:textId="77777777" w:rsidR="00771E87" w:rsidRPr="006F633C" w:rsidRDefault="00771E87" w:rsidP="00A52F41">
      <w:pPr>
        <w:ind w:firstLine="62"/>
        <w:jc w:val="both"/>
        <w:rPr>
          <w:color w:val="000000"/>
          <w:szCs w:val="24"/>
        </w:rPr>
      </w:pPr>
    </w:p>
    <w:p w14:paraId="34CE5CA2" w14:textId="77777777" w:rsidR="00771E87" w:rsidRPr="006F633C" w:rsidRDefault="00771E87" w:rsidP="00A52F41">
      <w:pPr>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BC47550" w14:textId="77777777" w:rsidR="00771E87" w:rsidRPr="006F633C" w:rsidRDefault="00771E87" w:rsidP="00A52F41">
      <w:pPr>
        <w:jc w:val="both"/>
        <w:textAlignment w:val="baseline"/>
        <w:rPr>
          <w:color w:val="000000"/>
          <w:szCs w:val="24"/>
        </w:rPr>
      </w:pPr>
      <w:r w:rsidRPr="006F633C">
        <w:rPr>
          <w:color w:val="000000"/>
          <w:szCs w:val="24"/>
        </w:rPr>
        <w:t>21.2.</w:t>
      </w:r>
      <w:r>
        <w:rPr>
          <w:color w:val="000000"/>
          <w:szCs w:val="24"/>
        </w:rPr>
        <w:t xml:space="preserve"> </w:t>
      </w:r>
      <w:r w:rsidRPr="006F633C">
        <w:rPr>
          <w:color w:val="000000"/>
          <w:szCs w:val="24"/>
        </w:rPr>
        <w:t>Prekių (jų dalies) tiekimas gali būti stabdomas esant bent vienai iš šių aplinkybių:</w:t>
      </w:r>
    </w:p>
    <w:p w14:paraId="6AD55C52" w14:textId="77777777" w:rsidR="00771E87" w:rsidRPr="006F633C" w:rsidRDefault="00771E87" w:rsidP="00A52F41">
      <w:pPr>
        <w:jc w:val="both"/>
        <w:textAlignment w:val="baseline"/>
        <w:rPr>
          <w:color w:val="000000"/>
          <w:szCs w:val="24"/>
        </w:rPr>
      </w:pPr>
      <w:r w:rsidRPr="006F633C">
        <w:rPr>
          <w:color w:val="000000"/>
          <w:szCs w:val="24"/>
        </w:rPr>
        <w:lastRenderedPageBreak/>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643A31D" w14:textId="77777777" w:rsidR="00771E87" w:rsidRPr="006F633C" w:rsidRDefault="00771E87" w:rsidP="00A52F41">
      <w:pPr>
        <w:jc w:val="both"/>
        <w:textAlignment w:val="baseline"/>
        <w:rPr>
          <w:color w:val="000000"/>
          <w:szCs w:val="24"/>
        </w:rPr>
      </w:pPr>
      <w:r w:rsidRPr="006F633C">
        <w:rPr>
          <w:color w:val="000000"/>
          <w:szCs w:val="24"/>
        </w:rPr>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3BD5439C" w14:textId="77777777" w:rsidR="00771E87" w:rsidRPr="006F633C" w:rsidRDefault="00771E87" w:rsidP="00A52F41">
      <w:pPr>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7F8F9AB9" w14:textId="77777777" w:rsidR="00771E87" w:rsidRPr="006F633C" w:rsidRDefault="00771E87" w:rsidP="00A52F41">
      <w:pPr>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432FB05B" w14:textId="77777777" w:rsidR="00771E87" w:rsidRPr="006F633C" w:rsidRDefault="00771E87" w:rsidP="00A52F41">
      <w:pPr>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178D645C" w14:textId="77777777" w:rsidR="00771E87" w:rsidRPr="006F633C" w:rsidRDefault="00771E87" w:rsidP="00A52F41">
      <w:pPr>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264FD3F9" w14:textId="77777777" w:rsidR="00771E87" w:rsidRPr="006F633C" w:rsidRDefault="00771E87" w:rsidP="00A52F41">
      <w:pPr>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5F83B3EC" w14:textId="77777777" w:rsidR="00771E87" w:rsidRPr="006F633C" w:rsidRDefault="00771E87" w:rsidP="00A52F41">
      <w:pPr>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5A9A54FA" w14:textId="77777777" w:rsidR="00771E87" w:rsidRPr="006F633C" w:rsidRDefault="00771E87" w:rsidP="00A52F41">
      <w:pPr>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DBAD867" w14:textId="77777777" w:rsidR="00771E87" w:rsidRPr="006F633C" w:rsidRDefault="00771E87" w:rsidP="00A52F41">
      <w:pPr>
        <w:tabs>
          <w:tab w:val="left" w:pos="567"/>
        </w:tabs>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340CE29A" w14:textId="77777777" w:rsidR="00771E87" w:rsidRPr="006F633C" w:rsidRDefault="00771E87" w:rsidP="00A52F41">
      <w:pPr>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6D5DF919" w14:textId="77777777" w:rsidR="00771E87" w:rsidRPr="006F633C" w:rsidRDefault="00771E87" w:rsidP="00A52F41">
      <w:pPr>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92A150A" w14:textId="77777777" w:rsidR="00771E87" w:rsidRPr="006F633C" w:rsidRDefault="00771E87" w:rsidP="00A52F41">
      <w:pPr>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E75FC45" w14:textId="77777777" w:rsidR="00771E87" w:rsidRPr="006F633C" w:rsidRDefault="00771E87" w:rsidP="00A52F41">
      <w:pPr>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3F5BC287" w14:textId="77777777" w:rsidR="00771E87" w:rsidRPr="006F633C" w:rsidRDefault="00771E87" w:rsidP="00A52F41">
      <w:pPr>
        <w:jc w:val="both"/>
        <w:rPr>
          <w:color w:val="000000"/>
          <w:szCs w:val="24"/>
        </w:rPr>
      </w:pPr>
      <w:r w:rsidRPr="006F633C">
        <w:rPr>
          <w:color w:val="000000"/>
          <w:szCs w:val="24"/>
        </w:rPr>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427867" w14:textId="77777777" w:rsidR="00771E87" w:rsidRPr="006F633C" w:rsidRDefault="00771E87" w:rsidP="00A52F41">
      <w:pPr>
        <w:jc w:val="both"/>
        <w:rPr>
          <w:color w:val="000000"/>
          <w:szCs w:val="24"/>
        </w:rPr>
      </w:pPr>
      <w:r w:rsidRPr="006F633C">
        <w:rPr>
          <w:color w:val="000000"/>
          <w:szCs w:val="24"/>
        </w:rPr>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1711EC93" w14:textId="77777777" w:rsidR="00771E87" w:rsidRPr="006F633C" w:rsidRDefault="00771E87" w:rsidP="00A52F41">
      <w:pPr>
        <w:jc w:val="both"/>
        <w:textAlignment w:val="baseline"/>
        <w:rPr>
          <w:color w:val="000000"/>
          <w:szCs w:val="24"/>
        </w:rPr>
      </w:pPr>
      <w:r w:rsidRPr="006F633C">
        <w:rPr>
          <w:color w:val="000000"/>
          <w:szCs w:val="24"/>
        </w:rPr>
        <w:lastRenderedPageBreak/>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5AD7F1F" w14:textId="77777777" w:rsidR="00771E87" w:rsidRPr="006F633C" w:rsidRDefault="00771E87" w:rsidP="00A52F41">
      <w:pPr>
        <w:tabs>
          <w:tab w:val="left" w:pos="567"/>
        </w:tabs>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BF29930" w14:textId="77777777" w:rsidR="00771E87" w:rsidRPr="006F633C" w:rsidRDefault="00771E87" w:rsidP="00A52F41">
      <w:pPr>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74EB8081" w14:textId="77777777" w:rsidR="00771E87" w:rsidRPr="006F633C" w:rsidRDefault="00771E87" w:rsidP="00A52F41">
      <w:pPr>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09ADCC4D" w14:textId="77777777" w:rsidR="00771E87" w:rsidRPr="006F633C" w:rsidRDefault="00771E87" w:rsidP="00A52F41">
      <w:pPr>
        <w:ind w:firstLine="62"/>
        <w:jc w:val="both"/>
        <w:textAlignment w:val="baseline"/>
        <w:rPr>
          <w:color w:val="000000"/>
          <w:szCs w:val="24"/>
        </w:rPr>
      </w:pPr>
    </w:p>
    <w:p w14:paraId="6B836E20"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C24BEC2" w14:textId="77777777" w:rsidR="00771E87" w:rsidRPr="006F633C" w:rsidRDefault="00771E87" w:rsidP="00A52F41">
      <w:pPr>
        <w:ind w:firstLine="62"/>
        <w:jc w:val="both"/>
        <w:rPr>
          <w:color w:val="000000"/>
          <w:szCs w:val="24"/>
        </w:rPr>
      </w:pPr>
    </w:p>
    <w:p w14:paraId="18B6D924" w14:textId="77777777" w:rsidR="00771E87" w:rsidRPr="006F633C" w:rsidRDefault="00771E87" w:rsidP="00A52F41">
      <w:pPr>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39B50A8D" w14:textId="77777777" w:rsidR="00771E87" w:rsidRPr="006F633C" w:rsidRDefault="00771E87" w:rsidP="00A52F41">
      <w:pPr>
        <w:ind w:firstLine="62"/>
        <w:jc w:val="both"/>
        <w:rPr>
          <w:color w:val="000000"/>
          <w:szCs w:val="24"/>
        </w:rPr>
      </w:pPr>
    </w:p>
    <w:p w14:paraId="7162A035"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6FA8FB0D" w14:textId="77777777" w:rsidR="00771E87" w:rsidRPr="006F633C" w:rsidRDefault="00771E87" w:rsidP="00A52F41">
      <w:pPr>
        <w:ind w:firstLine="62"/>
        <w:jc w:val="both"/>
        <w:rPr>
          <w:color w:val="000000"/>
          <w:szCs w:val="24"/>
        </w:rPr>
      </w:pPr>
    </w:p>
    <w:p w14:paraId="40B40DD8" w14:textId="77777777" w:rsidR="00771E87" w:rsidRPr="006F633C" w:rsidRDefault="00771E87" w:rsidP="00A52F41">
      <w:pPr>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683F581" w14:textId="77777777" w:rsidR="00771E87" w:rsidRPr="006F633C" w:rsidRDefault="00771E87" w:rsidP="00A52F41">
      <w:pPr>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1F6E2E22" w14:textId="77777777" w:rsidR="00771E87" w:rsidRPr="006F633C" w:rsidRDefault="00771E87" w:rsidP="00A52F41">
      <w:pPr>
        <w:ind w:firstLine="62"/>
        <w:jc w:val="both"/>
        <w:textAlignment w:val="baseline"/>
        <w:rPr>
          <w:color w:val="000000"/>
          <w:szCs w:val="24"/>
        </w:rPr>
      </w:pPr>
    </w:p>
    <w:p w14:paraId="60EC80C7"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6C15357F" w14:textId="77777777" w:rsidR="00771E87" w:rsidRPr="006F633C" w:rsidRDefault="00771E87" w:rsidP="00A52F41">
      <w:pPr>
        <w:ind w:firstLine="62"/>
        <w:jc w:val="both"/>
        <w:rPr>
          <w:color w:val="000000"/>
          <w:szCs w:val="24"/>
        </w:rPr>
      </w:pPr>
    </w:p>
    <w:p w14:paraId="04B235DD" w14:textId="77777777" w:rsidR="00771E87" w:rsidRPr="006F633C" w:rsidRDefault="00771E87" w:rsidP="00A52F41">
      <w:pPr>
        <w:jc w:val="both"/>
        <w:textAlignment w:val="baseline"/>
        <w:rPr>
          <w:szCs w:val="24"/>
        </w:rPr>
      </w:pPr>
      <w:r w:rsidRPr="006F633C">
        <w:rPr>
          <w:szCs w:val="24"/>
        </w:rPr>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3C901FA" w14:textId="77777777" w:rsidR="00771E87" w:rsidRPr="006F633C" w:rsidRDefault="00771E87" w:rsidP="00A52F41">
      <w:pPr>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115DB17C" w14:textId="77777777" w:rsidR="00771E87" w:rsidRPr="006F633C" w:rsidRDefault="00771E87" w:rsidP="00A52F41">
      <w:pPr>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26E9778" w14:textId="77777777" w:rsidR="00771E87" w:rsidRPr="006F633C" w:rsidRDefault="00771E87" w:rsidP="00A52F41">
      <w:pPr>
        <w:jc w:val="both"/>
        <w:rPr>
          <w:szCs w:val="24"/>
        </w:rPr>
      </w:pPr>
      <w:r w:rsidRPr="006F633C">
        <w:rPr>
          <w:szCs w:val="24"/>
        </w:rPr>
        <w:t>22.2.2.2.</w:t>
      </w:r>
      <w:r>
        <w:rPr>
          <w:szCs w:val="24"/>
        </w:rPr>
        <w:t xml:space="preserve"> </w:t>
      </w:r>
      <w:r w:rsidRPr="006F633C">
        <w:rPr>
          <w:szCs w:val="24"/>
        </w:rPr>
        <w:t>Tiekėjo padėtis pasikeičia ir jis atitinka pirkimo dokumentuose nustatytą pašalinimo pagrindą;</w:t>
      </w:r>
    </w:p>
    <w:p w14:paraId="77B5C3FC" w14:textId="77777777" w:rsidR="00771E87" w:rsidRPr="006F633C" w:rsidRDefault="00771E87" w:rsidP="00A52F41">
      <w:pPr>
        <w:jc w:val="both"/>
        <w:textAlignment w:val="baseline"/>
        <w:rPr>
          <w:color w:val="000000"/>
          <w:szCs w:val="24"/>
        </w:rPr>
      </w:pPr>
      <w:r w:rsidRPr="006F633C">
        <w:rPr>
          <w:szCs w:val="24"/>
        </w:rPr>
        <w:lastRenderedPageBreak/>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132CA23F" w14:textId="77777777" w:rsidR="00771E87" w:rsidRPr="006F633C" w:rsidRDefault="00771E87" w:rsidP="00A52F41">
      <w:pPr>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3258FC91" w14:textId="77777777" w:rsidR="00771E87" w:rsidRPr="006F633C" w:rsidRDefault="00771E87" w:rsidP="00A52F41">
      <w:pPr>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1ADE0A90" w14:textId="77777777" w:rsidR="00771E87" w:rsidRPr="006F633C" w:rsidRDefault="00771E87" w:rsidP="00A52F41">
      <w:pPr>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5347FF84" w14:textId="77777777" w:rsidR="00771E87" w:rsidRPr="006F633C" w:rsidRDefault="00771E87" w:rsidP="00A52F41">
      <w:pPr>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0C22568E" w14:textId="77777777" w:rsidR="00771E87" w:rsidRPr="006F633C" w:rsidRDefault="00771E87" w:rsidP="00A52F41">
      <w:pPr>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1C5F32C5" w14:textId="77777777" w:rsidR="00771E87" w:rsidRPr="006F633C" w:rsidRDefault="00771E87" w:rsidP="00A52F41">
      <w:pPr>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0B2B775A" w14:textId="77777777" w:rsidR="00771E87" w:rsidRPr="006F633C" w:rsidRDefault="00771E87" w:rsidP="00A52F41">
      <w:pPr>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1D8E6BA0" w14:textId="77777777" w:rsidR="00771E87" w:rsidRPr="006F633C" w:rsidRDefault="00771E87" w:rsidP="00A52F41">
      <w:pPr>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7BC387E0" w14:textId="77777777" w:rsidR="00771E87" w:rsidRPr="006F633C" w:rsidRDefault="00771E87" w:rsidP="00A52F41">
      <w:pPr>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1740A9C4" w14:textId="77777777" w:rsidR="00771E87" w:rsidRPr="006F633C" w:rsidRDefault="00771E87" w:rsidP="00A52F41">
      <w:pPr>
        <w:tabs>
          <w:tab w:val="left" w:pos="567"/>
        </w:tabs>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6BD94C1" w14:textId="77777777" w:rsidR="00771E87" w:rsidRPr="006F633C" w:rsidRDefault="00771E87" w:rsidP="00A52F41">
      <w:pPr>
        <w:tabs>
          <w:tab w:val="left" w:pos="567"/>
        </w:tabs>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52006DB4" w14:textId="77777777" w:rsidR="00771E87" w:rsidRPr="006F633C" w:rsidRDefault="00771E87" w:rsidP="00A52F41">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57D7811" w14:textId="77777777" w:rsidR="00771E87" w:rsidRPr="006F633C" w:rsidRDefault="00771E87" w:rsidP="00A52F41">
      <w:pPr>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97410AB" w14:textId="77777777" w:rsidR="00771E87" w:rsidRPr="006F633C" w:rsidRDefault="00771E87" w:rsidP="00A52F41">
      <w:pPr>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4B070ED" w14:textId="77777777" w:rsidR="00771E87" w:rsidRPr="006F633C" w:rsidRDefault="00771E87" w:rsidP="00A52F41">
      <w:pPr>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1FE8F0CB" w14:textId="77777777" w:rsidR="00771E87" w:rsidRPr="006F633C" w:rsidRDefault="00771E87" w:rsidP="00A52F41">
      <w:pPr>
        <w:jc w:val="both"/>
        <w:textAlignment w:val="baseline"/>
        <w:rPr>
          <w:color w:val="000000"/>
          <w:szCs w:val="24"/>
        </w:rPr>
      </w:pPr>
      <w:r w:rsidRPr="006F633C">
        <w:rPr>
          <w:color w:val="000000"/>
          <w:szCs w:val="24"/>
        </w:rPr>
        <w:t>22.2.7.</w:t>
      </w:r>
      <w:r>
        <w:rPr>
          <w:color w:val="000000"/>
          <w:szCs w:val="24"/>
        </w:rPr>
        <w:t xml:space="preserve"> </w:t>
      </w:r>
      <w:r w:rsidRPr="006F633C">
        <w:rPr>
          <w:color w:val="000000"/>
          <w:szCs w:val="24"/>
        </w:rPr>
        <w:t>Sutartis laikoma nutraukta kitą dieną po to, kai pasibaigia įspėjimo apie Sutarties nutraukimą terminas.</w:t>
      </w:r>
    </w:p>
    <w:p w14:paraId="466A542B" w14:textId="77777777" w:rsidR="00771E87" w:rsidRPr="006F633C" w:rsidRDefault="00771E87" w:rsidP="00A52F41">
      <w:pPr>
        <w:jc w:val="both"/>
        <w:textAlignment w:val="baseline"/>
        <w:rPr>
          <w:szCs w:val="24"/>
        </w:rPr>
      </w:pPr>
      <w:r w:rsidRPr="006F633C">
        <w:rPr>
          <w:szCs w:val="24"/>
        </w:rPr>
        <w:lastRenderedPageBreak/>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782BC6D7" w14:textId="77777777" w:rsidR="00771E87" w:rsidRPr="006F633C" w:rsidRDefault="00771E87" w:rsidP="00A52F41">
      <w:pPr>
        <w:ind w:firstLine="62"/>
        <w:jc w:val="both"/>
        <w:textAlignment w:val="baseline"/>
        <w:rPr>
          <w:color w:val="000000"/>
          <w:szCs w:val="24"/>
        </w:rPr>
      </w:pPr>
    </w:p>
    <w:p w14:paraId="42782269"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CCFD2D" w14:textId="77777777" w:rsidR="00771E87" w:rsidRPr="006F633C" w:rsidRDefault="00771E87" w:rsidP="00A52F41">
      <w:pPr>
        <w:ind w:firstLine="62"/>
        <w:jc w:val="both"/>
        <w:rPr>
          <w:color w:val="000000"/>
          <w:szCs w:val="24"/>
        </w:rPr>
      </w:pPr>
    </w:p>
    <w:p w14:paraId="74195174" w14:textId="77777777" w:rsidR="00771E87" w:rsidRPr="006F633C" w:rsidRDefault="00771E87" w:rsidP="00A52F41">
      <w:pPr>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0A56D27E" w14:textId="77777777" w:rsidR="00771E87" w:rsidRPr="006F633C" w:rsidRDefault="00771E87" w:rsidP="00A52F41">
      <w:pPr>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3FD5EF49" w14:textId="77777777" w:rsidR="00771E87" w:rsidRPr="006F633C" w:rsidRDefault="00771E87" w:rsidP="00A52F41">
      <w:pPr>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0D499040" w14:textId="77777777" w:rsidR="00771E87" w:rsidRPr="006F633C" w:rsidRDefault="00771E87" w:rsidP="00A52F41">
      <w:pPr>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5A2F9AB9" w14:textId="77777777" w:rsidR="00771E87" w:rsidRPr="006F633C" w:rsidRDefault="00771E87" w:rsidP="00A52F41">
      <w:pPr>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6F4FA33D" w14:textId="77777777" w:rsidR="00771E87" w:rsidRPr="006F633C" w:rsidRDefault="00771E87" w:rsidP="00A52F41">
      <w:pPr>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D365AE9" w14:textId="77777777" w:rsidR="00771E87" w:rsidRPr="006F633C" w:rsidRDefault="00771E87" w:rsidP="00A52F41">
      <w:pPr>
        <w:jc w:val="both"/>
        <w:textAlignment w:val="baseline"/>
        <w:rPr>
          <w:color w:val="000000"/>
          <w:szCs w:val="24"/>
        </w:rPr>
      </w:pPr>
      <w:r w:rsidRPr="006F633C">
        <w:rPr>
          <w:color w:val="000000"/>
          <w:szCs w:val="24"/>
        </w:rPr>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94A9150" w14:textId="77777777" w:rsidR="00771E87" w:rsidRPr="006F633C" w:rsidRDefault="00771E87" w:rsidP="00A52F41">
      <w:pPr>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0CB5566C" w14:textId="77777777" w:rsidR="00771E87" w:rsidRPr="006F633C" w:rsidRDefault="00771E87" w:rsidP="00A52F41">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3C13518" w14:textId="77777777" w:rsidR="00771E87" w:rsidRPr="006F633C" w:rsidRDefault="00771E87" w:rsidP="00A52F41">
      <w:pPr>
        <w:ind w:firstLine="62"/>
        <w:jc w:val="both"/>
        <w:textAlignment w:val="baseline"/>
        <w:rPr>
          <w:color w:val="000000"/>
          <w:szCs w:val="24"/>
        </w:rPr>
      </w:pPr>
    </w:p>
    <w:p w14:paraId="461E949D"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1E381C09" w14:textId="77777777" w:rsidR="00771E87" w:rsidRPr="006F633C" w:rsidRDefault="00771E87" w:rsidP="00A52F41">
      <w:pPr>
        <w:ind w:firstLine="62"/>
        <w:jc w:val="both"/>
        <w:rPr>
          <w:color w:val="000000"/>
          <w:szCs w:val="24"/>
        </w:rPr>
      </w:pPr>
    </w:p>
    <w:p w14:paraId="6998464E" w14:textId="77777777" w:rsidR="00771E87" w:rsidRPr="006F633C" w:rsidRDefault="00771E87" w:rsidP="00A52F41">
      <w:pPr>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11CE11A7" w14:textId="77777777" w:rsidR="00771E87" w:rsidRPr="006F633C" w:rsidRDefault="00771E87" w:rsidP="00A52F41">
      <w:pPr>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2987FC0D" w14:textId="77777777" w:rsidR="00771E87" w:rsidRPr="006F633C" w:rsidRDefault="00771E87" w:rsidP="00A52F41">
      <w:pPr>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60DD4408" w14:textId="77777777" w:rsidR="00771E87" w:rsidRPr="006F633C" w:rsidRDefault="00771E87" w:rsidP="00A52F41">
      <w:pPr>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2387C16C" w14:textId="77777777" w:rsidR="00771E87" w:rsidRPr="006F633C" w:rsidRDefault="00771E87" w:rsidP="00A52F41">
      <w:pPr>
        <w:jc w:val="both"/>
        <w:textAlignment w:val="baseline"/>
        <w:rPr>
          <w:color w:val="000000"/>
          <w:szCs w:val="24"/>
        </w:rPr>
      </w:pPr>
      <w:r w:rsidRPr="006F633C">
        <w:rPr>
          <w:color w:val="000000"/>
          <w:szCs w:val="24"/>
        </w:rPr>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2A140FE5" w14:textId="77777777" w:rsidR="00771E87" w:rsidRPr="006F633C" w:rsidRDefault="00771E87" w:rsidP="00A52F41">
      <w:pPr>
        <w:ind w:firstLine="62"/>
        <w:jc w:val="both"/>
        <w:textAlignment w:val="baseline"/>
        <w:rPr>
          <w:color w:val="000000"/>
          <w:szCs w:val="24"/>
        </w:rPr>
      </w:pPr>
    </w:p>
    <w:p w14:paraId="5EB29EDA" w14:textId="77777777" w:rsidR="00771E87" w:rsidRPr="006F633C" w:rsidRDefault="00771E87" w:rsidP="00A52F41">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PREKIŲ MODELIO AR GAMINTOJO KEITIMAS</w:t>
      </w:r>
    </w:p>
    <w:p w14:paraId="05850929" w14:textId="77777777" w:rsidR="00771E87" w:rsidRPr="006F633C" w:rsidRDefault="00771E87" w:rsidP="00A52F41">
      <w:pPr>
        <w:ind w:firstLine="62"/>
        <w:jc w:val="both"/>
        <w:rPr>
          <w:color w:val="000000"/>
          <w:szCs w:val="24"/>
        </w:rPr>
      </w:pPr>
    </w:p>
    <w:p w14:paraId="5BBD15F3" w14:textId="77777777" w:rsidR="00771E87" w:rsidRPr="006F633C" w:rsidRDefault="00771E87" w:rsidP="00A52F41">
      <w:pPr>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000003FE" w14:textId="77777777" w:rsidR="00771E87" w:rsidRPr="006F633C" w:rsidRDefault="00771E87" w:rsidP="00A52F41">
      <w:pPr>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1BA5CC4A" w14:textId="77777777" w:rsidR="00771E87" w:rsidRPr="006F633C" w:rsidRDefault="00771E87" w:rsidP="00A52F41">
      <w:pPr>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29B0262" w14:textId="77777777" w:rsidR="00771E87" w:rsidRPr="006F633C" w:rsidRDefault="00771E87" w:rsidP="00A52F41">
      <w:pPr>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FB74683" w14:textId="77777777" w:rsidR="00771E87" w:rsidRPr="006F633C" w:rsidRDefault="00771E87" w:rsidP="00A52F41">
      <w:pPr>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4518F26C" w14:textId="77777777" w:rsidR="00771E87" w:rsidRPr="006F633C" w:rsidRDefault="00771E87" w:rsidP="00A52F41">
      <w:pPr>
        <w:jc w:val="both"/>
        <w:rPr>
          <w:color w:val="000000"/>
          <w:szCs w:val="24"/>
        </w:rPr>
      </w:pPr>
      <w:r w:rsidRPr="006F633C">
        <w:rPr>
          <w:color w:val="000000"/>
          <w:szCs w:val="24"/>
        </w:rPr>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6918E31D" w14:textId="77777777" w:rsidR="00771E87" w:rsidRPr="006F633C" w:rsidRDefault="00771E87" w:rsidP="00A52F41">
      <w:pPr>
        <w:ind w:firstLine="62"/>
        <w:jc w:val="both"/>
        <w:rPr>
          <w:color w:val="000000"/>
          <w:szCs w:val="24"/>
        </w:rPr>
      </w:pPr>
    </w:p>
    <w:p w14:paraId="7ACDAD1E" w14:textId="77777777" w:rsidR="00771E87" w:rsidRPr="006F633C" w:rsidRDefault="00771E87" w:rsidP="00A52F41">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3F775315" w14:textId="77777777" w:rsidR="00771E87" w:rsidRPr="006F633C" w:rsidRDefault="00771E87" w:rsidP="00A52F41">
      <w:pPr>
        <w:ind w:left="360" w:firstLine="62"/>
        <w:jc w:val="both"/>
        <w:rPr>
          <w:color w:val="000000"/>
          <w:szCs w:val="24"/>
        </w:rPr>
      </w:pPr>
    </w:p>
    <w:p w14:paraId="5FBB17C8" w14:textId="77777777" w:rsidR="00771E87" w:rsidRPr="006F633C" w:rsidRDefault="00771E87" w:rsidP="00A52F41">
      <w:pPr>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278C349E" w14:textId="77777777" w:rsidR="00771E87" w:rsidRPr="006F633C" w:rsidRDefault="00771E87" w:rsidP="00A52F41">
      <w:pPr>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8CB4686" w14:textId="77777777" w:rsidR="00771E87" w:rsidRPr="006F633C" w:rsidRDefault="00771E87" w:rsidP="00A52F41">
      <w:pPr>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395D5434" w14:textId="77777777" w:rsidR="00771E87" w:rsidRPr="006F633C" w:rsidRDefault="00771E87" w:rsidP="00A52F41">
      <w:pPr>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4C741A58" w14:textId="77777777" w:rsidR="00771E87" w:rsidRPr="006F633C" w:rsidRDefault="00771E87" w:rsidP="00A52F41">
      <w:pPr>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D237870" w14:textId="77777777" w:rsidR="00771E87" w:rsidRPr="006F633C" w:rsidRDefault="00771E87" w:rsidP="00A52F41">
      <w:pPr>
        <w:ind w:firstLine="62"/>
        <w:jc w:val="both"/>
        <w:rPr>
          <w:color w:val="000000"/>
          <w:szCs w:val="24"/>
        </w:rPr>
      </w:pPr>
    </w:p>
    <w:p w14:paraId="74D02BB0" w14:textId="77777777" w:rsidR="00771E87" w:rsidRPr="006F633C" w:rsidRDefault="00771E87" w:rsidP="00A52F41">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7128F852" w14:textId="77777777" w:rsidR="00771E87" w:rsidRPr="006F633C" w:rsidRDefault="00771E87" w:rsidP="00A52F41">
      <w:pPr>
        <w:ind w:left="360" w:firstLine="62"/>
        <w:jc w:val="both"/>
        <w:rPr>
          <w:color w:val="000000"/>
          <w:szCs w:val="24"/>
        </w:rPr>
      </w:pPr>
    </w:p>
    <w:p w14:paraId="4BCB4585" w14:textId="77777777" w:rsidR="00771E87" w:rsidRPr="006F633C" w:rsidRDefault="00771E87" w:rsidP="00A52F41">
      <w:pPr>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5036D02A" w14:textId="77777777" w:rsidR="00771E87" w:rsidRPr="006F633C" w:rsidRDefault="00771E87" w:rsidP="00A52F41">
      <w:pPr>
        <w:jc w:val="both"/>
        <w:rPr>
          <w:color w:val="000000"/>
          <w:szCs w:val="24"/>
        </w:rPr>
      </w:pPr>
      <w:r w:rsidRPr="006F633C">
        <w:rPr>
          <w:color w:val="000000"/>
          <w:szCs w:val="24"/>
        </w:rPr>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1DCB4B8" w14:textId="77777777" w:rsidR="00771E87" w:rsidRPr="006F633C" w:rsidRDefault="00771E87" w:rsidP="00A52F41">
      <w:pPr>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1150A89F" w14:textId="0009C4AA" w:rsidR="00960963" w:rsidRPr="00771E87" w:rsidRDefault="00771E87" w:rsidP="00A52F41">
      <w:pPr>
        <w:jc w:val="center"/>
        <w:rPr>
          <w:kern w:val="2"/>
          <w:szCs w:val="24"/>
        </w:rPr>
      </w:pPr>
      <w:r w:rsidRPr="006F633C">
        <w:rPr>
          <w:kern w:val="2"/>
          <w:szCs w:val="24"/>
        </w:rPr>
        <w:t>________________</w:t>
      </w:r>
    </w:p>
    <w:sectPr w:rsidR="00960963" w:rsidRPr="00771E87">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808A7" w14:textId="77777777" w:rsidR="002F0EDF" w:rsidRDefault="002F0EDF">
      <w:pPr>
        <w:rPr>
          <w:kern w:val="2"/>
          <w:sz w:val="22"/>
          <w:szCs w:val="22"/>
          <w:lang w:val="en-US"/>
        </w:rPr>
      </w:pPr>
      <w:r>
        <w:rPr>
          <w:kern w:val="2"/>
          <w:sz w:val="22"/>
          <w:szCs w:val="22"/>
          <w:lang w:val="en-US"/>
        </w:rPr>
        <w:separator/>
      </w:r>
    </w:p>
  </w:endnote>
  <w:endnote w:type="continuationSeparator" w:id="0">
    <w:p w14:paraId="235E8D62" w14:textId="77777777" w:rsidR="002F0EDF" w:rsidRDefault="002F0EDF">
      <w:pPr>
        <w:rPr>
          <w:kern w:val="2"/>
          <w:sz w:val="22"/>
          <w:szCs w:val="22"/>
          <w:lang w:val="en-US"/>
        </w:rPr>
      </w:pPr>
      <w:r>
        <w:rPr>
          <w:kern w:val="2"/>
          <w:sz w:val="22"/>
          <w:szCs w:val="22"/>
          <w:lang w:val="en-US"/>
        </w:rPr>
        <w:continuationSeparator/>
      </w:r>
    </w:p>
  </w:endnote>
  <w:endnote w:type="continuationNotice" w:id="1">
    <w:p w14:paraId="4E65F645" w14:textId="77777777" w:rsidR="002F0EDF" w:rsidRDefault="002F0ED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87B7A" w14:textId="77777777" w:rsidR="002F0EDF" w:rsidRDefault="002F0EDF">
      <w:pPr>
        <w:rPr>
          <w:kern w:val="2"/>
          <w:sz w:val="22"/>
          <w:szCs w:val="22"/>
          <w:lang w:val="en-US"/>
        </w:rPr>
      </w:pPr>
      <w:r>
        <w:rPr>
          <w:kern w:val="2"/>
          <w:sz w:val="22"/>
          <w:szCs w:val="22"/>
          <w:lang w:val="en-US"/>
        </w:rPr>
        <w:separator/>
      </w:r>
    </w:p>
  </w:footnote>
  <w:footnote w:type="continuationSeparator" w:id="0">
    <w:p w14:paraId="7DDE93BB" w14:textId="77777777" w:rsidR="002F0EDF" w:rsidRDefault="002F0EDF">
      <w:pPr>
        <w:rPr>
          <w:kern w:val="2"/>
          <w:sz w:val="22"/>
          <w:szCs w:val="22"/>
          <w:lang w:val="en-US"/>
        </w:rPr>
      </w:pPr>
      <w:r>
        <w:rPr>
          <w:kern w:val="2"/>
          <w:sz w:val="22"/>
          <w:szCs w:val="22"/>
          <w:lang w:val="en-US"/>
        </w:rPr>
        <w:continuationSeparator/>
      </w:r>
    </w:p>
  </w:footnote>
  <w:footnote w:type="continuationNotice" w:id="1">
    <w:p w14:paraId="5FCA300E" w14:textId="77777777" w:rsidR="002F0EDF" w:rsidRDefault="002F0ED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3"/>
  </w:num>
  <w:num w:numId="4" w16cid:durableId="54371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41FC"/>
    <w:rsid w:val="00005AA2"/>
    <w:rsid w:val="00013719"/>
    <w:rsid w:val="00040245"/>
    <w:rsid w:val="000430A4"/>
    <w:rsid w:val="00056943"/>
    <w:rsid w:val="000627A9"/>
    <w:rsid w:val="000676CB"/>
    <w:rsid w:val="00071125"/>
    <w:rsid w:val="00077080"/>
    <w:rsid w:val="00077A6B"/>
    <w:rsid w:val="00096A7F"/>
    <w:rsid w:val="000B50D8"/>
    <w:rsid w:val="000C5318"/>
    <w:rsid w:val="000E1E1C"/>
    <w:rsid w:val="000E61E0"/>
    <w:rsid w:val="000E7504"/>
    <w:rsid w:val="000F226A"/>
    <w:rsid w:val="000F3AE9"/>
    <w:rsid w:val="001010AA"/>
    <w:rsid w:val="001101E8"/>
    <w:rsid w:val="00122596"/>
    <w:rsid w:val="00125E7A"/>
    <w:rsid w:val="001301AB"/>
    <w:rsid w:val="001349EE"/>
    <w:rsid w:val="00137D31"/>
    <w:rsid w:val="00142BE7"/>
    <w:rsid w:val="00142C32"/>
    <w:rsid w:val="001468B3"/>
    <w:rsid w:val="0015015B"/>
    <w:rsid w:val="001525F5"/>
    <w:rsid w:val="00160DA0"/>
    <w:rsid w:val="00163CA6"/>
    <w:rsid w:val="00170008"/>
    <w:rsid w:val="00173FED"/>
    <w:rsid w:val="001751B0"/>
    <w:rsid w:val="0018182D"/>
    <w:rsid w:val="00181B7B"/>
    <w:rsid w:val="001938E8"/>
    <w:rsid w:val="001A6ABA"/>
    <w:rsid w:val="001A7748"/>
    <w:rsid w:val="001B6D80"/>
    <w:rsid w:val="001C0581"/>
    <w:rsid w:val="001C0990"/>
    <w:rsid w:val="001C483C"/>
    <w:rsid w:val="001E0965"/>
    <w:rsid w:val="001E0F71"/>
    <w:rsid w:val="001F0DFB"/>
    <w:rsid w:val="001F1445"/>
    <w:rsid w:val="001F1768"/>
    <w:rsid w:val="001F42BE"/>
    <w:rsid w:val="0020190E"/>
    <w:rsid w:val="00225E4B"/>
    <w:rsid w:val="00233608"/>
    <w:rsid w:val="00241C2C"/>
    <w:rsid w:val="00264E53"/>
    <w:rsid w:val="002750C8"/>
    <w:rsid w:val="002A03FF"/>
    <w:rsid w:val="002A3C7E"/>
    <w:rsid w:val="002A402E"/>
    <w:rsid w:val="002A70F8"/>
    <w:rsid w:val="002C3282"/>
    <w:rsid w:val="002C3FF1"/>
    <w:rsid w:val="002D476B"/>
    <w:rsid w:val="002D4AF0"/>
    <w:rsid w:val="002D5A40"/>
    <w:rsid w:val="002E6B46"/>
    <w:rsid w:val="002F0EDF"/>
    <w:rsid w:val="002F6004"/>
    <w:rsid w:val="002F6578"/>
    <w:rsid w:val="0030253F"/>
    <w:rsid w:val="00306C4A"/>
    <w:rsid w:val="00310F51"/>
    <w:rsid w:val="00315247"/>
    <w:rsid w:val="00327E79"/>
    <w:rsid w:val="0033425D"/>
    <w:rsid w:val="00341623"/>
    <w:rsid w:val="00350EB9"/>
    <w:rsid w:val="00351AFA"/>
    <w:rsid w:val="0035491B"/>
    <w:rsid w:val="00354B8A"/>
    <w:rsid w:val="00354E4F"/>
    <w:rsid w:val="00356EAF"/>
    <w:rsid w:val="00357008"/>
    <w:rsid w:val="0036720B"/>
    <w:rsid w:val="00370603"/>
    <w:rsid w:val="00374E72"/>
    <w:rsid w:val="00375967"/>
    <w:rsid w:val="00385907"/>
    <w:rsid w:val="00390131"/>
    <w:rsid w:val="0039452D"/>
    <w:rsid w:val="003956BD"/>
    <w:rsid w:val="00395DE0"/>
    <w:rsid w:val="0039739E"/>
    <w:rsid w:val="003A05D0"/>
    <w:rsid w:val="003A3FB3"/>
    <w:rsid w:val="003B074C"/>
    <w:rsid w:val="003B2A86"/>
    <w:rsid w:val="003E2C0D"/>
    <w:rsid w:val="003E3882"/>
    <w:rsid w:val="003E3909"/>
    <w:rsid w:val="003F2FBB"/>
    <w:rsid w:val="003F3D0D"/>
    <w:rsid w:val="00402ED8"/>
    <w:rsid w:val="00404E09"/>
    <w:rsid w:val="0040791F"/>
    <w:rsid w:val="00407ABF"/>
    <w:rsid w:val="00411584"/>
    <w:rsid w:val="00424D6B"/>
    <w:rsid w:val="0042754B"/>
    <w:rsid w:val="00444A49"/>
    <w:rsid w:val="0045489C"/>
    <w:rsid w:val="0046088A"/>
    <w:rsid w:val="00464AD3"/>
    <w:rsid w:val="0047112B"/>
    <w:rsid w:val="00477297"/>
    <w:rsid w:val="004773F1"/>
    <w:rsid w:val="00497B3A"/>
    <w:rsid w:val="004A52BA"/>
    <w:rsid w:val="004A7052"/>
    <w:rsid w:val="004B2928"/>
    <w:rsid w:val="004B37CD"/>
    <w:rsid w:val="004B7119"/>
    <w:rsid w:val="004E731C"/>
    <w:rsid w:val="004F68BA"/>
    <w:rsid w:val="00500F59"/>
    <w:rsid w:val="00514BEB"/>
    <w:rsid w:val="00520443"/>
    <w:rsid w:val="00521E9A"/>
    <w:rsid w:val="00522067"/>
    <w:rsid w:val="005278AF"/>
    <w:rsid w:val="00535F61"/>
    <w:rsid w:val="005461B2"/>
    <w:rsid w:val="005512A9"/>
    <w:rsid w:val="00556E6B"/>
    <w:rsid w:val="00556F95"/>
    <w:rsid w:val="005603B3"/>
    <w:rsid w:val="00567FC6"/>
    <w:rsid w:val="00575FAB"/>
    <w:rsid w:val="0058330B"/>
    <w:rsid w:val="00584E63"/>
    <w:rsid w:val="0058782C"/>
    <w:rsid w:val="005A06E5"/>
    <w:rsid w:val="005A090B"/>
    <w:rsid w:val="005A2421"/>
    <w:rsid w:val="005A6C26"/>
    <w:rsid w:val="005B2E69"/>
    <w:rsid w:val="005B4B5E"/>
    <w:rsid w:val="005C6F48"/>
    <w:rsid w:val="005C7897"/>
    <w:rsid w:val="005D54CF"/>
    <w:rsid w:val="005D73A1"/>
    <w:rsid w:val="005E73E5"/>
    <w:rsid w:val="005E7CF7"/>
    <w:rsid w:val="005F0D7C"/>
    <w:rsid w:val="005F23BA"/>
    <w:rsid w:val="00604545"/>
    <w:rsid w:val="00615353"/>
    <w:rsid w:val="006221EA"/>
    <w:rsid w:val="006374D2"/>
    <w:rsid w:val="00637B75"/>
    <w:rsid w:val="00652DF7"/>
    <w:rsid w:val="006621F3"/>
    <w:rsid w:val="0067017B"/>
    <w:rsid w:val="0068329F"/>
    <w:rsid w:val="0068635F"/>
    <w:rsid w:val="006912E0"/>
    <w:rsid w:val="006A16DE"/>
    <w:rsid w:val="006B0F19"/>
    <w:rsid w:val="006B6CB0"/>
    <w:rsid w:val="006C1DF4"/>
    <w:rsid w:val="006C2756"/>
    <w:rsid w:val="006D5B7C"/>
    <w:rsid w:val="006E25DC"/>
    <w:rsid w:val="006F245A"/>
    <w:rsid w:val="006F4B48"/>
    <w:rsid w:val="006F5A94"/>
    <w:rsid w:val="006F633C"/>
    <w:rsid w:val="00700B3C"/>
    <w:rsid w:val="00701419"/>
    <w:rsid w:val="007036DD"/>
    <w:rsid w:val="00710024"/>
    <w:rsid w:val="00712CF1"/>
    <w:rsid w:val="00715E10"/>
    <w:rsid w:val="00724629"/>
    <w:rsid w:val="00727AE7"/>
    <w:rsid w:val="007334F8"/>
    <w:rsid w:val="007406D4"/>
    <w:rsid w:val="00740F20"/>
    <w:rsid w:val="007610CF"/>
    <w:rsid w:val="007632E9"/>
    <w:rsid w:val="007643F6"/>
    <w:rsid w:val="00771A56"/>
    <w:rsid w:val="00771E87"/>
    <w:rsid w:val="00771F85"/>
    <w:rsid w:val="00797021"/>
    <w:rsid w:val="007A1FF5"/>
    <w:rsid w:val="007A20FE"/>
    <w:rsid w:val="007A37AF"/>
    <w:rsid w:val="007A4C35"/>
    <w:rsid w:val="007B2917"/>
    <w:rsid w:val="007C1FE7"/>
    <w:rsid w:val="007C2C81"/>
    <w:rsid w:val="007C4AAD"/>
    <w:rsid w:val="007C6772"/>
    <w:rsid w:val="007D29EE"/>
    <w:rsid w:val="007D4483"/>
    <w:rsid w:val="007F3F41"/>
    <w:rsid w:val="00802848"/>
    <w:rsid w:val="00802FCB"/>
    <w:rsid w:val="00822482"/>
    <w:rsid w:val="008348F8"/>
    <w:rsid w:val="0083766F"/>
    <w:rsid w:val="00841B99"/>
    <w:rsid w:val="008523FF"/>
    <w:rsid w:val="00855BDD"/>
    <w:rsid w:val="00856290"/>
    <w:rsid w:val="00856B72"/>
    <w:rsid w:val="00866652"/>
    <w:rsid w:val="00867505"/>
    <w:rsid w:val="00867F4A"/>
    <w:rsid w:val="008774C5"/>
    <w:rsid w:val="008842C9"/>
    <w:rsid w:val="0089055B"/>
    <w:rsid w:val="008A0A97"/>
    <w:rsid w:val="008A204E"/>
    <w:rsid w:val="008B41AD"/>
    <w:rsid w:val="008C1CB9"/>
    <w:rsid w:val="008D225E"/>
    <w:rsid w:val="008D5F18"/>
    <w:rsid w:val="008D62B3"/>
    <w:rsid w:val="008E186E"/>
    <w:rsid w:val="008E195E"/>
    <w:rsid w:val="008E2818"/>
    <w:rsid w:val="008E43F9"/>
    <w:rsid w:val="008E5C3C"/>
    <w:rsid w:val="008E6E39"/>
    <w:rsid w:val="00917465"/>
    <w:rsid w:val="0094389D"/>
    <w:rsid w:val="00960963"/>
    <w:rsid w:val="00960FD4"/>
    <w:rsid w:val="0096118A"/>
    <w:rsid w:val="00962C24"/>
    <w:rsid w:val="009632D2"/>
    <w:rsid w:val="00965439"/>
    <w:rsid w:val="00966CA6"/>
    <w:rsid w:val="0097700B"/>
    <w:rsid w:val="009776CA"/>
    <w:rsid w:val="00980BD7"/>
    <w:rsid w:val="0099493F"/>
    <w:rsid w:val="009A1A6F"/>
    <w:rsid w:val="009A7A64"/>
    <w:rsid w:val="009B1962"/>
    <w:rsid w:val="009B3D51"/>
    <w:rsid w:val="009B5DBE"/>
    <w:rsid w:val="009C00AB"/>
    <w:rsid w:val="009C5C20"/>
    <w:rsid w:val="009C7492"/>
    <w:rsid w:val="009D3DA0"/>
    <w:rsid w:val="009D68AA"/>
    <w:rsid w:val="009D7793"/>
    <w:rsid w:val="009E09DC"/>
    <w:rsid w:val="009E0B10"/>
    <w:rsid w:val="009F254C"/>
    <w:rsid w:val="00A0241C"/>
    <w:rsid w:val="00A02991"/>
    <w:rsid w:val="00A03AEB"/>
    <w:rsid w:val="00A057C3"/>
    <w:rsid w:val="00A06BD8"/>
    <w:rsid w:val="00A166F3"/>
    <w:rsid w:val="00A20ED2"/>
    <w:rsid w:val="00A3705B"/>
    <w:rsid w:val="00A50E2E"/>
    <w:rsid w:val="00A52F41"/>
    <w:rsid w:val="00A53BA1"/>
    <w:rsid w:val="00A53FB8"/>
    <w:rsid w:val="00A617AB"/>
    <w:rsid w:val="00A64556"/>
    <w:rsid w:val="00A65044"/>
    <w:rsid w:val="00A65940"/>
    <w:rsid w:val="00A741DC"/>
    <w:rsid w:val="00A82020"/>
    <w:rsid w:val="00A86E4C"/>
    <w:rsid w:val="00A909C8"/>
    <w:rsid w:val="00A95882"/>
    <w:rsid w:val="00A97D9C"/>
    <w:rsid w:val="00AA1D86"/>
    <w:rsid w:val="00AA4231"/>
    <w:rsid w:val="00AA63EC"/>
    <w:rsid w:val="00AC2FFE"/>
    <w:rsid w:val="00AC483F"/>
    <w:rsid w:val="00AC60FB"/>
    <w:rsid w:val="00AD49AE"/>
    <w:rsid w:val="00AE3468"/>
    <w:rsid w:val="00AE6EAA"/>
    <w:rsid w:val="00B027A8"/>
    <w:rsid w:val="00B03845"/>
    <w:rsid w:val="00B1034D"/>
    <w:rsid w:val="00B1694A"/>
    <w:rsid w:val="00B178C2"/>
    <w:rsid w:val="00B207E7"/>
    <w:rsid w:val="00B3019A"/>
    <w:rsid w:val="00B32B7B"/>
    <w:rsid w:val="00B34FF7"/>
    <w:rsid w:val="00B37229"/>
    <w:rsid w:val="00B52D25"/>
    <w:rsid w:val="00B608A6"/>
    <w:rsid w:val="00B734C8"/>
    <w:rsid w:val="00B8377D"/>
    <w:rsid w:val="00B85262"/>
    <w:rsid w:val="00BA6EC3"/>
    <w:rsid w:val="00BB5685"/>
    <w:rsid w:val="00BC1129"/>
    <w:rsid w:val="00BC1C62"/>
    <w:rsid w:val="00BC3466"/>
    <w:rsid w:val="00BC36DD"/>
    <w:rsid w:val="00BC6ADE"/>
    <w:rsid w:val="00BD2261"/>
    <w:rsid w:val="00BE1A27"/>
    <w:rsid w:val="00BE20E1"/>
    <w:rsid w:val="00BF331C"/>
    <w:rsid w:val="00BF6F49"/>
    <w:rsid w:val="00BF7879"/>
    <w:rsid w:val="00C00E08"/>
    <w:rsid w:val="00C13C2C"/>
    <w:rsid w:val="00C2281D"/>
    <w:rsid w:val="00C35744"/>
    <w:rsid w:val="00C3763F"/>
    <w:rsid w:val="00C4083A"/>
    <w:rsid w:val="00C4242C"/>
    <w:rsid w:val="00C46C6D"/>
    <w:rsid w:val="00C46D7E"/>
    <w:rsid w:val="00C51946"/>
    <w:rsid w:val="00C523E2"/>
    <w:rsid w:val="00C5253A"/>
    <w:rsid w:val="00C70A38"/>
    <w:rsid w:val="00C7543F"/>
    <w:rsid w:val="00C82779"/>
    <w:rsid w:val="00C84AC8"/>
    <w:rsid w:val="00C8503C"/>
    <w:rsid w:val="00C8672F"/>
    <w:rsid w:val="00C91AB8"/>
    <w:rsid w:val="00C9536E"/>
    <w:rsid w:val="00C971EC"/>
    <w:rsid w:val="00C97889"/>
    <w:rsid w:val="00CB790C"/>
    <w:rsid w:val="00CE5E97"/>
    <w:rsid w:val="00CE5FED"/>
    <w:rsid w:val="00CF0617"/>
    <w:rsid w:val="00CF4207"/>
    <w:rsid w:val="00CF43B2"/>
    <w:rsid w:val="00D00AB7"/>
    <w:rsid w:val="00D039EB"/>
    <w:rsid w:val="00D128E7"/>
    <w:rsid w:val="00D25026"/>
    <w:rsid w:val="00D33199"/>
    <w:rsid w:val="00D36151"/>
    <w:rsid w:val="00D45020"/>
    <w:rsid w:val="00D45E6F"/>
    <w:rsid w:val="00D4653D"/>
    <w:rsid w:val="00D62E16"/>
    <w:rsid w:val="00D753AE"/>
    <w:rsid w:val="00D866AA"/>
    <w:rsid w:val="00D93488"/>
    <w:rsid w:val="00DA31A9"/>
    <w:rsid w:val="00DA3F63"/>
    <w:rsid w:val="00DA44FF"/>
    <w:rsid w:val="00DC2F81"/>
    <w:rsid w:val="00DD2D5E"/>
    <w:rsid w:val="00DD3697"/>
    <w:rsid w:val="00DD4AA9"/>
    <w:rsid w:val="00DD6246"/>
    <w:rsid w:val="00DE1A28"/>
    <w:rsid w:val="00DE3959"/>
    <w:rsid w:val="00DF202B"/>
    <w:rsid w:val="00DF4E0D"/>
    <w:rsid w:val="00E00FFB"/>
    <w:rsid w:val="00E01F19"/>
    <w:rsid w:val="00E030B4"/>
    <w:rsid w:val="00E0700B"/>
    <w:rsid w:val="00E0791B"/>
    <w:rsid w:val="00E123B6"/>
    <w:rsid w:val="00E12AC3"/>
    <w:rsid w:val="00E15593"/>
    <w:rsid w:val="00E379E9"/>
    <w:rsid w:val="00E42565"/>
    <w:rsid w:val="00E437FC"/>
    <w:rsid w:val="00E67965"/>
    <w:rsid w:val="00E77026"/>
    <w:rsid w:val="00E77EE9"/>
    <w:rsid w:val="00E8321E"/>
    <w:rsid w:val="00E90055"/>
    <w:rsid w:val="00E92E39"/>
    <w:rsid w:val="00E95923"/>
    <w:rsid w:val="00EA2599"/>
    <w:rsid w:val="00EA3AF9"/>
    <w:rsid w:val="00EA4732"/>
    <w:rsid w:val="00EA4773"/>
    <w:rsid w:val="00EA6330"/>
    <w:rsid w:val="00EB2529"/>
    <w:rsid w:val="00EB4A06"/>
    <w:rsid w:val="00EC140B"/>
    <w:rsid w:val="00EC38C8"/>
    <w:rsid w:val="00EC38E2"/>
    <w:rsid w:val="00EE4F2C"/>
    <w:rsid w:val="00F05518"/>
    <w:rsid w:val="00F17D24"/>
    <w:rsid w:val="00F23113"/>
    <w:rsid w:val="00F25F4D"/>
    <w:rsid w:val="00F3597A"/>
    <w:rsid w:val="00F41D3F"/>
    <w:rsid w:val="00F452EA"/>
    <w:rsid w:val="00F5131F"/>
    <w:rsid w:val="00F8304B"/>
    <w:rsid w:val="00F95E5B"/>
    <w:rsid w:val="00F96406"/>
    <w:rsid w:val="00FA369A"/>
    <w:rsid w:val="00FA5DA7"/>
    <w:rsid w:val="00FB31DE"/>
    <w:rsid w:val="00FC1BD7"/>
    <w:rsid w:val="00FD3FAC"/>
    <w:rsid w:val="00FD7E93"/>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170008"/>
  </w:style>
  <w:style w:type="character" w:customStyle="1" w:styleId="eop">
    <w:name w:val="eop"/>
    <w:basedOn w:val="Numatytasispastraiposriftas"/>
    <w:rsid w:val="00170008"/>
  </w:style>
  <w:style w:type="character" w:customStyle="1" w:styleId="cf01">
    <w:name w:val="cf01"/>
    <w:basedOn w:val="Numatytasispastraiposriftas"/>
    <w:rsid w:val="00C8672F"/>
    <w:rPr>
      <w:rFonts w:ascii="Segoe UI" w:hAnsi="Segoe UI" w:cs="Segoe UI" w:hint="default"/>
      <w:sz w:val="18"/>
      <w:szCs w:val="18"/>
    </w:rPr>
  </w:style>
  <w:style w:type="character" w:styleId="Hipersaitas">
    <w:name w:val="Hyperlink"/>
    <w:basedOn w:val="Numatytasispastraiposriftas"/>
    <w:unhideWhenUsed/>
    <w:rsid w:val="003E3909"/>
    <w:rPr>
      <w:color w:val="467886" w:themeColor="hyperlink"/>
      <w:u w:val="single"/>
    </w:rPr>
  </w:style>
  <w:style w:type="paragraph" w:styleId="Antrats">
    <w:name w:val="header"/>
    <w:basedOn w:val="prastasis"/>
    <w:link w:val="AntratsDiagrama"/>
    <w:semiHidden/>
    <w:unhideWhenUsed/>
    <w:rsid w:val="000676CB"/>
    <w:pPr>
      <w:tabs>
        <w:tab w:val="center" w:pos="4819"/>
        <w:tab w:val="right" w:pos="9638"/>
      </w:tabs>
    </w:pPr>
  </w:style>
  <w:style w:type="character" w:customStyle="1" w:styleId="AntratsDiagrama">
    <w:name w:val="Antraštės Diagrama"/>
    <w:basedOn w:val="Numatytasispastraiposriftas"/>
    <w:link w:val="Antrats"/>
    <w:semiHidden/>
    <w:rsid w:val="000676CB"/>
  </w:style>
  <w:style w:type="paragraph" w:styleId="Porat">
    <w:name w:val="footer"/>
    <w:basedOn w:val="prastasis"/>
    <w:link w:val="PoratDiagrama"/>
    <w:semiHidden/>
    <w:unhideWhenUsed/>
    <w:rsid w:val="000676CB"/>
    <w:pPr>
      <w:tabs>
        <w:tab w:val="center" w:pos="4819"/>
        <w:tab w:val="right" w:pos="9638"/>
      </w:tabs>
    </w:pPr>
  </w:style>
  <w:style w:type="character" w:customStyle="1" w:styleId="PoratDiagrama">
    <w:name w:val="Poraštė Diagrama"/>
    <w:basedOn w:val="Numatytasispastraiposriftas"/>
    <w:link w:val="Porat"/>
    <w:semiHidden/>
    <w:rsid w:val="000676CB"/>
  </w:style>
  <w:style w:type="paragraph" w:styleId="HTMLiankstoformatuotas">
    <w:name w:val="HTML Preformatted"/>
    <w:basedOn w:val="prastasis"/>
    <w:link w:val="HTMLiankstoformatuotasDiagrama"/>
    <w:unhideWhenUsed/>
    <w:rsid w:val="00EA3AF9"/>
    <w:rPr>
      <w:rFonts w:ascii="Consolas" w:hAnsi="Consolas"/>
      <w:sz w:val="20"/>
    </w:rPr>
  </w:style>
  <w:style w:type="character" w:customStyle="1" w:styleId="HTMLiankstoformatuotasDiagrama">
    <w:name w:val="HTML iš anksto formatuotas Diagrama"/>
    <w:basedOn w:val="Numatytasispastraiposriftas"/>
    <w:link w:val="HTMLiankstoformatuotas"/>
    <w:rsid w:val="00EA3AF9"/>
    <w:rPr>
      <w:rFonts w:ascii="Consolas" w:hAnsi="Consolas"/>
      <w:sz w:val="20"/>
    </w:rPr>
  </w:style>
  <w:style w:type="paragraph" w:customStyle="1" w:styleId="Pagrindinistekstas1">
    <w:name w:val="Pagrindinis tekstas1"/>
    <w:link w:val="Pagrindinistekstas"/>
    <w:uiPriority w:val="99"/>
    <w:rsid w:val="00C523E2"/>
    <w:pPr>
      <w:autoSpaceDE w:val="0"/>
      <w:autoSpaceDN w:val="0"/>
      <w:adjustRightInd w:val="0"/>
      <w:ind w:firstLine="312"/>
      <w:jc w:val="both"/>
    </w:pPr>
    <w:rPr>
      <w:rFonts w:ascii="TimesLT" w:eastAsia="SimSun" w:hAnsi="TimesLT" w:cs="TimesLT"/>
      <w:sz w:val="22"/>
      <w:szCs w:val="22"/>
      <w:lang w:val="en-US"/>
    </w:rPr>
  </w:style>
  <w:style w:type="character" w:customStyle="1" w:styleId="Pagrindinistekstas">
    <w:name w:val="Pagrindinis tekstas_"/>
    <w:link w:val="Pagrindinistekstas1"/>
    <w:uiPriority w:val="99"/>
    <w:locked/>
    <w:rsid w:val="00C523E2"/>
    <w:rPr>
      <w:rFonts w:ascii="TimesLT" w:eastAsia="SimSun" w:hAnsi="TimesLT" w:cs="TimesLT"/>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70333357">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4106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B8AC6A68-E690-4E15-8E33-7B886482B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35</Pages>
  <Words>15404</Words>
  <Characters>92424</Characters>
  <Application>Microsoft Office Word</Application>
  <DocSecurity>0</DocSecurity>
  <Lines>4018</Lines>
  <Paragraphs>2200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105628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Sandra Čiukšytė-Nagienė</cp:lastModifiedBy>
  <cp:revision>55</cp:revision>
  <dcterms:created xsi:type="dcterms:W3CDTF">2025-12-11T05:19:00Z</dcterms:created>
  <dcterms:modified xsi:type="dcterms:W3CDTF">2026-05-07T10:06:00Z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