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EACE" w14:textId="77777777" w:rsidR="001A7021" w:rsidRDefault="001A7021" w:rsidP="001A7021">
      <w:pPr>
        <w:ind w:right="-178"/>
        <w:rPr>
          <w:rFonts w:eastAsia="Batang"/>
          <w:sz w:val="22"/>
          <w:szCs w:val="22"/>
        </w:rPr>
      </w:pPr>
    </w:p>
    <w:p w14:paraId="131DD26E" w14:textId="52EE5126" w:rsidR="001A7021" w:rsidRPr="009F2E16" w:rsidRDefault="001D5AD8" w:rsidP="001A7021">
      <w:pPr>
        <w:jc w:val="right"/>
        <w:rPr>
          <w:bCs/>
          <w:i/>
          <w:iCs/>
        </w:rPr>
      </w:pPr>
      <w:r>
        <w:rPr>
          <w:bCs/>
          <w:i/>
          <w:iCs/>
        </w:rPr>
        <w:t>Pirkimo</w:t>
      </w:r>
      <w:r w:rsidR="001A7021" w:rsidRPr="001D49EA">
        <w:rPr>
          <w:bCs/>
          <w:i/>
          <w:iCs/>
        </w:rPr>
        <w:t xml:space="preserve"> sąlygų </w:t>
      </w:r>
      <w:r>
        <w:rPr>
          <w:bCs/>
          <w:i/>
          <w:iCs/>
        </w:rPr>
        <w:t>6</w:t>
      </w:r>
      <w:r w:rsidR="001A7021">
        <w:rPr>
          <w:bCs/>
          <w:i/>
          <w:iCs/>
        </w:rPr>
        <w:t xml:space="preserve"> </w:t>
      </w:r>
      <w:r w:rsidR="001A7021" w:rsidRPr="001D49EA">
        <w:rPr>
          <w:bCs/>
          <w:i/>
          <w:iCs/>
        </w:rPr>
        <w:t xml:space="preserve">priedas </w:t>
      </w:r>
    </w:p>
    <w:p w14:paraId="7A1E8785" w14:textId="77777777" w:rsidR="001A7021" w:rsidRDefault="001A7021" w:rsidP="001A7021">
      <w:pPr>
        <w:ind w:right="-178"/>
        <w:jc w:val="center"/>
        <w:rPr>
          <w:rFonts w:eastAsia="Batang"/>
          <w:sz w:val="22"/>
          <w:szCs w:val="22"/>
        </w:rPr>
      </w:pPr>
    </w:p>
    <w:p w14:paraId="0041F70D" w14:textId="77777777" w:rsidR="001A7021" w:rsidRPr="008622C5" w:rsidRDefault="001A7021" w:rsidP="001A7021">
      <w:pPr>
        <w:ind w:right="-178"/>
        <w:jc w:val="center"/>
        <w:rPr>
          <w:rFonts w:eastAsia="Batang"/>
          <w:szCs w:val="24"/>
        </w:rPr>
      </w:pPr>
      <w:r w:rsidRPr="008622C5">
        <w:rPr>
          <w:rFonts w:eastAsia="Batang"/>
          <w:szCs w:val="24"/>
        </w:rPr>
        <w:t>Herbas arba prekių ženklas</w:t>
      </w:r>
    </w:p>
    <w:p w14:paraId="7DAF5967" w14:textId="77777777" w:rsidR="001A7021" w:rsidRPr="008622C5" w:rsidRDefault="001A7021" w:rsidP="001A7021">
      <w:pPr>
        <w:ind w:right="-178"/>
        <w:jc w:val="center"/>
        <w:rPr>
          <w:rFonts w:eastAsia="Batang"/>
          <w:szCs w:val="24"/>
        </w:rPr>
      </w:pPr>
    </w:p>
    <w:p w14:paraId="4B05C0A6" w14:textId="77777777" w:rsidR="001A7021" w:rsidRPr="008622C5" w:rsidRDefault="001A7021" w:rsidP="001A7021">
      <w:pPr>
        <w:ind w:right="-178"/>
        <w:jc w:val="center"/>
        <w:rPr>
          <w:rFonts w:eastAsia="Batang"/>
          <w:szCs w:val="24"/>
        </w:rPr>
      </w:pPr>
      <w:r w:rsidRPr="008622C5">
        <w:rPr>
          <w:rFonts w:eastAsia="Batang"/>
          <w:szCs w:val="24"/>
        </w:rPr>
        <w:t>(Tiekėjo pavadinimas)</w:t>
      </w:r>
    </w:p>
    <w:p w14:paraId="36BC8EAD" w14:textId="77777777" w:rsidR="001A7021" w:rsidRPr="008622C5" w:rsidRDefault="001A7021" w:rsidP="001A7021">
      <w:pPr>
        <w:ind w:right="-178"/>
        <w:jc w:val="center"/>
        <w:rPr>
          <w:rFonts w:eastAsia="Batang"/>
          <w:szCs w:val="24"/>
        </w:rPr>
      </w:pPr>
      <w:r w:rsidRPr="008622C5">
        <w:rPr>
          <w:rFonts w:eastAsia="Batang"/>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BA4BAD" w14:textId="77777777" w:rsidR="001A7021" w:rsidRPr="008622C5" w:rsidRDefault="001A7021" w:rsidP="001A7021">
      <w:pPr>
        <w:ind w:right="-178"/>
        <w:jc w:val="center"/>
        <w:rPr>
          <w:rFonts w:eastAsia="Batang"/>
          <w:szCs w:val="24"/>
        </w:rPr>
      </w:pPr>
    </w:p>
    <w:p w14:paraId="57F61AF7" w14:textId="77777777" w:rsidR="001A7021" w:rsidRPr="008622C5" w:rsidRDefault="001A7021" w:rsidP="001A7021">
      <w:pPr>
        <w:jc w:val="center"/>
        <w:rPr>
          <w:rFonts w:eastAsia="Batang"/>
          <w:b/>
          <w:bCs/>
          <w:szCs w:val="24"/>
        </w:rPr>
      </w:pPr>
    </w:p>
    <w:p w14:paraId="17755DF5" w14:textId="6A052291" w:rsidR="001A7021" w:rsidRPr="008622C5" w:rsidRDefault="001A7021" w:rsidP="001A7021">
      <w:pPr>
        <w:rPr>
          <w:rFonts w:eastAsia="Batang"/>
          <w:b/>
          <w:i/>
          <w:szCs w:val="24"/>
        </w:rPr>
      </w:pPr>
      <w:r w:rsidRPr="008622C5">
        <w:rPr>
          <w:rFonts w:eastAsia="Batang"/>
          <w:b/>
          <w:i/>
          <w:szCs w:val="24"/>
        </w:rPr>
        <w:t>Kelmės rajono savivaldybės administracij</w:t>
      </w:r>
      <w:r>
        <w:rPr>
          <w:rFonts w:eastAsia="Batang"/>
          <w:b/>
          <w:i/>
          <w:szCs w:val="24"/>
        </w:rPr>
        <w:t>ai</w:t>
      </w:r>
    </w:p>
    <w:p w14:paraId="0CA24CE2" w14:textId="77777777" w:rsidR="001A7021" w:rsidRPr="008622C5" w:rsidRDefault="001A7021" w:rsidP="001A7021">
      <w:pPr>
        <w:rPr>
          <w:rFonts w:eastAsia="Batang"/>
          <w:b/>
          <w:i/>
          <w:szCs w:val="24"/>
        </w:rPr>
      </w:pPr>
    </w:p>
    <w:p w14:paraId="496C3B84" w14:textId="77777777" w:rsidR="001A7021" w:rsidRPr="008622C5" w:rsidRDefault="001A7021" w:rsidP="001A7021">
      <w:pPr>
        <w:rPr>
          <w:rFonts w:eastAsia="Batang"/>
          <w:b/>
          <w:i/>
          <w:szCs w:val="24"/>
        </w:rPr>
      </w:pPr>
    </w:p>
    <w:p w14:paraId="58340062" w14:textId="77777777" w:rsidR="001A7021" w:rsidRPr="008622C5" w:rsidRDefault="001A7021" w:rsidP="001A7021">
      <w:pPr>
        <w:tabs>
          <w:tab w:val="center" w:pos="4819"/>
          <w:tab w:val="left" w:pos="7515"/>
        </w:tabs>
        <w:rPr>
          <w:rFonts w:eastAsia="Batang"/>
          <w:b/>
          <w:szCs w:val="24"/>
        </w:rPr>
      </w:pPr>
      <w:r w:rsidRPr="008622C5">
        <w:rPr>
          <w:rFonts w:eastAsia="Batang"/>
          <w:b/>
          <w:szCs w:val="24"/>
        </w:rPr>
        <w:tab/>
        <w:t>PASIŪLYMAS</w:t>
      </w:r>
      <w:r w:rsidRPr="008622C5">
        <w:rPr>
          <w:rFonts w:eastAsia="Batang"/>
          <w:b/>
          <w:szCs w:val="24"/>
        </w:rPr>
        <w:tab/>
      </w:r>
    </w:p>
    <w:p w14:paraId="5DFF89BD" w14:textId="03351DE7" w:rsidR="001A7021" w:rsidRPr="001A7021" w:rsidRDefault="001A7021" w:rsidP="001A7021">
      <w:pPr>
        <w:jc w:val="center"/>
        <w:rPr>
          <w:rStyle w:val="form-control"/>
          <w:b/>
          <w:szCs w:val="24"/>
        </w:rPr>
      </w:pPr>
      <w:r w:rsidRPr="008622C5">
        <w:rPr>
          <w:b/>
          <w:szCs w:val="24"/>
        </w:rPr>
        <w:t>DĖL</w:t>
      </w:r>
      <w:r w:rsidRPr="008622C5">
        <w:rPr>
          <w:b/>
          <w:szCs w:val="24"/>
          <w:lang w:val="x-none"/>
        </w:rPr>
        <w:t xml:space="preserve"> </w:t>
      </w:r>
      <w:r w:rsidRPr="001A7021">
        <w:rPr>
          <w:b/>
          <w:szCs w:val="24"/>
        </w:rPr>
        <w:t>RATINI</w:t>
      </w:r>
      <w:r>
        <w:rPr>
          <w:b/>
          <w:szCs w:val="24"/>
        </w:rPr>
        <w:t>O</w:t>
      </w:r>
      <w:r w:rsidRPr="001A7021">
        <w:rPr>
          <w:b/>
          <w:szCs w:val="24"/>
        </w:rPr>
        <w:t xml:space="preserve"> TRAKTORI</w:t>
      </w:r>
      <w:r>
        <w:rPr>
          <w:b/>
          <w:szCs w:val="24"/>
        </w:rPr>
        <w:t>A</w:t>
      </w:r>
      <w:r w:rsidRPr="001A7021">
        <w:rPr>
          <w:b/>
          <w:szCs w:val="24"/>
        </w:rPr>
        <w:t>US SU DARBINIAIS PRIEDAIS</w:t>
      </w:r>
    </w:p>
    <w:p w14:paraId="2F540535" w14:textId="77777777" w:rsidR="001A7021" w:rsidRPr="008622C5" w:rsidRDefault="001A7021" w:rsidP="001A7021">
      <w:pPr>
        <w:shd w:val="clear" w:color="auto" w:fill="FFFFFF"/>
        <w:jc w:val="center"/>
        <w:rPr>
          <w:rFonts w:eastAsia="Batang"/>
          <w:szCs w:val="24"/>
        </w:rPr>
      </w:pPr>
    </w:p>
    <w:p w14:paraId="45588B29" w14:textId="77777777" w:rsidR="001A7021" w:rsidRPr="008622C5" w:rsidRDefault="001A7021" w:rsidP="001A7021">
      <w:pPr>
        <w:shd w:val="clear" w:color="auto" w:fill="FFFFFF"/>
        <w:jc w:val="center"/>
        <w:rPr>
          <w:rFonts w:eastAsia="Batang"/>
          <w:b/>
          <w:bCs/>
          <w:szCs w:val="24"/>
        </w:rPr>
      </w:pPr>
      <w:r w:rsidRPr="008622C5">
        <w:rPr>
          <w:rFonts w:eastAsia="Batang"/>
          <w:szCs w:val="24"/>
        </w:rPr>
        <w:t>____________</w:t>
      </w:r>
      <w:r w:rsidRPr="008622C5">
        <w:rPr>
          <w:rFonts w:eastAsia="Batang"/>
          <w:b/>
          <w:bCs/>
          <w:szCs w:val="24"/>
        </w:rPr>
        <w:t xml:space="preserve"> </w:t>
      </w:r>
      <w:r w:rsidRPr="008622C5">
        <w:rPr>
          <w:rFonts w:eastAsia="Batang"/>
          <w:szCs w:val="24"/>
        </w:rPr>
        <w:t>Nr.______</w:t>
      </w:r>
    </w:p>
    <w:p w14:paraId="70DF739E" w14:textId="77777777" w:rsidR="001A7021" w:rsidRPr="008622C5" w:rsidRDefault="001A7021" w:rsidP="001A7021">
      <w:pPr>
        <w:pBdr>
          <w:bottom w:val="single" w:sz="12" w:space="1" w:color="auto"/>
        </w:pBdr>
        <w:shd w:val="clear" w:color="auto" w:fill="FFFFFF"/>
        <w:rPr>
          <w:rFonts w:eastAsia="Batang"/>
          <w:bCs/>
          <w:szCs w:val="24"/>
        </w:rPr>
      </w:pPr>
      <w:r w:rsidRPr="008622C5">
        <w:rPr>
          <w:rFonts w:eastAsia="Batang"/>
          <w:bCs/>
          <w:szCs w:val="24"/>
        </w:rPr>
        <w:t xml:space="preserve">                                                                    (Data)</w:t>
      </w:r>
    </w:p>
    <w:p w14:paraId="4763586D" w14:textId="77777777" w:rsidR="001A7021" w:rsidRPr="008622C5" w:rsidRDefault="001A7021" w:rsidP="001A7021">
      <w:pPr>
        <w:pBdr>
          <w:bottom w:val="single" w:sz="12" w:space="1" w:color="auto"/>
        </w:pBdr>
        <w:shd w:val="clear" w:color="auto" w:fill="FFFFFF"/>
        <w:rPr>
          <w:rFonts w:eastAsia="Batang"/>
          <w:bCs/>
          <w:szCs w:val="24"/>
        </w:rPr>
      </w:pPr>
    </w:p>
    <w:p w14:paraId="49443A52" w14:textId="77777777" w:rsidR="001A7021" w:rsidRPr="008622C5" w:rsidRDefault="001A7021" w:rsidP="001A7021">
      <w:pPr>
        <w:shd w:val="clear" w:color="auto" w:fill="FFFFFF"/>
        <w:jc w:val="center"/>
        <w:rPr>
          <w:rFonts w:eastAsia="Batang"/>
          <w:bCs/>
          <w:szCs w:val="24"/>
        </w:rPr>
      </w:pPr>
      <w:r w:rsidRPr="008622C5">
        <w:rPr>
          <w:rFonts w:eastAsia="Batang"/>
          <w:bCs/>
          <w:szCs w:val="24"/>
        </w:rPr>
        <w:t>(Sudarymo vieta)</w:t>
      </w:r>
    </w:p>
    <w:p w14:paraId="597E24C5" w14:textId="77777777" w:rsidR="001A7021" w:rsidRPr="008622C5" w:rsidRDefault="001A7021" w:rsidP="001A7021">
      <w:pPr>
        <w:jc w:val="cente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1A7021" w:rsidRPr="008622C5" w14:paraId="4134941E" w14:textId="77777777" w:rsidTr="006C67DA">
        <w:tc>
          <w:tcPr>
            <w:tcW w:w="5211" w:type="dxa"/>
            <w:tcBorders>
              <w:top w:val="single" w:sz="4" w:space="0" w:color="auto"/>
              <w:left w:val="single" w:sz="4" w:space="0" w:color="auto"/>
              <w:bottom w:val="single" w:sz="4" w:space="0" w:color="auto"/>
              <w:right w:val="single" w:sz="4" w:space="0" w:color="auto"/>
            </w:tcBorders>
          </w:tcPr>
          <w:p w14:paraId="57557042" w14:textId="77777777" w:rsidR="001A7021" w:rsidRPr="008622C5" w:rsidRDefault="001A7021" w:rsidP="006C67DA">
            <w:pPr>
              <w:rPr>
                <w:rFonts w:eastAsia="Batang"/>
                <w:i/>
                <w:szCs w:val="24"/>
              </w:rPr>
            </w:pPr>
            <w:r w:rsidRPr="008622C5">
              <w:rPr>
                <w:rFonts w:eastAsia="Batang"/>
                <w:szCs w:val="24"/>
              </w:rPr>
              <w:t xml:space="preserve">Tiekėjo pavadinimas </w:t>
            </w:r>
            <w:r w:rsidRPr="008622C5">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03C073E4" w14:textId="77777777" w:rsidR="001A7021" w:rsidRPr="008622C5" w:rsidRDefault="001A7021" w:rsidP="006C67DA">
            <w:pPr>
              <w:rPr>
                <w:rFonts w:eastAsia="Batang"/>
                <w:szCs w:val="24"/>
              </w:rPr>
            </w:pPr>
          </w:p>
          <w:p w14:paraId="092A9220" w14:textId="77777777" w:rsidR="001A7021" w:rsidRPr="008622C5" w:rsidRDefault="001A7021" w:rsidP="006C67DA">
            <w:pPr>
              <w:rPr>
                <w:rFonts w:eastAsia="Batang"/>
                <w:szCs w:val="24"/>
              </w:rPr>
            </w:pPr>
          </w:p>
        </w:tc>
      </w:tr>
      <w:tr w:rsidR="001A7021" w:rsidRPr="008622C5" w14:paraId="6DFD5E3D" w14:textId="77777777" w:rsidTr="006C67DA">
        <w:tc>
          <w:tcPr>
            <w:tcW w:w="5211" w:type="dxa"/>
            <w:tcBorders>
              <w:top w:val="single" w:sz="4" w:space="0" w:color="auto"/>
              <w:left w:val="single" w:sz="4" w:space="0" w:color="auto"/>
              <w:bottom w:val="single" w:sz="4" w:space="0" w:color="auto"/>
              <w:right w:val="single" w:sz="4" w:space="0" w:color="auto"/>
            </w:tcBorders>
          </w:tcPr>
          <w:p w14:paraId="1923091C" w14:textId="77777777" w:rsidR="001A7021" w:rsidRPr="008622C5" w:rsidRDefault="001A7021" w:rsidP="006C67DA">
            <w:pPr>
              <w:rPr>
                <w:rFonts w:eastAsia="Batang"/>
                <w:szCs w:val="24"/>
              </w:rPr>
            </w:pPr>
            <w:r w:rsidRPr="008622C5">
              <w:rPr>
                <w:rFonts w:eastAsia="Batang"/>
                <w:szCs w:val="24"/>
              </w:rPr>
              <w:t>Tiekėjo adresas</w:t>
            </w:r>
            <w:r w:rsidRPr="008622C5">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0213236" w14:textId="77777777" w:rsidR="001A7021" w:rsidRPr="008622C5" w:rsidRDefault="001A7021" w:rsidP="006C67DA">
            <w:pPr>
              <w:rPr>
                <w:rFonts w:eastAsia="Batang"/>
                <w:szCs w:val="24"/>
              </w:rPr>
            </w:pPr>
          </w:p>
          <w:p w14:paraId="449046EA" w14:textId="77777777" w:rsidR="001A7021" w:rsidRPr="008622C5" w:rsidRDefault="001A7021" w:rsidP="006C67DA">
            <w:pPr>
              <w:rPr>
                <w:rFonts w:eastAsia="Batang"/>
                <w:szCs w:val="24"/>
              </w:rPr>
            </w:pPr>
          </w:p>
        </w:tc>
      </w:tr>
      <w:tr w:rsidR="001A7021" w:rsidRPr="008622C5" w14:paraId="3DE0CE2E" w14:textId="77777777" w:rsidTr="006C67DA">
        <w:tc>
          <w:tcPr>
            <w:tcW w:w="5211" w:type="dxa"/>
            <w:tcBorders>
              <w:top w:val="single" w:sz="4" w:space="0" w:color="auto"/>
              <w:left w:val="single" w:sz="4" w:space="0" w:color="auto"/>
              <w:bottom w:val="single" w:sz="4" w:space="0" w:color="auto"/>
              <w:right w:val="single" w:sz="4" w:space="0" w:color="auto"/>
            </w:tcBorders>
          </w:tcPr>
          <w:p w14:paraId="2C154532" w14:textId="77777777" w:rsidR="001A7021" w:rsidRPr="008622C5" w:rsidRDefault="001A7021" w:rsidP="006C67DA">
            <w:pPr>
              <w:rPr>
                <w:rFonts w:eastAsia="Batang"/>
                <w:szCs w:val="24"/>
              </w:rPr>
            </w:pPr>
            <w:r w:rsidRPr="008622C5">
              <w:rPr>
                <w:rFonts w:eastAsia="Batang"/>
                <w:szCs w:val="24"/>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470C4C88" w14:textId="77777777" w:rsidR="001A7021" w:rsidRPr="008622C5" w:rsidRDefault="001A7021" w:rsidP="006C67DA">
            <w:pPr>
              <w:rPr>
                <w:rFonts w:eastAsia="Batang"/>
                <w:szCs w:val="24"/>
              </w:rPr>
            </w:pPr>
          </w:p>
        </w:tc>
      </w:tr>
      <w:tr w:rsidR="001A7021" w:rsidRPr="008622C5" w14:paraId="0195BF4D" w14:textId="77777777" w:rsidTr="006C67DA">
        <w:trPr>
          <w:trHeight w:val="234"/>
        </w:trPr>
        <w:tc>
          <w:tcPr>
            <w:tcW w:w="5211" w:type="dxa"/>
            <w:tcBorders>
              <w:top w:val="single" w:sz="4" w:space="0" w:color="auto"/>
              <w:left w:val="single" w:sz="4" w:space="0" w:color="auto"/>
              <w:bottom w:val="single" w:sz="4" w:space="0" w:color="auto"/>
              <w:right w:val="single" w:sz="4" w:space="0" w:color="auto"/>
            </w:tcBorders>
          </w:tcPr>
          <w:p w14:paraId="74528D34" w14:textId="77777777" w:rsidR="001A7021" w:rsidRPr="008622C5" w:rsidRDefault="001A7021" w:rsidP="006C67DA">
            <w:pPr>
              <w:rPr>
                <w:rFonts w:eastAsia="Batang"/>
                <w:szCs w:val="24"/>
              </w:rPr>
            </w:pPr>
            <w:r w:rsidRPr="008622C5">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1E000392" w14:textId="77777777" w:rsidR="001A7021" w:rsidRPr="008622C5" w:rsidRDefault="001A7021" w:rsidP="006C67DA">
            <w:pPr>
              <w:rPr>
                <w:rFonts w:eastAsia="Batang"/>
                <w:szCs w:val="24"/>
              </w:rPr>
            </w:pPr>
          </w:p>
        </w:tc>
      </w:tr>
      <w:tr w:rsidR="001A7021" w:rsidRPr="008622C5" w14:paraId="4097762C" w14:textId="77777777" w:rsidTr="006C67DA">
        <w:tc>
          <w:tcPr>
            <w:tcW w:w="5211" w:type="dxa"/>
            <w:tcBorders>
              <w:top w:val="single" w:sz="4" w:space="0" w:color="auto"/>
              <w:left w:val="single" w:sz="4" w:space="0" w:color="auto"/>
              <w:bottom w:val="single" w:sz="4" w:space="0" w:color="auto"/>
              <w:right w:val="single" w:sz="4" w:space="0" w:color="auto"/>
            </w:tcBorders>
          </w:tcPr>
          <w:p w14:paraId="68D8967B" w14:textId="77777777" w:rsidR="001A7021" w:rsidRPr="008622C5" w:rsidRDefault="001A7021" w:rsidP="006C67DA">
            <w:pPr>
              <w:rPr>
                <w:rFonts w:eastAsia="Batang"/>
                <w:szCs w:val="24"/>
              </w:rPr>
            </w:pPr>
            <w:r w:rsidRPr="008622C5">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5811DEA6" w14:textId="77777777" w:rsidR="001A7021" w:rsidRPr="008622C5" w:rsidRDefault="001A7021" w:rsidP="006C67DA">
            <w:pPr>
              <w:rPr>
                <w:rFonts w:eastAsia="Batang"/>
                <w:szCs w:val="24"/>
              </w:rPr>
            </w:pPr>
          </w:p>
        </w:tc>
      </w:tr>
    </w:tbl>
    <w:p w14:paraId="0D9D5718" w14:textId="77777777" w:rsidR="001A7021" w:rsidRPr="008622C5" w:rsidRDefault="001A7021" w:rsidP="001A7021">
      <w:pPr>
        <w:rPr>
          <w:rFonts w:eastAsia="Batang"/>
          <w:i/>
          <w:iCs/>
          <w:szCs w:val="24"/>
        </w:rPr>
      </w:pPr>
    </w:p>
    <w:p w14:paraId="6822F6C7" w14:textId="77777777" w:rsidR="001A7021" w:rsidRPr="008622C5" w:rsidRDefault="001A7021" w:rsidP="001A7021">
      <w:pPr>
        <w:rPr>
          <w:rFonts w:eastAsia="Batang"/>
          <w:i/>
          <w:iCs/>
          <w:szCs w:val="24"/>
        </w:rPr>
      </w:pPr>
      <w:r w:rsidRPr="008622C5">
        <w:rPr>
          <w:rFonts w:eastAsia="Batang"/>
          <w:i/>
          <w:iCs/>
          <w:szCs w:val="24"/>
        </w:rPr>
        <w:t>/Pastaba. Pildoma, jei tiekėjas ketina pasitelkti subrangovą (-</w:t>
      </w:r>
      <w:proofErr w:type="spellStart"/>
      <w:r w:rsidRPr="008622C5">
        <w:rPr>
          <w:rFonts w:eastAsia="Batang"/>
          <w:i/>
          <w:iCs/>
          <w:szCs w:val="24"/>
        </w:rPr>
        <w:t>us</w:t>
      </w:r>
      <w:proofErr w:type="spellEnd"/>
      <w:r w:rsidRPr="008622C5">
        <w:rPr>
          <w:rFonts w:eastAsia="Batang"/>
          <w:i/>
          <w:iCs/>
          <w:szCs w:val="24"/>
        </w:rPr>
        <w:t>), subtiekėją (-</w:t>
      </w:r>
      <w:proofErr w:type="spellStart"/>
      <w:r w:rsidRPr="008622C5">
        <w:rPr>
          <w:rFonts w:eastAsia="Batang"/>
          <w:i/>
          <w:iCs/>
          <w:szCs w:val="24"/>
        </w:rPr>
        <w:t>us</w:t>
      </w:r>
      <w:proofErr w:type="spellEnd"/>
      <w:r w:rsidRPr="008622C5">
        <w:rPr>
          <w:rFonts w:eastAsia="Batang"/>
          <w:i/>
          <w:iCs/>
          <w:szCs w:val="24"/>
        </w:rPr>
        <w:t>) subteikėją (-</w:t>
      </w:r>
      <w:proofErr w:type="spellStart"/>
      <w:r w:rsidRPr="008622C5">
        <w:rPr>
          <w:rFonts w:eastAsia="Batang"/>
          <w:i/>
          <w:iCs/>
          <w:szCs w:val="24"/>
        </w:rPr>
        <w:t>us</w:t>
      </w:r>
      <w:proofErr w:type="spellEnd"/>
      <w:r w:rsidRPr="008622C5">
        <w:rPr>
          <w:rFonts w:eastAsia="Batang"/>
          <w:i/>
          <w:iCs/>
          <w:szCs w:val="24"/>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1A7021" w:rsidRPr="008622C5" w14:paraId="37B1F9C1" w14:textId="77777777" w:rsidTr="006C67DA">
        <w:tc>
          <w:tcPr>
            <w:tcW w:w="5058" w:type="dxa"/>
            <w:tcBorders>
              <w:top w:val="single" w:sz="4" w:space="0" w:color="auto"/>
              <w:left w:val="single" w:sz="4" w:space="0" w:color="auto"/>
              <w:bottom w:val="single" w:sz="4" w:space="0" w:color="auto"/>
              <w:right w:val="single" w:sz="4" w:space="0" w:color="auto"/>
            </w:tcBorders>
          </w:tcPr>
          <w:p w14:paraId="20621FF0" w14:textId="77777777" w:rsidR="001A7021" w:rsidRPr="008622C5" w:rsidRDefault="001A7021" w:rsidP="006C67DA">
            <w:pPr>
              <w:rPr>
                <w:i/>
                <w:szCs w:val="24"/>
              </w:rPr>
            </w:pPr>
            <w:r w:rsidRPr="008622C5">
              <w:rPr>
                <w:spacing w:val="-4"/>
                <w:szCs w:val="24"/>
              </w:rPr>
              <w:t>Subrangovo (-ų), subtiekėjo (-ų) ar subteikėjo  (</w:t>
            </w:r>
            <w:r w:rsidRPr="008622C5">
              <w:rPr>
                <w:spacing w:val="-4"/>
                <w:szCs w:val="24"/>
              </w:rPr>
              <w:noBreakHyphen/>
              <w:t>ų), specialisto</w:t>
            </w:r>
            <w:r w:rsidRPr="008622C5">
              <w:rPr>
                <w:szCs w:val="24"/>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6F700663" w14:textId="77777777" w:rsidR="001A7021" w:rsidRPr="008622C5" w:rsidRDefault="001A7021" w:rsidP="006C67DA">
            <w:pPr>
              <w:rPr>
                <w:szCs w:val="24"/>
              </w:rPr>
            </w:pPr>
          </w:p>
        </w:tc>
      </w:tr>
      <w:tr w:rsidR="001A7021" w:rsidRPr="008622C5" w14:paraId="28EA5C42" w14:textId="77777777" w:rsidTr="006C67DA">
        <w:tc>
          <w:tcPr>
            <w:tcW w:w="5058" w:type="dxa"/>
            <w:tcBorders>
              <w:top w:val="single" w:sz="4" w:space="0" w:color="auto"/>
              <w:left w:val="single" w:sz="4" w:space="0" w:color="auto"/>
              <w:bottom w:val="single" w:sz="4" w:space="0" w:color="auto"/>
              <w:right w:val="single" w:sz="4" w:space="0" w:color="auto"/>
            </w:tcBorders>
          </w:tcPr>
          <w:p w14:paraId="41C72945" w14:textId="77777777" w:rsidR="001A7021" w:rsidRPr="008622C5" w:rsidRDefault="001A7021" w:rsidP="006C67DA">
            <w:pPr>
              <w:rPr>
                <w:szCs w:val="24"/>
              </w:rPr>
            </w:pPr>
            <w:r w:rsidRPr="008622C5">
              <w:rPr>
                <w:spacing w:val="-4"/>
                <w:szCs w:val="24"/>
              </w:rPr>
              <w:t>Subrangovo (-ų), subtiekėjo (-ų) ar subteikėjo  (</w:t>
            </w:r>
            <w:r w:rsidRPr="008622C5">
              <w:rPr>
                <w:spacing w:val="-4"/>
                <w:szCs w:val="24"/>
              </w:rPr>
              <w:noBreakHyphen/>
              <w:t>ų)</w:t>
            </w:r>
            <w:r w:rsidRPr="008622C5">
              <w:rPr>
                <w:szCs w:val="24"/>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108712D6" w14:textId="77777777" w:rsidR="001A7021" w:rsidRPr="008622C5" w:rsidRDefault="001A7021" w:rsidP="006C67DA">
            <w:pPr>
              <w:rPr>
                <w:szCs w:val="24"/>
              </w:rPr>
            </w:pPr>
          </w:p>
        </w:tc>
      </w:tr>
      <w:tr w:rsidR="001A7021" w:rsidRPr="008622C5" w14:paraId="59AB0AF9" w14:textId="77777777" w:rsidTr="006C67DA">
        <w:tc>
          <w:tcPr>
            <w:tcW w:w="5058" w:type="dxa"/>
            <w:tcBorders>
              <w:top w:val="single" w:sz="4" w:space="0" w:color="auto"/>
              <w:left w:val="single" w:sz="4" w:space="0" w:color="auto"/>
              <w:bottom w:val="single" w:sz="4" w:space="0" w:color="auto"/>
              <w:right w:val="single" w:sz="4" w:space="0" w:color="auto"/>
            </w:tcBorders>
          </w:tcPr>
          <w:p w14:paraId="41E21283" w14:textId="77777777" w:rsidR="001A7021" w:rsidRPr="008622C5" w:rsidRDefault="001A7021" w:rsidP="006C67DA">
            <w:pPr>
              <w:rPr>
                <w:spacing w:val="-4"/>
                <w:szCs w:val="24"/>
              </w:rPr>
            </w:pPr>
            <w:r w:rsidRPr="008622C5">
              <w:rPr>
                <w:spacing w:val="-4"/>
                <w:szCs w:val="24"/>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8ED10D2" w14:textId="77777777" w:rsidR="001A7021" w:rsidRPr="008622C5" w:rsidRDefault="001A7021" w:rsidP="006C67DA">
            <w:pPr>
              <w:rPr>
                <w:szCs w:val="24"/>
              </w:rPr>
            </w:pPr>
          </w:p>
        </w:tc>
      </w:tr>
    </w:tbl>
    <w:p w14:paraId="11D0E5A0" w14:textId="77777777" w:rsidR="001A7021" w:rsidRPr="008622C5" w:rsidRDefault="001A7021" w:rsidP="001A7021">
      <w:pPr>
        <w:numPr>
          <w:ilvl w:val="0"/>
          <w:numId w:val="1"/>
        </w:numPr>
        <w:spacing w:line="276" w:lineRule="auto"/>
        <w:ind w:left="757" w:hanging="357"/>
        <w:rPr>
          <w:rFonts w:eastAsia="Batang"/>
          <w:szCs w:val="24"/>
        </w:rPr>
      </w:pPr>
      <w:r w:rsidRPr="008622C5">
        <w:rPr>
          <w:rFonts w:eastAsia="Batang"/>
          <w:szCs w:val="24"/>
        </w:rPr>
        <w:t>Šiuo pasiūlymu pažymime, kad sutinkame su visomis konkurso sąlygomis, nustatytomis:</w:t>
      </w:r>
    </w:p>
    <w:p w14:paraId="1605E592" w14:textId="77777777" w:rsidR="001A7021" w:rsidRPr="008622C5" w:rsidRDefault="001A7021" w:rsidP="001A7021">
      <w:pPr>
        <w:numPr>
          <w:ilvl w:val="0"/>
          <w:numId w:val="2"/>
        </w:numPr>
        <w:spacing w:line="276" w:lineRule="auto"/>
        <w:ind w:left="1477" w:hanging="357"/>
        <w:rPr>
          <w:rFonts w:eastAsia="Batang"/>
          <w:szCs w:val="24"/>
        </w:rPr>
      </w:pPr>
      <w:r w:rsidRPr="008622C5">
        <w:rPr>
          <w:rFonts w:eastAsia="Batang"/>
          <w:szCs w:val="24"/>
        </w:rPr>
        <w:t xml:space="preserve"> pirkimo sąlygose;</w:t>
      </w:r>
    </w:p>
    <w:p w14:paraId="7B44DF96" w14:textId="77777777" w:rsidR="001A7021" w:rsidRPr="008622C5" w:rsidRDefault="001A7021" w:rsidP="001A7021">
      <w:pPr>
        <w:numPr>
          <w:ilvl w:val="0"/>
          <w:numId w:val="2"/>
        </w:numPr>
        <w:spacing w:line="276" w:lineRule="auto"/>
        <w:ind w:left="1477" w:hanging="357"/>
        <w:rPr>
          <w:rFonts w:eastAsia="Batang"/>
          <w:szCs w:val="24"/>
        </w:rPr>
      </w:pPr>
      <w:r w:rsidRPr="008622C5">
        <w:rPr>
          <w:rFonts w:eastAsia="Batang"/>
          <w:szCs w:val="24"/>
        </w:rPr>
        <w:t xml:space="preserve"> kituose pirkimo dokumentuose (jų paaiškinimuose, papildymuose).</w:t>
      </w:r>
    </w:p>
    <w:p w14:paraId="1C427D9F" w14:textId="77777777" w:rsidR="001A7021" w:rsidRPr="008622C5" w:rsidRDefault="001A7021" w:rsidP="001A7021">
      <w:pPr>
        <w:numPr>
          <w:ilvl w:val="0"/>
          <w:numId w:val="1"/>
        </w:numPr>
        <w:spacing w:line="276" w:lineRule="auto"/>
        <w:ind w:left="757" w:hanging="357"/>
        <w:rPr>
          <w:rFonts w:eastAsia="Batang"/>
          <w:szCs w:val="24"/>
        </w:rPr>
      </w:pPr>
      <w:r w:rsidRPr="008622C5">
        <w:rPr>
          <w:rFonts w:eastAsia="Batang"/>
          <w:spacing w:val="-4"/>
          <w:szCs w:val="24"/>
        </w:rPr>
        <w:t>Pasirašydamas CVP IS priemonėmis pateiktą pasiūlymą, patvirtinu, kad dokumentų skaitmeninės</w:t>
      </w:r>
      <w:r w:rsidRPr="008622C5">
        <w:rPr>
          <w:rFonts w:eastAsia="Batang"/>
          <w:szCs w:val="24"/>
        </w:rPr>
        <w:t xml:space="preserve"> kopijos ir elektroninėmis priemonėmis pateikti duomenys yra tikri.</w:t>
      </w:r>
    </w:p>
    <w:p w14:paraId="3DDA079E" w14:textId="77777777" w:rsidR="001A7021" w:rsidRPr="008622C5" w:rsidRDefault="001A7021" w:rsidP="001A7021">
      <w:pPr>
        <w:numPr>
          <w:ilvl w:val="0"/>
          <w:numId w:val="1"/>
        </w:numPr>
        <w:spacing w:line="276" w:lineRule="auto"/>
        <w:ind w:left="757" w:hanging="357"/>
        <w:rPr>
          <w:rFonts w:eastAsia="Batang"/>
          <w:szCs w:val="24"/>
        </w:rPr>
      </w:pPr>
      <w:r w:rsidRPr="008622C5">
        <w:rPr>
          <w:szCs w:val="24"/>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13"/>
        <w:gridCol w:w="1714"/>
        <w:gridCol w:w="66"/>
        <w:gridCol w:w="1830"/>
        <w:gridCol w:w="703"/>
        <w:gridCol w:w="870"/>
        <w:gridCol w:w="828"/>
        <w:gridCol w:w="770"/>
        <w:gridCol w:w="850"/>
        <w:gridCol w:w="34"/>
        <w:gridCol w:w="847"/>
      </w:tblGrid>
      <w:tr w:rsidR="001A7021" w:rsidRPr="008622C5" w14:paraId="6355A03A" w14:textId="77777777" w:rsidTr="006C67DA">
        <w:trPr>
          <w:trHeight w:val="1030"/>
        </w:trPr>
        <w:tc>
          <w:tcPr>
            <w:tcW w:w="1113" w:type="dxa"/>
            <w:vAlign w:val="center"/>
          </w:tcPr>
          <w:p w14:paraId="7062FD7B" w14:textId="77777777" w:rsidR="001A7021" w:rsidRPr="008622C5" w:rsidRDefault="001A7021" w:rsidP="006C67DA">
            <w:pPr>
              <w:tabs>
                <w:tab w:val="left" w:pos="2824"/>
              </w:tabs>
              <w:jc w:val="center"/>
              <w:rPr>
                <w:b/>
                <w:szCs w:val="24"/>
                <w:lang w:eastAsia="lt-LT"/>
              </w:rPr>
            </w:pPr>
            <w:r w:rsidRPr="008622C5">
              <w:rPr>
                <w:b/>
                <w:szCs w:val="24"/>
                <w:lang w:eastAsia="lt-LT"/>
              </w:rPr>
              <w:lastRenderedPageBreak/>
              <w:t>Eil. Nr.</w:t>
            </w:r>
          </w:p>
        </w:tc>
        <w:tc>
          <w:tcPr>
            <w:tcW w:w="1780" w:type="dxa"/>
            <w:gridSpan w:val="2"/>
            <w:vAlign w:val="center"/>
          </w:tcPr>
          <w:p w14:paraId="20A343A8" w14:textId="77777777" w:rsidR="001A7021" w:rsidRPr="008622C5" w:rsidRDefault="001A7021" w:rsidP="006C67DA">
            <w:pPr>
              <w:tabs>
                <w:tab w:val="left" w:pos="2824"/>
              </w:tabs>
              <w:jc w:val="center"/>
              <w:rPr>
                <w:b/>
                <w:szCs w:val="24"/>
                <w:lang w:eastAsia="lt-LT"/>
              </w:rPr>
            </w:pPr>
            <w:r w:rsidRPr="008622C5">
              <w:rPr>
                <w:b/>
                <w:szCs w:val="24"/>
                <w:shd w:val="clear" w:color="auto" w:fill="FFFFFF"/>
              </w:rPr>
              <w:t>Pavadinimas</w:t>
            </w:r>
          </w:p>
        </w:tc>
        <w:tc>
          <w:tcPr>
            <w:tcW w:w="1830" w:type="dxa"/>
          </w:tcPr>
          <w:p w14:paraId="32675421" w14:textId="77777777" w:rsidR="001A7021" w:rsidRPr="008622C5" w:rsidRDefault="001A7021" w:rsidP="006C67DA">
            <w:pPr>
              <w:tabs>
                <w:tab w:val="left" w:pos="2824"/>
              </w:tabs>
              <w:jc w:val="center"/>
              <w:rPr>
                <w:b/>
                <w:szCs w:val="24"/>
                <w:lang w:eastAsia="lt-LT"/>
              </w:rPr>
            </w:pPr>
          </w:p>
          <w:p w14:paraId="4113567F" w14:textId="77777777" w:rsidR="001A7021" w:rsidRPr="008622C5" w:rsidRDefault="001A7021" w:rsidP="006C67DA">
            <w:pPr>
              <w:tabs>
                <w:tab w:val="left" w:pos="2824"/>
              </w:tabs>
              <w:jc w:val="center"/>
              <w:rPr>
                <w:b/>
                <w:szCs w:val="24"/>
                <w:lang w:eastAsia="lt-LT"/>
              </w:rPr>
            </w:pPr>
            <w:r w:rsidRPr="008622C5">
              <w:rPr>
                <w:b/>
                <w:szCs w:val="24"/>
                <w:lang w:eastAsia="lt-LT"/>
              </w:rPr>
              <w:t>Siūlomų prekių gamintojas ir modelis</w:t>
            </w:r>
          </w:p>
        </w:tc>
        <w:tc>
          <w:tcPr>
            <w:tcW w:w="703" w:type="dxa"/>
            <w:vAlign w:val="center"/>
          </w:tcPr>
          <w:p w14:paraId="1DEA1E2E" w14:textId="77777777" w:rsidR="001A7021" w:rsidRPr="008622C5" w:rsidRDefault="001A7021" w:rsidP="006C67DA">
            <w:pPr>
              <w:tabs>
                <w:tab w:val="left" w:pos="2824"/>
              </w:tabs>
              <w:jc w:val="center"/>
              <w:rPr>
                <w:b/>
                <w:szCs w:val="24"/>
                <w:lang w:eastAsia="lt-LT"/>
              </w:rPr>
            </w:pPr>
            <w:r w:rsidRPr="008622C5">
              <w:rPr>
                <w:b/>
                <w:szCs w:val="24"/>
                <w:lang w:eastAsia="lt-LT"/>
              </w:rPr>
              <w:t>Mat. vnt.</w:t>
            </w:r>
          </w:p>
        </w:tc>
        <w:tc>
          <w:tcPr>
            <w:tcW w:w="870" w:type="dxa"/>
            <w:tcBorders>
              <w:right w:val="single" w:sz="4" w:space="0" w:color="auto"/>
            </w:tcBorders>
            <w:vAlign w:val="center"/>
          </w:tcPr>
          <w:p w14:paraId="39948E99" w14:textId="77777777" w:rsidR="001A7021" w:rsidRPr="008622C5" w:rsidRDefault="001A7021" w:rsidP="006C67DA">
            <w:pPr>
              <w:tabs>
                <w:tab w:val="left" w:pos="2824"/>
              </w:tabs>
              <w:jc w:val="center"/>
              <w:rPr>
                <w:b/>
                <w:szCs w:val="24"/>
                <w:lang w:eastAsia="lt-LT"/>
              </w:rPr>
            </w:pPr>
            <w:r w:rsidRPr="008622C5">
              <w:rPr>
                <w:b/>
                <w:szCs w:val="24"/>
                <w:lang w:eastAsia="lt-LT"/>
              </w:rPr>
              <w:t>Kiekis</w:t>
            </w:r>
          </w:p>
        </w:tc>
        <w:tc>
          <w:tcPr>
            <w:tcW w:w="828" w:type="dxa"/>
            <w:tcBorders>
              <w:right w:val="single" w:sz="4" w:space="0" w:color="auto"/>
            </w:tcBorders>
            <w:vAlign w:val="center"/>
          </w:tcPr>
          <w:p w14:paraId="132F4CCA" w14:textId="77777777" w:rsidR="001A7021" w:rsidRPr="008622C5" w:rsidRDefault="001A7021" w:rsidP="006C67DA">
            <w:pPr>
              <w:tabs>
                <w:tab w:val="left" w:pos="2824"/>
              </w:tabs>
              <w:jc w:val="center"/>
              <w:rPr>
                <w:b/>
                <w:szCs w:val="24"/>
                <w:lang w:eastAsia="lt-LT"/>
              </w:rPr>
            </w:pPr>
            <w:r w:rsidRPr="008622C5">
              <w:rPr>
                <w:b/>
                <w:szCs w:val="24"/>
                <w:lang w:eastAsia="lt-LT"/>
              </w:rPr>
              <w:t>Vnt. kaina EUR be PVM</w:t>
            </w:r>
          </w:p>
        </w:tc>
        <w:tc>
          <w:tcPr>
            <w:tcW w:w="770" w:type="dxa"/>
          </w:tcPr>
          <w:p w14:paraId="18A1A69F" w14:textId="77777777" w:rsidR="001A7021" w:rsidRPr="008622C5" w:rsidRDefault="001A7021" w:rsidP="006C67DA">
            <w:pPr>
              <w:tabs>
                <w:tab w:val="left" w:pos="2824"/>
              </w:tabs>
              <w:jc w:val="center"/>
              <w:rPr>
                <w:b/>
                <w:iCs/>
                <w:kern w:val="2"/>
                <w:szCs w:val="24"/>
                <w14:ligatures w14:val="standardContextual"/>
              </w:rPr>
            </w:pPr>
          </w:p>
          <w:p w14:paraId="0C81CEF2" w14:textId="77777777" w:rsidR="001A7021" w:rsidRPr="008622C5" w:rsidRDefault="001A7021" w:rsidP="006C67DA">
            <w:pPr>
              <w:tabs>
                <w:tab w:val="left" w:pos="2824"/>
              </w:tabs>
              <w:jc w:val="center"/>
              <w:rPr>
                <w:b/>
                <w:iCs/>
                <w:szCs w:val="24"/>
                <w:lang w:eastAsia="lt-LT"/>
              </w:rPr>
            </w:pPr>
            <w:r w:rsidRPr="008622C5">
              <w:rPr>
                <w:b/>
                <w:iCs/>
                <w:kern w:val="2"/>
                <w:szCs w:val="24"/>
                <w14:ligatures w14:val="standardContextual"/>
              </w:rPr>
              <w:t>PVM suma EUR</w:t>
            </w:r>
          </w:p>
        </w:tc>
        <w:tc>
          <w:tcPr>
            <w:tcW w:w="884" w:type="dxa"/>
            <w:gridSpan w:val="2"/>
          </w:tcPr>
          <w:p w14:paraId="6AECE1B1" w14:textId="77777777" w:rsidR="001A7021" w:rsidRPr="008622C5" w:rsidRDefault="001A7021" w:rsidP="006C67DA">
            <w:pPr>
              <w:tabs>
                <w:tab w:val="left" w:pos="2824"/>
              </w:tabs>
              <w:rPr>
                <w:b/>
                <w:bCs/>
                <w:szCs w:val="24"/>
              </w:rPr>
            </w:pPr>
          </w:p>
          <w:p w14:paraId="1C9B43F5" w14:textId="77777777" w:rsidR="001A7021" w:rsidRPr="008622C5" w:rsidRDefault="001A7021" w:rsidP="006C67DA">
            <w:pPr>
              <w:tabs>
                <w:tab w:val="left" w:pos="2824"/>
              </w:tabs>
              <w:rPr>
                <w:b/>
                <w:bCs/>
                <w:szCs w:val="24"/>
              </w:rPr>
            </w:pPr>
            <w:r w:rsidRPr="008622C5">
              <w:rPr>
                <w:b/>
                <w:bCs/>
                <w:szCs w:val="24"/>
              </w:rPr>
              <w:t>PVM tarifas</w:t>
            </w:r>
          </w:p>
          <w:p w14:paraId="0B8ABCD6" w14:textId="77777777" w:rsidR="001A7021" w:rsidRPr="008622C5" w:rsidRDefault="001A7021" w:rsidP="006C67DA">
            <w:pPr>
              <w:tabs>
                <w:tab w:val="left" w:pos="2824"/>
              </w:tabs>
              <w:rPr>
                <w:b/>
                <w:szCs w:val="24"/>
                <w:lang w:eastAsia="lt-LT"/>
              </w:rPr>
            </w:pPr>
            <w:r w:rsidRPr="008622C5">
              <w:rPr>
                <w:b/>
                <w:bCs/>
                <w:szCs w:val="24"/>
              </w:rPr>
              <w:t>proc.</w:t>
            </w:r>
          </w:p>
        </w:tc>
        <w:tc>
          <w:tcPr>
            <w:tcW w:w="847" w:type="dxa"/>
            <w:tcBorders>
              <w:right w:val="single" w:sz="4" w:space="0" w:color="auto"/>
            </w:tcBorders>
            <w:vAlign w:val="center"/>
          </w:tcPr>
          <w:p w14:paraId="647B255F" w14:textId="77777777" w:rsidR="001A7021" w:rsidRPr="008622C5" w:rsidRDefault="001A7021" w:rsidP="006C67DA">
            <w:pPr>
              <w:tabs>
                <w:tab w:val="left" w:pos="2824"/>
              </w:tabs>
              <w:rPr>
                <w:b/>
                <w:szCs w:val="24"/>
                <w:lang w:eastAsia="lt-LT"/>
              </w:rPr>
            </w:pPr>
            <w:r w:rsidRPr="008622C5">
              <w:rPr>
                <w:b/>
                <w:szCs w:val="24"/>
                <w:lang w:eastAsia="lt-LT"/>
              </w:rPr>
              <w:t xml:space="preserve">Kaina EUR su PVM </w:t>
            </w:r>
          </w:p>
        </w:tc>
      </w:tr>
      <w:tr w:rsidR="001A7021" w:rsidRPr="008622C5" w14:paraId="5439AACA" w14:textId="77777777" w:rsidTr="006C67DA">
        <w:trPr>
          <w:trHeight w:val="243"/>
        </w:trPr>
        <w:tc>
          <w:tcPr>
            <w:tcW w:w="1113" w:type="dxa"/>
          </w:tcPr>
          <w:p w14:paraId="66F0AE6E" w14:textId="77777777" w:rsidR="001A7021" w:rsidRPr="008622C5" w:rsidRDefault="001A7021" w:rsidP="006C67DA">
            <w:pPr>
              <w:tabs>
                <w:tab w:val="left" w:pos="2824"/>
              </w:tabs>
              <w:jc w:val="center"/>
              <w:rPr>
                <w:szCs w:val="24"/>
                <w:lang w:eastAsia="lt-LT"/>
              </w:rPr>
            </w:pPr>
            <w:r w:rsidRPr="008622C5">
              <w:rPr>
                <w:szCs w:val="24"/>
                <w:lang w:eastAsia="lt-LT"/>
              </w:rPr>
              <w:t>1</w:t>
            </w:r>
          </w:p>
        </w:tc>
        <w:tc>
          <w:tcPr>
            <w:tcW w:w="1780" w:type="dxa"/>
            <w:gridSpan w:val="2"/>
          </w:tcPr>
          <w:p w14:paraId="3A60983D" w14:textId="561B1339" w:rsidR="001A7021" w:rsidRPr="008622C5" w:rsidRDefault="001A7021" w:rsidP="006C67DA">
            <w:pPr>
              <w:jc w:val="left"/>
              <w:rPr>
                <w:szCs w:val="24"/>
              </w:rPr>
            </w:pPr>
            <w:r>
              <w:rPr>
                <w:szCs w:val="24"/>
              </w:rPr>
              <w:t>Ratinis traktorius</w:t>
            </w:r>
          </w:p>
        </w:tc>
        <w:tc>
          <w:tcPr>
            <w:tcW w:w="1830" w:type="dxa"/>
          </w:tcPr>
          <w:p w14:paraId="26BD33AE" w14:textId="77777777" w:rsidR="001A7021" w:rsidRPr="008622C5" w:rsidRDefault="001A7021" w:rsidP="006C67DA">
            <w:pPr>
              <w:jc w:val="center"/>
              <w:rPr>
                <w:szCs w:val="24"/>
                <w:lang w:eastAsia="lt-LT"/>
              </w:rPr>
            </w:pPr>
          </w:p>
        </w:tc>
        <w:tc>
          <w:tcPr>
            <w:tcW w:w="703" w:type="dxa"/>
          </w:tcPr>
          <w:p w14:paraId="437453AE" w14:textId="77777777" w:rsidR="001A7021" w:rsidRPr="008622C5" w:rsidRDefault="001A7021" w:rsidP="006C67DA">
            <w:pPr>
              <w:jc w:val="center"/>
              <w:rPr>
                <w:szCs w:val="24"/>
                <w:lang w:eastAsia="lt-LT"/>
              </w:rPr>
            </w:pPr>
            <w:r w:rsidRPr="008622C5">
              <w:rPr>
                <w:szCs w:val="24"/>
                <w:lang w:eastAsia="lt-LT"/>
              </w:rPr>
              <w:t>vnt.</w:t>
            </w:r>
          </w:p>
        </w:tc>
        <w:tc>
          <w:tcPr>
            <w:tcW w:w="870" w:type="dxa"/>
            <w:tcBorders>
              <w:right w:val="single" w:sz="4" w:space="0" w:color="auto"/>
            </w:tcBorders>
          </w:tcPr>
          <w:p w14:paraId="60BB2043" w14:textId="77777777" w:rsidR="001A7021" w:rsidRPr="008622C5" w:rsidRDefault="001A7021" w:rsidP="006C67DA">
            <w:pPr>
              <w:jc w:val="center"/>
              <w:rPr>
                <w:szCs w:val="24"/>
              </w:rPr>
            </w:pPr>
            <w:r w:rsidRPr="008622C5">
              <w:rPr>
                <w:szCs w:val="24"/>
              </w:rPr>
              <w:t>1</w:t>
            </w:r>
          </w:p>
        </w:tc>
        <w:tc>
          <w:tcPr>
            <w:tcW w:w="828" w:type="dxa"/>
            <w:tcBorders>
              <w:right w:val="single" w:sz="4" w:space="0" w:color="auto"/>
            </w:tcBorders>
          </w:tcPr>
          <w:p w14:paraId="05D19351" w14:textId="77777777" w:rsidR="001A7021" w:rsidRPr="008622C5" w:rsidRDefault="001A7021" w:rsidP="006C67DA">
            <w:pPr>
              <w:tabs>
                <w:tab w:val="left" w:pos="2824"/>
              </w:tabs>
              <w:jc w:val="center"/>
              <w:rPr>
                <w:szCs w:val="24"/>
                <w:lang w:eastAsia="lt-LT"/>
              </w:rPr>
            </w:pPr>
          </w:p>
        </w:tc>
        <w:tc>
          <w:tcPr>
            <w:tcW w:w="770" w:type="dxa"/>
          </w:tcPr>
          <w:p w14:paraId="540D5042" w14:textId="77777777" w:rsidR="001A7021" w:rsidRPr="008622C5" w:rsidRDefault="001A7021" w:rsidP="006C67DA">
            <w:pPr>
              <w:tabs>
                <w:tab w:val="left" w:pos="2824"/>
              </w:tabs>
              <w:jc w:val="center"/>
              <w:rPr>
                <w:szCs w:val="24"/>
                <w:lang w:eastAsia="lt-LT"/>
              </w:rPr>
            </w:pPr>
          </w:p>
        </w:tc>
        <w:tc>
          <w:tcPr>
            <w:tcW w:w="850" w:type="dxa"/>
          </w:tcPr>
          <w:p w14:paraId="1DCCD8E8" w14:textId="77777777" w:rsidR="001A7021" w:rsidRPr="008622C5" w:rsidRDefault="001A7021" w:rsidP="006C67DA">
            <w:pPr>
              <w:tabs>
                <w:tab w:val="left" w:pos="2824"/>
              </w:tabs>
              <w:jc w:val="center"/>
              <w:rPr>
                <w:szCs w:val="24"/>
                <w:lang w:eastAsia="lt-LT"/>
              </w:rPr>
            </w:pPr>
          </w:p>
        </w:tc>
        <w:tc>
          <w:tcPr>
            <w:tcW w:w="881" w:type="dxa"/>
            <w:gridSpan w:val="2"/>
            <w:tcBorders>
              <w:right w:val="single" w:sz="4" w:space="0" w:color="auto"/>
            </w:tcBorders>
          </w:tcPr>
          <w:p w14:paraId="56AA0975" w14:textId="77777777" w:rsidR="001A7021" w:rsidRPr="008622C5" w:rsidRDefault="001A7021" w:rsidP="006C67DA">
            <w:pPr>
              <w:tabs>
                <w:tab w:val="left" w:pos="2824"/>
              </w:tabs>
              <w:jc w:val="center"/>
              <w:rPr>
                <w:szCs w:val="24"/>
                <w:lang w:eastAsia="lt-LT"/>
              </w:rPr>
            </w:pPr>
          </w:p>
        </w:tc>
      </w:tr>
      <w:tr w:rsidR="001A7021" w:rsidRPr="008622C5" w14:paraId="63D37E4E" w14:textId="77777777" w:rsidTr="006C67DA">
        <w:trPr>
          <w:trHeight w:val="243"/>
        </w:trPr>
        <w:tc>
          <w:tcPr>
            <w:tcW w:w="1113" w:type="dxa"/>
          </w:tcPr>
          <w:p w14:paraId="23B64359" w14:textId="301176C4" w:rsidR="001A7021" w:rsidRPr="008622C5" w:rsidRDefault="001A7021" w:rsidP="006C67DA">
            <w:pPr>
              <w:tabs>
                <w:tab w:val="left" w:pos="2824"/>
              </w:tabs>
              <w:jc w:val="center"/>
              <w:rPr>
                <w:szCs w:val="24"/>
                <w:lang w:eastAsia="lt-LT"/>
              </w:rPr>
            </w:pPr>
            <w:r>
              <w:rPr>
                <w:szCs w:val="24"/>
                <w:lang w:eastAsia="lt-LT"/>
              </w:rPr>
              <w:t>2</w:t>
            </w:r>
          </w:p>
        </w:tc>
        <w:tc>
          <w:tcPr>
            <w:tcW w:w="1780" w:type="dxa"/>
            <w:gridSpan w:val="2"/>
          </w:tcPr>
          <w:p w14:paraId="22427CAF" w14:textId="4EAA41E7" w:rsidR="001A7021" w:rsidRPr="001A7021" w:rsidRDefault="001A7021" w:rsidP="006C67DA">
            <w:pPr>
              <w:jc w:val="left"/>
              <w:rPr>
                <w:szCs w:val="24"/>
              </w:rPr>
            </w:pPr>
            <w:r w:rsidRPr="001A7021">
              <w:t>Frontalinis krautuvas</w:t>
            </w:r>
          </w:p>
        </w:tc>
        <w:tc>
          <w:tcPr>
            <w:tcW w:w="1830" w:type="dxa"/>
          </w:tcPr>
          <w:p w14:paraId="6BB606C2" w14:textId="77777777" w:rsidR="001A7021" w:rsidRPr="008622C5" w:rsidRDefault="001A7021" w:rsidP="006C67DA">
            <w:pPr>
              <w:jc w:val="center"/>
              <w:rPr>
                <w:szCs w:val="24"/>
                <w:lang w:eastAsia="lt-LT"/>
              </w:rPr>
            </w:pPr>
          </w:p>
        </w:tc>
        <w:tc>
          <w:tcPr>
            <w:tcW w:w="703" w:type="dxa"/>
          </w:tcPr>
          <w:p w14:paraId="412E41BA" w14:textId="1283577E" w:rsidR="001A7021" w:rsidRPr="008622C5" w:rsidRDefault="0038750E" w:rsidP="006C67DA">
            <w:pPr>
              <w:jc w:val="center"/>
              <w:rPr>
                <w:szCs w:val="24"/>
                <w:lang w:eastAsia="lt-LT"/>
              </w:rPr>
            </w:pPr>
            <w:r>
              <w:rPr>
                <w:szCs w:val="24"/>
                <w:lang w:eastAsia="lt-LT"/>
              </w:rPr>
              <w:t>vnt.</w:t>
            </w:r>
          </w:p>
        </w:tc>
        <w:tc>
          <w:tcPr>
            <w:tcW w:w="870" w:type="dxa"/>
            <w:tcBorders>
              <w:right w:val="single" w:sz="4" w:space="0" w:color="auto"/>
            </w:tcBorders>
          </w:tcPr>
          <w:p w14:paraId="269C6326" w14:textId="3EA93D0A" w:rsidR="001A7021" w:rsidRPr="008622C5" w:rsidRDefault="0038750E" w:rsidP="006C67DA">
            <w:pPr>
              <w:jc w:val="center"/>
              <w:rPr>
                <w:szCs w:val="24"/>
              </w:rPr>
            </w:pPr>
            <w:r>
              <w:rPr>
                <w:szCs w:val="24"/>
              </w:rPr>
              <w:t>1</w:t>
            </w:r>
          </w:p>
        </w:tc>
        <w:tc>
          <w:tcPr>
            <w:tcW w:w="828" w:type="dxa"/>
            <w:tcBorders>
              <w:right w:val="single" w:sz="4" w:space="0" w:color="auto"/>
            </w:tcBorders>
          </w:tcPr>
          <w:p w14:paraId="589475D4" w14:textId="77777777" w:rsidR="001A7021" w:rsidRPr="008622C5" w:rsidRDefault="001A7021" w:rsidP="006C67DA">
            <w:pPr>
              <w:tabs>
                <w:tab w:val="left" w:pos="2824"/>
              </w:tabs>
              <w:jc w:val="center"/>
              <w:rPr>
                <w:szCs w:val="24"/>
                <w:lang w:eastAsia="lt-LT"/>
              </w:rPr>
            </w:pPr>
          </w:p>
        </w:tc>
        <w:tc>
          <w:tcPr>
            <w:tcW w:w="770" w:type="dxa"/>
          </w:tcPr>
          <w:p w14:paraId="52793BBA" w14:textId="77777777" w:rsidR="001A7021" w:rsidRPr="008622C5" w:rsidRDefault="001A7021" w:rsidP="006C67DA">
            <w:pPr>
              <w:tabs>
                <w:tab w:val="left" w:pos="2824"/>
              </w:tabs>
              <w:jc w:val="center"/>
              <w:rPr>
                <w:szCs w:val="24"/>
                <w:lang w:eastAsia="lt-LT"/>
              </w:rPr>
            </w:pPr>
          </w:p>
        </w:tc>
        <w:tc>
          <w:tcPr>
            <w:tcW w:w="850" w:type="dxa"/>
          </w:tcPr>
          <w:p w14:paraId="0FF53620" w14:textId="77777777" w:rsidR="001A7021" w:rsidRPr="008622C5" w:rsidRDefault="001A7021" w:rsidP="006C67DA">
            <w:pPr>
              <w:tabs>
                <w:tab w:val="left" w:pos="2824"/>
              </w:tabs>
              <w:jc w:val="center"/>
              <w:rPr>
                <w:szCs w:val="24"/>
                <w:lang w:eastAsia="lt-LT"/>
              </w:rPr>
            </w:pPr>
          </w:p>
        </w:tc>
        <w:tc>
          <w:tcPr>
            <w:tcW w:w="881" w:type="dxa"/>
            <w:gridSpan w:val="2"/>
            <w:tcBorders>
              <w:right w:val="single" w:sz="4" w:space="0" w:color="auto"/>
            </w:tcBorders>
          </w:tcPr>
          <w:p w14:paraId="4D2A1E26" w14:textId="77777777" w:rsidR="001A7021" w:rsidRPr="008622C5" w:rsidRDefault="001A7021" w:rsidP="006C67DA">
            <w:pPr>
              <w:tabs>
                <w:tab w:val="left" w:pos="2824"/>
              </w:tabs>
              <w:jc w:val="center"/>
              <w:rPr>
                <w:szCs w:val="24"/>
                <w:lang w:eastAsia="lt-LT"/>
              </w:rPr>
            </w:pPr>
          </w:p>
        </w:tc>
      </w:tr>
      <w:tr w:rsidR="001A7021" w:rsidRPr="008622C5" w14:paraId="22FABEBE" w14:textId="77777777" w:rsidTr="006C67DA">
        <w:trPr>
          <w:trHeight w:val="243"/>
        </w:trPr>
        <w:tc>
          <w:tcPr>
            <w:tcW w:w="1113" w:type="dxa"/>
          </w:tcPr>
          <w:p w14:paraId="45F952D9" w14:textId="2A45C13A" w:rsidR="001A7021" w:rsidRPr="008622C5" w:rsidRDefault="001A7021" w:rsidP="006C67DA">
            <w:pPr>
              <w:tabs>
                <w:tab w:val="left" w:pos="2824"/>
              </w:tabs>
              <w:jc w:val="center"/>
              <w:rPr>
                <w:szCs w:val="24"/>
                <w:lang w:eastAsia="lt-LT"/>
              </w:rPr>
            </w:pPr>
            <w:r>
              <w:rPr>
                <w:szCs w:val="24"/>
                <w:lang w:eastAsia="lt-LT"/>
              </w:rPr>
              <w:t>3</w:t>
            </w:r>
          </w:p>
        </w:tc>
        <w:tc>
          <w:tcPr>
            <w:tcW w:w="1780" w:type="dxa"/>
            <w:gridSpan w:val="2"/>
          </w:tcPr>
          <w:p w14:paraId="08EC1CC3" w14:textId="6B693FFD" w:rsidR="001A7021" w:rsidRPr="001A7021" w:rsidRDefault="0038750E" w:rsidP="006C67DA">
            <w:pPr>
              <w:jc w:val="left"/>
              <w:rPr>
                <w:szCs w:val="24"/>
              </w:rPr>
            </w:pPr>
            <w:r>
              <w:t>S</w:t>
            </w:r>
            <w:r w:rsidR="001A7021" w:rsidRPr="001A7021">
              <w:t>niego verstuvas</w:t>
            </w:r>
          </w:p>
        </w:tc>
        <w:tc>
          <w:tcPr>
            <w:tcW w:w="1830" w:type="dxa"/>
          </w:tcPr>
          <w:p w14:paraId="651814B8" w14:textId="77777777" w:rsidR="001A7021" w:rsidRPr="008622C5" w:rsidRDefault="001A7021" w:rsidP="006C67DA">
            <w:pPr>
              <w:jc w:val="center"/>
              <w:rPr>
                <w:szCs w:val="24"/>
                <w:lang w:eastAsia="lt-LT"/>
              </w:rPr>
            </w:pPr>
          </w:p>
        </w:tc>
        <w:tc>
          <w:tcPr>
            <w:tcW w:w="703" w:type="dxa"/>
          </w:tcPr>
          <w:p w14:paraId="67DFB34E" w14:textId="114C7ECD" w:rsidR="001A7021" w:rsidRPr="008622C5" w:rsidRDefault="0038750E" w:rsidP="006C67DA">
            <w:pPr>
              <w:jc w:val="center"/>
              <w:rPr>
                <w:szCs w:val="24"/>
                <w:lang w:eastAsia="lt-LT"/>
              </w:rPr>
            </w:pPr>
            <w:r>
              <w:rPr>
                <w:szCs w:val="24"/>
                <w:lang w:eastAsia="lt-LT"/>
              </w:rPr>
              <w:t>vnt.</w:t>
            </w:r>
          </w:p>
        </w:tc>
        <w:tc>
          <w:tcPr>
            <w:tcW w:w="870" w:type="dxa"/>
            <w:tcBorders>
              <w:right w:val="single" w:sz="4" w:space="0" w:color="auto"/>
            </w:tcBorders>
          </w:tcPr>
          <w:p w14:paraId="0BEE96B9" w14:textId="7D9775CE" w:rsidR="001A7021" w:rsidRPr="008622C5" w:rsidRDefault="0038750E" w:rsidP="006C67DA">
            <w:pPr>
              <w:jc w:val="center"/>
              <w:rPr>
                <w:szCs w:val="24"/>
              </w:rPr>
            </w:pPr>
            <w:r>
              <w:rPr>
                <w:szCs w:val="24"/>
              </w:rPr>
              <w:t>1</w:t>
            </w:r>
          </w:p>
        </w:tc>
        <w:tc>
          <w:tcPr>
            <w:tcW w:w="828" w:type="dxa"/>
            <w:tcBorders>
              <w:right w:val="single" w:sz="4" w:space="0" w:color="auto"/>
            </w:tcBorders>
          </w:tcPr>
          <w:p w14:paraId="5B18F373" w14:textId="77777777" w:rsidR="001A7021" w:rsidRPr="008622C5" w:rsidRDefault="001A7021" w:rsidP="006C67DA">
            <w:pPr>
              <w:tabs>
                <w:tab w:val="left" w:pos="2824"/>
              </w:tabs>
              <w:jc w:val="center"/>
              <w:rPr>
                <w:szCs w:val="24"/>
                <w:lang w:eastAsia="lt-LT"/>
              </w:rPr>
            </w:pPr>
          </w:p>
        </w:tc>
        <w:tc>
          <w:tcPr>
            <w:tcW w:w="770" w:type="dxa"/>
          </w:tcPr>
          <w:p w14:paraId="67405E1D" w14:textId="77777777" w:rsidR="001A7021" w:rsidRPr="008622C5" w:rsidRDefault="001A7021" w:rsidP="006C67DA">
            <w:pPr>
              <w:tabs>
                <w:tab w:val="left" w:pos="2824"/>
              </w:tabs>
              <w:jc w:val="center"/>
              <w:rPr>
                <w:szCs w:val="24"/>
                <w:lang w:eastAsia="lt-LT"/>
              </w:rPr>
            </w:pPr>
          </w:p>
        </w:tc>
        <w:tc>
          <w:tcPr>
            <w:tcW w:w="850" w:type="dxa"/>
          </w:tcPr>
          <w:p w14:paraId="2B67687C" w14:textId="77777777" w:rsidR="001A7021" w:rsidRPr="008622C5" w:rsidRDefault="001A7021" w:rsidP="006C67DA">
            <w:pPr>
              <w:tabs>
                <w:tab w:val="left" w:pos="2824"/>
              </w:tabs>
              <w:jc w:val="center"/>
              <w:rPr>
                <w:szCs w:val="24"/>
                <w:lang w:eastAsia="lt-LT"/>
              </w:rPr>
            </w:pPr>
          </w:p>
        </w:tc>
        <w:tc>
          <w:tcPr>
            <w:tcW w:w="881" w:type="dxa"/>
            <w:gridSpan w:val="2"/>
            <w:tcBorders>
              <w:right w:val="single" w:sz="4" w:space="0" w:color="auto"/>
            </w:tcBorders>
          </w:tcPr>
          <w:p w14:paraId="392030BE" w14:textId="77777777" w:rsidR="001A7021" w:rsidRPr="008622C5" w:rsidRDefault="001A7021" w:rsidP="006C67DA">
            <w:pPr>
              <w:tabs>
                <w:tab w:val="left" w:pos="2824"/>
              </w:tabs>
              <w:jc w:val="center"/>
              <w:rPr>
                <w:szCs w:val="24"/>
                <w:lang w:eastAsia="lt-LT"/>
              </w:rPr>
            </w:pPr>
          </w:p>
        </w:tc>
      </w:tr>
      <w:tr w:rsidR="00E14DE6" w:rsidRPr="008622C5" w14:paraId="1DA108AB" w14:textId="77777777" w:rsidTr="00E14DE6">
        <w:trPr>
          <w:trHeight w:val="286"/>
        </w:trPr>
        <w:tc>
          <w:tcPr>
            <w:tcW w:w="2827" w:type="dxa"/>
            <w:gridSpan w:val="2"/>
            <w:vMerge w:val="restart"/>
          </w:tcPr>
          <w:p w14:paraId="6AF3EFF0" w14:textId="77777777" w:rsidR="00E14DE6" w:rsidRPr="008622C5" w:rsidRDefault="00E14DE6" w:rsidP="006C67DA">
            <w:pPr>
              <w:tabs>
                <w:tab w:val="left" w:pos="2824"/>
              </w:tabs>
              <w:jc w:val="center"/>
              <w:rPr>
                <w:b/>
                <w:szCs w:val="24"/>
                <w:lang w:eastAsia="lt-LT"/>
              </w:rPr>
            </w:pPr>
          </w:p>
        </w:tc>
        <w:tc>
          <w:tcPr>
            <w:tcW w:w="6798" w:type="dxa"/>
            <w:gridSpan w:val="9"/>
            <w:tcBorders>
              <w:right w:val="single" w:sz="4" w:space="0" w:color="auto"/>
            </w:tcBorders>
            <w:vAlign w:val="center"/>
          </w:tcPr>
          <w:p w14:paraId="2B48A9A6" w14:textId="0DC0062F" w:rsidR="00E14DE6" w:rsidRPr="008622C5" w:rsidRDefault="00E14DE6" w:rsidP="006C67DA">
            <w:pPr>
              <w:tabs>
                <w:tab w:val="left" w:pos="2824"/>
              </w:tabs>
              <w:jc w:val="center"/>
              <w:rPr>
                <w:b/>
                <w:szCs w:val="24"/>
                <w:lang w:eastAsia="lt-LT"/>
              </w:rPr>
            </w:pPr>
            <w:r w:rsidRPr="008622C5">
              <w:rPr>
                <w:b/>
                <w:szCs w:val="24"/>
                <w:lang w:eastAsia="lt-LT"/>
              </w:rPr>
              <w:t xml:space="preserve">Bendra pasiūlymo kaina </w:t>
            </w:r>
            <w:r>
              <w:rPr>
                <w:b/>
                <w:szCs w:val="24"/>
                <w:lang w:eastAsia="lt-LT"/>
              </w:rPr>
              <w:t xml:space="preserve">be </w:t>
            </w:r>
            <w:r w:rsidRPr="008622C5">
              <w:rPr>
                <w:b/>
                <w:szCs w:val="24"/>
                <w:lang w:eastAsia="lt-LT"/>
              </w:rPr>
              <w:t>PVM skaičiais ir žodžiais</w:t>
            </w:r>
            <w:r>
              <w:rPr>
                <w:b/>
                <w:szCs w:val="24"/>
                <w:lang w:eastAsia="lt-LT"/>
              </w:rPr>
              <w:t>:</w:t>
            </w:r>
          </w:p>
        </w:tc>
      </w:tr>
      <w:tr w:rsidR="00E14DE6" w:rsidRPr="008622C5" w14:paraId="169253B6" w14:textId="77777777" w:rsidTr="00E14DE6">
        <w:trPr>
          <w:trHeight w:val="286"/>
        </w:trPr>
        <w:tc>
          <w:tcPr>
            <w:tcW w:w="2827" w:type="dxa"/>
            <w:gridSpan w:val="2"/>
            <w:vMerge/>
          </w:tcPr>
          <w:p w14:paraId="110EEEBF" w14:textId="77777777" w:rsidR="00E14DE6" w:rsidRPr="008622C5" w:rsidRDefault="00E14DE6" w:rsidP="006C67DA">
            <w:pPr>
              <w:tabs>
                <w:tab w:val="left" w:pos="2824"/>
              </w:tabs>
              <w:jc w:val="center"/>
              <w:rPr>
                <w:b/>
                <w:szCs w:val="24"/>
                <w:lang w:eastAsia="lt-LT"/>
              </w:rPr>
            </w:pPr>
          </w:p>
        </w:tc>
        <w:tc>
          <w:tcPr>
            <w:tcW w:w="6798" w:type="dxa"/>
            <w:gridSpan w:val="9"/>
            <w:tcBorders>
              <w:right w:val="single" w:sz="4" w:space="0" w:color="auto"/>
            </w:tcBorders>
            <w:vAlign w:val="center"/>
          </w:tcPr>
          <w:p w14:paraId="04E9C0B3" w14:textId="284A862A" w:rsidR="00E14DE6" w:rsidRPr="008622C5" w:rsidRDefault="00E14DE6" w:rsidP="006C67DA">
            <w:pPr>
              <w:tabs>
                <w:tab w:val="left" w:pos="2824"/>
              </w:tabs>
              <w:jc w:val="center"/>
              <w:rPr>
                <w:b/>
                <w:szCs w:val="24"/>
                <w:lang w:eastAsia="lt-LT"/>
              </w:rPr>
            </w:pPr>
            <w:r>
              <w:rPr>
                <w:b/>
                <w:szCs w:val="24"/>
                <w:lang w:eastAsia="lt-LT"/>
              </w:rPr>
              <w:t>PVM suma skaičiais ir žodžiais:</w:t>
            </w:r>
          </w:p>
        </w:tc>
      </w:tr>
      <w:tr w:rsidR="00E14DE6" w:rsidRPr="008622C5" w14:paraId="7D1DAA9C" w14:textId="77777777" w:rsidTr="00E14DE6">
        <w:trPr>
          <w:trHeight w:val="286"/>
        </w:trPr>
        <w:tc>
          <w:tcPr>
            <w:tcW w:w="2827" w:type="dxa"/>
            <w:gridSpan w:val="2"/>
            <w:vMerge/>
          </w:tcPr>
          <w:p w14:paraId="332AF837" w14:textId="77777777" w:rsidR="00E14DE6" w:rsidRPr="008622C5" w:rsidRDefault="00E14DE6" w:rsidP="006C67DA">
            <w:pPr>
              <w:tabs>
                <w:tab w:val="left" w:pos="2824"/>
              </w:tabs>
              <w:jc w:val="center"/>
              <w:rPr>
                <w:b/>
                <w:szCs w:val="24"/>
                <w:lang w:eastAsia="lt-LT"/>
              </w:rPr>
            </w:pPr>
          </w:p>
        </w:tc>
        <w:tc>
          <w:tcPr>
            <w:tcW w:w="6798" w:type="dxa"/>
            <w:gridSpan w:val="9"/>
            <w:tcBorders>
              <w:right w:val="single" w:sz="4" w:space="0" w:color="auto"/>
            </w:tcBorders>
            <w:vAlign w:val="center"/>
          </w:tcPr>
          <w:p w14:paraId="1281155F" w14:textId="55EAA320" w:rsidR="00E14DE6" w:rsidRPr="008622C5" w:rsidRDefault="00E14DE6" w:rsidP="006C67DA">
            <w:pPr>
              <w:tabs>
                <w:tab w:val="left" w:pos="2824"/>
              </w:tabs>
              <w:jc w:val="center"/>
              <w:rPr>
                <w:b/>
                <w:szCs w:val="24"/>
                <w:lang w:eastAsia="lt-LT"/>
              </w:rPr>
            </w:pPr>
            <w:r w:rsidRPr="008622C5">
              <w:rPr>
                <w:b/>
                <w:szCs w:val="24"/>
                <w:lang w:eastAsia="lt-LT"/>
              </w:rPr>
              <w:t>Bendra pasiūlymo kaina su PVM skaičiais ir žodžiais</w:t>
            </w:r>
            <w:r>
              <w:rPr>
                <w:b/>
                <w:szCs w:val="24"/>
                <w:lang w:eastAsia="lt-LT"/>
              </w:rPr>
              <w:t>:</w:t>
            </w:r>
          </w:p>
        </w:tc>
      </w:tr>
    </w:tbl>
    <w:p w14:paraId="45D646E9" w14:textId="77777777" w:rsidR="001A7021" w:rsidRPr="008622C5" w:rsidRDefault="001A7021" w:rsidP="001A7021">
      <w:pPr>
        <w:ind w:firstLine="397"/>
        <w:rPr>
          <w:rFonts w:eastAsia="SimSun"/>
          <w:szCs w:val="24"/>
        </w:rPr>
      </w:pPr>
    </w:p>
    <w:p w14:paraId="486B3ABA" w14:textId="77777777" w:rsidR="001A7021" w:rsidRPr="008622C5" w:rsidRDefault="001A7021" w:rsidP="001A7021">
      <w:pPr>
        <w:ind w:firstLine="397"/>
        <w:rPr>
          <w:rFonts w:eastAsia="SimSun"/>
          <w:szCs w:val="24"/>
        </w:rPr>
      </w:pPr>
      <w:r w:rsidRPr="008622C5">
        <w:rPr>
          <w:rFonts w:eastAsia="SimSun"/>
          <w:szCs w:val="24"/>
        </w:rPr>
        <w:t>Į šią sumą įeina visos išlaidos ir visi mokesčiai.</w:t>
      </w:r>
    </w:p>
    <w:p w14:paraId="54B8C27E" w14:textId="77777777" w:rsidR="001A7021" w:rsidRPr="008622C5" w:rsidRDefault="001A7021" w:rsidP="001A7021">
      <w:pPr>
        <w:ind w:firstLine="397"/>
        <w:rPr>
          <w:rFonts w:eastAsia="SimSun"/>
          <w:szCs w:val="24"/>
        </w:rPr>
      </w:pPr>
      <w:r w:rsidRPr="008622C5">
        <w:rPr>
          <w:rFonts w:eastAsia="SimSun"/>
          <w:szCs w:val="24"/>
        </w:rPr>
        <w:t>Tais atvejais, kai suma skaičiais skiriasi nuo sumos žodžiais, teisinga laikoma nurodyta suma žodžiais.</w:t>
      </w:r>
    </w:p>
    <w:p w14:paraId="4F0A3C35" w14:textId="35E86B6E" w:rsidR="001A7021" w:rsidRPr="008622C5" w:rsidRDefault="001A7021" w:rsidP="001A7021">
      <w:pPr>
        <w:rPr>
          <w:szCs w:val="24"/>
        </w:rPr>
      </w:pPr>
      <w:r w:rsidRPr="008622C5">
        <w:rPr>
          <w:szCs w:val="24"/>
        </w:rPr>
        <w:t xml:space="preserve">       Tais atvejais, kai pagal galiojančius teisės aktus tiekėjui nereikia mokėti PVM, jis nurodo priežastis, dėl kurių PVM nemokamas:</w:t>
      </w:r>
      <w:r w:rsidR="0038750E">
        <w:rPr>
          <w:szCs w:val="24"/>
        </w:rPr>
        <w:t xml:space="preserve"> </w:t>
      </w:r>
      <w:r w:rsidRPr="008622C5">
        <w:rPr>
          <w:szCs w:val="24"/>
        </w:rPr>
        <w:t>___________________________________________________ ________________________________________________________________________________</w:t>
      </w:r>
    </w:p>
    <w:p w14:paraId="56B48E53" w14:textId="77777777" w:rsidR="001A7021" w:rsidRPr="008622C5" w:rsidRDefault="001A7021" w:rsidP="001A7021">
      <w:pPr>
        <w:tabs>
          <w:tab w:val="left" w:pos="720"/>
        </w:tabs>
        <w:ind w:firstLine="397"/>
        <w:rPr>
          <w:szCs w:val="24"/>
        </w:rPr>
      </w:pPr>
      <w:r w:rsidRPr="008622C5">
        <w:rPr>
          <w:szCs w:val="24"/>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67C4F485" w14:textId="77777777" w:rsidR="001A7021" w:rsidRPr="008622C5" w:rsidRDefault="001A7021" w:rsidP="001A7021">
      <w:pPr>
        <w:tabs>
          <w:tab w:val="left" w:pos="720"/>
        </w:tabs>
        <w:ind w:firstLine="397"/>
        <w:rPr>
          <w:szCs w:val="24"/>
        </w:rPr>
      </w:pPr>
      <w:r w:rsidRPr="008622C5">
        <w:rPr>
          <w:szCs w:val="24"/>
        </w:rPr>
        <w:t xml:space="preserve">Taip pat mes patvirtiname, kad visa pasiūlyme pateikta informacija yra teisinga, atitinka tikrovę ir apima viską, ko reikia visiškam ir tinkamam Sutarties įvykdymui. </w:t>
      </w:r>
    </w:p>
    <w:p w14:paraId="09E58183" w14:textId="77777777" w:rsidR="001A7021" w:rsidRPr="008622C5" w:rsidRDefault="001A7021" w:rsidP="001A7021">
      <w:pPr>
        <w:tabs>
          <w:tab w:val="left" w:pos="720"/>
        </w:tabs>
        <w:ind w:firstLine="397"/>
        <w:rPr>
          <w:szCs w:val="24"/>
        </w:rPr>
      </w:pPr>
      <w:r w:rsidRPr="008622C5">
        <w:rPr>
          <w:szCs w:val="24"/>
        </w:rPr>
        <w:t>Siūlomos prekės visiškai atitinka pirkimo dokumentuose nurodytus reikalavimus ir jos savybės tokios:</w:t>
      </w:r>
    </w:p>
    <w:p w14:paraId="44A64758" w14:textId="77777777" w:rsidR="001A7021" w:rsidRDefault="001A7021" w:rsidP="001A7021">
      <w:pPr>
        <w:tabs>
          <w:tab w:val="left" w:pos="720"/>
        </w:tabs>
        <w:rPr>
          <w:szCs w:val="24"/>
        </w:rPr>
      </w:pPr>
    </w:p>
    <w:p w14:paraId="3A0BE31F" w14:textId="77777777" w:rsidR="001A7021" w:rsidRDefault="001A7021" w:rsidP="001A7021">
      <w:pPr>
        <w:tabs>
          <w:tab w:val="left" w:pos="720"/>
        </w:tabs>
        <w:rPr>
          <w:szCs w:val="24"/>
        </w:rPr>
      </w:pPr>
    </w:p>
    <w:tbl>
      <w:tblPr>
        <w:tblW w:w="9599" w:type="dxa"/>
        <w:tblInd w:w="108" w:type="dxa"/>
        <w:tblLayout w:type="fixed"/>
        <w:tblLook w:val="04A0" w:firstRow="1" w:lastRow="0" w:firstColumn="1" w:lastColumn="0" w:noHBand="0" w:noVBand="1"/>
      </w:tblPr>
      <w:tblGrid>
        <w:gridCol w:w="880"/>
        <w:gridCol w:w="3827"/>
        <w:gridCol w:w="3118"/>
        <w:gridCol w:w="1774"/>
      </w:tblGrid>
      <w:tr w:rsidR="001A7021" w:rsidRPr="006620E1" w14:paraId="38267559" w14:textId="77777777" w:rsidTr="00CE7436">
        <w:tc>
          <w:tcPr>
            <w:tcW w:w="880" w:type="dxa"/>
            <w:tcBorders>
              <w:top w:val="single" w:sz="4" w:space="0" w:color="000000"/>
              <w:left w:val="single" w:sz="4" w:space="0" w:color="000000"/>
              <w:bottom w:val="single" w:sz="4" w:space="0" w:color="000000"/>
              <w:right w:val="single" w:sz="4" w:space="0" w:color="000000"/>
            </w:tcBorders>
          </w:tcPr>
          <w:p w14:paraId="7514E22B" w14:textId="77777777" w:rsidR="001A7021" w:rsidRPr="006620E1" w:rsidRDefault="001A7021" w:rsidP="006C67DA">
            <w:pPr>
              <w:widowControl w:val="0"/>
              <w:tabs>
                <w:tab w:val="right" w:pos="57"/>
              </w:tabs>
              <w:ind w:firstLine="38"/>
              <w:jc w:val="center"/>
              <w:rPr>
                <w:b/>
                <w:sz w:val="22"/>
                <w:szCs w:val="22"/>
              </w:rPr>
            </w:pPr>
            <w:r w:rsidRPr="006620E1">
              <w:rPr>
                <w:b/>
                <w:sz w:val="22"/>
                <w:szCs w:val="22"/>
              </w:rPr>
              <w:t>Eil. Nr.</w:t>
            </w:r>
          </w:p>
        </w:tc>
        <w:tc>
          <w:tcPr>
            <w:tcW w:w="3827" w:type="dxa"/>
            <w:tcBorders>
              <w:top w:val="single" w:sz="4" w:space="0" w:color="000000"/>
              <w:left w:val="single" w:sz="4" w:space="0" w:color="000000"/>
              <w:bottom w:val="single" w:sz="4" w:space="0" w:color="000000"/>
              <w:right w:val="single" w:sz="4" w:space="0" w:color="000000"/>
            </w:tcBorders>
          </w:tcPr>
          <w:p w14:paraId="3D357785" w14:textId="77777777" w:rsidR="001A7021" w:rsidRPr="006620E1" w:rsidRDefault="001A7021" w:rsidP="006C67DA">
            <w:pPr>
              <w:widowControl w:val="0"/>
              <w:tabs>
                <w:tab w:val="right" w:pos="57"/>
              </w:tabs>
              <w:jc w:val="center"/>
              <w:rPr>
                <w:b/>
                <w:sz w:val="22"/>
                <w:szCs w:val="22"/>
              </w:rPr>
            </w:pPr>
          </w:p>
          <w:p w14:paraId="4736F25F" w14:textId="77777777" w:rsidR="001A7021" w:rsidRPr="006620E1" w:rsidRDefault="001A7021" w:rsidP="006C67DA">
            <w:pPr>
              <w:widowControl w:val="0"/>
              <w:tabs>
                <w:tab w:val="right" w:pos="57"/>
              </w:tabs>
              <w:jc w:val="center"/>
              <w:rPr>
                <w:sz w:val="22"/>
                <w:szCs w:val="22"/>
              </w:rPr>
            </w:pPr>
            <w:r w:rsidRPr="006620E1">
              <w:rPr>
                <w:b/>
                <w:sz w:val="22"/>
                <w:szCs w:val="22"/>
              </w:rPr>
              <w:t>Techniniai reikalavimai</w:t>
            </w:r>
          </w:p>
        </w:tc>
        <w:tc>
          <w:tcPr>
            <w:tcW w:w="3118" w:type="dxa"/>
            <w:tcBorders>
              <w:top w:val="single" w:sz="4" w:space="0" w:color="000000"/>
              <w:left w:val="single" w:sz="4" w:space="0" w:color="000000"/>
              <w:bottom w:val="single" w:sz="4" w:space="0" w:color="000000"/>
              <w:right w:val="single" w:sz="4" w:space="0" w:color="000000"/>
            </w:tcBorders>
          </w:tcPr>
          <w:p w14:paraId="21FD042D" w14:textId="77777777" w:rsidR="001A7021" w:rsidRDefault="001A7021" w:rsidP="006C67DA">
            <w:pPr>
              <w:jc w:val="center"/>
              <w:rPr>
                <w:b/>
                <w:sz w:val="22"/>
              </w:rPr>
            </w:pPr>
          </w:p>
          <w:p w14:paraId="0295E7C7" w14:textId="77777777" w:rsidR="001A7021" w:rsidRDefault="001A7021" w:rsidP="006C67DA">
            <w:pPr>
              <w:jc w:val="center"/>
              <w:rPr>
                <w:b/>
                <w:sz w:val="22"/>
              </w:rPr>
            </w:pPr>
          </w:p>
          <w:p w14:paraId="4BE95DF6" w14:textId="77777777" w:rsidR="001A7021" w:rsidRDefault="001A7021" w:rsidP="006C67DA">
            <w:pPr>
              <w:jc w:val="center"/>
              <w:rPr>
                <w:b/>
                <w:sz w:val="22"/>
              </w:rPr>
            </w:pPr>
          </w:p>
          <w:p w14:paraId="52C687B3" w14:textId="5D34BE56" w:rsidR="001A7021" w:rsidRPr="00EC2772" w:rsidRDefault="001A7021" w:rsidP="006C67DA">
            <w:pPr>
              <w:jc w:val="center"/>
              <w:rPr>
                <w:b/>
              </w:rPr>
            </w:pPr>
            <w:r w:rsidRPr="00EC2772">
              <w:rPr>
                <w:b/>
                <w:sz w:val="22"/>
              </w:rPr>
              <w:t>Siūlomo</w:t>
            </w:r>
            <w:r w:rsidR="00993563">
              <w:rPr>
                <w:b/>
                <w:sz w:val="22"/>
              </w:rPr>
              <w:t xml:space="preserve">s prekės </w:t>
            </w:r>
            <w:r w:rsidRPr="00EC2772">
              <w:rPr>
                <w:b/>
                <w:sz w:val="22"/>
              </w:rPr>
              <w:t>savybių reikšmės</w:t>
            </w:r>
          </w:p>
          <w:p w14:paraId="2550CD00" w14:textId="77777777" w:rsidR="001A7021" w:rsidRPr="003756B8" w:rsidRDefault="001A7021" w:rsidP="006C67DA">
            <w:pPr>
              <w:widowControl w:val="0"/>
              <w:tabs>
                <w:tab w:val="right" w:pos="57"/>
              </w:tabs>
              <w:jc w:val="center"/>
              <w:rPr>
                <w:b/>
                <w:i/>
                <w:sz w:val="22"/>
              </w:rPr>
            </w:pPr>
            <w:r w:rsidRPr="00EC2772">
              <w:rPr>
                <w:b/>
                <w:i/>
                <w:sz w:val="22"/>
              </w:rPr>
              <w:t>(būtina įrašyti siūlomas konkrečias reikšmes, nepaliekant žodžių „ne mažiau“ ir pan.)</w:t>
            </w:r>
          </w:p>
        </w:tc>
        <w:tc>
          <w:tcPr>
            <w:tcW w:w="1774" w:type="dxa"/>
            <w:tcBorders>
              <w:top w:val="single" w:sz="4" w:space="0" w:color="000000"/>
              <w:left w:val="single" w:sz="4" w:space="0" w:color="000000"/>
              <w:bottom w:val="single" w:sz="4" w:space="0" w:color="000000"/>
              <w:right w:val="single" w:sz="4" w:space="0" w:color="000000"/>
            </w:tcBorders>
          </w:tcPr>
          <w:p w14:paraId="27D52CDA" w14:textId="77777777" w:rsidR="001A7021" w:rsidRPr="00D057E3" w:rsidRDefault="001A7021" w:rsidP="006C67DA">
            <w:pPr>
              <w:widowControl w:val="0"/>
              <w:tabs>
                <w:tab w:val="right" w:pos="57"/>
              </w:tabs>
              <w:jc w:val="center"/>
              <w:rPr>
                <w:b/>
                <w:sz w:val="18"/>
                <w:szCs w:val="18"/>
              </w:rPr>
            </w:pPr>
            <w:r w:rsidRPr="002855DA">
              <w:rPr>
                <w:i/>
                <w:iCs/>
                <w:color w:val="FF0000"/>
                <w:sz w:val="22"/>
                <w:szCs w:val="22"/>
                <w:u w:val="single"/>
              </w:rPr>
              <w:t>Aiškiai nurodyti, kuriuose įrodančiuose dokumentuose (ir kuriose konkrečiose vietose – puslapyje, pastraipoje, punkte ir t. t.) galima rasti šias charakteristika</w:t>
            </w:r>
            <w:r w:rsidRPr="008A736C">
              <w:rPr>
                <w:i/>
                <w:iCs/>
                <w:color w:val="FF0000"/>
                <w:sz w:val="22"/>
                <w:szCs w:val="22"/>
                <w:u w:val="single"/>
              </w:rPr>
              <w:t>s)</w:t>
            </w:r>
          </w:p>
        </w:tc>
      </w:tr>
      <w:tr w:rsidR="001A7021" w:rsidRPr="006620E1" w14:paraId="7E9140EE" w14:textId="77777777" w:rsidTr="00CE7436">
        <w:tc>
          <w:tcPr>
            <w:tcW w:w="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709C1E" w14:textId="77777777" w:rsidR="001A7021" w:rsidRPr="006620E1" w:rsidRDefault="001A7021" w:rsidP="006C67DA">
            <w:pPr>
              <w:widowControl w:val="0"/>
              <w:tabs>
                <w:tab w:val="right" w:pos="57"/>
              </w:tabs>
              <w:ind w:hanging="104"/>
              <w:jc w:val="center"/>
              <w:rPr>
                <w:b/>
                <w:sz w:val="22"/>
                <w:szCs w:val="22"/>
              </w:rPr>
            </w:pPr>
            <w:r w:rsidRPr="006620E1">
              <w:rPr>
                <w:b/>
                <w:sz w:val="22"/>
                <w:szCs w:val="22"/>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1921FB00" w14:textId="47D47158" w:rsidR="001A7021" w:rsidRPr="006620E1" w:rsidRDefault="001D5AD8" w:rsidP="006C67DA">
            <w:pPr>
              <w:widowControl w:val="0"/>
              <w:tabs>
                <w:tab w:val="right" w:pos="57"/>
              </w:tabs>
              <w:rPr>
                <w:b/>
                <w:sz w:val="22"/>
                <w:szCs w:val="22"/>
              </w:rPr>
            </w:pPr>
            <w:r>
              <w:rPr>
                <w:b/>
                <w:sz w:val="22"/>
                <w:szCs w:val="22"/>
              </w:rPr>
              <w:t>R</w:t>
            </w:r>
            <w:r w:rsidR="001A7021" w:rsidRPr="006620E1">
              <w:rPr>
                <w:b/>
                <w:sz w:val="22"/>
                <w:szCs w:val="22"/>
              </w:rPr>
              <w:t xml:space="preserve">eikalavimai </w:t>
            </w:r>
            <w:r>
              <w:rPr>
                <w:b/>
                <w:sz w:val="22"/>
                <w:szCs w:val="22"/>
              </w:rPr>
              <w:t>traktoriui: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47A6E925" w14:textId="77777777" w:rsidR="001A7021" w:rsidRPr="006620E1" w:rsidRDefault="001A7021" w:rsidP="006C67DA">
            <w:pPr>
              <w:widowControl w:val="0"/>
              <w:tabs>
                <w:tab w:val="right" w:pos="57"/>
              </w:tabs>
              <w:ind w:right="1309"/>
              <w:rPr>
                <w:b/>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cPr>
          <w:p w14:paraId="694B087B" w14:textId="77777777" w:rsidR="001A7021" w:rsidRPr="006620E1" w:rsidRDefault="001A7021" w:rsidP="006C67DA">
            <w:pPr>
              <w:widowControl w:val="0"/>
              <w:tabs>
                <w:tab w:val="right" w:pos="57"/>
              </w:tabs>
              <w:ind w:right="1309"/>
              <w:rPr>
                <w:b/>
                <w:sz w:val="22"/>
                <w:szCs w:val="22"/>
              </w:rPr>
            </w:pPr>
          </w:p>
        </w:tc>
      </w:tr>
      <w:tr w:rsidR="00762561" w:rsidRPr="006620E1" w14:paraId="60841422"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5BA95C30" w14:textId="1DD98523" w:rsidR="00762561" w:rsidRPr="006620E1" w:rsidRDefault="00762561" w:rsidP="006C67DA">
            <w:pPr>
              <w:widowControl w:val="0"/>
              <w:tabs>
                <w:tab w:val="right" w:pos="57"/>
              </w:tabs>
              <w:ind w:hanging="104"/>
              <w:jc w:val="center"/>
              <w:rPr>
                <w:sz w:val="22"/>
                <w:szCs w:val="22"/>
              </w:rPr>
            </w:pPr>
            <w:r>
              <w:rPr>
                <w:sz w:val="22"/>
                <w:szCs w:val="22"/>
              </w:rPr>
              <w:t>1.1</w:t>
            </w:r>
          </w:p>
        </w:tc>
        <w:tc>
          <w:tcPr>
            <w:tcW w:w="3827" w:type="dxa"/>
            <w:tcBorders>
              <w:top w:val="single" w:sz="4" w:space="0" w:color="000000"/>
              <w:left w:val="single" w:sz="4" w:space="0" w:color="000000"/>
              <w:bottom w:val="single" w:sz="4" w:space="0" w:color="000000"/>
              <w:right w:val="single" w:sz="4" w:space="0" w:color="000000"/>
            </w:tcBorders>
          </w:tcPr>
          <w:p w14:paraId="0B4275DB" w14:textId="47EB0B62" w:rsidR="00762561" w:rsidRPr="003F0558" w:rsidRDefault="00762561" w:rsidP="006C67DA">
            <w:pPr>
              <w:widowControl w:val="0"/>
              <w:tabs>
                <w:tab w:val="right" w:pos="57"/>
              </w:tabs>
            </w:pPr>
            <w:r>
              <w:t>Naujas, neeksploatuotas, pagamintas ne seniau kaip 2025 m.</w:t>
            </w:r>
          </w:p>
        </w:tc>
        <w:tc>
          <w:tcPr>
            <w:tcW w:w="3118" w:type="dxa"/>
            <w:tcBorders>
              <w:top w:val="single" w:sz="4" w:space="0" w:color="000000"/>
              <w:left w:val="single" w:sz="4" w:space="0" w:color="000000"/>
              <w:bottom w:val="single" w:sz="4" w:space="0" w:color="000000"/>
              <w:right w:val="single" w:sz="4" w:space="0" w:color="000000"/>
            </w:tcBorders>
          </w:tcPr>
          <w:p w14:paraId="0FB012ED" w14:textId="7D3F3763" w:rsidR="00762561" w:rsidRDefault="00762561" w:rsidP="006C67DA">
            <w:pPr>
              <w:widowControl w:val="0"/>
              <w:tabs>
                <w:tab w:val="right" w:pos="57"/>
              </w:tabs>
              <w:ind w:right="1309"/>
              <w:rPr>
                <w:i/>
                <w:iCs/>
                <w:noProof/>
                <w:sz w:val="22"/>
                <w:szCs w:val="22"/>
              </w:rPr>
            </w:pPr>
            <w:r>
              <w:rPr>
                <w:i/>
                <w:iCs/>
                <w:sz w:val="22"/>
                <w:szCs w:val="22"/>
              </w:rPr>
              <w:t>/</w:t>
            </w:r>
            <w:r w:rsidRPr="00885EF1">
              <w:rPr>
                <w:i/>
                <w:iCs/>
                <w:sz w:val="22"/>
                <w:szCs w:val="22"/>
              </w:rPr>
              <w:t>Nurodyt</w:t>
            </w:r>
            <w:r>
              <w:rPr>
                <w:i/>
                <w:iCs/>
                <w:sz w:val="22"/>
                <w:szCs w:val="22"/>
              </w:rPr>
              <w:t xml:space="preserve">i/  </w:t>
            </w:r>
          </w:p>
        </w:tc>
        <w:tc>
          <w:tcPr>
            <w:tcW w:w="1774" w:type="dxa"/>
            <w:tcBorders>
              <w:top w:val="single" w:sz="4" w:space="0" w:color="000000"/>
              <w:left w:val="single" w:sz="4" w:space="0" w:color="000000"/>
              <w:bottom w:val="single" w:sz="4" w:space="0" w:color="000000"/>
              <w:right w:val="single" w:sz="4" w:space="0" w:color="000000"/>
            </w:tcBorders>
          </w:tcPr>
          <w:p w14:paraId="70D2C2B2" w14:textId="526E93C8" w:rsidR="00762561" w:rsidRPr="006620E1" w:rsidRDefault="00762561" w:rsidP="006C67DA">
            <w:pPr>
              <w:rPr>
                <w:sz w:val="22"/>
                <w:szCs w:val="22"/>
              </w:rPr>
            </w:pPr>
            <w:r>
              <w:rPr>
                <w:i/>
                <w:iCs/>
                <w:noProof/>
                <w:sz w:val="22"/>
                <w:szCs w:val="22"/>
              </w:rPr>
              <mc:AlternateContent>
                <mc:Choice Requires="wps">
                  <w:drawing>
                    <wp:anchor distT="0" distB="0" distL="114300" distR="114300" simplePos="0" relativeHeight="251659264" behindDoc="0" locked="0" layoutInCell="1" allowOverlap="1" wp14:anchorId="62BF4CAD" wp14:editId="2C4E6EEC">
                      <wp:simplePos x="0" y="0"/>
                      <wp:positionH relativeFrom="column">
                        <wp:posOffset>-55245</wp:posOffset>
                      </wp:positionH>
                      <wp:positionV relativeFrom="paragraph">
                        <wp:posOffset>35560</wp:posOffset>
                      </wp:positionV>
                      <wp:extent cx="1038225" cy="276225"/>
                      <wp:effectExtent l="0" t="0" r="28575" b="28575"/>
                      <wp:wrapNone/>
                      <wp:docPr id="1517489836" name="Tiesioji jungtis 8"/>
                      <wp:cNvGraphicFramePr/>
                      <a:graphic xmlns:a="http://schemas.openxmlformats.org/drawingml/2006/main">
                        <a:graphicData uri="http://schemas.microsoft.com/office/word/2010/wordprocessingShape">
                          <wps:wsp>
                            <wps:cNvCnPr/>
                            <wps:spPr>
                              <a:xfrm flipH="1">
                                <a:off x="0" y="0"/>
                                <a:ext cx="1038225"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29C15" id="Tiesioji jungtis 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8pt" to="77.4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" strokecolor="black [3213]" strokeweight="1pt">
                      <v:stroke joinstyle="miter"/>
                    </v:line>
                  </w:pict>
                </mc:Fallback>
              </mc:AlternateContent>
            </w:r>
          </w:p>
        </w:tc>
      </w:tr>
      <w:tr w:rsidR="001A7021" w:rsidRPr="006620E1" w14:paraId="1D43D5C6"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2574DA08" w14:textId="249E55E2" w:rsidR="001A7021" w:rsidRPr="006620E1" w:rsidRDefault="001A7021" w:rsidP="006C67DA">
            <w:pPr>
              <w:widowControl w:val="0"/>
              <w:tabs>
                <w:tab w:val="right" w:pos="57"/>
              </w:tabs>
              <w:ind w:hanging="104"/>
              <w:jc w:val="center"/>
              <w:rPr>
                <w:sz w:val="22"/>
                <w:szCs w:val="22"/>
              </w:rPr>
            </w:pPr>
            <w:r w:rsidRPr="006620E1">
              <w:rPr>
                <w:sz w:val="22"/>
                <w:szCs w:val="22"/>
              </w:rPr>
              <w:t>1.</w:t>
            </w:r>
            <w:r w:rsidR="001559FD">
              <w:rPr>
                <w:sz w:val="22"/>
                <w:szCs w:val="22"/>
              </w:rPr>
              <w:t>2</w:t>
            </w:r>
          </w:p>
        </w:tc>
        <w:tc>
          <w:tcPr>
            <w:tcW w:w="3827" w:type="dxa"/>
            <w:tcBorders>
              <w:top w:val="single" w:sz="4" w:space="0" w:color="000000"/>
              <w:left w:val="single" w:sz="4" w:space="0" w:color="000000"/>
              <w:bottom w:val="single" w:sz="4" w:space="0" w:color="000000"/>
              <w:right w:val="single" w:sz="4" w:space="0" w:color="000000"/>
            </w:tcBorders>
          </w:tcPr>
          <w:p w14:paraId="0EDD2A38" w14:textId="072DB220" w:rsidR="001A7021" w:rsidRPr="00836927" w:rsidRDefault="00993563" w:rsidP="006C67DA">
            <w:pPr>
              <w:widowControl w:val="0"/>
              <w:tabs>
                <w:tab w:val="right" w:pos="57"/>
              </w:tabs>
              <w:rPr>
                <w:sz w:val="22"/>
                <w:szCs w:val="22"/>
              </w:rPr>
            </w:pPr>
            <w:r w:rsidRPr="003F0558">
              <w:t xml:space="preserve">Variklio vardinė galia pagal ECE-R120 arba </w:t>
            </w:r>
            <w:r>
              <w:t xml:space="preserve">lygiavertį </w:t>
            </w:r>
            <w:r w:rsidRPr="003F0558">
              <w:t>standartą</w:t>
            </w:r>
            <w:r>
              <w:t xml:space="preserve"> n</w:t>
            </w:r>
            <w:r w:rsidRPr="003F0558">
              <w:t>e ma</w:t>
            </w:r>
            <w:r>
              <w:t>ž</w:t>
            </w:r>
            <w:r w:rsidRPr="003F0558">
              <w:t>esn</w:t>
            </w:r>
            <w:r>
              <w:t>ė</w:t>
            </w:r>
            <w:r w:rsidRPr="003F0558">
              <w:t xml:space="preserve"> kaip </w:t>
            </w:r>
            <w:r>
              <w:t>80</w:t>
            </w:r>
            <w:r w:rsidRPr="003F0558">
              <w:t xml:space="preserve"> kW</w:t>
            </w:r>
          </w:p>
        </w:tc>
        <w:tc>
          <w:tcPr>
            <w:tcW w:w="3118" w:type="dxa"/>
            <w:tcBorders>
              <w:top w:val="single" w:sz="4" w:space="0" w:color="000000"/>
              <w:left w:val="single" w:sz="4" w:space="0" w:color="000000"/>
              <w:bottom w:val="single" w:sz="4" w:space="0" w:color="000000"/>
              <w:right w:val="single" w:sz="4" w:space="0" w:color="000000"/>
            </w:tcBorders>
          </w:tcPr>
          <w:p w14:paraId="55A95A7E" w14:textId="28B56849" w:rsidR="001A7021" w:rsidRPr="006620E1" w:rsidRDefault="001A7021" w:rsidP="006C67DA">
            <w:pPr>
              <w:widowControl w:val="0"/>
              <w:tabs>
                <w:tab w:val="right" w:pos="57"/>
              </w:tabs>
              <w:ind w:right="1309"/>
              <w:rPr>
                <w:sz w:val="22"/>
                <w:szCs w:val="22"/>
              </w:rPr>
            </w:pPr>
            <w:r>
              <w:rPr>
                <w:i/>
                <w:iCs/>
                <w:sz w:val="22"/>
                <w:szCs w:val="22"/>
              </w:rPr>
              <w:t>/</w:t>
            </w:r>
            <w:r w:rsidRPr="00885EF1">
              <w:rPr>
                <w:i/>
                <w:iCs/>
                <w:sz w:val="22"/>
                <w:szCs w:val="22"/>
              </w:rPr>
              <w:t>Nurodyt</w:t>
            </w:r>
            <w:r>
              <w:rPr>
                <w:i/>
                <w:iCs/>
                <w:sz w:val="22"/>
                <w:szCs w:val="22"/>
              </w:rPr>
              <w:t xml:space="preserve">i/  </w:t>
            </w:r>
          </w:p>
        </w:tc>
        <w:tc>
          <w:tcPr>
            <w:tcW w:w="1774" w:type="dxa"/>
            <w:tcBorders>
              <w:top w:val="single" w:sz="4" w:space="0" w:color="000000"/>
              <w:left w:val="single" w:sz="4" w:space="0" w:color="000000"/>
              <w:bottom w:val="single" w:sz="4" w:space="0" w:color="000000"/>
              <w:right w:val="single" w:sz="4" w:space="0" w:color="000000"/>
            </w:tcBorders>
          </w:tcPr>
          <w:p w14:paraId="5D017DCC" w14:textId="77777777" w:rsidR="001A7021" w:rsidRPr="006620E1" w:rsidRDefault="001A7021" w:rsidP="006C67DA">
            <w:pPr>
              <w:rPr>
                <w:sz w:val="22"/>
                <w:szCs w:val="22"/>
              </w:rPr>
            </w:pPr>
          </w:p>
        </w:tc>
      </w:tr>
      <w:tr w:rsidR="001A7021" w:rsidRPr="006620E1" w14:paraId="52196E17"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4E6CDE87" w14:textId="798DA7EC" w:rsidR="001A7021" w:rsidRPr="006620E1" w:rsidRDefault="001A7021" w:rsidP="006C67DA">
            <w:pPr>
              <w:widowControl w:val="0"/>
              <w:tabs>
                <w:tab w:val="right" w:pos="57"/>
              </w:tabs>
              <w:ind w:hanging="104"/>
              <w:jc w:val="center"/>
              <w:rPr>
                <w:sz w:val="22"/>
                <w:szCs w:val="22"/>
              </w:rPr>
            </w:pPr>
            <w:r>
              <w:rPr>
                <w:sz w:val="22"/>
                <w:szCs w:val="22"/>
              </w:rPr>
              <w:t>1.</w:t>
            </w:r>
            <w:r w:rsidR="001559FD">
              <w:rPr>
                <w:sz w:val="22"/>
                <w:szCs w:val="22"/>
              </w:rPr>
              <w:t>3</w:t>
            </w:r>
          </w:p>
        </w:tc>
        <w:tc>
          <w:tcPr>
            <w:tcW w:w="3827" w:type="dxa"/>
            <w:tcBorders>
              <w:top w:val="single" w:sz="4" w:space="0" w:color="000000"/>
              <w:left w:val="single" w:sz="4" w:space="0" w:color="000000"/>
              <w:bottom w:val="single" w:sz="4" w:space="0" w:color="000000"/>
              <w:right w:val="single" w:sz="4" w:space="0" w:color="000000"/>
            </w:tcBorders>
          </w:tcPr>
          <w:p w14:paraId="41A1B377" w14:textId="1CB21B19" w:rsidR="001A7021" w:rsidRPr="006620E1" w:rsidRDefault="00F45C3A" w:rsidP="006C67DA">
            <w:pPr>
              <w:widowControl w:val="0"/>
              <w:tabs>
                <w:tab w:val="right" w:pos="57"/>
              </w:tabs>
              <w:rPr>
                <w:sz w:val="22"/>
                <w:szCs w:val="22"/>
              </w:rPr>
            </w:pPr>
            <w:r w:rsidRPr="00EE03CC">
              <w:t>Taršos reikalavimai</w:t>
            </w:r>
            <w:r>
              <w:t xml:space="preserve">: </w:t>
            </w:r>
            <w:proofErr w:type="spellStart"/>
            <w:r>
              <w:t>Stage</w:t>
            </w:r>
            <w:proofErr w:type="spellEnd"/>
            <w:r>
              <w:t xml:space="preserve"> V arba </w:t>
            </w:r>
            <w:r>
              <w:lastRenderedPageBreak/>
              <w:t>lygiavertis</w:t>
            </w:r>
          </w:p>
        </w:tc>
        <w:tc>
          <w:tcPr>
            <w:tcW w:w="3118" w:type="dxa"/>
            <w:tcBorders>
              <w:top w:val="single" w:sz="4" w:space="0" w:color="000000"/>
              <w:left w:val="single" w:sz="4" w:space="0" w:color="000000"/>
              <w:bottom w:val="single" w:sz="4" w:space="0" w:color="000000"/>
              <w:right w:val="single" w:sz="4" w:space="0" w:color="000000"/>
            </w:tcBorders>
          </w:tcPr>
          <w:p w14:paraId="736EAE93" w14:textId="0429E64C" w:rsidR="001A7021" w:rsidRPr="006620E1" w:rsidRDefault="00F45C3A" w:rsidP="006C67DA">
            <w:pPr>
              <w:widowControl w:val="0"/>
              <w:tabs>
                <w:tab w:val="right" w:pos="57"/>
              </w:tabs>
              <w:rPr>
                <w:sz w:val="22"/>
                <w:szCs w:val="22"/>
              </w:rPr>
            </w:pPr>
            <w:r>
              <w:rPr>
                <w:i/>
                <w:iCs/>
                <w:sz w:val="22"/>
                <w:szCs w:val="22"/>
              </w:rPr>
              <w:lastRenderedPageBreak/>
              <w:t>/</w:t>
            </w:r>
            <w:r w:rsidRPr="00885EF1">
              <w:rPr>
                <w:i/>
                <w:iCs/>
                <w:sz w:val="22"/>
                <w:szCs w:val="22"/>
              </w:rPr>
              <w:t>Nurodyt</w:t>
            </w:r>
            <w:r>
              <w:rPr>
                <w:i/>
                <w:iCs/>
                <w:sz w:val="22"/>
                <w:szCs w:val="22"/>
              </w:rPr>
              <w:t xml:space="preserve">i/  </w:t>
            </w:r>
          </w:p>
        </w:tc>
        <w:tc>
          <w:tcPr>
            <w:tcW w:w="1774" w:type="dxa"/>
            <w:tcBorders>
              <w:top w:val="single" w:sz="4" w:space="0" w:color="000000"/>
              <w:left w:val="single" w:sz="4" w:space="0" w:color="000000"/>
              <w:bottom w:val="single" w:sz="4" w:space="0" w:color="000000"/>
              <w:right w:val="single" w:sz="4" w:space="0" w:color="000000"/>
            </w:tcBorders>
          </w:tcPr>
          <w:p w14:paraId="782C2F24" w14:textId="77777777" w:rsidR="001A7021" w:rsidRPr="006620E1" w:rsidRDefault="001A7021" w:rsidP="006C67DA">
            <w:pPr>
              <w:rPr>
                <w:sz w:val="22"/>
                <w:szCs w:val="22"/>
              </w:rPr>
            </w:pPr>
          </w:p>
        </w:tc>
      </w:tr>
      <w:tr w:rsidR="00F45C3A" w:rsidRPr="006620E1" w14:paraId="2C827BC1"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34A1457E" w14:textId="00F93F7F" w:rsidR="00F45C3A" w:rsidRPr="006620E1" w:rsidRDefault="00F45C3A" w:rsidP="00F45C3A">
            <w:pPr>
              <w:widowControl w:val="0"/>
              <w:tabs>
                <w:tab w:val="right" w:pos="57"/>
              </w:tabs>
              <w:spacing w:line="360" w:lineRule="auto"/>
              <w:ind w:hanging="104"/>
              <w:jc w:val="center"/>
              <w:rPr>
                <w:sz w:val="22"/>
                <w:szCs w:val="22"/>
              </w:rPr>
            </w:pPr>
            <w:r w:rsidRPr="006620E1">
              <w:rPr>
                <w:sz w:val="22"/>
                <w:szCs w:val="22"/>
              </w:rPr>
              <w:t>1.</w:t>
            </w:r>
            <w:r w:rsidR="00EE422C">
              <w:rPr>
                <w:sz w:val="22"/>
                <w:szCs w:val="22"/>
              </w:rPr>
              <w:t>4</w:t>
            </w:r>
          </w:p>
        </w:tc>
        <w:tc>
          <w:tcPr>
            <w:tcW w:w="3827" w:type="dxa"/>
            <w:tcBorders>
              <w:top w:val="single" w:sz="4" w:space="0" w:color="000000"/>
              <w:left w:val="single" w:sz="4" w:space="0" w:color="000000"/>
              <w:bottom w:val="single" w:sz="4" w:space="0" w:color="000000"/>
              <w:right w:val="single" w:sz="4" w:space="0" w:color="000000"/>
            </w:tcBorders>
            <w:vAlign w:val="center"/>
          </w:tcPr>
          <w:p w14:paraId="29F3C426" w14:textId="59F21DA4" w:rsidR="00F45C3A" w:rsidRPr="006620E1" w:rsidRDefault="00F45C3A" w:rsidP="00F45C3A">
            <w:pPr>
              <w:widowControl w:val="0"/>
              <w:tabs>
                <w:tab w:val="right" w:pos="57"/>
              </w:tabs>
              <w:rPr>
                <w:sz w:val="22"/>
                <w:szCs w:val="22"/>
              </w:rPr>
            </w:pPr>
            <w:r w:rsidRPr="00EE03CC">
              <w:t>Maksimalus važiavimo greitis</w:t>
            </w:r>
            <w:r w:rsidR="007A2097">
              <w:t xml:space="preserve"> – ne mažiau kaip 40 km/h</w:t>
            </w:r>
          </w:p>
        </w:tc>
        <w:tc>
          <w:tcPr>
            <w:tcW w:w="3118" w:type="dxa"/>
            <w:tcBorders>
              <w:top w:val="single" w:sz="4" w:space="0" w:color="000000"/>
              <w:left w:val="single" w:sz="4" w:space="0" w:color="000000"/>
              <w:bottom w:val="single" w:sz="4" w:space="0" w:color="000000"/>
              <w:right w:val="single" w:sz="4" w:space="0" w:color="000000"/>
            </w:tcBorders>
          </w:tcPr>
          <w:p w14:paraId="07B8A353" w14:textId="6FE8A39F" w:rsidR="00F45C3A" w:rsidRPr="006620E1" w:rsidRDefault="00F45C3A" w:rsidP="00F45C3A">
            <w:pPr>
              <w:widowControl w:val="0"/>
              <w:tabs>
                <w:tab w:val="right" w:pos="57"/>
              </w:tabs>
              <w:rPr>
                <w:sz w:val="22"/>
                <w:szCs w:val="22"/>
              </w:rPr>
            </w:pPr>
            <w:r>
              <w:rPr>
                <w:i/>
                <w:iCs/>
                <w:sz w:val="22"/>
                <w:szCs w:val="22"/>
              </w:rPr>
              <w:t>/</w:t>
            </w:r>
            <w:r w:rsidRPr="00885EF1">
              <w:rPr>
                <w:i/>
                <w:iCs/>
                <w:sz w:val="22"/>
                <w:szCs w:val="22"/>
              </w:rPr>
              <w:t>Nurodyt</w:t>
            </w:r>
            <w:r>
              <w:rPr>
                <w:i/>
                <w:iCs/>
                <w:sz w:val="22"/>
                <w:szCs w:val="22"/>
              </w:rPr>
              <w:t xml:space="preserve">i/  </w:t>
            </w:r>
          </w:p>
        </w:tc>
        <w:tc>
          <w:tcPr>
            <w:tcW w:w="1774" w:type="dxa"/>
            <w:tcBorders>
              <w:top w:val="single" w:sz="4" w:space="0" w:color="000000"/>
              <w:left w:val="single" w:sz="4" w:space="0" w:color="000000"/>
              <w:bottom w:val="single" w:sz="4" w:space="0" w:color="000000"/>
              <w:right w:val="single" w:sz="4" w:space="0" w:color="000000"/>
            </w:tcBorders>
          </w:tcPr>
          <w:p w14:paraId="515E5F7F" w14:textId="77777777" w:rsidR="00F45C3A" w:rsidRPr="006620E1" w:rsidRDefault="00F45C3A" w:rsidP="00F45C3A">
            <w:pPr>
              <w:widowControl w:val="0"/>
              <w:tabs>
                <w:tab w:val="right" w:pos="57"/>
              </w:tabs>
              <w:ind w:right="1309"/>
              <w:rPr>
                <w:sz w:val="22"/>
                <w:szCs w:val="22"/>
              </w:rPr>
            </w:pPr>
          </w:p>
        </w:tc>
      </w:tr>
      <w:tr w:rsidR="00F45C3A" w:rsidRPr="006620E1" w14:paraId="43C66865"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24D2752E" w14:textId="75D3457D" w:rsidR="00F45C3A" w:rsidRPr="006620E1" w:rsidRDefault="00F45C3A" w:rsidP="00F45C3A">
            <w:pPr>
              <w:widowControl w:val="0"/>
              <w:tabs>
                <w:tab w:val="right" w:pos="57"/>
              </w:tabs>
              <w:ind w:hanging="104"/>
              <w:jc w:val="center"/>
              <w:rPr>
                <w:sz w:val="22"/>
                <w:szCs w:val="22"/>
              </w:rPr>
            </w:pPr>
            <w:r w:rsidRPr="006620E1">
              <w:rPr>
                <w:sz w:val="22"/>
                <w:szCs w:val="22"/>
              </w:rPr>
              <w:t>1.</w:t>
            </w:r>
            <w:r w:rsidR="00EE422C">
              <w:rPr>
                <w:sz w:val="22"/>
                <w:szCs w:val="22"/>
              </w:rPr>
              <w:t>5</w:t>
            </w:r>
          </w:p>
        </w:tc>
        <w:tc>
          <w:tcPr>
            <w:tcW w:w="3827" w:type="dxa"/>
            <w:tcBorders>
              <w:top w:val="single" w:sz="4" w:space="0" w:color="000000"/>
              <w:left w:val="single" w:sz="4" w:space="0" w:color="000000"/>
              <w:bottom w:val="single" w:sz="4" w:space="0" w:color="000000"/>
              <w:right w:val="single" w:sz="4" w:space="0" w:color="000000"/>
            </w:tcBorders>
          </w:tcPr>
          <w:p w14:paraId="7049C21F" w14:textId="4A72B7B5" w:rsidR="00F45C3A" w:rsidRPr="006620E1" w:rsidRDefault="00762561" w:rsidP="00F45C3A">
            <w:pPr>
              <w:widowControl w:val="0"/>
              <w:tabs>
                <w:tab w:val="right" w:pos="57"/>
              </w:tabs>
              <w:rPr>
                <w:sz w:val="22"/>
                <w:szCs w:val="22"/>
              </w:rPr>
            </w:pPr>
            <w:r>
              <w:t>Variklio cilindrų skaičius – ne mažiau kaip 4</w:t>
            </w:r>
          </w:p>
        </w:tc>
        <w:tc>
          <w:tcPr>
            <w:tcW w:w="3118" w:type="dxa"/>
            <w:tcBorders>
              <w:top w:val="single" w:sz="4" w:space="0" w:color="000000"/>
              <w:left w:val="single" w:sz="4" w:space="0" w:color="000000"/>
              <w:bottom w:val="single" w:sz="4" w:space="0" w:color="000000"/>
              <w:right w:val="single" w:sz="4" w:space="0" w:color="000000"/>
            </w:tcBorders>
          </w:tcPr>
          <w:p w14:paraId="58A914F9" w14:textId="77777777" w:rsidR="00F45C3A" w:rsidRDefault="00F45C3A" w:rsidP="00F45C3A">
            <w:pPr>
              <w:widowControl w:val="0"/>
              <w:tabs>
                <w:tab w:val="right" w:pos="57"/>
              </w:tabs>
              <w:ind w:right="1309"/>
              <w:rPr>
                <w:i/>
                <w:iCs/>
                <w:sz w:val="22"/>
                <w:szCs w:val="22"/>
              </w:rPr>
            </w:pPr>
            <w:r>
              <w:rPr>
                <w:i/>
                <w:iCs/>
                <w:sz w:val="22"/>
                <w:szCs w:val="22"/>
              </w:rPr>
              <w:t>/</w:t>
            </w:r>
            <w:r w:rsidRPr="00885EF1">
              <w:rPr>
                <w:i/>
                <w:iCs/>
                <w:sz w:val="22"/>
                <w:szCs w:val="22"/>
              </w:rPr>
              <w:t>Nurodyti</w:t>
            </w:r>
            <w:r>
              <w:rPr>
                <w:i/>
                <w:iCs/>
                <w:sz w:val="22"/>
                <w:szCs w:val="22"/>
              </w:rPr>
              <w:t>/</w:t>
            </w:r>
          </w:p>
          <w:p w14:paraId="4D23137C" w14:textId="75549F5D" w:rsidR="00F45C3A" w:rsidRPr="006620E1" w:rsidRDefault="00F45C3A" w:rsidP="00F45C3A">
            <w:pPr>
              <w:widowControl w:val="0"/>
              <w:tabs>
                <w:tab w:val="right" w:pos="57"/>
              </w:tabs>
              <w:ind w:right="1309"/>
              <w:rPr>
                <w:sz w:val="22"/>
                <w:szCs w:val="22"/>
              </w:rPr>
            </w:pPr>
          </w:p>
        </w:tc>
        <w:tc>
          <w:tcPr>
            <w:tcW w:w="1774" w:type="dxa"/>
            <w:tcBorders>
              <w:top w:val="single" w:sz="4" w:space="0" w:color="000000"/>
              <w:left w:val="single" w:sz="4" w:space="0" w:color="000000"/>
              <w:bottom w:val="single" w:sz="4" w:space="0" w:color="000000"/>
              <w:right w:val="single" w:sz="4" w:space="0" w:color="000000"/>
            </w:tcBorders>
          </w:tcPr>
          <w:p w14:paraId="55AF5E6D" w14:textId="77777777" w:rsidR="00F45C3A" w:rsidRPr="006620E1" w:rsidRDefault="00F45C3A" w:rsidP="00F45C3A">
            <w:pPr>
              <w:widowControl w:val="0"/>
              <w:tabs>
                <w:tab w:val="right" w:pos="57"/>
              </w:tabs>
              <w:ind w:right="1309"/>
              <w:rPr>
                <w:sz w:val="22"/>
                <w:szCs w:val="22"/>
              </w:rPr>
            </w:pPr>
          </w:p>
        </w:tc>
      </w:tr>
      <w:tr w:rsidR="00F45C3A" w:rsidRPr="006620E1" w14:paraId="51E76D05"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2D9FBAA4" w14:textId="1F79A03D" w:rsidR="00F45C3A" w:rsidRPr="006620E1" w:rsidRDefault="00F45C3A" w:rsidP="00F45C3A">
            <w:pPr>
              <w:widowControl w:val="0"/>
              <w:tabs>
                <w:tab w:val="right" w:pos="57"/>
              </w:tabs>
              <w:ind w:hanging="104"/>
              <w:jc w:val="center"/>
              <w:rPr>
                <w:sz w:val="22"/>
                <w:szCs w:val="22"/>
              </w:rPr>
            </w:pPr>
            <w:r w:rsidRPr="006620E1">
              <w:rPr>
                <w:sz w:val="22"/>
                <w:szCs w:val="22"/>
              </w:rPr>
              <w:t>1.</w:t>
            </w:r>
            <w:r w:rsidR="00EE422C">
              <w:rPr>
                <w:sz w:val="22"/>
                <w:szCs w:val="22"/>
              </w:rPr>
              <w:t>6</w:t>
            </w:r>
          </w:p>
        </w:tc>
        <w:tc>
          <w:tcPr>
            <w:tcW w:w="3827" w:type="dxa"/>
            <w:tcBorders>
              <w:top w:val="single" w:sz="4" w:space="0" w:color="000000"/>
              <w:left w:val="single" w:sz="4" w:space="0" w:color="000000"/>
              <w:bottom w:val="single" w:sz="4" w:space="0" w:color="000000"/>
              <w:right w:val="single" w:sz="4" w:space="0" w:color="000000"/>
            </w:tcBorders>
          </w:tcPr>
          <w:p w14:paraId="63C7F826" w14:textId="131A2D70" w:rsidR="00F45C3A" w:rsidRPr="006620E1" w:rsidRDefault="00DB78DD" w:rsidP="00F45C3A">
            <w:pPr>
              <w:widowControl w:val="0"/>
              <w:tabs>
                <w:tab w:val="right" w:pos="57"/>
              </w:tabs>
              <w:rPr>
                <w:sz w:val="22"/>
                <w:szCs w:val="22"/>
              </w:rPr>
            </w:pPr>
            <w:r>
              <w:t>Pavarų skaičius pirmyn/atgal – ne mažiau kaip 12/12</w:t>
            </w:r>
          </w:p>
        </w:tc>
        <w:tc>
          <w:tcPr>
            <w:tcW w:w="3118" w:type="dxa"/>
            <w:tcBorders>
              <w:top w:val="single" w:sz="4" w:space="0" w:color="000000"/>
              <w:left w:val="single" w:sz="4" w:space="0" w:color="000000"/>
              <w:bottom w:val="single" w:sz="4" w:space="0" w:color="000000"/>
              <w:right w:val="single" w:sz="4" w:space="0" w:color="000000"/>
            </w:tcBorders>
          </w:tcPr>
          <w:p w14:paraId="0987AA17" w14:textId="77777777" w:rsidR="00F45C3A" w:rsidRPr="006620E1" w:rsidRDefault="00F45C3A" w:rsidP="00F45C3A">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494F77E" w14:textId="77777777" w:rsidR="00F45C3A" w:rsidRPr="006620E1" w:rsidRDefault="00F45C3A" w:rsidP="00F45C3A">
            <w:pPr>
              <w:widowControl w:val="0"/>
              <w:tabs>
                <w:tab w:val="right" w:pos="57"/>
              </w:tabs>
              <w:ind w:right="1309"/>
              <w:rPr>
                <w:sz w:val="22"/>
                <w:szCs w:val="22"/>
              </w:rPr>
            </w:pPr>
          </w:p>
        </w:tc>
      </w:tr>
      <w:tr w:rsidR="00F45C3A" w:rsidRPr="006620E1" w14:paraId="74549C53" w14:textId="77777777" w:rsidTr="00CE7436">
        <w:tc>
          <w:tcPr>
            <w:tcW w:w="880" w:type="dxa"/>
            <w:tcBorders>
              <w:left w:val="single" w:sz="4" w:space="0" w:color="000000"/>
              <w:bottom w:val="single" w:sz="4" w:space="0" w:color="000000"/>
              <w:right w:val="single" w:sz="4" w:space="0" w:color="000000"/>
            </w:tcBorders>
            <w:vAlign w:val="center"/>
          </w:tcPr>
          <w:p w14:paraId="364E4743" w14:textId="1321086E" w:rsidR="00F45C3A" w:rsidRPr="006620E1" w:rsidRDefault="00F45C3A" w:rsidP="00F45C3A">
            <w:pPr>
              <w:widowControl w:val="0"/>
              <w:tabs>
                <w:tab w:val="right" w:pos="57"/>
              </w:tabs>
              <w:ind w:hanging="104"/>
              <w:jc w:val="center"/>
              <w:rPr>
                <w:sz w:val="22"/>
                <w:szCs w:val="22"/>
              </w:rPr>
            </w:pPr>
            <w:r w:rsidRPr="006620E1">
              <w:rPr>
                <w:sz w:val="22"/>
                <w:szCs w:val="22"/>
              </w:rPr>
              <w:t>1.</w:t>
            </w:r>
            <w:r w:rsidR="00EE422C">
              <w:rPr>
                <w:sz w:val="22"/>
                <w:szCs w:val="22"/>
              </w:rPr>
              <w:t>7</w:t>
            </w:r>
          </w:p>
        </w:tc>
        <w:tc>
          <w:tcPr>
            <w:tcW w:w="3827" w:type="dxa"/>
            <w:tcBorders>
              <w:left w:val="single" w:sz="4" w:space="0" w:color="000000"/>
              <w:bottom w:val="single" w:sz="4" w:space="0" w:color="000000"/>
              <w:right w:val="single" w:sz="4" w:space="0" w:color="000000"/>
            </w:tcBorders>
          </w:tcPr>
          <w:p w14:paraId="7410A523" w14:textId="3A2D5F87" w:rsidR="00F45C3A" w:rsidRPr="006620E1" w:rsidRDefault="00E644FA" w:rsidP="00F45C3A">
            <w:pPr>
              <w:widowControl w:val="0"/>
              <w:tabs>
                <w:tab w:val="right" w:pos="57"/>
              </w:tabs>
              <w:rPr>
                <w:sz w:val="22"/>
                <w:szCs w:val="22"/>
              </w:rPr>
            </w:pPr>
            <w:r>
              <w:t>Krypties keitimas be sankabos</w:t>
            </w:r>
          </w:p>
        </w:tc>
        <w:tc>
          <w:tcPr>
            <w:tcW w:w="3118" w:type="dxa"/>
            <w:tcBorders>
              <w:left w:val="single" w:sz="4" w:space="0" w:color="000000"/>
              <w:bottom w:val="single" w:sz="4" w:space="0" w:color="000000"/>
              <w:right w:val="single" w:sz="4" w:space="0" w:color="000000"/>
            </w:tcBorders>
          </w:tcPr>
          <w:p w14:paraId="3D9C1AB7" w14:textId="77777777" w:rsidR="00F45C3A" w:rsidRPr="00885EF1" w:rsidRDefault="00F45C3A" w:rsidP="00F45C3A">
            <w:pPr>
              <w:widowControl w:val="0"/>
              <w:tabs>
                <w:tab w:val="right" w:pos="57"/>
              </w:tabs>
              <w:rPr>
                <w:i/>
                <w:iCs/>
                <w:sz w:val="22"/>
                <w:szCs w:val="22"/>
              </w:rPr>
            </w:pPr>
            <w:r w:rsidRPr="00885EF1">
              <w:rPr>
                <w:i/>
                <w:iCs/>
              </w:rPr>
              <w:t>Pasirinkti: /Taip/ /Ne/</w:t>
            </w:r>
          </w:p>
        </w:tc>
        <w:tc>
          <w:tcPr>
            <w:tcW w:w="1774" w:type="dxa"/>
            <w:tcBorders>
              <w:left w:val="single" w:sz="4" w:space="0" w:color="000000"/>
              <w:bottom w:val="single" w:sz="4" w:space="0" w:color="000000"/>
              <w:right w:val="single" w:sz="4" w:space="0" w:color="000000"/>
            </w:tcBorders>
          </w:tcPr>
          <w:p w14:paraId="28B9A0A5" w14:textId="77777777" w:rsidR="00F45C3A" w:rsidRPr="006620E1" w:rsidRDefault="00F45C3A" w:rsidP="00F45C3A">
            <w:pPr>
              <w:widowControl w:val="0"/>
              <w:tabs>
                <w:tab w:val="right" w:pos="57"/>
              </w:tabs>
              <w:ind w:right="1309"/>
              <w:rPr>
                <w:sz w:val="22"/>
                <w:szCs w:val="22"/>
              </w:rPr>
            </w:pPr>
          </w:p>
        </w:tc>
      </w:tr>
      <w:tr w:rsidR="00F45C3A" w:rsidRPr="006620E1" w14:paraId="2A4B1169"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6CFE19CE" w14:textId="2C54B529" w:rsidR="00F45C3A" w:rsidRPr="006620E1" w:rsidRDefault="00F45C3A" w:rsidP="00F45C3A">
            <w:pPr>
              <w:widowControl w:val="0"/>
              <w:tabs>
                <w:tab w:val="right" w:pos="57"/>
              </w:tabs>
              <w:ind w:hanging="104"/>
              <w:jc w:val="center"/>
              <w:rPr>
                <w:sz w:val="22"/>
                <w:szCs w:val="22"/>
              </w:rPr>
            </w:pPr>
            <w:r>
              <w:rPr>
                <w:sz w:val="22"/>
                <w:szCs w:val="22"/>
              </w:rPr>
              <w:t>1.</w:t>
            </w:r>
            <w:r w:rsidR="00EE422C">
              <w:rPr>
                <w:sz w:val="22"/>
                <w:szCs w:val="22"/>
              </w:rPr>
              <w:t>8</w:t>
            </w:r>
          </w:p>
        </w:tc>
        <w:tc>
          <w:tcPr>
            <w:tcW w:w="3827" w:type="dxa"/>
            <w:tcBorders>
              <w:top w:val="single" w:sz="4" w:space="0" w:color="000000"/>
              <w:left w:val="single" w:sz="4" w:space="0" w:color="000000"/>
              <w:bottom w:val="single" w:sz="4" w:space="0" w:color="000000"/>
              <w:right w:val="single" w:sz="4" w:space="0" w:color="000000"/>
            </w:tcBorders>
          </w:tcPr>
          <w:p w14:paraId="6B30E533" w14:textId="3D651CC0" w:rsidR="00F45C3A" w:rsidRPr="006620E1" w:rsidRDefault="00E644FA" w:rsidP="00F45C3A">
            <w:pPr>
              <w:widowControl w:val="0"/>
              <w:tabs>
                <w:tab w:val="right" w:pos="57"/>
              </w:tabs>
              <w:rPr>
                <w:sz w:val="22"/>
                <w:szCs w:val="22"/>
              </w:rPr>
            </w:pPr>
            <w:r>
              <w:rPr>
                <w:sz w:val="22"/>
                <w:szCs w:val="22"/>
              </w:rPr>
              <w:t>Šlapio tipo sankaba</w:t>
            </w:r>
          </w:p>
        </w:tc>
        <w:tc>
          <w:tcPr>
            <w:tcW w:w="3118" w:type="dxa"/>
            <w:tcBorders>
              <w:top w:val="single" w:sz="4" w:space="0" w:color="000000"/>
              <w:left w:val="single" w:sz="4" w:space="0" w:color="000000"/>
              <w:bottom w:val="single" w:sz="4" w:space="0" w:color="000000"/>
              <w:right w:val="single" w:sz="4" w:space="0" w:color="000000"/>
            </w:tcBorders>
          </w:tcPr>
          <w:p w14:paraId="4DD5CEFC" w14:textId="2C2C7AD3" w:rsidR="00F45C3A" w:rsidRPr="006620E1" w:rsidRDefault="00E644FA" w:rsidP="00F45C3A">
            <w:pPr>
              <w:widowControl w:val="0"/>
              <w:tabs>
                <w:tab w:val="right" w:pos="57"/>
              </w:tabs>
              <w:ind w:right="1309"/>
              <w:rPr>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1E728452" w14:textId="77777777" w:rsidR="00F45C3A" w:rsidRPr="006620E1" w:rsidRDefault="00F45C3A" w:rsidP="00F45C3A">
            <w:pPr>
              <w:widowControl w:val="0"/>
              <w:tabs>
                <w:tab w:val="right" w:pos="57"/>
              </w:tabs>
              <w:ind w:right="1309"/>
              <w:rPr>
                <w:sz w:val="22"/>
                <w:szCs w:val="22"/>
              </w:rPr>
            </w:pPr>
          </w:p>
        </w:tc>
      </w:tr>
      <w:tr w:rsidR="00F45C3A" w:rsidRPr="006620E1" w14:paraId="21816B49"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1CE7B7E6" w14:textId="218B1326" w:rsidR="00F45C3A" w:rsidRPr="006620E1" w:rsidRDefault="00F45C3A" w:rsidP="00F45C3A">
            <w:pPr>
              <w:widowControl w:val="0"/>
              <w:tabs>
                <w:tab w:val="right" w:pos="57"/>
              </w:tabs>
              <w:ind w:hanging="104"/>
              <w:jc w:val="center"/>
              <w:rPr>
                <w:sz w:val="22"/>
                <w:szCs w:val="22"/>
              </w:rPr>
            </w:pPr>
            <w:r>
              <w:rPr>
                <w:sz w:val="22"/>
                <w:szCs w:val="22"/>
              </w:rPr>
              <w:t>1</w:t>
            </w:r>
            <w:r w:rsidRPr="006620E1">
              <w:rPr>
                <w:sz w:val="22"/>
                <w:szCs w:val="22"/>
              </w:rPr>
              <w:t>.</w:t>
            </w:r>
            <w:r w:rsidR="00EE422C">
              <w:rPr>
                <w:sz w:val="22"/>
                <w:szCs w:val="22"/>
              </w:rPr>
              <w:t>9</w:t>
            </w:r>
          </w:p>
        </w:tc>
        <w:tc>
          <w:tcPr>
            <w:tcW w:w="3827" w:type="dxa"/>
            <w:tcBorders>
              <w:top w:val="single" w:sz="4" w:space="0" w:color="000000"/>
              <w:left w:val="single" w:sz="4" w:space="0" w:color="000000"/>
              <w:bottom w:val="single" w:sz="4" w:space="0" w:color="000000"/>
              <w:right w:val="single" w:sz="4" w:space="0" w:color="000000"/>
            </w:tcBorders>
          </w:tcPr>
          <w:p w14:paraId="0086A25D" w14:textId="4587B5BB" w:rsidR="00F45C3A" w:rsidRPr="006620E1" w:rsidRDefault="007512D9" w:rsidP="00F45C3A">
            <w:pPr>
              <w:widowControl w:val="0"/>
              <w:tabs>
                <w:tab w:val="right" w:pos="57"/>
              </w:tabs>
              <w:rPr>
                <w:sz w:val="22"/>
                <w:szCs w:val="22"/>
              </w:rPr>
            </w:pPr>
            <w:r w:rsidRPr="003E2F19">
              <w:t>Priekinė tritaškė pakaba be GTV</w:t>
            </w:r>
            <w:r>
              <w:t xml:space="preserve"> </w:t>
            </w:r>
            <w:r w:rsidRPr="003E2F19">
              <w:t>su 2 hidraulinėmis poromis</w:t>
            </w:r>
          </w:p>
        </w:tc>
        <w:tc>
          <w:tcPr>
            <w:tcW w:w="3118" w:type="dxa"/>
            <w:tcBorders>
              <w:top w:val="single" w:sz="4" w:space="0" w:color="000000"/>
              <w:left w:val="single" w:sz="4" w:space="0" w:color="000000"/>
              <w:bottom w:val="single" w:sz="4" w:space="0" w:color="000000"/>
              <w:right w:val="single" w:sz="4" w:space="0" w:color="000000"/>
            </w:tcBorders>
          </w:tcPr>
          <w:p w14:paraId="480F78EA" w14:textId="77777777" w:rsidR="00F45C3A" w:rsidRPr="006620E1" w:rsidRDefault="00F45C3A" w:rsidP="00F45C3A">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149E8C84" w14:textId="77777777" w:rsidR="00F45C3A" w:rsidRPr="006620E1" w:rsidRDefault="00F45C3A" w:rsidP="00F45C3A">
            <w:pPr>
              <w:widowControl w:val="0"/>
              <w:tabs>
                <w:tab w:val="right" w:pos="57"/>
              </w:tabs>
              <w:ind w:right="1309"/>
              <w:rPr>
                <w:sz w:val="22"/>
                <w:szCs w:val="22"/>
              </w:rPr>
            </w:pPr>
          </w:p>
        </w:tc>
      </w:tr>
      <w:tr w:rsidR="00F45C3A" w:rsidRPr="006620E1" w14:paraId="077AC3D5"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7CFDA65C" w14:textId="6E651002" w:rsidR="00F45C3A" w:rsidRPr="006620E1" w:rsidRDefault="00F45C3A" w:rsidP="00F45C3A">
            <w:pPr>
              <w:widowControl w:val="0"/>
              <w:tabs>
                <w:tab w:val="right" w:pos="57"/>
              </w:tabs>
              <w:ind w:hanging="104"/>
              <w:jc w:val="center"/>
              <w:rPr>
                <w:sz w:val="22"/>
                <w:szCs w:val="22"/>
              </w:rPr>
            </w:pPr>
            <w:r>
              <w:rPr>
                <w:sz w:val="22"/>
                <w:szCs w:val="22"/>
              </w:rPr>
              <w:t>1</w:t>
            </w:r>
            <w:r w:rsidRPr="006620E1">
              <w:rPr>
                <w:sz w:val="22"/>
                <w:szCs w:val="22"/>
              </w:rPr>
              <w:t>.</w:t>
            </w:r>
            <w:r w:rsidR="00EE422C">
              <w:rPr>
                <w:sz w:val="22"/>
                <w:szCs w:val="22"/>
              </w:rPr>
              <w:t>10</w:t>
            </w:r>
          </w:p>
        </w:tc>
        <w:tc>
          <w:tcPr>
            <w:tcW w:w="3827" w:type="dxa"/>
            <w:tcBorders>
              <w:top w:val="single" w:sz="4" w:space="0" w:color="000000"/>
              <w:left w:val="single" w:sz="4" w:space="0" w:color="000000"/>
              <w:bottom w:val="single" w:sz="4" w:space="0" w:color="000000"/>
              <w:right w:val="single" w:sz="4" w:space="0" w:color="000000"/>
            </w:tcBorders>
          </w:tcPr>
          <w:p w14:paraId="29E40545" w14:textId="6155B17B" w:rsidR="00F45C3A" w:rsidRPr="006620E1" w:rsidRDefault="00F45C3A" w:rsidP="00F45C3A">
            <w:pPr>
              <w:widowControl w:val="0"/>
              <w:tabs>
                <w:tab w:val="right" w:pos="-108"/>
              </w:tabs>
              <w:ind w:right="33" w:hanging="108"/>
              <w:rPr>
                <w:sz w:val="22"/>
                <w:szCs w:val="22"/>
              </w:rPr>
            </w:pPr>
            <w:r>
              <w:rPr>
                <w:sz w:val="22"/>
                <w:szCs w:val="22"/>
              </w:rPr>
              <w:t xml:space="preserve"> </w:t>
            </w:r>
            <w:r w:rsidR="003417FE">
              <w:t>Atskiras našumo hidraulinis siurblys vairavimo sistemai</w:t>
            </w:r>
          </w:p>
        </w:tc>
        <w:tc>
          <w:tcPr>
            <w:tcW w:w="3118" w:type="dxa"/>
            <w:tcBorders>
              <w:top w:val="single" w:sz="4" w:space="0" w:color="000000"/>
              <w:left w:val="single" w:sz="4" w:space="0" w:color="000000"/>
              <w:bottom w:val="single" w:sz="4" w:space="0" w:color="000000"/>
              <w:right w:val="single" w:sz="4" w:space="0" w:color="000000"/>
            </w:tcBorders>
          </w:tcPr>
          <w:p w14:paraId="2BAAE6A2" w14:textId="40EB61FB" w:rsidR="00F45C3A" w:rsidRPr="006620E1" w:rsidRDefault="00F45C3A" w:rsidP="00F45C3A">
            <w:pPr>
              <w:widowControl w:val="0"/>
              <w:tabs>
                <w:tab w:val="right" w:pos="-108"/>
              </w:tabs>
              <w:ind w:right="1309" w:hanging="108"/>
              <w:rPr>
                <w:sz w:val="22"/>
                <w:szCs w:val="22"/>
              </w:rPr>
            </w:pPr>
            <w:r>
              <w:rPr>
                <w:i/>
                <w:iCs/>
                <w:sz w:val="22"/>
                <w:szCs w:val="22"/>
              </w:rPr>
              <w:t xml:space="preserve"> </w:t>
            </w:r>
            <w:r w:rsidR="003417FE"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565EA207" w14:textId="77777777" w:rsidR="00F45C3A" w:rsidRPr="006620E1" w:rsidRDefault="00F45C3A" w:rsidP="00F45C3A">
            <w:pPr>
              <w:widowControl w:val="0"/>
              <w:tabs>
                <w:tab w:val="right" w:pos="-108"/>
              </w:tabs>
              <w:ind w:right="1309" w:hanging="108"/>
              <w:rPr>
                <w:sz w:val="22"/>
                <w:szCs w:val="22"/>
              </w:rPr>
            </w:pPr>
          </w:p>
        </w:tc>
      </w:tr>
      <w:tr w:rsidR="00F45C3A" w:rsidRPr="006620E1" w14:paraId="16440D6E"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0BB77B54" w14:textId="22AD45D4" w:rsidR="00F45C3A" w:rsidRPr="006620E1" w:rsidRDefault="00F45C3A" w:rsidP="00F45C3A">
            <w:pPr>
              <w:widowControl w:val="0"/>
              <w:tabs>
                <w:tab w:val="right" w:pos="57"/>
              </w:tabs>
              <w:ind w:hanging="104"/>
              <w:jc w:val="center"/>
              <w:rPr>
                <w:sz w:val="22"/>
                <w:szCs w:val="22"/>
              </w:rPr>
            </w:pPr>
            <w:r>
              <w:rPr>
                <w:sz w:val="22"/>
                <w:szCs w:val="22"/>
              </w:rPr>
              <w:t>1</w:t>
            </w:r>
            <w:r w:rsidRPr="006620E1">
              <w:rPr>
                <w:sz w:val="22"/>
                <w:szCs w:val="22"/>
              </w:rPr>
              <w:t>.</w:t>
            </w:r>
            <w:r>
              <w:rPr>
                <w:sz w:val="22"/>
                <w:szCs w:val="22"/>
              </w:rPr>
              <w:t>1</w:t>
            </w:r>
            <w:r w:rsidR="00EE422C">
              <w:rPr>
                <w:sz w:val="22"/>
                <w:szCs w:val="22"/>
              </w:rPr>
              <w:t>1</w:t>
            </w:r>
          </w:p>
        </w:tc>
        <w:tc>
          <w:tcPr>
            <w:tcW w:w="3827" w:type="dxa"/>
            <w:tcBorders>
              <w:top w:val="single" w:sz="4" w:space="0" w:color="000000"/>
              <w:left w:val="single" w:sz="4" w:space="0" w:color="000000"/>
              <w:bottom w:val="single" w:sz="4" w:space="0" w:color="000000"/>
              <w:right w:val="single" w:sz="4" w:space="0" w:color="000000"/>
            </w:tcBorders>
          </w:tcPr>
          <w:p w14:paraId="1902FACB" w14:textId="650C9FD2" w:rsidR="00F45C3A" w:rsidRPr="00841DEE" w:rsidRDefault="00961374" w:rsidP="00F45C3A">
            <w:pPr>
              <w:widowControl w:val="0"/>
              <w:tabs>
                <w:tab w:val="right" w:pos="57"/>
              </w:tabs>
              <w:rPr>
                <w:sz w:val="22"/>
                <w:szCs w:val="22"/>
              </w:rPr>
            </w:pPr>
            <w:r w:rsidRPr="0073089C">
              <w:t>Galinė tritaškė pakaba</w:t>
            </w:r>
            <w:r>
              <w:t xml:space="preserve"> n</w:t>
            </w:r>
            <w:r w:rsidRPr="0073089C">
              <w:t>e mažesnė kaip II kategorijos</w:t>
            </w:r>
          </w:p>
        </w:tc>
        <w:tc>
          <w:tcPr>
            <w:tcW w:w="3118" w:type="dxa"/>
            <w:tcBorders>
              <w:top w:val="single" w:sz="4" w:space="0" w:color="000000"/>
              <w:left w:val="single" w:sz="4" w:space="0" w:color="000000"/>
              <w:bottom w:val="single" w:sz="4" w:space="0" w:color="000000"/>
              <w:right w:val="single" w:sz="4" w:space="0" w:color="000000"/>
            </w:tcBorders>
          </w:tcPr>
          <w:p w14:paraId="225BF6D8" w14:textId="77777777" w:rsidR="00F45C3A" w:rsidRPr="00841DEE" w:rsidRDefault="00F45C3A" w:rsidP="00F45C3A">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D197FAE" w14:textId="77777777" w:rsidR="00F45C3A" w:rsidRPr="00841DEE" w:rsidRDefault="00F45C3A" w:rsidP="00F45C3A">
            <w:pPr>
              <w:widowControl w:val="0"/>
              <w:tabs>
                <w:tab w:val="right" w:pos="57"/>
              </w:tabs>
              <w:ind w:right="1309"/>
              <w:rPr>
                <w:sz w:val="22"/>
                <w:szCs w:val="22"/>
              </w:rPr>
            </w:pPr>
          </w:p>
        </w:tc>
      </w:tr>
      <w:tr w:rsidR="00F45C3A" w:rsidRPr="006620E1" w14:paraId="46033750"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4BC3F8EC" w14:textId="36DC83E2" w:rsidR="00F45C3A" w:rsidRPr="006620E1" w:rsidRDefault="00F45C3A" w:rsidP="00F45C3A">
            <w:pPr>
              <w:widowControl w:val="0"/>
              <w:tabs>
                <w:tab w:val="right" w:pos="57"/>
              </w:tabs>
              <w:ind w:hanging="104"/>
              <w:jc w:val="center"/>
              <w:rPr>
                <w:sz w:val="22"/>
                <w:szCs w:val="22"/>
              </w:rPr>
            </w:pPr>
            <w:r>
              <w:rPr>
                <w:sz w:val="22"/>
                <w:szCs w:val="22"/>
              </w:rPr>
              <w:t>1</w:t>
            </w:r>
            <w:r w:rsidRPr="006620E1">
              <w:rPr>
                <w:sz w:val="22"/>
                <w:szCs w:val="22"/>
              </w:rPr>
              <w:t>.</w:t>
            </w:r>
            <w:r>
              <w:rPr>
                <w:sz w:val="22"/>
                <w:szCs w:val="22"/>
              </w:rPr>
              <w:t>1</w:t>
            </w:r>
            <w:r w:rsidR="00EE422C">
              <w:rPr>
                <w:sz w:val="22"/>
                <w:szCs w:val="22"/>
              </w:rPr>
              <w:t>2</w:t>
            </w:r>
          </w:p>
        </w:tc>
        <w:tc>
          <w:tcPr>
            <w:tcW w:w="3827" w:type="dxa"/>
            <w:tcBorders>
              <w:top w:val="single" w:sz="4" w:space="0" w:color="000000"/>
              <w:left w:val="single" w:sz="4" w:space="0" w:color="000000"/>
              <w:bottom w:val="single" w:sz="4" w:space="0" w:color="000000"/>
              <w:right w:val="single" w:sz="4" w:space="0" w:color="000000"/>
            </w:tcBorders>
          </w:tcPr>
          <w:p w14:paraId="383145E9" w14:textId="3F07442A" w:rsidR="00F45C3A" w:rsidRPr="006620E1" w:rsidRDefault="00961374" w:rsidP="00F45C3A">
            <w:pPr>
              <w:widowControl w:val="0"/>
              <w:tabs>
                <w:tab w:val="right" w:pos="57"/>
              </w:tabs>
              <w:rPr>
                <w:sz w:val="22"/>
                <w:szCs w:val="22"/>
              </w:rPr>
            </w:pPr>
            <w:r>
              <w:t>Galinės pakabos didžiausia keliamoji galia – ne  mažiau kaip 4300 kg</w:t>
            </w:r>
          </w:p>
        </w:tc>
        <w:tc>
          <w:tcPr>
            <w:tcW w:w="3118" w:type="dxa"/>
            <w:tcBorders>
              <w:top w:val="single" w:sz="4" w:space="0" w:color="000000"/>
              <w:left w:val="single" w:sz="4" w:space="0" w:color="000000"/>
              <w:bottom w:val="single" w:sz="4" w:space="0" w:color="000000"/>
              <w:right w:val="single" w:sz="4" w:space="0" w:color="000000"/>
            </w:tcBorders>
          </w:tcPr>
          <w:p w14:paraId="5553BCC2" w14:textId="77777777" w:rsidR="00F45C3A" w:rsidRPr="006620E1" w:rsidRDefault="00F45C3A" w:rsidP="00F45C3A">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87D3266" w14:textId="77777777" w:rsidR="00F45C3A" w:rsidRPr="006620E1" w:rsidRDefault="00F45C3A" w:rsidP="00F45C3A">
            <w:pPr>
              <w:widowControl w:val="0"/>
              <w:tabs>
                <w:tab w:val="right" w:pos="57"/>
              </w:tabs>
              <w:ind w:right="1309"/>
              <w:rPr>
                <w:sz w:val="22"/>
                <w:szCs w:val="22"/>
              </w:rPr>
            </w:pPr>
          </w:p>
        </w:tc>
      </w:tr>
      <w:tr w:rsidR="00F45C3A" w:rsidRPr="006620E1" w14:paraId="107D0BF5"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046DE41D" w14:textId="06A90B2D" w:rsidR="00F45C3A" w:rsidRPr="006620E1" w:rsidRDefault="00F45C3A" w:rsidP="00F45C3A">
            <w:pPr>
              <w:widowControl w:val="0"/>
              <w:tabs>
                <w:tab w:val="right" w:pos="57"/>
              </w:tabs>
              <w:ind w:hanging="104"/>
              <w:jc w:val="center"/>
              <w:rPr>
                <w:sz w:val="22"/>
                <w:szCs w:val="22"/>
              </w:rPr>
            </w:pPr>
            <w:r>
              <w:rPr>
                <w:sz w:val="22"/>
                <w:szCs w:val="22"/>
              </w:rPr>
              <w:t>1</w:t>
            </w:r>
            <w:r w:rsidRPr="006620E1">
              <w:rPr>
                <w:sz w:val="22"/>
                <w:szCs w:val="22"/>
              </w:rPr>
              <w:t>.</w:t>
            </w:r>
            <w:r>
              <w:rPr>
                <w:sz w:val="22"/>
                <w:szCs w:val="22"/>
              </w:rPr>
              <w:t>1</w:t>
            </w:r>
            <w:r w:rsidR="00EE422C">
              <w:rPr>
                <w:sz w:val="22"/>
                <w:szCs w:val="22"/>
              </w:rPr>
              <w:t>3</w:t>
            </w:r>
          </w:p>
        </w:tc>
        <w:tc>
          <w:tcPr>
            <w:tcW w:w="3827" w:type="dxa"/>
            <w:tcBorders>
              <w:top w:val="single" w:sz="4" w:space="0" w:color="000000"/>
              <w:left w:val="single" w:sz="4" w:space="0" w:color="000000"/>
              <w:bottom w:val="single" w:sz="4" w:space="0" w:color="000000"/>
              <w:right w:val="single" w:sz="4" w:space="0" w:color="000000"/>
            </w:tcBorders>
          </w:tcPr>
          <w:p w14:paraId="06D4DD2B" w14:textId="1F3F091A" w:rsidR="00F45C3A" w:rsidRPr="006620E1" w:rsidRDefault="0027536E" w:rsidP="00F45C3A">
            <w:pPr>
              <w:widowControl w:val="0"/>
              <w:tabs>
                <w:tab w:val="right" w:pos="57"/>
              </w:tabs>
              <w:rPr>
                <w:sz w:val="22"/>
                <w:szCs w:val="22"/>
              </w:rPr>
            </w:pPr>
            <w:r w:rsidRPr="00F1053C">
              <w:t xml:space="preserve">Galinės mechaniškai valdomos </w:t>
            </w:r>
            <w:r>
              <w:t xml:space="preserve">3 </w:t>
            </w:r>
            <w:r w:rsidRPr="00F1053C">
              <w:t>hidraulinės poros su plaukiojančia padėtimi</w:t>
            </w:r>
          </w:p>
        </w:tc>
        <w:tc>
          <w:tcPr>
            <w:tcW w:w="3118" w:type="dxa"/>
            <w:tcBorders>
              <w:top w:val="single" w:sz="4" w:space="0" w:color="000000"/>
              <w:left w:val="single" w:sz="4" w:space="0" w:color="000000"/>
              <w:bottom w:val="single" w:sz="4" w:space="0" w:color="000000"/>
              <w:right w:val="single" w:sz="4" w:space="0" w:color="000000"/>
            </w:tcBorders>
          </w:tcPr>
          <w:p w14:paraId="2F3569AD" w14:textId="77777777" w:rsidR="00F45C3A" w:rsidRPr="006620E1" w:rsidRDefault="00F45C3A" w:rsidP="00F45C3A">
            <w:pPr>
              <w:widowControl w:val="0"/>
              <w:tabs>
                <w:tab w:val="right" w:pos="57"/>
              </w:tabs>
              <w:rPr>
                <w:sz w:val="22"/>
                <w:szCs w:val="22"/>
              </w:rPr>
            </w:pPr>
            <w:r>
              <w:rPr>
                <w:i/>
                <w:iCs/>
                <w:sz w:val="22"/>
                <w:szCs w:val="22"/>
              </w:rPr>
              <w:t xml:space="preserve"> </w:t>
            </w: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2F23EE63" w14:textId="77777777" w:rsidR="00F45C3A" w:rsidRPr="006620E1" w:rsidRDefault="00F45C3A" w:rsidP="00F45C3A">
            <w:pPr>
              <w:widowControl w:val="0"/>
              <w:tabs>
                <w:tab w:val="right" w:pos="57"/>
              </w:tabs>
              <w:ind w:right="1309"/>
              <w:rPr>
                <w:sz w:val="22"/>
                <w:szCs w:val="22"/>
              </w:rPr>
            </w:pPr>
          </w:p>
        </w:tc>
      </w:tr>
      <w:tr w:rsidR="00F45C3A" w:rsidRPr="006620E1" w14:paraId="772F11FE"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28406E21" w14:textId="1073A4FC" w:rsidR="00F45C3A" w:rsidRPr="006620E1" w:rsidRDefault="00F45C3A" w:rsidP="00F45C3A">
            <w:pPr>
              <w:widowControl w:val="0"/>
              <w:snapToGrid w:val="0"/>
              <w:ind w:hanging="104"/>
              <w:contextualSpacing/>
              <w:jc w:val="center"/>
              <w:rPr>
                <w:sz w:val="22"/>
                <w:szCs w:val="22"/>
              </w:rPr>
            </w:pPr>
            <w:r>
              <w:rPr>
                <w:sz w:val="22"/>
                <w:szCs w:val="22"/>
              </w:rPr>
              <w:t>1.1</w:t>
            </w:r>
            <w:r w:rsidR="00EE422C">
              <w:rPr>
                <w:sz w:val="22"/>
                <w:szCs w:val="22"/>
              </w:rPr>
              <w:t>4</w:t>
            </w:r>
          </w:p>
        </w:tc>
        <w:tc>
          <w:tcPr>
            <w:tcW w:w="3827" w:type="dxa"/>
            <w:tcBorders>
              <w:top w:val="single" w:sz="4" w:space="0" w:color="000000"/>
              <w:left w:val="single" w:sz="4" w:space="0" w:color="000000"/>
              <w:bottom w:val="single" w:sz="4" w:space="0" w:color="000000"/>
              <w:right w:val="single" w:sz="4" w:space="0" w:color="000000"/>
            </w:tcBorders>
          </w:tcPr>
          <w:p w14:paraId="4ACD9D56" w14:textId="4AFB3047" w:rsidR="00F45C3A" w:rsidRPr="006620E1" w:rsidRDefault="0085181A" w:rsidP="00F45C3A">
            <w:pPr>
              <w:widowControl w:val="0"/>
              <w:snapToGrid w:val="0"/>
              <w:contextualSpacing/>
              <w:rPr>
                <w:sz w:val="22"/>
                <w:szCs w:val="22"/>
              </w:rPr>
            </w:pPr>
            <w:r>
              <w:t>Darbinės h</w:t>
            </w:r>
            <w:r w:rsidRPr="00F1053C">
              <w:t>idraulin</w:t>
            </w:r>
            <w:r>
              <w:t xml:space="preserve">ės sistemos (be vairavimo sistemos) </w:t>
            </w:r>
            <w:r w:rsidRPr="00F1053C">
              <w:t>siurblio našumas</w:t>
            </w:r>
            <w:r>
              <w:t xml:space="preserve"> – ne mažiau kaip 60 </w:t>
            </w:r>
            <w:r w:rsidRPr="00F1053C">
              <w:t>l/min.</w:t>
            </w:r>
          </w:p>
        </w:tc>
        <w:tc>
          <w:tcPr>
            <w:tcW w:w="3118" w:type="dxa"/>
            <w:tcBorders>
              <w:top w:val="single" w:sz="4" w:space="0" w:color="000000"/>
              <w:left w:val="single" w:sz="4" w:space="0" w:color="000000"/>
              <w:bottom w:val="single" w:sz="4" w:space="0" w:color="000000"/>
              <w:right w:val="single" w:sz="4" w:space="0" w:color="000000"/>
            </w:tcBorders>
          </w:tcPr>
          <w:p w14:paraId="4D19D2AB" w14:textId="7EAEC440" w:rsidR="00F45C3A" w:rsidRPr="006620E1" w:rsidRDefault="0085181A" w:rsidP="00F45C3A">
            <w:pPr>
              <w:widowControl w:val="0"/>
              <w:snapToGrid w:val="0"/>
              <w:contextualSpacing/>
              <w:rPr>
                <w:sz w:val="22"/>
                <w:szCs w:val="22"/>
              </w:rPr>
            </w:pPr>
            <w:r>
              <w:rPr>
                <w:i/>
                <w:iCs/>
              </w:rPr>
              <w:t>Nurodyti</w:t>
            </w:r>
          </w:p>
        </w:tc>
        <w:tc>
          <w:tcPr>
            <w:tcW w:w="1774" w:type="dxa"/>
            <w:tcBorders>
              <w:top w:val="single" w:sz="4" w:space="0" w:color="000000"/>
              <w:left w:val="single" w:sz="4" w:space="0" w:color="000000"/>
              <w:bottom w:val="single" w:sz="4" w:space="0" w:color="000000"/>
              <w:right w:val="single" w:sz="4" w:space="0" w:color="000000"/>
            </w:tcBorders>
          </w:tcPr>
          <w:p w14:paraId="72B3CF92" w14:textId="77777777" w:rsidR="00F45C3A" w:rsidRPr="006620E1" w:rsidRDefault="00F45C3A" w:rsidP="00F45C3A">
            <w:pPr>
              <w:widowControl w:val="0"/>
              <w:snapToGrid w:val="0"/>
              <w:ind w:right="1309"/>
              <w:contextualSpacing/>
              <w:rPr>
                <w:sz w:val="22"/>
                <w:szCs w:val="22"/>
              </w:rPr>
            </w:pPr>
          </w:p>
        </w:tc>
      </w:tr>
      <w:tr w:rsidR="00F45C3A" w:rsidRPr="006620E1" w14:paraId="54E48AC8"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63D22426" w14:textId="2018006D" w:rsidR="00F45C3A" w:rsidRPr="006620E1" w:rsidRDefault="00F45C3A" w:rsidP="00F45C3A">
            <w:pPr>
              <w:widowControl w:val="0"/>
              <w:snapToGrid w:val="0"/>
              <w:ind w:hanging="104"/>
              <w:contextualSpacing/>
              <w:jc w:val="center"/>
              <w:rPr>
                <w:sz w:val="22"/>
                <w:szCs w:val="22"/>
              </w:rPr>
            </w:pPr>
            <w:r>
              <w:rPr>
                <w:sz w:val="22"/>
                <w:szCs w:val="22"/>
              </w:rPr>
              <w:t>1.1</w:t>
            </w:r>
            <w:r w:rsidR="00EE422C">
              <w:rPr>
                <w:sz w:val="22"/>
                <w:szCs w:val="22"/>
              </w:rPr>
              <w:t>5</w:t>
            </w:r>
          </w:p>
        </w:tc>
        <w:tc>
          <w:tcPr>
            <w:tcW w:w="3827" w:type="dxa"/>
            <w:tcBorders>
              <w:top w:val="single" w:sz="4" w:space="0" w:color="000000"/>
              <w:left w:val="single" w:sz="4" w:space="0" w:color="000000"/>
              <w:bottom w:val="single" w:sz="4" w:space="0" w:color="000000"/>
              <w:right w:val="single" w:sz="4" w:space="0" w:color="000000"/>
            </w:tcBorders>
          </w:tcPr>
          <w:p w14:paraId="0FC1AEC8" w14:textId="13D4E76A" w:rsidR="00F45C3A" w:rsidRPr="006620E1" w:rsidRDefault="00A71653" w:rsidP="00F45C3A">
            <w:pPr>
              <w:widowControl w:val="0"/>
              <w:snapToGrid w:val="0"/>
              <w:contextualSpacing/>
              <w:rPr>
                <w:sz w:val="22"/>
                <w:szCs w:val="22"/>
              </w:rPr>
            </w:pPr>
            <w:r>
              <w:t xml:space="preserve">Galios tiekimo veleno greičiai – </w:t>
            </w:r>
            <w:r w:rsidRPr="00316995">
              <w:t>ne mažiau kaip 540 / 540E / 1000 aps./min.</w:t>
            </w:r>
          </w:p>
        </w:tc>
        <w:tc>
          <w:tcPr>
            <w:tcW w:w="3118" w:type="dxa"/>
            <w:tcBorders>
              <w:top w:val="single" w:sz="4" w:space="0" w:color="000000"/>
              <w:left w:val="single" w:sz="4" w:space="0" w:color="000000"/>
              <w:bottom w:val="single" w:sz="4" w:space="0" w:color="000000"/>
              <w:right w:val="single" w:sz="4" w:space="0" w:color="000000"/>
            </w:tcBorders>
          </w:tcPr>
          <w:p w14:paraId="145AF47E" w14:textId="77777777" w:rsidR="00F45C3A" w:rsidRPr="006620E1" w:rsidRDefault="00F45C3A" w:rsidP="00F45C3A">
            <w:pPr>
              <w:widowControl w:val="0"/>
              <w:snapToGrid w:val="0"/>
              <w:ind w:right="1309"/>
              <w:contextualSpacing/>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0624458" w14:textId="77777777" w:rsidR="00F45C3A" w:rsidRPr="006620E1" w:rsidRDefault="00F45C3A" w:rsidP="00F45C3A">
            <w:pPr>
              <w:widowControl w:val="0"/>
              <w:snapToGrid w:val="0"/>
              <w:ind w:right="1309"/>
              <w:contextualSpacing/>
              <w:rPr>
                <w:sz w:val="22"/>
                <w:szCs w:val="22"/>
              </w:rPr>
            </w:pPr>
          </w:p>
        </w:tc>
      </w:tr>
      <w:tr w:rsidR="00A71653" w:rsidRPr="006620E1" w14:paraId="33D7A9CE"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60A50568" w14:textId="2E6DF3B7" w:rsidR="00A71653" w:rsidRDefault="00EE422C" w:rsidP="00F45C3A">
            <w:pPr>
              <w:widowControl w:val="0"/>
              <w:snapToGrid w:val="0"/>
              <w:ind w:hanging="104"/>
              <w:contextualSpacing/>
              <w:jc w:val="center"/>
              <w:rPr>
                <w:sz w:val="22"/>
                <w:szCs w:val="22"/>
              </w:rPr>
            </w:pPr>
            <w:r>
              <w:rPr>
                <w:sz w:val="22"/>
                <w:szCs w:val="22"/>
              </w:rPr>
              <w:t>1.16</w:t>
            </w:r>
          </w:p>
        </w:tc>
        <w:tc>
          <w:tcPr>
            <w:tcW w:w="3827" w:type="dxa"/>
            <w:tcBorders>
              <w:top w:val="single" w:sz="4" w:space="0" w:color="000000"/>
              <w:left w:val="single" w:sz="4" w:space="0" w:color="000000"/>
              <w:bottom w:val="single" w:sz="4" w:space="0" w:color="000000"/>
              <w:right w:val="single" w:sz="4" w:space="0" w:color="000000"/>
            </w:tcBorders>
          </w:tcPr>
          <w:p w14:paraId="35CD5381" w14:textId="0B53CD6A" w:rsidR="00A71653" w:rsidRDefault="00447FCE" w:rsidP="00F45C3A">
            <w:pPr>
              <w:widowControl w:val="0"/>
              <w:snapToGrid w:val="0"/>
              <w:contextualSpacing/>
            </w:pPr>
            <w:r w:rsidRPr="00236C47">
              <w:t>Momentinis variklio pašildymas</w:t>
            </w:r>
          </w:p>
        </w:tc>
        <w:tc>
          <w:tcPr>
            <w:tcW w:w="3118" w:type="dxa"/>
            <w:tcBorders>
              <w:top w:val="single" w:sz="4" w:space="0" w:color="000000"/>
              <w:left w:val="single" w:sz="4" w:space="0" w:color="000000"/>
              <w:bottom w:val="single" w:sz="4" w:space="0" w:color="000000"/>
              <w:right w:val="single" w:sz="4" w:space="0" w:color="000000"/>
            </w:tcBorders>
          </w:tcPr>
          <w:p w14:paraId="210944D8" w14:textId="72094517" w:rsidR="00A71653" w:rsidRDefault="00447FCE" w:rsidP="00F45C3A">
            <w:pPr>
              <w:widowControl w:val="0"/>
              <w:snapToGrid w:val="0"/>
              <w:ind w:right="1309"/>
              <w:contextualSpacing/>
              <w:rPr>
                <w:i/>
                <w:iCs/>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7BA2E928" w14:textId="77777777" w:rsidR="00A71653" w:rsidRPr="006620E1" w:rsidRDefault="00A71653" w:rsidP="00F45C3A">
            <w:pPr>
              <w:widowControl w:val="0"/>
              <w:snapToGrid w:val="0"/>
              <w:ind w:right="1309"/>
              <w:contextualSpacing/>
              <w:rPr>
                <w:sz w:val="22"/>
                <w:szCs w:val="22"/>
              </w:rPr>
            </w:pPr>
          </w:p>
        </w:tc>
      </w:tr>
      <w:tr w:rsidR="00A71653" w:rsidRPr="006620E1" w14:paraId="5442D5A4"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02EF7921" w14:textId="5D8C3A7B" w:rsidR="00A71653" w:rsidRDefault="00EE422C" w:rsidP="00F45C3A">
            <w:pPr>
              <w:widowControl w:val="0"/>
              <w:snapToGrid w:val="0"/>
              <w:ind w:hanging="104"/>
              <w:contextualSpacing/>
              <w:jc w:val="center"/>
              <w:rPr>
                <w:sz w:val="22"/>
                <w:szCs w:val="22"/>
              </w:rPr>
            </w:pPr>
            <w:r>
              <w:rPr>
                <w:sz w:val="22"/>
                <w:szCs w:val="22"/>
              </w:rPr>
              <w:t>1.17</w:t>
            </w:r>
          </w:p>
        </w:tc>
        <w:tc>
          <w:tcPr>
            <w:tcW w:w="3827" w:type="dxa"/>
            <w:tcBorders>
              <w:top w:val="single" w:sz="4" w:space="0" w:color="000000"/>
              <w:left w:val="single" w:sz="4" w:space="0" w:color="000000"/>
              <w:bottom w:val="single" w:sz="4" w:space="0" w:color="000000"/>
              <w:right w:val="single" w:sz="4" w:space="0" w:color="000000"/>
            </w:tcBorders>
          </w:tcPr>
          <w:p w14:paraId="38069C6A" w14:textId="5818B496" w:rsidR="00A71653" w:rsidRDefault="00E16A56" w:rsidP="00F45C3A">
            <w:pPr>
              <w:widowControl w:val="0"/>
              <w:snapToGrid w:val="0"/>
              <w:contextualSpacing/>
            </w:pPr>
            <w:r>
              <w:t>Visų ratų pavara (4WD)</w:t>
            </w:r>
          </w:p>
        </w:tc>
        <w:tc>
          <w:tcPr>
            <w:tcW w:w="3118" w:type="dxa"/>
            <w:tcBorders>
              <w:top w:val="single" w:sz="4" w:space="0" w:color="000000"/>
              <w:left w:val="single" w:sz="4" w:space="0" w:color="000000"/>
              <w:bottom w:val="single" w:sz="4" w:space="0" w:color="000000"/>
              <w:right w:val="single" w:sz="4" w:space="0" w:color="000000"/>
            </w:tcBorders>
          </w:tcPr>
          <w:p w14:paraId="70AB558A" w14:textId="281354FE" w:rsidR="00A71653" w:rsidRDefault="00E16A56" w:rsidP="00F45C3A">
            <w:pPr>
              <w:widowControl w:val="0"/>
              <w:snapToGrid w:val="0"/>
              <w:ind w:right="1309"/>
              <w:contextualSpacing/>
              <w:rPr>
                <w:i/>
                <w:iCs/>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77FD8777" w14:textId="77777777" w:rsidR="00A71653" w:rsidRPr="006620E1" w:rsidRDefault="00A71653" w:rsidP="00F45C3A">
            <w:pPr>
              <w:widowControl w:val="0"/>
              <w:snapToGrid w:val="0"/>
              <w:ind w:right="1309"/>
              <w:contextualSpacing/>
              <w:rPr>
                <w:sz w:val="22"/>
                <w:szCs w:val="22"/>
              </w:rPr>
            </w:pPr>
          </w:p>
        </w:tc>
      </w:tr>
      <w:tr w:rsidR="00A71653" w:rsidRPr="006620E1" w14:paraId="72CDCE7D"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03A7548F" w14:textId="5D60F296" w:rsidR="00A71653" w:rsidRDefault="00EE422C" w:rsidP="00F45C3A">
            <w:pPr>
              <w:widowControl w:val="0"/>
              <w:snapToGrid w:val="0"/>
              <w:ind w:hanging="104"/>
              <w:contextualSpacing/>
              <w:jc w:val="center"/>
              <w:rPr>
                <w:sz w:val="22"/>
                <w:szCs w:val="22"/>
              </w:rPr>
            </w:pPr>
            <w:r>
              <w:rPr>
                <w:sz w:val="22"/>
                <w:szCs w:val="22"/>
              </w:rPr>
              <w:t>1.18</w:t>
            </w:r>
          </w:p>
        </w:tc>
        <w:tc>
          <w:tcPr>
            <w:tcW w:w="3827" w:type="dxa"/>
            <w:tcBorders>
              <w:top w:val="single" w:sz="4" w:space="0" w:color="000000"/>
              <w:left w:val="single" w:sz="4" w:space="0" w:color="000000"/>
              <w:bottom w:val="single" w:sz="4" w:space="0" w:color="000000"/>
              <w:right w:val="single" w:sz="4" w:space="0" w:color="000000"/>
            </w:tcBorders>
          </w:tcPr>
          <w:p w14:paraId="45639983" w14:textId="36094D3D" w:rsidR="00A71653" w:rsidRDefault="00965EC3" w:rsidP="00F45C3A">
            <w:pPr>
              <w:widowControl w:val="0"/>
              <w:snapToGrid w:val="0"/>
              <w:contextualSpacing/>
            </w:pPr>
            <w:r>
              <w:t>Traktoriaus konstrukcinė masė ne mažiau kaip 3800 kg</w:t>
            </w:r>
          </w:p>
        </w:tc>
        <w:tc>
          <w:tcPr>
            <w:tcW w:w="3118" w:type="dxa"/>
            <w:tcBorders>
              <w:top w:val="single" w:sz="4" w:space="0" w:color="000000"/>
              <w:left w:val="single" w:sz="4" w:space="0" w:color="000000"/>
              <w:bottom w:val="single" w:sz="4" w:space="0" w:color="000000"/>
              <w:right w:val="single" w:sz="4" w:space="0" w:color="000000"/>
            </w:tcBorders>
          </w:tcPr>
          <w:p w14:paraId="19050CD6" w14:textId="7996819B" w:rsidR="00A71653" w:rsidRDefault="00481932" w:rsidP="00F45C3A">
            <w:pPr>
              <w:widowControl w:val="0"/>
              <w:snapToGrid w:val="0"/>
              <w:ind w:right="1309"/>
              <w:contextualSpacing/>
              <w:rPr>
                <w:i/>
                <w:iCs/>
                <w:sz w:val="22"/>
                <w:szCs w:val="22"/>
              </w:rPr>
            </w:pPr>
            <w:r w:rsidRPr="00885EF1">
              <w:rPr>
                <w:i/>
                <w:iCs/>
              </w:rPr>
              <w:t>/</w:t>
            </w:r>
            <w:r w:rsidR="00965EC3">
              <w:rPr>
                <w:i/>
                <w:iCs/>
              </w:rPr>
              <w:t>Nurodyti</w:t>
            </w:r>
            <w:r w:rsidRPr="00885EF1">
              <w:rPr>
                <w:i/>
                <w:iCs/>
              </w:rPr>
              <w:t>/</w:t>
            </w:r>
          </w:p>
        </w:tc>
        <w:tc>
          <w:tcPr>
            <w:tcW w:w="1774" w:type="dxa"/>
            <w:tcBorders>
              <w:top w:val="single" w:sz="4" w:space="0" w:color="000000"/>
              <w:left w:val="single" w:sz="4" w:space="0" w:color="000000"/>
              <w:bottom w:val="single" w:sz="4" w:space="0" w:color="000000"/>
              <w:right w:val="single" w:sz="4" w:space="0" w:color="000000"/>
            </w:tcBorders>
          </w:tcPr>
          <w:p w14:paraId="71CA23D6" w14:textId="77777777" w:rsidR="00A71653" w:rsidRPr="006620E1" w:rsidRDefault="00A71653" w:rsidP="00F45C3A">
            <w:pPr>
              <w:widowControl w:val="0"/>
              <w:snapToGrid w:val="0"/>
              <w:ind w:right="1309"/>
              <w:contextualSpacing/>
              <w:rPr>
                <w:sz w:val="22"/>
                <w:szCs w:val="22"/>
              </w:rPr>
            </w:pPr>
          </w:p>
        </w:tc>
      </w:tr>
      <w:tr w:rsidR="00275D09" w:rsidRPr="006620E1" w14:paraId="32CDB298"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54275C05" w14:textId="0287F9CB" w:rsidR="00275D09" w:rsidRDefault="00275D09" w:rsidP="00F45C3A">
            <w:pPr>
              <w:widowControl w:val="0"/>
              <w:snapToGrid w:val="0"/>
              <w:ind w:hanging="104"/>
              <w:contextualSpacing/>
              <w:jc w:val="center"/>
              <w:rPr>
                <w:sz w:val="22"/>
                <w:szCs w:val="22"/>
              </w:rPr>
            </w:pPr>
            <w:r>
              <w:rPr>
                <w:sz w:val="22"/>
                <w:szCs w:val="22"/>
              </w:rPr>
              <w:t xml:space="preserve">1.19. </w:t>
            </w:r>
          </w:p>
        </w:tc>
        <w:tc>
          <w:tcPr>
            <w:tcW w:w="3827" w:type="dxa"/>
            <w:tcBorders>
              <w:top w:val="single" w:sz="4" w:space="0" w:color="000000"/>
              <w:left w:val="single" w:sz="4" w:space="0" w:color="000000"/>
              <w:bottom w:val="single" w:sz="4" w:space="0" w:color="000000"/>
              <w:right w:val="single" w:sz="4" w:space="0" w:color="000000"/>
            </w:tcBorders>
          </w:tcPr>
          <w:p w14:paraId="0501FDCB" w14:textId="35869319" w:rsidR="00275D09" w:rsidRDefault="00275D09" w:rsidP="00F45C3A">
            <w:pPr>
              <w:widowControl w:val="0"/>
              <w:snapToGrid w:val="0"/>
              <w:contextualSpacing/>
            </w:pPr>
            <w:r>
              <w:t>Kabinos oro kondicionavimas ir šildymas</w:t>
            </w:r>
          </w:p>
        </w:tc>
        <w:tc>
          <w:tcPr>
            <w:tcW w:w="3118" w:type="dxa"/>
            <w:tcBorders>
              <w:top w:val="single" w:sz="4" w:space="0" w:color="000000"/>
              <w:left w:val="single" w:sz="4" w:space="0" w:color="000000"/>
              <w:bottom w:val="single" w:sz="4" w:space="0" w:color="000000"/>
              <w:right w:val="single" w:sz="4" w:space="0" w:color="000000"/>
            </w:tcBorders>
          </w:tcPr>
          <w:p w14:paraId="3871FD48" w14:textId="4F7A9E22" w:rsidR="00275D09" w:rsidRPr="00885EF1" w:rsidRDefault="00275D09" w:rsidP="00F45C3A">
            <w:pPr>
              <w:widowControl w:val="0"/>
              <w:snapToGrid w:val="0"/>
              <w:ind w:right="1309"/>
              <w:contextualSpacing/>
              <w:rPr>
                <w:i/>
                <w:iCs/>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080E9744" w14:textId="77777777" w:rsidR="00275D09" w:rsidRPr="006620E1" w:rsidRDefault="00275D09" w:rsidP="00F45C3A">
            <w:pPr>
              <w:widowControl w:val="0"/>
              <w:snapToGrid w:val="0"/>
              <w:ind w:right="1309"/>
              <w:contextualSpacing/>
              <w:rPr>
                <w:sz w:val="22"/>
                <w:szCs w:val="22"/>
              </w:rPr>
            </w:pPr>
          </w:p>
        </w:tc>
      </w:tr>
      <w:tr w:rsidR="00F45C3A" w:rsidRPr="006620E1" w14:paraId="6369DD49" w14:textId="77777777" w:rsidTr="00CE7436">
        <w:tc>
          <w:tcPr>
            <w:tcW w:w="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ACF7F1" w14:textId="77777777" w:rsidR="00F45C3A" w:rsidRPr="006620E1" w:rsidRDefault="00F45C3A" w:rsidP="00F45C3A">
            <w:pPr>
              <w:widowControl w:val="0"/>
              <w:snapToGrid w:val="0"/>
              <w:ind w:hanging="104"/>
              <w:contextualSpacing/>
              <w:jc w:val="center"/>
              <w:rPr>
                <w:sz w:val="22"/>
                <w:szCs w:val="22"/>
              </w:rPr>
            </w:pPr>
            <w:r>
              <w:rPr>
                <w:sz w:val="22"/>
                <w:szCs w:val="22"/>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B0C63F" w14:textId="4EC75022" w:rsidR="00F45C3A" w:rsidRPr="00FC41E8" w:rsidRDefault="00F45C3A" w:rsidP="00F45C3A">
            <w:pPr>
              <w:widowControl w:val="0"/>
              <w:snapToGrid w:val="0"/>
              <w:contextualSpacing/>
              <w:rPr>
                <w:b/>
                <w:bCs/>
                <w:sz w:val="22"/>
                <w:szCs w:val="22"/>
                <w:highlight w:val="green"/>
              </w:rPr>
            </w:pPr>
            <w:r w:rsidRPr="00FC41E8">
              <w:rPr>
                <w:b/>
                <w:bCs/>
                <w:sz w:val="22"/>
                <w:szCs w:val="22"/>
              </w:rPr>
              <w:t>Kiti reikalavimai</w:t>
            </w:r>
            <w:r w:rsidR="00EE422C">
              <w:rPr>
                <w:b/>
                <w:bCs/>
                <w:sz w:val="22"/>
                <w:szCs w:val="22"/>
              </w:rPr>
              <w:t xml:space="preserve"> traktoriui</w:t>
            </w:r>
            <w:r>
              <w:rPr>
                <w:b/>
                <w:bC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B235BB" w14:textId="77777777" w:rsidR="00F45C3A" w:rsidRPr="006620E1" w:rsidRDefault="00F45C3A" w:rsidP="00F45C3A">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C40E6B" w14:textId="77777777" w:rsidR="00F45C3A" w:rsidRPr="002107B4" w:rsidRDefault="00F45C3A" w:rsidP="00F45C3A">
            <w:pPr>
              <w:widowControl w:val="0"/>
              <w:snapToGrid w:val="0"/>
              <w:contextualSpacing/>
              <w:rPr>
                <w:b/>
                <w:bCs/>
                <w:i/>
                <w:iCs/>
                <w:sz w:val="20"/>
              </w:rPr>
            </w:pPr>
            <w:r>
              <w:rPr>
                <w:b/>
                <w:bCs/>
                <w:i/>
                <w:iCs/>
                <w:sz w:val="20"/>
                <w:u w:val="single"/>
              </w:rPr>
              <w:t>Atitiktis bus</w:t>
            </w:r>
            <w:r w:rsidRPr="002107B4">
              <w:rPr>
                <w:b/>
                <w:bCs/>
                <w:i/>
                <w:iCs/>
                <w:sz w:val="20"/>
                <w:u w:val="single"/>
              </w:rPr>
              <w:t xml:space="preserve"> tikrinam</w:t>
            </w:r>
            <w:r>
              <w:rPr>
                <w:b/>
                <w:bCs/>
                <w:i/>
                <w:iCs/>
                <w:sz w:val="20"/>
                <w:u w:val="single"/>
              </w:rPr>
              <w:t>a</w:t>
            </w:r>
            <w:r w:rsidRPr="002107B4">
              <w:rPr>
                <w:b/>
                <w:bCs/>
                <w:i/>
                <w:iCs/>
                <w:sz w:val="20"/>
                <w:u w:val="single"/>
              </w:rPr>
              <w:t xml:space="preserve"> </w:t>
            </w:r>
            <w:r>
              <w:rPr>
                <w:b/>
                <w:bCs/>
                <w:i/>
                <w:iCs/>
                <w:sz w:val="20"/>
                <w:u w:val="single"/>
              </w:rPr>
              <w:t>sutarties vykdymo metu (</w:t>
            </w:r>
            <w:r w:rsidRPr="002107B4">
              <w:rPr>
                <w:b/>
                <w:bCs/>
                <w:i/>
                <w:iCs/>
                <w:sz w:val="20"/>
                <w:u w:val="single"/>
              </w:rPr>
              <w:t>prekės perdavimo metu</w:t>
            </w:r>
            <w:r>
              <w:rPr>
                <w:b/>
                <w:bCs/>
                <w:i/>
                <w:iCs/>
                <w:sz w:val="20"/>
                <w:u w:val="single"/>
              </w:rPr>
              <w:t>)</w:t>
            </w:r>
          </w:p>
        </w:tc>
      </w:tr>
      <w:tr w:rsidR="00F45C3A" w:rsidRPr="006620E1" w14:paraId="66E39FA1" w14:textId="77777777" w:rsidTr="00CE7436">
        <w:trPr>
          <w:trHeight w:val="396"/>
        </w:trPr>
        <w:tc>
          <w:tcPr>
            <w:tcW w:w="880" w:type="dxa"/>
            <w:tcBorders>
              <w:top w:val="single" w:sz="4" w:space="0" w:color="000000"/>
              <w:left w:val="single" w:sz="4" w:space="0" w:color="000000"/>
              <w:bottom w:val="single" w:sz="4" w:space="0" w:color="000000"/>
              <w:right w:val="single" w:sz="4" w:space="0" w:color="000000"/>
            </w:tcBorders>
            <w:vAlign w:val="center"/>
          </w:tcPr>
          <w:p w14:paraId="6F5B1F1F" w14:textId="77777777" w:rsidR="00F45C3A" w:rsidRPr="006620E1" w:rsidRDefault="00F45C3A" w:rsidP="00F45C3A">
            <w:pPr>
              <w:widowControl w:val="0"/>
              <w:snapToGrid w:val="0"/>
              <w:ind w:hanging="104"/>
              <w:contextualSpacing/>
              <w:jc w:val="center"/>
              <w:rPr>
                <w:sz w:val="22"/>
                <w:szCs w:val="22"/>
              </w:rPr>
            </w:pPr>
            <w:r>
              <w:rPr>
                <w:sz w:val="22"/>
                <w:szCs w:val="22"/>
              </w:rPr>
              <w:t>2</w:t>
            </w:r>
            <w:r w:rsidRPr="006620E1">
              <w:rPr>
                <w:sz w:val="22"/>
                <w:szCs w:val="22"/>
              </w:rPr>
              <w:t>.1</w:t>
            </w:r>
          </w:p>
        </w:tc>
        <w:tc>
          <w:tcPr>
            <w:tcW w:w="3827" w:type="dxa"/>
            <w:tcBorders>
              <w:top w:val="single" w:sz="4" w:space="0" w:color="000000"/>
              <w:left w:val="single" w:sz="4" w:space="0" w:color="000000"/>
              <w:bottom w:val="single" w:sz="4" w:space="0" w:color="000000"/>
              <w:right w:val="single" w:sz="4" w:space="0" w:color="000000"/>
            </w:tcBorders>
          </w:tcPr>
          <w:p w14:paraId="15C5CDCB" w14:textId="6CCDAFF3" w:rsidR="00F45C3A" w:rsidRPr="006620E1" w:rsidRDefault="00971641" w:rsidP="00F45C3A">
            <w:pPr>
              <w:widowControl w:val="0"/>
              <w:snapToGrid w:val="0"/>
              <w:contextualSpacing/>
              <w:rPr>
                <w:sz w:val="22"/>
                <w:szCs w:val="22"/>
              </w:rPr>
            </w:pPr>
            <w:r>
              <w:t>Oranžinės spalvos švyturėlis</w:t>
            </w:r>
          </w:p>
        </w:tc>
        <w:tc>
          <w:tcPr>
            <w:tcW w:w="3118" w:type="dxa"/>
            <w:tcBorders>
              <w:top w:val="single" w:sz="4" w:space="0" w:color="000000"/>
              <w:left w:val="single" w:sz="4" w:space="0" w:color="000000"/>
              <w:bottom w:val="single" w:sz="4" w:space="0" w:color="000000"/>
              <w:right w:val="single" w:sz="4" w:space="0" w:color="000000"/>
            </w:tcBorders>
          </w:tcPr>
          <w:p w14:paraId="60749D04" w14:textId="77777777" w:rsidR="00F45C3A" w:rsidRPr="00A754CE" w:rsidRDefault="00F45C3A" w:rsidP="00F45C3A">
            <w:pPr>
              <w:widowControl w:val="0"/>
              <w:snapToGrid w:val="0"/>
              <w:ind w:right="1309"/>
              <w:contextualSpacing/>
              <w:rPr>
                <w:i/>
                <w:iCs/>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74B88C19" w14:textId="77777777" w:rsidR="00F45C3A" w:rsidRPr="006620E1" w:rsidRDefault="00F45C3A" w:rsidP="00F45C3A">
            <w:pPr>
              <w:widowControl w:val="0"/>
              <w:snapToGrid w:val="0"/>
              <w:ind w:right="1309"/>
              <w:contextualSpacing/>
              <w:rPr>
                <w:sz w:val="22"/>
                <w:szCs w:val="22"/>
              </w:rPr>
            </w:pPr>
          </w:p>
        </w:tc>
      </w:tr>
      <w:tr w:rsidR="00F45C3A" w:rsidRPr="006620E1" w14:paraId="51CA4120"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73961D1F" w14:textId="0F4E16F5" w:rsidR="00F45C3A" w:rsidRDefault="00F45C3A" w:rsidP="00F45C3A">
            <w:pPr>
              <w:widowControl w:val="0"/>
              <w:snapToGrid w:val="0"/>
              <w:ind w:hanging="104"/>
              <w:contextualSpacing/>
              <w:jc w:val="center"/>
              <w:rPr>
                <w:sz w:val="22"/>
                <w:szCs w:val="22"/>
              </w:rPr>
            </w:pPr>
            <w:r>
              <w:rPr>
                <w:sz w:val="22"/>
                <w:szCs w:val="22"/>
              </w:rPr>
              <w:t>2.</w:t>
            </w:r>
            <w:r w:rsidR="00275D09">
              <w:rPr>
                <w:sz w:val="22"/>
                <w:szCs w:val="22"/>
              </w:rPr>
              <w:t>2</w:t>
            </w:r>
          </w:p>
        </w:tc>
        <w:tc>
          <w:tcPr>
            <w:tcW w:w="3827" w:type="dxa"/>
            <w:tcBorders>
              <w:top w:val="single" w:sz="4" w:space="0" w:color="000000"/>
              <w:left w:val="single" w:sz="4" w:space="0" w:color="000000"/>
              <w:bottom w:val="single" w:sz="4" w:space="0" w:color="000000"/>
              <w:right w:val="single" w:sz="4" w:space="0" w:color="000000"/>
            </w:tcBorders>
          </w:tcPr>
          <w:p w14:paraId="60E82B64" w14:textId="10E205E9" w:rsidR="00F45C3A" w:rsidRPr="006620E1" w:rsidRDefault="00971641" w:rsidP="00F45C3A">
            <w:pPr>
              <w:widowControl w:val="0"/>
              <w:snapToGrid w:val="0"/>
              <w:contextualSpacing/>
              <w:rPr>
                <w:sz w:val="22"/>
                <w:szCs w:val="22"/>
              </w:rPr>
            </w:pPr>
            <w:r>
              <w:t>Padidinto matomumo uždara kabina (4 statramsčių arba lygiavertė)</w:t>
            </w:r>
          </w:p>
        </w:tc>
        <w:tc>
          <w:tcPr>
            <w:tcW w:w="3118" w:type="dxa"/>
            <w:tcBorders>
              <w:top w:val="single" w:sz="4" w:space="0" w:color="000000"/>
              <w:left w:val="single" w:sz="4" w:space="0" w:color="000000"/>
              <w:bottom w:val="single" w:sz="4" w:space="0" w:color="000000"/>
              <w:right w:val="single" w:sz="4" w:space="0" w:color="000000"/>
            </w:tcBorders>
          </w:tcPr>
          <w:p w14:paraId="45D5825B" w14:textId="77777777" w:rsidR="00F45C3A" w:rsidRDefault="00F45C3A" w:rsidP="00F45C3A">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2AF6AD88" w14:textId="77777777" w:rsidR="00F45C3A" w:rsidRDefault="00F45C3A" w:rsidP="00F45C3A">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46C1764" w14:textId="77777777" w:rsidR="00F45C3A" w:rsidRPr="006620E1" w:rsidRDefault="00F45C3A" w:rsidP="00F45C3A">
            <w:pPr>
              <w:widowControl w:val="0"/>
              <w:snapToGrid w:val="0"/>
              <w:ind w:right="1309"/>
              <w:contextualSpacing/>
              <w:rPr>
                <w:sz w:val="22"/>
                <w:szCs w:val="22"/>
              </w:rPr>
            </w:pPr>
          </w:p>
        </w:tc>
      </w:tr>
      <w:tr w:rsidR="00F45C3A" w:rsidRPr="006620E1" w14:paraId="281FA659"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573154BF" w14:textId="64C6BA97" w:rsidR="00F45C3A" w:rsidRPr="006620E1" w:rsidRDefault="00F45C3A" w:rsidP="00F45C3A">
            <w:pPr>
              <w:widowControl w:val="0"/>
              <w:snapToGrid w:val="0"/>
              <w:ind w:hanging="104"/>
              <w:contextualSpacing/>
              <w:jc w:val="center"/>
              <w:rPr>
                <w:sz w:val="22"/>
                <w:szCs w:val="22"/>
              </w:rPr>
            </w:pPr>
            <w:r>
              <w:rPr>
                <w:sz w:val="22"/>
                <w:szCs w:val="22"/>
              </w:rPr>
              <w:t>2.</w:t>
            </w:r>
            <w:r w:rsidR="00275D09">
              <w:rPr>
                <w:sz w:val="22"/>
                <w:szCs w:val="22"/>
              </w:rPr>
              <w:t>3</w:t>
            </w:r>
          </w:p>
        </w:tc>
        <w:tc>
          <w:tcPr>
            <w:tcW w:w="3827" w:type="dxa"/>
            <w:tcBorders>
              <w:top w:val="single" w:sz="4" w:space="0" w:color="000000"/>
              <w:left w:val="single" w:sz="4" w:space="0" w:color="000000"/>
              <w:bottom w:val="single" w:sz="4" w:space="0" w:color="000000"/>
              <w:right w:val="single" w:sz="4" w:space="0" w:color="000000"/>
            </w:tcBorders>
          </w:tcPr>
          <w:p w14:paraId="1A8D0159" w14:textId="566538B8" w:rsidR="00F45C3A" w:rsidRPr="006620E1" w:rsidRDefault="0072428E" w:rsidP="00F45C3A">
            <w:pPr>
              <w:widowControl w:val="0"/>
              <w:snapToGrid w:val="0"/>
              <w:contextualSpacing/>
              <w:rPr>
                <w:sz w:val="22"/>
                <w:szCs w:val="22"/>
              </w:rPr>
            </w:pPr>
            <w:r>
              <w:t>Reguliuojamas vairo kolonėlės aukštis ir posvyrio kampas</w:t>
            </w:r>
          </w:p>
        </w:tc>
        <w:tc>
          <w:tcPr>
            <w:tcW w:w="3118" w:type="dxa"/>
            <w:tcBorders>
              <w:top w:val="single" w:sz="4" w:space="0" w:color="000000"/>
              <w:left w:val="single" w:sz="4" w:space="0" w:color="000000"/>
              <w:bottom w:val="single" w:sz="4" w:space="0" w:color="000000"/>
              <w:right w:val="single" w:sz="4" w:space="0" w:color="000000"/>
            </w:tcBorders>
          </w:tcPr>
          <w:p w14:paraId="0CD2A346" w14:textId="77777777" w:rsidR="0072428E" w:rsidRDefault="0072428E" w:rsidP="0072428E">
            <w:pPr>
              <w:rPr>
                <w:i/>
              </w:rPr>
            </w:pPr>
            <w:r w:rsidRPr="00885EF1">
              <w:rPr>
                <w:i/>
                <w:iCs/>
              </w:rPr>
              <w:t>Pasirinkti: /Taip/ /Ne</w:t>
            </w:r>
          </w:p>
          <w:p w14:paraId="06E1F167" w14:textId="77777777" w:rsidR="00F45C3A" w:rsidRPr="006620E1" w:rsidRDefault="00F45C3A" w:rsidP="0072428E">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4F6B8E3" w14:textId="77777777" w:rsidR="00F45C3A" w:rsidRPr="006620E1" w:rsidRDefault="00F45C3A" w:rsidP="00F45C3A">
            <w:pPr>
              <w:widowControl w:val="0"/>
              <w:snapToGrid w:val="0"/>
              <w:ind w:right="1309"/>
              <w:contextualSpacing/>
              <w:rPr>
                <w:sz w:val="22"/>
                <w:szCs w:val="22"/>
              </w:rPr>
            </w:pPr>
          </w:p>
        </w:tc>
      </w:tr>
      <w:tr w:rsidR="00F45C3A" w:rsidRPr="006620E1" w14:paraId="79A1088A" w14:textId="77777777" w:rsidTr="00CE7436">
        <w:trPr>
          <w:trHeight w:val="431"/>
        </w:trPr>
        <w:tc>
          <w:tcPr>
            <w:tcW w:w="880" w:type="dxa"/>
            <w:tcBorders>
              <w:top w:val="single" w:sz="4" w:space="0" w:color="000000"/>
              <w:left w:val="single" w:sz="4" w:space="0" w:color="000000"/>
              <w:bottom w:val="single" w:sz="4" w:space="0" w:color="000000"/>
              <w:right w:val="single" w:sz="4" w:space="0" w:color="000000"/>
            </w:tcBorders>
            <w:vAlign w:val="center"/>
          </w:tcPr>
          <w:p w14:paraId="613D5B8D" w14:textId="59473169" w:rsidR="00F45C3A" w:rsidRPr="006620E1" w:rsidRDefault="00F45C3A" w:rsidP="00F45C3A">
            <w:pPr>
              <w:widowControl w:val="0"/>
              <w:tabs>
                <w:tab w:val="left" w:pos="426"/>
              </w:tabs>
              <w:snapToGrid w:val="0"/>
              <w:ind w:hanging="104"/>
              <w:contextualSpacing/>
              <w:jc w:val="center"/>
              <w:rPr>
                <w:color w:val="000000"/>
                <w:sz w:val="22"/>
                <w:szCs w:val="22"/>
              </w:rPr>
            </w:pPr>
            <w:r>
              <w:rPr>
                <w:color w:val="000000"/>
                <w:sz w:val="22"/>
                <w:szCs w:val="22"/>
              </w:rPr>
              <w:t>2.</w:t>
            </w:r>
            <w:r w:rsidR="00275D09">
              <w:rPr>
                <w:color w:val="000000"/>
                <w:sz w:val="22"/>
                <w:szCs w:val="22"/>
              </w:rPr>
              <w:t>4</w:t>
            </w:r>
          </w:p>
        </w:tc>
        <w:tc>
          <w:tcPr>
            <w:tcW w:w="3827" w:type="dxa"/>
            <w:tcBorders>
              <w:top w:val="single" w:sz="4" w:space="0" w:color="000000"/>
              <w:left w:val="single" w:sz="4" w:space="0" w:color="000000"/>
              <w:bottom w:val="single" w:sz="4" w:space="0" w:color="000000"/>
              <w:right w:val="single" w:sz="4" w:space="0" w:color="000000"/>
            </w:tcBorders>
          </w:tcPr>
          <w:p w14:paraId="1103FFF0" w14:textId="2B583462" w:rsidR="00F45C3A" w:rsidRPr="006620E1" w:rsidRDefault="002801ED" w:rsidP="0072428E">
            <w:pPr>
              <w:widowControl w:val="0"/>
              <w:snapToGrid w:val="0"/>
              <w:contextualSpacing/>
              <w:rPr>
                <w:sz w:val="22"/>
                <w:szCs w:val="22"/>
              </w:rPr>
            </w:pPr>
            <w:proofErr w:type="spellStart"/>
            <w:r w:rsidRPr="003E2F19">
              <w:t>Pneumatiškai</w:t>
            </w:r>
            <w:proofErr w:type="spellEnd"/>
            <w:r w:rsidRPr="003E2F19">
              <w:t xml:space="preserve"> amortizuojanti sėdynė</w:t>
            </w:r>
          </w:p>
        </w:tc>
        <w:tc>
          <w:tcPr>
            <w:tcW w:w="3118" w:type="dxa"/>
            <w:tcBorders>
              <w:top w:val="single" w:sz="4" w:space="0" w:color="000000"/>
              <w:left w:val="single" w:sz="4" w:space="0" w:color="000000"/>
              <w:bottom w:val="single" w:sz="4" w:space="0" w:color="000000"/>
              <w:right w:val="single" w:sz="4" w:space="0" w:color="000000"/>
            </w:tcBorders>
          </w:tcPr>
          <w:p w14:paraId="617E54C8" w14:textId="77777777" w:rsidR="00F45C3A" w:rsidRDefault="00F45C3A" w:rsidP="00F45C3A">
            <w:pPr>
              <w:rPr>
                <w:i/>
              </w:rPr>
            </w:pPr>
            <w:r w:rsidRPr="00885EF1">
              <w:rPr>
                <w:i/>
                <w:iCs/>
              </w:rPr>
              <w:t>Pasirinkti: /Taip/ /Ne</w:t>
            </w:r>
          </w:p>
          <w:p w14:paraId="514D54F6" w14:textId="77777777" w:rsidR="00F45C3A" w:rsidRPr="006620E1" w:rsidRDefault="00F45C3A" w:rsidP="00137279">
            <w:pPr>
              <w:widowControl w:val="0"/>
              <w:tabs>
                <w:tab w:val="left" w:pos="426"/>
              </w:tabs>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1EC15330" w14:textId="77777777" w:rsidR="00F45C3A" w:rsidRPr="006620E1" w:rsidRDefault="00F45C3A" w:rsidP="00F45C3A">
            <w:pPr>
              <w:widowControl w:val="0"/>
              <w:tabs>
                <w:tab w:val="left" w:pos="426"/>
              </w:tabs>
              <w:snapToGrid w:val="0"/>
              <w:ind w:right="1309" w:firstLine="5"/>
              <w:contextualSpacing/>
              <w:rPr>
                <w:sz w:val="22"/>
                <w:szCs w:val="22"/>
              </w:rPr>
            </w:pPr>
          </w:p>
        </w:tc>
      </w:tr>
      <w:tr w:rsidR="00F45C3A" w:rsidRPr="006620E1" w14:paraId="72C86283"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31D18780" w14:textId="6D152911" w:rsidR="00F45C3A" w:rsidRPr="006620E1" w:rsidRDefault="00F45C3A" w:rsidP="00F45C3A">
            <w:pPr>
              <w:widowControl w:val="0"/>
              <w:tabs>
                <w:tab w:val="left" w:pos="426"/>
              </w:tabs>
              <w:snapToGrid w:val="0"/>
              <w:ind w:hanging="104"/>
              <w:contextualSpacing/>
              <w:jc w:val="center"/>
              <w:rPr>
                <w:color w:val="000000"/>
                <w:sz w:val="22"/>
                <w:szCs w:val="22"/>
              </w:rPr>
            </w:pPr>
            <w:r>
              <w:rPr>
                <w:color w:val="000000"/>
                <w:sz w:val="22"/>
                <w:szCs w:val="22"/>
              </w:rPr>
              <w:t>2</w:t>
            </w:r>
            <w:r w:rsidRPr="006620E1">
              <w:rPr>
                <w:color w:val="000000"/>
                <w:sz w:val="22"/>
                <w:szCs w:val="22"/>
              </w:rPr>
              <w:t>.</w:t>
            </w:r>
            <w:r w:rsidR="00275D09">
              <w:rPr>
                <w:color w:val="000000"/>
                <w:sz w:val="22"/>
                <w:szCs w:val="22"/>
              </w:rPr>
              <w:t>5</w:t>
            </w:r>
          </w:p>
        </w:tc>
        <w:tc>
          <w:tcPr>
            <w:tcW w:w="3827" w:type="dxa"/>
            <w:tcBorders>
              <w:top w:val="single" w:sz="4" w:space="0" w:color="000000"/>
              <w:left w:val="single" w:sz="4" w:space="0" w:color="000000"/>
              <w:bottom w:val="single" w:sz="4" w:space="0" w:color="000000"/>
              <w:right w:val="single" w:sz="4" w:space="0" w:color="000000"/>
            </w:tcBorders>
          </w:tcPr>
          <w:p w14:paraId="4E480C98" w14:textId="668B9F17" w:rsidR="00F45C3A" w:rsidRPr="006620E1" w:rsidRDefault="002801ED" w:rsidP="00F45C3A">
            <w:pPr>
              <w:widowControl w:val="0"/>
              <w:tabs>
                <w:tab w:val="left" w:pos="426"/>
              </w:tabs>
              <w:snapToGrid w:val="0"/>
              <w:contextualSpacing/>
              <w:rPr>
                <w:sz w:val="22"/>
                <w:szCs w:val="22"/>
              </w:rPr>
            </w:pPr>
            <w:r>
              <w:t>Stoglangis</w:t>
            </w:r>
          </w:p>
        </w:tc>
        <w:tc>
          <w:tcPr>
            <w:tcW w:w="3118" w:type="dxa"/>
            <w:tcBorders>
              <w:top w:val="single" w:sz="4" w:space="0" w:color="000000"/>
              <w:left w:val="single" w:sz="4" w:space="0" w:color="000000"/>
              <w:bottom w:val="single" w:sz="4" w:space="0" w:color="000000"/>
              <w:right w:val="single" w:sz="4" w:space="0" w:color="000000"/>
            </w:tcBorders>
          </w:tcPr>
          <w:p w14:paraId="133795A0" w14:textId="77777777" w:rsidR="002801ED" w:rsidRDefault="002801ED" w:rsidP="002801ED">
            <w:pPr>
              <w:rPr>
                <w:i/>
              </w:rPr>
            </w:pPr>
            <w:r w:rsidRPr="00885EF1">
              <w:rPr>
                <w:i/>
                <w:iCs/>
              </w:rPr>
              <w:t>Pasirinkti: /Taip/ /Ne</w:t>
            </w:r>
          </w:p>
          <w:p w14:paraId="5EDABD05" w14:textId="77777777" w:rsidR="00F45C3A" w:rsidRPr="006620E1" w:rsidRDefault="00F45C3A" w:rsidP="002801ED">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892620E" w14:textId="77777777" w:rsidR="00F45C3A" w:rsidRPr="006620E1" w:rsidRDefault="00F45C3A" w:rsidP="00F45C3A">
            <w:pPr>
              <w:widowControl w:val="0"/>
              <w:tabs>
                <w:tab w:val="left" w:pos="426"/>
              </w:tabs>
              <w:snapToGrid w:val="0"/>
              <w:ind w:right="1309" w:firstLine="5"/>
              <w:contextualSpacing/>
              <w:rPr>
                <w:sz w:val="22"/>
                <w:szCs w:val="22"/>
              </w:rPr>
            </w:pPr>
          </w:p>
        </w:tc>
      </w:tr>
      <w:tr w:rsidR="00F45C3A" w:rsidRPr="006620E1" w14:paraId="23B657C0"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0C783AF9" w14:textId="16637657" w:rsidR="00F45C3A" w:rsidRDefault="00F45C3A" w:rsidP="00F45C3A">
            <w:pPr>
              <w:widowControl w:val="0"/>
              <w:tabs>
                <w:tab w:val="left" w:pos="426"/>
              </w:tabs>
              <w:snapToGrid w:val="0"/>
              <w:ind w:hanging="104"/>
              <w:contextualSpacing/>
              <w:jc w:val="center"/>
              <w:rPr>
                <w:color w:val="000000"/>
                <w:sz w:val="22"/>
                <w:szCs w:val="22"/>
              </w:rPr>
            </w:pPr>
            <w:r>
              <w:rPr>
                <w:color w:val="000000"/>
                <w:sz w:val="22"/>
                <w:szCs w:val="22"/>
              </w:rPr>
              <w:lastRenderedPageBreak/>
              <w:t>2.</w:t>
            </w:r>
            <w:r w:rsidR="00275D09">
              <w:rPr>
                <w:color w:val="000000"/>
                <w:sz w:val="22"/>
                <w:szCs w:val="22"/>
              </w:rPr>
              <w:t>6</w:t>
            </w:r>
          </w:p>
        </w:tc>
        <w:tc>
          <w:tcPr>
            <w:tcW w:w="3827" w:type="dxa"/>
            <w:tcBorders>
              <w:top w:val="single" w:sz="4" w:space="0" w:color="000000"/>
              <w:left w:val="single" w:sz="4" w:space="0" w:color="000000"/>
              <w:bottom w:val="single" w:sz="4" w:space="0" w:color="000000"/>
              <w:right w:val="single" w:sz="4" w:space="0" w:color="000000"/>
            </w:tcBorders>
          </w:tcPr>
          <w:p w14:paraId="7B7B0DD6" w14:textId="1415E976" w:rsidR="00F45C3A" w:rsidRPr="004662F2" w:rsidRDefault="00D7642C" w:rsidP="00F45C3A">
            <w:pPr>
              <w:widowControl w:val="0"/>
              <w:tabs>
                <w:tab w:val="left" w:pos="426"/>
              </w:tabs>
              <w:snapToGrid w:val="0"/>
              <w:ind w:firstLine="5"/>
              <w:contextualSpacing/>
              <w:rPr>
                <w:sz w:val="22"/>
                <w:szCs w:val="22"/>
              </w:rPr>
            </w:pPr>
            <w:r w:rsidRPr="004662F2">
              <w:t>Ne mažiau kaip 2 vnt. galinio vaizdo veidrodžių</w:t>
            </w:r>
          </w:p>
        </w:tc>
        <w:tc>
          <w:tcPr>
            <w:tcW w:w="3118" w:type="dxa"/>
            <w:tcBorders>
              <w:top w:val="single" w:sz="4" w:space="0" w:color="000000"/>
              <w:left w:val="single" w:sz="4" w:space="0" w:color="000000"/>
              <w:bottom w:val="single" w:sz="4" w:space="0" w:color="000000"/>
              <w:right w:val="single" w:sz="4" w:space="0" w:color="000000"/>
            </w:tcBorders>
          </w:tcPr>
          <w:p w14:paraId="3ACED177" w14:textId="77777777" w:rsidR="00F45C3A" w:rsidRDefault="00F45C3A" w:rsidP="00F45C3A">
            <w:pPr>
              <w:rPr>
                <w:i/>
              </w:rPr>
            </w:pPr>
            <w:r w:rsidRPr="00885EF1">
              <w:rPr>
                <w:i/>
                <w:iCs/>
              </w:rPr>
              <w:t>Pasirinkti: /Taip/ /Ne</w:t>
            </w:r>
          </w:p>
          <w:p w14:paraId="2B468C7C" w14:textId="77777777" w:rsidR="00F45C3A" w:rsidRDefault="00F45C3A" w:rsidP="00F45C3A">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4C884B1C" w14:textId="77777777" w:rsidR="00F45C3A" w:rsidRPr="006620E1" w:rsidRDefault="00F45C3A" w:rsidP="00F45C3A">
            <w:pPr>
              <w:widowControl w:val="0"/>
              <w:tabs>
                <w:tab w:val="left" w:pos="426"/>
              </w:tabs>
              <w:snapToGrid w:val="0"/>
              <w:ind w:right="1309" w:firstLine="5"/>
              <w:contextualSpacing/>
              <w:rPr>
                <w:sz w:val="22"/>
                <w:szCs w:val="22"/>
              </w:rPr>
            </w:pPr>
          </w:p>
        </w:tc>
      </w:tr>
      <w:tr w:rsidR="00F45C3A" w:rsidRPr="006620E1" w14:paraId="5DE965CB"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25512DC7" w14:textId="54DAC1B3" w:rsidR="00F45C3A" w:rsidRDefault="00F45C3A" w:rsidP="00F45C3A">
            <w:pPr>
              <w:widowControl w:val="0"/>
              <w:tabs>
                <w:tab w:val="left" w:pos="426"/>
              </w:tabs>
              <w:snapToGrid w:val="0"/>
              <w:ind w:hanging="104"/>
              <w:contextualSpacing/>
              <w:jc w:val="center"/>
              <w:rPr>
                <w:color w:val="000000"/>
                <w:sz w:val="22"/>
                <w:szCs w:val="22"/>
              </w:rPr>
            </w:pPr>
            <w:r>
              <w:rPr>
                <w:color w:val="000000"/>
                <w:sz w:val="22"/>
                <w:szCs w:val="22"/>
              </w:rPr>
              <w:t>2.</w:t>
            </w:r>
            <w:r w:rsidR="00275D09">
              <w:rPr>
                <w:color w:val="000000"/>
                <w:sz w:val="22"/>
                <w:szCs w:val="22"/>
              </w:rPr>
              <w:t>7</w:t>
            </w:r>
          </w:p>
        </w:tc>
        <w:tc>
          <w:tcPr>
            <w:tcW w:w="3827" w:type="dxa"/>
            <w:tcBorders>
              <w:top w:val="single" w:sz="4" w:space="0" w:color="000000"/>
              <w:left w:val="single" w:sz="4" w:space="0" w:color="000000"/>
              <w:bottom w:val="single" w:sz="4" w:space="0" w:color="000000"/>
              <w:right w:val="single" w:sz="4" w:space="0" w:color="000000"/>
            </w:tcBorders>
          </w:tcPr>
          <w:p w14:paraId="3655FAA5" w14:textId="3CC4B43C" w:rsidR="00F45C3A" w:rsidRPr="004662F2" w:rsidRDefault="006D397B" w:rsidP="00F45C3A">
            <w:pPr>
              <w:widowControl w:val="0"/>
              <w:tabs>
                <w:tab w:val="left" w:pos="426"/>
              </w:tabs>
              <w:snapToGrid w:val="0"/>
              <w:ind w:firstLine="5"/>
              <w:contextualSpacing/>
              <w:rPr>
                <w:sz w:val="22"/>
                <w:szCs w:val="22"/>
              </w:rPr>
            </w:pPr>
            <w:r w:rsidRPr="004662F2">
              <w:t>Pageidautini LED darbo žibintai, ne mažiau 4 vnt.</w:t>
            </w:r>
          </w:p>
        </w:tc>
        <w:tc>
          <w:tcPr>
            <w:tcW w:w="3118" w:type="dxa"/>
            <w:tcBorders>
              <w:top w:val="single" w:sz="4" w:space="0" w:color="000000"/>
              <w:left w:val="single" w:sz="4" w:space="0" w:color="000000"/>
              <w:bottom w:val="single" w:sz="4" w:space="0" w:color="000000"/>
              <w:right w:val="single" w:sz="4" w:space="0" w:color="000000"/>
            </w:tcBorders>
          </w:tcPr>
          <w:p w14:paraId="1B7D4D22" w14:textId="77777777" w:rsidR="00F45C3A" w:rsidRDefault="00F45C3A" w:rsidP="00F45C3A">
            <w:pPr>
              <w:rPr>
                <w:i/>
              </w:rPr>
            </w:pPr>
            <w:r w:rsidRPr="00A96384">
              <w:rPr>
                <w:i/>
              </w:rPr>
              <w:t xml:space="preserve">/Nurodyti/  </w:t>
            </w:r>
          </w:p>
          <w:p w14:paraId="3104C5E1" w14:textId="77777777" w:rsidR="00F45C3A" w:rsidRDefault="00F45C3A" w:rsidP="00F45C3A">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1F2808E1" w14:textId="77777777" w:rsidR="00F45C3A" w:rsidRPr="006620E1" w:rsidRDefault="00F45C3A" w:rsidP="00F45C3A">
            <w:pPr>
              <w:widowControl w:val="0"/>
              <w:tabs>
                <w:tab w:val="left" w:pos="426"/>
              </w:tabs>
              <w:snapToGrid w:val="0"/>
              <w:ind w:right="1309" w:firstLine="5"/>
              <w:contextualSpacing/>
              <w:rPr>
                <w:sz w:val="22"/>
                <w:szCs w:val="22"/>
              </w:rPr>
            </w:pPr>
          </w:p>
        </w:tc>
      </w:tr>
      <w:tr w:rsidR="00F45C3A" w:rsidRPr="002255A2" w14:paraId="36E5FEEC"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5DF31694" w14:textId="7EBF5FDB" w:rsidR="00F45C3A" w:rsidRPr="00A96384" w:rsidRDefault="00F45C3A" w:rsidP="00F45C3A">
            <w:pPr>
              <w:widowControl w:val="0"/>
              <w:tabs>
                <w:tab w:val="left" w:pos="426"/>
              </w:tabs>
              <w:snapToGrid w:val="0"/>
              <w:ind w:hanging="104"/>
              <w:contextualSpacing/>
              <w:jc w:val="center"/>
              <w:rPr>
                <w:color w:val="000000"/>
                <w:sz w:val="22"/>
                <w:szCs w:val="22"/>
              </w:rPr>
            </w:pPr>
            <w:r>
              <w:rPr>
                <w:color w:val="000000"/>
                <w:sz w:val="22"/>
                <w:szCs w:val="22"/>
              </w:rPr>
              <w:t>2.</w:t>
            </w:r>
            <w:r w:rsidR="00275D09">
              <w:rPr>
                <w:color w:val="000000"/>
                <w:sz w:val="22"/>
                <w:szCs w:val="22"/>
              </w:rPr>
              <w:t>8</w:t>
            </w:r>
          </w:p>
        </w:tc>
        <w:tc>
          <w:tcPr>
            <w:tcW w:w="3827" w:type="dxa"/>
            <w:tcBorders>
              <w:top w:val="single" w:sz="4" w:space="0" w:color="000000"/>
              <w:left w:val="single" w:sz="4" w:space="0" w:color="000000"/>
              <w:bottom w:val="single" w:sz="4" w:space="0" w:color="000000"/>
              <w:right w:val="single" w:sz="4" w:space="0" w:color="000000"/>
            </w:tcBorders>
          </w:tcPr>
          <w:p w14:paraId="51B612F1" w14:textId="50D9EDFB" w:rsidR="00F45C3A" w:rsidRPr="004662F2" w:rsidRDefault="00311E1B" w:rsidP="00F45C3A">
            <w:pPr>
              <w:widowControl w:val="0"/>
              <w:tabs>
                <w:tab w:val="left" w:pos="426"/>
              </w:tabs>
              <w:snapToGrid w:val="0"/>
              <w:ind w:firstLine="5"/>
              <w:contextualSpacing/>
              <w:rPr>
                <w:sz w:val="22"/>
                <w:szCs w:val="22"/>
              </w:rPr>
            </w:pPr>
            <w:r w:rsidRPr="004662F2">
              <w:t>Instruktoriaus sėdynė</w:t>
            </w:r>
          </w:p>
        </w:tc>
        <w:tc>
          <w:tcPr>
            <w:tcW w:w="3118" w:type="dxa"/>
            <w:tcBorders>
              <w:top w:val="single" w:sz="4" w:space="0" w:color="000000"/>
              <w:left w:val="single" w:sz="4" w:space="0" w:color="000000"/>
              <w:bottom w:val="single" w:sz="4" w:space="0" w:color="000000"/>
              <w:right w:val="single" w:sz="4" w:space="0" w:color="000000"/>
            </w:tcBorders>
          </w:tcPr>
          <w:p w14:paraId="510185F6" w14:textId="77777777" w:rsidR="00F45C3A" w:rsidRDefault="00F45C3A" w:rsidP="00F45C3A">
            <w:pPr>
              <w:rPr>
                <w:i/>
              </w:rPr>
            </w:pPr>
            <w:r w:rsidRPr="00885EF1">
              <w:rPr>
                <w:i/>
                <w:iCs/>
              </w:rPr>
              <w:t>Pasirinkti: /Taip/ /Ne</w:t>
            </w:r>
          </w:p>
          <w:p w14:paraId="427D031C" w14:textId="77777777" w:rsidR="00F45C3A" w:rsidRPr="00306CEE" w:rsidRDefault="00F45C3A" w:rsidP="00F45C3A">
            <w:pPr>
              <w:rPr>
                <w:i/>
                <w:iCs/>
                <w:sz w:val="20"/>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0ED33B8" w14:textId="77777777" w:rsidR="00F45C3A" w:rsidRPr="00A96384" w:rsidRDefault="00F45C3A" w:rsidP="00F45C3A">
            <w:pPr>
              <w:widowControl w:val="0"/>
              <w:tabs>
                <w:tab w:val="left" w:pos="426"/>
              </w:tabs>
              <w:snapToGrid w:val="0"/>
              <w:ind w:right="1309" w:firstLine="5"/>
              <w:contextualSpacing/>
              <w:rPr>
                <w:sz w:val="22"/>
                <w:szCs w:val="22"/>
              </w:rPr>
            </w:pPr>
          </w:p>
        </w:tc>
      </w:tr>
      <w:tr w:rsidR="00F45C3A" w:rsidRPr="002255A2" w14:paraId="2AAF7E3A"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30717ED9" w14:textId="430277E7" w:rsidR="00F45C3A" w:rsidRDefault="00F45C3A" w:rsidP="00F45C3A">
            <w:pPr>
              <w:widowControl w:val="0"/>
              <w:tabs>
                <w:tab w:val="left" w:pos="426"/>
              </w:tabs>
              <w:snapToGrid w:val="0"/>
              <w:ind w:hanging="104"/>
              <w:contextualSpacing/>
              <w:jc w:val="center"/>
              <w:rPr>
                <w:color w:val="000000"/>
                <w:sz w:val="22"/>
                <w:szCs w:val="22"/>
              </w:rPr>
            </w:pPr>
            <w:r>
              <w:rPr>
                <w:color w:val="000000"/>
                <w:sz w:val="22"/>
                <w:szCs w:val="22"/>
              </w:rPr>
              <w:t>2.</w:t>
            </w:r>
            <w:r w:rsidR="00275D09">
              <w:rPr>
                <w:color w:val="000000"/>
                <w:sz w:val="22"/>
                <w:szCs w:val="22"/>
              </w:rPr>
              <w:t>9</w:t>
            </w:r>
          </w:p>
        </w:tc>
        <w:tc>
          <w:tcPr>
            <w:tcW w:w="3827" w:type="dxa"/>
            <w:tcBorders>
              <w:top w:val="single" w:sz="4" w:space="0" w:color="000000"/>
              <w:left w:val="single" w:sz="4" w:space="0" w:color="000000"/>
              <w:bottom w:val="single" w:sz="4" w:space="0" w:color="000000"/>
              <w:right w:val="single" w:sz="4" w:space="0" w:color="000000"/>
            </w:tcBorders>
          </w:tcPr>
          <w:p w14:paraId="0D1C1FE1" w14:textId="4310D843" w:rsidR="00F45C3A" w:rsidRPr="006620E1" w:rsidRDefault="004662F2" w:rsidP="00F45C3A">
            <w:pPr>
              <w:widowControl w:val="0"/>
              <w:tabs>
                <w:tab w:val="left" w:pos="426"/>
              </w:tabs>
              <w:snapToGrid w:val="0"/>
              <w:ind w:firstLine="5"/>
              <w:contextualSpacing/>
              <w:rPr>
                <w:sz w:val="22"/>
                <w:szCs w:val="22"/>
              </w:rPr>
            </w:pPr>
            <w:r>
              <w:t xml:space="preserve">Priekiniai </w:t>
            </w:r>
            <w:r w:rsidR="00E178DD">
              <w:t>ir</w:t>
            </w:r>
            <w:r>
              <w:t xml:space="preserve"> galiniai ratai – ne mažesni nei R24 / R34 </w:t>
            </w:r>
          </w:p>
        </w:tc>
        <w:tc>
          <w:tcPr>
            <w:tcW w:w="3118" w:type="dxa"/>
            <w:tcBorders>
              <w:top w:val="single" w:sz="4" w:space="0" w:color="000000"/>
              <w:left w:val="single" w:sz="4" w:space="0" w:color="000000"/>
              <w:bottom w:val="single" w:sz="4" w:space="0" w:color="000000"/>
              <w:right w:val="single" w:sz="4" w:space="0" w:color="000000"/>
            </w:tcBorders>
          </w:tcPr>
          <w:p w14:paraId="0AFFB470" w14:textId="2DD26A69" w:rsidR="00F45C3A" w:rsidRDefault="004662F2" w:rsidP="00F45C3A">
            <w:pPr>
              <w:widowControl w:val="0"/>
              <w:snapToGrid w:val="0"/>
              <w:contextualSpacing/>
              <w:rPr>
                <w:i/>
                <w:iCs/>
              </w:rPr>
            </w:pPr>
            <w:r>
              <w:rPr>
                <w:i/>
                <w:iCs/>
              </w:rPr>
              <w:t>Nurodyti</w:t>
            </w:r>
          </w:p>
          <w:p w14:paraId="0EB9DAEC" w14:textId="77777777" w:rsidR="00F45C3A" w:rsidRDefault="00F45C3A" w:rsidP="00F45C3A">
            <w:pPr>
              <w:widowControl w:val="0"/>
              <w:snapToGrid w:val="0"/>
              <w:contextualSpacing/>
              <w:rPr>
                <w:i/>
                <w:iCs/>
              </w:rPr>
            </w:pPr>
          </w:p>
          <w:p w14:paraId="0B1045FC" w14:textId="51776933" w:rsidR="00F45C3A" w:rsidRPr="00885EF1" w:rsidRDefault="00F45C3A" w:rsidP="00F45C3A">
            <w:pPr>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A599B82" w14:textId="77777777" w:rsidR="00F45C3A" w:rsidRPr="00A96384" w:rsidRDefault="00F45C3A" w:rsidP="00F45C3A">
            <w:pPr>
              <w:widowControl w:val="0"/>
              <w:tabs>
                <w:tab w:val="left" w:pos="426"/>
              </w:tabs>
              <w:snapToGrid w:val="0"/>
              <w:ind w:right="1309" w:firstLine="5"/>
              <w:contextualSpacing/>
              <w:rPr>
                <w:sz w:val="22"/>
                <w:szCs w:val="22"/>
              </w:rPr>
            </w:pPr>
          </w:p>
        </w:tc>
      </w:tr>
      <w:tr w:rsidR="00311E1B" w:rsidRPr="002255A2" w14:paraId="4FDFFF7F"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36961598" w14:textId="643751AA" w:rsidR="00311E1B" w:rsidRDefault="00275D09" w:rsidP="00F45C3A">
            <w:pPr>
              <w:widowControl w:val="0"/>
              <w:tabs>
                <w:tab w:val="left" w:pos="426"/>
              </w:tabs>
              <w:snapToGrid w:val="0"/>
              <w:ind w:hanging="104"/>
              <w:contextualSpacing/>
              <w:jc w:val="center"/>
              <w:rPr>
                <w:color w:val="000000"/>
                <w:sz w:val="22"/>
                <w:szCs w:val="22"/>
              </w:rPr>
            </w:pPr>
            <w:r>
              <w:rPr>
                <w:color w:val="000000"/>
                <w:sz w:val="22"/>
                <w:szCs w:val="22"/>
              </w:rPr>
              <w:t>2.10</w:t>
            </w:r>
          </w:p>
        </w:tc>
        <w:tc>
          <w:tcPr>
            <w:tcW w:w="3827" w:type="dxa"/>
            <w:tcBorders>
              <w:top w:val="single" w:sz="4" w:space="0" w:color="000000"/>
              <w:left w:val="single" w:sz="4" w:space="0" w:color="000000"/>
              <w:bottom w:val="single" w:sz="4" w:space="0" w:color="000000"/>
              <w:right w:val="single" w:sz="4" w:space="0" w:color="000000"/>
            </w:tcBorders>
          </w:tcPr>
          <w:p w14:paraId="36C73CBD" w14:textId="2D4F3E09" w:rsidR="00311E1B" w:rsidRPr="006620E1" w:rsidRDefault="00E178DD" w:rsidP="00F45C3A">
            <w:pPr>
              <w:widowControl w:val="0"/>
              <w:tabs>
                <w:tab w:val="left" w:pos="426"/>
              </w:tabs>
              <w:snapToGrid w:val="0"/>
              <w:ind w:firstLine="5"/>
              <w:contextualSpacing/>
              <w:rPr>
                <w:sz w:val="22"/>
                <w:szCs w:val="22"/>
              </w:rPr>
            </w:pPr>
            <w:r w:rsidRPr="00E178DD">
              <w:t xml:space="preserve">Priekiniai ir galiniai </w:t>
            </w:r>
            <w:proofErr w:type="spellStart"/>
            <w:r w:rsidRPr="00E178DD">
              <w:t>purvasaugiai</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34AD7D4A" w14:textId="77777777" w:rsidR="00E178DD" w:rsidRDefault="00E178DD" w:rsidP="00E178DD">
            <w:pPr>
              <w:rPr>
                <w:i/>
              </w:rPr>
            </w:pPr>
            <w:r w:rsidRPr="00885EF1">
              <w:rPr>
                <w:i/>
                <w:iCs/>
              </w:rPr>
              <w:t>Pasirinkti: /Taip/ /Ne</w:t>
            </w:r>
          </w:p>
          <w:p w14:paraId="1471F44E" w14:textId="77777777" w:rsidR="00311E1B" w:rsidRPr="00885EF1" w:rsidRDefault="00311E1B" w:rsidP="00F45C3A">
            <w:pPr>
              <w:widowControl w:val="0"/>
              <w:snapToGrid w:val="0"/>
              <w:contextualSpacing/>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72B61F69" w14:textId="77777777" w:rsidR="00311E1B" w:rsidRPr="00A96384" w:rsidRDefault="00311E1B" w:rsidP="00F45C3A">
            <w:pPr>
              <w:widowControl w:val="0"/>
              <w:tabs>
                <w:tab w:val="left" w:pos="426"/>
              </w:tabs>
              <w:snapToGrid w:val="0"/>
              <w:ind w:right="1309" w:firstLine="5"/>
              <w:contextualSpacing/>
              <w:rPr>
                <w:sz w:val="22"/>
                <w:szCs w:val="22"/>
              </w:rPr>
            </w:pPr>
          </w:p>
        </w:tc>
      </w:tr>
      <w:tr w:rsidR="00311E1B" w:rsidRPr="002255A2" w14:paraId="6B5058D2"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0E2C13BC" w14:textId="028E1531" w:rsidR="00311E1B" w:rsidRDefault="00275D09" w:rsidP="00F45C3A">
            <w:pPr>
              <w:widowControl w:val="0"/>
              <w:tabs>
                <w:tab w:val="left" w:pos="426"/>
              </w:tabs>
              <w:snapToGrid w:val="0"/>
              <w:ind w:hanging="104"/>
              <w:contextualSpacing/>
              <w:jc w:val="center"/>
              <w:rPr>
                <w:color w:val="000000"/>
                <w:sz w:val="22"/>
                <w:szCs w:val="22"/>
              </w:rPr>
            </w:pPr>
            <w:r>
              <w:rPr>
                <w:color w:val="000000"/>
                <w:sz w:val="22"/>
                <w:szCs w:val="22"/>
              </w:rPr>
              <w:t>2.11</w:t>
            </w:r>
          </w:p>
        </w:tc>
        <w:tc>
          <w:tcPr>
            <w:tcW w:w="3827" w:type="dxa"/>
            <w:tcBorders>
              <w:top w:val="single" w:sz="4" w:space="0" w:color="000000"/>
              <w:left w:val="single" w:sz="4" w:space="0" w:color="000000"/>
              <w:bottom w:val="single" w:sz="4" w:space="0" w:color="000000"/>
              <w:right w:val="single" w:sz="4" w:space="0" w:color="000000"/>
            </w:tcBorders>
          </w:tcPr>
          <w:p w14:paraId="4BFDCAF8" w14:textId="40840347" w:rsidR="00311E1B" w:rsidRPr="006620E1" w:rsidRDefault="00965EC3" w:rsidP="00F45C3A">
            <w:pPr>
              <w:widowControl w:val="0"/>
              <w:tabs>
                <w:tab w:val="left" w:pos="426"/>
              </w:tabs>
              <w:snapToGrid w:val="0"/>
              <w:ind w:firstLine="5"/>
              <w:contextualSpacing/>
              <w:rPr>
                <w:sz w:val="22"/>
                <w:szCs w:val="22"/>
              </w:rPr>
            </w:pPr>
            <w:r>
              <w:t>Įrankių dėžė</w:t>
            </w:r>
          </w:p>
        </w:tc>
        <w:tc>
          <w:tcPr>
            <w:tcW w:w="3118" w:type="dxa"/>
            <w:tcBorders>
              <w:top w:val="single" w:sz="4" w:space="0" w:color="000000"/>
              <w:left w:val="single" w:sz="4" w:space="0" w:color="000000"/>
              <w:bottom w:val="single" w:sz="4" w:space="0" w:color="000000"/>
              <w:right w:val="single" w:sz="4" w:space="0" w:color="000000"/>
            </w:tcBorders>
          </w:tcPr>
          <w:p w14:paraId="6B7EE551" w14:textId="77777777" w:rsidR="00965EC3" w:rsidRDefault="00965EC3" w:rsidP="00965EC3">
            <w:pPr>
              <w:rPr>
                <w:i/>
              </w:rPr>
            </w:pPr>
            <w:r w:rsidRPr="00885EF1">
              <w:rPr>
                <w:i/>
                <w:iCs/>
              </w:rPr>
              <w:t>Pasirinkti: /Taip/ /Ne</w:t>
            </w:r>
          </w:p>
          <w:p w14:paraId="6260645C" w14:textId="77777777" w:rsidR="00311E1B" w:rsidRPr="00885EF1" w:rsidRDefault="00311E1B" w:rsidP="00F45C3A">
            <w:pPr>
              <w:widowControl w:val="0"/>
              <w:snapToGrid w:val="0"/>
              <w:contextualSpacing/>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6F6F637" w14:textId="77777777" w:rsidR="00311E1B" w:rsidRPr="00A96384" w:rsidRDefault="00311E1B" w:rsidP="00F45C3A">
            <w:pPr>
              <w:widowControl w:val="0"/>
              <w:tabs>
                <w:tab w:val="left" w:pos="426"/>
              </w:tabs>
              <w:snapToGrid w:val="0"/>
              <w:ind w:right="1309" w:firstLine="5"/>
              <w:contextualSpacing/>
              <w:rPr>
                <w:sz w:val="22"/>
                <w:szCs w:val="22"/>
              </w:rPr>
            </w:pPr>
          </w:p>
        </w:tc>
      </w:tr>
      <w:tr w:rsidR="00311E1B" w:rsidRPr="002255A2" w14:paraId="1FAC1D28"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44D06BD4" w14:textId="315E4BB8" w:rsidR="00311E1B" w:rsidRDefault="00275D09" w:rsidP="00F45C3A">
            <w:pPr>
              <w:widowControl w:val="0"/>
              <w:tabs>
                <w:tab w:val="left" w:pos="426"/>
              </w:tabs>
              <w:snapToGrid w:val="0"/>
              <w:ind w:hanging="104"/>
              <w:contextualSpacing/>
              <w:jc w:val="center"/>
              <w:rPr>
                <w:color w:val="000000"/>
                <w:sz w:val="22"/>
                <w:szCs w:val="22"/>
              </w:rPr>
            </w:pPr>
            <w:r>
              <w:rPr>
                <w:color w:val="000000"/>
                <w:sz w:val="22"/>
                <w:szCs w:val="22"/>
              </w:rPr>
              <w:t>2.12</w:t>
            </w:r>
          </w:p>
        </w:tc>
        <w:tc>
          <w:tcPr>
            <w:tcW w:w="3827" w:type="dxa"/>
            <w:tcBorders>
              <w:top w:val="single" w:sz="4" w:space="0" w:color="000000"/>
              <w:left w:val="single" w:sz="4" w:space="0" w:color="000000"/>
              <w:bottom w:val="single" w:sz="4" w:space="0" w:color="000000"/>
              <w:right w:val="single" w:sz="4" w:space="0" w:color="000000"/>
            </w:tcBorders>
          </w:tcPr>
          <w:p w14:paraId="0AC5855A" w14:textId="28A3ED22" w:rsidR="00311E1B" w:rsidRPr="006620E1" w:rsidRDefault="005E33C3" w:rsidP="00F45C3A">
            <w:pPr>
              <w:widowControl w:val="0"/>
              <w:tabs>
                <w:tab w:val="left" w:pos="426"/>
              </w:tabs>
              <w:snapToGrid w:val="0"/>
              <w:ind w:firstLine="5"/>
              <w:contextualSpacing/>
              <w:rPr>
                <w:sz w:val="22"/>
                <w:szCs w:val="22"/>
              </w:rPr>
            </w:pPr>
            <w:r>
              <w:t>Garantija – ne mažiau kaip 24 mėn.</w:t>
            </w:r>
          </w:p>
        </w:tc>
        <w:tc>
          <w:tcPr>
            <w:tcW w:w="3118" w:type="dxa"/>
            <w:tcBorders>
              <w:top w:val="single" w:sz="4" w:space="0" w:color="000000"/>
              <w:left w:val="single" w:sz="4" w:space="0" w:color="000000"/>
              <w:bottom w:val="single" w:sz="4" w:space="0" w:color="000000"/>
              <w:right w:val="single" w:sz="4" w:space="0" w:color="000000"/>
            </w:tcBorders>
          </w:tcPr>
          <w:p w14:paraId="56997F4C" w14:textId="7EBBFC66" w:rsidR="00311E1B" w:rsidRPr="00885EF1" w:rsidRDefault="005E33C3" w:rsidP="00F45C3A">
            <w:pPr>
              <w:widowControl w:val="0"/>
              <w:snapToGrid w:val="0"/>
              <w:contextualSpacing/>
              <w:rPr>
                <w:i/>
                <w:iCs/>
              </w:rPr>
            </w:pPr>
            <w:r>
              <w:rPr>
                <w:i/>
                <w:iCs/>
              </w:rPr>
              <w:t>/Nurodyti/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9B569E3" w14:textId="77777777" w:rsidR="00311E1B" w:rsidRPr="00A96384" w:rsidRDefault="00311E1B" w:rsidP="00F45C3A">
            <w:pPr>
              <w:widowControl w:val="0"/>
              <w:tabs>
                <w:tab w:val="left" w:pos="426"/>
              </w:tabs>
              <w:snapToGrid w:val="0"/>
              <w:ind w:right="1309" w:firstLine="5"/>
              <w:contextualSpacing/>
              <w:rPr>
                <w:sz w:val="22"/>
                <w:szCs w:val="22"/>
              </w:rPr>
            </w:pPr>
          </w:p>
        </w:tc>
      </w:tr>
      <w:tr w:rsidR="005E33C3" w:rsidRPr="002255A2" w14:paraId="659AB79A"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5417A73D" w14:textId="66018F95" w:rsidR="005E33C3" w:rsidRDefault="00275D09" w:rsidP="00F45C3A">
            <w:pPr>
              <w:widowControl w:val="0"/>
              <w:tabs>
                <w:tab w:val="left" w:pos="426"/>
              </w:tabs>
              <w:snapToGrid w:val="0"/>
              <w:ind w:hanging="104"/>
              <w:contextualSpacing/>
              <w:jc w:val="center"/>
              <w:rPr>
                <w:color w:val="000000"/>
                <w:sz w:val="22"/>
                <w:szCs w:val="22"/>
              </w:rPr>
            </w:pPr>
            <w:r>
              <w:rPr>
                <w:color w:val="000000"/>
                <w:sz w:val="22"/>
                <w:szCs w:val="22"/>
              </w:rPr>
              <w:t>2.13</w:t>
            </w:r>
          </w:p>
        </w:tc>
        <w:tc>
          <w:tcPr>
            <w:tcW w:w="3827" w:type="dxa"/>
            <w:tcBorders>
              <w:top w:val="single" w:sz="4" w:space="0" w:color="000000"/>
              <w:left w:val="single" w:sz="4" w:space="0" w:color="000000"/>
              <w:bottom w:val="single" w:sz="4" w:space="0" w:color="000000"/>
              <w:right w:val="single" w:sz="4" w:space="0" w:color="000000"/>
            </w:tcBorders>
          </w:tcPr>
          <w:p w14:paraId="2A77AE8C" w14:textId="4A1041C4" w:rsidR="005E33C3" w:rsidRDefault="00137279" w:rsidP="00F45C3A">
            <w:pPr>
              <w:widowControl w:val="0"/>
              <w:tabs>
                <w:tab w:val="left" w:pos="426"/>
              </w:tabs>
              <w:snapToGrid w:val="0"/>
              <w:ind w:firstLine="5"/>
              <w:contextualSpacing/>
            </w:pPr>
            <w:r>
              <w:t>Visų priedų suderinimas su traktoriaus hidrauline sistema</w:t>
            </w:r>
          </w:p>
        </w:tc>
        <w:tc>
          <w:tcPr>
            <w:tcW w:w="3118" w:type="dxa"/>
            <w:tcBorders>
              <w:top w:val="single" w:sz="4" w:space="0" w:color="000000"/>
              <w:left w:val="single" w:sz="4" w:space="0" w:color="000000"/>
              <w:bottom w:val="single" w:sz="4" w:space="0" w:color="000000"/>
              <w:right w:val="single" w:sz="4" w:space="0" w:color="000000"/>
            </w:tcBorders>
          </w:tcPr>
          <w:p w14:paraId="6C765827" w14:textId="77777777" w:rsidR="00137279" w:rsidRDefault="00137279" w:rsidP="00137279">
            <w:pPr>
              <w:rPr>
                <w:i/>
              </w:rPr>
            </w:pPr>
            <w:r w:rsidRPr="00885EF1">
              <w:rPr>
                <w:i/>
                <w:iCs/>
              </w:rPr>
              <w:t>Pasirinkti: /Taip/ /Ne</w:t>
            </w:r>
          </w:p>
          <w:p w14:paraId="4C6FED1A" w14:textId="77777777" w:rsidR="005E33C3" w:rsidRDefault="005E33C3" w:rsidP="00F45C3A">
            <w:pPr>
              <w:widowControl w:val="0"/>
              <w:snapToGrid w:val="0"/>
              <w:contextualSpacing/>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7CE7D9C8" w14:textId="77777777" w:rsidR="005E33C3" w:rsidRPr="00A96384" w:rsidRDefault="005E33C3" w:rsidP="00F45C3A">
            <w:pPr>
              <w:widowControl w:val="0"/>
              <w:tabs>
                <w:tab w:val="left" w:pos="426"/>
              </w:tabs>
              <w:snapToGrid w:val="0"/>
              <w:ind w:right="1309" w:firstLine="5"/>
              <w:contextualSpacing/>
              <w:rPr>
                <w:sz w:val="22"/>
                <w:szCs w:val="22"/>
              </w:rPr>
            </w:pPr>
          </w:p>
        </w:tc>
      </w:tr>
      <w:tr w:rsidR="00F45C3A" w:rsidRPr="002255A2" w14:paraId="614758FD" w14:textId="77777777" w:rsidTr="00CE7436">
        <w:tc>
          <w:tcPr>
            <w:tcW w:w="880" w:type="dxa"/>
            <w:tcBorders>
              <w:top w:val="single" w:sz="4" w:space="0" w:color="000000"/>
              <w:left w:val="single" w:sz="4" w:space="0" w:color="000000"/>
              <w:bottom w:val="single" w:sz="4" w:space="0" w:color="000000"/>
              <w:right w:val="single" w:sz="4" w:space="0" w:color="000000"/>
            </w:tcBorders>
            <w:vAlign w:val="center"/>
          </w:tcPr>
          <w:p w14:paraId="298A5329" w14:textId="75DA945E" w:rsidR="00F45C3A" w:rsidRDefault="00F45C3A" w:rsidP="00F45C3A">
            <w:pPr>
              <w:widowControl w:val="0"/>
              <w:tabs>
                <w:tab w:val="left" w:pos="426"/>
              </w:tabs>
              <w:snapToGrid w:val="0"/>
              <w:ind w:hanging="104"/>
              <w:contextualSpacing/>
              <w:jc w:val="center"/>
              <w:rPr>
                <w:color w:val="000000"/>
                <w:sz w:val="22"/>
                <w:szCs w:val="22"/>
              </w:rPr>
            </w:pPr>
            <w:r>
              <w:rPr>
                <w:color w:val="000000"/>
                <w:sz w:val="22"/>
                <w:szCs w:val="22"/>
              </w:rPr>
              <w:t>2.</w:t>
            </w:r>
            <w:r w:rsidR="00275D09">
              <w:rPr>
                <w:color w:val="000000"/>
                <w:sz w:val="22"/>
                <w:szCs w:val="22"/>
              </w:rPr>
              <w:t>14</w:t>
            </w:r>
          </w:p>
        </w:tc>
        <w:tc>
          <w:tcPr>
            <w:tcW w:w="3827" w:type="dxa"/>
            <w:tcBorders>
              <w:top w:val="single" w:sz="4" w:space="0" w:color="000000"/>
              <w:left w:val="single" w:sz="4" w:space="0" w:color="000000"/>
              <w:bottom w:val="single" w:sz="4" w:space="0" w:color="000000"/>
              <w:right w:val="single" w:sz="4" w:space="0" w:color="000000"/>
            </w:tcBorders>
          </w:tcPr>
          <w:p w14:paraId="3AA50870" w14:textId="77777777" w:rsidR="00F45C3A" w:rsidRPr="00A23799" w:rsidRDefault="00F45C3A" w:rsidP="00F45C3A">
            <w:pPr>
              <w:widowControl w:val="0"/>
              <w:tabs>
                <w:tab w:val="left" w:pos="426"/>
              </w:tabs>
              <w:snapToGrid w:val="0"/>
              <w:ind w:firstLine="5"/>
              <w:contextualSpacing/>
              <w:rPr>
                <w:sz w:val="22"/>
                <w:szCs w:val="22"/>
              </w:rPr>
            </w:pPr>
            <w:r>
              <w:rPr>
                <w:sz w:val="22"/>
                <w:szCs w:val="22"/>
              </w:rPr>
              <w:t>Pristatymo terminas – ne ilgiau nei per 6 mėnesius nuo sutarties įsigaliojimo</w:t>
            </w:r>
          </w:p>
        </w:tc>
        <w:tc>
          <w:tcPr>
            <w:tcW w:w="3118" w:type="dxa"/>
            <w:tcBorders>
              <w:top w:val="single" w:sz="4" w:space="0" w:color="000000"/>
              <w:left w:val="single" w:sz="4" w:space="0" w:color="000000"/>
              <w:bottom w:val="single" w:sz="4" w:space="0" w:color="000000"/>
              <w:right w:val="single" w:sz="4" w:space="0" w:color="000000"/>
            </w:tcBorders>
          </w:tcPr>
          <w:p w14:paraId="68418188" w14:textId="77777777" w:rsidR="00F45C3A" w:rsidRPr="00885EF1" w:rsidRDefault="00F45C3A" w:rsidP="00F45C3A">
            <w:pPr>
              <w:widowControl w:val="0"/>
              <w:snapToGrid w:val="0"/>
              <w:contextualSpacing/>
              <w:rPr>
                <w:i/>
                <w:iCs/>
              </w:rPr>
            </w:pPr>
            <w:r>
              <w:rPr>
                <w:i/>
                <w:iCs/>
              </w:rPr>
              <w:t>/Nurodyti/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34133E3C" w14:textId="77777777" w:rsidR="00F45C3A" w:rsidRPr="00A96384" w:rsidRDefault="00F45C3A" w:rsidP="00E02FAD">
            <w:pPr>
              <w:widowControl w:val="0"/>
              <w:tabs>
                <w:tab w:val="left" w:pos="183"/>
              </w:tabs>
              <w:snapToGrid w:val="0"/>
              <w:ind w:right="1309" w:firstLine="5"/>
              <w:contextualSpacing/>
              <w:rPr>
                <w:sz w:val="22"/>
                <w:szCs w:val="22"/>
              </w:rPr>
            </w:pPr>
          </w:p>
        </w:tc>
      </w:tr>
    </w:tbl>
    <w:tbl>
      <w:tblPr>
        <w:tblStyle w:val="Lentelstinklelis"/>
        <w:tblW w:w="9497" w:type="dxa"/>
        <w:tblInd w:w="137" w:type="dxa"/>
        <w:tblLook w:val="04A0" w:firstRow="1" w:lastRow="0" w:firstColumn="1" w:lastColumn="0" w:noHBand="0" w:noVBand="1"/>
      </w:tblPr>
      <w:tblGrid>
        <w:gridCol w:w="696"/>
        <w:gridCol w:w="3982"/>
        <w:gridCol w:w="3118"/>
        <w:gridCol w:w="1701"/>
      </w:tblGrid>
      <w:tr w:rsidR="00BD32D6" w:rsidRPr="00CE7436" w14:paraId="759237F2" w14:textId="77777777" w:rsidTr="00FC09FA">
        <w:tc>
          <w:tcPr>
            <w:tcW w:w="696" w:type="dxa"/>
            <w:shd w:val="clear" w:color="auto" w:fill="D1D1D1" w:themeFill="background2" w:themeFillShade="E6"/>
            <w:vAlign w:val="center"/>
          </w:tcPr>
          <w:p w14:paraId="60275D22" w14:textId="01EF5E87" w:rsidR="00BD32D6" w:rsidRPr="00CE7436" w:rsidRDefault="00BD32D6" w:rsidP="00CE7436">
            <w:pPr>
              <w:autoSpaceDE w:val="0"/>
              <w:autoSpaceDN w:val="0"/>
              <w:adjustRightInd w:val="0"/>
              <w:spacing w:after="160" w:line="278" w:lineRule="auto"/>
              <w:jc w:val="center"/>
              <w:rPr>
                <w:rFonts w:eastAsiaTheme="minorHAnsi"/>
                <w:b/>
                <w:bCs/>
                <w:szCs w:val="24"/>
                <w14:ligatures w14:val="standardContextual"/>
              </w:rPr>
            </w:pPr>
            <w:r w:rsidRPr="00CE7436">
              <w:rPr>
                <w:rFonts w:eastAsiaTheme="minorHAnsi"/>
                <w:b/>
                <w:bCs/>
                <w:szCs w:val="24"/>
                <w14:ligatures w14:val="standardContextual"/>
              </w:rPr>
              <w:t>3</w:t>
            </w:r>
            <w:r>
              <w:rPr>
                <w:rFonts w:eastAsiaTheme="minorHAnsi"/>
                <w:b/>
                <w:bCs/>
                <w:szCs w:val="24"/>
                <w14:ligatures w14:val="standardContextual"/>
              </w:rPr>
              <w:t>.</w:t>
            </w:r>
          </w:p>
        </w:tc>
        <w:tc>
          <w:tcPr>
            <w:tcW w:w="8801" w:type="dxa"/>
            <w:gridSpan w:val="3"/>
            <w:shd w:val="clear" w:color="auto" w:fill="D1D1D1" w:themeFill="background2" w:themeFillShade="E6"/>
            <w:vAlign w:val="center"/>
          </w:tcPr>
          <w:p w14:paraId="0E7D3CCD" w14:textId="62CE43A2" w:rsidR="00BD32D6" w:rsidRPr="00CE7436" w:rsidRDefault="00BD32D6" w:rsidP="00CE7436">
            <w:pPr>
              <w:autoSpaceDE w:val="0"/>
              <w:autoSpaceDN w:val="0"/>
              <w:adjustRightInd w:val="0"/>
              <w:spacing w:after="160" w:line="278" w:lineRule="auto"/>
              <w:jc w:val="left"/>
              <w:rPr>
                <w:rFonts w:eastAsiaTheme="minorHAnsi"/>
                <w:szCs w:val="24"/>
                <w14:ligatures w14:val="standardContextual"/>
              </w:rPr>
            </w:pPr>
            <w:r w:rsidRPr="00CE7436">
              <w:rPr>
                <w:rFonts w:eastAsiaTheme="minorHAnsi"/>
                <w:b/>
                <w:bCs/>
                <w:szCs w:val="24"/>
                <w14:ligatures w14:val="standardContextual"/>
              </w:rPr>
              <w:t>Traktoriaus priedai</w:t>
            </w:r>
            <w:r>
              <w:rPr>
                <w:rFonts w:eastAsiaTheme="minorHAnsi"/>
                <w:b/>
                <w:bCs/>
                <w:szCs w:val="24"/>
                <w14:ligatures w14:val="standardContextual"/>
              </w:rPr>
              <w:t>:</w:t>
            </w:r>
            <w:r w:rsidRPr="00CE7436">
              <w:rPr>
                <w:rFonts w:eastAsiaTheme="minorHAnsi"/>
                <w:b/>
                <w:bCs/>
                <w:szCs w:val="24"/>
                <w14:ligatures w14:val="standardContextual"/>
              </w:rPr>
              <w:t xml:space="preserve"> </w:t>
            </w:r>
          </w:p>
        </w:tc>
      </w:tr>
      <w:tr w:rsidR="00BD32D6" w:rsidRPr="00CE7436" w14:paraId="0DA394DF" w14:textId="77777777" w:rsidTr="0060750E">
        <w:tc>
          <w:tcPr>
            <w:tcW w:w="696" w:type="dxa"/>
            <w:shd w:val="clear" w:color="auto" w:fill="F2F2F2" w:themeFill="background1" w:themeFillShade="F2"/>
            <w:vAlign w:val="center"/>
          </w:tcPr>
          <w:p w14:paraId="057936F4" w14:textId="77777777" w:rsidR="00BD32D6" w:rsidRPr="00CE7436" w:rsidRDefault="00BD32D6" w:rsidP="00CE7436">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3.1</w:t>
            </w:r>
          </w:p>
        </w:tc>
        <w:tc>
          <w:tcPr>
            <w:tcW w:w="8801" w:type="dxa"/>
            <w:gridSpan w:val="3"/>
            <w:shd w:val="clear" w:color="auto" w:fill="F2F2F2" w:themeFill="background1" w:themeFillShade="F2"/>
            <w:vAlign w:val="center"/>
          </w:tcPr>
          <w:p w14:paraId="5F0CEB16" w14:textId="664FD19D" w:rsidR="00BD32D6" w:rsidRPr="00CE7436" w:rsidRDefault="00BD32D6" w:rsidP="00CE7436">
            <w:pPr>
              <w:autoSpaceDE w:val="0"/>
              <w:autoSpaceDN w:val="0"/>
              <w:adjustRightInd w:val="0"/>
              <w:spacing w:after="160" w:line="278" w:lineRule="auto"/>
              <w:jc w:val="left"/>
              <w:rPr>
                <w:rFonts w:eastAsiaTheme="minorHAnsi"/>
                <w:szCs w:val="24"/>
                <w14:ligatures w14:val="standardContextual"/>
              </w:rPr>
            </w:pPr>
            <w:r w:rsidRPr="00CE7436">
              <w:rPr>
                <w:rFonts w:eastAsiaTheme="minorHAnsi"/>
                <w:b/>
                <w:bCs/>
                <w:szCs w:val="24"/>
                <w14:ligatures w14:val="standardContextual"/>
              </w:rPr>
              <w:t>Frontalinis krautuvas</w:t>
            </w:r>
          </w:p>
        </w:tc>
      </w:tr>
      <w:tr w:rsidR="002F06A0" w:rsidRPr="00CE7436" w14:paraId="14D97C8F" w14:textId="77777777" w:rsidTr="00E02FAD">
        <w:tc>
          <w:tcPr>
            <w:tcW w:w="696" w:type="dxa"/>
            <w:vAlign w:val="center"/>
          </w:tcPr>
          <w:p w14:paraId="5792D560" w14:textId="77777777" w:rsidR="002F06A0" w:rsidRPr="00CE7436" w:rsidRDefault="002F06A0" w:rsidP="00CE7436">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3.1.1</w:t>
            </w:r>
          </w:p>
        </w:tc>
        <w:tc>
          <w:tcPr>
            <w:tcW w:w="3982" w:type="dxa"/>
            <w:vAlign w:val="center"/>
          </w:tcPr>
          <w:p w14:paraId="37109DB7" w14:textId="2F62BBF8"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Maksimalus kėlimo aukštis m</w:t>
            </w:r>
            <w:r>
              <w:rPr>
                <w:rFonts w:eastAsiaTheme="minorHAnsi"/>
                <w:szCs w:val="24"/>
                <w14:ligatures w14:val="standardContextual"/>
              </w:rPr>
              <w:t xml:space="preserve"> –</w:t>
            </w:r>
            <w:r w:rsidRPr="00CE7436">
              <w:rPr>
                <w:rFonts w:eastAsiaTheme="minorHAnsi"/>
                <w:szCs w:val="24"/>
                <w14:ligatures w14:val="standardContextual"/>
              </w:rPr>
              <w:t xml:space="preserve"> </w:t>
            </w:r>
            <w:r>
              <w:rPr>
                <w:rFonts w:eastAsiaTheme="minorHAnsi"/>
                <w:szCs w:val="24"/>
                <w14:ligatures w14:val="standardContextual"/>
              </w:rPr>
              <w:t>n</w:t>
            </w:r>
            <w:r w:rsidRPr="00CE7436">
              <w:rPr>
                <w:rFonts w:eastAsiaTheme="minorHAnsi"/>
                <w:szCs w:val="24"/>
                <w14:ligatures w14:val="standardContextual"/>
              </w:rPr>
              <w:t>e mažiau kaip 3,6 m</w:t>
            </w:r>
          </w:p>
        </w:tc>
        <w:tc>
          <w:tcPr>
            <w:tcW w:w="3118" w:type="dxa"/>
            <w:vAlign w:val="center"/>
          </w:tcPr>
          <w:p w14:paraId="52EDBED2" w14:textId="77777777" w:rsidR="00056864" w:rsidRDefault="00056864" w:rsidP="00056864">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7EB5C27A" w14:textId="77777777"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p>
        </w:tc>
        <w:tc>
          <w:tcPr>
            <w:tcW w:w="1701" w:type="dxa"/>
            <w:vAlign w:val="center"/>
          </w:tcPr>
          <w:p w14:paraId="137F4728" w14:textId="692655C8"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p>
        </w:tc>
      </w:tr>
      <w:tr w:rsidR="002F06A0" w:rsidRPr="00CE7436" w14:paraId="50ACFF10" w14:textId="77777777" w:rsidTr="00E02FAD">
        <w:tc>
          <w:tcPr>
            <w:tcW w:w="696" w:type="dxa"/>
            <w:vAlign w:val="center"/>
          </w:tcPr>
          <w:p w14:paraId="768C482C" w14:textId="77777777" w:rsidR="002F06A0" w:rsidRPr="00CE7436" w:rsidRDefault="002F06A0" w:rsidP="00CE7436">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3.1.2</w:t>
            </w:r>
          </w:p>
        </w:tc>
        <w:tc>
          <w:tcPr>
            <w:tcW w:w="3982" w:type="dxa"/>
            <w:vAlign w:val="center"/>
          </w:tcPr>
          <w:p w14:paraId="7EB9B219" w14:textId="1DB9CB7D"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Keliamoji galia</w:t>
            </w:r>
            <w:r>
              <w:rPr>
                <w:rFonts w:eastAsiaTheme="minorHAnsi"/>
                <w:szCs w:val="24"/>
                <w14:ligatures w14:val="standardContextual"/>
              </w:rPr>
              <w:t xml:space="preserve"> – n</w:t>
            </w:r>
            <w:r w:rsidRPr="00CE7436">
              <w:rPr>
                <w:rFonts w:eastAsiaTheme="minorHAnsi"/>
                <w:szCs w:val="24"/>
                <w14:ligatures w14:val="standardContextual"/>
              </w:rPr>
              <w:t>e mažiau kaip 1700 kg</w:t>
            </w:r>
          </w:p>
        </w:tc>
        <w:tc>
          <w:tcPr>
            <w:tcW w:w="3118" w:type="dxa"/>
            <w:vAlign w:val="center"/>
          </w:tcPr>
          <w:p w14:paraId="05BE5655" w14:textId="77777777" w:rsidR="00056864" w:rsidRDefault="00056864" w:rsidP="00056864">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18B5C0F4" w14:textId="77777777"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p>
        </w:tc>
        <w:tc>
          <w:tcPr>
            <w:tcW w:w="1701" w:type="dxa"/>
            <w:vAlign w:val="center"/>
          </w:tcPr>
          <w:p w14:paraId="34F25B80" w14:textId="3FCC390F"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p>
        </w:tc>
      </w:tr>
      <w:tr w:rsidR="002F06A0" w:rsidRPr="00CE7436" w14:paraId="7CD7CA2B" w14:textId="77777777" w:rsidTr="00E02FAD">
        <w:tc>
          <w:tcPr>
            <w:tcW w:w="696" w:type="dxa"/>
            <w:vAlign w:val="center"/>
          </w:tcPr>
          <w:p w14:paraId="17C1E02F" w14:textId="77777777" w:rsidR="002F06A0" w:rsidRPr="00CE7436" w:rsidRDefault="002F06A0" w:rsidP="00CE7436">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3.1.3</w:t>
            </w:r>
          </w:p>
        </w:tc>
        <w:tc>
          <w:tcPr>
            <w:tcW w:w="3982" w:type="dxa"/>
            <w:vAlign w:val="center"/>
          </w:tcPr>
          <w:p w14:paraId="03C2169D" w14:textId="77777777"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Valdymo svirtis</w:t>
            </w:r>
          </w:p>
        </w:tc>
        <w:tc>
          <w:tcPr>
            <w:tcW w:w="3118" w:type="dxa"/>
            <w:vAlign w:val="center"/>
          </w:tcPr>
          <w:p w14:paraId="6E5D2E68" w14:textId="77777777" w:rsidR="00056864" w:rsidRDefault="00056864" w:rsidP="00056864">
            <w:pPr>
              <w:rPr>
                <w:i/>
              </w:rPr>
            </w:pPr>
            <w:r w:rsidRPr="00885EF1">
              <w:rPr>
                <w:i/>
                <w:iCs/>
              </w:rPr>
              <w:t>Pasirinkti: /Taip/ /Ne</w:t>
            </w:r>
          </w:p>
          <w:p w14:paraId="66E44254" w14:textId="77777777"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p>
        </w:tc>
        <w:tc>
          <w:tcPr>
            <w:tcW w:w="1701" w:type="dxa"/>
            <w:vAlign w:val="center"/>
          </w:tcPr>
          <w:p w14:paraId="47EA269A" w14:textId="3B3121A3"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p>
        </w:tc>
      </w:tr>
      <w:tr w:rsidR="002F06A0" w:rsidRPr="00CE7436" w14:paraId="63D3B74B" w14:textId="77777777" w:rsidTr="00E02FAD">
        <w:tc>
          <w:tcPr>
            <w:tcW w:w="696" w:type="dxa"/>
            <w:vAlign w:val="center"/>
          </w:tcPr>
          <w:p w14:paraId="7D73C6DB" w14:textId="77777777" w:rsidR="002F06A0" w:rsidRPr="00CE7436" w:rsidRDefault="002F06A0" w:rsidP="00CE7436">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3.1.4</w:t>
            </w:r>
          </w:p>
        </w:tc>
        <w:tc>
          <w:tcPr>
            <w:tcW w:w="3982" w:type="dxa"/>
            <w:vAlign w:val="center"/>
          </w:tcPr>
          <w:p w14:paraId="5DA0CDD9" w14:textId="597B9A5E"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Kaušo plotis m</w:t>
            </w:r>
            <w:r>
              <w:rPr>
                <w:rFonts w:eastAsiaTheme="minorHAnsi"/>
                <w:szCs w:val="24"/>
                <w14:ligatures w14:val="standardContextual"/>
              </w:rPr>
              <w:t xml:space="preserve"> – n</w:t>
            </w:r>
            <w:r w:rsidRPr="00CE7436">
              <w:rPr>
                <w:rFonts w:eastAsiaTheme="minorHAnsi"/>
                <w:szCs w:val="24"/>
                <w14:ligatures w14:val="standardContextual"/>
              </w:rPr>
              <w:t>e mažiau kaip 2,1 m</w:t>
            </w:r>
          </w:p>
        </w:tc>
        <w:tc>
          <w:tcPr>
            <w:tcW w:w="3118" w:type="dxa"/>
            <w:vAlign w:val="center"/>
          </w:tcPr>
          <w:p w14:paraId="73BE37BA" w14:textId="77777777" w:rsidR="00056864" w:rsidRDefault="00056864" w:rsidP="00056864">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3B6E48B4" w14:textId="77777777"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p>
        </w:tc>
        <w:tc>
          <w:tcPr>
            <w:tcW w:w="1701" w:type="dxa"/>
            <w:vAlign w:val="center"/>
          </w:tcPr>
          <w:p w14:paraId="7D05D545" w14:textId="52FFD3D4" w:rsidR="002F06A0" w:rsidRPr="00CE7436" w:rsidRDefault="002F06A0" w:rsidP="00CE7436">
            <w:pPr>
              <w:autoSpaceDE w:val="0"/>
              <w:autoSpaceDN w:val="0"/>
              <w:adjustRightInd w:val="0"/>
              <w:spacing w:after="160" w:line="278" w:lineRule="auto"/>
              <w:jc w:val="left"/>
              <w:rPr>
                <w:rFonts w:eastAsiaTheme="minorHAnsi"/>
                <w:szCs w:val="24"/>
                <w14:ligatures w14:val="standardContextual"/>
              </w:rPr>
            </w:pPr>
          </w:p>
        </w:tc>
      </w:tr>
      <w:tr w:rsidR="00BD32D6" w:rsidRPr="00CE7436" w14:paraId="22DF32A4" w14:textId="77777777" w:rsidTr="002071C7">
        <w:tc>
          <w:tcPr>
            <w:tcW w:w="696" w:type="dxa"/>
            <w:shd w:val="clear" w:color="auto" w:fill="F2F2F2" w:themeFill="background1" w:themeFillShade="F2"/>
            <w:vAlign w:val="center"/>
          </w:tcPr>
          <w:p w14:paraId="4C2BA292" w14:textId="77777777" w:rsidR="00BD32D6" w:rsidRPr="00CE7436" w:rsidRDefault="00BD32D6" w:rsidP="00CE7436">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3.2.</w:t>
            </w:r>
          </w:p>
        </w:tc>
        <w:tc>
          <w:tcPr>
            <w:tcW w:w="8801" w:type="dxa"/>
            <w:gridSpan w:val="3"/>
            <w:shd w:val="clear" w:color="auto" w:fill="F2F2F2" w:themeFill="background1" w:themeFillShade="F2"/>
            <w:vAlign w:val="center"/>
          </w:tcPr>
          <w:p w14:paraId="7FD17E17" w14:textId="2D66185E" w:rsidR="00BD32D6" w:rsidRPr="00CE7436" w:rsidRDefault="00BD32D6" w:rsidP="00CE7436">
            <w:pPr>
              <w:autoSpaceDE w:val="0"/>
              <w:autoSpaceDN w:val="0"/>
              <w:adjustRightInd w:val="0"/>
              <w:spacing w:after="160" w:line="278" w:lineRule="auto"/>
              <w:jc w:val="left"/>
              <w:rPr>
                <w:rFonts w:eastAsiaTheme="minorHAnsi"/>
                <w:szCs w:val="24"/>
                <w14:ligatures w14:val="standardContextual"/>
              </w:rPr>
            </w:pPr>
            <w:r w:rsidRPr="00CE7436">
              <w:rPr>
                <w:rFonts w:eastAsiaTheme="minorHAnsi"/>
                <w:b/>
                <w:bCs/>
                <w:szCs w:val="24"/>
                <w14:ligatures w14:val="standardContextual"/>
              </w:rPr>
              <w:t>Sniego verstuvas</w:t>
            </w:r>
          </w:p>
        </w:tc>
      </w:tr>
      <w:tr w:rsidR="00E02FAD" w:rsidRPr="00CE7436" w14:paraId="1E108E5F" w14:textId="77777777" w:rsidTr="00E02FAD">
        <w:tc>
          <w:tcPr>
            <w:tcW w:w="696" w:type="dxa"/>
            <w:vAlign w:val="center"/>
          </w:tcPr>
          <w:p w14:paraId="67A681D6" w14:textId="77777777" w:rsidR="00E02FAD" w:rsidRPr="00CE7436" w:rsidRDefault="00E02FAD" w:rsidP="00CE7436">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3.2.1</w:t>
            </w:r>
          </w:p>
        </w:tc>
        <w:tc>
          <w:tcPr>
            <w:tcW w:w="3982" w:type="dxa"/>
            <w:vAlign w:val="center"/>
          </w:tcPr>
          <w:p w14:paraId="79CFDAC9" w14:textId="5091D75B" w:rsidR="00E02FAD" w:rsidRPr="00CE7436" w:rsidRDefault="00E02FAD" w:rsidP="00CE7436">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V formos</w:t>
            </w:r>
            <w:r w:rsidRPr="00CE7436">
              <w:rPr>
                <w:rFonts w:eastAsiaTheme="minorHAnsi"/>
                <w:szCs w:val="24"/>
                <w14:ligatures w14:val="standardContextual"/>
              </w:rPr>
              <w:t xml:space="preserve"> </w:t>
            </w:r>
            <w:r>
              <w:rPr>
                <w:rFonts w:eastAsiaTheme="minorHAnsi"/>
                <w:szCs w:val="24"/>
                <w14:ligatures w14:val="standardContextual"/>
              </w:rPr>
              <w:t>t</w:t>
            </w:r>
            <w:r w:rsidRPr="00CE7436">
              <w:rPr>
                <w:rFonts w:eastAsiaTheme="minorHAnsi"/>
                <w:szCs w:val="24"/>
                <w14:ligatures w14:val="standardContextual"/>
              </w:rPr>
              <w:t>ipas</w:t>
            </w:r>
          </w:p>
        </w:tc>
        <w:tc>
          <w:tcPr>
            <w:tcW w:w="3118" w:type="dxa"/>
            <w:vAlign w:val="center"/>
          </w:tcPr>
          <w:p w14:paraId="4B914B90" w14:textId="77777777" w:rsidR="008207D0" w:rsidRDefault="008207D0" w:rsidP="008207D0">
            <w:pPr>
              <w:rPr>
                <w:i/>
              </w:rPr>
            </w:pPr>
            <w:r w:rsidRPr="00885EF1">
              <w:rPr>
                <w:i/>
                <w:iCs/>
              </w:rPr>
              <w:t>Pasirinkti: /Taip/ /Ne</w:t>
            </w:r>
          </w:p>
          <w:p w14:paraId="5B2B2A00" w14:textId="77777777" w:rsidR="00E02FAD" w:rsidRPr="00CE7436" w:rsidRDefault="00E02FAD" w:rsidP="00CE7436">
            <w:pPr>
              <w:autoSpaceDE w:val="0"/>
              <w:autoSpaceDN w:val="0"/>
              <w:adjustRightInd w:val="0"/>
              <w:spacing w:after="160" w:line="278" w:lineRule="auto"/>
              <w:jc w:val="left"/>
              <w:rPr>
                <w:rFonts w:eastAsiaTheme="minorHAnsi"/>
                <w:szCs w:val="24"/>
                <w14:ligatures w14:val="standardContextual"/>
              </w:rPr>
            </w:pPr>
          </w:p>
        </w:tc>
        <w:tc>
          <w:tcPr>
            <w:tcW w:w="1701" w:type="dxa"/>
            <w:vAlign w:val="center"/>
          </w:tcPr>
          <w:p w14:paraId="36094E60" w14:textId="3E90FC48" w:rsidR="00E02FAD" w:rsidRPr="00CE7436" w:rsidRDefault="00E02FAD" w:rsidP="00CE7436">
            <w:pPr>
              <w:autoSpaceDE w:val="0"/>
              <w:autoSpaceDN w:val="0"/>
              <w:adjustRightInd w:val="0"/>
              <w:spacing w:after="160" w:line="278" w:lineRule="auto"/>
              <w:jc w:val="left"/>
              <w:rPr>
                <w:rFonts w:eastAsiaTheme="minorHAnsi"/>
                <w:szCs w:val="24"/>
                <w14:ligatures w14:val="standardContextual"/>
              </w:rPr>
            </w:pPr>
          </w:p>
        </w:tc>
      </w:tr>
      <w:tr w:rsidR="00E02FAD" w:rsidRPr="00CE7436" w14:paraId="30D5CB92" w14:textId="77777777" w:rsidTr="00E02FAD">
        <w:tc>
          <w:tcPr>
            <w:tcW w:w="696" w:type="dxa"/>
            <w:vAlign w:val="center"/>
          </w:tcPr>
          <w:p w14:paraId="7C328FA6" w14:textId="77777777" w:rsidR="00E02FAD" w:rsidRPr="00CE7436" w:rsidRDefault="00E02FAD" w:rsidP="00E02FAD">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3.2.2</w:t>
            </w:r>
          </w:p>
        </w:tc>
        <w:tc>
          <w:tcPr>
            <w:tcW w:w="3982" w:type="dxa"/>
            <w:vAlign w:val="center"/>
          </w:tcPr>
          <w:p w14:paraId="3ABDDBE6" w14:textId="5BA23F3C" w:rsidR="00E02FAD" w:rsidRPr="00CE7436" w:rsidRDefault="00E02FAD" w:rsidP="00E02FAD">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Plieninis arba lygiavertės medžiagos</w:t>
            </w:r>
          </w:p>
        </w:tc>
        <w:tc>
          <w:tcPr>
            <w:tcW w:w="3118" w:type="dxa"/>
            <w:vAlign w:val="center"/>
          </w:tcPr>
          <w:p w14:paraId="242462C5" w14:textId="77777777" w:rsidR="008207D0" w:rsidRDefault="008207D0" w:rsidP="008207D0">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6DD749A1" w14:textId="77777777" w:rsidR="00E02FAD" w:rsidRPr="00CE7436" w:rsidRDefault="00E02FAD" w:rsidP="00E02FAD">
            <w:pPr>
              <w:autoSpaceDE w:val="0"/>
              <w:autoSpaceDN w:val="0"/>
              <w:adjustRightInd w:val="0"/>
              <w:spacing w:after="160" w:line="278" w:lineRule="auto"/>
              <w:jc w:val="left"/>
              <w:rPr>
                <w:rFonts w:eastAsiaTheme="minorHAnsi"/>
                <w:szCs w:val="24"/>
                <w14:ligatures w14:val="standardContextual"/>
              </w:rPr>
            </w:pPr>
          </w:p>
        </w:tc>
        <w:tc>
          <w:tcPr>
            <w:tcW w:w="1701" w:type="dxa"/>
            <w:vAlign w:val="center"/>
          </w:tcPr>
          <w:p w14:paraId="20A9E57E" w14:textId="772BFEB4" w:rsidR="00E02FAD" w:rsidRPr="00CE7436" w:rsidRDefault="00E02FAD" w:rsidP="00E02FAD">
            <w:pPr>
              <w:autoSpaceDE w:val="0"/>
              <w:autoSpaceDN w:val="0"/>
              <w:adjustRightInd w:val="0"/>
              <w:spacing w:after="160" w:line="278" w:lineRule="auto"/>
              <w:jc w:val="left"/>
              <w:rPr>
                <w:rFonts w:eastAsiaTheme="minorHAnsi"/>
                <w:szCs w:val="24"/>
                <w14:ligatures w14:val="standardContextual"/>
              </w:rPr>
            </w:pPr>
          </w:p>
        </w:tc>
      </w:tr>
      <w:tr w:rsidR="00E02FAD" w:rsidRPr="00CE7436" w14:paraId="403AA426" w14:textId="77777777" w:rsidTr="00E02FAD">
        <w:tc>
          <w:tcPr>
            <w:tcW w:w="696" w:type="dxa"/>
            <w:vAlign w:val="center"/>
          </w:tcPr>
          <w:p w14:paraId="14EF6DBE" w14:textId="77777777" w:rsidR="00E02FAD" w:rsidRPr="00CE7436" w:rsidRDefault="00E02FAD" w:rsidP="00E02FAD">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3.2.3</w:t>
            </w:r>
          </w:p>
        </w:tc>
        <w:tc>
          <w:tcPr>
            <w:tcW w:w="3982" w:type="dxa"/>
            <w:vAlign w:val="center"/>
          </w:tcPr>
          <w:p w14:paraId="4051D35C" w14:textId="6AD95844" w:rsidR="00E02FAD" w:rsidRPr="00CE7436" w:rsidRDefault="00E02FAD" w:rsidP="00E02FAD">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Hidraulinis</w:t>
            </w:r>
            <w:r w:rsidRPr="00CE7436">
              <w:rPr>
                <w:rFonts w:eastAsiaTheme="minorHAnsi"/>
                <w:szCs w:val="24"/>
                <w14:ligatures w14:val="standardContextual"/>
              </w:rPr>
              <w:t xml:space="preserve"> </w:t>
            </w:r>
            <w:r>
              <w:rPr>
                <w:rFonts w:eastAsiaTheme="minorHAnsi"/>
                <w:szCs w:val="24"/>
                <w14:ligatures w14:val="standardContextual"/>
              </w:rPr>
              <w:t>v</w:t>
            </w:r>
            <w:r w:rsidRPr="00CE7436">
              <w:rPr>
                <w:rFonts w:eastAsiaTheme="minorHAnsi"/>
                <w:szCs w:val="24"/>
                <w14:ligatures w14:val="standardContextual"/>
              </w:rPr>
              <w:t>aldymas</w:t>
            </w:r>
          </w:p>
        </w:tc>
        <w:tc>
          <w:tcPr>
            <w:tcW w:w="3118" w:type="dxa"/>
            <w:vAlign w:val="center"/>
          </w:tcPr>
          <w:p w14:paraId="1AC5C7A7" w14:textId="77777777" w:rsidR="008207D0" w:rsidRDefault="008207D0" w:rsidP="008207D0">
            <w:pPr>
              <w:rPr>
                <w:i/>
              </w:rPr>
            </w:pPr>
            <w:r w:rsidRPr="00885EF1">
              <w:rPr>
                <w:i/>
                <w:iCs/>
              </w:rPr>
              <w:t>Pasirinkti: /Taip/ /Ne</w:t>
            </w:r>
          </w:p>
          <w:p w14:paraId="484536EF" w14:textId="77777777" w:rsidR="00E02FAD" w:rsidRPr="00CE7436" w:rsidRDefault="00E02FAD" w:rsidP="00E02FAD">
            <w:pPr>
              <w:autoSpaceDE w:val="0"/>
              <w:autoSpaceDN w:val="0"/>
              <w:adjustRightInd w:val="0"/>
              <w:spacing w:after="160" w:line="278" w:lineRule="auto"/>
              <w:jc w:val="left"/>
              <w:rPr>
                <w:rFonts w:eastAsiaTheme="minorHAnsi"/>
                <w:szCs w:val="24"/>
                <w14:ligatures w14:val="standardContextual"/>
              </w:rPr>
            </w:pPr>
          </w:p>
        </w:tc>
        <w:tc>
          <w:tcPr>
            <w:tcW w:w="1701" w:type="dxa"/>
            <w:vAlign w:val="center"/>
          </w:tcPr>
          <w:p w14:paraId="1E265940" w14:textId="78394627" w:rsidR="00E02FAD" w:rsidRPr="00CE7436" w:rsidRDefault="00E02FAD" w:rsidP="00E02FAD">
            <w:pPr>
              <w:autoSpaceDE w:val="0"/>
              <w:autoSpaceDN w:val="0"/>
              <w:adjustRightInd w:val="0"/>
              <w:spacing w:after="160" w:line="278" w:lineRule="auto"/>
              <w:jc w:val="left"/>
              <w:rPr>
                <w:rFonts w:eastAsiaTheme="minorHAnsi"/>
                <w:szCs w:val="24"/>
                <w14:ligatures w14:val="standardContextual"/>
              </w:rPr>
            </w:pPr>
          </w:p>
        </w:tc>
      </w:tr>
      <w:tr w:rsidR="00E02FAD" w:rsidRPr="00CE7436" w14:paraId="71C62E51" w14:textId="77777777" w:rsidTr="0038750E">
        <w:trPr>
          <w:trHeight w:val="755"/>
        </w:trPr>
        <w:tc>
          <w:tcPr>
            <w:tcW w:w="696" w:type="dxa"/>
            <w:vAlign w:val="center"/>
          </w:tcPr>
          <w:p w14:paraId="24B80C9D" w14:textId="77777777" w:rsidR="00E02FAD" w:rsidRPr="00CE7436" w:rsidRDefault="00E02FAD" w:rsidP="00E02FAD">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3.2.4</w:t>
            </w:r>
          </w:p>
        </w:tc>
        <w:tc>
          <w:tcPr>
            <w:tcW w:w="3982" w:type="dxa"/>
            <w:vAlign w:val="center"/>
          </w:tcPr>
          <w:p w14:paraId="43C8AF76" w14:textId="49B8DA89" w:rsidR="00E02FAD" w:rsidRPr="00CE7436" w:rsidRDefault="0038750E" w:rsidP="00E02FAD">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Darbinis plotis</w:t>
            </w:r>
            <w:r>
              <w:rPr>
                <w:rFonts w:eastAsiaTheme="minorHAnsi"/>
                <w:szCs w:val="24"/>
                <w14:ligatures w14:val="standardContextual"/>
              </w:rPr>
              <w:t xml:space="preserve"> – n</w:t>
            </w:r>
            <w:r w:rsidRPr="00CE7436">
              <w:rPr>
                <w:rFonts w:eastAsiaTheme="minorHAnsi"/>
                <w:szCs w:val="24"/>
                <w14:ligatures w14:val="standardContextual"/>
              </w:rPr>
              <w:t>e mažesnis kaip 2,7 m tiesioje darbinėje padėtyje</w:t>
            </w:r>
          </w:p>
        </w:tc>
        <w:tc>
          <w:tcPr>
            <w:tcW w:w="3118" w:type="dxa"/>
            <w:vAlign w:val="center"/>
          </w:tcPr>
          <w:p w14:paraId="12D3B6E9" w14:textId="77777777" w:rsidR="008207D0" w:rsidRDefault="008207D0" w:rsidP="008207D0">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472082D9" w14:textId="77777777" w:rsidR="00E02FAD" w:rsidRPr="00CE7436" w:rsidRDefault="00E02FAD" w:rsidP="00E02FAD">
            <w:pPr>
              <w:autoSpaceDE w:val="0"/>
              <w:autoSpaceDN w:val="0"/>
              <w:adjustRightInd w:val="0"/>
              <w:spacing w:after="160" w:line="278" w:lineRule="auto"/>
              <w:jc w:val="left"/>
              <w:rPr>
                <w:rFonts w:eastAsiaTheme="minorHAnsi"/>
                <w:szCs w:val="24"/>
                <w14:ligatures w14:val="standardContextual"/>
              </w:rPr>
            </w:pPr>
          </w:p>
        </w:tc>
        <w:tc>
          <w:tcPr>
            <w:tcW w:w="1701" w:type="dxa"/>
            <w:vAlign w:val="center"/>
          </w:tcPr>
          <w:p w14:paraId="05002633" w14:textId="6D179741" w:rsidR="00E02FAD" w:rsidRPr="00CE7436" w:rsidRDefault="00E02FAD" w:rsidP="00E02FAD">
            <w:pPr>
              <w:autoSpaceDE w:val="0"/>
              <w:autoSpaceDN w:val="0"/>
              <w:adjustRightInd w:val="0"/>
              <w:spacing w:after="160" w:line="278" w:lineRule="auto"/>
              <w:jc w:val="left"/>
              <w:rPr>
                <w:rFonts w:eastAsiaTheme="minorHAnsi"/>
                <w:szCs w:val="24"/>
                <w14:ligatures w14:val="standardContextual"/>
              </w:rPr>
            </w:pPr>
          </w:p>
        </w:tc>
      </w:tr>
      <w:tr w:rsidR="00E02FAD" w:rsidRPr="00CE7436" w14:paraId="6307885D" w14:textId="77777777" w:rsidTr="00E02FAD">
        <w:tc>
          <w:tcPr>
            <w:tcW w:w="696" w:type="dxa"/>
            <w:vAlign w:val="center"/>
          </w:tcPr>
          <w:p w14:paraId="5AEBD7AE" w14:textId="77777777" w:rsidR="00E02FAD" w:rsidRPr="00CE7436" w:rsidRDefault="00E02FAD" w:rsidP="00E02FAD">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3.2.5</w:t>
            </w:r>
          </w:p>
        </w:tc>
        <w:tc>
          <w:tcPr>
            <w:tcW w:w="3982" w:type="dxa"/>
            <w:vAlign w:val="center"/>
          </w:tcPr>
          <w:p w14:paraId="24BE0A99" w14:textId="060A06F0" w:rsidR="00E02FAD" w:rsidRPr="00CE7436" w:rsidRDefault="0038750E" w:rsidP="00E02FAD">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Verstuvo sparnai valdomi atskirai arba kartu, užtikrinant skirtingas darbo padėtis (V formos, tiesi, kampinė)</w:t>
            </w:r>
          </w:p>
        </w:tc>
        <w:tc>
          <w:tcPr>
            <w:tcW w:w="3118" w:type="dxa"/>
            <w:vAlign w:val="center"/>
          </w:tcPr>
          <w:p w14:paraId="5F1CC75C" w14:textId="6DA2839D" w:rsidR="008207D0" w:rsidRDefault="0038750E" w:rsidP="008207D0">
            <w:pPr>
              <w:widowControl w:val="0"/>
              <w:snapToGrid w:val="0"/>
              <w:ind w:right="1309"/>
              <w:contextualSpacing/>
              <w:rPr>
                <w:i/>
                <w:iCs/>
                <w:sz w:val="22"/>
                <w:szCs w:val="22"/>
              </w:rPr>
            </w:pPr>
            <w:r>
              <w:rPr>
                <w:i/>
                <w:iCs/>
                <w:noProof/>
                <w:sz w:val="22"/>
                <w:szCs w:val="22"/>
                <w14:ligatures w14:val="standardContextual"/>
              </w:rPr>
              <mc:AlternateContent>
                <mc:Choice Requires="wps">
                  <w:drawing>
                    <wp:anchor distT="0" distB="0" distL="114300" distR="114300" simplePos="0" relativeHeight="251660288" behindDoc="0" locked="0" layoutInCell="1" allowOverlap="1" wp14:anchorId="0EA01BFE" wp14:editId="1FD78B83">
                      <wp:simplePos x="0" y="0"/>
                      <wp:positionH relativeFrom="column">
                        <wp:posOffset>1958975</wp:posOffset>
                      </wp:positionH>
                      <wp:positionV relativeFrom="paragraph">
                        <wp:posOffset>-24765</wp:posOffset>
                      </wp:positionV>
                      <wp:extent cx="1019175" cy="628650"/>
                      <wp:effectExtent l="0" t="0" r="28575" b="19050"/>
                      <wp:wrapNone/>
                      <wp:docPr id="88621886" name="Tiesioji jungtis 2"/>
                      <wp:cNvGraphicFramePr/>
                      <a:graphic xmlns:a="http://schemas.openxmlformats.org/drawingml/2006/main">
                        <a:graphicData uri="http://schemas.microsoft.com/office/word/2010/wordprocessingShape">
                          <wps:wsp>
                            <wps:cNvCnPr/>
                            <wps:spPr>
                              <a:xfrm flipH="1">
                                <a:off x="0" y="0"/>
                                <a:ext cx="1019175"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ED621" id="Tiesioji jungtis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1.95pt" to="234.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" strokecolor="black [3200]" strokeweight="1pt">
                      <v:stroke joinstyle="miter"/>
                    </v:line>
                  </w:pict>
                </mc:Fallback>
              </mc:AlternateContent>
            </w:r>
            <w:r w:rsidR="008207D0">
              <w:rPr>
                <w:i/>
                <w:iCs/>
                <w:sz w:val="22"/>
                <w:szCs w:val="22"/>
              </w:rPr>
              <w:t>/</w:t>
            </w:r>
            <w:r w:rsidR="008207D0" w:rsidRPr="00885EF1">
              <w:rPr>
                <w:i/>
                <w:iCs/>
                <w:sz w:val="22"/>
                <w:szCs w:val="22"/>
              </w:rPr>
              <w:t>Nurodyti</w:t>
            </w:r>
            <w:r w:rsidR="008207D0">
              <w:rPr>
                <w:i/>
                <w:iCs/>
                <w:sz w:val="22"/>
                <w:szCs w:val="22"/>
              </w:rPr>
              <w:t xml:space="preserve">/  </w:t>
            </w:r>
          </w:p>
          <w:p w14:paraId="68FB2E1B" w14:textId="77777777" w:rsidR="00E02FAD" w:rsidRPr="0038750E" w:rsidRDefault="00E02FAD" w:rsidP="00E02FAD">
            <w:pPr>
              <w:autoSpaceDE w:val="0"/>
              <w:autoSpaceDN w:val="0"/>
              <w:adjustRightInd w:val="0"/>
              <w:spacing w:after="160" w:line="278" w:lineRule="auto"/>
              <w:jc w:val="left"/>
              <w:rPr>
                <w:rFonts w:eastAsiaTheme="minorHAnsi"/>
                <w:i/>
                <w:iCs/>
                <w:sz w:val="18"/>
                <w:szCs w:val="18"/>
                <w14:ligatures w14:val="standardContextual"/>
              </w:rPr>
            </w:pPr>
          </w:p>
          <w:p w14:paraId="39B03A70" w14:textId="01FBDFAE" w:rsidR="0038750E" w:rsidRPr="00CE7436" w:rsidRDefault="0038750E" w:rsidP="00E02FAD">
            <w:pPr>
              <w:autoSpaceDE w:val="0"/>
              <w:autoSpaceDN w:val="0"/>
              <w:adjustRightInd w:val="0"/>
              <w:spacing w:after="160" w:line="278" w:lineRule="auto"/>
              <w:jc w:val="left"/>
              <w:rPr>
                <w:rFonts w:eastAsiaTheme="minorHAnsi"/>
                <w:szCs w:val="24"/>
                <w14:ligatures w14:val="standardContextual"/>
              </w:rPr>
            </w:pPr>
            <w:r w:rsidRPr="0038750E">
              <w:rPr>
                <w:rFonts w:eastAsiaTheme="minorHAnsi"/>
                <w:i/>
                <w:iCs/>
                <w:sz w:val="18"/>
                <w:szCs w:val="18"/>
                <w14:ligatures w14:val="standardContextual"/>
              </w:rPr>
              <w:lastRenderedPageBreak/>
              <w:t>Atitiktis bus tikrinama sutarties vykdymo metu</w:t>
            </w:r>
            <w:r w:rsidRPr="0038750E">
              <w:rPr>
                <w:rFonts w:eastAsiaTheme="minorHAnsi"/>
                <w:i/>
                <w:iCs/>
                <w:sz w:val="18"/>
                <w:szCs w:val="18"/>
                <w14:ligatures w14:val="standardContextual"/>
              </w:rPr>
              <w:t xml:space="preserve"> </w:t>
            </w:r>
            <w:r w:rsidRPr="0038750E">
              <w:rPr>
                <w:b/>
                <w:bCs/>
                <w:i/>
                <w:iCs/>
                <w:sz w:val="18"/>
                <w:szCs w:val="18"/>
                <w:u w:val="single"/>
              </w:rPr>
              <w:t>(prekės perdavimo metu)</w:t>
            </w:r>
          </w:p>
        </w:tc>
        <w:tc>
          <w:tcPr>
            <w:tcW w:w="1701" w:type="dxa"/>
            <w:vAlign w:val="center"/>
          </w:tcPr>
          <w:p w14:paraId="29A96800" w14:textId="100B8B4E" w:rsidR="00E02FAD" w:rsidRPr="0038750E" w:rsidRDefault="00E02FAD" w:rsidP="00E02FAD">
            <w:pPr>
              <w:autoSpaceDE w:val="0"/>
              <w:autoSpaceDN w:val="0"/>
              <w:adjustRightInd w:val="0"/>
              <w:spacing w:after="160" w:line="278" w:lineRule="auto"/>
              <w:jc w:val="left"/>
              <w:rPr>
                <w:rFonts w:eastAsiaTheme="minorHAnsi"/>
                <w:sz w:val="18"/>
                <w:szCs w:val="18"/>
                <w14:ligatures w14:val="standardContextual"/>
              </w:rPr>
            </w:pPr>
          </w:p>
        </w:tc>
      </w:tr>
      <w:tr w:rsidR="00E02FAD" w:rsidRPr="00CE7436" w14:paraId="0C6EE6C5" w14:textId="77777777" w:rsidTr="00E02FAD">
        <w:tc>
          <w:tcPr>
            <w:tcW w:w="696" w:type="dxa"/>
            <w:vAlign w:val="center"/>
          </w:tcPr>
          <w:p w14:paraId="330732C0" w14:textId="77777777" w:rsidR="00E02FAD" w:rsidRPr="00CE7436" w:rsidRDefault="00E02FAD" w:rsidP="00E02FAD">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3.2.6</w:t>
            </w:r>
          </w:p>
        </w:tc>
        <w:tc>
          <w:tcPr>
            <w:tcW w:w="3982" w:type="dxa"/>
            <w:vAlign w:val="center"/>
          </w:tcPr>
          <w:p w14:paraId="3632B6DC" w14:textId="0A73C353" w:rsidR="00E02FAD" w:rsidRPr="00CE7436" w:rsidRDefault="00E02FAD" w:rsidP="00E02FAD">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Darbinė briauna</w:t>
            </w:r>
            <w:r>
              <w:rPr>
                <w:rFonts w:eastAsiaTheme="minorHAnsi"/>
                <w:szCs w:val="24"/>
                <w14:ligatures w14:val="standardContextual"/>
              </w:rPr>
              <w:t xml:space="preserve"> – k</w:t>
            </w:r>
            <w:r w:rsidRPr="00CE7436">
              <w:rPr>
                <w:rFonts w:eastAsiaTheme="minorHAnsi"/>
                <w:szCs w:val="24"/>
                <w14:ligatures w14:val="standardContextual"/>
              </w:rPr>
              <w:t>eičiama, iš atsparaus dilimui plieno arba lygiavertės medžiagos</w:t>
            </w:r>
          </w:p>
        </w:tc>
        <w:tc>
          <w:tcPr>
            <w:tcW w:w="3118" w:type="dxa"/>
            <w:vAlign w:val="center"/>
          </w:tcPr>
          <w:p w14:paraId="6E18EF88" w14:textId="77777777" w:rsidR="008207D0" w:rsidRDefault="008207D0" w:rsidP="008207D0">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6C868AE3" w14:textId="77777777" w:rsidR="0038750E" w:rsidRDefault="0038750E" w:rsidP="008207D0">
            <w:pPr>
              <w:widowControl w:val="0"/>
              <w:snapToGrid w:val="0"/>
              <w:ind w:right="1309"/>
              <w:contextualSpacing/>
              <w:rPr>
                <w:i/>
                <w:iCs/>
                <w:sz w:val="22"/>
                <w:szCs w:val="22"/>
              </w:rPr>
            </w:pPr>
          </w:p>
          <w:p w14:paraId="3F82B2A8" w14:textId="76EFAA6B" w:rsidR="00E02FAD" w:rsidRPr="00CE7436" w:rsidRDefault="0038750E" w:rsidP="00E02FAD">
            <w:pPr>
              <w:autoSpaceDE w:val="0"/>
              <w:autoSpaceDN w:val="0"/>
              <w:adjustRightInd w:val="0"/>
              <w:spacing w:after="160" w:line="278" w:lineRule="auto"/>
              <w:jc w:val="left"/>
              <w:rPr>
                <w:rFonts w:eastAsiaTheme="minorHAnsi"/>
                <w:szCs w:val="24"/>
                <w14:ligatures w14:val="standardContextual"/>
              </w:rPr>
            </w:pPr>
            <w:r w:rsidRPr="0038750E">
              <w:rPr>
                <w:rFonts w:eastAsiaTheme="minorHAnsi"/>
                <w:i/>
                <w:iCs/>
                <w:sz w:val="18"/>
                <w:szCs w:val="18"/>
                <w14:ligatures w14:val="standardContextual"/>
              </w:rPr>
              <w:t xml:space="preserve">Atitiktis bus tikrinama sutarties vykdymo metu </w:t>
            </w:r>
            <w:r w:rsidRPr="0038750E">
              <w:rPr>
                <w:b/>
                <w:bCs/>
                <w:i/>
                <w:iCs/>
                <w:sz w:val="18"/>
                <w:szCs w:val="18"/>
                <w:u w:val="single"/>
              </w:rPr>
              <w:t>(prekės perdavimo metu)</w:t>
            </w:r>
          </w:p>
        </w:tc>
        <w:tc>
          <w:tcPr>
            <w:tcW w:w="1701" w:type="dxa"/>
            <w:vAlign w:val="center"/>
          </w:tcPr>
          <w:p w14:paraId="529DD7DC" w14:textId="452E9FD8" w:rsidR="00E02FAD" w:rsidRPr="00CE7436" w:rsidRDefault="0038750E" w:rsidP="00E02FAD">
            <w:pPr>
              <w:autoSpaceDE w:val="0"/>
              <w:autoSpaceDN w:val="0"/>
              <w:adjustRightInd w:val="0"/>
              <w:spacing w:after="160" w:line="278" w:lineRule="auto"/>
              <w:jc w:val="left"/>
              <w:rPr>
                <w:rFonts w:eastAsiaTheme="minorHAnsi"/>
                <w:szCs w:val="24"/>
                <w14:ligatures w14:val="standardContextual"/>
              </w:rPr>
            </w:pPr>
            <w:r>
              <w:rPr>
                <w:i/>
                <w:iCs/>
                <w:noProof/>
                <w:sz w:val="22"/>
                <w:szCs w:val="22"/>
                <w14:ligatures w14:val="standardContextual"/>
              </w:rPr>
              <mc:AlternateContent>
                <mc:Choice Requires="wps">
                  <w:drawing>
                    <wp:anchor distT="0" distB="0" distL="114300" distR="114300" simplePos="0" relativeHeight="251662336" behindDoc="0" locked="0" layoutInCell="1" allowOverlap="1" wp14:anchorId="28B70D84" wp14:editId="50B58EA0">
                      <wp:simplePos x="0" y="0"/>
                      <wp:positionH relativeFrom="column">
                        <wp:posOffset>-59690</wp:posOffset>
                      </wp:positionH>
                      <wp:positionV relativeFrom="paragraph">
                        <wp:posOffset>-9525</wp:posOffset>
                      </wp:positionV>
                      <wp:extent cx="1009650" cy="819150"/>
                      <wp:effectExtent l="0" t="0" r="19050" b="19050"/>
                      <wp:wrapNone/>
                      <wp:docPr id="606269958" name="Tiesioji jungtis 2"/>
                      <wp:cNvGraphicFramePr/>
                      <a:graphic xmlns:a="http://schemas.openxmlformats.org/drawingml/2006/main">
                        <a:graphicData uri="http://schemas.microsoft.com/office/word/2010/wordprocessingShape">
                          <wps:wsp>
                            <wps:cNvCnPr/>
                            <wps:spPr>
                              <a:xfrm flipH="1">
                                <a:off x="0" y="0"/>
                                <a:ext cx="1009650" cy="8191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EC822F" id="Tiesioji jungtis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75pt" to="74.8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" strokecolor="windowText" strokeweight="1pt">
                      <v:stroke joinstyle="miter"/>
                    </v:line>
                  </w:pict>
                </mc:Fallback>
              </mc:AlternateContent>
            </w:r>
          </w:p>
        </w:tc>
      </w:tr>
      <w:tr w:rsidR="00E02FAD" w:rsidRPr="00CE7436" w14:paraId="17C2C161" w14:textId="77777777" w:rsidTr="008207D0">
        <w:tc>
          <w:tcPr>
            <w:tcW w:w="696" w:type="dxa"/>
            <w:vAlign w:val="center"/>
          </w:tcPr>
          <w:p w14:paraId="1597D0DC" w14:textId="77777777" w:rsidR="00E02FAD" w:rsidRPr="00CE7436" w:rsidRDefault="00E02FAD" w:rsidP="00E02FAD">
            <w:pPr>
              <w:autoSpaceDE w:val="0"/>
              <w:autoSpaceDN w:val="0"/>
              <w:adjustRightInd w:val="0"/>
              <w:spacing w:after="160" w:line="278" w:lineRule="auto"/>
              <w:jc w:val="center"/>
              <w:rPr>
                <w:rFonts w:eastAsiaTheme="minorHAnsi"/>
                <w:szCs w:val="24"/>
                <w14:ligatures w14:val="standardContextual"/>
              </w:rPr>
            </w:pPr>
            <w:r w:rsidRPr="00CE7436">
              <w:rPr>
                <w:rFonts w:eastAsiaTheme="minorHAnsi"/>
                <w:szCs w:val="24"/>
                <w14:ligatures w14:val="standardContextual"/>
              </w:rPr>
              <w:t>3.2.7</w:t>
            </w:r>
          </w:p>
        </w:tc>
        <w:tc>
          <w:tcPr>
            <w:tcW w:w="3982" w:type="dxa"/>
            <w:vAlign w:val="center"/>
          </w:tcPr>
          <w:p w14:paraId="7C3451B9" w14:textId="7FC349B3" w:rsidR="00E02FAD" w:rsidRPr="00CE7436" w:rsidRDefault="00E02FAD" w:rsidP="00E02FAD">
            <w:pPr>
              <w:autoSpaceDE w:val="0"/>
              <w:autoSpaceDN w:val="0"/>
              <w:adjustRightInd w:val="0"/>
              <w:spacing w:after="160" w:line="278" w:lineRule="auto"/>
              <w:jc w:val="left"/>
              <w:rPr>
                <w:rFonts w:eastAsiaTheme="minorHAnsi"/>
                <w:szCs w:val="24"/>
                <w14:ligatures w14:val="standardContextual"/>
              </w:rPr>
            </w:pPr>
            <w:r w:rsidRPr="00CE7436">
              <w:rPr>
                <w:rFonts w:eastAsiaTheme="minorHAnsi"/>
                <w:szCs w:val="24"/>
                <w14:ligatures w14:val="standardContextual"/>
              </w:rPr>
              <w:t>Apsauga nuo kliūčių</w:t>
            </w:r>
            <w:r>
              <w:rPr>
                <w:rFonts w:eastAsiaTheme="minorHAnsi"/>
                <w:szCs w:val="24"/>
                <w14:ligatures w14:val="standardContextual"/>
              </w:rPr>
              <w:t xml:space="preserve"> – s</w:t>
            </w:r>
            <w:r w:rsidRPr="00CE7436">
              <w:rPr>
                <w:rFonts w:eastAsiaTheme="minorHAnsi"/>
                <w:szCs w:val="24"/>
                <w14:ligatures w14:val="standardContextual"/>
              </w:rPr>
              <w:t>pyruoklinė arba lygiavertė</w:t>
            </w:r>
          </w:p>
        </w:tc>
        <w:tc>
          <w:tcPr>
            <w:tcW w:w="3118" w:type="dxa"/>
            <w:vAlign w:val="center"/>
          </w:tcPr>
          <w:p w14:paraId="4DAA2FD0" w14:textId="77777777" w:rsidR="008207D0" w:rsidRDefault="008207D0" w:rsidP="008207D0">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716C0D13" w14:textId="77777777" w:rsidR="0038750E" w:rsidRDefault="0038750E" w:rsidP="008207D0">
            <w:pPr>
              <w:widowControl w:val="0"/>
              <w:snapToGrid w:val="0"/>
              <w:ind w:right="1309"/>
              <w:contextualSpacing/>
              <w:rPr>
                <w:i/>
                <w:iCs/>
                <w:sz w:val="22"/>
                <w:szCs w:val="22"/>
              </w:rPr>
            </w:pPr>
          </w:p>
          <w:p w14:paraId="2D5E8AC6" w14:textId="4F995736" w:rsidR="00E02FAD" w:rsidRPr="00452385" w:rsidRDefault="0038750E" w:rsidP="00452385">
            <w:pPr>
              <w:widowControl w:val="0"/>
              <w:snapToGrid w:val="0"/>
              <w:ind w:right="1309"/>
              <w:contextualSpacing/>
              <w:rPr>
                <w:i/>
                <w:iCs/>
                <w:sz w:val="22"/>
                <w:szCs w:val="22"/>
              </w:rPr>
            </w:pPr>
            <w:r w:rsidRPr="0038750E">
              <w:rPr>
                <w:rFonts w:eastAsiaTheme="minorHAnsi"/>
                <w:i/>
                <w:iCs/>
                <w:sz w:val="18"/>
                <w:szCs w:val="18"/>
                <w14:ligatures w14:val="standardContextual"/>
              </w:rPr>
              <w:t xml:space="preserve">Atitiktis bus tikrinama sutarties vykdymo metu </w:t>
            </w:r>
            <w:r w:rsidRPr="0038750E">
              <w:rPr>
                <w:b/>
                <w:bCs/>
                <w:i/>
                <w:iCs/>
                <w:sz w:val="18"/>
                <w:szCs w:val="18"/>
                <w:u w:val="single"/>
              </w:rPr>
              <w:t>(prekės perdavimo metu)</w:t>
            </w:r>
          </w:p>
        </w:tc>
        <w:tc>
          <w:tcPr>
            <w:tcW w:w="1701" w:type="dxa"/>
            <w:vAlign w:val="center"/>
          </w:tcPr>
          <w:p w14:paraId="7E30232F" w14:textId="4D6CBE0C" w:rsidR="00E02FAD" w:rsidRPr="00CE7436" w:rsidRDefault="0038750E" w:rsidP="00E02FAD">
            <w:pPr>
              <w:autoSpaceDE w:val="0"/>
              <w:autoSpaceDN w:val="0"/>
              <w:adjustRightInd w:val="0"/>
              <w:spacing w:after="160" w:line="278" w:lineRule="auto"/>
              <w:jc w:val="left"/>
              <w:rPr>
                <w:rFonts w:eastAsiaTheme="minorHAnsi"/>
                <w:szCs w:val="24"/>
                <w14:ligatures w14:val="standardContextual"/>
              </w:rPr>
            </w:pPr>
            <w:r>
              <w:rPr>
                <w:i/>
                <w:iCs/>
                <w:noProof/>
                <w:sz w:val="22"/>
                <w:szCs w:val="22"/>
                <w14:ligatures w14:val="standardContextual"/>
              </w:rPr>
              <mc:AlternateContent>
                <mc:Choice Requires="wps">
                  <w:drawing>
                    <wp:anchor distT="0" distB="0" distL="114300" distR="114300" simplePos="0" relativeHeight="251664384" behindDoc="0" locked="0" layoutInCell="1" allowOverlap="1" wp14:anchorId="5FC3A0A8" wp14:editId="4FAE603F">
                      <wp:simplePos x="0" y="0"/>
                      <wp:positionH relativeFrom="column">
                        <wp:posOffset>-41275</wp:posOffset>
                      </wp:positionH>
                      <wp:positionV relativeFrom="paragraph">
                        <wp:posOffset>-43815</wp:posOffset>
                      </wp:positionV>
                      <wp:extent cx="1038225" cy="742950"/>
                      <wp:effectExtent l="0" t="0" r="28575" b="19050"/>
                      <wp:wrapNone/>
                      <wp:docPr id="851632839" name="Tiesioji jungtis 2"/>
                      <wp:cNvGraphicFramePr/>
                      <a:graphic xmlns:a="http://schemas.openxmlformats.org/drawingml/2006/main">
                        <a:graphicData uri="http://schemas.microsoft.com/office/word/2010/wordprocessingShape">
                          <wps:wsp>
                            <wps:cNvCnPr/>
                            <wps:spPr>
                              <a:xfrm flipH="1">
                                <a:off x="0" y="0"/>
                                <a:ext cx="1038225" cy="7429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A41261" id="Tiesioji jungtis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3.45pt" to="78.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" strokecolor="windowText" strokeweight="1pt">
                      <v:stroke joinstyle="miter"/>
                    </v:line>
                  </w:pict>
                </mc:Fallback>
              </mc:AlternateContent>
            </w:r>
          </w:p>
        </w:tc>
      </w:tr>
    </w:tbl>
    <w:p w14:paraId="092DCFE9" w14:textId="77777777" w:rsidR="001A7021" w:rsidRDefault="001A7021" w:rsidP="001A7021">
      <w:pPr>
        <w:tabs>
          <w:tab w:val="left" w:pos="720"/>
        </w:tabs>
        <w:rPr>
          <w:szCs w:val="24"/>
        </w:rPr>
      </w:pPr>
    </w:p>
    <w:p w14:paraId="3D8DC3A2" w14:textId="77777777" w:rsidR="001A7021" w:rsidRDefault="001A7021" w:rsidP="001A7021">
      <w:pPr>
        <w:tabs>
          <w:tab w:val="left" w:pos="720"/>
        </w:tabs>
        <w:rPr>
          <w:szCs w:val="24"/>
        </w:rPr>
      </w:pPr>
    </w:p>
    <w:p w14:paraId="0296FB37" w14:textId="77777777" w:rsidR="001A7021" w:rsidRDefault="001A7021" w:rsidP="001A7021">
      <w:pPr>
        <w:tabs>
          <w:tab w:val="left" w:pos="720"/>
        </w:tabs>
        <w:rPr>
          <w:szCs w:val="24"/>
        </w:rPr>
      </w:pPr>
    </w:p>
    <w:p w14:paraId="75302CE4" w14:textId="2389B957" w:rsidR="001A7021" w:rsidRPr="00E03082" w:rsidRDefault="001A7021" w:rsidP="001A7021">
      <w:pPr>
        <w:tabs>
          <w:tab w:val="left" w:pos="720"/>
        </w:tabs>
        <w:rPr>
          <w:color w:val="EE0000"/>
        </w:rPr>
      </w:pPr>
      <w:r w:rsidRPr="00181586">
        <w:rPr>
          <w:b/>
          <w:bCs/>
          <w:color w:val="FF0000"/>
          <w:u w:val="single"/>
        </w:rPr>
        <w:t xml:space="preserve">KARTU SU PASIŪLYMU PRIVALOMA PATEIKTI: </w:t>
      </w:r>
      <w:r>
        <w:rPr>
          <w:color w:val="FF0000"/>
          <w:u w:val="single"/>
        </w:rPr>
        <w:t>D</w:t>
      </w:r>
      <w:r w:rsidRPr="00181586">
        <w:rPr>
          <w:color w:val="FF0000"/>
          <w:u w:val="single"/>
        </w:rPr>
        <w:t xml:space="preserve">okumentus lietuvių k., įrodančius prekės atitiktį </w:t>
      </w:r>
      <w:r>
        <w:rPr>
          <w:color w:val="FF0000"/>
          <w:u w:val="single"/>
        </w:rPr>
        <w:t>techninės specifikacijos 1 lentelės 1</w:t>
      </w:r>
      <w:r w:rsidR="009E7F35">
        <w:rPr>
          <w:color w:val="FF0000"/>
          <w:u w:val="single"/>
        </w:rPr>
        <w:t xml:space="preserve"> ir 3</w:t>
      </w:r>
      <w:r>
        <w:rPr>
          <w:color w:val="FF0000"/>
          <w:u w:val="single"/>
        </w:rPr>
        <w:t xml:space="preserve"> punkte </w:t>
      </w:r>
      <w:r w:rsidRPr="00181586">
        <w:rPr>
          <w:color w:val="FF0000"/>
          <w:u w:val="single"/>
        </w:rPr>
        <w:t>nustatytiems reikalavimams (</w:t>
      </w:r>
      <w:r w:rsidRPr="00E03082">
        <w:rPr>
          <w:color w:val="EE0000"/>
          <w:u w:val="single"/>
        </w:rPr>
        <w:t>gamintojų techniniai dokumentai ar kiti lygiaverčiai duomenys</w:t>
      </w:r>
      <w:r w:rsidRPr="00E03082">
        <w:rPr>
          <w:color w:val="EE0000"/>
          <w:szCs w:val="24"/>
        </w:rPr>
        <w:t>)</w:t>
      </w:r>
      <w:r>
        <w:rPr>
          <w:color w:val="EE0000"/>
          <w:szCs w:val="24"/>
        </w:rPr>
        <w:t>.</w:t>
      </w:r>
    </w:p>
    <w:p w14:paraId="543724B6" w14:textId="77777777" w:rsidR="001A7021" w:rsidRPr="00E03082" w:rsidRDefault="001A7021" w:rsidP="001A7021">
      <w:pPr>
        <w:tabs>
          <w:tab w:val="left" w:pos="720"/>
        </w:tabs>
        <w:ind w:firstLine="397"/>
        <w:rPr>
          <w:color w:val="EE0000"/>
        </w:rPr>
      </w:pPr>
    </w:p>
    <w:p w14:paraId="62882AAA" w14:textId="77777777" w:rsidR="001A7021" w:rsidRPr="00111842" w:rsidRDefault="001A7021" w:rsidP="001A7021">
      <w:pPr>
        <w:rPr>
          <w:rFonts w:eastAsia="Batang"/>
          <w:bCs/>
          <w:i/>
        </w:rPr>
      </w:pPr>
      <w:r w:rsidRPr="001D49EA">
        <w:rPr>
          <w:rFonts w:eastAsia="Batang"/>
          <w:b/>
          <w:i/>
        </w:rPr>
        <w:t xml:space="preserve"> Kartu su pasiūlymu pateikiami šie dokumentai</w:t>
      </w:r>
      <w:r>
        <w:rPr>
          <w:rFonts w:eastAsia="Batang"/>
          <w:b/>
          <w:i/>
        </w:rPr>
        <w:t xml:space="preserve"> </w:t>
      </w:r>
      <w:r w:rsidRPr="00111842">
        <w:rPr>
          <w:rFonts w:eastAsia="Batang"/>
          <w:bCs/>
          <w:i/>
        </w:rPr>
        <w:t>(sąrašą galima pratęsti, jei reikia):</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1A7021" w:rsidRPr="001D49EA" w14:paraId="19A5FAF7" w14:textId="77777777" w:rsidTr="006C67DA">
        <w:trPr>
          <w:trHeight w:val="564"/>
        </w:trPr>
        <w:tc>
          <w:tcPr>
            <w:tcW w:w="709" w:type="dxa"/>
            <w:tcBorders>
              <w:top w:val="single" w:sz="4" w:space="0" w:color="auto"/>
              <w:left w:val="single" w:sz="4" w:space="0" w:color="auto"/>
              <w:bottom w:val="single" w:sz="4" w:space="0" w:color="auto"/>
              <w:right w:val="single" w:sz="4" w:space="0" w:color="auto"/>
            </w:tcBorders>
          </w:tcPr>
          <w:p w14:paraId="1CD99FB7" w14:textId="77777777" w:rsidR="001A7021" w:rsidRPr="001D49EA" w:rsidRDefault="001A7021" w:rsidP="006C67DA">
            <w:pPr>
              <w:jc w:val="center"/>
              <w:rPr>
                <w:rFonts w:eastAsia="Batang"/>
              </w:rPr>
            </w:pPr>
            <w:proofErr w:type="spellStart"/>
            <w:r w:rsidRPr="001D49EA">
              <w:rPr>
                <w:rFonts w:eastAsia="Batang"/>
              </w:rPr>
              <w:t>Eil.Nr</w:t>
            </w:r>
            <w:proofErr w:type="spellEnd"/>
            <w:r w:rsidRPr="001D49EA">
              <w:rPr>
                <w:rFonts w:eastAsia="Batang"/>
              </w:rPr>
              <w:t>.</w:t>
            </w:r>
          </w:p>
        </w:tc>
        <w:tc>
          <w:tcPr>
            <w:tcW w:w="5812" w:type="dxa"/>
            <w:tcBorders>
              <w:top w:val="single" w:sz="4" w:space="0" w:color="auto"/>
              <w:left w:val="single" w:sz="4" w:space="0" w:color="auto"/>
              <w:bottom w:val="single" w:sz="4" w:space="0" w:color="auto"/>
              <w:right w:val="single" w:sz="4" w:space="0" w:color="auto"/>
            </w:tcBorders>
          </w:tcPr>
          <w:p w14:paraId="63D0EECB" w14:textId="77777777" w:rsidR="001A7021" w:rsidRPr="001D49EA" w:rsidRDefault="001A7021" w:rsidP="006C67DA">
            <w:pPr>
              <w:jc w:val="center"/>
              <w:rPr>
                <w:rFonts w:eastAsia="Batang"/>
              </w:rPr>
            </w:pPr>
            <w:r w:rsidRPr="001D49E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6165CE3E" w14:textId="77777777" w:rsidR="001A7021" w:rsidRPr="001D49EA" w:rsidRDefault="001A7021" w:rsidP="006C67DA">
            <w:pPr>
              <w:jc w:val="center"/>
              <w:rPr>
                <w:rFonts w:eastAsia="Batang"/>
              </w:rPr>
            </w:pPr>
            <w:r w:rsidRPr="001D49EA">
              <w:rPr>
                <w:rFonts w:eastAsia="Batang"/>
              </w:rPr>
              <w:t>Dokumento puslapių skaičius</w:t>
            </w:r>
          </w:p>
        </w:tc>
      </w:tr>
      <w:tr w:rsidR="001A7021" w:rsidRPr="001D49EA" w14:paraId="3FB7DA93" w14:textId="77777777" w:rsidTr="006C67DA">
        <w:trPr>
          <w:trHeight w:val="276"/>
        </w:trPr>
        <w:tc>
          <w:tcPr>
            <w:tcW w:w="709" w:type="dxa"/>
            <w:tcBorders>
              <w:top w:val="single" w:sz="4" w:space="0" w:color="auto"/>
              <w:left w:val="single" w:sz="4" w:space="0" w:color="auto"/>
              <w:bottom w:val="single" w:sz="4" w:space="0" w:color="auto"/>
              <w:right w:val="single" w:sz="4" w:space="0" w:color="auto"/>
            </w:tcBorders>
          </w:tcPr>
          <w:p w14:paraId="0F99926D" w14:textId="77777777" w:rsidR="001A7021" w:rsidRDefault="001A7021" w:rsidP="006C67DA">
            <w:pPr>
              <w:rPr>
                <w:rFonts w:eastAsia="Batang"/>
              </w:rPr>
            </w:pPr>
            <w:r>
              <w:rPr>
                <w:rFonts w:eastAsia="Batang"/>
              </w:rPr>
              <w:t>1.</w:t>
            </w:r>
          </w:p>
        </w:tc>
        <w:tc>
          <w:tcPr>
            <w:tcW w:w="5812" w:type="dxa"/>
            <w:tcBorders>
              <w:top w:val="single" w:sz="4" w:space="0" w:color="auto"/>
              <w:left w:val="single" w:sz="4" w:space="0" w:color="auto"/>
              <w:bottom w:val="single" w:sz="4" w:space="0" w:color="auto"/>
              <w:right w:val="single" w:sz="4" w:space="0" w:color="auto"/>
            </w:tcBorders>
          </w:tcPr>
          <w:p w14:paraId="11931806" w14:textId="6E07CDE6" w:rsidR="001A7021" w:rsidRDefault="001A7021" w:rsidP="006C67DA">
            <w:pPr>
              <w:tabs>
                <w:tab w:val="left" w:pos="1296"/>
                <w:tab w:val="center" w:pos="4153"/>
                <w:tab w:val="right" w:pos="8306"/>
              </w:tabs>
              <w:rPr>
                <w:lang w:eastAsia="lt-LT"/>
              </w:rPr>
            </w:pPr>
            <w:r>
              <w:rPr>
                <w:lang w:eastAsia="lt-LT"/>
              </w:rPr>
              <w:t>Prek</w:t>
            </w:r>
            <w:r w:rsidR="009E7F35">
              <w:rPr>
                <w:lang w:eastAsia="lt-LT"/>
              </w:rPr>
              <w:t>ių</w:t>
            </w:r>
            <w:r>
              <w:rPr>
                <w:lang w:eastAsia="lt-LT"/>
              </w:rPr>
              <w:t xml:space="preserve"> atitiktį įrodantys dokumentai </w:t>
            </w:r>
            <w:r w:rsidRPr="009E7F35">
              <w:rPr>
                <w:color w:val="EE0000"/>
                <w:u w:val="single"/>
                <w:lang w:eastAsia="lt-LT"/>
              </w:rPr>
              <w:t>(privaloma teikti su pasiūlymu)</w:t>
            </w:r>
          </w:p>
        </w:tc>
        <w:tc>
          <w:tcPr>
            <w:tcW w:w="3183" w:type="dxa"/>
            <w:tcBorders>
              <w:top w:val="single" w:sz="4" w:space="0" w:color="auto"/>
              <w:left w:val="single" w:sz="4" w:space="0" w:color="auto"/>
              <w:bottom w:val="single" w:sz="4" w:space="0" w:color="auto"/>
              <w:right w:val="single" w:sz="4" w:space="0" w:color="auto"/>
            </w:tcBorders>
          </w:tcPr>
          <w:p w14:paraId="530D490A" w14:textId="77777777" w:rsidR="001A7021" w:rsidRPr="001F77E8" w:rsidRDefault="001A7021" w:rsidP="006C67DA">
            <w:pPr>
              <w:rPr>
                <w:rFonts w:eastAsia="Batang"/>
                <w:i/>
                <w:iCs/>
                <w:color w:val="EE0000"/>
              </w:rPr>
            </w:pPr>
            <w:r w:rsidRPr="001F77E8">
              <w:rPr>
                <w:rFonts w:eastAsia="Batang"/>
                <w:i/>
                <w:iCs/>
                <w:color w:val="EE0000"/>
              </w:rPr>
              <w:t>Įrašyti</w:t>
            </w:r>
          </w:p>
        </w:tc>
      </w:tr>
      <w:tr w:rsidR="001A7021" w:rsidRPr="001D49EA" w14:paraId="2AE7DF4C" w14:textId="77777777" w:rsidTr="006C67DA">
        <w:trPr>
          <w:trHeight w:val="276"/>
        </w:trPr>
        <w:tc>
          <w:tcPr>
            <w:tcW w:w="709" w:type="dxa"/>
            <w:tcBorders>
              <w:top w:val="single" w:sz="4" w:space="0" w:color="auto"/>
              <w:left w:val="single" w:sz="4" w:space="0" w:color="auto"/>
              <w:bottom w:val="single" w:sz="4" w:space="0" w:color="auto"/>
              <w:right w:val="single" w:sz="4" w:space="0" w:color="auto"/>
            </w:tcBorders>
          </w:tcPr>
          <w:p w14:paraId="0B49205B" w14:textId="77777777" w:rsidR="001A7021" w:rsidRDefault="001A7021" w:rsidP="006C67DA">
            <w:pPr>
              <w:rPr>
                <w:rFonts w:eastAsia="Batang"/>
              </w:rPr>
            </w:pPr>
            <w:r>
              <w:rPr>
                <w:rFonts w:eastAsia="Batang"/>
              </w:rPr>
              <w:t>2.</w:t>
            </w:r>
          </w:p>
        </w:tc>
        <w:tc>
          <w:tcPr>
            <w:tcW w:w="5812" w:type="dxa"/>
            <w:tcBorders>
              <w:top w:val="single" w:sz="4" w:space="0" w:color="auto"/>
              <w:left w:val="single" w:sz="4" w:space="0" w:color="auto"/>
              <w:bottom w:val="single" w:sz="4" w:space="0" w:color="auto"/>
              <w:right w:val="single" w:sz="4" w:space="0" w:color="auto"/>
            </w:tcBorders>
          </w:tcPr>
          <w:p w14:paraId="0F6B0C91" w14:textId="77777777" w:rsidR="001A7021" w:rsidRDefault="001A7021" w:rsidP="006C67DA">
            <w:pPr>
              <w:tabs>
                <w:tab w:val="left" w:pos="1296"/>
                <w:tab w:val="center" w:pos="4153"/>
                <w:tab w:val="right" w:pos="8306"/>
              </w:tabs>
              <w:rPr>
                <w:lang w:eastAsia="lt-LT"/>
              </w:rPr>
            </w:pPr>
            <w:r>
              <w:rPr>
                <w:lang w:eastAsia="lt-LT"/>
              </w:rPr>
              <w:t xml:space="preserve">Įgaliojimas </w:t>
            </w:r>
            <w:r w:rsidRPr="00111842">
              <w:rPr>
                <w:i/>
                <w:iCs/>
                <w:lang w:eastAsia="lt-LT"/>
              </w:rPr>
              <w:t>(jei reikia)</w:t>
            </w:r>
          </w:p>
        </w:tc>
        <w:tc>
          <w:tcPr>
            <w:tcW w:w="3183" w:type="dxa"/>
            <w:tcBorders>
              <w:top w:val="single" w:sz="4" w:space="0" w:color="auto"/>
              <w:left w:val="single" w:sz="4" w:space="0" w:color="auto"/>
              <w:bottom w:val="single" w:sz="4" w:space="0" w:color="auto"/>
              <w:right w:val="single" w:sz="4" w:space="0" w:color="auto"/>
            </w:tcBorders>
          </w:tcPr>
          <w:p w14:paraId="18CDD16C" w14:textId="77777777" w:rsidR="001A7021" w:rsidRPr="00D63885" w:rsidRDefault="001A7021" w:rsidP="006C67DA">
            <w:pPr>
              <w:rPr>
                <w:rFonts w:eastAsia="Batang"/>
                <w:i/>
                <w:iCs/>
              </w:rPr>
            </w:pPr>
            <w:r w:rsidRPr="001F77E8">
              <w:rPr>
                <w:rFonts w:eastAsia="Batang"/>
                <w:i/>
                <w:iCs/>
                <w:color w:val="EE0000"/>
              </w:rPr>
              <w:t>Įrašyti</w:t>
            </w:r>
          </w:p>
        </w:tc>
      </w:tr>
      <w:tr w:rsidR="001A7021" w:rsidRPr="001D49EA" w14:paraId="30961909" w14:textId="77777777" w:rsidTr="006C67DA">
        <w:trPr>
          <w:trHeight w:val="276"/>
        </w:trPr>
        <w:tc>
          <w:tcPr>
            <w:tcW w:w="709" w:type="dxa"/>
            <w:tcBorders>
              <w:top w:val="single" w:sz="4" w:space="0" w:color="auto"/>
              <w:left w:val="single" w:sz="4" w:space="0" w:color="auto"/>
              <w:bottom w:val="single" w:sz="4" w:space="0" w:color="auto"/>
              <w:right w:val="single" w:sz="4" w:space="0" w:color="auto"/>
            </w:tcBorders>
          </w:tcPr>
          <w:p w14:paraId="1C6E2FE4" w14:textId="77777777" w:rsidR="001A7021" w:rsidRDefault="001A7021" w:rsidP="006C67DA">
            <w:pPr>
              <w:rPr>
                <w:rFonts w:eastAsia="Batang"/>
              </w:rPr>
            </w:pPr>
            <w:r>
              <w:rPr>
                <w:rFonts w:eastAsia="Batang"/>
              </w:rPr>
              <w:t>3.</w:t>
            </w:r>
          </w:p>
        </w:tc>
        <w:tc>
          <w:tcPr>
            <w:tcW w:w="5812" w:type="dxa"/>
            <w:tcBorders>
              <w:top w:val="single" w:sz="4" w:space="0" w:color="auto"/>
              <w:left w:val="single" w:sz="4" w:space="0" w:color="auto"/>
              <w:bottom w:val="single" w:sz="4" w:space="0" w:color="auto"/>
              <w:right w:val="single" w:sz="4" w:space="0" w:color="auto"/>
            </w:tcBorders>
          </w:tcPr>
          <w:p w14:paraId="4A300A08" w14:textId="77777777" w:rsidR="001A7021" w:rsidRDefault="001A7021" w:rsidP="006C67DA">
            <w:pPr>
              <w:tabs>
                <w:tab w:val="left" w:pos="1296"/>
                <w:tab w:val="center" w:pos="4153"/>
                <w:tab w:val="right" w:pos="8306"/>
              </w:tabs>
              <w:rPr>
                <w:lang w:eastAsia="lt-LT"/>
              </w:rPr>
            </w:pPr>
            <w:r>
              <w:rPr>
                <w:lang w:eastAsia="lt-LT"/>
              </w:rPr>
              <w:t>EBVPD</w:t>
            </w:r>
          </w:p>
        </w:tc>
        <w:tc>
          <w:tcPr>
            <w:tcW w:w="3183" w:type="dxa"/>
            <w:tcBorders>
              <w:top w:val="single" w:sz="4" w:space="0" w:color="auto"/>
              <w:left w:val="single" w:sz="4" w:space="0" w:color="auto"/>
              <w:bottom w:val="single" w:sz="4" w:space="0" w:color="auto"/>
              <w:right w:val="single" w:sz="4" w:space="0" w:color="auto"/>
            </w:tcBorders>
          </w:tcPr>
          <w:p w14:paraId="2FFDA455" w14:textId="77777777" w:rsidR="001A7021" w:rsidRPr="001F77E8" w:rsidRDefault="001A7021" w:rsidP="006C67DA">
            <w:pPr>
              <w:rPr>
                <w:rFonts w:eastAsia="Batang"/>
                <w:i/>
                <w:iCs/>
                <w:color w:val="EE0000"/>
              </w:rPr>
            </w:pPr>
            <w:r w:rsidRPr="001F77E8">
              <w:rPr>
                <w:rFonts w:eastAsia="Batang"/>
                <w:i/>
                <w:iCs/>
                <w:color w:val="EE0000"/>
              </w:rPr>
              <w:t>Įrašyti</w:t>
            </w:r>
          </w:p>
        </w:tc>
      </w:tr>
      <w:tr w:rsidR="001A7021" w:rsidRPr="001D49EA" w14:paraId="0CD6ABD6" w14:textId="77777777" w:rsidTr="006C67DA">
        <w:trPr>
          <w:trHeight w:val="276"/>
        </w:trPr>
        <w:tc>
          <w:tcPr>
            <w:tcW w:w="709" w:type="dxa"/>
            <w:tcBorders>
              <w:top w:val="single" w:sz="4" w:space="0" w:color="auto"/>
              <w:left w:val="single" w:sz="4" w:space="0" w:color="auto"/>
              <w:bottom w:val="single" w:sz="4" w:space="0" w:color="auto"/>
              <w:right w:val="single" w:sz="4" w:space="0" w:color="auto"/>
            </w:tcBorders>
          </w:tcPr>
          <w:p w14:paraId="094B450A" w14:textId="77777777" w:rsidR="001A7021" w:rsidRDefault="001A7021" w:rsidP="006C67DA">
            <w:pPr>
              <w:rPr>
                <w:rFonts w:eastAsia="Batang"/>
              </w:rPr>
            </w:pPr>
            <w:r>
              <w:rPr>
                <w:rFonts w:eastAsia="Batang"/>
              </w:rPr>
              <w:t>4.</w:t>
            </w:r>
          </w:p>
        </w:tc>
        <w:tc>
          <w:tcPr>
            <w:tcW w:w="5812" w:type="dxa"/>
            <w:tcBorders>
              <w:top w:val="single" w:sz="4" w:space="0" w:color="auto"/>
              <w:left w:val="single" w:sz="4" w:space="0" w:color="auto"/>
              <w:bottom w:val="single" w:sz="4" w:space="0" w:color="auto"/>
              <w:right w:val="single" w:sz="4" w:space="0" w:color="auto"/>
            </w:tcBorders>
          </w:tcPr>
          <w:p w14:paraId="27A45126" w14:textId="77777777" w:rsidR="001A7021" w:rsidRDefault="001A7021" w:rsidP="006C67DA">
            <w:pPr>
              <w:tabs>
                <w:tab w:val="left" w:pos="1296"/>
                <w:tab w:val="center" w:pos="4153"/>
                <w:tab w:val="right" w:pos="8306"/>
              </w:tabs>
              <w:rPr>
                <w:lang w:eastAsia="lt-LT"/>
              </w:rPr>
            </w:pPr>
            <w:r>
              <w:rPr>
                <w:lang w:eastAsia="lt-LT"/>
              </w:rPr>
              <w:t>...</w:t>
            </w:r>
          </w:p>
        </w:tc>
        <w:tc>
          <w:tcPr>
            <w:tcW w:w="3183" w:type="dxa"/>
            <w:tcBorders>
              <w:top w:val="single" w:sz="4" w:space="0" w:color="auto"/>
              <w:left w:val="single" w:sz="4" w:space="0" w:color="auto"/>
              <w:bottom w:val="single" w:sz="4" w:space="0" w:color="auto"/>
              <w:right w:val="single" w:sz="4" w:space="0" w:color="auto"/>
            </w:tcBorders>
          </w:tcPr>
          <w:p w14:paraId="65C9E157" w14:textId="77777777" w:rsidR="001A7021" w:rsidRPr="00D63885" w:rsidRDefault="001A7021" w:rsidP="006C67DA">
            <w:pPr>
              <w:rPr>
                <w:rFonts w:eastAsia="Batang"/>
                <w:i/>
                <w:iCs/>
              </w:rPr>
            </w:pPr>
          </w:p>
        </w:tc>
      </w:tr>
      <w:tr w:rsidR="001A7021" w:rsidRPr="001D49EA" w14:paraId="159E773B" w14:textId="77777777" w:rsidTr="006C6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228AF36E" w14:textId="77777777" w:rsidR="001A7021" w:rsidRPr="001D49EA" w:rsidRDefault="001A7021" w:rsidP="006C67DA">
            <w:pPr>
              <w:ind w:right="-108" w:firstLine="397"/>
              <w:rPr>
                <w:rFonts w:eastAsia="Batang"/>
              </w:rPr>
            </w:pPr>
          </w:p>
          <w:p w14:paraId="47A98FC3" w14:textId="77777777" w:rsidR="001A7021" w:rsidRPr="001D49EA" w:rsidRDefault="001A7021" w:rsidP="006C67DA">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4EFD0CA6" w14:textId="77777777" w:rsidR="001A7021" w:rsidRPr="001D49EA" w:rsidRDefault="001A7021" w:rsidP="006C67DA">
            <w:pPr>
              <w:ind w:right="-108" w:firstLine="397"/>
              <w:rPr>
                <w:rFonts w:eastAsia="Batang"/>
                <w:b/>
                <w:i/>
              </w:rPr>
            </w:pPr>
          </w:p>
          <w:p w14:paraId="5CDB09DB" w14:textId="77777777" w:rsidR="001A7021" w:rsidRPr="001D49EA" w:rsidRDefault="001A7021" w:rsidP="006C67DA">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A7021" w:rsidRPr="001D49EA" w14:paraId="25304D64" w14:textId="77777777" w:rsidTr="006C67DA">
              <w:trPr>
                <w:trHeight w:val="986"/>
              </w:trPr>
              <w:tc>
                <w:tcPr>
                  <w:tcW w:w="618" w:type="dxa"/>
                </w:tcPr>
                <w:p w14:paraId="5A15F052" w14:textId="77777777" w:rsidR="001A7021" w:rsidRPr="001D49EA" w:rsidRDefault="001A7021" w:rsidP="006C67DA">
                  <w:pPr>
                    <w:ind w:right="-108"/>
                  </w:pPr>
                  <w:proofErr w:type="spellStart"/>
                  <w:r w:rsidRPr="001D49EA">
                    <w:t>Eil.Nr</w:t>
                  </w:r>
                  <w:proofErr w:type="spellEnd"/>
                  <w:r w:rsidRPr="001D49EA">
                    <w:t>.</w:t>
                  </w:r>
                </w:p>
              </w:tc>
              <w:tc>
                <w:tcPr>
                  <w:tcW w:w="3345" w:type="dxa"/>
                </w:tcPr>
                <w:p w14:paraId="16B16ADC" w14:textId="77777777" w:rsidR="001A7021" w:rsidRPr="001D49EA" w:rsidRDefault="001A7021" w:rsidP="006C67DA">
                  <w:pPr>
                    <w:ind w:right="-108"/>
                  </w:pPr>
                  <w:r w:rsidRPr="001D49EA">
                    <w:t>Pateikto dokumento pavadinimas (rekomenduojama pavadinime vartoti žodį „Konfidencialu“)</w:t>
                  </w:r>
                </w:p>
              </w:tc>
              <w:tc>
                <w:tcPr>
                  <w:tcW w:w="5562" w:type="dxa"/>
                </w:tcPr>
                <w:p w14:paraId="2F5D3112" w14:textId="77777777" w:rsidR="001A7021" w:rsidRPr="001D49EA" w:rsidRDefault="001A7021" w:rsidP="006C67DA">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A7021" w:rsidRPr="001D49EA" w14:paraId="40DCB2DA" w14:textId="77777777" w:rsidTr="006C67DA">
              <w:trPr>
                <w:trHeight w:val="264"/>
              </w:trPr>
              <w:tc>
                <w:tcPr>
                  <w:tcW w:w="618" w:type="dxa"/>
                </w:tcPr>
                <w:p w14:paraId="4915C49A" w14:textId="77777777" w:rsidR="001A7021" w:rsidRPr="001D49EA" w:rsidRDefault="001A7021" w:rsidP="006C67DA">
                  <w:pPr>
                    <w:ind w:right="-108"/>
                  </w:pPr>
                </w:p>
              </w:tc>
              <w:tc>
                <w:tcPr>
                  <w:tcW w:w="3345" w:type="dxa"/>
                </w:tcPr>
                <w:p w14:paraId="63242887" w14:textId="77777777" w:rsidR="001A7021" w:rsidRPr="001D49EA" w:rsidRDefault="001A7021" w:rsidP="006C67DA">
                  <w:pPr>
                    <w:ind w:right="-108"/>
                  </w:pPr>
                </w:p>
              </w:tc>
              <w:tc>
                <w:tcPr>
                  <w:tcW w:w="5562" w:type="dxa"/>
                </w:tcPr>
                <w:p w14:paraId="7D33A20C" w14:textId="77777777" w:rsidR="001A7021" w:rsidRPr="001D49EA" w:rsidRDefault="001A7021" w:rsidP="006C67DA">
                  <w:pPr>
                    <w:ind w:right="-108"/>
                  </w:pPr>
                </w:p>
              </w:tc>
            </w:tr>
            <w:tr w:rsidR="001A7021" w:rsidRPr="001D49EA" w14:paraId="37D842B8" w14:textId="77777777" w:rsidTr="006C67DA">
              <w:trPr>
                <w:trHeight w:val="267"/>
              </w:trPr>
              <w:tc>
                <w:tcPr>
                  <w:tcW w:w="618" w:type="dxa"/>
                </w:tcPr>
                <w:p w14:paraId="6DC61ED9" w14:textId="77777777" w:rsidR="001A7021" w:rsidRPr="001D49EA" w:rsidRDefault="001A7021" w:rsidP="006C67DA">
                  <w:pPr>
                    <w:ind w:right="-108"/>
                  </w:pPr>
                </w:p>
              </w:tc>
              <w:tc>
                <w:tcPr>
                  <w:tcW w:w="3345" w:type="dxa"/>
                </w:tcPr>
                <w:p w14:paraId="649A59E0" w14:textId="77777777" w:rsidR="001A7021" w:rsidRPr="001D49EA" w:rsidRDefault="001A7021" w:rsidP="006C67DA">
                  <w:pPr>
                    <w:ind w:right="-108"/>
                  </w:pPr>
                </w:p>
              </w:tc>
              <w:tc>
                <w:tcPr>
                  <w:tcW w:w="5562" w:type="dxa"/>
                </w:tcPr>
                <w:p w14:paraId="1076C7B6" w14:textId="77777777" w:rsidR="001A7021" w:rsidRPr="001D49EA" w:rsidRDefault="001A7021" w:rsidP="006C67DA">
                  <w:pPr>
                    <w:ind w:right="-108"/>
                  </w:pPr>
                </w:p>
              </w:tc>
            </w:tr>
            <w:tr w:rsidR="001A7021" w:rsidRPr="001D49EA" w14:paraId="34C86E91" w14:textId="77777777" w:rsidTr="006C67DA">
              <w:trPr>
                <w:trHeight w:val="267"/>
              </w:trPr>
              <w:tc>
                <w:tcPr>
                  <w:tcW w:w="618" w:type="dxa"/>
                </w:tcPr>
                <w:p w14:paraId="7E84701F" w14:textId="77777777" w:rsidR="001A7021" w:rsidRPr="001D49EA" w:rsidRDefault="001A7021" w:rsidP="006C67DA">
                  <w:pPr>
                    <w:ind w:right="-108"/>
                  </w:pPr>
                </w:p>
              </w:tc>
              <w:tc>
                <w:tcPr>
                  <w:tcW w:w="3345" w:type="dxa"/>
                </w:tcPr>
                <w:p w14:paraId="39CE48F4" w14:textId="77777777" w:rsidR="001A7021" w:rsidRPr="001D49EA" w:rsidRDefault="001A7021" w:rsidP="006C67DA">
                  <w:pPr>
                    <w:ind w:right="-108"/>
                  </w:pPr>
                </w:p>
              </w:tc>
              <w:tc>
                <w:tcPr>
                  <w:tcW w:w="5562" w:type="dxa"/>
                </w:tcPr>
                <w:p w14:paraId="39D17D80" w14:textId="77777777" w:rsidR="001A7021" w:rsidRPr="001D49EA" w:rsidRDefault="001A7021" w:rsidP="006C67DA">
                  <w:pPr>
                    <w:ind w:right="-108"/>
                  </w:pPr>
                </w:p>
              </w:tc>
            </w:tr>
          </w:tbl>
          <w:p w14:paraId="08468D11" w14:textId="77777777" w:rsidR="001A7021" w:rsidRPr="001D49EA" w:rsidRDefault="001A7021" w:rsidP="006C67DA">
            <w:pPr>
              <w:ind w:right="-108"/>
              <w:rPr>
                <w:rFonts w:eastAsia="Batang"/>
              </w:rPr>
            </w:pPr>
          </w:p>
        </w:tc>
      </w:tr>
    </w:tbl>
    <w:p w14:paraId="7B50D2CB" w14:textId="77777777" w:rsidR="001A7021" w:rsidRPr="001D49EA" w:rsidRDefault="001A7021" w:rsidP="001A7021">
      <w:pPr>
        <w:rPr>
          <w:rFonts w:eastAsia="Batang"/>
          <w:b/>
          <w:i/>
        </w:rPr>
      </w:pPr>
    </w:p>
    <w:p w14:paraId="66B3B712" w14:textId="77777777" w:rsidR="001A7021" w:rsidRPr="001D49EA" w:rsidRDefault="001A7021" w:rsidP="001A7021">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17831B29" w14:textId="77777777" w:rsidR="001A7021" w:rsidRPr="001D49EA" w:rsidRDefault="001A7021" w:rsidP="001A7021">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A7021" w:rsidRPr="001D49EA" w14:paraId="35323B0E" w14:textId="77777777" w:rsidTr="006C67DA">
        <w:trPr>
          <w:trHeight w:val="443"/>
        </w:trPr>
        <w:tc>
          <w:tcPr>
            <w:tcW w:w="2791" w:type="dxa"/>
            <w:tcBorders>
              <w:top w:val="nil"/>
              <w:left w:val="nil"/>
              <w:bottom w:val="single" w:sz="4" w:space="0" w:color="auto"/>
              <w:right w:val="nil"/>
            </w:tcBorders>
          </w:tcPr>
          <w:p w14:paraId="1BB5C3C5" w14:textId="77777777" w:rsidR="001A7021" w:rsidRPr="001D49EA" w:rsidRDefault="001A7021" w:rsidP="006C67DA">
            <w:pPr>
              <w:ind w:right="-1"/>
              <w:rPr>
                <w:rFonts w:eastAsia="Batang"/>
              </w:rPr>
            </w:pPr>
            <w:bookmarkStart w:id="0" w:name="_Hlk175667367"/>
          </w:p>
        </w:tc>
        <w:tc>
          <w:tcPr>
            <w:tcW w:w="513" w:type="dxa"/>
          </w:tcPr>
          <w:p w14:paraId="2724282C" w14:textId="77777777" w:rsidR="001A7021" w:rsidRPr="001D49EA" w:rsidRDefault="001A7021" w:rsidP="006C67DA">
            <w:pPr>
              <w:ind w:right="-1"/>
              <w:jc w:val="center"/>
              <w:rPr>
                <w:rFonts w:eastAsia="Batang"/>
              </w:rPr>
            </w:pPr>
          </w:p>
        </w:tc>
        <w:tc>
          <w:tcPr>
            <w:tcW w:w="1682" w:type="dxa"/>
          </w:tcPr>
          <w:p w14:paraId="3125DE07" w14:textId="77777777" w:rsidR="001A7021" w:rsidRPr="001D49EA" w:rsidRDefault="001A7021" w:rsidP="006C67DA">
            <w:pPr>
              <w:ind w:right="-1"/>
              <w:jc w:val="center"/>
              <w:rPr>
                <w:rFonts w:eastAsia="Batang"/>
              </w:rPr>
            </w:pPr>
          </w:p>
        </w:tc>
        <w:tc>
          <w:tcPr>
            <w:tcW w:w="1682" w:type="dxa"/>
            <w:tcBorders>
              <w:top w:val="nil"/>
              <w:left w:val="nil"/>
              <w:bottom w:val="single" w:sz="4" w:space="0" w:color="auto"/>
              <w:right w:val="nil"/>
            </w:tcBorders>
          </w:tcPr>
          <w:p w14:paraId="14C3754F" w14:textId="77777777" w:rsidR="001A7021" w:rsidRPr="001D49EA" w:rsidRDefault="001A7021" w:rsidP="006C67DA">
            <w:pPr>
              <w:ind w:right="-1"/>
              <w:jc w:val="center"/>
              <w:rPr>
                <w:rFonts w:eastAsia="Batang"/>
              </w:rPr>
            </w:pPr>
          </w:p>
        </w:tc>
        <w:tc>
          <w:tcPr>
            <w:tcW w:w="595" w:type="dxa"/>
          </w:tcPr>
          <w:p w14:paraId="2978051C" w14:textId="77777777" w:rsidR="001A7021" w:rsidRPr="001D49EA" w:rsidRDefault="001A7021" w:rsidP="006C67DA">
            <w:pPr>
              <w:ind w:right="-1"/>
              <w:jc w:val="center"/>
              <w:rPr>
                <w:rFonts w:eastAsia="Batang"/>
              </w:rPr>
            </w:pPr>
          </w:p>
        </w:tc>
        <w:tc>
          <w:tcPr>
            <w:tcW w:w="2219" w:type="dxa"/>
            <w:tcBorders>
              <w:top w:val="nil"/>
              <w:left w:val="nil"/>
              <w:bottom w:val="single" w:sz="4" w:space="0" w:color="auto"/>
              <w:right w:val="nil"/>
            </w:tcBorders>
          </w:tcPr>
          <w:p w14:paraId="7C68B97E" w14:textId="77777777" w:rsidR="001A7021" w:rsidRPr="001D49EA" w:rsidRDefault="001A7021" w:rsidP="006C67DA">
            <w:pPr>
              <w:ind w:right="-1"/>
              <w:jc w:val="right"/>
              <w:rPr>
                <w:rFonts w:eastAsia="Batang"/>
              </w:rPr>
            </w:pPr>
          </w:p>
        </w:tc>
        <w:tc>
          <w:tcPr>
            <w:tcW w:w="550" w:type="dxa"/>
          </w:tcPr>
          <w:p w14:paraId="58A10B10" w14:textId="77777777" w:rsidR="001A7021" w:rsidRPr="001D49EA" w:rsidRDefault="001A7021" w:rsidP="006C67DA">
            <w:pPr>
              <w:ind w:right="-1"/>
              <w:jc w:val="right"/>
              <w:rPr>
                <w:rFonts w:eastAsia="Batang"/>
              </w:rPr>
            </w:pPr>
          </w:p>
        </w:tc>
      </w:tr>
      <w:tr w:rsidR="001A7021" w:rsidRPr="001D49EA" w14:paraId="3A770D1A" w14:textId="77777777" w:rsidTr="006C67DA">
        <w:trPr>
          <w:trHeight w:val="70"/>
        </w:trPr>
        <w:tc>
          <w:tcPr>
            <w:tcW w:w="2791" w:type="dxa"/>
            <w:tcBorders>
              <w:top w:val="single" w:sz="4" w:space="0" w:color="auto"/>
              <w:left w:val="nil"/>
              <w:bottom w:val="nil"/>
              <w:right w:val="nil"/>
            </w:tcBorders>
          </w:tcPr>
          <w:p w14:paraId="6310648C" w14:textId="77777777" w:rsidR="001A7021" w:rsidRPr="001D49EA" w:rsidRDefault="001A7021" w:rsidP="006C67DA">
            <w:pPr>
              <w:snapToGrid w:val="0"/>
              <w:jc w:val="center"/>
              <w:rPr>
                <w:position w:val="6"/>
                <w:sz w:val="20"/>
              </w:rPr>
            </w:pPr>
            <w:r w:rsidRPr="001D49EA">
              <w:rPr>
                <w:position w:val="6"/>
                <w:sz w:val="20"/>
              </w:rPr>
              <w:t>(Tiekėjo arba jo įgalioto asmens pareigų pavadinimas)</w:t>
            </w:r>
          </w:p>
        </w:tc>
        <w:tc>
          <w:tcPr>
            <w:tcW w:w="513" w:type="dxa"/>
          </w:tcPr>
          <w:p w14:paraId="06EE2E3F" w14:textId="77777777" w:rsidR="001A7021" w:rsidRPr="001D49EA" w:rsidRDefault="001A7021" w:rsidP="006C67DA">
            <w:pPr>
              <w:ind w:right="-1"/>
              <w:jc w:val="center"/>
              <w:rPr>
                <w:rFonts w:eastAsia="Batang"/>
              </w:rPr>
            </w:pPr>
          </w:p>
        </w:tc>
        <w:tc>
          <w:tcPr>
            <w:tcW w:w="1682" w:type="dxa"/>
          </w:tcPr>
          <w:p w14:paraId="7A70E320" w14:textId="77777777" w:rsidR="001A7021" w:rsidRPr="001D49EA" w:rsidRDefault="001A7021" w:rsidP="006C67DA">
            <w:pPr>
              <w:ind w:right="-1"/>
              <w:jc w:val="center"/>
              <w:rPr>
                <w:rFonts w:eastAsia="Batang"/>
                <w:position w:val="6"/>
                <w:sz w:val="20"/>
              </w:rPr>
            </w:pPr>
          </w:p>
        </w:tc>
        <w:tc>
          <w:tcPr>
            <w:tcW w:w="1682" w:type="dxa"/>
            <w:tcBorders>
              <w:top w:val="single" w:sz="4" w:space="0" w:color="auto"/>
              <w:left w:val="nil"/>
              <w:bottom w:val="nil"/>
              <w:right w:val="nil"/>
            </w:tcBorders>
          </w:tcPr>
          <w:p w14:paraId="57C64453" w14:textId="77777777" w:rsidR="001A7021" w:rsidRPr="001D49EA" w:rsidRDefault="001A7021" w:rsidP="006C67DA">
            <w:pPr>
              <w:ind w:right="-1"/>
              <w:jc w:val="center"/>
              <w:rPr>
                <w:rFonts w:eastAsia="Batang"/>
                <w:sz w:val="20"/>
              </w:rPr>
            </w:pPr>
            <w:r w:rsidRPr="001D49EA">
              <w:rPr>
                <w:rFonts w:eastAsia="Batang"/>
                <w:position w:val="6"/>
                <w:sz w:val="20"/>
              </w:rPr>
              <w:t>(Parašas)</w:t>
            </w:r>
          </w:p>
        </w:tc>
        <w:tc>
          <w:tcPr>
            <w:tcW w:w="595" w:type="dxa"/>
          </w:tcPr>
          <w:p w14:paraId="6C380E2C" w14:textId="77777777" w:rsidR="001A7021" w:rsidRPr="001D49EA" w:rsidRDefault="001A7021" w:rsidP="006C67DA">
            <w:pPr>
              <w:ind w:right="-1"/>
              <w:jc w:val="center"/>
              <w:rPr>
                <w:rFonts w:eastAsia="Batang"/>
              </w:rPr>
            </w:pPr>
          </w:p>
        </w:tc>
        <w:tc>
          <w:tcPr>
            <w:tcW w:w="2219" w:type="dxa"/>
            <w:tcBorders>
              <w:top w:val="single" w:sz="4" w:space="0" w:color="auto"/>
              <w:left w:val="nil"/>
              <w:bottom w:val="nil"/>
              <w:right w:val="nil"/>
            </w:tcBorders>
          </w:tcPr>
          <w:p w14:paraId="3D84AF03" w14:textId="77777777" w:rsidR="001A7021" w:rsidRPr="001D49EA" w:rsidRDefault="001A7021" w:rsidP="006C67DA">
            <w:pPr>
              <w:ind w:right="-1"/>
              <w:jc w:val="center"/>
              <w:rPr>
                <w:rFonts w:eastAsia="Batang"/>
                <w:sz w:val="20"/>
              </w:rPr>
            </w:pPr>
            <w:r w:rsidRPr="001D49EA">
              <w:rPr>
                <w:rFonts w:eastAsia="Batang"/>
                <w:position w:val="6"/>
                <w:sz w:val="20"/>
              </w:rPr>
              <w:t>(Vardas ir pavardė)</w:t>
            </w:r>
          </w:p>
        </w:tc>
        <w:tc>
          <w:tcPr>
            <w:tcW w:w="550" w:type="dxa"/>
          </w:tcPr>
          <w:p w14:paraId="263AD7D7" w14:textId="77777777" w:rsidR="001A7021" w:rsidRPr="001D49EA" w:rsidRDefault="001A7021" w:rsidP="006C67DA">
            <w:pPr>
              <w:ind w:right="-1"/>
              <w:jc w:val="center"/>
              <w:rPr>
                <w:rFonts w:eastAsia="Batang"/>
              </w:rPr>
            </w:pPr>
          </w:p>
        </w:tc>
      </w:tr>
      <w:bookmarkEnd w:id="0"/>
    </w:tbl>
    <w:p w14:paraId="043E688E" w14:textId="77777777" w:rsidR="001A7021" w:rsidRPr="001D49EA" w:rsidRDefault="001A7021" w:rsidP="001A7021"/>
    <w:p w14:paraId="693DB559" w14:textId="77777777" w:rsidR="001A7021" w:rsidRDefault="001A7021" w:rsidP="001A7021"/>
    <w:p w14:paraId="7F630626" w14:textId="77777777" w:rsidR="001A7021" w:rsidRDefault="001A7021" w:rsidP="001A7021"/>
    <w:p w14:paraId="14EFD273" w14:textId="77777777" w:rsidR="001A7021" w:rsidRDefault="001A7021" w:rsidP="001A7021"/>
    <w:p w14:paraId="4F6935F5" w14:textId="77777777" w:rsidR="001A7021" w:rsidRDefault="001A7021" w:rsidP="001A7021"/>
    <w:p w14:paraId="1247C9FB" w14:textId="77777777" w:rsidR="001A7021" w:rsidRDefault="001A7021" w:rsidP="001A7021">
      <w:pPr>
        <w:tabs>
          <w:tab w:val="left" w:pos="4305"/>
        </w:tabs>
        <w:jc w:val="center"/>
        <w:rPr>
          <w:szCs w:val="24"/>
        </w:rPr>
      </w:pPr>
    </w:p>
    <w:p w14:paraId="671C4AB8" w14:textId="77777777" w:rsidR="001A7021" w:rsidRDefault="001A7021" w:rsidP="001A7021">
      <w:pPr>
        <w:tabs>
          <w:tab w:val="left" w:pos="4305"/>
        </w:tabs>
        <w:jc w:val="center"/>
        <w:rPr>
          <w:szCs w:val="24"/>
        </w:rPr>
      </w:pPr>
    </w:p>
    <w:p w14:paraId="436B58F3" w14:textId="77777777" w:rsidR="001A7021" w:rsidRDefault="001A7021" w:rsidP="001A7021">
      <w:pPr>
        <w:rPr>
          <w:szCs w:val="24"/>
        </w:rPr>
      </w:pPr>
    </w:p>
    <w:p w14:paraId="08402F88" w14:textId="77777777" w:rsidR="001A7021" w:rsidRDefault="001A7021" w:rsidP="001A7021">
      <w:pPr>
        <w:rPr>
          <w:szCs w:val="24"/>
        </w:rPr>
      </w:pPr>
    </w:p>
    <w:p w14:paraId="216C324D" w14:textId="77777777" w:rsidR="001A7021" w:rsidRDefault="001A7021" w:rsidP="001A7021">
      <w:pPr>
        <w:rPr>
          <w:szCs w:val="24"/>
        </w:rPr>
      </w:pPr>
    </w:p>
    <w:p w14:paraId="4ED268CC" w14:textId="77777777" w:rsidR="001A7021" w:rsidRDefault="001A7021" w:rsidP="001A7021">
      <w:pPr>
        <w:rPr>
          <w:sz w:val="20"/>
        </w:rPr>
      </w:pPr>
    </w:p>
    <w:p w14:paraId="790B361E" w14:textId="77777777" w:rsidR="001A7021" w:rsidRDefault="001A7021" w:rsidP="001A7021">
      <w:pPr>
        <w:rPr>
          <w:sz w:val="20"/>
        </w:rPr>
      </w:pPr>
    </w:p>
    <w:p w14:paraId="3E281F33" w14:textId="77777777" w:rsidR="001A7021" w:rsidRDefault="001A7021" w:rsidP="001A7021">
      <w:pPr>
        <w:rPr>
          <w:sz w:val="20"/>
        </w:rPr>
      </w:pPr>
    </w:p>
    <w:p w14:paraId="2441BC93" w14:textId="77777777" w:rsidR="001A7021" w:rsidRDefault="001A7021" w:rsidP="001A7021">
      <w:pPr>
        <w:rPr>
          <w:sz w:val="20"/>
        </w:rPr>
      </w:pPr>
    </w:p>
    <w:p w14:paraId="08EC0D1A" w14:textId="77777777" w:rsidR="001A7021" w:rsidRDefault="001A7021" w:rsidP="001A7021">
      <w:pPr>
        <w:rPr>
          <w:sz w:val="20"/>
        </w:rPr>
      </w:pPr>
    </w:p>
    <w:p w14:paraId="55A3C226" w14:textId="77777777" w:rsidR="00D129D6" w:rsidRDefault="00D129D6"/>
    <w:sectPr w:rsidR="00D129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3E12"/>
    <w:multiLevelType w:val="hybridMultilevel"/>
    <w:tmpl w:val="556C95FC"/>
    <w:lvl w:ilvl="0" w:tplc="A87E8106">
      <w:start w:val="3"/>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88506775">
    <w:abstractNumId w:val="2"/>
  </w:num>
  <w:num w:numId="2" w16cid:durableId="1700541887">
    <w:abstractNumId w:val="1"/>
  </w:num>
  <w:num w:numId="3" w16cid:durableId="111178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21"/>
    <w:rsid w:val="00056864"/>
    <w:rsid w:val="00137279"/>
    <w:rsid w:val="001559FD"/>
    <w:rsid w:val="001A7021"/>
    <w:rsid w:val="001D5AD8"/>
    <w:rsid w:val="0027536E"/>
    <w:rsid w:val="00275D09"/>
    <w:rsid w:val="002801ED"/>
    <w:rsid w:val="002F06A0"/>
    <w:rsid w:val="00311E1B"/>
    <w:rsid w:val="00316995"/>
    <w:rsid w:val="003417FE"/>
    <w:rsid w:val="0038750E"/>
    <w:rsid w:val="003D249C"/>
    <w:rsid w:val="00447FCE"/>
    <w:rsid w:val="00452385"/>
    <w:rsid w:val="004662F2"/>
    <w:rsid w:val="00481932"/>
    <w:rsid w:val="005E33C3"/>
    <w:rsid w:val="006D2BAD"/>
    <w:rsid w:val="006D397B"/>
    <w:rsid w:val="006F1239"/>
    <w:rsid w:val="0072428E"/>
    <w:rsid w:val="007512D9"/>
    <w:rsid w:val="00762561"/>
    <w:rsid w:val="00790F1F"/>
    <w:rsid w:val="007A2097"/>
    <w:rsid w:val="008207D0"/>
    <w:rsid w:val="0085181A"/>
    <w:rsid w:val="00961374"/>
    <w:rsid w:val="00965EC3"/>
    <w:rsid w:val="00971641"/>
    <w:rsid w:val="00993563"/>
    <w:rsid w:val="009E7F35"/>
    <w:rsid w:val="00A71653"/>
    <w:rsid w:val="00A72E2D"/>
    <w:rsid w:val="00B1665E"/>
    <w:rsid w:val="00BD32D6"/>
    <w:rsid w:val="00C706FB"/>
    <w:rsid w:val="00CE7436"/>
    <w:rsid w:val="00D129D6"/>
    <w:rsid w:val="00D7642C"/>
    <w:rsid w:val="00DB78DD"/>
    <w:rsid w:val="00E02FAD"/>
    <w:rsid w:val="00E14DE6"/>
    <w:rsid w:val="00E16A56"/>
    <w:rsid w:val="00E178DD"/>
    <w:rsid w:val="00E644FA"/>
    <w:rsid w:val="00EE422C"/>
    <w:rsid w:val="00F45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498E"/>
  <w15:chartTrackingRefBased/>
  <w15:docId w15:val="{BF1BDE7E-1C35-427B-A135-6FC5A207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21"/>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A7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7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70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70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70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702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702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702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702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70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70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70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70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70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70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70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70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70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702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70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70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70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70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7021"/>
    <w:rPr>
      <w:i/>
      <w:iCs/>
      <w:color w:val="404040" w:themeColor="text1" w:themeTint="BF"/>
    </w:rPr>
  </w:style>
  <w:style w:type="paragraph" w:styleId="Sraopastraipa">
    <w:name w:val="List Paragraph"/>
    <w:basedOn w:val="prastasis"/>
    <w:uiPriority w:val="34"/>
    <w:qFormat/>
    <w:rsid w:val="001A7021"/>
    <w:pPr>
      <w:ind w:left="720"/>
      <w:contextualSpacing/>
    </w:pPr>
  </w:style>
  <w:style w:type="character" w:styleId="Rykuspabraukimas">
    <w:name w:val="Intense Emphasis"/>
    <w:basedOn w:val="Numatytasispastraiposriftas"/>
    <w:uiPriority w:val="21"/>
    <w:qFormat/>
    <w:rsid w:val="001A7021"/>
    <w:rPr>
      <w:i/>
      <w:iCs/>
      <w:color w:val="0F4761" w:themeColor="accent1" w:themeShade="BF"/>
    </w:rPr>
  </w:style>
  <w:style w:type="paragraph" w:styleId="Iskirtacitata">
    <w:name w:val="Intense Quote"/>
    <w:basedOn w:val="prastasis"/>
    <w:next w:val="prastasis"/>
    <w:link w:val="IskirtacitataDiagrama"/>
    <w:uiPriority w:val="30"/>
    <w:qFormat/>
    <w:rsid w:val="001A7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7021"/>
    <w:rPr>
      <w:i/>
      <w:iCs/>
      <w:color w:val="0F4761" w:themeColor="accent1" w:themeShade="BF"/>
    </w:rPr>
  </w:style>
  <w:style w:type="character" w:styleId="Rykinuoroda">
    <w:name w:val="Intense Reference"/>
    <w:basedOn w:val="Numatytasispastraiposriftas"/>
    <w:uiPriority w:val="32"/>
    <w:qFormat/>
    <w:rsid w:val="001A7021"/>
    <w:rPr>
      <w:b/>
      <w:bCs/>
      <w:smallCaps/>
      <w:color w:val="0F4761" w:themeColor="accent1" w:themeShade="BF"/>
      <w:spacing w:val="5"/>
    </w:rPr>
  </w:style>
  <w:style w:type="character" w:customStyle="1" w:styleId="form-control">
    <w:name w:val="form-control"/>
    <w:basedOn w:val="Numatytasispastraiposriftas"/>
    <w:rsid w:val="001A7021"/>
  </w:style>
  <w:style w:type="table" w:styleId="Lentelstinklelis">
    <w:name w:val="Table Grid"/>
    <w:basedOn w:val="prastojilentel"/>
    <w:uiPriority w:val="39"/>
    <w:rsid w:val="00CE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5610</Words>
  <Characters>3198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46</cp:revision>
  <cp:lastPrinted>2026-05-07T06:56:00Z</cp:lastPrinted>
  <dcterms:created xsi:type="dcterms:W3CDTF">2026-05-06T12:59:00Z</dcterms:created>
  <dcterms:modified xsi:type="dcterms:W3CDTF">2026-05-07T11:05:00Z</dcterms:modified>
</cp:coreProperties>
</file>