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D796E" w14:textId="1C4A4C40" w:rsidR="00AD5D17" w:rsidRDefault="00AD5D17" w:rsidP="00CD10DC">
      <w:pPr>
        <w:widowControl w:val="0"/>
        <w:pBdr>
          <w:top w:val="nil"/>
          <w:left w:val="nil"/>
          <w:bottom w:val="nil"/>
          <w:right w:val="nil"/>
          <w:between w:val="nil"/>
        </w:pBdr>
        <w:tabs>
          <w:tab w:val="left" w:pos="567"/>
          <w:tab w:val="left" w:pos="851"/>
        </w:tabs>
        <w:jc w:val="center"/>
        <w:rPr>
          <w:b/>
          <w:bCs/>
          <w:caps/>
          <w:szCs w:val="24"/>
        </w:rPr>
      </w:pPr>
    </w:p>
    <w:p w14:paraId="346D8814" w14:textId="77777777" w:rsidR="00AD5D17" w:rsidRDefault="00AD5D17" w:rsidP="00CD10DC">
      <w:pPr>
        <w:widowControl w:val="0"/>
        <w:pBdr>
          <w:top w:val="nil"/>
          <w:left w:val="nil"/>
          <w:bottom w:val="nil"/>
          <w:right w:val="nil"/>
          <w:between w:val="nil"/>
        </w:pBdr>
        <w:tabs>
          <w:tab w:val="left" w:pos="567"/>
          <w:tab w:val="left" w:pos="851"/>
        </w:tabs>
        <w:jc w:val="center"/>
        <w:rPr>
          <w:b/>
          <w:bCs/>
          <w:caps/>
          <w:szCs w:val="24"/>
        </w:rPr>
      </w:pPr>
    </w:p>
    <w:p w14:paraId="2C932136" w14:textId="19783A9E" w:rsidR="005C1BEF" w:rsidRDefault="005A3D5F" w:rsidP="00CD10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6DCC71" w14:textId="77777777" w:rsidR="005C1BEF" w:rsidRDefault="005C1BEF">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C1BEF" w14:paraId="0ED6CD53" w14:textId="77777777">
        <w:tc>
          <w:tcPr>
            <w:tcW w:w="2448" w:type="dxa"/>
          </w:tcPr>
          <w:p w14:paraId="4870BB8A" w14:textId="77777777" w:rsidR="005C1BEF" w:rsidRDefault="005A3D5F">
            <w:pPr>
              <w:jc w:val="both"/>
              <w:rPr>
                <w:b/>
                <w:kern w:val="2"/>
                <w:szCs w:val="24"/>
              </w:rPr>
            </w:pPr>
            <w:r>
              <w:rPr>
                <w:b/>
                <w:kern w:val="2"/>
                <w:szCs w:val="24"/>
              </w:rPr>
              <w:t>Sutarties pavadinimas</w:t>
            </w:r>
          </w:p>
        </w:tc>
        <w:tc>
          <w:tcPr>
            <w:tcW w:w="7110" w:type="dxa"/>
            <w:gridSpan w:val="3"/>
          </w:tcPr>
          <w:p w14:paraId="27D76F55" w14:textId="6A958445" w:rsidR="005C1BEF" w:rsidRDefault="009A56E3">
            <w:pPr>
              <w:jc w:val="both"/>
              <w:rPr>
                <w:kern w:val="2"/>
                <w:szCs w:val="24"/>
              </w:rPr>
            </w:pPr>
            <w:r w:rsidRPr="009A56E3">
              <w:rPr>
                <w:bCs/>
                <w:iCs/>
                <w:color w:val="000000"/>
              </w:rPr>
              <w:t xml:space="preserve">Dokumentų valdymo sistemos „Kontora“ </w:t>
            </w:r>
            <w:r w:rsidR="003B64AD">
              <w:rPr>
                <w:bCs/>
                <w:iCs/>
                <w:color w:val="000000"/>
              </w:rPr>
              <w:t xml:space="preserve">(DEKA OFFICE) </w:t>
            </w:r>
            <w:r w:rsidRPr="009A56E3">
              <w:rPr>
                <w:bCs/>
                <w:iCs/>
                <w:color w:val="000000"/>
              </w:rPr>
              <w:t>priežiūros paslaugos</w:t>
            </w:r>
          </w:p>
        </w:tc>
      </w:tr>
      <w:tr w:rsidR="005C1BEF" w14:paraId="51A066CE" w14:textId="77777777">
        <w:tc>
          <w:tcPr>
            <w:tcW w:w="2448" w:type="dxa"/>
          </w:tcPr>
          <w:p w14:paraId="618F9A87" w14:textId="77777777" w:rsidR="005C1BEF" w:rsidRDefault="005A3D5F">
            <w:pPr>
              <w:jc w:val="both"/>
              <w:rPr>
                <w:b/>
                <w:kern w:val="2"/>
                <w:szCs w:val="24"/>
              </w:rPr>
            </w:pPr>
            <w:r>
              <w:rPr>
                <w:b/>
                <w:kern w:val="2"/>
                <w:szCs w:val="24"/>
              </w:rPr>
              <w:t>Sutarties data</w:t>
            </w:r>
          </w:p>
        </w:tc>
        <w:tc>
          <w:tcPr>
            <w:tcW w:w="2177" w:type="dxa"/>
          </w:tcPr>
          <w:p w14:paraId="5D2821C8" w14:textId="373F274D" w:rsidR="005C1BEF" w:rsidRDefault="0039006C">
            <w:pPr>
              <w:jc w:val="both"/>
              <w:rPr>
                <w:kern w:val="2"/>
                <w:szCs w:val="24"/>
              </w:rPr>
            </w:pPr>
            <w:r>
              <w:rPr>
                <w:kern w:val="2"/>
                <w:szCs w:val="24"/>
              </w:rPr>
              <w:t>202</w:t>
            </w:r>
            <w:r w:rsidR="00ED0423">
              <w:rPr>
                <w:kern w:val="2"/>
                <w:szCs w:val="24"/>
              </w:rPr>
              <w:t>6</w:t>
            </w:r>
            <w:r>
              <w:rPr>
                <w:kern w:val="2"/>
                <w:szCs w:val="24"/>
              </w:rPr>
              <w:t>-</w:t>
            </w:r>
          </w:p>
        </w:tc>
        <w:tc>
          <w:tcPr>
            <w:tcW w:w="2362" w:type="dxa"/>
          </w:tcPr>
          <w:p w14:paraId="67A4CF58" w14:textId="77777777" w:rsidR="005C1BEF" w:rsidRDefault="005A3D5F">
            <w:pPr>
              <w:jc w:val="both"/>
              <w:rPr>
                <w:b/>
                <w:kern w:val="2"/>
                <w:szCs w:val="24"/>
              </w:rPr>
            </w:pPr>
            <w:r>
              <w:rPr>
                <w:b/>
                <w:kern w:val="2"/>
                <w:szCs w:val="24"/>
              </w:rPr>
              <w:t>Sutarties numeris</w:t>
            </w:r>
          </w:p>
        </w:tc>
        <w:tc>
          <w:tcPr>
            <w:tcW w:w="2571" w:type="dxa"/>
          </w:tcPr>
          <w:p w14:paraId="38B34D11" w14:textId="42BC23B9" w:rsidR="005C1BEF" w:rsidRDefault="0039006C">
            <w:pPr>
              <w:jc w:val="both"/>
              <w:rPr>
                <w:kern w:val="2"/>
                <w:szCs w:val="24"/>
              </w:rPr>
            </w:pPr>
            <w:r>
              <w:rPr>
                <w:kern w:val="2"/>
                <w:szCs w:val="24"/>
              </w:rPr>
              <w:t>R4-</w:t>
            </w:r>
          </w:p>
        </w:tc>
      </w:tr>
    </w:tbl>
    <w:p w14:paraId="1194E0AE" w14:textId="77777777" w:rsidR="005C1BEF" w:rsidRDefault="005C1B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1BEF" w14:paraId="0FD6CBC5" w14:textId="77777777">
        <w:tc>
          <w:tcPr>
            <w:tcW w:w="9558" w:type="dxa"/>
            <w:gridSpan w:val="3"/>
          </w:tcPr>
          <w:p w14:paraId="177C1FA5" w14:textId="77777777" w:rsidR="005C1BEF" w:rsidRDefault="005A3D5F">
            <w:pPr>
              <w:jc w:val="center"/>
              <w:rPr>
                <w:b/>
                <w:kern w:val="2"/>
                <w:szCs w:val="24"/>
              </w:rPr>
            </w:pPr>
            <w:r>
              <w:rPr>
                <w:b/>
                <w:kern w:val="2"/>
                <w:szCs w:val="24"/>
              </w:rPr>
              <w:t>1. SUTARTIES ŠALYS</w:t>
            </w:r>
          </w:p>
        </w:tc>
      </w:tr>
      <w:tr w:rsidR="0039006C" w14:paraId="0F9663AB" w14:textId="77777777">
        <w:tc>
          <w:tcPr>
            <w:tcW w:w="2808" w:type="dxa"/>
            <w:vMerge w:val="restart"/>
          </w:tcPr>
          <w:p w14:paraId="3E53FB57" w14:textId="77777777" w:rsidR="0039006C" w:rsidRDefault="0039006C" w:rsidP="0039006C">
            <w:pPr>
              <w:jc w:val="center"/>
              <w:rPr>
                <w:b/>
                <w:kern w:val="2"/>
                <w:szCs w:val="24"/>
              </w:rPr>
            </w:pPr>
          </w:p>
          <w:p w14:paraId="36DE09FA" w14:textId="77777777" w:rsidR="0039006C" w:rsidRDefault="0039006C" w:rsidP="0039006C">
            <w:pPr>
              <w:jc w:val="center"/>
              <w:rPr>
                <w:b/>
                <w:kern w:val="2"/>
                <w:szCs w:val="24"/>
              </w:rPr>
            </w:pPr>
          </w:p>
          <w:p w14:paraId="7F319FB2" w14:textId="77777777" w:rsidR="0039006C" w:rsidRDefault="0039006C" w:rsidP="0039006C">
            <w:pPr>
              <w:jc w:val="center"/>
              <w:rPr>
                <w:b/>
                <w:kern w:val="2"/>
                <w:szCs w:val="24"/>
              </w:rPr>
            </w:pPr>
          </w:p>
          <w:p w14:paraId="2DC874BD" w14:textId="77777777" w:rsidR="0039006C" w:rsidRDefault="0039006C" w:rsidP="0039006C">
            <w:pPr>
              <w:rPr>
                <w:b/>
                <w:kern w:val="2"/>
                <w:szCs w:val="24"/>
              </w:rPr>
            </w:pPr>
          </w:p>
          <w:p w14:paraId="7E3340E9" w14:textId="77777777" w:rsidR="0039006C" w:rsidRDefault="0039006C" w:rsidP="0039006C">
            <w:pPr>
              <w:rPr>
                <w:b/>
                <w:kern w:val="2"/>
                <w:szCs w:val="24"/>
              </w:rPr>
            </w:pPr>
            <w:r>
              <w:rPr>
                <w:b/>
                <w:kern w:val="2"/>
                <w:szCs w:val="24"/>
              </w:rPr>
              <w:t>1.1. Pirkėjas</w:t>
            </w:r>
          </w:p>
        </w:tc>
        <w:tc>
          <w:tcPr>
            <w:tcW w:w="3240" w:type="dxa"/>
          </w:tcPr>
          <w:p w14:paraId="0F4E2B13" w14:textId="77777777" w:rsidR="0039006C" w:rsidRDefault="0039006C" w:rsidP="0039006C">
            <w:pPr>
              <w:rPr>
                <w:kern w:val="2"/>
                <w:szCs w:val="24"/>
              </w:rPr>
            </w:pPr>
            <w:r>
              <w:rPr>
                <w:kern w:val="2"/>
                <w:szCs w:val="24"/>
              </w:rPr>
              <w:t>1.1.1. Pavadinimas</w:t>
            </w:r>
          </w:p>
        </w:tc>
        <w:tc>
          <w:tcPr>
            <w:tcW w:w="3510" w:type="dxa"/>
          </w:tcPr>
          <w:p w14:paraId="44D73844" w14:textId="7AAF0068" w:rsidR="0039006C" w:rsidRDefault="0039006C" w:rsidP="0039006C">
            <w:pPr>
              <w:jc w:val="center"/>
              <w:rPr>
                <w:kern w:val="2"/>
                <w:szCs w:val="24"/>
              </w:rPr>
            </w:pPr>
            <w:r>
              <w:rPr>
                <w:kern w:val="2"/>
                <w:szCs w:val="24"/>
              </w:rPr>
              <w:t>Ignalinos rajono savivaldybės administracija</w:t>
            </w:r>
          </w:p>
        </w:tc>
      </w:tr>
      <w:tr w:rsidR="0039006C" w14:paraId="5E0D4DB6" w14:textId="77777777">
        <w:tc>
          <w:tcPr>
            <w:tcW w:w="2808" w:type="dxa"/>
            <w:vMerge/>
          </w:tcPr>
          <w:p w14:paraId="177A5E3B" w14:textId="77777777" w:rsidR="0039006C" w:rsidRDefault="0039006C" w:rsidP="0039006C">
            <w:pPr>
              <w:rPr>
                <w:kern w:val="2"/>
                <w:szCs w:val="24"/>
              </w:rPr>
            </w:pPr>
          </w:p>
        </w:tc>
        <w:tc>
          <w:tcPr>
            <w:tcW w:w="3240" w:type="dxa"/>
          </w:tcPr>
          <w:p w14:paraId="4C7DBF5F" w14:textId="77777777" w:rsidR="0039006C" w:rsidRDefault="0039006C" w:rsidP="0039006C">
            <w:pPr>
              <w:rPr>
                <w:kern w:val="2"/>
                <w:szCs w:val="24"/>
              </w:rPr>
            </w:pPr>
            <w:r>
              <w:rPr>
                <w:kern w:val="2"/>
                <w:szCs w:val="24"/>
              </w:rPr>
              <w:t>1.1.2. Juridinio asmens kodas</w:t>
            </w:r>
          </w:p>
        </w:tc>
        <w:tc>
          <w:tcPr>
            <w:tcW w:w="3510" w:type="dxa"/>
          </w:tcPr>
          <w:p w14:paraId="0F23735C" w14:textId="26AF9FCD" w:rsidR="0039006C" w:rsidRDefault="0039006C" w:rsidP="0039006C">
            <w:pPr>
              <w:jc w:val="center"/>
              <w:rPr>
                <w:kern w:val="2"/>
                <w:szCs w:val="24"/>
              </w:rPr>
            </w:pPr>
            <w:r w:rsidRPr="00A75CBB">
              <w:rPr>
                <w:szCs w:val="24"/>
              </w:rPr>
              <w:t>288768350</w:t>
            </w:r>
          </w:p>
        </w:tc>
      </w:tr>
      <w:tr w:rsidR="0039006C" w14:paraId="23887CD0" w14:textId="77777777">
        <w:tc>
          <w:tcPr>
            <w:tcW w:w="2808" w:type="dxa"/>
            <w:vMerge/>
          </w:tcPr>
          <w:p w14:paraId="3F6B2F49" w14:textId="77777777" w:rsidR="0039006C" w:rsidRDefault="0039006C" w:rsidP="0039006C">
            <w:pPr>
              <w:rPr>
                <w:kern w:val="2"/>
                <w:szCs w:val="24"/>
              </w:rPr>
            </w:pPr>
          </w:p>
        </w:tc>
        <w:tc>
          <w:tcPr>
            <w:tcW w:w="3240" w:type="dxa"/>
          </w:tcPr>
          <w:p w14:paraId="0E01DA24" w14:textId="77777777" w:rsidR="0039006C" w:rsidRDefault="0039006C" w:rsidP="0039006C">
            <w:pPr>
              <w:rPr>
                <w:kern w:val="2"/>
                <w:szCs w:val="24"/>
              </w:rPr>
            </w:pPr>
            <w:r>
              <w:rPr>
                <w:kern w:val="2"/>
                <w:szCs w:val="24"/>
              </w:rPr>
              <w:t>1.1.3. Adresas</w:t>
            </w:r>
          </w:p>
        </w:tc>
        <w:tc>
          <w:tcPr>
            <w:tcW w:w="3510" w:type="dxa"/>
          </w:tcPr>
          <w:p w14:paraId="781A49A7" w14:textId="3A92456D" w:rsidR="0039006C" w:rsidRDefault="0039006C" w:rsidP="0039006C">
            <w:pPr>
              <w:jc w:val="center"/>
              <w:rPr>
                <w:kern w:val="2"/>
                <w:szCs w:val="24"/>
              </w:rPr>
            </w:pPr>
            <w:r w:rsidRPr="00A75CBB">
              <w:rPr>
                <w:szCs w:val="24"/>
              </w:rPr>
              <w:t>Laisvės a. 70, LT-30122 Ignalina</w:t>
            </w:r>
          </w:p>
        </w:tc>
      </w:tr>
      <w:tr w:rsidR="0039006C" w14:paraId="38C4BFFF" w14:textId="77777777">
        <w:tc>
          <w:tcPr>
            <w:tcW w:w="2808" w:type="dxa"/>
            <w:vMerge/>
          </w:tcPr>
          <w:p w14:paraId="4628F5D4" w14:textId="77777777" w:rsidR="0039006C" w:rsidRDefault="0039006C" w:rsidP="0039006C">
            <w:pPr>
              <w:rPr>
                <w:kern w:val="2"/>
                <w:szCs w:val="24"/>
              </w:rPr>
            </w:pPr>
          </w:p>
        </w:tc>
        <w:tc>
          <w:tcPr>
            <w:tcW w:w="3240" w:type="dxa"/>
          </w:tcPr>
          <w:p w14:paraId="2C6B9DAF" w14:textId="77777777" w:rsidR="0039006C" w:rsidRDefault="0039006C" w:rsidP="0039006C">
            <w:pPr>
              <w:rPr>
                <w:kern w:val="2"/>
                <w:szCs w:val="24"/>
              </w:rPr>
            </w:pPr>
            <w:r>
              <w:rPr>
                <w:kern w:val="2"/>
                <w:szCs w:val="24"/>
              </w:rPr>
              <w:t>1.1.4. PVM mokėtojo kodas</w:t>
            </w:r>
          </w:p>
        </w:tc>
        <w:tc>
          <w:tcPr>
            <w:tcW w:w="3510" w:type="dxa"/>
          </w:tcPr>
          <w:p w14:paraId="378D09FB" w14:textId="187E4B27" w:rsidR="0039006C" w:rsidRDefault="0039006C" w:rsidP="0039006C">
            <w:pPr>
              <w:jc w:val="center"/>
              <w:rPr>
                <w:kern w:val="2"/>
                <w:szCs w:val="24"/>
              </w:rPr>
            </w:pPr>
            <w:r>
              <w:rPr>
                <w:kern w:val="2"/>
                <w:szCs w:val="24"/>
              </w:rPr>
              <w:t>Ne  PVM mokėtoja</w:t>
            </w:r>
          </w:p>
        </w:tc>
      </w:tr>
      <w:tr w:rsidR="0039006C" w14:paraId="13AA8FE6" w14:textId="77777777">
        <w:tc>
          <w:tcPr>
            <w:tcW w:w="2808" w:type="dxa"/>
            <w:vMerge/>
          </w:tcPr>
          <w:p w14:paraId="6F065CFF" w14:textId="77777777" w:rsidR="0039006C" w:rsidRDefault="0039006C" w:rsidP="0039006C">
            <w:pPr>
              <w:rPr>
                <w:kern w:val="2"/>
                <w:szCs w:val="24"/>
              </w:rPr>
            </w:pPr>
          </w:p>
        </w:tc>
        <w:tc>
          <w:tcPr>
            <w:tcW w:w="3240" w:type="dxa"/>
          </w:tcPr>
          <w:p w14:paraId="622A87CA" w14:textId="77777777" w:rsidR="0039006C" w:rsidRDefault="0039006C" w:rsidP="0039006C">
            <w:pPr>
              <w:rPr>
                <w:kern w:val="2"/>
                <w:szCs w:val="24"/>
              </w:rPr>
            </w:pPr>
            <w:r>
              <w:rPr>
                <w:kern w:val="2"/>
                <w:szCs w:val="24"/>
              </w:rPr>
              <w:t>1.1.5. Atsiskaitomoji sąskaita</w:t>
            </w:r>
          </w:p>
        </w:tc>
        <w:tc>
          <w:tcPr>
            <w:tcW w:w="3510" w:type="dxa"/>
          </w:tcPr>
          <w:p w14:paraId="14A8329E" w14:textId="2965BA4C" w:rsidR="0039006C" w:rsidRDefault="0039006C" w:rsidP="0039006C">
            <w:pPr>
              <w:jc w:val="center"/>
              <w:rPr>
                <w:kern w:val="2"/>
                <w:szCs w:val="24"/>
              </w:rPr>
            </w:pPr>
          </w:p>
        </w:tc>
      </w:tr>
      <w:tr w:rsidR="0039006C" w14:paraId="54882D4B" w14:textId="77777777" w:rsidTr="00BF6D77">
        <w:trPr>
          <w:trHeight w:val="431"/>
        </w:trPr>
        <w:tc>
          <w:tcPr>
            <w:tcW w:w="2808" w:type="dxa"/>
            <w:vMerge/>
          </w:tcPr>
          <w:p w14:paraId="115F1C63" w14:textId="77777777" w:rsidR="0039006C" w:rsidRDefault="0039006C" w:rsidP="0039006C">
            <w:pPr>
              <w:rPr>
                <w:kern w:val="2"/>
                <w:szCs w:val="24"/>
              </w:rPr>
            </w:pPr>
          </w:p>
        </w:tc>
        <w:tc>
          <w:tcPr>
            <w:tcW w:w="3240" w:type="dxa"/>
          </w:tcPr>
          <w:p w14:paraId="08D0AD6D" w14:textId="77777777" w:rsidR="0039006C" w:rsidRDefault="0039006C" w:rsidP="0039006C">
            <w:pPr>
              <w:rPr>
                <w:kern w:val="2"/>
                <w:szCs w:val="24"/>
              </w:rPr>
            </w:pPr>
            <w:r>
              <w:rPr>
                <w:kern w:val="2"/>
                <w:szCs w:val="24"/>
              </w:rPr>
              <w:t>1.1.6. Bankas, banko kodas</w:t>
            </w:r>
          </w:p>
        </w:tc>
        <w:tc>
          <w:tcPr>
            <w:tcW w:w="3510" w:type="dxa"/>
          </w:tcPr>
          <w:p w14:paraId="4899EF8F" w14:textId="31E85A16" w:rsidR="0039006C" w:rsidRDefault="0039006C" w:rsidP="0039006C">
            <w:pPr>
              <w:jc w:val="center"/>
              <w:rPr>
                <w:kern w:val="2"/>
                <w:szCs w:val="24"/>
              </w:rPr>
            </w:pPr>
            <w:r w:rsidRPr="00A75CBB">
              <w:rPr>
                <w:szCs w:val="24"/>
              </w:rPr>
              <w:t xml:space="preserve">AB </w:t>
            </w:r>
            <w:r w:rsidR="00C66FFB">
              <w:rPr>
                <w:szCs w:val="24"/>
              </w:rPr>
              <w:t>„Artea“</w:t>
            </w:r>
            <w:r w:rsidRPr="00A75CBB">
              <w:rPr>
                <w:szCs w:val="24"/>
              </w:rPr>
              <w:t xml:space="preserve"> bankas</w:t>
            </w:r>
          </w:p>
        </w:tc>
      </w:tr>
      <w:tr w:rsidR="0039006C" w14:paraId="79A93FC0" w14:textId="77777777">
        <w:tc>
          <w:tcPr>
            <w:tcW w:w="2808" w:type="dxa"/>
            <w:vMerge/>
          </w:tcPr>
          <w:p w14:paraId="073E891D" w14:textId="77777777" w:rsidR="0039006C" w:rsidRDefault="0039006C" w:rsidP="0039006C">
            <w:pPr>
              <w:rPr>
                <w:kern w:val="2"/>
                <w:szCs w:val="24"/>
              </w:rPr>
            </w:pPr>
          </w:p>
        </w:tc>
        <w:tc>
          <w:tcPr>
            <w:tcW w:w="3240" w:type="dxa"/>
          </w:tcPr>
          <w:p w14:paraId="051EE279" w14:textId="77777777" w:rsidR="0039006C" w:rsidRDefault="0039006C" w:rsidP="0039006C">
            <w:pPr>
              <w:rPr>
                <w:kern w:val="2"/>
                <w:szCs w:val="24"/>
              </w:rPr>
            </w:pPr>
            <w:r>
              <w:rPr>
                <w:kern w:val="2"/>
                <w:szCs w:val="24"/>
              </w:rPr>
              <w:t>1.1.7. Telefonas</w:t>
            </w:r>
          </w:p>
        </w:tc>
        <w:tc>
          <w:tcPr>
            <w:tcW w:w="3510" w:type="dxa"/>
          </w:tcPr>
          <w:p w14:paraId="0CE2F3A2" w14:textId="26ECCAC9" w:rsidR="0039006C" w:rsidRDefault="0039006C" w:rsidP="0039006C">
            <w:pPr>
              <w:jc w:val="center"/>
              <w:rPr>
                <w:kern w:val="2"/>
                <w:szCs w:val="24"/>
              </w:rPr>
            </w:pPr>
            <w:r w:rsidRPr="0058143B">
              <w:rPr>
                <w:kern w:val="2"/>
              </w:rPr>
              <w:t>+370</w:t>
            </w:r>
            <w:r>
              <w:rPr>
                <w:kern w:val="2"/>
              </w:rPr>
              <w:t xml:space="preserve"> 386 </w:t>
            </w:r>
            <w:r w:rsidRPr="00FD48E0">
              <w:t>52</w:t>
            </w:r>
            <w:r>
              <w:t> </w:t>
            </w:r>
            <w:r w:rsidRPr="00FD48E0">
              <w:t>233</w:t>
            </w:r>
          </w:p>
        </w:tc>
      </w:tr>
      <w:tr w:rsidR="0039006C" w14:paraId="24630F4A" w14:textId="77777777">
        <w:tc>
          <w:tcPr>
            <w:tcW w:w="2808" w:type="dxa"/>
            <w:vMerge/>
          </w:tcPr>
          <w:p w14:paraId="6CFFA7E7" w14:textId="77777777" w:rsidR="0039006C" w:rsidRDefault="0039006C" w:rsidP="0039006C">
            <w:pPr>
              <w:rPr>
                <w:kern w:val="2"/>
                <w:szCs w:val="24"/>
              </w:rPr>
            </w:pPr>
          </w:p>
        </w:tc>
        <w:tc>
          <w:tcPr>
            <w:tcW w:w="3240" w:type="dxa"/>
          </w:tcPr>
          <w:p w14:paraId="26D92C33" w14:textId="77777777" w:rsidR="0039006C" w:rsidRDefault="0039006C" w:rsidP="0039006C">
            <w:pPr>
              <w:rPr>
                <w:kern w:val="2"/>
                <w:szCs w:val="24"/>
              </w:rPr>
            </w:pPr>
            <w:r>
              <w:rPr>
                <w:kern w:val="2"/>
                <w:szCs w:val="24"/>
              </w:rPr>
              <w:t>1.1.8. El. paštas</w:t>
            </w:r>
          </w:p>
        </w:tc>
        <w:tc>
          <w:tcPr>
            <w:tcW w:w="3510" w:type="dxa"/>
          </w:tcPr>
          <w:p w14:paraId="74816DED" w14:textId="652C47E6" w:rsidR="0039006C" w:rsidRDefault="0039006C" w:rsidP="0039006C">
            <w:pPr>
              <w:jc w:val="center"/>
              <w:rPr>
                <w:kern w:val="2"/>
                <w:szCs w:val="24"/>
              </w:rPr>
            </w:pPr>
            <w:r w:rsidRPr="0058143B">
              <w:rPr>
                <w:kern w:val="2"/>
                <w:szCs w:val="24"/>
              </w:rPr>
              <w:t>info@</w:t>
            </w:r>
            <w:r>
              <w:rPr>
                <w:kern w:val="2"/>
                <w:szCs w:val="24"/>
              </w:rPr>
              <w:t>ignalina.lt</w:t>
            </w:r>
          </w:p>
        </w:tc>
      </w:tr>
      <w:tr w:rsidR="0039006C" w14:paraId="66ABE38F" w14:textId="77777777">
        <w:tc>
          <w:tcPr>
            <w:tcW w:w="2808" w:type="dxa"/>
            <w:vMerge/>
          </w:tcPr>
          <w:p w14:paraId="074E5CD5" w14:textId="77777777" w:rsidR="0039006C" w:rsidRDefault="0039006C" w:rsidP="0039006C">
            <w:pPr>
              <w:rPr>
                <w:kern w:val="2"/>
                <w:szCs w:val="24"/>
              </w:rPr>
            </w:pPr>
          </w:p>
        </w:tc>
        <w:tc>
          <w:tcPr>
            <w:tcW w:w="3240" w:type="dxa"/>
          </w:tcPr>
          <w:p w14:paraId="644C0DC6" w14:textId="77777777" w:rsidR="0039006C" w:rsidRDefault="0039006C" w:rsidP="0039006C">
            <w:pPr>
              <w:rPr>
                <w:kern w:val="2"/>
                <w:szCs w:val="24"/>
              </w:rPr>
            </w:pPr>
            <w:r>
              <w:rPr>
                <w:kern w:val="2"/>
                <w:szCs w:val="24"/>
              </w:rPr>
              <w:t>1.1.9. Šalies atstovas</w:t>
            </w:r>
          </w:p>
        </w:tc>
        <w:tc>
          <w:tcPr>
            <w:tcW w:w="3510" w:type="dxa"/>
          </w:tcPr>
          <w:p w14:paraId="54B96030" w14:textId="3EA8B30D" w:rsidR="0039006C" w:rsidRDefault="0039006C" w:rsidP="0039006C">
            <w:pPr>
              <w:jc w:val="center"/>
              <w:rPr>
                <w:kern w:val="2"/>
                <w:szCs w:val="24"/>
              </w:rPr>
            </w:pPr>
          </w:p>
        </w:tc>
      </w:tr>
      <w:tr w:rsidR="0039006C" w14:paraId="28080D79" w14:textId="77777777">
        <w:tc>
          <w:tcPr>
            <w:tcW w:w="2808" w:type="dxa"/>
            <w:vMerge/>
          </w:tcPr>
          <w:p w14:paraId="6B45C1C8" w14:textId="77777777" w:rsidR="0039006C" w:rsidRDefault="0039006C" w:rsidP="0039006C">
            <w:pPr>
              <w:rPr>
                <w:kern w:val="2"/>
                <w:szCs w:val="24"/>
              </w:rPr>
            </w:pPr>
          </w:p>
        </w:tc>
        <w:tc>
          <w:tcPr>
            <w:tcW w:w="3240" w:type="dxa"/>
          </w:tcPr>
          <w:p w14:paraId="6E2817E1" w14:textId="77777777" w:rsidR="0039006C" w:rsidRDefault="0039006C" w:rsidP="0039006C">
            <w:pPr>
              <w:rPr>
                <w:kern w:val="2"/>
                <w:szCs w:val="24"/>
              </w:rPr>
            </w:pPr>
            <w:r>
              <w:rPr>
                <w:kern w:val="2"/>
                <w:szCs w:val="24"/>
              </w:rPr>
              <w:t>1.1.10. Atstovavimo pagrindas</w:t>
            </w:r>
          </w:p>
        </w:tc>
        <w:tc>
          <w:tcPr>
            <w:tcW w:w="3510" w:type="dxa"/>
          </w:tcPr>
          <w:p w14:paraId="13290741" w14:textId="1F49A946" w:rsidR="0039006C" w:rsidRDefault="0039006C" w:rsidP="0039006C">
            <w:pPr>
              <w:jc w:val="center"/>
              <w:rPr>
                <w:kern w:val="2"/>
                <w:szCs w:val="24"/>
              </w:rPr>
            </w:pPr>
            <w:r w:rsidRPr="00C817D1">
              <w:rPr>
                <w:kern w:val="2"/>
                <w:szCs w:val="24"/>
              </w:rPr>
              <w:t>Ignalinos rajono savivaldybės administracijos nuostatai</w:t>
            </w:r>
          </w:p>
        </w:tc>
      </w:tr>
      <w:tr w:rsidR="0039006C" w14:paraId="01642EB3" w14:textId="77777777">
        <w:tc>
          <w:tcPr>
            <w:tcW w:w="2808" w:type="dxa"/>
            <w:vMerge w:val="restart"/>
          </w:tcPr>
          <w:p w14:paraId="57F9B206" w14:textId="77777777" w:rsidR="0039006C" w:rsidRDefault="0039006C" w:rsidP="0039006C">
            <w:pPr>
              <w:rPr>
                <w:b/>
                <w:kern w:val="2"/>
                <w:szCs w:val="24"/>
              </w:rPr>
            </w:pPr>
          </w:p>
          <w:p w14:paraId="212F6C92" w14:textId="77777777" w:rsidR="0039006C" w:rsidRDefault="0039006C" w:rsidP="0039006C">
            <w:pPr>
              <w:rPr>
                <w:b/>
                <w:kern w:val="2"/>
                <w:szCs w:val="24"/>
              </w:rPr>
            </w:pPr>
          </w:p>
          <w:p w14:paraId="3364CF18" w14:textId="77777777" w:rsidR="0039006C" w:rsidRDefault="0039006C" w:rsidP="0039006C">
            <w:pPr>
              <w:rPr>
                <w:b/>
                <w:kern w:val="2"/>
                <w:szCs w:val="24"/>
              </w:rPr>
            </w:pPr>
          </w:p>
          <w:p w14:paraId="3D698C15" w14:textId="77777777" w:rsidR="0039006C" w:rsidRDefault="0039006C" w:rsidP="0039006C">
            <w:pPr>
              <w:rPr>
                <w:b/>
                <w:kern w:val="2"/>
                <w:szCs w:val="24"/>
              </w:rPr>
            </w:pPr>
            <w:r>
              <w:rPr>
                <w:b/>
                <w:kern w:val="2"/>
                <w:szCs w:val="24"/>
              </w:rPr>
              <w:t>1.2. Tiekėjas</w:t>
            </w:r>
          </w:p>
          <w:p w14:paraId="5A17AA74" w14:textId="77777777" w:rsidR="0039006C" w:rsidRDefault="0039006C" w:rsidP="001C4284">
            <w:pPr>
              <w:rPr>
                <w:b/>
                <w:kern w:val="2"/>
                <w:szCs w:val="24"/>
              </w:rPr>
            </w:pPr>
          </w:p>
        </w:tc>
        <w:tc>
          <w:tcPr>
            <w:tcW w:w="3240" w:type="dxa"/>
          </w:tcPr>
          <w:p w14:paraId="58F2F7FC" w14:textId="77777777" w:rsidR="0039006C" w:rsidRDefault="0039006C" w:rsidP="0039006C">
            <w:pPr>
              <w:rPr>
                <w:kern w:val="2"/>
                <w:szCs w:val="24"/>
              </w:rPr>
            </w:pPr>
            <w:r>
              <w:rPr>
                <w:kern w:val="2"/>
                <w:szCs w:val="24"/>
              </w:rPr>
              <w:t>1.2.1. Pavadinimas</w:t>
            </w:r>
          </w:p>
        </w:tc>
        <w:tc>
          <w:tcPr>
            <w:tcW w:w="3510" w:type="dxa"/>
          </w:tcPr>
          <w:p w14:paraId="7C206233" w14:textId="480F7642" w:rsidR="0039006C" w:rsidRDefault="0039006C" w:rsidP="0039006C">
            <w:pPr>
              <w:jc w:val="center"/>
              <w:rPr>
                <w:kern w:val="2"/>
                <w:szCs w:val="24"/>
              </w:rPr>
            </w:pPr>
          </w:p>
        </w:tc>
      </w:tr>
      <w:tr w:rsidR="0039006C" w14:paraId="4FDBB5B0" w14:textId="77777777">
        <w:tc>
          <w:tcPr>
            <w:tcW w:w="2808" w:type="dxa"/>
            <w:vMerge/>
          </w:tcPr>
          <w:p w14:paraId="7B60395A" w14:textId="77777777" w:rsidR="0039006C" w:rsidRDefault="0039006C" w:rsidP="0039006C">
            <w:pPr>
              <w:rPr>
                <w:b/>
                <w:kern w:val="2"/>
                <w:szCs w:val="24"/>
              </w:rPr>
            </w:pPr>
          </w:p>
        </w:tc>
        <w:tc>
          <w:tcPr>
            <w:tcW w:w="3240" w:type="dxa"/>
          </w:tcPr>
          <w:p w14:paraId="358537F8" w14:textId="77777777" w:rsidR="0039006C" w:rsidRDefault="0039006C" w:rsidP="0039006C">
            <w:pPr>
              <w:rPr>
                <w:kern w:val="2"/>
                <w:szCs w:val="24"/>
              </w:rPr>
            </w:pPr>
            <w:r>
              <w:rPr>
                <w:kern w:val="2"/>
                <w:szCs w:val="24"/>
              </w:rPr>
              <w:t>1.2.2. Juridinio asmens kodas</w:t>
            </w:r>
          </w:p>
        </w:tc>
        <w:tc>
          <w:tcPr>
            <w:tcW w:w="3510" w:type="dxa"/>
          </w:tcPr>
          <w:p w14:paraId="52C0F74A" w14:textId="14388FAE" w:rsidR="0039006C" w:rsidRDefault="0039006C" w:rsidP="0039006C">
            <w:pPr>
              <w:jc w:val="center"/>
              <w:rPr>
                <w:kern w:val="2"/>
                <w:szCs w:val="24"/>
              </w:rPr>
            </w:pPr>
          </w:p>
        </w:tc>
      </w:tr>
      <w:tr w:rsidR="0039006C" w14:paraId="51F2D3CF" w14:textId="77777777">
        <w:tc>
          <w:tcPr>
            <w:tcW w:w="2808" w:type="dxa"/>
            <w:vMerge/>
          </w:tcPr>
          <w:p w14:paraId="3AD5F8AE" w14:textId="77777777" w:rsidR="0039006C" w:rsidRDefault="0039006C" w:rsidP="0039006C">
            <w:pPr>
              <w:rPr>
                <w:b/>
                <w:kern w:val="2"/>
                <w:szCs w:val="24"/>
              </w:rPr>
            </w:pPr>
          </w:p>
        </w:tc>
        <w:tc>
          <w:tcPr>
            <w:tcW w:w="3240" w:type="dxa"/>
          </w:tcPr>
          <w:p w14:paraId="3DB1F996" w14:textId="77777777" w:rsidR="0039006C" w:rsidRDefault="0039006C" w:rsidP="0039006C">
            <w:pPr>
              <w:rPr>
                <w:kern w:val="2"/>
                <w:szCs w:val="24"/>
              </w:rPr>
            </w:pPr>
            <w:r>
              <w:rPr>
                <w:kern w:val="2"/>
                <w:szCs w:val="24"/>
              </w:rPr>
              <w:t>1.2.3. Adresas</w:t>
            </w:r>
          </w:p>
        </w:tc>
        <w:tc>
          <w:tcPr>
            <w:tcW w:w="3510" w:type="dxa"/>
          </w:tcPr>
          <w:p w14:paraId="6FC0C92E" w14:textId="58ECC78C" w:rsidR="0039006C" w:rsidRDefault="0039006C" w:rsidP="0039006C">
            <w:pPr>
              <w:jc w:val="center"/>
              <w:rPr>
                <w:kern w:val="2"/>
                <w:szCs w:val="24"/>
              </w:rPr>
            </w:pPr>
          </w:p>
        </w:tc>
      </w:tr>
      <w:tr w:rsidR="0039006C" w14:paraId="42AFFEA0" w14:textId="77777777">
        <w:tc>
          <w:tcPr>
            <w:tcW w:w="2808" w:type="dxa"/>
            <w:vMerge/>
          </w:tcPr>
          <w:p w14:paraId="6BB48DD4" w14:textId="77777777" w:rsidR="0039006C" w:rsidRDefault="0039006C" w:rsidP="0039006C">
            <w:pPr>
              <w:rPr>
                <w:b/>
                <w:kern w:val="2"/>
                <w:szCs w:val="24"/>
              </w:rPr>
            </w:pPr>
          </w:p>
        </w:tc>
        <w:tc>
          <w:tcPr>
            <w:tcW w:w="3240" w:type="dxa"/>
          </w:tcPr>
          <w:p w14:paraId="08B1F1DC" w14:textId="77777777" w:rsidR="0039006C" w:rsidRDefault="0039006C" w:rsidP="0039006C">
            <w:pPr>
              <w:rPr>
                <w:kern w:val="2"/>
                <w:szCs w:val="24"/>
              </w:rPr>
            </w:pPr>
            <w:r>
              <w:rPr>
                <w:kern w:val="2"/>
                <w:szCs w:val="24"/>
              </w:rPr>
              <w:t>1.2.4. PVM mokėtojo kodas</w:t>
            </w:r>
          </w:p>
        </w:tc>
        <w:tc>
          <w:tcPr>
            <w:tcW w:w="3510" w:type="dxa"/>
          </w:tcPr>
          <w:p w14:paraId="2D983181" w14:textId="0EB02EB0" w:rsidR="0039006C" w:rsidRDefault="0039006C" w:rsidP="0039006C">
            <w:pPr>
              <w:jc w:val="center"/>
              <w:rPr>
                <w:kern w:val="2"/>
                <w:szCs w:val="24"/>
              </w:rPr>
            </w:pPr>
          </w:p>
        </w:tc>
      </w:tr>
      <w:tr w:rsidR="0039006C" w14:paraId="1347080B" w14:textId="77777777">
        <w:tc>
          <w:tcPr>
            <w:tcW w:w="2808" w:type="dxa"/>
            <w:vMerge/>
          </w:tcPr>
          <w:p w14:paraId="74C81504" w14:textId="77777777" w:rsidR="0039006C" w:rsidRDefault="0039006C" w:rsidP="0039006C">
            <w:pPr>
              <w:rPr>
                <w:b/>
                <w:kern w:val="2"/>
                <w:szCs w:val="24"/>
              </w:rPr>
            </w:pPr>
          </w:p>
        </w:tc>
        <w:tc>
          <w:tcPr>
            <w:tcW w:w="3240" w:type="dxa"/>
          </w:tcPr>
          <w:p w14:paraId="3ADB32F0" w14:textId="77777777" w:rsidR="0039006C" w:rsidRDefault="0039006C" w:rsidP="0039006C">
            <w:pPr>
              <w:rPr>
                <w:kern w:val="2"/>
                <w:szCs w:val="24"/>
              </w:rPr>
            </w:pPr>
            <w:r>
              <w:rPr>
                <w:kern w:val="2"/>
                <w:szCs w:val="24"/>
              </w:rPr>
              <w:t>1.2.5. Atsiskaitomoji sąskaita</w:t>
            </w:r>
          </w:p>
        </w:tc>
        <w:tc>
          <w:tcPr>
            <w:tcW w:w="3510" w:type="dxa"/>
          </w:tcPr>
          <w:p w14:paraId="063DFE07" w14:textId="17FBCDD6" w:rsidR="0039006C" w:rsidRDefault="0039006C" w:rsidP="0039006C">
            <w:pPr>
              <w:jc w:val="center"/>
              <w:rPr>
                <w:kern w:val="2"/>
                <w:szCs w:val="24"/>
              </w:rPr>
            </w:pPr>
          </w:p>
        </w:tc>
      </w:tr>
      <w:tr w:rsidR="0039006C" w14:paraId="5ED2F2BE" w14:textId="77777777">
        <w:tc>
          <w:tcPr>
            <w:tcW w:w="2808" w:type="dxa"/>
            <w:vMerge/>
          </w:tcPr>
          <w:p w14:paraId="270C5C00" w14:textId="77777777" w:rsidR="0039006C" w:rsidRDefault="0039006C" w:rsidP="0039006C">
            <w:pPr>
              <w:rPr>
                <w:b/>
                <w:kern w:val="2"/>
                <w:szCs w:val="24"/>
              </w:rPr>
            </w:pPr>
          </w:p>
        </w:tc>
        <w:tc>
          <w:tcPr>
            <w:tcW w:w="3240" w:type="dxa"/>
          </w:tcPr>
          <w:p w14:paraId="203222DA" w14:textId="77777777" w:rsidR="0039006C" w:rsidRDefault="0039006C" w:rsidP="0039006C">
            <w:pPr>
              <w:rPr>
                <w:kern w:val="2"/>
                <w:szCs w:val="24"/>
              </w:rPr>
            </w:pPr>
            <w:r>
              <w:rPr>
                <w:kern w:val="2"/>
                <w:szCs w:val="24"/>
              </w:rPr>
              <w:t>1.2.6. Bankas, banko kodas</w:t>
            </w:r>
          </w:p>
        </w:tc>
        <w:tc>
          <w:tcPr>
            <w:tcW w:w="3510" w:type="dxa"/>
          </w:tcPr>
          <w:p w14:paraId="3E6FB72C" w14:textId="3214518D" w:rsidR="0039006C" w:rsidRDefault="0039006C" w:rsidP="0039006C">
            <w:pPr>
              <w:jc w:val="center"/>
              <w:rPr>
                <w:kern w:val="2"/>
                <w:szCs w:val="24"/>
              </w:rPr>
            </w:pPr>
          </w:p>
        </w:tc>
      </w:tr>
      <w:tr w:rsidR="0039006C" w14:paraId="3F53021C" w14:textId="77777777">
        <w:tc>
          <w:tcPr>
            <w:tcW w:w="2808" w:type="dxa"/>
            <w:vMerge/>
          </w:tcPr>
          <w:p w14:paraId="5DB7421B" w14:textId="77777777" w:rsidR="0039006C" w:rsidRDefault="0039006C" w:rsidP="0039006C">
            <w:pPr>
              <w:rPr>
                <w:b/>
                <w:kern w:val="2"/>
                <w:szCs w:val="24"/>
              </w:rPr>
            </w:pPr>
          </w:p>
        </w:tc>
        <w:tc>
          <w:tcPr>
            <w:tcW w:w="3240" w:type="dxa"/>
          </w:tcPr>
          <w:p w14:paraId="5A6FF2E7" w14:textId="77777777" w:rsidR="0039006C" w:rsidRDefault="0039006C" w:rsidP="0039006C">
            <w:pPr>
              <w:rPr>
                <w:kern w:val="2"/>
                <w:szCs w:val="24"/>
              </w:rPr>
            </w:pPr>
            <w:r>
              <w:rPr>
                <w:kern w:val="2"/>
                <w:szCs w:val="24"/>
              </w:rPr>
              <w:t>1.2.7. Telefonas</w:t>
            </w:r>
          </w:p>
        </w:tc>
        <w:tc>
          <w:tcPr>
            <w:tcW w:w="3510" w:type="dxa"/>
          </w:tcPr>
          <w:p w14:paraId="13C673BE" w14:textId="50895AA6" w:rsidR="0039006C" w:rsidRDefault="0039006C" w:rsidP="0039006C">
            <w:pPr>
              <w:jc w:val="center"/>
              <w:rPr>
                <w:kern w:val="2"/>
                <w:szCs w:val="24"/>
              </w:rPr>
            </w:pPr>
          </w:p>
        </w:tc>
      </w:tr>
      <w:tr w:rsidR="0039006C" w14:paraId="6F89A739" w14:textId="77777777">
        <w:tc>
          <w:tcPr>
            <w:tcW w:w="2808" w:type="dxa"/>
            <w:vMerge/>
          </w:tcPr>
          <w:p w14:paraId="6E84CDF3" w14:textId="77777777" w:rsidR="0039006C" w:rsidRDefault="0039006C" w:rsidP="0039006C">
            <w:pPr>
              <w:rPr>
                <w:b/>
                <w:kern w:val="2"/>
                <w:szCs w:val="24"/>
              </w:rPr>
            </w:pPr>
          </w:p>
        </w:tc>
        <w:tc>
          <w:tcPr>
            <w:tcW w:w="3240" w:type="dxa"/>
          </w:tcPr>
          <w:p w14:paraId="77DDE50D" w14:textId="77777777" w:rsidR="0039006C" w:rsidRDefault="0039006C" w:rsidP="0039006C">
            <w:pPr>
              <w:rPr>
                <w:kern w:val="2"/>
                <w:szCs w:val="24"/>
              </w:rPr>
            </w:pPr>
            <w:r>
              <w:rPr>
                <w:kern w:val="2"/>
                <w:szCs w:val="24"/>
              </w:rPr>
              <w:t>1.2.8. El. paštas</w:t>
            </w:r>
          </w:p>
        </w:tc>
        <w:tc>
          <w:tcPr>
            <w:tcW w:w="3510" w:type="dxa"/>
          </w:tcPr>
          <w:p w14:paraId="16A914A4" w14:textId="406776A2" w:rsidR="0039006C" w:rsidRDefault="0039006C" w:rsidP="0039006C">
            <w:pPr>
              <w:jc w:val="center"/>
              <w:rPr>
                <w:kern w:val="2"/>
                <w:szCs w:val="24"/>
              </w:rPr>
            </w:pPr>
          </w:p>
        </w:tc>
      </w:tr>
      <w:tr w:rsidR="0039006C" w14:paraId="581A9DCD" w14:textId="77777777">
        <w:tc>
          <w:tcPr>
            <w:tcW w:w="2808" w:type="dxa"/>
            <w:vMerge/>
          </w:tcPr>
          <w:p w14:paraId="0EE13922" w14:textId="77777777" w:rsidR="0039006C" w:rsidRDefault="0039006C" w:rsidP="0039006C">
            <w:pPr>
              <w:rPr>
                <w:b/>
                <w:kern w:val="2"/>
                <w:szCs w:val="24"/>
              </w:rPr>
            </w:pPr>
          </w:p>
        </w:tc>
        <w:tc>
          <w:tcPr>
            <w:tcW w:w="3240" w:type="dxa"/>
          </w:tcPr>
          <w:p w14:paraId="715997E7" w14:textId="77777777" w:rsidR="0039006C" w:rsidRDefault="0039006C" w:rsidP="0039006C">
            <w:pPr>
              <w:rPr>
                <w:kern w:val="2"/>
                <w:szCs w:val="24"/>
              </w:rPr>
            </w:pPr>
            <w:r>
              <w:rPr>
                <w:kern w:val="2"/>
                <w:szCs w:val="24"/>
              </w:rPr>
              <w:t>1.2.9. Šalies atstovas</w:t>
            </w:r>
          </w:p>
        </w:tc>
        <w:tc>
          <w:tcPr>
            <w:tcW w:w="3510" w:type="dxa"/>
          </w:tcPr>
          <w:p w14:paraId="15256EDC" w14:textId="5C3F0702" w:rsidR="0039006C" w:rsidRDefault="0039006C" w:rsidP="0039006C">
            <w:pPr>
              <w:jc w:val="center"/>
              <w:rPr>
                <w:kern w:val="2"/>
                <w:szCs w:val="24"/>
              </w:rPr>
            </w:pPr>
          </w:p>
        </w:tc>
      </w:tr>
      <w:tr w:rsidR="0039006C" w14:paraId="7699BB42" w14:textId="77777777">
        <w:tc>
          <w:tcPr>
            <w:tcW w:w="2808" w:type="dxa"/>
            <w:vMerge/>
          </w:tcPr>
          <w:p w14:paraId="10249DF0" w14:textId="77777777" w:rsidR="0039006C" w:rsidRDefault="0039006C" w:rsidP="0039006C">
            <w:pPr>
              <w:rPr>
                <w:b/>
                <w:kern w:val="2"/>
                <w:szCs w:val="24"/>
              </w:rPr>
            </w:pPr>
          </w:p>
        </w:tc>
        <w:tc>
          <w:tcPr>
            <w:tcW w:w="3240" w:type="dxa"/>
          </w:tcPr>
          <w:p w14:paraId="67CBB935" w14:textId="77777777" w:rsidR="0039006C" w:rsidRDefault="0039006C" w:rsidP="0039006C">
            <w:pPr>
              <w:rPr>
                <w:kern w:val="2"/>
                <w:szCs w:val="24"/>
              </w:rPr>
            </w:pPr>
            <w:r>
              <w:rPr>
                <w:kern w:val="2"/>
                <w:szCs w:val="24"/>
              </w:rPr>
              <w:t>1.2.10. Atstovavimo pagrindas</w:t>
            </w:r>
          </w:p>
        </w:tc>
        <w:tc>
          <w:tcPr>
            <w:tcW w:w="3510" w:type="dxa"/>
          </w:tcPr>
          <w:p w14:paraId="0D8D08DD" w14:textId="78FCAF9D" w:rsidR="0039006C" w:rsidRPr="00BF6D77" w:rsidRDefault="0039006C" w:rsidP="00BF6D77">
            <w:pPr>
              <w:pStyle w:val="Default"/>
              <w:rPr>
                <w:color w:val="auto"/>
                <w:kern w:val="2"/>
              </w:rPr>
            </w:pPr>
          </w:p>
        </w:tc>
      </w:tr>
    </w:tbl>
    <w:p w14:paraId="02B1BCEE" w14:textId="77777777" w:rsidR="005C1BEF" w:rsidRDefault="005C1B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C1BEF" w14:paraId="42033835" w14:textId="77777777">
        <w:trPr>
          <w:trHeight w:val="300"/>
        </w:trPr>
        <w:tc>
          <w:tcPr>
            <w:tcW w:w="9535" w:type="dxa"/>
            <w:gridSpan w:val="4"/>
          </w:tcPr>
          <w:p w14:paraId="77A9A3F0" w14:textId="77777777" w:rsidR="005C1BEF" w:rsidRDefault="005A3D5F">
            <w:pPr>
              <w:jc w:val="center"/>
              <w:rPr>
                <w:b/>
                <w:kern w:val="2"/>
                <w:szCs w:val="24"/>
              </w:rPr>
            </w:pPr>
            <w:r>
              <w:rPr>
                <w:b/>
                <w:kern w:val="2"/>
                <w:szCs w:val="24"/>
              </w:rPr>
              <w:t>2. ATSAKINGI ASMENYS</w:t>
            </w:r>
          </w:p>
        </w:tc>
      </w:tr>
      <w:tr w:rsidR="005C1BEF" w14:paraId="65ABB470" w14:textId="77777777">
        <w:trPr>
          <w:trHeight w:val="300"/>
        </w:trPr>
        <w:tc>
          <w:tcPr>
            <w:tcW w:w="3094" w:type="dxa"/>
            <w:gridSpan w:val="2"/>
          </w:tcPr>
          <w:p w14:paraId="10902A24" w14:textId="77777777" w:rsidR="005C1BEF" w:rsidRDefault="005A3D5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6AF3A0" w14:textId="77777777" w:rsidR="006F2957" w:rsidRDefault="006F2957" w:rsidP="006F2957">
            <w:pPr>
              <w:rPr>
                <w:kern w:val="2"/>
                <w:szCs w:val="24"/>
              </w:rPr>
            </w:pPr>
            <w:r>
              <w:rPr>
                <w:kern w:val="2"/>
                <w:szCs w:val="24"/>
              </w:rPr>
              <w:t xml:space="preserve">Už sutarties vykdymą, Prekių priėmimą atsakingas Ignalinos rajono savivaldybės administracijos Informatikos ir bendrųjų reikalų skyriaus vedėjas Vilius Gasiukevičius, tel. +370 386 54 301 el. paštas </w:t>
            </w:r>
            <w:hyperlink r:id="rId10" w:history="1">
              <w:r>
                <w:rPr>
                  <w:rStyle w:val="Hipersaitas"/>
                  <w:kern w:val="2"/>
                  <w:szCs w:val="24"/>
                </w:rPr>
                <w:t>vilius.gasiukevicius@ignalina.lt</w:t>
              </w:r>
            </w:hyperlink>
            <w:r>
              <w:rPr>
                <w:kern w:val="2"/>
                <w:szCs w:val="24"/>
              </w:rPr>
              <w:t xml:space="preserve"> </w:t>
            </w:r>
          </w:p>
          <w:p w14:paraId="11110FA7" w14:textId="77777777" w:rsidR="006F2957" w:rsidRDefault="006F2957" w:rsidP="006F2957">
            <w:pPr>
              <w:rPr>
                <w:kern w:val="2"/>
                <w:szCs w:val="24"/>
              </w:rPr>
            </w:pPr>
            <w:r>
              <w:rPr>
                <w:kern w:val="2"/>
                <w:szCs w:val="24"/>
              </w:rPr>
              <w:t>Už sąskaitų per informacinę sistemą SABIS priėmimą atsakinga</w:t>
            </w:r>
          </w:p>
          <w:p w14:paraId="56923AEE" w14:textId="77777777" w:rsidR="006F2957" w:rsidRDefault="006F2957" w:rsidP="006F2957">
            <w:pPr>
              <w:rPr>
                <w:kern w:val="2"/>
                <w:szCs w:val="24"/>
              </w:rPr>
            </w:pPr>
            <w:r>
              <w:rPr>
                <w:kern w:val="2"/>
                <w:szCs w:val="24"/>
              </w:rPr>
              <w:t>Finansų valdymo ir apskaitos skyriaus apskaitos specialisto padėjėja Audronė Grigorčenkova, tel. + 370 386 51 814</w:t>
            </w:r>
          </w:p>
          <w:p w14:paraId="05AD553D" w14:textId="42EB9E51" w:rsidR="005C1BEF" w:rsidRPr="009139D2" w:rsidRDefault="006F2957" w:rsidP="006F2957">
            <w:pPr>
              <w:rPr>
                <w:kern w:val="2"/>
                <w:szCs w:val="24"/>
              </w:rPr>
            </w:pPr>
            <w:r>
              <w:rPr>
                <w:kern w:val="2"/>
                <w:szCs w:val="24"/>
              </w:rPr>
              <w:t xml:space="preserve">el. paštas </w:t>
            </w:r>
            <w:hyperlink r:id="rId11" w:history="1">
              <w:r>
                <w:rPr>
                  <w:rStyle w:val="Hipersaitas"/>
                  <w:kern w:val="2"/>
                  <w:szCs w:val="24"/>
                </w:rPr>
                <w:t>audrone.grigorcenkova@ignalina.lt</w:t>
              </w:r>
            </w:hyperlink>
          </w:p>
        </w:tc>
      </w:tr>
      <w:tr w:rsidR="005C1BEF" w14:paraId="146EA36F" w14:textId="77777777">
        <w:trPr>
          <w:trHeight w:val="300"/>
        </w:trPr>
        <w:tc>
          <w:tcPr>
            <w:tcW w:w="3094" w:type="dxa"/>
            <w:gridSpan w:val="2"/>
          </w:tcPr>
          <w:p w14:paraId="07361E22" w14:textId="77777777" w:rsidR="005C1BEF" w:rsidRDefault="005A3D5F">
            <w:pPr>
              <w:rPr>
                <w:b/>
                <w:kern w:val="2"/>
                <w:szCs w:val="24"/>
              </w:rPr>
            </w:pPr>
            <w:r>
              <w:rPr>
                <w:b/>
                <w:kern w:val="2"/>
                <w:szCs w:val="24"/>
              </w:rPr>
              <w:t>2.2. Tiekėjo kontaktiniai asmenys, atsakingi už Sutarties vykdymą</w:t>
            </w:r>
          </w:p>
        </w:tc>
        <w:tc>
          <w:tcPr>
            <w:tcW w:w="6441" w:type="dxa"/>
            <w:gridSpan w:val="2"/>
          </w:tcPr>
          <w:p w14:paraId="422EB1FA" w14:textId="10EA1CB7" w:rsidR="005C1BEF" w:rsidRDefault="005C1BEF">
            <w:pPr>
              <w:rPr>
                <w:color w:val="4472C4"/>
                <w:kern w:val="2"/>
                <w:szCs w:val="24"/>
              </w:rPr>
            </w:pPr>
          </w:p>
        </w:tc>
      </w:tr>
      <w:tr w:rsidR="005C1BEF" w14:paraId="2458F526" w14:textId="77777777">
        <w:trPr>
          <w:trHeight w:val="300"/>
        </w:trPr>
        <w:tc>
          <w:tcPr>
            <w:tcW w:w="9535" w:type="dxa"/>
            <w:gridSpan w:val="4"/>
          </w:tcPr>
          <w:p w14:paraId="7380841B" w14:textId="77777777" w:rsidR="005C1BEF" w:rsidRDefault="005A3D5F">
            <w:pPr>
              <w:jc w:val="center"/>
              <w:rPr>
                <w:b/>
                <w:kern w:val="2"/>
                <w:szCs w:val="24"/>
              </w:rPr>
            </w:pPr>
            <w:r>
              <w:rPr>
                <w:b/>
                <w:kern w:val="2"/>
                <w:szCs w:val="24"/>
              </w:rPr>
              <w:t>3. SUTARTIES DALYKAS</w:t>
            </w:r>
          </w:p>
        </w:tc>
      </w:tr>
      <w:tr w:rsidR="005C1BEF" w14:paraId="2B5D2A0D" w14:textId="77777777">
        <w:trPr>
          <w:trHeight w:val="300"/>
        </w:trPr>
        <w:tc>
          <w:tcPr>
            <w:tcW w:w="3094" w:type="dxa"/>
            <w:gridSpan w:val="2"/>
          </w:tcPr>
          <w:p w14:paraId="03C177AB" w14:textId="77777777" w:rsidR="005C1BEF" w:rsidRDefault="005A3D5F">
            <w:pPr>
              <w:rPr>
                <w:b/>
                <w:kern w:val="2"/>
                <w:szCs w:val="24"/>
              </w:rPr>
            </w:pPr>
            <w:r>
              <w:rPr>
                <w:b/>
                <w:kern w:val="2"/>
                <w:szCs w:val="24"/>
              </w:rPr>
              <w:t>3.1. Sutarties dalykas</w:t>
            </w:r>
          </w:p>
        </w:tc>
        <w:tc>
          <w:tcPr>
            <w:tcW w:w="6441" w:type="dxa"/>
            <w:gridSpan w:val="2"/>
          </w:tcPr>
          <w:p w14:paraId="38B8FA0A" w14:textId="55052D84" w:rsidR="005C1BEF" w:rsidRDefault="00E3083A" w:rsidP="00D41E91">
            <w:pPr>
              <w:widowControl w:val="0"/>
              <w:rPr>
                <w:color w:val="000000"/>
                <w:kern w:val="2"/>
                <w:szCs w:val="24"/>
              </w:rPr>
            </w:pPr>
            <w:r w:rsidRPr="00E865F2">
              <w:rPr>
                <w:rFonts w:eastAsia="Lucida Sans Unicode"/>
                <w:color w:val="000000"/>
                <w:shd w:val="clear" w:color="auto" w:fill="FFFFFF"/>
              </w:rPr>
              <w:t xml:space="preserve">Teikėjas įsipareigoja teikti </w:t>
            </w:r>
            <w:r w:rsidR="00D41E91">
              <w:rPr>
                <w:rFonts w:eastAsia="Lucida Sans Unicode"/>
                <w:color w:val="000000"/>
                <w:shd w:val="clear" w:color="auto" w:fill="FFFFFF"/>
              </w:rPr>
              <w:t xml:space="preserve">šias </w:t>
            </w:r>
            <w:r w:rsidRPr="00E865F2">
              <w:rPr>
                <w:rFonts w:eastAsia="Lucida Sans Unicode"/>
                <w:color w:val="000000"/>
                <w:shd w:val="clear" w:color="auto" w:fill="FFFFFF"/>
              </w:rPr>
              <w:t>paslaugas</w:t>
            </w:r>
            <w:r w:rsidR="00D41E91">
              <w:rPr>
                <w:rFonts w:eastAsia="Lucida Sans Unicode"/>
                <w:color w:val="000000"/>
                <w:shd w:val="clear" w:color="auto" w:fill="FFFFFF"/>
              </w:rPr>
              <w:t xml:space="preserve">: </w:t>
            </w:r>
            <w:r w:rsidR="003B64AD" w:rsidRPr="003B64AD">
              <w:rPr>
                <w:szCs w:val="24"/>
              </w:rPr>
              <w:t xml:space="preserve">Dokumentų valdymo sistemos „Kontora“ </w:t>
            </w:r>
            <w:r w:rsidR="003B64AD">
              <w:rPr>
                <w:szCs w:val="24"/>
              </w:rPr>
              <w:t xml:space="preserve">(DEKA OFFICE) </w:t>
            </w:r>
            <w:r w:rsidR="003B64AD" w:rsidRPr="003B64AD">
              <w:rPr>
                <w:szCs w:val="24"/>
              </w:rPr>
              <w:t xml:space="preserve">priežiūros </w:t>
            </w:r>
            <w:r w:rsidR="000E4192">
              <w:t>paslaugas</w:t>
            </w:r>
            <w:r w:rsidR="00E54291" w:rsidRPr="00E54291">
              <w:rPr>
                <w:kern w:val="2"/>
                <w:szCs w:val="24"/>
              </w:rPr>
              <w:t xml:space="preserve"> </w:t>
            </w:r>
            <w:r w:rsidR="00E54291" w:rsidRPr="00E54291">
              <w:rPr>
                <w:kern w:val="2"/>
                <w:szCs w:val="24"/>
              </w:rPr>
              <w:lastRenderedPageBreak/>
              <w:t>(toliau – Paslaugos)</w:t>
            </w:r>
            <w:r>
              <w:rPr>
                <w:color w:val="000000"/>
                <w:kern w:val="2"/>
                <w:szCs w:val="24"/>
              </w:rPr>
              <w:t xml:space="preserve">. 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32B49">
              <w:rPr>
                <w:color w:val="000000"/>
                <w:kern w:val="2"/>
                <w:szCs w:val="24"/>
              </w:rPr>
              <w:t>1</w:t>
            </w:r>
            <w:r>
              <w:rPr>
                <w:color w:val="000000"/>
                <w:kern w:val="2"/>
                <w:szCs w:val="24"/>
              </w:rPr>
              <w:t xml:space="preserve"> „Techninė specifikacija“ (toliau – Techninė specifikacija) ir Sutarties priede Nr. </w:t>
            </w:r>
            <w:r w:rsidR="00D32B49">
              <w:rPr>
                <w:color w:val="000000"/>
                <w:kern w:val="2"/>
                <w:szCs w:val="24"/>
              </w:rPr>
              <w:t>2</w:t>
            </w:r>
            <w:r>
              <w:rPr>
                <w:color w:val="000000"/>
                <w:kern w:val="2"/>
                <w:szCs w:val="24"/>
              </w:rPr>
              <w:t xml:space="preserve"> „Pasiūlymas“.</w:t>
            </w:r>
          </w:p>
        </w:tc>
      </w:tr>
      <w:tr w:rsidR="005C1BEF" w14:paraId="3B06A91D" w14:textId="77777777">
        <w:trPr>
          <w:trHeight w:val="300"/>
        </w:trPr>
        <w:tc>
          <w:tcPr>
            <w:tcW w:w="3094" w:type="dxa"/>
            <w:gridSpan w:val="2"/>
          </w:tcPr>
          <w:p w14:paraId="3022F516" w14:textId="77777777" w:rsidR="005C1BEF" w:rsidRDefault="005A3D5F">
            <w:pPr>
              <w:rPr>
                <w:b/>
                <w:kern w:val="2"/>
                <w:szCs w:val="24"/>
              </w:rPr>
            </w:pPr>
            <w:r>
              <w:rPr>
                <w:b/>
                <w:kern w:val="2"/>
                <w:szCs w:val="24"/>
              </w:rPr>
              <w:lastRenderedPageBreak/>
              <w:t>3.2. Pirkimo pavadinimas ir numeris</w:t>
            </w:r>
          </w:p>
        </w:tc>
        <w:tc>
          <w:tcPr>
            <w:tcW w:w="6441" w:type="dxa"/>
            <w:gridSpan w:val="2"/>
          </w:tcPr>
          <w:p w14:paraId="482127F4" w14:textId="2838778A" w:rsidR="005C1BEF" w:rsidRDefault="003B64AD">
            <w:pPr>
              <w:rPr>
                <w:kern w:val="2"/>
                <w:szCs w:val="24"/>
              </w:rPr>
            </w:pPr>
            <w:r w:rsidRPr="003B64AD">
              <w:rPr>
                <w:bCs/>
                <w:iCs/>
                <w:color w:val="000000"/>
              </w:rPr>
              <w:t xml:space="preserve">Dokumentų valdymo sistemos „Kontora“ </w:t>
            </w:r>
            <w:r>
              <w:rPr>
                <w:bCs/>
                <w:iCs/>
                <w:color w:val="000000"/>
              </w:rPr>
              <w:t xml:space="preserve">(DEKA OFFICE) </w:t>
            </w:r>
            <w:r w:rsidRPr="003B64AD">
              <w:rPr>
                <w:bCs/>
                <w:iCs/>
                <w:color w:val="000000"/>
              </w:rPr>
              <w:t xml:space="preserve">priežiūros </w:t>
            </w:r>
            <w:r w:rsidR="008900F5">
              <w:rPr>
                <w:bCs/>
                <w:iCs/>
                <w:color w:val="000000"/>
              </w:rPr>
              <w:t>paslaugų</w:t>
            </w:r>
            <w:r w:rsidR="000E4192">
              <w:rPr>
                <w:bCs/>
                <w:iCs/>
                <w:color w:val="000000"/>
              </w:rPr>
              <w:t xml:space="preserve"> pirkimas</w:t>
            </w:r>
            <w:r w:rsidR="00E54291" w:rsidRPr="00911E04">
              <w:t xml:space="preserve"> </w:t>
            </w:r>
            <w:r w:rsidR="00152DC3" w:rsidRPr="00911E04">
              <w:t xml:space="preserve">Nr. </w:t>
            </w:r>
            <w:r w:rsidR="00E54291">
              <w:t>____________</w:t>
            </w:r>
          </w:p>
        </w:tc>
      </w:tr>
      <w:tr w:rsidR="005C1BEF" w14:paraId="15D8A89D" w14:textId="77777777">
        <w:trPr>
          <w:trHeight w:val="300"/>
        </w:trPr>
        <w:tc>
          <w:tcPr>
            <w:tcW w:w="3094" w:type="dxa"/>
            <w:gridSpan w:val="2"/>
          </w:tcPr>
          <w:p w14:paraId="09927F7A" w14:textId="77777777" w:rsidR="005C1BEF" w:rsidRDefault="005A3D5F">
            <w:pPr>
              <w:rPr>
                <w:b/>
                <w:kern w:val="2"/>
                <w:szCs w:val="24"/>
              </w:rPr>
            </w:pPr>
            <w:r>
              <w:rPr>
                <w:b/>
                <w:kern w:val="2"/>
                <w:szCs w:val="24"/>
              </w:rPr>
              <w:t>3.3. Informacija apie Europos Sąjungos lėšomis finansuojamą projektą arba kitą projektą</w:t>
            </w:r>
          </w:p>
        </w:tc>
        <w:tc>
          <w:tcPr>
            <w:tcW w:w="6441" w:type="dxa"/>
            <w:gridSpan w:val="2"/>
          </w:tcPr>
          <w:p w14:paraId="543118CD" w14:textId="77777777" w:rsidR="005C1BEF" w:rsidRDefault="005A3D5F">
            <w:pPr>
              <w:rPr>
                <w:kern w:val="2"/>
                <w:szCs w:val="24"/>
              </w:rPr>
            </w:pPr>
            <w:r>
              <w:rPr>
                <w:kern w:val="2"/>
                <w:szCs w:val="24"/>
              </w:rPr>
              <w:t>Netaikoma</w:t>
            </w:r>
          </w:p>
          <w:p w14:paraId="7A915420" w14:textId="77777777" w:rsidR="005C1BEF" w:rsidRDefault="005C1BEF">
            <w:pPr>
              <w:rPr>
                <w:kern w:val="2"/>
                <w:szCs w:val="24"/>
              </w:rPr>
            </w:pPr>
          </w:p>
          <w:p w14:paraId="557C1FB1" w14:textId="3B02A01A" w:rsidR="005C1BEF" w:rsidRDefault="005C1BEF">
            <w:pPr>
              <w:rPr>
                <w:kern w:val="2"/>
                <w:szCs w:val="24"/>
              </w:rPr>
            </w:pPr>
          </w:p>
        </w:tc>
      </w:tr>
      <w:tr w:rsidR="005C1BEF" w14:paraId="4B4E6A28" w14:textId="77777777">
        <w:trPr>
          <w:trHeight w:val="300"/>
        </w:trPr>
        <w:tc>
          <w:tcPr>
            <w:tcW w:w="9535" w:type="dxa"/>
            <w:gridSpan w:val="4"/>
          </w:tcPr>
          <w:p w14:paraId="33C9444F" w14:textId="77777777" w:rsidR="005C1BEF" w:rsidRDefault="005A3D5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C1BEF" w14:paraId="1A7C3A1D" w14:textId="77777777">
        <w:trPr>
          <w:trHeight w:val="300"/>
        </w:trPr>
        <w:tc>
          <w:tcPr>
            <w:tcW w:w="3094" w:type="dxa"/>
            <w:gridSpan w:val="2"/>
          </w:tcPr>
          <w:p w14:paraId="418D17F2" w14:textId="3B0C0487" w:rsidR="005C1BEF" w:rsidRDefault="005A3D5F" w:rsidP="00972DB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CDC88C9" w14:textId="1B23CA3D" w:rsidR="005C1BEF" w:rsidRPr="00A327F1" w:rsidRDefault="005A3D5F">
            <w:pPr>
              <w:rPr>
                <w:szCs w:val="24"/>
              </w:rPr>
            </w:pPr>
            <w:r>
              <w:rPr>
                <w:szCs w:val="24"/>
              </w:rPr>
              <w:t>Tiekėjas Paslaugas įsipareigoja teikti</w:t>
            </w:r>
            <w:r w:rsidR="00A327F1">
              <w:rPr>
                <w:szCs w:val="24"/>
              </w:rPr>
              <w:t xml:space="preserve"> </w:t>
            </w:r>
            <w:r w:rsidR="008900F5" w:rsidRPr="00F24E9F">
              <w:rPr>
                <w:szCs w:val="24"/>
              </w:rPr>
              <w:t>3</w:t>
            </w:r>
            <w:r w:rsidR="002A24A5">
              <w:rPr>
                <w:szCs w:val="24"/>
              </w:rPr>
              <w:t>5</w:t>
            </w:r>
            <w:r w:rsidR="00A327F1">
              <w:rPr>
                <w:szCs w:val="24"/>
              </w:rPr>
              <w:t xml:space="preserve"> mėn.</w:t>
            </w:r>
            <w:r>
              <w:rPr>
                <w:szCs w:val="24"/>
              </w:rPr>
              <w:t xml:space="preserve"> </w:t>
            </w:r>
            <w:r>
              <w:rPr>
                <w:b/>
                <w:bCs/>
                <w:szCs w:val="24"/>
              </w:rPr>
              <w:t>nuo</w:t>
            </w:r>
            <w:r>
              <w:rPr>
                <w:szCs w:val="24"/>
              </w:rPr>
              <w:t xml:space="preserve"> </w:t>
            </w:r>
            <w:r w:rsidR="00B34116">
              <w:rPr>
                <w:szCs w:val="24"/>
              </w:rPr>
              <w:t>S</w:t>
            </w:r>
            <w:r w:rsidR="00125EE0">
              <w:rPr>
                <w:szCs w:val="24"/>
              </w:rPr>
              <w:t xml:space="preserve">utarties </w:t>
            </w:r>
            <w:r>
              <w:rPr>
                <w:szCs w:val="24"/>
              </w:rPr>
              <w:t>įsigaliojimo</w:t>
            </w:r>
            <w:r w:rsidR="00125EE0">
              <w:rPr>
                <w:szCs w:val="24"/>
              </w:rPr>
              <w:t xml:space="preserve"> dienos</w:t>
            </w:r>
          </w:p>
          <w:p w14:paraId="318D72DC" w14:textId="6EC4E98C" w:rsidR="005C1BEF" w:rsidRDefault="005C1BEF">
            <w:pPr>
              <w:rPr>
                <w:color w:val="4472C4"/>
                <w:szCs w:val="24"/>
              </w:rPr>
            </w:pPr>
          </w:p>
        </w:tc>
      </w:tr>
      <w:tr w:rsidR="005C1BEF" w14:paraId="6A42B193" w14:textId="77777777">
        <w:trPr>
          <w:trHeight w:val="300"/>
        </w:trPr>
        <w:tc>
          <w:tcPr>
            <w:tcW w:w="3094" w:type="dxa"/>
            <w:gridSpan w:val="2"/>
          </w:tcPr>
          <w:p w14:paraId="34682283" w14:textId="77777777" w:rsidR="005C1BEF" w:rsidRDefault="005A3D5F">
            <w:pPr>
              <w:rPr>
                <w:b/>
                <w:kern w:val="2"/>
                <w:szCs w:val="24"/>
              </w:rPr>
            </w:pPr>
            <w:r>
              <w:rPr>
                <w:b/>
                <w:kern w:val="2"/>
                <w:szCs w:val="24"/>
              </w:rPr>
              <w:t>4.2. Paslaugų / jų dalies / etapo / periodo suteikimo termino pratęsimas</w:t>
            </w:r>
          </w:p>
        </w:tc>
        <w:tc>
          <w:tcPr>
            <w:tcW w:w="6441" w:type="dxa"/>
            <w:gridSpan w:val="2"/>
          </w:tcPr>
          <w:p w14:paraId="1A00B86F" w14:textId="77777777" w:rsidR="005C1BEF" w:rsidRDefault="005A3D5F">
            <w:pPr>
              <w:jc w:val="both"/>
              <w:rPr>
                <w:kern w:val="2"/>
                <w:szCs w:val="24"/>
              </w:rPr>
            </w:pPr>
            <w:r>
              <w:rPr>
                <w:kern w:val="2"/>
                <w:szCs w:val="24"/>
              </w:rPr>
              <w:t>Netaikoma</w:t>
            </w:r>
          </w:p>
          <w:p w14:paraId="2D746AD9" w14:textId="77777777" w:rsidR="005C1BEF" w:rsidRDefault="005C1BEF">
            <w:pPr>
              <w:jc w:val="both"/>
              <w:rPr>
                <w:kern w:val="2"/>
                <w:szCs w:val="24"/>
              </w:rPr>
            </w:pPr>
          </w:p>
          <w:p w14:paraId="6633BF67" w14:textId="27ADF85D" w:rsidR="005C1BEF" w:rsidRDefault="005C1BEF">
            <w:pPr>
              <w:rPr>
                <w:szCs w:val="24"/>
              </w:rPr>
            </w:pPr>
          </w:p>
        </w:tc>
      </w:tr>
      <w:tr w:rsidR="005C1BEF" w14:paraId="05767625" w14:textId="77777777">
        <w:trPr>
          <w:trHeight w:val="300"/>
        </w:trPr>
        <w:tc>
          <w:tcPr>
            <w:tcW w:w="3094" w:type="dxa"/>
            <w:gridSpan w:val="2"/>
          </w:tcPr>
          <w:p w14:paraId="1BA34878" w14:textId="77777777" w:rsidR="005C1BEF" w:rsidRDefault="005A3D5F">
            <w:pPr>
              <w:rPr>
                <w:b/>
                <w:kern w:val="2"/>
                <w:szCs w:val="24"/>
              </w:rPr>
            </w:pPr>
            <w:r>
              <w:rPr>
                <w:b/>
                <w:kern w:val="2"/>
                <w:szCs w:val="24"/>
              </w:rPr>
              <w:t>4.3. Užsakymų teikimo tvarka</w:t>
            </w:r>
          </w:p>
        </w:tc>
        <w:tc>
          <w:tcPr>
            <w:tcW w:w="6441" w:type="dxa"/>
            <w:gridSpan w:val="2"/>
          </w:tcPr>
          <w:p w14:paraId="7C9E6748" w14:textId="43F72912" w:rsidR="005C1BEF" w:rsidRDefault="00367E8B" w:rsidP="00D85BD3">
            <w:pPr>
              <w:rPr>
                <w:szCs w:val="24"/>
              </w:rPr>
            </w:pPr>
            <w:r>
              <w:rPr>
                <w:szCs w:val="24"/>
              </w:rPr>
              <w:t>Netaikoma</w:t>
            </w:r>
          </w:p>
          <w:p w14:paraId="715C8565" w14:textId="581DCB72" w:rsidR="005C1BEF" w:rsidRDefault="005C1BEF">
            <w:pPr>
              <w:rPr>
                <w:szCs w:val="24"/>
              </w:rPr>
            </w:pPr>
          </w:p>
        </w:tc>
      </w:tr>
      <w:tr w:rsidR="005C1BEF" w14:paraId="6535D5B5" w14:textId="77777777" w:rsidTr="00C66FFB">
        <w:trPr>
          <w:trHeight w:val="803"/>
        </w:trPr>
        <w:tc>
          <w:tcPr>
            <w:tcW w:w="3094" w:type="dxa"/>
            <w:gridSpan w:val="2"/>
            <w:tcBorders>
              <w:top w:val="single" w:sz="4" w:space="0" w:color="auto"/>
              <w:left w:val="single" w:sz="4" w:space="0" w:color="auto"/>
              <w:bottom w:val="single" w:sz="4" w:space="0" w:color="auto"/>
              <w:right w:val="single" w:sz="4" w:space="0" w:color="auto"/>
            </w:tcBorders>
          </w:tcPr>
          <w:p w14:paraId="2C9F260F" w14:textId="77777777" w:rsidR="005C1BEF" w:rsidRDefault="005A3D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69DC50" w14:textId="03B9274F" w:rsidR="00A327F1" w:rsidRDefault="005A3D5F" w:rsidP="00972DBB">
            <w:pPr>
              <w:rPr>
                <w:szCs w:val="24"/>
              </w:rPr>
            </w:pPr>
            <w:r>
              <w:rPr>
                <w:kern w:val="2"/>
                <w:szCs w:val="24"/>
              </w:rPr>
              <w:t>Netaikoma</w:t>
            </w:r>
          </w:p>
        </w:tc>
      </w:tr>
      <w:tr w:rsidR="005C1BEF" w14:paraId="04B62503" w14:textId="77777777">
        <w:trPr>
          <w:trHeight w:val="300"/>
        </w:trPr>
        <w:tc>
          <w:tcPr>
            <w:tcW w:w="3094" w:type="dxa"/>
            <w:gridSpan w:val="2"/>
          </w:tcPr>
          <w:p w14:paraId="5D546921" w14:textId="77777777" w:rsidR="005C1BEF" w:rsidRDefault="005A3D5F">
            <w:pPr>
              <w:rPr>
                <w:b/>
                <w:kern w:val="2"/>
                <w:szCs w:val="24"/>
              </w:rPr>
            </w:pPr>
            <w:r>
              <w:rPr>
                <w:b/>
                <w:kern w:val="2"/>
                <w:szCs w:val="24"/>
              </w:rPr>
              <w:t>4.5. Pateikiami dokumentai</w:t>
            </w:r>
          </w:p>
        </w:tc>
        <w:tc>
          <w:tcPr>
            <w:tcW w:w="6441" w:type="dxa"/>
            <w:gridSpan w:val="2"/>
          </w:tcPr>
          <w:p w14:paraId="0A51F1CE" w14:textId="5D4C7BB3" w:rsidR="005C1BEF" w:rsidRDefault="005A3D5F" w:rsidP="00C66FFB">
            <w:pPr>
              <w:jc w:val="both"/>
              <w:rPr>
                <w:szCs w:val="24"/>
              </w:rPr>
            </w:pPr>
            <w:r>
              <w:rPr>
                <w:kern w:val="2"/>
                <w:szCs w:val="24"/>
              </w:rPr>
              <w:t xml:space="preserve">Turi būti pateikiami šie dokumentai: </w:t>
            </w:r>
            <w:r w:rsidRPr="001462B1">
              <w:rPr>
                <w:kern w:val="2"/>
                <w:szCs w:val="24"/>
              </w:rPr>
              <w:t>P</w:t>
            </w:r>
            <w:r w:rsidR="00C66FFB">
              <w:rPr>
                <w:kern w:val="2"/>
                <w:szCs w:val="24"/>
              </w:rPr>
              <w:t xml:space="preserve">rekių </w:t>
            </w:r>
            <w:r w:rsidRPr="001462B1">
              <w:rPr>
                <w:kern w:val="2"/>
                <w:szCs w:val="24"/>
              </w:rPr>
              <w:t xml:space="preserve">perdavimo-priėmimo aktas ir </w:t>
            </w:r>
            <w:r w:rsidR="001462B1" w:rsidRPr="001462B1">
              <w:rPr>
                <w:kern w:val="2"/>
                <w:szCs w:val="24"/>
              </w:rPr>
              <w:t xml:space="preserve">PVM </w:t>
            </w:r>
            <w:r w:rsidRPr="001462B1">
              <w:rPr>
                <w:kern w:val="2"/>
                <w:szCs w:val="24"/>
              </w:rPr>
              <w:t>Sąskaita</w:t>
            </w:r>
            <w:r w:rsidR="001462B1" w:rsidRPr="001462B1">
              <w:rPr>
                <w:kern w:val="2"/>
                <w:szCs w:val="24"/>
              </w:rPr>
              <w:t xml:space="preserve"> faktūra</w:t>
            </w:r>
            <w:r w:rsidRPr="001462B1">
              <w:rPr>
                <w:kern w:val="2"/>
                <w:szCs w:val="24"/>
              </w:rPr>
              <w:t xml:space="preserve">. </w:t>
            </w:r>
            <w:r>
              <w:rPr>
                <w:kern w:val="2"/>
                <w:szCs w:val="24"/>
              </w:rPr>
              <w:t>Tiekėjui nepateikus nurodytų dokumentų, laikoma, kad P</w:t>
            </w:r>
            <w:r w:rsidR="00C66FFB">
              <w:rPr>
                <w:kern w:val="2"/>
                <w:szCs w:val="24"/>
              </w:rPr>
              <w:t>rekės</w:t>
            </w:r>
            <w:r>
              <w:rPr>
                <w:kern w:val="2"/>
                <w:szCs w:val="24"/>
              </w:rPr>
              <w:t xml:space="preserve"> neatitinka Sutartyje nustatytų reikalavimų.</w:t>
            </w:r>
          </w:p>
        </w:tc>
      </w:tr>
      <w:tr w:rsidR="005C1BEF" w14:paraId="2788A261" w14:textId="77777777">
        <w:trPr>
          <w:trHeight w:val="300"/>
        </w:trPr>
        <w:tc>
          <w:tcPr>
            <w:tcW w:w="9535" w:type="dxa"/>
            <w:gridSpan w:val="4"/>
          </w:tcPr>
          <w:p w14:paraId="5AB687E7" w14:textId="77777777" w:rsidR="005C1BEF" w:rsidRDefault="005A3D5F">
            <w:pPr>
              <w:jc w:val="center"/>
              <w:rPr>
                <w:b/>
                <w:kern w:val="2"/>
                <w:szCs w:val="24"/>
              </w:rPr>
            </w:pPr>
            <w:r>
              <w:rPr>
                <w:b/>
                <w:kern w:val="2"/>
                <w:szCs w:val="24"/>
              </w:rPr>
              <w:t>5. SUTARTIES KAINA IR ATSISKAITYMO TVARKA</w:t>
            </w:r>
          </w:p>
        </w:tc>
      </w:tr>
      <w:tr w:rsidR="005C1BEF" w14:paraId="6FE17C39" w14:textId="77777777" w:rsidTr="00AD5D17">
        <w:trPr>
          <w:trHeight w:val="661"/>
        </w:trPr>
        <w:tc>
          <w:tcPr>
            <w:tcW w:w="3094" w:type="dxa"/>
            <w:gridSpan w:val="2"/>
          </w:tcPr>
          <w:p w14:paraId="3FCA2793" w14:textId="77777777" w:rsidR="005C1BEF" w:rsidRDefault="005A3D5F">
            <w:pPr>
              <w:rPr>
                <w:b/>
                <w:kern w:val="2"/>
                <w:szCs w:val="24"/>
              </w:rPr>
            </w:pPr>
            <w:r>
              <w:rPr>
                <w:b/>
                <w:kern w:val="2"/>
                <w:szCs w:val="24"/>
              </w:rPr>
              <w:t>5.1. Sutarčiai taikomas kainos apskaičiavimo būdas</w:t>
            </w:r>
          </w:p>
        </w:tc>
        <w:tc>
          <w:tcPr>
            <w:tcW w:w="6441" w:type="dxa"/>
            <w:gridSpan w:val="2"/>
          </w:tcPr>
          <w:p w14:paraId="6A603108" w14:textId="23BB6121" w:rsidR="00367E8B" w:rsidRPr="00367E8B" w:rsidRDefault="005A3D5F" w:rsidP="00367E8B">
            <w:pPr>
              <w:rPr>
                <w:kern w:val="2"/>
                <w:szCs w:val="24"/>
              </w:rPr>
            </w:pPr>
            <w:r>
              <w:rPr>
                <w:kern w:val="2"/>
                <w:szCs w:val="24"/>
              </w:rPr>
              <w:t>Fiksuoto įkainio kainodara</w:t>
            </w:r>
            <w:r w:rsidR="00367E8B">
              <w:rPr>
                <w:kern w:val="2"/>
                <w:szCs w:val="24"/>
              </w:rPr>
              <w:t xml:space="preserve">. </w:t>
            </w:r>
          </w:p>
          <w:p w14:paraId="1048BF6E" w14:textId="73B0D33E" w:rsidR="0084400C" w:rsidRDefault="008900F5" w:rsidP="00367E8B">
            <w:pPr>
              <w:rPr>
                <w:kern w:val="2"/>
                <w:szCs w:val="24"/>
              </w:rPr>
            </w:pPr>
            <w:r>
              <w:t>M</w:t>
            </w:r>
            <w:r w:rsidR="0084400C">
              <w:t xml:space="preserve">okama pagal Sutarties </w:t>
            </w:r>
            <w:r w:rsidR="0084400C" w:rsidRPr="006F2957">
              <w:t>priede Nr. 2 nurodyt</w:t>
            </w:r>
            <w:r w:rsidR="00BA3B93" w:rsidRPr="006F2957">
              <w:t>us</w:t>
            </w:r>
            <w:r w:rsidR="0084400C" w:rsidRPr="006F2957">
              <w:t xml:space="preserve"> įkain</w:t>
            </w:r>
            <w:r w:rsidR="00BA3B93" w:rsidRPr="006F2957">
              <w:t>ius</w:t>
            </w:r>
            <w:r w:rsidR="0084400C" w:rsidRPr="006F2957">
              <w:t>.</w:t>
            </w:r>
          </w:p>
          <w:p w14:paraId="5253B206" w14:textId="012DA0F0" w:rsidR="005C1BEF" w:rsidRDefault="005C1BEF">
            <w:pPr>
              <w:rPr>
                <w:color w:val="4472C4"/>
                <w:kern w:val="2"/>
                <w:szCs w:val="24"/>
              </w:rPr>
            </w:pPr>
          </w:p>
        </w:tc>
      </w:tr>
      <w:tr w:rsidR="00101309" w14:paraId="6B2A8E18" w14:textId="77777777" w:rsidTr="00C66FFB">
        <w:trPr>
          <w:trHeight w:val="53"/>
        </w:trPr>
        <w:tc>
          <w:tcPr>
            <w:tcW w:w="3094" w:type="dxa"/>
            <w:gridSpan w:val="2"/>
          </w:tcPr>
          <w:p w14:paraId="02D6752F" w14:textId="77777777" w:rsidR="00101309" w:rsidRDefault="00101309" w:rsidP="0010130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85A3A74" w14:textId="77777777" w:rsidR="00101309" w:rsidRDefault="00101309" w:rsidP="00101309">
            <w:pPr>
              <w:rPr>
                <w:b/>
                <w:kern w:val="2"/>
                <w:szCs w:val="24"/>
              </w:rPr>
            </w:pPr>
          </w:p>
          <w:p w14:paraId="6886E029" w14:textId="77777777" w:rsidR="00101309" w:rsidRDefault="00101309" w:rsidP="00101309">
            <w:pPr>
              <w:rPr>
                <w:b/>
                <w:kern w:val="2"/>
                <w:szCs w:val="24"/>
              </w:rPr>
            </w:pPr>
          </w:p>
          <w:p w14:paraId="19527763" w14:textId="77777777" w:rsidR="00101309" w:rsidRDefault="00101309" w:rsidP="00101309">
            <w:pPr>
              <w:rPr>
                <w:b/>
                <w:kern w:val="2"/>
                <w:szCs w:val="24"/>
              </w:rPr>
            </w:pPr>
          </w:p>
          <w:p w14:paraId="534FD140" w14:textId="77777777" w:rsidR="00101309" w:rsidRDefault="00101309" w:rsidP="00101309">
            <w:pPr>
              <w:rPr>
                <w:b/>
                <w:kern w:val="2"/>
                <w:szCs w:val="24"/>
              </w:rPr>
            </w:pPr>
          </w:p>
        </w:tc>
        <w:tc>
          <w:tcPr>
            <w:tcW w:w="6441" w:type="dxa"/>
            <w:gridSpan w:val="2"/>
          </w:tcPr>
          <w:p w14:paraId="6861EF24" w14:textId="26F6A4A8" w:rsidR="00101309" w:rsidRPr="000D4D99" w:rsidRDefault="00101309" w:rsidP="00101309">
            <w:pPr>
              <w:rPr>
                <w:kern w:val="2"/>
                <w:szCs w:val="24"/>
              </w:rPr>
            </w:pPr>
            <w:r w:rsidRPr="000D4D99">
              <w:rPr>
                <w:kern w:val="2"/>
                <w:szCs w:val="24"/>
              </w:rPr>
              <w:t xml:space="preserve">Pradinės Sutarties vertė yra </w:t>
            </w:r>
            <w:r w:rsidR="003B64AD">
              <w:rPr>
                <w:kern w:val="2"/>
                <w:szCs w:val="24"/>
              </w:rPr>
              <w:t>500</w:t>
            </w:r>
            <w:r w:rsidRPr="000D4D99">
              <w:rPr>
                <w:kern w:val="2"/>
                <w:szCs w:val="24"/>
              </w:rPr>
              <w:t>00 Eur (</w:t>
            </w:r>
            <w:r w:rsidR="003B64AD">
              <w:rPr>
                <w:kern w:val="2"/>
                <w:szCs w:val="24"/>
              </w:rPr>
              <w:t>penkiasdešimt</w:t>
            </w:r>
            <w:r w:rsidRPr="000D4D99">
              <w:rPr>
                <w:kern w:val="2"/>
                <w:szCs w:val="24"/>
              </w:rPr>
              <w:t xml:space="preserve"> tūkstanči</w:t>
            </w:r>
            <w:r>
              <w:rPr>
                <w:kern w:val="2"/>
                <w:szCs w:val="24"/>
              </w:rPr>
              <w:t xml:space="preserve">ų </w:t>
            </w:r>
            <w:r w:rsidRPr="000D4D99">
              <w:rPr>
                <w:kern w:val="2"/>
                <w:szCs w:val="24"/>
              </w:rPr>
              <w:t xml:space="preserve"> Eur) be PVM.</w:t>
            </w:r>
          </w:p>
          <w:p w14:paraId="10202E18" w14:textId="65F30767" w:rsidR="00101309" w:rsidRPr="000D4D99" w:rsidRDefault="00101309" w:rsidP="00101309">
            <w:pPr>
              <w:rPr>
                <w:kern w:val="2"/>
                <w:szCs w:val="24"/>
              </w:rPr>
            </w:pPr>
            <w:r w:rsidRPr="000D4D99">
              <w:rPr>
                <w:kern w:val="2"/>
                <w:szCs w:val="24"/>
              </w:rPr>
              <w:t xml:space="preserve">PVM sudaro </w:t>
            </w:r>
            <w:r w:rsidR="003B64AD">
              <w:rPr>
                <w:kern w:val="2"/>
                <w:szCs w:val="24"/>
              </w:rPr>
              <w:t>10500</w:t>
            </w:r>
            <w:r w:rsidRPr="000D4D99">
              <w:rPr>
                <w:kern w:val="2"/>
                <w:szCs w:val="24"/>
              </w:rPr>
              <w:t xml:space="preserve"> Eur (</w:t>
            </w:r>
            <w:r w:rsidR="003B64AD">
              <w:rPr>
                <w:kern w:val="2"/>
                <w:szCs w:val="24"/>
              </w:rPr>
              <w:t>dešimt</w:t>
            </w:r>
            <w:r>
              <w:rPr>
                <w:kern w:val="2"/>
                <w:szCs w:val="24"/>
              </w:rPr>
              <w:t xml:space="preserve"> </w:t>
            </w:r>
            <w:r w:rsidRPr="000D4D99">
              <w:rPr>
                <w:kern w:val="2"/>
                <w:szCs w:val="24"/>
              </w:rPr>
              <w:t>tūkstan</w:t>
            </w:r>
            <w:r>
              <w:rPr>
                <w:kern w:val="2"/>
                <w:szCs w:val="24"/>
              </w:rPr>
              <w:t>či</w:t>
            </w:r>
            <w:r w:rsidR="003B64AD">
              <w:rPr>
                <w:kern w:val="2"/>
                <w:szCs w:val="24"/>
              </w:rPr>
              <w:t>ų penki</w:t>
            </w:r>
            <w:r>
              <w:rPr>
                <w:kern w:val="2"/>
                <w:szCs w:val="24"/>
              </w:rPr>
              <w:t xml:space="preserve"> šimtai </w:t>
            </w:r>
            <w:r w:rsidRPr="000D4D99">
              <w:rPr>
                <w:kern w:val="2"/>
                <w:szCs w:val="24"/>
              </w:rPr>
              <w:t>Eur).</w:t>
            </w:r>
          </w:p>
          <w:p w14:paraId="3D95056B" w14:textId="0E2191DB" w:rsidR="00101309" w:rsidRPr="000D4D99" w:rsidRDefault="00101309" w:rsidP="00101309">
            <w:pPr>
              <w:rPr>
                <w:kern w:val="2"/>
                <w:szCs w:val="24"/>
              </w:rPr>
            </w:pPr>
            <w:r w:rsidRPr="000D4D99">
              <w:rPr>
                <w:kern w:val="2"/>
                <w:szCs w:val="24"/>
              </w:rPr>
              <w:t xml:space="preserve">Sutarties kaina yra </w:t>
            </w:r>
            <w:r w:rsidR="003B64AD">
              <w:rPr>
                <w:kern w:val="2"/>
                <w:szCs w:val="24"/>
              </w:rPr>
              <w:t>60500</w:t>
            </w:r>
            <w:r w:rsidRPr="000D4D99">
              <w:rPr>
                <w:kern w:val="2"/>
                <w:szCs w:val="24"/>
              </w:rPr>
              <w:t xml:space="preserve"> Eur (</w:t>
            </w:r>
            <w:r w:rsidR="003B64AD">
              <w:rPr>
                <w:kern w:val="2"/>
                <w:szCs w:val="24"/>
              </w:rPr>
              <w:t>šešiasdešimt</w:t>
            </w:r>
            <w:r w:rsidRPr="000D4D99">
              <w:rPr>
                <w:kern w:val="2"/>
                <w:szCs w:val="24"/>
              </w:rPr>
              <w:t xml:space="preserve"> tūkstanči</w:t>
            </w:r>
            <w:r>
              <w:rPr>
                <w:kern w:val="2"/>
                <w:szCs w:val="24"/>
              </w:rPr>
              <w:t>ų</w:t>
            </w:r>
            <w:r w:rsidRPr="000D4D99">
              <w:rPr>
                <w:kern w:val="2"/>
                <w:szCs w:val="24"/>
              </w:rPr>
              <w:t xml:space="preserve">  </w:t>
            </w:r>
            <w:r w:rsidR="003B64AD">
              <w:rPr>
                <w:kern w:val="2"/>
                <w:szCs w:val="24"/>
              </w:rPr>
              <w:t>penki</w:t>
            </w:r>
            <w:r w:rsidRPr="000D4D99">
              <w:rPr>
                <w:kern w:val="2"/>
                <w:szCs w:val="24"/>
              </w:rPr>
              <w:t xml:space="preserve"> </w:t>
            </w:r>
            <w:r w:rsidR="003B64AD">
              <w:rPr>
                <w:kern w:val="2"/>
                <w:szCs w:val="24"/>
              </w:rPr>
              <w:t>šimtai</w:t>
            </w:r>
            <w:r>
              <w:rPr>
                <w:kern w:val="2"/>
                <w:szCs w:val="24"/>
              </w:rPr>
              <w:t xml:space="preserve"> </w:t>
            </w:r>
            <w:r w:rsidRPr="000D4D99">
              <w:rPr>
                <w:kern w:val="2"/>
                <w:szCs w:val="24"/>
              </w:rPr>
              <w:t>Eur) su PVM.</w:t>
            </w:r>
          </w:p>
          <w:p w14:paraId="18FDA447" w14:textId="77777777" w:rsidR="00101309" w:rsidRPr="000D4D99" w:rsidRDefault="00101309" w:rsidP="00101309">
            <w:pPr>
              <w:rPr>
                <w:kern w:val="2"/>
                <w:szCs w:val="24"/>
              </w:rPr>
            </w:pPr>
          </w:p>
          <w:p w14:paraId="2112D964" w14:textId="6E51638E" w:rsidR="00101309" w:rsidRPr="00F24E9F" w:rsidRDefault="00101309" w:rsidP="00101309">
            <w:pPr>
              <w:rPr>
                <w:strike/>
                <w:color w:val="000000"/>
                <w:kern w:val="2"/>
                <w:szCs w:val="24"/>
              </w:rPr>
            </w:pPr>
            <w:r w:rsidRPr="000D4D99">
              <w:rPr>
                <w:kern w:val="2"/>
                <w:szCs w:val="24"/>
              </w:rPr>
              <w:t>Šioje Sutartyje Pradinės Sutarties vertė yra lygi maksimaliai pirkimui skirtai lėšų sumai be PVM pirkimo dokumentuose ir Sutartyje nurodytų paslaugų įsigijimui</w:t>
            </w:r>
            <w:r w:rsidR="008E14DE">
              <w:rPr>
                <w:kern w:val="2"/>
                <w:szCs w:val="24"/>
              </w:rPr>
              <w:t>.</w:t>
            </w:r>
            <w:r w:rsidRPr="000D4D99">
              <w:rPr>
                <w:kern w:val="2"/>
                <w:szCs w:val="24"/>
              </w:rPr>
              <w:t xml:space="preserve"> </w:t>
            </w:r>
            <w:r w:rsidR="008E14DE">
              <w:rPr>
                <w:kern w:val="2"/>
                <w:szCs w:val="24"/>
              </w:rPr>
              <w:t xml:space="preserve">  </w:t>
            </w:r>
            <w:r w:rsidR="008E14DE" w:rsidRPr="006F2957">
              <w:rPr>
                <w:kern w:val="2"/>
                <w:szCs w:val="24"/>
              </w:rPr>
              <w:t>Pirkėjas perka Paslaugas pagal poreikį Sutarties Priede Nr. 2 „Pasiūlymas“ nurodytais įkainiais, neviršijant Sutarties kainos.</w:t>
            </w:r>
            <w:r w:rsidR="008E14DE">
              <w:rPr>
                <w:kern w:val="2"/>
                <w:szCs w:val="24"/>
              </w:rPr>
              <w:t xml:space="preserve">  </w:t>
            </w:r>
          </w:p>
        </w:tc>
      </w:tr>
      <w:tr w:rsidR="00101309" w14:paraId="5B01EFC3" w14:textId="77777777">
        <w:trPr>
          <w:trHeight w:val="300"/>
        </w:trPr>
        <w:tc>
          <w:tcPr>
            <w:tcW w:w="3094" w:type="dxa"/>
            <w:gridSpan w:val="2"/>
          </w:tcPr>
          <w:p w14:paraId="6C44B9FA" w14:textId="08E5FF27" w:rsidR="00101309" w:rsidRPr="00C66FFB" w:rsidRDefault="00101309" w:rsidP="0010130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8D4CF4C" w14:textId="77777777" w:rsidR="00101309" w:rsidRDefault="00101309" w:rsidP="00101309">
            <w:pPr>
              <w:rPr>
                <w:szCs w:val="24"/>
              </w:rPr>
            </w:pPr>
            <w:r>
              <w:rPr>
                <w:kern w:val="2"/>
                <w:szCs w:val="24"/>
              </w:rPr>
              <w:t xml:space="preserve">Sutarties </w:t>
            </w:r>
            <w:r w:rsidRPr="00E760B6">
              <w:rPr>
                <w:kern w:val="2"/>
                <w:szCs w:val="24"/>
              </w:rPr>
              <w:t xml:space="preserve">įkainiai </w:t>
            </w:r>
            <w:r>
              <w:rPr>
                <w:kern w:val="2"/>
                <w:szCs w:val="24"/>
              </w:rPr>
              <w:t>bus perskaičiuojami:</w:t>
            </w:r>
          </w:p>
          <w:p w14:paraId="07216464" w14:textId="77777777" w:rsidR="00101309" w:rsidRDefault="00101309" w:rsidP="00101309">
            <w:pPr>
              <w:rPr>
                <w:kern w:val="2"/>
                <w:szCs w:val="24"/>
              </w:rPr>
            </w:pPr>
            <w:r>
              <w:rPr>
                <w:kern w:val="2"/>
                <w:szCs w:val="24"/>
              </w:rPr>
              <w:t>5.3.1. dėl PVM tarifo pasikeitimo;</w:t>
            </w:r>
          </w:p>
          <w:p w14:paraId="2714F246" w14:textId="77777777" w:rsidR="00101309" w:rsidRDefault="00101309" w:rsidP="00101309">
            <w:pPr>
              <w:rPr>
                <w:kern w:val="2"/>
                <w:szCs w:val="24"/>
              </w:rPr>
            </w:pPr>
            <w:r>
              <w:rPr>
                <w:kern w:val="2"/>
                <w:szCs w:val="24"/>
              </w:rPr>
              <w:t>5.3.2. netaikoma;</w:t>
            </w:r>
          </w:p>
          <w:p w14:paraId="699F25C5" w14:textId="77777777" w:rsidR="00101309" w:rsidRDefault="00101309" w:rsidP="00101309">
            <w:pPr>
              <w:rPr>
                <w:kern w:val="2"/>
                <w:szCs w:val="24"/>
              </w:rPr>
            </w:pPr>
            <w:r w:rsidRPr="00E760B6">
              <w:rPr>
                <w:kern w:val="2"/>
                <w:szCs w:val="24"/>
              </w:rPr>
              <w:t>5.3.3. dėl kainų lygio pokyčio;</w:t>
            </w:r>
          </w:p>
          <w:p w14:paraId="45835934" w14:textId="1978D534" w:rsidR="00101309" w:rsidRDefault="00101309" w:rsidP="00101309">
            <w:pPr>
              <w:rPr>
                <w:color w:val="FF0000"/>
                <w:kern w:val="2"/>
                <w:szCs w:val="24"/>
              </w:rPr>
            </w:pPr>
            <w:r w:rsidRPr="008408DF">
              <w:rPr>
                <w:kern w:val="2"/>
                <w:szCs w:val="24"/>
              </w:rPr>
              <w:lastRenderedPageBreak/>
              <w:t>5.3.4. netaikoma.</w:t>
            </w:r>
          </w:p>
        </w:tc>
      </w:tr>
      <w:tr w:rsidR="00101309" w14:paraId="2A596C6C" w14:textId="77777777">
        <w:trPr>
          <w:trHeight w:val="300"/>
        </w:trPr>
        <w:tc>
          <w:tcPr>
            <w:tcW w:w="3094" w:type="dxa"/>
            <w:gridSpan w:val="2"/>
          </w:tcPr>
          <w:p w14:paraId="188C2385" w14:textId="0FB50C61" w:rsidR="00101309" w:rsidRDefault="00101309" w:rsidP="00101309">
            <w:pPr>
              <w:rPr>
                <w:b/>
                <w:bCs/>
                <w:kern w:val="2"/>
                <w:szCs w:val="24"/>
              </w:rPr>
            </w:pPr>
            <w:r>
              <w:rPr>
                <w:b/>
                <w:kern w:val="2"/>
                <w:szCs w:val="24"/>
              </w:rPr>
              <w:lastRenderedPageBreak/>
              <w:t>5.3.1. Sutarties kainos / įkainių peržiūra dėl PVM tarifo pasikeitimo</w:t>
            </w:r>
          </w:p>
        </w:tc>
        <w:tc>
          <w:tcPr>
            <w:tcW w:w="6441" w:type="dxa"/>
            <w:gridSpan w:val="2"/>
          </w:tcPr>
          <w:p w14:paraId="2FA8AB4C" w14:textId="77777777" w:rsidR="00101309" w:rsidRDefault="00101309" w:rsidP="0010130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4C05614" w14:textId="77777777" w:rsidR="00101309" w:rsidRDefault="00101309" w:rsidP="00101309">
            <w:pPr>
              <w:rPr>
                <w:kern w:val="2"/>
                <w:szCs w:val="24"/>
              </w:rPr>
            </w:pPr>
          </w:p>
          <w:p w14:paraId="11B32472" w14:textId="77777777" w:rsidR="00101309" w:rsidRDefault="00101309" w:rsidP="00101309">
            <w:pPr>
              <w:rPr>
                <w:kern w:val="2"/>
                <w:szCs w:val="24"/>
              </w:rPr>
            </w:pPr>
            <w:r>
              <w:rPr>
                <w:kern w:val="2"/>
                <w:szCs w:val="24"/>
              </w:rPr>
              <w:t xml:space="preserve">Perskaičiavimas įforminamas Susitarimu ne vėliau kaip per </w:t>
            </w:r>
            <w:r w:rsidRPr="00370AB2">
              <w:rPr>
                <w:kern w:val="2"/>
                <w:szCs w:val="24"/>
              </w:rPr>
              <w:t>5 (penkias) darbo dienas</w:t>
            </w:r>
            <w:r>
              <w:rPr>
                <w:color w:val="4472C4"/>
                <w:kern w:val="2"/>
                <w:szCs w:val="24"/>
              </w:rPr>
              <w:t xml:space="preserve"> </w:t>
            </w:r>
            <w:r>
              <w:rPr>
                <w:kern w:val="2"/>
                <w:szCs w:val="24"/>
              </w:rPr>
              <w:t xml:space="preserve">nuo PVM mokėjimą reglamentuojančių teisės aktų pasikeitimo, kuris tampa neatskiriama Sutarties dalimi. </w:t>
            </w:r>
          </w:p>
          <w:p w14:paraId="2089E18A" w14:textId="77777777" w:rsidR="00101309" w:rsidRDefault="00101309" w:rsidP="00101309">
            <w:pPr>
              <w:rPr>
                <w:kern w:val="2"/>
                <w:szCs w:val="24"/>
              </w:rPr>
            </w:pPr>
          </w:p>
          <w:p w14:paraId="533B708B" w14:textId="649E207B" w:rsidR="00101309" w:rsidRDefault="00101309" w:rsidP="00101309">
            <w:pPr>
              <w:rPr>
                <w:kern w:val="2"/>
                <w:szCs w:val="24"/>
              </w:rPr>
            </w:pPr>
            <w:r>
              <w:rPr>
                <w:kern w:val="2"/>
                <w:szCs w:val="24"/>
              </w:rPr>
              <w:t>Perskaičiuota (-i) Sutarties kaina / įkainiai įforminama (-i) Susitarimu ir turi būti taikoma (-i) nuo naujo PVM įvedimo datos (nepriklausomai nuo to, kada pasirašytas Susitarimas).</w:t>
            </w:r>
          </w:p>
        </w:tc>
      </w:tr>
      <w:tr w:rsidR="00101309" w14:paraId="73406384" w14:textId="77777777">
        <w:trPr>
          <w:trHeight w:val="300"/>
        </w:trPr>
        <w:tc>
          <w:tcPr>
            <w:tcW w:w="3094" w:type="dxa"/>
            <w:gridSpan w:val="2"/>
          </w:tcPr>
          <w:p w14:paraId="000C5A25" w14:textId="2150F51D" w:rsidR="00101309" w:rsidRDefault="00101309" w:rsidP="00101309">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4EAEAD8" w14:textId="39D818A0" w:rsidR="00101309" w:rsidRDefault="00101309" w:rsidP="00101309">
            <w:pPr>
              <w:rPr>
                <w:kern w:val="2"/>
                <w:szCs w:val="24"/>
              </w:rPr>
            </w:pPr>
            <w:r>
              <w:rPr>
                <w:kern w:val="2"/>
                <w:szCs w:val="24"/>
              </w:rPr>
              <w:t>Netaikoma</w:t>
            </w:r>
          </w:p>
        </w:tc>
      </w:tr>
      <w:tr w:rsidR="00101309" w14:paraId="569EDB22" w14:textId="77777777">
        <w:trPr>
          <w:trHeight w:val="300"/>
        </w:trPr>
        <w:tc>
          <w:tcPr>
            <w:tcW w:w="3094" w:type="dxa"/>
            <w:gridSpan w:val="2"/>
          </w:tcPr>
          <w:p w14:paraId="323589B8" w14:textId="77777777" w:rsidR="00101309" w:rsidRDefault="00101309" w:rsidP="00101309">
            <w:pPr>
              <w:rPr>
                <w:bCs/>
                <w:kern w:val="2"/>
                <w:szCs w:val="24"/>
              </w:rPr>
            </w:pPr>
            <w:r>
              <w:rPr>
                <w:b/>
                <w:kern w:val="2"/>
                <w:szCs w:val="24"/>
              </w:rPr>
              <w:t>5.3.3. Sutarties kainos / įkainių peržiūra dėl kainų lygio pokyčio</w:t>
            </w:r>
          </w:p>
          <w:p w14:paraId="4AF11848" w14:textId="77777777" w:rsidR="00101309" w:rsidRDefault="00101309" w:rsidP="00101309">
            <w:pPr>
              <w:rPr>
                <w:kern w:val="2"/>
                <w:szCs w:val="24"/>
              </w:rPr>
            </w:pPr>
          </w:p>
          <w:p w14:paraId="11F66A81" w14:textId="77777777" w:rsidR="00101309" w:rsidRDefault="00101309" w:rsidP="00101309">
            <w:pPr>
              <w:rPr>
                <w:b/>
                <w:bCs/>
                <w:kern w:val="2"/>
                <w:szCs w:val="24"/>
              </w:rPr>
            </w:pPr>
          </w:p>
        </w:tc>
        <w:tc>
          <w:tcPr>
            <w:tcW w:w="6441" w:type="dxa"/>
            <w:gridSpan w:val="2"/>
          </w:tcPr>
          <w:p w14:paraId="1E3D6417" w14:textId="6D1C8A5B" w:rsidR="00101309" w:rsidRPr="006F2957" w:rsidRDefault="00101309" w:rsidP="00101309">
            <w:pPr>
              <w:rPr>
                <w:kern w:val="2"/>
                <w:szCs w:val="24"/>
              </w:rPr>
            </w:pPr>
            <w:r w:rsidRPr="006F2957">
              <w:rPr>
                <w:color w:val="000000"/>
                <w:kern w:val="2"/>
                <w:szCs w:val="24"/>
              </w:rPr>
              <w:t>5.3.</w:t>
            </w:r>
            <w:r w:rsidRPr="006F2957">
              <w:rPr>
                <w:color w:val="000000" w:themeColor="text1"/>
                <w:kern w:val="2"/>
                <w:szCs w:val="24"/>
              </w:rPr>
              <w:t xml:space="preserve">3.1 Bet kuri Sutarties šalis Sutarties galiojimo metu turi teisę inicijuoti Sutarties </w:t>
            </w:r>
            <w:r w:rsidR="008E14DE" w:rsidRPr="006F2957">
              <w:rPr>
                <w:color w:val="000000" w:themeColor="text1"/>
                <w:kern w:val="2"/>
                <w:szCs w:val="24"/>
              </w:rPr>
              <w:t xml:space="preserve">įkainių </w:t>
            </w:r>
            <w:r w:rsidRPr="006F2957">
              <w:rPr>
                <w:color w:val="000000" w:themeColor="text1"/>
                <w:kern w:val="2"/>
                <w:szCs w:val="24"/>
              </w:rPr>
              <w:t xml:space="preserve">peržiūrą (keitimą) ne anksčiau kaip po 6 (šešių) mėnesių nuo Sutarties įsigaliojimo dienos (jeigu peržiūra jau buvo atlikta – nuo Susitarimo dėl paskutinio </w:t>
            </w:r>
            <w:r w:rsidRPr="006F2957">
              <w:rPr>
                <w:kern w:val="2"/>
                <w:szCs w:val="24"/>
              </w:rPr>
              <w:t xml:space="preserve">perskaičiavimo pagal šį Specialiųjų sąlygų punktą įsigaliojimo dienos). </w:t>
            </w:r>
            <w:r w:rsidRPr="006F2957">
              <w:rPr>
                <w:color w:val="000000" w:themeColor="text1"/>
                <w:kern w:val="2"/>
                <w:szCs w:val="24"/>
              </w:rPr>
              <w:t xml:space="preserve">Sutarties </w:t>
            </w:r>
            <w:r w:rsidR="008E14DE" w:rsidRPr="006F2957">
              <w:rPr>
                <w:color w:val="000000" w:themeColor="text1"/>
                <w:kern w:val="2"/>
                <w:szCs w:val="24"/>
              </w:rPr>
              <w:t xml:space="preserve">įkainių </w:t>
            </w:r>
            <w:r w:rsidRPr="006F2957">
              <w:rPr>
                <w:color w:val="000000" w:themeColor="text1"/>
                <w:kern w:val="2"/>
                <w:szCs w:val="24"/>
              </w:rPr>
              <w:t xml:space="preserve">  </w:t>
            </w:r>
            <w:r w:rsidRPr="006F2957">
              <w:rPr>
                <w:kern w:val="2"/>
                <w:szCs w:val="24"/>
              </w:rPr>
              <w:t xml:space="preserve">peržiūra atliekama ne rečiau kaip kas </w:t>
            </w:r>
            <w:r w:rsidRPr="006F2957">
              <w:rPr>
                <w:color w:val="000000" w:themeColor="text1"/>
                <w:kern w:val="2"/>
                <w:szCs w:val="24"/>
              </w:rPr>
              <w:t xml:space="preserve">6 (šeši) </w:t>
            </w:r>
            <w:r w:rsidRPr="006F2957">
              <w:rPr>
                <w:kern w:val="2"/>
                <w:szCs w:val="24"/>
              </w:rPr>
              <w:t>mėnesiai.</w:t>
            </w:r>
          </w:p>
          <w:p w14:paraId="34358958" w14:textId="0453FE5B" w:rsidR="00101309" w:rsidRPr="006F2957" w:rsidRDefault="00101309" w:rsidP="00101309">
            <w:pPr>
              <w:rPr>
                <w:color w:val="000000"/>
                <w:kern w:val="2"/>
                <w:szCs w:val="24"/>
                <w:shd w:val="clear" w:color="auto" w:fill="FFFFFF"/>
              </w:rPr>
            </w:pPr>
            <w:r w:rsidRPr="006F2957">
              <w:rPr>
                <w:kern w:val="2"/>
                <w:szCs w:val="24"/>
              </w:rPr>
              <w:t>5</w:t>
            </w:r>
            <w:r w:rsidRPr="006F2957">
              <w:rPr>
                <w:color w:val="000000" w:themeColor="text1"/>
                <w:kern w:val="2"/>
                <w:szCs w:val="24"/>
              </w:rPr>
              <w:t xml:space="preserve">.3.3.2. Sutarties </w:t>
            </w:r>
            <w:r w:rsidR="008E14DE" w:rsidRPr="006F2957">
              <w:rPr>
                <w:color w:val="000000" w:themeColor="text1"/>
                <w:kern w:val="2"/>
                <w:szCs w:val="24"/>
              </w:rPr>
              <w:t>įkainiai</w:t>
            </w:r>
            <w:r w:rsidRPr="006F2957">
              <w:rPr>
                <w:color w:val="000000" w:themeColor="text1"/>
                <w:kern w:val="2"/>
                <w:szCs w:val="24"/>
                <w:shd w:val="clear" w:color="auto" w:fill="FFFFFF"/>
              </w:rPr>
              <w:t xml:space="preserve"> peržiūrimi tik tai Sutarties daliai, kuri nėra išpirkta, t. y., Paslaugoms, kurios nėra priimtos ir apmokėtos. Vėlesnė Sutarties </w:t>
            </w:r>
            <w:r w:rsidR="008E14DE" w:rsidRPr="006F2957">
              <w:rPr>
                <w:color w:val="000000" w:themeColor="text1"/>
                <w:kern w:val="2"/>
                <w:szCs w:val="24"/>
                <w:shd w:val="clear" w:color="auto" w:fill="FFFFFF"/>
              </w:rPr>
              <w:t>įkainių</w:t>
            </w:r>
            <w:r w:rsidRPr="006F2957">
              <w:rPr>
                <w:color w:val="000000" w:themeColor="text1"/>
                <w:kern w:val="2"/>
                <w:szCs w:val="24"/>
                <w:shd w:val="clear" w:color="auto" w:fill="FFFFFF"/>
              </w:rPr>
              <w:t xml:space="preserve"> peržiūra negali apimti laikotarpio, už kurį jau buvo atliktas peržiūra.</w:t>
            </w:r>
          </w:p>
          <w:p w14:paraId="04E2B749" w14:textId="77777777" w:rsidR="00101309" w:rsidRPr="006F2957" w:rsidRDefault="00101309" w:rsidP="00101309">
            <w:pPr>
              <w:rPr>
                <w:color w:val="000000" w:themeColor="text1"/>
                <w:kern w:val="2"/>
                <w:szCs w:val="24"/>
                <w:shd w:val="clear" w:color="auto" w:fill="FFFFFF"/>
              </w:rPr>
            </w:pPr>
            <w:r w:rsidRPr="006F2957">
              <w:rPr>
                <w:color w:val="000000"/>
                <w:kern w:val="2"/>
                <w:szCs w:val="24"/>
              </w:rPr>
              <w:t>5</w:t>
            </w:r>
            <w:r w:rsidRPr="006F2957">
              <w:rPr>
                <w:color w:val="000000" w:themeColor="text1"/>
                <w:kern w:val="2"/>
                <w:szCs w:val="24"/>
              </w:rPr>
              <w:t xml:space="preserve">.3.3.3. </w:t>
            </w:r>
            <w:r w:rsidRPr="006F2957">
              <w:rPr>
                <w:color w:val="000000" w:themeColor="text1"/>
                <w:kern w:val="2"/>
                <w:szCs w:val="24"/>
                <w:shd w:val="clear" w:color="auto" w:fill="FFFFFF"/>
              </w:rPr>
              <w:t>Jeigu Paslaugų tiekimas vėluoja dėl Tiekėjo kaltės, uždelstų pristatyti Paslaugų kaina nėra perskaičiuojami dėl kainų lygio kilimo (negali būti didinami).</w:t>
            </w:r>
          </w:p>
          <w:p w14:paraId="089E157C" w14:textId="32B9AD7F" w:rsidR="00101309" w:rsidRPr="006F2957" w:rsidRDefault="00101309" w:rsidP="00101309">
            <w:pPr>
              <w:rPr>
                <w:color w:val="000000"/>
                <w:kern w:val="2"/>
                <w:szCs w:val="24"/>
                <w:shd w:val="clear" w:color="auto" w:fill="FFFFFF"/>
              </w:rPr>
            </w:pPr>
            <w:r w:rsidRPr="006F2957">
              <w:rPr>
                <w:color w:val="000000"/>
                <w:kern w:val="2"/>
                <w:szCs w:val="24"/>
              </w:rPr>
              <w:t xml:space="preserve">5.3.3.4. Atlikdamos </w:t>
            </w:r>
            <w:r w:rsidRPr="006F2957">
              <w:rPr>
                <w:color w:val="000000" w:themeColor="text1"/>
                <w:kern w:val="2"/>
                <w:szCs w:val="24"/>
              </w:rPr>
              <w:t xml:space="preserve">Sutarties </w:t>
            </w:r>
            <w:r w:rsidR="008E14DE" w:rsidRPr="006F2957">
              <w:rPr>
                <w:color w:val="000000" w:themeColor="text1"/>
                <w:kern w:val="2"/>
                <w:szCs w:val="24"/>
              </w:rPr>
              <w:t>įkainių</w:t>
            </w:r>
            <w:r w:rsidRPr="006F2957">
              <w:rPr>
                <w:color w:val="000000" w:themeColor="text1"/>
                <w:kern w:val="2"/>
                <w:szCs w:val="24"/>
              </w:rPr>
              <w:t xml:space="preserve"> peržiūrą </w:t>
            </w:r>
            <w:r w:rsidRPr="006F2957">
              <w:rPr>
                <w:color w:val="000000"/>
                <w:kern w:val="2"/>
                <w:szCs w:val="24"/>
                <w:shd w:val="clear" w:color="auto" w:fill="FFFFFF"/>
              </w:rPr>
              <w:t xml:space="preserve">Šalys vadovaujasi </w:t>
            </w:r>
            <w:r w:rsidRPr="006F2957">
              <w:rPr>
                <w:color w:val="000000" w:themeColor="text1"/>
                <w:kern w:val="2"/>
                <w:szCs w:val="24"/>
                <w:shd w:val="clear" w:color="auto" w:fill="FFFFFF"/>
              </w:rPr>
              <w:t xml:space="preserve">Valstybės duomenų agentūros viešai Oficialiosios statistikos portale paskelbtais Rodiklių duomenų bazės duomenimis arba kitų oficialių šaltinių duomenimis. </w:t>
            </w:r>
            <w:r w:rsidRPr="006F2957">
              <w:rPr>
                <w:color w:val="000000"/>
                <w:kern w:val="2"/>
                <w:szCs w:val="24"/>
                <w:shd w:val="clear" w:color="auto" w:fill="FFFFFF"/>
              </w:rPr>
              <w:t xml:space="preserve">Iš kitos Šalies </w:t>
            </w:r>
            <w:r w:rsidRPr="006F2957">
              <w:rPr>
                <w:color w:val="000000" w:themeColor="text1"/>
                <w:kern w:val="2"/>
                <w:szCs w:val="24"/>
                <w:shd w:val="clear" w:color="auto" w:fill="FFFFFF"/>
              </w:rPr>
              <w:t>nereikalaujama</w:t>
            </w:r>
            <w:r w:rsidRPr="006F2957">
              <w:rPr>
                <w:color w:val="000000"/>
                <w:kern w:val="2"/>
                <w:szCs w:val="24"/>
                <w:shd w:val="clear" w:color="auto" w:fill="FFFFFF"/>
              </w:rPr>
              <w:t xml:space="preserve"> pateikti oficialaus Valstybės duomenų agentūros ar kitos institucijos išduoto dokumento ar patvirtinimo.</w:t>
            </w:r>
          </w:p>
          <w:p w14:paraId="33AADEBC" w14:textId="6DA830BD" w:rsidR="00101309" w:rsidRPr="006F2957" w:rsidRDefault="00101309" w:rsidP="00101309">
            <w:pPr>
              <w:rPr>
                <w:color w:val="000000"/>
                <w:kern w:val="2"/>
                <w:szCs w:val="24"/>
                <w:shd w:val="clear" w:color="auto" w:fill="FFFFFF"/>
              </w:rPr>
            </w:pPr>
            <w:r w:rsidRPr="006F2957">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AF526E" w:rsidRPr="006F2957">
              <w:rPr>
                <w:color w:val="000000"/>
                <w:kern w:val="2"/>
                <w:szCs w:val="24"/>
                <w:shd w:val="clear" w:color="auto" w:fill="FFFFFF"/>
              </w:rPr>
              <w:t xml:space="preserve">us </w:t>
            </w:r>
            <w:r w:rsidRPr="006F2957">
              <w:rPr>
                <w:color w:val="000000" w:themeColor="text1"/>
                <w:kern w:val="2"/>
                <w:szCs w:val="24"/>
                <w:shd w:val="clear" w:color="auto" w:fill="FFFFFF"/>
              </w:rPr>
              <w:t xml:space="preserve">Sutarties </w:t>
            </w:r>
            <w:r w:rsidR="00AF526E" w:rsidRPr="006F2957">
              <w:rPr>
                <w:color w:val="000000" w:themeColor="text1"/>
                <w:kern w:val="2"/>
                <w:szCs w:val="24"/>
                <w:shd w:val="clear" w:color="auto" w:fill="FFFFFF"/>
              </w:rPr>
              <w:t>įkainius</w:t>
            </w:r>
            <w:r w:rsidRPr="006F2957">
              <w:rPr>
                <w:color w:val="000000" w:themeColor="text1"/>
                <w:kern w:val="2"/>
                <w:szCs w:val="24"/>
                <w:shd w:val="clear" w:color="auto" w:fill="FFFFFF"/>
              </w:rPr>
              <w:t xml:space="preserve">, </w:t>
            </w:r>
            <w:r w:rsidRPr="006F2957">
              <w:rPr>
                <w:color w:val="000000"/>
                <w:kern w:val="2"/>
                <w:szCs w:val="24"/>
                <w:shd w:val="clear" w:color="auto" w:fill="FFFFFF"/>
              </w:rPr>
              <w:t>perskaičiuotą Pradinės Sutarties vertę.</w:t>
            </w:r>
          </w:p>
          <w:p w14:paraId="3D2F9DFA" w14:textId="2982767D" w:rsidR="00101309" w:rsidRPr="006F2957" w:rsidRDefault="00101309" w:rsidP="00101309">
            <w:pPr>
              <w:rPr>
                <w:color w:val="000000"/>
                <w:kern w:val="2"/>
                <w:szCs w:val="24"/>
                <w:shd w:val="clear" w:color="auto" w:fill="FFFFFF"/>
              </w:rPr>
            </w:pPr>
            <w:r w:rsidRPr="006F2957">
              <w:rPr>
                <w:color w:val="000000"/>
                <w:kern w:val="2"/>
                <w:szCs w:val="24"/>
                <w:shd w:val="clear" w:color="auto" w:fill="FFFFFF"/>
              </w:rPr>
              <w:t>5.3.3.6. Nauj</w:t>
            </w:r>
            <w:r w:rsidR="00AF526E" w:rsidRPr="006F2957">
              <w:rPr>
                <w:color w:val="000000"/>
                <w:kern w:val="2"/>
                <w:szCs w:val="24"/>
                <w:shd w:val="clear" w:color="auto" w:fill="FFFFFF"/>
              </w:rPr>
              <w:t xml:space="preserve">i </w:t>
            </w:r>
            <w:r w:rsidRPr="006F2957">
              <w:rPr>
                <w:color w:val="000000"/>
                <w:kern w:val="2"/>
                <w:szCs w:val="24"/>
                <w:shd w:val="clear" w:color="auto" w:fill="FFFFFF"/>
              </w:rPr>
              <w:t xml:space="preserve"> </w:t>
            </w:r>
            <w:r w:rsidRPr="006F2957">
              <w:rPr>
                <w:color w:val="000000" w:themeColor="text1"/>
                <w:kern w:val="2"/>
                <w:szCs w:val="24"/>
                <w:shd w:val="clear" w:color="auto" w:fill="FFFFFF"/>
              </w:rPr>
              <w:t xml:space="preserve">Sutarties </w:t>
            </w:r>
            <w:r w:rsidR="00AF526E" w:rsidRPr="006F2957">
              <w:rPr>
                <w:color w:val="000000" w:themeColor="text1"/>
                <w:kern w:val="2"/>
                <w:szCs w:val="24"/>
                <w:shd w:val="clear" w:color="auto" w:fill="FFFFFF"/>
              </w:rPr>
              <w:t>įkainiai</w:t>
            </w:r>
            <w:r w:rsidRPr="006F2957">
              <w:rPr>
                <w:color w:val="000000" w:themeColor="text1"/>
                <w:kern w:val="2"/>
                <w:szCs w:val="24"/>
                <w:shd w:val="clear" w:color="auto" w:fill="FFFFFF"/>
              </w:rPr>
              <w:t xml:space="preserve"> apskaičiuojami </w:t>
            </w:r>
            <w:r w:rsidRPr="006F2957">
              <w:rPr>
                <w:color w:val="000000"/>
                <w:kern w:val="2"/>
                <w:szCs w:val="24"/>
                <w:shd w:val="clear" w:color="auto" w:fill="FFFFFF"/>
              </w:rPr>
              <w:t>pagal žemiau pateiktą formulę:</w:t>
            </w:r>
          </w:p>
          <w:p w14:paraId="66CC44D4" w14:textId="449A5EAA" w:rsidR="00101309" w:rsidRPr="006F2957" w:rsidRDefault="00000000" w:rsidP="0010130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1309" w:rsidRPr="006F2957">
              <w:rPr>
                <w:kern w:val="2"/>
                <w:szCs w:val="24"/>
              </w:rPr>
              <w:t xml:space="preserve">, kur a – </w:t>
            </w:r>
            <w:r w:rsidR="00AF526E" w:rsidRPr="006F2957">
              <w:rPr>
                <w:color w:val="000000" w:themeColor="text1"/>
                <w:kern w:val="2"/>
                <w:szCs w:val="24"/>
              </w:rPr>
              <w:t>įkainis</w:t>
            </w:r>
            <w:r w:rsidR="00101309" w:rsidRPr="006F2957">
              <w:rPr>
                <w:color w:val="FF0000"/>
                <w:kern w:val="2"/>
                <w:szCs w:val="24"/>
              </w:rPr>
              <w:t xml:space="preserve"> </w:t>
            </w:r>
            <w:r w:rsidR="00101309" w:rsidRPr="006F2957">
              <w:rPr>
                <w:kern w:val="2"/>
                <w:szCs w:val="24"/>
              </w:rPr>
              <w:t>(Eur be PVM)) (jei peržiūra jau buvo atlikta, tai po paskutinio perskaičiavimo) </w:t>
            </w:r>
          </w:p>
          <w:p w14:paraId="45795E05" w14:textId="41EE0668" w:rsidR="00101309" w:rsidRPr="006F2957" w:rsidRDefault="00101309" w:rsidP="00101309">
            <w:pPr>
              <w:jc w:val="both"/>
              <w:textAlignment w:val="baseline"/>
              <w:rPr>
                <w:kern w:val="2"/>
                <w:szCs w:val="24"/>
              </w:rPr>
            </w:pPr>
            <w:r w:rsidRPr="006F2957">
              <w:rPr>
                <w:kern w:val="2"/>
                <w:szCs w:val="24"/>
              </w:rPr>
              <w:t>a</w:t>
            </w:r>
            <w:r w:rsidRPr="006F2957">
              <w:rPr>
                <w:kern w:val="2"/>
                <w:szCs w:val="24"/>
                <w:vertAlign w:val="subscript"/>
              </w:rPr>
              <w:t>1</w:t>
            </w:r>
            <w:r w:rsidRPr="006F2957">
              <w:rPr>
                <w:kern w:val="2"/>
                <w:szCs w:val="24"/>
              </w:rPr>
              <w:t xml:space="preserve"> – perskaičiuota (pakeista</w:t>
            </w:r>
            <w:r w:rsidRPr="006F2957">
              <w:rPr>
                <w:color w:val="000000" w:themeColor="text1"/>
                <w:kern w:val="2"/>
                <w:szCs w:val="24"/>
              </w:rPr>
              <w:t xml:space="preserve">) </w:t>
            </w:r>
            <w:r w:rsidR="00AF526E" w:rsidRPr="006F2957">
              <w:rPr>
                <w:color w:val="000000" w:themeColor="text1"/>
                <w:kern w:val="2"/>
                <w:szCs w:val="24"/>
              </w:rPr>
              <w:t>įkainis</w:t>
            </w:r>
            <w:r w:rsidRPr="006F2957">
              <w:rPr>
                <w:color w:val="000000" w:themeColor="text1"/>
                <w:kern w:val="2"/>
                <w:szCs w:val="24"/>
              </w:rPr>
              <w:t xml:space="preserve"> (</w:t>
            </w:r>
            <w:r w:rsidRPr="006F2957">
              <w:rPr>
                <w:kern w:val="2"/>
                <w:szCs w:val="24"/>
              </w:rPr>
              <w:t>Eur be PVM) </w:t>
            </w:r>
          </w:p>
          <w:p w14:paraId="5C18B9F6" w14:textId="77777777" w:rsidR="00101309" w:rsidRPr="006F2957" w:rsidRDefault="00101309" w:rsidP="00101309">
            <w:pPr>
              <w:jc w:val="both"/>
              <w:textAlignment w:val="baseline"/>
              <w:rPr>
                <w:kern w:val="2"/>
                <w:szCs w:val="24"/>
              </w:rPr>
            </w:pPr>
            <w:r w:rsidRPr="006F2957">
              <w:rPr>
                <w:kern w:val="2"/>
                <w:szCs w:val="24"/>
              </w:rPr>
              <w:t>k – pagal vartotojų kainų indeksą</w:t>
            </w:r>
            <w:r w:rsidRPr="006F2957">
              <w:rPr>
                <w:color w:val="4472C4"/>
                <w:kern w:val="2"/>
                <w:szCs w:val="24"/>
              </w:rPr>
              <w:t xml:space="preserve"> </w:t>
            </w:r>
            <w:r w:rsidRPr="006F2957">
              <w:rPr>
                <w:kern w:val="2"/>
                <w:szCs w:val="24"/>
              </w:rPr>
              <w:t>apskaičiuotas Vartojimo prekių ir paslaugų kainų pokytis (padidėjimas arba sumažėjimas) (%). „k“ reikšmė skaičiuojama pagal formulę:</w:t>
            </w:r>
          </w:p>
          <w:p w14:paraId="3BA2EB88" w14:textId="77777777" w:rsidR="00101309" w:rsidRPr="006F2957" w:rsidRDefault="00101309" w:rsidP="0010130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6F2957">
              <w:rPr>
                <w:kern w:val="2"/>
                <w:szCs w:val="24"/>
              </w:rPr>
              <w:t>, (proc.) kur</w:t>
            </w:r>
          </w:p>
          <w:p w14:paraId="7432A016" w14:textId="633CC5AC" w:rsidR="00101309" w:rsidRPr="006F2957" w:rsidRDefault="00101309" w:rsidP="00101309">
            <w:pPr>
              <w:jc w:val="both"/>
              <w:textAlignment w:val="baseline"/>
              <w:rPr>
                <w:kern w:val="2"/>
                <w:szCs w:val="24"/>
              </w:rPr>
            </w:pPr>
            <w:r w:rsidRPr="006F2957">
              <w:rPr>
                <w:kern w:val="2"/>
                <w:szCs w:val="24"/>
              </w:rPr>
              <w:t>Ind</w:t>
            </w:r>
            <w:r w:rsidRPr="006F2957">
              <w:rPr>
                <w:kern w:val="2"/>
                <w:szCs w:val="24"/>
                <w:vertAlign w:val="subscript"/>
              </w:rPr>
              <w:t>naujausias</w:t>
            </w:r>
            <w:r w:rsidRPr="006F2957">
              <w:rPr>
                <w:kern w:val="2"/>
                <w:szCs w:val="24"/>
              </w:rPr>
              <w:t xml:space="preserve"> – kreipimosi </w:t>
            </w:r>
            <w:r w:rsidRPr="006F2957">
              <w:rPr>
                <w:color w:val="000000" w:themeColor="text1"/>
                <w:kern w:val="2"/>
                <w:szCs w:val="24"/>
              </w:rPr>
              <w:t xml:space="preserve">dėl </w:t>
            </w:r>
            <w:r w:rsidR="00AF526E" w:rsidRPr="006F2957">
              <w:rPr>
                <w:color w:val="000000" w:themeColor="text1"/>
                <w:kern w:val="2"/>
                <w:szCs w:val="24"/>
              </w:rPr>
              <w:t>įkainių</w:t>
            </w:r>
            <w:r w:rsidRPr="006F2957">
              <w:rPr>
                <w:color w:val="000000" w:themeColor="text1"/>
                <w:kern w:val="2"/>
                <w:szCs w:val="24"/>
              </w:rPr>
              <w:t xml:space="preserve"> </w:t>
            </w:r>
            <w:r w:rsidRPr="006F2957">
              <w:rPr>
                <w:kern w:val="2"/>
                <w:szCs w:val="24"/>
              </w:rPr>
              <w:t>peržiūros išsiuntimo kitai šaliai dieną paskelbtas naujausias vartojimo prekių ir paslaugų indeksas.</w:t>
            </w:r>
          </w:p>
          <w:p w14:paraId="55346A78" w14:textId="77777777" w:rsidR="00101309" w:rsidRPr="006F2957" w:rsidRDefault="00101309" w:rsidP="00101309">
            <w:pPr>
              <w:rPr>
                <w:kern w:val="2"/>
                <w:szCs w:val="24"/>
              </w:rPr>
            </w:pPr>
            <w:r w:rsidRPr="006F2957">
              <w:rPr>
                <w:kern w:val="2"/>
                <w:szCs w:val="24"/>
              </w:rPr>
              <w:t>Ind</w:t>
            </w:r>
            <w:r w:rsidRPr="006F2957">
              <w:rPr>
                <w:kern w:val="2"/>
                <w:szCs w:val="24"/>
                <w:vertAlign w:val="subscript"/>
              </w:rPr>
              <w:t>pradžia</w:t>
            </w:r>
            <w:r w:rsidRPr="006F295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E56ECF" w14:textId="77777777" w:rsidR="00101309" w:rsidRPr="006F2957" w:rsidRDefault="00101309" w:rsidP="00101309">
            <w:pPr>
              <w:rPr>
                <w:color w:val="000000"/>
                <w:kern w:val="2"/>
                <w:szCs w:val="24"/>
                <w:shd w:val="clear" w:color="auto" w:fill="FFFFFF"/>
              </w:rPr>
            </w:pPr>
            <w:r w:rsidRPr="006F2957">
              <w:rPr>
                <w:color w:val="000000"/>
                <w:kern w:val="2"/>
                <w:szCs w:val="24"/>
              </w:rPr>
              <w:t xml:space="preserve">5.3.3.7. </w:t>
            </w:r>
            <w:r w:rsidRPr="006F2957">
              <w:rPr>
                <w:color w:val="000000"/>
                <w:kern w:val="2"/>
                <w:szCs w:val="24"/>
                <w:shd w:val="clear" w:color="auto" w:fill="FFFFFF"/>
              </w:rPr>
              <w:t xml:space="preserve">Skaičiavimams indeksų reikšmės imamos </w:t>
            </w:r>
            <w:r w:rsidRPr="006F2957">
              <w:rPr>
                <w:color w:val="000000" w:themeColor="text1"/>
                <w:kern w:val="2"/>
                <w:szCs w:val="24"/>
                <w:shd w:val="clear" w:color="auto" w:fill="FFFFFF"/>
              </w:rPr>
              <w:t xml:space="preserve">keturių </w:t>
            </w:r>
            <w:r w:rsidRPr="006F2957">
              <w:rPr>
                <w:color w:val="000000"/>
                <w:kern w:val="2"/>
                <w:szCs w:val="24"/>
                <w:shd w:val="clear" w:color="auto" w:fill="FFFFFF"/>
              </w:rPr>
              <w:t xml:space="preserve">skaitmenų po kablelio tikslumu. Apskaičiuotas pokytis (k) tolimesniems skaičiavimams naudojamas suapvalinus </w:t>
            </w:r>
            <w:r w:rsidRPr="006F2957">
              <w:rPr>
                <w:color w:val="000000" w:themeColor="text1"/>
                <w:kern w:val="2"/>
                <w:szCs w:val="24"/>
                <w:shd w:val="clear" w:color="auto" w:fill="FFFFFF"/>
              </w:rPr>
              <w:t xml:space="preserve">iki vieno </w:t>
            </w:r>
            <w:r w:rsidRPr="006F2957">
              <w:rPr>
                <w:color w:val="000000"/>
                <w:kern w:val="2"/>
                <w:szCs w:val="24"/>
                <w:shd w:val="clear" w:color="auto" w:fill="FFFFFF"/>
              </w:rPr>
              <w:t>skaitmens po kablelio, o apskaičiuotas įkainis „a</w:t>
            </w:r>
            <w:r w:rsidRPr="006F2957">
              <w:rPr>
                <w:color w:val="000000"/>
                <w:kern w:val="2"/>
                <w:szCs w:val="24"/>
                <w:shd w:val="clear" w:color="auto" w:fill="FFFFFF"/>
                <w:vertAlign w:val="subscript"/>
              </w:rPr>
              <w:t>1</w:t>
            </w:r>
            <w:r w:rsidRPr="006F2957">
              <w:rPr>
                <w:color w:val="000000"/>
                <w:kern w:val="2"/>
                <w:szCs w:val="24"/>
                <w:shd w:val="clear" w:color="auto" w:fill="FFFFFF"/>
              </w:rPr>
              <w:t xml:space="preserve">“ suapvalinamas iki </w:t>
            </w:r>
            <w:r w:rsidRPr="006F2957">
              <w:rPr>
                <w:color w:val="000000" w:themeColor="text1"/>
                <w:kern w:val="2"/>
                <w:szCs w:val="24"/>
                <w:shd w:val="clear" w:color="auto" w:fill="FFFFFF"/>
              </w:rPr>
              <w:t>dviejų</w:t>
            </w:r>
            <w:r w:rsidRPr="006F2957">
              <w:rPr>
                <w:b/>
                <w:bCs/>
                <w:color w:val="000000"/>
                <w:kern w:val="2"/>
                <w:szCs w:val="24"/>
                <w:shd w:val="clear" w:color="auto" w:fill="FFFFFF"/>
              </w:rPr>
              <w:t xml:space="preserve">  </w:t>
            </w:r>
            <w:r w:rsidRPr="006F2957">
              <w:rPr>
                <w:color w:val="000000"/>
                <w:kern w:val="2"/>
                <w:szCs w:val="24"/>
                <w:shd w:val="clear" w:color="auto" w:fill="FFFFFF"/>
              </w:rPr>
              <w:t>skaitmenų po kablelio.</w:t>
            </w:r>
          </w:p>
          <w:p w14:paraId="3AD8E6A6" w14:textId="6AE643EC" w:rsidR="00101309" w:rsidRPr="006F2957" w:rsidRDefault="00101309" w:rsidP="00101309">
            <w:pPr>
              <w:rPr>
                <w:color w:val="000000"/>
                <w:kern w:val="2"/>
                <w:szCs w:val="24"/>
                <w:shd w:val="clear" w:color="auto" w:fill="FFFFFF"/>
              </w:rPr>
            </w:pPr>
            <w:r w:rsidRPr="006F2957">
              <w:rPr>
                <w:color w:val="000000"/>
                <w:kern w:val="2"/>
                <w:szCs w:val="24"/>
                <w:shd w:val="clear" w:color="auto" w:fill="FFFFFF"/>
              </w:rPr>
              <w:t xml:space="preserve">5.3.3.8. Šalis, siekianti </w:t>
            </w:r>
            <w:r w:rsidRPr="006F2957">
              <w:rPr>
                <w:color w:val="000000" w:themeColor="text1"/>
                <w:kern w:val="2"/>
                <w:szCs w:val="24"/>
                <w:shd w:val="clear" w:color="auto" w:fill="FFFFFF"/>
              </w:rPr>
              <w:t xml:space="preserve">Sutarties </w:t>
            </w:r>
            <w:r w:rsidR="00AF526E" w:rsidRPr="006F2957">
              <w:rPr>
                <w:color w:val="000000" w:themeColor="text1"/>
                <w:kern w:val="2"/>
                <w:szCs w:val="24"/>
                <w:shd w:val="clear" w:color="auto" w:fill="FFFFFF"/>
              </w:rPr>
              <w:t>įkainių</w:t>
            </w:r>
            <w:r w:rsidRPr="006F2957">
              <w:rPr>
                <w:color w:val="000000" w:themeColor="text1"/>
                <w:kern w:val="2"/>
                <w:szCs w:val="24"/>
                <w:shd w:val="clear" w:color="auto" w:fill="FFFFFF"/>
              </w:rPr>
              <w:t xml:space="preserve"> </w:t>
            </w:r>
            <w:r w:rsidRPr="006F295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6F2957">
              <w:rPr>
                <w:kern w:val="2"/>
                <w:szCs w:val="24"/>
                <w:shd w:val="clear" w:color="auto" w:fill="FFFFFF"/>
              </w:rPr>
              <w:t>Paslaugų</w:t>
            </w:r>
            <w:r w:rsidRPr="006F2957">
              <w:rPr>
                <w:color w:val="000000"/>
                <w:kern w:val="2"/>
                <w:szCs w:val="24"/>
                <w:shd w:val="clear" w:color="auto" w:fill="FFFFFF"/>
              </w:rPr>
              <w:t xml:space="preserve"> sąrašą su kiekiais, Indekso reikšmes su nuorodomis į viešus šaltinius Valstybės duomenų agentūros Oficialiosios statistikos portale arba </w:t>
            </w:r>
            <w:r w:rsidRPr="006F2957">
              <w:rPr>
                <w:kern w:val="2"/>
                <w:szCs w:val="24"/>
                <w:bdr w:val="none" w:sz="0" w:space="0" w:color="auto" w:frame="1"/>
              </w:rPr>
              <w:t>kitus oficialius šaltinių duomenis</w:t>
            </w:r>
            <w:r w:rsidRPr="006F2957">
              <w:rPr>
                <w:color w:val="000000"/>
                <w:kern w:val="2"/>
                <w:szCs w:val="24"/>
                <w:shd w:val="clear" w:color="auto" w:fill="FFFFFF"/>
              </w:rPr>
              <w:t>, kita svarbi informacija. Prašyme Šalis neturi teisės nurodyti kito Indekso ar prašyti perskaičiavimo pagal kitą Indeksą nei nurodytas šioje procedūroje.</w:t>
            </w:r>
          </w:p>
          <w:p w14:paraId="2E1533EA" w14:textId="339A419B" w:rsidR="00101309" w:rsidRPr="006F2957" w:rsidRDefault="00101309" w:rsidP="00101309">
            <w:pPr>
              <w:rPr>
                <w:color w:val="000000"/>
                <w:kern w:val="2"/>
                <w:szCs w:val="24"/>
                <w:shd w:val="clear" w:color="auto" w:fill="FFFFFF"/>
              </w:rPr>
            </w:pPr>
            <w:r w:rsidRPr="006F2957">
              <w:rPr>
                <w:color w:val="000000"/>
                <w:kern w:val="2"/>
                <w:szCs w:val="24"/>
                <w:shd w:val="clear" w:color="auto" w:fill="FFFFFF"/>
              </w:rPr>
              <w:t>5</w:t>
            </w:r>
            <w:r w:rsidRPr="006F2957">
              <w:rPr>
                <w:kern w:val="2"/>
                <w:szCs w:val="24"/>
              </w:rPr>
              <w:t xml:space="preserve">.3.3.9. </w:t>
            </w:r>
            <w:r w:rsidRPr="006F2957">
              <w:rPr>
                <w:color w:val="000000"/>
                <w:kern w:val="2"/>
                <w:szCs w:val="24"/>
                <w:shd w:val="clear" w:color="auto" w:fill="FFFFFF"/>
              </w:rPr>
              <w:t>Susitarimas turi būti sudarytas per 20 (dvidešimt) darbo dienų</w:t>
            </w:r>
            <w:r w:rsidRPr="006F2957">
              <w:rPr>
                <w:color w:val="FF0000"/>
                <w:kern w:val="2"/>
                <w:szCs w:val="24"/>
                <w:shd w:val="clear" w:color="auto" w:fill="FFFFFF"/>
              </w:rPr>
              <w:t xml:space="preserve"> </w:t>
            </w:r>
            <w:r w:rsidRPr="006F2957">
              <w:rPr>
                <w:color w:val="000000"/>
                <w:kern w:val="2"/>
                <w:szCs w:val="24"/>
                <w:shd w:val="clear" w:color="auto" w:fill="FFFFFF"/>
              </w:rPr>
              <w:t xml:space="preserve">nuo Šalies pateikto tinkamo prašymo perskaičiuoti </w:t>
            </w:r>
            <w:r w:rsidRPr="006F2957">
              <w:rPr>
                <w:color w:val="000000" w:themeColor="text1"/>
                <w:kern w:val="2"/>
                <w:szCs w:val="24"/>
                <w:shd w:val="clear" w:color="auto" w:fill="FFFFFF"/>
              </w:rPr>
              <w:t>S</w:t>
            </w:r>
            <w:r w:rsidRPr="006F2957">
              <w:rPr>
                <w:color w:val="000000" w:themeColor="text1"/>
                <w:kern w:val="2"/>
                <w:szCs w:val="24"/>
              </w:rPr>
              <w:t xml:space="preserve">utarties </w:t>
            </w:r>
            <w:r w:rsidR="00AF526E" w:rsidRPr="006F2957">
              <w:rPr>
                <w:color w:val="000000" w:themeColor="text1"/>
                <w:kern w:val="2"/>
                <w:szCs w:val="24"/>
                <w:shd w:val="clear" w:color="auto" w:fill="FFFFFF"/>
              </w:rPr>
              <w:t>įkainius</w:t>
            </w:r>
            <w:r w:rsidRPr="006F2957">
              <w:rPr>
                <w:color w:val="000000" w:themeColor="text1"/>
                <w:kern w:val="2"/>
                <w:szCs w:val="24"/>
                <w:shd w:val="clear" w:color="auto" w:fill="FFFFFF"/>
              </w:rPr>
              <w:t xml:space="preserve">  </w:t>
            </w:r>
            <w:r w:rsidRPr="006F2957">
              <w:rPr>
                <w:color w:val="000000"/>
                <w:kern w:val="2"/>
                <w:szCs w:val="24"/>
                <w:shd w:val="clear" w:color="auto" w:fill="FFFFFF"/>
              </w:rPr>
              <w:t>gavimo dienos.</w:t>
            </w:r>
          </w:p>
          <w:p w14:paraId="35609E1F" w14:textId="7E756807" w:rsidR="00101309" w:rsidRPr="006F2957" w:rsidRDefault="00101309" w:rsidP="00101309">
            <w:pPr>
              <w:rPr>
                <w:kern w:val="2"/>
                <w:szCs w:val="24"/>
              </w:rPr>
            </w:pPr>
            <w:r w:rsidRPr="006F2957">
              <w:rPr>
                <w:color w:val="000000"/>
                <w:kern w:val="2"/>
                <w:szCs w:val="24"/>
                <w:shd w:val="clear" w:color="auto" w:fill="FFFFFF"/>
              </w:rPr>
              <w:t xml:space="preserve">5.3.3.10. </w:t>
            </w:r>
            <w:r w:rsidRPr="006F2957">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1309" w14:paraId="52EC9508" w14:textId="77777777">
        <w:trPr>
          <w:trHeight w:val="300"/>
        </w:trPr>
        <w:tc>
          <w:tcPr>
            <w:tcW w:w="3094" w:type="dxa"/>
            <w:gridSpan w:val="2"/>
          </w:tcPr>
          <w:p w14:paraId="308C2967" w14:textId="7924D471" w:rsidR="00101309" w:rsidRDefault="00101309" w:rsidP="00101309">
            <w:pPr>
              <w:rPr>
                <w:b/>
                <w:bCs/>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4F6F5A7" w14:textId="77777777" w:rsidR="00101309" w:rsidRDefault="00101309" w:rsidP="00101309">
            <w:pPr>
              <w:rPr>
                <w:kern w:val="2"/>
                <w:szCs w:val="24"/>
              </w:rPr>
            </w:pPr>
            <w:r>
              <w:rPr>
                <w:kern w:val="2"/>
                <w:szCs w:val="24"/>
              </w:rPr>
              <w:t>Netaikoma</w:t>
            </w:r>
          </w:p>
          <w:p w14:paraId="613AD238" w14:textId="77777777" w:rsidR="00101309" w:rsidRDefault="00101309" w:rsidP="00101309">
            <w:pPr>
              <w:rPr>
                <w:kern w:val="2"/>
                <w:szCs w:val="24"/>
              </w:rPr>
            </w:pPr>
          </w:p>
          <w:p w14:paraId="0C1D1649" w14:textId="77777777" w:rsidR="00101309" w:rsidRDefault="00101309" w:rsidP="00101309">
            <w:pPr>
              <w:rPr>
                <w:kern w:val="2"/>
                <w:szCs w:val="24"/>
              </w:rPr>
            </w:pPr>
          </w:p>
        </w:tc>
      </w:tr>
      <w:tr w:rsidR="005C1BEF" w14:paraId="64E828E7" w14:textId="77777777">
        <w:trPr>
          <w:trHeight w:val="300"/>
        </w:trPr>
        <w:tc>
          <w:tcPr>
            <w:tcW w:w="3094" w:type="dxa"/>
            <w:gridSpan w:val="2"/>
          </w:tcPr>
          <w:p w14:paraId="4AAC6095" w14:textId="77777777" w:rsidR="005C1BEF" w:rsidRDefault="005A3D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2020AE5" w14:textId="77777777" w:rsidR="005C1BEF" w:rsidRDefault="005A3D5F">
            <w:pPr>
              <w:rPr>
                <w:kern w:val="2"/>
                <w:szCs w:val="24"/>
              </w:rPr>
            </w:pPr>
            <w:r>
              <w:rPr>
                <w:kern w:val="2"/>
                <w:szCs w:val="24"/>
              </w:rPr>
              <w:t>Netaikoma</w:t>
            </w:r>
          </w:p>
          <w:p w14:paraId="3368DA12" w14:textId="77777777" w:rsidR="005C1BEF" w:rsidRDefault="005C1BEF">
            <w:pPr>
              <w:rPr>
                <w:kern w:val="2"/>
                <w:szCs w:val="24"/>
              </w:rPr>
            </w:pPr>
          </w:p>
          <w:p w14:paraId="04E51F23" w14:textId="6CB60608" w:rsidR="005C1BEF" w:rsidRDefault="005C1BEF">
            <w:pPr>
              <w:rPr>
                <w:szCs w:val="24"/>
              </w:rPr>
            </w:pPr>
          </w:p>
        </w:tc>
      </w:tr>
      <w:tr w:rsidR="005C1BEF" w14:paraId="73915EF1" w14:textId="77777777">
        <w:trPr>
          <w:trHeight w:val="300"/>
        </w:trPr>
        <w:tc>
          <w:tcPr>
            <w:tcW w:w="3094" w:type="dxa"/>
            <w:gridSpan w:val="2"/>
          </w:tcPr>
          <w:p w14:paraId="3975FFAF" w14:textId="77777777" w:rsidR="005C1BEF" w:rsidRDefault="005A3D5F">
            <w:pPr>
              <w:rPr>
                <w:b/>
                <w:kern w:val="2"/>
                <w:szCs w:val="24"/>
              </w:rPr>
            </w:pPr>
            <w:r>
              <w:rPr>
                <w:b/>
                <w:kern w:val="2"/>
                <w:szCs w:val="24"/>
              </w:rPr>
              <w:t>5.5. Atsiskaitymo su Tiekėju terminas ir tvarka</w:t>
            </w:r>
          </w:p>
        </w:tc>
        <w:tc>
          <w:tcPr>
            <w:tcW w:w="6441" w:type="dxa"/>
            <w:gridSpan w:val="2"/>
          </w:tcPr>
          <w:p w14:paraId="7EDEA746" w14:textId="672072A1" w:rsidR="005C1BEF" w:rsidRPr="00331192" w:rsidRDefault="005A3D5F">
            <w:pPr>
              <w:rPr>
                <w:kern w:val="2"/>
                <w:szCs w:val="24"/>
              </w:rPr>
            </w:pPr>
            <w:r>
              <w:rPr>
                <w:kern w:val="2"/>
                <w:szCs w:val="24"/>
              </w:rPr>
              <w:t xml:space="preserve">Pirkėjas atsiskaito su Tiekėju ne vėliau kaip per </w:t>
            </w:r>
            <w:r w:rsidR="009437B5" w:rsidRPr="00331192">
              <w:rPr>
                <w:kern w:val="2"/>
                <w:szCs w:val="24"/>
                <w:shd w:val="clear" w:color="auto" w:fill="FFFFFF"/>
              </w:rPr>
              <w:t xml:space="preserve">30 kalendorinių dienų </w:t>
            </w:r>
            <w:r w:rsidRPr="00331192">
              <w:rPr>
                <w:kern w:val="2"/>
                <w:szCs w:val="24"/>
              </w:rPr>
              <w:t>nuo Sąskaitos gavimo dienos.</w:t>
            </w:r>
          </w:p>
          <w:p w14:paraId="06E47A31" w14:textId="77777777" w:rsidR="005C1BEF" w:rsidRDefault="005C1BEF">
            <w:pPr>
              <w:rPr>
                <w:color w:val="000000"/>
                <w:kern w:val="2"/>
                <w:szCs w:val="24"/>
                <w:shd w:val="clear" w:color="auto" w:fill="FFFFFF"/>
              </w:rPr>
            </w:pPr>
          </w:p>
          <w:p w14:paraId="063052B7" w14:textId="214BBE45" w:rsidR="005C1BEF" w:rsidRDefault="005A3D5F">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1CAFE7A" w14:textId="219A27A6" w:rsidR="005C1BEF" w:rsidRDefault="005A3D5F" w:rsidP="00AD5D17">
            <w:pPr>
              <w:rPr>
                <w:color w:val="4472C4"/>
                <w:kern w:val="2"/>
                <w:szCs w:val="24"/>
                <w:shd w:val="clear" w:color="auto" w:fill="FFFFFF"/>
              </w:rPr>
            </w:pPr>
            <w:r w:rsidRPr="009437B5">
              <w:rPr>
                <w:kern w:val="2"/>
                <w:szCs w:val="24"/>
                <w:shd w:val="clear" w:color="auto" w:fill="FFFFFF"/>
              </w:rPr>
              <w:t>už įvykdyt</w:t>
            </w:r>
            <w:r w:rsidR="009437B5" w:rsidRPr="009437B5">
              <w:rPr>
                <w:kern w:val="2"/>
                <w:szCs w:val="24"/>
                <w:shd w:val="clear" w:color="auto" w:fill="FFFFFF"/>
              </w:rPr>
              <w:t>a</w:t>
            </w:r>
            <w:r w:rsidRPr="009437B5">
              <w:rPr>
                <w:kern w:val="2"/>
                <w:szCs w:val="24"/>
                <w:shd w:val="clear" w:color="auto" w:fill="FFFFFF"/>
              </w:rPr>
              <w:t xml:space="preserve">s </w:t>
            </w:r>
            <w:r w:rsidR="009437B5" w:rsidRPr="009437B5">
              <w:rPr>
                <w:kern w:val="2"/>
                <w:szCs w:val="24"/>
                <w:shd w:val="clear" w:color="auto" w:fill="FFFFFF"/>
              </w:rPr>
              <w:t>Paslaugas</w:t>
            </w:r>
            <w:r w:rsidRPr="009437B5">
              <w:rPr>
                <w:kern w:val="2"/>
                <w:szCs w:val="24"/>
                <w:shd w:val="clear" w:color="auto" w:fill="FFFFFF"/>
              </w:rPr>
              <w:t xml:space="preserve"> mokama kartą per mėnesį</w:t>
            </w:r>
            <w:r w:rsidR="009437B5">
              <w:rPr>
                <w:kern w:val="2"/>
                <w:szCs w:val="24"/>
                <w:shd w:val="clear" w:color="auto" w:fill="FFFFFF"/>
              </w:rPr>
              <w:t>.</w:t>
            </w:r>
          </w:p>
        </w:tc>
      </w:tr>
      <w:tr w:rsidR="005C1BEF" w14:paraId="17F92D8B" w14:textId="77777777">
        <w:trPr>
          <w:trHeight w:val="300"/>
        </w:trPr>
        <w:tc>
          <w:tcPr>
            <w:tcW w:w="3094" w:type="dxa"/>
            <w:gridSpan w:val="2"/>
          </w:tcPr>
          <w:p w14:paraId="2AF42E7A" w14:textId="77777777" w:rsidR="005C1BEF" w:rsidRDefault="005A3D5F">
            <w:pPr>
              <w:rPr>
                <w:b/>
                <w:kern w:val="2"/>
                <w:szCs w:val="24"/>
              </w:rPr>
            </w:pPr>
            <w:r>
              <w:rPr>
                <w:b/>
                <w:kern w:val="2"/>
                <w:szCs w:val="24"/>
              </w:rPr>
              <w:lastRenderedPageBreak/>
              <w:t>5.6. Avansas</w:t>
            </w:r>
          </w:p>
        </w:tc>
        <w:tc>
          <w:tcPr>
            <w:tcW w:w="6441" w:type="dxa"/>
            <w:gridSpan w:val="2"/>
          </w:tcPr>
          <w:p w14:paraId="2329DC67" w14:textId="1D5E1913" w:rsidR="005C1BEF" w:rsidRDefault="005A3D5F" w:rsidP="00AD5D17">
            <w:pPr>
              <w:rPr>
                <w:color w:val="000000"/>
                <w:kern w:val="2"/>
                <w:szCs w:val="24"/>
                <w:shd w:val="clear" w:color="auto" w:fill="FFFFFF"/>
              </w:rPr>
            </w:pPr>
            <w:r>
              <w:rPr>
                <w:kern w:val="2"/>
                <w:szCs w:val="24"/>
              </w:rPr>
              <w:t>Netaikoma</w:t>
            </w:r>
          </w:p>
        </w:tc>
      </w:tr>
      <w:tr w:rsidR="005C1BEF" w14:paraId="7B467DC1" w14:textId="77777777">
        <w:trPr>
          <w:trHeight w:val="300"/>
        </w:trPr>
        <w:tc>
          <w:tcPr>
            <w:tcW w:w="3094" w:type="dxa"/>
            <w:gridSpan w:val="2"/>
          </w:tcPr>
          <w:p w14:paraId="4D54E3F8" w14:textId="77777777" w:rsidR="005C1BEF" w:rsidRDefault="005A3D5F">
            <w:pPr>
              <w:rPr>
                <w:b/>
                <w:kern w:val="2"/>
                <w:szCs w:val="24"/>
              </w:rPr>
            </w:pPr>
            <w:r>
              <w:rPr>
                <w:b/>
                <w:kern w:val="2"/>
                <w:szCs w:val="24"/>
              </w:rPr>
              <w:t>5.7. Avanso užtikrinimas</w:t>
            </w:r>
          </w:p>
        </w:tc>
        <w:tc>
          <w:tcPr>
            <w:tcW w:w="6441" w:type="dxa"/>
            <w:gridSpan w:val="2"/>
          </w:tcPr>
          <w:p w14:paraId="388256BE" w14:textId="26D845DD" w:rsidR="005C1BEF" w:rsidRDefault="005A3D5F" w:rsidP="00AD5D17">
            <w:pPr>
              <w:rPr>
                <w:kern w:val="2"/>
                <w:szCs w:val="24"/>
              </w:rPr>
            </w:pPr>
            <w:r>
              <w:rPr>
                <w:kern w:val="2"/>
                <w:szCs w:val="24"/>
              </w:rPr>
              <w:t>Netaikoma</w:t>
            </w:r>
          </w:p>
        </w:tc>
      </w:tr>
      <w:tr w:rsidR="005C1BEF" w14:paraId="46EEF959" w14:textId="77777777">
        <w:trPr>
          <w:trHeight w:val="300"/>
        </w:trPr>
        <w:tc>
          <w:tcPr>
            <w:tcW w:w="9535" w:type="dxa"/>
            <w:gridSpan w:val="4"/>
          </w:tcPr>
          <w:p w14:paraId="5A5340EF" w14:textId="77777777" w:rsidR="005C1BEF" w:rsidRDefault="005A3D5F">
            <w:pPr>
              <w:jc w:val="center"/>
              <w:rPr>
                <w:bCs/>
                <w:kern w:val="2"/>
                <w:szCs w:val="24"/>
              </w:rPr>
            </w:pPr>
            <w:r>
              <w:rPr>
                <w:b/>
                <w:kern w:val="2"/>
                <w:szCs w:val="24"/>
              </w:rPr>
              <w:t>6. PASLAUGŲ KOKYBĖ IR GARANTINIAI ĮSIPAREIGOJIMAI</w:t>
            </w:r>
          </w:p>
        </w:tc>
      </w:tr>
      <w:tr w:rsidR="005C1BEF" w14:paraId="7AE347DD" w14:textId="77777777">
        <w:trPr>
          <w:trHeight w:val="300"/>
        </w:trPr>
        <w:tc>
          <w:tcPr>
            <w:tcW w:w="3094" w:type="dxa"/>
            <w:gridSpan w:val="2"/>
          </w:tcPr>
          <w:p w14:paraId="58E0B415" w14:textId="77777777" w:rsidR="005C1BEF" w:rsidRDefault="005A3D5F">
            <w:pPr>
              <w:rPr>
                <w:b/>
                <w:kern w:val="2"/>
                <w:szCs w:val="24"/>
              </w:rPr>
            </w:pPr>
            <w:r>
              <w:rPr>
                <w:b/>
                <w:kern w:val="2"/>
                <w:szCs w:val="24"/>
              </w:rPr>
              <w:t>6.1. Garantinis terminas</w:t>
            </w:r>
          </w:p>
        </w:tc>
        <w:tc>
          <w:tcPr>
            <w:tcW w:w="6441" w:type="dxa"/>
            <w:gridSpan w:val="2"/>
          </w:tcPr>
          <w:p w14:paraId="1BA3EDB7" w14:textId="08280AA6" w:rsidR="005C1BEF" w:rsidRDefault="005A3D5F" w:rsidP="00AD5D17">
            <w:r>
              <w:rPr>
                <w:kern w:val="2"/>
                <w:szCs w:val="24"/>
              </w:rPr>
              <w:t>Netaikoma</w:t>
            </w:r>
          </w:p>
        </w:tc>
      </w:tr>
      <w:tr w:rsidR="005C1BEF" w14:paraId="10CB9653" w14:textId="77777777">
        <w:trPr>
          <w:trHeight w:val="300"/>
        </w:trPr>
        <w:tc>
          <w:tcPr>
            <w:tcW w:w="3094" w:type="dxa"/>
            <w:gridSpan w:val="2"/>
          </w:tcPr>
          <w:p w14:paraId="7C48E6F0" w14:textId="77777777" w:rsidR="005C1BEF" w:rsidRDefault="005A3D5F">
            <w:pPr>
              <w:rPr>
                <w:b/>
                <w:kern w:val="2"/>
                <w:szCs w:val="24"/>
              </w:rPr>
            </w:pPr>
            <w:r>
              <w:rPr>
                <w:b/>
                <w:szCs w:val="24"/>
              </w:rPr>
              <w:t>6.2. Terminas Paslaugų trūkumams pašalinti</w:t>
            </w:r>
          </w:p>
        </w:tc>
        <w:tc>
          <w:tcPr>
            <w:tcW w:w="6441" w:type="dxa"/>
            <w:gridSpan w:val="2"/>
          </w:tcPr>
          <w:p w14:paraId="43B4F945" w14:textId="7D9978DA" w:rsidR="005C1BEF" w:rsidRDefault="0059297A">
            <w:pPr>
              <w:rPr>
                <w:bCs/>
                <w:kern w:val="2"/>
                <w:szCs w:val="24"/>
              </w:rPr>
            </w:pPr>
            <w:r w:rsidRPr="0059297A">
              <w:rPr>
                <w:kern w:val="2"/>
                <w:szCs w:val="24"/>
              </w:rPr>
              <w:t>3 darbo dienos</w:t>
            </w:r>
            <w:r w:rsidRPr="0059297A">
              <w:rPr>
                <w:bCs/>
                <w:kern w:val="2"/>
                <w:szCs w:val="24"/>
              </w:rPr>
              <w:t xml:space="preserve"> </w:t>
            </w:r>
          </w:p>
        </w:tc>
      </w:tr>
      <w:tr w:rsidR="005C1BEF" w14:paraId="38BBB8CD" w14:textId="77777777">
        <w:trPr>
          <w:trHeight w:val="300"/>
        </w:trPr>
        <w:tc>
          <w:tcPr>
            <w:tcW w:w="3094" w:type="dxa"/>
            <w:gridSpan w:val="2"/>
          </w:tcPr>
          <w:p w14:paraId="6D52A1DA" w14:textId="77777777" w:rsidR="005C1BEF" w:rsidRDefault="005A3D5F">
            <w:pPr>
              <w:rPr>
                <w:b/>
                <w:kern w:val="2"/>
                <w:szCs w:val="24"/>
              </w:rPr>
            </w:pPr>
            <w:r>
              <w:rPr>
                <w:b/>
                <w:szCs w:val="24"/>
              </w:rPr>
              <w:t>6.3. Kokybinių kriterijų įgyvendinimo ir tikrinimo tvarka</w:t>
            </w:r>
          </w:p>
        </w:tc>
        <w:tc>
          <w:tcPr>
            <w:tcW w:w="6441" w:type="dxa"/>
            <w:gridSpan w:val="2"/>
          </w:tcPr>
          <w:p w14:paraId="54AAFC39" w14:textId="37D250F3" w:rsidR="005C1BEF" w:rsidRDefault="005A3D5F" w:rsidP="0050380E">
            <w:pPr>
              <w:rPr>
                <w:color w:val="FF0000"/>
                <w:kern w:val="2"/>
                <w:szCs w:val="24"/>
              </w:rPr>
            </w:pPr>
            <w:r>
              <w:rPr>
                <w:kern w:val="2"/>
                <w:szCs w:val="24"/>
              </w:rPr>
              <w:t xml:space="preserve">Netaikoma </w:t>
            </w:r>
          </w:p>
          <w:p w14:paraId="13565905" w14:textId="77777777" w:rsidR="005C1BEF" w:rsidRDefault="005C1BEF">
            <w:pPr>
              <w:rPr>
                <w:bCs/>
                <w:kern w:val="2"/>
                <w:szCs w:val="24"/>
              </w:rPr>
            </w:pPr>
          </w:p>
          <w:p w14:paraId="5A7AEBFA" w14:textId="114EE1F8" w:rsidR="0050380E" w:rsidRDefault="0050380E">
            <w:pPr>
              <w:rPr>
                <w:bCs/>
                <w:kern w:val="2"/>
                <w:szCs w:val="24"/>
              </w:rPr>
            </w:pPr>
          </w:p>
        </w:tc>
      </w:tr>
      <w:tr w:rsidR="005C1BEF" w14:paraId="5B86B43A" w14:textId="77777777">
        <w:trPr>
          <w:trHeight w:val="300"/>
        </w:trPr>
        <w:tc>
          <w:tcPr>
            <w:tcW w:w="9535" w:type="dxa"/>
            <w:gridSpan w:val="4"/>
          </w:tcPr>
          <w:p w14:paraId="14AD684B" w14:textId="77777777" w:rsidR="005C1BEF" w:rsidRDefault="005A3D5F">
            <w:pPr>
              <w:jc w:val="center"/>
              <w:rPr>
                <w:b/>
                <w:kern w:val="2"/>
                <w:szCs w:val="24"/>
              </w:rPr>
            </w:pPr>
            <w:r>
              <w:rPr>
                <w:b/>
                <w:kern w:val="2"/>
                <w:szCs w:val="24"/>
              </w:rPr>
              <w:t>7. SUTARTIES VYKDYMUI PASITELKIAMI SUBTIEKĖJAI IR (AR) SPECIALISTAI</w:t>
            </w:r>
          </w:p>
        </w:tc>
      </w:tr>
      <w:tr w:rsidR="005C1BEF" w14:paraId="54D1E432" w14:textId="77777777">
        <w:trPr>
          <w:trHeight w:val="300"/>
        </w:trPr>
        <w:tc>
          <w:tcPr>
            <w:tcW w:w="3094" w:type="dxa"/>
            <w:gridSpan w:val="2"/>
          </w:tcPr>
          <w:p w14:paraId="59BCEAA3" w14:textId="77777777" w:rsidR="005C1BEF" w:rsidRDefault="005A3D5F">
            <w:pPr>
              <w:rPr>
                <w:b/>
                <w:bCs/>
                <w:kern w:val="2"/>
                <w:szCs w:val="24"/>
              </w:rPr>
            </w:pPr>
            <w:r>
              <w:rPr>
                <w:b/>
                <w:bCs/>
                <w:kern w:val="2"/>
                <w:szCs w:val="24"/>
              </w:rPr>
              <w:t>7.1. Sutarties vykdymui pasitelkiami subtiekėjai ir (ar) specialistai</w:t>
            </w:r>
          </w:p>
        </w:tc>
        <w:tc>
          <w:tcPr>
            <w:tcW w:w="6441" w:type="dxa"/>
            <w:gridSpan w:val="2"/>
          </w:tcPr>
          <w:p w14:paraId="3F8259B0" w14:textId="3FD3AAA1" w:rsidR="005C1BEF" w:rsidRDefault="005A3D5F">
            <w:pPr>
              <w:rPr>
                <w:kern w:val="2"/>
                <w:szCs w:val="24"/>
              </w:rPr>
            </w:pPr>
            <w:r w:rsidRPr="00AF526E">
              <w:rPr>
                <w:kern w:val="2"/>
                <w:szCs w:val="24"/>
              </w:rPr>
              <w:t>Sutarties vykdymui subtiekėjai ir (ar) specialistai nepasitelkiami.</w:t>
            </w:r>
          </w:p>
          <w:p w14:paraId="3645BBBB" w14:textId="0B15D67D" w:rsidR="00AF526E" w:rsidRPr="006F2957" w:rsidRDefault="00AF526E">
            <w:pPr>
              <w:rPr>
                <w:i/>
                <w:iCs/>
                <w:kern w:val="2"/>
                <w:szCs w:val="24"/>
              </w:rPr>
            </w:pPr>
            <w:r w:rsidRPr="006F2957">
              <w:rPr>
                <w:i/>
                <w:iCs/>
                <w:kern w:val="2"/>
                <w:szCs w:val="24"/>
              </w:rPr>
              <w:t>Arba</w:t>
            </w:r>
          </w:p>
          <w:p w14:paraId="1D51590C" w14:textId="4EC7D692" w:rsidR="005C1BEF" w:rsidRDefault="00AF526E">
            <w:pPr>
              <w:rPr>
                <w:b/>
                <w:kern w:val="2"/>
                <w:szCs w:val="24"/>
              </w:rPr>
            </w:pPr>
            <w:r w:rsidRPr="006F2957">
              <w:rPr>
                <w:kern w:val="2"/>
                <w:szCs w:val="24"/>
              </w:rPr>
              <w:t>Sutarties vykdymui pasitelkiami subtiekėjai ir (ar) specialistai yra nurodyti Sutarties priede Nr. [...] „Sutarties vykdymui pasitelkiami subtiekėjai ir (ar) specialistai“</w:t>
            </w:r>
          </w:p>
        </w:tc>
      </w:tr>
      <w:tr w:rsidR="005C1BEF" w14:paraId="20C3727C" w14:textId="77777777">
        <w:trPr>
          <w:trHeight w:val="300"/>
        </w:trPr>
        <w:tc>
          <w:tcPr>
            <w:tcW w:w="9535" w:type="dxa"/>
            <w:gridSpan w:val="4"/>
          </w:tcPr>
          <w:p w14:paraId="132C2CE8" w14:textId="77777777" w:rsidR="005C1BEF" w:rsidRDefault="005A3D5F">
            <w:pPr>
              <w:jc w:val="center"/>
              <w:rPr>
                <w:b/>
                <w:kern w:val="2"/>
                <w:szCs w:val="24"/>
              </w:rPr>
            </w:pPr>
            <w:r>
              <w:rPr>
                <w:b/>
                <w:kern w:val="2"/>
                <w:szCs w:val="24"/>
              </w:rPr>
              <w:t>8. PRIEVOLIŲ PAGAL SUTARTĮ ĮVYKDYMO UŽTIKRINIMAS</w:t>
            </w:r>
          </w:p>
        </w:tc>
      </w:tr>
      <w:tr w:rsidR="005C1BEF" w14:paraId="2E33E269" w14:textId="77777777">
        <w:trPr>
          <w:trHeight w:val="300"/>
        </w:trPr>
        <w:tc>
          <w:tcPr>
            <w:tcW w:w="3094" w:type="dxa"/>
            <w:gridSpan w:val="2"/>
          </w:tcPr>
          <w:p w14:paraId="050BCD5A" w14:textId="77777777" w:rsidR="005C1BEF" w:rsidRDefault="005A3D5F">
            <w:pPr>
              <w:rPr>
                <w:b/>
                <w:kern w:val="2"/>
                <w:szCs w:val="24"/>
              </w:rPr>
            </w:pPr>
            <w:r>
              <w:rPr>
                <w:b/>
                <w:kern w:val="2"/>
                <w:szCs w:val="24"/>
              </w:rPr>
              <w:t>8.1. Prievolių pagal Sutartį įvykdymo užtikrinimas</w:t>
            </w:r>
          </w:p>
        </w:tc>
        <w:tc>
          <w:tcPr>
            <w:tcW w:w="6441" w:type="dxa"/>
            <w:gridSpan w:val="2"/>
          </w:tcPr>
          <w:p w14:paraId="30D1A20E" w14:textId="11CC26D3" w:rsidR="005C1BEF" w:rsidRDefault="005A3D5F">
            <w:pPr>
              <w:rPr>
                <w:kern w:val="2"/>
                <w:szCs w:val="24"/>
              </w:rPr>
            </w:pPr>
            <w:r>
              <w:rPr>
                <w:kern w:val="2"/>
                <w:szCs w:val="24"/>
              </w:rPr>
              <w:t xml:space="preserve">Prievolių pagal Sutartį įvykdymas užtikrinamas </w:t>
            </w:r>
          </w:p>
          <w:p w14:paraId="3C65F34F" w14:textId="68B70E75" w:rsidR="005C1BEF" w:rsidRDefault="005A3D5F" w:rsidP="00AD5D17">
            <w:pPr>
              <w:rPr>
                <w:kern w:val="2"/>
                <w:szCs w:val="24"/>
              </w:rPr>
            </w:pPr>
            <w:r>
              <w:rPr>
                <w:kern w:val="2"/>
                <w:szCs w:val="24"/>
              </w:rPr>
              <w:t>Netesybomis (delspinigiais, bauda)</w:t>
            </w:r>
            <w:r w:rsidR="009437B5">
              <w:rPr>
                <w:kern w:val="2"/>
                <w:szCs w:val="24"/>
              </w:rPr>
              <w:t>.</w:t>
            </w:r>
          </w:p>
        </w:tc>
      </w:tr>
      <w:tr w:rsidR="005C1BEF" w14:paraId="16C624D4" w14:textId="77777777">
        <w:trPr>
          <w:trHeight w:val="300"/>
        </w:trPr>
        <w:tc>
          <w:tcPr>
            <w:tcW w:w="3094" w:type="dxa"/>
            <w:gridSpan w:val="2"/>
          </w:tcPr>
          <w:p w14:paraId="17819F47" w14:textId="77777777" w:rsidR="005C1BEF" w:rsidRDefault="005A3D5F">
            <w:pPr>
              <w:rPr>
                <w:b/>
                <w:kern w:val="2"/>
                <w:szCs w:val="24"/>
              </w:rPr>
            </w:pPr>
            <w:r>
              <w:rPr>
                <w:b/>
                <w:kern w:val="2"/>
                <w:szCs w:val="24"/>
              </w:rPr>
              <w:t>8.2 Sutarties įvykdymo užtikrinimo galiojimo terminas</w:t>
            </w:r>
          </w:p>
        </w:tc>
        <w:tc>
          <w:tcPr>
            <w:tcW w:w="6441" w:type="dxa"/>
            <w:gridSpan w:val="2"/>
          </w:tcPr>
          <w:p w14:paraId="62C8250E" w14:textId="77777777" w:rsidR="005C1BEF" w:rsidRDefault="005A3D5F">
            <w:pPr>
              <w:rPr>
                <w:kern w:val="2"/>
                <w:szCs w:val="24"/>
              </w:rPr>
            </w:pPr>
            <w:r>
              <w:rPr>
                <w:kern w:val="2"/>
                <w:szCs w:val="24"/>
              </w:rPr>
              <w:t>Netaikoma</w:t>
            </w:r>
          </w:p>
          <w:p w14:paraId="3342881E" w14:textId="77777777" w:rsidR="005C1BEF" w:rsidRDefault="005C1BEF">
            <w:pPr>
              <w:rPr>
                <w:kern w:val="2"/>
                <w:szCs w:val="24"/>
              </w:rPr>
            </w:pPr>
          </w:p>
          <w:p w14:paraId="154BC4B6" w14:textId="72A1C2AB" w:rsidR="005C1BEF" w:rsidRDefault="005C1BEF">
            <w:pPr>
              <w:rPr>
                <w:kern w:val="2"/>
                <w:szCs w:val="24"/>
              </w:rPr>
            </w:pPr>
          </w:p>
        </w:tc>
      </w:tr>
      <w:tr w:rsidR="005C1BEF" w14:paraId="3619CADF" w14:textId="77777777">
        <w:trPr>
          <w:trHeight w:val="300"/>
        </w:trPr>
        <w:tc>
          <w:tcPr>
            <w:tcW w:w="3094" w:type="dxa"/>
            <w:gridSpan w:val="2"/>
          </w:tcPr>
          <w:p w14:paraId="4A7FA105" w14:textId="77777777" w:rsidR="005C1BEF" w:rsidRDefault="005A3D5F">
            <w:pPr>
              <w:rPr>
                <w:b/>
                <w:kern w:val="2"/>
                <w:szCs w:val="24"/>
              </w:rPr>
            </w:pPr>
            <w:r>
              <w:rPr>
                <w:b/>
                <w:kern w:val="2"/>
                <w:szCs w:val="24"/>
              </w:rPr>
              <w:t>8.3. Sutarties įvykdymo užtikrinimo pateikimas</w:t>
            </w:r>
          </w:p>
        </w:tc>
        <w:tc>
          <w:tcPr>
            <w:tcW w:w="6441" w:type="dxa"/>
            <w:gridSpan w:val="2"/>
          </w:tcPr>
          <w:p w14:paraId="1D512C03" w14:textId="77777777" w:rsidR="005C1BEF" w:rsidRDefault="005A3D5F">
            <w:pPr>
              <w:rPr>
                <w:kern w:val="2"/>
                <w:szCs w:val="24"/>
              </w:rPr>
            </w:pPr>
            <w:r>
              <w:rPr>
                <w:kern w:val="2"/>
                <w:szCs w:val="24"/>
              </w:rPr>
              <w:t>Netaikoma</w:t>
            </w:r>
          </w:p>
          <w:p w14:paraId="4E1237D8" w14:textId="77777777" w:rsidR="005C1BEF" w:rsidRDefault="005C1BEF">
            <w:pPr>
              <w:rPr>
                <w:kern w:val="2"/>
                <w:szCs w:val="24"/>
              </w:rPr>
            </w:pPr>
          </w:p>
          <w:p w14:paraId="79B52A04" w14:textId="42B6209E" w:rsidR="005C1BEF" w:rsidRDefault="005C1BEF">
            <w:pPr>
              <w:rPr>
                <w:szCs w:val="24"/>
              </w:rPr>
            </w:pPr>
          </w:p>
        </w:tc>
      </w:tr>
      <w:tr w:rsidR="005C1BEF" w14:paraId="140B4425" w14:textId="77777777">
        <w:trPr>
          <w:trHeight w:val="300"/>
        </w:trPr>
        <w:tc>
          <w:tcPr>
            <w:tcW w:w="9535" w:type="dxa"/>
            <w:gridSpan w:val="4"/>
          </w:tcPr>
          <w:p w14:paraId="1688AAC0" w14:textId="77777777" w:rsidR="005C1BEF" w:rsidRDefault="005A3D5F">
            <w:pPr>
              <w:jc w:val="center"/>
              <w:rPr>
                <w:bCs/>
                <w:kern w:val="2"/>
                <w:szCs w:val="24"/>
              </w:rPr>
            </w:pPr>
            <w:r>
              <w:rPr>
                <w:b/>
                <w:kern w:val="2"/>
                <w:szCs w:val="24"/>
              </w:rPr>
              <w:t>9. ŠALIŲ ATSAKOMYBĖ</w:t>
            </w:r>
          </w:p>
        </w:tc>
      </w:tr>
      <w:tr w:rsidR="005C1BEF" w14:paraId="44B8A137" w14:textId="77777777">
        <w:trPr>
          <w:trHeight w:val="300"/>
        </w:trPr>
        <w:tc>
          <w:tcPr>
            <w:tcW w:w="3094" w:type="dxa"/>
            <w:gridSpan w:val="2"/>
          </w:tcPr>
          <w:p w14:paraId="0F42025B" w14:textId="77777777" w:rsidR="005C1BEF" w:rsidRDefault="005A3D5F">
            <w:pPr>
              <w:rPr>
                <w:b/>
                <w:kern w:val="2"/>
                <w:szCs w:val="24"/>
              </w:rPr>
            </w:pPr>
            <w:r>
              <w:rPr>
                <w:b/>
                <w:kern w:val="2"/>
                <w:szCs w:val="24"/>
              </w:rPr>
              <w:t>9.1. Pirkėjui taikomos netesybos už mokėjimų pagal Sutartį vėlavimą</w:t>
            </w:r>
          </w:p>
        </w:tc>
        <w:tc>
          <w:tcPr>
            <w:tcW w:w="6441" w:type="dxa"/>
            <w:gridSpan w:val="2"/>
          </w:tcPr>
          <w:p w14:paraId="6318AD2E" w14:textId="5CD22E97" w:rsidR="005C1BEF" w:rsidRDefault="005A3D5F" w:rsidP="00C66FFB">
            <w:pPr>
              <w:jc w:val="both"/>
              <w:rPr>
                <w:bCs/>
                <w:color w:val="000000"/>
                <w:kern w:val="2"/>
                <w:szCs w:val="24"/>
              </w:rPr>
            </w:pPr>
            <w:r>
              <w:rPr>
                <w:bCs/>
                <w:color w:val="000000"/>
                <w:kern w:val="2"/>
                <w:szCs w:val="24"/>
              </w:rPr>
              <w:t xml:space="preserve">Jei Pirkėjas, gavęs tinkamai pateiktą ir užpildytą Sąskaitą, uždelsia </w:t>
            </w:r>
            <w:r w:rsidRPr="00331192">
              <w:rPr>
                <w:bCs/>
                <w:kern w:val="2"/>
                <w:szCs w:val="24"/>
              </w:rPr>
              <w:t xml:space="preserve">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5C1BEF" w14:paraId="32793920" w14:textId="77777777">
        <w:trPr>
          <w:trHeight w:val="300"/>
        </w:trPr>
        <w:tc>
          <w:tcPr>
            <w:tcW w:w="3094" w:type="dxa"/>
            <w:gridSpan w:val="2"/>
          </w:tcPr>
          <w:p w14:paraId="7A0D9D35" w14:textId="77777777" w:rsidR="005C1BEF" w:rsidRDefault="005A3D5F">
            <w:pPr>
              <w:rPr>
                <w:b/>
                <w:kern w:val="2"/>
                <w:szCs w:val="24"/>
              </w:rPr>
            </w:pPr>
            <w:r>
              <w:rPr>
                <w:b/>
                <w:szCs w:val="24"/>
              </w:rPr>
              <w:t>9.2. Tiekėjui taikomos netesybos</w:t>
            </w:r>
          </w:p>
        </w:tc>
        <w:tc>
          <w:tcPr>
            <w:tcW w:w="6441" w:type="dxa"/>
            <w:gridSpan w:val="2"/>
          </w:tcPr>
          <w:p w14:paraId="7754FF79" w14:textId="77777777" w:rsidR="005C1BEF" w:rsidRPr="00331192" w:rsidRDefault="005A3D5F" w:rsidP="00C66FFB">
            <w:pPr>
              <w:jc w:val="both"/>
            </w:pPr>
            <w:r w:rsidRPr="00331192">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 savaitę / mėnesį nuo laiku nesuteiktų Paslaugų ar kitų sutartinių įsipareigojimų nevykdymo kainos be PVM.</w:t>
            </w:r>
          </w:p>
          <w:p w14:paraId="12D9C3AA" w14:textId="0652399D" w:rsidR="005C1BEF" w:rsidRPr="00331192" w:rsidRDefault="005A3D5F" w:rsidP="00C66FFB">
            <w:pPr>
              <w:jc w:val="both"/>
              <w:rPr>
                <w:szCs w:val="24"/>
              </w:rPr>
            </w:pPr>
            <w:r w:rsidRPr="00331192">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(arba nurodyti kitą skaičių) dydžio delspinigius už kiekvieną uždelstą dieną nuo laiku negrąžintos permokos kainos be PVM.</w:t>
            </w:r>
          </w:p>
          <w:p w14:paraId="47340A3A" w14:textId="2F028735" w:rsidR="005C1BEF" w:rsidRDefault="005A3D5F" w:rsidP="00C66FFB">
            <w:pPr>
              <w:jc w:val="both"/>
            </w:pPr>
            <w:r w:rsidRPr="00331192">
              <w:rPr>
                <w:kern w:val="2"/>
              </w:rPr>
              <w:lastRenderedPageBreak/>
              <w:t xml:space="preserve">9.2.3. Tiekėjas privalo sumokėti Pirkėjui netesybas per </w:t>
            </w:r>
            <w:r w:rsidR="00331192" w:rsidRPr="00331192">
              <w:rPr>
                <w:kern w:val="2"/>
              </w:rPr>
              <w:t>15</w:t>
            </w:r>
            <w:r w:rsidRPr="00331192">
              <w:rPr>
                <w:bCs/>
                <w:kern w:val="2"/>
                <w:szCs w:val="24"/>
              </w:rPr>
              <w:t xml:space="preserve"> </w:t>
            </w:r>
            <w:r w:rsidRPr="00331192">
              <w:rPr>
                <w:kern w:val="2"/>
              </w:rPr>
              <w:t xml:space="preserve">dienų nuo Pirkėjo pareikalavimo, jeigu netesybų suma nėra </w:t>
            </w:r>
            <w:r w:rsidRPr="00331192">
              <w:t>išskaitoma iš Tiekėjui mokėtinos sumos.</w:t>
            </w:r>
          </w:p>
        </w:tc>
      </w:tr>
      <w:tr w:rsidR="005C1BEF" w14:paraId="717EB6D6" w14:textId="77777777">
        <w:trPr>
          <w:trHeight w:val="300"/>
        </w:trPr>
        <w:tc>
          <w:tcPr>
            <w:tcW w:w="3094" w:type="dxa"/>
            <w:gridSpan w:val="2"/>
          </w:tcPr>
          <w:p w14:paraId="6F91433C" w14:textId="77777777" w:rsidR="005C1BEF" w:rsidRDefault="005A3D5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280EBC1" w14:textId="77777777" w:rsidR="00322DAC" w:rsidRPr="00322DAC" w:rsidRDefault="00322DAC" w:rsidP="00C66FFB">
            <w:pPr>
              <w:tabs>
                <w:tab w:val="left" w:pos="627"/>
              </w:tabs>
              <w:jc w:val="both"/>
              <w:rPr>
                <w:bCs/>
                <w:kern w:val="2"/>
                <w:szCs w:val="24"/>
              </w:rPr>
            </w:pPr>
            <w:r w:rsidRPr="00322DAC">
              <w:rPr>
                <w:bCs/>
                <w:kern w:val="2"/>
                <w:szCs w:val="24"/>
              </w:rPr>
              <w:t>9.3.1.</w:t>
            </w:r>
            <w:r w:rsidRPr="00322DAC">
              <w:rPr>
                <w:bCs/>
                <w:kern w:val="2"/>
                <w:szCs w:val="24"/>
              </w:rPr>
              <w:tab/>
              <w:t>Nutraukus Sutartį dėl esminio Sutarties pažeidimo, nustatyto Sutarties Specialiosiose sąlygose, mokama 10 procentų dydžio bauda nuo Pradinės Sutarties vertės, nurodytos Specialiųjų sąlygų 5.2 punkte.</w:t>
            </w:r>
          </w:p>
          <w:p w14:paraId="1F6B4690" w14:textId="36E12F12" w:rsidR="005C1BEF" w:rsidRDefault="00322DAC" w:rsidP="00C66FFB">
            <w:pPr>
              <w:tabs>
                <w:tab w:val="left" w:pos="627"/>
              </w:tabs>
              <w:jc w:val="both"/>
              <w:rPr>
                <w:bCs/>
                <w:kern w:val="2"/>
                <w:szCs w:val="24"/>
              </w:rPr>
            </w:pPr>
            <w:r w:rsidRPr="00322DAC">
              <w:rPr>
                <w:bCs/>
                <w:kern w:val="2"/>
                <w:szCs w:val="24"/>
              </w:rPr>
              <w:t>9.3.2.</w:t>
            </w:r>
            <w:r w:rsidRPr="00322DAC">
              <w:rPr>
                <w:bCs/>
                <w:kern w:val="2"/>
                <w:szCs w:val="24"/>
              </w:rPr>
              <w:tab/>
              <w:t>Nepagrįstai nutraukus Sutarties vykdymą ne Sutartyje nustatyta tvarka, mokama 10 procentų dydžio bauda nuo Pradinės Sutarties vertės, nurodytos Specialiųjų sąlygų 5.2 punkte.</w:t>
            </w:r>
          </w:p>
        </w:tc>
      </w:tr>
      <w:tr w:rsidR="005C1BEF" w14:paraId="1D49E1E7" w14:textId="77777777">
        <w:trPr>
          <w:trHeight w:val="300"/>
        </w:trPr>
        <w:tc>
          <w:tcPr>
            <w:tcW w:w="3094" w:type="dxa"/>
            <w:gridSpan w:val="2"/>
          </w:tcPr>
          <w:p w14:paraId="2539163F" w14:textId="77777777" w:rsidR="005C1BEF" w:rsidRDefault="005A3D5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A1734F3" w14:textId="77777777" w:rsidR="005C1BEF" w:rsidRDefault="005A3D5F">
            <w:pPr>
              <w:rPr>
                <w:bCs/>
                <w:color w:val="000000"/>
                <w:kern w:val="2"/>
                <w:szCs w:val="24"/>
              </w:rPr>
            </w:pPr>
            <w:r>
              <w:rPr>
                <w:bCs/>
                <w:color w:val="000000"/>
                <w:kern w:val="2"/>
                <w:szCs w:val="24"/>
              </w:rPr>
              <w:t>Netaikoma</w:t>
            </w:r>
          </w:p>
          <w:p w14:paraId="0756FB63" w14:textId="77777777" w:rsidR="005C1BEF" w:rsidRDefault="005C1BEF">
            <w:pPr>
              <w:rPr>
                <w:bCs/>
                <w:kern w:val="2"/>
                <w:szCs w:val="24"/>
              </w:rPr>
            </w:pPr>
          </w:p>
          <w:p w14:paraId="4C0E41B4" w14:textId="77777777" w:rsidR="005C1BEF" w:rsidRDefault="005C1BEF">
            <w:pPr>
              <w:rPr>
                <w:bCs/>
                <w:kern w:val="2"/>
                <w:szCs w:val="24"/>
              </w:rPr>
            </w:pPr>
          </w:p>
          <w:p w14:paraId="59FB6B22" w14:textId="68B4C804" w:rsidR="005C1BEF" w:rsidRDefault="005C1BEF">
            <w:pPr>
              <w:rPr>
                <w:bCs/>
                <w:kern w:val="2"/>
                <w:szCs w:val="24"/>
              </w:rPr>
            </w:pPr>
          </w:p>
        </w:tc>
      </w:tr>
      <w:tr w:rsidR="005C1BEF" w14:paraId="3F983C79" w14:textId="77777777">
        <w:trPr>
          <w:trHeight w:val="300"/>
        </w:trPr>
        <w:tc>
          <w:tcPr>
            <w:tcW w:w="3094" w:type="dxa"/>
            <w:gridSpan w:val="2"/>
          </w:tcPr>
          <w:p w14:paraId="366C19A2" w14:textId="77777777" w:rsidR="005C1BEF" w:rsidRDefault="005A3D5F">
            <w:pPr>
              <w:rPr>
                <w:b/>
                <w:kern w:val="2"/>
                <w:szCs w:val="24"/>
              </w:rPr>
            </w:pPr>
            <w:r>
              <w:rPr>
                <w:b/>
                <w:kern w:val="2"/>
                <w:szCs w:val="24"/>
              </w:rPr>
              <w:t>9.5. Tiekėjui taikomos baudos dėl aplinkosauginių ir (arba) socialinių kriterijų nesilaikymo</w:t>
            </w:r>
          </w:p>
        </w:tc>
        <w:tc>
          <w:tcPr>
            <w:tcW w:w="6441" w:type="dxa"/>
            <w:gridSpan w:val="2"/>
          </w:tcPr>
          <w:p w14:paraId="6C2036F6" w14:textId="5E88FD86" w:rsidR="005C1BEF" w:rsidRDefault="00B34116">
            <w:pPr>
              <w:rPr>
                <w:bCs/>
                <w:color w:val="000000"/>
                <w:kern w:val="2"/>
                <w:szCs w:val="24"/>
              </w:rPr>
            </w:pPr>
            <w:r>
              <w:rPr>
                <w:bCs/>
                <w:color w:val="000000"/>
                <w:kern w:val="2"/>
                <w:szCs w:val="24"/>
              </w:rPr>
              <w:t>100 (šimtas) Eurų už kiekvieną atvejį</w:t>
            </w:r>
          </w:p>
          <w:p w14:paraId="2AE976C7" w14:textId="77777777" w:rsidR="005C1BEF" w:rsidRDefault="005C1BEF">
            <w:pPr>
              <w:rPr>
                <w:bCs/>
                <w:kern w:val="2"/>
                <w:szCs w:val="24"/>
              </w:rPr>
            </w:pPr>
          </w:p>
          <w:p w14:paraId="76FF6A26" w14:textId="7A6A221B" w:rsidR="005C1BEF" w:rsidRDefault="005C1BEF" w:rsidP="007A6452">
            <w:pPr>
              <w:rPr>
                <w:bCs/>
                <w:color w:val="4472C4"/>
                <w:kern w:val="2"/>
                <w:szCs w:val="24"/>
              </w:rPr>
            </w:pPr>
          </w:p>
        </w:tc>
      </w:tr>
      <w:tr w:rsidR="005C1BEF" w14:paraId="6C5898E9" w14:textId="77777777">
        <w:trPr>
          <w:trHeight w:val="300"/>
        </w:trPr>
        <w:tc>
          <w:tcPr>
            <w:tcW w:w="3094" w:type="dxa"/>
            <w:gridSpan w:val="2"/>
          </w:tcPr>
          <w:p w14:paraId="4E54D3C9" w14:textId="77777777" w:rsidR="005C1BEF" w:rsidRDefault="005A3D5F">
            <w:pPr>
              <w:rPr>
                <w:b/>
                <w:kern w:val="2"/>
                <w:szCs w:val="24"/>
              </w:rPr>
            </w:pPr>
            <w:r>
              <w:rPr>
                <w:b/>
                <w:kern w:val="2"/>
                <w:szCs w:val="24"/>
              </w:rPr>
              <w:t>9.6. Tiekėjui / Pirkėjui taikoma bauda dėl konfidencialumo reikalavimų nesilaikymo</w:t>
            </w:r>
          </w:p>
        </w:tc>
        <w:tc>
          <w:tcPr>
            <w:tcW w:w="6441" w:type="dxa"/>
            <w:gridSpan w:val="2"/>
          </w:tcPr>
          <w:p w14:paraId="671D368D" w14:textId="6F05015B" w:rsidR="005C1BEF" w:rsidRDefault="002B77A3">
            <w:pPr>
              <w:rPr>
                <w:bCs/>
                <w:kern w:val="2"/>
                <w:szCs w:val="24"/>
              </w:rPr>
            </w:pPr>
            <w:r>
              <w:rPr>
                <w:bCs/>
                <w:kern w:val="2"/>
                <w:szCs w:val="24"/>
              </w:rPr>
              <w:t>500</w:t>
            </w:r>
            <w:r w:rsidR="00B34116">
              <w:rPr>
                <w:bCs/>
                <w:kern w:val="2"/>
                <w:szCs w:val="24"/>
              </w:rPr>
              <w:t xml:space="preserve"> (penki šimtai)</w:t>
            </w:r>
            <w:r>
              <w:rPr>
                <w:bCs/>
                <w:kern w:val="2"/>
                <w:szCs w:val="24"/>
              </w:rPr>
              <w:t xml:space="preserve"> Eurų</w:t>
            </w:r>
            <w:r w:rsidR="00B34116">
              <w:rPr>
                <w:bCs/>
                <w:color w:val="000000"/>
                <w:kern w:val="2"/>
                <w:szCs w:val="24"/>
              </w:rPr>
              <w:t xml:space="preserve"> už kiekvieną atvejį</w:t>
            </w:r>
          </w:p>
          <w:p w14:paraId="7E6463E1" w14:textId="600E2909" w:rsidR="005C1BEF" w:rsidRDefault="005C1BEF">
            <w:pPr>
              <w:rPr>
                <w:bCs/>
                <w:color w:val="4472C4"/>
                <w:kern w:val="2"/>
                <w:szCs w:val="24"/>
              </w:rPr>
            </w:pPr>
          </w:p>
        </w:tc>
      </w:tr>
      <w:tr w:rsidR="005C1BEF" w14:paraId="31A9A682" w14:textId="77777777">
        <w:trPr>
          <w:trHeight w:val="300"/>
        </w:trPr>
        <w:tc>
          <w:tcPr>
            <w:tcW w:w="3094" w:type="dxa"/>
            <w:gridSpan w:val="2"/>
          </w:tcPr>
          <w:p w14:paraId="1DEF0B52" w14:textId="77777777" w:rsidR="005C1BEF" w:rsidRDefault="005A3D5F">
            <w:pPr>
              <w:rPr>
                <w:b/>
                <w:kern w:val="2"/>
              </w:rPr>
            </w:pPr>
            <w:r>
              <w:rPr>
                <w:b/>
              </w:rPr>
              <w:t>9.7. Tiekėjui taikomos netesybos dėl pirkimo dokumentuose nustatytų Kokybinių kriterijų nepasiekimo Sutarties vykdymo metu</w:t>
            </w:r>
          </w:p>
        </w:tc>
        <w:tc>
          <w:tcPr>
            <w:tcW w:w="6441" w:type="dxa"/>
            <w:gridSpan w:val="2"/>
          </w:tcPr>
          <w:p w14:paraId="7692192F" w14:textId="478A2CA8" w:rsidR="0050380E" w:rsidRDefault="005A3D5F" w:rsidP="0050380E">
            <w:pPr>
              <w:rPr>
                <w:bCs/>
                <w:color w:val="4472C4"/>
                <w:kern w:val="2"/>
                <w:szCs w:val="24"/>
              </w:rPr>
            </w:pPr>
            <w:r>
              <w:rPr>
                <w:bCs/>
                <w:szCs w:val="24"/>
              </w:rPr>
              <w:t xml:space="preserve">Netaikoma </w:t>
            </w:r>
          </w:p>
          <w:p w14:paraId="3C2D51D8" w14:textId="1A491DBB" w:rsidR="005C1BEF" w:rsidRDefault="005C1BEF">
            <w:pPr>
              <w:rPr>
                <w:bCs/>
                <w:color w:val="4472C4"/>
                <w:kern w:val="2"/>
                <w:szCs w:val="24"/>
              </w:rPr>
            </w:pPr>
          </w:p>
        </w:tc>
      </w:tr>
      <w:tr w:rsidR="005C1BEF" w14:paraId="481228D7" w14:textId="77777777" w:rsidTr="00C66FFB">
        <w:trPr>
          <w:trHeight w:val="1202"/>
        </w:trPr>
        <w:tc>
          <w:tcPr>
            <w:tcW w:w="3094" w:type="dxa"/>
            <w:gridSpan w:val="2"/>
            <w:tcBorders>
              <w:top w:val="single" w:sz="4" w:space="0" w:color="auto"/>
              <w:left w:val="single" w:sz="4" w:space="0" w:color="auto"/>
              <w:bottom w:val="single" w:sz="4" w:space="0" w:color="auto"/>
              <w:right w:val="single" w:sz="4" w:space="0" w:color="auto"/>
            </w:tcBorders>
          </w:tcPr>
          <w:p w14:paraId="5465974D" w14:textId="77777777" w:rsidR="005C1BEF" w:rsidRDefault="005A3D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86A4927" w14:textId="77777777" w:rsidR="005C1BEF" w:rsidRDefault="005A3D5F">
            <w:pPr>
              <w:rPr>
                <w:bCs/>
                <w:kern w:val="2"/>
                <w:szCs w:val="24"/>
              </w:rPr>
            </w:pPr>
            <w:r>
              <w:rPr>
                <w:bCs/>
                <w:kern w:val="2"/>
                <w:szCs w:val="24"/>
              </w:rPr>
              <w:t>Netaikoma</w:t>
            </w:r>
          </w:p>
          <w:p w14:paraId="630B6AEE" w14:textId="1AE0135C" w:rsidR="005C1BEF" w:rsidRDefault="005C1BEF">
            <w:pPr>
              <w:rPr>
                <w:bCs/>
                <w:color w:val="4472C4"/>
                <w:kern w:val="2"/>
                <w:szCs w:val="24"/>
              </w:rPr>
            </w:pPr>
          </w:p>
        </w:tc>
      </w:tr>
      <w:tr w:rsidR="005C1BEF" w14:paraId="3FB0D7BF" w14:textId="77777777">
        <w:trPr>
          <w:trHeight w:val="300"/>
        </w:trPr>
        <w:tc>
          <w:tcPr>
            <w:tcW w:w="3094" w:type="dxa"/>
            <w:gridSpan w:val="2"/>
          </w:tcPr>
          <w:p w14:paraId="7BB5AE06" w14:textId="77777777" w:rsidR="005C1BEF" w:rsidRDefault="005A3D5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3E207EE" w14:textId="77777777" w:rsidR="005C1BEF" w:rsidRDefault="005A3D5F">
            <w:pPr>
              <w:rPr>
                <w:bCs/>
                <w:kern w:val="2"/>
                <w:szCs w:val="24"/>
              </w:rPr>
            </w:pPr>
            <w:r>
              <w:rPr>
                <w:bCs/>
                <w:kern w:val="2"/>
                <w:szCs w:val="24"/>
              </w:rPr>
              <w:t>Netaikoma</w:t>
            </w:r>
          </w:p>
          <w:p w14:paraId="07588904" w14:textId="77777777" w:rsidR="005C1BEF" w:rsidRDefault="005C1BEF">
            <w:pPr>
              <w:rPr>
                <w:bCs/>
                <w:szCs w:val="24"/>
              </w:rPr>
            </w:pPr>
          </w:p>
          <w:p w14:paraId="6A8D0976" w14:textId="77777777" w:rsidR="005C1BEF" w:rsidRDefault="005C1BEF">
            <w:pPr>
              <w:rPr>
                <w:bCs/>
                <w:color w:val="4472C4"/>
                <w:kern w:val="2"/>
                <w:szCs w:val="24"/>
              </w:rPr>
            </w:pPr>
          </w:p>
        </w:tc>
      </w:tr>
      <w:tr w:rsidR="005C1BEF" w14:paraId="7777A361" w14:textId="77777777">
        <w:trPr>
          <w:trHeight w:val="300"/>
        </w:trPr>
        <w:tc>
          <w:tcPr>
            <w:tcW w:w="3094" w:type="dxa"/>
            <w:gridSpan w:val="2"/>
          </w:tcPr>
          <w:p w14:paraId="7E519918" w14:textId="77777777" w:rsidR="005C1BEF" w:rsidRDefault="005A3D5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B6B1E57" w14:textId="0C8D80CD" w:rsidR="005C1BEF" w:rsidRDefault="00CB6146">
            <w:pPr>
              <w:rPr>
                <w:bCs/>
                <w:color w:val="4472C4"/>
                <w:kern w:val="2"/>
                <w:szCs w:val="24"/>
              </w:rPr>
            </w:pPr>
            <w:r w:rsidRPr="00CB6146">
              <w:rPr>
                <w:bCs/>
                <w:kern w:val="2"/>
                <w:szCs w:val="24"/>
              </w:rPr>
              <w:t>Netaikoma</w:t>
            </w:r>
          </w:p>
        </w:tc>
      </w:tr>
      <w:tr w:rsidR="005C1BEF" w14:paraId="44EEC113" w14:textId="77777777">
        <w:trPr>
          <w:trHeight w:val="300"/>
        </w:trPr>
        <w:tc>
          <w:tcPr>
            <w:tcW w:w="9535" w:type="dxa"/>
            <w:gridSpan w:val="4"/>
          </w:tcPr>
          <w:p w14:paraId="43C3ADC9" w14:textId="77777777" w:rsidR="005C1BEF" w:rsidRDefault="005A3D5F">
            <w:pPr>
              <w:jc w:val="center"/>
              <w:rPr>
                <w:color w:val="4472C4"/>
                <w:kern w:val="2"/>
                <w:szCs w:val="24"/>
              </w:rPr>
            </w:pPr>
            <w:r>
              <w:rPr>
                <w:b/>
                <w:kern w:val="2"/>
                <w:szCs w:val="24"/>
              </w:rPr>
              <w:t>10. ESMINĖS SUTARTIES SĄLYGOS</w:t>
            </w:r>
          </w:p>
        </w:tc>
      </w:tr>
      <w:tr w:rsidR="005C1BEF" w14:paraId="3098B96C" w14:textId="77777777">
        <w:trPr>
          <w:trHeight w:val="300"/>
        </w:trPr>
        <w:tc>
          <w:tcPr>
            <w:tcW w:w="3094" w:type="dxa"/>
            <w:gridSpan w:val="2"/>
          </w:tcPr>
          <w:p w14:paraId="1671D391" w14:textId="77777777" w:rsidR="005C1BEF" w:rsidRDefault="005A3D5F">
            <w:pPr>
              <w:rPr>
                <w:b/>
                <w:kern w:val="2"/>
                <w:szCs w:val="24"/>
                <w:lang w:val="en-US"/>
              </w:rPr>
            </w:pPr>
            <w:r>
              <w:rPr>
                <w:b/>
                <w:kern w:val="2"/>
                <w:szCs w:val="24"/>
                <w:lang w:val="en-US"/>
              </w:rPr>
              <w:lastRenderedPageBreak/>
              <w:t>10.1</w:t>
            </w:r>
            <w:r>
              <w:rPr>
                <w:b/>
                <w:kern w:val="2"/>
                <w:szCs w:val="24"/>
              </w:rPr>
              <w:t xml:space="preserve"> Esminės Sutarties sąlygos</w:t>
            </w:r>
          </w:p>
        </w:tc>
        <w:tc>
          <w:tcPr>
            <w:tcW w:w="6441" w:type="dxa"/>
            <w:gridSpan w:val="2"/>
          </w:tcPr>
          <w:p w14:paraId="27CE171A" w14:textId="77777777" w:rsidR="005C1BEF" w:rsidRDefault="005A3D5F">
            <w:pPr>
              <w:rPr>
                <w:kern w:val="2"/>
                <w:szCs w:val="24"/>
              </w:rPr>
            </w:pPr>
            <w:r>
              <w:rPr>
                <w:kern w:val="2"/>
                <w:szCs w:val="24"/>
              </w:rPr>
              <w:t>Netaikoma</w:t>
            </w:r>
          </w:p>
          <w:p w14:paraId="2859077B" w14:textId="77777777" w:rsidR="005C1BEF" w:rsidRDefault="005C1BEF">
            <w:pPr>
              <w:rPr>
                <w:kern w:val="2"/>
                <w:szCs w:val="24"/>
              </w:rPr>
            </w:pPr>
          </w:p>
          <w:p w14:paraId="16CC2449" w14:textId="4E86BE63" w:rsidR="005C1BEF" w:rsidRDefault="005C1BEF">
            <w:pPr>
              <w:rPr>
                <w:color w:val="4472C4"/>
                <w:kern w:val="2"/>
                <w:szCs w:val="24"/>
              </w:rPr>
            </w:pPr>
          </w:p>
        </w:tc>
      </w:tr>
      <w:tr w:rsidR="005C1BEF" w14:paraId="3C759FA5" w14:textId="77777777">
        <w:trPr>
          <w:trHeight w:val="300"/>
        </w:trPr>
        <w:tc>
          <w:tcPr>
            <w:tcW w:w="3094" w:type="dxa"/>
            <w:gridSpan w:val="2"/>
          </w:tcPr>
          <w:p w14:paraId="6E0E20D9" w14:textId="77777777" w:rsidR="005C1BEF" w:rsidRPr="005A3D5F" w:rsidRDefault="005A3D5F">
            <w:pPr>
              <w:rPr>
                <w:b/>
                <w:kern w:val="2"/>
                <w:szCs w:val="24"/>
              </w:rPr>
            </w:pPr>
            <w:r>
              <w:rPr>
                <w:b/>
                <w:bCs/>
                <w:kern w:val="2"/>
                <w:szCs w:val="24"/>
              </w:rPr>
              <w:t>10.2. Dideli arba nuolatiniai esminės Sutarties sąlygos vykdymo trūkumai</w:t>
            </w:r>
          </w:p>
        </w:tc>
        <w:tc>
          <w:tcPr>
            <w:tcW w:w="6441" w:type="dxa"/>
            <w:gridSpan w:val="2"/>
          </w:tcPr>
          <w:p w14:paraId="2F0F2303" w14:textId="0F54C7FF" w:rsidR="007A6452" w:rsidRDefault="005A3D5F" w:rsidP="007A6452">
            <w:pPr>
              <w:spacing w:line="276" w:lineRule="auto"/>
              <w:jc w:val="both"/>
              <w:textAlignment w:val="baseline"/>
              <w:rPr>
                <w:color w:val="4471C4"/>
                <w:lang w:val="lt"/>
              </w:rPr>
            </w:pPr>
            <w:r>
              <w:rPr>
                <w:rFonts w:eastAsia="Arial"/>
              </w:rPr>
              <w:t xml:space="preserve">Netaikoma </w:t>
            </w:r>
          </w:p>
          <w:p w14:paraId="6E4732D2" w14:textId="12113FEC" w:rsidR="005C1BEF" w:rsidRDefault="005C1BEF">
            <w:pPr>
              <w:rPr>
                <w:kern w:val="2"/>
                <w:szCs w:val="24"/>
              </w:rPr>
            </w:pPr>
          </w:p>
        </w:tc>
      </w:tr>
      <w:tr w:rsidR="005C1BEF" w14:paraId="7AB94FD3" w14:textId="77777777">
        <w:trPr>
          <w:trHeight w:val="300"/>
        </w:trPr>
        <w:tc>
          <w:tcPr>
            <w:tcW w:w="9535" w:type="dxa"/>
            <w:gridSpan w:val="4"/>
          </w:tcPr>
          <w:p w14:paraId="077A5270" w14:textId="77777777" w:rsidR="005C1BEF" w:rsidRDefault="005A3D5F">
            <w:pPr>
              <w:jc w:val="center"/>
              <w:rPr>
                <w:b/>
                <w:kern w:val="2"/>
                <w:szCs w:val="24"/>
              </w:rPr>
            </w:pPr>
            <w:r>
              <w:rPr>
                <w:b/>
                <w:kern w:val="2"/>
                <w:szCs w:val="24"/>
              </w:rPr>
              <w:t>11. SUTARTIES GALIOJIMAS IR KEITIMAS</w:t>
            </w:r>
          </w:p>
        </w:tc>
      </w:tr>
      <w:tr w:rsidR="005C1BEF" w14:paraId="13F7BF22" w14:textId="77777777">
        <w:trPr>
          <w:trHeight w:val="300"/>
        </w:trPr>
        <w:tc>
          <w:tcPr>
            <w:tcW w:w="3094" w:type="dxa"/>
            <w:gridSpan w:val="2"/>
          </w:tcPr>
          <w:p w14:paraId="32385A3F" w14:textId="77777777" w:rsidR="005C1BEF" w:rsidRDefault="005A3D5F">
            <w:pPr>
              <w:rPr>
                <w:b/>
                <w:kern w:val="2"/>
                <w:szCs w:val="24"/>
              </w:rPr>
            </w:pPr>
            <w:r>
              <w:rPr>
                <w:b/>
                <w:szCs w:val="24"/>
              </w:rPr>
              <w:t>11.1. Sutarties sudarymas ir įsigaliojimas</w:t>
            </w:r>
          </w:p>
        </w:tc>
        <w:tc>
          <w:tcPr>
            <w:tcW w:w="6441" w:type="dxa"/>
            <w:gridSpan w:val="2"/>
          </w:tcPr>
          <w:p w14:paraId="70B1B472" w14:textId="77777777" w:rsidR="005C1BEF" w:rsidRDefault="005A3D5F" w:rsidP="00C66FFB">
            <w:pPr>
              <w:jc w:val="both"/>
              <w:rPr>
                <w:kern w:val="2"/>
                <w:szCs w:val="24"/>
              </w:rPr>
            </w:pPr>
            <w:r>
              <w:rPr>
                <w:kern w:val="2"/>
                <w:szCs w:val="24"/>
              </w:rPr>
              <w:t>Ši Sutartis laikoma sudaryta ir įsigalioja nuo Sutarties pasirašymo dienos (antrosios Šalies pasirašymo dieną).</w:t>
            </w:r>
          </w:p>
          <w:p w14:paraId="22117D11" w14:textId="56F02076" w:rsidR="005C1BEF" w:rsidRDefault="005A3D5F" w:rsidP="00C66FF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F24E9F" w:rsidRPr="003F2436">
              <w:rPr>
                <w:color w:val="000000"/>
                <w:kern w:val="2"/>
                <w:szCs w:val="24"/>
              </w:rPr>
              <w:t>3</w:t>
            </w:r>
            <w:r w:rsidR="00590242">
              <w:rPr>
                <w:color w:val="000000"/>
                <w:kern w:val="2"/>
                <w:szCs w:val="24"/>
              </w:rPr>
              <w:t>6</w:t>
            </w:r>
            <w:r w:rsidR="0050380E">
              <w:rPr>
                <w:color w:val="000000"/>
                <w:kern w:val="2"/>
                <w:szCs w:val="24"/>
              </w:rPr>
              <w:t xml:space="preserve"> mėn.</w:t>
            </w:r>
            <w:r w:rsidR="00B34116">
              <w:rPr>
                <w:color w:val="000000"/>
                <w:kern w:val="2"/>
                <w:szCs w:val="24"/>
              </w:rPr>
              <w:t>)</w:t>
            </w:r>
          </w:p>
        </w:tc>
      </w:tr>
      <w:tr w:rsidR="005C1BEF" w14:paraId="2D9D9B3A" w14:textId="77777777">
        <w:trPr>
          <w:trHeight w:val="300"/>
        </w:trPr>
        <w:tc>
          <w:tcPr>
            <w:tcW w:w="3094" w:type="dxa"/>
            <w:gridSpan w:val="2"/>
          </w:tcPr>
          <w:p w14:paraId="226C398B" w14:textId="77777777" w:rsidR="005C1BEF" w:rsidRDefault="005A3D5F">
            <w:pPr>
              <w:rPr>
                <w:b/>
                <w:kern w:val="2"/>
                <w:szCs w:val="24"/>
              </w:rPr>
            </w:pPr>
            <w:r>
              <w:rPr>
                <w:b/>
                <w:kern w:val="2"/>
                <w:szCs w:val="24"/>
              </w:rPr>
              <w:t>11.2. Sutarties galiojimo termino pratęsimas</w:t>
            </w:r>
          </w:p>
        </w:tc>
        <w:tc>
          <w:tcPr>
            <w:tcW w:w="6441" w:type="dxa"/>
            <w:gridSpan w:val="2"/>
          </w:tcPr>
          <w:p w14:paraId="68D8FBB1" w14:textId="58D05143" w:rsidR="005C1BEF" w:rsidRDefault="005A3D5F">
            <w:pPr>
              <w:rPr>
                <w:kern w:val="2"/>
                <w:szCs w:val="24"/>
              </w:rPr>
            </w:pPr>
            <w:r>
              <w:rPr>
                <w:kern w:val="2"/>
                <w:szCs w:val="24"/>
              </w:rPr>
              <w:t>Netaikoma</w:t>
            </w:r>
          </w:p>
          <w:p w14:paraId="2828504E" w14:textId="5FAF837F" w:rsidR="005C1BEF" w:rsidRDefault="005C1BEF">
            <w:pPr>
              <w:rPr>
                <w:kern w:val="2"/>
                <w:szCs w:val="24"/>
              </w:rPr>
            </w:pPr>
          </w:p>
        </w:tc>
      </w:tr>
      <w:tr w:rsidR="005C1BEF" w14:paraId="71D29DAC" w14:textId="77777777">
        <w:trPr>
          <w:trHeight w:val="300"/>
        </w:trPr>
        <w:tc>
          <w:tcPr>
            <w:tcW w:w="9535" w:type="dxa"/>
            <w:gridSpan w:val="4"/>
          </w:tcPr>
          <w:p w14:paraId="1258C036" w14:textId="77777777" w:rsidR="005C1BEF" w:rsidRDefault="005A3D5F">
            <w:pPr>
              <w:jc w:val="center"/>
              <w:rPr>
                <w:b/>
                <w:kern w:val="2"/>
                <w:szCs w:val="24"/>
              </w:rPr>
            </w:pPr>
            <w:r>
              <w:rPr>
                <w:b/>
                <w:kern w:val="2"/>
                <w:szCs w:val="24"/>
              </w:rPr>
              <w:t>12. SUTARTIES NUTRAUKIMAS</w:t>
            </w:r>
          </w:p>
        </w:tc>
      </w:tr>
      <w:tr w:rsidR="005C1BEF" w14:paraId="301C1D6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7F7C952" w14:textId="77777777" w:rsidR="005C1BEF" w:rsidRDefault="005A3D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C1991F" w14:textId="1B12042F" w:rsidR="005C1BEF" w:rsidRDefault="005A3D5F" w:rsidP="00C66FFB">
            <w:pPr>
              <w:jc w:val="both"/>
              <w:rPr>
                <w:color w:val="4472C4"/>
                <w:kern w:val="2"/>
                <w:szCs w:val="24"/>
              </w:rPr>
            </w:pPr>
            <w:r>
              <w:rPr>
                <w:kern w:val="2"/>
                <w:szCs w:val="24"/>
              </w:rPr>
              <w:t>Sutartis gali būti nutraukiama rašytiniu Šalių susitarimu arba vienašališkai, Bendrosiose sąlygose nustatyta tvarka.</w:t>
            </w:r>
          </w:p>
        </w:tc>
      </w:tr>
      <w:tr w:rsidR="005C1BEF" w14:paraId="4AA360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A06B15" w14:textId="77777777" w:rsidR="005C1BEF" w:rsidRDefault="005A3D5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8D2C941" w14:textId="77777777" w:rsidR="005C1BEF" w:rsidRPr="007001B3" w:rsidRDefault="005A3D5F" w:rsidP="00C66FFB">
            <w:pPr>
              <w:jc w:val="both"/>
              <w:rPr>
                <w:kern w:val="2"/>
                <w:szCs w:val="24"/>
              </w:rPr>
            </w:pPr>
            <w:r w:rsidRPr="007001B3">
              <w:rPr>
                <w:kern w:val="2"/>
                <w:szCs w:val="24"/>
              </w:rPr>
              <w:t>12.2.1. jeigu Tiekėjas nevykdo prisiimtų įsipareigojimų už Sutartyje nustatytą Sutarties kainą / įkainius;</w:t>
            </w:r>
          </w:p>
          <w:p w14:paraId="50B2A7B5" w14:textId="52E3718A" w:rsidR="005C1BEF" w:rsidRPr="007001B3" w:rsidRDefault="005A3D5F" w:rsidP="00C66FFB">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w:t>
            </w:r>
            <w:r w:rsidR="007A6452" w:rsidRPr="007001B3">
              <w:rPr>
                <w:rFonts w:eastAsia="Arial"/>
                <w:kern w:val="2"/>
                <w:szCs w:val="24"/>
                <w:lang w:val="lt"/>
              </w:rPr>
              <w:t>2</w:t>
            </w:r>
            <w:r w:rsidRPr="007001B3">
              <w:rPr>
                <w:rFonts w:eastAsia="Arial"/>
                <w:kern w:val="2"/>
                <w:szCs w:val="24"/>
                <w:lang w:val="lt"/>
              </w:rPr>
              <w:t>. Tiekėjas pažeidžia Paslaugų suteikimo terminus ir dėl Paslaugų suteikimo vėlavimo Paslaugos tampa nebereikalingos;</w:t>
            </w:r>
          </w:p>
          <w:p w14:paraId="70D8A052" w14:textId="3FE6550F" w:rsidR="005C1BEF" w:rsidRPr="007001B3" w:rsidRDefault="005A3D5F" w:rsidP="00C66FFB">
            <w:pPr>
              <w:tabs>
                <w:tab w:val="left" w:pos="567"/>
                <w:tab w:val="left" w:pos="851"/>
                <w:tab w:val="left" w:pos="992"/>
                <w:tab w:val="left" w:pos="1134"/>
              </w:tabs>
              <w:spacing w:line="257" w:lineRule="auto"/>
              <w:jc w:val="both"/>
              <w:rPr>
                <w:rFonts w:eastAsia="Arial"/>
                <w:kern w:val="2"/>
                <w:szCs w:val="24"/>
                <w:lang w:val="lt"/>
              </w:rPr>
            </w:pPr>
            <w:r w:rsidRPr="007001B3">
              <w:rPr>
                <w:rFonts w:eastAsia="Arial"/>
                <w:kern w:val="2"/>
                <w:szCs w:val="24"/>
                <w:lang w:val="lt"/>
              </w:rPr>
              <w:t>12.2.</w:t>
            </w:r>
            <w:r w:rsidR="007A6452" w:rsidRPr="007001B3">
              <w:rPr>
                <w:rFonts w:eastAsia="Arial"/>
                <w:kern w:val="2"/>
                <w:szCs w:val="24"/>
                <w:lang w:val="lt"/>
              </w:rPr>
              <w:t>3</w:t>
            </w:r>
            <w:r w:rsidRPr="007001B3">
              <w:rPr>
                <w:rFonts w:eastAsia="Arial"/>
                <w:kern w:val="2"/>
                <w:szCs w:val="24"/>
                <w:lang w:val="lt"/>
              </w:rPr>
              <w:t>. Tiekėjas daugiau kaip 2 (du) kartus suteikia Paslaugas, kurios neatitinka Sutartyje ir (ar) įstatymuose nustatytų reikalavimų Paslaugoms;</w:t>
            </w:r>
          </w:p>
          <w:p w14:paraId="7EE24CA5" w14:textId="7110FD79" w:rsidR="005C1BEF" w:rsidRPr="007001B3" w:rsidRDefault="005A3D5F" w:rsidP="00C66FFB">
            <w:pPr>
              <w:spacing w:line="257" w:lineRule="auto"/>
              <w:jc w:val="both"/>
              <w:rPr>
                <w:rFonts w:eastAsia="Arial"/>
                <w:kern w:val="2"/>
                <w:szCs w:val="24"/>
              </w:rPr>
            </w:pPr>
            <w:r w:rsidRPr="007001B3">
              <w:rPr>
                <w:rFonts w:eastAsia="Arial"/>
                <w:kern w:val="2"/>
                <w:szCs w:val="24"/>
                <w:lang w:val="lt"/>
              </w:rPr>
              <w:t>12.2.</w:t>
            </w:r>
            <w:r w:rsidR="007A6452" w:rsidRPr="007001B3">
              <w:rPr>
                <w:rFonts w:eastAsia="Arial"/>
                <w:kern w:val="2"/>
                <w:szCs w:val="24"/>
                <w:lang w:val="lt"/>
              </w:rPr>
              <w:t>4</w:t>
            </w:r>
            <w:r w:rsidRPr="007001B3">
              <w:rPr>
                <w:rFonts w:eastAsia="Arial"/>
                <w:kern w:val="2"/>
                <w:szCs w:val="24"/>
                <w:lang w:val="lt"/>
              </w:rPr>
              <w:t>. Tiekėjas 2 (du) kartus pažeidžia esminę Sutarties sąlygą.</w:t>
            </w:r>
          </w:p>
        </w:tc>
      </w:tr>
      <w:tr w:rsidR="005C1BEF" w14:paraId="2C6F17E8" w14:textId="77777777">
        <w:trPr>
          <w:trHeight w:val="300"/>
        </w:trPr>
        <w:tc>
          <w:tcPr>
            <w:tcW w:w="9535" w:type="dxa"/>
            <w:gridSpan w:val="4"/>
          </w:tcPr>
          <w:p w14:paraId="78B0A9CD" w14:textId="6E9EC99C" w:rsidR="005C1BEF" w:rsidRDefault="005A3D5F">
            <w:pPr>
              <w:jc w:val="center"/>
              <w:rPr>
                <w:kern w:val="2"/>
                <w:szCs w:val="24"/>
              </w:rPr>
            </w:pPr>
            <w:r>
              <w:rPr>
                <w:b/>
                <w:kern w:val="2"/>
                <w:szCs w:val="24"/>
              </w:rPr>
              <w:t xml:space="preserve">13. APLINKOS APSAUGOS IR SOCIALINIAI KRITERIJAI </w:t>
            </w:r>
          </w:p>
        </w:tc>
      </w:tr>
      <w:tr w:rsidR="005C1BEF" w14:paraId="5CF821AD" w14:textId="77777777">
        <w:trPr>
          <w:trHeight w:val="300"/>
        </w:trPr>
        <w:tc>
          <w:tcPr>
            <w:tcW w:w="3058" w:type="dxa"/>
          </w:tcPr>
          <w:p w14:paraId="3CF4F1A1" w14:textId="77777777" w:rsidR="005C1BEF" w:rsidRDefault="005A3D5F">
            <w:pPr>
              <w:rPr>
                <w:b/>
                <w:kern w:val="2"/>
                <w:szCs w:val="24"/>
              </w:rPr>
            </w:pPr>
            <w:r>
              <w:rPr>
                <w:b/>
                <w:kern w:val="2"/>
                <w:szCs w:val="24"/>
              </w:rPr>
              <w:t xml:space="preserve">13.1. Su perkamomis paslaugomis susiję  aplinkos apsaugos kriterijai </w:t>
            </w:r>
          </w:p>
        </w:tc>
        <w:tc>
          <w:tcPr>
            <w:tcW w:w="6477" w:type="dxa"/>
            <w:gridSpan w:val="3"/>
          </w:tcPr>
          <w:p w14:paraId="7ACAAD07" w14:textId="77777777" w:rsidR="00BD7DE1" w:rsidRDefault="00BD7DE1" w:rsidP="00BD7DE1">
            <w:pPr>
              <w:jc w:val="both"/>
              <w:rPr>
                <w:szCs w:val="24"/>
              </w:rPr>
            </w:pPr>
            <w:r>
              <w:rPr>
                <w:szCs w:val="24"/>
              </w:rPr>
              <w:t xml:space="preserve">Vykdomas žaliasis pirkimas pagal </w:t>
            </w:r>
            <w:bookmarkStart w:id="0" w:name="_Hlk221269217"/>
            <w:r>
              <w:rPr>
                <w:szCs w:val="24"/>
              </w:rPr>
              <w:t>Lietuvos Respublikos aplinkos ministro 2011 m. birželio 28 d. įsakymu Nr. D1-508 patvirtinto „Aplinkos apsaugos kriterijų taikymo, vykdant žaliuosius pirkimus, tvarkos aprašo“ (toliau – Tvarkos aprašas) 4.4.3 papunktį.</w:t>
            </w:r>
          </w:p>
          <w:p w14:paraId="4C5CCF6B" w14:textId="77777777" w:rsidR="00BD7DE1" w:rsidRDefault="00BD7DE1" w:rsidP="00BD7DE1">
            <w:pPr>
              <w:jc w:val="both"/>
              <w:rPr>
                <w:szCs w:val="24"/>
              </w:rPr>
            </w:pPr>
            <w:bookmarkStart w:id="1" w:name="_Hlk221269259"/>
            <w:bookmarkEnd w:id="0"/>
            <w:r>
              <w:rPr>
                <w:szCs w:val="24"/>
              </w:rPr>
              <w:t>Papildomi aplinkosauginiai kriterijai Paslaugoms nustatomi vadovaujantis Tvarkos aprašas 4.4.4.1 papunkčiu:</w:t>
            </w:r>
          </w:p>
          <w:bookmarkEnd w:id="1"/>
          <w:p w14:paraId="1F8E08AD" w14:textId="77777777" w:rsidR="00BD7DE1" w:rsidRDefault="00BD7DE1" w:rsidP="00BD7DE1">
            <w:pPr>
              <w:jc w:val="both"/>
              <w:rPr>
                <w:bCs/>
                <w:szCs w:val="24"/>
              </w:rPr>
            </w:pPr>
            <w:r>
              <w:rPr>
                <w:szCs w:val="24"/>
              </w:rPr>
              <w:t>13.1.1. mažinti popieriaus sunaudojimą, atsisakyti nebūtino dokumentų kopijavimo ir spausdinimo;</w:t>
            </w:r>
          </w:p>
          <w:p w14:paraId="26EF8F4B" w14:textId="77777777" w:rsidR="00BD7DE1" w:rsidRDefault="00BD7DE1" w:rsidP="00BD7DE1">
            <w:pPr>
              <w:jc w:val="both"/>
              <w:rPr>
                <w:bCs/>
                <w:szCs w:val="24"/>
              </w:rPr>
            </w:pPr>
            <w:r>
              <w:rPr>
                <w:szCs w:val="24"/>
              </w:rPr>
              <w:t xml:space="preserve">13.1.2. rengiama dokumentacija, paslaugų perdavimo–priėmimo aktai Pirkėjui turi būti pateikti tik elektroniniu formatu, o dokumentacija, kuri turi būti pasirašoma ir paslaugų perdavimo–priėmimo aktai turi būti pasirašomi elektroniniu parašu. </w:t>
            </w:r>
            <w:bookmarkStart w:id="2" w:name="_Hlk221269778"/>
            <w:r>
              <w:rPr>
                <w:szCs w:val="24"/>
              </w:rPr>
              <w:t>Šis reikalavimas netaikomas dokumentacijai, kuri pagal teisės aktų reikalavimus turi būti pateikiama ir (arba) pasirašoma konkrečiu nustatytu būdu arba kurios neįmanoma pateikti elektroniniu formatu;</w:t>
            </w:r>
          </w:p>
          <w:bookmarkEnd w:id="2"/>
          <w:p w14:paraId="2B57A8EC" w14:textId="570849E1" w:rsidR="005C1BEF" w:rsidRPr="00C50329" w:rsidRDefault="00BD7DE1" w:rsidP="00C50329">
            <w:pPr>
              <w:rPr>
                <w:color w:val="000000"/>
                <w:kern w:val="2"/>
                <w:szCs w:val="24"/>
                <w:shd w:val="clear" w:color="auto" w:fill="FFFFFF"/>
              </w:rPr>
            </w:pPr>
            <w:r>
              <w:rPr>
                <w:szCs w:val="24"/>
              </w:rPr>
              <w:t xml:space="preserve">13.1.3. esant būtinybei spausdinti arba kopijuoti, naudojamas popierius turi atitikti kriterijus, kurie nurodyti </w:t>
            </w:r>
            <w:bookmarkStart w:id="3" w:name="_Hlk221269539"/>
            <w:r>
              <w:rPr>
                <w:szCs w:val="24"/>
              </w:rPr>
              <w:t>Tvarkos aprašo 2 priedo 1 skyriaus 1.1. ir 1.2. punktuose.</w:t>
            </w:r>
            <w:bookmarkEnd w:id="3"/>
          </w:p>
        </w:tc>
      </w:tr>
      <w:tr w:rsidR="005C1BEF" w14:paraId="4A255E48" w14:textId="77777777">
        <w:trPr>
          <w:trHeight w:val="300"/>
        </w:trPr>
        <w:tc>
          <w:tcPr>
            <w:tcW w:w="3058" w:type="dxa"/>
          </w:tcPr>
          <w:p w14:paraId="3630CFAD" w14:textId="77777777" w:rsidR="005C1BEF" w:rsidRDefault="005A3D5F">
            <w:pPr>
              <w:rPr>
                <w:b/>
                <w:kern w:val="2"/>
                <w:szCs w:val="24"/>
              </w:rPr>
            </w:pPr>
            <w:r>
              <w:rPr>
                <w:b/>
                <w:kern w:val="2"/>
                <w:szCs w:val="24"/>
              </w:rPr>
              <w:lastRenderedPageBreak/>
              <w:t>13.2. Su perkamomis Paslaugomis susiję socialiniai kriterijai</w:t>
            </w:r>
          </w:p>
        </w:tc>
        <w:tc>
          <w:tcPr>
            <w:tcW w:w="6477" w:type="dxa"/>
            <w:gridSpan w:val="3"/>
          </w:tcPr>
          <w:p w14:paraId="099BF3EC" w14:textId="77777777" w:rsidR="005C1BEF" w:rsidRDefault="005A3D5F">
            <w:pPr>
              <w:rPr>
                <w:color w:val="000000"/>
                <w:kern w:val="2"/>
                <w:szCs w:val="24"/>
                <w:shd w:val="clear" w:color="auto" w:fill="FFFFFF"/>
              </w:rPr>
            </w:pPr>
            <w:r>
              <w:rPr>
                <w:color w:val="000000"/>
                <w:kern w:val="2"/>
                <w:szCs w:val="24"/>
                <w:shd w:val="clear" w:color="auto" w:fill="FFFFFF"/>
              </w:rPr>
              <w:t>Netaikoma</w:t>
            </w:r>
          </w:p>
          <w:p w14:paraId="3EE95091" w14:textId="77777777" w:rsidR="005C1BEF" w:rsidRDefault="005C1BEF">
            <w:pPr>
              <w:rPr>
                <w:color w:val="000000"/>
                <w:kern w:val="2"/>
                <w:szCs w:val="24"/>
                <w:shd w:val="clear" w:color="auto" w:fill="FFFFFF"/>
              </w:rPr>
            </w:pPr>
          </w:p>
          <w:p w14:paraId="6CFD3D4B" w14:textId="69B90AFE" w:rsidR="005C1BEF" w:rsidRDefault="005C1BEF">
            <w:pPr>
              <w:rPr>
                <w:color w:val="0070C0"/>
                <w:kern w:val="2"/>
                <w:szCs w:val="24"/>
              </w:rPr>
            </w:pPr>
          </w:p>
        </w:tc>
      </w:tr>
      <w:tr w:rsidR="005C1BEF" w14:paraId="4AC9C187" w14:textId="77777777">
        <w:trPr>
          <w:trHeight w:val="300"/>
        </w:trPr>
        <w:tc>
          <w:tcPr>
            <w:tcW w:w="9535" w:type="dxa"/>
            <w:gridSpan w:val="4"/>
          </w:tcPr>
          <w:p w14:paraId="64AC8DD3" w14:textId="12D0AF1C" w:rsidR="005C1BEF" w:rsidRPr="005220C6" w:rsidRDefault="005A3D5F" w:rsidP="005220C6">
            <w:pPr>
              <w:jc w:val="center"/>
              <w:rPr>
                <w:b/>
                <w:kern w:val="2"/>
                <w:szCs w:val="24"/>
              </w:rPr>
            </w:pPr>
            <w:r>
              <w:rPr>
                <w:b/>
                <w:kern w:val="2"/>
                <w:szCs w:val="24"/>
              </w:rPr>
              <w:t xml:space="preserve">14. BENDRŲJŲ SĄLYGŲ PAKEITIMAI IR PAPILDYMAI </w:t>
            </w:r>
          </w:p>
        </w:tc>
      </w:tr>
      <w:tr w:rsidR="005C1BEF" w14:paraId="55CBA926" w14:textId="77777777">
        <w:trPr>
          <w:trHeight w:val="300"/>
        </w:trPr>
        <w:tc>
          <w:tcPr>
            <w:tcW w:w="3058" w:type="dxa"/>
          </w:tcPr>
          <w:p w14:paraId="13F88548" w14:textId="2953568D" w:rsidR="005C1BEF" w:rsidRDefault="005A3D5F">
            <w:pPr>
              <w:rPr>
                <w:b/>
                <w:kern w:val="2"/>
                <w:szCs w:val="24"/>
              </w:rPr>
            </w:pPr>
            <w:r>
              <w:rPr>
                <w:b/>
                <w:kern w:val="2"/>
                <w:szCs w:val="24"/>
              </w:rPr>
              <w:t>14.</w:t>
            </w:r>
            <w:r w:rsidR="00AD5D17">
              <w:rPr>
                <w:b/>
                <w:kern w:val="2"/>
                <w:szCs w:val="24"/>
              </w:rPr>
              <w:t>1</w:t>
            </w:r>
            <w:r>
              <w:rPr>
                <w:b/>
                <w:kern w:val="2"/>
                <w:szCs w:val="24"/>
              </w:rPr>
              <w:t>.</w:t>
            </w:r>
          </w:p>
        </w:tc>
        <w:tc>
          <w:tcPr>
            <w:tcW w:w="6477" w:type="dxa"/>
            <w:gridSpan w:val="3"/>
          </w:tcPr>
          <w:p w14:paraId="401DE449" w14:textId="77777777" w:rsidR="005C1BEF" w:rsidRDefault="005A3D5F" w:rsidP="00C66FF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C1BEF" w14:paraId="00DD5F5E" w14:textId="77777777">
        <w:trPr>
          <w:trHeight w:val="300"/>
        </w:trPr>
        <w:tc>
          <w:tcPr>
            <w:tcW w:w="9535" w:type="dxa"/>
            <w:gridSpan w:val="4"/>
          </w:tcPr>
          <w:p w14:paraId="0124EE7A" w14:textId="77777777" w:rsidR="005C1BEF" w:rsidRDefault="005A3D5F">
            <w:pPr>
              <w:jc w:val="center"/>
              <w:rPr>
                <w:b/>
                <w:kern w:val="2"/>
                <w:szCs w:val="24"/>
              </w:rPr>
            </w:pPr>
            <w:r>
              <w:rPr>
                <w:b/>
                <w:kern w:val="2"/>
                <w:szCs w:val="24"/>
              </w:rPr>
              <w:t>15. SUTARTIES PRIEDAI</w:t>
            </w:r>
          </w:p>
        </w:tc>
      </w:tr>
      <w:tr w:rsidR="005C1BEF" w14:paraId="0CEFE7E4" w14:textId="77777777">
        <w:trPr>
          <w:trHeight w:val="300"/>
        </w:trPr>
        <w:tc>
          <w:tcPr>
            <w:tcW w:w="3058" w:type="dxa"/>
          </w:tcPr>
          <w:p w14:paraId="47A05099" w14:textId="77777777" w:rsidR="005C1BEF" w:rsidRDefault="005A3D5F">
            <w:pPr>
              <w:jc w:val="center"/>
              <w:rPr>
                <w:b/>
                <w:kern w:val="2"/>
                <w:szCs w:val="24"/>
              </w:rPr>
            </w:pPr>
            <w:r>
              <w:rPr>
                <w:b/>
                <w:kern w:val="2"/>
                <w:szCs w:val="24"/>
              </w:rPr>
              <w:t>15.1. Priedas Nr. 1</w:t>
            </w:r>
          </w:p>
        </w:tc>
        <w:tc>
          <w:tcPr>
            <w:tcW w:w="6477" w:type="dxa"/>
            <w:gridSpan w:val="3"/>
          </w:tcPr>
          <w:p w14:paraId="6C40CC70" w14:textId="6DB20EC2" w:rsidR="005C1BEF" w:rsidRDefault="00AD5D17" w:rsidP="00AD5D17">
            <w:pPr>
              <w:rPr>
                <w:b/>
                <w:kern w:val="2"/>
                <w:szCs w:val="24"/>
              </w:rPr>
            </w:pPr>
            <w:r>
              <w:rPr>
                <w:b/>
                <w:kern w:val="2"/>
                <w:szCs w:val="24"/>
              </w:rPr>
              <w:t>Techninė specifikacija</w:t>
            </w:r>
          </w:p>
        </w:tc>
      </w:tr>
      <w:tr w:rsidR="005C1BEF" w14:paraId="4BCDC60E" w14:textId="77777777">
        <w:trPr>
          <w:trHeight w:val="300"/>
        </w:trPr>
        <w:tc>
          <w:tcPr>
            <w:tcW w:w="3058" w:type="dxa"/>
          </w:tcPr>
          <w:p w14:paraId="6A9FCB66" w14:textId="77777777" w:rsidR="005C1BEF" w:rsidRDefault="005A3D5F">
            <w:pPr>
              <w:jc w:val="center"/>
              <w:rPr>
                <w:b/>
                <w:kern w:val="2"/>
                <w:szCs w:val="24"/>
              </w:rPr>
            </w:pPr>
            <w:r>
              <w:rPr>
                <w:b/>
                <w:kern w:val="2"/>
                <w:szCs w:val="24"/>
              </w:rPr>
              <w:t>15.2. Priedas Nr. 2</w:t>
            </w:r>
          </w:p>
        </w:tc>
        <w:tc>
          <w:tcPr>
            <w:tcW w:w="6477" w:type="dxa"/>
            <w:gridSpan w:val="3"/>
          </w:tcPr>
          <w:p w14:paraId="0F4B0364" w14:textId="075D5A57" w:rsidR="005C1BEF" w:rsidRDefault="00AD5D17" w:rsidP="00AD5D17">
            <w:pPr>
              <w:rPr>
                <w:b/>
                <w:kern w:val="2"/>
                <w:szCs w:val="24"/>
              </w:rPr>
            </w:pPr>
            <w:r>
              <w:rPr>
                <w:b/>
                <w:kern w:val="2"/>
                <w:szCs w:val="24"/>
              </w:rPr>
              <w:t>Pasiūlymas</w:t>
            </w:r>
          </w:p>
        </w:tc>
      </w:tr>
      <w:tr w:rsidR="005C1BEF" w14:paraId="63C2DFE3" w14:textId="77777777">
        <w:tc>
          <w:tcPr>
            <w:tcW w:w="9535" w:type="dxa"/>
            <w:gridSpan w:val="4"/>
          </w:tcPr>
          <w:p w14:paraId="5479E7EA" w14:textId="77777777" w:rsidR="005C1BEF" w:rsidRDefault="005A3D5F">
            <w:pPr>
              <w:jc w:val="center"/>
              <w:rPr>
                <w:b/>
                <w:kern w:val="2"/>
                <w:szCs w:val="24"/>
              </w:rPr>
            </w:pPr>
            <w:r>
              <w:rPr>
                <w:b/>
                <w:kern w:val="2"/>
                <w:szCs w:val="24"/>
              </w:rPr>
              <w:t>16. ŠALIŲ ATSTOVŲ PARAŠAI</w:t>
            </w:r>
          </w:p>
        </w:tc>
      </w:tr>
      <w:tr w:rsidR="005C1BEF" w14:paraId="664AE871" w14:textId="77777777">
        <w:tc>
          <w:tcPr>
            <w:tcW w:w="5224" w:type="dxa"/>
            <w:gridSpan w:val="3"/>
          </w:tcPr>
          <w:p w14:paraId="4613FD2D" w14:textId="77777777" w:rsidR="005C1BEF" w:rsidRDefault="005A3D5F">
            <w:pPr>
              <w:jc w:val="center"/>
              <w:rPr>
                <w:b/>
                <w:kern w:val="2"/>
                <w:szCs w:val="24"/>
              </w:rPr>
            </w:pPr>
            <w:r>
              <w:rPr>
                <w:b/>
                <w:kern w:val="2"/>
                <w:szCs w:val="24"/>
              </w:rPr>
              <w:t>PIRKĖJAS</w:t>
            </w:r>
          </w:p>
        </w:tc>
        <w:tc>
          <w:tcPr>
            <w:tcW w:w="4311" w:type="dxa"/>
          </w:tcPr>
          <w:p w14:paraId="07E48EE7" w14:textId="77777777" w:rsidR="005C1BEF" w:rsidRDefault="005A3D5F">
            <w:pPr>
              <w:jc w:val="center"/>
              <w:rPr>
                <w:b/>
                <w:kern w:val="2"/>
                <w:szCs w:val="24"/>
              </w:rPr>
            </w:pPr>
            <w:r>
              <w:rPr>
                <w:b/>
                <w:kern w:val="2"/>
                <w:szCs w:val="24"/>
              </w:rPr>
              <w:t>TIEKĖJAS</w:t>
            </w:r>
          </w:p>
        </w:tc>
      </w:tr>
      <w:tr w:rsidR="005C1BEF" w14:paraId="7CD60B68" w14:textId="77777777">
        <w:tc>
          <w:tcPr>
            <w:tcW w:w="5224" w:type="dxa"/>
            <w:gridSpan w:val="3"/>
          </w:tcPr>
          <w:p w14:paraId="62C41D8D" w14:textId="68E9D176" w:rsidR="005C1BEF" w:rsidRPr="00882DA6" w:rsidRDefault="005C1BEF">
            <w:pPr>
              <w:jc w:val="center"/>
              <w:rPr>
                <w:kern w:val="2"/>
                <w:szCs w:val="24"/>
              </w:rPr>
            </w:pPr>
          </w:p>
        </w:tc>
        <w:tc>
          <w:tcPr>
            <w:tcW w:w="4311" w:type="dxa"/>
          </w:tcPr>
          <w:p w14:paraId="18AE96A6" w14:textId="03BE3BAF" w:rsidR="005C1BEF" w:rsidRPr="00882DA6" w:rsidRDefault="005C1BEF">
            <w:pPr>
              <w:jc w:val="center"/>
              <w:rPr>
                <w:kern w:val="2"/>
                <w:szCs w:val="24"/>
              </w:rPr>
            </w:pPr>
          </w:p>
        </w:tc>
      </w:tr>
      <w:tr w:rsidR="005C1BEF" w14:paraId="5D749D4B" w14:textId="77777777">
        <w:tc>
          <w:tcPr>
            <w:tcW w:w="5224" w:type="dxa"/>
            <w:gridSpan w:val="3"/>
          </w:tcPr>
          <w:p w14:paraId="3A80A252" w14:textId="77777777" w:rsidR="005C1BEF" w:rsidRPr="00882DA6" w:rsidRDefault="005C1BEF">
            <w:pPr>
              <w:jc w:val="center"/>
              <w:rPr>
                <w:kern w:val="2"/>
                <w:szCs w:val="24"/>
              </w:rPr>
            </w:pPr>
          </w:p>
          <w:p w14:paraId="73E00245" w14:textId="77777777" w:rsidR="005C1BEF" w:rsidRPr="00882DA6" w:rsidRDefault="005A3D5F">
            <w:pPr>
              <w:jc w:val="center"/>
              <w:rPr>
                <w:kern w:val="2"/>
                <w:szCs w:val="24"/>
              </w:rPr>
            </w:pPr>
            <w:r w:rsidRPr="00882DA6">
              <w:rPr>
                <w:kern w:val="2"/>
                <w:szCs w:val="24"/>
              </w:rPr>
              <w:t>(parašas)</w:t>
            </w:r>
          </w:p>
          <w:p w14:paraId="73C41324" w14:textId="77777777" w:rsidR="005C1BEF" w:rsidRPr="00882DA6" w:rsidRDefault="005C1BEF">
            <w:pPr>
              <w:jc w:val="center"/>
              <w:rPr>
                <w:kern w:val="2"/>
                <w:szCs w:val="24"/>
              </w:rPr>
            </w:pPr>
          </w:p>
          <w:p w14:paraId="441F3281" w14:textId="77777777" w:rsidR="005C1BEF" w:rsidRPr="00882DA6" w:rsidRDefault="005C1BEF">
            <w:pPr>
              <w:jc w:val="center"/>
              <w:rPr>
                <w:kern w:val="2"/>
                <w:szCs w:val="24"/>
              </w:rPr>
            </w:pPr>
          </w:p>
        </w:tc>
        <w:tc>
          <w:tcPr>
            <w:tcW w:w="4311" w:type="dxa"/>
          </w:tcPr>
          <w:p w14:paraId="7BE16463" w14:textId="77777777" w:rsidR="005C1BEF" w:rsidRPr="00882DA6" w:rsidRDefault="005C1BEF">
            <w:pPr>
              <w:jc w:val="center"/>
              <w:rPr>
                <w:kern w:val="2"/>
                <w:szCs w:val="24"/>
              </w:rPr>
            </w:pPr>
          </w:p>
          <w:p w14:paraId="10D52EE4" w14:textId="77777777" w:rsidR="005C1BEF" w:rsidRPr="00882DA6" w:rsidRDefault="005A3D5F">
            <w:pPr>
              <w:jc w:val="center"/>
              <w:rPr>
                <w:kern w:val="2"/>
                <w:szCs w:val="24"/>
              </w:rPr>
            </w:pPr>
            <w:r w:rsidRPr="00882DA6">
              <w:rPr>
                <w:kern w:val="2"/>
                <w:szCs w:val="24"/>
              </w:rPr>
              <w:t>(parašas)</w:t>
            </w:r>
          </w:p>
        </w:tc>
      </w:tr>
    </w:tbl>
    <w:p w14:paraId="5DC3367D" w14:textId="77777777" w:rsidR="005C1BEF" w:rsidRDefault="005C1BEF">
      <w:pPr>
        <w:rPr>
          <w:szCs w:val="24"/>
        </w:rPr>
      </w:pPr>
    </w:p>
    <w:p w14:paraId="250E36FF" w14:textId="77777777" w:rsidR="005C1BEF" w:rsidRDefault="005C1BEF">
      <w:pPr>
        <w:rPr>
          <w:szCs w:val="24"/>
        </w:rPr>
      </w:pPr>
    </w:p>
    <w:p w14:paraId="2D60A975" w14:textId="77777777" w:rsidR="005C1BEF" w:rsidRDefault="005A3D5F">
      <w:pPr>
        <w:tabs>
          <w:tab w:val="left" w:pos="5400"/>
        </w:tabs>
        <w:jc w:val="center"/>
        <w:textAlignment w:val="center"/>
        <w:rPr>
          <w:b/>
          <w:bCs/>
        </w:rPr>
      </w:pPr>
      <w:r>
        <w:rPr>
          <w:b/>
          <w:bCs/>
        </w:rPr>
        <w:t>______________</w:t>
      </w:r>
    </w:p>
    <w:p w14:paraId="6CE02635" w14:textId="5FAB97CB" w:rsidR="00AD5D17" w:rsidRDefault="00AD5D17">
      <w:r>
        <w:br w:type="page"/>
      </w:r>
    </w:p>
    <w:p w14:paraId="54EB3005" w14:textId="77777777" w:rsidR="00AD5D17" w:rsidRDefault="00AD5D17">
      <w:pPr>
        <w:tabs>
          <w:tab w:val="left" w:pos="5400"/>
        </w:tabs>
        <w:jc w:val="center"/>
        <w:textAlignment w:val="center"/>
      </w:pPr>
    </w:p>
    <w:p w14:paraId="1F48956A" w14:textId="77777777" w:rsidR="008B361D" w:rsidRDefault="008B361D" w:rsidP="008B361D">
      <w:pPr>
        <w:spacing w:line="276" w:lineRule="auto"/>
        <w:jc w:val="center"/>
        <w:rPr>
          <w:b/>
          <w:caps/>
        </w:rPr>
      </w:pPr>
      <w:r>
        <w:rPr>
          <w:b/>
          <w:caps/>
        </w:rPr>
        <w:t>PASLAUGŲ pirkimo</w:t>
      </w:r>
      <w:r>
        <w:rPr>
          <w:rFonts w:eastAsia="Arial"/>
        </w:rPr>
        <w:t>–</w:t>
      </w:r>
      <w:r>
        <w:rPr>
          <w:b/>
          <w:caps/>
        </w:rPr>
        <w:t>pardavimo sutarties Bendrosios sąlygos</w:t>
      </w:r>
    </w:p>
    <w:p w14:paraId="3E98B9C2" w14:textId="77777777" w:rsidR="008B361D" w:rsidRDefault="008B361D" w:rsidP="008B361D">
      <w:pPr>
        <w:spacing w:line="276" w:lineRule="auto"/>
        <w:jc w:val="center"/>
      </w:pPr>
    </w:p>
    <w:p w14:paraId="041B0E70" w14:textId="77777777" w:rsidR="008B361D" w:rsidRDefault="008B361D" w:rsidP="008B361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D0592B1" w14:textId="77777777" w:rsidR="008B361D" w:rsidRDefault="008B361D" w:rsidP="008B361D">
      <w:pPr>
        <w:keepNext/>
        <w:keepLines/>
        <w:tabs>
          <w:tab w:val="left" w:pos="426"/>
        </w:tabs>
        <w:spacing w:line="276" w:lineRule="auto"/>
        <w:jc w:val="both"/>
        <w:rPr>
          <w:rFonts w:eastAsia="Cambria"/>
          <w:b/>
          <w:bCs/>
          <w:caps/>
          <w14:numSpacing w14:val="tabular"/>
        </w:rPr>
      </w:pPr>
    </w:p>
    <w:p w14:paraId="79D94605" w14:textId="77777777" w:rsidR="008B361D" w:rsidRDefault="008B361D" w:rsidP="008B36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F603716" w14:textId="77777777" w:rsidR="008B361D" w:rsidRDefault="008B361D" w:rsidP="008B361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2E17D7" w14:textId="77777777" w:rsidR="008B361D" w:rsidRDefault="008B361D" w:rsidP="008B361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8556C93"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032F23B"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D83AF6E"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FEDDB50" w14:textId="77777777" w:rsidR="008B361D" w:rsidRDefault="008B361D" w:rsidP="008B361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03696C"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4F03A82" w14:textId="77777777" w:rsidR="008B361D" w:rsidRDefault="008B361D" w:rsidP="008B361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F018B2E" w14:textId="77777777" w:rsidR="008B361D" w:rsidRDefault="008B361D" w:rsidP="008B361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454A84"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2486585"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E6B88AB"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66CA6F"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70D4A5"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B9AB35A"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8DF75BC"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FB498D2" w14:textId="77777777" w:rsidR="008B361D" w:rsidRDefault="008B361D" w:rsidP="008B361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577CF1" w14:textId="77777777" w:rsidR="008B361D" w:rsidRDefault="008B361D" w:rsidP="008B361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60FC6C"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CC0910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2889290" w14:textId="77777777" w:rsidR="008B361D" w:rsidRDefault="008B361D" w:rsidP="008B361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6B49B3" w14:textId="77777777" w:rsidR="008B361D" w:rsidRDefault="008B361D" w:rsidP="008B361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F71205"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537B3A48" w14:textId="77777777" w:rsidR="008B361D" w:rsidRDefault="008B361D" w:rsidP="008B361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977CEA6" w14:textId="77777777" w:rsidR="008B361D" w:rsidRDefault="008B361D" w:rsidP="008B361D">
      <w:pPr>
        <w:keepNext/>
        <w:keepLines/>
        <w:tabs>
          <w:tab w:val="left" w:pos="567"/>
        </w:tabs>
        <w:spacing w:line="276" w:lineRule="auto"/>
        <w:ind w:left="792"/>
        <w:jc w:val="both"/>
        <w:rPr>
          <w:rFonts w:eastAsia="Cambria"/>
          <w:b/>
          <w:bCs/>
          <w14:numSpacing w14:val="tabular"/>
        </w:rPr>
      </w:pPr>
    </w:p>
    <w:p w14:paraId="443F7EC3"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2EECB1E"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DF3144B"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15E454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894B24B"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88F0F6"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F91082D"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F3751A"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BE01640"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C26ABE"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85DE8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01B6C34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B6E334A"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2DB27614"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89FBA"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2C480D4"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78F322F" w14:textId="77777777" w:rsidR="008B361D" w:rsidRDefault="008B361D" w:rsidP="008B361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B8527F0" w14:textId="77777777" w:rsidR="008B361D" w:rsidRDefault="008B361D" w:rsidP="008B361D">
      <w:pPr>
        <w:tabs>
          <w:tab w:val="left" w:pos="709"/>
        </w:tabs>
        <w:spacing w:line="276" w:lineRule="auto"/>
        <w:jc w:val="both"/>
        <w:outlineLvl w:val="2"/>
        <w:rPr>
          <w:rFonts w:eastAsia="Trebuchet MS"/>
          <w:bCs/>
        </w:rPr>
      </w:pPr>
      <w:r>
        <w:rPr>
          <w:rFonts w:eastAsia="Trebuchet MS"/>
          <w:bCs/>
        </w:rPr>
        <w:t>1.3.1.2. Specialiosios sąlygos;</w:t>
      </w:r>
    </w:p>
    <w:p w14:paraId="4E5A0D8F" w14:textId="77777777" w:rsidR="008B361D" w:rsidRDefault="008B361D" w:rsidP="008B361D">
      <w:pPr>
        <w:tabs>
          <w:tab w:val="left" w:pos="709"/>
        </w:tabs>
        <w:spacing w:line="276" w:lineRule="auto"/>
        <w:jc w:val="both"/>
        <w:outlineLvl w:val="2"/>
        <w:rPr>
          <w:rFonts w:eastAsia="Trebuchet MS"/>
          <w:bCs/>
        </w:rPr>
      </w:pPr>
      <w:r>
        <w:rPr>
          <w:rFonts w:eastAsia="Trebuchet MS"/>
          <w:bCs/>
        </w:rPr>
        <w:t>1.3.1.3. Bendrosios sąlygos;</w:t>
      </w:r>
    </w:p>
    <w:p w14:paraId="6FC70BF3" w14:textId="77777777" w:rsidR="008B361D" w:rsidRDefault="008B361D" w:rsidP="008B361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22263C9" w14:textId="77777777" w:rsidR="008B361D" w:rsidRDefault="008B361D" w:rsidP="008B361D">
      <w:pPr>
        <w:tabs>
          <w:tab w:val="left" w:pos="709"/>
        </w:tabs>
        <w:spacing w:line="276" w:lineRule="auto"/>
        <w:jc w:val="both"/>
        <w:outlineLvl w:val="2"/>
        <w:rPr>
          <w:rFonts w:eastAsia="Trebuchet MS"/>
          <w:bCs/>
        </w:rPr>
      </w:pPr>
      <w:r>
        <w:rPr>
          <w:rFonts w:eastAsia="Trebuchet MS"/>
          <w:bCs/>
        </w:rPr>
        <w:t>1.3.1.5. Pasiūlymas;</w:t>
      </w:r>
    </w:p>
    <w:p w14:paraId="3C5AEF42" w14:textId="77777777" w:rsidR="008B361D" w:rsidRDefault="008B361D" w:rsidP="008B361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999DA2"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B40FD7C"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7494946"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18CEA5B"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26077C80"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840135E"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33C0F6" w14:textId="77777777" w:rsidR="008B361D" w:rsidRDefault="008B361D" w:rsidP="008B361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57E5F9A" w14:textId="77777777" w:rsidR="008B361D" w:rsidRDefault="008B361D" w:rsidP="008B361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C2686AA" w14:textId="77777777" w:rsidR="008B361D" w:rsidRDefault="008B361D" w:rsidP="008B361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D08FAEE" w14:textId="77777777" w:rsidR="008B361D" w:rsidRDefault="008B361D" w:rsidP="008B361D">
      <w:pPr>
        <w:widowControl w:val="0"/>
        <w:tabs>
          <w:tab w:val="left" w:pos="426"/>
          <w:tab w:val="left" w:pos="567"/>
          <w:tab w:val="left" w:pos="851"/>
          <w:tab w:val="left" w:pos="992"/>
          <w:tab w:val="left" w:pos="1134"/>
        </w:tabs>
        <w:spacing w:line="276" w:lineRule="auto"/>
        <w:jc w:val="both"/>
        <w:rPr>
          <w:rFonts w:eastAsia="Arial"/>
        </w:rPr>
      </w:pPr>
    </w:p>
    <w:p w14:paraId="4C8F47C3"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FC0F2BC"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82CE98C" w14:textId="77777777" w:rsidR="008B361D" w:rsidRDefault="008B361D" w:rsidP="008B361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084BC5" w14:textId="77777777" w:rsidR="008B361D" w:rsidRDefault="008B361D" w:rsidP="008B361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4F88F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946B27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3867CE"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6F2F9A3"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25FDE1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2D73C1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62A341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C1D7DD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70B9DC"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96D503"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A768E61"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1412B95"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C31AED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90D8BC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7B74B8B" w14:textId="77777777" w:rsidR="008B361D" w:rsidRDefault="008B361D" w:rsidP="008B361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DDA0AEE" w14:textId="77777777" w:rsidR="008B361D" w:rsidRDefault="008B361D" w:rsidP="008B361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0E23AD5" w14:textId="77777777" w:rsidR="008B361D" w:rsidRDefault="008B361D" w:rsidP="008B361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F7C648" w14:textId="77777777" w:rsidR="008B361D" w:rsidRDefault="008B361D" w:rsidP="008B361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7EAE3E" w14:textId="77777777" w:rsidR="008B361D" w:rsidRDefault="008B361D" w:rsidP="008B361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EF648E" w14:textId="77777777" w:rsidR="008B361D" w:rsidRDefault="008B361D" w:rsidP="008B361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9F161DE" w14:textId="77777777" w:rsidR="008B361D" w:rsidRDefault="008B361D" w:rsidP="008B361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C446A06" w14:textId="77777777" w:rsidR="008B361D" w:rsidRDefault="008B361D" w:rsidP="008B361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7A442FD" w14:textId="77777777" w:rsidR="008B361D" w:rsidRDefault="008B361D" w:rsidP="008B361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AAE9CE" w14:textId="77777777" w:rsidR="008B361D" w:rsidRDefault="008B361D" w:rsidP="008B361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D87473" w14:textId="77777777" w:rsidR="008B361D" w:rsidRDefault="008B361D" w:rsidP="008B361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F86047" w14:textId="77777777" w:rsidR="008B361D" w:rsidRDefault="008B361D" w:rsidP="008B36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927169" w14:textId="77777777" w:rsidR="008B361D" w:rsidRDefault="008B361D" w:rsidP="008B361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0415BF63" w14:textId="77777777" w:rsidR="008B361D" w:rsidRDefault="008B361D" w:rsidP="008B361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15BDE34" w14:textId="77777777" w:rsidR="008B361D" w:rsidRDefault="008B361D" w:rsidP="008B361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C68554B" w14:textId="77777777" w:rsidR="008B361D" w:rsidRDefault="008B361D" w:rsidP="008B361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99D075F" w14:textId="77777777" w:rsidR="008B361D" w:rsidRDefault="008B361D" w:rsidP="008B36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8309B47" w14:textId="77777777" w:rsidR="008B361D" w:rsidRDefault="008B361D" w:rsidP="008B361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BC1F5D7" w14:textId="77777777" w:rsidR="008B361D" w:rsidRDefault="008B361D" w:rsidP="008B361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B012D7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3A31E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E98640B" w14:textId="77777777" w:rsidR="008B361D" w:rsidRDefault="008B361D" w:rsidP="008B361D">
      <w:pPr>
        <w:widowControl w:val="0"/>
        <w:pBdr>
          <w:top w:val="nil"/>
          <w:left w:val="nil"/>
          <w:bottom w:val="nil"/>
          <w:right w:val="nil"/>
          <w:between w:val="nil"/>
        </w:pBdr>
        <w:tabs>
          <w:tab w:val="left" w:pos="567"/>
        </w:tabs>
        <w:spacing w:line="276" w:lineRule="auto"/>
        <w:jc w:val="both"/>
        <w:rPr>
          <w:rFonts w:eastAsia="Cambria"/>
          <w:b/>
          <w:bCs/>
        </w:rPr>
      </w:pPr>
    </w:p>
    <w:p w14:paraId="6742FBFF" w14:textId="77777777" w:rsidR="008B361D" w:rsidRDefault="008B361D" w:rsidP="008B361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CA452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CC732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76AE55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AED9865"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77FC275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7E2DD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B1670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CB1E50"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156AC91"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2717C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7C83D14"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DC17EA"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8E11D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4F814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F1E8923"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17FB41E"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B2DC9C6"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6A299E8"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6F71F1E"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171807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5A226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EE6CD1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755E47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2B44AF"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7F6CD09"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4957B"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8766E7"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836FE1"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67DAEA"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b/>
          <w:bCs/>
        </w:rPr>
      </w:pPr>
    </w:p>
    <w:p w14:paraId="4146041F"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618ED2F" w14:textId="77777777" w:rsidR="008B361D" w:rsidRDefault="008B361D" w:rsidP="008B361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54FE855"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90F0EE"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778B3D"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9258684"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b/>
          <w:bCs/>
        </w:rPr>
      </w:pPr>
    </w:p>
    <w:p w14:paraId="1FA64A66"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0F9BB"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F94A21"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D9DD3F7"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AD98DDC"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72416AD"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86B81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1517B5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7DF56D94"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79B0B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67D3054"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5BB3C3CE"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A6BA602"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CC4AFB"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65581F"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8E67"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4DEA0C"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18A60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8A621F3"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8714517"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C7446B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C9BFA2"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DC98BEE"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80A20C0"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7971FD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AC8C5C"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b/>
          <w:bCs/>
        </w:rPr>
      </w:pPr>
    </w:p>
    <w:p w14:paraId="059193CC"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CDF9B94"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604585" w14:textId="77777777" w:rsidR="008B361D" w:rsidRDefault="008B361D" w:rsidP="008B361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57E778"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57AC81" w14:textId="77777777" w:rsidR="008B361D" w:rsidRDefault="008B361D" w:rsidP="008B361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819665" w14:textId="77777777" w:rsidR="008B361D" w:rsidRDefault="008B361D" w:rsidP="008B361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C73901C"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86C5FD5"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0A54A2B"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1B1AA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DA5A00"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BB89F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56A8BA65"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203A396"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A784BE" w14:textId="77777777" w:rsidR="008B361D" w:rsidRDefault="008B361D" w:rsidP="008B361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59C18E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754D3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20D5E1"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BA05D5"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07EA833"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60794FB"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EB1C9B" w14:textId="77777777" w:rsidR="008B361D" w:rsidRDefault="008B361D" w:rsidP="008B361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5B51B5B" w14:textId="77777777" w:rsidR="008B361D" w:rsidRDefault="008B361D" w:rsidP="008B361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E762FA" w14:textId="77777777" w:rsidR="008B361D" w:rsidRDefault="008B361D" w:rsidP="008B361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ACCE066" w14:textId="77777777" w:rsidR="008B361D" w:rsidRDefault="008B361D" w:rsidP="008B361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0C958C8"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75FE58B"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F5ED1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996A03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8C6127" w14:textId="77777777" w:rsidR="008B361D" w:rsidRDefault="008B361D" w:rsidP="008B361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77D77A" w14:textId="77777777" w:rsidR="008B361D" w:rsidRDefault="008B361D" w:rsidP="008B361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925A03" w14:textId="77777777" w:rsidR="008B361D" w:rsidRDefault="008B361D" w:rsidP="008B361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793E4C8" w14:textId="77777777" w:rsidR="008B361D" w:rsidRDefault="008B361D" w:rsidP="008B361D">
      <w:pPr>
        <w:tabs>
          <w:tab w:val="left" w:pos="567"/>
          <w:tab w:val="left" w:pos="851"/>
          <w:tab w:val="left" w:pos="992"/>
          <w:tab w:val="left" w:pos="1134"/>
        </w:tabs>
        <w:spacing w:line="276" w:lineRule="auto"/>
        <w:jc w:val="both"/>
      </w:pPr>
      <w:r>
        <w:t>7.2.4. Ekspertizės išvados Šalims yra privalomos.</w:t>
      </w:r>
    </w:p>
    <w:p w14:paraId="6FBC8F44" w14:textId="77777777" w:rsidR="008B361D" w:rsidRDefault="008B361D" w:rsidP="008B361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FD10FE7" w14:textId="77777777" w:rsidR="008B361D" w:rsidRDefault="008B361D" w:rsidP="008B361D">
      <w:pPr>
        <w:tabs>
          <w:tab w:val="left" w:pos="567"/>
          <w:tab w:val="left" w:pos="851"/>
          <w:tab w:val="left" w:pos="992"/>
          <w:tab w:val="left" w:pos="1134"/>
        </w:tabs>
        <w:spacing w:line="276" w:lineRule="auto"/>
        <w:jc w:val="both"/>
        <w:rPr>
          <w:rFonts w:eastAsia="Arial"/>
          <w:b/>
          <w:bCs/>
        </w:rPr>
      </w:pPr>
    </w:p>
    <w:p w14:paraId="025BCF7D"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733953A"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F088FF"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6C46E9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8D34311"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BC09D19"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578B3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484B39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1EA964D"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94D7C5"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6C268B90"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C4FBD7"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FE299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8D7DF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425270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55D111"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7423725"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4A423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5DBCFB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BB6F3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A7BBB2"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6D88696"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B00A20"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B813B1A"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C5273D"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7F445A"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6DE77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555B7F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7F629D"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5F6D962" w14:textId="77777777" w:rsidR="008B361D" w:rsidRDefault="008B361D" w:rsidP="008B361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9FE4EDC" w14:textId="77777777" w:rsidR="008B361D" w:rsidRDefault="008B361D" w:rsidP="008B361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24019E" w14:textId="77777777" w:rsidR="008B361D" w:rsidRDefault="008B361D" w:rsidP="008B361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C5F175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0F31B5"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F2C312"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8326CF7" w14:textId="77777777" w:rsidR="008B361D" w:rsidRDefault="008B361D" w:rsidP="008B361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18B415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57230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E80E86"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C8206FD"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530FB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8EF0C4"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B770C3" w14:textId="77777777" w:rsidR="008B361D" w:rsidRDefault="008B361D" w:rsidP="008B361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A6DAF59" w14:textId="77777777" w:rsidR="008B361D" w:rsidRDefault="008B361D" w:rsidP="008B361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ECC040" w14:textId="77777777" w:rsidR="008B361D" w:rsidRDefault="008B361D" w:rsidP="008B361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9825B3" w14:textId="77777777" w:rsidR="008B361D" w:rsidRDefault="008B361D" w:rsidP="008B361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EB24B0" w14:textId="77777777" w:rsidR="008B361D" w:rsidRDefault="008B361D" w:rsidP="008B361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EB338D" w14:textId="77777777" w:rsidR="008B361D" w:rsidRDefault="008B361D" w:rsidP="008B361D">
      <w:pPr>
        <w:tabs>
          <w:tab w:val="left" w:pos="567"/>
        </w:tabs>
        <w:spacing w:line="276" w:lineRule="auto"/>
        <w:jc w:val="both"/>
        <w:textAlignment w:val="baseline"/>
      </w:pPr>
      <w:r>
        <w:t>10.7. Sutarties įvykdymo užtikrinimas turi įsigalioti ne vėliau negu jo pateikimo Pirkėjui dieną.</w:t>
      </w:r>
    </w:p>
    <w:p w14:paraId="49258A3B" w14:textId="77777777" w:rsidR="008B361D" w:rsidRDefault="008B361D" w:rsidP="008B361D">
      <w:pPr>
        <w:tabs>
          <w:tab w:val="left" w:pos="567"/>
        </w:tabs>
        <w:spacing w:line="276" w:lineRule="auto"/>
        <w:jc w:val="both"/>
        <w:textAlignment w:val="baseline"/>
      </w:pPr>
      <w:r>
        <w:t>10.8. Sutarties įvykdymo užtikrinimo suma turi būti nurodoma ir išmokama eurais.</w:t>
      </w:r>
    </w:p>
    <w:p w14:paraId="4034C363" w14:textId="77777777" w:rsidR="008B361D" w:rsidRDefault="008B361D" w:rsidP="008B361D">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43389185" w14:textId="77777777" w:rsidR="008B361D" w:rsidRDefault="008B361D" w:rsidP="008B361D">
      <w:pPr>
        <w:tabs>
          <w:tab w:val="left" w:pos="567"/>
        </w:tabs>
        <w:spacing w:line="276" w:lineRule="auto"/>
        <w:jc w:val="both"/>
        <w:textAlignment w:val="baseline"/>
      </w:pPr>
      <w:r>
        <w:t>10.10. Sutarties įvykdymo užtikrinime nurodytas jo galiojimo terminas turi būti ne trumpesnis nei nurodytas Specialiosiose sąlygose.</w:t>
      </w:r>
    </w:p>
    <w:p w14:paraId="6C336C03" w14:textId="77777777" w:rsidR="008B361D" w:rsidRDefault="008B361D" w:rsidP="008B361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C3A0FC" w14:textId="77777777" w:rsidR="008B361D" w:rsidRDefault="008B361D" w:rsidP="008B361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039A9E" w14:textId="77777777" w:rsidR="008B361D" w:rsidRDefault="008B361D" w:rsidP="008B361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44F8CA6" w14:textId="77777777" w:rsidR="008B361D" w:rsidRDefault="008B361D" w:rsidP="008B361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AD3697C" w14:textId="77777777" w:rsidR="008B361D" w:rsidRDefault="008B361D" w:rsidP="008B361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B82A832" w14:textId="77777777" w:rsidR="008B361D" w:rsidRDefault="008B361D" w:rsidP="008B361D">
      <w:pPr>
        <w:tabs>
          <w:tab w:val="left" w:pos="567"/>
        </w:tabs>
        <w:spacing w:line="276" w:lineRule="auto"/>
        <w:jc w:val="both"/>
        <w:textAlignment w:val="baseline"/>
      </w:pPr>
      <w:r>
        <w:t>10.16. Pirkėjas gali pasinaudoti Sutarties įvykdymo užtikrinimu, esant bet kuriai iš žemiau nurodytų aplinkybių:</w:t>
      </w:r>
    </w:p>
    <w:p w14:paraId="7E7B3A3C" w14:textId="77777777" w:rsidR="008B361D" w:rsidRDefault="008B361D" w:rsidP="008B361D">
      <w:pPr>
        <w:tabs>
          <w:tab w:val="left" w:pos="567"/>
        </w:tabs>
        <w:spacing w:line="276" w:lineRule="auto"/>
        <w:jc w:val="both"/>
        <w:textAlignment w:val="baseline"/>
      </w:pPr>
      <w:r>
        <w:t>10.16.1. Tiekėjas neįvykdė, nevykdo arba netinkamai vykdo savo įsipareigojimus pagal Sutartį;</w:t>
      </w:r>
    </w:p>
    <w:p w14:paraId="58761937" w14:textId="77777777" w:rsidR="008B361D" w:rsidRDefault="008B361D" w:rsidP="008B361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5B231EA" w14:textId="77777777" w:rsidR="008B361D" w:rsidRDefault="008B361D" w:rsidP="008B361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31BD2A" w14:textId="77777777" w:rsidR="008B361D" w:rsidRDefault="008B361D" w:rsidP="008B361D">
      <w:pPr>
        <w:tabs>
          <w:tab w:val="left" w:pos="567"/>
        </w:tabs>
        <w:spacing w:line="276" w:lineRule="auto"/>
        <w:jc w:val="both"/>
        <w:textAlignment w:val="baseline"/>
      </w:pPr>
      <w:r>
        <w:t>10.16.4. Tiekėjas be pateisinamos priežasties (ne Sutartyje nustatytais atvejais) vienašališkai nutraukia Sutartį.</w:t>
      </w:r>
    </w:p>
    <w:p w14:paraId="6F32E852" w14:textId="77777777" w:rsidR="008B361D" w:rsidRDefault="008B361D" w:rsidP="008B361D">
      <w:pPr>
        <w:tabs>
          <w:tab w:val="left" w:pos="567"/>
        </w:tabs>
        <w:spacing w:line="276" w:lineRule="auto"/>
        <w:jc w:val="both"/>
        <w:textAlignment w:val="baseline"/>
        <w:rPr>
          <w:b/>
          <w:bCs/>
        </w:rPr>
      </w:pPr>
    </w:p>
    <w:p w14:paraId="0F07797E" w14:textId="77777777" w:rsidR="008B361D" w:rsidRDefault="008B361D" w:rsidP="008B361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CCC993D"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1F710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141134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88C976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4992EC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A3378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96A763" w14:textId="77777777" w:rsidR="008B361D" w:rsidRDefault="008B361D" w:rsidP="008B361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05D47" w14:textId="77777777" w:rsidR="008B361D" w:rsidRDefault="008B361D" w:rsidP="008B361D">
      <w:pPr>
        <w:keepNext/>
        <w:keepLines/>
        <w:tabs>
          <w:tab w:val="left" w:pos="567"/>
          <w:tab w:val="left" w:pos="851"/>
          <w:tab w:val="left" w:pos="992"/>
          <w:tab w:val="left" w:pos="1134"/>
        </w:tabs>
        <w:spacing w:line="276" w:lineRule="auto"/>
        <w:jc w:val="center"/>
        <w:rPr>
          <w:rFonts w:eastAsia="Cambria"/>
          <w:b/>
          <w:bCs/>
          <w:caps/>
          <w14:numSpacing w14:val="tabular"/>
        </w:rPr>
      </w:pPr>
    </w:p>
    <w:p w14:paraId="08273E3E"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8B9502"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E04850" w14:textId="77777777" w:rsidR="008B361D" w:rsidRDefault="008B361D" w:rsidP="008B361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C43160F" w14:textId="77777777" w:rsidR="008B361D" w:rsidRDefault="008B361D" w:rsidP="008B361D">
      <w:pPr>
        <w:tabs>
          <w:tab w:val="left" w:pos="567"/>
        </w:tabs>
        <w:spacing w:line="276" w:lineRule="auto"/>
        <w:jc w:val="both"/>
        <w:textAlignment w:val="baseline"/>
      </w:pPr>
      <w:r>
        <w:t>12.1.2. Pirkėjas sumoka Tiekėjui ne didesnį kaip Specialiosiose sąlygose nurodyto dydžio Avansą.</w:t>
      </w:r>
    </w:p>
    <w:p w14:paraId="04B1EDA2" w14:textId="77777777" w:rsidR="008B361D" w:rsidRDefault="008B361D" w:rsidP="008B361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8F60B76" w14:textId="77777777" w:rsidR="008B361D" w:rsidRDefault="008B361D" w:rsidP="008B361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2227CC4" w14:textId="77777777" w:rsidR="008B361D" w:rsidRDefault="008B361D" w:rsidP="008B361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194F50" w14:textId="77777777" w:rsidR="008B361D" w:rsidRDefault="008B361D" w:rsidP="008B361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60456F4" w14:textId="77777777" w:rsidR="008B361D" w:rsidRDefault="008B361D" w:rsidP="008B361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888C88" w14:textId="77777777" w:rsidR="008B361D" w:rsidRDefault="008B361D" w:rsidP="008B361D">
      <w:pPr>
        <w:tabs>
          <w:tab w:val="left" w:pos="567"/>
        </w:tabs>
        <w:spacing w:line="276" w:lineRule="auto"/>
        <w:jc w:val="both"/>
        <w:textAlignment w:val="baseline"/>
      </w:pPr>
      <w:r>
        <w:t>12.1.7. Avanso užtikrinimo suma turi būti nurodoma ir išmokama eurais.</w:t>
      </w:r>
    </w:p>
    <w:p w14:paraId="14841899" w14:textId="77777777" w:rsidR="008B361D" w:rsidRDefault="008B361D" w:rsidP="008B361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AB05B3B" w14:textId="77777777" w:rsidR="008B361D" w:rsidRDefault="008B361D" w:rsidP="008B361D">
      <w:pPr>
        <w:tabs>
          <w:tab w:val="left" w:pos="567"/>
        </w:tabs>
        <w:spacing w:line="276" w:lineRule="auto"/>
        <w:jc w:val="both"/>
        <w:textAlignment w:val="baseline"/>
      </w:pPr>
      <w:r>
        <w:t>12.1.9. Avanso užtikrinimas, neatitinkantis šiame Sutarties poskyryje nustatytų reikalavimų, nebus priimamas.</w:t>
      </w:r>
    </w:p>
    <w:p w14:paraId="4AA8C25F" w14:textId="77777777" w:rsidR="008B361D" w:rsidRDefault="008B361D" w:rsidP="008B361D">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358B7B" w14:textId="77777777" w:rsidR="008B361D" w:rsidRDefault="008B361D" w:rsidP="008B361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C34C6C5" w14:textId="77777777" w:rsidR="008B361D" w:rsidRDefault="008B361D" w:rsidP="008B361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BA72A5" w14:textId="77777777" w:rsidR="008B361D" w:rsidRDefault="008B361D" w:rsidP="008B361D">
      <w:pPr>
        <w:tabs>
          <w:tab w:val="left" w:pos="567"/>
        </w:tabs>
        <w:spacing w:line="276" w:lineRule="auto"/>
        <w:jc w:val="both"/>
        <w:textAlignment w:val="baseline"/>
      </w:pPr>
    </w:p>
    <w:p w14:paraId="6ECD002D"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98CAF30"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29B38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BDA36BD"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72B69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4D2C49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CC0475"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1D3DA2B"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765590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15E864"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18125AA" w14:textId="77777777" w:rsidR="008B361D" w:rsidRDefault="008B361D" w:rsidP="008B361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28E9C5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1158B3"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884BECC"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983D9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67F035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B04A1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3174F9D"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560C27"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1D375E"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BE1ED15"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5139F6"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296B9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811FFF6"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95545D"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CD23F04"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C83E03"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FFF6D2"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ACA856"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CC2C11D"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72F2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58DF28"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1D75E244"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61149"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281FB68" w14:textId="77777777" w:rsidR="008B361D" w:rsidRDefault="008B361D" w:rsidP="008B361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8F1C" w14:textId="77777777" w:rsidR="008B361D" w:rsidRDefault="008B361D" w:rsidP="008B361D">
      <w:pPr>
        <w:tabs>
          <w:tab w:val="left" w:pos="0"/>
          <w:tab w:val="left" w:pos="851"/>
          <w:tab w:val="left" w:pos="992"/>
          <w:tab w:val="left" w:pos="1134"/>
        </w:tabs>
        <w:spacing w:line="276" w:lineRule="auto"/>
        <w:jc w:val="both"/>
        <w:rPr>
          <w:rFonts w:eastAsia="Arial"/>
          <w:b/>
          <w:bCs/>
        </w:rPr>
      </w:pPr>
    </w:p>
    <w:p w14:paraId="7DFD0633"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EE3DB6B"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66592AE" w14:textId="77777777" w:rsidR="008B361D" w:rsidRDefault="008B361D" w:rsidP="008B361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1B8EBF5" w14:textId="77777777" w:rsidR="008B361D" w:rsidRDefault="008B361D" w:rsidP="008B361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E411289" w14:textId="77777777" w:rsidR="008B361D" w:rsidRDefault="008B361D" w:rsidP="008B361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170E76B" w14:textId="77777777" w:rsidR="008B361D" w:rsidRDefault="008B361D" w:rsidP="008B361D">
      <w:pPr>
        <w:tabs>
          <w:tab w:val="left" w:pos="567"/>
        </w:tabs>
        <w:spacing w:line="276" w:lineRule="auto"/>
        <w:jc w:val="both"/>
        <w:textAlignment w:val="baseline"/>
        <w:rPr>
          <w:b/>
          <w:bCs/>
        </w:rPr>
      </w:pPr>
    </w:p>
    <w:p w14:paraId="636A9896"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B6C8C7C"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5635C1"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C591C9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AB4AE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66B0DA"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59B891E"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E8094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B8F0A4"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BF4831E"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6F0F0" w14:textId="77777777" w:rsidR="008B361D" w:rsidRDefault="008B361D" w:rsidP="008B361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865F542" w14:textId="77777777" w:rsidR="008B361D" w:rsidRDefault="008B361D" w:rsidP="008B361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7EEF84"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B7959C"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7F368DA"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p>
    <w:p w14:paraId="200A2B52"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12C9E23" w14:textId="77777777" w:rsidR="008B361D" w:rsidRDefault="008B361D" w:rsidP="008B361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BB8B24"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D5C989"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4A13DFF"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D4466F"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029F189F"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C804ED3" w14:textId="77777777" w:rsidR="008B361D" w:rsidRDefault="008B361D" w:rsidP="008B361D">
      <w:pPr>
        <w:widowControl w:val="0"/>
        <w:tabs>
          <w:tab w:val="left" w:pos="567"/>
          <w:tab w:val="left" w:pos="851"/>
          <w:tab w:val="left" w:pos="992"/>
          <w:tab w:val="left" w:pos="1134"/>
        </w:tabs>
        <w:spacing w:line="276" w:lineRule="auto"/>
        <w:ind w:firstLine="53"/>
        <w:jc w:val="both"/>
        <w:rPr>
          <w:rFonts w:eastAsia="Arial"/>
        </w:rPr>
      </w:pPr>
    </w:p>
    <w:p w14:paraId="515CBDEF"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EF5D07"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D0C244"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DB973C1"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9AB722" w14:textId="77777777" w:rsidR="008B361D" w:rsidRDefault="008B361D" w:rsidP="008B361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7095A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29FCB6" w14:textId="77777777" w:rsidR="008B361D" w:rsidRDefault="008B361D" w:rsidP="008B361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D0B22D"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503CF1" w14:textId="77777777" w:rsidR="008B361D" w:rsidRDefault="008B361D" w:rsidP="008B361D">
      <w:pPr>
        <w:widowControl w:val="0"/>
        <w:tabs>
          <w:tab w:val="left" w:pos="567"/>
          <w:tab w:val="left" w:pos="851"/>
          <w:tab w:val="left" w:pos="992"/>
          <w:tab w:val="left" w:pos="1134"/>
        </w:tabs>
        <w:spacing w:line="276" w:lineRule="auto"/>
        <w:jc w:val="both"/>
        <w:rPr>
          <w:rFonts w:eastAsia="Arial"/>
          <w:b/>
          <w:bCs/>
        </w:rPr>
      </w:pPr>
    </w:p>
    <w:p w14:paraId="1D3EC62A"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50038"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261858"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2680C40F"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EE2FFE"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3F41F"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A922BB"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A60EC4" w14:textId="77777777" w:rsidR="008B361D" w:rsidRDefault="008B361D" w:rsidP="008B361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913CD6"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CD7C119"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C17B061"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3D639FA"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7B0343"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8FA34"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2E38711"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C1597C" w14:textId="77777777" w:rsidR="008B361D" w:rsidRDefault="008B361D" w:rsidP="008B361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92E0BD" w14:textId="77777777" w:rsidR="008B361D" w:rsidRDefault="008B361D" w:rsidP="008B361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C4726C" w14:textId="77777777" w:rsidR="008B361D" w:rsidRDefault="008B361D" w:rsidP="008B361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66892D" w14:textId="77777777" w:rsidR="008B361D" w:rsidRDefault="008B361D" w:rsidP="008B361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DA96B93" w14:textId="77777777" w:rsidR="008B361D" w:rsidRDefault="008B361D" w:rsidP="008B361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790B348" w14:textId="77777777" w:rsidR="008B361D" w:rsidRDefault="008B361D" w:rsidP="008B361D">
      <w:pPr>
        <w:tabs>
          <w:tab w:val="left" w:pos="567"/>
        </w:tabs>
        <w:spacing w:line="276" w:lineRule="auto"/>
        <w:jc w:val="both"/>
        <w:textAlignment w:val="baseline"/>
      </w:pPr>
      <w:r>
        <w:t>21.2.4. ne dėl Pirkėjo kaltės vėluoja kitos Pirkėjo pirkimo sutarties, turinčios tiesioginės įtakos šiai Sutarčiai, vykdymas;</w:t>
      </w:r>
    </w:p>
    <w:p w14:paraId="553A9291" w14:textId="77777777" w:rsidR="008B361D" w:rsidRDefault="008B361D" w:rsidP="008B361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15B478" w14:textId="77777777" w:rsidR="008B361D" w:rsidRDefault="008B361D" w:rsidP="008B361D">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2B939BC" w14:textId="77777777" w:rsidR="008B361D" w:rsidRDefault="008B361D" w:rsidP="008B361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6E8A87C" w14:textId="77777777" w:rsidR="008B361D" w:rsidRDefault="008B361D" w:rsidP="008B361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943F97" w14:textId="77777777" w:rsidR="008B361D" w:rsidRDefault="008B361D" w:rsidP="008B361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585395" w14:textId="77777777" w:rsidR="008B361D" w:rsidRDefault="008B361D" w:rsidP="008B361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78B38CB" w14:textId="77777777" w:rsidR="008B361D" w:rsidRDefault="008B361D" w:rsidP="008B361D">
      <w:pPr>
        <w:tabs>
          <w:tab w:val="left" w:pos="567"/>
        </w:tabs>
        <w:spacing w:line="276" w:lineRule="auto"/>
        <w:jc w:val="both"/>
        <w:textAlignment w:val="baseline"/>
      </w:pPr>
      <w:r>
        <w:t>21.5. Sutartinių įsipareigojimų vykdymas gali būti stabdomas tik Sutarties galiojimo laikotarpiu tokia tvarka:</w:t>
      </w:r>
    </w:p>
    <w:p w14:paraId="330EB065" w14:textId="77777777" w:rsidR="008B361D" w:rsidRDefault="008B361D" w:rsidP="008B361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591D4DA" w14:textId="77777777" w:rsidR="008B361D" w:rsidRDefault="008B361D" w:rsidP="008B361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9F97F2" w14:textId="77777777" w:rsidR="008B361D" w:rsidRDefault="008B361D" w:rsidP="008B361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94F635" w14:textId="77777777" w:rsidR="008B361D" w:rsidRDefault="008B361D" w:rsidP="008B361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4B61A2F" w14:textId="77777777" w:rsidR="008B361D" w:rsidRDefault="008B361D" w:rsidP="008B361D">
      <w:pPr>
        <w:spacing w:line="276" w:lineRule="auto"/>
        <w:jc w:val="both"/>
      </w:pPr>
      <w:r>
        <w:t>21.7. Sutartinių įsipareigojimų vykdymas sustabdomas ne ilgesniam kaip konkrečios, pagrįstos aplinkybės egzistavimo laikotarpiui.</w:t>
      </w:r>
    </w:p>
    <w:p w14:paraId="19174921" w14:textId="77777777" w:rsidR="008B361D" w:rsidRDefault="008B361D" w:rsidP="008B361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5D387A" w14:textId="77777777" w:rsidR="008B361D" w:rsidRDefault="008B361D" w:rsidP="008B361D">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C4C70B7" w14:textId="77777777" w:rsidR="008B361D" w:rsidRDefault="008B361D" w:rsidP="008B361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B8D18DC" w14:textId="77777777" w:rsidR="008B361D" w:rsidRDefault="008B361D" w:rsidP="008B361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FF9DD7" w14:textId="77777777" w:rsidR="008B361D" w:rsidRDefault="008B361D" w:rsidP="008B361D">
      <w:pPr>
        <w:tabs>
          <w:tab w:val="left" w:pos="567"/>
        </w:tabs>
        <w:spacing w:line="276" w:lineRule="auto"/>
        <w:jc w:val="both"/>
        <w:textAlignment w:val="baseline"/>
        <w:rPr>
          <w:b/>
          <w:bCs/>
        </w:rPr>
      </w:pPr>
    </w:p>
    <w:p w14:paraId="2F572CDB"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E6088D4"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6DFA7F" w14:textId="77777777" w:rsidR="008B361D" w:rsidRDefault="008B361D" w:rsidP="008B361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E2F8692" w14:textId="77777777" w:rsidR="008B361D" w:rsidRDefault="008B361D" w:rsidP="008B361D">
      <w:pPr>
        <w:tabs>
          <w:tab w:val="left" w:pos="567"/>
          <w:tab w:val="left" w:pos="851"/>
          <w:tab w:val="left" w:pos="992"/>
          <w:tab w:val="left" w:pos="1134"/>
        </w:tabs>
        <w:spacing w:line="276" w:lineRule="auto"/>
        <w:jc w:val="both"/>
        <w:rPr>
          <w:rFonts w:eastAsia="Cambria"/>
          <w:b/>
          <w:bCs/>
        </w:rPr>
      </w:pPr>
    </w:p>
    <w:p w14:paraId="104A5DDE"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FFC46D"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1F349B" w14:textId="77777777" w:rsidR="008B361D" w:rsidRDefault="008B361D" w:rsidP="008B361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320230" w14:textId="77777777" w:rsidR="008B361D" w:rsidRDefault="008B361D" w:rsidP="008B361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8ACA26" w14:textId="77777777" w:rsidR="008B361D" w:rsidRDefault="008B361D" w:rsidP="008B361D">
      <w:pPr>
        <w:tabs>
          <w:tab w:val="left" w:pos="567"/>
        </w:tabs>
        <w:spacing w:line="276" w:lineRule="auto"/>
        <w:jc w:val="both"/>
        <w:textAlignment w:val="baseline"/>
        <w:rPr>
          <w:b/>
          <w:bCs/>
        </w:rPr>
      </w:pPr>
    </w:p>
    <w:p w14:paraId="6E79DE0E"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48BF83"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7EB52" w14:textId="77777777" w:rsidR="008B361D" w:rsidRDefault="008B361D" w:rsidP="008B361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3B5D64" w14:textId="77777777" w:rsidR="008B361D" w:rsidRDefault="008B361D" w:rsidP="008B361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97A8C6F" w14:textId="77777777" w:rsidR="008B361D" w:rsidRDefault="008B361D" w:rsidP="008B361D">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D6A66A0" w14:textId="77777777" w:rsidR="008B361D" w:rsidRDefault="008B361D" w:rsidP="008B361D">
      <w:pPr>
        <w:tabs>
          <w:tab w:val="left" w:pos="567"/>
        </w:tabs>
        <w:spacing w:line="276" w:lineRule="auto"/>
        <w:jc w:val="both"/>
      </w:pPr>
      <w:r>
        <w:t>22.2.2.2. Tiekėjo padėtis pasikeičia ir jis atitinka pirkimo dokumentuose nustatytą pašalinimo pagrindą;</w:t>
      </w:r>
    </w:p>
    <w:p w14:paraId="05EFDBF9" w14:textId="77777777" w:rsidR="008B361D" w:rsidRDefault="008B361D" w:rsidP="008B361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D69CBF" w14:textId="77777777" w:rsidR="008B361D" w:rsidRDefault="008B361D" w:rsidP="008B361D">
      <w:pPr>
        <w:tabs>
          <w:tab w:val="left" w:pos="567"/>
        </w:tabs>
        <w:spacing w:line="276" w:lineRule="auto"/>
        <w:jc w:val="both"/>
        <w:textAlignment w:val="baseline"/>
      </w:pPr>
      <w:r>
        <w:t>22.2.2.4. Pirkėjas nusprendžia nebevykdyti veiklos, kurios vykdymui Sutartimi įsigyjamos Paslaugos ir Sutarties poreikis išnyksta;</w:t>
      </w:r>
    </w:p>
    <w:p w14:paraId="0D483B8F" w14:textId="77777777" w:rsidR="008B361D" w:rsidRDefault="008B361D" w:rsidP="008B361D">
      <w:pPr>
        <w:tabs>
          <w:tab w:val="left" w:pos="567"/>
        </w:tabs>
        <w:spacing w:line="276" w:lineRule="auto"/>
        <w:jc w:val="both"/>
        <w:textAlignment w:val="baseline"/>
      </w:pPr>
      <w:r>
        <w:t>22.2.2.5. Pirkėjo valdymo organas priima sprendimą, dėl kurio Sutarties poreikis išnyksta;</w:t>
      </w:r>
    </w:p>
    <w:p w14:paraId="27218D34" w14:textId="77777777" w:rsidR="008B361D" w:rsidRDefault="008B361D" w:rsidP="008B361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32DCD4" w14:textId="77777777" w:rsidR="008B361D" w:rsidRDefault="008B361D" w:rsidP="008B361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4EA229" w14:textId="77777777" w:rsidR="008B361D" w:rsidRDefault="008B361D" w:rsidP="008B361D">
      <w:pPr>
        <w:tabs>
          <w:tab w:val="left" w:pos="567"/>
        </w:tabs>
        <w:spacing w:line="276" w:lineRule="auto"/>
        <w:jc w:val="both"/>
        <w:textAlignment w:val="baseline"/>
      </w:pPr>
      <w:r>
        <w:t xml:space="preserve">22.2.2.8. nebelieka perkamų </w:t>
      </w:r>
      <w:r>
        <w:rPr>
          <w:rFonts w:eastAsia="Arial"/>
        </w:rPr>
        <w:t>Paslaugų</w:t>
      </w:r>
      <w:r>
        <w:t xml:space="preserve"> poreikio;</w:t>
      </w:r>
    </w:p>
    <w:p w14:paraId="6AAFBD02" w14:textId="77777777" w:rsidR="008B361D" w:rsidRDefault="008B361D" w:rsidP="008B361D">
      <w:pPr>
        <w:tabs>
          <w:tab w:val="left" w:pos="567"/>
        </w:tabs>
        <w:spacing w:line="276" w:lineRule="auto"/>
        <w:jc w:val="both"/>
        <w:textAlignment w:val="baseline"/>
      </w:pPr>
      <w:r>
        <w:t>22.2.2.9. Pirkėjas iš pirkimų priežiūrą atliekančių institucijų gauna nurodymą ar rekomendaciją nutraukti Sutartį;</w:t>
      </w:r>
    </w:p>
    <w:p w14:paraId="72F2E5D1" w14:textId="77777777" w:rsidR="008B361D" w:rsidRDefault="008B361D" w:rsidP="008B361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6778EF" w14:textId="77777777" w:rsidR="008B361D" w:rsidRDefault="008B361D" w:rsidP="008B361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976C52" w14:textId="77777777" w:rsidR="008B361D" w:rsidRDefault="008B361D" w:rsidP="008B361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B237D99" w14:textId="77777777" w:rsidR="008B361D" w:rsidRDefault="008B361D" w:rsidP="008B361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964182" w14:textId="77777777" w:rsidR="008B361D" w:rsidRDefault="008B361D" w:rsidP="008B361D">
      <w:pPr>
        <w:tabs>
          <w:tab w:val="left" w:pos="567"/>
        </w:tabs>
        <w:spacing w:line="276" w:lineRule="auto"/>
        <w:jc w:val="both"/>
        <w:textAlignment w:val="baseline"/>
        <w:rPr>
          <w:iCs/>
        </w:rPr>
      </w:pPr>
      <w:r>
        <w:rPr>
          <w:iCs/>
        </w:rPr>
        <w:t>22.2.2.14. paaiškėja VPĮ 37 straipsnio 8 dalyje ir (ar) 47 straipsnio 8 dalyje nurodytos aplinkybės.</w:t>
      </w:r>
    </w:p>
    <w:p w14:paraId="6E5BD37E" w14:textId="77777777" w:rsidR="008B361D" w:rsidRDefault="008B361D" w:rsidP="008B361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3CD7C9D" w14:textId="77777777" w:rsidR="008B361D" w:rsidRDefault="008B361D" w:rsidP="008B361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3265FC" w14:textId="77777777" w:rsidR="008B361D" w:rsidRDefault="008B361D" w:rsidP="008B361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17F2AF1" w14:textId="77777777" w:rsidR="008B361D" w:rsidRDefault="008B361D" w:rsidP="008B361D">
      <w:pPr>
        <w:tabs>
          <w:tab w:val="left" w:pos="567"/>
        </w:tabs>
        <w:spacing w:line="276" w:lineRule="auto"/>
        <w:jc w:val="both"/>
        <w:textAlignment w:val="baseline"/>
      </w:pPr>
      <w:r>
        <w:t>22.2.7. Sutartis laikoma nutraukta kitą dieną po to, kai pasibaigia įspėjimo apie Sutarties nutraukimą terminas.</w:t>
      </w:r>
    </w:p>
    <w:p w14:paraId="669F5ACE" w14:textId="77777777" w:rsidR="008B361D" w:rsidRDefault="008B361D" w:rsidP="008B361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A6B8953" w14:textId="77777777" w:rsidR="008B361D" w:rsidRDefault="008B361D" w:rsidP="008B361D">
      <w:pPr>
        <w:tabs>
          <w:tab w:val="left" w:pos="567"/>
        </w:tabs>
        <w:spacing w:line="276" w:lineRule="auto"/>
        <w:jc w:val="both"/>
        <w:textAlignment w:val="baseline"/>
        <w:rPr>
          <w:b/>
          <w:bCs/>
        </w:rPr>
      </w:pPr>
    </w:p>
    <w:p w14:paraId="5A7FEBA0"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87F34FC" w14:textId="77777777" w:rsidR="008B361D" w:rsidRDefault="008B361D" w:rsidP="008B361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209BE9" w14:textId="77777777" w:rsidR="008B361D" w:rsidRDefault="008B361D" w:rsidP="008B361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0A16EE" w14:textId="77777777" w:rsidR="008B361D" w:rsidRDefault="008B361D" w:rsidP="008B361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F1E87C4" w14:textId="77777777" w:rsidR="008B361D" w:rsidRDefault="008B361D" w:rsidP="008B361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4B6C34" w14:textId="77777777" w:rsidR="008B361D" w:rsidRDefault="008B361D" w:rsidP="008B361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82E66C" w14:textId="77777777" w:rsidR="008B361D" w:rsidRDefault="008B361D" w:rsidP="008B361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9CEADC8" w14:textId="77777777" w:rsidR="008B361D" w:rsidRDefault="008B361D" w:rsidP="008B361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ED7E64" w14:textId="77777777" w:rsidR="008B361D" w:rsidRDefault="008B361D" w:rsidP="008B361D">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A1686AA" w14:textId="77777777" w:rsidR="008B361D" w:rsidRDefault="008B361D" w:rsidP="008B361D">
      <w:pPr>
        <w:tabs>
          <w:tab w:val="left" w:pos="567"/>
        </w:tabs>
        <w:spacing w:line="276" w:lineRule="auto"/>
        <w:jc w:val="both"/>
        <w:textAlignment w:val="baseline"/>
      </w:pPr>
      <w:r>
        <w:t>22.3.6. Sutartis laikoma nutraukta kitą dieną po to, kai pasibaigia įspėjimo apie Sutarties nutraukimą terminas.</w:t>
      </w:r>
    </w:p>
    <w:p w14:paraId="0D38F46A" w14:textId="77777777" w:rsidR="008B361D" w:rsidRDefault="008B361D" w:rsidP="008B361D">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5D053304" w14:textId="77777777" w:rsidR="008B361D" w:rsidRDefault="008B361D" w:rsidP="008B361D">
      <w:pPr>
        <w:tabs>
          <w:tab w:val="left" w:pos="567"/>
        </w:tabs>
        <w:spacing w:line="276" w:lineRule="auto"/>
        <w:jc w:val="both"/>
        <w:textAlignment w:val="baseline"/>
        <w:rPr>
          <w:b/>
          <w:bCs/>
        </w:rPr>
      </w:pPr>
    </w:p>
    <w:p w14:paraId="2B82F63F"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A2DA7E6" w14:textId="77777777" w:rsidR="008B361D" w:rsidRDefault="008B361D" w:rsidP="008B361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8F1AAB" w14:textId="77777777" w:rsidR="008B361D" w:rsidRDefault="008B361D" w:rsidP="008B361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0FECC1E" w14:textId="77777777" w:rsidR="008B361D" w:rsidRDefault="008B361D" w:rsidP="008B361D">
      <w:pPr>
        <w:tabs>
          <w:tab w:val="left" w:pos="567"/>
        </w:tabs>
        <w:spacing w:line="276" w:lineRule="auto"/>
        <w:jc w:val="both"/>
        <w:textAlignment w:val="baseline"/>
      </w:pPr>
      <w:r>
        <w:t>22.4.2. Nutraukus Sutartį, Šalys privalo:</w:t>
      </w:r>
    </w:p>
    <w:p w14:paraId="69E96500" w14:textId="77777777" w:rsidR="008B361D" w:rsidRDefault="008B361D" w:rsidP="008B361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9D4A37E" w14:textId="77777777" w:rsidR="008B361D" w:rsidRDefault="008B361D" w:rsidP="008B361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D90E13B" w14:textId="77777777" w:rsidR="008B361D" w:rsidRDefault="008B361D" w:rsidP="008B361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A1D60B6" w14:textId="77777777" w:rsidR="008B361D" w:rsidRDefault="008B361D" w:rsidP="008B361D">
      <w:pPr>
        <w:tabs>
          <w:tab w:val="left" w:pos="567"/>
        </w:tabs>
        <w:spacing w:line="276" w:lineRule="auto"/>
        <w:jc w:val="both"/>
        <w:textAlignment w:val="baseline"/>
        <w:rPr>
          <w:b/>
          <w:bCs/>
        </w:rPr>
      </w:pPr>
    </w:p>
    <w:p w14:paraId="4413FC82"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CAF1A0"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A45E43" w14:textId="77777777" w:rsidR="008B361D" w:rsidRDefault="008B361D" w:rsidP="008B361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5C13A0F" w14:textId="77777777" w:rsidR="008B361D" w:rsidRDefault="008B361D" w:rsidP="008B361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0DD25E6" w14:textId="77777777" w:rsidR="008B361D" w:rsidRDefault="008B361D" w:rsidP="008B361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0390DE" w14:textId="77777777" w:rsidR="008B361D" w:rsidRDefault="008B361D" w:rsidP="008B361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6D963DA" w14:textId="77777777" w:rsidR="008B361D" w:rsidRDefault="008B361D" w:rsidP="008B361D">
      <w:pPr>
        <w:spacing w:line="276" w:lineRule="auto"/>
        <w:jc w:val="both"/>
      </w:pPr>
      <w:r>
        <w:t>23.1.4. Šalys sudarė rašytinį Susitarimą prie Sutarties dėl prekių keitimo.</w:t>
      </w:r>
    </w:p>
    <w:p w14:paraId="5CD860E9" w14:textId="77777777" w:rsidR="008B361D" w:rsidRDefault="008B361D" w:rsidP="008B361D">
      <w:pPr>
        <w:spacing w:line="276" w:lineRule="auto"/>
        <w:jc w:val="both"/>
      </w:pPr>
      <w:r>
        <w:t>23.2. Šiame Bendrųjų sąlygų skyriuje nurodytu atveju prekės turi būti pristatytos už ne didesnę nei pasiūlyme nurodytą kainą.</w:t>
      </w:r>
    </w:p>
    <w:p w14:paraId="740AA5C1"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785D885"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4D04673"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2B8558" w14:textId="77777777" w:rsidR="008B361D" w:rsidRDefault="008B361D" w:rsidP="008B361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1A73318" w14:textId="77777777" w:rsidR="008B361D" w:rsidRDefault="008B361D" w:rsidP="008B361D">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600D6A" w14:textId="77777777" w:rsidR="008B361D" w:rsidRDefault="008B361D" w:rsidP="008B361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DEF725A" w14:textId="77777777" w:rsidR="008B361D" w:rsidRDefault="008B361D" w:rsidP="008B361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602AE2E" w14:textId="77777777" w:rsidR="008B361D" w:rsidRDefault="008B361D" w:rsidP="008B361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FE0D921" w14:textId="77777777" w:rsidR="008B361D" w:rsidRDefault="008B361D" w:rsidP="008B361D">
      <w:pPr>
        <w:widowControl w:val="0"/>
        <w:tabs>
          <w:tab w:val="left" w:pos="0"/>
          <w:tab w:val="left" w:pos="851"/>
          <w:tab w:val="left" w:pos="992"/>
          <w:tab w:val="left" w:pos="1134"/>
        </w:tabs>
        <w:spacing w:line="276" w:lineRule="auto"/>
        <w:jc w:val="both"/>
        <w:rPr>
          <w:rFonts w:eastAsia="Arial"/>
          <w:b/>
          <w:bCs/>
        </w:rPr>
      </w:pPr>
    </w:p>
    <w:p w14:paraId="5FF6863A"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F88449A" w14:textId="77777777" w:rsidR="008B361D" w:rsidRDefault="008B361D" w:rsidP="008B361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9BC8023" w14:textId="77777777" w:rsidR="008B361D" w:rsidRDefault="008B361D" w:rsidP="008B361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8CC7C2" w14:textId="77777777" w:rsidR="008B361D" w:rsidRDefault="008B361D" w:rsidP="008B361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6D83FDB" w14:textId="77777777" w:rsidR="008B361D" w:rsidRDefault="008B361D" w:rsidP="008B361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116A15C" w14:textId="77777777" w:rsidR="008B361D" w:rsidRDefault="008B361D" w:rsidP="008B361D">
      <w:pPr>
        <w:widowControl w:val="0"/>
        <w:tabs>
          <w:tab w:val="left" w:pos="426"/>
          <w:tab w:val="left" w:pos="567"/>
          <w:tab w:val="left" w:pos="709"/>
          <w:tab w:val="left" w:pos="851"/>
          <w:tab w:val="left" w:pos="992"/>
          <w:tab w:val="left" w:pos="1134"/>
        </w:tabs>
        <w:spacing w:line="276" w:lineRule="auto"/>
        <w:jc w:val="both"/>
        <w:rPr>
          <w:rFonts w:eastAsia="Arial"/>
        </w:rPr>
      </w:pPr>
    </w:p>
    <w:p w14:paraId="2C38F002" w14:textId="77777777" w:rsidR="008B361D" w:rsidRDefault="008B361D" w:rsidP="008B361D">
      <w:pPr>
        <w:spacing w:line="276" w:lineRule="auto"/>
        <w:jc w:val="center"/>
      </w:pPr>
      <w:r w:rsidRPr="00AD13BC">
        <w:t>__________</w:t>
      </w:r>
    </w:p>
    <w:p w14:paraId="2EFAF147" w14:textId="77777777" w:rsidR="005C1BEF" w:rsidRDefault="005C1BEF" w:rsidP="008B361D">
      <w:pPr>
        <w:spacing w:line="257" w:lineRule="atLeast"/>
        <w:jc w:val="center"/>
        <w:rPr>
          <w:snapToGrid w:val="0"/>
        </w:rPr>
      </w:pPr>
    </w:p>
    <w:sectPr w:rsidR="005C1BE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94FC" w14:textId="77777777" w:rsidR="00CC6CE0" w:rsidRDefault="00CC6CE0">
      <w:pPr>
        <w:rPr>
          <w:sz w:val="20"/>
        </w:rPr>
      </w:pPr>
      <w:r>
        <w:rPr>
          <w:sz w:val="20"/>
        </w:rPr>
        <w:separator/>
      </w:r>
    </w:p>
  </w:endnote>
  <w:endnote w:type="continuationSeparator" w:id="0">
    <w:p w14:paraId="695C3784" w14:textId="77777777" w:rsidR="00CC6CE0" w:rsidRDefault="00CC6CE0">
      <w:pPr>
        <w:rPr>
          <w:sz w:val="20"/>
        </w:rPr>
      </w:pPr>
      <w:r>
        <w:rPr>
          <w:sz w:val="20"/>
        </w:rPr>
        <w:continuationSeparator/>
      </w:r>
    </w:p>
  </w:endnote>
  <w:endnote w:type="continuationNotice" w:id="1">
    <w:p w14:paraId="28CABCEE" w14:textId="77777777" w:rsidR="00CC6CE0" w:rsidRDefault="00CC6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9386" w14:textId="77777777" w:rsidR="005C1BEF" w:rsidRDefault="005C1BE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ABBD" w14:textId="77777777" w:rsidR="00CC6CE0" w:rsidRDefault="00CC6CE0">
      <w:pPr>
        <w:rPr>
          <w:sz w:val="20"/>
        </w:rPr>
      </w:pPr>
      <w:r>
        <w:rPr>
          <w:sz w:val="20"/>
        </w:rPr>
        <w:separator/>
      </w:r>
    </w:p>
  </w:footnote>
  <w:footnote w:type="continuationSeparator" w:id="0">
    <w:p w14:paraId="06584DA9" w14:textId="77777777" w:rsidR="00CC6CE0" w:rsidRDefault="00CC6CE0">
      <w:pPr>
        <w:rPr>
          <w:sz w:val="20"/>
        </w:rPr>
      </w:pPr>
      <w:r>
        <w:rPr>
          <w:sz w:val="20"/>
        </w:rPr>
        <w:continuationSeparator/>
      </w:r>
    </w:p>
  </w:footnote>
  <w:footnote w:type="continuationNotice" w:id="1">
    <w:p w14:paraId="3C2C9E64" w14:textId="77777777" w:rsidR="00CC6CE0" w:rsidRDefault="00CC6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EBAF" w14:textId="77777777" w:rsidR="005C1BEF" w:rsidRDefault="005A3D5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631A7C3A" w14:textId="77777777" w:rsidR="005C1BEF" w:rsidRDefault="005C1BEF">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4CC"/>
    <w:rsid w:val="00010C9F"/>
    <w:rsid w:val="00094CA6"/>
    <w:rsid w:val="000A1781"/>
    <w:rsid w:val="000C6353"/>
    <w:rsid w:val="000D4D99"/>
    <w:rsid w:val="000E00EF"/>
    <w:rsid w:val="000E4192"/>
    <w:rsid w:val="000F75DD"/>
    <w:rsid w:val="00101309"/>
    <w:rsid w:val="00125EE0"/>
    <w:rsid w:val="001462B1"/>
    <w:rsid w:val="00152DC3"/>
    <w:rsid w:val="001B03C9"/>
    <w:rsid w:val="001C4284"/>
    <w:rsid w:val="00244F58"/>
    <w:rsid w:val="002A24A5"/>
    <w:rsid w:val="002B77A3"/>
    <w:rsid w:val="002C0BAB"/>
    <w:rsid w:val="00312A52"/>
    <w:rsid w:val="003176EF"/>
    <w:rsid w:val="00322DAC"/>
    <w:rsid w:val="00331192"/>
    <w:rsid w:val="00367E8B"/>
    <w:rsid w:val="00370AB2"/>
    <w:rsid w:val="0039006C"/>
    <w:rsid w:val="00393078"/>
    <w:rsid w:val="003B64AD"/>
    <w:rsid w:val="003C7E31"/>
    <w:rsid w:val="003E5E53"/>
    <w:rsid w:val="003F2436"/>
    <w:rsid w:val="003F57E0"/>
    <w:rsid w:val="00446C60"/>
    <w:rsid w:val="0045543E"/>
    <w:rsid w:val="00494265"/>
    <w:rsid w:val="0050380E"/>
    <w:rsid w:val="005220C6"/>
    <w:rsid w:val="0052212B"/>
    <w:rsid w:val="00590242"/>
    <w:rsid w:val="0059297A"/>
    <w:rsid w:val="005A3D5F"/>
    <w:rsid w:val="005C1BEF"/>
    <w:rsid w:val="00603DC7"/>
    <w:rsid w:val="0065630D"/>
    <w:rsid w:val="006A0FB0"/>
    <w:rsid w:val="006C226C"/>
    <w:rsid w:val="006C5AE0"/>
    <w:rsid w:val="006F2957"/>
    <w:rsid w:val="007001B3"/>
    <w:rsid w:val="007141D0"/>
    <w:rsid w:val="00715CE9"/>
    <w:rsid w:val="00745DD1"/>
    <w:rsid w:val="00751B6F"/>
    <w:rsid w:val="007663D5"/>
    <w:rsid w:val="00785289"/>
    <w:rsid w:val="00785F57"/>
    <w:rsid w:val="007A6452"/>
    <w:rsid w:val="007D1E78"/>
    <w:rsid w:val="008434AE"/>
    <w:rsid w:val="0084400C"/>
    <w:rsid w:val="00882DA6"/>
    <w:rsid w:val="008900F5"/>
    <w:rsid w:val="008A0A1C"/>
    <w:rsid w:val="008B361D"/>
    <w:rsid w:val="008C0F89"/>
    <w:rsid w:val="008E0B5B"/>
    <w:rsid w:val="008E14DE"/>
    <w:rsid w:val="009139D2"/>
    <w:rsid w:val="009319B8"/>
    <w:rsid w:val="00936B91"/>
    <w:rsid w:val="009437B5"/>
    <w:rsid w:val="0097007C"/>
    <w:rsid w:val="009729A1"/>
    <w:rsid w:val="00972DBB"/>
    <w:rsid w:val="009A46DB"/>
    <w:rsid w:val="009A56E3"/>
    <w:rsid w:val="009D18A1"/>
    <w:rsid w:val="00A21445"/>
    <w:rsid w:val="00A327F1"/>
    <w:rsid w:val="00A509CA"/>
    <w:rsid w:val="00A56B43"/>
    <w:rsid w:val="00A7264A"/>
    <w:rsid w:val="00AD5D17"/>
    <w:rsid w:val="00AF0A94"/>
    <w:rsid w:val="00AF526E"/>
    <w:rsid w:val="00B27B23"/>
    <w:rsid w:val="00B31C82"/>
    <w:rsid w:val="00B33CCA"/>
    <w:rsid w:val="00B34116"/>
    <w:rsid w:val="00B57875"/>
    <w:rsid w:val="00B76C07"/>
    <w:rsid w:val="00BA3B93"/>
    <w:rsid w:val="00BD7DE1"/>
    <w:rsid w:val="00BF6D77"/>
    <w:rsid w:val="00C50329"/>
    <w:rsid w:val="00C66FFB"/>
    <w:rsid w:val="00CB2661"/>
    <w:rsid w:val="00CB6146"/>
    <w:rsid w:val="00CC6CE0"/>
    <w:rsid w:val="00CD10DC"/>
    <w:rsid w:val="00D1637E"/>
    <w:rsid w:val="00D32B49"/>
    <w:rsid w:val="00D41E91"/>
    <w:rsid w:val="00D50961"/>
    <w:rsid w:val="00D8322F"/>
    <w:rsid w:val="00D85BD3"/>
    <w:rsid w:val="00DA1330"/>
    <w:rsid w:val="00DA4E0C"/>
    <w:rsid w:val="00DB081F"/>
    <w:rsid w:val="00DC7DA8"/>
    <w:rsid w:val="00DD7C82"/>
    <w:rsid w:val="00DE30A5"/>
    <w:rsid w:val="00E013CD"/>
    <w:rsid w:val="00E3083A"/>
    <w:rsid w:val="00E5003C"/>
    <w:rsid w:val="00E54291"/>
    <w:rsid w:val="00E66985"/>
    <w:rsid w:val="00E73E5C"/>
    <w:rsid w:val="00E745B3"/>
    <w:rsid w:val="00E760B6"/>
    <w:rsid w:val="00EA31C2"/>
    <w:rsid w:val="00ED0423"/>
    <w:rsid w:val="00F24E9F"/>
    <w:rsid w:val="00FB6AC9"/>
    <w:rsid w:val="00FC2161"/>
    <w:rsid w:val="00FF55C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2EA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39006C"/>
    <w:rPr>
      <w:color w:val="0000FF"/>
      <w:u w:val="single"/>
    </w:rPr>
  </w:style>
  <w:style w:type="character" w:styleId="Neapdorotaspaminjimas">
    <w:name w:val="Unresolved Mention"/>
    <w:basedOn w:val="Numatytasispastraiposriftas"/>
    <w:uiPriority w:val="99"/>
    <w:semiHidden/>
    <w:unhideWhenUsed/>
    <w:rsid w:val="0039006C"/>
    <w:rPr>
      <w:color w:val="605E5C"/>
      <w:shd w:val="clear" w:color="auto" w:fill="E1DFDD"/>
    </w:rPr>
  </w:style>
  <w:style w:type="paragraph" w:customStyle="1" w:styleId="Default">
    <w:name w:val="Default"/>
    <w:rsid w:val="00BF6D77"/>
    <w:pPr>
      <w:autoSpaceDE w:val="0"/>
      <w:autoSpaceDN w:val="0"/>
      <w:adjustRightInd w:val="0"/>
    </w:pPr>
    <w:rPr>
      <w:color w:val="000000"/>
      <w:szCs w:val="24"/>
    </w:rPr>
  </w:style>
  <w:style w:type="character" w:styleId="Komentaronuoroda">
    <w:name w:val="annotation reference"/>
    <w:basedOn w:val="Numatytasispastraiposriftas"/>
    <w:semiHidden/>
    <w:unhideWhenUsed/>
    <w:rsid w:val="009D18A1"/>
    <w:rPr>
      <w:sz w:val="16"/>
      <w:szCs w:val="16"/>
    </w:rPr>
  </w:style>
  <w:style w:type="paragraph" w:styleId="Komentarotekstas">
    <w:name w:val="annotation text"/>
    <w:basedOn w:val="prastasis"/>
    <w:link w:val="KomentarotekstasDiagrama"/>
    <w:unhideWhenUsed/>
    <w:rsid w:val="009D18A1"/>
    <w:rPr>
      <w:sz w:val="20"/>
    </w:rPr>
  </w:style>
  <w:style w:type="character" w:customStyle="1" w:styleId="KomentarotekstasDiagrama">
    <w:name w:val="Komentaro tekstas Diagrama"/>
    <w:basedOn w:val="Numatytasispastraiposriftas"/>
    <w:link w:val="Komentarotekstas"/>
    <w:rsid w:val="009D18A1"/>
    <w:rPr>
      <w:sz w:val="20"/>
    </w:rPr>
  </w:style>
  <w:style w:type="paragraph" w:styleId="Komentarotema">
    <w:name w:val="annotation subject"/>
    <w:basedOn w:val="Komentarotekstas"/>
    <w:next w:val="Komentarotekstas"/>
    <w:link w:val="KomentarotemaDiagrama"/>
    <w:semiHidden/>
    <w:unhideWhenUsed/>
    <w:rsid w:val="009D18A1"/>
    <w:rPr>
      <w:b/>
      <w:bCs/>
    </w:rPr>
  </w:style>
  <w:style w:type="character" w:customStyle="1" w:styleId="KomentarotemaDiagrama">
    <w:name w:val="Komentaro tema Diagrama"/>
    <w:basedOn w:val="KomentarotekstasDiagrama"/>
    <w:link w:val="Komentarotema"/>
    <w:semiHidden/>
    <w:rsid w:val="009D18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139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212490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798">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7920305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ilius.gasiukevicius@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66682</Words>
  <Characters>38009</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Aistė Graznovaitė</cp:lastModifiedBy>
  <cp:revision>4</cp:revision>
  <cp:lastPrinted>2017-06-29T23:42:00Z</cp:lastPrinted>
  <dcterms:created xsi:type="dcterms:W3CDTF">2026-05-07T07:36:00Z</dcterms:created>
  <dcterms:modified xsi:type="dcterms:W3CDTF">2026-05-07T10:34:00Z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