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F91A64" w14:paraId="5A912BC5" w14:textId="77777777" w:rsidTr="005B1F7F">
        <w:trPr>
          <w:trHeight w:val="20"/>
        </w:trPr>
        <w:tc>
          <w:tcPr>
            <w:tcW w:w="5000" w:type="pct"/>
            <w:shd w:val="clear" w:color="auto" w:fill="FFFFCC"/>
            <w:vAlign w:val="center"/>
          </w:tcPr>
          <w:p w14:paraId="658280B9" w14:textId="722E38A9" w:rsidR="00CE4A8E" w:rsidRPr="005244DC" w:rsidRDefault="008B13F4" w:rsidP="005B1F7F">
            <w:pPr>
              <w:jc w:val="center"/>
              <w:rPr>
                <w:rFonts w:ascii="Calibri Light" w:hAnsi="Calibri Light" w:cs="Calibri Light"/>
                <w:b/>
                <w:lang w:val="lt-LT"/>
              </w:rPr>
            </w:pPr>
            <w:r w:rsidRPr="00E0331B">
              <w:rPr>
                <w:b/>
                <w:color w:val="000000"/>
                <w:szCs w:val="24"/>
                <w:lang w:val="it-IT" w:eastAsia="lt-LT"/>
              </w:rPr>
              <w:t>Leidinio  parengimas tema „Miestelių architektūra valstybiniuose parkuose“</w:t>
            </w:r>
          </w:p>
        </w:tc>
      </w:tr>
    </w:tbl>
    <w:p w14:paraId="05E171B2" w14:textId="53DE797C" w:rsidR="00896394" w:rsidRDefault="00896394" w:rsidP="00896394">
      <w:pPr>
        <w:spacing w:after="0" w:line="120" w:lineRule="auto"/>
        <w:rPr>
          <w:rFonts w:ascii="Calibri Light" w:hAnsi="Calibri Light" w:cs="Calibri Light"/>
          <w:lang w:val="lt-LT"/>
        </w:rPr>
      </w:pPr>
    </w:p>
    <w:p w14:paraId="18E7757F" w14:textId="77777777" w:rsidR="000952B4" w:rsidRPr="005244DC" w:rsidRDefault="000952B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66CFFB09" w14:textId="77777777" w:rsidR="000952B4" w:rsidRPr="00D011A8" w:rsidRDefault="000952B4" w:rsidP="000952B4">
            <w:pPr>
              <w:rPr>
                <w:rFonts w:ascii="Calibri Light" w:hAnsi="Calibri Light" w:cs="Calibri Light"/>
                <w:bCs/>
                <w:sz w:val="20"/>
                <w:szCs w:val="20"/>
                <w:lang w:val="lt-LT"/>
              </w:rPr>
            </w:pPr>
            <w:r w:rsidRPr="00D011A8">
              <w:rPr>
                <w:rFonts w:ascii="Calibri Light" w:hAnsi="Calibri Light" w:cs="Calibri Light"/>
                <w:bCs/>
                <w:sz w:val="20"/>
                <w:szCs w:val="20"/>
                <w:lang w:val="lt-LT"/>
              </w:rPr>
              <w:t xml:space="preserve">Valstybinei saugomų teritorijų tarnybai </w:t>
            </w:r>
          </w:p>
          <w:p w14:paraId="748ADB70" w14:textId="2C5227DC" w:rsidR="000952B4" w:rsidRPr="00D011A8" w:rsidRDefault="000952B4" w:rsidP="000952B4">
            <w:pPr>
              <w:rPr>
                <w:rFonts w:ascii="Calibri Light" w:hAnsi="Calibri Light" w:cs="Calibri Light"/>
                <w:bCs/>
                <w:sz w:val="20"/>
                <w:szCs w:val="20"/>
                <w:lang w:val="lt-LT"/>
              </w:rPr>
            </w:pPr>
            <w:r w:rsidRPr="00D011A8">
              <w:rPr>
                <w:rFonts w:ascii="Calibri Light" w:hAnsi="Calibri Light" w:cs="Calibri Light"/>
                <w:bCs/>
                <w:sz w:val="20"/>
                <w:szCs w:val="20"/>
                <w:lang w:val="lt-LT"/>
              </w:rPr>
              <w:t>prie Aplinkos ministerijos</w:t>
            </w:r>
          </w:p>
          <w:p w14:paraId="47292952" w14:textId="0E114CBB" w:rsidR="00E35EAA" w:rsidRPr="00D011A8" w:rsidRDefault="000952B4" w:rsidP="000952B4">
            <w:pPr>
              <w:rPr>
                <w:rFonts w:ascii="Calibri Light" w:hAnsi="Calibri Light" w:cs="Calibri Light"/>
                <w:bCs/>
                <w:i/>
                <w:sz w:val="20"/>
                <w:szCs w:val="20"/>
                <w:lang w:val="lt-LT"/>
              </w:rPr>
            </w:pPr>
            <w:r w:rsidRPr="00D011A8">
              <w:rPr>
                <w:rFonts w:ascii="Calibri Light" w:hAnsi="Calibri Light" w:cs="Calibri Light"/>
                <w:bCs/>
                <w:i/>
                <w:sz w:val="20"/>
                <w:szCs w:val="20"/>
                <w:lang w:val="lt-LT"/>
              </w:rPr>
              <w:t>Teikiama CVP IS priemonėmis</w:t>
            </w:r>
          </w:p>
        </w:tc>
        <w:tc>
          <w:tcPr>
            <w:tcW w:w="2388" w:type="pct"/>
          </w:tcPr>
          <w:p w14:paraId="11231020" w14:textId="77777777" w:rsidR="00E35EAA" w:rsidRPr="00D011A8" w:rsidRDefault="00E35EAA" w:rsidP="00A00C6B">
            <w:pPr>
              <w:ind w:left="-567"/>
              <w:rPr>
                <w:rFonts w:ascii="Calibri Light" w:hAnsi="Calibri Light" w:cs="Calibri Light"/>
                <w:bCs/>
                <w:sz w:val="20"/>
                <w:szCs w:val="20"/>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91A6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40C1DD7"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F91A64"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77F45773" w14:textId="77777777" w:rsidR="00585563" w:rsidRPr="005244DC" w:rsidRDefault="00585563" w:rsidP="00585563">
      <w:pPr>
        <w:tabs>
          <w:tab w:val="left" w:pos="0"/>
        </w:tabs>
        <w:spacing w:after="0" w:line="240" w:lineRule="auto"/>
        <w:rPr>
          <w:rFonts w:ascii="Calibri Light" w:hAnsi="Calibri Light" w:cs="Calibri Light"/>
          <w:b/>
          <w:sz w:val="16"/>
          <w:szCs w:val="16"/>
          <w:lang w:val="lt-LT"/>
        </w:rPr>
      </w:pPr>
    </w:p>
    <w:p w14:paraId="3B5A184E" w14:textId="3E9D8912" w:rsidR="00C47E4B" w:rsidRDefault="008B6BA1" w:rsidP="0008156F">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F97B02">
        <w:rPr>
          <w:rFonts w:ascii="Calibri Light" w:hAnsi="Calibri Light" w:cs="Calibri Light"/>
          <w:b/>
          <w:sz w:val="16"/>
          <w:szCs w:val="16"/>
          <w:lang w:val="lt-LT"/>
        </w:rPr>
        <w:t xml:space="preserve"> </w:t>
      </w:r>
      <w:r w:rsidR="00585563" w:rsidRPr="00F97B02">
        <w:rPr>
          <w:rFonts w:ascii="Calibri Light" w:hAnsi="Calibri Light" w:cs="Calibri Light"/>
          <w:b/>
          <w:sz w:val="16"/>
          <w:szCs w:val="16"/>
          <w:lang w:val="lt-LT"/>
        </w:rPr>
        <w:t xml:space="preserve">lentelė. </w:t>
      </w:r>
      <w:r w:rsidR="00C47E4B" w:rsidRPr="00F97B02">
        <w:rPr>
          <w:rFonts w:ascii="Calibri Light" w:hAnsi="Calibri Light" w:cs="Calibri Light"/>
          <w:b/>
          <w:sz w:val="16"/>
          <w:szCs w:val="16"/>
          <w:lang w:val="lt-LT"/>
        </w:rPr>
        <w:t>Tiekėjo finansinis pasiūlymas</w:t>
      </w:r>
      <w:r w:rsidR="00D011A8">
        <w:rPr>
          <w:rFonts w:ascii="Calibri Light" w:hAnsi="Calibri Light" w:cs="Calibri Light"/>
          <w:b/>
          <w:sz w:val="16"/>
          <w:szCs w:val="16"/>
          <w:lang w:val="lt-LT"/>
        </w:rPr>
        <w:t>:</w:t>
      </w:r>
    </w:p>
    <w:p w14:paraId="3E2BF96E" w14:textId="77777777" w:rsidR="003003A5" w:rsidRDefault="003003A5" w:rsidP="003003A5">
      <w:pPr>
        <w:tabs>
          <w:tab w:val="left" w:pos="0"/>
        </w:tabs>
        <w:spacing w:after="0"/>
        <w:rPr>
          <w:rFonts w:ascii="Calibri Light" w:hAnsi="Calibri Light" w:cs="Calibri Light"/>
          <w:b/>
          <w:sz w:val="16"/>
          <w:szCs w:val="16"/>
          <w:lang w:val="lt-LT"/>
        </w:rPr>
      </w:pPr>
    </w:p>
    <w:tbl>
      <w:tblPr>
        <w:tblStyle w:val="Lentelstinklelis2"/>
        <w:tblW w:w="5000" w:type="pct"/>
        <w:tblLook w:val="04A0" w:firstRow="1" w:lastRow="0" w:firstColumn="1" w:lastColumn="0" w:noHBand="0" w:noVBand="1"/>
      </w:tblPr>
      <w:tblGrid>
        <w:gridCol w:w="1159"/>
        <w:gridCol w:w="4485"/>
        <w:gridCol w:w="1993"/>
        <w:gridCol w:w="1991"/>
      </w:tblGrid>
      <w:tr w:rsidR="00E44F21" w:rsidRPr="003C02C2" w14:paraId="03B9D5C6" w14:textId="77777777" w:rsidTr="009B47D8">
        <w:trPr>
          <w:trHeight w:val="233"/>
        </w:trPr>
        <w:tc>
          <w:tcPr>
            <w:tcW w:w="6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35F62" w14:textId="77777777" w:rsidR="00E44F21" w:rsidRPr="003C02C2" w:rsidRDefault="00E44F21" w:rsidP="009B47D8">
            <w:pPr>
              <w:jc w:val="center"/>
              <w:rPr>
                <w:rFonts w:asciiTheme="majorHAnsi" w:hAnsiTheme="majorHAnsi" w:cstheme="majorHAnsi"/>
                <w:b/>
                <w:lang w:val="lt-LT"/>
              </w:rPr>
            </w:pPr>
            <w:r w:rsidRPr="003C02C2">
              <w:rPr>
                <w:rFonts w:asciiTheme="majorHAnsi" w:hAnsiTheme="majorHAnsi" w:cstheme="majorHAnsi"/>
                <w:b/>
                <w:lang w:val="lt-LT"/>
              </w:rPr>
              <w:t>Eil. Nr.</w:t>
            </w:r>
          </w:p>
        </w:tc>
        <w:tc>
          <w:tcPr>
            <w:tcW w:w="23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F1044" w14:textId="77777777" w:rsidR="00E44F21" w:rsidRPr="003C02C2" w:rsidRDefault="00E44F21" w:rsidP="009B47D8">
            <w:pPr>
              <w:jc w:val="center"/>
              <w:rPr>
                <w:rFonts w:asciiTheme="majorHAnsi" w:hAnsiTheme="majorHAnsi" w:cstheme="majorHAnsi"/>
                <w:b/>
                <w:lang w:val="lt-LT"/>
              </w:rPr>
            </w:pPr>
            <w:r w:rsidRPr="003C02C2">
              <w:rPr>
                <w:rFonts w:asciiTheme="majorHAnsi" w:hAnsiTheme="majorHAnsi" w:cstheme="majorHAnsi"/>
                <w:b/>
                <w:lang w:val="lt-LT"/>
              </w:rPr>
              <w:t>Pavadinimas</w:t>
            </w:r>
          </w:p>
        </w:tc>
        <w:tc>
          <w:tcPr>
            <w:tcW w:w="1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FB621" w14:textId="47593320" w:rsidR="00E44F21" w:rsidRPr="003C02C2" w:rsidRDefault="00296026" w:rsidP="009B47D8">
            <w:pPr>
              <w:jc w:val="center"/>
              <w:rPr>
                <w:rFonts w:asciiTheme="majorHAnsi" w:hAnsiTheme="majorHAnsi" w:cstheme="majorHAnsi"/>
                <w:b/>
                <w:lang w:val="lt-LT"/>
              </w:rPr>
            </w:pPr>
            <w:r>
              <w:rPr>
                <w:rFonts w:asciiTheme="majorHAnsi" w:hAnsiTheme="majorHAnsi" w:cstheme="majorHAnsi"/>
                <w:b/>
                <w:lang w:val="lt-LT"/>
              </w:rPr>
              <w:t>Matavimo vnt.</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AD705" w14:textId="77777777" w:rsidR="00E44F21" w:rsidRPr="003C02C2" w:rsidRDefault="00E44F21" w:rsidP="009B47D8">
            <w:pPr>
              <w:jc w:val="center"/>
              <w:rPr>
                <w:rFonts w:asciiTheme="majorHAnsi" w:hAnsiTheme="majorHAnsi" w:cstheme="majorHAnsi"/>
                <w:b/>
                <w:lang w:val="lt-LT"/>
              </w:rPr>
            </w:pPr>
            <w:r w:rsidRPr="003C02C2">
              <w:rPr>
                <w:rFonts w:asciiTheme="majorHAnsi" w:hAnsiTheme="majorHAnsi" w:cstheme="majorHAnsi"/>
                <w:b/>
                <w:lang w:val="lt-LT"/>
              </w:rPr>
              <w:t>Kaina EUR</w:t>
            </w:r>
          </w:p>
          <w:p w14:paraId="60B7BC26" w14:textId="4AF99705" w:rsidR="00E44F21" w:rsidRPr="003C02C2" w:rsidRDefault="00FA7F23" w:rsidP="009B47D8">
            <w:pPr>
              <w:jc w:val="center"/>
              <w:rPr>
                <w:rFonts w:asciiTheme="majorHAnsi" w:hAnsiTheme="majorHAnsi" w:cstheme="majorHAnsi"/>
                <w:b/>
                <w:lang w:val="lt-LT"/>
              </w:rPr>
            </w:pPr>
            <w:r>
              <w:rPr>
                <w:rFonts w:asciiTheme="majorHAnsi" w:hAnsiTheme="majorHAnsi" w:cstheme="majorHAnsi"/>
                <w:b/>
                <w:lang w:val="lt-LT"/>
              </w:rPr>
              <w:t>be</w:t>
            </w:r>
            <w:r w:rsidR="00E44F21" w:rsidRPr="003C02C2">
              <w:rPr>
                <w:rFonts w:asciiTheme="majorHAnsi" w:hAnsiTheme="majorHAnsi" w:cstheme="majorHAnsi"/>
                <w:b/>
                <w:lang w:val="lt-LT"/>
              </w:rPr>
              <w:t xml:space="preserve"> PVM*</w:t>
            </w:r>
          </w:p>
        </w:tc>
      </w:tr>
      <w:tr w:rsidR="00E44F21" w:rsidRPr="00E44F21" w14:paraId="2FEF3C19" w14:textId="77777777" w:rsidTr="009B47D8">
        <w:trPr>
          <w:trHeight w:val="386"/>
        </w:trPr>
        <w:tc>
          <w:tcPr>
            <w:tcW w:w="602" w:type="pct"/>
            <w:tcBorders>
              <w:top w:val="single" w:sz="4" w:space="0" w:color="auto"/>
              <w:left w:val="single" w:sz="4" w:space="0" w:color="auto"/>
              <w:right w:val="single" w:sz="4" w:space="0" w:color="auto"/>
            </w:tcBorders>
            <w:vAlign w:val="center"/>
          </w:tcPr>
          <w:p w14:paraId="0B4AC9DA" w14:textId="77777777" w:rsidR="00E44F21" w:rsidRPr="003C02C2" w:rsidRDefault="00E44F21" w:rsidP="009B47D8">
            <w:pPr>
              <w:jc w:val="center"/>
              <w:rPr>
                <w:rFonts w:asciiTheme="majorHAnsi" w:hAnsiTheme="majorHAnsi" w:cstheme="majorHAnsi"/>
                <w:bCs/>
                <w:lang w:val="lt-LT"/>
              </w:rPr>
            </w:pPr>
            <w:r>
              <w:rPr>
                <w:rFonts w:asciiTheme="majorHAnsi" w:hAnsiTheme="majorHAnsi" w:cstheme="majorHAnsi"/>
                <w:bCs/>
                <w:lang w:val="lt-LT"/>
              </w:rPr>
              <w:t>1.</w:t>
            </w:r>
          </w:p>
        </w:tc>
        <w:tc>
          <w:tcPr>
            <w:tcW w:w="2329" w:type="pct"/>
            <w:tcBorders>
              <w:top w:val="single" w:sz="4" w:space="0" w:color="auto"/>
              <w:left w:val="single" w:sz="4" w:space="0" w:color="auto"/>
              <w:right w:val="single" w:sz="4" w:space="0" w:color="auto"/>
            </w:tcBorders>
            <w:vAlign w:val="center"/>
          </w:tcPr>
          <w:p w14:paraId="4F2E5728" w14:textId="5BB88F62" w:rsidR="00E44F21" w:rsidRPr="003C02C2" w:rsidRDefault="00296026" w:rsidP="009B47D8">
            <w:pPr>
              <w:tabs>
                <w:tab w:val="left" w:pos="0"/>
                <w:tab w:val="left" w:pos="720"/>
              </w:tabs>
              <w:jc w:val="center"/>
              <w:rPr>
                <w:rFonts w:asciiTheme="majorHAnsi" w:hAnsiTheme="majorHAnsi" w:cstheme="majorHAnsi"/>
                <w:lang w:val="lt-LT"/>
              </w:rPr>
            </w:pPr>
            <w:r w:rsidRPr="00296026">
              <w:rPr>
                <w:rFonts w:asciiTheme="majorHAnsi" w:hAnsiTheme="majorHAnsi" w:cstheme="majorHAnsi"/>
                <w:lang w:val="lt-LT"/>
              </w:rPr>
              <w:t>Leidinio  parengimas tema „Miestelių architektūra valstybiniuose parkuose“</w:t>
            </w:r>
          </w:p>
        </w:tc>
        <w:tc>
          <w:tcPr>
            <w:tcW w:w="1035" w:type="pct"/>
            <w:tcBorders>
              <w:top w:val="single" w:sz="4" w:space="0" w:color="auto"/>
              <w:left w:val="single" w:sz="4" w:space="0" w:color="auto"/>
              <w:right w:val="single" w:sz="4" w:space="0" w:color="auto"/>
            </w:tcBorders>
            <w:vAlign w:val="center"/>
          </w:tcPr>
          <w:p w14:paraId="3FD284C1" w14:textId="6EFB1D94" w:rsidR="00E44F21" w:rsidRPr="003C02C2" w:rsidRDefault="00296026" w:rsidP="009B47D8">
            <w:pPr>
              <w:tabs>
                <w:tab w:val="left" w:pos="0"/>
                <w:tab w:val="left" w:pos="720"/>
              </w:tabs>
              <w:jc w:val="center"/>
              <w:rPr>
                <w:rFonts w:asciiTheme="majorHAnsi" w:hAnsiTheme="majorHAnsi" w:cstheme="majorHAnsi"/>
                <w:lang w:val="lt-LT"/>
              </w:rPr>
            </w:pPr>
            <w:r>
              <w:rPr>
                <w:rFonts w:asciiTheme="majorHAnsi" w:hAnsiTheme="majorHAnsi" w:cstheme="majorHAnsi"/>
                <w:lang w:val="lt-LT"/>
              </w:rPr>
              <w:t>paslauga</w:t>
            </w:r>
          </w:p>
        </w:tc>
        <w:tc>
          <w:tcPr>
            <w:tcW w:w="1034" w:type="pct"/>
            <w:tcBorders>
              <w:top w:val="single" w:sz="4" w:space="0" w:color="auto"/>
              <w:left w:val="single" w:sz="4" w:space="0" w:color="auto"/>
              <w:right w:val="single" w:sz="4" w:space="0" w:color="auto"/>
            </w:tcBorders>
            <w:vAlign w:val="center"/>
          </w:tcPr>
          <w:p w14:paraId="0A3BB72F" w14:textId="77777777" w:rsidR="00E44F21" w:rsidRPr="003C02C2" w:rsidRDefault="00E44F21" w:rsidP="009B47D8">
            <w:pPr>
              <w:tabs>
                <w:tab w:val="left" w:pos="0"/>
                <w:tab w:val="left" w:pos="720"/>
              </w:tabs>
              <w:jc w:val="center"/>
              <w:rPr>
                <w:rFonts w:asciiTheme="majorHAnsi" w:hAnsiTheme="majorHAnsi" w:cstheme="majorHAnsi"/>
                <w:lang w:val="lt-LT"/>
              </w:rPr>
            </w:pPr>
          </w:p>
        </w:tc>
      </w:tr>
    </w:tbl>
    <w:tbl>
      <w:tblPr>
        <w:tblW w:w="5000" w:type="pct"/>
        <w:jc w:val="center"/>
        <w:tblCellMar>
          <w:left w:w="10" w:type="dxa"/>
          <w:right w:w="10" w:type="dxa"/>
        </w:tblCellMar>
        <w:tblLook w:val="04A0" w:firstRow="1" w:lastRow="0" w:firstColumn="1" w:lastColumn="0" w:noHBand="0" w:noVBand="1"/>
      </w:tblPr>
      <w:tblGrid>
        <w:gridCol w:w="7650"/>
        <w:gridCol w:w="1978"/>
      </w:tblGrid>
      <w:tr w:rsidR="00D011A8" w14:paraId="2474818E" w14:textId="77777777" w:rsidTr="00E44F21">
        <w:trPr>
          <w:jc w:val="center"/>
        </w:trPr>
        <w:tc>
          <w:tcPr>
            <w:tcW w:w="39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EF677" w14:textId="77777777" w:rsidR="00D011A8" w:rsidRDefault="00D011A8">
            <w:pPr>
              <w:suppressAutoHyphens/>
              <w:autoSpaceDN w:val="0"/>
              <w:spacing w:after="0" w:line="240" w:lineRule="auto"/>
              <w:jc w:val="right"/>
              <w:textAlignment w:val="baseline"/>
              <w:rPr>
                <w:rFonts w:ascii="Calibri Light" w:eastAsia="Times New Roman" w:hAnsi="Calibri Light" w:cs="Calibri Light"/>
                <w:lang w:val="lt-LT"/>
              </w:rPr>
            </w:pPr>
            <w:r>
              <w:rPr>
                <w:rFonts w:ascii="Calibri Light" w:eastAsia="Times New Roman" w:hAnsi="Calibri Light" w:cs="Calibri Light"/>
                <w:b/>
                <w:lang w:val="lt-LT"/>
              </w:rPr>
              <w:t>PVM Eur:</w:t>
            </w:r>
          </w:p>
        </w:tc>
        <w:tc>
          <w:tcPr>
            <w:tcW w:w="10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F804"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r w:rsidR="00D011A8" w:rsidRPr="00F91A64" w14:paraId="3F56D1B5" w14:textId="77777777" w:rsidTr="00E44F21">
        <w:trPr>
          <w:jc w:val="center"/>
        </w:trPr>
        <w:tc>
          <w:tcPr>
            <w:tcW w:w="3973"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hideMark/>
          </w:tcPr>
          <w:p w14:paraId="249ADEBB" w14:textId="77777777" w:rsidR="00D011A8" w:rsidRDefault="00D011A8">
            <w:pPr>
              <w:suppressAutoHyphens/>
              <w:autoSpaceDN w:val="0"/>
              <w:spacing w:after="0" w:line="240" w:lineRule="auto"/>
              <w:jc w:val="right"/>
              <w:textAlignment w:val="baseline"/>
              <w:rPr>
                <w:rFonts w:ascii="Calibri Light" w:eastAsia="Times New Roman" w:hAnsi="Calibri Light" w:cs="Calibri Light"/>
                <w:lang w:val="lt-LT"/>
              </w:rPr>
            </w:pPr>
            <w:r>
              <w:rPr>
                <w:rFonts w:ascii="Calibri Light" w:eastAsia="Times New Roman" w:hAnsi="Calibri Light" w:cs="Calibri Light"/>
                <w:b/>
                <w:lang w:val="lt-LT"/>
              </w:rPr>
              <w:t>Iš viso Eur su PVM:</w:t>
            </w:r>
          </w:p>
        </w:tc>
        <w:tc>
          <w:tcPr>
            <w:tcW w:w="1027" w:type="pct"/>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645F83F9" w14:textId="77777777" w:rsidR="00D011A8" w:rsidRDefault="00D011A8">
            <w:pPr>
              <w:suppressAutoHyphens/>
              <w:autoSpaceDN w:val="0"/>
              <w:spacing w:after="0" w:line="240" w:lineRule="auto"/>
              <w:jc w:val="center"/>
              <w:textAlignment w:val="baseline"/>
              <w:rPr>
                <w:rFonts w:ascii="Calibri Light" w:eastAsia="Times New Roman" w:hAnsi="Calibri Light" w:cs="Calibri Light"/>
                <w:lang w:val="lt-LT"/>
              </w:rPr>
            </w:pPr>
          </w:p>
        </w:tc>
      </w:tr>
    </w:tbl>
    <w:p w14:paraId="7E2BB56B" w14:textId="77777777" w:rsidR="00F91A64" w:rsidRPr="005B36A4" w:rsidRDefault="00F91A64" w:rsidP="00F91A6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6DDBD443" w14:textId="77777777" w:rsidR="00F91A64" w:rsidRDefault="00F91A64" w:rsidP="00F91A64">
      <w:pPr>
        <w:spacing w:after="0" w:line="240" w:lineRule="auto"/>
        <w:rPr>
          <w:rFonts w:ascii="Calibri Light" w:hAnsi="Calibri Light" w:cs="Calibri Light"/>
          <w:b/>
          <w:bCs/>
          <w:lang w:val="lt-LT"/>
        </w:rPr>
      </w:pPr>
    </w:p>
    <w:tbl>
      <w:tblPr>
        <w:tblW w:w="5000" w:type="pct"/>
        <w:tblLook w:val="04A0" w:firstRow="1" w:lastRow="0" w:firstColumn="1" w:lastColumn="0" w:noHBand="0" w:noVBand="1"/>
      </w:tblPr>
      <w:tblGrid>
        <w:gridCol w:w="3136"/>
        <w:gridCol w:w="6502"/>
      </w:tblGrid>
      <w:tr w:rsidR="00F91A64" w:rsidRPr="000E0B47" w14:paraId="49F7117C" w14:textId="77777777" w:rsidTr="00EE5FA6">
        <w:tc>
          <w:tcPr>
            <w:tcW w:w="1627" w:type="pct"/>
          </w:tcPr>
          <w:p w14:paraId="142E5DDF" w14:textId="77777777" w:rsidR="00F91A64" w:rsidRPr="000E0B47" w:rsidRDefault="00F91A64" w:rsidP="00EE5FA6">
            <w:pPr>
              <w:spacing w:after="0" w:line="240" w:lineRule="auto"/>
              <w:rPr>
                <w:rFonts w:ascii="Calibri Light" w:hAnsi="Calibri Light" w:cs="Calibri Light"/>
                <w:b/>
                <w:bCs/>
                <w:i/>
                <w:sz w:val="20"/>
                <w:szCs w:val="20"/>
                <w:lang w:val="lt-LT"/>
              </w:rPr>
            </w:pPr>
            <w:r w:rsidRPr="000E0B47">
              <w:rPr>
                <w:rFonts w:ascii="Calibri Light" w:hAnsi="Calibri Light" w:cs="Calibri Light"/>
                <w:b/>
                <w:bCs/>
                <w:i/>
                <w:iCs/>
                <w:sz w:val="20"/>
                <w:szCs w:val="20"/>
                <w:lang w:val="lt-LT"/>
              </w:rPr>
              <w:t>Taikomas PVM dydis (%):</w:t>
            </w:r>
          </w:p>
        </w:tc>
        <w:tc>
          <w:tcPr>
            <w:tcW w:w="3373" w:type="pct"/>
            <w:tcBorders>
              <w:bottom w:val="single" w:sz="4" w:space="0" w:color="auto"/>
            </w:tcBorders>
            <w:vAlign w:val="center"/>
          </w:tcPr>
          <w:p w14:paraId="51D3EB4F" w14:textId="77777777" w:rsidR="00F91A64" w:rsidRPr="000E0B47" w:rsidRDefault="00F91A64" w:rsidP="00EE5FA6">
            <w:pPr>
              <w:spacing w:after="0" w:line="240" w:lineRule="auto"/>
              <w:rPr>
                <w:rFonts w:ascii="Calibri Light" w:hAnsi="Calibri Light" w:cs="Calibri Light"/>
                <w:b/>
                <w:bCs/>
                <w:sz w:val="20"/>
                <w:szCs w:val="20"/>
                <w:lang w:val="lt-LT"/>
              </w:rPr>
            </w:pPr>
            <w:r w:rsidRPr="000E0B47">
              <w:rPr>
                <w:rFonts w:ascii="Calibri Light" w:hAnsi="Calibri Light" w:cs="Calibri Light"/>
                <w:b/>
                <w:bCs/>
                <w:i/>
                <w:sz w:val="20"/>
                <w:szCs w:val="20"/>
                <w:lang w:val="lt-LT"/>
              </w:rPr>
              <w:t>[Pildo tiekėjas]</w:t>
            </w:r>
          </w:p>
        </w:tc>
      </w:tr>
      <w:tr w:rsidR="00F91A64" w:rsidRPr="000E0B47" w14:paraId="3CDE63F5" w14:textId="77777777" w:rsidTr="00EE5FA6">
        <w:tc>
          <w:tcPr>
            <w:tcW w:w="1627" w:type="pct"/>
          </w:tcPr>
          <w:p w14:paraId="2666AF72" w14:textId="77777777" w:rsidR="00F91A64" w:rsidRPr="000E0B47" w:rsidRDefault="00F91A64" w:rsidP="00EE5FA6">
            <w:pPr>
              <w:spacing w:after="0" w:line="240" w:lineRule="auto"/>
              <w:rPr>
                <w:rFonts w:ascii="Calibri Light" w:hAnsi="Calibri Light" w:cs="Calibri Light"/>
                <w:b/>
                <w:bCs/>
                <w:i/>
                <w:iCs/>
                <w:sz w:val="20"/>
                <w:szCs w:val="20"/>
                <w:lang w:val="lt-LT"/>
              </w:rPr>
            </w:pPr>
            <w:r w:rsidRPr="000E0B47">
              <w:rPr>
                <w:rFonts w:ascii="Calibri Light" w:hAnsi="Calibri Light" w:cs="Calibri Light"/>
                <w:b/>
                <w:bCs/>
                <w:i/>
                <w:iCs/>
                <w:sz w:val="20"/>
                <w:szCs w:val="20"/>
                <w:lang w:val="lt-LT"/>
              </w:rPr>
              <w:t>PVM</w:t>
            </w:r>
            <w:r w:rsidRPr="000E0B47">
              <w:rPr>
                <w:rFonts w:ascii="Calibri Light" w:hAnsi="Calibri Light" w:cs="Calibri Light"/>
                <w:b/>
                <w:bCs/>
                <w:i/>
                <w:sz w:val="20"/>
                <w:szCs w:val="20"/>
                <w:lang w:val="lt-LT"/>
              </w:rPr>
              <w:t> lengvatos/nemokėjimo teisinis </w:t>
            </w:r>
            <w:r w:rsidRPr="000E0B47">
              <w:rPr>
                <w:rFonts w:ascii="Calibri Light" w:hAnsi="Calibri Light" w:cs="Calibri Light"/>
                <w:b/>
                <w:bCs/>
                <w:i/>
                <w:iCs/>
                <w:sz w:val="20"/>
                <w:szCs w:val="20"/>
                <w:lang w:val="lt-LT"/>
              </w:rPr>
              <w:t>pagrindas</w:t>
            </w:r>
          </w:p>
          <w:p w14:paraId="4C656362" w14:textId="77777777" w:rsidR="00F91A64" w:rsidRPr="000E0B47" w:rsidRDefault="00F91A64" w:rsidP="00EE5FA6">
            <w:pPr>
              <w:spacing w:after="0" w:line="240" w:lineRule="auto"/>
              <w:rPr>
                <w:rFonts w:ascii="Calibri Light" w:hAnsi="Calibri Light" w:cs="Calibri Light"/>
                <w:b/>
                <w:bCs/>
                <w:sz w:val="20"/>
                <w:szCs w:val="20"/>
                <w:lang w:val="lt-LT"/>
              </w:rPr>
            </w:pPr>
            <w:r w:rsidRPr="000E0B47">
              <w:rPr>
                <w:rFonts w:ascii="Calibri Light" w:hAnsi="Calibri Light" w:cs="Calibri Light"/>
                <w:b/>
                <w:bCs/>
                <w:i/>
                <w:iCs/>
                <w:sz w:val="20"/>
                <w:szCs w:val="20"/>
                <w:lang w:val="lt-LT"/>
              </w:rPr>
              <w:t xml:space="preserve"> (jei taikoma):</w:t>
            </w:r>
          </w:p>
        </w:tc>
        <w:tc>
          <w:tcPr>
            <w:tcW w:w="3373" w:type="pct"/>
            <w:tcBorders>
              <w:top w:val="single" w:sz="4" w:space="0" w:color="auto"/>
              <w:bottom w:val="single" w:sz="4" w:space="0" w:color="auto"/>
            </w:tcBorders>
            <w:vAlign w:val="center"/>
          </w:tcPr>
          <w:p w14:paraId="68A27E91" w14:textId="77777777" w:rsidR="00F91A64" w:rsidRPr="000E0B47" w:rsidRDefault="00F91A64" w:rsidP="00EE5FA6">
            <w:pPr>
              <w:spacing w:after="0" w:line="240" w:lineRule="auto"/>
              <w:rPr>
                <w:rFonts w:ascii="Calibri Light" w:hAnsi="Calibri Light" w:cs="Calibri Light"/>
                <w:b/>
                <w:bCs/>
                <w:sz w:val="20"/>
                <w:szCs w:val="20"/>
                <w:lang w:val="lt-LT"/>
              </w:rPr>
            </w:pPr>
            <w:r w:rsidRPr="000E0B47">
              <w:rPr>
                <w:rFonts w:ascii="Calibri Light" w:hAnsi="Calibri Light" w:cs="Calibri Light"/>
                <w:b/>
                <w:bCs/>
                <w:i/>
                <w:sz w:val="20"/>
                <w:szCs w:val="20"/>
                <w:lang w:val="lt-LT"/>
              </w:rPr>
              <w:t>[Pildo tiekėjas]</w:t>
            </w:r>
          </w:p>
        </w:tc>
      </w:tr>
      <w:tr w:rsidR="00F91A64" w:rsidRPr="000E0B47" w14:paraId="279799BB" w14:textId="77777777" w:rsidTr="00EE5FA6">
        <w:tc>
          <w:tcPr>
            <w:tcW w:w="1627" w:type="pct"/>
          </w:tcPr>
          <w:p w14:paraId="3AAD7B55" w14:textId="77777777" w:rsidR="00F91A64" w:rsidRPr="000E0B47" w:rsidRDefault="00F91A64" w:rsidP="00EE5FA6">
            <w:pPr>
              <w:spacing w:after="0" w:line="240" w:lineRule="auto"/>
              <w:rPr>
                <w:rFonts w:ascii="Calibri Light" w:hAnsi="Calibri Light" w:cs="Calibri Light"/>
                <w:b/>
                <w:bCs/>
                <w:iCs/>
                <w:sz w:val="20"/>
                <w:szCs w:val="20"/>
                <w:lang w:val="lt-LT"/>
              </w:rPr>
            </w:pPr>
            <w:r w:rsidRPr="000E0B47">
              <w:rPr>
                <w:rFonts w:ascii="Calibri Light" w:hAnsi="Calibri Light" w:cs="Calibri Light"/>
                <w:b/>
                <w:bCs/>
                <w:i/>
                <w:iCs/>
                <w:sz w:val="20"/>
                <w:szCs w:val="20"/>
                <w:lang w:val="lt-LT"/>
              </w:rPr>
              <w:t>Pasiūlymo kaina žodžiais:</w:t>
            </w:r>
          </w:p>
        </w:tc>
        <w:tc>
          <w:tcPr>
            <w:tcW w:w="3373" w:type="pct"/>
            <w:tcBorders>
              <w:top w:val="single" w:sz="4" w:space="0" w:color="auto"/>
              <w:bottom w:val="single" w:sz="4" w:space="0" w:color="auto"/>
            </w:tcBorders>
            <w:vAlign w:val="center"/>
          </w:tcPr>
          <w:p w14:paraId="2C6130BD" w14:textId="77777777" w:rsidR="00F91A64" w:rsidRPr="000E0B47" w:rsidRDefault="00F91A64" w:rsidP="00EE5FA6">
            <w:pPr>
              <w:spacing w:after="0" w:line="240" w:lineRule="auto"/>
              <w:rPr>
                <w:rFonts w:ascii="Calibri Light" w:hAnsi="Calibri Light" w:cs="Calibri Light"/>
                <w:b/>
                <w:bCs/>
                <w:sz w:val="20"/>
                <w:szCs w:val="20"/>
                <w:lang w:val="lt-LT"/>
              </w:rPr>
            </w:pPr>
            <w:r w:rsidRPr="000E0B47">
              <w:rPr>
                <w:rFonts w:ascii="Calibri Light" w:hAnsi="Calibri Light" w:cs="Calibri Light"/>
                <w:b/>
                <w:bCs/>
                <w:i/>
                <w:sz w:val="20"/>
                <w:szCs w:val="20"/>
                <w:lang w:val="lt-LT"/>
              </w:rPr>
              <w:t>[Pildo tiekėjas]</w:t>
            </w:r>
          </w:p>
        </w:tc>
      </w:tr>
    </w:tbl>
    <w:p w14:paraId="4D8CF2DF" w14:textId="77777777" w:rsidR="00F91A64" w:rsidRPr="005244DC" w:rsidRDefault="00F91A64"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37D0D297"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0952B4">
        <w:rPr>
          <w:rFonts w:ascii="Calibri Light" w:hAnsi="Calibri Light" w:cs="Calibri Light"/>
          <w:sz w:val="16"/>
          <w:szCs w:val="16"/>
          <w:lang w:val="lt-LT"/>
        </w:rPr>
        <w:t>VSTT</w:t>
      </w:r>
      <w:r w:rsidRPr="005244DC">
        <w:rPr>
          <w:rFonts w:ascii="Calibri Light" w:hAnsi="Calibri Light" w:cs="Calibri Light"/>
          <w:sz w:val="16"/>
          <w:szCs w:val="16"/>
          <w:lang w:val="lt-LT"/>
        </w:rPr>
        <w:t xml:space="preserve"> PD BS“ 15.1 punkte nustatyta tvarka.</w:t>
      </w:r>
    </w:p>
    <w:p w14:paraId="7DAE7025" w14:textId="045C4FDE" w:rsidR="005244DC" w:rsidRPr="0016293C" w:rsidRDefault="005244DC" w:rsidP="00F97B02">
      <w:pPr>
        <w:rPr>
          <w:rFonts w:ascii="Calibri Light" w:hAnsi="Calibri Light" w:cs="Calibri Light"/>
          <w:sz w:val="16"/>
          <w:szCs w:val="16"/>
          <w:lang w:val="lt-LT"/>
        </w:rPr>
      </w:pPr>
    </w:p>
    <w:sectPr w:rsidR="005244DC" w:rsidRPr="0016293C" w:rsidSect="00BA64B4">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6A44" w14:textId="77777777" w:rsidR="005143A9" w:rsidRDefault="005143A9">
      <w:pPr>
        <w:spacing w:after="0" w:line="240" w:lineRule="auto"/>
      </w:pPr>
      <w:r>
        <w:separator/>
      </w:r>
    </w:p>
  </w:endnote>
  <w:endnote w:type="continuationSeparator" w:id="0">
    <w:p w14:paraId="1B291DA5" w14:textId="77777777" w:rsidR="005143A9" w:rsidRDefault="0051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52DE" w14:textId="77777777" w:rsidR="005143A9" w:rsidRDefault="005143A9">
      <w:pPr>
        <w:spacing w:after="0" w:line="240" w:lineRule="auto"/>
      </w:pPr>
      <w:r>
        <w:separator/>
      </w:r>
    </w:p>
  </w:footnote>
  <w:footnote w:type="continuationSeparator" w:id="0">
    <w:p w14:paraId="6F4DF026" w14:textId="77777777" w:rsidR="005143A9" w:rsidRDefault="005143A9">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F97B02">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13C19876" w:rsidR="00D62727" w:rsidRPr="00692AA6"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9531082">
    <w:abstractNumId w:val="4"/>
  </w:num>
  <w:num w:numId="2" w16cid:durableId="465856000">
    <w:abstractNumId w:val="3"/>
  </w:num>
  <w:num w:numId="3" w16cid:durableId="1643803635">
    <w:abstractNumId w:val="2"/>
  </w:num>
  <w:num w:numId="4" w16cid:durableId="1330711784">
    <w:abstractNumId w:val="1"/>
  </w:num>
  <w:num w:numId="5" w16cid:durableId="468327398">
    <w:abstractNumId w:val="0"/>
  </w:num>
  <w:num w:numId="6" w16cid:durableId="754977442">
    <w:abstractNumId w:val="7"/>
  </w:num>
  <w:num w:numId="7" w16cid:durableId="746269492">
    <w:abstractNumId w:val="11"/>
  </w:num>
  <w:num w:numId="8" w16cid:durableId="2098210015">
    <w:abstractNumId w:val="12"/>
  </w:num>
  <w:num w:numId="9" w16cid:durableId="32312765">
    <w:abstractNumId w:val="8"/>
  </w:num>
  <w:num w:numId="10" w16cid:durableId="208183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572410">
    <w:abstractNumId w:val="6"/>
  </w:num>
  <w:num w:numId="12" w16cid:durableId="376927918">
    <w:abstractNumId w:val="14"/>
  </w:num>
  <w:num w:numId="13" w16cid:durableId="1797797196">
    <w:abstractNumId w:val="10"/>
  </w:num>
  <w:num w:numId="14" w16cid:durableId="24259026">
    <w:abstractNumId w:val="9"/>
  </w:num>
  <w:num w:numId="15" w16cid:durableId="17216334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77AD9"/>
    <w:rsid w:val="00082ABB"/>
    <w:rsid w:val="00084F44"/>
    <w:rsid w:val="00087EFF"/>
    <w:rsid w:val="000952B4"/>
    <w:rsid w:val="00097241"/>
    <w:rsid w:val="000A23D3"/>
    <w:rsid w:val="000A29CB"/>
    <w:rsid w:val="000A2A43"/>
    <w:rsid w:val="000A4348"/>
    <w:rsid w:val="000B0A6A"/>
    <w:rsid w:val="000B465E"/>
    <w:rsid w:val="000D20F0"/>
    <w:rsid w:val="000E0B47"/>
    <w:rsid w:val="000F554D"/>
    <w:rsid w:val="00111AF9"/>
    <w:rsid w:val="00134DD6"/>
    <w:rsid w:val="001372F1"/>
    <w:rsid w:val="00142A37"/>
    <w:rsid w:val="0014465A"/>
    <w:rsid w:val="00146BF6"/>
    <w:rsid w:val="0015224A"/>
    <w:rsid w:val="00153F22"/>
    <w:rsid w:val="0016225E"/>
    <w:rsid w:val="0016293C"/>
    <w:rsid w:val="00165468"/>
    <w:rsid w:val="00171C82"/>
    <w:rsid w:val="00172E9A"/>
    <w:rsid w:val="0018021B"/>
    <w:rsid w:val="00183CBB"/>
    <w:rsid w:val="001B0A99"/>
    <w:rsid w:val="001B7EB4"/>
    <w:rsid w:val="001C466E"/>
    <w:rsid w:val="001E06E2"/>
    <w:rsid w:val="001F38C5"/>
    <w:rsid w:val="001F3F23"/>
    <w:rsid w:val="00202A7D"/>
    <w:rsid w:val="00207FF1"/>
    <w:rsid w:val="002101D9"/>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96026"/>
    <w:rsid w:val="002A626E"/>
    <w:rsid w:val="002A7432"/>
    <w:rsid w:val="002C2765"/>
    <w:rsid w:val="002C4E6E"/>
    <w:rsid w:val="002C7F2C"/>
    <w:rsid w:val="002E093A"/>
    <w:rsid w:val="002F0D7E"/>
    <w:rsid w:val="002F46BE"/>
    <w:rsid w:val="003003A5"/>
    <w:rsid w:val="00313BF9"/>
    <w:rsid w:val="003150D0"/>
    <w:rsid w:val="003236D0"/>
    <w:rsid w:val="00325B5C"/>
    <w:rsid w:val="003265DA"/>
    <w:rsid w:val="0032691C"/>
    <w:rsid w:val="00334A5F"/>
    <w:rsid w:val="00341C69"/>
    <w:rsid w:val="00343B09"/>
    <w:rsid w:val="00347A8A"/>
    <w:rsid w:val="00351E98"/>
    <w:rsid w:val="00355B56"/>
    <w:rsid w:val="00357BD5"/>
    <w:rsid w:val="00357EC4"/>
    <w:rsid w:val="00362C5F"/>
    <w:rsid w:val="003673D6"/>
    <w:rsid w:val="00370107"/>
    <w:rsid w:val="003727DF"/>
    <w:rsid w:val="0037332E"/>
    <w:rsid w:val="00382FD3"/>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17765"/>
    <w:rsid w:val="0042600F"/>
    <w:rsid w:val="00430A6E"/>
    <w:rsid w:val="00443697"/>
    <w:rsid w:val="00463984"/>
    <w:rsid w:val="00470AB6"/>
    <w:rsid w:val="004718C8"/>
    <w:rsid w:val="0047250A"/>
    <w:rsid w:val="00475921"/>
    <w:rsid w:val="0047607D"/>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43A9"/>
    <w:rsid w:val="00515576"/>
    <w:rsid w:val="005171FE"/>
    <w:rsid w:val="005244DC"/>
    <w:rsid w:val="00525D8C"/>
    <w:rsid w:val="00547246"/>
    <w:rsid w:val="005573FA"/>
    <w:rsid w:val="00585563"/>
    <w:rsid w:val="005907B7"/>
    <w:rsid w:val="005B1F7F"/>
    <w:rsid w:val="005B5050"/>
    <w:rsid w:val="005D5040"/>
    <w:rsid w:val="005E425B"/>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B2576"/>
    <w:rsid w:val="006B5389"/>
    <w:rsid w:val="006B6781"/>
    <w:rsid w:val="006C070D"/>
    <w:rsid w:val="006C2132"/>
    <w:rsid w:val="006C6EF0"/>
    <w:rsid w:val="006D305F"/>
    <w:rsid w:val="006D7EB9"/>
    <w:rsid w:val="006F599E"/>
    <w:rsid w:val="007028A9"/>
    <w:rsid w:val="00702F99"/>
    <w:rsid w:val="00711888"/>
    <w:rsid w:val="00713468"/>
    <w:rsid w:val="00714003"/>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211"/>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A12C5"/>
    <w:rsid w:val="008B07BD"/>
    <w:rsid w:val="008B13A4"/>
    <w:rsid w:val="008B13F4"/>
    <w:rsid w:val="008B30BA"/>
    <w:rsid w:val="008B680B"/>
    <w:rsid w:val="008B6BA1"/>
    <w:rsid w:val="008B6DD2"/>
    <w:rsid w:val="008C2772"/>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A54A1"/>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DD4"/>
    <w:rsid w:val="00A43FBF"/>
    <w:rsid w:val="00A50E43"/>
    <w:rsid w:val="00A5617A"/>
    <w:rsid w:val="00A73048"/>
    <w:rsid w:val="00A750E7"/>
    <w:rsid w:val="00A851AE"/>
    <w:rsid w:val="00A91815"/>
    <w:rsid w:val="00A95BE6"/>
    <w:rsid w:val="00AB0AA4"/>
    <w:rsid w:val="00AB6DF3"/>
    <w:rsid w:val="00AB71B2"/>
    <w:rsid w:val="00AC2E9A"/>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230C"/>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0712"/>
    <w:rsid w:val="00C410CF"/>
    <w:rsid w:val="00C445C2"/>
    <w:rsid w:val="00C4540F"/>
    <w:rsid w:val="00C47E4B"/>
    <w:rsid w:val="00C503E7"/>
    <w:rsid w:val="00C528CF"/>
    <w:rsid w:val="00C52E8B"/>
    <w:rsid w:val="00C54F6C"/>
    <w:rsid w:val="00C56122"/>
    <w:rsid w:val="00C56148"/>
    <w:rsid w:val="00C6353C"/>
    <w:rsid w:val="00C86FB6"/>
    <w:rsid w:val="00C87C79"/>
    <w:rsid w:val="00C92CAA"/>
    <w:rsid w:val="00C9514E"/>
    <w:rsid w:val="00CA1E02"/>
    <w:rsid w:val="00CA634B"/>
    <w:rsid w:val="00CB2DC1"/>
    <w:rsid w:val="00CC0F45"/>
    <w:rsid w:val="00CD0DE0"/>
    <w:rsid w:val="00CD184D"/>
    <w:rsid w:val="00CD4779"/>
    <w:rsid w:val="00CD6291"/>
    <w:rsid w:val="00CE3CE7"/>
    <w:rsid w:val="00CE4A8E"/>
    <w:rsid w:val="00CE7D24"/>
    <w:rsid w:val="00D011A8"/>
    <w:rsid w:val="00D0377C"/>
    <w:rsid w:val="00D04F42"/>
    <w:rsid w:val="00D1524F"/>
    <w:rsid w:val="00D16D82"/>
    <w:rsid w:val="00D17A3F"/>
    <w:rsid w:val="00D21123"/>
    <w:rsid w:val="00D2233A"/>
    <w:rsid w:val="00D23D84"/>
    <w:rsid w:val="00D25A58"/>
    <w:rsid w:val="00D25C2F"/>
    <w:rsid w:val="00D301AC"/>
    <w:rsid w:val="00D419A7"/>
    <w:rsid w:val="00D458C5"/>
    <w:rsid w:val="00D47750"/>
    <w:rsid w:val="00D62727"/>
    <w:rsid w:val="00D62C94"/>
    <w:rsid w:val="00D62F10"/>
    <w:rsid w:val="00D83854"/>
    <w:rsid w:val="00D91CCB"/>
    <w:rsid w:val="00D91CF7"/>
    <w:rsid w:val="00D92A1E"/>
    <w:rsid w:val="00DB2CC7"/>
    <w:rsid w:val="00DD2695"/>
    <w:rsid w:val="00DD2B3E"/>
    <w:rsid w:val="00DE70F1"/>
    <w:rsid w:val="00DE7873"/>
    <w:rsid w:val="00DF3F41"/>
    <w:rsid w:val="00E241BC"/>
    <w:rsid w:val="00E2482E"/>
    <w:rsid w:val="00E2594B"/>
    <w:rsid w:val="00E27DFD"/>
    <w:rsid w:val="00E32E0E"/>
    <w:rsid w:val="00E35EAA"/>
    <w:rsid w:val="00E37313"/>
    <w:rsid w:val="00E42229"/>
    <w:rsid w:val="00E44F21"/>
    <w:rsid w:val="00E53358"/>
    <w:rsid w:val="00E80144"/>
    <w:rsid w:val="00E811EB"/>
    <w:rsid w:val="00E8772D"/>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91A64"/>
    <w:rsid w:val="00F97B02"/>
    <w:rsid w:val="00FA6295"/>
    <w:rsid w:val="00FA7F23"/>
    <w:rsid w:val="00FB0496"/>
    <w:rsid w:val="00FB46C5"/>
    <w:rsid w:val="00FC044B"/>
    <w:rsid w:val="00FC2D9C"/>
    <w:rsid w:val="00FC72ED"/>
    <w:rsid w:val="00FD7A0F"/>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3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23</TotalTime>
  <Pages>2</Pages>
  <Words>2719</Words>
  <Characters>1550</Characters>
  <Application>Microsoft Office Word</Application>
  <DocSecurity>0</DocSecurity>
  <Lines>12</Lines>
  <Paragraphs>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19</cp:revision>
  <cp:lastPrinted>2018-03-07T08:06:00Z</cp:lastPrinted>
  <dcterms:created xsi:type="dcterms:W3CDTF">2023-02-09T20:12:00Z</dcterms:created>
  <dcterms:modified xsi:type="dcterms:W3CDTF">2026-04-23T13:16:00Z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