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F09C1" w14:textId="7AF33AD9" w:rsidR="00EE3830" w:rsidRPr="00272F64" w:rsidRDefault="00881F62">
      <w:pPr>
        <w:rPr>
          <w:rFonts w:cstheme="minorHAnsi"/>
        </w:rPr>
      </w:pPr>
      <w:r w:rsidRPr="00272F64">
        <w:rPr>
          <w:rFonts w:cstheme="minorHAnsi"/>
        </w:rPr>
        <w:tab/>
      </w:r>
      <w:r w:rsidRPr="00272F64">
        <w:rPr>
          <w:rFonts w:cstheme="minorHAnsi"/>
        </w:rPr>
        <w:tab/>
      </w:r>
      <w:r w:rsidRPr="00272F64">
        <w:rPr>
          <w:rFonts w:cstheme="minorHAnsi"/>
        </w:rPr>
        <w:tab/>
      </w:r>
      <w:r w:rsidRPr="00272F64">
        <w:rPr>
          <w:rFonts w:cstheme="minorHAnsi"/>
        </w:rPr>
        <w:tab/>
      </w:r>
      <w:r w:rsidRPr="00272F64">
        <w:rPr>
          <w:rFonts w:cstheme="minorHAnsi"/>
        </w:rPr>
        <w:tab/>
      </w:r>
      <w:r w:rsidRPr="00272F64">
        <w:rPr>
          <w:rFonts w:cstheme="minorHAnsi"/>
        </w:rPr>
        <w:tab/>
      </w:r>
      <w:r w:rsidR="007A2581" w:rsidRPr="00272F64">
        <w:rPr>
          <w:rFonts w:cstheme="minorHAnsi"/>
        </w:rPr>
        <w:t>2025-01-15</w:t>
      </w:r>
    </w:p>
    <w:p w14:paraId="409C7649" w14:textId="2091F4D1" w:rsidR="00881F62" w:rsidRPr="00272F64" w:rsidRDefault="00881F62">
      <w:pPr>
        <w:rPr>
          <w:rFonts w:cstheme="minorHAnsi"/>
          <w:b/>
          <w:bCs/>
        </w:rPr>
      </w:pPr>
      <w:r w:rsidRPr="00272F64">
        <w:rPr>
          <w:rFonts w:cstheme="minorHAnsi"/>
          <w:b/>
          <w:bCs/>
        </w:rPr>
        <w:t>DĖL ATSAKYM</w:t>
      </w:r>
      <w:r w:rsidR="00945AF7" w:rsidRPr="00272F64">
        <w:rPr>
          <w:rFonts w:cstheme="minorHAnsi"/>
          <w:b/>
          <w:bCs/>
        </w:rPr>
        <w:t>O</w:t>
      </w:r>
      <w:r w:rsidRPr="00272F64">
        <w:rPr>
          <w:rFonts w:cstheme="minorHAnsi"/>
          <w:b/>
          <w:bCs/>
        </w:rPr>
        <w:t xml:space="preserve"> Į KLAUSIM</w:t>
      </w:r>
      <w:r w:rsidR="00945AF7" w:rsidRPr="00272F64">
        <w:rPr>
          <w:rFonts w:cstheme="minorHAnsi"/>
          <w:b/>
          <w:bCs/>
        </w:rPr>
        <w:t>Ą</w:t>
      </w:r>
    </w:p>
    <w:p w14:paraId="7007552D" w14:textId="6FD9ADD4" w:rsidR="003F13E1" w:rsidRPr="00272F64" w:rsidRDefault="003F13E1" w:rsidP="003F13E1">
      <w:pPr>
        <w:tabs>
          <w:tab w:val="left" w:pos="630"/>
        </w:tabs>
        <w:spacing w:after="0" w:line="240" w:lineRule="auto"/>
        <w:ind w:firstLine="567"/>
        <w:jc w:val="both"/>
        <w:rPr>
          <w:rFonts w:cstheme="minorHAnsi"/>
        </w:rPr>
      </w:pPr>
      <w:r w:rsidRPr="00272F64">
        <w:rPr>
          <w:rFonts w:cstheme="minorHAnsi"/>
        </w:rPr>
        <w:t xml:space="preserve">Informuojame, kad, viešojo pirkimo komisija, išnagrinėjusi tiekėjo CVP IS priemonėmis pateiktą pranešimą, atsižvelgdama į tai, kad tiekėjo klausimas buvo pateiktas nepraleidžiant </w:t>
      </w:r>
      <w:r w:rsidR="00272F64">
        <w:rPr>
          <w:rFonts w:cstheme="minorHAnsi"/>
        </w:rPr>
        <w:t>K</w:t>
      </w:r>
      <w:r w:rsidRPr="00272F64">
        <w:rPr>
          <w:rFonts w:cstheme="minorHAnsi"/>
        </w:rPr>
        <w:t>onkurso sąlygų 1 priede nustatytų terminų, sprendžia atsakyti į jį taip: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F13E1" w:rsidRPr="00272F64" w14:paraId="486F4634" w14:textId="77777777" w:rsidTr="00257E2C">
        <w:tc>
          <w:tcPr>
            <w:tcW w:w="9628" w:type="dxa"/>
          </w:tcPr>
          <w:p w14:paraId="21DFDBD6" w14:textId="77777777" w:rsidR="00272F64" w:rsidRPr="00272F64" w:rsidRDefault="00272F64" w:rsidP="00272F64">
            <w:pPr>
              <w:tabs>
                <w:tab w:val="left" w:pos="630"/>
              </w:tabs>
              <w:rPr>
                <w:rFonts w:cstheme="minorHAnsi"/>
                <w:b/>
                <w:bCs/>
              </w:rPr>
            </w:pPr>
            <w:r w:rsidRPr="00272F64">
              <w:rPr>
                <w:rFonts w:cstheme="minorHAnsi"/>
                <w:b/>
                <w:bCs/>
              </w:rPr>
              <w:t xml:space="preserve">Tiekėjo klausimas/prašymas </w:t>
            </w:r>
            <w:r w:rsidRPr="00272F64">
              <w:rPr>
                <w:rFonts w:cstheme="minorHAnsi"/>
              </w:rPr>
              <w:t>(kalba netaisyta)</w:t>
            </w:r>
            <w:r w:rsidRPr="00272F64">
              <w:rPr>
                <w:rFonts w:cstheme="minorHAnsi"/>
                <w:b/>
                <w:bCs/>
              </w:rPr>
              <w:t>:</w:t>
            </w:r>
          </w:p>
          <w:p w14:paraId="60A22B98" w14:textId="660F3E4A" w:rsidR="003F13E1" w:rsidRPr="00272F64" w:rsidRDefault="00272F64" w:rsidP="00C71D7F">
            <w:pPr>
              <w:tabs>
                <w:tab w:val="left" w:pos="630"/>
              </w:tabs>
              <w:jc w:val="both"/>
              <w:rPr>
                <w:rFonts w:cstheme="minorHAnsi"/>
              </w:rPr>
            </w:pPr>
            <w:r w:rsidRPr="00272F64">
              <w:rPr>
                <w:rFonts w:cstheme="minorHAnsi"/>
              </w:rPr>
              <w:t xml:space="preserve">Pagal punktą 1.7. mūsų gamintojas turi kompresorius du. </w:t>
            </w:r>
            <w:r w:rsidR="0025681A" w:rsidRPr="0025681A">
              <w:rPr>
                <w:rFonts w:cstheme="minorHAnsi"/>
                <w:i/>
                <w:iCs/>
              </w:rPr>
              <w:t xml:space="preserve">[nurodyta reikšmė] </w:t>
            </w:r>
            <w:r w:rsidRPr="00272F64">
              <w:rPr>
                <w:rFonts w:cstheme="minorHAnsi"/>
              </w:rPr>
              <w:t xml:space="preserve">kubų ir </w:t>
            </w:r>
            <w:r w:rsidR="0025681A" w:rsidRPr="0025681A">
              <w:rPr>
                <w:rFonts w:cstheme="minorHAnsi"/>
                <w:i/>
                <w:iCs/>
              </w:rPr>
              <w:t xml:space="preserve">[nurodyta reikšmė] </w:t>
            </w:r>
            <w:r w:rsidRPr="00272F64">
              <w:rPr>
                <w:rFonts w:cstheme="minorHAnsi"/>
              </w:rPr>
              <w:t xml:space="preserve"> kubų. Tarpinio nėra. Ar galima su</w:t>
            </w:r>
            <w:r w:rsidR="00C71D7F">
              <w:rPr>
                <w:rFonts w:cstheme="minorHAnsi"/>
              </w:rPr>
              <w:t xml:space="preserve"> </w:t>
            </w:r>
            <w:r w:rsidRPr="00272F64">
              <w:rPr>
                <w:rFonts w:cstheme="minorHAnsi"/>
              </w:rPr>
              <w:t>vienu pasiūlymu pateikti du kompresorius?</w:t>
            </w:r>
          </w:p>
        </w:tc>
      </w:tr>
      <w:tr w:rsidR="003F13E1" w:rsidRPr="00272F64" w14:paraId="3933E498" w14:textId="77777777" w:rsidTr="00257E2C">
        <w:tc>
          <w:tcPr>
            <w:tcW w:w="9628" w:type="dxa"/>
          </w:tcPr>
          <w:p w14:paraId="6FE50684" w14:textId="77777777" w:rsidR="003F13E1" w:rsidRPr="00272F64" w:rsidRDefault="003F13E1" w:rsidP="00257E2C">
            <w:pPr>
              <w:tabs>
                <w:tab w:val="left" w:pos="630"/>
              </w:tabs>
              <w:jc w:val="both"/>
              <w:rPr>
                <w:rFonts w:cstheme="minorHAnsi"/>
                <w:b/>
                <w:bCs/>
              </w:rPr>
            </w:pPr>
            <w:r w:rsidRPr="00272F64">
              <w:rPr>
                <w:rFonts w:cstheme="minorHAnsi"/>
                <w:b/>
                <w:bCs/>
              </w:rPr>
              <w:t>Atsakymas:</w:t>
            </w:r>
          </w:p>
          <w:p w14:paraId="0E7E3EBA" w14:textId="77777777" w:rsidR="00272F64" w:rsidRPr="00272F64" w:rsidRDefault="00272F64" w:rsidP="00272F64">
            <w:pPr>
              <w:tabs>
                <w:tab w:val="left" w:pos="630"/>
              </w:tabs>
              <w:jc w:val="both"/>
              <w:rPr>
                <w:rFonts w:cstheme="minorHAnsi"/>
              </w:rPr>
            </w:pPr>
            <w:r w:rsidRPr="00272F64">
              <w:rPr>
                <w:rFonts w:cstheme="minorHAnsi"/>
              </w:rPr>
              <w:t xml:space="preserve">Tiekėjas, siūlantis dvi skirtingų parametrų prekes, turės atskirai nurodyti abiejų prekių visus Pirkimo sąlygose reikalaujamus techninius duomenis, net ir tuo atveju, jeigu abiejų prekių duomenys sutampa. </w:t>
            </w:r>
          </w:p>
          <w:p w14:paraId="4037D6B0" w14:textId="1C392EA1" w:rsidR="003F13E1" w:rsidRPr="00272F64" w:rsidRDefault="00272F64" w:rsidP="00272F64">
            <w:pPr>
              <w:tabs>
                <w:tab w:val="left" w:pos="630"/>
              </w:tabs>
              <w:jc w:val="both"/>
              <w:rPr>
                <w:rFonts w:cstheme="minorHAnsi"/>
              </w:rPr>
            </w:pPr>
            <w:r w:rsidRPr="00272F64">
              <w:rPr>
                <w:rFonts w:cstheme="minorHAnsi"/>
              </w:rPr>
              <w:t>Siūlant skirtingų parametrų prekes rekomenduojame kartu su pasiūlymu pateikti kiekvienai prekei atskirai užpildytą ir tiekėjo pasirašytą Techninės specifikacijos priedą Nr. 1.</w:t>
            </w:r>
          </w:p>
        </w:tc>
      </w:tr>
    </w:tbl>
    <w:p w14:paraId="16D58013" w14:textId="77777777" w:rsidR="003F13E1" w:rsidRPr="00272F64" w:rsidRDefault="003F13E1" w:rsidP="003F13E1">
      <w:pPr>
        <w:tabs>
          <w:tab w:val="left" w:pos="630"/>
        </w:tabs>
        <w:spacing w:after="0" w:line="240" w:lineRule="auto"/>
        <w:ind w:firstLine="567"/>
        <w:jc w:val="both"/>
        <w:rPr>
          <w:rFonts w:cstheme="minorHAnsi"/>
        </w:rPr>
      </w:pPr>
    </w:p>
    <w:p w14:paraId="1E5FC38B" w14:textId="77777777" w:rsidR="003F13E1" w:rsidRPr="00272F64" w:rsidRDefault="003F13E1">
      <w:pPr>
        <w:rPr>
          <w:rFonts w:cstheme="minorHAnsi"/>
          <w:b/>
          <w:bCs/>
        </w:rPr>
      </w:pPr>
    </w:p>
    <w:p w14:paraId="6310E460" w14:textId="77777777" w:rsidR="00D405B6" w:rsidRPr="00272F64" w:rsidRDefault="00D405B6" w:rsidP="00881F62">
      <w:pPr>
        <w:rPr>
          <w:rFonts w:cstheme="minorHAnsi"/>
        </w:rPr>
      </w:pPr>
    </w:p>
    <w:sectPr w:rsidR="00D405B6" w:rsidRPr="00272F6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4D1"/>
    <w:rsid w:val="001F2F58"/>
    <w:rsid w:val="0025681A"/>
    <w:rsid w:val="00272F64"/>
    <w:rsid w:val="003F13E1"/>
    <w:rsid w:val="00510895"/>
    <w:rsid w:val="007534DA"/>
    <w:rsid w:val="007A2581"/>
    <w:rsid w:val="00812869"/>
    <w:rsid w:val="00881F62"/>
    <w:rsid w:val="008C4D00"/>
    <w:rsid w:val="00945AF7"/>
    <w:rsid w:val="00970E86"/>
    <w:rsid w:val="009A4340"/>
    <w:rsid w:val="00A554D1"/>
    <w:rsid w:val="00BF63CC"/>
    <w:rsid w:val="00C71D7F"/>
    <w:rsid w:val="00D25235"/>
    <w:rsid w:val="00D405B6"/>
    <w:rsid w:val="00DE37D3"/>
    <w:rsid w:val="00EE3830"/>
    <w:rsid w:val="00F164EA"/>
    <w:rsid w:val="00F6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09411"/>
  <w15:chartTrackingRefBased/>
  <w15:docId w15:val="{AF92C2EB-0946-4B7C-B607-CF85E4D03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881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881F62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881F6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81F62"/>
    <w:rPr>
      <w:color w:val="605E5C"/>
      <w:shd w:val="clear" w:color="auto" w:fill="E1DFDD"/>
    </w:rPr>
  </w:style>
  <w:style w:type="character" w:styleId="Emfaz">
    <w:name w:val="Emphasis"/>
    <w:basedOn w:val="Numatytasispastraiposriftas"/>
    <w:uiPriority w:val="20"/>
    <w:qFormat/>
    <w:rsid w:val="00945AF7"/>
    <w:rPr>
      <w:i/>
      <w:iCs/>
    </w:rPr>
  </w:style>
  <w:style w:type="character" w:customStyle="1" w:styleId="Stilius1">
    <w:name w:val="Stilius1"/>
    <w:basedOn w:val="Numatytasispastraiposriftas"/>
    <w:uiPriority w:val="1"/>
    <w:rsid w:val="003F13E1"/>
    <w:rPr>
      <w:rFonts w:ascii="Times New Roman" w:hAnsi="Times New Roman"/>
      <w:sz w:val="24"/>
    </w:rPr>
  </w:style>
  <w:style w:type="character" w:customStyle="1" w:styleId="Stilius2">
    <w:name w:val="Stilius2"/>
    <w:basedOn w:val="Numatytasispastraiposriftas"/>
    <w:uiPriority w:val="1"/>
    <w:rsid w:val="003F13E1"/>
    <w:rPr>
      <w:rFonts w:ascii="Times New Roman" w:hAnsi="Times New Roman"/>
      <w:sz w:val="24"/>
    </w:rPr>
  </w:style>
  <w:style w:type="table" w:styleId="Lentelstinklelis">
    <w:name w:val="Table Grid"/>
    <w:basedOn w:val="prastojilentel"/>
    <w:uiPriority w:val="59"/>
    <w:rsid w:val="003F13E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584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Guzelis</dc:creator>
  <cp:keywords/>
  <dc:description/>
  <cp:lastModifiedBy>Tomas Guzelis</cp:lastModifiedBy>
  <cp:revision>18</cp:revision>
  <dcterms:created xsi:type="dcterms:W3CDTF">2024-01-17T10:23:00Z</dcterms:created>
  <dcterms:modified xsi:type="dcterms:W3CDTF">2025-01-15T08:44:00Z</dcterms:modified>
</cp:coreProperties>
</file>