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16D3" w14:textId="24606490" w:rsidR="0066747F" w:rsidRPr="0066747F" w:rsidRDefault="0066747F" w:rsidP="0066747F">
      <w:pPr>
        <w:rPr>
          <w:rFonts w:ascii="Times New Roman" w:hAnsi="Times New Roman" w:cs="Times New Roman"/>
          <w:sz w:val="20"/>
          <w:szCs w:val="20"/>
        </w:rPr>
      </w:pPr>
      <w:r w:rsidRPr="0066747F">
        <w:rPr>
          <w:rFonts w:ascii="Times New Roman" w:hAnsi="Times New Roman" w:cs="Times New Roman"/>
          <w:sz w:val="20"/>
          <w:szCs w:val="20"/>
        </w:rPr>
        <w:t xml:space="preserve">Vadovaudamiesi </w:t>
      </w:r>
      <w:r w:rsidR="001E34C2" w:rsidRPr="001E34C2">
        <w:rPr>
          <w:rFonts w:ascii="Times New Roman" w:hAnsi="Times New Roman" w:cs="Times New Roman"/>
          <w:sz w:val="20"/>
          <w:szCs w:val="20"/>
        </w:rPr>
        <w:t>Vandentiekio ir nuotekų šalinimo tinklų statybos (</w:t>
      </w:r>
      <w:proofErr w:type="spellStart"/>
      <w:r w:rsidR="001E34C2" w:rsidRPr="001E34C2">
        <w:rPr>
          <w:rFonts w:ascii="Times New Roman" w:hAnsi="Times New Roman" w:cs="Times New Roman"/>
          <w:sz w:val="20"/>
          <w:szCs w:val="20"/>
        </w:rPr>
        <w:t>Beinaičių</w:t>
      </w:r>
      <w:proofErr w:type="spellEnd"/>
      <w:r w:rsidR="001E34C2" w:rsidRPr="001E34C2">
        <w:rPr>
          <w:rFonts w:ascii="Times New Roman" w:hAnsi="Times New Roman" w:cs="Times New Roman"/>
          <w:sz w:val="20"/>
          <w:szCs w:val="20"/>
        </w:rPr>
        <w:t xml:space="preserve"> k., </w:t>
      </w:r>
      <w:proofErr w:type="spellStart"/>
      <w:r w:rsidR="001E34C2" w:rsidRPr="001E34C2">
        <w:rPr>
          <w:rFonts w:ascii="Times New Roman" w:hAnsi="Times New Roman" w:cs="Times New Roman"/>
          <w:sz w:val="20"/>
          <w:szCs w:val="20"/>
        </w:rPr>
        <w:t>Meironiškių</w:t>
      </w:r>
      <w:proofErr w:type="spellEnd"/>
      <w:r w:rsidR="001E34C2" w:rsidRPr="001E34C2">
        <w:rPr>
          <w:rFonts w:ascii="Times New Roman" w:hAnsi="Times New Roman" w:cs="Times New Roman"/>
          <w:sz w:val="20"/>
          <w:szCs w:val="20"/>
        </w:rPr>
        <w:t xml:space="preserve"> k., Krakių mstl.) pirkimo Nr. 7562658</w:t>
      </w:r>
      <w:r w:rsidR="00305468" w:rsidRPr="00305468">
        <w:rPr>
          <w:rFonts w:ascii="Times New Roman" w:hAnsi="Times New Roman" w:cs="Times New Roman"/>
          <w:sz w:val="20"/>
          <w:szCs w:val="20"/>
        </w:rPr>
        <w:t xml:space="preserve"> </w:t>
      </w:r>
      <w:r w:rsidRPr="0066747F">
        <w:rPr>
          <w:rFonts w:ascii="Times New Roman" w:hAnsi="Times New Roman" w:cs="Times New Roman"/>
          <w:sz w:val="20"/>
          <w:szCs w:val="20"/>
        </w:rPr>
        <w:t>(toliau – pirkimas) bendrųjų sąlygų 5 skyriumi pateikiame atsakymus į klausimus užduotus CVP IS priemonėmis:</w:t>
      </w:r>
    </w:p>
    <w:tbl>
      <w:tblPr>
        <w:tblStyle w:val="Lentelstinklelis1"/>
        <w:tblW w:w="0" w:type="auto"/>
        <w:tblLook w:val="04A0" w:firstRow="1" w:lastRow="0" w:firstColumn="1" w:lastColumn="0" w:noHBand="0" w:noVBand="1"/>
      </w:tblPr>
      <w:tblGrid>
        <w:gridCol w:w="458"/>
        <w:gridCol w:w="5505"/>
        <w:gridCol w:w="3665"/>
      </w:tblGrid>
      <w:tr w:rsidR="0066747F" w:rsidRPr="0066747F" w14:paraId="09EB0DCC" w14:textId="77777777" w:rsidTr="00305468">
        <w:tc>
          <w:tcPr>
            <w:tcW w:w="458" w:type="dxa"/>
          </w:tcPr>
          <w:p w14:paraId="72E05991" w14:textId="77777777" w:rsidR="0066747F" w:rsidRPr="0066747F" w:rsidRDefault="0066747F" w:rsidP="0066747F">
            <w:pPr>
              <w:ind w:left="-109" w:right="-131"/>
              <w:jc w:val="center"/>
              <w:rPr>
                <w:rFonts w:ascii="Times New Roman" w:hAnsi="Times New Roman" w:cs="Times New Roman"/>
                <w:b/>
                <w:bCs/>
                <w:sz w:val="20"/>
                <w:szCs w:val="20"/>
              </w:rPr>
            </w:pPr>
            <w:r w:rsidRPr="0066747F">
              <w:rPr>
                <w:rFonts w:ascii="Times New Roman" w:hAnsi="Times New Roman" w:cs="Times New Roman"/>
                <w:b/>
                <w:bCs/>
                <w:sz w:val="20"/>
                <w:szCs w:val="20"/>
              </w:rPr>
              <w:t>Eil. Nr.</w:t>
            </w:r>
          </w:p>
        </w:tc>
        <w:tc>
          <w:tcPr>
            <w:tcW w:w="5505" w:type="dxa"/>
          </w:tcPr>
          <w:p w14:paraId="23D9035E" w14:textId="77777777" w:rsidR="0066747F" w:rsidRPr="0066747F" w:rsidRDefault="0066747F" w:rsidP="0066747F">
            <w:pPr>
              <w:jc w:val="center"/>
              <w:rPr>
                <w:rFonts w:ascii="Times New Roman" w:hAnsi="Times New Roman" w:cs="Times New Roman"/>
                <w:b/>
                <w:bCs/>
                <w:sz w:val="20"/>
                <w:szCs w:val="20"/>
              </w:rPr>
            </w:pPr>
            <w:r w:rsidRPr="0066747F">
              <w:rPr>
                <w:rFonts w:ascii="Times New Roman" w:hAnsi="Times New Roman" w:cs="Times New Roman"/>
                <w:b/>
                <w:bCs/>
                <w:sz w:val="20"/>
                <w:szCs w:val="20"/>
              </w:rPr>
              <w:t>Tiekėjų klausimai</w:t>
            </w:r>
          </w:p>
        </w:tc>
        <w:tc>
          <w:tcPr>
            <w:tcW w:w="3665" w:type="dxa"/>
          </w:tcPr>
          <w:p w14:paraId="5762F202" w14:textId="77777777" w:rsidR="0066747F" w:rsidRPr="0066747F" w:rsidRDefault="0066747F" w:rsidP="0066747F">
            <w:pPr>
              <w:jc w:val="center"/>
              <w:rPr>
                <w:rFonts w:ascii="Times New Roman" w:hAnsi="Times New Roman" w:cs="Times New Roman"/>
                <w:b/>
                <w:bCs/>
                <w:sz w:val="20"/>
                <w:szCs w:val="20"/>
              </w:rPr>
            </w:pPr>
            <w:r w:rsidRPr="0066747F">
              <w:rPr>
                <w:rFonts w:ascii="Times New Roman" w:hAnsi="Times New Roman" w:cs="Times New Roman"/>
                <w:b/>
                <w:bCs/>
                <w:sz w:val="20"/>
                <w:szCs w:val="20"/>
              </w:rPr>
              <w:t>Pirkimo sąlygų paaiškinimas</w:t>
            </w:r>
          </w:p>
        </w:tc>
      </w:tr>
      <w:tr w:rsidR="0066747F" w:rsidRPr="0066747F" w14:paraId="4A480B80" w14:textId="77777777" w:rsidTr="00305468">
        <w:tc>
          <w:tcPr>
            <w:tcW w:w="458" w:type="dxa"/>
          </w:tcPr>
          <w:p w14:paraId="197D0123" w14:textId="77777777" w:rsidR="0066747F" w:rsidRPr="0066747F" w:rsidRDefault="0066747F" w:rsidP="0066747F">
            <w:pPr>
              <w:numPr>
                <w:ilvl w:val="0"/>
                <w:numId w:val="5"/>
              </w:numPr>
              <w:ind w:left="-109" w:right="-131" w:firstLine="0"/>
              <w:contextualSpacing/>
              <w:jc w:val="both"/>
              <w:rPr>
                <w:rFonts w:ascii="Times New Roman" w:hAnsi="Times New Roman" w:cs="Times New Roman"/>
                <w:sz w:val="20"/>
                <w:szCs w:val="20"/>
              </w:rPr>
            </w:pPr>
          </w:p>
        </w:tc>
        <w:tc>
          <w:tcPr>
            <w:tcW w:w="5505" w:type="dxa"/>
          </w:tcPr>
          <w:p w14:paraId="6BA14DC4" w14:textId="30BFAA39" w:rsidR="0066747F" w:rsidRPr="0066747F" w:rsidRDefault="00174A02" w:rsidP="00593780">
            <w:pPr>
              <w:jc w:val="both"/>
              <w:rPr>
                <w:rFonts w:ascii="Times New Roman" w:hAnsi="Times New Roman" w:cs="Times New Roman"/>
                <w:sz w:val="20"/>
                <w:szCs w:val="20"/>
              </w:rPr>
            </w:pPr>
            <w:r w:rsidRPr="00174A02">
              <w:rPr>
                <w:rFonts w:ascii="Times New Roman" w:hAnsi="Times New Roman" w:cs="Times New Roman"/>
                <w:sz w:val="20"/>
                <w:szCs w:val="20"/>
              </w:rPr>
              <w:t>Prašome patikslinti ar kartu su pasiūlymu reikia pateikti medžiagų deklaracijas ir darbų atlikimo grafiką?</w:t>
            </w:r>
          </w:p>
        </w:tc>
        <w:tc>
          <w:tcPr>
            <w:tcW w:w="3665" w:type="dxa"/>
          </w:tcPr>
          <w:p w14:paraId="26313EEF" w14:textId="400F1BC2" w:rsidR="0066747F" w:rsidRPr="0066747F" w:rsidRDefault="00136BC8" w:rsidP="00593780">
            <w:pPr>
              <w:jc w:val="both"/>
              <w:rPr>
                <w:rFonts w:ascii="Times New Roman" w:hAnsi="Times New Roman" w:cs="Times New Roman"/>
                <w:sz w:val="20"/>
                <w:szCs w:val="20"/>
              </w:rPr>
            </w:pPr>
            <w:r>
              <w:rPr>
                <w:rFonts w:ascii="Times New Roman" w:hAnsi="Times New Roman" w:cs="Times New Roman"/>
                <w:sz w:val="20"/>
                <w:szCs w:val="20"/>
              </w:rPr>
              <w:t>Ne.</w:t>
            </w:r>
          </w:p>
        </w:tc>
      </w:tr>
      <w:tr w:rsidR="001E34C2" w:rsidRPr="0066747F" w14:paraId="4438ED3D" w14:textId="77777777" w:rsidTr="00305468">
        <w:tc>
          <w:tcPr>
            <w:tcW w:w="458" w:type="dxa"/>
          </w:tcPr>
          <w:p w14:paraId="7242906A" w14:textId="77777777" w:rsidR="001E34C2" w:rsidRPr="0066747F" w:rsidRDefault="001E34C2" w:rsidP="0066747F">
            <w:pPr>
              <w:numPr>
                <w:ilvl w:val="0"/>
                <w:numId w:val="5"/>
              </w:numPr>
              <w:ind w:left="-109" w:right="-131" w:firstLine="0"/>
              <w:contextualSpacing/>
              <w:rPr>
                <w:rFonts w:ascii="Times New Roman" w:hAnsi="Times New Roman" w:cs="Times New Roman"/>
                <w:sz w:val="20"/>
                <w:szCs w:val="20"/>
              </w:rPr>
            </w:pPr>
          </w:p>
        </w:tc>
        <w:tc>
          <w:tcPr>
            <w:tcW w:w="5505" w:type="dxa"/>
          </w:tcPr>
          <w:p w14:paraId="7EAB1E7A" w14:textId="472F0E7A" w:rsidR="001E34C2" w:rsidRPr="001E34C2" w:rsidRDefault="00174A02" w:rsidP="00593780">
            <w:pPr>
              <w:jc w:val="both"/>
              <w:rPr>
                <w:rFonts w:ascii="Times New Roman" w:hAnsi="Times New Roman" w:cs="Times New Roman"/>
                <w:sz w:val="20"/>
                <w:szCs w:val="20"/>
              </w:rPr>
            </w:pPr>
            <w:r w:rsidRPr="00174A02">
              <w:rPr>
                <w:rFonts w:ascii="Times New Roman" w:hAnsi="Times New Roman" w:cs="Times New Roman"/>
                <w:sz w:val="20"/>
                <w:szCs w:val="20"/>
              </w:rPr>
              <w:t>Prašome paaiškinti/patikslinti dėl naujai įkeltų konkurso sąlygų, CVP IS priemonėmis pranešimu 2026-05-05 Nr. 633546 "Dėl informacijos pateikimo". Šios naujai įkeltos sąlygos skiriasi nuo prieš tai įkeltų ir visiškai neatitinka nuo skelbime skelbto projekto "Vandentiekio ir nuotekų šalinimo tinklų statyba". Naujai įkeltos sąlygos yra projekto "DĖL PROJEKTO „GERIAMOJO VANDENS TIEKIMO IR NUOTEKŲ TVARKYMO INFRASTRUKTŪROS PLĖTRA IR ATNAUJINIMAS KAUNO RAJONE“ ADMINISTRAVIMO PASLAUGŲ PIRKIMO".</w:t>
            </w:r>
          </w:p>
        </w:tc>
        <w:tc>
          <w:tcPr>
            <w:tcW w:w="3665" w:type="dxa"/>
          </w:tcPr>
          <w:p w14:paraId="05BD24C9" w14:textId="3A29C3E3" w:rsidR="001E34C2" w:rsidRDefault="00174A02" w:rsidP="00593780">
            <w:pPr>
              <w:jc w:val="both"/>
              <w:rPr>
                <w:rFonts w:ascii="Times New Roman" w:hAnsi="Times New Roman" w:cs="Times New Roman"/>
                <w:sz w:val="20"/>
                <w:szCs w:val="20"/>
              </w:rPr>
            </w:pPr>
            <w:r>
              <w:rPr>
                <w:rFonts w:ascii="Times New Roman" w:hAnsi="Times New Roman" w:cs="Times New Roman"/>
                <w:sz w:val="20"/>
                <w:szCs w:val="20"/>
              </w:rPr>
              <w:t xml:space="preserve">Pranešimu Nr. </w:t>
            </w:r>
            <w:r w:rsidRPr="00174A02">
              <w:rPr>
                <w:rFonts w:ascii="Times New Roman" w:hAnsi="Times New Roman" w:cs="Times New Roman"/>
                <w:sz w:val="20"/>
                <w:szCs w:val="20"/>
              </w:rPr>
              <w:t>633546</w:t>
            </w:r>
            <w:r>
              <w:rPr>
                <w:rFonts w:ascii="Times New Roman" w:hAnsi="Times New Roman" w:cs="Times New Roman"/>
                <w:sz w:val="20"/>
                <w:szCs w:val="20"/>
              </w:rPr>
              <w:t xml:space="preserve"> nesivadovauti ir laikyti jį negaliojantį. Prašome vadovautis pranešimais Nr. </w:t>
            </w:r>
            <w:r w:rsidRPr="00174A02">
              <w:rPr>
                <w:rFonts w:ascii="Times New Roman" w:hAnsi="Times New Roman" w:cs="Times New Roman"/>
                <w:sz w:val="20"/>
                <w:szCs w:val="20"/>
              </w:rPr>
              <w:t>633126</w:t>
            </w:r>
            <w:r>
              <w:rPr>
                <w:rFonts w:ascii="Times New Roman" w:hAnsi="Times New Roman" w:cs="Times New Roman"/>
                <w:sz w:val="20"/>
                <w:szCs w:val="20"/>
              </w:rPr>
              <w:t xml:space="preserve"> ir </w:t>
            </w:r>
            <w:r w:rsidRPr="00174A02">
              <w:rPr>
                <w:rFonts w:ascii="Times New Roman" w:hAnsi="Times New Roman" w:cs="Times New Roman"/>
                <w:sz w:val="20"/>
                <w:szCs w:val="20"/>
              </w:rPr>
              <w:t>633606</w:t>
            </w:r>
          </w:p>
        </w:tc>
      </w:tr>
      <w:tr w:rsidR="001E34C2" w:rsidRPr="0066747F" w14:paraId="7BBF11E6" w14:textId="77777777" w:rsidTr="00305468">
        <w:tc>
          <w:tcPr>
            <w:tcW w:w="458" w:type="dxa"/>
          </w:tcPr>
          <w:p w14:paraId="03714C98" w14:textId="77777777" w:rsidR="001E34C2" w:rsidRPr="0066747F" w:rsidRDefault="001E34C2" w:rsidP="0066747F">
            <w:pPr>
              <w:numPr>
                <w:ilvl w:val="0"/>
                <w:numId w:val="5"/>
              </w:numPr>
              <w:ind w:left="-109" w:right="-131" w:firstLine="0"/>
              <w:contextualSpacing/>
              <w:rPr>
                <w:rFonts w:ascii="Times New Roman" w:hAnsi="Times New Roman" w:cs="Times New Roman"/>
                <w:sz w:val="20"/>
                <w:szCs w:val="20"/>
              </w:rPr>
            </w:pPr>
          </w:p>
        </w:tc>
        <w:tc>
          <w:tcPr>
            <w:tcW w:w="5505" w:type="dxa"/>
          </w:tcPr>
          <w:p w14:paraId="2C942229" w14:textId="38B7A145" w:rsidR="001E34C2" w:rsidRPr="001E34C2" w:rsidRDefault="00174A02" w:rsidP="00593780">
            <w:pPr>
              <w:jc w:val="both"/>
              <w:rPr>
                <w:rFonts w:ascii="Times New Roman" w:hAnsi="Times New Roman" w:cs="Times New Roman"/>
                <w:sz w:val="20"/>
                <w:szCs w:val="20"/>
              </w:rPr>
            </w:pPr>
            <w:r w:rsidRPr="00174A02">
              <w:rPr>
                <w:rFonts w:ascii="Times New Roman" w:hAnsi="Times New Roman" w:cs="Times New Roman"/>
                <w:sz w:val="20"/>
                <w:szCs w:val="20"/>
              </w:rPr>
              <w:t xml:space="preserve">Taip pat, Darbų kiekių žiniaraštyje </w:t>
            </w:r>
            <w:proofErr w:type="spellStart"/>
            <w:r w:rsidRPr="00174A02">
              <w:rPr>
                <w:rFonts w:ascii="Times New Roman" w:hAnsi="Times New Roman" w:cs="Times New Roman"/>
                <w:sz w:val="20"/>
                <w:szCs w:val="20"/>
              </w:rPr>
              <w:t>Beinaičių</w:t>
            </w:r>
            <w:proofErr w:type="spellEnd"/>
            <w:r w:rsidRPr="00174A02">
              <w:rPr>
                <w:rFonts w:ascii="Times New Roman" w:hAnsi="Times New Roman" w:cs="Times New Roman"/>
                <w:sz w:val="20"/>
                <w:szCs w:val="20"/>
              </w:rPr>
              <w:t xml:space="preserve"> k. blogai sumuoja eilutes, neskaičiuoja 6.1 ir 6.2 eilučių. Prašome patikslinti.</w:t>
            </w:r>
          </w:p>
        </w:tc>
        <w:tc>
          <w:tcPr>
            <w:tcW w:w="3665" w:type="dxa"/>
          </w:tcPr>
          <w:p w14:paraId="49EF488C" w14:textId="1BA64790" w:rsidR="005A717B" w:rsidRPr="005A717B" w:rsidRDefault="00174A02" w:rsidP="00174A02">
            <w:pPr>
              <w:pStyle w:val="Sraopastraipa"/>
              <w:tabs>
                <w:tab w:val="left" w:pos="404"/>
              </w:tabs>
              <w:ind w:left="20" w:right="-116"/>
              <w:jc w:val="both"/>
              <w:rPr>
                <w:rFonts w:ascii="Times New Roman" w:hAnsi="Times New Roman" w:cs="Times New Roman"/>
                <w:sz w:val="20"/>
                <w:szCs w:val="20"/>
              </w:rPr>
            </w:pPr>
            <w:r>
              <w:rPr>
                <w:rFonts w:ascii="Times New Roman" w:hAnsi="Times New Roman" w:cs="Times New Roman"/>
                <w:sz w:val="20"/>
                <w:szCs w:val="20"/>
              </w:rPr>
              <w:t>Pridedame patikslintą žiniaraštį.</w:t>
            </w:r>
          </w:p>
        </w:tc>
      </w:tr>
    </w:tbl>
    <w:p w14:paraId="75EFEBE5" w14:textId="28959E29" w:rsidR="0006252A" w:rsidRPr="0066747F" w:rsidRDefault="0066747F" w:rsidP="00106B13">
      <w:pPr>
        <w:spacing w:after="160" w:line="278" w:lineRule="auto"/>
        <w:rPr>
          <w:rFonts w:ascii="Times New Roman" w:hAnsi="Times New Roman" w:cs="Times New Roman"/>
          <w:sz w:val="20"/>
          <w:szCs w:val="20"/>
        </w:rPr>
      </w:pPr>
      <w:r w:rsidRPr="0066747F">
        <w:rPr>
          <w:rFonts w:ascii="Times New Roman" w:hAnsi="Times New Roman" w:cs="Times New Roman"/>
          <w:sz w:val="20"/>
          <w:szCs w:val="20"/>
        </w:rPr>
        <w:t>Informuojame, kad pasiūlymų pateikimo terminas nukeliamas iki 202</w:t>
      </w:r>
      <w:r w:rsidR="00305468">
        <w:rPr>
          <w:rFonts w:ascii="Times New Roman" w:hAnsi="Times New Roman" w:cs="Times New Roman"/>
          <w:sz w:val="20"/>
          <w:szCs w:val="20"/>
        </w:rPr>
        <w:t>6</w:t>
      </w:r>
      <w:r w:rsidRPr="0066747F">
        <w:rPr>
          <w:rFonts w:ascii="Times New Roman" w:hAnsi="Times New Roman" w:cs="Times New Roman"/>
          <w:sz w:val="20"/>
          <w:szCs w:val="20"/>
        </w:rPr>
        <w:t>-0</w:t>
      </w:r>
      <w:r w:rsidR="00593780">
        <w:rPr>
          <w:rFonts w:ascii="Times New Roman" w:hAnsi="Times New Roman" w:cs="Times New Roman"/>
          <w:sz w:val="20"/>
          <w:szCs w:val="20"/>
        </w:rPr>
        <w:t>5</w:t>
      </w:r>
      <w:r w:rsidRPr="0066747F">
        <w:rPr>
          <w:rFonts w:ascii="Times New Roman" w:hAnsi="Times New Roman" w:cs="Times New Roman"/>
          <w:sz w:val="20"/>
          <w:szCs w:val="20"/>
        </w:rPr>
        <w:t>-</w:t>
      </w:r>
      <w:r w:rsidR="00593780">
        <w:rPr>
          <w:rFonts w:ascii="Times New Roman" w:hAnsi="Times New Roman" w:cs="Times New Roman"/>
          <w:sz w:val="20"/>
          <w:szCs w:val="20"/>
        </w:rPr>
        <w:t>1</w:t>
      </w:r>
      <w:r w:rsidR="00174A02">
        <w:rPr>
          <w:rFonts w:ascii="Times New Roman" w:hAnsi="Times New Roman" w:cs="Times New Roman"/>
          <w:sz w:val="20"/>
          <w:szCs w:val="20"/>
        </w:rPr>
        <w:t>3</w:t>
      </w:r>
      <w:r w:rsidRPr="0066747F">
        <w:rPr>
          <w:rFonts w:ascii="Times New Roman" w:hAnsi="Times New Roman" w:cs="Times New Roman"/>
          <w:sz w:val="20"/>
          <w:szCs w:val="20"/>
        </w:rPr>
        <w:t xml:space="preserve"> 8:00.</w:t>
      </w:r>
      <w:r w:rsidR="00106B13" w:rsidRPr="0066747F">
        <w:rPr>
          <w:rFonts w:ascii="Times New Roman" w:hAnsi="Times New Roman" w:cs="Times New Roman"/>
          <w:sz w:val="20"/>
          <w:szCs w:val="20"/>
        </w:rPr>
        <w:t xml:space="preserve"> </w:t>
      </w:r>
    </w:p>
    <w:sectPr w:rsidR="0006252A" w:rsidRPr="0066747F" w:rsidSect="00305468">
      <w:pgSz w:w="11906" w:h="16838"/>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C78"/>
    <w:multiLevelType w:val="multilevel"/>
    <w:tmpl w:val="D966A7DE"/>
    <w:styleLink w:val="Stilius1"/>
    <w:lvl w:ilvl="0">
      <w:start w:val="1"/>
      <w:numFmt w:val="decimal"/>
      <w:lvlText w:val="%1."/>
      <w:lvlJc w:val="left"/>
      <w:pPr>
        <w:ind w:left="927" w:hanging="360"/>
      </w:pPr>
      <w:rPr>
        <w:rFonts w:hint="default"/>
      </w:rPr>
    </w:lvl>
    <w:lvl w:ilvl="1">
      <w:start w:val="1"/>
      <w:numFmt w:val="decimal"/>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5D66D99"/>
    <w:multiLevelType w:val="hybridMultilevel"/>
    <w:tmpl w:val="03841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87460A"/>
    <w:multiLevelType w:val="hybridMultilevel"/>
    <w:tmpl w:val="FC3059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DC15B65"/>
    <w:multiLevelType w:val="multilevel"/>
    <w:tmpl w:val="F10859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46A4FA5"/>
    <w:multiLevelType w:val="multilevel"/>
    <w:tmpl w:val="64BAA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5755D9A"/>
    <w:multiLevelType w:val="hybridMultilevel"/>
    <w:tmpl w:val="B2108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9A6058"/>
    <w:multiLevelType w:val="hybridMultilevel"/>
    <w:tmpl w:val="D33A0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612683"/>
    <w:multiLevelType w:val="hybridMultilevel"/>
    <w:tmpl w:val="32EACB46"/>
    <w:lvl w:ilvl="0" w:tplc="C37AC5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27F7263"/>
    <w:multiLevelType w:val="hybridMultilevel"/>
    <w:tmpl w:val="6804C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3297168">
    <w:abstractNumId w:val="0"/>
  </w:num>
  <w:num w:numId="2" w16cid:durableId="1995334170">
    <w:abstractNumId w:val="8"/>
  </w:num>
  <w:num w:numId="3" w16cid:durableId="1687906714">
    <w:abstractNumId w:val="7"/>
  </w:num>
  <w:num w:numId="4" w16cid:durableId="1810704860">
    <w:abstractNumId w:val="5"/>
  </w:num>
  <w:num w:numId="5" w16cid:durableId="71435430">
    <w:abstractNumId w:val="3"/>
  </w:num>
  <w:num w:numId="6" w16cid:durableId="1302075306">
    <w:abstractNumId w:val="1"/>
  </w:num>
  <w:num w:numId="7" w16cid:durableId="1347829186">
    <w:abstractNumId w:val="6"/>
  </w:num>
  <w:num w:numId="8" w16cid:durableId="2072921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708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EC"/>
    <w:rsid w:val="0006252A"/>
    <w:rsid w:val="001037EC"/>
    <w:rsid w:val="00106B13"/>
    <w:rsid w:val="00136BC8"/>
    <w:rsid w:val="0014542B"/>
    <w:rsid w:val="00174A02"/>
    <w:rsid w:val="001819FC"/>
    <w:rsid w:val="00190360"/>
    <w:rsid w:val="001E34C2"/>
    <w:rsid w:val="001F44B3"/>
    <w:rsid w:val="001F5A67"/>
    <w:rsid w:val="00227BAD"/>
    <w:rsid w:val="002C7687"/>
    <w:rsid w:val="00305468"/>
    <w:rsid w:val="00312693"/>
    <w:rsid w:val="00336E25"/>
    <w:rsid w:val="0035237F"/>
    <w:rsid w:val="003C4BDC"/>
    <w:rsid w:val="0040394E"/>
    <w:rsid w:val="004162B4"/>
    <w:rsid w:val="00425248"/>
    <w:rsid w:val="004536D5"/>
    <w:rsid w:val="004C6D44"/>
    <w:rsid w:val="004E6F8F"/>
    <w:rsid w:val="0051431D"/>
    <w:rsid w:val="005420A3"/>
    <w:rsid w:val="005759B7"/>
    <w:rsid w:val="00593780"/>
    <w:rsid w:val="005A5E64"/>
    <w:rsid w:val="005A717B"/>
    <w:rsid w:val="0066747F"/>
    <w:rsid w:val="00673F68"/>
    <w:rsid w:val="006A4766"/>
    <w:rsid w:val="006B19BB"/>
    <w:rsid w:val="006C21C7"/>
    <w:rsid w:val="00730620"/>
    <w:rsid w:val="00763666"/>
    <w:rsid w:val="00782F22"/>
    <w:rsid w:val="00825F00"/>
    <w:rsid w:val="008F1ADB"/>
    <w:rsid w:val="0091320C"/>
    <w:rsid w:val="00937D98"/>
    <w:rsid w:val="00957F72"/>
    <w:rsid w:val="00967AED"/>
    <w:rsid w:val="00A035B7"/>
    <w:rsid w:val="00A50D0A"/>
    <w:rsid w:val="00AB5FA1"/>
    <w:rsid w:val="00B56D77"/>
    <w:rsid w:val="00BC28CF"/>
    <w:rsid w:val="00C04FAE"/>
    <w:rsid w:val="00C565C2"/>
    <w:rsid w:val="00CA75A3"/>
    <w:rsid w:val="00CF2FBC"/>
    <w:rsid w:val="00D32833"/>
    <w:rsid w:val="00E555E4"/>
    <w:rsid w:val="00E61A4C"/>
    <w:rsid w:val="00E65D7F"/>
    <w:rsid w:val="00ED7585"/>
    <w:rsid w:val="00EE58DC"/>
    <w:rsid w:val="00EF75E8"/>
    <w:rsid w:val="00F91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CDBC"/>
  <w15:chartTrackingRefBased/>
  <w15:docId w15:val="{9B4AED52-CA2D-458F-9D25-F3D9CE29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E555E4"/>
    <w:pPr>
      <w:numPr>
        <w:numId w:val="1"/>
      </w:numPr>
    </w:pPr>
  </w:style>
  <w:style w:type="paragraph" w:styleId="Sraopastraipa">
    <w:name w:val="List Paragraph"/>
    <w:basedOn w:val="prastasis"/>
    <w:uiPriority w:val="34"/>
    <w:qFormat/>
    <w:rsid w:val="0006252A"/>
    <w:pPr>
      <w:ind w:left="720"/>
      <w:contextualSpacing/>
    </w:pPr>
  </w:style>
  <w:style w:type="table" w:styleId="Lentelstinklelis">
    <w:name w:val="Table Grid"/>
    <w:basedOn w:val="prastojilentel"/>
    <w:uiPriority w:val="39"/>
    <w:rsid w:val="00E61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12"/>
    <w:basedOn w:val="prastojilentel"/>
    <w:rsid w:val="001F44B3"/>
    <w:pPr>
      <w:jc w:val="left"/>
    </w:pPr>
    <w:rPr>
      <w:rFonts w:ascii="Times New Roman" w:eastAsia="Times New Roman" w:hAnsi="Times New Roman" w:cs="Times New Roman"/>
      <w:sz w:val="20"/>
      <w:szCs w:val="20"/>
      <w:lang w:eastAsia="lt-LT"/>
    </w:rPr>
    <w:tblPr>
      <w:tblStyleRowBandSize w:val="1"/>
      <w:tblStyleColBandSize w:val="1"/>
    </w:tblPr>
  </w:style>
  <w:style w:type="table" w:customStyle="1" w:styleId="Lentelstinklelis2">
    <w:name w:val="Lentelės tinklelis2"/>
    <w:basedOn w:val="prastojilentel"/>
    <w:next w:val="Lentelstinklelis"/>
    <w:uiPriority w:val="39"/>
    <w:rsid w:val="0066747F"/>
    <w:pPr>
      <w:jc w:val="left"/>
    </w:pPr>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6747F"/>
    <w:pPr>
      <w:jc w:val="left"/>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F59A7-38A2-4649-95A9-B51F2547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802</Words>
  <Characters>458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Turčinavičius</cp:lastModifiedBy>
  <cp:revision>35</cp:revision>
  <dcterms:created xsi:type="dcterms:W3CDTF">2020-06-15T12:13:00Z</dcterms:created>
  <dcterms:modified xsi:type="dcterms:W3CDTF">2026-05-08T09:57:00Z</dcterms:modified>
</cp:coreProperties>
</file>