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2A920D90" w:rsidR="00BC2851" w:rsidRPr="00C95177" w:rsidRDefault="00F76AA9" w:rsidP="00F76AA9">
      <w:pPr>
        <w:pStyle w:val="Antrat1"/>
        <w:ind w:firstLine="0"/>
        <w:jc w:val="right"/>
      </w:pPr>
      <w:bookmarkStart w:id="0" w:name="_Toc17284196"/>
      <w:r w:rsidRPr="00C95177">
        <w:t xml:space="preserve">Pirkimo </w:t>
      </w:r>
      <w:proofErr w:type="spellStart"/>
      <w:r w:rsidRPr="00C95177">
        <w:t>salygų</w:t>
      </w:r>
      <w:proofErr w:type="spellEnd"/>
      <w:r w:rsidRPr="00C95177">
        <w:t xml:space="preserve"> </w:t>
      </w:r>
      <w:r w:rsidR="0003429C">
        <w:t>2</w:t>
      </w:r>
      <w:r w:rsidR="00BC2851" w:rsidRPr="00C95177">
        <w:t xml:space="preserve"> priedas</w:t>
      </w:r>
      <w:bookmarkEnd w:id="0"/>
    </w:p>
    <w:p w14:paraId="6802FD53" w14:textId="77777777" w:rsidR="006D258B" w:rsidRPr="00C95177" w:rsidRDefault="006D258B" w:rsidP="006D258B">
      <w:pPr>
        <w:spacing w:after="0" w:line="240" w:lineRule="auto"/>
        <w:ind w:right="-178"/>
        <w:jc w:val="center"/>
        <w:rPr>
          <w:rFonts w:ascii="Times New Roman" w:hAnsi="Times New Roman" w:cs="Times New Roman"/>
          <w:sz w:val="24"/>
          <w:szCs w:val="24"/>
        </w:rPr>
      </w:pPr>
      <w:r w:rsidRPr="00C95177">
        <w:rPr>
          <w:rFonts w:ascii="Times New Roman" w:hAnsi="Times New Roman" w:cs="Times New Roman"/>
          <w:sz w:val="24"/>
          <w:szCs w:val="24"/>
        </w:rPr>
        <w:t>Herbas arba prekių ženklas</w:t>
      </w:r>
    </w:p>
    <w:p w14:paraId="55BD3AA2" w14:textId="77777777" w:rsidR="006D258B" w:rsidRPr="00C95177" w:rsidRDefault="006D258B" w:rsidP="006D258B">
      <w:pPr>
        <w:ind w:right="-178"/>
        <w:jc w:val="center"/>
        <w:rPr>
          <w:rFonts w:ascii="Times New Roman" w:hAnsi="Times New Roman" w:cs="Times New Roman"/>
          <w:sz w:val="24"/>
          <w:szCs w:val="24"/>
        </w:rPr>
      </w:pPr>
      <w:r w:rsidRPr="00C95177">
        <w:rPr>
          <w:rFonts w:ascii="Times New Roman" w:hAnsi="Times New Roman" w:cs="Times New Roman"/>
          <w:sz w:val="24"/>
          <w:szCs w:val="24"/>
        </w:rPr>
        <w:t>(Tiekėjo pavadinimas)</w:t>
      </w:r>
    </w:p>
    <w:p w14:paraId="577F3EC1" w14:textId="16C6A867" w:rsidR="006D258B" w:rsidRPr="00C95177" w:rsidRDefault="006D258B" w:rsidP="006D258B">
      <w:pPr>
        <w:spacing w:after="0" w:line="240" w:lineRule="auto"/>
        <w:ind w:right="-178"/>
        <w:jc w:val="center"/>
        <w:rPr>
          <w:rFonts w:ascii="Times New Roman" w:hAnsi="Times New Roman" w:cs="Times New Roman"/>
          <w:i/>
          <w:sz w:val="20"/>
          <w:szCs w:val="20"/>
        </w:rPr>
      </w:pPr>
      <w:r w:rsidRPr="00C9517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373468" w14:textId="77777777" w:rsidR="006D258B" w:rsidRPr="00C95177" w:rsidRDefault="006D258B" w:rsidP="006D258B">
      <w:pPr>
        <w:spacing w:after="0" w:line="240" w:lineRule="auto"/>
        <w:ind w:right="-178"/>
        <w:jc w:val="center"/>
        <w:rPr>
          <w:rFonts w:ascii="Times New Roman" w:hAnsi="Times New Roman" w:cs="Times New Roman"/>
          <w:b/>
          <w:i/>
          <w:sz w:val="20"/>
          <w:szCs w:val="20"/>
        </w:rPr>
      </w:pPr>
    </w:p>
    <w:p w14:paraId="1224F1B5" w14:textId="77777777" w:rsidR="006D258B" w:rsidRPr="00C95177" w:rsidRDefault="006D258B" w:rsidP="006D258B">
      <w:pPr>
        <w:rPr>
          <w:rFonts w:ascii="Times New Roman" w:hAnsi="Times New Roman" w:cs="Times New Roman"/>
          <w:b/>
          <w:sz w:val="24"/>
          <w:szCs w:val="24"/>
        </w:rPr>
      </w:pPr>
      <w:r w:rsidRPr="00C95177">
        <w:rPr>
          <w:rFonts w:ascii="Times New Roman" w:hAnsi="Times New Roman" w:cs="Times New Roman"/>
          <w:b/>
          <w:sz w:val="24"/>
          <w:szCs w:val="24"/>
        </w:rPr>
        <w:t>Plungės rajono savivaldybės administracijai</w:t>
      </w:r>
    </w:p>
    <w:p w14:paraId="277C0A7E" w14:textId="77777777" w:rsidR="00035D4F" w:rsidRPr="00C95177" w:rsidRDefault="00035D4F" w:rsidP="00556EA0">
      <w:pPr>
        <w:spacing w:after="0" w:line="240" w:lineRule="auto"/>
        <w:rPr>
          <w:rFonts w:ascii="Times New Roman" w:hAnsi="Times New Roman" w:cs="Times New Roman"/>
          <w:sz w:val="24"/>
          <w:szCs w:val="24"/>
        </w:rPr>
      </w:pPr>
    </w:p>
    <w:p w14:paraId="655D1DA1" w14:textId="77777777" w:rsidR="00556EA0" w:rsidRPr="00C95177" w:rsidRDefault="00556EA0" w:rsidP="004354AD">
      <w:pPr>
        <w:spacing w:after="0" w:line="240" w:lineRule="auto"/>
        <w:jc w:val="center"/>
        <w:rPr>
          <w:rFonts w:ascii="Times New Roman" w:hAnsi="Times New Roman" w:cs="Times New Roman"/>
          <w:b/>
          <w:sz w:val="28"/>
          <w:szCs w:val="28"/>
        </w:rPr>
      </w:pPr>
      <w:r w:rsidRPr="00C95177">
        <w:rPr>
          <w:rFonts w:ascii="Times New Roman" w:hAnsi="Times New Roman" w:cs="Times New Roman"/>
          <w:b/>
          <w:sz w:val="28"/>
          <w:szCs w:val="28"/>
        </w:rPr>
        <w:t>PASIŪLYMAS</w:t>
      </w:r>
    </w:p>
    <w:p w14:paraId="4046881F" w14:textId="0B182FA8" w:rsidR="00BB7EC5" w:rsidRPr="00C95177" w:rsidRDefault="00556EA0" w:rsidP="00F71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ascii="Times New Roman" w:hAnsi="Times New Roman" w:cs="Times New Roman"/>
          <w:b/>
          <w:spacing w:val="-3"/>
          <w:sz w:val="28"/>
          <w:szCs w:val="28"/>
        </w:rPr>
      </w:pPr>
      <w:r w:rsidRPr="00C95177">
        <w:rPr>
          <w:rFonts w:ascii="Times New Roman" w:hAnsi="Times New Roman" w:cs="Times New Roman"/>
          <w:b/>
          <w:sz w:val="28"/>
          <w:szCs w:val="28"/>
        </w:rPr>
        <w:t>DĖL „</w:t>
      </w:r>
      <w:r w:rsidR="00B74ABA" w:rsidRPr="00091F5A">
        <w:rPr>
          <w:rFonts w:ascii="Times New Roman" w:hAnsi="Times New Roman" w:cs="Times New Roman"/>
          <w:b/>
          <w:color w:val="000000"/>
          <w:sz w:val="24"/>
          <w:szCs w:val="24"/>
        </w:rPr>
        <w:t xml:space="preserve">AUTOMOBILIŲ STOVĖJIMO AIKŠTELĖS PRIE DAUGIABUČIO GYVENAMOJO NAMO, J. TUMO - VAIŽGANTO </w:t>
      </w:r>
      <w:r w:rsidR="00B74ABA">
        <w:rPr>
          <w:rFonts w:ascii="Times New Roman" w:hAnsi="Times New Roman" w:cs="Times New Roman"/>
          <w:b/>
          <w:color w:val="000000"/>
          <w:sz w:val="24"/>
          <w:szCs w:val="24"/>
        </w:rPr>
        <w:t xml:space="preserve">G. </w:t>
      </w:r>
      <w:r w:rsidR="00B74ABA" w:rsidRPr="00091F5A">
        <w:rPr>
          <w:rFonts w:ascii="Times New Roman" w:hAnsi="Times New Roman" w:cs="Times New Roman"/>
          <w:b/>
          <w:color w:val="000000"/>
          <w:sz w:val="24"/>
          <w:szCs w:val="24"/>
        </w:rPr>
        <w:t>84</w:t>
      </w:r>
      <w:r w:rsidR="00B74ABA">
        <w:rPr>
          <w:rFonts w:ascii="Times New Roman" w:hAnsi="Times New Roman" w:cs="Times New Roman"/>
          <w:b/>
          <w:color w:val="000000"/>
          <w:sz w:val="24"/>
          <w:szCs w:val="24"/>
        </w:rPr>
        <w:t>,</w:t>
      </w:r>
      <w:r w:rsidR="00B74ABA" w:rsidRPr="00091F5A">
        <w:rPr>
          <w:rFonts w:ascii="Times New Roman" w:hAnsi="Times New Roman" w:cs="Times New Roman"/>
          <w:b/>
          <w:color w:val="000000"/>
          <w:sz w:val="24"/>
          <w:szCs w:val="24"/>
        </w:rPr>
        <w:t xml:space="preserve"> ĮRENGIMO DARBAI</w:t>
      </w:r>
      <w:r w:rsidR="00D037FF" w:rsidRPr="00C95177">
        <w:rPr>
          <w:rFonts w:ascii="Times New Roman" w:hAnsi="Times New Roman" w:cs="Times New Roman"/>
          <w:b/>
          <w:sz w:val="28"/>
          <w:szCs w:val="28"/>
        </w:rPr>
        <w:t>“</w:t>
      </w:r>
      <w:r w:rsidR="001B42DE" w:rsidRPr="00C95177">
        <w:rPr>
          <w:rFonts w:ascii="Times New Roman" w:hAnsi="Times New Roman" w:cs="Times New Roman"/>
          <w:b/>
          <w:sz w:val="28"/>
          <w:szCs w:val="28"/>
        </w:rPr>
        <w:t xml:space="preserve"> </w:t>
      </w:r>
      <w:r w:rsidRPr="00C95177">
        <w:rPr>
          <w:rFonts w:ascii="Times New Roman" w:hAnsi="Times New Roman" w:cs="Times New Roman"/>
          <w:b/>
          <w:sz w:val="28"/>
          <w:szCs w:val="28"/>
        </w:rPr>
        <w:t>PIRKIMO</w:t>
      </w:r>
    </w:p>
    <w:p w14:paraId="37A2A74E" w14:textId="77777777" w:rsidR="004A62EF" w:rsidRPr="00C95177" w:rsidRDefault="004A62EF" w:rsidP="004A62EF">
      <w:pPr>
        <w:spacing w:after="0" w:line="240" w:lineRule="auto"/>
        <w:jc w:val="center"/>
        <w:rPr>
          <w:rFonts w:ascii="Times New Roman" w:eastAsia="Times New Roman" w:hAnsi="Times New Roman" w:cs="Times New Roman"/>
          <w:sz w:val="24"/>
          <w:szCs w:val="24"/>
          <w:lang w:eastAsia="en-US"/>
        </w:rPr>
      </w:pPr>
      <w:r w:rsidRPr="00C95177">
        <w:rPr>
          <w:rFonts w:ascii="Times New Roman" w:eastAsia="Times New Roman" w:hAnsi="Times New Roman" w:cs="Times New Roman"/>
          <w:sz w:val="24"/>
          <w:szCs w:val="24"/>
          <w:lang w:eastAsia="en-US"/>
        </w:rPr>
        <w:t>20___-___-___</w:t>
      </w:r>
    </w:p>
    <w:p w14:paraId="46045DAC" w14:textId="75AA834F" w:rsidR="00556EA0" w:rsidRPr="00C95177" w:rsidRDefault="004A62EF" w:rsidP="004A62EF">
      <w:pPr>
        <w:shd w:val="clear" w:color="auto" w:fill="FFFFFF"/>
        <w:spacing w:after="0" w:line="240" w:lineRule="auto"/>
        <w:jc w:val="center"/>
        <w:rPr>
          <w:rFonts w:ascii="Times New Roman" w:hAnsi="Times New Roman" w:cs="Times New Roman"/>
          <w:bCs/>
          <w:i/>
          <w:sz w:val="20"/>
          <w:szCs w:val="20"/>
        </w:rPr>
      </w:pPr>
      <w:r w:rsidRPr="00C95177">
        <w:rPr>
          <w:rFonts w:ascii="Times New Roman" w:hAnsi="Times New Roman" w:cs="Times New Roman"/>
          <w:bCs/>
          <w:i/>
          <w:sz w:val="20"/>
          <w:szCs w:val="20"/>
        </w:rPr>
        <w:t xml:space="preserve"> </w:t>
      </w:r>
    </w:p>
    <w:p w14:paraId="4AD4045A" w14:textId="77777777" w:rsidR="00543D9D" w:rsidRPr="00C95177"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C95177" w:rsidRDefault="00EA3957" w:rsidP="00CA5D9A">
      <w:pPr>
        <w:pStyle w:val="Sraopastraipa"/>
        <w:numPr>
          <w:ilvl w:val="0"/>
          <w:numId w:val="4"/>
        </w:numPr>
        <w:tabs>
          <w:tab w:val="left" w:pos="851"/>
        </w:tabs>
        <w:spacing w:after="120"/>
        <w:ind w:left="0" w:firstLine="567"/>
        <w:contextualSpacing w:val="0"/>
        <w:rPr>
          <w:b/>
          <w:szCs w:val="24"/>
        </w:rPr>
      </w:pPr>
      <w:r w:rsidRPr="00C95177">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C95177" w:rsidRPr="00C95177"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C95177" w:rsidRDefault="00556EA0" w:rsidP="005171CA">
            <w:pPr>
              <w:spacing w:after="0" w:line="240" w:lineRule="auto"/>
              <w:rPr>
                <w:rFonts w:ascii="Times New Roman" w:hAnsi="Times New Roman" w:cs="Times New Roman"/>
                <w:sz w:val="24"/>
                <w:szCs w:val="24"/>
              </w:rPr>
            </w:pPr>
            <w:r w:rsidRPr="00C95177">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C95177" w:rsidRDefault="00556EA0" w:rsidP="005171CA">
            <w:pPr>
              <w:spacing w:after="0" w:line="240" w:lineRule="auto"/>
              <w:rPr>
                <w:rFonts w:ascii="Times New Roman" w:hAnsi="Times New Roman" w:cs="Times New Roman"/>
                <w:i/>
                <w:sz w:val="20"/>
                <w:szCs w:val="20"/>
              </w:rPr>
            </w:pPr>
            <w:r w:rsidRPr="00C95177">
              <w:rPr>
                <w:rFonts w:ascii="Times New Roman" w:hAnsi="Times New Roman" w:cs="Times New Roman"/>
                <w:i/>
                <w:sz w:val="20"/>
                <w:szCs w:val="20"/>
              </w:rPr>
              <w:t>(Jeigu dalyvauja ūkio subjektų grupė, surašomi visi dalyvių pa</w:t>
            </w:r>
            <w:r w:rsidR="00B75590" w:rsidRPr="00C95177">
              <w:rPr>
                <w:rFonts w:ascii="Times New Roman" w:hAnsi="Times New Roman" w:cs="Times New Roman"/>
                <w:i/>
                <w:sz w:val="20"/>
                <w:szCs w:val="20"/>
              </w:rPr>
              <w:t>vadinimai</w:t>
            </w:r>
            <w:r w:rsidRPr="00C95177">
              <w:rPr>
                <w:rFonts w:ascii="Times New Roman" w:hAnsi="Times New Roman" w:cs="Times New Roman"/>
                <w:i/>
                <w:sz w:val="20"/>
                <w:szCs w:val="20"/>
              </w:rPr>
              <w:t>)</w:t>
            </w:r>
          </w:p>
        </w:tc>
      </w:tr>
      <w:tr w:rsidR="00C95177" w:rsidRPr="00C95177"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C95177" w:rsidRDefault="00556EA0" w:rsidP="005171CA">
            <w:pPr>
              <w:spacing w:after="0" w:line="240" w:lineRule="auto"/>
              <w:rPr>
                <w:rFonts w:ascii="Times New Roman" w:hAnsi="Times New Roman" w:cs="Times New Roman"/>
                <w:sz w:val="24"/>
                <w:szCs w:val="24"/>
              </w:rPr>
            </w:pPr>
            <w:r w:rsidRPr="00C95177">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C95177" w:rsidRDefault="00556EA0" w:rsidP="005171CA">
            <w:pPr>
              <w:tabs>
                <w:tab w:val="left" w:pos="567"/>
              </w:tabs>
              <w:spacing w:after="0" w:line="240" w:lineRule="auto"/>
              <w:rPr>
                <w:rFonts w:ascii="Times New Roman" w:hAnsi="Times New Roman" w:cs="Times New Roman"/>
                <w:i/>
                <w:sz w:val="20"/>
                <w:szCs w:val="20"/>
              </w:rPr>
            </w:pPr>
            <w:r w:rsidRPr="00C95177">
              <w:rPr>
                <w:rFonts w:ascii="Times New Roman" w:hAnsi="Times New Roman" w:cs="Times New Roman"/>
                <w:i/>
                <w:sz w:val="20"/>
                <w:szCs w:val="20"/>
              </w:rPr>
              <w:t xml:space="preserve">(Jeigu dalyvauja ūkio subjektų grupė, surašomi visi narių adresai) </w:t>
            </w:r>
          </w:p>
        </w:tc>
      </w:tr>
      <w:tr w:rsidR="00C95177" w:rsidRPr="00C95177"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C95177" w:rsidRDefault="00556EA0" w:rsidP="00EA3957">
            <w:pPr>
              <w:spacing w:after="0" w:line="240" w:lineRule="auto"/>
              <w:rPr>
                <w:rFonts w:ascii="Times New Roman" w:hAnsi="Times New Roman" w:cs="Times New Roman"/>
                <w:sz w:val="24"/>
                <w:szCs w:val="24"/>
              </w:rPr>
            </w:pPr>
            <w:r w:rsidRPr="00C95177">
              <w:rPr>
                <w:rFonts w:ascii="Times New Roman" w:eastAsia="Calibri" w:hAnsi="Times New Roman" w:cs="Times New Roman"/>
                <w:sz w:val="24"/>
                <w:szCs w:val="24"/>
              </w:rPr>
              <w:t>Asmens, pateikusio pasiūlymą vardas, pavardė, pareigos</w:t>
            </w:r>
            <w:r w:rsidRPr="00C95177">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C95177" w:rsidRDefault="00556EA0" w:rsidP="005171CA">
            <w:pPr>
              <w:tabs>
                <w:tab w:val="left" w:pos="567"/>
              </w:tabs>
              <w:spacing w:after="0" w:line="240" w:lineRule="auto"/>
              <w:ind w:left="34"/>
              <w:rPr>
                <w:rFonts w:ascii="Times New Roman" w:hAnsi="Times New Roman" w:cs="Times New Roman"/>
                <w:i/>
                <w:sz w:val="24"/>
                <w:szCs w:val="24"/>
              </w:rPr>
            </w:pPr>
            <w:r w:rsidRPr="00C95177">
              <w:rPr>
                <w:rFonts w:ascii="Times New Roman" w:hAnsi="Times New Roman" w:cs="Times New Roman"/>
                <w:i/>
                <w:sz w:val="24"/>
                <w:szCs w:val="24"/>
              </w:rPr>
              <w:t>...</w:t>
            </w:r>
          </w:p>
        </w:tc>
      </w:tr>
      <w:tr w:rsidR="00C95177" w:rsidRPr="00C95177"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C95177" w:rsidRDefault="00B75590" w:rsidP="00EA3957">
            <w:pPr>
              <w:spacing w:after="0" w:line="240" w:lineRule="auto"/>
              <w:rPr>
                <w:rFonts w:ascii="Times New Roman" w:eastAsia="Calibri" w:hAnsi="Times New Roman" w:cs="Times New Roman"/>
                <w:sz w:val="24"/>
                <w:szCs w:val="24"/>
              </w:rPr>
            </w:pPr>
            <w:r w:rsidRPr="00C95177">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C95177" w:rsidRDefault="00B75590" w:rsidP="005171CA">
            <w:pPr>
              <w:tabs>
                <w:tab w:val="left" w:pos="567"/>
              </w:tabs>
              <w:spacing w:after="0" w:line="240" w:lineRule="auto"/>
              <w:ind w:left="34"/>
              <w:rPr>
                <w:rFonts w:ascii="Times New Roman" w:hAnsi="Times New Roman" w:cs="Times New Roman"/>
                <w:i/>
                <w:sz w:val="24"/>
                <w:szCs w:val="24"/>
              </w:rPr>
            </w:pPr>
            <w:r w:rsidRPr="00C95177">
              <w:rPr>
                <w:rFonts w:ascii="Times New Roman" w:hAnsi="Times New Roman" w:cs="Times New Roman"/>
                <w:i/>
                <w:sz w:val="24"/>
                <w:szCs w:val="24"/>
              </w:rPr>
              <w:t>...</w:t>
            </w:r>
          </w:p>
        </w:tc>
      </w:tr>
    </w:tbl>
    <w:p w14:paraId="7D720977" w14:textId="77777777" w:rsidR="00556EA0" w:rsidRPr="00C95177"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Pr="00C95177"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C95177">
        <w:rPr>
          <w:rFonts w:ascii="Times New Roman" w:hAnsi="Times New Roman" w:cs="Times New Roman"/>
          <w:b/>
          <w:sz w:val="24"/>
          <w:szCs w:val="24"/>
        </w:rPr>
        <w:t>Pažymime, kad sutinkame su visomis pirkimo dokumentų sąlygomis.</w:t>
      </w:r>
    </w:p>
    <w:p w14:paraId="2346A30D" w14:textId="5FBC6ED8" w:rsidR="004A62EF" w:rsidRPr="00C95177"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C95177">
        <w:rPr>
          <w:rFonts w:ascii="Times New Roman" w:hAnsi="Times New Roman" w:cs="Times New Roman"/>
          <w:b/>
          <w:sz w:val="24"/>
          <w:szCs w:val="24"/>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Pr="00C95177"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C95177"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C95177" w:rsidRDefault="004A62EF" w:rsidP="00CA5D9A">
      <w:pPr>
        <w:pStyle w:val="Sraopastraipa"/>
        <w:numPr>
          <w:ilvl w:val="0"/>
          <w:numId w:val="4"/>
        </w:numPr>
        <w:spacing w:after="120"/>
        <w:rPr>
          <w:szCs w:val="24"/>
        </w:rPr>
      </w:pPr>
      <w:r w:rsidRPr="00C95177">
        <w:rPr>
          <w:b/>
          <w:szCs w:val="24"/>
        </w:rPr>
        <w:t>Pasiūlymo kaina</w:t>
      </w:r>
      <w:r w:rsidRPr="00C95177">
        <w:rPr>
          <w:rStyle w:val="Puslapioinaosnuoroda"/>
          <w:b/>
          <w:szCs w:val="24"/>
        </w:rPr>
        <w:footnoteReference w:id="2"/>
      </w:r>
      <w:r w:rsidRPr="00C95177">
        <w:rPr>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409"/>
        <w:gridCol w:w="2551"/>
      </w:tblGrid>
      <w:tr w:rsidR="00B74ABA" w:rsidRPr="006369A2" w14:paraId="19E2B4D0" w14:textId="77777777" w:rsidTr="000E4CB6">
        <w:trPr>
          <w:trHeight w:val="44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0AB7C00E"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Eil. Nr.</w:t>
            </w:r>
          </w:p>
        </w:tc>
        <w:tc>
          <w:tcPr>
            <w:tcW w:w="6409" w:type="dxa"/>
            <w:tcBorders>
              <w:top w:val="single" w:sz="4" w:space="0" w:color="auto"/>
              <w:left w:val="single" w:sz="4" w:space="0" w:color="auto"/>
              <w:bottom w:val="single" w:sz="4" w:space="0" w:color="auto"/>
              <w:right w:val="single" w:sz="4" w:space="0" w:color="auto"/>
            </w:tcBorders>
            <w:shd w:val="clear" w:color="auto" w:fill="auto"/>
            <w:vAlign w:val="center"/>
          </w:tcPr>
          <w:p w14:paraId="464F8A77" w14:textId="77777777" w:rsidR="00B74ABA" w:rsidRPr="006369A2" w:rsidRDefault="00B74ABA" w:rsidP="000E4CB6">
            <w:pPr>
              <w:keepNext/>
              <w:jc w:val="center"/>
              <w:outlineLvl w:val="4"/>
              <w:rPr>
                <w:rFonts w:ascii="Times New Roman" w:hAnsi="Times New Roman" w:cs="Times New Roman"/>
                <w:sz w:val="24"/>
                <w:szCs w:val="24"/>
              </w:rPr>
            </w:pPr>
            <w:r w:rsidRPr="006369A2">
              <w:rPr>
                <w:rFonts w:ascii="Times New Roman" w:hAnsi="Times New Roman" w:cs="Times New Roman"/>
                <w:sz w:val="24"/>
                <w:szCs w:val="24"/>
              </w:rPr>
              <w:t>Darbų pavadinimas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7FC59A"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 xml:space="preserve">Kaina, </w:t>
            </w:r>
            <w:proofErr w:type="spellStart"/>
            <w:r w:rsidRPr="006369A2">
              <w:rPr>
                <w:rFonts w:ascii="Times New Roman" w:hAnsi="Times New Roman" w:cs="Times New Roman"/>
                <w:sz w:val="24"/>
                <w:szCs w:val="24"/>
              </w:rPr>
              <w:t>Eur</w:t>
            </w:r>
            <w:proofErr w:type="spellEnd"/>
          </w:p>
          <w:p w14:paraId="64CCA4FF"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(be PVM)</w:t>
            </w:r>
          </w:p>
        </w:tc>
      </w:tr>
      <w:tr w:rsidR="00B74ABA" w:rsidRPr="006369A2" w14:paraId="53C112E4" w14:textId="77777777" w:rsidTr="000E4CB6">
        <w:trPr>
          <w:trHeight w:val="37"/>
        </w:trPr>
        <w:tc>
          <w:tcPr>
            <w:tcW w:w="674" w:type="dxa"/>
            <w:tcBorders>
              <w:top w:val="single" w:sz="4" w:space="0" w:color="auto"/>
              <w:left w:val="single" w:sz="4" w:space="0" w:color="auto"/>
              <w:bottom w:val="single" w:sz="2" w:space="0" w:color="auto"/>
              <w:right w:val="single" w:sz="4" w:space="0" w:color="auto"/>
            </w:tcBorders>
            <w:shd w:val="clear" w:color="auto" w:fill="auto"/>
          </w:tcPr>
          <w:p w14:paraId="293F51CD" w14:textId="77777777" w:rsidR="00B74ABA" w:rsidRPr="006369A2" w:rsidRDefault="00B74ABA" w:rsidP="000E4CB6">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1</w:t>
            </w:r>
          </w:p>
        </w:tc>
        <w:tc>
          <w:tcPr>
            <w:tcW w:w="6409" w:type="dxa"/>
            <w:tcBorders>
              <w:top w:val="single" w:sz="4" w:space="0" w:color="auto"/>
              <w:left w:val="single" w:sz="4" w:space="0" w:color="auto"/>
              <w:bottom w:val="single" w:sz="2" w:space="0" w:color="auto"/>
              <w:right w:val="single" w:sz="4" w:space="0" w:color="auto"/>
            </w:tcBorders>
            <w:shd w:val="clear" w:color="auto" w:fill="auto"/>
          </w:tcPr>
          <w:p w14:paraId="7D31EED3" w14:textId="77777777" w:rsidR="00B74ABA" w:rsidRPr="006369A2" w:rsidRDefault="00B74ABA" w:rsidP="000E4CB6">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2</w:t>
            </w:r>
          </w:p>
        </w:tc>
        <w:tc>
          <w:tcPr>
            <w:tcW w:w="2551" w:type="dxa"/>
            <w:tcBorders>
              <w:top w:val="single" w:sz="4" w:space="0" w:color="auto"/>
              <w:left w:val="single" w:sz="4" w:space="0" w:color="auto"/>
              <w:bottom w:val="single" w:sz="2" w:space="0" w:color="auto"/>
              <w:right w:val="single" w:sz="4" w:space="0" w:color="auto"/>
            </w:tcBorders>
            <w:shd w:val="clear" w:color="auto" w:fill="auto"/>
          </w:tcPr>
          <w:p w14:paraId="7FA40E2F" w14:textId="77777777" w:rsidR="00B74ABA" w:rsidRPr="006369A2" w:rsidRDefault="00B74ABA" w:rsidP="000E4CB6">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3</w:t>
            </w:r>
          </w:p>
        </w:tc>
      </w:tr>
      <w:tr w:rsidR="00B74ABA" w:rsidRPr="006369A2" w14:paraId="346ED405" w14:textId="77777777" w:rsidTr="000E4CB6">
        <w:trPr>
          <w:trHeight w:hRule="exact" w:val="761"/>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30FE8B5F" w14:textId="77777777" w:rsidR="00B74ABA" w:rsidRPr="006369A2" w:rsidRDefault="00B74ABA" w:rsidP="000E4CB6">
            <w:pPr>
              <w:spacing w:after="0" w:line="360" w:lineRule="auto"/>
              <w:jc w:val="center"/>
              <w:rPr>
                <w:rFonts w:ascii="Times New Roman" w:hAnsi="Times New Roman" w:cs="Times New Roman"/>
                <w:sz w:val="24"/>
                <w:szCs w:val="24"/>
              </w:rPr>
            </w:pPr>
            <w:r w:rsidRPr="006369A2">
              <w:rPr>
                <w:rFonts w:ascii="Times New Roman" w:hAnsi="Times New Roman" w:cs="Times New Roman"/>
                <w:sz w:val="24"/>
                <w:szCs w:val="24"/>
              </w:rPr>
              <w:t>1.</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30358D7C" w14:textId="77777777" w:rsidR="00B74ABA" w:rsidRPr="00091F5A" w:rsidRDefault="00B74ABA" w:rsidP="000E4CB6">
            <w:pPr>
              <w:pStyle w:val="HTMLiankstoformatuotas"/>
              <w:shd w:val="clear" w:color="auto" w:fill="FFFFFF"/>
              <w:ind w:firstLine="15"/>
              <w:rPr>
                <w:rFonts w:ascii="Times New Roman" w:hAnsi="Times New Roman" w:cs="Times New Roman"/>
                <w:color w:val="000000"/>
                <w:sz w:val="24"/>
                <w:szCs w:val="24"/>
              </w:rPr>
            </w:pPr>
            <w:r w:rsidRPr="00091F5A">
              <w:rPr>
                <w:rFonts w:ascii="Times New Roman" w:hAnsi="Times New Roman" w:cs="Times New Roman"/>
                <w:color w:val="000000"/>
                <w:sz w:val="24"/>
                <w:szCs w:val="24"/>
              </w:rPr>
              <w:t xml:space="preserve">Automobilių stovėjimo aikštelės prie daugiabučio gyvenamojo namo, J. Tumo - Vaižganto 84 įrengimo darbai </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11819CF3" w14:textId="77777777" w:rsidR="00B74ABA" w:rsidRPr="006369A2" w:rsidRDefault="00B74ABA" w:rsidP="000E4CB6">
            <w:pPr>
              <w:spacing w:after="0" w:line="360" w:lineRule="auto"/>
              <w:jc w:val="center"/>
              <w:rPr>
                <w:rFonts w:ascii="Times New Roman" w:hAnsi="Times New Roman" w:cs="Times New Roman"/>
                <w:b/>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B74ABA" w:rsidRPr="006369A2" w14:paraId="3EA6EDD1" w14:textId="77777777" w:rsidTr="000E4CB6">
        <w:trPr>
          <w:trHeight w:hRule="exact" w:val="724"/>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1AC89112" w14:textId="77777777" w:rsidR="00B74ABA" w:rsidRPr="006369A2" w:rsidRDefault="00B74ABA" w:rsidP="000E4C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1B721D6F" w14:textId="77777777" w:rsidR="00B74ABA" w:rsidRPr="00091F5A" w:rsidRDefault="00B74ABA" w:rsidP="000E4CB6">
            <w:pPr>
              <w:spacing w:after="0" w:line="240" w:lineRule="auto"/>
              <w:jc w:val="both"/>
              <w:rPr>
                <w:rFonts w:ascii="Times New Roman" w:hAnsi="Times New Roman" w:cs="Times New Roman"/>
                <w:color w:val="000000" w:themeColor="text1"/>
                <w:sz w:val="24"/>
                <w:szCs w:val="24"/>
              </w:rPr>
            </w:pPr>
            <w:r w:rsidRPr="00091F5A">
              <w:rPr>
                <w:rFonts w:ascii="Times New Roman" w:hAnsi="Times New Roman" w:cs="Times New Roman"/>
                <w:color w:val="000000" w:themeColor="text1"/>
                <w:sz w:val="24"/>
                <w:szCs w:val="24"/>
              </w:rPr>
              <w:t>Dokumentų reikalingų statybos užbaigimui parengimas ir dokumentų pateikimas į „</w:t>
            </w:r>
            <w:proofErr w:type="spellStart"/>
            <w:r w:rsidRPr="00091F5A">
              <w:rPr>
                <w:rFonts w:ascii="Times New Roman" w:hAnsi="Times New Roman" w:cs="Times New Roman"/>
                <w:color w:val="000000" w:themeColor="text1"/>
                <w:sz w:val="24"/>
                <w:szCs w:val="24"/>
              </w:rPr>
              <w:t>Infostatyba</w:t>
            </w:r>
            <w:proofErr w:type="spellEnd"/>
            <w:r w:rsidRPr="00091F5A">
              <w:rPr>
                <w:rFonts w:ascii="Times New Roman" w:hAnsi="Times New Roman" w:cs="Times New Roman"/>
                <w:color w:val="000000" w:themeColor="text1"/>
                <w:sz w:val="24"/>
                <w:szCs w:val="24"/>
              </w:rPr>
              <w:t>“</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03DFE027" w14:textId="77777777" w:rsidR="00B74ABA" w:rsidRPr="006369A2" w:rsidRDefault="00B74ABA" w:rsidP="000E4CB6">
            <w:pPr>
              <w:spacing w:after="0" w:line="360" w:lineRule="auto"/>
              <w:jc w:val="center"/>
              <w:rPr>
                <w:rFonts w:ascii="Times New Roman" w:hAnsi="Times New Roman" w:cs="Times New Roman"/>
                <w:b/>
                <w:sz w:val="24"/>
                <w:szCs w:val="24"/>
              </w:rPr>
            </w:pPr>
          </w:p>
        </w:tc>
      </w:tr>
      <w:tr w:rsidR="00B74ABA" w:rsidRPr="006369A2" w14:paraId="4C2CD3B4" w14:textId="77777777" w:rsidTr="000E4CB6">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tcPr>
          <w:p w14:paraId="24FE46DD" w14:textId="77777777" w:rsidR="00B74ABA" w:rsidRPr="006369A2" w:rsidRDefault="00B74ABA" w:rsidP="000E4CB6">
            <w:pPr>
              <w:spacing w:after="0" w:line="240" w:lineRule="auto"/>
              <w:jc w:val="right"/>
              <w:rPr>
                <w:rFonts w:ascii="Times New Roman" w:eastAsia="Times New Roman" w:hAnsi="Times New Roman" w:cs="Times New Roman"/>
                <w:sz w:val="24"/>
                <w:szCs w:val="24"/>
                <w:lang w:eastAsia="en-US"/>
              </w:rPr>
            </w:pPr>
            <w:r w:rsidRPr="006369A2">
              <w:rPr>
                <w:rFonts w:ascii="Times New Roman" w:hAnsi="Times New Roman" w:cs="Times New Roman"/>
                <w:sz w:val="24"/>
                <w:szCs w:val="24"/>
              </w:rPr>
              <w:t>Suma be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49F16141"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B74ABA" w:rsidRPr="006369A2" w14:paraId="43A8DFEA" w14:textId="77777777" w:rsidTr="000E4CB6">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6EC2791A" w14:textId="77777777" w:rsidR="00B74ABA" w:rsidRPr="006369A2" w:rsidRDefault="00B74ABA" w:rsidP="000E4CB6">
            <w:pPr>
              <w:spacing w:after="0" w:line="240" w:lineRule="auto"/>
              <w:jc w:val="right"/>
              <w:rPr>
                <w:rFonts w:ascii="Times New Roman" w:hAnsi="Times New Roman" w:cs="Times New Roman"/>
                <w:sz w:val="24"/>
                <w:szCs w:val="24"/>
              </w:rPr>
            </w:pPr>
            <w:r w:rsidRPr="006369A2">
              <w:rPr>
                <w:rFonts w:ascii="Times New Roman" w:eastAsia="Times New Roman" w:hAnsi="Times New Roman" w:cs="Times New Roman"/>
                <w:sz w:val="24"/>
                <w:szCs w:val="24"/>
                <w:lang w:eastAsia="en-US"/>
              </w:rPr>
              <w:t xml:space="preserve">PVM ( </w:t>
            </w:r>
            <w:proofErr w:type="spellStart"/>
            <w:r w:rsidRPr="006369A2">
              <w:rPr>
                <w:rFonts w:ascii="Times New Roman" w:eastAsia="Times New Roman" w:hAnsi="Times New Roman" w:cs="Times New Roman"/>
                <w:sz w:val="24"/>
                <w:szCs w:val="24"/>
                <w:lang w:eastAsia="en-US"/>
              </w:rPr>
              <w:t>Eur</w:t>
            </w:r>
            <w:proofErr w:type="spellEnd"/>
            <w:r w:rsidRPr="006369A2">
              <w:rPr>
                <w:rFonts w:ascii="Times New Roman" w:eastAsia="Times New Roman" w:hAnsi="Times New Roman" w:cs="Times New Roman"/>
                <w:sz w:val="24"/>
                <w:szCs w:val="24"/>
                <w:lang w:eastAsia="en-US"/>
              </w:rPr>
              <w:t xml:space="preserve">) </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35ACDD0C"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B74ABA" w:rsidRPr="006369A2" w14:paraId="0D92D63C" w14:textId="77777777" w:rsidTr="000E4CB6">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0A2E395" w14:textId="77777777" w:rsidR="00B74ABA" w:rsidRPr="006369A2" w:rsidRDefault="00B74ABA" w:rsidP="000E4CB6">
            <w:pPr>
              <w:spacing w:after="0" w:line="240" w:lineRule="auto"/>
              <w:jc w:val="right"/>
              <w:rPr>
                <w:rFonts w:ascii="Times New Roman" w:hAnsi="Times New Roman" w:cs="Times New Roman"/>
                <w:sz w:val="24"/>
                <w:szCs w:val="24"/>
              </w:rPr>
            </w:pPr>
            <w:r w:rsidRPr="006369A2">
              <w:rPr>
                <w:rFonts w:ascii="Times New Roman" w:hAnsi="Times New Roman" w:cs="Times New Roman"/>
                <w:sz w:val="24"/>
                <w:szCs w:val="24"/>
              </w:rPr>
              <w:t>Bendra suma su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4401A139"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bl>
    <w:p w14:paraId="7B73444B" w14:textId="22120384" w:rsidR="00B74ABA" w:rsidRDefault="00B74ABA" w:rsidP="00B74ABA">
      <w:pPr>
        <w:spacing w:after="0" w:line="240" w:lineRule="auto"/>
        <w:ind w:firstLine="567"/>
        <w:jc w:val="both"/>
        <w:rPr>
          <w:rFonts w:ascii="Times New Roman" w:hAnsi="Times New Roman" w:cs="Times New Roman"/>
          <w:b/>
          <w:sz w:val="24"/>
          <w:szCs w:val="24"/>
        </w:rPr>
      </w:pPr>
      <w:r w:rsidRPr="00F43020">
        <w:rPr>
          <w:rFonts w:ascii="Times New Roman" w:eastAsia="Times New Roman" w:hAnsi="Times New Roman" w:cs="Times New Roman"/>
          <w:sz w:val="24"/>
          <w:szCs w:val="24"/>
          <w:lang w:eastAsia="en-US"/>
        </w:rPr>
        <w:lastRenderedPageBreak/>
        <w:t>Pasiūlymo kaina (skaičiais ir žodžiais):</w:t>
      </w:r>
      <w:r>
        <w:rPr>
          <w:rFonts w:ascii="Times New Roman" w:eastAsia="Times New Roman" w:hAnsi="Times New Roman" w:cs="Times New Roman"/>
          <w:sz w:val="24"/>
          <w:szCs w:val="24"/>
          <w:lang w:eastAsia="en-US"/>
        </w:rPr>
        <w:t xml:space="preserve"> </w:t>
      </w:r>
      <w:r w:rsidRPr="00F43020">
        <w:rPr>
          <w:rFonts w:ascii="Times New Roman" w:hAnsi="Times New Roman" w:cs="Times New Roman"/>
          <w:b/>
          <w:sz w:val="24"/>
          <w:szCs w:val="24"/>
        </w:rPr>
        <w:fldChar w:fldCharType="begin">
          <w:ffData>
            <w:name w:val="Tekstas2"/>
            <w:enabled/>
            <w:calcOnExit w:val="0"/>
            <w:textInput/>
          </w:ffData>
        </w:fldChar>
      </w:r>
      <w:r w:rsidRPr="00F43020">
        <w:rPr>
          <w:rFonts w:ascii="Times New Roman" w:hAnsi="Times New Roman" w:cs="Times New Roman"/>
          <w:b/>
          <w:sz w:val="24"/>
          <w:szCs w:val="24"/>
        </w:rPr>
        <w:instrText xml:space="preserve"> FORMTEXT </w:instrText>
      </w:r>
      <w:r w:rsidRPr="00F43020">
        <w:rPr>
          <w:rFonts w:ascii="Times New Roman" w:hAnsi="Times New Roman" w:cs="Times New Roman"/>
          <w:b/>
          <w:sz w:val="24"/>
          <w:szCs w:val="24"/>
        </w:rPr>
      </w:r>
      <w:r w:rsidRPr="00F43020">
        <w:rPr>
          <w:rFonts w:ascii="Times New Roman" w:hAnsi="Times New Roman" w:cs="Times New Roman"/>
          <w:b/>
          <w:sz w:val="24"/>
          <w:szCs w:val="24"/>
        </w:rPr>
        <w:fldChar w:fldCharType="separate"/>
      </w:r>
      <w:r w:rsidRPr="00F43020">
        <w:rPr>
          <w:rFonts w:ascii="Times New Roman" w:hAnsi="Times New Roman" w:cs="Times New Roman"/>
          <w:b/>
          <w:sz w:val="24"/>
          <w:szCs w:val="24"/>
        </w:rPr>
        <w:t> </w:t>
      </w:r>
      <w:r w:rsidRPr="00F43020">
        <w:rPr>
          <w:rFonts w:ascii="Times New Roman" w:hAnsi="Times New Roman" w:cs="Times New Roman"/>
          <w:b/>
          <w:sz w:val="24"/>
          <w:szCs w:val="24"/>
        </w:rPr>
        <w:t> </w:t>
      </w:r>
      <w:r w:rsidRPr="00F43020">
        <w:rPr>
          <w:rFonts w:ascii="Times New Roman" w:hAnsi="Times New Roman" w:cs="Times New Roman"/>
          <w:b/>
          <w:sz w:val="24"/>
          <w:szCs w:val="24"/>
        </w:rPr>
        <w:t> </w:t>
      </w:r>
      <w:r w:rsidRPr="00F43020">
        <w:rPr>
          <w:rFonts w:ascii="Times New Roman" w:hAnsi="Times New Roman" w:cs="Times New Roman"/>
          <w:b/>
          <w:sz w:val="24"/>
          <w:szCs w:val="24"/>
        </w:rPr>
        <w:t> </w:t>
      </w:r>
      <w:r w:rsidRPr="00F43020">
        <w:rPr>
          <w:rFonts w:ascii="Times New Roman" w:hAnsi="Times New Roman" w:cs="Times New Roman"/>
          <w:b/>
          <w:sz w:val="24"/>
          <w:szCs w:val="24"/>
        </w:rPr>
        <w:t> </w:t>
      </w:r>
      <w:r w:rsidRPr="00F43020">
        <w:rPr>
          <w:rFonts w:ascii="Times New Roman" w:hAnsi="Times New Roman" w:cs="Times New Roman"/>
          <w:b/>
          <w:sz w:val="24"/>
          <w:szCs w:val="24"/>
        </w:rPr>
        <w:fldChar w:fldCharType="end"/>
      </w:r>
    </w:p>
    <w:p w14:paraId="281DAC22" w14:textId="77777777" w:rsidR="00B74ABA" w:rsidRDefault="00B74ABA" w:rsidP="00B74ABA">
      <w:pPr>
        <w:spacing w:after="0" w:line="240" w:lineRule="auto"/>
        <w:ind w:firstLine="567"/>
        <w:jc w:val="both"/>
        <w:rPr>
          <w:rFonts w:ascii="Times New Roman" w:eastAsia="Times New Roman" w:hAnsi="Times New Roman" w:cs="Times New Roman"/>
          <w:sz w:val="24"/>
          <w:szCs w:val="24"/>
          <w:lang w:eastAsia="en-US"/>
        </w:rPr>
      </w:pPr>
    </w:p>
    <w:p w14:paraId="65FC2AD3" w14:textId="77777777" w:rsidR="00B74ABA" w:rsidRPr="00C95177" w:rsidRDefault="00B74ABA" w:rsidP="00B74ABA">
      <w:pPr>
        <w:spacing w:after="0" w:line="240" w:lineRule="auto"/>
        <w:ind w:firstLine="567"/>
        <w:jc w:val="both"/>
        <w:rPr>
          <w:rFonts w:ascii="Times New Roman" w:hAnsi="Times New Roman" w:cs="Times New Roman"/>
          <w:i/>
          <w:sz w:val="24"/>
          <w:szCs w:val="24"/>
        </w:rPr>
      </w:pPr>
      <w:r w:rsidRPr="00C95177">
        <w:rPr>
          <w:rFonts w:ascii="Times New Roman" w:hAnsi="Times New Roman" w:cs="Times New Roman"/>
          <w:i/>
          <w:sz w:val="24"/>
          <w:szCs w:val="24"/>
        </w:rPr>
        <w:t>Pastaba. Tais atvejais, kai pagal galiojančius teisės aktus dalyviui nereikia mokėti PVM, jis nurodo pasiūlymo kainą be PVM ir priežastis, dėl kurių PVM nemoka.</w:t>
      </w:r>
    </w:p>
    <w:p w14:paraId="208D76BD" w14:textId="77777777" w:rsidR="00B74ABA" w:rsidRDefault="00B74ABA" w:rsidP="004A62EF">
      <w:pPr>
        <w:spacing w:after="0" w:line="240" w:lineRule="auto"/>
        <w:ind w:firstLine="567"/>
        <w:jc w:val="both"/>
        <w:rPr>
          <w:rFonts w:ascii="Times New Roman" w:eastAsia="Times New Roman" w:hAnsi="Times New Roman" w:cs="Times New Roman"/>
          <w:sz w:val="24"/>
          <w:szCs w:val="24"/>
          <w:lang w:eastAsia="en-US"/>
        </w:rPr>
      </w:pPr>
    </w:p>
    <w:p w14:paraId="528124FD" w14:textId="0792A9EC" w:rsidR="004A62EF" w:rsidRPr="00C95177"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C95177">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3F74EC34" w14:textId="77777777" w:rsidR="004A62EF" w:rsidRPr="00C95177" w:rsidRDefault="004A62EF" w:rsidP="004A62EF">
      <w:pPr>
        <w:spacing w:after="0" w:line="240" w:lineRule="auto"/>
        <w:ind w:firstLine="567"/>
        <w:jc w:val="both"/>
        <w:rPr>
          <w:rFonts w:ascii="Times New Roman" w:hAnsi="Times New Roman" w:cs="Times New Roman"/>
          <w:i/>
          <w:sz w:val="24"/>
          <w:szCs w:val="24"/>
        </w:rPr>
      </w:pPr>
    </w:p>
    <w:p w14:paraId="5228FFFC" w14:textId="77777777" w:rsidR="004A62EF" w:rsidRPr="00C95177" w:rsidRDefault="004A62EF" w:rsidP="004A62EF">
      <w:pPr>
        <w:spacing w:after="0" w:line="240" w:lineRule="auto"/>
        <w:rPr>
          <w:rFonts w:ascii="Times New Roman" w:hAnsi="Times New Roman" w:cs="Times New Roman"/>
          <w:b/>
          <w:bCs/>
        </w:rPr>
      </w:pPr>
    </w:p>
    <w:p w14:paraId="1AE2169D" w14:textId="77777777" w:rsidR="00EA3957" w:rsidRPr="00C95177" w:rsidRDefault="00EA3957" w:rsidP="00CA5D9A">
      <w:pPr>
        <w:pStyle w:val="Sraopastraipa"/>
        <w:numPr>
          <w:ilvl w:val="0"/>
          <w:numId w:val="4"/>
        </w:numPr>
        <w:spacing w:after="120"/>
        <w:ind w:left="782" w:hanging="357"/>
        <w:rPr>
          <w:szCs w:val="24"/>
        </w:rPr>
      </w:pPr>
      <w:r w:rsidRPr="00C95177">
        <w:rPr>
          <w:b/>
          <w:szCs w:val="24"/>
        </w:rPr>
        <w:t>Kartu su pasiūlymu pateikiami šie dokumentai</w:t>
      </w:r>
      <w:r w:rsidRPr="00C95177">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C95177" w:rsidRPr="00C95177"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 xml:space="preserve">Ar dokumente yra konfidenciali </w:t>
            </w:r>
            <w:r w:rsidRPr="00C95177">
              <w:rPr>
                <w:rStyle w:val="Puslapioinaosnuoroda"/>
                <w:rFonts w:ascii="Times New Roman" w:hAnsi="Times New Roman"/>
                <w:sz w:val="24"/>
                <w:szCs w:val="24"/>
              </w:rPr>
              <w:footnoteReference w:id="3"/>
            </w:r>
            <w:r w:rsidRPr="00C95177">
              <w:rPr>
                <w:rFonts w:ascii="Times New Roman" w:hAnsi="Times New Roman" w:cs="Times New Roman"/>
                <w:sz w:val="24"/>
                <w:szCs w:val="24"/>
              </w:rPr>
              <w:t xml:space="preserve"> informacija</w:t>
            </w:r>
            <w:r w:rsidR="00CA170E" w:rsidRPr="00C95177">
              <w:rPr>
                <w:rFonts w:ascii="Times New Roman" w:hAnsi="Times New Roman" w:cs="Times New Roman"/>
                <w:sz w:val="24"/>
                <w:szCs w:val="24"/>
              </w:rPr>
              <w:t xml:space="preserve">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Lapų</w:t>
            </w:r>
          </w:p>
          <w:p w14:paraId="3283259D"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skaičius</w:t>
            </w:r>
          </w:p>
        </w:tc>
      </w:tr>
      <w:tr w:rsidR="00C95177" w:rsidRPr="00C95177"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C95177"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66F5000B" w:rsidR="00EA3957" w:rsidRPr="00C95177" w:rsidRDefault="00B74ABA" w:rsidP="005171CA">
            <w:pPr>
              <w:spacing w:after="0" w:line="240" w:lineRule="auto"/>
              <w:rPr>
                <w:rFonts w:ascii="Times New Roman" w:hAnsi="Times New Roman" w:cs="Times New Roman"/>
                <w:sz w:val="24"/>
                <w:szCs w:val="24"/>
              </w:rPr>
            </w:pPr>
            <w:r>
              <w:rPr>
                <w:rFonts w:ascii="Times New Roman" w:hAnsi="Times New Roman" w:cs="Times New Roman"/>
                <w:sz w:val="24"/>
                <w:szCs w:val="24"/>
              </w:rPr>
              <w:t>....</w:t>
            </w:r>
            <w:bookmarkStart w:id="1" w:name="_GoBack"/>
            <w:bookmarkEnd w:id="1"/>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C95177"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C95177"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w:t>
            </w:r>
          </w:p>
        </w:tc>
      </w:tr>
      <w:tr w:rsidR="00AB29C2" w:rsidRPr="00C95177"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C95177"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C95177" w:rsidRDefault="007341DF" w:rsidP="005171CA">
            <w:pPr>
              <w:spacing w:after="0" w:line="240" w:lineRule="auto"/>
              <w:rPr>
                <w:rFonts w:ascii="Times New Roman" w:hAnsi="Times New Roman" w:cs="Times New Roman"/>
                <w:sz w:val="24"/>
                <w:szCs w:val="24"/>
              </w:rPr>
            </w:pPr>
            <w:r w:rsidRPr="00C9517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C95177"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C95177"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w:t>
            </w:r>
          </w:p>
        </w:tc>
      </w:tr>
    </w:tbl>
    <w:p w14:paraId="3F009678" w14:textId="77777777" w:rsidR="002D02F9" w:rsidRPr="00C95177" w:rsidRDefault="002D02F9" w:rsidP="00EA3957">
      <w:pPr>
        <w:pStyle w:val="Sraopastraipa"/>
        <w:ind w:left="0" w:firstLine="567"/>
        <w:rPr>
          <w:b/>
          <w:bCs/>
          <w:i/>
          <w:szCs w:val="24"/>
        </w:rPr>
      </w:pPr>
    </w:p>
    <w:p w14:paraId="14995635" w14:textId="36A8F581" w:rsidR="00EA3957" w:rsidRPr="00C95177" w:rsidRDefault="00EA3957" w:rsidP="00CA170E">
      <w:pPr>
        <w:pStyle w:val="Sraopastraipa"/>
        <w:ind w:left="0" w:firstLine="567"/>
        <w:rPr>
          <w:b/>
          <w:bCs/>
          <w:szCs w:val="24"/>
        </w:rPr>
      </w:pPr>
      <w:r w:rsidRPr="00C95177">
        <w:rPr>
          <w:b/>
          <w:bCs/>
          <w:szCs w:val="24"/>
        </w:rPr>
        <w:t>Tiekėjui žinoma, kad pripažinus pasiūlymą nugalėtoju ir sudarius sutartį jo pasiūlymas ir pasirašyta sutartis bus paviešinta Viešųjų pirkimų įstatymo nustatyta tvarka.</w:t>
      </w:r>
      <w:r w:rsidR="00CA170E" w:rsidRPr="00C95177">
        <w:rPr>
          <w:b/>
          <w:bCs/>
          <w:szCs w:val="24"/>
        </w:rPr>
        <w:t xml:space="preserve"> </w:t>
      </w:r>
      <w:r w:rsidR="00CA170E" w:rsidRPr="00C95177">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C95177" w:rsidRDefault="000D3A53" w:rsidP="00EA3957">
      <w:pPr>
        <w:pStyle w:val="Sraopastraipa"/>
        <w:ind w:left="786"/>
        <w:rPr>
          <w:bCs/>
          <w:szCs w:val="24"/>
        </w:rPr>
      </w:pPr>
    </w:p>
    <w:p w14:paraId="0E6D43A9" w14:textId="77777777" w:rsidR="00F663FA" w:rsidRPr="00C95177" w:rsidRDefault="00F663FA" w:rsidP="00F663FA">
      <w:pPr>
        <w:pStyle w:val="Sraopastraipa"/>
        <w:numPr>
          <w:ilvl w:val="0"/>
          <w:numId w:val="4"/>
        </w:numPr>
        <w:tabs>
          <w:tab w:val="left" w:pos="993"/>
        </w:tabs>
        <w:spacing w:after="120"/>
        <w:rPr>
          <w:bCs/>
          <w:szCs w:val="24"/>
        </w:rPr>
      </w:pPr>
      <w:r w:rsidRPr="00C95177">
        <w:rPr>
          <w:b/>
          <w:bCs/>
          <w:szCs w:val="24"/>
        </w:rPr>
        <w:t>Informacija apie ūkio subjektus ir subrangovus</w:t>
      </w:r>
      <w:r w:rsidRPr="00C95177">
        <w:rPr>
          <w:rStyle w:val="Puslapioinaosnuoroda"/>
          <w:b/>
          <w:szCs w:val="24"/>
        </w:rPr>
        <w:footnoteReference w:id="4"/>
      </w:r>
      <w:r w:rsidRPr="00C95177">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C95177" w:rsidRPr="00C95177" w14:paraId="6FD0458C" w14:textId="77777777" w:rsidTr="00332C4E">
        <w:tc>
          <w:tcPr>
            <w:tcW w:w="669" w:type="dxa"/>
            <w:gridSpan w:val="2"/>
            <w:vMerge w:val="restart"/>
            <w:vAlign w:val="center"/>
          </w:tcPr>
          <w:p w14:paraId="10C96524" w14:textId="77777777" w:rsidR="00F663FA" w:rsidRPr="00C95177" w:rsidRDefault="00F663FA" w:rsidP="00332C4E">
            <w:pPr>
              <w:jc w:val="center"/>
              <w:rPr>
                <w:sz w:val="22"/>
                <w:szCs w:val="22"/>
              </w:rPr>
            </w:pPr>
            <w:r w:rsidRPr="00C95177">
              <w:rPr>
                <w:sz w:val="22"/>
                <w:szCs w:val="22"/>
              </w:rPr>
              <w:t>Eil. Nr.</w:t>
            </w:r>
          </w:p>
        </w:tc>
        <w:tc>
          <w:tcPr>
            <w:tcW w:w="2870" w:type="dxa"/>
            <w:vMerge w:val="restart"/>
            <w:vAlign w:val="center"/>
          </w:tcPr>
          <w:p w14:paraId="1939D924" w14:textId="77777777" w:rsidR="00F663FA" w:rsidRPr="00C95177" w:rsidRDefault="00F663FA" w:rsidP="00332C4E">
            <w:pPr>
              <w:jc w:val="center"/>
              <w:rPr>
                <w:sz w:val="22"/>
                <w:szCs w:val="22"/>
              </w:rPr>
            </w:pPr>
            <w:r w:rsidRPr="00C95177">
              <w:rPr>
                <w:sz w:val="22"/>
                <w:szCs w:val="22"/>
              </w:rPr>
              <w:t>Pavadinimas, kodas ir adresas</w:t>
            </w:r>
          </w:p>
        </w:tc>
        <w:tc>
          <w:tcPr>
            <w:tcW w:w="2670" w:type="dxa"/>
            <w:vMerge w:val="restart"/>
            <w:vAlign w:val="center"/>
          </w:tcPr>
          <w:p w14:paraId="5B4C035B" w14:textId="77777777" w:rsidR="00F663FA" w:rsidRPr="00C95177" w:rsidRDefault="00F663FA" w:rsidP="00332C4E">
            <w:pPr>
              <w:jc w:val="center"/>
              <w:rPr>
                <w:sz w:val="22"/>
                <w:szCs w:val="22"/>
              </w:rPr>
            </w:pPr>
            <w:r w:rsidRPr="00C95177">
              <w:rPr>
                <w:sz w:val="22"/>
                <w:szCs w:val="22"/>
              </w:rPr>
              <w:t xml:space="preserve">Numatomi atlikti darbai </w:t>
            </w:r>
          </w:p>
        </w:tc>
        <w:tc>
          <w:tcPr>
            <w:tcW w:w="3419" w:type="dxa"/>
            <w:gridSpan w:val="2"/>
            <w:vAlign w:val="center"/>
          </w:tcPr>
          <w:p w14:paraId="0E29ACA1" w14:textId="77777777" w:rsidR="00F663FA" w:rsidRPr="00C95177" w:rsidRDefault="00F663FA" w:rsidP="00332C4E">
            <w:pPr>
              <w:jc w:val="center"/>
              <w:rPr>
                <w:sz w:val="22"/>
                <w:szCs w:val="22"/>
              </w:rPr>
            </w:pPr>
            <w:r w:rsidRPr="00C95177">
              <w:rPr>
                <w:sz w:val="22"/>
                <w:szCs w:val="22"/>
              </w:rPr>
              <w:t>Pirkimo sutarties dalis pasiūlymo kainoje, kuriai ketinama pasitelkti subrangovus</w:t>
            </w:r>
          </w:p>
        </w:tc>
      </w:tr>
      <w:tr w:rsidR="00C95177" w:rsidRPr="00C95177" w14:paraId="69D5E922" w14:textId="77777777" w:rsidTr="00332C4E">
        <w:tc>
          <w:tcPr>
            <w:tcW w:w="669" w:type="dxa"/>
            <w:gridSpan w:val="2"/>
            <w:vMerge/>
            <w:vAlign w:val="center"/>
          </w:tcPr>
          <w:p w14:paraId="2408FA61" w14:textId="77777777" w:rsidR="00F663FA" w:rsidRPr="00C95177" w:rsidRDefault="00F663FA" w:rsidP="00332C4E">
            <w:pPr>
              <w:jc w:val="center"/>
              <w:rPr>
                <w:sz w:val="22"/>
                <w:szCs w:val="22"/>
              </w:rPr>
            </w:pPr>
          </w:p>
        </w:tc>
        <w:tc>
          <w:tcPr>
            <w:tcW w:w="2870" w:type="dxa"/>
            <w:vMerge/>
            <w:vAlign w:val="center"/>
          </w:tcPr>
          <w:p w14:paraId="077A3215" w14:textId="77777777" w:rsidR="00F663FA" w:rsidRPr="00C95177" w:rsidRDefault="00F663FA" w:rsidP="00332C4E">
            <w:pPr>
              <w:jc w:val="center"/>
              <w:rPr>
                <w:sz w:val="22"/>
                <w:szCs w:val="22"/>
              </w:rPr>
            </w:pPr>
          </w:p>
        </w:tc>
        <w:tc>
          <w:tcPr>
            <w:tcW w:w="2670" w:type="dxa"/>
            <w:vMerge/>
            <w:vAlign w:val="center"/>
          </w:tcPr>
          <w:p w14:paraId="75E0171C" w14:textId="77777777" w:rsidR="00F663FA" w:rsidRPr="00C95177" w:rsidRDefault="00F663FA" w:rsidP="00332C4E">
            <w:pPr>
              <w:jc w:val="center"/>
              <w:rPr>
                <w:sz w:val="22"/>
                <w:szCs w:val="22"/>
              </w:rPr>
            </w:pPr>
          </w:p>
        </w:tc>
        <w:tc>
          <w:tcPr>
            <w:tcW w:w="2067" w:type="dxa"/>
            <w:vAlign w:val="center"/>
          </w:tcPr>
          <w:p w14:paraId="30E371F4" w14:textId="77777777" w:rsidR="00F663FA" w:rsidRPr="00C95177" w:rsidRDefault="00F663FA" w:rsidP="00332C4E">
            <w:pPr>
              <w:jc w:val="center"/>
              <w:rPr>
                <w:sz w:val="22"/>
                <w:szCs w:val="22"/>
              </w:rPr>
            </w:pPr>
            <w:r w:rsidRPr="00C95177">
              <w:rPr>
                <w:sz w:val="22"/>
                <w:szCs w:val="22"/>
              </w:rPr>
              <w:t>EUR su PVM</w:t>
            </w:r>
          </w:p>
        </w:tc>
        <w:tc>
          <w:tcPr>
            <w:tcW w:w="1352" w:type="dxa"/>
            <w:vAlign w:val="center"/>
          </w:tcPr>
          <w:p w14:paraId="20975CF5" w14:textId="77777777" w:rsidR="00F663FA" w:rsidRPr="00C95177" w:rsidRDefault="00F663FA" w:rsidP="00332C4E">
            <w:pPr>
              <w:jc w:val="center"/>
              <w:rPr>
                <w:sz w:val="22"/>
                <w:szCs w:val="22"/>
              </w:rPr>
            </w:pPr>
            <w:r w:rsidRPr="00C95177">
              <w:rPr>
                <w:sz w:val="22"/>
                <w:szCs w:val="22"/>
              </w:rPr>
              <w:t>Proc.</w:t>
            </w:r>
          </w:p>
        </w:tc>
      </w:tr>
      <w:tr w:rsidR="00C95177" w:rsidRPr="00C95177" w14:paraId="7D54C138" w14:textId="77777777" w:rsidTr="00332C4E">
        <w:tc>
          <w:tcPr>
            <w:tcW w:w="9628" w:type="dxa"/>
            <w:gridSpan w:val="6"/>
          </w:tcPr>
          <w:p w14:paraId="4E5DBE27" w14:textId="77777777" w:rsidR="00F663FA" w:rsidRPr="00C95177" w:rsidRDefault="00F663FA" w:rsidP="00332C4E">
            <w:pPr>
              <w:jc w:val="center"/>
              <w:rPr>
                <w:sz w:val="22"/>
                <w:szCs w:val="22"/>
              </w:rPr>
            </w:pPr>
            <w:r w:rsidRPr="00C95177">
              <w:rPr>
                <w:sz w:val="22"/>
                <w:szCs w:val="22"/>
              </w:rPr>
              <w:t xml:space="preserve">Ūkio subjektai, kurių </w:t>
            </w:r>
            <w:proofErr w:type="spellStart"/>
            <w:r w:rsidRPr="00C95177">
              <w:rPr>
                <w:sz w:val="22"/>
                <w:szCs w:val="22"/>
              </w:rPr>
              <w:t>pajėgumais</w:t>
            </w:r>
            <w:proofErr w:type="spellEnd"/>
            <w:r w:rsidRPr="00C95177">
              <w:rPr>
                <w:sz w:val="22"/>
                <w:szCs w:val="22"/>
              </w:rPr>
              <w:t xml:space="preserve"> remiamasi įrodinėjant kvalifikacijos atitiktį </w:t>
            </w:r>
            <w:r w:rsidRPr="00C95177">
              <w:rPr>
                <w:b/>
                <w:sz w:val="22"/>
                <w:szCs w:val="22"/>
                <w:vertAlign w:val="superscript"/>
              </w:rPr>
              <w:t xml:space="preserve">  </w:t>
            </w:r>
            <w:r w:rsidRPr="00C95177">
              <w:rPr>
                <w:rStyle w:val="Puslapioinaosnuoroda"/>
                <w:sz w:val="22"/>
                <w:szCs w:val="22"/>
              </w:rPr>
              <w:footnoteReference w:id="5"/>
            </w:r>
          </w:p>
        </w:tc>
      </w:tr>
      <w:tr w:rsidR="00C95177" w:rsidRPr="00C95177" w14:paraId="193DCAD0" w14:textId="77777777" w:rsidTr="00332C4E">
        <w:tc>
          <w:tcPr>
            <w:tcW w:w="669" w:type="dxa"/>
            <w:gridSpan w:val="2"/>
          </w:tcPr>
          <w:p w14:paraId="3785867E" w14:textId="77777777" w:rsidR="00F663FA" w:rsidRPr="00C95177" w:rsidRDefault="00F663FA" w:rsidP="00332C4E">
            <w:pPr>
              <w:jc w:val="both"/>
              <w:rPr>
                <w:sz w:val="22"/>
                <w:szCs w:val="22"/>
              </w:rPr>
            </w:pPr>
            <w:r w:rsidRPr="00C95177">
              <w:rPr>
                <w:sz w:val="22"/>
                <w:szCs w:val="22"/>
              </w:rPr>
              <w:t>1.</w:t>
            </w:r>
          </w:p>
        </w:tc>
        <w:tc>
          <w:tcPr>
            <w:tcW w:w="2870" w:type="dxa"/>
          </w:tcPr>
          <w:p w14:paraId="18856113" w14:textId="77777777" w:rsidR="00F663FA" w:rsidRPr="00C95177" w:rsidRDefault="00F663FA" w:rsidP="00332C4E">
            <w:pPr>
              <w:jc w:val="both"/>
              <w:rPr>
                <w:sz w:val="22"/>
                <w:szCs w:val="22"/>
              </w:rPr>
            </w:pPr>
          </w:p>
        </w:tc>
        <w:tc>
          <w:tcPr>
            <w:tcW w:w="2670" w:type="dxa"/>
          </w:tcPr>
          <w:p w14:paraId="4FE9CC73" w14:textId="77777777" w:rsidR="00F663FA" w:rsidRPr="00C95177" w:rsidRDefault="00F663FA" w:rsidP="00332C4E">
            <w:pPr>
              <w:jc w:val="both"/>
              <w:rPr>
                <w:sz w:val="22"/>
                <w:szCs w:val="22"/>
              </w:rPr>
            </w:pPr>
          </w:p>
        </w:tc>
        <w:tc>
          <w:tcPr>
            <w:tcW w:w="2067" w:type="dxa"/>
          </w:tcPr>
          <w:p w14:paraId="57553A9B" w14:textId="77777777" w:rsidR="00F663FA" w:rsidRPr="00C95177" w:rsidRDefault="00F663FA" w:rsidP="00332C4E">
            <w:pPr>
              <w:jc w:val="both"/>
              <w:rPr>
                <w:sz w:val="22"/>
                <w:szCs w:val="22"/>
              </w:rPr>
            </w:pPr>
          </w:p>
        </w:tc>
        <w:tc>
          <w:tcPr>
            <w:tcW w:w="1352" w:type="dxa"/>
          </w:tcPr>
          <w:p w14:paraId="7BB63C8C" w14:textId="77777777" w:rsidR="00F663FA" w:rsidRPr="00C95177" w:rsidRDefault="00F663FA" w:rsidP="00332C4E">
            <w:pPr>
              <w:jc w:val="both"/>
              <w:rPr>
                <w:sz w:val="22"/>
                <w:szCs w:val="22"/>
              </w:rPr>
            </w:pPr>
          </w:p>
        </w:tc>
      </w:tr>
      <w:tr w:rsidR="00C95177" w:rsidRPr="00C95177" w14:paraId="5262032E" w14:textId="77777777" w:rsidTr="00332C4E">
        <w:tc>
          <w:tcPr>
            <w:tcW w:w="669" w:type="dxa"/>
            <w:gridSpan w:val="2"/>
          </w:tcPr>
          <w:p w14:paraId="729A3C17" w14:textId="77777777" w:rsidR="00F663FA" w:rsidRPr="00C95177" w:rsidRDefault="00F663FA" w:rsidP="00332C4E">
            <w:pPr>
              <w:jc w:val="both"/>
              <w:rPr>
                <w:sz w:val="22"/>
                <w:szCs w:val="22"/>
              </w:rPr>
            </w:pPr>
            <w:r w:rsidRPr="00C95177">
              <w:rPr>
                <w:sz w:val="22"/>
                <w:szCs w:val="22"/>
              </w:rPr>
              <w:t>2.</w:t>
            </w:r>
          </w:p>
        </w:tc>
        <w:tc>
          <w:tcPr>
            <w:tcW w:w="2870" w:type="dxa"/>
          </w:tcPr>
          <w:p w14:paraId="220036D8" w14:textId="77777777" w:rsidR="00F663FA" w:rsidRPr="00C95177" w:rsidRDefault="00F663FA" w:rsidP="00332C4E">
            <w:pPr>
              <w:jc w:val="both"/>
              <w:rPr>
                <w:sz w:val="22"/>
                <w:szCs w:val="22"/>
              </w:rPr>
            </w:pPr>
          </w:p>
        </w:tc>
        <w:tc>
          <w:tcPr>
            <w:tcW w:w="2670" w:type="dxa"/>
          </w:tcPr>
          <w:p w14:paraId="7D44B2F0" w14:textId="77777777" w:rsidR="00F663FA" w:rsidRPr="00C95177" w:rsidRDefault="00F663FA" w:rsidP="00332C4E">
            <w:pPr>
              <w:jc w:val="both"/>
              <w:rPr>
                <w:sz w:val="22"/>
                <w:szCs w:val="22"/>
              </w:rPr>
            </w:pPr>
          </w:p>
        </w:tc>
        <w:tc>
          <w:tcPr>
            <w:tcW w:w="2067" w:type="dxa"/>
          </w:tcPr>
          <w:p w14:paraId="4F91A36A" w14:textId="77777777" w:rsidR="00F663FA" w:rsidRPr="00C95177" w:rsidRDefault="00F663FA" w:rsidP="00332C4E">
            <w:pPr>
              <w:jc w:val="both"/>
              <w:rPr>
                <w:sz w:val="22"/>
                <w:szCs w:val="22"/>
              </w:rPr>
            </w:pPr>
          </w:p>
        </w:tc>
        <w:tc>
          <w:tcPr>
            <w:tcW w:w="1352" w:type="dxa"/>
          </w:tcPr>
          <w:p w14:paraId="2136E7A9" w14:textId="77777777" w:rsidR="00F663FA" w:rsidRPr="00C95177" w:rsidRDefault="00F663FA" w:rsidP="00332C4E">
            <w:pPr>
              <w:jc w:val="both"/>
              <w:rPr>
                <w:sz w:val="22"/>
                <w:szCs w:val="22"/>
              </w:rPr>
            </w:pPr>
          </w:p>
        </w:tc>
      </w:tr>
      <w:tr w:rsidR="00C95177" w:rsidRPr="00C95177" w14:paraId="591DD4FE" w14:textId="77777777" w:rsidTr="00332C4E">
        <w:tc>
          <w:tcPr>
            <w:tcW w:w="6209" w:type="dxa"/>
            <w:gridSpan w:val="4"/>
          </w:tcPr>
          <w:p w14:paraId="1520CBD0" w14:textId="77777777" w:rsidR="00F663FA" w:rsidRPr="00C95177" w:rsidRDefault="00F663FA" w:rsidP="00332C4E">
            <w:pPr>
              <w:jc w:val="right"/>
              <w:rPr>
                <w:sz w:val="22"/>
                <w:szCs w:val="22"/>
              </w:rPr>
            </w:pPr>
            <w:r w:rsidRPr="00C95177">
              <w:rPr>
                <w:sz w:val="22"/>
                <w:szCs w:val="22"/>
              </w:rPr>
              <w:t>Viso:</w:t>
            </w:r>
          </w:p>
        </w:tc>
        <w:tc>
          <w:tcPr>
            <w:tcW w:w="2067" w:type="dxa"/>
          </w:tcPr>
          <w:p w14:paraId="2637A4B5" w14:textId="77777777" w:rsidR="00F663FA" w:rsidRPr="00C95177" w:rsidRDefault="00F663FA" w:rsidP="00332C4E">
            <w:pPr>
              <w:jc w:val="both"/>
              <w:rPr>
                <w:sz w:val="22"/>
                <w:szCs w:val="22"/>
              </w:rPr>
            </w:pPr>
          </w:p>
        </w:tc>
        <w:tc>
          <w:tcPr>
            <w:tcW w:w="1352" w:type="dxa"/>
          </w:tcPr>
          <w:p w14:paraId="3FB68BCC" w14:textId="77777777" w:rsidR="00F663FA" w:rsidRPr="00C95177" w:rsidRDefault="00F663FA" w:rsidP="00332C4E">
            <w:pPr>
              <w:jc w:val="both"/>
              <w:rPr>
                <w:sz w:val="22"/>
                <w:szCs w:val="22"/>
              </w:rPr>
            </w:pPr>
          </w:p>
        </w:tc>
      </w:tr>
      <w:tr w:rsidR="00C95177" w:rsidRPr="00C95177" w14:paraId="387D3AB4" w14:textId="77777777" w:rsidTr="00332C4E">
        <w:tc>
          <w:tcPr>
            <w:tcW w:w="9628" w:type="dxa"/>
            <w:gridSpan w:val="6"/>
          </w:tcPr>
          <w:p w14:paraId="688103D7" w14:textId="77777777" w:rsidR="00F663FA" w:rsidRPr="00C95177" w:rsidRDefault="00F663FA" w:rsidP="00332C4E">
            <w:pPr>
              <w:jc w:val="center"/>
              <w:rPr>
                <w:sz w:val="22"/>
                <w:szCs w:val="22"/>
              </w:rPr>
            </w:pPr>
            <w:r w:rsidRPr="00C95177">
              <w:rPr>
                <w:sz w:val="22"/>
                <w:szCs w:val="22"/>
              </w:rPr>
              <w:t xml:space="preserve">Kiti žinomi subrangovai, kurie bus pasitelkti vykdant pirkimo sutartį ir kurių </w:t>
            </w:r>
            <w:proofErr w:type="spellStart"/>
            <w:r w:rsidRPr="00C95177">
              <w:rPr>
                <w:sz w:val="22"/>
                <w:szCs w:val="22"/>
              </w:rPr>
              <w:t>pajėgumais</w:t>
            </w:r>
            <w:proofErr w:type="spellEnd"/>
            <w:r w:rsidRPr="00C95177">
              <w:rPr>
                <w:sz w:val="22"/>
                <w:szCs w:val="22"/>
              </w:rPr>
              <w:t xml:space="preserve"> nesiremiama įrodinėjant kvalifikacijos atitiktį</w:t>
            </w:r>
          </w:p>
        </w:tc>
      </w:tr>
      <w:tr w:rsidR="00C95177" w:rsidRPr="00C95177" w14:paraId="5F86F660" w14:textId="77777777" w:rsidTr="00332C4E">
        <w:tc>
          <w:tcPr>
            <w:tcW w:w="669" w:type="dxa"/>
            <w:gridSpan w:val="2"/>
          </w:tcPr>
          <w:p w14:paraId="3741DEF0" w14:textId="77777777" w:rsidR="00F663FA" w:rsidRPr="00C95177" w:rsidRDefault="00F663FA" w:rsidP="00332C4E">
            <w:pPr>
              <w:jc w:val="both"/>
              <w:rPr>
                <w:sz w:val="22"/>
                <w:szCs w:val="22"/>
              </w:rPr>
            </w:pPr>
            <w:r w:rsidRPr="00C95177">
              <w:rPr>
                <w:sz w:val="22"/>
                <w:szCs w:val="22"/>
              </w:rPr>
              <w:t>1.</w:t>
            </w:r>
          </w:p>
        </w:tc>
        <w:tc>
          <w:tcPr>
            <w:tcW w:w="2870" w:type="dxa"/>
          </w:tcPr>
          <w:p w14:paraId="751264F7" w14:textId="77777777" w:rsidR="00F663FA" w:rsidRPr="00C95177" w:rsidRDefault="00F663FA" w:rsidP="00332C4E">
            <w:pPr>
              <w:jc w:val="both"/>
              <w:rPr>
                <w:sz w:val="22"/>
                <w:szCs w:val="22"/>
              </w:rPr>
            </w:pPr>
          </w:p>
        </w:tc>
        <w:tc>
          <w:tcPr>
            <w:tcW w:w="2670" w:type="dxa"/>
          </w:tcPr>
          <w:p w14:paraId="5DB85862" w14:textId="77777777" w:rsidR="00F663FA" w:rsidRPr="00C95177" w:rsidRDefault="00F663FA" w:rsidP="00332C4E">
            <w:pPr>
              <w:jc w:val="both"/>
              <w:rPr>
                <w:sz w:val="22"/>
                <w:szCs w:val="22"/>
              </w:rPr>
            </w:pPr>
          </w:p>
        </w:tc>
        <w:tc>
          <w:tcPr>
            <w:tcW w:w="2067" w:type="dxa"/>
          </w:tcPr>
          <w:p w14:paraId="04237CCD" w14:textId="77777777" w:rsidR="00F663FA" w:rsidRPr="00C95177" w:rsidRDefault="00F663FA" w:rsidP="00332C4E">
            <w:pPr>
              <w:jc w:val="both"/>
              <w:rPr>
                <w:sz w:val="22"/>
                <w:szCs w:val="22"/>
              </w:rPr>
            </w:pPr>
          </w:p>
        </w:tc>
        <w:tc>
          <w:tcPr>
            <w:tcW w:w="1352" w:type="dxa"/>
          </w:tcPr>
          <w:p w14:paraId="607765BD" w14:textId="77777777" w:rsidR="00F663FA" w:rsidRPr="00C95177" w:rsidRDefault="00F663FA" w:rsidP="00332C4E">
            <w:pPr>
              <w:jc w:val="both"/>
              <w:rPr>
                <w:sz w:val="22"/>
                <w:szCs w:val="22"/>
              </w:rPr>
            </w:pPr>
          </w:p>
        </w:tc>
      </w:tr>
      <w:tr w:rsidR="00C95177" w:rsidRPr="00C95177" w14:paraId="465FDD06" w14:textId="77777777" w:rsidTr="00332C4E">
        <w:tc>
          <w:tcPr>
            <w:tcW w:w="669" w:type="dxa"/>
            <w:gridSpan w:val="2"/>
          </w:tcPr>
          <w:p w14:paraId="57A69E3C" w14:textId="77777777" w:rsidR="00F663FA" w:rsidRPr="00C95177" w:rsidRDefault="00F663FA" w:rsidP="00332C4E">
            <w:pPr>
              <w:jc w:val="both"/>
              <w:rPr>
                <w:sz w:val="22"/>
                <w:szCs w:val="22"/>
              </w:rPr>
            </w:pPr>
            <w:r w:rsidRPr="00C95177">
              <w:rPr>
                <w:sz w:val="22"/>
                <w:szCs w:val="22"/>
              </w:rPr>
              <w:t>2.</w:t>
            </w:r>
          </w:p>
        </w:tc>
        <w:tc>
          <w:tcPr>
            <w:tcW w:w="2870" w:type="dxa"/>
          </w:tcPr>
          <w:p w14:paraId="2E114A13" w14:textId="77777777" w:rsidR="00F663FA" w:rsidRPr="00C95177" w:rsidRDefault="00F663FA" w:rsidP="00332C4E">
            <w:pPr>
              <w:jc w:val="both"/>
              <w:rPr>
                <w:sz w:val="22"/>
                <w:szCs w:val="22"/>
              </w:rPr>
            </w:pPr>
          </w:p>
        </w:tc>
        <w:tc>
          <w:tcPr>
            <w:tcW w:w="2670" w:type="dxa"/>
          </w:tcPr>
          <w:p w14:paraId="6853926B" w14:textId="77777777" w:rsidR="00F663FA" w:rsidRPr="00C95177" w:rsidRDefault="00F663FA" w:rsidP="00332C4E">
            <w:pPr>
              <w:jc w:val="both"/>
              <w:rPr>
                <w:sz w:val="22"/>
                <w:szCs w:val="22"/>
              </w:rPr>
            </w:pPr>
          </w:p>
        </w:tc>
        <w:tc>
          <w:tcPr>
            <w:tcW w:w="2067" w:type="dxa"/>
          </w:tcPr>
          <w:p w14:paraId="6924F2B4" w14:textId="77777777" w:rsidR="00F663FA" w:rsidRPr="00C95177" w:rsidRDefault="00F663FA" w:rsidP="00332C4E">
            <w:pPr>
              <w:jc w:val="both"/>
              <w:rPr>
                <w:sz w:val="22"/>
                <w:szCs w:val="22"/>
              </w:rPr>
            </w:pPr>
          </w:p>
        </w:tc>
        <w:tc>
          <w:tcPr>
            <w:tcW w:w="1352" w:type="dxa"/>
          </w:tcPr>
          <w:p w14:paraId="497FC971" w14:textId="77777777" w:rsidR="00F663FA" w:rsidRPr="00C95177" w:rsidRDefault="00F663FA" w:rsidP="00332C4E">
            <w:pPr>
              <w:jc w:val="both"/>
              <w:rPr>
                <w:sz w:val="22"/>
                <w:szCs w:val="22"/>
              </w:rPr>
            </w:pPr>
          </w:p>
        </w:tc>
      </w:tr>
      <w:tr w:rsidR="00C95177" w:rsidRPr="00C95177" w14:paraId="69CC1260" w14:textId="77777777" w:rsidTr="00332C4E">
        <w:tc>
          <w:tcPr>
            <w:tcW w:w="6209" w:type="dxa"/>
            <w:gridSpan w:val="4"/>
          </w:tcPr>
          <w:p w14:paraId="66AF1B60" w14:textId="77777777" w:rsidR="00F663FA" w:rsidRPr="00C95177" w:rsidRDefault="00F663FA" w:rsidP="00332C4E">
            <w:pPr>
              <w:jc w:val="right"/>
              <w:rPr>
                <w:sz w:val="22"/>
                <w:szCs w:val="22"/>
              </w:rPr>
            </w:pPr>
            <w:r w:rsidRPr="00C95177">
              <w:rPr>
                <w:sz w:val="22"/>
                <w:szCs w:val="22"/>
              </w:rPr>
              <w:t>Viso:</w:t>
            </w:r>
          </w:p>
        </w:tc>
        <w:tc>
          <w:tcPr>
            <w:tcW w:w="2067" w:type="dxa"/>
          </w:tcPr>
          <w:p w14:paraId="66BA16CD" w14:textId="77777777" w:rsidR="00F663FA" w:rsidRPr="00C95177" w:rsidRDefault="00F663FA" w:rsidP="00332C4E">
            <w:pPr>
              <w:jc w:val="both"/>
              <w:rPr>
                <w:sz w:val="22"/>
                <w:szCs w:val="22"/>
              </w:rPr>
            </w:pPr>
          </w:p>
        </w:tc>
        <w:tc>
          <w:tcPr>
            <w:tcW w:w="1352" w:type="dxa"/>
          </w:tcPr>
          <w:p w14:paraId="0C09AA04" w14:textId="77777777" w:rsidR="00F663FA" w:rsidRPr="00C95177" w:rsidRDefault="00F663FA" w:rsidP="00332C4E">
            <w:pPr>
              <w:jc w:val="both"/>
              <w:rPr>
                <w:sz w:val="22"/>
                <w:szCs w:val="22"/>
              </w:rPr>
            </w:pPr>
          </w:p>
        </w:tc>
      </w:tr>
      <w:tr w:rsidR="00C95177" w:rsidRPr="00C95177" w14:paraId="60B3DF93" w14:textId="77777777" w:rsidTr="00332C4E">
        <w:tc>
          <w:tcPr>
            <w:tcW w:w="645" w:type="dxa"/>
          </w:tcPr>
          <w:p w14:paraId="54E9CC2F" w14:textId="77777777" w:rsidR="00F663FA" w:rsidRPr="00C95177" w:rsidRDefault="00F663FA" w:rsidP="00332C4E">
            <w:pPr>
              <w:jc w:val="center"/>
              <w:rPr>
                <w:sz w:val="22"/>
                <w:szCs w:val="22"/>
              </w:rPr>
            </w:pPr>
          </w:p>
        </w:tc>
        <w:tc>
          <w:tcPr>
            <w:tcW w:w="8983" w:type="dxa"/>
            <w:gridSpan w:val="5"/>
          </w:tcPr>
          <w:p w14:paraId="284B02B7" w14:textId="77777777" w:rsidR="00F663FA" w:rsidRPr="00C95177" w:rsidRDefault="00F663FA" w:rsidP="00332C4E">
            <w:pPr>
              <w:jc w:val="center"/>
              <w:rPr>
                <w:sz w:val="22"/>
                <w:szCs w:val="22"/>
              </w:rPr>
            </w:pPr>
            <w:proofErr w:type="spellStart"/>
            <w:r w:rsidRPr="00C95177">
              <w:rPr>
                <w:sz w:val="22"/>
                <w:szCs w:val="22"/>
              </w:rPr>
              <w:t>Kvazisubrangovai</w:t>
            </w:r>
            <w:proofErr w:type="spellEnd"/>
            <w:r w:rsidRPr="00C95177">
              <w:rPr>
                <w:sz w:val="22"/>
                <w:szCs w:val="22"/>
              </w:rPr>
              <w:t xml:space="preserve">, kurių </w:t>
            </w:r>
            <w:proofErr w:type="spellStart"/>
            <w:r w:rsidRPr="00C95177">
              <w:rPr>
                <w:sz w:val="22"/>
                <w:szCs w:val="22"/>
              </w:rPr>
              <w:t>pajėgumais</w:t>
            </w:r>
            <w:proofErr w:type="spellEnd"/>
            <w:r w:rsidRPr="00C95177">
              <w:rPr>
                <w:sz w:val="22"/>
                <w:szCs w:val="22"/>
              </w:rPr>
              <w:t xml:space="preserve"> remiamasi įrodinėjant kvalifikacijos atitiktį</w:t>
            </w:r>
          </w:p>
        </w:tc>
      </w:tr>
      <w:tr w:rsidR="00C95177" w:rsidRPr="00C95177" w14:paraId="45D7ACC1" w14:textId="77777777" w:rsidTr="00332C4E">
        <w:tc>
          <w:tcPr>
            <w:tcW w:w="645" w:type="dxa"/>
          </w:tcPr>
          <w:p w14:paraId="6F94F3F9" w14:textId="77777777" w:rsidR="00F663FA" w:rsidRPr="00C95177" w:rsidRDefault="00F663FA" w:rsidP="00332C4E">
            <w:pPr>
              <w:rPr>
                <w:sz w:val="22"/>
                <w:szCs w:val="22"/>
              </w:rPr>
            </w:pPr>
            <w:r w:rsidRPr="00C95177">
              <w:rPr>
                <w:sz w:val="22"/>
                <w:szCs w:val="22"/>
              </w:rPr>
              <w:t>1.</w:t>
            </w:r>
          </w:p>
        </w:tc>
        <w:tc>
          <w:tcPr>
            <w:tcW w:w="2894" w:type="dxa"/>
            <w:gridSpan w:val="2"/>
          </w:tcPr>
          <w:p w14:paraId="4060950A" w14:textId="77777777" w:rsidR="00F663FA" w:rsidRPr="00C95177" w:rsidRDefault="00F663FA" w:rsidP="00332C4E">
            <w:pPr>
              <w:rPr>
                <w:sz w:val="22"/>
                <w:szCs w:val="22"/>
              </w:rPr>
            </w:pPr>
          </w:p>
        </w:tc>
        <w:tc>
          <w:tcPr>
            <w:tcW w:w="2670" w:type="dxa"/>
          </w:tcPr>
          <w:p w14:paraId="54426498" w14:textId="77777777" w:rsidR="00F663FA" w:rsidRPr="00C95177" w:rsidRDefault="00F663FA" w:rsidP="00332C4E">
            <w:pPr>
              <w:rPr>
                <w:sz w:val="22"/>
                <w:szCs w:val="22"/>
              </w:rPr>
            </w:pPr>
          </w:p>
        </w:tc>
        <w:tc>
          <w:tcPr>
            <w:tcW w:w="2067" w:type="dxa"/>
          </w:tcPr>
          <w:p w14:paraId="1219EB65" w14:textId="77777777" w:rsidR="00F663FA" w:rsidRPr="00C95177" w:rsidRDefault="00F663FA" w:rsidP="00332C4E">
            <w:pPr>
              <w:jc w:val="both"/>
              <w:rPr>
                <w:sz w:val="22"/>
                <w:szCs w:val="22"/>
              </w:rPr>
            </w:pPr>
          </w:p>
        </w:tc>
        <w:tc>
          <w:tcPr>
            <w:tcW w:w="1352" w:type="dxa"/>
          </w:tcPr>
          <w:p w14:paraId="076842CF" w14:textId="77777777" w:rsidR="00F663FA" w:rsidRPr="00C95177" w:rsidRDefault="00F663FA" w:rsidP="00332C4E">
            <w:pPr>
              <w:jc w:val="both"/>
              <w:rPr>
                <w:sz w:val="22"/>
                <w:szCs w:val="22"/>
              </w:rPr>
            </w:pPr>
          </w:p>
        </w:tc>
      </w:tr>
      <w:tr w:rsidR="00C95177" w:rsidRPr="00C95177" w14:paraId="7A225F57" w14:textId="77777777" w:rsidTr="00332C4E">
        <w:tc>
          <w:tcPr>
            <w:tcW w:w="645" w:type="dxa"/>
          </w:tcPr>
          <w:p w14:paraId="7E0B52BC" w14:textId="77777777" w:rsidR="00F663FA" w:rsidRPr="00C95177" w:rsidRDefault="00F663FA" w:rsidP="00332C4E">
            <w:pPr>
              <w:rPr>
                <w:sz w:val="22"/>
                <w:szCs w:val="22"/>
              </w:rPr>
            </w:pPr>
            <w:r w:rsidRPr="00C95177">
              <w:rPr>
                <w:sz w:val="22"/>
                <w:szCs w:val="22"/>
              </w:rPr>
              <w:t>2.</w:t>
            </w:r>
          </w:p>
        </w:tc>
        <w:tc>
          <w:tcPr>
            <w:tcW w:w="2894" w:type="dxa"/>
            <w:gridSpan w:val="2"/>
          </w:tcPr>
          <w:p w14:paraId="1371E259" w14:textId="77777777" w:rsidR="00F663FA" w:rsidRPr="00C95177" w:rsidRDefault="00F663FA" w:rsidP="00332C4E">
            <w:pPr>
              <w:rPr>
                <w:sz w:val="22"/>
                <w:szCs w:val="22"/>
              </w:rPr>
            </w:pPr>
          </w:p>
        </w:tc>
        <w:tc>
          <w:tcPr>
            <w:tcW w:w="2670" w:type="dxa"/>
          </w:tcPr>
          <w:p w14:paraId="1305211D" w14:textId="77777777" w:rsidR="00F663FA" w:rsidRPr="00C95177" w:rsidRDefault="00F663FA" w:rsidP="00332C4E">
            <w:pPr>
              <w:rPr>
                <w:sz w:val="22"/>
                <w:szCs w:val="22"/>
              </w:rPr>
            </w:pPr>
          </w:p>
        </w:tc>
        <w:tc>
          <w:tcPr>
            <w:tcW w:w="2067" w:type="dxa"/>
          </w:tcPr>
          <w:p w14:paraId="46D41287" w14:textId="77777777" w:rsidR="00F663FA" w:rsidRPr="00C95177" w:rsidRDefault="00F663FA" w:rsidP="00332C4E">
            <w:pPr>
              <w:jc w:val="both"/>
              <w:rPr>
                <w:sz w:val="22"/>
                <w:szCs w:val="22"/>
              </w:rPr>
            </w:pPr>
          </w:p>
        </w:tc>
        <w:tc>
          <w:tcPr>
            <w:tcW w:w="1352" w:type="dxa"/>
          </w:tcPr>
          <w:p w14:paraId="50D79956" w14:textId="77777777" w:rsidR="00F663FA" w:rsidRPr="00C95177" w:rsidRDefault="00F663FA" w:rsidP="00332C4E">
            <w:pPr>
              <w:jc w:val="both"/>
              <w:rPr>
                <w:sz w:val="22"/>
                <w:szCs w:val="22"/>
              </w:rPr>
            </w:pPr>
          </w:p>
        </w:tc>
      </w:tr>
      <w:tr w:rsidR="00F663FA" w:rsidRPr="00C95177" w14:paraId="595082BB" w14:textId="77777777" w:rsidTr="00332C4E">
        <w:tc>
          <w:tcPr>
            <w:tcW w:w="645" w:type="dxa"/>
          </w:tcPr>
          <w:p w14:paraId="13B08A6A" w14:textId="77777777" w:rsidR="00F663FA" w:rsidRPr="00C95177" w:rsidRDefault="00F663FA" w:rsidP="00332C4E">
            <w:pPr>
              <w:jc w:val="right"/>
              <w:rPr>
                <w:sz w:val="22"/>
                <w:szCs w:val="22"/>
              </w:rPr>
            </w:pPr>
          </w:p>
        </w:tc>
        <w:tc>
          <w:tcPr>
            <w:tcW w:w="2894" w:type="dxa"/>
            <w:gridSpan w:val="2"/>
          </w:tcPr>
          <w:p w14:paraId="76BAB715" w14:textId="77777777" w:rsidR="00F663FA" w:rsidRPr="00C95177" w:rsidRDefault="00F663FA" w:rsidP="00332C4E">
            <w:pPr>
              <w:jc w:val="right"/>
              <w:rPr>
                <w:sz w:val="22"/>
                <w:szCs w:val="22"/>
              </w:rPr>
            </w:pPr>
          </w:p>
        </w:tc>
        <w:tc>
          <w:tcPr>
            <w:tcW w:w="2670" w:type="dxa"/>
          </w:tcPr>
          <w:p w14:paraId="740E91C5" w14:textId="77777777" w:rsidR="00F663FA" w:rsidRPr="00C95177" w:rsidRDefault="00F663FA" w:rsidP="00332C4E">
            <w:pPr>
              <w:jc w:val="right"/>
              <w:rPr>
                <w:sz w:val="22"/>
                <w:szCs w:val="22"/>
              </w:rPr>
            </w:pPr>
            <w:r w:rsidRPr="00C95177">
              <w:rPr>
                <w:sz w:val="22"/>
                <w:szCs w:val="22"/>
              </w:rPr>
              <w:t>Viso:</w:t>
            </w:r>
          </w:p>
        </w:tc>
        <w:tc>
          <w:tcPr>
            <w:tcW w:w="2067" w:type="dxa"/>
          </w:tcPr>
          <w:p w14:paraId="6DFB1731" w14:textId="77777777" w:rsidR="00F663FA" w:rsidRPr="00C95177" w:rsidRDefault="00F663FA" w:rsidP="00332C4E">
            <w:pPr>
              <w:jc w:val="both"/>
              <w:rPr>
                <w:sz w:val="22"/>
                <w:szCs w:val="22"/>
              </w:rPr>
            </w:pPr>
          </w:p>
        </w:tc>
        <w:tc>
          <w:tcPr>
            <w:tcW w:w="1352" w:type="dxa"/>
          </w:tcPr>
          <w:p w14:paraId="54B5B0E7" w14:textId="77777777" w:rsidR="00F663FA" w:rsidRPr="00C95177" w:rsidRDefault="00F663FA" w:rsidP="00332C4E">
            <w:pPr>
              <w:jc w:val="both"/>
              <w:rPr>
                <w:sz w:val="22"/>
                <w:szCs w:val="22"/>
              </w:rPr>
            </w:pPr>
          </w:p>
        </w:tc>
      </w:tr>
    </w:tbl>
    <w:p w14:paraId="00B42098" w14:textId="77777777" w:rsidR="00F663FA" w:rsidRPr="00C95177" w:rsidRDefault="00F663FA" w:rsidP="00F663FA">
      <w:pPr>
        <w:tabs>
          <w:tab w:val="left" w:pos="720"/>
        </w:tabs>
        <w:spacing w:after="0" w:line="240" w:lineRule="auto"/>
        <w:jc w:val="both"/>
        <w:rPr>
          <w:rFonts w:ascii="Times New Roman" w:hAnsi="Times New Roman" w:cs="Times New Roman"/>
          <w:sz w:val="24"/>
          <w:szCs w:val="24"/>
        </w:rPr>
      </w:pPr>
    </w:p>
    <w:p w14:paraId="1C526E33" w14:textId="7409120B" w:rsidR="004A62EF" w:rsidRPr="00C95177" w:rsidRDefault="004A62EF" w:rsidP="004A62EF">
      <w:pPr>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lastRenderedPageBreak/>
        <w:t>Jeigu kvalifikacija dėl teisės verstis atitinkama veikla nebuvo tikrinama arba tikrinama ne visa apimtimi, įsipareigojame perkančiajai organizacijai, kad pirkimo sutartį vykdys tik tokią teisę turintys asmenys.</w:t>
      </w:r>
    </w:p>
    <w:p w14:paraId="1B06293C" w14:textId="71756221" w:rsidR="006D258B" w:rsidRPr="00C95177" w:rsidRDefault="006D258B" w:rsidP="006D258B">
      <w:pPr>
        <w:suppressAutoHyphens/>
        <w:spacing w:after="0" w:line="240" w:lineRule="auto"/>
        <w:ind w:firstLine="567"/>
        <w:jc w:val="both"/>
        <w:rPr>
          <w:rFonts w:ascii="Times New Roman" w:hAnsi="Times New Roman" w:cs="Times New Roman"/>
          <w:b/>
          <w:sz w:val="24"/>
          <w:szCs w:val="24"/>
        </w:rPr>
      </w:pPr>
      <w:r w:rsidRPr="00C95177">
        <w:rPr>
          <w:rFonts w:ascii="Times New Roman" w:hAnsi="Times New Roman" w:cs="Times New Roman"/>
          <w:b/>
          <w:sz w:val="24"/>
          <w:szCs w:val="24"/>
        </w:rPr>
        <w:t xml:space="preserve">Pasirašydami šį pasiūlymą deklaruojame, kad šiame pasiūlyme nurodytas dalyvis, visi tiekėjų grupės partneriai (jei pasiūlymą pateikia tiekėjų grupė), subtiekėjai, kurių </w:t>
      </w:r>
      <w:proofErr w:type="spellStart"/>
      <w:r w:rsidRPr="00C95177">
        <w:rPr>
          <w:rFonts w:ascii="Times New Roman" w:hAnsi="Times New Roman" w:cs="Times New Roman"/>
          <w:b/>
          <w:sz w:val="24"/>
          <w:szCs w:val="24"/>
        </w:rPr>
        <w:t>pajėgumais</w:t>
      </w:r>
      <w:proofErr w:type="spellEnd"/>
      <w:r w:rsidRPr="00C95177">
        <w:rPr>
          <w:rFonts w:ascii="Times New Roman" w:hAnsi="Times New Roman" w:cs="Times New Roman"/>
          <w:b/>
          <w:sz w:val="24"/>
          <w:szCs w:val="24"/>
        </w:rPr>
        <w:t xml:space="preserve">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3F427962" w14:textId="7158B5B8" w:rsidR="006D258B" w:rsidRPr="00C95177" w:rsidRDefault="006D258B" w:rsidP="006D258B">
      <w:pPr>
        <w:tabs>
          <w:tab w:val="left" w:pos="1089"/>
        </w:tabs>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 xml:space="preserve">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7DD5B42B" w14:textId="406A82D2" w:rsidR="004A62EF" w:rsidRPr="00C95177" w:rsidRDefault="00543D9D" w:rsidP="004A62EF">
      <w:pPr>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P</w:t>
      </w:r>
      <w:r w:rsidR="005C66B6" w:rsidRPr="00C95177">
        <w:rPr>
          <w:rFonts w:ascii="Times New Roman" w:hAnsi="Times New Roman" w:cs="Times New Roman"/>
          <w:b/>
          <w:bCs/>
          <w:sz w:val="24"/>
          <w:szCs w:val="24"/>
        </w:rPr>
        <w:t>atvirtin</w:t>
      </w:r>
      <w:r w:rsidR="004A62EF" w:rsidRPr="00C95177">
        <w:rPr>
          <w:rFonts w:ascii="Times New Roman" w:hAnsi="Times New Roman" w:cs="Times New Roman"/>
          <w:b/>
          <w:bCs/>
          <w:sz w:val="24"/>
          <w:szCs w:val="24"/>
        </w:rPr>
        <w:t>ame</w:t>
      </w:r>
      <w:r w:rsidR="005C66B6" w:rsidRPr="00C95177">
        <w:rPr>
          <w:rFonts w:ascii="Times New Roman" w:hAnsi="Times New Roman" w:cs="Times New Roman"/>
          <w:b/>
          <w:bCs/>
          <w:sz w:val="24"/>
          <w:szCs w:val="24"/>
        </w:rPr>
        <w:t>, kad dokumentų skaitmeninės kopijos ir elektroninėmis priemonėmis pateikti duomenys yra tikri.</w:t>
      </w:r>
      <w:r w:rsidR="004A62EF" w:rsidRPr="00C95177">
        <w:rPr>
          <w:rFonts w:ascii="Times New Roman" w:hAnsi="Times New Roman" w:cs="Times New Roman"/>
          <w:b/>
          <w:bCs/>
          <w:sz w:val="24"/>
          <w:szCs w:val="24"/>
        </w:rPr>
        <w:t xml:space="preserve"> </w:t>
      </w:r>
    </w:p>
    <w:p w14:paraId="1140AE67" w14:textId="0A6DC425" w:rsidR="00756AF1" w:rsidRPr="00C95177" w:rsidRDefault="004A62EF" w:rsidP="004A62EF">
      <w:pPr>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Pasiūlymas galioja iki pirkimo dokumentuose nurodyto termino pabaigos.</w:t>
      </w:r>
    </w:p>
    <w:p w14:paraId="19575AE1" w14:textId="77777777" w:rsidR="00F36BD2" w:rsidRPr="00C95177"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C95177" w:rsidRPr="00C95177" w14:paraId="5C3569B8" w14:textId="77777777" w:rsidTr="005171CA">
        <w:tc>
          <w:tcPr>
            <w:tcW w:w="2028" w:type="pct"/>
            <w:tcBorders>
              <w:top w:val="nil"/>
              <w:left w:val="nil"/>
              <w:right w:val="nil"/>
            </w:tcBorders>
          </w:tcPr>
          <w:p w14:paraId="796F6F12" w14:textId="77777777" w:rsidR="00756AF1" w:rsidRPr="00C95177" w:rsidRDefault="009D3C6F" w:rsidP="005171CA">
            <w:pPr>
              <w:pStyle w:val="Pagrindinistekstas1"/>
              <w:tabs>
                <w:tab w:val="left" w:pos="0"/>
              </w:tabs>
              <w:ind w:left="0" w:firstLine="0"/>
              <w:jc w:val="center"/>
              <w:rPr>
                <w:rFonts w:ascii="Times New Roman" w:hAnsi="Times New Roman"/>
                <w:sz w:val="24"/>
                <w:szCs w:val="24"/>
                <w:lang w:val="lt-LT"/>
              </w:rPr>
            </w:pPr>
            <w:r w:rsidRPr="00C95177">
              <w:rPr>
                <w:rFonts w:ascii="Times New Roman" w:hAnsi="Times New Roman"/>
                <w:sz w:val="24"/>
                <w:szCs w:val="24"/>
                <w:lang w:val="lt-LT"/>
              </w:rPr>
              <w:fldChar w:fldCharType="begin">
                <w:ffData>
                  <w:name w:val="Tekstas2"/>
                  <w:enabled/>
                  <w:calcOnExit w:val="0"/>
                  <w:textInput/>
                </w:ffData>
              </w:fldChar>
            </w:r>
            <w:r w:rsidR="00756AF1" w:rsidRPr="00C95177">
              <w:rPr>
                <w:rFonts w:ascii="Times New Roman" w:hAnsi="Times New Roman"/>
                <w:sz w:val="24"/>
                <w:szCs w:val="24"/>
                <w:lang w:val="lt-LT"/>
              </w:rPr>
              <w:instrText xml:space="preserve"> FORMTEXT </w:instrText>
            </w:r>
            <w:r w:rsidRPr="00C95177">
              <w:rPr>
                <w:rFonts w:ascii="Times New Roman" w:hAnsi="Times New Roman"/>
                <w:sz w:val="24"/>
                <w:szCs w:val="24"/>
                <w:lang w:val="lt-LT"/>
              </w:rPr>
            </w:r>
            <w:r w:rsidRPr="00C95177">
              <w:rPr>
                <w:rFonts w:ascii="Times New Roman" w:hAnsi="Times New Roman"/>
                <w:sz w:val="24"/>
                <w:szCs w:val="24"/>
                <w:lang w:val="lt-LT"/>
              </w:rPr>
              <w:fldChar w:fldCharType="separate"/>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Pr="00C95177">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C95177"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C95177"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C95177"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C95177" w:rsidRDefault="009D3C6F" w:rsidP="005171CA">
            <w:pPr>
              <w:pStyle w:val="Pagrindinistekstas1"/>
              <w:tabs>
                <w:tab w:val="left" w:pos="0"/>
              </w:tabs>
              <w:ind w:left="0" w:firstLine="0"/>
              <w:jc w:val="center"/>
              <w:rPr>
                <w:rFonts w:ascii="Times New Roman" w:hAnsi="Times New Roman"/>
                <w:sz w:val="24"/>
                <w:szCs w:val="24"/>
                <w:lang w:val="lt-LT"/>
              </w:rPr>
            </w:pPr>
            <w:r w:rsidRPr="00C95177">
              <w:rPr>
                <w:rFonts w:ascii="Times New Roman" w:hAnsi="Times New Roman"/>
                <w:sz w:val="24"/>
                <w:szCs w:val="24"/>
                <w:lang w:val="lt-LT"/>
              </w:rPr>
              <w:fldChar w:fldCharType="begin">
                <w:ffData>
                  <w:name w:val="Tekstas2"/>
                  <w:enabled/>
                  <w:calcOnExit w:val="0"/>
                  <w:textInput/>
                </w:ffData>
              </w:fldChar>
            </w:r>
            <w:bookmarkStart w:id="2" w:name="Tekstas2"/>
            <w:r w:rsidR="00756AF1" w:rsidRPr="00C95177">
              <w:rPr>
                <w:rFonts w:ascii="Times New Roman" w:hAnsi="Times New Roman"/>
                <w:sz w:val="24"/>
                <w:szCs w:val="24"/>
                <w:lang w:val="lt-LT"/>
              </w:rPr>
              <w:instrText xml:space="preserve"> FORMTEXT </w:instrText>
            </w:r>
            <w:r w:rsidRPr="00C95177">
              <w:rPr>
                <w:rFonts w:ascii="Times New Roman" w:hAnsi="Times New Roman"/>
                <w:sz w:val="24"/>
                <w:szCs w:val="24"/>
                <w:lang w:val="lt-LT"/>
              </w:rPr>
            </w:r>
            <w:r w:rsidRPr="00C95177">
              <w:rPr>
                <w:rFonts w:ascii="Times New Roman" w:hAnsi="Times New Roman"/>
                <w:sz w:val="24"/>
                <w:szCs w:val="24"/>
                <w:lang w:val="lt-LT"/>
              </w:rPr>
              <w:fldChar w:fldCharType="separate"/>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Pr="00C95177">
              <w:rPr>
                <w:rFonts w:ascii="Times New Roman" w:hAnsi="Times New Roman"/>
                <w:sz w:val="24"/>
                <w:szCs w:val="24"/>
                <w:lang w:val="lt-LT"/>
              </w:rPr>
              <w:fldChar w:fldCharType="end"/>
            </w:r>
            <w:bookmarkEnd w:id="2"/>
          </w:p>
        </w:tc>
      </w:tr>
      <w:tr w:rsidR="00AB29C2" w:rsidRPr="00C95177" w14:paraId="0FBEFA50" w14:textId="77777777" w:rsidTr="005171CA">
        <w:trPr>
          <w:trHeight w:val="158"/>
        </w:trPr>
        <w:tc>
          <w:tcPr>
            <w:tcW w:w="2028" w:type="pct"/>
            <w:tcBorders>
              <w:left w:val="nil"/>
              <w:bottom w:val="nil"/>
              <w:right w:val="nil"/>
            </w:tcBorders>
          </w:tcPr>
          <w:p w14:paraId="0825A312"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r w:rsidRPr="00C95177">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r w:rsidRPr="00C95177">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C95177"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C95177">
              <w:rPr>
                <w:rFonts w:ascii="Times New Roman" w:hAnsi="Times New Roman"/>
                <w:position w:val="6"/>
                <w:sz w:val="18"/>
                <w:szCs w:val="18"/>
                <w:lang w:val="lt-LT"/>
              </w:rPr>
              <w:t>(Vardas, pavardė)</w:t>
            </w:r>
          </w:p>
        </w:tc>
      </w:tr>
    </w:tbl>
    <w:p w14:paraId="4935BB62" w14:textId="77777777" w:rsidR="00E50D4F" w:rsidRPr="00C95177" w:rsidRDefault="00E50D4F" w:rsidP="00F663FA">
      <w:pPr>
        <w:spacing w:after="0" w:line="240" w:lineRule="auto"/>
        <w:rPr>
          <w:rFonts w:ascii="Times New Roman" w:hAnsi="Times New Roman" w:cs="Times New Roman"/>
          <w:bCs/>
          <w:sz w:val="24"/>
          <w:szCs w:val="24"/>
        </w:rPr>
      </w:pPr>
    </w:p>
    <w:sectPr w:rsidR="00E50D4F" w:rsidRPr="00C95177"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D120D" w14:textId="77777777" w:rsidR="009968EA" w:rsidRDefault="009968EA" w:rsidP="00191CC4">
      <w:pPr>
        <w:spacing w:after="0" w:line="240" w:lineRule="auto"/>
      </w:pPr>
      <w:r>
        <w:separator/>
      </w:r>
    </w:p>
  </w:endnote>
  <w:endnote w:type="continuationSeparator" w:id="0">
    <w:p w14:paraId="17F6CC56" w14:textId="77777777" w:rsidR="009968EA" w:rsidRDefault="009968E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8B96" w14:textId="77777777" w:rsidR="009968EA" w:rsidRDefault="009968EA" w:rsidP="00191CC4">
      <w:pPr>
        <w:spacing w:after="0" w:line="240" w:lineRule="auto"/>
      </w:pPr>
      <w:r>
        <w:separator/>
      </w:r>
    </w:p>
  </w:footnote>
  <w:footnote w:type="continuationSeparator" w:id="0">
    <w:p w14:paraId="2D20ACC2" w14:textId="77777777" w:rsidR="009968EA" w:rsidRDefault="009968EA"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3738DD12" w:rsidR="00AD429D" w:rsidRDefault="009D3C6F" w:rsidP="002D02F9">
        <w:pPr>
          <w:pStyle w:val="Antrats"/>
          <w:jc w:val="center"/>
        </w:pPr>
        <w:r>
          <w:fldChar w:fldCharType="begin"/>
        </w:r>
        <w:r w:rsidR="00AD429D">
          <w:instrText>PAGE   \* MERGEFORMAT</w:instrText>
        </w:r>
        <w:r>
          <w:fldChar w:fldCharType="separate"/>
        </w:r>
        <w:r w:rsidR="00B74ABA">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429C"/>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07AE5"/>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354AD"/>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949"/>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D258B"/>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9FA"/>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53A91"/>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968EA"/>
    <w:rsid w:val="009A054B"/>
    <w:rsid w:val="009A2488"/>
    <w:rsid w:val="009A35A0"/>
    <w:rsid w:val="009A5FFF"/>
    <w:rsid w:val="009A67F5"/>
    <w:rsid w:val="009A6B9D"/>
    <w:rsid w:val="009B329A"/>
    <w:rsid w:val="009B4F8F"/>
    <w:rsid w:val="009B5630"/>
    <w:rsid w:val="009B7884"/>
    <w:rsid w:val="009C1136"/>
    <w:rsid w:val="009C3E72"/>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56B"/>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ABA"/>
    <w:rsid w:val="00B74F5B"/>
    <w:rsid w:val="00B75590"/>
    <w:rsid w:val="00B75BE4"/>
    <w:rsid w:val="00B7702B"/>
    <w:rsid w:val="00B7782C"/>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5177"/>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1BAC"/>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paragraph" w:styleId="HTMLiankstoformatuotas">
    <w:name w:val="HTML Preformatted"/>
    <w:basedOn w:val="prastasis"/>
    <w:link w:val="HTMLiankstoformatuotasDiagrama"/>
    <w:uiPriority w:val="99"/>
    <w:unhideWhenUsed/>
    <w:rsid w:val="0043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4354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193160215">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391537881">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64BF-1499-4131-89BE-6C2D5116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2997</Words>
  <Characters>1709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Martyna Piekuvienė</cp:lastModifiedBy>
  <cp:revision>9</cp:revision>
  <cp:lastPrinted>2022-03-04T06:33:00Z</cp:lastPrinted>
  <dcterms:created xsi:type="dcterms:W3CDTF">2025-02-12T08:46:00Z</dcterms:created>
  <dcterms:modified xsi:type="dcterms:W3CDTF">2026-05-08T07:15:00Z</dcterms:modified>
</cp:coreProperties>
</file>