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4274" w14:textId="77777777" w:rsidR="0081233E" w:rsidRDefault="0081233E" w:rsidP="0081233E">
      <w:pPr>
        <w:spacing w:line="276" w:lineRule="auto"/>
        <w:ind w:left="5387" w:firstLine="142"/>
        <w:jc w:val="center"/>
        <w:rPr>
          <w:bCs/>
          <w:caps/>
        </w:rPr>
      </w:pPr>
      <w:bookmarkStart w:id="0" w:name="_Hlk196482532"/>
      <w:r>
        <w:rPr>
          <w:b/>
          <w:caps/>
        </w:rPr>
        <w:t>Sutarties projektas</w:t>
      </w:r>
    </w:p>
    <w:bookmarkEnd w:id="0"/>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5E723F3D" w14:textId="77777777" w:rsidR="00ED4257" w:rsidRDefault="00ED4257" w:rsidP="00ED425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8A9CBF2" w:rsidR="00B767F3" w:rsidRDefault="00ED4257">
            <w:pPr>
              <w:jc w:val="both"/>
              <w:rPr>
                <w:kern w:val="2"/>
                <w:szCs w:val="24"/>
              </w:rPr>
            </w:pPr>
            <w:r>
              <w:rPr>
                <w:b/>
              </w:rPr>
              <w:t>Žmonių gelbėjimo Visagino ežero</w:t>
            </w:r>
            <w:r w:rsidRPr="006E2F8C">
              <w:rPr>
                <w:b/>
              </w:rPr>
              <w:t xml:space="preserve"> paplūdimyje paslaug</w:t>
            </w:r>
            <w:r w:rsidR="00F916D6" w:rsidRPr="006E2F8C">
              <w:rPr>
                <w:b/>
              </w:rPr>
              <w:t>os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4E6FEE3A" w:rsidR="00B767F3" w:rsidRDefault="001E6E67">
            <w:pPr>
              <w:jc w:val="center"/>
              <w:rPr>
                <w:kern w:val="2"/>
                <w:szCs w:val="24"/>
              </w:rPr>
            </w:pPr>
            <w:r w:rsidRPr="004A4F11">
              <w:rPr>
                <w:kern w:val="2"/>
                <w:szCs w:val="24"/>
              </w:rPr>
              <w:t>Visagino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D154B93" w:rsidR="00B767F3" w:rsidRDefault="001E6E67">
            <w:pPr>
              <w:jc w:val="center"/>
              <w:rPr>
                <w:kern w:val="2"/>
                <w:szCs w:val="24"/>
              </w:rPr>
            </w:pPr>
            <w:r w:rsidRPr="004A4F11">
              <w:t>188711925</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52A2043E" w:rsidR="00B767F3" w:rsidRDefault="001E6E67">
            <w:pPr>
              <w:jc w:val="center"/>
              <w:rPr>
                <w:kern w:val="2"/>
                <w:szCs w:val="24"/>
              </w:rPr>
            </w:pPr>
            <w:r w:rsidRPr="004A4F11">
              <w:t>Parko g. 14, LT-31140 Visaginas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46BE9280" w:rsidR="00B767F3" w:rsidRDefault="001E6E67">
            <w:pPr>
              <w:jc w:val="center"/>
              <w:rPr>
                <w:kern w:val="2"/>
                <w:szCs w:val="24"/>
              </w:rPr>
            </w:pPr>
            <w:r>
              <w:rPr>
                <w:kern w:val="2"/>
                <w:szCs w:val="24"/>
              </w:rPr>
              <w:t>-</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54A98FC9" w:rsidR="00B767F3" w:rsidRDefault="001E6E67">
            <w:pPr>
              <w:jc w:val="center"/>
              <w:rPr>
                <w:kern w:val="2"/>
                <w:szCs w:val="24"/>
              </w:rPr>
            </w:pPr>
            <w:r w:rsidRPr="004A4F11">
              <w:rPr>
                <w:bCs/>
              </w:rPr>
              <w:t>Nr. LT957300010042144361</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30932296" w:rsidR="00B767F3" w:rsidRDefault="001E6E67">
            <w:pPr>
              <w:jc w:val="center"/>
              <w:rPr>
                <w:kern w:val="2"/>
                <w:szCs w:val="24"/>
              </w:rPr>
            </w:pPr>
            <w:r w:rsidRPr="004A4F11">
              <w:rPr>
                <w:bCs/>
              </w:rPr>
              <w:t>AB Swedbank, 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4D05E230" w:rsidR="00B767F3" w:rsidRDefault="001E6E67">
            <w:pPr>
              <w:jc w:val="center"/>
              <w:rPr>
                <w:kern w:val="2"/>
                <w:szCs w:val="24"/>
              </w:rPr>
            </w:pPr>
            <w:r>
              <w:rPr>
                <w:bCs/>
              </w:rPr>
              <w:t>+370</w:t>
            </w:r>
            <w:r w:rsidRPr="004A4F11">
              <w:rPr>
                <w:bCs/>
              </w:rPr>
              <w:t xml:space="preserve"> (386) 31551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311183AE" w:rsidR="00B767F3" w:rsidRDefault="001E6E67">
            <w:pPr>
              <w:jc w:val="center"/>
              <w:rPr>
                <w:kern w:val="2"/>
                <w:szCs w:val="24"/>
              </w:rPr>
            </w:pPr>
            <w:hyperlink r:id="rId10">
              <w:r w:rsidRPr="001174D3">
                <w:rPr>
                  <w:rStyle w:val="Hipersaitas"/>
                  <w:rFonts w:eastAsiaTheme="majorEastAsia"/>
                  <w:bCs/>
                  <w:color w:val="auto"/>
                </w:rPr>
                <w:t>direktorius@visaginas.lt</w:t>
              </w:r>
            </w:hyperlink>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62D21391" w:rsidR="00B767F3" w:rsidRDefault="001E6E67">
            <w:pPr>
              <w:jc w:val="center"/>
              <w:rPr>
                <w:kern w:val="2"/>
                <w:szCs w:val="24"/>
              </w:rPr>
            </w:pPr>
            <w:r w:rsidRPr="004A4F11">
              <w:t>Administracijos direktorius Virginijus Andrius Bukauskas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D5FA315" w:rsidR="00B767F3" w:rsidRDefault="001E1AE3">
            <w:pPr>
              <w:jc w:val="center"/>
              <w:rPr>
                <w:kern w:val="2"/>
                <w:szCs w:val="24"/>
              </w:rPr>
            </w:pPr>
            <w:r w:rsidRPr="008A38C8">
              <w:rPr>
                <w:rFonts w:eastAsia="SimSun;宋体"/>
                <w:kern w:val="2"/>
                <w:lang w:bidi="hi-IN"/>
              </w:rPr>
              <w:t>Visagino savivaldybės administracijos nuostatai, patvirtinti 2024-01-26 Visagino savivaldybės tarybos sprendimu Nr. TS-1 ,,Dėl Visagino savivaldybės administracijos nuostatų patvirtinimo“</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5F3D09">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615D8B15"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5CAD8E4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093817FB"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47FCB806"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452C8EBA"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596C5986"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2CB34F5C"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5F8428D" w:rsidR="00B767F3" w:rsidRDefault="00B767F3" w:rsidP="00B90C2A">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501E1C06"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2E25F550" w:rsidR="00B767F3" w:rsidRDefault="00B767F3" w:rsidP="009E07A1">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458C1128" w:rsidR="00B767F3" w:rsidRDefault="00DD7479">
            <w:pPr>
              <w:rPr>
                <w:b/>
                <w:bCs/>
                <w:kern w:val="2"/>
                <w:szCs w:val="24"/>
              </w:rPr>
            </w:pPr>
            <w:r>
              <w:rPr>
                <w:b/>
                <w:bCs/>
                <w:kern w:val="2"/>
                <w:szCs w:val="24"/>
              </w:rPr>
              <w:t xml:space="preserve">2.1. Pirkėjo kontaktiniai asmenys, atsakingi už Sutarties vykdymą, </w:t>
            </w:r>
            <w:r w:rsidR="001E1AE3" w:rsidRPr="008A38C8">
              <w:rPr>
                <w:b/>
                <w:bCs/>
                <w:kern w:val="2"/>
                <w:szCs w:val="24"/>
              </w:rPr>
              <w:t>Paslaugų</w:t>
            </w:r>
            <w:r w:rsidRPr="008A38C8">
              <w:rPr>
                <w:b/>
                <w:bCs/>
                <w:kern w:val="2"/>
                <w:szCs w:val="24"/>
              </w:rPr>
              <w:t xml:space="preserve"> </w:t>
            </w:r>
            <w:r>
              <w:rPr>
                <w:b/>
                <w:bCs/>
                <w:kern w:val="2"/>
                <w:szCs w:val="24"/>
              </w:rPr>
              <w:t xml:space="preserve">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A77BB71" w:rsidR="00B767F3" w:rsidRDefault="001E6E67">
            <w:pPr>
              <w:rPr>
                <w:color w:val="4472C4"/>
                <w:kern w:val="2"/>
                <w:szCs w:val="24"/>
              </w:rPr>
            </w:pPr>
            <w:r w:rsidRPr="000F0A64">
              <w:rPr>
                <w:kern w:val="2"/>
                <w:szCs w:val="24"/>
              </w:rPr>
              <w:lastRenderedPageBreak/>
              <w:t xml:space="preserve">Visagino </w:t>
            </w:r>
            <w:r w:rsidR="00A336D8" w:rsidRPr="000F0A64">
              <w:rPr>
                <w:kern w:val="2"/>
                <w:szCs w:val="24"/>
              </w:rPr>
              <w:t>s</w:t>
            </w:r>
            <w:r w:rsidRPr="000F0A64">
              <w:rPr>
                <w:kern w:val="2"/>
                <w:szCs w:val="24"/>
              </w:rPr>
              <w:t>a</w:t>
            </w:r>
            <w:r w:rsidRPr="00FC24C1">
              <w:rPr>
                <w:kern w:val="2"/>
                <w:szCs w:val="24"/>
              </w:rPr>
              <w:t xml:space="preserve">vivaldybės administracijos </w:t>
            </w:r>
            <w:r>
              <w:rPr>
                <w:kern w:val="2"/>
                <w:szCs w:val="24"/>
              </w:rPr>
              <w:t>Aplinkos tvarkymo</w:t>
            </w:r>
            <w:r w:rsidRPr="00FC24C1">
              <w:rPr>
                <w:kern w:val="2"/>
                <w:szCs w:val="24"/>
              </w:rPr>
              <w:t xml:space="preserve"> skyriaus </w:t>
            </w:r>
            <w:r>
              <w:rPr>
                <w:kern w:val="2"/>
                <w:szCs w:val="24"/>
              </w:rPr>
              <w:t>vyriausiasis specialistas Algirdas Petrauskas</w:t>
            </w:r>
            <w:r w:rsidRPr="00FC24C1">
              <w:rPr>
                <w:kern w:val="2"/>
                <w:szCs w:val="24"/>
              </w:rPr>
              <w:t xml:space="preserve">, tel. </w:t>
            </w:r>
            <w:r>
              <w:rPr>
                <w:kern w:val="2"/>
                <w:szCs w:val="24"/>
              </w:rPr>
              <w:t>+370</w:t>
            </w:r>
            <w:r w:rsidRPr="00FC24C1">
              <w:rPr>
                <w:kern w:val="2"/>
                <w:szCs w:val="24"/>
              </w:rPr>
              <w:t xml:space="preserve"> 386 </w:t>
            </w:r>
            <w:r>
              <w:rPr>
                <w:kern w:val="2"/>
                <w:szCs w:val="24"/>
              </w:rPr>
              <w:t>73 104</w:t>
            </w:r>
            <w:r w:rsidRPr="00FC24C1">
              <w:rPr>
                <w:kern w:val="2"/>
                <w:szCs w:val="24"/>
              </w:rPr>
              <w:t xml:space="preserve">, mob. </w:t>
            </w:r>
            <w:r>
              <w:rPr>
                <w:kern w:val="2"/>
                <w:szCs w:val="24"/>
              </w:rPr>
              <w:t>+370</w:t>
            </w:r>
            <w:r w:rsidRPr="00FC24C1">
              <w:rPr>
                <w:kern w:val="2"/>
                <w:szCs w:val="24"/>
              </w:rPr>
              <w:t xml:space="preserve"> </w:t>
            </w:r>
            <w:r>
              <w:rPr>
                <w:kern w:val="2"/>
                <w:szCs w:val="24"/>
              </w:rPr>
              <w:t>64284813</w:t>
            </w:r>
            <w:r w:rsidRPr="00FC24C1">
              <w:rPr>
                <w:kern w:val="2"/>
                <w:szCs w:val="24"/>
              </w:rPr>
              <w:t xml:space="preserve">, el. p. </w:t>
            </w:r>
            <w:hyperlink r:id="rId11" w:history="1">
              <w:r w:rsidRPr="001174D3">
                <w:rPr>
                  <w:rStyle w:val="Hipersaitas"/>
                  <w:rFonts w:eastAsiaTheme="majorEastAsia"/>
                  <w:color w:val="auto"/>
                </w:rPr>
                <w:t>algirdas.petrauskas</w:t>
              </w:r>
              <w:r w:rsidRPr="001174D3">
                <w:rPr>
                  <w:rStyle w:val="Hipersaitas"/>
                  <w:rFonts w:eastAsiaTheme="majorEastAsia"/>
                  <w:color w:val="auto"/>
                  <w:kern w:val="2"/>
                  <w:szCs w:val="24"/>
                </w:rPr>
                <w:t>@visaginas.lt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0140BD75" w:rsidR="00B767F3" w:rsidRPr="00F835FE" w:rsidRDefault="00B767F3" w:rsidP="00F835FE"/>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4009C55" w14:textId="148DC422" w:rsidR="00B767F3" w:rsidRDefault="00435621">
            <w:pPr>
              <w:rPr>
                <w:color w:val="000000"/>
                <w:kern w:val="2"/>
                <w:szCs w:val="24"/>
              </w:rPr>
            </w:pPr>
            <w:r>
              <w:rPr>
                <w:kern w:val="2"/>
                <w:szCs w:val="24"/>
              </w:rPr>
              <w:t>Tiekėjas įsipareigoja Sutartyje numatytomis sąlygomis suteikti Pirkėjui ž</w:t>
            </w:r>
            <w:r w:rsidRPr="0013656B">
              <w:t>monių gelbėjimo Visagino ežero paplūdimyje paslaug</w:t>
            </w:r>
            <w:r w:rsidR="00BF4101" w:rsidRPr="001952A0">
              <w:t>as</w:t>
            </w:r>
            <w:r w:rsidRPr="001952A0">
              <w:t xml:space="preserve"> </w:t>
            </w:r>
            <w:r w:rsidRPr="0013656B">
              <w:t xml:space="preserve">(toliau – </w:t>
            </w:r>
            <w:r w:rsidRPr="000F4C3E">
              <w:t>Paslaug</w:t>
            </w:r>
            <w:r w:rsidR="000F4C3E" w:rsidRPr="001952A0">
              <w:t>os</w:t>
            </w:r>
            <w:r w:rsidRPr="000F4C3E">
              <w:t xml:space="preserve">). </w:t>
            </w:r>
            <w:r>
              <w:rPr>
                <w:color w:val="000000"/>
                <w:kern w:val="2"/>
                <w:szCs w:val="24"/>
              </w:rPr>
              <w:t xml:space="preserve">Išsamus </w:t>
            </w:r>
            <w:r>
              <w:rPr>
                <w:color w:val="000000"/>
                <w:szCs w:val="24"/>
              </w:rPr>
              <w:t>Paslaug</w:t>
            </w:r>
            <w:r w:rsidR="000F4C3E">
              <w:rPr>
                <w:color w:val="000000"/>
                <w:szCs w:val="24"/>
              </w:rPr>
              <w:t>ų</w:t>
            </w:r>
            <w:r>
              <w:rPr>
                <w:color w:val="000000"/>
                <w:kern w:val="2"/>
                <w:szCs w:val="24"/>
              </w:rPr>
              <w:t xml:space="preserve"> aprašymas ir kiti reikalavimai teikiamai </w:t>
            </w:r>
            <w:r>
              <w:rPr>
                <w:color w:val="000000"/>
                <w:szCs w:val="24"/>
              </w:rPr>
              <w:t>Paslaug</w:t>
            </w:r>
            <w:r w:rsidR="000F4C3E">
              <w:rPr>
                <w:color w:val="000000"/>
                <w:szCs w:val="24"/>
              </w:rPr>
              <w:t>o</w:t>
            </w:r>
            <w:r w:rsidR="000F4C3E" w:rsidRPr="001952A0">
              <w:rPr>
                <w:szCs w:val="24"/>
              </w:rPr>
              <w:t>ms</w:t>
            </w:r>
            <w:r>
              <w:rPr>
                <w:color w:val="000000"/>
                <w:kern w:val="2"/>
                <w:szCs w:val="24"/>
              </w:rPr>
              <w:t xml:space="preserve"> nustatyti Sutarties priede Nr. 1 „</w:t>
            </w:r>
            <w:r w:rsidRPr="0013656B">
              <w:t>Techninė užduotis</w:t>
            </w:r>
            <w:r>
              <w:rPr>
                <w:color w:val="000000"/>
                <w:kern w:val="2"/>
                <w:szCs w:val="24"/>
              </w:rPr>
              <w:t xml:space="preserve">“ (toliau – </w:t>
            </w:r>
            <w:r w:rsidRPr="0013656B">
              <w:t>Techninė užduotis</w:t>
            </w:r>
            <w:r>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5A65964" w:rsidR="00B767F3" w:rsidRDefault="00435621">
            <w:pPr>
              <w:rPr>
                <w:kern w:val="2"/>
                <w:szCs w:val="24"/>
              </w:rPr>
            </w:pPr>
            <w:r w:rsidRPr="0013656B">
              <w:t>Žmonių gelbėjimo Visagino ežero paplūdimyje paslaug</w:t>
            </w:r>
            <w:r w:rsidR="00BF4101">
              <w:t>ų</w:t>
            </w:r>
            <w:r w:rsidRPr="0013656B">
              <w:t xml:space="preserve"> </w:t>
            </w:r>
            <w:r>
              <w:rPr>
                <w:bCs/>
              </w:rPr>
              <w:t>pirkimas</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2E9B1E4B" w:rsidR="00B767F3" w:rsidRDefault="00B767F3">
            <w:pPr>
              <w:rPr>
                <w:kern w:val="2"/>
                <w:szCs w:val="24"/>
              </w:rPr>
            </w:pPr>
          </w:p>
        </w:tc>
      </w:tr>
      <w:tr w:rsidR="00B767F3" w14:paraId="7A8EB718" w14:textId="77777777">
        <w:trPr>
          <w:trHeight w:val="300"/>
        </w:trPr>
        <w:tc>
          <w:tcPr>
            <w:tcW w:w="9535" w:type="dxa"/>
            <w:gridSpan w:val="5"/>
          </w:tcPr>
          <w:p w14:paraId="378814B2" w14:textId="648A22B2" w:rsidR="00B767F3" w:rsidRDefault="00DD7479">
            <w:pPr>
              <w:jc w:val="center"/>
              <w:rPr>
                <w:b/>
                <w:bCs/>
                <w:kern w:val="2"/>
                <w:szCs w:val="24"/>
              </w:rPr>
            </w:pPr>
            <w:r>
              <w:rPr>
                <w:b/>
                <w:bCs/>
                <w:kern w:val="2"/>
                <w:szCs w:val="24"/>
              </w:rPr>
              <w:t>4. </w:t>
            </w:r>
            <w:r w:rsidR="00AA76AE">
              <w:rPr>
                <w:b/>
                <w:kern w:val="2"/>
                <w:szCs w:val="24"/>
              </w:rPr>
              <w:t xml:space="preserve">PASLAUGŲ SUTEIKIMO TERMINAI IR PASLAUGŲ PERDAVIMO </w:t>
            </w:r>
            <w:r w:rsidR="00AA76AE">
              <w:rPr>
                <w:color w:val="000000"/>
                <w:kern w:val="2"/>
                <w:szCs w:val="24"/>
              </w:rPr>
              <w:t>–</w:t>
            </w:r>
            <w:r w:rsidR="00AA76AE">
              <w:rPr>
                <w:b/>
                <w:kern w:val="2"/>
                <w:szCs w:val="24"/>
              </w:rPr>
              <w:t xml:space="preserve">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252E048A" w:rsidR="00B767F3" w:rsidRDefault="00AA76AE" w:rsidP="00AA76AE">
            <w:pPr>
              <w:rPr>
                <w:b/>
                <w:bCs/>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828" w:type="dxa"/>
            <w:gridSpan w:val="2"/>
            <w:tcBorders>
              <w:top w:val="single" w:sz="4" w:space="0" w:color="auto"/>
              <w:left w:val="single" w:sz="4" w:space="0" w:color="auto"/>
              <w:bottom w:val="single" w:sz="4" w:space="0" w:color="auto"/>
              <w:right w:val="single" w:sz="4" w:space="0" w:color="auto"/>
            </w:tcBorders>
          </w:tcPr>
          <w:p w14:paraId="37904ECB" w14:textId="64640D27" w:rsidR="00B767F3" w:rsidRDefault="00435621">
            <w:pPr>
              <w:textAlignment w:val="baseline"/>
              <w:rPr>
                <w:kern w:val="2"/>
                <w:szCs w:val="24"/>
              </w:rPr>
            </w:pPr>
            <w:r w:rsidRPr="008E6F2C">
              <w:rPr>
                <w:kern w:val="2"/>
                <w:szCs w:val="24"/>
              </w:rPr>
              <w:t xml:space="preserve">Tiekėjas įsipareigoja </w:t>
            </w:r>
            <w:r w:rsidRPr="008E6F2C">
              <w:rPr>
                <w:szCs w:val="24"/>
              </w:rPr>
              <w:t>suteikti Paslau</w:t>
            </w:r>
            <w:r w:rsidRPr="000F4C3E">
              <w:rPr>
                <w:szCs w:val="24"/>
              </w:rPr>
              <w:t>g</w:t>
            </w:r>
            <w:r w:rsidR="000F4C3E" w:rsidRPr="000F4C3E">
              <w:rPr>
                <w:szCs w:val="24"/>
              </w:rPr>
              <w:t>as</w:t>
            </w:r>
            <w:r w:rsidRPr="000F4C3E">
              <w:rPr>
                <w:kern w:val="2"/>
                <w:szCs w:val="24"/>
              </w:rPr>
              <w:t xml:space="preserve"> </w:t>
            </w:r>
            <w:r w:rsidRPr="008E6F2C">
              <w:rPr>
                <w:kern w:val="2"/>
                <w:szCs w:val="24"/>
              </w:rPr>
              <w:t xml:space="preserve">Techninėje </w:t>
            </w:r>
            <w:r>
              <w:rPr>
                <w:kern w:val="2"/>
                <w:szCs w:val="24"/>
              </w:rPr>
              <w:t>užduotyje</w:t>
            </w:r>
            <w:r w:rsidRPr="008E6F2C">
              <w:rPr>
                <w:kern w:val="2"/>
                <w:szCs w:val="24"/>
              </w:rPr>
              <w:t xml:space="preserve"> </w:t>
            </w:r>
            <w:r w:rsidRPr="008E6F2C">
              <w:rPr>
                <w:szCs w:val="24"/>
              </w:rPr>
              <w:t xml:space="preserve"> </w:t>
            </w:r>
            <w:r w:rsidRPr="001829D7">
              <w:rPr>
                <w:szCs w:val="24"/>
              </w:rPr>
              <w:t>nurodyt</w:t>
            </w:r>
            <w:r>
              <w:rPr>
                <w:szCs w:val="24"/>
              </w:rPr>
              <w:t xml:space="preserve">ais </w:t>
            </w:r>
            <w:r w:rsidRPr="008E6F2C">
              <w:rPr>
                <w:kern w:val="2"/>
                <w:szCs w:val="24"/>
              </w:rPr>
              <w:t>terminais ir sąlygomis.</w:t>
            </w:r>
          </w:p>
          <w:p w14:paraId="692B09C4" w14:textId="245C0EC1" w:rsidR="00DC6B7C" w:rsidRPr="00A27481" w:rsidRDefault="00DC6B7C">
            <w:pPr>
              <w:textAlignment w:val="baseline"/>
              <w:rPr>
                <w:b/>
                <w:bCs/>
                <w:szCs w:val="24"/>
              </w:rPr>
            </w:pPr>
            <w:r w:rsidRPr="00A27481">
              <w:rPr>
                <w:b/>
                <w:bCs/>
                <w:szCs w:val="24"/>
              </w:rPr>
              <w:t>Paslaug</w:t>
            </w:r>
            <w:r w:rsidR="000F4C3E" w:rsidRPr="00A27481">
              <w:rPr>
                <w:b/>
                <w:bCs/>
                <w:szCs w:val="24"/>
              </w:rPr>
              <w:t>as</w:t>
            </w:r>
            <w:r w:rsidRPr="00A27481">
              <w:rPr>
                <w:b/>
                <w:bCs/>
                <w:szCs w:val="24"/>
              </w:rPr>
              <w:t xml:space="preserve"> Tiekėjas pradeda teikti nuo 202</w:t>
            </w:r>
            <w:r w:rsidR="00245013" w:rsidRPr="00A27481">
              <w:rPr>
                <w:b/>
                <w:bCs/>
                <w:szCs w:val="24"/>
              </w:rPr>
              <w:t>6</w:t>
            </w:r>
            <w:r w:rsidRPr="00A27481">
              <w:rPr>
                <w:b/>
                <w:bCs/>
                <w:szCs w:val="24"/>
              </w:rPr>
              <w:t xml:space="preserve"> m. birželio 1 d.</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47BB13A2" w:rsidR="00B767F3" w:rsidRDefault="00AA76AE">
            <w:pPr>
              <w:rPr>
                <w:b/>
                <w:bCs/>
                <w:kern w:val="2"/>
                <w:szCs w:val="24"/>
              </w:rPr>
            </w:pPr>
            <w:r>
              <w:rPr>
                <w:b/>
                <w:kern w:val="2"/>
                <w:szCs w:val="24"/>
              </w:rPr>
              <w:t>4.2. Paslaugų / jų dalies / etapo / periodo suteikimo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5F5D6DE" w14:textId="77777777" w:rsidR="00AA76AE" w:rsidRDefault="00AA76AE" w:rsidP="00AA76AE">
            <w:pPr>
              <w:rPr>
                <w:kern w:val="2"/>
                <w:szCs w:val="24"/>
              </w:rPr>
            </w:pPr>
            <w:r>
              <w:rPr>
                <w:kern w:val="2"/>
                <w:szCs w:val="24"/>
              </w:rPr>
              <w:t>Netaikoma</w:t>
            </w:r>
          </w:p>
          <w:p w14:paraId="17BD2B2B" w14:textId="5B6327AC" w:rsidR="00B767F3" w:rsidRDefault="00B767F3">
            <w:pPr>
              <w:rPr>
                <w:color w:val="4472C4"/>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E614854" w14:textId="36286483" w:rsidR="00B767F3" w:rsidRDefault="00DD7479" w:rsidP="00AA76AE">
            <w:pPr>
              <w:rPr>
                <w:kern w:val="2"/>
                <w:szCs w:val="24"/>
              </w:rPr>
            </w:pPr>
            <w:r>
              <w:rPr>
                <w:kern w:val="2"/>
                <w:szCs w:val="24"/>
              </w:rPr>
              <w:t>Netaikoma</w:t>
            </w:r>
          </w:p>
          <w:p w14:paraId="4F9F0D5E" w14:textId="70244B72"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13136A" w14:textId="46A4CB02" w:rsidR="00B767F3" w:rsidRDefault="00DD7479" w:rsidP="00AA76AE">
            <w:pPr>
              <w:rPr>
                <w:kern w:val="2"/>
                <w:szCs w:val="24"/>
              </w:rPr>
            </w:pPr>
            <w:r>
              <w:rPr>
                <w:kern w:val="2"/>
                <w:szCs w:val="24"/>
              </w:rPr>
              <w:t>Netaikoma</w:t>
            </w:r>
          </w:p>
          <w:p w14:paraId="6AE9DBDF" w14:textId="77777777" w:rsidR="00B767F3" w:rsidRDefault="00B767F3">
            <w:pPr>
              <w:rPr>
                <w:kern w:val="2"/>
                <w:szCs w:val="24"/>
              </w:rPr>
            </w:pPr>
          </w:p>
          <w:p w14:paraId="28A4DEDE" w14:textId="3B6F4149"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1129E78B" w:rsidR="00B767F3" w:rsidRDefault="00AA76AE">
            <w:pPr>
              <w:rPr>
                <w:b/>
                <w:bCs/>
                <w:kern w:val="2"/>
                <w:szCs w:val="24"/>
              </w:rPr>
            </w:pPr>
            <w:r>
              <w:rPr>
                <w:b/>
                <w:kern w:val="2"/>
                <w:szCs w:val="24"/>
              </w:rPr>
              <w:t>4.5. Pateikiami dokumentai</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395D5F1B" w:rsidR="00B767F3" w:rsidRDefault="00AA76AE">
            <w:pPr>
              <w:rPr>
                <w:kern w:val="2"/>
                <w:szCs w:val="24"/>
              </w:rPr>
            </w:pPr>
            <w:r>
              <w:rPr>
                <w:kern w:val="2"/>
                <w:szCs w:val="24"/>
              </w:rPr>
              <w:t>Turi būti pateikiami šie dokumentai:</w:t>
            </w:r>
            <w:r w:rsidR="00320DB3">
              <w:rPr>
                <w:kern w:val="2"/>
                <w:szCs w:val="24"/>
              </w:rPr>
              <w:t xml:space="preserve"> </w:t>
            </w:r>
            <w:r w:rsidR="00320DB3" w:rsidRPr="008A38C8">
              <w:rPr>
                <w:kern w:val="2"/>
                <w:szCs w:val="24"/>
              </w:rPr>
              <w:t xml:space="preserve">Tiekėjas turi pateikti </w:t>
            </w:r>
            <w:r w:rsidRPr="008A38C8">
              <w:rPr>
                <w:kern w:val="2"/>
                <w:szCs w:val="24"/>
              </w:rPr>
              <w:t xml:space="preserve"> Paslaug</w:t>
            </w:r>
            <w:r w:rsidR="000F4C3E">
              <w:rPr>
                <w:kern w:val="2"/>
                <w:szCs w:val="24"/>
              </w:rPr>
              <w:t>ų</w:t>
            </w:r>
            <w:r w:rsidRPr="008A38C8">
              <w:rPr>
                <w:kern w:val="2"/>
                <w:szCs w:val="24"/>
              </w:rPr>
              <w:t xml:space="preserve"> perdavimo-priėmimo akt</w:t>
            </w:r>
            <w:r w:rsidR="00320DB3" w:rsidRPr="008A38C8">
              <w:rPr>
                <w:kern w:val="2"/>
                <w:szCs w:val="24"/>
              </w:rPr>
              <w:t>ą</w:t>
            </w:r>
            <w:r w:rsidRPr="008A38C8">
              <w:rPr>
                <w:kern w:val="2"/>
                <w:szCs w:val="24"/>
              </w:rPr>
              <w:t xml:space="preserve"> ir Sąskait</w:t>
            </w:r>
            <w:r w:rsidR="00320DB3" w:rsidRPr="008A38C8">
              <w:rPr>
                <w:kern w:val="2"/>
                <w:szCs w:val="24"/>
              </w:rPr>
              <w:t xml:space="preserve">ą </w:t>
            </w:r>
            <w:r w:rsidRPr="008A38C8">
              <w:t xml:space="preserve">už kiekvieną praėjusį kalendorinį mėnesį. </w:t>
            </w:r>
            <w:r>
              <w:t>Sąskaita</w:t>
            </w:r>
            <w:r w:rsidRPr="00813C96">
              <w:t xml:space="preserve"> pateikia</w:t>
            </w:r>
            <w:r>
              <w:t>ma</w:t>
            </w:r>
            <w:r w:rsidRPr="00813C96">
              <w:t xml:space="preserve"> </w:t>
            </w:r>
            <w:r>
              <w:t xml:space="preserve">po </w:t>
            </w:r>
            <w:r w:rsidRPr="004B1089">
              <w:t>Paslaug</w:t>
            </w:r>
            <w:r w:rsidR="000F4C3E">
              <w:t>ų</w:t>
            </w:r>
            <w:r w:rsidRPr="004B1089">
              <w:t xml:space="preserve"> perdavimo-priėmimo akt</w:t>
            </w:r>
            <w:r>
              <w:t xml:space="preserve">o pasirašymo </w:t>
            </w:r>
            <w:r w:rsidRPr="00813C96">
              <w:t>iki kiekvieno kalendorinio mėnesio 5 (penktos) dienos</w:t>
            </w:r>
            <w:r>
              <w:rPr>
                <w:kern w:val="2"/>
                <w:szCs w:val="24"/>
              </w:rPr>
              <w:t>. Tiekėjui nepateikus nurodytų dokumentų, laikoma, kad Paslaug</w:t>
            </w:r>
            <w:r w:rsidR="000F4C3E">
              <w:rPr>
                <w:kern w:val="2"/>
                <w:szCs w:val="24"/>
              </w:rPr>
              <w:t>os</w:t>
            </w:r>
            <w:r>
              <w:rPr>
                <w:kern w:val="2"/>
                <w:szCs w:val="24"/>
              </w:rPr>
              <w:t xml:space="preserve">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2726A19" w14:textId="77777777" w:rsidR="00AA76AE" w:rsidRDefault="00AA76AE" w:rsidP="00AA76AE">
            <w:pPr>
              <w:rPr>
                <w:kern w:val="2"/>
                <w:szCs w:val="24"/>
              </w:rPr>
            </w:pPr>
            <w:r>
              <w:rPr>
                <w:kern w:val="2"/>
                <w:szCs w:val="24"/>
              </w:rPr>
              <w:t>Fiksuoto įkainio kainodara</w:t>
            </w:r>
          </w:p>
          <w:p w14:paraId="5898D319" w14:textId="43E92663" w:rsidR="00B767F3" w:rsidRDefault="00B767F3">
            <w:pPr>
              <w:rPr>
                <w:color w:val="4472C4"/>
                <w:kern w:val="2"/>
              </w:rPr>
            </w:pPr>
          </w:p>
        </w:tc>
      </w:tr>
      <w:tr w:rsidR="00421992"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421992" w:rsidRDefault="00421992" w:rsidP="00421992">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F9C3B7D" w14:textId="77777777" w:rsidR="00421992" w:rsidRDefault="00421992" w:rsidP="00421992">
            <w:pPr>
              <w:rPr>
                <w:b/>
                <w:bCs/>
                <w:kern w:val="2"/>
                <w:szCs w:val="24"/>
              </w:rPr>
            </w:pPr>
          </w:p>
          <w:p w14:paraId="57A32D62" w14:textId="77777777" w:rsidR="00421992" w:rsidRDefault="00421992" w:rsidP="00421992">
            <w:pPr>
              <w:rPr>
                <w:b/>
                <w:bCs/>
                <w:kern w:val="2"/>
                <w:szCs w:val="24"/>
              </w:rPr>
            </w:pPr>
          </w:p>
          <w:p w14:paraId="2A10F5EC" w14:textId="77777777" w:rsidR="00421992" w:rsidRDefault="00421992" w:rsidP="00421992">
            <w:pPr>
              <w:rPr>
                <w:b/>
                <w:bCs/>
                <w:kern w:val="2"/>
                <w:szCs w:val="24"/>
              </w:rPr>
            </w:pPr>
          </w:p>
          <w:p w14:paraId="7B16502A" w14:textId="77777777" w:rsidR="00421992" w:rsidRDefault="00421992" w:rsidP="0042199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18E747B" w14:textId="77777777" w:rsidR="002D6B41" w:rsidRPr="002D6B41" w:rsidRDefault="002D6B41" w:rsidP="002D6B41">
            <w:pPr>
              <w:rPr>
                <w:szCs w:val="24"/>
              </w:rPr>
            </w:pPr>
            <w:r w:rsidRPr="002D6B41">
              <w:rPr>
                <w:kern w:val="2"/>
                <w:szCs w:val="24"/>
              </w:rPr>
              <w:lastRenderedPageBreak/>
              <w:t>Pradinės Sutarties vertė yra (nurodyti sumą skaičiais) Eur (nurodyti sumą žodžiais) be PVM.</w:t>
            </w:r>
          </w:p>
          <w:p w14:paraId="311771C5" w14:textId="77777777" w:rsidR="002D6B41" w:rsidRPr="002D6B41" w:rsidRDefault="002D6B41" w:rsidP="002D6B41">
            <w:pPr>
              <w:rPr>
                <w:szCs w:val="24"/>
              </w:rPr>
            </w:pPr>
            <w:r w:rsidRPr="002D6B41">
              <w:rPr>
                <w:kern w:val="2"/>
                <w:szCs w:val="24"/>
              </w:rPr>
              <w:lastRenderedPageBreak/>
              <w:t>PVM sudaro (nurodyti sumą skaičiais) Eur (nurodyti sumą žodžiais).</w:t>
            </w:r>
          </w:p>
          <w:p w14:paraId="6B74594C" w14:textId="77777777" w:rsidR="002D6B41" w:rsidRPr="002D6B41" w:rsidRDefault="002D6B41" w:rsidP="002D6B41">
            <w:pPr>
              <w:rPr>
                <w:szCs w:val="24"/>
              </w:rPr>
            </w:pPr>
            <w:r w:rsidRPr="002D6B41">
              <w:rPr>
                <w:kern w:val="2"/>
                <w:szCs w:val="24"/>
              </w:rPr>
              <w:t>Sutarties kaina yra (nurodyti sumą skaičiais) Eur (nurodyti sumą žodžiais) su PVM.</w:t>
            </w:r>
          </w:p>
          <w:p w14:paraId="59570645" w14:textId="77777777" w:rsidR="0081233E" w:rsidRPr="0081233E" w:rsidRDefault="0081233E" w:rsidP="0081233E">
            <w:pPr>
              <w:rPr>
                <w:kern w:val="2"/>
                <w:szCs w:val="24"/>
              </w:rPr>
            </w:pPr>
            <w:r w:rsidRPr="0081233E">
              <w:rPr>
                <w:kern w:val="2"/>
                <w:szCs w:val="24"/>
              </w:rPr>
              <w:t xml:space="preserve">Šioje Sutartyje Pradinės Sutarties vertė yra lygi </w:t>
            </w:r>
            <w:r w:rsidRPr="0081233E">
              <w:rPr>
                <w:b/>
                <w:kern w:val="2"/>
                <w:szCs w:val="24"/>
              </w:rPr>
              <w:t xml:space="preserve">maksimaliai pirkimui skirtai lėšų sumai be PVM </w:t>
            </w:r>
            <w:r w:rsidRPr="0081233E">
              <w:rPr>
                <w:kern w:val="2"/>
                <w:szCs w:val="24"/>
              </w:rPr>
              <w:t xml:space="preserve">pirkimo dokumentuose ir Sutartyje nurodytų Paslaugų įsigijimui Tiekėjo pasiūlyme nurodytais įkainiais be PVM. Pirkėjas perka Paslaugas pagal poreikį Sutartyje arba jos priede Nr. [1] nurodytais įkainiais, neviršijant Sutarties kainos. </w:t>
            </w:r>
          </w:p>
          <w:p w14:paraId="313D1D71" w14:textId="18503D94" w:rsidR="00421992" w:rsidRDefault="00421992" w:rsidP="002D6B41">
            <w:pPr>
              <w:rPr>
                <w:color w:val="FF0000"/>
                <w:kern w:val="2"/>
                <w:szCs w:val="24"/>
              </w:rPr>
            </w:pPr>
          </w:p>
        </w:tc>
      </w:tr>
      <w:tr w:rsidR="00421992"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ADBC601" w:rsidR="00421992" w:rsidRDefault="00421992" w:rsidP="00421992">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E1CA538" w14:textId="77777777" w:rsidR="002D6B41" w:rsidRPr="00C21998" w:rsidRDefault="002D6B41" w:rsidP="002D6B41">
            <w:pPr>
              <w:rPr>
                <w:szCs w:val="24"/>
              </w:rPr>
            </w:pPr>
            <w:r w:rsidRPr="00C21998">
              <w:rPr>
                <w:kern w:val="2"/>
                <w:szCs w:val="24"/>
              </w:rPr>
              <w:t xml:space="preserve">Sutarties </w:t>
            </w:r>
            <w:r>
              <w:rPr>
                <w:kern w:val="2"/>
                <w:szCs w:val="24"/>
              </w:rPr>
              <w:t>įkainiai</w:t>
            </w:r>
            <w:r w:rsidRPr="00C21998">
              <w:rPr>
                <w:kern w:val="2"/>
                <w:szCs w:val="24"/>
              </w:rPr>
              <w:t xml:space="preserve"> bus perskaičiuojam</w:t>
            </w:r>
            <w:r>
              <w:rPr>
                <w:kern w:val="2"/>
                <w:szCs w:val="24"/>
              </w:rPr>
              <w:t>i</w:t>
            </w:r>
            <w:r w:rsidRPr="00C21998">
              <w:rPr>
                <w:kern w:val="2"/>
                <w:szCs w:val="24"/>
              </w:rPr>
              <w:t>:</w:t>
            </w:r>
          </w:p>
          <w:p w14:paraId="7CE73E9A" w14:textId="65A58CFB" w:rsidR="00421992" w:rsidRDefault="002D6B41" w:rsidP="002D6B41">
            <w:pPr>
              <w:rPr>
                <w:color w:val="FF0000"/>
                <w:kern w:val="2"/>
              </w:rPr>
            </w:pPr>
            <w:r w:rsidRPr="00C21998">
              <w:rPr>
                <w:kern w:val="2"/>
                <w:szCs w:val="24"/>
              </w:rPr>
              <w:t>5.3.</w:t>
            </w:r>
            <w:r>
              <w:rPr>
                <w:kern w:val="2"/>
                <w:szCs w:val="24"/>
              </w:rPr>
              <w:t>1</w:t>
            </w:r>
            <w:r w:rsidRPr="00C21998">
              <w:rPr>
                <w:kern w:val="2"/>
                <w:szCs w:val="24"/>
              </w:rPr>
              <w:t>.</w:t>
            </w:r>
            <w:r>
              <w:rPr>
                <w:kern w:val="2"/>
                <w:szCs w:val="24"/>
              </w:rPr>
              <w:t xml:space="preserve"> </w:t>
            </w:r>
            <w:r w:rsidRPr="000F0A64">
              <w:rPr>
                <w:kern w:val="2"/>
                <w:szCs w:val="24"/>
              </w:rPr>
              <w:t>dėl PVM tarifo pasikeitimo</w:t>
            </w:r>
            <w:r>
              <w:rPr>
                <w:kern w:val="2"/>
                <w:szCs w:val="24"/>
              </w:rPr>
              <w:t>.</w:t>
            </w:r>
          </w:p>
        </w:tc>
      </w:tr>
      <w:tr w:rsidR="00421992"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421992" w:rsidRDefault="00421992" w:rsidP="0042199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B93CFD0" w14:textId="77777777" w:rsidR="00421992" w:rsidRDefault="00421992" w:rsidP="00421992">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0984DE7" w14:textId="77777777" w:rsidR="00421992" w:rsidRDefault="00421992" w:rsidP="00421992">
            <w:pPr>
              <w:rPr>
                <w:kern w:val="2"/>
                <w:szCs w:val="24"/>
              </w:rPr>
            </w:pPr>
          </w:p>
          <w:p w14:paraId="449693C2" w14:textId="1DF19420" w:rsidR="00421992" w:rsidRDefault="00421992" w:rsidP="00421992">
            <w:pPr>
              <w:rPr>
                <w:kern w:val="2"/>
                <w:szCs w:val="24"/>
              </w:rPr>
            </w:pPr>
            <w:r>
              <w:rPr>
                <w:kern w:val="2"/>
                <w:szCs w:val="24"/>
              </w:rPr>
              <w:t>Perskaičiuota (-i) Sutarties įkainiai įforminama (-i) Susitarimu ir turi būti taikoma (-i) nuo naujo PVM įvedimo datos (nepriklausomai nuo to, kada pasirašytas Susitarimas).</w:t>
            </w:r>
          </w:p>
        </w:tc>
      </w:tr>
      <w:tr w:rsidR="00421992"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421992" w:rsidRDefault="00421992" w:rsidP="0042199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421992" w:rsidRDefault="00421992" w:rsidP="00421992">
            <w:pPr>
              <w:rPr>
                <w:kern w:val="2"/>
                <w:szCs w:val="24"/>
              </w:rPr>
            </w:pPr>
            <w:r>
              <w:rPr>
                <w:kern w:val="2"/>
                <w:szCs w:val="24"/>
              </w:rPr>
              <w:t>Netaikoma</w:t>
            </w:r>
          </w:p>
          <w:p w14:paraId="7B344973" w14:textId="77777777" w:rsidR="00421992" w:rsidRDefault="00421992" w:rsidP="00421992">
            <w:pPr>
              <w:rPr>
                <w:kern w:val="2"/>
                <w:szCs w:val="24"/>
              </w:rPr>
            </w:pPr>
          </w:p>
          <w:p w14:paraId="4C7F2950" w14:textId="4DB803D1" w:rsidR="00421992" w:rsidRDefault="00421992" w:rsidP="00421992"/>
        </w:tc>
      </w:tr>
      <w:tr w:rsidR="00421992"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B8EB8B7" w:rsidR="00421992" w:rsidRDefault="00421992" w:rsidP="000F0A64">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5576E89" w14:textId="0DDA12DA" w:rsidR="008B42F6" w:rsidRPr="000F0A64" w:rsidRDefault="008B42F6" w:rsidP="00421992">
            <w:pPr>
              <w:spacing w:line="256" w:lineRule="auto"/>
              <w:rPr>
                <w:kern w:val="2"/>
                <w:szCs w:val="24"/>
                <w:shd w:val="clear" w:color="auto" w:fill="FFFFFF"/>
                <w14:ligatures w14:val="standardContextual"/>
              </w:rPr>
            </w:pPr>
            <w:r w:rsidRPr="000F0A64">
              <w:rPr>
                <w:kern w:val="2"/>
                <w:szCs w:val="24"/>
                <w:shd w:val="clear" w:color="auto" w:fill="FFFFFF"/>
                <w14:ligatures w14:val="standardContextual"/>
              </w:rPr>
              <w:t>Netaikoma</w:t>
            </w:r>
          </w:p>
          <w:p w14:paraId="3E0BF6EB" w14:textId="6785A0E5" w:rsidR="00421992" w:rsidRDefault="00421992" w:rsidP="00421992">
            <w:pPr>
              <w:rPr>
                <w:color w:val="4472C4"/>
                <w:kern w:val="2"/>
                <w:szCs w:val="24"/>
              </w:rPr>
            </w:pPr>
          </w:p>
        </w:tc>
      </w:tr>
      <w:tr w:rsidR="00421992"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421992" w:rsidRDefault="00421992" w:rsidP="0042199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3293367" w14:textId="77777777" w:rsidR="00421992" w:rsidRDefault="00421992" w:rsidP="00421992">
            <w:pPr>
              <w:rPr>
                <w:kern w:val="2"/>
                <w:szCs w:val="24"/>
              </w:rPr>
            </w:pPr>
            <w:r>
              <w:rPr>
                <w:kern w:val="2"/>
                <w:szCs w:val="24"/>
              </w:rPr>
              <w:t>Netaikoma</w:t>
            </w:r>
          </w:p>
          <w:p w14:paraId="449C09AB" w14:textId="1F19395D" w:rsidR="00421992" w:rsidRDefault="00421992" w:rsidP="00421992">
            <w:pPr>
              <w:rPr>
                <w:kern w:val="2"/>
                <w:szCs w:val="24"/>
              </w:rPr>
            </w:pPr>
          </w:p>
        </w:tc>
      </w:tr>
      <w:tr w:rsidR="00421992"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421992" w:rsidRDefault="00421992" w:rsidP="0042199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148CCC32" w:rsidR="00421992" w:rsidRDefault="00421992" w:rsidP="00421992">
            <w:pPr>
              <w:rPr>
                <w:kern w:val="2"/>
                <w:szCs w:val="24"/>
              </w:rPr>
            </w:pPr>
            <w:r>
              <w:rPr>
                <w:szCs w:val="24"/>
              </w:rPr>
              <w:t>Netaikoma</w:t>
            </w:r>
          </w:p>
        </w:tc>
      </w:tr>
      <w:tr w:rsidR="00421992"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421992" w:rsidRDefault="00421992" w:rsidP="0042199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F8FCCB9" w14:textId="77777777" w:rsidR="00421992" w:rsidRPr="008B4F18" w:rsidRDefault="00421992" w:rsidP="00421992">
            <w:pPr>
              <w:rPr>
                <w:kern w:val="2"/>
                <w:szCs w:val="24"/>
              </w:rPr>
            </w:pPr>
            <w:r w:rsidRPr="00A75A3A">
              <w:rPr>
                <w:kern w:val="2"/>
                <w:szCs w:val="24"/>
              </w:rPr>
              <w:t>Pirkėjas atsiskaito su Tiekėju ne vėliau kaip per 30 (trisdešimt) kalendorinių dienų nuo Sąskaitos gavimo dienos.</w:t>
            </w:r>
          </w:p>
          <w:p w14:paraId="04C22127" w14:textId="4E4908EA" w:rsidR="00421992" w:rsidRDefault="00421992" w:rsidP="00421992">
            <w:pPr>
              <w:rPr>
                <w:color w:val="000000"/>
                <w:kern w:val="2"/>
                <w:szCs w:val="24"/>
                <w:shd w:val="clear" w:color="auto" w:fill="FFFFFF"/>
              </w:rPr>
            </w:pPr>
            <w:r>
              <w:rPr>
                <w:color w:val="000000"/>
                <w:kern w:val="2"/>
                <w:szCs w:val="24"/>
                <w:shd w:val="clear" w:color="auto" w:fill="FFFFFF"/>
              </w:rPr>
              <w:t>Apmokėjimo sąlygos</w:t>
            </w:r>
            <w:r w:rsidRPr="008A38C8">
              <w:rPr>
                <w:kern w:val="2"/>
                <w:szCs w:val="24"/>
                <w:shd w:val="clear" w:color="auto" w:fill="FFFFFF"/>
              </w:rPr>
              <w:t xml:space="preserve">: </w:t>
            </w:r>
            <w:r w:rsidR="008B42F6" w:rsidRPr="008A38C8">
              <w:rPr>
                <w:kern w:val="2"/>
                <w:szCs w:val="24"/>
                <w:shd w:val="clear" w:color="auto" w:fill="FFFFFF"/>
              </w:rPr>
              <w:t>mokama</w:t>
            </w:r>
            <w:r w:rsidR="000F4C3E">
              <w:rPr>
                <w:kern w:val="2"/>
                <w:szCs w:val="24"/>
                <w:shd w:val="clear" w:color="auto" w:fill="FFFFFF"/>
              </w:rPr>
              <w:t xml:space="preserve"> </w:t>
            </w:r>
            <w:r w:rsidR="000F4C3E" w:rsidRPr="00863295">
              <w:rPr>
                <w:kern w:val="2"/>
                <w:szCs w:val="24"/>
                <w:shd w:val="clear" w:color="auto" w:fill="FFFFFF"/>
              </w:rPr>
              <w:t xml:space="preserve">taikant </w:t>
            </w:r>
            <w:r w:rsidR="008F4C0E" w:rsidRPr="00863295">
              <w:rPr>
                <w:kern w:val="2"/>
                <w:szCs w:val="24"/>
              </w:rPr>
              <w:t xml:space="preserve">Tiekėjo pasiūlyme nurodytą Paslaugų </w:t>
            </w:r>
            <w:r w:rsidR="000F4C3E" w:rsidRPr="00863295">
              <w:rPr>
                <w:kern w:val="2"/>
                <w:szCs w:val="24"/>
                <w:shd w:val="clear" w:color="auto" w:fill="FFFFFF"/>
              </w:rPr>
              <w:t xml:space="preserve"> įkainį</w:t>
            </w:r>
            <w:r w:rsidR="008B42F6" w:rsidRPr="00863295">
              <w:rPr>
                <w:kern w:val="2"/>
                <w:szCs w:val="24"/>
                <w:shd w:val="clear" w:color="auto" w:fill="FFFFFF"/>
              </w:rPr>
              <w:t xml:space="preserve"> </w:t>
            </w:r>
            <w:r w:rsidR="008B42F6" w:rsidRPr="008A38C8">
              <w:rPr>
                <w:kern w:val="2"/>
                <w:szCs w:val="24"/>
                <w:shd w:val="clear" w:color="auto" w:fill="FFFFFF"/>
              </w:rPr>
              <w:t>kartą per mėnesį;</w:t>
            </w:r>
          </w:p>
        </w:tc>
      </w:tr>
      <w:tr w:rsidR="00421992"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421992" w:rsidRDefault="00421992" w:rsidP="0042199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664C91E" w:rsidR="00421992" w:rsidRDefault="00421992" w:rsidP="00421992">
            <w:pPr>
              <w:rPr>
                <w:color w:val="000000"/>
                <w:kern w:val="2"/>
                <w:szCs w:val="24"/>
                <w:shd w:val="clear" w:color="auto" w:fill="FFFFFF"/>
              </w:rPr>
            </w:pPr>
            <w:r>
              <w:rPr>
                <w:kern w:val="2"/>
                <w:szCs w:val="24"/>
              </w:rPr>
              <w:t>Netaikoma</w:t>
            </w:r>
          </w:p>
        </w:tc>
      </w:tr>
      <w:tr w:rsidR="00421992"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421992" w:rsidRDefault="00421992" w:rsidP="00421992">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421992" w:rsidRDefault="00421992" w:rsidP="00421992">
            <w:pPr>
              <w:rPr>
                <w:kern w:val="2"/>
                <w:szCs w:val="24"/>
              </w:rPr>
            </w:pPr>
            <w:r>
              <w:rPr>
                <w:kern w:val="2"/>
                <w:szCs w:val="24"/>
              </w:rPr>
              <w:t>Netaikoma</w:t>
            </w:r>
          </w:p>
          <w:p w14:paraId="4D8C68D9" w14:textId="77777777" w:rsidR="00421992" w:rsidRDefault="00421992" w:rsidP="00421992">
            <w:pPr>
              <w:rPr>
                <w:kern w:val="2"/>
                <w:szCs w:val="24"/>
              </w:rPr>
            </w:pPr>
          </w:p>
          <w:p w14:paraId="7D06D0D9" w14:textId="4B31C91F" w:rsidR="00421992" w:rsidRDefault="00421992" w:rsidP="00421992">
            <w:pPr>
              <w:rPr>
                <w:kern w:val="2"/>
                <w:szCs w:val="24"/>
              </w:rPr>
            </w:pPr>
          </w:p>
        </w:tc>
      </w:tr>
      <w:tr w:rsidR="00667662" w14:paraId="397E6A62" w14:textId="77777777">
        <w:trPr>
          <w:trHeight w:val="300"/>
        </w:trPr>
        <w:tc>
          <w:tcPr>
            <w:tcW w:w="9535" w:type="dxa"/>
            <w:gridSpan w:val="5"/>
          </w:tcPr>
          <w:p w14:paraId="1AB554AE" w14:textId="367490DB" w:rsidR="00667662" w:rsidRDefault="00667662" w:rsidP="00667662">
            <w:pPr>
              <w:jc w:val="center"/>
              <w:rPr>
                <w:b/>
                <w:bCs/>
                <w:kern w:val="2"/>
                <w:szCs w:val="24"/>
              </w:rPr>
            </w:pPr>
            <w:r>
              <w:rPr>
                <w:b/>
                <w:kern w:val="2"/>
                <w:szCs w:val="24"/>
              </w:rPr>
              <w:t>6. PASLAUGŲ KOKYBĖ IR GARANTINIAI ĮSIPAREIGOJIMAI</w:t>
            </w:r>
          </w:p>
        </w:tc>
      </w:tr>
      <w:tr w:rsidR="00667662"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667662" w:rsidRDefault="00667662" w:rsidP="0066766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667662" w:rsidRDefault="00667662" w:rsidP="00667662">
            <w:pPr>
              <w:rPr>
                <w:kern w:val="2"/>
                <w:szCs w:val="24"/>
              </w:rPr>
            </w:pPr>
            <w:r>
              <w:rPr>
                <w:kern w:val="2"/>
                <w:szCs w:val="24"/>
              </w:rPr>
              <w:t>Netaikoma</w:t>
            </w:r>
          </w:p>
          <w:p w14:paraId="6226B6CE" w14:textId="77777777" w:rsidR="00667662" w:rsidRDefault="00667662" w:rsidP="00667662">
            <w:pPr>
              <w:rPr>
                <w:kern w:val="2"/>
                <w:szCs w:val="24"/>
              </w:rPr>
            </w:pPr>
          </w:p>
          <w:p w14:paraId="5290D4C5" w14:textId="5A1EC40D" w:rsidR="00667662" w:rsidRDefault="00667662" w:rsidP="00667662">
            <w:pPr>
              <w:rPr>
                <w:kern w:val="2"/>
                <w:szCs w:val="24"/>
              </w:rPr>
            </w:pPr>
          </w:p>
        </w:tc>
      </w:tr>
      <w:tr w:rsidR="00667662"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5481A297" w:rsidR="00667662" w:rsidRDefault="00667662" w:rsidP="00667662">
            <w:pPr>
              <w:rPr>
                <w:b/>
                <w:bCs/>
                <w:kern w:val="2"/>
                <w:szCs w:val="24"/>
              </w:rPr>
            </w:pPr>
            <w:r>
              <w:rPr>
                <w:b/>
                <w:bCs/>
                <w:kern w:val="2"/>
                <w:szCs w:val="24"/>
              </w:rPr>
              <w:t>6.2. </w:t>
            </w:r>
            <w:r w:rsidR="008B42F6" w:rsidRPr="008A38C8">
              <w:rPr>
                <w:b/>
                <w:bCs/>
                <w:kern w:val="2"/>
                <w:szCs w:val="24"/>
              </w:rPr>
              <w:t>Terminas Paslaugų trūkumams pašalinti</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667662" w:rsidRDefault="00667662" w:rsidP="00667662">
            <w:pPr>
              <w:rPr>
                <w:kern w:val="2"/>
                <w:szCs w:val="24"/>
              </w:rPr>
            </w:pPr>
            <w:r>
              <w:rPr>
                <w:kern w:val="2"/>
                <w:szCs w:val="24"/>
              </w:rPr>
              <w:t>Netaikoma</w:t>
            </w:r>
          </w:p>
          <w:p w14:paraId="35313CDF" w14:textId="77777777" w:rsidR="00667662" w:rsidRDefault="00667662" w:rsidP="00667662">
            <w:pPr>
              <w:rPr>
                <w:kern w:val="2"/>
                <w:szCs w:val="24"/>
              </w:rPr>
            </w:pPr>
          </w:p>
          <w:p w14:paraId="19A8D037" w14:textId="5AB1802B" w:rsidR="00667662" w:rsidRDefault="00667662" w:rsidP="00667662">
            <w:pPr>
              <w:rPr>
                <w:kern w:val="2"/>
                <w:szCs w:val="24"/>
              </w:rPr>
            </w:pPr>
          </w:p>
        </w:tc>
      </w:tr>
      <w:tr w:rsidR="00667662"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667662" w:rsidRDefault="00667662" w:rsidP="0066766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CA6ADFE" w:rsidR="00667662" w:rsidRDefault="00667662" w:rsidP="00667662">
            <w:pPr>
              <w:rPr>
                <w:kern w:val="2"/>
                <w:szCs w:val="24"/>
              </w:rPr>
            </w:pPr>
            <w:r>
              <w:rPr>
                <w:kern w:val="2"/>
                <w:szCs w:val="24"/>
              </w:rPr>
              <w:t xml:space="preserve">Netaikoma </w:t>
            </w:r>
          </w:p>
          <w:p w14:paraId="4D580A95" w14:textId="668ED14D" w:rsidR="00667662" w:rsidRDefault="00667662" w:rsidP="00667662">
            <w:pPr>
              <w:rPr>
                <w:kern w:val="2"/>
                <w:szCs w:val="24"/>
              </w:rPr>
            </w:pPr>
          </w:p>
        </w:tc>
      </w:tr>
      <w:tr w:rsidR="00667662" w14:paraId="5D562E8D" w14:textId="77777777">
        <w:trPr>
          <w:trHeight w:val="300"/>
        </w:trPr>
        <w:tc>
          <w:tcPr>
            <w:tcW w:w="9535" w:type="dxa"/>
            <w:gridSpan w:val="5"/>
          </w:tcPr>
          <w:p w14:paraId="6103796D" w14:textId="7A1B0772" w:rsidR="00667662" w:rsidRPr="00B31F29" w:rsidRDefault="00667662" w:rsidP="00667662">
            <w:pPr>
              <w:jc w:val="center"/>
              <w:rPr>
                <w:b/>
                <w:bCs/>
                <w:color w:val="FF0000"/>
                <w:kern w:val="2"/>
                <w:szCs w:val="24"/>
              </w:rPr>
            </w:pPr>
            <w:r w:rsidRPr="008A38C8">
              <w:rPr>
                <w:b/>
                <w:bCs/>
                <w:kern w:val="2"/>
                <w:szCs w:val="24"/>
              </w:rPr>
              <w:t>7. SUTARTIES VYKDYMUI PASITELKIAMI SUBTIEKĖJAI</w:t>
            </w:r>
            <w:r w:rsidR="00B31F29" w:rsidRPr="008A38C8">
              <w:rPr>
                <w:b/>
                <w:bCs/>
                <w:kern w:val="2"/>
                <w:szCs w:val="24"/>
              </w:rPr>
              <w:t xml:space="preserve"> IR (AR) SPECIALISTAI</w:t>
            </w:r>
          </w:p>
        </w:tc>
      </w:tr>
      <w:tr w:rsidR="00667662"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05CE3B46" w:rsidR="00667662" w:rsidRDefault="00B31F29" w:rsidP="00667662">
            <w:pPr>
              <w:rPr>
                <w:b/>
                <w:bCs/>
                <w:kern w:val="2"/>
                <w:szCs w:val="24"/>
              </w:rPr>
            </w:pPr>
            <w:r w:rsidRPr="002D6B41">
              <w:rPr>
                <w:b/>
                <w:bCs/>
                <w:kern w:val="2"/>
                <w:szCs w:val="24"/>
              </w:rPr>
              <w:t xml:space="preserve">7.1. </w:t>
            </w:r>
            <w:r w:rsidR="00667662" w:rsidRPr="002D6B41">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A890683" w14:textId="77777777" w:rsidR="006911E1" w:rsidRPr="007F00E5" w:rsidRDefault="006911E1" w:rsidP="006911E1">
            <w:pPr>
              <w:rPr>
                <w:kern w:val="2"/>
                <w:szCs w:val="24"/>
              </w:rPr>
            </w:pPr>
            <w:r w:rsidRPr="007F00E5">
              <w:rPr>
                <w:kern w:val="2"/>
                <w:szCs w:val="24"/>
              </w:rPr>
              <w:t>Sutarties vykdymui subtiekėjai ir (ar) specialistai nepasitelkiami.</w:t>
            </w:r>
          </w:p>
          <w:p w14:paraId="05CBBC3D" w14:textId="77777777" w:rsidR="006911E1" w:rsidRPr="007F00E5" w:rsidRDefault="006911E1" w:rsidP="006911E1">
            <w:pPr>
              <w:rPr>
                <w:kern w:val="2"/>
                <w:szCs w:val="24"/>
              </w:rPr>
            </w:pPr>
          </w:p>
          <w:p w14:paraId="7401322B" w14:textId="77777777" w:rsidR="006911E1" w:rsidRPr="007F00E5" w:rsidRDefault="006911E1" w:rsidP="006911E1">
            <w:pPr>
              <w:rPr>
                <w:kern w:val="2"/>
                <w:szCs w:val="24"/>
              </w:rPr>
            </w:pPr>
            <w:r w:rsidRPr="007F00E5">
              <w:rPr>
                <w:kern w:val="2"/>
                <w:szCs w:val="24"/>
              </w:rPr>
              <w:t>arba</w:t>
            </w:r>
          </w:p>
          <w:p w14:paraId="6CEE9CCC" w14:textId="77777777" w:rsidR="006911E1" w:rsidRPr="007F00E5" w:rsidRDefault="006911E1" w:rsidP="006911E1">
            <w:pPr>
              <w:rPr>
                <w:kern w:val="2"/>
                <w:szCs w:val="24"/>
              </w:rPr>
            </w:pPr>
          </w:p>
          <w:p w14:paraId="19021DA5" w14:textId="73DC068B" w:rsidR="006911E1" w:rsidRPr="007F00E5" w:rsidRDefault="006911E1" w:rsidP="006911E1">
            <w:pPr>
              <w:rPr>
                <w:kern w:val="2"/>
                <w:szCs w:val="24"/>
              </w:rPr>
            </w:pPr>
            <w:r w:rsidRPr="007F00E5">
              <w:rPr>
                <w:kern w:val="2"/>
                <w:szCs w:val="24"/>
              </w:rPr>
              <w:t xml:space="preserve">Sutarties vykdymui pasitelkiami subtiekėjai ir (ar) specialistai yra nurodyti Sutarties priede Nr. </w:t>
            </w:r>
            <w:r w:rsidR="00F153C0">
              <w:rPr>
                <w:kern w:val="2"/>
                <w:szCs w:val="24"/>
              </w:rPr>
              <w:t>(...)</w:t>
            </w:r>
            <w:r w:rsidRPr="007F00E5">
              <w:rPr>
                <w:kern w:val="2"/>
                <w:szCs w:val="24"/>
              </w:rPr>
              <w:t xml:space="preserve"> „Sutarties vykdymui pasitelkiami subtiekėjai ir (ar) specialistai“</w:t>
            </w:r>
          </w:p>
          <w:p w14:paraId="5CFEABC6" w14:textId="01380D33" w:rsidR="00E15D19" w:rsidRPr="003F4E72" w:rsidRDefault="006911E1" w:rsidP="006911E1">
            <w:pPr>
              <w:rPr>
                <w:kern w:val="2"/>
                <w:szCs w:val="24"/>
              </w:rPr>
            </w:pPr>
            <w:r w:rsidRPr="007F00E5">
              <w:rPr>
                <w:b/>
                <w:bCs/>
                <w:i/>
                <w:iCs/>
                <w:kern w:val="2"/>
                <w:szCs w:val="24"/>
              </w:rPr>
              <w:t>(Pasirašant sutartį bus paliktas tinkamas variantas)</w:t>
            </w:r>
          </w:p>
        </w:tc>
      </w:tr>
      <w:tr w:rsidR="00667662" w14:paraId="0E57F611" w14:textId="77777777">
        <w:trPr>
          <w:trHeight w:val="300"/>
        </w:trPr>
        <w:tc>
          <w:tcPr>
            <w:tcW w:w="9535" w:type="dxa"/>
            <w:gridSpan w:val="5"/>
          </w:tcPr>
          <w:p w14:paraId="6A81BDB7" w14:textId="77777777" w:rsidR="00667662" w:rsidRDefault="00667662" w:rsidP="00667662">
            <w:pPr>
              <w:jc w:val="center"/>
              <w:rPr>
                <w:b/>
                <w:bCs/>
                <w:kern w:val="2"/>
                <w:szCs w:val="24"/>
              </w:rPr>
            </w:pPr>
            <w:r>
              <w:rPr>
                <w:b/>
                <w:bCs/>
                <w:kern w:val="2"/>
                <w:szCs w:val="24"/>
              </w:rPr>
              <w:t>8. PRIEVOLIŲ PAGAL SUTARTĮ ĮVYKDYMO UŽTIKRINIMAS</w:t>
            </w:r>
          </w:p>
        </w:tc>
      </w:tr>
      <w:tr w:rsidR="00667662"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667662" w:rsidRDefault="00667662" w:rsidP="0066766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4307421" w14:textId="77777777" w:rsidR="00667662" w:rsidRDefault="00667662" w:rsidP="00667662">
            <w:pPr>
              <w:rPr>
                <w:kern w:val="2"/>
                <w:szCs w:val="24"/>
              </w:rPr>
            </w:pPr>
            <w:r>
              <w:rPr>
                <w:kern w:val="2"/>
                <w:szCs w:val="24"/>
              </w:rPr>
              <w:t>Prievolių pagal Sutartį įvykdymas užtikrinamas:</w:t>
            </w:r>
          </w:p>
          <w:p w14:paraId="31E3F3F3" w14:textId="77777777" w:rsidR="00667662" w:rsidRPr="0019594C" w:rsidRDefault="00667662" w:rsidP="00667662">
            <w:pPr>
              <w:rPr>
                <w:kern w:val="2"/>
                <w:szCs w:val="24"/>
              </w:rPr>
            </w:pPr>
            <w:r>
              <w:rPr>
                <w:kern w:val="2"/>
                <w:szCs w:val="24"/>
              </w:rPr>
              <w:t>Netesybomis (delspinigiais, bauda).</w:t>
            </w:r>
          </w:p>
          <w:p w14:paraId="544E68EF" w14:textId="5B2CE3EA" w:rsidR="00667662" w:rsidRDefault="00667662" w:rsidP="00667662">
            <w:pPr>
              <w:rPr>
                <w:kern w:val="2"/>
                <w:szCs w:val="24"/>
              </w:rPr>
            </w:pPr>
          </w:p>
        </w:tc>
      </w:tr>
      <w:tr w:rsidR="00667662"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667662" w:rsidRDefault="00667662" w:rsidP="0066766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667662" w:rsidRDefault="00667662" w:rsidP="00667662">
            <w:pPr>
              <w:rPr>
                <w:kern w:val="2"/>
                <w:szCs w:val="24"/>
              </w:rPr>
            </w:pPr>
            <w:r>
              <w:rPr>
                <w:kern w:val="2"/>
                <w:szCs w:val="24"/>
              </w:rPr>
              <w:t>Netaikoma</w:t>
            </w:r>
          </w:p>
          <w:p w14:paraId="2BC61455" w14:textId="77777777" w:rsidR="00667662" w:rsidRDefault="00667662" w:rsidP="00667662">
            <w:pPr>
              <w:rPr>
                <w:kern w:val="2"/>
                <w:szCs w:val="24"/>
              </w:rPr>
            </w:pPr>
          </w:p>
          <w:p w14:paraId="4720F941" w14:textId="341FC5E5" w:rsidR="00667662" w:rsidRDefault="00667662" w:rsidP="00667662">
            <w:pPr>
              <w:rPr>
                <w:kern w:val="2"/>
                <w:szCs w:val="24"/>
              </w:rPr>
            </w:pPr>
          </w:p>
        </w:tc>
      </w:tr>
      <w:tr w:rsidR="00667662"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667662" w:rsidRDefault="00667662" w:rsidP="0066766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667662" w:rsidRDefault="00667662" w:rsidP="00667662">
            <w:pPr>
              <w:rPr>
                <w:kern w:val="2"/>
                <w:szCs w:val="24"/>
              </w:rPr>
            </w:pPr>
            <w:r>
              <w:rPr>
                <w:kern w:val="2"/>
                <w:szCs w:val="24"/>
              </w:rPr>
              <w:t>Netaikoma</w:t>
            </w:r>
          </w:p>
          <w:p w14:paraId="265078A2" w14:textId="77777777" w:rsidR="00667662" w:rsidRDefault="00667662" w:rsidP="00667662">
            <w:pPr>
              <w:rPr>
                <w:kern w:val="2"/>
                <w:szCs w:val="24"/>
              </w:rPr>
            </w:pPr>
          </w:p>
          <w:p w14:paraId="7001B284" w14:textId="55910C20" w:rsidR="00667662" w:rsidRDefault="00667662" w:rsidP="00667662">
            <w:pPr>
              <w:rPr>
                <w:kern w:val="2"/>
                <w:szCs w:val="24"/>
              </w:rPr>
            </w:pPr>
          </w:p>
        </w:tc>
      </w:tr>
      <w:tr w:rsidR="00667662" w14:paraId="198AFEE0" w14:textId="77777777">
        <w:trPr>
          <w:trHeight w:val="300"/>
        </w:trPr>
        <w:tc>
          <w:tcPr>
            <w:tcW w:w="9535" w:type="dxa"/>
            <w:gridSpan w:val="5"/>
          </w:tcPr>
          <w:p w14:paraId="53C07666" w14:textId="77777777" w:rsidR="00667662" w:rsidRDefault="00667662" w:rsidP="00667662">
            <w:pPr>
              <w:jc w:val="center"/>
              <w:rPr>
                <w:b/>
                <w:bCs/>
                <w:kern w:val="2"/>
                <w:szCs w:val="24"/>
              </w:rPr>
            </w:pPr>
            <w:r>
              <w:rPr>
                <w:b/>
                <w:bCs/>
                <w:kern w:val="2"/>
                <w:szCs w:val="24"/>
              </w:rPr>
              <w:t>9. ŠALIŲ ATSAKOMYBĖ</w:t>
            </w:r>
            <w:r>
              <w:rPr>
                <w:b/>
                <w:bCs/>
                <w:kern w:val="2"/>
                <w:szCs w:val="24"/>
              </w:rPr>
              <w:tab/>
            </w:r>
          </w:p>
        </w:tc>
      </w:tr>
      <w:tr w:rsidR="00667662"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667662" w:rsidRDefault="00667662" w:rsidP="0066766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968D7A1" w:rsidR="00667662" w:rsidRDefault="00667662" w:rsidP="00667662">
            <w:pPr>
              <w:spacing w:line="259" w:lineRule="auto"/>
              <w:rPr>
                <w:color w:val="000000"/>
                <w:kern w:val="2"/>
                <w:szCs w:val="24"/>
              </w:rPr>
            </w:pPr>
            <w:r w:rsidRPr="0006731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667662"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667662" w:rsidRDefault="00667662" w:rsidP="00667662">
            <w:pPr>
              <w:rPr>
                <w:b/>
                <w:bCs/>
                <w:kern w:val="2"/>
                <w:szCs w:val="24"/>
              </w:rPr>
            </w:pPr>
            <w:bookmarkStart w:id="1" w:name="_Hlk197434676"/>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D1D3FEA" w14:textId="77777777" w:rsidR="001044D5" w:rsidRPr="00067313" w:rsidRDefault="001044D5" w:rsidP="001044D5">
            <w:pPr>
              <w:rPr>
                <w:kern w:val="2"/>
                <w:szCs w:val="24"/>
              </w:rPr>
            </w:pPr>
            <w:r w:rsidRPr="00067313">
              <w:rPr>
                <w:kern w:val="2"/>
                <w:szCs w:val="24"/>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610DA498" w14:textId="5B68F138" w:rsidR="00667662" w:rsidRDefault="001565E4" w:rsidP="00667662">
            <w:pPr>
              <w:rPr>
                <w:color w:val="000000"/>
                <w:kern w:val="2"/>
                <w:szCs w:val="24"/>
              </w:rPr>
            </w:pPr>
            <w:r>
              <w:rPr>
                <w:kern w:val="2"/>
                <w:szCs w:val="24"/>
              </w:rPr>
              <w:lastRenderedPageBreak/>
              <w:t>9</w:t>
            </w:r>
            <w:r w:rsidRPr="00067313">
              <w:rPr>
                <w:kern w:val="2"/>
                <w:szCs w:val="24"/>
              </w:rPr>
              <w:t>.2.2. Tiekėjas privalo sumokėti Pirkėjui netesybas per</w:t>
            </w:r>
            <w:r>
              <w:rPr>
                <w:kern w:val="2"/>
                <w:szCs w:val="24"/>
              </w:rPr>
              <w:t xml:space="preserve"> 20 darbo</w:t>
            </w:r>
            <w:r w:rsidRPr="00067313">
              <w:rPr>
                <w:kern w:val="2"/>
                <w:szCs w:val="24"/>
              </w:rPr>
              <w:t xml:space="preserve"> dienų nuo Pirkėjo pareikalavimo, jeigu netesybų suma nėra </w:t>
            </w:r>
            <w:r w:rsidRPr="00067313">
              <w:rPr>
                <w:szCs w:val="24"/>
              </w:rPr>
              <w:t>išskaitoma iš Tiekėjui mokėtinos sumos.</w:t>
            </w:r>
          </w:p>
          <w:p w14:paraId="63704FE1" w14:textId="648E241D" w:rsidR="00667662" w:rsidRDefault="00667662" w:rsidP="00667662">
            <w:pPr>
              <w:rPr>
                <w:b/>
                <w:kern w:val="2"/>
              </w:rPr>
            </w:pPr>
          </w:p>
        </w:tc>
      </w:tr>
      <w:bookmarkEnd w:id="1"/>
      <w:tr w:rsidR="00667662"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667662" w:rsidRDefault="00667662" w:rsidP="00667662">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DE36F08" w14:textId="77777777" w:rsidR="001565E4" w:rsidRDefault="001565E4" w:rsidP="001565E4">
            <w:pPr>
              <w:rPr>
                <w:color w:val="000000"/>
                <w:kern w:val="2"/>
                <w:szCs w:val="24"/>
              </w:rPr>
            </w:pPr>
            <w:r>
              <w:rPr>
                <w:color w:val="000000"/>
                <w:kern w:val="2"/>
                <w:szCs w:val="24"/>
              </w:rPr>
              <w:t>Netaikoma</w:t>
            </w:r>
          </w:p>
          <w:p w14:paraId="48292084" w14:textId="3C0C6B2A" w:rsidR="00667662" w:rsidRDefault="00667662" w:rsidP="00667662">
            <w:pPr>
              <w:rPr>
                <w:kern w:val="2"/>
                <w:szCs w:val="24"/>
              </w:rPr>
            </w:pPr>
          </w:p>
        </w:tc>
      </w:tr>
      <w:tr w:rsidR="00667662"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667662" w:rsidRDefault="00667662" w:rsidP="0066766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667662" w:rsidRDefault="00667662" w:rsidP="00667662">
            <w:pPr>
              <w:rPr>
                <w:color w:val="000000"/>
                <w:kern w:val="2"/>
                <w:szCs w:val="24"/>
              </w:rPr>
            </w:pPr>
            <w:r>
              <w:rPr>
                <w:color w:val="000000"/>
                <w:kern w:val="2"/>
                <w:szCs w:val="24"/>
              </w:rPr>
              <w:t>Netaikoma</w:t>
            </w:r>
          </w:p>
          <w:p w14:paraId="66318807" w14:textId="77777777" w:rsidR="00667662" w:rsidRDefault="00667662" w:rsidP="00667662">
            <w:pPr>
              <w:rPr>
                <w:kern w:val="2"/>
                <w:szCs w:val="24"/>
              </w:rPr>
            </w:pPr>
          </w:p>
          <w:p w14:paraId="01953191" w14:textId="77777777" w:rsidR="00667662" w:rsidRDefault="00667662" w:rsidP="001565E4">
            <w:pPr>
              <w:rPr>
                <w:kern w:val="2"/>
                <w:szCs w:val="24"/>
              </w:rPr>
            </w:pPr>
          </w:p>
        </w:tc>
      </w:tr>
      <w:tr w:rsidR="00667662"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667662" w:rsidRDefault="00667662" w:rsidP="0066766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1F44F684" w:rsidR="00667662" w:rsidRPr="006E2F8C" w:rsidRDefault="006E2F8C" w:rsidP="00667662">
            <w:pPr>
              <w:rPr>
                <w:kern w:val="2"/>
                <w:szCs w:val="24"/>
              </w:rPr>
            </w:pPr>
            <w:r w:rsidRPr="006E2F8C">
              <w:rPr>
                <w:kern w:val="2"/>
                <w:szCs w:val="24"/>
              </w:rPr>
              <w:t>100 eurų</w:t>
            </w:r>
          </w:p>
          <w:p w14:paraId="51875821" w14:textId="77777777" w:rsidR="00667662" w:rsidRPr="00F916D6" w:rsidRDefault="00667662" w:rsidP="00667662">
            <w:pPr>
              <w:rPr>
                <w:color w:val="EE0000"/>
                <w:kern w:val="2"/>
                <w:szCs w:val="24"/>
              </w:rPr>
            </w:pPr>
          </w:p>
          <w:p w14:paraId="69B3C483" w14:textId="4309BEE9" w:rsidR="00667662" w:rsidRDefault="00667662" w:rsidP="00667662">
            <w:pPr>
              <w:rPr>
                <w:color w:val="4472C4"/>
                <w:kern w:val="2"/>
                <w:szCs w:val="24"/>
              </w:rPr>
            </w:pPr>
          </w:p>
        </w:tc>
      </w:tr>
      <w:tr w:rsidR="00667662"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667662" w:rsidRDefault="00667662" w:rsidP="0066766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733CF56" w14:textId="77777777" w:rsidR="00934ECB" w:rsidRDefault="00934ECB" w:rsidP="00934ECB">
            <w:pPr>
              <w:rPr>
                <w:color w:val="000000"/>
                <w:kern w:val="2"/>
                <w:szCs w:val="24"/>
              </w:rPr>
            </w:pPr>
            <w:r>
              <w:rPr>
                <w:color w:val="000000"/>
                <w:kern w:val="2"/>
                <w:szCs w:val="24"/>
              </w:rPr>
              <w:t>Netaikoma</w:t>
            </w:r>
          </w:p>
          <w:p w14:paraId="271A84AA" w14:textId="5792C413" w:rsidR="00EA7758" w:rsidRDefault="00EA7758" w:rsidP="00574F23">
            <w:pPr>
              <w:rPr>
                <w:color w:val="4472C4"/>
                <w:kern w:val="2"/>
                <w:szCs w:val="24"/>
              </w:rPr>
            </w:pPr>
          </w:p>
        </w:tc>
      </w:tr>
      <w:tr w:rsidR="00667662"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667662" w:rsidRDefault="00667662" w:rsidP="0066766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6BFCED3" w14:textId="29E238AF" w:rsidR="00667662" w:rsidRDefault="00667662" w:rsidP="006450AD">
            <w:pPr>
              <w:rPr>
                <w:color w:val="4472C4"/>
                <w:kern w:val="2"/>
                <w:szCs w:val="24"/>
              </w:rPr>
            </w:pPr>
            <w:r>
              <w:rPr>
                <w:kern w:val="2"/>
                <w:szCs w:val="24"/>
              </w:rPr>
              <w:t xml:space="preserve">Netaikoma </w:t>
            </w:r>
          </w:p>
          <w:p w14:paraId="5C591A2E" w14:textId="66A55EAC" w:rsidR="00667662" w:rsidRDefault="00667662" w:rsidP="00667662">
            <w:pPr>
              <w:rPr>
                <w:color w:val="4472C4"/>
                <w:kern w:val="2"/>
                <w:szCs w:val="24"/>
              </w:rPr>
            </w:pPr>
          </w:p>
        </w:tc>
      </w:tr>
      <w:tr w:rsidR="00667662"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667662" w:rsidRDefault="00667662" w:rsidP="0066766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667662" w:rsidRDefault="00667662" w:rsidP="00667662">
            <w:pPr>
              <w:rPr>
                <w:kern w:val="2"/>
                <w:szCs w:val="24"/>
              </w:rPr>
            </w:pPr>
            <w:r>
              <w:rPr>
                <w:kern w:val="2"/>
                <w:szCs w:val="24"/>
              </w:rPr>
              <w:t>Netaikoma</w:t>
            </w:r>
          </w:p>
          <w:p w14:paraId="2BFFE0F5" w14:textId="77777777" w:rsidR="00667662" w:rsidRDefault="00667662" w:rsidP="00667662">
            <w:pPr>
              <w:rPr>
                <w:color w:val="4472C4"/>
                <w:kern w:val="2"/>
                <w:szCs w:val="24"/>
              </w:rPr>
            </w:pPr>
          </w:p>
          <w:p w14:paraId="66B0DB5F" w14:textId="77777777" w:rsidR="00667662" w:rsidRDefault="00667662" w:rsidP="00667662">
            <w:pPr>
              <w:rPr>
                <w:color w:val="4472C4"/>
                <w:kern w:val="2"/>
                <w:szCs w:val="24"/>
              </w:rPr>
            </w:pPr>
          </w:p>
          <w:p w14:paraId="29DCAC8C" w14:textId="712DE92A" w:rsidR="00667662" w:rsidRDefault="00667662" w:rsidP="00667662">
            <w:pPr>
              <w:rPr>
                <w:color w:val="4472C4"/>
                <w:kern w:val="2"/>
                <w:szCs w:val="24"/>
              </w:rPr>
            </w:pPr>
          </w:p>
        </w:tc>
      </w:tr>
      <w:tr w:rsidR="00667662"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667662" w:rsidRDefault="00667662" w:rsidP="00667662">
            <w:pPr>
              <w:rPr>
                <w:b/>
                <w:bCs/>
                <w:kern w:val="2"/>
                <w:szCs w:val="24"/>
              </w:rPr>
            </w:pPr>
            <w:r>
              <w:rPr>
                <w:b/>
                <w:bCs/>
                <w:kern w:val="2"/>
                <w:szCs w:val="24"/>
              </w:rPr>
              <w:t xml:space="preserve">9.9. Tiekėjui taikoma bauda dėl Pirkėjo simbolių, pavadinimo ir ženklo reklamoje ar </w:t>
            </w:r>
            <w:r>
              <w:rPr>
                <w:b/>
                <w:bCs/>
                <w:kern w:val="2"/>
                <w:szCs w:val="24"/>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667662" w:rsidRDefault="00667662" w:rsidP="00667662">
            <w:pPr>
              <w:spacing w:line="259" w:lineRule="auto"/>
              <w:rPr>
                <w:kern w:val="2"/>
                <w:szCs w:val="24"/>
              </w:rPr>
            </w:pPr>
            <w:r>
              <w:rPr>
                <w:kern w:val="2"/>
                <w:szCs w:val="24"/>
              </w:rPr>
              <w:lastRenderedPageBreak/>
              <w:t>Netaikoma</w:t>
            </w:r>
          </w:p>
          <w:p w14:paraId="588F4699" w14:textId="77777777" w:rsidR="00667662" w:rsidRDefault="00667662" w:rsidP="00667662">
            <w:pPr>
              <w:spacing w:line="259" w:lineRule="auto"/>
              <w:rPr>
                <w:kern w:val="2"/>
                <w:sz w:val="22"/>
                <w:szCs w:val="24"/>
              </w:rPr>
            </w:pPr>
          </w:p>
          <w:p w14:paraId="2FC8EB7E" w14:textId="77777777" w:rsidR="00667662" w:rsidRDefault="00667662" w:rsidP="00667662">
            <w:pPr>
              <w:rPr>
                <w:sz w:val="14"/>
                <w:szCs w:val="14"/>
              </w:rPr>
            </w:pPr>
          </w:p>
          <w:p w14:paraId="49FF058F" w14:textId="77777777" w:rsidR="00667662" w:rsidRDefault="00667662" w:rsidP="00667662">
            <w:pPr>
              <w:rPr>
                <w:color w:val="4472C4"/>
                <w:kern w:val="2"/>
                <w:szCs w:val="24"/>
              </w:rPr>
            </w:pPr>
          </w:p>
        </w:tc>
      </w:tr>
      <w:tr w:rsidR="00667662"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667662" w:rsidRDefault="00667662" w:rsidP="0066766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F6F2AC" w:rsidR="00667662" w:rsidRDefault="00E15D19" w:rsidP="00667662">
            <w:pPr>
              <w:rPr>
                <w:color w:val="4472C4"/>
                <w:kern w:val="2"/>
                <w:szCs w:val="24"/>
              </w:rPr>
            </w:pPr>
            <w:r w:rsidRPr="004B4BE9">
              <w:rPr>
                <w:kern w:val="2"/>
                <w:szCs w:val="24"/>
              </w:rPr>
              <w:t>Netaikoma</w:t>
            </w:r>
          </w:p>
        </w:tc>
      </w:tr>
      <w:tr w:rsidR="00667662" w14:paraId="0126462E" w14:textId="77777777">
        <w:trPr>
          <w:trHeight w:val="300"/>
        </w:trPr>
        <w:tc>
          <w:tcPr>
            <w:tcW w:w="9535" w:type="dxa"/>
            <w:gridSpan w:val="5"/>
          </w:tcPr>
          <w:p w14:paraId="318973A5" w14:textId="77777777" w:rsidR="00667662" w:rsidRDefault="00667662" w:rsidP="00667662">
            <w:pPr>
              <w:jc w:val="center"/>
              <w:rPr>
                <w:b/>
                <w:bCs/>
                <w:kern w:val="2"/>
                <w:szCs w:val="24"/>
              </w:rPr>
            </w:pPr>
            <w:r>
              <w:rPr>
                <w:b/>
                <w:kern w:val="2"/>
                <w:szCs w:val="24"/>
              </w:rPr>
              <w:t>10. ESMINĖS SUTARTIES SĄLYGOS</w:t>
            </w:r>
          </w:p>
        </w:tc>
      </w:tr>
      <w:tr w:rsidR="006450AD" w14:paraId="4D59E15A" w14:textId="77777777">
        <w:trPr>
          <w:trHeight w:val="300"/>
        </w:trPr>
        <w:tc>
          <w:tcPr>
            <w:tcW w:w="2707" w:type="dxa"/>
            <w:gridSpan w:val="3"/>
          </w:tcPr>
          <w:p w14:paraId="345EFFE5" w14:textId="77777777" w:rsidR="006450AD" w:rsidRDefault="006450AD" w:rsidP="006450AD">
            <w:pPr>
              <w:rPr>
                <w:b/>
                <w:bCs/>
                <w:kern w:val="2"/>
              </w:rPr>
            </w:pPr>
            <w:r>
              <w:rPr>
                <w:b/>
                <w:bCs/>
              </w:rPr>
              <w:t>10.1. Esminės Sutarties sąlygos</w:t>
            </w:r>
          </w:p>
        </w:tc>
        <w:tc>
          <w:tcPr>
            <w:tcW w:w="6828" w:type="dxa"/>
            <w:gridSpan w:val="2"/>
          </w:tcPr>
          <w:p w14:paraId="3657475F" w14:textId="7AA30E8F" w:rsidR="006450AD" w:rsidRDefault="00B4658C" w:rsidP="006450AD">
            <w:pPr>
              <w:rPr>
                <w:b/>
                <w:bCs/>
                <w:color w:val="4472C4"/>
                <w:kern w:val="2"/>
                <w:szCs w:val="24"/>
              </w:rPr>
            </w:pPr>
            <w:r>
              <w:rPr>
                <w:kern w:val="2"/>
                <w:szCs w:val="24"/>
              </w:rPr>
              <w:t>Netaikoma</w:t>
            </w:r>
          </w:p>
        </w:tc>
      </w:tr>
      <w:tr w:rsidR="006450AD" w14:paraId="0F5458CF" w14:textId="77777777">
        <w:trPr>
          <w:trHeight w:val="300"/>
        </w:trPr>
        <w:tc>
          <w:tcPr>
            <w:tcW w:w="2700" w:type="dxa"/>
            <w:gridSpan w:val="2"/>
          </w:tcPr>
          <w:p w14:paraId="0C270B5F" w14:textId="77777777" w:rsidR="006450AD" w:rsidRDefault="006450AD" w:rsidP="006450AD">
            <w:pPr>
              <w:rPr>
                <w:b/>
                <w:bCs/>
                <w:kern w:val="2"/>
                <w:szCs w:val="24"/>
              </w:rPr>
            </w:pPr>
            <w:r>
              <w:rPr>
                <w:b/>
                <w:bCs/>
                <w:kern w:val="2"/>
                <w:szCs w:val="24"/>
              </w:rPr>
              <w:t>10.2. Dideli arba nuolatiniai esminės Sutarties sąlygos vykdymo trūkumai</w:t>
            </w:r>
          </w:p>
        </w:tc>
        <w:tc>
          <w:tcPr>
            <w:tcW w:w="6835" w:type="dxa"/>
            <w:gridSpan w:val="3"/>
          </w:tcPr>
          <w:p w14:paraId="50EBEE8A" w14:textId="4F8A4F57" w:rsidR="006450AD" w:rsidRDefault="006450AD" w:rsidP="006450AD">
            <w:pPr>
              <w:rPr>
                <w:color w:val="4472C4"/>
                <w:kern w:val="2"/>
                <w:szCs w:val="24"/>
              </w:rPr>
            </w:pPr>
            <w:r>
              <w:rPr>
                <w:kern w:val="2"/>
                <w:szCs w:val="24"/>
              </w:rPr>
              <w:t xml:space="preserve">Netaikoma </w:t>
            </w:r>
          </w:p>
          <w:p w14:paraId="27FF7C68" w14:textId="0812927A" w:rsidR="006450AD" w:rsidRDefault="006450AD" w:rsidP="006450AD">
            <w:pPr>
              <w:rPr>
                <w:kern w:val="2"/>
                <w:szCs w:val="24"/>
              </w:rPr>
            </w:pPr>
          </w:p>
        </w:tc>
      </w:tr>
      <w:tr w:rsidR="006450AD" w14:paraId="70836C3F" w14:textId="77777777">
        <w:trPr>
          <w:trHeight w:val="300"/>
        </w:trPr>
        <w:tc>
          <w:tcPr>
            <w:tcW w:w="9535" w:type="dxa"/>
            <w:gridSpan w:val="5"/>
          </w:tcPr>
          <w:p w14:paraId="31DFC488" w14:textId="77777777" w:rsidR="006450AD" w:rsidRDefault="006450AD" w:rsidP="006450AD">
            <w:pPr>
              <w:jc w:val="center"/>
              <w:rPr>
                <w:b/>
                <w:bCs/>
                <w:kern w:val="2"/>
                <w:szCs w:val="24"/>
              </w:rPr>
            </w:pPr>
            <w:r>
              <w:rPr>
                <w:b/>
                <w:bCs/>
                <w:kern w:val="2"/>
                <w:szCs w:val="24"/>
              </w:rPr>
              <w:t>11. SUTARTIES GALIOJIMAS IR KEITIMAS</w:t>
            </w:r>
          </w:p>
        </w:tc>
      </w:tr>
      <w:tr w:rsidR="006450A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6450AD" w:rsidRDefault="006450AD" w:rsidP="006450A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298583D" w14:textId="77777777" w:rsidR="006450AD" w:rsidRDefault="006450AD" w:rsidP="006450AD">
            <w:pPr>
              <w:rPr>
                <w:kern w:val="2"/>
                <w:szCs w:val="24"/>
              </w:rPr>
            </w:pPr>
            <w:r>
              <w:rPr>
                <w:kern w:val="2"/>
                <w:szCs w:val="24"/>
              </w:rPr>
              <w:t>Ši Sutartis laikoma sudaryta ir įsigalioja nuo Sutarties pasirašymo dienos (antrosios Šalies pasirašymo dieną).</w:t>
            </w:r>
          </w:p>
          <w:p w14:paraId="4215D672" w14:textId="05E6DD5C" w:rsidR="00F916D6" w:rsidRPr="006E2F8C" w:rsidRDefault="006450AD" w:rsidP="006E2F8C">
            <w:pPr>
              <w:jc w:val="both"/>
              <w:rPr>
                <w:kern w:val="24"/>
              </w:rPr>
            </w:pPr>
            <w:r w:rsidRPr="006E2F8C">
              <w:rPr>
                <w:kern w:val="2"/>
                <w:szCs w:val="24"/>
              </w:rPr>
              <w:t xml:space="preserve">Sutartis galioja iki visiško prievolių įvykdymo (kol bus išnaudota Pradinės Sutarties vertė, bet jos terminas negali būti ilgesnis kaip </w:t>
            </w:r>
            <w:r w:rsidR="00F916D6" w:rsidRPr="006E2F8C">
              <w:rPr>
                <w:kern w:val="24"/>
              </w:rPr>
              <w:t>92 kalendorinės dieno</w:t>
            </w:r>
            <w:r w:rsidR="006E2F8C" w:rsidRPr="006E2F8C">
              <w:rPr>
                <w:kern w:val="24"/>
              </w:rPr>
              <w:t>s</w:t>
            </w:r>
            <w:r w:rsidR="00F916D6" w:rsidRPr="006E2F8C">
              <w:rPr>
                <w:kern w:val="24"/>
              </w:rPr>
              <w:t>.</w:t>
            </w:r>
          </w:p>
          <w:p w14:paraId="0DC01EF2" w14:textId="5AD09D5E" w:rsidR="006450AD" w:rsidRDefault="006450AD" w:rsidP="006450AD">
            <w:pPr>
              <w:rPr>
                <w:color w:val="4472C4"/>
                <w:kern w:val="2"/>
                <w:szCs w:val="24"/>
              </w:rPr>
            </w:pPr>
          </w:p>
        </w:tc>
      </w:tr>
      <w:tr w:rsidR="006450AD"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6450AD" w:rsidRDefault="006450AD" w:rsidP="006450A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6450AD" w:rsidRDefault="006450AD" w:rsidP="006450AD">
            <w:pPr>
              <w:rPr>
                <w:kern w:val="2"/>
                <w:szCs w:val="24"/>
              </w:rPr>
            </w:pPr>
            <w:r>
              <w:rPr>
                <w:kern w:val="2"/>
                <w:szCs w:val="24"/>
              </w:rPr>
              <w:t>Netaikoma</w:t>
            </w:r>
          </w:p>
          <w:p w14:paraId="032C164D" w14:textId="77777777" w:rsidR="006450AD" w:rsidRDefault="006450AD" w:rsidP="006450AD">
            <w:pPr>
              <w:rPr>
                <w:kern w:val="2"/>
                <w:szCs w:val="24"/>
              </w:rPr>
            </w:pPr>
          </w:p>
          <w:p w14:paraId="5BFF1F84" w14:textId="386078A5" w:rsidR="006450AD" w:rsidRDefault="006450AD" w:rsidP="006450AD">
            <w:pPr>
              <w:rPr>
                <w:kern w:val="2"/>
                <w:szCs w:val="24"/>
              </w:rPr>
            </w:pPr>
          </w:p>
        </w:tc>
      </w:tr>
      <w:tr w:rsidR="006450AD" w14:paraId="0284242D" w14:textId="77777777">
        <w:trPr>
          <w:trHeight w:val="300"/>
        </w:trPr>
        <w:tc>
          <w:tcPr>
            <w:tcW w:w="9535" w:type="dxa"/>
            <w:gridSpan w:val="5"/>
          </w:tcPr>
          <w:p w14:paraId="05AABF93" w14:textId="77777777" w:rsidR="006450AD" w:rsidRDefault="006450AD" w:rsidP="006450AD">
            <w:pPr>
              <w:jc w:val="center"/>
              <w:rPr>
                <w:b/>
                <w:bCs/>
                <w:kern w:val="2"/>
                <w:szCs w:val="24"/>
              </w:rPr>
            </w:pPr>
            <w:r>
              <w:rPr>
                <w:b/>
                <w:bCs/>
                <w:kern w:val="2"/>
                <w:szCs w:val="24"/>
              </w:rPr>
              <w:t>12. SUTARTIES NUTRAUKIMAS</w:t>
            </w:r>
          </w:p>
        </w:tc>
      </w:tr>
      <w:tr w:rsidR="006450AD" w14:paraId="02CDEAC4" w14:textId="77777777">
        <w:trPr>
          <w:trHeight w:val="300"/>
        </w:trPr>
        <w:tc>
          <w:tcPr>
            <w:tcW w:w="2532" w:type="dxa"/>
          </w:tcPr>
          <w:p w14:paraId="226C878D" w14:textId="77777777" w:rsidR="006450AD" w:rsidRDefault="006450AD" w:rsidP="006450AD">
            <w:pPr>
              <w:rPr>
                <w:b/>
                <w:bCs/>
                <w:kern w:val="2"/>
                <w:szCs w:val="24"/>
              </w:rPr>
            </w:pPr>
            <w:r>
              <w:rPr>
                <w:b/>
                <w:bCs/>
                <w:kern w:val="2"/>
                <w:szCs w:val="24"/>
              </w:rPr>
              <w:t>12.1. Sutarties nutraukimo pagrindai</w:t>
            </w:r>
          </w:p>
        </w:tc>
        <w:tc>
          <w:tcPr>
            <w:tcW w:w="7003" w:type="dxa"/>
            <w:gridSpan w:val="4"/>
          </w:tcPr>
          <w:p w14:paraId="6A5DAFAB" w14:textId="77777777" w:rsidR="006450AD" w:rsidRDefault="006450AD" w:rsidP="006450AD">
            <w:pPr>
              <w:rPr>
                <w:kern w:val="2"/>
                <w:szCs w:val="24"/>
              </w:rPr>
            </w:pPr>
            <w:r>
              <w:rPr>
                <w:kern w:val="2"/>
                <w:szCs w:val="24"/>
              </w:rPr>
              <w:t>Sutartis gali būti nutraukiama rašytiniu Šalių susitarimu arba vienašališkai, Bendrosiose sąlygose nustatyta tvarka.</w:t>
            </w:r>
          </w:p>
          <w:p w14:paraId="6FAE0A4C" w14:textId="0FE54A3D" w:rsidR="006450AD" w:rsidRDefault="006450AD" w:rsidP="006450AD">
            <w:pPr>
              <w:rPr>
                <w:color w:val="4472C4"/>
                <w:kern w:val="2"/>
                <w:szCs w:val="24"/>
              </w:rPr>
            </w:pPr>
          </w:p>
        </w:tc>
      </w:tr>
      <w:tr w:rsidR="006450AD" w14:paraId="69CB11D9" w14:textId="77777777">
        <w:trPr>
          <w:trHeight w:val="300"/>
        </w:trPr>
        <w:tc>
          <w:tcPr>
            <w:tcW w:w="2532" w:type="dxa"/>
          </w:tcPr>
          <w:p w14:paraId="30B41D12" w14:textId="77777777" w:rsidR="006450AD" w:rsidRDefault="006450AD" w:rsidP="006450AD">
            <w:pPr>
              <w:rPr>
                <w:b/>
                <w:bCs/>
                <w:kern w:val="2"/>
                <w:szCs w:val="24"/>
              </w:rPr>
            </w:pPr>
            <w:r>
              <w:rPr>
                <w:b/>
                <w:bCs/>
                <w:kern w:val="2"/>
                <w:szCs w:val="24"/>
              </w:rPr>
              <w:t>12.2. Esminiai Sutarties pažeidimai</w:t>
            </w:r>
          </w:p>
          <w:p w14:paraId="08CC1A68" w14:textId="77777777" w:rsidR="006450AD" w:rsidRDefault="006450AD" w:rsidP="006450AD">
            <w:pPr>
              <w:rPr>
                <w:b/>
                <w:bCs/>
                <w:kern w:val="2"/>
                <w:szCs w:val="24"/>
              </w:rPr>
            </w:pPr>
          </w:p>
        </w:tc>
        <w:tc>
          <w:tcPr>
            <w:tcW w:w="7003" w:type="dxa"/>
            <w:gridSpan w:val="4"/>
          </w:tcPr>
          <w:p w14:paraId="6A90C904" w14:textId="77777777" w:rsidR="006450AD" w:rsidRPr="00FC66CF" w:rsidRDefault="006450AD" w:rsidP="006450AD">
            <w:pPr>
              <w:rPr>
                <w:kern w:val="2"/>
                <w:szCs w:val="24"/>
              </w:rPr>
            </w:pPr>
            <w:r w:rsidRPr="00FC66CF">
              <w:rPr>
                <w:kern w:val="2"/>
                <w:szCs w:val="24"/>
              </w:rPr>
              <w:t>12.2.1. jeigu Tiekėjas nevykdo prisiimtų įsipareigojimų už Sutartyje nustatytą Sutarties kainą / įkainius;</w:t>
            </w:r>
          </w:p>
          <w:p w14:paraId="03DDA9E3" w14:textId="4B9A23BF" w:rsidR="006450AD" w:rsidRPr="00DC2240" w:rsidRDefault="006450AD" w:rsidP="000F0A64">
            <w:pPr>
              <w:spacing w:line="257" w:lineRule="auto"/>
              <w:rPr>
                <w:rFonts w:eastAsia="Arial"/>
                <w:color w:val="FF0000"/>
                <w:kern w:val="2"/>
                <w:szCs w:val="24"/>
                <w:lang w:val="lt"/>
              </w:rPr>
            </w:pPr>
            <w:r w:rsidRPr="009E0A39">
              <w:rPr>
                <w:rFonts w:eastAsia="Arial"/>
                <w:kern w:val="2"/>
                <w:szCs w:val="24"/>
              </w:rPr>
              <w:t>12.2.</w:t>
            </w:r>
            <w:r w:rsidR="001E1AE3">
              <w:rPr>
                <w:rFonts w:eastAsia="Arial"/>
                <w:kern w:val="2"/>
                <w:szCs w:val="24"/>
              </w:rPr>
              <w:t>2</w:t>
            </w:r>
            <w:r w:rsidRPr="009E0A39">
              <w:rPr>
                <w:rFonts w:eastAsia="Arial"/>
                <w:kern w:val="2"/>
                <w:szCs w:val="24"/>
              </w:rPr>
              <w:t xml:space="preserve">. </w:t>
            </w:r>
            <w:r w:rsidR="00DC2240" w:rsidRPr="00DC2240">
              <w:rPr>
                <w:rFonts w:eastAsia="Arial"/>
                <w:kern w:val="2"/>
                <w:szCs w:val="24"/>
                <w:lang w:val="lt"/>
              </w:rPr>
              <w:t>jeigu Tiekėjas nesilaiko Sutartyje nustatytų Paslaugų teikimo terminų 2 (du) kartus iš eilės arba vėluoja suteikti Paslaugas daugiau nei 1 (vieną) darbo dieną nuo Sutartyje nustatyto Paslaugų suteikimo termino;</w:t>
            </w:r>
          </w:p>
        </w:tc>
      </w:tr>
      <w:tr w:rsidR="006450AD" w14:paraId="66C5FB47" w14:textId="77777777">
        <w:trPr>
          <w:trHeight w:val="300"/>
        </w:trPr>
        <w:tc>
          <w:tcPr>
            <w:tcW w:w="9535" w:type="dxa"/>
            <w:gridSpan w:val="5"/>
          </w:tcPr>
          <w:p w14:paraId="2E78AE5D" w14:textId="65DE64A4" w:rsidR="006450AD" w:rsidRDefault="006450AD" w:rsidP="006450AD">
            <w:pPr>
              <w:jc w:val="center"/>
              <w:rPr>
                <w:kern w:val="2"/>
                <w:szCs w:val="24"/>
              </w:rPr>
            </w:pPr>
            <w:r>
              <w:rPr>
                <w:b/>
                <w:bCs/>
                <w:kern w:val="2"/>
                <w:szCs w:val="24"/>
              </w:rPr>
              <w:t xml:space="preserve">13. APLINKOSAUGINIAI IR SOCIALINIAI KRITERIJAI </w:t>
            </w:r>
          </w:p>
        </w:tc>
      </w:tr>
      <w:tr w:rsidR="006450AD" w14:paraId="2A940830" w14:textId="77777777">
        <w:trPr>
          <w:trHeight w:val="300"/>
        </w:trPr>
        <w:tc>
          <w:tcPr>
            <w:tcW w:w="2532" w:type="dxa"/>
          </w:tcPr>
          <w:p w14:paraId="5445B64C" w14:textId="77777777" w:rsidR="006450AD" w:rsidRDefault="006450AD" w:rsidP="006450AD">
            <w:pPr>
              <w:rPr>
                <w:b/>
                <w:bCs/>
                <w:kern w:val="2"/>
                <w:szCs w:val="24"/>
              </w:rPr>
            </w:pPr>
            <w:r>
              <w:rPr>
                <w:b/>
                <w:bCs/>
                <w:kern w:val="2"/>
                <w:szCs w:val="24"/>
              </w:rPr>
              <w:t>13.1. Aplinkosauginių kriterijų nustatymo teisinis pagrindas</w:t>
            </w:r>
          </w:p>
        </w:tc>
        <w:tc>
          <w:tcPr>
            <w:tcW w:w="7003" w:type="dxa"/>
            <w:gridSpan w:val="4"/>
          </w:tcPr>
          <w:p w14:paraId="4B6631DF" w14:textId="2DB99A9D" w:rsidR="009B31D3" w:rsidRPr="00BC39D0" w:rsidRDefault="009B31D3" w:rsidP="00BC39D0">
            <w:pPr>
              <w:tabs>
                <w:tab w:val="left" w:pos="851"/>
              </w:tabs>
              <w:suppressAutoHyphens/>
              <w:ind w:firstLine="709"/>
              <w:jc w:val="both"/>
              <w:rPr>
                <w:color w:val="000000"/>
                <w:szCs w:val="24"/>
                <w:lang w:eastAsia="ar-SA"/>
              </w:rPr>
            </w:pPr>
            <w:r w:rsidRPr="009B31D3">
              <w:rPr>
                <w:lang w:eastAsia="ar-SA"/>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4.4.3. ir 4.4.4. papunkčiais, šis pirkimas laikomas žaliuoju. Remiantis šio įsakymo 4.4.4 papunkčiu, Tiekėjas įsipareigoja laikytis šių aplinkosaugos reikalavimų: mažinti popieriaus sunaudojimą, atsisakyti nebūtino dokumentų kopijavimo ir spausdinimo, dokumentacija, kuri turi būti pasirašoma, pasirašoma elektroniniu parašu, kita rengiama dokumentacija Pirkėjui turi būti teikiama tik elektroniniu formatu. Esant būtinybei spausdinti, naudojamas </w:t>
            </w:r>
            <w:r w:rsidRPr="009B31D3">
              <w:rPr>
                <w:lang w:eastAsia="ar-SA"/>
              </w:rPr>
              <w:lastRenderedPageBreak/>
              <w:t>perdirbtas popierius, kuris atitinka žaliojo pirkimo reikalavimus, patvirtintus Lietuvos Respublikos aplinkos ministro 2011 m. birželio 28 d. įsakyme Nr. D1-508</w:t>
            </w:r>
            <w:r w:rsidRPr="009B31D3">
              <w:rPr>
                <w:rFonts w:eastAsia="TimesNewRomanPSMT"/>
                <w:szCs w:val="24"/>
                <w:lang w:eastAsia="lt-LT"/>
              </w:rPr>
              <w:t>.</w:t>
            </w:r>
          </w:p>
        </w:tc>
      </w:tr>
      <w:tr w:rsidR="006450AD" w14:paraId="032072CC" w14:textId="77777777">
        <w:trPr>
          <w:trHeight w:val="300"/>
        </w:trPr>
        <w:tc>
          <w:tcPr>
            <w:tcW w:w="2532" w:type="dxa"/>
          </w:tcPr>
          <w:p w14:paraId="0C0ADA8E" w14:textId="76285008" w:rsidR="006450AD" w:rsidRDefault="006450AD" w:rsidP="006450AD">
            <w:pPr>
              <w:rPr>
                <w:b/>
                <w:bCs/>
                <w:kern w:val="2"/>
                <w:szCs w:val="24"/>
              </w:rPr>
            </w:pPr>
            <w:r>
              <w:rPr>
                <w:b/>
                <w:bCs/>
                <w:kern w:val="2"/>
                <w:szCs w:val="24"/>
              </w:rPr>
              <w:lastRenderedPageBreak/>
              <w:t>13.2</w:t>
            </w:r>
            <w:r w:rsidRPr="006E2F8C">
              <w:rPr>
                <w:b/>
                <w:bCs/>
                <w:kern w:val="2"/>
                <w:szCs w:val="24"/>
              </w:rPr>
              <w:t>.  Su perkamomis P</w:t>
            </w:r>
            <w:r w:rsidR="006E2F8C" w:rsidRPr="006E2F8C">
              <w:rPr>
                <w:b/>
                <w:bCs/>
                <w:kern w:val="2"/>
                <w:szCs w:val="24"/>
              </w:rPr>
              <w:t>aslaugomis</w:t>
            </w:r>
            <w:r>
              <w:rPr>
                <w:b/>
                <w:bCs/>
                <w:kern w:val="2"/>
                <w:szCs w:val="24"/>
              </w:rPr>
              <w:t xml:space="preserve"> susiję socialiniai kriterijai</w:t>
            </w:r>
          </w:p>
        </w:tc>
        <w:tc>
          <w:tcPr>
            <w:tcW w:w="7003" w:type="dxa"/>
            <w:gridSpan w:val="4"/>
          </w:tcPr>
          <w:p w14:paraId="176F2725" w14:textId="77777777" w:rsidR="006450AD" w:rsidRDefault="006450AD" w:rsidP="006450AD">
            <w:pPr>
              <w:rPr>
                <w:color w:val="000000"/>
                <w:kern w:val="2"/>
                <w:szCs w:val="24"/>
                <w:shd w:val="clear" w:color="auto" w:fill="FFFFFF"/>
              </w:rPr>
            </w:pPr>
            <w:r>
              <w:rPr>
                <w:color w:val="000000"/>
                <w:kern w:val="2"/>
                <w:szCs w:val="24"/>
                <w:shd w:val="clear" w:color="auto" w:fill="FFFFFF"/>
              </w:rPr>
              <w:t>Netaikoma</w:t>
            </w:r>
          </w:p>
          <w:p w14:paraId="1E3D7AB4" w14:textId="77777777" w:rsidR="006450AD" w:rsidRDefault="006450AD" w:rsidP="006450AD">
            <w:pPr>
              <w:rPr>
                <w:color w:val="000000"/>
                <w:kern w:val="2"/>
                <w:szCs w:val="24"/>
                <w:shd w:val="clear" w:color="auto" w:fill="FFFFFF"/>
              </w:rPr>
            </w:pPr>
          </w:p>
          <w:p w14:paraId="0630DCE6" w14:textId="77777777" w:rsidR="006450AD" w:rsidRDefault="006450AD" w:rsidP="006450AD">
            <w:pPr>
              <w:rPr>
                <w:color w:val="000000"/>
                <w:kern w:val="2"/>
                <w:szCs w:val="24"/>
              </w:rPr>
            </w:pPr>
          </w:p>
          <w:p w14:paraId="7834229A" w14:textId="06B8C975" w:rsidR="006450AD" w:rsidRDefault="006450AD" w:rsidP="006450AD">
            <w:pPr>
              <w:rPr>
                <w:color w:val="0070C0"/>
                <w:kern w:val="2"/>
                <w:szCs w:val="24"/>
              </w:rPr>
            </w:pPr>
          </w:p>
        </w:tc>
      </w:tr>
      <w:tr w:rsidR="006450AD" w14:paraId="07F0FFD0" w14:textId="77777777">
        <w:trPr>
          <w:trHeight w:val="300"/>
        </w:trPr>
        <w:tc>
          <w:tcPr>
            <w:tcW w:w="9535" w:type="dxa"/>
            <w:gridSpan w:val="5"/>
          </w:tcPr>
          <w:p w14:paraId="0EE0B189" w14:textId="77777777" w:rsidR="006450AD" w:rsidRDefault="006450AD" w:rsidP="006450AD">
            <w:pPr>
              <w:jc w:val="center"/>
              <w:rPr>
                <w:b/>
                <w:bCs/>
                <w:kern w:val="2"/>
                <w:szCs w:val="24"/>
              </w:rPr>
            </w:pPr>
            <w:r>
              <w:rPr>
                <w:b/>
                <w:bCs/>
                <w:kern w:val="2"/>
                <w:szCs w:val="24"/>
              </w:rPr>
              <w:t xml:space="preserve">14. BENDRŲJŲ SĄLYGŲ PAKEITIMAI IR PAPILDYMAI </w:t>
            </w:r>
          </w:p>
          <w:p w14:paraId="5D079BCD" w14:textId="57306925" w:rsidR="006450AD" w:rsidRDefault="006450AD" w:rsidP="006450AD">
            <w:pPr>
              <w:jc w:val="center"/>
              <w:rPr>
                <w:kern w:val="2"/>
                <w:szCs w:val="24"/>
              </w:rPr>
            </w:pPr>
          </w:p>
        </w:tc>
      </w:tr>
      <w:tr w:rsidR="006450AD" w14:paraId="6259D831" w14:textId="77777777">
        <w:trPr>
          <w:trHeight w:val="300"/>
        </w:trPr>
        <w:tc>
          <w:tcPr>
            <w:tcW w:w="2532" w:type="dxa"/>
          </w:tcPr>
          <w:p w14:paraId="43927719" w14:textId="77777777" w:rsidR="006450AD" w:rsidRDefault="006450AD" w:rsidP="006450AD">
            <w:pPr>
              <w:rPr>
                <w:b/>
                <w:bCs/>
                <w:kern w:val="2"/>
                <w:szCs w:val="24"/>
              </w:rPr>
            </w:pPr>
            <w:r>
              <w:rPr>
                <w:b/>
                <w:bCs/>
                <w:kern w:val="2"/>
                <w:szCs w:val="24"/>
              </w:rPr>
              <w:t xml:space="preserve">14.1. </w:t>
            </w:r>
          </w:p>
        </w:tc>
        <w:tc>
          <w:tcPr>
            <w:tcW w:w="7003" w:type="dxa"/>
            <w:gridSpan w:val="4"/>
          </w:tcPr>
          <w:p w14:paraId="612BA4B0" w14:textId="39BE8E9E" w:rsidR="006450AD" w:rsidRDefault="006450AD" w:rsidP="006450AD">
            <w:pPr>
              <w:rPr>
                <w:kern w:val="2"/>
                <w:szCs w:val="24"/>
              </w:rPr>
            </w:pPr>
            <w:r>
              <w:rPr>
                <w:kern w:val="2"/>
                <w:szCs w:val="24"/>
              </w:rPr>
              <w:t xml:space="preserve">Netaikoma </w:t>
            </w:r>
          </w:p>
        </w:tc>
      </w:tr>
      <w:tr w:rsidR="006450AD" w14:paraId="6B254F73" w14:textId="77777777">
        <w:trPr>
          <w:trHeight w:val="300"/>
        </w:trPr>
        <w:tc>
          <w:tcPr>
            <w:tcW w:w="2532" w:type="dxa"/>
          </w:tcPr>
          <w:p w14:paraId="2BC7AAFD" w14:textId="77777777" w:rsidR="006450AD" w:rsidRDefault="006450AD" w:rsidP="006450AD">
            <w:pPr>
              <w:rPr>
                <w:b/>
                <w:bCs/>
                <w:kern w:val="2"/>
                <w:szCs w:val="24"/>
              </w:rPr>
            </w:pPr>
            <w:r>
              <w:rPr>
                <w:b/>
                <w:bCs/>
                <w:kern w:val="2"/>
                <w:szCs w:val="24"/>
              </w:rPr>
              <w:t>14.2.</w:t>
            </w:r>
          </w:p>
        </w:tc>
        <w:tc>
          <w:tcPr>
            <w:tcW w:w="7003" w:type="dxa"/>
            <w:gridSpan w:val="4"/>
          </w:tcPr>
          <w:p w14:paraId="242644AC" w14:textId="557662F1" w:rsidR="006450AD" w:rsidRDefault="006450AD" w:rsidP="006450AD">
            <w:pPr>
              <w:rPr>
                <w:kern w:val="2"/>
                <w:szCs w:val="24"/>
              </w:rPr>
            </w:pPr>
            <w:r>
              <w:rPr>
                <w:kern w:val="2"/>
                <w:szCs w:val="24"/>
              </w:rPr>
              <w:t xml:space="preserve">Netaikoma </w:t>
            </w:r>
          </w:p>
        </w:tc>
      </w:tr>
      <w:tr w:rsidR="006450AD" w14:paraId="5A0B465D" w14:textId="77777777">
        <w:trPr>
          <w:trHeight w:val="300"/>
        </w:trPr>
        <w:tc>
          <w:tcPr>
            <w:tcW w:w="2532" w:type="dxa"/>
          </w:tcPr>
          <w:p w14:paraId="1165EE3C" w14:textId="77777777" w:rsidR="006450AD" w:rsidRDefault="006450AD" w:rsidP="006450AD">
            <w:pPr>
              <w:rPr>
                <w:b/>
                <w:bCs/>
                <w:kern w:val="2"/>
                <w:szCs w:val="24"/>
              </w:rPr>
            </w:pPr>
            <w:r>
              <w:rPr>
                <w:b/>
                <w:bCs/>
                <w:kern w:val="2"/>
                <w:szCs w:val="24"/>
              </w:rPr>
              <w:t>14.3.</w:t>
            </w:r>
          </w:p>
        </w:tc>
        <w:tc>
          <w:tcPr>
            <w:tcW w:w="7003" w:type="dxa"/>
            <w:gridSpan w:val="4"/>
          </w:tcPr>
          <w:p w14:paraId="25D43BEA" w14:textId="54016B18" w:rsidR="006450AD" w:rsidRDefault="006450AD" w:rsidP="006450AD">
            <w:pPr>
              <w:rPr>
                <w:kern w:val="2"/>
                <w:szCs w:val="24"/>
              </w:rPr>
            </w:pPr>
            <w:r>
              <w:rPr>
                <w:kern w:val="2"/>
                <w:szCs w:val="24"/>
              </w:rPr>
              <w:t xml:space="preserve">Netaikoma </w:t>
            </w:r>
          </w:p>
        </w:tc>
      </w:tr>
      <w:tr w:rsidR="006450AD" w14:paraId="79071BC9" w14:textId="77777777">
        <w:trPr>
          <w:trHeight w:val="300"/>
        </w:trPr>
        <w:tc>
          <w:tcPr>
            <w:tcW w:w="2532" w:type="dxa"/>
          </w:tcPr>
          <w:p w14:paraId="7D974D20" w14:textId="77777777" w:rsidR="006450AD" w:rsidRDefault="006450AD" w:rsidP="006450AD">
            <w:pPr>
              <w:rPr>
                <w:b/>
                <w:bCs/>
                <w:kern w:val="2"/>
                <w:szCs w:val="24"/>
              </w:rPr>
            </w:pPr>
            <w:r>
              <w:rPr>
                <w:b/>
                <w:bCs/>
                <w:kern w:val="2"/>
                <w:szCs w:val="24"/>
              </w:rPr>
              <w:t>14.4.</w:t>
            </w:r>
          </w:p>
        </w:tc>
        <w:tc>
          <w:tcPr>
            <w:tcW w:w="7003" w:type="dxa"/>
            <w:gridSpan w:val="4"/>
          </w:tcPr>
          <w:p w14:paraId="56F11031" w14:textId="711F2CAA" w:rsidR="006450AD" w:rsidRDefault="006450AD" w:rsidP="006450AD">
            <w:pPr>
              <w:rPr>
                <w:color w:val="0070C0"/>
                <w:kern w:val="2"/>
                <w:szCs w:val="24"/>
              </w:rPr>
            </w:pPr>
            <w:r>
              <w:rPr>
                <w:kern w:val="2"/>
                <w:szCs w:val="24"/>
              </w:rPr>
              <w:t xml:space="preserve">Netaikoma </w:t>
            </w:r>
          </w:p>
        </w:tc>
      </w:tr>
      <w:tr w:rsidR="006450AD" w14:paraId="35D09A71" w14:textId="77777777">
        <w:trPr>
          <w:trHeight w:val="300"/>
        </w:trPr>
        <w:tc>
          <w:tcPr>
            <w:tcW w:w="2532" w:type="dxa"/>
          </w:tcPr>
          <w:p w14:paraId="20C1F51E" w14:textId="77777777" w:rsidR="006450AD" w:rsidRDefault="006450AD" w:rsidP="006450AD">
            <w:pPr>
              <w:rPr>
                <w:b/>
                <w:bCs/>
                <w:kern w:val="2"/>
                <w:szCs w:val="24"/>
              </w:rPr>
            </w:pPr>
            <w:r>
              <w:rPr>
                <w:b/>
                <w:bCs/>
                <w:kern w:val="2"/>
                <w:szCs w:val="24"/>
              </w:rPr>
              <w:t>14.5.</w:t>
            </w:r>
          </w:p>
        </w:tc>
        <w:tc>
          <w:tcPr>
            <w:tcW w:w="7003" w:type="dxa"/>
            <w:gridSpan w:val="4"/>
          </w:tcPr>
          <w:p w14:paraId="4BE5468E" w14:textId="5B3A3A6F" w:rsidR="006450AD" w:rsidRDefault="006450AD" w:rsidP="006450A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6450AD" w14:paraId="063A7063" w14:textId="77777777">
        <w:trPr>
          <w:trHeight w:val="300"/>
        </w:trPr>
        <w:tc>
          <w:tcPr>
            <w:tcW w:w="9535" w:type="dxa"/>
            <w:gridSpan w:val="5"/>
          </w:tcPr>
          <w:p w14:paraId="1EC1A743" w14:textId="77777777" w:rsidR="006450AD" w:rsidRDefault="006450AD" w:rsidP="006450AD">
            <w:pPr>
              <w:jc w:val="center"/>
              <w:rPr>
                <w:b/>
                <w:bCs/>
                <w:kern w:val="2"/>
                <w:szCs w:val="24"/>
              </w:rPr>
            </w:pPr>
            <w:r>
              <w:rPr>
                <w:b/>
                <w:bCs/>
                <w:kern w:val="2"/>
                <w:szCs w:val="24"/>
              </w:rPr>
              <w:t>15. SUTARTIES PRIEDAI</w:t>
            </w:r>
          </w:p>
        </w:tc>
      </w:tr>
      <w:tr w:rsidR="006450AD" w14:paraId="1493342A" w14:textId="77777777">
        <w:trPr>
          <w:trHeight w:val="300"/>
        </w:trPr>
        <w:tc>
          <w:tcPr>
            <w:tcW w:w="2532" w:type="dxa"/>
          </w:tcPr>
          <w:p w14:paraId="0AF63E8A" w14:textId="77777777" w:rsidR="006450AD" w:rsidRDefault="006450AD" w:rsidP="006450AD">
            <w:pPr>
              <w:jc w:val="center"/>
              <w:rPr>
                <w:b/>
                <w:bCs/>
                <w:kern w:val="2"/>
                <w:szCs w:val="24"/>
              </w:rPr>
            </w:pPr>
            <w:r>
              <w:rPr>
                <w:b/>
                <w:bCs/>
                <w:kern w:val="2"/>
                <w:szCs w:val="24"/>
              </w:rPr>
              <w:t>15.1. Priedas Nr. 1</w:t>
            </w:r>
          </w:p>
        </w:tc>
        <w:tc>
          <w:tcPr>
            <w:tcW w:w="7003" w:type="dxa"/>
            <w:gridSpan w:val="4"/>
          </w:tcPr>
          <w:p w14:paraId="23C9ECEE" w14:textId="34453A2C" w:rsidR="006450AD" w:rsidRDefault="006450AD" w:rsidP="006450AD">
            <w:pPr>
              <w:jc w:val="both"/>
              <w:rPr>
                <w:b/>
                <w:bCs/>
                <w:kern w:val="2"/>
                <w:szCs w:val="24"/>
              </w:rPr>
            </w:pPr>
            <w:r w:rsidRPr="006E2F8C">
              <w:t>Techninė užduotis „Žmonių gelbėjimo Visagino ežero paplūdimyje paslaug</w:t>
            </w:r>
            <w:r w:rsidR="00F916D6" w:rsidRPr="006E2F8C">
              <w:t>os</w:t>
            </w:r>
            <w:r w:rsidRPr="006E2F8C">
              <w:t xml:space="preserve">“, </w:t>
            </w:r>
            <w:r w:rsidR="00FA15C2" w:rsidRPr="006E2F8C">
              <w:t>2</w:t>
            </w:r>
            <w:r w:rsidRPr="006E2F8C">
              <w:t xml:space="preserve"> lapa</w:t>
            </w:r>
            <w:r w:rsidR="00FA15C2" w:rsidRPr="006E2F8C">
              <w:t>i</w:t>
            </w:r>
          </w:p>
        </w:tc>
      </w:tr>
      <w:tr w:rsidR="006450AD" w14:paraId="4C75E455" w14:textId="77777777">
        <w:trPr>
          <w:trHeight w:val="300"/>
        </w:trPr>
        <w:tc>
          <w:tcPr>
            <w:tcW w:w="2532" w:type="dxa"/>
          </w:tcPr>
          <w:p w14:paraId="6E44F098" w14:textId="77777777" w:rsidR="006450AD" w:rsidRDefault="006450AD" w:rsidP="006450AD">
            <w:pPr>
              <w:jc w:val="center"/>
              <w:rPr>
                <w:b/>
                <w:bCs/>
                <w:kern w:val="2"/>
                <w:szCs w:val="24"/>
              </w:rPr>
            </w:pPr>
            <w:r>
              <w:rPr>
                <w:b/>
                <w:bCs/>
                <w:kern w:val="2"/>
                <w:szCs w:val="24"/>
              </w:rPr>
              <w:t>15.2. Priedas Nr. 2</w:t>
            </w:r>
          </w:p>
        </w:tc>
        <w:tc>
          <w:tcPr>
            <w:tcW w:w="7003" w:type="dxa"/>
            <w:gridSpan w:val="4"/>
          </w:tcPr>
          <w:p w14:paraId="65CEE00B" w14:textId="509C7CC9" w:rsidR="006450AD" w:rsidRPr="00611843" w:rsidRDefault="0081233E" w:rsidP="0081233E">
            <w:pPr>
              <w:rPr>
                <w:kern w:val="2"/>
                <w:szCs w:val="24"/>
              </w:rPr>
            </w:pPr>
            <w:r w:rsidRPr="0081233E">
              <w:rPr>
                <w:kern w:val="2"/>
                <w:szCs w:val="24"/>
              </w:rPr>
              <w:t>Tiekėjo pasiūlymas, ___ lapas (-ų)</w:t>
            </w:r>
          </w:p>
        </w:tc>
      </w:tr>
      <w:tr w:rsidR="006450AD" w14:paraId="369E96F2" w14:textId="77777777">
        <w:trPr>
          <w:trHeight w:val="300"/>
        </w:trPr>
        <w:tc>
          <w:tcPr>
            <w:tcW w:w="2532" w:type="dxa"/>
          </w:tcPr>
          <w:p w14:paraId="61C55EA7" w14:textId="77777777" w:rsidR="006450AD" w:rsidRDefault="006450AD" w:rsidP="006450AD">
            <w:pPr>
              <w:jc w:val="center"/>
              <w:rPr>
                <w:b/>
                <w:bCs/>
                <w:kern w:val="2"/>
                <w:szCs w:val="24"/>
              </w:rPr>
            </w:pPr>
            <w:r>
              <w:rPr>
                <w:b/>
                <w:bCs/>
                <w:kern w:val="2"/>
                <w:szCs w:val="24"/>
              </w:rPr>
              <w:t>15.3. Priedas Nr. 3</w:t>
            </w:r>
          </w:p>
        </w:tc>
        <w:tc>
          <w:tcPr>
            <w:tcW w:w="7003" w:type="dxa"/>
            <w:gridSpan w:val="4"/>
          </w:tcPr>
          <w:p w14:paraId="6BCD1B56" w14:textId="0AAB8012" w:rsidR="006450AD" w:rsidRDefault="006450AD" w:rsidP="006450AD">
            <w:pPr>
              <w:jc w:val="center"/>
              <w:rPr>
                <w:b/>
                <w:bCs/>
                <w:kern w:val="2"/>
                <w:szCs w:val="24"/>
              </w:rPr>
            </w:pPr>
            <w:r>
              <w:rPr>
                <w:b/>
                <w:bCs/>
                <w:kern w:val="2"/>
                <w:szCs w:val="24"/>
              </w:rPr>
              <w:t>-</w:t>
            </w:r>
          </w:p>
        </w:tc>
      </w:tr>
      <w:tr w:rsidR="006450AD" w14:paraId="143ECD90" w14:textId="77777777">
        <w:trPr>
          <w:trHeight w:val="300"/>
        </w:trPr>
        <w:tc>
          <w:tcPr>
            <w:tcW w:w="2532" w:type="dxa"/>
          </w:tcPr>
          <w:p w14:paraId="7D11A08C" w14:textId="77777777" w:rsidR="006450AD" w:rsidRDefault="006450AD" w:rsidP="006450AD">
            <w:pPr>
              <w:jc w:val="center"/>
              <w:rPr>
                <w:b/>
                <w:bCs/>
                <w:kern w:val="2"/>
                <w:szCs w:val="24"/>
              </w:rPr>
            </w:pPr>
            <w:r>
              <w:rPr>
                <w:b/>
                <w:bCs/>
                <w:kern w:val="2"/>
                <w:szCs w:val="24"/>
              </w:rPr>
              <w:t>15.4. Priedas Nr. 4</w:t>
            </w:r>
          </w:p>
        </w:tc>
        <w:tc>
          <w:tcPr>
            <w:tcW w:w="7003" w:type="dxa"/>
            <w:gridSpan w:val="4"/>
          </w:tcPr>
          <w:p w14:paraId="28490483" w14:textId="705CE2CA" w:rsidR="006450AD" w:rsidRDefault="006450AD" w:rsidP="006450AD">
            <w:pPr>
              <w:jc w:val="center"/>
              <w:rPr>
                <w:b/>
                <w:bCs/>
                <w:kern w:val="2"/>
                <w:szCs w:val="24"/>
              </w:rPr>
            </w:pPr>
            <w:r>
              <w:rPr>
                <w:b/>
                <w:bCs/>
                <w:kern w:val="2"/>
                <w:szCs w:val="24"/>
              </w:rPr>
              <w:t>-</w:t>
            </w:r>
          </w:p>
        </w:tc>
      </w:tr>
      <w:tr w:rsidR="006450AD" w14:paraId="13623D1A" w14:textId="77777777">
        <w:trPr>
          <w:trHeight w:val="300"/>
        </w:trPr>
        <w:tc>
          <w:tcPr>
            <w:tcW w:w="2532" w:type="dxa"/>
          </w:tcPr>
          <w:p w14:paraId="4860DB16" w14:textId="77777777" w:rsidR="006450AD" w:rsidRDefault="006450AD" w:rsidP="006450AD">
            <w:pPr>
              <w:jc w:val="center"/>
              <w:rPr>
                <w:b/>
                <w:bCs/>
                <w:kern w:val="2"/>
                <w:szCs w:val="24"/>
              </w:rPr>
            </w:pPr>
            <w:r>
              <w:rPr>
                <w:b/>
                <w:bCs/>
                <w:kern w:val="2"/>
                <w:szCs w:val="24"/>
              </w:rPr>
              <w:t>15.5. Priedas Nr. 5</w:t>
            </w:r>
          </w:p>
        </w:tc>
        <w:tc>
          <w:tcPr>
            <w:tcW w:w="7003" w:type="dxa"/>
            <w:gridSpan w:val="4"/>
          </w:tcPr>
          <w:p w14:paraId="46C1C9A9" w14:textId="36755EB0" w:rsidR="006450AD" w:rsidRDefault="006450AD" w:rsidP="006450AD">
            <w:pPr>
              <w:jc w:val="center"/>
              <w:rPr>
                <w:b/>
                <w:bCs/>
                <w:kern w:val="2"/>
                <w:szCs w:val="24"/>
              </w:rPr>
            </w:pPr>
            <w:r>
              <w:rPr>
                <w:b/>
                <w:bCs/>
                <w:kern w:val="2"/>
                <w:szCs w:val="24"/>
              </w:rPr>
              <w:t>-</w:t>
            </w:r>
          </w:p>
        </w:tc>
      </w:tr>
      <w:tr w:rsidR="006450AD" w14:paraId="29AA4422" w14:textId="77777777">
        <w:tc>
          <w:tcPr>
            <w:tcW w:w="9535" w:type="dxa"/>
            <w:gridSpan w:val="5"/>
          </w:tcPr>
          <w:p w14:paraId="3ACEC6B8" w14:textId="77777777" w:rsidR="006450AD" w:rsidRDefault="006450AD" w:rsidP="006450AD">
            <w:pPr>
              <w:jc w:val="center"/>
              <w:rPr>
                <w:b/>
                <w:bCs/>
                <w:kern w:val="2"/>
                <w:szCs w:val="24"/>
              </w:rPr>
            </w:pPr>
            <w:r>
              <w:rPr>
                <w:b/>
                <w:bCs/>
                <w:kern w:val="2"/>
                <w:szCs w:val="24"/>
              </w:rPr>
              <w:t>16. ŠALIŲ ATSTOVŲ PARAŠAI</w:t>
            </w:r>
          </w:p>
        </w:tc>
      </w:tr>
      <w:tr w:rsidR="006450A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6450AD" w:rsidRDefault="006450AD" w:rsidP="006450A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6450AD" w:rsidRDefault="006450AD" w:rsidP="006450AD">
            <w:pPr>
              <w:jc w:val="center"/>
              <w:rPr>
                <w:b/>
                <w:bCs/>
                <w:kern w:val="2"/>
                <w:szCs w:val="24"/>
              </w:rPr>
            </w:pPr>
            <w:r>
              <w:rPr>
                <w:b/>
                <w:bCs/>
                <w:kern w:val="2"/>
                <w:szCs w:val="24"/>
              </w:rPr>
              <w:t>TIEKĖJAS</w:t>
            </w:r>
          </w:p>
        </w:tc>
      </w:tr>
      <w:tr w:rsidR="006450A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E52B927" w14:textId="77777777" w:rsidR="00ED4257" w:rsidRPr="00FB2465" w:rsidRDefault="00ED4257" w:rsidP="00ED4257">
            <w:pPr>
              <w:rPr>
                <w:kern w:val="2"/>
                <w:szCs w:val="24"/>
              </w:rPr>
            </w:pPr>
            <w:r w:rsidRPr="00FB2465">
              <w:rPr>
                <w:szCs w:val="24"/>
              </w:rPr>
              <w:t>Visagino savivaldybės a</w:t>
            </w:r>
            <w:r w:rsidRPr="00FB2465">
              <w:rPr>
                <w:kern w:val="2"/>
                <w:szCs w:val="24"/>
              </w:rPr>
              <w:t>dministracijos direktorius</w:t>
            </w:r>
          </w:p>
          <w:p w14:paraId="2695F014" w14:textId="77777777" w:rsidR="00ED4257" w:rsidRPr="00FB2465" w:rsidRDefault="00ED4257" w:rsidP="00ED4257">
            <w:pPr>
              <w:jc w:val="both"/>
              <w:rPr>
                <w:kern w:val="2"/>
                <w:szCs w:val="24"/>
              </w:rPr>
            </w:pPr>
            <w:r w:rsidRPr="00FB2465">
              <w:rPr>
                <w:kern w:val="2"/>
                <w:szCs w:val="24"/>
              </w:rPr>
              <w:t xml:space="preserve">Virginijus Andrius Bukauskas </w:t>
            </w:r>
          </w:p>
          <w:p w14:paraId="79278680" w14:textId="00A53E46" w:rsidR="006450AD" w:rsidRDefault="006450AD" w:rsidP="006450AD">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C5FC22D" w14:textId="2BB0D83E" w:rsidR="00506001" w:rsidRDefault="00506001" w:rsidP="006450AD">
            <w:pPr>
              <w:jc w:val="center"/>
              <w:rPr>
                <w:b/>
                <w:bCs/>
                <w:kern w:val="2"/>
                <w:szCs w:val="24"/>
              </w:rPr>
            </w:pPr>
          </w:p>
        </w:tc>
      </w:tr>
      <w:tr w:rsidR="006450A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6450AD" w:rsidRDefault="006450AD" w:rsidP="006450AD">
            <w:pPr>
              <w:jc w:val="center"/>
              <w:rPr>
                <w:b/>
                <w:bCs/>
                <w:color w:val="4472C4"/>
                <w:kern w:val="2"/>
                <w:szCs w:val="24"/>
              </w:rPr>
            </w:pPr>
          </w:p>
          <w:p w14:paraId="5F978D19" w14:textId="77777777" w:rsidR="006450AD" w:rsidRPr="00ED4257" w:rsidRDefault="006450AD" w:rsidP="006450AD">
            <w:pPr>
              <w:jc w:val="center"/>
              <w:rPr>
                <w:b/>
                <w:bCs/>
                <w:kern w:val="2"/>
                <w:szCs w:val="24"/>
              </w:rPr>
            </w:pPr>
            <w:r w:rsidRPr="00ED4257">
              <w:rPr>
                <w:b/>
                <w:bCs/>
                <w:kern w:val="2"/>
                <w:szCs w:val="24"/>
              </w:rPr>
              <w:t>(parašas)</w:t>
            </w:r>
          </w:p>
          <w:p w14:paraId="540CDEA8" w14:textId="77777777" w:rsidR="006450AD" w:rsidRDefault="006450AD" w:rsidP="006450AD">
            <w:pPr>
              <w:jc w:val="center"/>
              <w:rPr>
                <w:b/>
                <w:bCs/>
                <w:color w:val="4472C4"/>
                <w:kern w:val="2"/>
                <w:szCs w:val="24"/>
              </w:rPr>
            </w:pPr>
          </w:p>
          <w:p w14:paraId="0CC6C66D" w14:textId="77777777" w:rsidR="006450AD" w:rsidRDefault="006450AD" w:rsidP="006450AD">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6450AD" w:rsidRDefault="006450AD" w:rsidP="006450AD">
            <w:pPr>
              <w:jc w:val="center"/>
              <w:rPr>
                <w:b/>
                <w:bCs/>
                <w:color w:val="4472C4"/>
                <w:kern w:val="2"/>
                <w:szCs w:val="24"/>
              </w:rPr>
            </w:pPr>
          </w:p>
          <w:p w14:paraId="06457E5F" w14:textId="77777777" w:rsidR="00ED4257" w:rsidRPr="00ED4257" w:rsidRDefault="00ED4257" w:rsidP="00ED4257">
            <w:pPr>
              <w:jc w:val="center"/>
              <w:rPr>
                <w:b/>
                <w:bCs/>
                <w:kern w:val="2"/>
                <w:szCs w:val="24"/>
              </w:rPr>
            </w:pPr>
            <w:r w:rsidRPr="00ED4257">
              <w:rPr>
                <w:b/>
                <w:bCs/>
                <w:kern w:val="2"/>
                <w:szCs w:val="24"/>
              </w:rPr>
              <w:t>(parašas)</w:t>
            </w:r>
          </w:p>
          <w:p w14:paraId="449EF7AE" w14:textId="332AA695" w:rsidR="006450AD" w:rsidRDefault="006450AD" w:rsidP="006450AD">
            <w:pPr>
              <w:jc w:val="center"/>
              <w:rPr>
                <w:b/>
                <w:bCs/>
                <w:color w:val="4472C4"/>
                <w:kern w:val="2"/>
                <w:szCs w:val="24"/>
              </w:rPr>
            </w:pP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4E2E0EB1" w14:textId="735A3A90" w:rsidR="00B767F3" w:rsidRPr="00ED4257" w:rsidRDefault="00DD7479" w:rsidP="000F0A64">
      <w:pPr>
        <w:jc w:val="center"/>
        <w:rPr>
          <w:sz w:val="28"/>
          <w:szCs w:val="28"/>
        </w:rPr>
      </w:pPr>
      <w:r>
        <w:rPr>
          <w:color w:val="000000"/>
          <w:szCs w:val="24"/>
        </w:rPr>
        <w:t>_______________</w:t>
      </w: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C37F" w14:textId="77777777" w:rsidR="00C3697B" w:rsidRDefault="00C3697B">
      <w:r>
        <w:separator/>
      </w:r>
    </w:p>
  </w:endnote>
  <w:endnote w:type="continuationSeparator" w:id="0">
    <w:p w14:paraId="5F8112FC" w14:textId="77777777" w:rsidR="00C3697B" w:rsidRDefault="00C3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宋体">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0BD2" w14:textId="77777777" w:rsidR="00C3697B" w:rsidRDefault="00C3697B">
      <w:r>
        <w:separator/>
      </w:r>
    </w:p>
  </w:footnote>
  <w:footnote w:type="continuationSeparator" w:id="0">
    <w:p w14:paraId="7B1615C2" w14:textId="77777777" w:rsidR="00C3697B" w:rsidRDefault="00C36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5FB1AD51" w:rsidR="00B767F3" w:rsidRPr="00B2362A" w:rsidRDefault="00B2362A" w:rsidP="00B2362A">
    <w:pPr>
      <w:tabs>
        <w:tab w:val="center" w:pos="4680"/>
        <w:tab w:val="right" w:pos="9360"/>
      </w:tabs>
      <w:jc w:val="right"/>
      <w:rPr>
        <w:color w:val="00B0F0"/>
      </w:rPr>
    </w:pPr>
    <w:r w:rsidRPr="00B2362A">
      <w:rPr>
        <w:color w:val="00B0F0"/>
      </w:rPr>
      <w:t xml:space="preserve">Specialiųjų pirkimo sąlygų 4 priedas </w:t>
    </w:r>
    <w:r w:rsidRPr="00B2362A">
      <w:rPr>
        <w:i/>
        <w:iCs/>
        <w:color w:val="00B0F0"/>
      </w:rPr>
      <w:t>„Sutarties specialiosios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D3505"/>
    <w:multiLevelType w:val="multilevel"/>
    <w:tmpl w:val="2B526622"/>
    <w:lvl w:ilvl="0">
      <w:start w:val="1"/>
      <w:numFmt w:val="decimal"/>
      <w:lvlText w:val="%1."/>
      <w:lvlJc w:val="left"/>
      <w:pPr>
        <w:tabs>
          <w:tab w:val="num" w:pos="1605"/>
        </w:tabs>
        <w:ind w:left="1605" w:hanging="360"/>
      </w:pPr>
      <w:rPr>
        <w:rFonts w:hint="default"/>
      </w:rPr>
    </w:lvl>
    <w:lvl w:ilvl="1">
      <w:start w:val="1"/>
      <w:numFmt w:val="decimal"/>
      <w:isLgl/>
      <w:lvlText w:val="%1.%2."/>
      <w:lvlJc w:val="left"/>
      <w:pPr>
        <w:tabs>
          <w:tab w:val="num" w:pos="1838"/>
        </w:tabs>
        <w:ind w:left="1838" w:hanging="420"/>
      </w:pPr>
      <w:rPr>
        <w:rFonts w:hint="default"/>
      </w:rPr>
    </w:lvl>
    <w:lvl w:ilvl="2">
      <w:start w:val="1"/>
      <w:numFmt w:val="decimal"/>
      <w:isLgl/>
      <w:lvlText w:val="%1.%2.%3."/>
      <w:lvlJc w:val="left"/>
      <w:pPr>
        <w:tabs>
          <w:tab w:val="num" w:pos="1965"/>
        </w:tabs>
        <w:ind w:left="1965" w:hanging="720"/>
      </w:pPr>
      <w:rPr>
        <w:rFonts w:hint="default"/>
      </w:rPr>
    </w:lvl>
    <w:lvl w:ilvl="3">
      <w:start w:val="1"/>
      <w:numFmt w:val="decimal"/>
      <w:isLgl/>
      <w:lvlText w:val="%1.%2.%3.%4."/>
      <w:lvlJc w:val="left"/>
      <w:pPr>
        <w:tabs>
          <w:tab w:val="num" w:pos="1965"/>
        </w:tabs>
        <w:ind w:left="1965" w:hanging="720"/>
      </w:pPr>
      <w:rPr>
        <w:rFonts w:hint="default"/>
      </w:rPr>
    </w:lvl>
    <w:lvl w:ilvl="4">
      <w:start w:val="1"/>
      <w:numFmt w:val="decimal"/>
      <w:isLgl/>
      <w:lvlText w:val="%1.%2.%3.%4.%5."/>
      <w:lvlJc w:val="left"/>
      <w:pPr>
        <w:tabs>
          <w:tab w:val="num" w:pos="2325"/>
        </w:tabs>
        <w:ind w:left="2325" w:hanging="1080"/>
      </w:pPr>
      <w:rPr>
        <w:rFonts w:hint="default"/>
      </w:rPr>
    </w:lvl>
    <w:lvl w:ilvl="5">
      <w:start w:val="1"/>
      <w:numFmt w:val="decimal"/>
      <w:isLgl/>
      <w:lvlText w:val="%1.%2.%3.%4.%5.%6."/>
      <w:lvlJc w:val="left"/>
      <w:pPr>
        <w:tabs>
          <w:tab w:val="num" w:pos="2325"/>
        </w:tabs>
        <w:ind w:left="2325" w:hanging="1080"/>
      </w:pPr>
      <w:rPr>
        <w:rFonts w:hint="default"/>
      </w:rPr>
    </w:lvl>
    <w:lvl w:ilvl="6">
      <w:start w:val="1"/>
      <w:numFmt w:val="decimal"/>
      <w:isLgl/>
      <w:lvlText w:val="%1.%2.%3.%4.%5.%6.%7."/>
      <w:lvlJc w:val="left"/>
      <w:pPr>
        <w:tabs>
          <w:tab w:val="num" w:pos="2685"/>
        </w:tabs>
        <w:ind w:left="2685" w:hanging="1440"/>
      </w:pPr>
      <w:rPr>
        <w:rFonts w:hint="default"/>
      </w:rPr>
    </w:lvl>
    <w:lvl w:ilvl="7">
      <w:start w:val="1"/>
      <w:numFmt w:val="decimal"/>
      <w:isLgl/>
      <w:lvlText w:val="%1.%2.%3.%4.%5.%6.%7.%8."/>
      <w:lvlJc w:val="left"/>
      <w:pPr>
        <w:tabs>
          <w:tab w:val="num" w:pos="2685"/>
        </w:tabs>
        <w:ind w:left="2685" w:hanging="1440"/>
      </w:pPr>
      <w:rPr>
        <w:rFonts w:hint="default"/>
      </w:rPr>
    </w:lvl>
    <w:lvl w:ilvl="8">
      <w:start w:val="1"/>
      <w:numFmt w:val="decimal"/>
      <w:isLgl/>
      <w:lvlText w:val="%1.%2.%3.%4.%5.%6.%7.%8.%9."/>
      <w:lvlJc w:val="left"/>
      <w:pPr>
        <w:tabs>
          <w:tab w:val="num" w:pos="3045"/>
        </w:tabs>
        <w:ind w:left="3045" w:hanging="1800"/>
      </w:pPr>
      <w:rPr>
        <w:rFonts w:hint="default"/>
      </w:rPr>
    </w:lvl>
  </w:abstractNum>
  <w:num w:numId="1" w16cid:durableId="2121871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4E0C"/>
    <w:rsid w:val="00025814"/>
    <w:rsid w:val="00093DBF"/>
    <w:rsid w:val="000F0A64"/>
    <w:rsid w:val="000F4C3E"/>
    <w:rsid w:val="00103E18"/>
    <w:rsid w:val="001044D5"/>
    <w:rsid w:val="00107DDD"/>
    <w:rsid w:val="001101CD"/>
    <w:rsid w:val="001174D3"/>
    <w:rsid w:val="00143730"/>
    <w:rsid w:val="001565E4"/>
    <w:rsid w:val="001658E9"/>
    <w:rsid w:val="001952A0"/>
    <w:rsid w:val="001A1D43"/>
    <w:rsid w:val="001A63DD"/>
    <w:rsid w:val="001B08AB"/>
    <w:rsid w:val="001B2EB7"/>
    <w:rsid w:val="001D0B9B"/>
    <w:rsid w:val="001E1AE3"/>
    <w:rsid w:val="001E6E67"/>
    <w:rsid w:val="001F7F18"/>
    <w:rsid w:val="00201517"/>
    <w:rsid w:val="00202E5E"/>
    <w:rsid w:val="002038D0"/>
    <w:rsid w:val="00204F04"/>
    <w:rsid w:val="00245013"/>
    <w:rsid w:val="002475A4"/>
    <w:rsid w:val="002631F6"/>
    <w:rsid w:val="002A5F65"/>
    <w:rsid w:val="002D6B41"/>
    <w:rsid w:val="002F0B5F"/>
    <w:rsid w:val="00320DB3"/>
    <w:rsid w:val="003506A4"/>
    <w:rsid w:val="003831B3"/>
    <w:rsid w:val="00384BC5"/>
    <w:rsid w:val="003876F8"/>
    <w:rsid w:val="003B2818"/>
    <w:rsid w:val="003B573C"/>
    <w:rsid w:val="003E5D1D"/>
    <w:rsid w:val="003F4E72"/>
    <w:rsid w:val="003F7A9B"/>
    <w:rsid w:val="00405982"/>
    <w:rsid w:val="00421992"/>
    <w:rsid w:val="00435621"/>
    <w:rsid w:val="00493624"/>
    <w:rsid w:val="004A7AE1"/>
    <w:rsid w:val="004B1F1C"/>
    <w:rsid w:val="004B46FD"/>
    <w:rsid w:val="004B4BE9"/>
    <w:rsid w:val="004C08ED"/>
    <w:rsid w:val="004E2809"/>
    <w:rsid w:val="004E3187"/>
    <w:rsid w:val="004E3251"/>
    <w:rsid w:val="004F3DCD"/>
    <w:rsid w:val="005030DE"/>
    <w:rsid w:val="00506001"/>
    <w:rsid w:val="00517DE5"/>
    <w:rsid w:val="00532424"/>
    <w:rsid w:val="00533D96"/>
    <w:rsid w:val="00537240"/>
    <w:rsid w:val="00541B65"/>
    <w:rsid w:val="00552F1D"/>
    <w:rsid w:val="00556A93"/>
    <w:rsid w:val="00574F23"/>
    <w:rsid w:val="0057551F"/>
    <w:rsid w:val="005828DD"/>
    <w:rsid w:val="00587E3C"/>
    <w:rsid w:val="005C65A2"/>
    <w:rsid w:val="005D45B7"/>
    <w:rsid w:val="005D72DD"/>
    <w:rsid w:val="005D73C1"/>
    <w:rsid w:val="005E056F"/>
    <w:rsid w:val="005F3D09"/>
    <w:rsid w:val="00611843"/>
    <w:rsid w:val="006450AD"/>
    <w:rsid w:val="00666060"/>
    <w:rsid w:val="00667662"/>
    <w:rsid w:val="006808E5"/>
    <w:rsid w:val="006911E1"/>
    <w:rsid w:val="006D33CF"/>
    <w:rsid w:val="006E2F8C"/>
    <w:rsid w:val="00725A8B"/>
    <w:rsid w:val="007919E1"/>
    <w:rsid w:val="00794C13"/>
    <w:rsid w:val="007E02D4"/>
    <w:rsid w:val="0081233E"/>
    <w:rsid w:val="0082037F"/>
    <w:rsid w:val="00835D55"/>
    <w:rsid w:val="008443DD"/>
    <w:rsid w:val="00863295"/>
    <w:rsid w:val="00891E02"/>
    <w:rsid w:val="0089276F"/>
    <w:rsid w:val="008A230A"/>
    <w:rsid w:val="008A38C8"/>
    <w:rsid w:val="008A53BF"/>
    <w:rsid w:val="008B42F6"/>
    <w:rsid w:val="008C17A8"/>
    <w:rsid w:val="008F4C0E"/>
    <w:rsid w:val="0093441D"/>
    <w:rsid w:val="00934ECB"/>
    <w:rsid w:val="00960CD3"/>
    <w:rsid w:val="00975A7A"/>
    <w:rsid w:val="009A7D10"/>
    <w:rsid w:val="009B31D3"/>
    <w:rsid w:val="009C082D"/>
    <w:rsid w:val="009E07A1"/>
    <w:rsid w:val="009F5920"/>
    <w:rsid w:val="00A029EF"/>
    <w:rsid w:val="00A27481"/>
    <w:rsid w:val="00A274EC"/>
    <w:rsid w:val="00A336D8"/>
    <w:rsid w:val="00A367B4"/>
    <w:rsid w:val="00A41861"/>
    <w:rsid w:val="00A85C97"/>
    <w:rsid w:val="00A962A6"/>
    <w:rsid w:val="00AA76AE"/>
    <w:rsid w:val="00B2362A"/>
    <w:rsid w:val="00B278BF"/>
    <w:rsid w:val="00B31F29"/>
    <w:rsid w:val="00B32737"/>
    <w:rsid w:val="00B4208D"/>
    <w:rsid w:val="00B4658C"/>
    <w:rsid w:val="00B5141F"/>
    <w:rsid w:val="00B74DF0"/>
    <w:rsid w:val="00B767F3"/>
    <w:rsid w:val="00B90C2A"/>
    <w:rsid w:val="00B9608F"/>
    <w:rsid w:val="00BC39D0"/>
    <w:rsid w:val="00BF4101"/>
    <w:rsid w:val="00BF62EC"/>
    <w:rsid w:val="00C0128C"/>
    <w:rsid w:val="00C3697B"/>
    <w:rsid w:val="00C40E8F"/>
    <w:rsid w:val="00C42B5F"/>
    <w:rsid w:val="00C50E0B"/>
    <w:rsid w:val="00C6414D"/>
    <w:rsid w:val="00C97A9A"/>
    <w:rsid w:val="00CF64F0"/>
    <w:rsid w:val="00D14939"/>
    <w:rsid w:val="00D3428F"/>
    <w:rsid w:val="00D5550D"/>
    <w:rsid w:val="00DB3E83"/>
    <w:rsid w:val="00DC2240"/>
    <w:rsid w:val="00DC6B7C"/>
    <w:rsid w:val="00DD7479"/>
    <w:rsid w:val="00E03B16"/>
    <w:rsid w:val="00E152AA"/>
    <w:rsid w:val="00E15D19"/>
    <w:rsid w:val="00E60BE4"/>
    <w:rsid w:val="00E61A98"/>
    <w:rsid w:val="00E85BA9"/>
    <w:rsid w:val="00EA7758"/>
    <w:rsid w:val="00ED1F77"/>
    <w:rsid w:val="00ED4257"/>
    <w:rsid w:val="00ED5DC5"/>
    <w:rsid w:val="00EE14AB"/>
    <w:rsid w:val="00EF577D"/>
    <w:rsid w:val="00F13594"/>
    <w:rsid w:val="00F153C0"/>
    <w:rsid w:val="00F464F8"/>
    <w:rsid w:val="00F835FE"/>
    <w:rsid w:val="00F916D6"/>
    <w:rsid w:val="00F97B6D"/>
    <w:rsid w:val="00FA15C2"/>
    <w:rsid w:val="00FB4D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369FE51-1192-47C6-B6AA-EF62F7F6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E6E67"/>
    <w:rPr>
      <w:color w:val="0563C1" w:themeColor="hyperlink"/>
      <w:u w:val="single"/>
    </w:rPr>
  </w:style>
  <w:style w:type="character" w:styleId="Komentaronuoroda">
    <w:name w:val="annotation reference"/>
    <w:basedOn w:val="Numatytasispastraiposriftas"/>
    <w:semiHidden/>
    <w:unhideWhenUsed/>
    <w:rsid w:val="008B42F6"/>
    <w:rPr>
      <w:sz w:val="16"/>
      <w:szCs w:val="16"/>
    </w:rPr>
  </w:style>
  <w:style w:type="paragraph" w:styleId="Komentarotekstas">
    <w:name w:val="annotation text"/>
    <w:basedOn w:val="prastasis"/>
    <w:link w:val="KomentarotekstasDiagrama"/>
    <w:unhideWhenUsed/>
    <w:rsid w:val="008B42F6"/>
    <w:rPr>
      <w:sz w:val="20"/>
    </w:rPr>
  </w:style>
  <w:style w:type="character" w:customStyle="1" w:styleId="KomentarotekstasDiagrama">
    <w:name w:val="Komentaro tekstas Diagrama"/>
    <w:basedOn w:val="Numatytasispastraiposriftas"/>
    <w:link w:val="Komentarotekstas"/>
    <w:rsid w:val="008B42F6"/>
    <w:rPr>
      <w:sz w:val="20"/>
    </w:rPr>
  </w:style>
  <w:style w:type="paragraph" w:styleId="Komentarotema">
    <w:name w:val="annotation subject"/>
    <w:basedOn w:val="Komentarotekstas"/>
    <w:next w:val="Komentarotekstas"/>
    <w:link w:val="KomentarotemaDiagrama"/>
    <w:semiHidden/>
    <w:unhideWhenUsed/>
    <w:rsid w:val="008B42F6"/>
    <w:rPr>
      <w:b/>
      <w:bCs/>
    </w:rPr>
  </w:style>
  <w:style w:type="character" w:customStyle="1" w:styleId="KomentarotemaDiagrama">
    <w:name w:val="Komentaro tema Diagrama"/>
    <w:basedOn w:val="KomentarotekstasDiagrama"/>
    <w:link w:val="Komentarotema"/>
    <w:semiHidden/>
    <w:rsid w:val="008B42F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girdas.petrauskas@visagina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irektorius@visaginas.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7244</Words>
  <Characters>4130</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Teresė Ignatenkienė</dc:creator>
  <cp:lastModifiedBy>Bendras</cp:lastModifiedBy>
  <cp:revision>4</cp:revision>
  <dcterms:created xsi:type="dcterms:W3CDTF">2026-05-08T06:28:00Z</dcterms:created>
  <dcterms:modified xsi:type="dcterms:W3CDTF">2026-05-08T08:18:00Z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