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BE46D" w14:textId="12E564BF" w:rsidR="002918E9" w:rsidRDefault="002918E9" w:rsidP="009F7931">
      <w:pPr>
        <w:jc w:val="right"/>
        <w:rPr>
          <w:bCs/>
          <w:i/>
          <w:iCs/>
        </w:rPr>
      </w:pPr>
      <w:bookmarkStart w:id="0" w:name="_Hlk199927244"/>
      <w:r w:rsidRPr="001D49EA">
        <w:rPr>
          <w:bCs/>
          <w:i/>
          <w:iCs/>
        </w:rPr>
        <w:t>Konkurso sąlygų</w:t>
      </w:r>
      <w:r w:rsidR="009F7931">
        <w:rPr>
          <w:bCs/>
          <w:i/>
          <w:iCs/>
        </w:rPr>
        <w:t xml:space="preserve"> </w:t>
      </w:r>
      <w:r w:rsidR="003A0C6F">
        <w:rPr>
          <w:bCs/>
          <w:i/>
          <w:iCs/>
        </w:rPr>
        <w:t xml:space="preserve">1 </w:t>
      </w:r>
      <w:r w:rsidRPr="001D49EA">
        <w:rPr>
          <w:bCs/>
          <w:i/>
          <w:iCs/>
        </w:rPr>
        <w:t xml:space="preserve">priedas </w:t>
      </w:r>
    </w:p>
    <w:p w14:paraId="228AC270" w14:textId="77777777" w:rsidR="00551F77" w:rsidRDefault="00551F77" w:rsidP="00D513FF">
      <w:pPr>
        <w:jc w:val="right"/>
        <w:rPr>
          <w:bCs/>
          <w:i/>
          <w:iCs/>
        </w:rPr>
      </w:pPr>
    </w:p>
    <w:p w14:paraId="70A3A75B" w14:textId="77777777" w:rsidR="00551F77" w:rsidRPr="00551F77" w:rsidRDefault="00551F77" w:rsidP="00D513FF">
      <w:pPr>
        <w:jc w:val="right"/>
        <w:rPr>
          <w:bCs/>
          <w:i/>
          <w:iCs/>
          <w:szCs w:val="24"/>
        </w:rPr>
      </w:pPr>
    </w:p>
    <w:p w14:paraId="51584C76" w14:textId="77777777" w:rsidR="00551F77" w:rsidRPr="00551F77" w:rsidRDefault="00551F77" w:rsidP="00D513FF">
      <w:pPr>
        <w:ind w:right="-178"/>
        <w:jc w:val="center"/>
        <w:rPr>
          <w:rFonts w:eastAsia="Batang"/>
          <w:sz w:val="20"/>
          <w:szCs w:val="16"/>
        </w:rPr>
      </w:pPr>
      <w:r w:rsidRPr="00551F77">
        <w:rPr>
          <w:rFonts w:eastAsia="Batang"/>
          <w:sz w:val="20"/>
          <w:szCs w:val="16"/>
        </w:rPr>
        <w:t>Herbas arba prekių ženklas</w:t>
      </w:r>
    </w:p>
    <w:p w14:paraId="437A3531" w14:textId="77777777" w:rsidR="00551F77" w:rsidRPr="00551F77" w:rsidRDefault="00551F77" w:rsidP="00D513FF">
      <w:pPr>
        <w:ind w:right="-178"/>
        <w:jc w:val="center"/>
        <w:rPr>
          <w:rFonts w:eastAsia="Batang"/>
          <w:sz w:val="20"/>
          <w:szCs w:val="16"/>
        </w:rPr>
      </w:pPr>
    </w:p>
    <w:p w14:paraId="425768F9" w14:textId="77777777" w:rsidR="00551F77" w:rsidRPr="00551F77" w:rsidRDefault="00551F77" w:rsidP="00D513FF">
      <w:pPr>
        <w:ind w:right="-178"/>
        <w:jc w:val="center"/>
        <w:rPr>
          <w:rFonts w:eastAsia="Batang"/>
          <w:sz w:val="20"/>
          <w:szCs w:val="16"/>
        </w:rPr>
      </w:pPr>
      <w:r w:rsidRPr="00551F77">
        <w:rPr>
          <w:rFonts w:eastAsia="Batang"/>
          <w:sz w:val="20"/>
          <w:szCs w:val="16"/>
        </w:rPr>
        <w:t>(Tiekėjo pavadinimas)</w:t>
      </w:r>
    </w:p>
    <w:p w14:paraId="2E62FFEF" w14:textId="77777777" w:rsidR="00551F77" w:rsidRPr="00551F77" w:rsidRDefault="00551F77" w:rsidP="00D513FF">
      <w:pPr>
        <w:ind w:right="-178"/>
        <w:jc w:val="center"/>
        <w:rPr>
          <w:rFonts w:eastAsia="Batang"/>
          <w:sz w:val="20"/>
          <w:szCs w:val="16"/>
        </w:rPr>
      </w:pPr>
      <w:r w:rsidRPr="00551F77">
        <w:rPr>
          <w:rFonts w:eastAsia="Batang"/>
          <w:sz w:val="20"/>
          <w:szCs w:val="16"/>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270147BF" w14:textId="77777777" w:rsidR="00551F77" w:rsidRPr="00551F77" w:rsidRDefault="00551F77" w:rsidP="00D513FF">
      <w:pPr>
        <w:jc w:val="center"/>
        <w:rPr>
          <w:rFonts w:eastAsia="Batang"/>
          <w:b/>
          <w:bCs/>
          <w:szCs w:val="24"/>
        </w:rPr>
      </w:pPr>
    </w:p>
    <w:p w14:paraId="772A2EA5" w14:textId="77777777" w:rsidR="00551F77" w:rsidRPr="00551F77" w:rsidRDefault="00551F77" w:rsidP="00D513FF">
      <w:pPr>
        <w:tabs>
          <w:tab w:val="center" w:pos="4819"/>
          <w:tab w:val="left" w:pos="7515"/>
        </w:tabs>
        <w:jc w:val="left"/>
        <w:rPr>
          <w:rFonts w:eastAsia="Calibri"/>
          <w:szCs w:val="24"/>
        </w:rPr>
      </w:pPr>
      <w:r w:rsidRPr="00551F77">
        <w:rPr>
          <w:rFonts w:eastAsia="Calibri"/>
          <w:szCs w:val="24"/>
        </w:rPr>
        <w:t>Kelmės rajono savivaldybės administracijos centrinė perkančioji organizacija</w:t>
      </w:r>
    </w:p>
    <w:p w14:paraId="284C5BFD" w14:textId="77777777" w:rsidR="00551F77" w:rsidRPr="00551F77" w:rsidRDefault="00551F77" w:rsidP="00D513FF">
      <w:pPr>
        <w:tabs>
          <w:tab w:val="center" w:pos="4819"/>
          <w:tab w:val="left" w:pos="7515"/>
        </w:tabs>
        <w:jc w:val="left"/>
        <w:rPr>
          <w:rFonts w:eastAsia="Calibri"/>
          <w:szCs w:val="24"/>
        </w:rPr>
      </w:pPr>
    </w:p>
    <w:p w14:paraId="1471D00E" w14:textId="77777777" w:rsidR="00551F77" w:rsidRPr="00551F77" w:rsidRDefault="00551F77" w:rsidP="00D513FF">
      <w:pPr>
        <w:tabs>
          <w:tab w:val="center" w:pos="4819"/>
          <w:tab w:val="left" w:pos="7515"/>
        </w:tabs>
        <w:jc w:val="left"/>
        <w:rPr>
          <w:rFonts w:eastAsia="Batang"/>
          <w:b/>
          <w:szCs w:val="24"/>
        </w:rPr>
      </w:pPr>
      <w:r w:rsidRPr="00551F77">
        <w:rPr>
          <w:rFonts w:eastAsia="Batang"/>
          <w:b/>
          <w:szCs w:val="24"/>
        </w:rPr>
        <w:tab/>
        <w:t>PASIŪLYMAS</w:t>
      </w:r>
      <w:r w:rsidRPr="00551F77">
        <w:rPr>
          <w:rFonts w:eastAsia="Batang"/>
          <w:b/>
          <w:szCs w:val="24"/>
        </w:rPr>
        <w:tab/>
      </w:r>
    </w:p>
    <w:p w14:paraId="6D476613" w14:textId="23628156" w:rsidR="00551F77" w:rsidRPr="00551F77" w:rsidRDefault="00551F77" w:rsidP="00D513FF">
      <w:pPr>
        <w:widowControl w:val="0"/>
        <w:suppressAutoHyphens/>
        <w:spacing w:before="1"/>
        <w:ind w:left="300" w:right="318" w:firstLine="1"/>
        <w:jc w:val="center"/>
        <w:outlineLvl w:val="0"/>
        <w:rPr>
          <w:b/>
          <w:bCs/>
          <w:szCs w:val="24"/>
        </w:rPr>
      </w:pPr>
      <w:r w:rsidRPr="00551F77">
        <w:rPr>
          <w:rFonts w:eastAsia="Calibri"/>
          <w:b/>
          <w:szCs w:val="24"/>
          <w:shd w:val="clear" w:color="auto" w:fill="FFFFFF"/>
        </w:rPr>
        <w:t>DĖL</w:t>
      </w:r>
      <w:r w:rsidR="00A115D3">
        <w:rPr>
          <w:rFonts w:eastAsia="Calibri"/>
          <w:b/>
          <w:szCs w:val="24"/>
          <w:shd w:val="clear" w:color="auto" w:fill="FFFFFF"/>
        </w:rPr>
        <w:t xml:space="preserve"> </w:t>
      </w:r>
      <w:r w:rsidRPr="001555FF">
        <w:rPr>
          <w:rFonts w:eastAsia="Calibri"/>
          <w:b/>
          <w:caps/>
          <w:szCs w:val="24"/>
          <w:shd w:val="clear" w:color="auto" w:fill="FFFFFF"/>
        </w:rPr>
        <w:t>„</w:t>
      </w:r>
      <w:r w:rsidR="001555FF" w:rsidRPr="001555FF">
        <w:rPr>
          <w:b/>
          <w:bCs/>
          <w:caps/>
          <w:szCs w:val="24"/>
        </w:rPr>
        <w:t xml:space="preserve">Greitosios </w:t>
      </w:r>
      <w:r w:rsidR="005A4DC4">
        <w:rPr>
          <w:b/>
          <w:bCs/>
          <w:caps/>
          <w:szCs w:val="24"/>
        </w:rPr>
        <w:t xml:space="preserve">MEDICINOS </w:t>
      </w:r>
      <w:r w:rsidR="001555FF" w:rsidRPr="001555FF">
        <w:rPr>
          <w:b/>
          <w:bCs/>
          <w:caps/>
          <w:szCs w:val="24"/>
        </w:rPr>
        <w:t>pagalbos automobili</w:t>
      </w:r>
      <w:r w:rsidR="00A115D3">
        <w:rPr>
          <w:b/>
          <w:bCs/>
          <w:caps/>
          <w:szCs w:val="24"/>
        </w:rPr>
        <w:t>s</w:t>
      </w:r>
      <w:r w:rsidR="001555FF" w:rsidRPr="001555FF">
        <w:rPr>
          <w:rFonts w:eastAsia="Calibri"/>
          <w:b/>
          <w:caps/>
          <w:szCs w:val="24"/>
          <w:shd w:val="clear" w:color="auto" w:fill="FFFFFF"/>
        </w:rPr>
        <w:t>”</w:t>
      </w:r>
    </w:p>
    <w:p w14:paraId="6723E18F" w14:textId="77777777" w:rsidR="00551F77" w:rsidRPr="00551F77" w:rsidRDefault="00551F77" w:rsidP="00D513FF">
      <w:pPr>
        <w:shd w:val="clear" w:color="auto" w:fill="FFFFFF"/>
        <w:jc w:val="center"/>
        <w:rPr>
          <w:rFonts w:eastAsia="Batang"/>
          <w:szCs w:val="24"/>
        </w:rPr>
      </w:pPr>
    </w:p>
    <w:p w14:paraId="66911220" w14:textId="77777777" w:rsidR="00551F77" w:rsidRPr="00551F77" w:rsidRDefault="00551F77" w:rsidP="00D513FF">
      <w:pPr>
        <w:shd w:val="clear" w:color="auto" w:fill="FFFFFF"/>
        <w:jc w:val="center"/>
        <w:rPr>
          <w:rFonts w:eastAsia="Batang"/>
          <w:b/>
          <w:bCs/>
          <w:szCs w:val="24"/>
        </w:rPr>
      </w:pPr>
      <w:r w:rsidRPr="00551F77">
        <w:rPr>
          <w:rFonts w:eastAsia="Batang"/>
          <w:szCs w:val="24"/>
        </w:rPr>
        <w:t>____________</w:t>
      </w:r>
      <w:r w:rsidRPr="00551F77">
        <w:rPr>
          <w:rFonts w:eastAsia="Batang"/>
          <w:b/>
          <w:bCs/>
          <w:szCs w:val="24"/>
        </w:rPr>
        <w:t xml:space="preserve"> </w:t>
      </w:r>
      <w:r w:rsidRPr="00551F77">
        <w:rPr>
          <w:rFonts w:eastAsia="Batang"/>
          <w:szCs w:val="24"/>
        </w:rPr>
        <w:t>Nr.______</w:t>
      </w:r>
    </w:p>
    <w:p w14:paraId="66713408" w14:textId="77777777" w:rsidR="00551F77" w:rsidRDefault="00551F77" w:rsidP="00D513FF">
      <w:pPr>
        <w:pBdr>
          <w:bottom w:val="single" w:sz="12" w:space="1" w:color="auto"/>
        </w:pBdr>
        <w:shd w:val="clear" w:color="auto" w:fill="FFFFFF"/>
        <w:jc w:val="left"/>
        <w:rPr>
          <w:rFonts w:eastAsia="Batang"/>
          <w:bCs/>
          <w:sz w:val="18"/>
          <w:szCs w:val="18"/>
        </w:rPr>
      </w:pPr>
      <w:r w:rsidRPr="00551F77">
        <w:rPr>
          <w:rFonts w:eastAsia="Batang"/>
          <w:bCs/>
          <w:szCs w:val="24"/>
        </w:rPr>
        <w:t xml:space="preserve">                                                                    </w:t>
      </w:r>
      <w:r w:rsidRPr="00551F77">
        <w:rPr>
          <w:rFonts w:eastAsia="Batang"/>
          <w:bCs/>
          <w:sz w:val="18"/>
          <w:szCs w:val="18"/>
        </w:rPr>
        <w:t>(Data)</w:t>
      </w:r>
    </w:p>
    <w:p w14:paraId="1939E36C" w14:textId="77777777" w:rsidR="008C170F" w:rsidRDefault="008C170F" w:rsidP="00D513FF">
      <w:pPr>
        <w:pBdr>
          <w:bottom w:val="single" w:sz="12" w:space="1" w:color="auto"/>
        </w:pBdr>
        <w:shd w:val="clear" w:color="auto" w:fill="FFFFFF"/>
        <w:jc w:val="left"/>
        <w:rPr>
          <w:rFonts w:eastAsia="Batang"/>
          <w:bCs/>
          <w:sz w:val="18"/>
          <w:szCs w:val="18"/>
        </w:rPr>
      </w:pPr>
    </w:p>
    <w:p w14:paraId="584DE7A3" w14:textId="3F9C853B" w:rsidR="00551F77" w:rsidRPr="00551F77" w:rsidRDefault="00551F77" w:rsidP="00D513FF">
      <w:pPr>
        <w:shd w:val="clear" w:color="auto" w:fill="FFFFFF"/>
        <w:jc w:val="center"/>
        <w:rPr>
          <w:rFonts w:eastAsia="Batang"/>
          <w:bCs/>
          <w:sz w:val="18"/>
          <w:szCs w:val="18"/>
        </w:rPr>
      </w:pPr>
      <w:r w:rsidRPr="00551F77">
        <w:rPr>
          <w:rFonts w:eastAsia="Batang"/>
          <w:bCs/>
          <w:sz w:val="18"/>
          <w:szCs w:val="18"/>
        </w:rPr>
        <w:t>(Sudarymo vieta)</w:t>
      </w:r>
    </w:p>
    <w:p w14:paraId="3FBC3D4B" w14:textId="77777777" w:rsidR="00551F77" w:rsidRPr="00551F77" w:rsidRDefault="00551F77" w:rsidP="00D513FF">
      <w:pPr>
        <w:jc w:val="center"/>
        <w:rPr>
          <w:rFonts w:eastAsia="Batang"/>
          <w:szCs w:val="24"/>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5607"/>
      </w:tblGrid>
      <w:tr w:rsidR="00551F77" w:rsidRPr="00551F77" w14:paraId="5C1AFF7A" w14:textId="77777777" w:rsidTr="00D7617B">
        <w:tc>
          <w:tcPr>
            <w:tcW w:w="4248" w:type="dxa"/>
            <w:tcBorders>
              <w:top w:val="single" w:sz="4" w:space="0" w:color="auto"/>
              <w:left w:val="single" w:sz="4" w:space="0" w:color="auto"/>
              <w:bottom w:val="single" w:sz="4" w:space="0" w:color="auto"/>
              <w:right w:val="single" w:sz="4" w:space="0" w:color="auto"/>
            </w:tcBorders>
          </w:tcPr>
          <w:p w14:paraId="3388415C" w14:textId="77777777" w:rsidR="00551F77" w:rsidRPr="00551F77" w:rsidRDefault="00551F77" w:rsidP="00D513FF">
            <w:pPr>
              <w:rPr>
                <w:rFonts w:eastAsia="Batang"/>
                <w:i/>
                <w:sz w:val="22"/>
                <w:szCs w:val="22"/>
              </w:rPr>
            </w:pPr>
            <w:r w:rsidRPr="00551F77">
              <w:rPr>
                <w:rFonts w:eastAsia="Batang"/>
                <w:sz w:val="22"/>
                <w:szCs w:val="22"/>
              </w:rPr>
              <w:t xml:space="preserve">Tiekėjo pavadinimas </w:t>
            </w:r>
            <w:r w:rsidRPr="00551F77">
              <w:rPr>
                <w:rFonts w:eastAsia="Batang"/>
                <w:i/>
                <w:sz w:val="22"/>
                <w:szCs w:val="22"/>
              </w:rPr>
              <w:t>/Jeigu dalyvauja ūkio subjektų grupė, surašomi visi dalyvių pavadinimai/</w:t>
            </w:r>
          </w:p>
        </w:tc>
        <w:tc>
          <w:tcPr>
            <w:tcW w:w="5607" w:type="dxa"/>
            <w:tcBorders>
              <w:top w:val="single" w:sz="4" w:space="0" w:color="auto"/>
              <w:left w:val="single" w:sz="4" w:space="0" w:color="auto"/>
              <w:bottom w:val="single" w:sz="4" w:space="0" w:color="auto"/>
              <w:right w:val="single" w:sz="4" w:space="0" w:color="auto"/>
            </w:tcBorders>
            <w:vAlign w:val="center"/>
          </w:tcPr>
          <w:p w14:paraId="74362449" w14:textId="77777777" w:rsidR="00551F77" w:rsidRPr="00551F77" w:rsidRDefault="00551F77" w:rsidP="00D7617B">
            <w:pPr>
              <w:jc w:val="left"/>
              <w:rPr>
                <w:rFonts w:eastAsia="Batang"/>
                <w:sz w:val="22"/>
                <w:szCs w:val="22"/>
              </w:rPr>
            </w:pPr>
          </w:p>
        </w:tc>
      </w:tr>
      <w:tr w:rsidR="00551F77" w:rsidRPr="00551F77" w14:paraId="303B051B" w14:textId="77777777" w:rsidTr="00D7617B">
        <w:tc>
          <w:tcPr>
            <w:tcW w:w="4248" w:type="dxa"/>
            <w:tcBorders>
              <w:top w:val="single" w:sz="4" w:space="0" w:color="auto"/>
              <w:left w:val="single" w:sz="4" w:space="0" w:color="auto"/>
              <w:bottom w:val="single" w:sz="4" w:space="0" w:color="auto"/>
              <w:right w:val="single" w:sz="4" w:space="0" w:color="auto"/>
            </w:tcBorders>
          </w:tcPr>
          <w:p w14:paraId="12C7C802" w14:textId="77777777" w:rsidR="00551F77" w:rsidRPr="00551F77" w:rsidRDefault="00551F77" w:rsidP="00D513FF">
            <w:pPr>
              <w:rPr>
                <w:rFonts w:eastAsia="Batang"/>
                <w:sz w:val="22"/>
                <w:szCs w:val="22"/>
              </w:rPr>
            </w:pPr>
            <w:r w:rsidRPr="00551F77">
              <w:rPr>
                <w:rFonts w:eastAsia="Batang"/>
                <w:sz w:val="22"/>
                <w:szCs w:val="22"/>
              </w:rPr>
              <w:t>Tiekėjo adresas</w:t>
            </w:r>
            <w:r w:rsidRPr="00551F77">
              <w:rPr>
                <w:rFonts w:eastAsia="Batang"/>
                <w:i/>
                <w:sz w:val="22"/>
                <w:szCs w:val="22"/>
              </w:rPr>
              <w:t xml:space="preserve"> /Jeigu dalyvauja ūkio subjektų grupė, surašomi visi dalyvių adresai/</w:t>
            </w:r>
          </w:p>
        </w:tc>
        <w:tc>
          <w:tcPr>
            <w:tcW w:w="5607" w:type="dxa"/>
            <w:tcBorders>
              <w:top w:val="single" w:sz="4" w:space="0" w:color="auto"/>
              <w:left w:val="single" w:sz="4" w:space="0" w:color="auto"/>
              <w:bottom w:val="single" w:sz="4" w:space="0" w:color="auto"/>
              <w:right w:val="single" w:sz="4" w:space="0" w:color="auto"/>
            </w:tcBorders>
            <w:vAlign w:val="center"/>
          </w:tcPr>
          <w:p w14:paraId="564856E9" w14:textId="77777777" w:rsidR="00551F77" w:rsidRPr="00551F77" w:rsidRDefault="00551F77" w:rsidP="00D7617B">
            <w:pPr>
              <w:jc w:val="left"/>
              <w:rPr>
                <w:rFonts w:eastAsia="Batang"/>
                <w:sz w:val="22"/>
                <w:szCs w:val="22"/>
              </w:rPr>
            </w:pPr>
          </w:p>
        </w:tc>
      </w:tr>
      <w:tr w:rsidR="00551F77" w:rsidRPr="00551F77" w14:paraId="30E81F1F" w14:textId="77777777" w:rsidTr="00D7617B">
        <w:tc>
          <w:tcPr>
            <w:tcW w:w="4248" w:type="dxa"/>
            <w:tcBorders>
              <w:top w:val="single" w:sz="4" w:space="0" w:color="auto"/>
              <w:left w:val="single" w:sz="4" w:space="0" w:color="auto"/>
              <w:bottom w:val="single" w:sz="4" w:space="0" w:color="auto"/>
              <w:right w:val="single" w:sz="4" w:space="0" w:color="auto"/>
            </w:tcBorders>
          </w:tcPr>
          <w:p w14:paraId="633FBC31" w14:textId="77777777" w:rsidR="00551F77" w:rsidRPr="00551F77" w:rsidRDefault="00551F77" w:rsidP="00D513FF">
            <w:pPr>
              <w:rPr>
                <w:rFonts w:eastAsia="Batang"/>
                <w:sz w:val="22"/>
                <w:szCs w:val="22"/>
              </w:rPr>
            </w:pPr>
            <w:r w:rsidRPr="00551F77">
              <w:rPr>
                <w:rFonts w:eastAsia="Batang"/>
                <w:sz w:val="22"/>
                <w:szCs w:val="22"/>
              </w:rPr>
              <w:t>Asmens, pasirašiusio pasiūlymą, vardas, pavardė, pareigos</w:t>
            </w:r>
          </w:p>
        </w:tc>
        <w:tc>
          <w:tcPr>
            <w:tcW w:w="5607" w:type="dxa"/>
            <w:tcBorders>
              <w:top w:val="single" w:sz="4" w:space="0" w:color="auto"/>
              <w:left w:val="single" w:sz="4" w:space="0" w:color="auto"/>
              <w:bottom w:val="single" w:sz="4" w:space="0" w:color="auto"/>
              <w:right w:val="single" w:sz="4" w:space="0" w:color="auto"/>
            </w:tcBorders>
            <w:vAlign w:val="center"/>
          </w:tcPr>
          <w:p w14:paraId="1F238669" w14:textId="77777777" w:rsidR="00551F77" w:rsidRPr="00551F77" w:rsidRDefault="00551F77" w:rsidP="00D7617B">
            <w:pPr>
              <w:jc w:val="left"/>
              <w:rPr>
                <w:rFonts w:eastAsia="Batang"/>
                <w:sz w:val="22"/>
                <w:szCs w:val="22"/>
              </w:rPr>
            </w:pPr>
          </w:p>
        </w:tc>
      </w:tr>
      <w:tr w:rsidR="00551F77" w:rsidRPr="00551F77" w14:paraId="41DD4BC3" w14:textId="77777777" w:rsidTr="00D7617B">
        <w:tc>
          <w:tcPr>
            <w:tcW w:w="4248" w:type="dxa"/>
            <w:tcBorders>
              <w:top w:val="single" w:sz="4" w:space="0" w:color="auto"/>
              <w:left w:val="single" w:sz="4" w:space="0" w:color="auto"/>
              <w:bottom w:val="single" w:sz="4" w:space="0" w:color="auto"/>
              <w:right w:val="single" w:sz="4" w:space="0" w:color="auto"/>
            </w:tcBorders>
          </w:tcPr>
          <w:p w14:paraId="53FEABD9" w14:textId="77777777" w:rsidR="00551F77" w:rsidRPr="00551F77" w:rsidRDefault="00551F77" w:rsidP="00D513FF">
            <w:pPr>
              <w:rPr>
                <w:rFonts w:eastAsia="Batang"/>
                <w:sz w:val="22"/>
                <w:szCs w:val="22"/>
              </w:rPr>
            </w:pPr>
            <w:r w:rsidRPr="00551F77">
              <w:rPr>
                <w:rFonts w:eastAsia="Batang"/>
                <w:sz w:val="22"/>
                <w:szCs w:val="22"/>
              </w:rPr>
              <w:t>Telefono numeris</w:t>
            </w:r>
          </w:p>
        </w:tc>
        <w:tc>
          <w:tcPr>
            <w:tcW w:w="5607" w:type="dxa"/>
            <w:tcBorders>
              <w:top w:val="single" w:sz="4" w:space="0" w:color="auto"/>
              <w:left w:val="single" w:sz="4" w:space="0" w:color="auto"/>
              <w:bottom w:val="single" w:sz="4" w:space="0" w:color="auto"/>
              <w:right w:val="single" w:sz="4" w:space="0" w:color="auto"/>
            </w:tcBorders>
            <w:vAlign w:val="center"/>
          </w:tcPr>
          <w:p w14:paraId="6C137786" w14:textId="77777777" w:rsidR="00551F77" w:rsidRPr="00551F77" w:rsidRDefault="00551F77" w:rsidP="00D7617B">
            <w:pPr>
              <w:jc w:val="left"/>
              <w:rPr>
                <w:rFonts w:eastAsia="Batang"/>
                <w:sz w:val="22"/>
                <w:szCs w:val="22"/>
              </w:rPr>
            </w:pPr>
          </w:p>
        </w:tc>
      </w:tr>
      <w:tr w:rsidR="00551F77" w:rsidRPr="00551F77" w14:paraId="3FC91FDD" w14:textId="77777777" w:rsidTr="00D7617B">
        <w:tc>
          <w:tcPr>
            <w:tcW w:w="4248" w:type="dxa"/>
            <w:tcBorders>
              <w:top w:val="single" w:sz="4" w:space="0" w:color="auto"/>
              <w:left w:val="single" w:sz="4" w:space="0" w:color="auto"/>
              <w:bottom w:val="single" w:sz="4" w:space="0" w:color="auto"/>
              <w:right w:val="single" w:sz="4" w:space="0" w:color="auto"/>
            </w:tcBorders>
          </w:tcPr>
          <w:p w14:paraId="61B049E2" w14:textId="77777777" w:rsidR="00551F77" w:rsidRPr="00551F77" w:rsidRDefault="00551F77" w:rsidP="00D513FF">
            <w:pPr>
              <w:rPr>
                <w:rFonts w:eastAsia="Batang"/>
                <w:sz w:val="22"/>
                <w:szCs w:val="22"/>
              </w:rPr>
            </w:pPr>
            <w:r w:rsidRPr="00551F77">
              <w:rPr>
                <w:rFonts w:eastAsia="Batang"/>
                <w:sz w:val="22"/>
                <w:szCs w:val="22"/>
              </w:rPr>
              <w:t>El. pašto adresas</w:t>
            </w:r>
          </w:p>
        </w:tc>
        <w:tc>
          <w:tcPr>
            <w:tcW w:w="5607" w:type="dxa"/>
            <w:tcBorders>
              <w:top w:val="single" w:sz="4" w:space="0" w:color="auto"/>
              <w:left w:val="single" w:sz="4" w:space="0" w:color="auto"/>
              <w:bottom w:val="single" w:sz="4" w:space="0" w:color="auto"/>
              <w:right w:val="single" w:sz="4" w:space="0" w:color="auto"/>
            </w:tcBorders>
            <w:vAlign w:val="center"/>
          </w:tcPr>
          <w:p w14:paraId="430F5F55" w14:textId="77777777" w:rsidR="00551F77" w:rsidRPr="00551F77" w:rsidRDefault="00551F77" w:rsidP="00D7617B">
            <w:pPr>
              <w:jc w:val="left"/>
              <w:rPr>
                <w:rFonts w:eastAsia="Batang"/>
                <w:sz w:val="22"/>
                <w:szCs w:val="22"/>
              </w:rPr>
            </w:pPr>
          </w:p>
        </w:tc>
      </w:tr>
    </w:tbl>
    <w:p w14:paraId="21D82EEA" w14:textId="77777777" w:rsidR="00551F77" w:rsidRPr="00551F77" w:rsidRDefault="00551F77" w:rsidP="00D513FF">
      <w:pPr>
        <w:rPr>
          <w:rFonts w:eastAsia="Batang"/>
          <w:b/>
          <w:bCs/>
          <w:i/>
          <w:iCs/>
          <w:sz w:val="20"/>
        </w:rPr>
      </w:pPr>
    </w:p>
    <w:p w14:paraId="7D8C8160" w14:textId="77777777" w:rsidR="00551F77" w:rsidRPr="00551F77" w:rsidRDefault="00551F77" w:rsidP="00D513FF">
      <w:pPr>
        <w:rPr>
          <w:rFonts w:eastAsia="Batang"/>
          <w:sz w:val="22"/>
          <w:szCs w:val="22"/>
        </w:rPr>
      </w:pPr>
      <w:r w:rsidRPr="00551F77">
        <w:rPr>
          <w:rFonts w:eastAsia="Batang"/>
          <w:sz w:val="22"/>
          <w:szCs w:val="22"/>
        </w:rPr>
        <w:t>Šiuo pasiūlymu pažymime, kad sutinkame su visomis konkurso sąlygomis, nustatytomis:</w:t>
      </w:r>
    </w:p>
    <w:p w14:paraId="124C2CD3" w14:textId="7EA440D1" w:rsidR="00551F77" w:rsidRPr="00B401A3" w:rsidRDefault="00551F77" w:rsidP="006E035A">
      <w:pPr>
        <w:pStyle w:val="Sraopastraipa"/>
        <w:numPr>
          <w:ilvl w:val="0"/>
          <w:numId w:val="2"/>
        </w:numPr>
        <w:tabs>
          <w:tab w:val="left" w:pos="851"/>
        </w:tabs>
        <w:ind w:firstLine="66"/>
        <w:rPr>
          <w:rFonts w:eastAsia="Batang"/>
          <w:sz w:val="22"/>
          <w:szCs w:val="22"/>
        </w:rPr>
      </w:pPr>
      <w:r w:rsidRPr="00B401A3">
        <w:rPr>
          <w:rFonts w:eastAsia="Batang"/>
          <w:sz w:val="22"/>
          <w:szCs w:val="22"/>
        </w:rPr>
        <w:t>pirkimo sąlygose;</w:t>
      </w:r>
    </w:p>
    <w:p w14:paraId="0F605254" w14:textId="1B26B687" w:rsidR="00551F77" w:rsidRPr="00B401A3" w:rsidRDefault="00551F77" w:rsidP="006E035A">
      <w:pPr>
        <w:pStyle w:val="Sraopastraipa"/>
        <w:numPr>
          <w:ilvl w:val="0"/>
          <w:numId w:val="2"/>
        </w:numPr>
        <w:tabs>
          <w:tab w:val="left" w:pos="851"/>
        </w:tabs>
        <w:ind w:firstLine="66"/>
        <w:rPr>
          <w:rFonts w:eastAsia="Batang"/>
          <w:sz w:val="22"/>
          <w:szCs w:val="22"/>
        </w:rPr>
      </w:pPr>
      <w:r w:rsidRPr="00B401A3">
        <w:rPr>
          <w:rFonts w:eastAsia="Batang"/>
          <w:sz w:val="22"/>
          <w:szCs w:val="22"/>
        </w:rPr>
        <w:t>kituose pirkimo dokumentuose (jų paaiškinimuose, papildymuose).</w:t>
      </w:r>
    </w:p>
    <w:p w14:paraId="7D43126A" w14:textId="77777777" w:rsidR="00551F77" w:rsidRPr="00551F77" w:rsidRDefault="00551F77" w:rsidP="00D513FF">
      <w:pPr>
        <w:rPr>
          <w:rFonts w:eastAsia="Batang"/>
          <w:sz w:val="22"/>
          <w:szCs w:val="22"/>
        </w:rPr>
      </w:pPr>
      <w:r w:rsidRPr="00551F77">
        <w:rPr>
          <w:rFonts w:eastAsia="Batang"/>
          <w:spacing w:val="-4"/>
          <w:sz w:val="22"/>
          <w:szCs w:val="22"/>
        </w:rPr>
        <w:t>Pasirašydamas CVP IS priemonėmis pateiktą pasiūlymą, patvirtinu, kad dokumentų skaitmeninės</w:t>
      </w:r>
      <w:r w:rsidRPr="00551F77">
        <w:rPr>
          <w:rFonts w:eastAsia="Batang"/>
          <w:sz w:val="22"/>
          <w:szCs w:val="22"/>
        </w:rPr>
        <w:t xml:space="preserve"> kopijos ir elektroninėmis priemonėmis pateikti duomenys yra tikri.</w:t>
      </w:r>
    </w:p>
    <w:p w14:paraId="4D355B2C" w14:textId="77777777" w:rsidR="00551F77" w:rsidRPr="00551F77" w:rsidRDefault="00551F77" w:rsidP="00D513FF">
      <w:pPr>
        <w:rPr>
          <w:rFonts w:eastAsia="Batang"/>
          <w:sz w:val="22"/>
          <w:szCs w:val="22"/>
        </w:rPr>
      </w:pPr>
    </w:p>
    <w:p w14:paraId="12F79236" w14:textId="24132A7D" w:rsidR="00551F77" w:rsidRPr="00551F77" w:rsidRDefault="00551F77" w:rsidP="00D513FF">
      <w:pPr>
        <w:rPr>
          <w:rFonts w:eastAsia="Batang"/>
          <w:b/>
          <w:bCs/>
          <w:sz w:val="22"/>
          <w:szCs w:val="22"/>
        </w:rPr>
      </w:pPr>
      <w:bookmarkStart w:id="1" w:name="_Hlk188430363"/>
      <w:r w:rsidRPr="00551F77">
        <w:rPr>
          <w:rFonts w:eastAsia="Calibri"/>
          <w:b/>
          <w:bCs/>
          <w:sz w:val="22"/>
          <w:szCs w:val="22"/>
        </w:rPr>
        <w:t>Mes siūlome šią prekės kainą</w:t>
      </w:r>
      <w:r>
        <w:rPr>
          <w:rFonts w:eastAsia="Calibri"/>
          <w:b/>
          <w:bCs/>
          <w:sz w:val="22"/>
          <w:szCs w:val="22"/>
        </w:rPr>
        <w:t>:</w:t>
      </w:r>
      <w:r w:rsidRPr="00551F77">
        <w:rPr>
          <w:rFonts w:eastAsia="Calibri"/>
          <w:b/>
          <w:bCs/>
          <w:sz w:val="22"/>
          <w:szCs w:val="22"/>
        </w:rPr>
        <w:t xml:space="preserve"> </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7"/>
        <w:gridCol w:w="4778"/>
        <w:gridCol w:w="1157"/>
        <w:gridCol w:w="1828"/>
        <w:gridCol w:w="1558"/>
      </w:tblGrid>
      <w:tr w:rsidR="00FA1B37" w:rsidRPr="00FA1B37" w14:paraId="46B31ED1" w14:textId="77777777" w:rsidTr="00FA1B37">
        <w:tc>
          <w:tcPr>
            <w:tcW w:w="597" w:type="dxa"/>
            <w:vAlign w:val="center"/>
          </w:tcPr>
          <w:bookmarkEnd w:id="1"/>
          <w:p w14:paraId="74F31799" w14:textId="77777777" w:rsidR="00FA1B37" w:rsidRPr="00FA1B37" w:rsidRDefault="00FA1B37" w:rsidP="00642E2C">
            <w:pPr>
              <w:suppressAutoHyphens/>
              <w:jc w:val="center"/>
              <w:rPr>
                <w:b/>
                <w:sz w:val="22"/>
                <w:szCs w:val="22"/>
              </w:rPr>
            </w:pPr>
            <w:r w:rsidRPr="00FA1B37">
              <w:rPr>
                <w:b/>
                <w:sz w:val="22"/>
                <w:szCs w:val="22"/>
              </w:rPr>
              <w:t>Eil. Nr.</w:t>
            </w:r>
          </w:p>
        </w:tc>
        <w:tc>
          <w:tcPr>
            <w:tcW w:w="4778" w:type="dxa"/>
            <w:vAlign w:val="center"/>
          </w:tcPr>
          <w:p w14:paraId="2CDD47E3" w14:textId="77777777" w:rsidR="00FA1B37" w:rsidRPr="00FA1B37" w:rsidRDefault="00FA1B37" w:rsidP="00642E2C">
            <w:pPr>
              <w:jc w:val="center"/>
              <w:rPr>
                <w:b/>
                <w:sz w:val="22"/>
                <w:szCs w:val="22"/>
              </w:rPr>
            </w:pPr>
            <w:r w:rsidRPr="00FA1B37">
              <w:rPr>
                <w:b/>
                <w:sz w:val="22"/>
                <w:szCs w:val="22"/>
              </w:rPr>
              <w:t>Prekių pavadinimas</w:t>
            </w:r>
          </w:p>
          <w:p w14:paraId="401B9A52" w14:textId="77777777" w:rsidR="00FA1B37" w:rsidRPr="00FA1B37" w:rsidRDefault="00FA1B37" w:rsidP="00642E2C">
            <w:pPr>
              <w:suppressAutoHyphens/>
              <w:jc w:val="center"/>
              <w:rPr>
                <w:b/>
                <w:sz w:val="22"/>
                <w:szCs w:val="22"/>
              </w:rPr>
            </w:pPr>
          </w:p>
        </w:tc>
        <w:tc>
          <w:tcPr>
            <w:tcW w:w="1157" w:type="dxa"/>
            <w:vAlign w:val="center"/>
          </w:tcPr>
          <w:p w14:paraId="7DFC00DF" w14:textId="77777777" w:rsidR="00FA1B37" w:rsidRPr="00FA1B37" w:rsidRDefault="00FA1B37" w:rsidP="00642E2C">
            <w:pPr>
              <w:suppressAutoHyphens/>
              <w:jc w:val="center"/>
              <w:rPr>
                <w:b/>
                <w:sz w:val="22"/>
                <w:szCs w:val="22"/>
              </w:rPr>
            </w:pPr>
            <w:r w:rsidRPr="00FA1B37">
              <w:rPr>
                <w:b/>
                <w:sz w:val="22"/>
                <w:szCs w:val="22"/>
              </w:rPr>
              <w:t>Perkamas kiekis</w:t>
            </w:r>
          </w:p>
        </w:tc>
        <w:tc>
          <w:tcPr>
            <w:tcW w:w="1828" w:type="dxa"/>
            <w:vAlign w:val="center"/>
          </w:tcPr>
          <w:p w14:paraId="47BA56FC" w14:textId="77777777" w:rsidR="00FA1B37" w:rsidRPr="00FA1B37" w:rsidRDefault="00FA1B37" w:rsidP="00642E2C">
            <w:pPr>
              <w:suppressAutoHyphens/>
              <w:jc w:val="center"/>
              <w:rPr>
                <w:b/>
                <w:sz w:val="22"/>
                <w:szCs w:val="22"/>
              </w:rPr>
            </w:pPr>
            <w:r w:rsidRPr="00FA1B37">
              <w:rPr>
                <w:b/>
                <w:sz w:val="22"/>
                <w:szCs w:val="22"/>
              </w:rPr>
              <w:t>Vieneto kaina Eur be PVM</w:t>
            </w:r>
          </w:p>
        </w:tc>
        <w:tc>
          <w:tcPr>
            <w:tcW w:w="1558" w:type="dxa"/>
            <w:vAlign w:val="center"/>
          </w:tcPr>
          <w:p w14:paraId="52A7D1A5" w14:textId="77777777" w:rsidR="00FA1B37" w:rsidRPr="00FA1B37" w:rsidRDefault="00FA1B37" w:rsidP="00642E2C">
            <w:pPr>
              <w:jc w:val="center"/>
              <w:rPr>
                <w:b/>
                <w:sz w:val="22"/>
                <w:szCs w:val="22"/>
              </w:rPr>
            </w:pPr>
            <w:r w:rsidRPr="00FA1B37">
              <w:rPr>
                <w:b/>
                <w:sz w:val="22"/>
                <w:szCs w:val="22"/>
              </w:rPr>
              <w:t>Bendra kaina Eur be PVM</w:t>
            </w:r>
          </w:p>
          <w:p w14:paraId="0B228774" w14:textId="77777777" w:rsidR="00FA1B37" w:rsidRPr="00FA1B37" w:rsidRDefault="00FA1B37" w:rsidP="00642E2C">
            <w:pPr>
              <w:suppressAutoHyphens/>
              <w:jc w:val="center"/>
              <w:rPr>
                <w:b/>
                <w:sz w:val="22"/>
                <w:szCs w:val="22"/>
              </w:rPr>
            </w:pPr>
            <w:r w:rsidRPr="00FA1B37">
              <w:rPr>
                <w:b/>
                <w:sz w:val="22"/>
                <w:szCs w:val="22"/>
              </w:rPr>
              <w:t>(3x4)</w:t>
            </w:r>
          </w:p>
        </w:tc>
      </w:tr>
      <w:tr w:rsidR="00FA1B37" w:rsidRPr="00FA1B37" w14:paraId="6DF5941E" w14:textId="77777777" w:rsidTr="00FA1B37">
        <w:tc>
          <w:tcPr>
            <w:tcW w:w="597" w:type="dxa"/>
            <w:vAlign w:val="center"/>
          </w:tcPr>
          <w:p w14:paraId="60B2222C" w14:textId="77777777" w:rsidR="00FA1B37" w:rsidRPr="00FA1B37" w:rsidRDefault="00FA1B37" w:rsidP="00642E2C">
            <w:pPr>
              <w:suppressAutoHyphens/>
              <w:jc w:val="center"/>
              <w:rPr>
                <w:bCs/>
                <w:i/>
                <w:iCs/>
                <w:sz w:val="22"/>
                <w:szCs w:val="22"/>
              </w:rPr>
            </w:pPr>
            <w:r w:rsidRPr="00FA1B37">
              <w:rPr>
                <w:bCs/>
                <w:i/>
                <w:iCs/>
                <w:sz w:val="22"/>
                <w:szCs w:val="22"/>
              </w:rPr>
              <w:t>1</w:t>
            </w:r>
          </w:p>
        </w:tc>
        <w:tc>
          <w:tcPr>
            <w:tcW w:w="4778" w:type="dxa"/>
            <w:vAlign w:val="center"/>
          </w:tcPr>
          <w:p w14:paraId="2CD5E18E" w14:textId="77777777" w:rsidR="00FA1B37" w:rsidRPr="00FA1B37" w:rsidRDefault="00FA1B37" w:rsidP="00642E2C">
            <w:pPr>
              <w:suppressAutoHyphens/>
              <w:jc w:val="center"/>
              <w:rPr>
                <w:bCs/>
                <w:i/>
                <w:iCs/>
                <w:sz w:val="22"/>
                <w:szCs w:val="22"/>
              </w:rPr>
            </w:pPr>
            <w:r w:rsidRPr="00FA1B37">
              <w:rPr>
                <w:bCs/>
                <w:i/>
                <w:iCs/>
                <w:sz w:val="22"/>
                <w:szCs w:val="22"/>
              </w:rPr>
              <w:t>2</w:t>
            </w:r>
          </w:p>
        </w:tc>
        <w:tc>
          <w:tcPr>
            <w:tcW w:w="1157" w:type="dxa"/>
            <w:vAlign w:val="center"/>
          </w:tcPr>
          <w:p w14:paraId="243AC9D2" w14:textId="77777777" w:rsidR="00FA1B37" w:rsidRPr="00FA1B37" w:rsidRDefault="00FA1B37" w:rsidP="00642E2C">
            <w:pPr>
              <w:suppressAutoHyphens/>
              <w:jc w:val="center"/>
              <w:rPr>
                <w:bCs/>
                <w:i/>
                <w:iCs/>
                <w:sz w:val="22"/>
                <w:szCs w:val="22"/>
              </w:rPr>
            </w:pPr>
            <w:r w:rsidRPr="00FA1B37">
              <w:rPr>
                <w:bCs/>
                <w:i/>
                <w:iCs/>
                <w:sz w:val="22"/>
                <w:szCs w:val="22"/>
              </w:rPr>
              <w:t>3</w:t>
            </w:r>
          </w:p>
        </w:tc>
        <w:tc>
          <w:tcPr>
            <w:tcW w:w="1828" w:type="dxa"/>
            <w:vAlign w:val="center"/>
          </w:tcPr>
          <w:p w14:paraId="7E5D50D5" w14:textId="77777777" w:rsidR="00FA1B37" w:rsidRPr="00FA1B37" w:rsidRDefault="00FA1B37" w:rsidP="00642E2C">
            <w:pPr>
              <w:suppressAutoHyphens/>
              <w:jc w:val="center"/>
              <w:rPr>
                <w:bCs/>
                <w:i/>
                <w:iCs/>
                <w:sz w:val="22"/>
                <w:szCs w:val="22"/>
              </w:rPr>
            </w:pPr>
            <w:r w:rsidRPr="00FA1B37">
              <w:rPr>
                <w:bCs/>
                <w:i/>
                <w:iCs/>
                <w:sz w:val="22"/>
                <w:szCs w:val="22"/>
              </w:rPr>
              <w:t>4</w:t>
            </w:r>
          </w:p>
        </w:tc>
        <w:tc>
          <w:tcPr>
            <w:tcW w:w="1558" w:type="dxa"/>
          </w:tcPr>
          <w:p w14:paraId="5CF2E986" w14:textId="77777777" w:rsidR="00FA1B37" w:rsidRPr="00FA1B37" w:rsidRDefault="00FA1B37" w:rsidP="00642E2C">
            <w:pPr>
              <w:suppressAutoHyphens/>
              <w:jc w:val="center"/>
              <w:rPr>
                <w:bCs/>
                <w:i/>
                <w:iCs/>
                <w:sz w:val="22"/>
                <w:szCs w:val="22"/>
              </w:rPr>
            </w:pPr>
            <w:r w:rsidRPr="00FA1B37">
              <w:rPr>
                <w:bCs/>
                <w:i/>
                <w:iCs/>
                <w:sz w:val="22"/>
                <w:szCs w:val="22"/>
              </w:rPr>
              <w:t>5</w:t>
            </w:r>
          </w:p>
        </w:tc>
      </w:tr>
      <w:tr w:rsidR="00FA1B37" w:rsidRPr="00FA1B37" w14:paraId="15E51E5D" w14:textId="77777777" w:rsidTr="00FA1B37">
        <w:trPr>
          <w:trHeight w:val="389"/>
        </w:trPr>
        <w:tc>
          <w:tcPr>
            <w:tcW w:w="597" w:type="dxa"/>
            <w:vAlign w:val="center"/>
          </w:tcPr>
          <w:p w14:paraId="014025F5" w14:textId="77777777" w:rsidR="00FA1B37" w:rsidRPr="00FA1B37" w:rsidRDefault="00FA1B37" w:rsidP="00642E2C">
            <w:pPr>
              <w:pStyle w:val="1"/>
              <w:suppressAutoHyphens/>
              <w:jc w:val="left"/>
              <w:rPr>
                <w:sz w:val="22"/>
                <w:szCs w:val="22"/>
                <w:lang w:val="lt-LT"/>
              </w:rPr>
            </w:pPr>
            <w:r w:rsidRPr="00FA1B37">
              <w:rPr>
                <w:sz w:val="22"/>
                <w:szCs w:val="22"/>
                <w:lang w:val="lt-LT"/>
              </w:rPr>
              <w:t>1.</w:t>
            </w:r>
          </w:p>
        </w:tc>
        <w:tc>
          <w:tcPr>
            <w:tcW w:w="4778" w:type="dxa"/>
            <w:vAlign w:val="center"/>
          </w:tcPr>
          <w:p w14:paraId="14FCE094" w14:textId="77777777" w:rsidR="00FA1B37" w:rsidRPr="00FA1B37" w:rsidRDefault="00FA1B37" w:rsidP="00642E2C">
            <w:pPr>
              <w:suppressAutoHyphens/>
              <w:rPr>
                <w:sz w:val="22"/>
                <w:szCs w:val="22"/>
              </w:rPr>
            </w:pPr>
            <w:r w:rsidRPr="00FA1B37">
              <w:rPr>
                <w:rFonts w:eastAsia="Calibri" w:cstheme="minorHAnsi"/>
                <w:b/>
                <w:bCs/>
                <w:color w:val="000000" w:themeColor="text1"/>
                <w:sz w:val="22"/>
                <w:szCs w:val="22"/>
              </w:rPr>
              <w:t>Greitosios medicinos pagalbos automobilis</w:t>
            </w:r>
            <w:r w:rsidRPr="00FA1B37">
              <w:rPr>
                <w:sz w:val="22"/>
                <w:szCs w:val="22"/>
                <w:bdr w:val="none" w:sz="0" w:space="0" w:color="auto" w:frame="1"/>
                <w:lang w:eastAsia="lt-LT"/>
              </w:rPr>
              <w:t xml:space="preserve"> </w:t>
            </w:r>
            <w:r w:rsidRPr="00FA1B37">
              <w:rPr>
                <w:sz w:val="22"/>
                <w:szCs w:val="22"/>
                <w:bdr w:val="none" w:sz="0" w:space="0" w:color="auto" w:frame="1"/>
                <w:lang w:eastAsia="lt-LT"/>
              </w:rPr>
              <w:br/>
            </w:r>
            <w:r w:rsidRPr="00FA1B37">
              <w:rPr>
                <w:b/>
                <w:bCs/>
                <w:i/>
                <w:sz w:val="22"/>
                <w:szCs w:val="22"/>
                <w:highlight w:val="lightGray"/>
              </w:rPr>
              <w:t>(nurodyti modelį ir gamintoją)</w:t>
            </w:r>
          </w:p>
        </w:tc>
        <w:tc>
          <w:tcPr>
            <w:tcW w:w="1157" w:type="dxa"/>
            <w:vAlign w:val="center"/>
          </w:tcPr>
          <w:p w14:paraId="44404690" w14:textId="77777777" w:rsidR="00FA1B37" w:rsidRPr="00FA1B37" w:rsidRDefault="00FA1B37" w:rsidP="00642E2C">
            <w:pPr>
              <w:pStyle w:val="1"/>
              <w:suppressAutoHyphens/>
              <w:rPr>
                <w:sz w:val="22"/>
                <w:szCs w:val="22"/>
                <w:lang w:val="lt-LT"/>
              </w:rPr>
            </w:pPr>
            <w:r w:rsidRPr="00FA1B37">
              <w:rPr>
                <w:sz w:val="22"/>
                <w:szCs w:val="22"/>
                <w:lang w:val="lt-LT"/>
              </w:rPr>
              <w:t>1 vnt.</w:t>
            </w:r>
          </w:p>
        </w:tc>
        <w:tc>
          <w:tcPr>
            <w:tcW w:w="1828" w:type="dxa"/>
            <w:vAlign w:val="center"/>
          </w:tcPr>
          <w:p w14:paraId="70DFDB83" w14:textId="77777777" w:rsidR="00FA1B37" w:rsidRPr="00FA1B37" w:rsidRDefault="00FA1B37" w:rsidP="00642E2C">
            <w:pPr>
              <w:suppressAutoHyphens/>
              <w:jc w:val="center"/>
              <w:rPr>
                <w:b/>
                <w:sz w:val="22"/>
                <w:szCs w:val="22"/>
              </w:rPr>
            </w:pPr>
          </w:p>
        </w:tc>
        <w:tc>
          <w:tcPr>
            <w:tcW w:w="1558" w:type="dxa"/>
            <w:vAlign w:val="center"/>
          </w:tcPr>
          <w:p w14:paraId="56F526FA" w14:textId="77777777" w:rsidR="00FA1B37" w:rsidRPr="00FA1B37" w:rsidRDefault="00FA1B37" w:rsidP="00FA1B37">
            <w:pPr>
              <w:suppressAutoHyphens/>
              <w:jc w:val="center"/>
              <w:rPr>
                <w:b/>
                <w:sz w:val="22"/>
                <w:szCs w:val="22"/>
              </w:rPr>
            </w:pPr>
          </w:p>
        </w:tc>
      </w:tr>
      <w:tr w:rsidR="00FA1B37" w:rsidRPr="00FA1B37" w14:paraId="67B49C16" w14:textId="77777777" w:rsidTr="00FA1B37">
        <w:tblPrEx>
          <w:tblBorders>
            <w:top w:val="none" w:sz="0" w:space="0" w:color="auto"/>
            <w:left w:val="none" w:sz="0" w:space="0" w:color="auto"/>
            <w:bottom w:val="none" w:sz="0" w:space="0" w:color="auto"/>
            <w:right w:val="none" w:sz="0" w:space="0" w:color="auto"/>
          </w:tblBorders>
          <w:tblLook w:val="0000" w:firstRow="0" w:lastRow="0" w:firstColumn="0" w:lastColumn="0" w:noHBand="0" w:noVBand="0"/>
        </w:tblPrEx>
        <w:tc>
          <w:tcPr>
            <w:tcW w:w="8360" w:type="dxa"/>
            <w:gridSpan w:val="4"/>
            <w:tcBorders>
              <w:top w:val="single" w:sz="4" w:space="0" w:color="auto"/>
              <w:left w:val="single" w:sz="4" w:space="0" w:color="auto"/>
              <w:bottom w:val="single" w:sz="4" w:space="0" w:color="auto"/>
              <w:right w:val="single" w:sz="4" w:space="0" w:color="auto"/>
            </w:tcBorders>
          </w:tcPr>
          <w:p w14:paraId="11CA8B96" w14:textId="77777777" w:rsidR="00FA1B37" w:rsidRPr="00FA1B37" w:rsidRDefault="00FA1B37" w:rsidP="00642E2C">
            <w:pPr>
              <w:suppressAutoHyphens/>
              <w:jc w:val="right"/>
              <w:rPr>
                <w:b/>
                <w:sz w:val="22"/>
                <w:szCs w:val="22"/>
              </w:rPr>
            </w:pPr>
            <w:r w:rsidRPr="00FA1B37">
              <w:rPr>
                <w:b/>
                <w:sz w:val="22"/>
                <w:szCs w:val="22"/>
              </w:rPr>
              <w:t xml:space="preserve">PVM </w:t>
            </w:r>
            <w:r w:rsidRPr="00FA1B37">
              <w:rPr>
                <w:b/>
                <w:sz w:val="22"/>
                <w:szCs w:val="22"/>
                <w:highlight w:val="lightGray"/>
                <w:shd w:val="clear" w:color="auto" w:fill="D0CECE" w:themeFill="background2" w:themeFillShade="E6"/>
              </w:rPr>
              <w:t>(..... proc.)</w:t>
            </w:r>
            <w:r w:rsidRPr="00FA1B37">
              <w:rPr>
                <w:b/>
                <w:sz w:val="22"/>
                <w:szCs w:val="22"/>
              </w:rPr>
              <w:t xml:space="preserve"> </w:t>
            </w:r>
          </w:p>
        </w:tc>
        <w:tc>
          <w:tcPr>
            <w:tcW w:w="1558" w:type="dxa"/>
            <w:tcBorders>
              <w:top w:val="single" w:sz="4" w:space="0" w:color="auto"/>
              <w:left w:val="single" w:sz="4" w:space="0" w:color="auto"/>
              <w:bottom w:val="single" w:sz="4" w:space="0" w:color="auto"/>
              <w:right w:val="single" w:sz="4" w:space="0" w:color="auto"/>
            </w:tcBorders>
            <w:vAlign w:val="center"/>
          </w:tcPr>
          <w:p w14:paraId="2259BD01" w14:textId="77777777" w:rsidR="00FA1B37" w:rsidRPr="00FA1B37" w:rsidRDefault="00FA1B37" w:rsidP="00FA1B37">
            <w:pPr>
              <w:suppressAutoHyphens/>
              <w:jc w:val="center"/>
              <w:rPr>
                <w:b/>
                <w:sz w:val="22"/>
                <w:szCs w:val="22"/>
              </w:rPr>
            </w:pPr>
          </w:p>
        </w:tc>
      </w:tr>
      <w:tr w:rsidR="00FA1B37" w:rsidRPr="00FA1B37" w14:paraId="25965622" w14:textId="77777777" w:rsidTr="00FA1B37">
        <w:tblPrEx>
          <w:tblBorders>
            <w:top w:val="none" w:sz="0" w:space="0" w:color="auto"/>
            <w:left w:val="none" w:sz="0" w:space="0" w:color="auto"/>
            <w:bottom w:val="none" w:sz="0" w:space="0" w:color="auto"/>
            <w:right w:val="none" w:sz="0" w:space="0" w:color="auto"/>
          </w:tblBorders>
          <w:tblLook w:val="0000" w:firstRow="0" w:lastRow="0" w:firstColumn="0" w:lastColumn="0" w:noHBand="0" w:noVBand="0"/>
        </w:tblPrEx>
        <w:tc>
          <w:tcPr>
            <w:tcW w:w="8360" w:type="dxa"/>
            <w:gridSpan w:val="4"/>
            <w:tcBorders>
              <w:top w:val="single" w:sz="4" w:space="0" w:color="auto"/>
              <w:left w:val="single" w:sz="4" w:space="0" w:color="auto"/>
              <w:bottom w:val="single" w:sz="4" w:space="0" w:color="auto"/>
              <w:right w:val="single" w:sz="4" w:space="0" w:color="auto"/>
            </w:tcBorders>
          </w:tcPr>
          <w:p w14:paraId="16D4F833" w14:textId="77777777" w:rsidR="00FA1B37" w:rsidRPr="00FA1B37" w:rsidRDefault="00FA1B37" w:rsidP="00642E2C">
            <w:pPr>
              <w:suppressAutoHyphens/>
              <w:jc w:val="right"/>
              <w:rPr>
                <w:b/>
                <w:sz w:val="22"/>
                <w:szCs w:val="22"/>
              </w:rPr>
            </w:pPr>
            <w:r w:rsidRPr="00FA1B37">
              <w:rPr>
                <w:b/>
                <w:bCs/>
                <w:sz w:val="22"/>
                <w:szCs w:val="22"/>
              </w:rPr>
              <w:t>Bendra kaina</w:t>
            </w:r>
            <w:r w:rsidRPr="00FA1B37">
              <w:rPr>
                <w:b/>
                <w:sz w:val="22"/>
                <w:szCs w:val="22"/>
              </w:rPr>
              <w:t xml:space="preserve"> Eur su PVM</w:t>
            </w:r>
          </w:p>
        </w:tc>
        <w:tc>
          <w:tcPr>
            <w:tcW w:w="1558" w:type="dxa"/>
            <w:tcBorders>
              <w:top w:val="single" w:sz="4" w:space="0" w:color="auto"/>
              <w:left w:val="single" w:sz="4" w:space="0" w:color="auto"/>
              <w:bottom w:val="single" w:sz="4" w:space="0" w:color="auto"/>
              <w:right w:val="single" w:sz="4" w:space="0" w:color="auto"/>
            </w:tcBorders>
            <w:vAlign w:val="center"/>
          </w:tcPr>
          <w:p w14:paraId="034267D7" w14:textId="77777777" w:rsidR="00FA1B37" w:rsidRPr="00FA1B37" w:rsidRDefault="00FA1B37" w:rsidP="00FA1B37">
            <w:pPr>
              <w:suppressAutoHyphens/>
              <w:jc w:val="center"/>
              <w:rPr>
                <w:b/>
                <w:sz w:val="22"/>
                <w:szCs w:val="22"/>
              </w:rPr>
            </w:pPr>
          </w:p>
        </w:tc>
      </w:tr>
    </w:tbl>
    <w:p w14:paraId="1B2C3FDF" w14:textId="77777777" w:rsidR="00FA1B37" w:rsidRDefault="00FA1B37" w:rsidP="00FA1B37">
      <w:pPr>
        <w:ind w:firstLine="567"/>
        <w:rPr>
          <w:rFonts w:eastAsia="Calibri"/>
          <w:b/>
          <w:bCs/>
          <w:szCs w:val="24"/>
        </w:rPr>
      </w:pPr>
    </w:p>
    <w:p w14:paraId="69DA7668" w14:textId="1FF87EFC" w:rsidR="00FA1B37" w:rsidRPr="00C76D16" w:rsidRDefault="00FA1B37" w:rsidP="00FA1B37">
      <w:pPr>
        <w:ind w:firstLine="567"/>
        <w:rPr>
          <w:rFonts w:eastAsia="Calibri"/>
          <w:b/>
          <w:bCs/>
          <w:szCs w:val="24"/>
        </w:rPr>
      </w:pPr>
      <w:r w:rsidRPr="00C76D16">
        <w:rPr>
          <w:rFonts w:eastAsia="Calibri"/>
          <w:b/>
          <w:bCs/>
          <w:szCs w:val="24"/>
        </w:rPr>
        <w:t>Pirkimo objekto bendra kaina eurais su PVM (žodžiais):</w:t>
      </w:r>
      <w:r w:rsidRPr="00FA1B37">
        <w:rPr>
          <w:rFonts w:eastAsia="Calibri"/>
          <w:b/>
          <w:bCs/>
          <w:szCs w:val="24"/>
          <w:shd w:val="clear" w:color="auto" w:fill="D0CECE" w:themeFill="background2" w:themeFillShade="E6"/>
        </w:rPr>
        <w:t xml:space="preserve"> ________________</w:t>
      </w:r>
      <w:r w:rsidRPr="00C76D16">
        <w:rPr>
          <w:rFonts w:eastAsia="Calibri"/>
          <w:b/>
          <w:bCs/>
          <w:szCs w:val="24"/>
        </w:rPr>
        <w:t xml:space="preserve"> .</w:t>
      </w:r>
    </w:p>
    <w:p w14:paraId="3A8344E9" w14:textId="77777777" w:rsidR="00551F77" w:rsidRPr="00551F77" w:rsidRDefault="00551F77" w:rsidP="00D513FF">
      <w:pPr>
        <w:tabs>
          <w:tab w:val="left" w:pos="720"/>
        </w:tabs>
        <w:rPr>
          <w:rFonts w:eastAsia="Calibri"/>
          <w:szCs w:val="24"/>
        </w:rPr>
      </w:pPr>
    </w:p>
    <w:p w14:paraId="58F7696C" w14:textId="77777777" w:rsidR="00551F77" w:rsidRPr="00D7617B" w:rsidRDefault="00551F77" w:rsidP="00D513FF">
      <w:pPr>
        <w:ind w:firstLine="397"/>
        <w:rPr>
          <w:rFonts w:eastAsia="SimSun"/>
          <w:sz w:val="22"/>
          <w:szCs w:val="22"/>
        </w:rPr>
      </w:pPr>
      <w:r w:rsidRPr="00D7617B">
        <w:rPr>
          <w:rFonts w:eastAsia="SimSun"/>
          <w:sz w:val="22"/>
          <w:szCs w:val="22"/>
        </w:rPr>
        <w:t>Į šią sumą įeina visos išlaidos ir visi mokesčiai.</w:t>
      </w:r>
    </w:p>
    <w:p w14:paraId="269438B7" w14:textId="209FB611" w:rsidR="00551F77" w:rsidRPr="00D7617B" w:rsidRDefault="00551F77" w:rsidP="00D513FF">
      <w:pPr>
        <w:ind w:firstLine="397"/>
        <w:rPr>
          <w:rFonts w:eastAsia="SimSun"/>
          <w:sz w:val="22"/>
          <w:szCs w:val="22"/>
        </w:rPr>
      </w:pPr>
      <w:r w:rsidRPr="00D7617B">
        <w:rPr>
          <w:rFonts w:eastAsia="SimSun"/>
          <w:sz w:val="22"/>
          <w:szCs w:val="22"/>
        </w:rPr>
        <w:t>Tais atvejais, kai suma skaičiais skiriasi nuo sumos žodžiais, teisinga laikoma nurodyta suma žodžiais.</w:t>
      </w:r>
    </w:p>
    <w:p w14:paraId="1F508E36" w14:textId="77777777" w:rsidR="00551F77" w:rsidRPr="00D7617B" w:rsidRDefault="00551F77" w:rsidP="00D513FF">
      <w:pPr>
        <w:ind w:firstLine="397"/>
        <w:rPr>
          <w:rFonts w:eastAsia="SimSun"/>
          <w:sz w:val="22"/>
          <w:szCs w:val="22"/>
        </w:rPr>
      </w:pPr>
      <w:r w:rsidRPr="00D7617B">
        <w:rPr>
          <w:rFonts w:eastAsia="SimSun"/>
          <w:sz w:val="22"/>
          <w:szCs w:val="22"/>
        </w:rPr>
        <w:t>Tais atvejais, kai pagal galiojančius teisės aktus tiekėjui nereikia mokėti PVM, PVM sumos nenurodo, – nurodo priežastis dėl kurių PVM nemoka.</w:t>
      </w:r>
    </w:p>
    <w:p w14:paraId="706C7D43" w14:textId="77777777" w:rsidR="00551F77" w:rsidRPr="00D7617B" w:rsidRDefault="00551F77" w:rsidP="00D513FF">
      <w:pPr>
        <w:tabs>
          <w:tab w:val="left" w:pos="720"/>
        </w:tabs>
        <w:ind w:firstLine="397"/>
        <w:rPr>
          <w:sz w:val="22"/>
          <w:szCs w:val="22"/>
        </w:rPr>
      </w:pPr>
      <w:r w:rsidRPr="00D7617B">
        <w:rPr>
          <w:sz w:val="22"/>
          <w:szCs w:val="22"/>
        </w:rPr>
        <w:t>Teikdami šį pasiūlymą, mes patvirtiname, kad į mūsų siūlomą kainą įskaičiuotos visos prekių pristatymo išlaidos ir visi mokesčiai, ir kad mes prisiimame riziką už visas išlaidas, kurias, teikdami pasiūlymą ir laikydamiesi pirkimo dokumentuose nustatytų reikalavimų, privalėjome įskaičiuoti į pasiūlymo kainą.</w:t>
      </w:r>
    </w:p>
    <w:p w14:paraId="0D0E76C4" w14:textId="5BD664E0" w:rsidR="00551F77" w:rsidRDefault="00551F77" w:rsidP="00D513FF">
      <w:pPr>
        <w:tabs>
          <w:tab w:val="left" w:pos="720"/>
        </w:tabs>
        <w:ind w:firstLine="397"/>
        <w:rPr>
          <w:sz w:val="22"/>
          <w:szCs w:val="22"/>
        </w:rPr>
      </w:pPr>
      <w:r w:rsidRPr="00D7617B">
        <w:rPr>
          <w:sz w:val="22"/>
          <w:szCs w:val="22"/>
        </w:rPr>
        <w:lastRenderedPageBreak/>
        <w:t>Taip pat mes patvirtiname, kad visa pasiūlyme pateikta informacija yra teisinga, atitinka tikrovę ir apima viską, ko reikia visiškam ir tinkamam Sutarties įvykdymui.</w:t>
      </w:r>
    </w:p>
    <w:p w14:paraId="0FC95B66" w14:textId="77777777" w:rsidR="0008303C" w:rsidRPr="00D7617B" w:rsidRDefault="0008303C" w:rsidP="00D513FF">
      <w:pPr>
        <w:tabs>
          <w:tab w:val="left" w:pos="720"/>
        </w:tabs>
        <w:ind w:firstLine="397"/>
        <w:rPr>
          <w:sz w:val="22"/>
          <w:szCs w:val="22"/>
        </w:rPr>
      </w:pPr>
    </w:p>
    <w:p w14:paraId="7EEF07C1" w14:textId="77777777" w:rsidR="00551F77" w:rsidRDefault="00551F77" w:rsidP="00D513FF">
      <w:pPr>
        <w:tabs>
          <w:tab w:val="left" w:pos="720"/>
        </w:tabs>
        <w:ind w:firstLine="397"/>
        <w:rPr>
          <w:b/>
          <w:bCs/>
          <w:sz w:val="22"/>
          <w:szCs w:val="22"/>
          <w:u w:val="single"/>
        </w:rPr>
      </w:pPr>
      <w:r w:rsidRPr="00D7617B">
        <w:rPr>
          <w:b/>
          <w:bCs/>
          <w:sz w:val="22"/>
          <w:szCs w:val="22"/>
          <w:u w:val="single"/>
        </w:rPr>
        <w:t>Siūloma prekė visiškai atitinka pirkimo dokumentuose nurodytus reikalavimus ir jos savybės tokios:</w:t>
      </w:r>
    </w:p>
    <w:p w14:paraId="0EF31906" w14:textId="77777777" w:rsidR="00CB269C" w:rsidRDefault="00CB269C" w:rsidP="00D513FF">
      <w:pPr>
        <w:tabs>
          <w:tab w:val="left" w:pos="720"/>
        </w:tabs>
        <w:ind w:firstLine="397"/>
        <w:rPr>
          <w:b/>
          <w:bCs/>
          <w:sz w:val="22"/>
          <w:szCs w:val="22"/>
          <w:u w:val="single"/>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4"/>
        <w:gridCol w:w="3255"/>
        <w:gridCol w:w="3261"/>
        <w:gridCol w:w="2693"/>
      </w:tblGrid>
      <w:tr w:rsidR="00D4488E" w:rsidRPr="00F62D35" w14:paraId="6A8E3993" w14:textId="77777777" w:rsidTr="008C170F">
        <w:trPr>
          <w:trHeight w:val="603"/>
          <w:tblHeader/>
        </w:trPr>
        <w:tc>
          <w:tcPr>
            <w:tcW w:w="714" w:type="dxa"/>
            <w:shd w:val="clear" w:color="auto" w:fill="D9D9D9" w:themeFill="background1" w:themeFillShade="D9"/>
            <w:vAlign w:val="center"/>
          </w:tcPr>
          <w:p w14:paraId="0FDF9AC0" w14:textId="77777777" w:rsidR="00D4488E" w:rsidRPr="00F81665" w:rsidRDefault="00D4488E" w:rsidP="00B93152">
            <w:pPr>
              <w:jc w:val="center"/>
              <w:rPr>
                <w:rFonts w:asciiTheme="majorBidi" w:hAnsiTheme="majorBidi" w:cstheme="majorBidi"/>
                <w:b/>
                <w:bCs/>
                <w:iCs/>
                <w:sz w:val="22"/>
              </w:rPr>
            </w:pPr>
            <w:r w:rsidRPr="00F81665">
              <w:rPr>
                <w:rFonts w:asciiTheme="majorBidi" w:hAnsiTheme="majorBidi" w:cstheme="majorBidi"/>
                <w:b/>
                <w:bCs/>
                <w:iCs/>
                <w:sz w:val="22"/>
              </w:rPr>
              <w:t xml:space="preserve">Eilės Nr. </w:t>
            </w:r>
          </w:p>
        </w:tc>
        <w:tc>
          <w:tcPr>
            <w:tcW w:w="3255" w:type="dxa"/>
            <w:shd w:val="clear" w:color="auto" w:fill="D9D9D9" w:themeFill="background1" w:themeFillShade="D9"/>
            <w:vAlign w:val="center"/>
          </w:tcPr>
          <w:p w14:paraId="10406190" w14:textId="77777777" w:rsidR="00D4488E" w:rsidRPr="00F81665" w:rsidRDefault="00D4488E" w:rsidP="00B93152">
            <w:pPr>
              <w:jc w:val="center"/>
              <w:rPr>
                <w:rFonts w:asciiTheme="majorBidi" w:hAnsiTheme="majorBidi" w:cstheme="majorBidi"/>
                <w:b/>
                <w:bCs/>
                <w:iCs/>
                <w:sz w:val="20"/>
                <w:u w:val="single"/>
              </w:rPr>
            </w:pPr>
            <w:r w:rsidRPr="00F81665">
              <w:rPr>
                <w:rFonts w:asciiTheme="majorBidi" w:hAnsiTheme="majorBidi" w:cstheme="majorBidi"/>
                <w:b/>
                <w:bCs/>
                <w:iCs/>
                <w:sz w:val="20"/>
              </w:rPr>
              <w:t>Greitosios medicinos pagalbos automobilio techninės sąlygos</w:t>
            </w:r>
          </w:p>
        </w:tc>
        <w:tc>
          <w:tcPr>
            <w:tcW w:w="3261" w:type="dxa"/>
            <w:shd w:val="clear" w:color="auto" w:fill="D9D9D9" w:themeFill="background1" w:themeFillShade="D9"/>
            <w:vAlign w:val="center"/>
          </w:tcPr>
          <w:p w14:paraId="10EB926E" w14:textId="77777777" w:rsidR="00D4488E" w:rsidRPr="00F81665" w:rsidRDefault="00D4488E" w:rsidP="00B93152">
            <w:pPr>
              <w:ind w:left="-113"/>
              <w:jc w:val="center"/>
              <w:rPr>
                <w:rFonts w:asciiTheme="majorBidi" w:hAnsiTheme="majorBidi" w:cstheme="majorBidi"/>
                <w:b/>
                <w:bCs/>
                <w:iCs/>
                <w:sz w:val="20"/>
              </w:rPr>
            </w:pPr>
            <w:r w:rsidRPr="00F81665">
              <w:rPr>
                <w:rFonts w:asciiTheme="majorBidi" w:hAnsiTheme="majorBidi" w:cstheme="majorBidi"/>
                <w:b/>
                <w:bCs/>
                <w:iCs/>
                <w:sz w:val="20"/>
              </w:rPr>
              <w:t>Gamintojo techninės charakteristikos (įrašomos konkrečios rodiklių reikšmės, nepaliekant žodžių</w:t>
            </w:r>
            <w:r>
              <w:rPr>
                <w:rFonts w:asciiTheme="majorBidi" w:hAnsiTheme="majorBidi" w:cstheme="majorBidi"/>
                <w:b/>
                <w:bCs/>
                <w:iCs/>
                <w:sz w:val="20"/>
              </w:rPr>
              <w:t xml:space="preserve"> </w:t>
            </w:r>
            <w:r w:rsidRPr="00F81665">
              <w:rPr>
                <w:rFonts w:asciiTheme="majorBidi" w:hAnsiTheme="majorBidi" w:cstheme="majorBidi"/>
                <w:b/>
                <w:bCs/>
                <w:iCs/>
                <w:sz w:val="20"/>
              </w:rPr>
              <w:t>„ne mažiau ir pan</w:t>
            </w:r>
            <w:r>
              <w:rPr>
                <w:rFonts w:asciiTheme="majorBidi" w:hAnsiTheme="majorBidi" w:cstheme="majorBidi"/>
                <w:b/>
                <w:bCs/>
                <w:iCs/>
                <w:sz w:val="20"/>
              </w:rPr>
              <w:t>.</w:t>
            </w:r>
            <w:r w:rsidRPr="00F81665">
              <w:rPr>
                <w:rFonts w:asciiTheme="majorBidi" w:hAnsiTheme="majorBidi" w:cstheme="majorBidi"/>
                <w:b/>
                <w:bCs/>
                <w:iCs/>
                <w:sz w:val="20"/>
              </w:rPr>
              <w:t>)</w:t>
            </w:r>
          </w:p>
        </w:tc>
        <w:tc>
          <w:tcPr>
            <w:tcW w:w="2693" w:type="dxa"/>
            <w:shd w:val="clear" w:color="auto" w:fill="D9D9D9" w:themeFill="background1" w:themeFillShade="D9"/>
          </w:tcPr>
          <w:p w14:paraId="385D3385" w14:textId="77777777" w:rsidR="00D4488E" w:rsidRPr="00B45BF0" w:rsidRDefault="00D4488E" w:rsidP="00B93152">
            <w:pPr>
              <w:jc w:val="center"/>
              <w:rPr>
                <w:rFonts w:asciiTheme="majorBidi" w:hAnsiTheme="majorBidi" w:cstheme="majorBidi"/>
                <w:b/>
                <w:bCs/>
                <w:sz w:val="20"/>
              </w:rPr>
            </w:pPr>
            <w:r w:rsidRPr="00B45BF0">
              <w:rPr>
                <w:b/>
                <w:bCs/>
                <w:sz w:val="20"/>
              </w:rPr>
              <w:t>Aiškiai nurodyti, kuriuose įrodančiuose dokumentuose (ir kuriose konkrečiose vietose – puslapyje, pastraipoje, punkte ir t. t.) galima rasti šias charakteristikas)</w:t>
            </w:r>
          </w:p>
        </w:tc>
      </w:tr>
      <w:tr w:rsidR="00D4488E" w:rsidRPr="00395241" w14:paraId="00E9CD10" w14:textId="77777777" w:rsidTr="008C170F">
        <w:trPr>
          <w:trHeight w:val="483"/>
        </w:trPr>
        <w:tc>
          <w:tcPr>
            <w:tcW w:w="714" w:type="dxa"/>
            <w:shd w:val="clear" w:color="auto" w:fill="D9D9D9" w:themeFill="background1" w:themeFillShade="D9"/>
            <w:vAlign w:val="center"/>
          </w:tcPr>
          <w:p w14:paraId="6D43A872" w14:textId="77777777" w:rsidR="00D4488E" w:rsidRPr="00725250" w:rsidRDefault="00D4488E" w:rsidP="00D4488E">
            <w:pPr>
              <w:pStyle w:val="Sraopastraipa"/>
              <w:numPr>
                <w:ilvl w:val="0"/>
                <w:numId w:val="42"/>
              </w:numPr>
              <w:jc w:val="left"/>
              <w:rPr>
                <w:rFonts w:asciiTheme="majorBidi" w:hAnsiTheme="majorBidi" w:cstheme="majorBidi"/>
                <w:b/>
                <w:sz w:val="20"/>
              </w:rPr>
            </w:pPr>
          </w:p>
        </w:tc>
        <w:tc>
          <w:tcPr>
            <w:tcW w:w="9209" w:type="dxa"/>
            <w:gridSpan w:val="3"/>
            <w:shd w:val="clear" w:color="auto" w:fill="D9D9D9" w:themeFill="background1" w:themeFillShade="D9"/>
            <w:vAlign w:val="center"/>
          </w:tcPr>
          <w:p w14:paraId="57A21AC5" w14:textId="77777777" w:rsidR="00D4488E" w:rsidRPr="00F62D35" w:rsidRDefault="00D4488E" w:rsidP="00B93152">
            <w:pPr>
              <w:rPr>
                <w:rFonts w:asciiTheme="majorBidi" w:hAnsiTheme="majorBidi" w:cstheme="majorBidi"/>
                <w:b/>
                <w:sz w:val="22"/>
              </w:rPr>
            </w:pPr>
            <w:r w:rsidRPr="00F62D35">
              <w:rPr>
                <w:rFonts w:asciiTheme="majorBidi" w:hAnsiTheme="majorBidi" w:cstheme="majorBidi"/>
                <w:b/>
                <w:sz w:val="22"/>
              </w:rPr>
              <w:t>Bendra informacija:</w:t>
            </w:r>
          </w:p>
        </w:tc>
      </w:tr>
      <w:tr w:rsidR="00D4488E" w:rsidRPr="004B5547" w14:paraId="6059F7DD" w14:textId="77777777" w:rsidTr="008C170F">
        <w:trPr>
          <w:trHeight w:val="324"/>
        </w:trPr>
        <w:tc>
          <w:tcPr>
            <w:tcW w:w="714" w:type="dxa"/>
          </w:tcPr>
          <w:p w14:paraId="246C9BF5" w14:textId="77777777" w:rsidR="00D4488E" w:rsidRPr="00725250" w:rsidRDefault="00D4488E" w:rsidP="00D4488E">
            <w:pPr>
              <w:pStyle w:val="Sraopastraipa"/>
              <w:numPr>
                <w:ilvl w:val="0"/>
                <w:numId w:val="41"/>
              </w:numPr>
              <w:jc w:val="left"/>
              <w:rPr>
                <w:rFonts w:asciiTheme="majorBidi" w:hAnsiTheme="majorBidi" w:cstheme="majorBidi"/>
                <w:sz w:val="20"/>
              </w:rPr>
            </w:pPr>
          </w:p>
        </w:tc>
        <w:tc>
          <w:tcPr>
            <w:tcW w:w="3255" w:type="dxa"/>
          </w:tcPr>
          <w:p w14:paraId="75A7C1DF" w14:textId="77777777" w:rsidR="00D4488E" w:rsidRPr="00F62D35" w:rsidRDefault="00D4488E" w:rsidP="00B93152">
            <w:pPr>
              <w:rPr>
                <w:rFonts w:asciiTheme="majorBidi" w:hAnsiTheme="majorBidi" w:cstheme="majorBidi"/>
                <w:sz w:val="22"/>
              </w:rPr>
            </w:pPr>
            <w:r w:rsidRPr="00F62D35">
              <w:rPr>
                <w:rFonts w:asciiTheme="majorBidi" w:hAnsiTheme="majorBidi" w:cstheme="majorBidi"/>
                <w:sz w:val="22"/>
              </w:rPr>
              <w:t>Bazinio automobilio markė ir modelis</w:t>
            </w:r>
          </w:p>
        </w:tc>
        <w:tc>
          <w:tcPr>
            <w:tcW w:w="3261" w:type="dxa"/>
            <w:vAlign w:val="center"/>
          </w:tcPr>
          <w:p w14:paraId="3FC5725F" w14:textId="77777777" w:rsidR="00D4488E" w:rsidRPr="00725250" w:rsidRDefault="00D4488E" w:rsidP="00B93152">
            <w:pPr>
              <w:rPr>
                <w:rFonts w:asciiTheme="majorBidi" w:hAnsiTheme="majorBidi" w:cstheme="majorBidi"/>
                <w:sz w:val="20"/>
              </w:rPr>
            </w:pPr>
            <w:r w:rsidRPr="00FD430D">
              <w:rPr>
                <w:i/>
                <w:iCs/>
                <w:sz w:val="22"/>
              </w:rPr>
              <w:t>/</w:t>
            </w:r>
            <w:r>
              <w:rPr>
                <w:i/>
                <w:iCs/>
                <w:sz w:val="22"/>
              </w:rPr>
              <w:t>Nurodyti/</w:t>
            </w:r>
          </w:p>
        </w:tc>
        <w:tc>
          <w:tcPr>
            <w:tcW w:w="2693" w:type="dxa"/>
            <w:vAlign w:val="center"/>
          </w:tcPr>
          <w:p w14:paraId="14C18D64" w14:textId="77777777" w:rsidR="00D4488E" w:rsidRPr="00725250" w:rsidRDefault="00D4488E" w:rsidP="00B93152">
            <w:pPr>
              <w:rPr>
                <w:rFonts w:asciiTheme="majorBidi" w:hAnsiTheme="majorBidi" w:cstheme="majorBidi"/>
                <w:sz w:val="20"/>
              </w:rPr>
            </w:pPr>
            <w:r w:rsidRPr="008207AF">
              <w:rPr>
                <w:i/>
                <w:iCs/>
                <w:sz w:val="22"/>
              </w:rPr>
              <w:t>/Nurodyti/</w:t>
            </w:r>
          </w:p>
        </w:tc>
      </w:tr>
      <w:tr w:rsidR="00D4488E" w:rsidRPr="004B5547" w14:paraId="566B1FB1" w14:textId="77777777" w:rsidTr="008C170F">
        <w:tc>
          <w:tcPr>
            <w:tcW w:w="714" w:type="dxa"/>
          </w:tcPr>
          <w:p w14:paraId="7686BE83" w14:textId="77777777" w:rsidR="00D4488E" w:rsidRPr="00725250" w:rsidRDefault="00D4488E" w:rsidP="00D4488E">
            <w:pPr>
              <w:pStyle w:val="Sraopastraipa"/>
              <w:numPr>
                <w:ilvl w:val="0"/>
                <w:numId w:val="41"/>
              </w:numPr>
              <w:jc w:val="left"/>
              <w:rPr>
                <w:rFonts w:asciiTheme="majorBidi" w:hAnsiTheme="majorBidi" w:cstheme="majorBidi"/>
                <w:sz w:val="20"/>
              </w:rPr>
            </w:pPr>
          </w:p>
        </w:tc>
        <w:tc>
          <w:tcPr>
            <w:tcW w:w="3255" w:type="dxa"/>
          </w:tcPr>
          <w:p w14:paraId="2A4790A4" w14:textId="77777777" w:rsidR="00D4488E" w:rsidRPr="00F62D35" w:rsidRDefault="00D4488E" w:rsidP="00B93152">
            <w:pPr>
              <w:rPr>
                <w:rFonts w:asciiTheme="majorBidi" w:hAnsiTheme="majorBidi" w:cstheme="majorBidi"/>
                <w:sz w:val="22"/>
              </w:rPr>
            </w:pPr>
            <w:r w:rsidRPr="00F62D35">
              <w:rPr>
                <w:rFonts w:asciiTheme="majorBidi" w:hAnsiTheme="majorBidi" w:cstheme="majorBidi"/>
                <w:sz w:val="22"/>
              </w:rPr>
              <w:t>Greitosios medicinos pagalbos automobilio gamintojas</w:t>
            </w:r>
          </w:p>
        </w:tc>
        <w:tc>
          <w:tcPr>
            <w:tcW w:w="3261" w:type="dxa"/>
            <w:vAlign w:val="center"/>
          </w:tcPr>
          <w:p w14:paraId="1684B088" w14:textId="77777777" w:rsidR="00D4488E" w:rsidRPr="00725250" w:rsidRDefault="00D4488E" w:rsidP="00B93152">
            <w:pPr>
              <w:rPr>
                <w:rFonts w:asciiTheme="majorBidi" w:hAnsiTheme="majorBidi" w:cstheme="majorBidi"/>
                <w:sz w:val="20"/>
              </w:rPr>
            </w:pPr>
            <w:r w:rsidRPr="00FD430D">
              <w:rPr>
                <w:i/>
                <w:iCs/>
                <w:sz w:val="22"/>
              </w:rPr>
              <w:t>/</w:t>
            </w:r>
            <w:r>
              <w:rPr>
                <w:i/>
                <w:iCs/>
                <w:sz w:val="22"/>
              </w:rPr>
              <w:t>Nurodyti/</w:t>
            </w:r>
          </w:p>
        </w:tc>
        <w:tc>
          <w:tcPr>
            <w:tcW w:w="2693" w:type="dxa"/>
            <w:vAlign w:val="center"/>
          </w:tcPr>
          <w:p w14:paraId="7B7519C9" w14:textId="77777777" w:rsidR="00D4488E" w:rsidRPr="00725250" w:rsidRDefault="00D4488E" w:rsidP="00B93152">
            <w:pPr>
              <w:rPr>
                <w:rFonts w:asciiTheme="majorBidi" w:hAnsiTheme="majorBidi" w:cstheme="majorBidi"/>
                <w:i/>
                <w:iCs/>
                <w:sz w:val="20"/>
              </w:rPr>
            </w:pPr>
            <w:r w:rsidRPr="008207AF">
              <w:rPr>
                <w:i/>
                <w:iCs/>
                <w:sz w:val="22"/>
              </w:rPr>
              <w:t>/Nurodyti/</w:t>
            </w:r>
          </w:p>
        </w:tc>
      </w:tr>
      <w:tr w:rsidR="00D4488E" w:rsidRPr="004B5547" w14:paraId="19E064C8" w14:textId="77777777" w:rsidTr="008C170F">
        <w:tc>
          <w:tcPr>
            <w:tcW w:w="714" w:type="dxa"/>
          </w:tcPr>
          <w:p w14:paraId="66ABA3E3" w14:textId="77777777" w:rsidR="00D4488E" w:rsidRPr="00725250" w:rsidRDefault="00D4488E" w:rsidP="00D4488E">
            <w:pPr>
              <w:pStyle w:val="Sraopastraipa"/>
              <w:numPr>
                <w:ilvl w:val="0"/>
                <w:numId w:val="41"/>
              </w:numPr>
              <w:jc w:val="left"/>
              <w:rPr>
                <w:rFonts w:asciiTheme="majorBidi" w:hAnsiTheme="majorBidi" w:cstheme="majorBidi"/>
                <w:sz w:val="20"/>
              </w:rPr>
            </w:pPr>
          </w:p>
        </w:tc>
        <w:tc>
          <w:tcPr>
            <w:tcW w:w="3255" w:type="dxa"/>
          </w:tcPr>
          <w:p w14:paraId="61BB2C74" w14:textId="426A1E49" w:rsidR="00D4488E" w:rsidRPr="005468D4" w:rsidRDefault="00D4488E" w:rsidP="005468D4">
            <w:pPr>
              <w:rPr>
                <w:rFonts w:asciiTheme="majorBidi" w:hAnsiTheme="majorBidi" w:cstheme="majorBidi"/>
                <w:sz w:val="22"/>
                <w:szCs w:val="22"/>
              </w:rPr>
            </w:pPr>
            <w:r w:rsidRPr="00F62D35">
              <w:rPr>
                <w:rFonts w:asciiTheme="majorBidi" w:hAnsiTheme="majorBidi" w:cstheme="majorBidi"/>
                <w:sz w:val="22"/>
              </w:rPr>
              <w:t xml:space="preserve">Automobilis turi būti naujas, </w:t>
            </w:r>
            <w:r w:rsidRPr="00D6326C">
              <w:rPr>
                <w:rFonts w:asciiTheme="majorBidi" w:hAnsiTheme="majorBidi" w:cstheme="majorBidi"/>
                <w:sz w:val="22"/>
                <w:szCs w:val="22"/>
              </w:rPr>
              <w:t>neeksploatuotas, pagamintas ne anksčiau kaip 2025 m.</w:t>
            </w:r>
            <w:r w:rsidR="00D6326C" w:rsidRPr="00D6326C">
              <w:rPr>
                <w:rFonts w:asciiTheme="majorBidi" w:hAnsiTheme="majorBidi" w:cstheme="majorBidi"/>
                <w:sz w:val="22"/>
                <w:szCs w:val="22"/>
              </w:rPr>
              <w:t xml:space="preserve">. </w:t>
            </w:r>
          </w:p>
        </w:tc>
        <w:tc>
          <w:tcPr>
            <w:tcW w:w="3261" w:type="dxa"/>
            <w:vAlign w:val="center"/>
          </w:tcPr>
          <w:p w14:paraId="64A55B0B" w14:textId="77777777" w:rsidR="00D4488E" w:rsidRPr="00725250" w:rsidRDefault="00D4488E" w:rsidP="00B93152">
            <w:pPr>
              <w:rPr>
                <w:rFonts w:asciiTheme="majorBidi" w:hAnsiTheme="majorBidi" w:cstheme="majorBidi"/>
                <w:sz w:val="20"/>
              </w:rPr>
            </w:pPr>
            <w:r w:rsidRPr="00FD430D">
              <w:rPr>
                <w:i/>
                <w:iCs/>
                <w:sz w:val="22"/>
              </w:rPr>
              <w:t>/</w:t>
            </w:r>
            <w:r>
              <w:rPr>
                <w:i/>
                <w:iCs/>
                <w:sz w:val="22"/>
              </w:rPr>
              <w:t>Nurodyti/</w:t>
            </w:r>
          </w:p>
        </w:tc>
        <w:tc>
          <w:tcPr>
            <w:tcW w:w="2693" w:type="dxa"/>
            <w:vAlign w:val="center"/>
          </w:tcPr>
          <w:p w14:paraId="36A2AD55" w14:textId="77777777" w:rsidR="00D4488E" w:rsidRPr="00725250" w:rsidRDefault="00D4488E" w:rsidP="00B93152">
            <w:pPr>
              <w:rPr>
                <w:rFonts w:asciiTheme="majorBidi" w:hAnsiTheme="majorBidi" w:cstheme="majorBidi"/>
                <w:sz w:val="20"/>
              </w:rPr>
            </w:pPr>
            <w:r w:rsidRPr="008207AF">
              <w:rPr>
                <w:i/>
                <w:iCs/>
                <w:sz w:val="22"/>
              </w:rPr>
              <w:t>/Nurodyti/</w:t>
            </w:r>
          </w:p>
        </w:tc>
      </w:tr>
      <w:tr w:rsidR="00D4488E" w:rsidRPr="004B5547" w14:paraId="0645F1AC" w14:textId="77777777" w:rsidTr="008C170F">
        <w:tc>
          <w:tcPr>
            <w:tcW w:w="714" w:type="dxa"/>
          </w:tcPr>
          <w:p w14:paraId="50870A65" w14:textId="77777777" w:rsidR="00D4488E" w:rsidRPr="00725250" w:rsidRDefault="00D4488E" w:rsidP="00D4488E">
            <w:pPr>
              <w:pStyle w:val="Sraopastraipa"/>
              <w:numPr>
                <w:ilvl w:val="0"/>
                <w:numId w:val="41"/>
              </w:numPr>
              <w:jc w:val="left"/>
              <w:rPr>
                <w:rFonts w:asciiTheme="majorBidi" w:hAnsiTheme="majorBidi" w:cstheme="majorBidi"/>
                <w:sz w:val="20"/>
              </w:rPr>
            </w:pPr>
          </w:p>
        </w:tc>
        <w:tc>
          <w:tcPr>
            <w:tcW w:w="3255" w:type="dxa"/>
          </w:tcPr>
          <w:p w14:paraId="01F96C98" w14:textId="1EB83CCA" w:rsidR="00D4488E" w:rsidRPr="00F62D35" w:rsidRDefault="00D4488E" w:rsidP="00D4488E">
            <w:pPr>
              <w:rPr>
                <w:rFonts w:asciiTheme="majorBidi" w:hAnsiTheme="majorBidi" w:cstheme="majorBidi"/>
                <w:sz w:val="22"/>
              </w:rPr>
            </w:pPr>
            <w:r w:rsidRPr="00F62D35">
              <w:rPr>
                <w:rFonts w:asciiTheme="majorBidi" w:hAnsiTheme="majorBidi" w:cstheme="majorBidi"/>
                <w:sz w:val="22"/>
              </w:rPr>
              <w:t>Ne mažiau kaip 4 metų bazinio automobilio garantija arba ne mažiau kaip 150000 km, priklausomai nuo to, kas greičiau sueis.</w:t>
            </w:r>
          </w:p>
        </w:tc>
        <w:tc>
          <w:tcPr>
            <w:tcW w:w="3261" w:type="dxa"/>
            <w:vAlign w:val="center"/>
          </w:tcPr>
          <w:p w14:paraId="58C7B80B" w14:textId="77777777" w:rsidR="00D4488E" w:rsidRPr="00725250" w:rsidRDefault="00D4488E" w:rsidP="00B93152">
            <w:pPr>
              <w:rPr>
                <w:rFonts w:asciiTheme="majorBidi" w:hAnsiTheme="majorBidi" w:cstheme="majorBidi"/>
                <w:sz w:val="20"/>
              </w:rPr>
            </w:pPr>
            <w:r w:rsidRPr="00FD430D">
              <w:rPr>
                <w:i/>
                <w:iCs/>
                <w:sz w:val="22"/>
              </w:rPr>
              <w:t>/</w:t>
            </w:r>
            <w:r>
              <w:rPr>
                <w:i/>
                <w:iCs/>
                <w:sz w:val="22"/>
              </w:rPr>
              <w:t>Nurodyti/</w:t>
            </w:r>
          </w:p>
        </w:tc>
        <w:tc>
          <w:tcPr>
            <w:tcW w:w="2693" w:type="dxa"/>
            <w:tcBorders>
              <w:bottom w:val="single" w:sz="4" w:space="0" w:color="auto"/>
            </w:tcBorders>
            <w:vAlign w:val="center"/>
          </w:tcPr>
          <w:p w14:paraId="00EC5A04" w14:textId="77777777" w:rsidR="00D4488E" w:rsidRPr="00725250" w:rsidRDefault="00D4488E" w:rsidP="00B93152">
            <w:pPr>
              <w:rPr>
                <w:rFonts w:asciiTheme="majorBidi" w:hAnsiTheme="majorBidi" w:cstheme="majorBidi"/>
                <w:sz w:val="20"/>
              </w:rPr>
            </w:pPr>
            <w:r w:rsidRPr="008207AF">
              <w:rPr>
                <w:i/>
                <w:iCs/>
                <w:sz w:val="22"/>
              </w:rPr>
              <w:t>/Nurodyti/</w:t>
            </w:r>
          </w:p>
        </w:tc>
      </w:tr>
      <w:tr w:rsidR="00D4488E" w:rsidRPr="004B5547" w14:paraId="24D4C08A" w14:textId="77777777" w:rsidTr="008C170F">
        <w:trPr>
          <w:trHeight w:val="523"/>
        </w:trPr>
        <w:tc>
          <w:tcPr>
            <w:tcW w:w="714" w:type="dxa"/>
            <w:shd w:val="clear" w:color="auto" w:fill="D9D9D9" w:themeFill="background1" w:themeFillShade="D9"/>
            <w:vAlign w:val="center"/>
          </w:tcPr>
          <w:p w14:paraId="4454F906" w14:textId="77777777" w:rsidR="00D4488E" w:rsidRPr="00725250" w:rsidRDefault="00D4488E" w:rsidP="00B93152">
            <w:pPr>
              <w:rPr>
                <w:rFonts w:asciiTheme="majorBidi" w:hAnsiTheme="majorBidi" w:cstheme="majorBidi"/>
                <w:b/>
                <w:sz w:val="20"/>
              </w:rPr>
            </w:pPr>
            <w:r w:rsidRPr="00725250">
              <w:rPr>
                <w:rFonts w:asciiTheme="majorBidi" w:hAnsiTheme="majorBidi" w:cstheme="majorBidi"/>
                <w:b/>
                <w:sz w:val="20"/>
              </w:rPr>
              <w:t>2.</w:t>
            </w:r>
          </w:p>
        </w:tc>
        <w:tc>
          <w:tcPr>
            <w:tcW w:w="9209" w:type="dxa"/>
            <w:gridSpan w:val="3"/>
            <w:shd w:val="clear" w:color="auto" w:fill="D9D9D9" w:themeFill="background1" w:themeFillShade="D9"/>
            <w:vAlign w:val="center"/>
          </w:tcPr>
          <w:p w14:paraId="0AE24098" w14:textId="77777777" w:rsidR="00D4488E" w:rsidRPr="00725250" w:rsidRDefault="00D4488E" w:rsidP="00B93152">
            <w:pPr>
              <w:rPr>
                <w:rFonts w:asciiTheme="majorBidi" w:hAnsiTheme="majorBidi" w:cstheme="majorBidi"/>
                <w:sz w:val="20"/>
              </w:rPr>
            </w:pPr>
            <w:r w:rsidRPr="00F62D35">
              <w:rPr>
                <w:rFonts w:asciiTheme="majorBidi" w:hAnsiTheme="majorBidi" w:cstheme="majorBidi"/>
                <w:b/>
                <w:sz w:val="22"/>
              </w:rPr>
              <w:t>Greitosios medicinos pagalbos automobilio charakteristikos:</w:t>
            </w:r>
          </w:p>
        </w:tc>
      </w:tr>
      <w:tr w:rsidR="00D4488E" w:rsidRPr="004B5547" w14:paraId="2D5FF6CD" w14:textId="77777777" w:rsidTr="008C170F">
        <w:trPr>
          <w:trHeight w:val="275"/>
        </w:trPr>
        <w:tc>
          <w:tcPr>
            <w:tcW w:w="714" w:type="dxa"/>
            <w:shd w:val="clear" w:color="auto" w:fill="D9D9D9" w:themeFill="background1" w:themeFillShade="D9"/>
            <w:vAlign w:val="center"/>
          </w:tcPr>
          <w:p w14:paraId="10EB4640" w14:textId="77777777" w:rsidR="00D4488E" w:rsidRPr="00725250" w:rsidRDefault="00D4488E" w:rsidP="00B93152">
            <w:pPr>
              <w:pStyle w:val="Sraopastraipa"/>
              <w:ind w:left="0"/>
              <w:rPr>
                <w:rFonts w:asciiTheme="majorBidi" w:hAnsiTheme="majorBidi" w:cstheme="majorBidi"/>
                <w:b/>
                <w:snapToGrid w:val="0"/>
                <w:sz w:val="20"/>
              </w:rPr>
            </w:pPr>
            <w:r w:rsidRPr="00725250">
              <w:rPr>
                <w:rFonts w:asciiTheme="majorBidi" w:hAnsiTheme="majorBidi" w:cstheme="majorBidi"/>
                <w:b/>
                <w:snapToGrid w:val="0"/>
                <w:sz w:val="20"/>
              </w:rPr>
              <w:t>2.1.</w:t>
            </w:r>
          </w:p>
        </w:tc>
        <w:tc>
          <w:tcPr>
            <w:tcW w:w="6516" w:type="dxa"/>
            <w:gridSpan w:val="2"/>
            <w:shd w:val="clear" w:color="auto" w:fill="D9D9D9" w:themeFill="background1" w:themeFillShade="D9"/>
            <w:vAlign w:val="center"/>
          </w:tcPr>
          <w:p w14:paraId="2CF2D01B" w14:textId="77777777" w:rsidR="00D4488E" w:rsidRPr="00F62D35" w:rsidRDefault="00D4488E" w:rsidP="00B93152">
            <w:pPr>
              <w:rPr>
                <w:rFonts w:asciiTheme="majorBidi" w:hAnsiTheme="majorBidi" w:cstheme="majorBidi"/>
                <w:snapToGrid w:val="0"/>
                <w:sz w:val="22"/>
              </w:rPr>
            </w:pPr>
            <w:r w:rsidRPr="00F62D35">
              <w:rPr>
                <w:rFonts w:asciiTheme="majorBidi" w:hAnsiTheme="majorBidi" w:cstheme="majorBidi"/>
                <w:b/>
                <w:snapToGrid w:val="0"/>
                <w:sz w:val="22"/>
              </w:rPr>
              <w:t>Kėbulas:</w:t>
            </w:r>
          </w:p>
        </w:tc>
        <w:tc>
          <w:tcPr>
            <w:tcW w:w="2693" w:type="dxa"/>
            <w:shd w:val="clear" w:color="auto" w:fill="D9D9D9" w:themeFill="background1" w:themeFillShade="D9"/>
          </w:tcPr>
          <w:p w14:paraId="7A2660E4" w14:textId="77777777" w:rsidR="00D4488E" w:rsidRPr="00F62D35" w:rsidRDefault="00D4488E" w:rsidP="00B93152">
            <w:pPr>
              <w:rPr>
                <w:rFonts w:asciiTheme="majorBidi" w:hAnsiTheme="majorBidi" w:cstheme="majorBidi"/>
                <w:snapToGrid w:val="0"/>
                <w:sz w:val="22"/>
              </w:rPr>
            </w:pPr>
            <w:r>
              <w:rPr>
                <w:b/>
                <w:bCs/>
                <w:i/>
                <w:iCs/>
                <w:sz w:val="20"/>
                <w:u w:val="single"/>
              </w:rPr>
              <w:t>Atitiktis bus tikrinama sutarties vykdymo metu (prekės perdavimo metu)</w:t>
            </w:r>
          </w:p>
        </w:tc>
      </w:tr>
      <w:tr w:rsidR="00D4488E" w:rsidRPr="004B5547" w14:paraId="199931EA" w14:textId="77777777" w:rsidTr="008C170F">
        <w:tc>
          <w:tcPr>
            <w:tcW w:w="714" w:type="dxa"/>
          </w:tcPr>
          <w:p w14:paraId="558BE692" w14:textId="77777777" w:rsidR="00D4488E" w:rsidRPr="00725250" w:rsidRDefault="00D4488E" w:rsidP="00D4488E">
            <w:pPr>
              <w:pStyle w:val="Sraopastraipa"/>
              <w:numPr>
                <w:ilvl w:val="0"/>
                <w:numId w:val="43"/>
              </w:numPr>
              <w:jc w:val="left"/>
              <w:rPr>
                <w:rFonts w:asciiTheme="majorBidi" w:hAnsiTheme="majorBidi" w:cstheme="majorBidi"/>
                <w:sz w:val="20"/>
              </w:rPr>
            </w:pPr>
          </w:p>
        </w:tc>
        <w:tc>
          <w:tcPr>
            <w:tcW w:w="3255" w:type="dxa"/>
          </w:tcPr>
          <w:p w14:paraId="73194F8B" w14:textId="77777777" w:rsidR="00D4488E" w:rsidRPr="00F62D35" w:rsidRDefault="00D4488E" w:rsidP="00B93152">
            <w:pPr>
              <w:rPr>
                <w:rFonts w:asciiTheme="majorBidi" w:hAnsiTheme="majorBidi" w:cstheme="majorBidi"/>
                <w:sz w:val="22"/>
              </w:rPr>
            </w:pPr>
            <w:r w:rsidRPr="00F62D35">
              <w:rPr>
                <w:rFonts w:asciiTheme="majorBidi" w:hAnsiTheme="majorBidi" w:cstheme="majorBidi"/>
                <w:sz w:val="22"/>
              </w:rPr>
              <w:t>Kėbulo spalva geltona arba balta, apipavidalinimas pagal LST 1299 arba lygiavertį standartą, turi būti šviesą atspindintis. Visam apipavidalinimui turi būti suteikiama ne mažiau kaip dviejų metų garantija nuo išblukimo ir atsiklijavimo.</w:t>
            </w:r>
          </w:p>
        </w:tc>
        <w:tc>
          <w:tcPr>
            <w:tcW w:w="3261" w:type="dxa"/>
            <w:vAlign w:val="center"/>
          </w:tcPr>
          <w:p w14:paraId="2D0D85E7" w14:textId="77777777" w:rsidR="00D4488E" w:rsidRPr="00725250" w:rsidRDefault="00D4488E" w:rsidP="00B93152">
            <w:pPr>
              <w:rPr>
                <w:rFonts w:asciiTheme="majorBidi" w:hAnsiTheme="majorBidi" w:cstheme="majorBidi"/>
                <w:sz w:val="20"/>
              </w:rPr>
            </w:pPr>
            <w:r w:rsidRPr="00FD430D">
              <w:rPr>
                <w:i/>
                <w:iCs/>
                <w:sz w:val="22"/>
              </w:rPr>
              <w:t>/</w:t>
            </w:r>
            <w:r>
              <w:rPr>
                <w:i/>
                <w:iCs/>
                <w:sz w:val="22"/>
              </w:rPr>
              <w:t>Nurodyti/</w:t>
            </w:r>
          </w:p>
        </w:tc>
        <w:tc>
          <w:tcPr>
            <w:tcW w:w="2693" w:type="dxa"/>
            <w:tcBorders>
              <w:bottom w:val="single" w:sz="4" w:space="0" w:color="auto"/>
              <w:tl2br w:val="single" w:sz="4" w:space="0" w:color="auto"/>
              <w:tr2bl w:val="single" w:sz="4" w:space="0" w:color="auto"/>
            </w:tcBorders>
          </w:tcPr>
          <w:p w14:paraId="7AD6B2E0" w14:textId="77777777" w:rsidR="00D4488E" w:rsidRPr="00725250" w:rsidRDefault="00D4488E" w:rsidP="00B93152">
            <w:pPr>
              <w:rPr>
                <w:rFonts w:asciiTheme="majorBidi" w:hAnsiTheme="majorBidi" w:cstheme="majorBidi"/>
                <w:sz w:val="20"/>
              </w:rPr>
            </w:pPr>
          </w:p>
        </w:tc>
      </w:tr>
      <w:tr w:rsidR="00D4488E" w:rsidRPr="004B5547" w14:paraId="3C4AC4D4" w14:textId="77777777" w:rsidTr="008C170F">
        <w:tc>
          <w:tcPr>
            <w:tcW w:w="714" w:type="dxa"/>
          </w:tcPr>
          <w:p w14:paraId="251C9F46" w14:textId="77777777" w:rsidR="00D4488E" w:rsidRPr="00725250" w:rsidRDefault="00D4488E" w:rsidP="00D4488E">
            <w:pPr>
              <w:pStyle w:val="Sraopastraipa"/>
              <w:numPr>
                <w:ilvl w:val="0"/>
                <w:numId w:val="43"/>
              </w:numPr>
              <w:jc w:val="left"/>
              <w:rPr>
                <w:rFonts w:asciiTheme="majorBidi" w:hAnsiTheme="majorBidi" w:cstheme="majorBidi"/>
                <w:sz w:val="20"/>
              </w:rPr>
            </w:pPr>
          </w:p>
        </w:tc>
        <w:tc>
          <w:tcPr>
            <w:tcW w:w="3255" w:type="dxa"/>
          </w:tcPr>
          <w:p w14:paraId="5616FBEC" w14:textId="77777777" w:rsidR="00D4488E" w:rsidRPr="00F62D35" w:rsidRDefault="00D4488E" w:rsidP="00B93152">
            <w:pPr>
              <w:rPr>
                <w:rFonts w:asciiTheme="majorBidi" w:hAnsiTheme="majorBidi" w:cstheme="majorBidi"/>
                <w:sz w:val="22"/>
              </w:rPr>
            </w:pPr>
            <w:r w:rsidRPr="00F62D35">
              <w:rPr>
                <w:rFonts w:asciiTheme="majorBidi" w:hAnsiTheme="majorBidi" w:cstheme="majorBidi"/>
                <w:sz w:val="22"/>
              </w:rPr>
              <w:t xml:space="preserve">Slankiojančios durys paciento skyriaus dešinėje pusėje su langu. </w:t>
            </w:r>
          </w:p>
        </w:tc>
        <w:tc>
          <w:tcPr>
            <w:tcW w:w="3261" w:type="dxa"/>
            <w:vAlign w:val="center"/>
          </w:tcPr>
          <w:p w14:paraId="4ACB6F1D" w14:textId="77777777" w:rsidR="00D4488E" w:rsidRPr="00725250" w:rsidRDefault="00D4488E" w:rsidP="00B93152">
            <w:pPr>
              <w:rPr>
                <w:rFonts w:asciiTheme="majorBidi" w:hAnsiTheme="majorBidi" w:cstheme="majorBidi"/>
                <w:sz w:val="20"/>
              </w:rPr>
            </w:pPr>
            <w:r w:rsidRPr="001D0F58">
              <w:rPr>
                <w:i/>
                <w:iCs/>
                <w:sz w:val="22"/>
              </w:rPr>
              <w:t>Pasirinkti: /Taip/ /Ne</w:t>
            </w:r>
          </w:p>
        </w:tc>
        <w:tc>
          <w:tcPr>
            <w:tcW w:w="2693" w:type="dxa"/>
            <w:tcBorders>
              <w:tl2br w:val="single" w:sz="4" w:space="0" w:color="auto"/>
              <w:tr2bl w:val="single" w:sz="4" w:space="0" w:color="auto"/>
            </w:tcBorders>
          </w:tcPr>
          <w:p w14:paraId="79729854" w14:textId="77777777" w:rsidR="00D4488E" w:rsidRPr="00725250" w:rsidRDefault="00D4488E" w:rsidP="00B93152">
            <w:pPr>
              <w:rPr>
                <w:rFonts w:asciiTheme="majorBidi" w:hAnsiTheme="majorBidi" w:cstheme="majorBidi"/>
                <w:sz w:val="20"/>
              </w:rPr>
            </w:pPr>
          </w:p>
        </w:tc>
      </w:tr>
      <w:tr w:rsidR="00D4488E" w:rsidRPr="004B5547" w14:paraId="0962CD12" w14:textId="77777777" w:rsidTr="008C170F">
        <w:tc>
          <w:tcPr>
            <w:tcW w:w="714" w:type="dxa"/>
          </w:tcPr>
          <w:p w14:paraId="1B6DCBAA" w14:textId="77777777" w:rsidR="00D4488E" w:rsidRPr="00725250" w:rsidRDefault="00D4488E" w:rsidP="00D4488E">
            <w:pPr>
              <w:pStyle w:val="Sraopastraipa"/>
              <w:numPr>
                <w:ilvl w:val="0"/>
                <w:numId w:val="44"/>
              </w:numPr>
              <w:jc w:val="left"/>
              <w:rPr>
                <w:rFonts w:asciiTheme="majorBidi" w:hAnsiTheme="majorBidi" w:cstheme="majorBidi"/>
                <w:sz w:val="20"/>
              </w:rPr>
            </w:pPr>
          </w:p>
        </w:tc>
        <w:tc>
          <w:tcPr>
            <w:tcW w:w="3255" w:type="dxa"/>
          </w:tcPr>
          <w:p w14:paraId="5E2AF9A5" w14:textId="77777777" w:rsidR="00D4488E" w:rsidRPr="00F62D35" w:rsidRDefault="00D4488E" w:rsidP="00B93152">
            <w:pPr>
              <w:rPr>
                <w:rFonts w:asciiTheme="majorBidi" w:hAnsiTheme="majorBidi" w:cstheme="majorBidi"/>
                <w:sz w:val="22"/>
              </w:rPr>
            </w:pPr>
            <w:r w:rsidRPr="00F62D35">
              <w:rPr>
                <w:rFonts w:asciiTheme="majorBidi" w:hAnsiTheme="majorBidi" w:cstheme="majorBidi"/>
                <w:sz w:val="22"/>
              </w:rPr>
              <w:t xml:space="preserve">Slankiojančios durys paciento skyriaus kairėje pusėje be lango. </w:t>
            </w:r>
          </w:p>
        </w:tc>
        <w:tc>
          <w:tcPr>
            <w:tcW w:w="3261" w:type="dxa"/>
            <w:vAlign w:val="center"/>
          </w:tcPr>
          <w:p w14:paraId="31B81452" w14:textId="77777777" w:rsidR="00D4488E" w:rsidRPr="00725250" w:rsidRDefault="00D4488E" w:rsidP="00B93152">
            <w:pPr>
              <w:rPr>
                <w:rFonts w:asciiTheme="majorBidi" w:hAnsiTheme="majorBidi" w:cstheme="majorBidi"/>
                <w:b/>
                <w:bCs/>
                <w:sz w:val="20"/>
              </w:rPr>
            </w:pPr>
            <w:r w:rsidRPr="001D0F58">
              <w:rPr>
                <w:i/>
                <w:iCs/>
                <w:sz w:val="22"/>
              </w:rPr>
              <w:t>Pasirinkti: /Taip/ /Ne</w:t>
            </w:r>
          </w:p>
        </w:tc>
        <w:tc>
          <w:tcPr>
            <w:tcW w:w="2693" w:type="dxa"/>
            <w:tcBorders>
              <w:tl2br w:val="single" w:sz="4" w:space="0" w:color="auto"/>
              <w:tr2bl w:val="single" w:sz="4" w:space="0" w:color="auto"/>
            </w:tcBorders>
          </w:tcPr>
          <w:p w14:paraId="7DF05E69" w14:textId="77777777" w:rsidR="00D4488E" w:rsidRPr="00725250" w:rsidRDefault="00D4488E" w:rsidP="00B93152">
            <w:pPr>
              <w:rPr>
                <w:rFonts w:asciiTheme="majorBidi" w:hAnsiTheme="majorBidi" w:cstheme="majorBidi"/>
                <w:sz w:val="20"/>
              </w:rPr>
            </w:pPr>
          </w:p>
        </w:tc>
      </w:tr>
      <w:tr w:rsidR="00D4488E" w:rsidRPr="004B5547" w14:paraId="52D05B35" w14:textId="77777777" w:rsidTr="008C170F">
        <w:tc>
          <w:tcPr>
            <w:tcW w:w="714" w:type="dxa"/>
          </w:tcPr>
          <w:p w14:paraId="2E61E6CF" w14:textId="77777777" w:rsidR="00D4488E" w:rsidRPr="00725250" w:rsidRDefault="00D4488E" w:rsidP="00D4488E">
            <w:pPr>
              <w:pStyle w:val="Sraopastraipa"/>
              <w:numPr>
                <w:ilvl w:val="0"/>
                <w:numId w:val="44"/>
              </w:numPr>
              <w:jc w:val="left"/>
              <w:rPr>
                <w:rFonts w:asciiTheme="majorBidi" w:hAnsiTheme="majorBidi" w:cstheme="majorBidi"/>
                <w:sz w:val="20"/>
              </w:rPr>
            </w:pPr>
          </w:p>
        </w:tc>
        <w:tc>
          <w:tcPr>
            <w:tcW w:w="3255" w:type="dxa"/>
          </w:tcPr>
          <w:p w14:paraId="7CE060AC" w14:textId="77777777" w:rsidR="00D4488E" w:rsidRPr="00F62D35" w:rsidRDefault="00D4488E" w:rsidP="00B93152">
            <w:pPr>
              <w:rPr>
                <w:rFonts w:asciiTheme="majorBidi" w:hAnsiTheme="majorBidi" w:cstheme="majorBidi"/>
                <w:sz w:val="22"/>
              </w:rPr>
            </w:pPr>
            <w:r w:rsidRPr="00F62D35">
              <w:rPr>
                <w:rFonts w:asciiTheme="majorBidi" w:hAnsiTheme="majorBidi" w:cstheme="majorBidi"/>
                <w:sz w:val="22"/>
              </w:rPr>
              <w:t>Galinės dvivėrės durys, atsidarančios ne mažiau kaip 180 laipsnių kampu su langais.</w:t>
            </w:r>
          </w:p>
        </w:tc>
        <w:tc>
          <w:tcPr>
            <w:tcW w:w="3261" w:type="dxa"/>
            <w:vAlign w:val="center"/>
          </w:tcPr>
          <w:p w14:paraId="46E99FA5" w14:textId="77777777" w:rsidR="00D4488E" w:rsidRPr="00725250" w:rsidRDefault="00D4488E" w:rsidP="00B93152">
            <w:pPr>
              <w:rPr>
                <w:rFonts w:asciiTheme="majorBidi" w:hAnsiTheme="majorBidi" w:cstheme="majorBidi"/>
                <w:sz w:val="20"/>
              </w:rPr>
            </w:pPr>
            <w:r w:rsidRPr="00FD430D">
              <w:rPr>
                <w:i/>
                <w:iCs/>
                <w:sz w:val="22"/>
              </w:rPr>
              <w:t>/</w:t>
            </w:r>
            <w:r>
              <w:rPr>
                <w:i/>
                <w:iCs/>
                <w:sz w:val="22"/>
              </w:rPr>
              <w:t>Nurodyti/</w:t>
            </w:r>
          </w:p>
        </w:tc>
        <w:tc>
          <w:tcPr>
            <w:tcW w:w="2693" w:type="dxa"/>
            <w:tcBorders>
              <w:tl2br w:val="single" w:sz="4" w:space="0" w:color="auto"/>
              <w:tr2bl w:val="single" w:sz="4" w:space="0" w:color="auto"/>
            </w:tcBorders>
          </w:tcPr>
          <w:p w14:paraId="0B9E4BD8" w14:textId="77777777" w:rsidR="00D4488E" w:rsidRPr="00725250" w:rsidRDefault="00D4488E" w:rsidP="00B93152">
            <w:pPr>
              <w:rPr>
                <w:rFonts w:asciiTheme="majorBidi" w:hAnsiTheme="majorBidi" w:cstheme="majorBidi"/>
                <w:sz w:val="20"/>
              </w:rPr>
            </w:pPr>
          </w:p>
        </w:tc>
      </w:tr>
      <w:tr w:rsidR="00D4488E" w:rsidRPr="004B5547" w14:paraId="4F6020CB" w14:textId="77777777" w:rsidTr="008C170F">
        <w:tc>
          <w:tcPr>
            <w:tcW w:w="714" w:type="dxa"/>
          </w:tcPr>
          <w:p w14:paraId="1E47F3DF" w14:textId="77777777" w:rsidR="00D4488E" w:rsidRPr="00725250" w:rsidRDefault="00D4488E" w:rsidP="00D4488E">
            <w:pPr>
              <w:pStyle w:val="Sraopastraipa"/>
              <w:numPr>
                <w:ilvl w:val="0"/>
                <w:numId w:val="44"/>
              </w:numPr>
              <w:jc w:val="left"/>
              <w:rPr>
                <w:rFonts w:asciiTheme="majorBidi" w:hAnsiTheme="majorBidi" w:cstheme="majorBidi"/>
                <w:sz w:val="20"/>
              </w:rPr>
            </w:pPr>
          </w:p>
        </w:tc>
        <w:tc>
          <w:tcPr>
            <w:tcW w:w="3255" w:type="dxa"/>
          </w:tcPr>
          <w:p w14:paraId="49636FE7" w14:textId="77777777" w:rsidR="00D4488E" w:rsidRPr="00F62D35" w:rsidRDefault="00D4488E" w:rsidP="00B93152">
            <w:pPr>
              <w:pStyle w:val="Default"/>
              <w:jc w:val="both"/>
              <w:rPr>
                <w:rFonts w:asciiTheme="majorBidi" w:hAnsiTheme="majorBidi" w:cstheme="majorBidi"/>
                <w:color w:val="auto"/>
                <w:sz w:val="22"/>
                <w:szCs w:val="22"/>
              </w:rPr>
            </w:pPr>
            <w:r w:rsidRPr="00F62D35">
              <w:rPr>
                <w:rFonts w:asciiTheme="majorBidi" w:hAnsiTheme="majorBidi" w:cstheme="majorBidi"/>
                <w:color w:val="auto"/>
                <w:sz w:val="22"/>
                <w:szCs w:val="22"/>
              </w:rPr>
              <w:t>Amortizuojanti vairuotojo sėdynė:</w:t>
            </w:r>
          </w:p>
          <w:p w14:paraId="06C8CC1C" w14:textId="77777777" w:rsidR="00D4488E" w:rsidRPr="00F62D35" w:rsidRDefault="00D4488E" w:rsidP="00D4488E">
            <w:pPr>
              <w:pStyle w:val="Default"/>
              <w:numPr>
                <w:ilvl w:val="0"/>
                <w:numId w:val="62"/>
              </w:numPr>
              <w:ind w:left="310" w:hanging="310"/>
              <w:jc w:val="both"/>
              <w:rPr>
                <w:rFonts w:asciiTheme="majorBidi" w:hAnsiTheme="majorBidi" w:cstheme="majorBidi"/>
                <w:color w:val="005E00"/>
                <w:sz w:val="22"/>
                <w:szCs w:val="22"/>
              </w:rPr>
            </w:pPr>
            <w:r w:rsidRPr="00F62D35">
              <w:rPr>
                <w:rFonts w:asciiTheme="majorBidi" w:hAnsiTheme="majorBidi" w:cstheme="majorBidi"/>
                <w:color w:val="auto"/>
                <w:sz w:val="22"/>
                <w:szCs w:val="22"/>
              </w:rPr>
              <w:t>elektra reguliuojama juosmens atrama;</w:t>
            </w:r>
          </w:p>
          <w:p w14:paraId="604B03D2" w14:textId="77777777" w:rsidR="00D4488E" w:rsidRPr="00F62D35" w:rsidRDefault="00D4488E" w:rsidP="00D4488E">
            <w:pPr>
              <w:pStyle w:val="Default"/>
              <w:numPr>
                <w:ilvl w:val="0"/>
                <w:numId w:val="62"/>
              </w:numPr>
              <w:ind w:left="310" w:hanging="310"/>
              <w:jc w:val="both"/>
              <w:rPr>
                <w:rFonts w:asciiTheme="majorBidi" w:hAnsiTheme="majorBidi" w:cstheme="majorBidi"/>
                <w:color w:val="005E00"/>
                <w:sz w:val="22"/>
                <w:szCs w:val="22"/>
              </w:rPr>
            </w:pPr>
            <w:r w:rsidRPr="00F62D35">
              <w:rPr>
                <w:rFonts w:asciiTheme="majorBidi" w:hAnsiTheme="majorBidi" w:cstheme="majorBidi"/>
                <w:color w:val="auto"/>
                <w:sz w:val="22"/>
                <w:szCs w:val="22"/>
              </w:rPr>
              <w:t xml:space="preserve">2 porankiai; </w:t>
            </w:r>
          </w:p>
          <w:p w14:paraId="38DE6B3A" w14:textId="77777777" w:rsidR="00D4488E" w:rsidRPr="00F62D35" w:rsidRDefault="00D4488E" w:rsidP="00D4488E">
            <w:pPr>
              <w:pStyle w:val="Default"/>
              <w:numPr>
                <w:ilvl w:val="0"/>
                <w:numId w:val="62"/>
              </w:numPr>
              <w:ind w:left="310" w:hanging="310"/>
              <w:jc w:val="both"/>
              <w:rPr>
                <w:rFonts w:asciiTheme="majorBidi" w:hAnsiTheme="majorBidi" w:cstheme="majorBidi"/>
                <w:color w:val="005E00"/>
                <w:sz w:val="22"/>
                <w:szCs w:val="22"/>
              </w:rPr>
            </w:pPr>
            <w:r w:rsidRPr="00F62D35">
              <w:rPr>
                <w:rFonts w:asciiTheme="majorBidi" w:hAnsiTheme="majorBidi" w:cstheme="majorBidi"/>
                <w:color w:val="auto"/>
                <w:sz w:val="22"/>
                <w:szCs w:val="22"/>
              </w:rPr>
              <w:t>sėdimosios dalies nustatymas;</w:t>
            </w:r>
          </w:p>
          <w:p w14:paraId="47C4650A" w14:textId="77777777" w:rsidR="00D4488E" w:rsidRPr="00F62D35" w:rsidRDefault="00D4488E" w:rsidP="00D4488E">
            <w:pPr>
              <w:pStyle w:val="Default"/>
              <w:numPr>
                <w:ilvl w:val="0"/>
                <w:numId w:val="62"/>
              </w:numPr>
              <w:ind w:left="310" w:hanging="310"/>
              <w:jc w:val="both"/>
              <w:rPr>
                <w:rFonts w:asciiTheme="majorBidi" w:hAnsiTheme="majorBidi" w:cstheme="majorBidi"/>
                <w:color w:val="005E00"/>
                <w:sz w:val="22"/>
                <w:szCs w:val="22"/>
              </w:rPr>
            </w:pPr>
            <w:r w:rsidRPr="00F62D35">
              <w:rPr>
                <w:rFonts w:asciiTheme="majorBidi" w:hAnsiTheme="majorBidi" w:cstheme="majorBidi"/>
                <w:color w:val="auto"/>
                <w:sz w:val="22"/>
                <w:szCs w:val="22"/>
              </w:rPr>
              <w:t xml:space="preserve"> aukščio reguliavimas; </w:t>
            </w:r>
          </w:p>
          <w:p w14:paraId="546509B9" w14:textId="77777777" w:rsidR="00D4488E" w:rsidRPr="00F62D35" w:rsidRDefault="00D4488E" w:rsidP="00D4488E">
            <w:pPr>
              <w:pStyle w:val="Default"/>
              <w:numPr>
                <w:ilvl w:val="0"/>
                <w:numId w:val="62"/>
              </w:numPr>
              <w:ind w:left="310" w:hanging="310"/>
              <w:jc w:val="both"/>
              <w:rPr>
                <w:rFonts w:asciiTheme="majorBidi" w:hAnsiTheme="majorBidi" w:cstheme="majorBidi"/>
                <w:color w:val="005E00"/>
                <w:sz w:val="22"/>
                <w:szCs w:val="22"/>
              </w:rPr>
            </w:pPr>
            <w:r w:rsidRPr="00F62D35">
              <w:rPr>
                <w:rFonts w:asciiTheme="majorBidi" w:hAnsiTheme="majorBidi" w:cstheme="majorBidi"/>
                <w:color w:val="auto"/>
                <w:sz w:val="22"/>
                <w:szCs w:val="22"/>
              </w:rPr>
              <w:t xml:space="preserve">svyravimų slopinimo funkcija; </w:t>
            </w:r>
          </w:p>
          <w:p w14:paraId="4332D6EC" w14:textId="77777777" w:rsidR="00D4488E" w:rsidRPr="00F62D35" w:rsidRDefault="00D4488E" w:rsidP="00D4488E">
            <w:pPr>
              <w:pStyle w:val="Default"/>
              <w:numPr>
                <w:ilvl w:val="0"/>
                <w:numId w:val="62"/>
              </w:numPr>
              <w:ind w:left="310" w:hanging="310"/>
              <w:jc w:val="both"/>
              <w:rPr>
                <w:rFonts w:asciiTheme="majorBidi" w:hAnsiTheme="majorBidi" w:cstheme="majorBidi"/>
                <w:color w:val="005E00"/>
                <w:sz w:val="22"/>
                <w:szCs w:val="22"/>
              </w:rPr>
            </w:pPr>
            <w:r w:rsidRPr="00F62D35">
              <w:rPr>
                <w:rFonts w:asciiTheme="majorBidi" w:hAnsiTheme="majorBidi" w:cstheme="majorBidi"/>
                <w:color w:val="auto"/>
                <w:sz w:val="22"/>
                <w:szCs w:val="22"/>
              </w:rPr>
              <w:t xml:space="preserve">sėdynių </w:t>
            </w:r>
            <w:r w:rsidRPr="00050667">
              <w:rPr>
                <w:rFonts w:asciiTheme="majorBidi" w:hAnsiTheme="majorBidi" w:cstheme="majorBidi"/>
                <w:color w:val="auto"/>
                <w:sz w:val="22"/>
                <w:szCs w:val="22"/>
              </w:rPr>
              <w:t xml:space="preserve">apmušalai pagaminti iš medžiagos, nepralaidžios skysčiams, lengvai valomi ir </w:t>
            </w:r>
            <w:r w:rsidRPr="00050667">
              <w:rPr>
                <w:rFonts w:asciiTheme="majorBidi" w:hAnsiTheme="majorBidi" w:cstheme="majorBidi"/>
                <w:color w:val="auto"/>
                <w:sz w:val="22"/>
                <w:szCs w:val="22"/>
              </w:rPr>
              <w:lastRenderedPageBreak/>
              <w:t>atsparūs dezinfekcinėms medžiagoms.</w:t>
            </w:r>
          </w:p>
        </w:tc>
        <w:tc>
          <w:tcPr>
            <w:tcW w:w="3261" w:type="dxa"/>
            <w:vAlign w:val="center"/>
          </w:tcPr>
          <w:p w14:paraId="106BF7F9" w14:textId="77777777" w:rsidR="00D4488E" w:rsidRPr="00725250" w:rsidRDefault="00D4488E" w:rsidP="00B93152">
            <w:pPr>
              <w:pStyle w:val="Default"/>
              <w:rPr>
                <w:rFonts w:asciiTheme="majorBidi" w:hAnsiTheme="majorBidi" w:cstheme="majorBidi"/>
                <w:sz w:val="20"/>
                <w:szCs w:val="20"/>
              </w:rPr>
            </w:pPr>
            <w:r w:rsidRPr="00FD430D">
              <w:rPr>
                <w:i/>
                <w:iCs/>
                <w:sz w:val="22"/>
                <w:szCs w:val="22"/>
              </w:rPr>
              <w:lastRenderedPageBreak/>
              <w:t>/</w:t>
            </w:r>
            <w:r>
              <w:rPr>
                <w:i/>
                <w:iCs/>
                <w:sz w:val="22"/>
              </w:rPr>
              <w:t>Nurodyti/</w:t>
            </w:r>
          </w:p>
        </w:tc>
        <w:tc>
          <w:tcPr>
            <w:tcW w:w="2693" w:type="dxa"/>
            <w:tcBorders>
              <w:tl2br w:val="single" w:sz="4" w:space="0" w:color="auto"/>
              <w:tr2bl w:val="single" w:sz="4" w:space="0" w:color="auto"/>
            </w:tcBorders>
          </w:tcPr>
          <w:p w14:paraId="1914D5F0" w14:textId="77777777" w:rsidR="00D4488E" w:rsidRPr="00725250" w:rsidRDefault="00D4488E" w:rsidP="00B93152">
            <w:pPr>
              <w:rPr>
                <w:rFonts w:asciiTheme="majorBidi" w:hAnsiTheme="majorBidi" w:cstheme="majorBidi"/>
                <w:sz w:val="20"/>
              </w:rPr>
            </w:pPr>
          </w:p>
        </w:tc>
      </w:tr>
      <w:tr w:rsidR="00D4488E" w:rsidRPr="004B5547" w14:paraId="379A7D4C" w14:textId="77777777" w:rsidTr="008C170F">
        <w:tc>
          <w:tcPr>
            <w:tcW w:w="714" w:type="dxa"/>
          </w:tcPr>
          <w:p w14:paraId="35D6E5F6" w14:textId="77777777" w:rsidR="00D4488E" w:rsidRPr="00725250" w:rsidRDefault="00D4488E" w:rsidP="00D4488E">
            <w:pPr>
              <w:pStyle w:val="Sraopastraipa"/>
              <w:numPr>
                <w:ilvl w:val="0"/>
                <w:numId w:val="44"/>
              </w:numPr>
              <w:jc w:val="left"/>
              <w:rPr>
                <w:rFonts w:asciiTheme="majorBidi" w:hAnsiTheme="majorBidi" w:cstheme="majorBidi"/>
                <w:sz w:val="20"/>
              </w:rPr>
            </w:pPr>
          </w:p>
        </w:tc>
        <w:tc>
          <w:tcPr>
            <w:tcW w:w="3255" w:type="dxa"/>
          </w:tcPr>
          <w:p w14:paraId="1040DC85" w14:textId="77777777" w:rsidR="00D4488E" w:rsidRPr="00F62D35" w:rsidRDefault="00D4488E" w:rsidP="00B93152">
            <w:pPr>
              <w:pStyle w:val="Default"/>
              <w:jc w:val="both"/>
              <w:rPr>
                <w:rFonts w:asciiTheme="majorBidi" w:hAnsiTheme="majorBidi" w:cstheme="majorBidi"/>
                <w:sz w:val="22"/>
                <w:szCs w:val="22"/>
              </w:rPr>
            </w:pPr>
            <w:r w:rsidRPr="00F62D35">
              <w:rPr>
                <w:rFonts w:asciiTheme="majorBidi" w:hAnsiTheme="majorBidi" w:cstheme="majorBidi"/>
                <w:sz w:val="22"/>
                <w:szCs w:val="22"/>
              </w:rPr>
              <w:t>Komfortiška priekinio keleivio sėdynė:</w:t>
            </w:r>
          </w:p>
          <w:p w14:paraId="23589F1A" w14:textId="77777777" w:rsidR="00D4488E" w:rsidRPr="00F62D35" w:rsidRDefault="00D4488E" w:rsidP="00D4488E">
            <w:pPr>
              <w:pStyle w:val="Default"/>
              <w:numPr>
                <w:ilvl w:val="0"/>
                <w:numId w:val="61"/>
              </w:numPr>
              <w:ind w:left="310" w:hanging="283"/>
              <w:jc w:val="both"/>
              <w:rPr>
                <w:rFonts w:asciiTheme="majorBidi" w:hAnsiTheme="majorBidi" w:cstheme="majorBidi"/>
                <w:sz w:val="22"/>
                <w:szCs w:val="22"/>
              </w:rPr>
            </w:pPr>
            <w:r w:rsidRPr="00F62D35">
              <w:rPr>
                <w:rFonts w:asciiTheme="majorBidi" w:hAnsiTheme="majorBidi" w:cstheme="majorBidi"/>
                <w:sz w:val="22"/>
                <w:szCs w:val="22"/>
              </w:rPr>
              <w:t xml:space="preserve">2 kryptimis nustatoma juosmens atrama; </w:t>
            </w:r>
          </w:p>
          <w:p w14:paraId="19DC788C" w14:textId="77777777" w:rsidR="00D4488E" w:rsidRPr="00F62D35" w:rsidRDefault="00D4488E" w:rsidP="00D4488E">
            <w:pPr>
              <w:pStyle w:val="Default"/>
              <w:numPr>
                <w:ilvl w:val="0"/>
                <w:numId w:val="61"/>
              </w:numPr>
              <w:ind w:left="310" w:hanging="283"/>
              <w:jc w:val="both"/>
              <w:rPr>
                <w:rFonts w:asciiTheme="majorBidi" w:hAnsiTheme="majorBidi" w:cstheme="majorBidi"/>
                <w:sz w:val="22"/>
                <w:szCs w:val="22"/>
              </w:rPr>
            </w:pPr>
            <w:r w:rsidRPr="00F62D35">
              <w:rPr>
                <w:rFonts w:asciiTheme="majorBidi" w:hAnsiTheme="majorBidi" w:cstheme="majorBidi"/>
                <w:sz w:val="22"/>
                <w:szCs w:val="22"/>
              </w:rPr>
              <w:t>porankis vidinėje pusėje;</w:t>
            </w:r>
          </w:p>
          <w:p w14:paraId="3A094D01" w14:textId="77777777" w:rsidR="00D4488E" w:rsidRPr="00F62D35" w:rsidRDefault="00D4488E" w:rsidP="00D4488E">
            <w:pPr>
              <w:pStyle w:val="Default"/>
              <w:numPr>
                <w:ilvl w:val="0"/>
                <w:numId w:val="61"/>
              </w:numPr>
              <w:ind w:left="310" w:hanging="283"/>
              <w:jc w:val="both"/>
              <w:rPr>
                <w:rFonts w:asciiTheme="majorBidi" w:hAnsiTheme="majorBidi" w:cstheme="majorBidi"/>
                <w:sz w:val="22"/>
                <w:szCs w:val="22"/>
              </w:rPr>
            </w:pPr>
            <w:r w:rsidRPr="00F62D35">
              <w:rPr>
                <w:rFonts w:asciiTheme="majorBidi" w:hAnsiTheme="majorBidi" w:cstheme="majorBidi"/>
                <w:sz w:val="22"/>
                <w:szCs w:val="22"/>
              </w:rPr>
              <w:t xml:space="preserve">sėdimosios dalies nustatymas; </w:t>
            </w:r>
          </w:p>
          <w:p w14:paraId="11DBF768" w14:textId="77777777" w:rsidR="00D4488E" w:rsidRPr="00F62D35" w:rsidRDefault="00D4488E" w:rsidP="00D4488E">
            <w:pPr>
              <w:pStyle w:val="Default"/>
              <w:numPr>
                <w:ilvl w:val="0"/>
                <w:numId w:val="61"/>
              </w:numPr>
              <w:ind w:left="310" w:hanging="283"/>
              <w:jc w:val="both"/>
              <w:rPr>
                <w:rFonts w:asciiTheme="majorBidi" w:hAnsiTheme="majorBidi" w:cstheme="majorBidi"/>
                <w:sz w:val="22"/>
                <w:szCs w:val="22"/>
              </w:rPr>
            </w:pPr>
            <w:r w:rsidRPr="00F62D35">
              <w:rPr>
                <w:rFonts w:asciiTheme="majorBidi" w:hAnsiTheme="majorBidi" w:cstheme="majorBidi"/>
                <w:sz w:val="22"/>
                <w:szCs w:val="22"/>
              </w:rPr>
              <w:t xml:space="preserve">aukščio reguliavimas; </w:t>
            </w:r>
          </w:p>
          <w:p w14:paraId="3EAF14AB" w14:textId="77777777" w:rsidR="00D4488E" w:rsidRPr="00F62D35" w:rsidRDefault="00D4488E" w:rsidP="00D4488E">
            <w:pPr>
              <w:pStyle w:val="Default"/>
              <w:numPr>
                <w:ilvl w:val="0"/>
                <w:numId w:val="61"/>
              </w:numPr>
              <w:ind w:left="310" w:hanging="283"/>
              <w:jc w:val="both"/>
              <w:rPr>
                <w:rFonts w:asciiTheme="majorBidi" w:hAnsiTheme="majorBidi" w:cstheme="majorBidi"/>
                <w:sz w:val="22"/>
                <w:szCs w:val="22"/>
              </w:rPr>
            </w:pPr>
            <w:r w:rsidRPr="00F62D35">
              <w:rPr>
                <w:rFonts w:asciiTheme="majorBidi" w:hAnsiTheme="majorBidi" w:cstheme="majorBidi"/>
                <w:sz w:val="22"/>
                <w:szCs w:val="22"/>
              </w:rPr>
              <w:t xml:space="preserve">sėdynių </w:t>
            </w:r>
            <w:r w:rsidRPr="00050667">
              <w:rPr>
                <w:rFonts w:asciiTheme="majorBidi" w:hAnsiTheme="majorBidi" w:cstheme="majorBidi"/>
                <w:color w:val="auto"/>
                <w:sz w:val="22"/>
                <w:szCs w:val="22"/>
              </w:rPr>
              <w:t>apmušalai pagaminti iš medžiagos, nepralaidžios skysčiams, lengvai valomi ir atsparūs dezinfekcinėms medžiagoms.</w:t>
            </w:r>
          </w:p>
        </w:tc>
        <w:tc>
          <w:tcPr>
            <w:tcW w:w="3261" w:type="dxa"/>
            <w:vAlign w:val="center"/>
          </w:tcPr>
          <w:p w14:paraId="5DB8AD53" w14:textId="77777777" w:rsidR="00D4488E" w:rsidRPr="00725250" w:rsidRDefault="00D4488E" w:rsidP="00B93152">
            <w:pPr>
              <w:tabs>
                <w:tab w:val="left" w:pos="540"/>
              </w:tabs>
              <w:rPr>
                <w:rFonts w:asciiTheme="majorBidi" w:hAnsiTheme="majorBidi" w:cstheme="majorBidi"/>
                <w:sz w:val="20"/>
              </w:rPr>
            </w:pPr>
            <w:r w:rsidRPr="00FD430D">
              <w:rPr>
                <w:i/>
                <w:iCs/>
                <w:sz w:val="22"/>
              </w:rPr>
              <w:t>/</w:t>
            </w:r>
            <w:r>
              <w:rPr>
                <w:i/>
                <w:iCs/>
                <w:sz w:val="22"/>
              </w:rPr>
              <w:t>Nurodyti/</w:t>
            </w:r>
          </w:p>
        </w:tc>
        <w:tc>
          <w:tcPr>
            <w:tcW w:w="2693" w:type="dxa"/>
            <w:tcBorders>
              <w:tl2br w:val="single" w:sz="4" w:space="0" w:color="auto"/>
              <w:tr2bl w:val="single" w:sz="4" w:space="0" w:color="auto"/>
            </w:tcBorders>
          </w:tcPr>
          <w:p w14:paraId="10DE34C1" w14:textId="77777777" w:rsidR="00D4488E" w:rsidRPr="00725250" w:rsidRDefault="00D4488E" w:rsidP="00B93152">
            <w:pPr>
              <w:tabs>
                <w:tab w:val="left" w:pos="540"/>
              </w:tabs>
              <w:rPr>
                <w:rFonts w:asciiTheme="majorBidi" w:hAnsiTheme="majorBidi" w:cstheme="majorBidi"/>
                <w:sz w:val="20"/>
              </w:rPr>
            </w:pPr>
          </w:p>
        </w:tc>
      </w:tr>
      <w:tr w:rsidR="00D4488E" w:rsidRPr="004B5547" w14:paraId="561ECEA9" w14:textId="77777777" w:rsidTr="008C170F">
        <w:tc>
          <w:tcPr>
            <w:tcW w:w="714" w:type="dxa"/>
          </w:tcPr>
          <w:p w14:paraId="3CC59464" w14:textId="77777777" w:rsidR="00D4488E" w:rsidRPr="00725250" w:rsidRDefault="00D4488E" w:rsidP="00D4488E">
            <w:pPr>
              <w:pStyle w:val="Sraopastraipa"/>
              <w:numPr>
                <w:ilvl w:val="0"/>
                <w:numId w:val="44"/>
              </w:numPr>
              <w:jc w:val="left"/>
              <w:rPr>
                <w:rFonts w:asciiTheme="majorBidi" w:hAnsiTheme="majorBidi" w:cstheme="majorBidi"/>
                <w:snapToGrid w:val="0"/>
                <w:sz w:val="20"/>
              </w:rPr>
            </w:pPr>
          </w:p>
        </w:tc>
        <w:tc>
          <w:tcPr>
            <w:tcW w:w="3255" w:type="dxa"/>
          </w:tcPr>
          <w:p w14:paraId="02DA9A9F" w14:textId="77777777" w:rsidR="00D4488E" w:rsidRPr="00F62D35" w:rsidRDefault="00D4488E" w:rsidP="00B93152">
            <w:pPr>
              <w:pStyle w:val="Default"/>
              <w:jc w:val="both"/>
              <w:rPr>
                <w:rFonts w:asciiTheme="majorBidi" w:hAnsiTheme="majorBidi" w:cstheme="majorBidi"/>
                <w:snapToGrid w:val="0"/>
                <w:color w:val="FF0000"/>
                <w:sz w:val="22"/>
                <w:szCs w:val="22"/>
              </w:rPr>
            </w:pPr>
            <w:r w:rsidRPr="00F62D35">
              <w:rPr>
                <w:rFonts w:asciiTheme="majorBidi" w:hAnsiTheme="majorBidi" w:cstheme="majorBidi"/>
                <w:sz w:val="22"/>
                <w:szCs w:val="22"/>
              </w:rPr>
              <w:t>Automobilio dešinėje pusėje prie stumdomų durų įrengtas automatinis laiptelis. Keliamoji galia ne mažiau 250 kg.</w:t>
            </w:r>
          </w:p>
        </w:tc>
        <w:tc>
          <w:tcPr>
            <w:tcW w:w="3261" w:type="dxa"/>
            <w:vAlign w:val="center"/>
          </w:tcPr>
          <w:p w14:paraId="176A7485" w14:textId="77777777" w:rsidR="00D4488E" w:rsidRPr="00725250" w:rsidRDefault="00D4488E" w:rsidP="00B93152">
            <w:pPr>
              <w:tabs>
                <w:tab w:val="left" w:pos="540"/>
              </w:tabs>
              <w:rPr>
                <w:rFonts w:asciiTheme="majorBidi" w:hAnsiTheme="majorBidi" w:cstheme="majorBidi"/>
                <w:b/>
                <w:snapToGrid w:val="0"/>
                <w:sz w:val="20"/>
              </w:rPr>
            </w:pPr>
            <w:r w:rsidRPr="00FD430D">
              <w:rPr>
                <w:i/>
                <w:iCs/>
                <w:sz w:val="22"/>
              </w:rPr>
              <w:t>/</w:t>
            </w:r>
            <w:r>
              <w:rPr>
                <w:i/>
                <w:iCs/>
                <w:sz w:val="22"/>
              </w:rPr>
              <w:t>Nurodyti/</w:t>
            </w:r>
          </w:p>
        </w:tc>
        <w:tc>
          <w:tcPr>
            <w:tcW w:w="2693" w:type="dxa"/>
            <w:tcBorders>
              <w:bottom w:val="single" w:sz="4" w:space="0" w:color="auto"/>
              <w:tl2br w:val="single" w:sz="4" w:space="0" w:color="auto"/>
              <w:tr2bl w:val="single" w:sz="4" w:space="0" w:color="auto"/>
            </w:tcBorders>
          </w:tcPr>
          <w:p w14:paraId="6A04D2FB" w14:textId="77777777" w:rsidR="00D4488E" w:rsidRPr="00725250" w:rsidRDefault="00D4488E" w:rsidP="00B93152">
            <w:pPr>
              <w:tabs>
                <w:tab w:val="left" w:pos="540"/>
              </w:tabs>
              <w:rPr>
                <w:rFonts w:asciiTheme="majorBidi" w:hAnsiTheme="majorBidi" w:cstheme="majorBidi"/>
                <w:snapToGrid w:val="0"/>
                <w:sz w:val="20"/>
              </w:rPr>
            </w:pPr>
          </w:p>
        </w:tc>
      </w:tr>
      <w:tr w:rsidR="00D4488E" w:rsidRPr="004B5547" w14:paraId="39354BA0" w14:textId="77777777" w:rsidTr="008C170F">
        <w:trPr>
          <w:trHeight w:val="561"/>
        </w:trPr>
        <w:tc>
          <w:tcPr>
            <w:tcW w:w="714" w:type="dxa"/>
            <w:shd w:val="clear" w:color="auto" w:fill="D9D9D9" w:themeFill="background1" w:themeFillShade="D9"/>
            <w:vAlign w:val="center"/>
          </w:tcPr>
          <w:p w14:paraId="76EAFD50" w14:textId="77777777" w:rsidR="00D4488E" w:rsidRPr="00725250" w:rsidRDefault="00D4488E" w:rsidP="00B93152">
            <w:pPr>
              <w:tabs>
                <w:tab w:val="left" w:pos="540"/>
              </w:tabs>
              <w:rPr>
                <w:rFonts w:asciiTheme="majorBidi" w:hAnsiTheme="majorBidi" w:cstheme="majorBidi"/>
                <w:b/>
                <w:snapToGrid w:val="0"/>
                <w:sz w:val="20"/>
              </w:rPr>
            </w:pPr>
            <w:r w:rsidRPr="00725250">
              <w:rPr>
                <w:rFonts w:asciiTheme="majorBidi" w:hAnsiTheme="majorBidi" w:cstheme="majorBidi"/>
                <w:b/>
                <w:snapToGrid w:val="0"/>
                <w:sz w:val="20"/>
              </w:rPr>
              <w:t>2.2.</w:t>
            </w:r>
          </w:p>
        </w:tc>
        <w:tc>
          <w:tcPr>
            <w:tcW w:w="6516" w:type="dxa"/>
            <w:gridSpan w:val="2"/>
            <w:tcBorders>
              <w:right w:val="nil"/>
            </w:tcBorders>
            <w:shd w:val="clear" w:color="auto" w:fill="D9D9D9" w:themeFill="background1" w:themeFillShade="D9"/>
            <w:vAlign w:val="center"/>
          </w:tcPr>
          <w:p w14:paraId="3004D0B0" w14:textId="77777777" w:rsidR="00D4488E" w:rsidRPr="00F62D35" w:rsidRDefault="00D4488E" w:rsidP="00B93152">
            <w:pPr>
              <w:tabs>
                <w:tab w:val="left" w:pos="540"/>
              </w:tabs>
              <w:rPr>
                <w:rFonts w:asciiTheme="majorBidi" w:hAnsiTheme="majorBidi" w:cstheme="majorBidi"/>
                <w:snapToGrid w:val="0"/>
                <w:sz w:val="22"/>
              </w:rPr>
            </w:pPr>
            <w:r w:rsidRPr="00F62D35">
              <w:rPr>
                <w:rFonts w:asciiTheme="majorBidi" w:hAnsiTheme="majorBidi" w:cstheme="majorBidi"/>
                <w:b/>
                <w:snapToGrid w:val="0"/>
                <w:sz w:val="22"/>
              </w:rPr>
              <w:t>Masė:</w:t>
            </w:r>
          </w:p>
        </w:tc>
        <w:tc>
          <w:tcPr>
            <w:tcW w:w="2693" w:type="dxa"/>
            <w:tcBorders>
              <w:left w:val="nil"/>
              <w:bottom w:val="single" w:sz="4" w:space="0" w:color="auto"/>
            </w:tcBorders>
            <w:shd w:val="clear" w:color="auto" w:fill="D9D9D9" w:themeFill="background1" w:themeFillShade="D9"/>
          </w:tcPr>
          <w:p w14:paraId="43C6B5B2" w14:textId="77777777" w:rsidR="00D4488E" w:rsidRPr="00F62D35" w:rsidRDefault="00D4488E" w:rsidP="00B93152">
            <w:pPr>
              <w:tabs>
                <w:tab w:val="left" w:pos="540"/>
              </w:tabs>
              <w:rPr>
                <w:rFonts w:asciiTheme="majorBidi" w:hAnsiTheme="majorBidi" w:cstheme="majorBidi"/>
                <w:snapToGrid w:val="0"/>
                <w:sz w:val="22"/>
              </w:rPr>
            </w:pPr>
          </w:p>
        </w:tc>
      </w:tr>
      <w:tr w:rsidR="00D4488E" w:rsidRPr="004B5547" w14:paraId="5CD84349" w14:textId="77777777" w:rsidTr="008C170F">
        <w:tc>
          <w:tcPr>
            <w:tcW w:w="714" w:type="dxa"/>
          </w:tcPr>
          <w:p w14:paraId="4CA30A6C" w14:textId="77777777" w:rsidR="00D4488E" w:rsidRPr="00725250" w:rsidRDefault="00D4488E" w:rsidP="00D4488E">
            <w:pPr>
              <w:pStyle w:val="Sraopastraipa"/>
              <w:numPr>
                <w:ilvl w:val="0"/>
                <w:numId w:val="45"/>
              </w:numPr>
              <w:tabs>
                <w:tab w:val="left" w:pos="540"/>
              </w:tabs>
              <w:jc w:val="left"/>
              <w:rPr>
                <w:rFonts w:asciiTheme="majorBidi" w:hAnsiTheme="majorBidi" w:cstheme="majorBidi"/>
                <w:snapToGrid w:val="0"/>
                <w:sz w:val="20"/>
              </w:rPr>
            </w:pPr>
          </w:p>
        </w:tc>
        <w:tc>
          <w:tcPr>
            <w:tcW w:w="3255" w:type="dxa"/>
          </w:tcPr>
          <w:p w14:paraId="25D3AE26" w14:textId="77777777" w:rsidR="00D4488E" w:rsidRPr="00F62D35" w:rsidRDefault="00D4488E" w:rsidP="00B93152">
            <w:pPr>
              <w:tabs>
                <w:tab w:val="left" w:pos="540"/>
              </w:tabs>
              <w:rPr>
                <w:rFonts w:asciiTheme="majorBidi" w:hAnsiTheme="majorBidi" w:cstheme="majorBidi"/>
                <w:snapToGrid w:val="0"/>
                <w:sz w:val="22"/>
              </w:rPr>
            </w:pPr>
            <w:r w:rsidRPr="00F62D35">
              <w:rPr>
                <w:rFonts w:asciiTheme="majorBidi" w:hAnsiTheme="majorBidi" w:cstheme="majorBidi"/>
                <w:snapToGrid w:val="0"/>
                <w:sz w:val="22"/>
              </w:rPr>
              <w:t xml:space="preserve">Bendra automobilio masė </w:t>
            </w:r>
            <w:r w:rsidRPr="00F62D35">
              <w:rPr>
                <w:rFonts w:asciiTheme="majorBidi" w:hAnsiTheme="majorBidi" w:cstheme="majorBidi"/>
                <w:sz w:val="22"/>
              </w:rPr>
              <w:t>–</w:t>
            </w:r>
            <w:r w:rsidRPr="00F62D35">
              <w:rPr>
                <w:rFonts w:asciiTheme="majorBidi" w:hAnsiTheme="majorBidi" w:cstheme="majorBidi"/>
                <w:snapToGrid w:val="0"/>
                <w:sz w:val="22"/>
              </w:rPr>
              <w:t xml:space="preserve"> ne daugiau kaip 3500 kg.</w:t>
            </w:r>
          </w:p>
        </w:tc>
        <w:tc>
          <w:tcPr>
            <w:tcW w:w="3261" w:type="dxa"/>
            <w:vAlign w:val="center"/>
          </w:tcPr>
          <w:p w14:paraId="44CCA446" w14:textId="77777777" w:rsidR="00D4488E" w:rsidRPr="00725250" w:rsidRDefault="00D4488E" w:rsidP="00B93152">
            <w:pPr>
              <w:tabs>
                <w:tab w:val="left" w:pos="540"/>
              </w:tabs>
              <w:rPr>
                <w:rFonts w:asciiTheme="majorBidi" w:hAnsiTheme="majorBidi" w:cstheme="majorBidi"/>
                <w:snapToGrid w:val="0"/>
                <w:sz w:val="20"/>
              </w:rPr>
            </w:pPr>
            <w:r w:rsidRPr="002C6330">
              <w:rPr>
                <w:i/>
                <w:iCs/>
                <w:sz w:val="22"/>
              </w:rPr>
              <w:t>/Nurodyti/</w:t>
            </w:r>
          </w:p>
        </w:tc>
        <w:tc>
          <w:tcPr>
            <w:tcW w:w="2693" w:type="dxa"/>
            <w:tcBorders>
              <w:bottom w:val="single" w:sz="4" w:space="0" w:color="auto"/>
              <w:tl2br w:val="nil"/>
              <w:tr2bl w:val="nil"/>
            </w:tcBorders>
          </w:tcPr>
          <w:p w14:paraId="79C6DB4E" w14:textId="77777777" w:rsidR="00D4488E" w:rsidRPr="00725250" w:rsidRDefault="00D4488E" w:rsidP="00B93152">
            <w:pPr>
              <w:tabs>
                <w:tab w:val="left" w:pos="540"/>
              </w:tabs>
              <w:rPr>
                <w:rFonts w:asciiTheme="majorBidi" w:hAnsiTheme="majorBidi" w:cstheme="majorBidi"/>
                <w:snapToGrid w:val="0"/>
                <w:sz w:val="20"/>
              </w:rPr>
            </w:pPr>
            <w:r w:rsidRPr="002C6330">
              <w:rPr>
                <w:i/>
                <w:iCs/>
                <w:sz w:val="22"/>
              </w:rPr>
              <w:t>/Nurodyti/</w:t>
            </w:r>
          </w:p>
        </w:tc>
      </w:tr>
      <w:tr w:rsidR="00D4488E" w:rsidRPr="004B5547" w14:paraId="63671503" w14:textId="77777777" w:rsidTr="008C170F">
        <w:trPr>
          <w:trHeight w:val="589"/>
        </w:trPr>
        <w:tc>
          <w:tcPr>
            <w:tcW w:w="714" w:type="dxa"/>
            <w:shd w:val="clear" w:color="auto" w:fill="D9D9D9" w:themeFill="background1" w:themeFillShade="D9"/>
            <w:vAlign w:val="center"/>
          </w:tcPr>
          <w:p w14:paraId="6F9A1C69" w14:textId="77777777" w:rsidR="00D4488E" w:rsidRPr="00725250" w:rsidRDefault="00D4488E" w:rsidP="00B93152">
            <w:pPr>
              <w:rPr>
                <w:rFonts w:asciiTheme="majorBidi" w:hAnsiTheme="majorBidi" w:cstheme="majorBidi"/>
                <w:b/>
                <w:sz w:val="20"/>
              </w:rPr>
            </w:pPr>
            <w:r w:rsidRPr="00725250">
              <w:rPr>
                <w:rFonts w:asciiTheme="majorBidi" w:hAnsiTheme="majorBidi" w:cstheme="majorBidi"/>
                <w:b/>
                <w:sz w:val="20"/>
              </w:rPr>
              <w:t>2.3.</w:t>
            </w:r>
          </w:p>
        </w:tc>
        <w:tc>
          <w:tcPr>
            <w:tcW w:w="6516" w:type="dxa"/>
            <w:gridSpan w:val="2"/>
            <w:tcBorders>
              <w:right w:val="single" w:sz="4" w:space="0" w:color="auto"/>
            </w:tcBorders>
            <w:shd w:val="clear" w:color="auto" w:fill="D9D9D9" w:themeFill="background1" w:themeFillShade="D9"/>
            <w:vAlign w:val="center"/>
          </w:tcPr>
          <w:p w14:paraId="0640E0A2" w14:textId="77777777" w:rsidR="00D4488E" w:rsidRPr="00F62D35" w:rsidRDefault="00D4488E" w:rsidP="00B93152">
            <w:pPr>
              <w:rPr>
                <w:rFonts w:asciiTheme="majorBidi" w:hAnsiTheme="majorBidi" w:cstheme="majorBidi"/>
                <w:sz w:val="22"/>
              </w:rPr>
            </w:pPr>
            <w:r w:rsidRPr="00F62D35">
              <w:rPr>
                <w:rFonts w:asciiTheme="majorBidi" w:hAnsiTheme="majorBidi" w:cstheme="majorBidi"/>
                <w:b/>
                <w:sz w:val="22"/>
              </w:rPr>
              <w:t xml:space="preserve">Išoriniai </w:t>
            </w:r>
            <w:proofErr w:type="spellStart"/>
            <w:r w:rsidRPr="00F62D35">
              <w:rPr>
                <w:rFonts w:asciiTheme="majorBidi" w:hAnsiTheme="majorBidi" w:cstheme="majorBidi"/>
                <w:b/>
                <w:sz w:val="22"/>
              </w:rPr>
              <w:t>gabaritiniai</w:t>
            </w:r>
            <w:proofErr w:type="spellEnd"/>
            <w:r w:rsidRPr="00F62D35">
              <w:rPr>
                <w:rFonts w:asciiTheme="majorBidi" w:hAnsiTheme="majorBidi" w:cstheme="majorBidi"/>
                <w:b/>
                <w:sz w:val="22"/>
              </w:rPr>
              <w:t xml:space="preserve"> automobilio matmenys:</w:t>
            </w:r>
          </w:p>
        </w:tc>
        <w:tc>
          <w:tcPr>
            <w:tcW w:w="2693" w:type="dxa"/>
            <w:tcBorders>
              <w:left w:val="single" w:sz="4" w:space="0" w:color="auto"/>
            </w:tcBorders>
            <w:shd w:val="clear" w:color="auto" w:fill="D9D9D9" w:themeFill="background1" w:themeFillShade="D9"/>
          </w:tcPr>
          <w:p w14:paraId="01F65D54" w14:textId="77777777" w:rsidR="00D4488E" w:rsidRPr="00F62D35" w:rsidRDefault="00D4488E" w:rsidP="00B93152">
            <w:pPr>
              <w:rPr>
                <w:rFonts w:asciiTheme="majorBidi" w:hAnsiTheme="majorBidi" w:cstheme="majorBidi"/>
                <w:sz w:val="22"/>
              </w:rPr>
            </w:pPr>
            <w:r>
              <w:rPr>
                <w:b/>
                <w:bCs/>
                <w:i/>
                <w:iCs/>
                <w:sz w:val="20"/>
                <w:u w:val="single"/>
              </w:rPr>
              <w:t>Atitiktis bus tikrinama sutarties vykdymo metu (prekės perdavimo metu)</w:t>
            </w:r>
          </w:p>
        </w:tc>
      </w:tr>
      <w:tr w:rsidR="00D4488E" w:rsidRPr="004B5547" w14:paraId="13AC4EE1" w14:textId="77777777" w:rsidTr="008C170F">
        <w:tc>
          <w:tcPr>
            <w:tcW w:w="714" w:type="dxa"/>
          </w:tcPr>
          <w:p w14:paraId="049E0876" w14:textId="77777777" w:rsidR="00D4488E" w:rsidRPr="00725250" w:rsidRDefault="00D4488E" w:rsidP="00D4488E">
            <w:pPr>
              <w:pStyle w:val="Sraopastraipa"/>
              <w:numPr>
                <w:ilvl w:val="0"/>
                <w:numId w:val="46"/>
              </w:numPr>
              <w:tabs>
                <w:tab w:val="left" w:pos="540"/>
              </w:tabs>
              <w:jc w:val="left"/>
              <w:rPr>
                <w:rFonts w:asciiTheme="majorBidi" w:hAnsiTheme="majorBidi" w:cstheme="majorBidi"/>
                <w:sz w:val="20"/>
              </w:rPr>
            </w:pPr>
          </w:p>
        </w:tc>
        <w:tc>
          <w:tcPr>
            <w:tcW w:w="3255" w:type="dxa"/>
          </w:tcPr>
          <w:p w14:paraId="3DB73E5B"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Automobilio ilgis ne daugiau 6100 mm.</w:t>
            </w:r>
          </w:p>
        </w:tc>
        <w:tc>
          <w:tcPr>
            <w:tcW w:w="3261" w:type="dxa"/>
            <w:vAlign w:val="center"/>
          </w:tcPr>
          <w:p w14:paraId="39DFF855" w14:textId="77777777" w:rsidR="00D4488E" w:rsidRPr="00725250" w:rsidRDefault="00D4488E" w:rsidP="00B93152">
            <w:pPr>
              <w:tabs>
                <w:tab w:val="left" w:pos="540"/>
              </w:tabs>
              <w:rPr>
                <w:rFonts w:asciiTheme="majorBidi" w:hAnsiTheme="majorBidi" w:cstheme="majorBidi"/>
                <w:sz w:val="20"/>
              </w:rPr>
            </w:pPr>
            <w:r w:rsidRPr="002C6330">
              <w:rPr>
                <w:i/>
                <w:iCs/>
                <w:sz w:val="22"/>
              </w:rPr>
              <w:t>/Nurodyti/</w:t>
            </w:r>
          </w:p>
        </w:tc>
        <w:tc>
          <w:tcPr>
            <w:tcW w:w="2693" w:type="dxa"/>
            <w:tcBorders>
              <w:tl2br w:val="single" w:sz="4" w:space="0" w:color="auto"/>
              <w:tr2bl w:val="single" w:sz="4" w:space="0" w:color="auto"/>
            </w:tcBorders>
          </w:tcPr>
          <w:p w14:paraId="6046B576" w14:textId="77777777" w:rsidR="00D4488E" w:rsidRPr="00725250" w:rsidRDefault="00D4488E" w:rsidP="00B93152">
            <w:pPr>
              <w:tabs>
                <w:tab w:val="left" w:pos="540"/>
              </w:tabs>
              <w:rPr>
                <w:rFonts w:asciiTheme="majorBidi" w:hAnsiTheme="majorBidi" w:cstheme="majorBidi"/>
                <w:sz w:val="20"/>
              </w:rPr>
            </w:pPr>
          </w:p>
        </w:tc>
      </w:tr>
      <w:tr w:rsidR="00D4488E" w:rsidRPr="004B5547" w14:paraId="2B93261E" w14:textId="77777777" w:rsidTr="008C170F">
        <w:tc>
          <w:tcPr>
            <w:tcW w:w="714" w:type="dxa"/>
          </w:tcPr>
          <w:p w14:paraId="545ACD80" w14:textId="77777777" w:rsidR="00D4488E" w:rsidRPr="00725250" w:rsidRDefault="00D4488E" w:rsidP="00D4488E">
            <w:pPr>
              <w:pStyle w:val="Sraopastraipa"/>
              <w:numPr>
                <w:ilvl w:val="0"/>
                <w:numId w:val="46"/>
              </w:numPr>
              <w:tabs>
                <w:tab w:val="left" w:pos="540"/>
              </w:tabs>
              <w:jc w:val="left"/>
              <w:rPr>
                <w:rFonts w:asciiTheme="majorBidi" w:hAnsiTheme="majorBidi" w:cstheme="majorBidi"/>
                <w:sz w:val="20"/>
              </w:rPr>
            </w:pPr>
          </w:p>
        </w:tc>
        <w:tc>
          <w:tcPr>
            <w:tcW w:w="3255" w:type="dxa"/>
          </w:tcPr>
          <w:p w14:paraId="3A8A9772"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Paruošto eksploatacijai automobilio aukštis su švyturėliais – ne daugiau kaip 2800 mm.</w:t>
            </w:r>
          </w:p>
        </w:tc>
        <w:tc>
          <w:tcPr>
            <w:tcW w:w="3261" w:type="dxa"/>
            <w:vAlign w:val="center"/>
          </w:tcPr>
          <w:p w14:paraId="71E0B220" w14:textId="77777777" w:rsidR="00D4488E" w:rsidRPr="00725250" w:rsidRDefault="00D4488E" w:rsidP="00B93152">
            <w:pPr>
              <w:tabs>
                <w:tab w:val="left" w:pos="540"/>
              </w:tabs>
              <w:rPr>
                <w:rFonts w:asciiTheme="majorBidi" w:hAnsiTheme="majorBidi" w:cstheme="majorBidi"/>
                <w:sz w:val="20"/>
              </w:rPr>
            </w:pPr>
            <w:r w:rsidRPr="002C6330">
              <w:rPr>
                <w:i/>
                <w:iCs/>
                <w:sz w:val="22"/>
              </w:rPr>
              <w:t>/Nurodyti/</w:t>
            </w:r>
          </w:p>
        </w:tc>
        <w:tc>
          <w:tcPr>
            <w:tcW w:w="2693" w:type="dxa"/>
            <w:tcBorders>
              <w:bottom w:val="single" w:sz="4" w:space="0" w:color="auto"/>
              <w:tl2br w:val="single" w:sz="4" w:space="0" w:color="auto"/>
              <w:tr2bl w:val="single" w:sz="4" w:space="0" w:color="auto"/>
            </w:tcBorders>
          </w:tcPr>
          <w:p w14:paraId="541E5AED" w14:textId="77777777" w:rsidR="00D4488E" w:rsidRPr="00725250" w:rsidRDefault="00D4488E" w:rsidP="00B93152">
            <w:pPr>
              <w:tabs>
                <w:tab w:val="left" w:pos="540"/>
              </w:tabs>
              <w:rPr>
                <w:rFonts w:asciiTheme="majorBidi" w:hAnsiTheme="majorBidi" w:cstheme="majorBidi"/>
                <w:sz w:val="20"/>
              </w:rPr>
            </w:pPr>
          </w:p>
        </w:tc>
      </w:tr>
      <w:tr w:rsidR="00D4488E" w:rsidRPr="004B5547" w14:paraId="7EC6E6DB" w14:textId="77777777" w:rsidTr="008C170F">
        <w:tc>
          <w:tcPr>
            <w:tcW w:w="714" w:type="dxa"/>
            <w:shd w:val="clear" w:color="auto" w:fill="D9D9D9" w:themeFill="background1" w:themeFillShade="D9"/>
            <w:vAlign w:val="center"/>
          </w:tcPr>
          <w:p w14:paraId="472A1594" w14:textId="77777777" w:rsidR="00D4488E" w:rsidRPr="00725250" w:rsidRDefault="00D4488E" w:rsidP="00B93152">
            <w:pPr>
              <w:tabs>
                <w:tab w:val="left" w:pos="540"/>
              </w:tabs>
              <w:rPr>
                <w:rFonts w:asciiTheme="majorBidi" w:hAnsiTheme="majorBidi" w:cstheme="majorBidi"/>
                <w:b/>
                <w:sz w:val="20"/>
              </w:rPr>
            </w:pPr>
            <w:r w:rsidRPr="00725250">
              <w:rPr>
                <w:rFonts w:asciiTheme="majorBidi" w:hAnsiTheme="majorBidi" w:cstheme="majorBidi"/>
                <w:b/>
                <w:sz w:val="20"/>
              </w:rPr>
              <w:t>2.4.</w:t>
            </w:r>
          </w:p>
        </w:tc>
        <w:tc>
          <w:tcPr>
            <w:tcW w:w="6516" w:type="dxa"/>
            <w:gridSpan w:val="2"/>
            <w:tcBorders>
              <w:right w:val="single" w:sz="4" w:space="0" w:color="auto"/>
            </w:tcBorders>
            <w:shd w:val="clear" w:color="auto" w:fill="D9D9D9" w:themeFill="background1" w:themeFillShade="D9"/>
            <w:vAlign w:val="center"/>
          </w:tcPr>
          <w:p w14:paraId="348AAFF3"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b/>
                <w:sz w:val="22"/>
              </w:rPr>
              <w:t>Paciento skyriaus vidiniai matmenys:</w:t>
            </w:r>
          </w:p>
        </w:tc>
        <w:tc>
          <w:tcPr>
            <w:tcW w:w="2693" w:type="dxa"/>
            <w:tcBorders>
              <w:left w:val="single" w:sz="4" w:space="0" w:color="auto"/>
            </w:tcBorders>
            <w:shd w:val="clear" w:color="auto" w:fill="D9D9D9" w:themeFill="background1" w:themeFillShade="D9"/>
          </w:tcPr>
          <w:p w14:paraId="478CC74E" w14:textId="77777777" w:rsidR="00D4488E" w:rsidRPr="00F62D35" w:rsidRDefault="00D4488E" w:rsidP="00B93152">
            <w:pPr>
              <w:tabs>
                <w:tab w:val="left" w:pos="540"/>
              </w:tabs>
              <w:rPr>
                <w:rFonts w:asciiTheme="majorBidi" w:hAnsiTheme="majorBidi" w:cstheme="majorBidi"/>
                <w:sz w:val="22"/>
              </w:rPr>
            </w:pPr>
            <w:r>
              <w:rPr>
                <w:b/>
                <w:bCs/>
                <w:i/>
                <w:iCs/>
                <w:sz w:val="20"/>
                <w:u w:val="single"/>
              </w:rPr>
              <w:t>Atitiktis bus tikrinama sutarties vykdymo metu (prekės perdavimo metu)</w:t>
            </w:r>
          </w:p>
        </w:tc>
      </w:tr>
      <w:tr w:rsidR="00D4488E" w:rsidRPr="004B5547" w14:paraId="5670A9FE" w14:textId="77777777" w:rsidTr="008C170F">
        <w:tc>
          <w:tcPr>
            <w:tcW w:w="714" w:type="dxa"/>
          </w:tcPr>
          <w:p w14:paraId="2F935280" w14:textId="77777777" w:rsidR="00D4488E" w:rsidRPr="00725250" w:rsidRDefault="00D4488E" w:rsidP="00D4488E">
            <w:pPr>
              <w:pStyle w:val="Sraopastraipa"/>
              <w:numPr>
                <w:ilvl w:val="0"/>
                <w:numId w:val="47"/>
              </w:numPr>
              <w:tabs>
                <w:tab w:val="left" w:pos="540"/>
              </w:tabs>
              <w:jc w:val="left"/>
              <w:rPr>
                <w:rFonts w:asciiTheme="majorBidi" w:hAnsiTheme="majorBidi" w:cstheme="majorBidi"/>
                <w:sz w:val="20"/>
              </w:rPr>
            </w:pPr>
          </w:p>
        </w:tc>
        <w:tc>
          <w:tcPr>
            <w:tcW w:w="3255" w:type="dxa"/>
          </w:tcPr>
          <w:p w14:paraId="41D0C48D"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Paciento skyriaus ilgis iki pertvaros – ne mažiau 3000 mm.</w:t>
            </w:r>
          </w:p>
        </w:tc>
        <w:tc>
          <w:tcPr>
            <w:tcW w:w="3261" w:type="dxa"/>
            <w:vAlign w:val="center"/>
          </w:tcPr>
          <w:p w14:paraId="01113D14" w14:textId="77777777" w:rsidR="00D4488E" w:rsidRPr="00725250" w:rsidRDefault="00D4488E" w:rsidP="00B93152">
            <w:pPr>
              <w:tabs>
                <w:tab w:val="left" w:pos="540"/>
              </w:tabs>
              <w:rPr>
                <w:rFonts w:asciiTheme="majorBidi" w:hAnsiTheme="majorBidi" w:cstheme="majorBidi"/>
                <w:sz w:val="20"/>
              </w:rPr>
            </w:pPr>
            <w:r w:rsidRPr="00F27800">
              <w:rPr>
                <w:i/>
                <w:iCs/>
                <w:sz w:val="22"/>
              </w:rPr>
              <w:t>/Nurodyti/</w:t>
            </w:r>
          </w:p>
        </w:tc>
        <w:tc>
          <w:tcPr>
            <w:tcW w:w="2693" w:type="dxa"/>
            <w:tcBorders>
              <w:tl2br w:val="single" w:sz="4" w:space="0" w:color="auto"/>
              <w:tr2bl w:val="single" w:sz="4" w:space="0" w:color="auto"/>
            </w:tcBorders>
          </w:tcPr>
          <w:p w14:paraId="0D60D24E" w14:textId="77777777" w:rsidR="00D4488E" w:rsidRPr="00725250" w:rsidRDefault="00D4488E" w:rsidP="00B93152">
            <w:pPr>
              <w:tabs>
                <w:tab w:val="left" w:pos="540"/>
              </w:tabs>
              <w:rPr>
                <w:rFonts w:asciiTheme="majorBidi" w:hAnsiTheme="majorBidi" w:cstheme="majorBidi"/>
                <w:sz w:val="20"/>
              </w:rPr>
            </w:pPr>
          </w:p>
        </w:tc>
      </w:tr>
      <w:tr w:rsidR="00D4488E" w:rsidRPr="004B5547" w14:paraId="65699594" w14:textId="77777777" w:rsidTr="008C170F">
        <w:tc>
          <w:tcPr>
            <w:tcW w:w="714" w:type="dxa"/>
          </w:tcPr>
          <w:p w14:paraId="3B364855" w14:textId="77777777" w:rsidR="00D4488E" w:rsidRPr="00725250" w:rsidRDefault="00D4488E" w:rsidP="00D4488E">
            <w:pPr>
              <w:pStyle w:val="Sraopastraipa"/>
              <w:numPr>
                <w:ilvl w:val="0"/>
                <w:numId w:val="47"/>
              </w:numPr>
              <w:tabs>
                <w:tab w:val="left" w:pos="540"/>
              </w:tabs>
              <w:jc w:val="left"/>
              <w:rPr>
                <w:rFonts w:asciiTheme="majorBidi" w:hAnsiTheme="majorBidi" w:cstheme="majorBidi"/>
                <w:sz w:val="20"/>
              </w:rPr>
            </w:pPr>
          </w:p>
        </w:tc>
        <w:tc>
          <w:tcPr>
            <w:tcW w:w="3255" w:type="dxa"/>
          </w:tcPr>
          <w:p w14:paraId="2C81B8F3"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Paciento skyriaus plotis – ne mažiau 1700 mm.</w:t>
            </w:r>
          </w:p>
        </w:tc>
        <w:tc>
          <w:tcPr>
            <w:tcW w:w="3261" w:type="dxa"/>
            <w:vAlign w:val="center"/>
          </w:tcPr>
          <w:p w14:paraId="07A1147A" w14:textId="77777777" w:rsidR="00D4488E" w:rsidRPr="00725250" w:rsidRDefault="00D4488E" w:rsidP="00B93152">
            <w:pPr>
              <w:tabs>
                <w:tab w:val="left" w:pos="540"/>
              </w:tabs>
              <w:rPr>
                <w:rFonts w:asciiTheme="majorBidi" w:hAnsiTheme="majorBidi" w:cstheme="majorBidi"/>
                <w:sz w:val="20"/>
              </w:rPr>
            </w:pPr>
            <w:r w:rsidRPr="00F27800">
              <w:rPr>
                <w:i/>
                <w:iCs/>
                <w:sz w:val="22"/>
              </w:rPr>
              <w:t>/Nurodyti/</w:t>
            </w:r>
          </w:p>
        </w:tc>
        <w:tc>
          <w:tcPr>
            <w:tcW w:w="2693" w:type="dxa"/>
            <w:tcBorders>
              <w:tl2br w:val="single" w:sz="4" w:space="0" w:color="auto"/>
              <w:tr2bl w:val="single" w:sz="4" w:space="0" w:color="auto"/>
            </w:tcBorders>
          </w:tcPr>
          <w:p w14:paraId="499B49C3" w14:textId="77777777" w:rsidR="00D4488E" w:rsidRPr="00725250" w:rsidRDefault="00D4488E" w:rsidP="00B93152">
            <w:pPr>
              <w:tabs>
                <w:tab w:val="left" w:pos="540"/>
              </w:tabs>
              <w:rPr>
                <w:rFonts w:asciiTheme="majorBidi" w:hAnsiTheme="majorBidi" w:cstheme="majorBidi"/>
                <w:sz w:val="20"/>
              </w:rPr>
            </w:pPr>
          </w:p>
        </w:tc>
      </w:tr>
      <w:tr w:rsidR="00D4488E" w:rsidRPr="004B5547" w14:paraId="2695D7B6" w14:textId="77777777" w:rsidTr="008C170F">
        <w:tc>
          <w:tcPr>
            <w:tcW w:w="714" w:type="dxa"/>
          </w:tcPr>
          <w:p w14:paraId="1E9C4382" w14:textId="77777777" w:rsidR="00D4488E" w:rsidRPr="00725250" w:rsidRDefault="00D4488E" w:rsidP="00D4488E">
            <w:pPr>
              <w:pStyle w:val="Sraopastraipa"/>
              <w:numPr>
                <w:ilvl w:val="0"/>
                <w:numId w:val="47"/>
              </w:numPr>
              <w:tabs>
                <w:tab w:val="left" w:pos="540"/>
              </w:tabs>
              <w:jc w:val="left"/>
              <w:rPr>
                <w:rFonts w:asciiTheme="majorBidi" w:hAnsiTheme="majorBidi" w:cstheme="majorBidi"/>
                <w:sz w:val="20"/>
              </w:rPr>
            </w:pPr>
          </w:p>
        </w:tc>
        <w:tc>
          <w:tcPr>
            <w:tcW w:w="3255" w:type="dxa"/>
          </w:tcPr>
          <w:p w14:paraId="6BD6858D"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Paciento skyriaus aukštis – ne mažiau 1800 mm.</w:t>
            </w:r>
          </w:p>
        </w:tc>
        <w:tc>
          <w:tcPr>
            <w:tcW w:w="3261" w:type="dxa"/>
            <w:vAlign w:val="center"/>
          </w:tcPr>
          <w:p w14:paraId="1FCE5C53" w14:textId="77777777" w:rsidR="00D4488E" w:rsidRPr="00725250" w:rsidRDefault="00D4488E" w:rsidP="00B93152">
            <w:pPr>
              <w:tabs>
                <w:tab w:val="left" w:pos="540"/>
              </w:tabs>
              <w:rPr>
                <w:rFonts w:asciiTheme="majorBidi" w:hAnsiTheme="majorBidi" w:cstheme="majorBidi"/>
                <w:sz w:val="20"/>
              </w:rPr>
            </w:pPr>
            <w:r w:rsidRPr="00F27800">
              <w:rPr>
                <w:i/>
                <w:iCs/>
                <w:sz w:val="22"/>
              </w:rPr>
              <w:t>/Nurodyti/</w:t>
            </w:r>
          </w:p>
        </w:tc>
        <w:tc>
          <w:tcPr>
            <w:tcW w:w="2693" w:type="dxa"/>
            <w:tcBorders>
              <w:tl2br w:val="single" w:sz="4" w:space="0" w:color="auto"/>
              <w:tr2bl w:val="single" w:sz="4" w:space="0" w:color="auto"/>
            </w:tcBorders>
          </w:tcPr>
          <w:p w14:paraId="4AB8976C" w14:textId="77777777" w:rsidR="00D4488E" w:rsidRPr="00725250" w:rsidRDefault="00D4488E" w:rsidP="00B93152">
            <w:pPr>
              <w:tabs>
                <w:tab w:val="left" w:pos="540"/>
              </w:tabs>
              <w:rPr>
                <w:rFonts w:asciiTheme="majorBidi" w:hAnsiTheme="majorBidi" w:cstheme="majorBidi"/>
                <w:sz w:val="20"/>
              </w:rPr>
            </w:pPr>
          </w:p>
        </w:tc>
      </w:tr>
      <w:tr w:rsidR="00D4488E" w:rsidRPr="004B5547" w14:paraId="579EEF2E" w14:textId="77777777" w:rsidTr="008C170F">
        <w:tc>
          <w:tcPr>
            <w:tcW w:w="714" w:type="dxa"/>
          </w:tcPr>
          <w:p w14:paraId="5D8133E9" w14:textId="77777777" w:rsidR="00D4488E" w:rsidRPr="00725250" w:rsidRDefault="00D4488E" w:rsidP="00D4488E">
            <w:pPr>
              <w:pStyle w:val="Sraopastraipa"/>
              <w:numPr>
                <w:ilvl w:val="0"/>
                <w:numId w:val="47"/>
              </w:numPr>
              <w:tabs>
                <w:tab w:val="left" w:pos="540"/>
              </w:tabs>
              <w:jc w:val="left"/>
              <w:rPr>
                <w:rFonts w:asciiTheme="majorBidi" w:hAnsiTheme="majorBidi" w:cstheme="majorBidi"/>
                <w:sz w:val="20"/>
              </w:rPr>
            </w:pPr>
          </w:p>
        </w:tc>
        <w:tc>
          <w:tcPr>
            <w:tcW w:w="3255" w:type="dxa"/>
          </w:tcPr>
          <w:p w14:paraId="40B166D5"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Galinių durų angos plotis atidarius duris – ne mažesnis 1500 mm.</w:t>
            </w:r>
          </w:p>
        </w:tc>
        <w:tc>
          <w:tcPr>
            <w:tcW w:w="3261" w:type="dxa"/>
            <w:vAlign w:val="center"/>
          </w:tcPr>
          <w:p w14:paraId="70C2D683" w14:textId="77777777" w:rsidR="00D4488E" w:rsidRPr="00725250" w:rsidRDefault="00D4488E" w:rsidP="00B93152">
            <w:pPr>
              <w:tabs>
                <w:tab w:val="left" w:pos="540"/>
              </w:tabs>
              <w:rPr>
                <w:rFonts w:asciiTheme="majorBidi" w:hAnsiTheme="majorBidi" w:cstheme="majorBidi"/>
                <w:sz w:val="20"/>
              </w:rPr>
            </w:pPr>
            <w:r w:rsidRPr="00F27800">
              <w:rPr>
                <w:i/>
                <w:iCs/>
                <w:sz w:val="22"/>
              </w:rPr>
              <w:t>/Nurodyti/</w:t>
            </w:r>
          </w:p>
        </w:tc>
        <w:tc>
          <w:tcPr>
            <w:tcW w:w="2693" w:type="dxa"/>
            <w:tcBorders>
              <w:tl2br w:val="single" w:sz="4" w:space="0" w:color="auto"/>
              <w:tr2bl w:val="single" w:sz="4" w:space="0" w:color="auto"/>
            </w:tcBorders>
          </w:tcPr>
          <w:p w14:paraId="7DAC5752" w14:textId="77777777" w:rsidR="00D4488E" w:rsidRPr="00725250" w:rsidRDefault="00D4488E" w:rsidP="00B93152">
            <w:pPr>
              <w:tabs>
                <w:tab w:val="left" w:pos="540"/>
              </w:tabs>
              <w:rPr>
                <w:rFonts w:asciiTheme="majorBidi" w:hAnsiTheme="majorBidi" w:cstheme="majorBidi"/>
                <w:sz w:val="20"/>
              </w:rPr>
            </w:pPr>
          </w:p>
        </w:tc>
      </w:tr>
      <w:tr w:rsidR="00D4488E" w:rsidRPr="004B5547" w14:paraId="4B38DECC" w14:textId="77777777" w:rsidTr="008C170F">
        <w:tc>
          <w:tcPr>
            <w:tcW w:w="714" w:type="dxa"/>
          </w:tcPr>
          <w:p w14:paraId="074AA470" w14:textId="77777777" w:rsidR="00D4488E" w:rsidRPr="00725250" w:rsidRDefault="00D4488E" w:rsidP="00D4488E">
            <w:pPr>
              <w:pStyle w:val="Sraopastraipa"/>
              <w:numPr>
                <w:ilvl w:val="0"/>
                <w:numId w:val="47"/>
              </w:numPr>
              <w:tabs>
                <w:tab w:val="left" w:pos="540"/>
              </w:tabs>
              <w:jc w:val="left"/>
              <w:rPr>
                <w:rFonts w:asciiTheme="majorBidi" w:hAnsiTheme="majorBidi" w:cstheme="majorBidi"/>
                <w:sz w:val="20"/>
              </w:rPr>
            </w:pPr>
          </w:p>
        </w:tc>
        <w:tc>
          <w:tcPr>
            <w:tcW w:w="3255" w:type="dxa"/>
          </w:tcPr>
          <w:p w14:paraId="5592FF4E"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Galinių durų angos aukštis atidarius duris – ne mažiau 1700 mm.</w:t>
            </w:r>
          </w:p>
        </w:tc>
        <w:tc>
          <w:tcPr>
            <w:tcW w:w="3261" w:type="dxa"/>
            <w:vAlign w:val="center"/>
          </w:tcPr>
          <w:p w14:paraId="03592A08" w14:textId="77777777" w:rsidR="00D4488E" w:rsidRPr="00725250" w:rsidRDefault="00D4488E" w:rsidP="00B93152">
            <w:pPr>
              <w:tabs>
                <w:tab w:val="left" w:pos="540"/>
              </w:tabs>
              <w:rPr>
                <w:rFonts w:asciiTheme="majorBidi" w:hAnsiTheme="majorBidi" w:cstheme="majorBidi"/>
                <w:sz w:val="20"/>
              </w:rPr>
            </w:pPr>
            <w:r w:rsidRPr="00F27800">
              <w:rPr>
                <w:i/>
                <w:iCs/>
                <w:sz w:val="22"/>
              </w:rPr>
              <w:t>/Nurodyti/</w:t>
            </w:r>
          </w:p>
        </w:tc>
        <w:tc>
          <w:tcPr>
            <w:tcW w:w="2693" w:type="dxa"/>
            <w:tcBorders>
              <w:tl2br w:val="single" w:sz="4" w:space="0" w:color="auto"/>
              <w:tr2bl w:val="single" w:sz="4" w:space="0" w:color="auto"/>
            </w:tcBorders>
          </w:tcPr>
          <w:p w14:paraId="0EAE2E74" w14:textId="77777777" w:rsidR="00D4488E" w:rsidRPr="00725250" w:rsidRDefault="00D4488E" w:rsidP="00B93152">
            <w:pPr>
              <w:tabs>
                <w:tab w:val="left" w:pos="540"/>
              </w:tabs>
              <w:rPr>
                <w:rFonts w:asciiTheme="majorBidi" w:hAnsiTheme="majorBidi" w:cstheme="majorBidi"/>
                <w:sz w:val="20"/>
              </w:rPr>
            </w:pPr>
          </w:p>
        </w:tc>
      </w:tr>
      <w:tr w:rsidR="00D4488E" w:rsidRPr="004B5547" w14:paraId="201F6654" w14:textId="77777777" w:rsidTr="008C170F">
        <w:tc>
          <w:tcPr>
            <w:tcW w:w="714" w:type="dxa"/>
          </w:tcPr>
          <w:p w14:paraId="5FC81CF6" w14:textId="77777777" w:rsidR="00D4488E" w:rsidRPr="00725250" w:rsidRDefault="00D4488E" w:rsidP="00D4488E">
            <w:pPr>
              <w:pStyle w:val="Sraopastraipa"/>
              <w:numPr>
                <w:ilvl w:val="0"/>
                <w:numId w:val="47"/>
              </w:numPr>
              <w:tabs>
                <w:tab w:val="left" w:pos="540"/>
              </w:tabs>
              <w:jc w:val="left"/>
              <w:rPr>
                <w:rFonts w:asciiTheme="majorBidi" w:hAnsiTheme="majorBidi" w:cstheme="majorBidi"/>
                <w:sz w:val="20"/>
              </w:rPr>
            </w:pPr>
          </w:p>
        </w:tc>
        <w:tc>
          <w:tcPr>
            <w:tcW w:w="3255" w:type="dxa"/>
          </w:tcPr>
          <w:p w14:paraId="1B0BF5F1"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Dešinės pusės durų angos plotis atidarius duris – ne mažiau 1200 mm.</w:t>
            </w:r>
          </w:p>
        </w:tc>
        <w:tc>
          <w:tcPr>
            <w:tcW w:w="3261" w:type="dxa"/>
            <w:vAlign w:val="center"/>
          </w:tcPr>
          <w:p w14:paraId="34E6D998" w14:textId="77777777" w:rsidR="00D4488E" w:rsidRPr="00725250" w:rsidRDefault="00D4488E" w:rsidP="00B93152">
            <w:pPr>
              <w:tabs>
                <w:tab w:val="left" w:pos="540"/>
              </w:tabs>
              <w:rPr>
                <w:rFonts w:asciiTheme="majorBidi" w:hAnsiTheme="majorBidi" w:cstheme="majorBidi"/>
                <w:sz w:val="20"/>
              </w:rPr>
            </w:pPr>
            <w:r w:rsidRPr="00F27800">
              <w:rPr>
                <w:i/>
                <w:iCs/>
                <w:sz w:val="22"/>
              </w:rPr>
              <w:t>/Nurodyti/</w:t>
            </w:r>
          </w:p>
        </w:tc>
        <w:tc>
          <w:tcPr>
            <w:tcW w:w="2693" w:type="dxa"/>
            <w:tcBorders>
              <w:tl2br w:val="single" w:sz="4" w:space="0" w:color="auto"/>
              <w:tr2bl w:val="single" w:sz="4" w:space="0" w:color="auto"/>
            </w:tcBorders>
          </w:tcPr>
          <w:p w14:paraId="17367B28" w14:textId="77777777" w:rsidR="00D4488E" w:rsidRPr="00725250" w:rsidRDefault="00D4488E" w:rsidP="00B93152">
            <w:pPr>
              <w:tabs>
                <w:tab w:val="left" w:pos="540"/>
              </w:tabs>
              <w:rPr>
                <w:rFonts w:asciiTheme="majorBidi" w:hAnsiTheme="majorBidi" w:cstheme="majorBidi"/>
                <w:sz w:val="20"/>
              </w:rPr>
            </w:pPr>
          </w:p>
        </w:tc>
      </w:tr>
      <w:tr w:rsidR="00D4488E" w:rsidRPr="004B5547" w14:paraId="2B5ECA5D" w14:textId="77777777" w:rsidTr="008C170F">
        <w:tc>
          <w:tcPr>
            <w:tcW w:w="714" w:type="dxa"/>
          </w:tcPr>
          <w:p w14:paraId="6FA57237" w14:textId="77777777" w:rsidR="00D4488E" w:rsidRPr="00725250" w:rsidRDefault="00D4488E" w:rsidP="00D4488E">
            <w:pPr>
              <w:pStyle w:val="Sraopastraipa"/>
              <w:numPr>
                <w:ilvl w:val="0"/>
                <w:numId w:val="47"/>
              </w:numPr>
              <w:tabs>
                <w:tab w:val="left" w:pos="540"/>
              </w:tabs>
              <w:jc w:val="left"/>
              <w:rPr>
                <w:rFonts w:asciiTheme="majorBidi" w:hAnsiTheme="majorBidi" w:cstheme="majorBidi"/>
                <w:sz w:val="20"/>
              </w:rPr>
            </w:pPr>
          </w:p>
        </w:tc>
        <w:tc>
          <w:tcPr>
            <w:tcW w:w="3255" w:type="dxa"/>
          </w:tcPr>
          <w:p w14:paraId="391B8FAF"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Dešinės pusės durų angos aukštis atidarius duris – ne mažiau 1700 mm.</w:t>
            </w:r>
          </w:p>
        </w:tc>
        <w:tc>
          <w:tcPr>
            <w:tcW w:w="3261" w:type="dxa"/>
            <w:vAlign w:val="center"/>
          </w:tcPr>
          <w:p w14:paraId="7163EF08" w14:textId="77777777" w:rsidR="00D4488E" w:rsidRPr="00725250" w:rsidRDefault="00D4488E" w:rsidP="00B93152">
            <w:pPr>
              <w:tabs>
                <w:tab w:val="left" w:pos="540"/>
              </w:tabs>
              <w:rPr>
                <w:rFonts w:asciiTheme="majorBidi" w:hAnsiTheme="majorBidi" w:cstheme="majorBidi"/>
                <w:sz w:val="20"/>
              </w:rPr>
            </w:pPr>
            <w:r w:rsidRPr="00F27800">
              <w:rPr>
                <w:i/>
                <w:iCs/>
                <w:sz w:val="22"/>
              </w:rPr>
              <w:t>/Nurodyti/</w:t>
            </w:r>
          </w:p>
        </w:tc>
        <w:tc>
          <w:tcPr>
            <w:tcW w:w="2693" w:type="dxa"/>
            <w:tcBorders>
              <w:tl2br w:val="single" w:sz="4" w:space="0" w:color="auto"/>
              <w:tr2bl w:val="single" w:sz="4" w:space="0" w:color="auto"/>
            </w:tcBorders>
          </w:tcPr>
          <w:p w14:paraId="21D60A88" w14:textId="77777777" w:rsidR="00D4488E" w:rsidRPr="00725250" w:rsidRDefault="00D4488E" w:rsidP="00B93152">
            <w:pPr>
              <w:tabs>
                <w:tab w:val="left" w:pos="540"/>
              </w:tabs>
              <w:rPr>
                <w:rFonts w:asciiTheme="majorBidi" w:hAnsiTheme="majorBidi" w:cstheme="majorBidi"/>
                <w:sz w:val="20"/>
              </w:rPr>
            </w:pPr>
          </w:p>
        </w:tc>
      </w:tr>
      <w:tr w:rsidR="00D4488E" w:rsidRPr="004B5547" w14:paraId="5BAED2CF" w14:textId="77777777" w:rsidTr="008C170F">
        <w:trPr>
          <w:trHeight w:val="634"/>
        </w:trPr>
        <w:tc>
          <w:tcPr>
            <w:tcW w:w="714" w:type="dxa"/>
            <w:shd w:val="clear" w:color="auto" w:fill="D9D9D9" w:themeFill="background1" w:themeFillShade="D9"/>
            <w:vAlign w:val="center"/>
          </w:tcPr>
          <w:p w14:paraId="6E862C25" w14:textId="77777777" w:rsidR="00D4488E" w:rsidRPr="00725250" w:rsidRDefault="00D4488E" w:rsidP="00B93152">
            <w:pPr>
              <w:rPr>
                <w:rFonts w:asciiTheme="majorBidi" w:hAnsiTheme="majorBidi" w:cstheme="majorBidi"/>
                <w:b/>
                <w:sz w:val="20"/>
              </w:rPr>
            </w:pPr>
            <w:r w:rsidRPr="00725250">
              <w:rPr>
                <w:rFonts w:asciiTheme="majorBidi" w:hAnsiTheme="majorBidi" w:cstheme="majorBidi"/>
                <w:b/>
                <w:sz w:val="20"/>
              </w:rPr>
              <w:lastRenderedPageBreak/>
              <w:t>2.5.</w:t>
            </w:r>
          </w:p>
        </w:tc>
        <w:tc>
          <w:tcPr>
            <w:tcW w:w="9209" w:type="dxa"/>
            <w:gridSpan w:val="3"/>
            <w:shd w:val="clear" w:color="auto" w:fill="D9D9D9" w:themeFill="background1" w:themeFillShade="D9"/>
            <w:vAlign w:val="center"/>
          </w:tcPr>
          <w:p w14:paraId="2C5889E5" w14:textId="77777777" w:rsidR="00D4488E" w:rsidRPr="00F62D35" w:rsidRDefault="00D4488E" w:rsidP="00B93152">
            <w:pPr>
              <w:rPr>
                <w:rFonts w:asciiTheme="majorBidi" w:hAnsiTheme="majorBidi" w:cstheme="majorBidi"/>
                <w:sz w:val="22"/>
              </w:rPr>
            </w:pPr>
            <w:r w:rsidRPr="00F62D35">
              <w:rPr>
                <w:rFonts w:asciiTheme="majorBidi" w:hAnsiTheme="majorBidi" w:cstheme="majorBidi"/>
                <w:b/>
                <w:sz w:val="22"/>
              </w:rPr>
              <w:t>Variklis ir eksploatacinės savybės:</w:t>
            </w:r>
          </w:p>
        </w:tc>
      </w:tr>
      <w:tr w:rsidR="00D4488E" w:rsidRPr="004B5547" w14:paraId="183C1EFA" w14:textId="77777777" w:rsidTr="008C170F">
        <w:trPr>
          <w:trHeight w:val="487"/>
        </w:trPr>
        <w:tc>
          <w:tcPr>
            <w:tcW w:w="714" w:type="dxa"/>
          </w:tcPr>
          <w:p w14:paraId="5CDA2704" w14:textId="77777777" w:rsidR="00D4488E" w:rsidRPr="00725250" w:rsidRDefault="00D4488E" w:rsidP="00D4488E">
            <w:pPr>
              <w:pStyle w:val="Sraopastraipa"/>
              <w:numPr>
                <w:ilvl w:val="0"/>
                <w:numId w:val="48"/>
              </w:numPr>
              <w:tabs>
                <w:tab w:val="left" w:pos="540"/>
              </w:tabs>
              <w:jc w:val="left"/>
              <w:rPr>
                <w:rFonts w:asciiTheme="majorBidi" w:hAnsiTheme="majorBidi" w:cstheme="majorBidi"/>
                <w:sz w:val="20"/>
              </w:rPr>
            </w:pPr>
          </w:p>
        </w:tc>
        <w:tc>
          <w:tcPr>
            <w:tcW w:w="3255" w:type="dxa"/>
          </w:tcPr>
          <w:p w14:paraId="381799CC"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Dyzelinis variklis</w:t>
            </w:r>
          </w:p>
        </w:tc>
        <w:tc>
          <w:tcPr>
            <w:tcW w:w="3261" w:type="dxa"/>
            <w:vAlign w:val="center"/>
          </w:tcPr>
          <w:p w14:paraId="7C73FCAD" w14:textId="77777777" w:rsidR="00D4488E" w:rsidRPr="00725250" w:rsidRDefault="00D4488E" w:rsidP="00B93152">
            <w:pPr>
              <w:tabs>
                <w:tab w:val="left" w:pos="540"/>
              </w:tabs>
              <w:rPr>
                <w:rFonts w:asciiTheme="majorBidi" w:hAnsiTheme="majorBidi" w:cstheme="majorBidi"/>
                <w:sz w:val="20"/>
              </w:rPr>
            </w:pPr>
            <w:r w:rsidRPr="003A2892">
              <w:rPr>
                <w:i/>
                <w:iCs/>
                <w:sz w:val="22"/>
              </w:rPr>
              <w:t>/Nurodyti/</w:t>
            </w:r>
          </w:p>
        </w:tc>
        <w:tc>
          <w:tcPr>
            <w:tcW w:w="2693" w:type="dxa"/>
            <w:tcBorders>
              <w:tl2br w:val="nil"/>
              <w:tr2bl w:val="nil"/>
            </w:tcBorders>
          </w:tcPr>
          <w:p w14:paraId="08B16353" w14:textId="77777777" w:rsidR="00D4488E" w:rsidRPr="00F81665" w:rsidRDefault="00D4488E" w:rsidP="00B93152">
            <w:pPr>
              <w:tabs>
                <w:tab w:val="left" w:pos="540"/>
              </w:tabs>
              <w:rPr>
                <w:rFonts w:asciiTheme="majorBidi" w:hAnsiTheme="majorBidi" w:cstheme="majorBidi"/>
                <w:i/>
                <w:iCs/>
                <w:sz w:val="20"/>
              </w:rPr>
            </w:pPr>
            <w:r w:rsidRPr="003A2892">
              <w:rPr>
                <w:i/>
                <w:iCs/>
                <w:sz w:val="22"/>
              </w:rPr>
              <w:t>/Nurodyti/</w:t>
            </w:r>
          </w:p>
        </w:tc>
      </w:tr>
      <w:tr w:rsidR="00D4488E" w:rsidRPr="004B5547" w14:paraId="522800A1" w14:textId="77777777" w:rsidTr="008C170F">
        <w:tc>
          <w:tcPr>
            <w:tcW w:w="714" w:type="dxa"/>
          </w:tcPr>
          <w:p w14:paraId="557D1CA9" w14:textId="77777777" w:rsidR="00D4488E" w:rsidRPr="00725250" w:rsidRDefault="00D4488E" w:rsidP="00D4488E">
            <w:pPr>
              <w:pStyle w:val="Sraopastraipa"/>
              <w:numPr>
                <w:ilvl w:val="0"/>
                <w:numId w:val="48"/>
              </w:numPr>
              <w:tabs>
                <w:tab w:val="left" w:pos="540"/>
              </w:tabs>
              <w:jc w:val="left"/>
              <w:rPr>
                <w:rFonts w:asciiTheme="majorBidi" w:hAnsiTheme="majorBidi" w:cstheme="majorBidi"/>
                <w:sz w:val="20"/>
              </w:rPr>
            </w:pPr>
          </w:p>
        </w:tc>
        <w:tc>
          <w:tcPr>
            <w:tcW w:w="3255" w:type="dxa"/>
          </w:tcPr>
          <w:p w14:paraId="3BC14FF1"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Gamyklinė galia – ne mažiau 130 kW</w:t>
            </w:r>
          </w:p>
        </w:tc>
        <w:tc>
          <w:tcPr>
            <w:tcW w:w="3261" w:type="dxa"/>
            <w:vAlign w:val="center"/>
          </w:tcPr>
          <w:p w14:paraId="0224B482" w14:textId="77777777" w:rsidR="00D4488E" w:rsidRPr="00725250" w:rsidRDefault="00D4488E" w:rsidP="00B93152">
            <w:pPr>
              <w:tabs>
                <w:tab w:val="left" w:pos="540"/>
              </w:tabs>
              <w:rPr>
                <w:rFonts w:asciiTheme="majorBidi" w:hAnsiTheme="majorBidi" w:cstheme="majorBidi"/>
                <w:sz w:val="20"/>
              </w:rPr>
            </w:pPr>
            <w:r w:rsidRPr="003A2892">
              <w:rPr>
                <w:i/>
                <w:iCs/>
                <w:sz w:val="22"/>
              </w:rPr>
              <w:t>/Nurodyti/</w:t>
            </w:r>
          </w:p>
        </w:tc>
        <w:tc>
          <w:tcPr>
            <w:tcW w:w="2693" w:type="dxa"/>
            <w:tcBorders>
              <w:tl2br w:val="nil"/>
              <w:tr2bl w:val="nil"/>
            </w:tcBorders>
          </w:tcPr>
          <w:p w14:paraId="552D9E8A" w14:textId="77777777" w:rsidR="00D4488E" w:rsidRPr="00725250" w:rsidRDefault="00D4488E" w:rsidP="00B93152">
            <w:pPr>
              <w:tabs>
                <w:tab w:val="left" w:pos="540"/>
              </w:tabs>
              <w:rPr>
                <w:rFonts w:asciiTheme="majorBidi" w:hAnsiTheme="majorBidi" w:cstheme="majorBidi"/>
                <w:sz w:val="20"/>
              </w:rPr>
            </w:pPr>
            <w:r w:rsidRPr="003A2892">
              <w:rPr>
                <w:i/>
                <w:iCs/>
                <w:sz w:val="22"/>
              </w:rPr>
              <w:t>/Nurodyti/</w:t>
            </w:r>
          </w:p>
        </w:tc>
      </w:tr>
      <w:tr w:rsidR="00D4488E" w:rsidRPr="004B5547" w14:paraId="15AD85FA" w14:textId="77777777" w:rsidTr="008C170F">
        <w:tc>
          <w:tcPr>
            <w:tcW w:w="714" w:type="dxa"/>
          </w:tcPr>
          <w:p w14:paraId="63AD11EE" w14:textId="77777777" w:rsidR="00D4488E" w:rsidRPr="00725250" w:rsidRDefault="00D4488E" w:rsidP="00D4488E">
            <w:pPr>
              <w:pStyle w:val="Sraopastraipa"/>
              <w:numPr>
                <w:ilvl w:val="0"/>
                <w:numId w:val="48"/>
              </w:numPr>
              <w:tabs>
                <w:tab w:val="left" w:pos="540"/>
              </w:tabs>
              <w:jc w:val="left"/>
              <w:rPr>
                <w:rFonts w:asciiTheme="majorBidi" w:hAnsiTheme="majorBidi" w:cstheme="majorBidi"/>
                <w:sz w:val="20"/>
              </w:rPr>
            </w:pPr>
          </w:p>
        </w:tc>
        <w:tc>
          <w:tcPr>
            <w:tcW w:w="3255" w:type="dxa"/>
          </w:tcPr>
          <w:p w14:paraId="0195B174"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Degalų bako talpa – ne mažiau 70 litrų.</w:t>
            </w:r>
          </w:p>
        </w:tc>
        <w:tc>
          <w:tcPr>
            <w:tcW w:w="3261" w:type="dxa"/>
            <w:vAlign w:val="center"/>
          </w:tcPr>
          <w:p w14:paraId="66C56862" w14:textId="77777777" w:rsidR="00D4488E" w:rsidRPr="00725250" w:rsidRDefault="00D4488E" w:rsidP="00B93152">
            <w:pPr>
              <w:tabs>
                <w:tab w:val="left" w:pos="540"/>
              </w:tabs>
              <w:rPr>
                <w:rFonts w:asciiTheme="majorBidi" w:hAnsiTheme="majorBidi" w:cstheme="majorBidi"/>
                <w:sz w:val="20"/>
              </w:rPr>
            </w:pPr>
            <w:r w:rsidRPr="003A2892">
              <w:rPr>
                <w:i/>
                <w:iCs/>
                <w:sz w:val="22"/>
              </w:rPr>
              <w:t>/Nurodyti/</w:t>
            </w:r>
          </w:p>
        </w:tc>
        <w:tc>
          <w:tcPr>
            <w:tcW w:w="2693" w:type="dxa"/>
            <w:tcBorders>
              <w:tl2br w:val="nil"/>
              <w:tr2bl w:val="nil"/>
            </w:tcBorders>
          </w:tcPr>
          <w:p w14:paraId="3E426F1D" w14:textId="77777777" w:rsidR="00D4488E" w:rsidRPr="00725250" w:rsidRDefault="00D4488E" w:rsidP="00B93152">
            <w:pPr>
              <w:tabs>
                <w:tab w:val="left" w:pos="540"/>
              </w:tabs>
              <w:rPr>
                <w:rFonts w:asciiTheme="majorBidi" w:hAnsiTheme="majorBidi" w:cstheme="majorBidi"/>
                <w:sz w:val="20"/>
              </w:rPr>
            </w:pPr>
            <w:r w:rsidRPr="003A2892">
              <w:rPr>
                <w:i/>
                <w:iCs/>
                <w:sz w:val="22"/>
              </w:rPr>
              <w:t>/Nurodyti/</w:t>
            </w:r>
          </w:p>
        </w:tc>
      </w:tr>
      <w:tr w:rsidR="00D4488E" w:rsidRPr="004B5547" w14:paraId="27650622" w14:textId="77777777" w:rsidTr="008C170F">
        <w:tc>
          <w:tcPr>
            <w:tcW w:w="714" w:type="dxa"/>
          </w:tcPr>
          <w:p w14:paraId="3CF98483" w14:textId="77777777" w:rsidR="00D4488E" w:rsidRPr="00725250" w:rsidRDefault="00D4488E" w:rsidP="00D4488E">
            <w:pPr>
              <w:pStyle w:val="Sraopastraipa"/>
              <w:numPr>
                <w:ilvl w:val="0"/>
                <w:numId w:val="48"/>
              </w:numPr>
              <w:tabs>
                <w:tab w:val="left" w:pos="540"/>
              </w:tabs>
              <w:jc w:val="left"/>
              <w:rPr>
                <w:rFonts w:asciiTheme="majorBidi" w:hAnsiTheme="majorBidi" w:cstheme="majorBidi"/>
                <w:sz w:val="20"/>
              </w:rPr>
            </w:pPr>
          </w:p>
        </w:tc>
        <w:tc>
          <w:tcPr>
            <w:tcW w:w="3255" w:type="dxa"/>
          </w:tcPr>
          <w:p w14:paraId="4B5D7460"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Išmetamųjų dujų standarto atitiktis – ne žemiau Euro 6.</w:t>
            </w:r>
          </w:p>
        </w:tc>
        <w:tc>
          <w:tcPr>
            <w:tcW w:w="3261" w:type="dxa"/>
            <w:vAlign w:val="center"/>
          </w:tcPr>
          <w:p w14:paraId="5B465819" w14:textId="77777777" w:rsidR="00D4488E" w:rsidRPr="00725250" w:rsidRDefault="00D4488E" w:rsidP="00B93152">
            <w:pPr>
              <w:tabs>
                <w:tab w:val="left" w:pos="540"/>
              </w:tabs>
              <w:rPr>
                <w:rFonts w:asciiTheme="majorBidi" w:hAnsiTheme="majorBidi" w:cstheme="majorBidi"/>
                <w:sz w:val="20"/>
              </w:rPr>
            </w:pPr>
            <w:r>
              <w:rPr>
                <w:i/>
                <w:iCs/>
                <w:sz w:val="22"/>
              </w:rPr>
              <w:t>/Nurodyti/</w:t>
            </w:r>
          </w:p>
        </w:tc>
        <w:tc>
          <w:tcPr>
            <w:tcW w:w="2693" w:type="dxa"/>
            <w:tcBorders>
              <w:bottom w:val="single" w:sz="4" w:space="0" w:color="auto"/>
              <w:tl2br w:val="nil"/>
              <w:tr2bl w:val="nil"/>
            </w:tcBorders>
          </w:tcPr>
          <w:p w14:paraId="34AE8D07" w14:textId="77777777" w:rsidR="00D4488E" w:rsidRPr="00725250" w:rsidRDefault="00D4488E" w:rsidP="00B93152">
            <w:pPr>
              <w:tabs>
                <w:tab w:val="left" w:pos="540"/>
              </w:tabs>
              <w:rPr>
                <w:rFonts w:asciiTheme="majorBidi" w:hAnsiTheme="majorBidi" w:cstheme="majorBidi"/>
                <w:sz w:val="20"/>
              </w:rPr>
            </w:pPr>
            <w:r w:rsidRPr="003A2892">
              <w:rPr>
                <w:i/>
                <w:iCs/>
                <w:sz w:val="22"/>
              </w:rPr>
              <w:t>/Nurodyti/</w:t>
            </w:r>
          </w:p>
        </w:tc>
      </w:tr>
      <w:tr w:rsidR="00D4488E" w:rsidRPr="004B5547" w14:paraId="0D07D85C" w14:textId="77777777" w:rsidTr="008C170F">
        <w:tc>
          <w:tcPr>
            <w:tcW w:w="714" w:type="dxa"/>
            <w:shd w:val="clear" w:color="auto" w:fill="D9D9D9" w:themeFill="background1" w:themeFillShade="D9"/>
            <w:vAlign w:val="center"/>
          </w:tcPr>
          <w:p w14:paraId="69A90FDB" w14:textId="77777777" w:rsidR="00D4488E" w:rsidRPr="00725250" w:rsidRDefault="00D4488E" w:rsidP="00B93152">
            <w:pPr>
              <w:rPr>
                <w:rFonts w:asciiTheme="majorBidi" w:hAnsiTheme="majorBidi" w:cstheme="majorBidi"/>
                <w:b/>
                <w:sz w:val="20"/>
              </w:rPr>
            </w:pPr>
            <w:r w:rsidRPr="00725250">
              <w:rPr>
                <w:rFonts w:asciiTheme="majorBidi" w:hAnsiTheme="majorBidi" w:cstheme="majorBidi"/>
                <w:b/>
                <w:sz w:val="20"/>
              </w:rPr>
              <w:t>2.6.</w:t>
            </w:r>
          </w:p>
        </w:tc>
        <w:tc>
          <w:tcPr>
            <w:tcW w:w="6516" w:type="dxa"/>
            <w:gridSpan w:val="2"/>
            <w:tcBorders>
              <w:right w:val="single" w:sz="4" w:space="0" w:color="auto"/>
            </w:tcBorders>
            <w:shd w:val="clear" w:color="auto" w:fill="D9D9D9" w:themeFill="background1" w:themeFillShade="D9"/>
            <w:vAlign w:val="center"/>
          </w:tcPr>
          <w:p w14:paraId="15D225AB" w14:textId="77777777" w:rsidR="00D4488E" w:rsidRPr="00F62D35" w:rsidRDefault="00D4488E" w:rsidP="00B93152">
            <w:pPr>
              <w:rPr>
                <w:rFonts w:asciiTheme="majorBidi" w:hAnsiTheme="majorBidi" w:cstheme="majorBidi"/>
                <w:sz w:val="22"/>
              </w:rPr>
            </w:pPr>
            <w:r w:rsidRPr="00F62D35">
              <w:rPr>
                <w:rFonts w:asciiTheme="majorBidi" w:hAnsiTheme="majorBidi" w:cstheme="majorBidi"/>
                <w:b/>
                <w:sz w:val="22"/>
              </w:rPr>
              <w:t>Transmisija ir pakaba:</w:t>
            </w:r>
          </w:p>
        </w:tc>
        <w:tc>
          <w:tcPr>
            <w:tcW w:w="2693" w:type="dxa"/>
            <w:tcBorders>
              <w:left w:val="single" w:sz="4" w:space="0" w:color="auto"/>
            </w:tcBorders>
            <w:shd w:val="clear" w:color="auto" w:fill="D9D9D9" w:themeFill="background1" w:themeFillShade="D9"/>
          </w:tcPr>
          <w:p w14:paraId="39FBD42F" w14:textId="77777777" w:rsidR="00D4488E" w:rsidRPr="00F62D35" w:rsidRDefault="00D4488E" w:rsidP="00B93152">
            <w:pPr>
              <w:rPr>
                <w:rFonts w:asciiTheme="majorBidi" w:hAnsiTheme="majorBidi" w:cstheme="majorBidi"/>
                <w:sz w:val="22"/>
              </w:rPr>
            </w:pPr>
            <w:r>
              <w:rPr>
                <w:b/>
                <w:bCs/>
                <w:i/>
                <w:iCs/>
                <w:sz w:val="20"/>
                <w:u w:val="single"/>
              </w:rPr>
              <w:t>Atitiktis bus tikrinama sutarties vykdymo metu (prekės perdavimo metu)</w:t>
            </w:r>
          </w:p>
        </w:tc>
      </w:tr>
      <w:tr w:rsidR="00D4488E" w:rsidRPr="004B5547" w14:paraId="7737E76C" w14:textId="77777777" w:rsidTr="008C170F">
        <w:trPr>
          <w:trHeight w:val="509"/>
        </w:trPr>
        <w:tc>
          <w:tcPr>
            <w:tcW w:w="714" w:type="dxa"/>
          </w:tcPr>
          <w:p w14:paraId="0103E744" w14:textId="77777777" w:rsidR="00D4488E" w:rsidRPr="00725250" w:rsidRDefault="00D4488E" w:rsidP="00D4488E">
            <w:pPr>
              <w:pStyle w:val="Sraopastraipa"/>
              <w:numPr>
                <w:ilvl w:val="0"/>
                <w:numId w:val="49"/>
              </w:numPr>
              <w:tabs>
                <w:tab w:val="left" w:pos="540"/>
              </w:tabs>
              <w:jc w:val="left"/>
              <w:rPr>
                <w:rFonts w:asciiTheme="majorBidi" w:hAnsiTheme="majorBidi" w:cstheme="majorBidi"/>
                <w:sz w:val="20"/>
              </w:rPr>
            </w:pPr>
          </w:p>
        </w:tc>
        <w:tc>
          <w:tcPr>
            <w:tcW w:w="3255" w:type="dxa"/>
          </w:tcPr>
          <w:p w14:paraId="0DCBC4C4"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Gale ir priekyje viengubi ratai. Ne mažiau R16.</w:t>
            </w:r>
          </w:p>
        </w:tc>
        <w:tc>
          <w:tcPr>
            <w:tcW w:w="3261" w:type="dxa"/>
            <w:vAlign w:val="center"/>
          </w:tcPr>
          <w:p w14:paraId="5D485B5C" w14:textId="77777777" w:rsidR="00D4488E" w:rsidRPr="00725250" w:rsidRDefault="00D4488E" w:rsidP="00B93152">
            <w:pPr>
              <w:tabs>
                <w:tab w:val="left" w:pos="540"/>
              </w:tabs>
              <w:rPr>
                <w:rFonts w:asciiTheme="majorBidi" w:hAnsiTheme="majorBidi" w:cstheme="majorBidi"/>
                <w:sz w:val="20"/>
              </w:rPr>
            </w:pPr>
            <w:r>
              <w:rPr>
                <w:i/>
                <w:iCs/>
                <w:sz w:val="22"/>
              </w:rPr>
              <w:t>/Nurodyti/</w:t>
            </w:r>
          </w:p>
        </w:tc>
        <w:tc>
          <w:tcPr>
            <w:tcW w:w="2693" w:type="dxa"/>
            <w:tcBorders>
              <w:tl2br w:val="single" w:sz="4" w:space="0" w:color="auto"/>
              <w:tr2bl w:val="single" w:sz="4" w:space="0" w:color="auto"/>
            </w:tcBorders>
          </w:tcPr>
          <w:p w14:paraId="3BE5BAB1" w14:textId="77777777" w:rsidR="00D4488E" w:rsidRPr="00725250" w:rsidRDefault="00D4488E" w:rsidP="00B93152">
            <w:pPr>
              <w:tabs>
                <w:tab w:val="left" w:pos="540"/>
              </w:tabs>
              <w:rPr>
                <w:rFonts w:asciiTheme="majorBidi" w:hAnsiTheme="majorBidi" w:cstheme="majorBidi"/>
                <w:sz w:val="20"/>
              </w:rPr>
            </w:pPr>
          </w:p>
        </w:tc>
      </w:tr>
      <w:tr w:rsidR="00D4488E" w:rsidRPr="004B5547" w14:paraId="1C9E97EC" w14:textId="77777777" w:rsidTr="008C170F">
        <w:tc>
          <w:tcPr>
            <w:tcW w:w="714" w:type="dxa"/>
          </w:tcPr>
          <w:p w14:paraId="36B6133F" w14:textId="77777777" w:rsidR="00D4488E" w:rsidRPr="00725250" w:rsidRDefault="00D4488E" w:rsidP="00D4488E">
            <w:pPr>
              <w:pStyle w:val="Sraopastraipa"/>
              <w:numPr>
                <w:ilvl w:val="0"/>
                <w:numId w:val="49"/>
              </w:numPr>
              <w:tabs>
                <w:tab w:val="left" w:pos="540"/>
              </w:tabs>
              <w:jc w:val="left"/>
              <w:rPr>
                <w:rFonts w:asciiTheme="majorBidi" w:hAnsiTheme="majorBidi" w:cstheme="majorBidi"/>
                <w:sz w:val="20"/>
              </w:rPr>
            </w:pPr>
          </w:p>
        </w:tc>
        <w:tc>
          <w:tcPr>
            <w:tcW w:w="3255" w:type="dxa"/>
          </w:tcPr>
          <w:p w14:paraId="020D18DB"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Ratų formulė 4x4. Visi varantys ratai.</w:t>
            </w:r>
          </w:p>
        </w:tc>
        <w:tc>
          <w:tcPr>
            <w:tcW w:w="3261" w:type="dxa"/>
            <w:vAlign w:val="center"/>
          </w:tcPr>
          <w:p w14:paraId="4B7F292E" w14:textId="77777777" w:rsidR="00D4488E" w:rsidRPr="00725250" w:rsidRDefault="00D4488E" w:rsidP="00B93152">
            <w:pPr>
              <w:tabs>
                <w:tab w:val="left" w:pos="540"/>
              </w:tabs>
              <w:rPr>
                <w:rFonts w:asciiTheme="majorBidi" w:hAnsiTheme="majorBidi" w:cstheme="majorBidi"/>
                <w:sz w:val="20"/>
              </w:rPr>
            </w:pPr>
            <w:r w:rsidRPr="00FD430D">
              <w:rPr>
                <w:i/>
                <w:iCs/>
                <w:sz w:val="22"/>
              </w:rPr>
              <w:t>/</w:t>
            </w:r>
            <w:r>
              <w:rPr>
                <w:i/>
                <w:iCs/>
                <w:sz w:val="22"/>
              </w:rPr>
              <w:t>Nurodyti/</w:t>
            </w:r>
          </w:p>
        </w:tc>
        <w:tc>
          <w:tcPr>
            <w:tcW w:w="2693" w:type="dxa"/>
            <w:tcBorders>
              <w:tl2br w:val="single" w:sz="4" w:space="0" w:color="auto"/>
              <w:tr2bl w:val="single" w:sz="4" w:space="0" w:color="auto"/>
            </w:tcBorders>
          </w:tcPr>
          <w:p w14:paraId="685B9637" w14:textId="77777777" w:rsidR="00D4488E" w:rsidRPr="00725250" w:rsidRDefault="00D4488E" w:rsidP="00B93152">
            <w:pPr>
              <w:tabs>
                <w:tab w:val="left" w:pos="540"/>
              </w:tabs>
              <w:rPr>
                <w:rFonts w:asciiTheme="majorBidi" w:hAnsiTheme="majorBidi" w:cstheme="majorBidi"/>
                <w:sz w:val="20"/>
              </w:rPr>
            </w:pPr>
          </w:p>
        </w:tc>
      </w:tr>
      <w:tr w:rsidR="008C170F" w:rsidRPr="004B5547" w14:paraId="7AC0FE60" w14:textId="77777777" w:rsidTr="008C170F">
        <w:trPr>
          <w:trHeight w:val="651"/>
        </w:trPr>
        <w:tc>
          <w:tcPr>
            <w:tcW w:w="714" w:type="dxa"/>
            <w:shd w:val="clear" w:color="auto" w:fill="D9D9D9" w:themeFill="background1" w:themeFillShade="D9"/>
            <w:vAlign w:val="center"/>
          </w:tcPr>
          <w:p w14:paraId="0B36E758" w14:textId="77777777" w:rsidR="008C170F" w:rsidRPr="00725250" w:rsidRDefault="008C170F" w:rsidP="00B93152">
            <w:pPr>
              <w:rPr>
                <w:rFonts w:asciiTheme="majorBidi" w:hAnsiTheme="majorBidi" w:cstheme="majorBidi"/>
                <w:b/>
                <w:sz w:val="20"/>
              </w:rPr>
            </w:pPr>
            <w:r w:rsidRPr="00725250">
              <w:rPr>
                <w:rFonts w:asciiTheme="majorBidi" w:hAnsiTheme="majorBidi" w:cstheme="majorBidi"/>
                <w:b/>
                <w:sz w:val="20"/>
              </w:rPr>
              <w:t>2.7.</w:t>
            </w:r>
          </w:p>
        </w:tc>
        <w:tc>
          <w:tcPr>
            <w:tcW w:w="6516" w:type="dxa"/>
            <w:gridSpan w:val="2"/>
            <w:shd w:val="clear" w:color="auto" w:fill="D9D9D9" w:themeFill="background1" w:themeFillShade="D9"/>
            <w:vAlign w:val="center"/>
          </w:tcPr>
          <w:p w14:paraId="3F3B0D9B" w14:textId="77777777" w:rsidR="008C170F" w:rsidRPr="00F62D35" w:rsidRDefault="008C170F" w:rsidP="00B93152">
            <w:pPr>
              <w:rPr>
                <w:rFonts w:asciiTheme="majorBidi" w:hAnsiTheme="majorBidi" w:cstheme="majorBidi"/>
                <w:sz w:val="22"/>
              </w:rPr>
            </w:pPr>
            <w:r w:rsidRPr="00F62D35">
              <w:rPr>
                <w:rFonts w:asciiTheme="majorBidi" w:hAnsiTheme="majorBidi" w:cstheme="majorBidi"/>
                <w:b/>
                <w:sz w:val="22"/>
              </w:rPr>
              <w:t>Saugumas:</w:t>
            </w:r>
          </w:p>
        </w:tc>
        <w:tc>
          <w:tcPr>
            <w:tcW w:w="2693" w:type="dxa"/>
            <w:shd w:val="clear" w:color="auto" w:fill="D9D9D9" w:themeFill="background1" w:themeFillShade="D9"/>
            <w:vAlign w:val="center"/>
          </w:tcPr>
          <w:p w14:paraId="5455CDB2" w14:textId="3115069A" w:rsidR="008C170F" w:rsidRPr="00F62D35" w:rsidRDefault="008C170F" w:rsidP="00B93152">
            <w:pPr>
              <w:rPr>
                <w:rFonts w:asciiTheme="majorBidi" w:hAnsiTheme="majorBidi" w:cstheme="majorBidi"/>
                <w:sz w:val="22"/>
              </w:rPr>
            </w:pPr>
            <w:r>
              <w:rPr>
                <w:b/>
                <w:bCs/>
                <w:i/>
                <w:iCs/>
                <w:sz w:val="20"/>
                <w:u w:val="single"/>
              </w:rPr>
              <w:t>Atitiktis bus tikrinama sutarties vykdymo metu (prekės perdavimo metu)</w:t>
            </w:r>
          </w:p>
        </w:tc>
      </w:tr>
      <w:tr w:rsidR="00D4488E" w:rsidRPr="004B5547" w14:paraId="6DA7A01C" w14:textId="77777777" w:rsidTr="008C170F">
        <w:tc>
          <w:tcPr>
            <w:tcW w:w="714" w:type="dxa"/>
          </w:tcPr>
          <w:p w14:paraId="58EBAB79" w14:textId="77777777" w:rsidR="00D4488E" w:rsidRPr="00725250" w:rsidRDefault="00D4488E" w:rsidP="00D4488E">
            <w:pPr>
              <w:pStyle w:val="Sraopastraipa"/>
              <w:numPr>
                <w:ilvl w:val="0"/>
                <w:numId w:val="52"/>
              </w:numPr>
              <w:tabs>
                <w:tab w:val="left" w:pos="540"/>
              </w:tabs>
              <w:jc w:val="left"/>
              <w:rPr>
                <w:rFonts w:asciiTheme="majorBidi" w:hAnsiTheme="majorBidi" w:cstheme="majorBidi"/>
                <w:snapToGrid w:val="0"/>
                <w:sz w:val="20"/>
              </w:rPr>
            </w:pPr>
          </w:p>
        </w:tc>
        <w:tc>
          <w:tcPr>
            <w:tcW w:w="3255" w:type="dxa"/>
          </w:tcPr>
          <w:p w14:paraId="641E31DF" w14:textId="77777777" w:rsidR="00D4488E" w:rsidRPr="00F62D35" w:rsidRDefault="00D4488E" w:rsidP="00B93152">
            <w:pPr>
              <w:tabs>
                <w:tab w:val="left" w:pos="540"/>
              </w:tabs>
              <w:rPr>
                <w:rFonts w:asciiTheme="majorBidi" w:hAnsiTheme="majorBidi" w:cstheme="majorBidi"/>
                <w:snapToGrid w:val="0"/>
                <w:sz w:val="22"/>
              </w:rPr>
            </w:pPr>
            <w:r w:rsidRPr="00F62D35">
              <w:rPr>
                <w:rFonts w:asciiTheme="majorBidi" w:hAnsiTheme="majorBidi" w:cstheme="majorBidi"/>
                <w:snapToGrid w:val="0"/>
                <w:sz w:val="22"/>
              </w:rPr>
              <w:t xml:space="preserve">Stabdžių antiblokavimo sistema </w:t>
            </w:r>
            <w:r w:rsidRPr="00F62D35">
              <w:rPr>
                <w:rFonts w:asciiTheme="majorBidi" w:hAnsiTheme="majorBidi" w:cstheme="majorBidi"/>
                <w:bCs/>
                <w:sz w:val="22"/>
              </w:rPr>
              <w:t>su stabdymo jėgos paskirstymu.</w:t>
            </w:r>
          </w:p>
        </w:tc>
        <w:tc>
          <w:tcPr>
            <w:tcW w:w="3261" w:type="dxa"/>
            <w:vAlign w:val="center"/>
          </w:tcPr>
          <w:p w14:paraId="756C2DF2" w14:textId="77777777" w:rsidR="00D4488E" w:rsidRPr="00725250" w:rsidRDefault="00D4488E" w:rsidP="00B93152">
            <w:pPr>
              <w:tabs>
                <w:tab w:val="left" w:pos="540"/>
              </w:tabs>
              <w:rPr>
                <w:rFonts w:asciiTheme="majorBidi" w:hAnsiTheme="majorBidi" w:cstheme="majorBidi"/>
                <w:snapToGrid w:val="0"/>
                <w:sz w:val="20"/>
              </w:rPr>
            </w:pPr>
            <w:r w:rsidRPr="00B1014B">
              <w:rPr>
                <w:i/>
                <w:iCs/>
                <w:sz w:val="22"/>
              </w:rPr>
              <w:t>Pasirinkti: /Taip/ /Ne</w:t>
            </w:r>
          </w:p>
        </w:tc>
        <w:tc>
          <w:tcPr>
            <w:tcW w:w="2693" w:type="dxa"/>
            <w:tcBorders>
              <w:tl2br w:val="single" w:sz="4" w:space="0" w:color="auto"/>
              <w:tr2bl w:val="single" w:sz="4" w:space="0" w:color="auto"/>
            </w:tcBorders>
          </w:tcPr>
          <w:p w14:paraId="522B995F" w14:textId="77777777" w:rsidR="00D4488E" w:rsidRPr="00725250" w:rsidRDefault="00D4488E" w:rsidP="00B93152">
            <w:pPr>
              <w:tabs>
                <w:tab w:val="left" w:pos="540"/>
              </w:tabs>
              <w:rPr>
                <w:rFonts w:asciiTheme="majorBidi" w:hAnsiTheme="majorBidi" w:cstheme="majorBidi"/>
                <w:snapToGrid w:val="0"/>
                <w:sz w:val="20"/>
              </w:rPr>
            </w:pPr>
          </w:p>
        </w:tc>
      </w:tr>
      <w:tr w:rsidR="00D4488E" w:rsidRPr="004B5547" w14:paraId="68AC7B6E" w14:textId="77777777" w:rsidTr="008C170F">
        <w:tc>
          <w:tcPr>
            <w:tcW w:w="714" w:type="dxa"/>
          </w:tcPr>
          <w:p w14:paraId="52B640C4" w14:textId="77777777" w:rsidR="00D4488E" w:rsidRPr="00725250" w:rsidRDefault="00D4488E" w:rsidP="00D4488E">
            <w:pPr>
              <w:pStyle w:val="Sraopastraipa"/>
              <w:numPr>
                <w:ilvl w:val="0"/>
                <w:numId w:val="52"/>
              </w:numPr>
              <w:tabs>
                <w:tab w:val="left" w:pos="540"/>
              </w:tabs>
              <w:jc w:val="left"/>
              <w:rPr>
                <w:rFonts w:asciiTheme="majorBidi" w:hAnsiTheme="majorBidi" w:cstheme="majorBidi"/>
                <w:sz w:val="20"/>
              </w:rPr>
            </w:pPr>
          </w:p>
        </w:tc>
        <w:tc>
          <w:tcPr>
            <w:tcW w:w="3255" w:type="dxa"/>
          </w:tcPr>
          <w:p w14:paraId="34DF7CF0" w14:textId="77777777" w:rsidR="00D4488E" w:rsidRPr="00F62D35" w:rsidRDefault="00D4488E" w:rsidP="00B93152">
            <w:pPr>
              <w:tabs>
                <w:tab w:val="left" w:pos="540"/>
              </w:tabs>
              <w:rPr>
                <w:rFonts w:asciiTheme="majorBidi" w:hAnsiTheme="majorBidi" w:cstheme="majorBidi"/>
                <w:snapToGrid w:val="0"/>
                <w:sz w:val="22"/>
              </w:rPr>
            </w:pPr>
            <w:r w:rsidRPr="00F62D35">
              <w:rPr>
                <w:rFonts w:asciiTheme="majorBidi" w:hAnsiTheme="majorBidi" w:cstheme="majorBidi"/>
                <w:sz w:val="22"/>
              </w:rPr>
              <w:t>Elektroninė automobilio stabilumą užtikrinanti sistema su ratų praslydimo sistema.</w:t>
            </w:r>
          </w:p>
        </w:tc>
        <w:tc>
          <w:tcPr>
            <w:tcW w:w="3261" w:type="dxa"/>
            <w:vAlign w:val="center"/>
          </w:tcPr>
          <w:p w14:paraId="7CC8E5F1" w14:textId="77777777" w:rsidR="00D4488E" w:rsidRPr="00725250" w:rsidRDefault="00D4488E" w:rsidP="00B93152">
            <w:pPr>
              <w:tabs>
                <w:tab w:val="left" w:pos="540"/>
              </w:tabs>
              <w:rPr>
                <w:rFonts w:asciiTheme="majorBidi" w:hAnsiTheme="majorBidi" w:cstheme="majorBidi"/>
                <w:snapToGrid w:val="0"/>
                <w:sz w:val="20"/>
              </w:rPr>
            </w:pPr>
            <w:r w:rsidRPr="00B1014B">
              <w:rPr>
                <w:i/>
                <w:iCs/>
                <w:sz w:val="22"/>
              </w:rPr>
              <w:t>Pasirinkti: /Taip/ /Ne</w:t>
            </w:r>
          </w:p>
        </w:tc>
        <w:tc>
          <w:tcPr>
            <w:tcW w:w="2693" w:type="dxa"/>
            <w:tcBorders>
              <w:tl2br w:val="single" w:sz="4" w:space="0" w:color="auto"/>
              <w:tr2bl w:val="single" w:sz="4" w:space="0" w:color="auto"/>
            </w:tcBorders>
          </w:tcPr>
          <w:p w14:paraId="422A37D3" w14:textId="77777777" w:rsidR="00D4488E" w:rsidRPr="00725250" w:rsidRDefault="00D4488E" w:rsidP="00B93152">
            <w:pPr>
              <w:tabs>
                <w:tab w:val="left" w:pos="540"/>
              </w:tabs>
              <w:rPr>
                <w:rFonts w:asciiTheme="majorBidi" w:hAnsiTheme="majorBidi" w:cstheme="majorBidi"/>
                <w:snapToGrid w:val="0"/>
                <w:sz w:val="20"/>
              </w:rPr>
            </w:pPr>
          </w:p>
        </w:tc>
      </w:tr>
      <w:tr w:rsidR="00D4488E" w:rsidRPr="004B5547" w14:paraId="61CF1CBC" w14:textId="77777777" w:rsidTr="008C170F">
        <w:tc>
          <w:tcPr>
            <w:tcW w:w="714" w:type="dxa"/>
          </w:tcPr>
          <w:p w14:paraId="3C082CBD" w14:textId="77777777" w:rsidR="00D4488E" w:rsidRPr="00725250" w:rsidRDefault="00D4488E" w:rsidP="00D4488E">
            <w:pPr>
              <w:pStyle w:val="Sraopastraipa"/>
              <w:numPr>
                <w:ilvl w:val="0"/>
                <w:numId w:val="52"/>
              </w:numPr>
              <w:tabs>
                <w:tab w:val="left" w:pos="540"/>
              </w:tabs>
              <w:jc w:val="left"/>
              <w:rPr>
                <w:rFonts w:asciiTheme="majorBidi" w:hAnsiTheme="majorBidi" w:cstheme="majorBidi"/>
                <w:snapToGrid w:val="0"/>
                <w:sz w:val="20"/>
              </w:rPr>
            </w:pPr>
          </w:p>
        </w:tc>
        <w:tc>
          <w:tcPr>
            <w:tcW w:w="3255" w:type="dxa"/>
          </w:tcPr>
          <w:p w14:paraId="20A91937" w14:textId="77777777" w:rsidR="00D4488E" w:rsidRPr="00F62D35" w:rsidRDefault="00D4488E" w:rsidP="00B93152">
            <w:pPr>
              <w:tabs>
                <w:tab w:val="left" w:pos="540"/>
              </w:tabs>
              <w:rPr>
                <w:rFonts w:asciiTheme="majorBidi" w:hAnsiTheme="majorBidi" w:cstheme="majorBidi"/>
                <w:snapToGrid w:val="0"/>
                <w:sz w:val="22"/>
              </w:rPr>
            </w:pPr>
            <w:r w:rsidRPr="00F62D35">
              <w:rPr>
                <w:rFonts w:asciiTheme="majorBidi" w:hAnsiTheme="majorBidi" w:cstheme="majorBidi"/>
                <w:snapToGrid w:val="0"/>
                <w:sz w:val="22"/>
              </w:rPr>
              <w:t>Keturiomis kryptimis reguliuojama vairo kolonėlė.</w:t>
            </w:r>
          </w:p>
        </w:tc>
        <w:tc>
          <w:tcPr>
            <w:tcW w:w="3261" w:type="dxa"/>
            <w:vAlign w:val="center"/>
          </w:tcPr>
          <w:p w14:paraId="1239228F" w14:textId="77777777" w:rsidR="00D4488E" w:rsidRPr="00725250" w:rsidRDefault="00D4488E" w:rsidP="00B93152">
            <w:pPr>
              <w:tabs>
                <w:tab w:val="left" w:pos="540"/>
              </w:tabs>
              <w:rPr>
                <w:rFonts w:asciiTheme="majorBidi" w:hAnsiTheme="majorBidi" w:cstheme="majorBidi"/>
                <w:snapToGrid w:val="0"/>
                <w:sz w:val="20"/>
              </w:rPr>
            </w:pPr>
            <w:r w:rsidRPr="00FD430D">
              <w:rPr>
                <w:i/>
                <w:iCs/>
                <w:sz w:val="22"/>
              </w:rPr>
              <w:t>Pasirinkti: /Taip/ /Ne</w:t>
            </w:r>
          </w:p>
        </w:tc>
        <w:tc>
          <w:tcPr>
            <w:tcW w:w="2693" w:type="dxa"/>
            <w:tcBorders>
              <w:tl2br w:val="single" w:sz="4" w:space="0" w:color="auto"/>
              <w:tr2bl w:val="single" w:sz="4" w:space="0" w:color="auto"/>
            </w:tcBorders>
          </w:tcPr>
          <w:p w14:paraId="34EF77AE" w14:textId="77777777" w:rsidR="00D4488E" w:rsidRPr="00725250" w:rsidRDefault="00D4488E" w:rsidP="00B93152">
            <w:pPr>
              <w:tabs>
                <w:tab w:val="left" w:pos="540"/>
              </w:tabs>
              <w:rPr>
                <w:rFonts w:asciiTheme="majorBidi" w:hAnsiTheme="majorBidi" w:cstheme="majorBidi"/>
                <w:snapToGrid w:val="0"/>
                <w:sz w:val="20"/>
              </w:rPr>
            </w:pPr>
          </w:p>
        </w:tc>
      </w:tr>
      <w:tr w:rsidR="00D4488E" w:rsidRPr="004B5547" w14:paraId="5D121E2A" w14:textId="77777777" w:rsidTr="008C170F">
        <w:tc>
          <w:tcPr>
            <w:tcW w:w="714" w:type="dxa"/>
          </w:tcPr>
          <w:p w14:paraId="618E3FEC" w14:textId="77777777" w:rsidR="00D4488E" w:rsidRPr="00725250" w:rsidRDefault="00D4488E" w:rsidP="00D4488E">
            <w:pPr>
              <w:pStyle w:val="Sraopastraipa"/>
              <w:numPr>
                <w:ilvl w:val="0"/>
                <w:numId w:val="52"/>
              </w:numPr>
              <w:tabs>
                <w:tab w:val="left" w:pos="540"/>
              </w:tabs>
              <w:jc w:val="left"/>
              <w:rPr>
                <w:rFonts w:asciiTheme="majorBidi" w:hAnsiTheme="majorBidi" w:cstheme="majorBidi"/>
                <w:snapToGrid w:val="0"/>
                <w:sz w:val="20"/>
              </w:rPr>
            </w:pPr>
          </w:p>
        </w:tc>
        <w:tc>
          <w:tcPr>
            <w:tcW w:w="3255" w:type="dxa"/>
          </w:tcPr>
          <w:p w14:paraId="29372298" w14:textId="77777777" w:rsidR="00D4488E" w:rsidRPr="00F62D35" w:rsidRDefault="00D4488E" w:rsidP="00B93152">
            <w:pPr>
              <w:tabs>
                <w:tab w:val="left" w:pos="540"/>
              </w:tabs>
              <w:rPr>
                <w:rFonts w:asciiTheme="majorBidi" w:hAnsiTheme="majorBidi" w:cstheme="majorBidi"/>
                <w:snapToGrid w:val="0"/>
                <w:sz w:val="22"/>
              </w:rPr>
            </w:pPr>
            <w:r w:rsidRPr="00F62D35">
              <w:rPr>
                <w:rFonts w:asciiTheme="majorBidi" w:hAnsiTheme="majorBidi" w:cstheme="majorBidi"/>
                <w:snapToGrid w:val="0"/>
                <w:sz w:val="22"/>
              </w:rPr>
              <w:t>Priekiniai rūko žibintai.</w:t>
            </w:r>
          </w:p>
        </w:tc>
        <w:tc>
          <w:tcPr>
            <w:tcW w:w="3261" w:type="dxa"/>
            <w:vAlign w:val="center"/>
          </w:tcPr>
          <w:p w14:paraId="4336DD3D" w14:textId="77777777" w:rsidR="00D4488E" w:rsidRPr="00725250" w:rsidRDefault="00D4488E" w:rsidP="00B93152">
            <w:pPr>
              <w:tabs>
                <w:tab w:val="left" w:pos="540"/>
              </w:tabs>
              <w:rPr>
                <w:rFonts w:asciiTheme="majorBidi" w:hAnsiTheme="majorBidi" w:cstheme="majorBidi"/>
                <w:snapToGrid w:val="0"/>
                <w:sz w:val="20"/>
              </w:rPr>
            </w:pPr>
            <w:r w:rsidRPr="00FD430D">
              <w:rPr>
                <w:i/>
                <w:iCs/>
                <w:sz w:val="22"/>
              </w:rPr>
              <w:t>Pasirinkti: /Taip/ /Ne</w:t>
            </w:r>
          </w:p>
        </w:tc>
        <w:tc>
          <w:tcPr>
            <w:tcW w:w="2693" w:type="dxa"/>
            <w:tcBorders>
              <w:tl2br w:val="single" w:sz="4" w:space="0" w:color="auto"/>
              <w:tr2bl w:val="single" w:sz="4" w:space="0" w:color="auto"/>
            </w:tcBorders>
          </w:tcPr>
          <w:p w14:paraId="2AD23398" w14:textId="77777777" w:rsidR="00D4488E" w:rsidRPr="00725250" w:rsidRDefault="00D4488E" w:rsidP="00B93152">
            <w:pPr>
              <w:tabs>
                <w:tab w:val="left" w:pos="540"/>
              </w:tabs>
              <w:rPr>
                <w:rFonts w:asciiTheme="majorBidi" w:hAnsiTheme="majorBidi" w:cstheme="majorBidi"/>
                <w:snapToGrid w:val="0"/>
                <w:sz w:val="20"/>
              </w:rPr>
            </w:pPr>
          </w:p>
        </w:tc>
      </w:tr>
      <w:tr w:rsidR="00D4488E" w:rsidRPr="004B5547" w14:paraId="110D8F3F" w14:textId="77777777" w:rsidTr="008C170F">
        <w:tc>
          <w:tcPr>
            <w:tcW w:w="714" w:type="dxa"/>
          </w:tcPr>
          <w:p w14:paraId="1B1C2A32" w14:textId="77777777" w:rsidR="00D4488E" w:rsidRPr="00725250" w:rsidRDefault="00D4488E" w:rsidP="00D4488E">
            <w:pPr>
              <w:pStyle w:val="Sraopastraipa"/>
              <w:numPr>
                <w:ilvl w:val="0"/>
                <w:numId w:val="52"/>
              </w:numPr>
              <w:tabs>
                <w:tab w:val="left" w:pos="540"/>
              </w:tabs>
              <w:jc w:val="left"/>
              <w:rPr>
                <w:rFonts w:asciiTheme="majorBidi" w:hAnsiTheme="majorBidi" w:cstheme="majorBidi"/>
                <w:snapToGrid w:val="0"/>
                <w:sz w:val="20"/>
              </w:rPr>
            </w:pPr>
          </w:p>
        </w:tc>
        <w:tc>
          <w:tcPr>
            <w:tcW w:w="3255" w:type="dxa"/>
          </w:tcPr>
          <w:p w14:paraId="228B7A16" w14:textId="77777777" w:rsidR="00D4488E" w:rsidRPr="00F62D35" w:rsidRDefault="00D4488E" w:rsidP="00B93152">
            <w:pPr>
              <w:tabs>
                <w:tab w:val="left" w:pos="540"/>
              </w:tabs>
              <w:rPr>
                <w:rFonts w:asciiTheme="majorBidi" w:hAnsiTheme="majorBidi" w:cstheme="majorBidi"/>
                <w:snapToGrid w:val="0"/>
                <w:sz w:val="22"/>
              </w:rPr>
            </w:pPr>
            <w:r w:rsidRPr="00F62D35">
              <w:rPr>
                <w:rFonts w:asciiTheme="majorBidi" w:hAnsiTheme="majorBidi" w:cstheme="majorBidi"/>
                <w:snapToGrid w:val="0"/>
                <w:sz w:val="22"/>
              </w:rPr>
              <w:t>Priekinio ir galinio parkavimo atstumų sistema.</w:t>
            </w:r>
          </w:p>
        </w:tc>
        <w:tc>
          <w:tcPr>
            <w:tcW w:w="3261" w:type="dxa"/>
            <w:vAlign w:val="center"/>
          </w:tcPr>
          <w:p w14:paraId="5BD76120" w14:textId="77777777" w:rsidR="00D4488E" w:rsidRPr="00725250" w:rsidRDefault="00D4488E" w:rsidP="00B93152">
            <w:pPr>
              <w:tabs>
                <w:tab w:val="left" w:pos="540"/>
              </w:tabs>
              <w:rPr>
                <w:rFonts w:asciiTheme="majorBidi" w:hAnsiTheme="majorBidi" w:cstheme="majorBidi"/>
                <w:snapToGrid w:val="0"/>
                <w:sz w:val="20"/>
              </w:rPr>
            </w:pPr>
            <w:r w:rsidRPr="00FD430D">
              <w:rPr>
                <w:i/>
                <w:iCs/>
                <w:sz w:val="22"/>
              </w:rPr>
              <w:t>Pasirinkti: /Taip/ /Ne</w:t>
            </w:r>
          </w:p>
        </w:tc>
        <w:tc>
          <w:tcPr>
            <w:tcW w:w="2693" w:type="dxa"/>
            <w:tcBorders>
              <w:tl2br w:val="single" w:sz="4" w:space="0" w:color="auto"/>
              <w:tr2bl w:val="single" w:sz="4" w:space="0" w:color="auto"/>
            </w:tcBorders>
          </w:tcPr>
          <w:p w14:paraId="70B5FF3C" w14:textId="77777777" w:rsidR="00D4488E" w:rsidRPr="00725250" w:rsidRDefault="00D4488E" w:rsidP="00B93152">
            <w:pPr>
              <w:tabs>
                <w:tab w:val="left" w:pos="540"/>
              </w:tabs>
              <w:rPr>
                <w:rFonts w:asciiTheme="majorBidi" w:hAnsiTheme="majorBidi" w:cstheme="majorBidi"/>
                <w:snapToGrid w:val="0"/>
                <w:sz w:val="20"/>
              </w:rPr>
            </w:pPr>
          </w:p>
        </w:tc>
      </w:tr>
      <w:tr w:rsidR="00D4488E" w:rsidRPr="004B5547" w14:paraId="1DCBBFEB" w14:textId="77777777" w:rsidTr="008C170F">
        <w:tc>
          <w:tcPr>
            <w:tcW w:w="714" w:type="dxa"/>
          </w:tcPr>
          <w:p w14:paraId="503D0D79" w14:textId="77777777" w:rsidR="00D4488E" w:rsidRPr="00725250" w:rsidRDefault="00D4488E" w:rsidP="00D4488E">
            <w:pPr>
              <w:pStyle w:val="Sraopastraipa"/>
              <w:numPr>
                <w:ilvl w:val="0"/>
                <w:numId w:val="52"/>
              </w:numPr>
              <w:tabs>
                <w:tab w:val="left" w:pos="540"/>
              </w:tabs>
              <w:jc w:val="left"/>
              <w:rPr>
                <w:rFonts w:asciiTheme="majorBidi" w:hAnsiTheme="majorBidi" w:cstheme="majorBidi"/>
                <w:snapToGrid w:val="0"/>
                <w:sz w:val="20"/>
              </w:rPr>
            </w:pPr>
          </w:p>
        </w:tc>
        <w:tc>
          <w:tcPr>
            <w:tcW w:w="3255" w:type="dxa"/>
          </w:tcPr>
          <w:p w14:paraId="513AAD87" w14:textId="77777777" w:rsidR="00D4488E" w:rsidRPr="00F62D35" w:rsidRDefault="00D4488E" w:rsidP="00B93152">
            <w:pPr>
              <w:tabs>
                <w:tab w:val="left" w:pos="540"/>
              </w:tabs>
              <w:rPr>
                <w:rFonts w:asciiTheme="majorBidi" w:hAnsiTheme="majorBidi" w:cstheme="majorBidi"/>
                <w:snapToGrid w:val="0"/>
                <w:sz w:val="22"/>
              </w:rPr>
            </w:pPr>
            <w:r w:rsidRPr="00F62D35">
              <w:rPr>
                <w:rFonts w:asciiTheme="majorBidi" w:hAnsiTheme="majorBidi" w:cstheme="majorBidi"/>
                <w:snapToGrid w:val="0"/>
                <w:sz w:val="22"/>
              </w:rPr>
              <w:t>Galinio vaizdo kamera.</w:t>
            </w:r>
          </w:p>
        </w:tc>
        <w:tc>
          <w:tcPr>
            <w:tcW w:w="3261" w:type="dxa"/>
            <w:vAlign w:val="center"/>
          </w:tcPr>
          <w:p w14:paraId="531FF453" w14:textId="77777777" w:rsidR="00D4488E" w:rsidRPr="00725250" w:rsidRDefault="00D4488E" w:rsidP="00B93152">
            <w:pPr>
              <w:tabs>
                <w:tab w:val="left" w:pos="540"/>
              </w:tabs>
              <w:rPr>
                <w:rFonts w:asciiTheme="majorBidi" w:hAnsiTheme="majorBidi" w:cstheme="majorBidi"/>
                <w:snapToGrid w:val="0"/>
                <w:sz w:val="20"/>
              </w:rPr>
            </w:pPr>
            <w:r w:rsidRPr="00FD430D">
              <w:rPr>
                <w:i/>
                <w:iCs/>
                <w:sz w:val="22"/>
              </w:rPr>
              <w:t>Pasirinkti: /Taip/ /Ne</w:t>
            </w:r>
          </w:p>
        </w:tc>
        <w:tc>
          <w:tcPr>
            <w:tcW w:w="2693" w:type="dxa"/>
            <w:tcBorders>
              <w:tl2br w:val="single" w:sz="4" w:space="0" w:color="auto"/>
              <w:tr2bl w:val="single" w:sz="4" w:space="0" w:color="auto"/>
            </w:tcBorders>
          </w:tcPr>
          <w:p w14:paraId="0BECFDA8" w14:textId="77777777" w:rsidR="00D4488E" w:rsidRPr="00725250" w:rsidRDefault="00D4488E" w:rsidP="00B93152">
            <w:pPr>
              <w:tabs>
                <w:tab w:val="left" w:pos="540"/>
              </w:tabs>
              <w:rPr>
                <w:rFonts w:asciiTheme="majorBidi" w:hAnsiTheme="majorBidi" w:cstheme="majorBidi"/>
                <w:snapToGrid w:val="0"/>
                <w:sz w:val="20"/>
              </w:rPr>
            </w:pPr>
          </w:p>
        </w:tc>
      </w:tr>
      <w:tr w:rsidR="00D4488E" w:rsidRPr="004B5547" w14:paraId="603B8655" w14:textId="77777777" w:rsidTr="008C170F">
        <w:tc>
          <w:tcPr>
            <w:tcW w:w="714" w:type="dxa"/>
          </w:tcPr>
          <w:p w14:paraId="2C8E6274" w14:textId="77777777" w:rsidR="00D4488E" w:rsidRPr="00725250" w:rsidRDefault="00D4488E" w:rsidP="00D4488E">
            <w:pPr>
              <w:pStyle w:val="Sraopastraipa"/>
              <w:numPr>
                <w:ilvl w:val="0"/>
                <w:numId w:val="52"/>
              </w:numPr>
              <w:tabs>
                <w:tab w:val="left" w:pos="540"/>
              </w:tabs>
              <w:jc w:val="left"/>
              <w:rPr>
                <w:rFonts w:asciiTheme="majorBidi" w:hAnsiTheme="majorBidi" w:cstheme="majorBidi"/>
                <w:bCs/>
                <w:sz w:val="20"/>
              </w:rPr>
            </w:pPr>
          </w:p>
        </w:tc>
        <w:tc>
          <w:tcPr>
            <w:tcW w:w="3255" w:type="dxa"/>
          </w:tcPr>
          <w:p w14:paraId="6D63CBF0" w14:textId="77777777" w:rsidR="00D4488E" w:rsidRPr="00F62D35" w:rsidRDefault="00D4488E" w:rsidP="00B93152">
            <w:pPr>
              <w:tabs>
                <w:tab w:val="left" w:pos="540"/>
              </w:tabs>
              <w:rPr>
                <w:rFonts w:asciiTheme="majorBidi" w:hAnsiTheme="majorBidi" w:cstheme="majorBidi"/>
                <w:snapToGrid w:val="0"/>
                <w:sz w:val="22"/>
              </w:rPr>
            </w:pPr>
            <w:r w:rsidRPr="00F62D35">
              <w:rPr>
                <w:rFonts w:asciiTheme="majorBidi" w:hAnsiTheme="majorBidi" w:cstheme="majorBidi"/>
                <w:bCs/>
                <w:sz w:val="22"/>
              </w:rPr>
              <w:t>Oro kondicionierius vairuotojo skyriuje.</w:t>
            </w:r>
          </w:p>
        </w:tc>
        <w:tc>
          <w:tcPr>
            <w:tcW w:w="3261" w:type="dxa"/>
            <w:vAlign w:val="center"/>
          </w:tcPr>
          <w:p w14:paraId="2893A130" w14:textId="77777777" w:rsidR="00D4488E" w:rsidRPr="00725250" w:rsidRDefault="00D4488E" w:rsidP="00B93152">
            <w:pPr>
              <w:tabs>
                <w:tab w:val="left" w:pos="540"/>
              </w:tabs>
              <w:rPr>
                <w:rFonts w:asciiTheme="majorBidi" w:hAnsiTheme="majorBidi" w:cstheme="majorBidi"/>
                <w:snapToGrid w:val="0"/>
                <w:sz w:val="20"/>
              </w:rPr>
            </w:pPr>
            <w:r w:rsidRPr="00FD430D">
              <w:rPr>
                <w:i/>
                <w:iCs/>
                <w:sz w:val="22"/>
              </w:rPr>
              <w:t>Pasirinkti: /Taip/ /Ne</w:t>
            </w:r>
          </w:p>
        </w:tc>
        <w:tc>
          <w:tcPr>
            <w:tcW w:w="2693" w:type="dxa"/>
            <w:tcBorders>
              <w:bottom w:val="single" w:sz="4" w:space="0" w:color="auto"/>
              <w:tl2br w:val="single" w:sz="4" w:space="0" w:color="auto"/>
              <w:tr2bl w:val="single" w:sz="4" w:space="0" w:color="auto"/>
            </w:tcBorders>
          </w:tcPr>
          <w:p w14:paraId="429B7099" w14:textId="77777777" w:rsidR="00D4488E" w:rsidRPr="00725250" w:rsidRDefault="00D4488E" w:rsidP="00B93152">
            <w:pPr>
              <w:tabs>
                <w:tab w:val="left" w:pos="540"/>
              </w:tabs>
              <w:rPr>
                <w:rFonts w:asciiTheme="majorBidi" w:hAnsiTheme="majorBidi" w:cstheme="majorBidi"/>
                <w:snapToGrid w:val="0"/>
                <w:sz w:val="20"/>
              </w:rPr>
            </w:pPr>
          </w:p>
        </w:tc>
      </w:tr>
      <w:tr w:rsidR="00D4488E" w:rsidRPr="004B5547" w14:paraId="0874AC4E" w14:textId="77777777" w:rsidTr="008C170F">
        <w:tc>
          <w:tcPr>
            <w:tcW w:w="714" w:type="dxa"/>
            <w:shd w:val="clear" w:color="auto" w:fill="D9D9D9" w:themeFill="background1" w:themeFillShade="D9"/>
            <w:vAlign w:val="center"/>
          </w:tcPr>
          <w:p w14:paraId="669D422B" w14:textId="77777777" w:rsidR="00D4488E" w:rsidRPr="00725250" w:rsidRDefault="00D4488E" w:rsidP="00B93152">
            <w:pPr>
              <w:rPr>
                <w:rFonts w:asciiTheme="majorBidi" w:hAnsiTheme="majorBidi" w:cstheme="majorBidi"/>
                <w:b/>
                <w:snapToGrid w:val="0"/>
                <w:sz w:val="20"/>
              </w:rPr>
            </w:pPr>
            <w:r w:rsidRPr="00725250">
              <w:rPr>
                <w:rFonts w:asciiTheme="majorBidi" w:hAnsiTheme="majorBidi" w:cstheme="majorBidi"/>
                <w:b/>
                <w:snapToGrid w:val="0"/>
                <w:sz w:val="20"/>
              </w:rPr>
              <w:t>2.8.</w:t>
            </w:r>
          </w:p>
        </w:tc>
        <w:tc>
          <w:tcPr>
            <w:tcW w:w="6516" w:type="dxa"/>
            <w:gridSpan w:val="2"/>
            <w:tcBorders>
              <w:right w:val="single" w:sz="4" w:space="0" w:color="auto"/>
            </w:tcBorders>
            <w:shd w:val="clear" w:color="auto" w:fill="D9D9D9" w:themeFill="background1" w:themeFillShade="D9"/>
            <w:vAlign w:val="center"/>
          </w:tcPr>
          <w:p w14:paraId="3A005CEA" w14:textId="77777777" w:rsidR="00D4488E" w:rsidRPr="00F62D35" w:rsidRDefault="00D4488E" w:rsidP="00B93152">
            <w:pPr>
              <w:rPr>
                <w:rFonts w:asciiTheme="majorBidi" w:hAnsiTheme="majorBidi" w:cstheme="majorBidi"/>
                <w:snapToGrid w:val="0"/>
                <w:sz w:val="22"/>
              </w:rPr>
            </w:pPr>
            <w:r w:rsidRPr="00F62D35">
              <w:rPr>
                <w:rFonts w:asciiTheme="majorBidi" w:hAnsiTheme="majorBidi" w:cstheme="majorBidi"/>
                <w:b/>
                <w:snapToGrid w:val="0"/>
                <w:sz w:val="22"/>
              </w:rPr>
              <w:t>Įranga:</w:t>
            </w:r>
          </w:p>
        </w:tc>
        <w:tc>
          <w:tcPr>
            <w:tcW w:w="2693" w:type="dxa"/>
            <w:tcBorders>
              <w:left w:val="single" w:sz="4" w:space="0" w:color="auto"/>
            </w:tcBorders>
            <w:shd w:val="clear" w:color="auto" w:fill="D9D9D9" w:themeFill="background1" w:themeFillShade="D9"/>
          </w:tcPr>
          <w:p w14:paraId="3AF94910" w14:textId="77777777" w:rsidR="00D4488E" w:rsidRPr="00F62D35" w:rsidRDefault="00D4488E" w:rsidP="00B93152">
            <w:pPr>
              <w:rPr>
                <w:rFonts w:asciiTheme="majorBidi" w:hAnsiTheme="majorBidi" w:cstheme="majorBidi"/>
                <w:snapToGrid w:val="0"/>
                <w:sz w:val="22"/>
              </w:rPr>
            </w:pPr>
            <w:r>
              <w:rPr>
                <w:b/>
                <w:bCs/>
                <w:i/>
                <w:iCs/>
                <w:sz w:val="20"/>
                <w:u w:val="single"/>
              </w:rPr>
              <w:t>Atitiktis bus tikrinama sutarties vykdymo metu (prekės perdavimo metu)</w:t>
            </w:r>
          </w:p>
        </w:tc>
      </w:tr>
      <w:tr w:rsidR="00D4488E" w:rsidRPr="004B5547" w14:paraId="188FB72B" w14:textId="77777777" w:rsidTr="008C170F">
        <w:tc>
          <w:tcPr>
            <w:tcW w:w="714" w:type="dxa"/>
          </w:tcPr>
          <w:p w14:paraId="7F02D65E" w14:textId="77777777" w:rsidR="00D4488E" w:rsidRPr="00725250" w:rsidRDefault="00D4488E" w:rsidP="00D4488E">
            <w:pPr>
              <w:pStyle w:val="Sraopastraipa"/>
              <w:numPr>
                <w:ilvl w:val="0"/>
                <w:numId w:val="53"/>
              </w:numPr>
              <w:tabs>
                <w:tab w:val="left" w:pos="540"/>
              </w:tabs>
              <w:jc w:val="left"/>
              <w:rPr>
                <w:rFonts w:asciiTheme="majorBidi" w:hAnsiTheme="majorBidi" w:cstheme="majorBidi"/>
                <w:snapToGrid w:val="0"/>
                <w:sz w:val="20"/>
              </w:rPr>
            </w:pPr>
          </w:p>
        </w:tc>
        <w:tc>
          <w:tcPr>
            <w:tcW w:w="3255" w:type="dxa"/>
          </w:tcPr>
          <w:p w14:paraId="2AE6D088" w14:textId="77777777" w:rsidR="00D4488E" w:rsidRPr="00F62D35" w:rsidRDefault="00D4488E" w:rsidP="00B93152">
            <w:pPr>
              <w:tabs>
                <w:tab w:val="left" w:pos="540"/>
              </w:tabs>
              <w:rPr>
                <w:rFonts w:asciiTheme="majorBidi" w:hAnsiTheme="majorBidi" w:cstheme="majorBidi"/>
                <w:snapToGrid w:val="0"/>
                <w:sz w:val="22"/>
              </w:rPr>
            </w:pPr>
            <w:r w:rsidRPr="00F62D35">
              <w:rPr>
                <w:rFonts w:asciiTheme="majorBidi" w:hAnsiTheme="majorBidi" w:cstheme="majorBidi"/>
                <w:snapToGrid w:val="0"/>
                <w:sz w:val="22"/>
              </w:rPr>
              <w:t>Pagrindinė 12V AGM baterija ne mažiau 90 Ah.</w:t>
            </w:r>
          </w:p>
        </w:tc>
        <w:tc>
          <w:tcPr>
            <w:tcW w:w="3261" w:type="dxa"/>
            <w:vAlign w:val="center"/>
          </w:tcPr>
          <w:p w14:paraId="73DAB8F6" w14:textId="77777777" w:rsidR="00D4488E" w:rsidRPr="00725250" w:rsidRDefault="00D4488E" w:rsidP="00B93152">
            <w:pPr>
              <w:tabs>
                <w:tab w:val="left" w:pos="540"/>
              </w:tabs>
              <w:rPr>
                <w:rFonts w:asciiTheme="majorBidi" w:hAnsiTheme="majorBidi" w:cstheme="majorBidi"/>
                <w:snapToGrid w:val="0"/>
                <w:sz w:val="20"/>
              </w:rPr>
            </w:pPr>
            <w:r>
              <w:rPr>
                <w:i/>
                <w:iCs/>
                <w:sz w:val="22"/>
              </w:rPr>
              <w:t>/Nurodyti/</w:t>
            </w:r>
          </w:p>
        </w:tc>
        <w:tc>
          <w:tcPr>
            <w:tcW w:w="2693" w:type="dxa"/>
            <w:tcBorders>
              <w:tl2br w:val="single" w:sz="4" w:space="0" w:color="auto"/>
              <w:tr2bl w:val="single" w:sz="4" w:space="0" w:color="auto"/>
            </w:tcBorders>
          </w:tcPr>
          <w:p w14:paraId="28F6A11E" w14:textId="77777777" w:rsidR="00D4488E" w:rsidRPr="00725250" w:rsidRDefault="00D4488E" w:rsidP="00B93152">
            <w:pPr>
              <w:tabs>
                <w:tab w:val="left" w:pos="540"/>
              </w:tabs>
              <w:rPr>
                <w:rFonts w:asciiTheme="majorBidi" w:hAnsiTheme="majorBidi" w:cstheme="majorBidi"/>
                <w:snapToGrid w:val="0"/>
                <w:sz w:val="20"/>
              </w:rPr>
            </w:pPr>
          </w:p>
        </w:tc>
      </w:tr>
      <w:tr w:rsidR="00D4488E" w:rsidRPr="004B5547" w14:paraId="1BF6FF3A" w14:textId="77777777" w:rsidTr="008C170F">
        <w:tc>
          <w:tcPr>
            <w:tcW w:w="714" w:type="dxa"/>
          </w:tcPr>
          <w:p w14:paraId="5C72BA18" w14:textId="77777777" w:rsidR="00D4488E" w:rsidRPr="00725250" w:rsidRDefault="00D4488E" w:rsidP="00D4488E">
            <w:pPr>
              <w:pStyle w:val="Sraopastraipa"/>
              <w:numPr>
                <w:ilvl w:val="0"/>
                <w:numId w:val="53"/>
              </w:numPr>
              <w:tabs>
                <w:tab w:val="left" w:pos="540"/>
              </w:tabs>
              <w:jc w:val="left"/>
              <w:rPr>
                <w:rFonts w:asciiTheme="majorBidi" w:hAnsiTheme="majorBidi" w:cstheme="majorBidi"/>
                <w:snapToGrid w:val="0"/>
                <w:sz w:val="20"/>
              </w:rPr>
            </w:pPr>
          </w:p>
        </w:tc>
        <w:tc>
          <w:tcPr>
            <w:tcW w:w="3255" w:type="dxa"/>
          </w:tcPr>
          <w:p w14:paraId="385A23E1" w14:textId="77777777" w:rsidR="00D4488E" w:rsidRPr="00F62D35" w:rsidRDefault="00D4488E" w:rsidP="00B93152">
            <w:pPr>
              <w:tabs>
                <w:tab w:val="left" w:pos="540"/>
              </w:tabs>
              <w:rPr>
                <w:rFonts w:asciiTheme="majorBidi" w:hAnsiTheme="majorBidi" w:cstheme="majorBidi"/>
                <w:snapToGrid w:val="0"/>
                <w:sz w:val="22"/>
              </w:rPr>
            </w:pPr>
            <w:r w:rsidRPr="00F62D35">
              <w:rPr>
                <w:rFonts w:asciiTheme="majorBidi" w:hAnsiTheme="majorBidi" w:cstheme="majorBidi"/>
                <w:snapToGrid w:val="0"/>
                <w:sz w:val="22"/>
              </w:rPr>
              <w:t>Papildoma 12V AGM baterija ne mažiau 90 Ah.</w:t>
            </w:r>
          </w:p>
        </w:tc>
        <w:tc>
          <w:tcPr>
            <w:tcW w:w="3261" w:type="dxa"/>
            <w:vAlign w:val="center"/>
          </w:tcPr>
          <w:p w14:paraId="751F3D8F" w14:textId="77777777" w:rsidR="00D4488E" w:rsidRPr="00725250" w:rsidRDefault="00D4488E" w:rsidP="00B93152">
            <w:pPr>
              <w:tabs>
                <w:tab w:val="left" w:pos="540"/>
              </w:tabs>
              <w:rPr>
                <w:rFonts w:asciiTheme="majorBidi" w:hAnsiTheme="majorBidi" w:cstheme="majorBidi"/>
                <w:b/>
                <w:bCs/>
                <w:snapToGrid w:val="0"/>
                <w:sz w:val="20"/>
              </w:rPr>
            </w:pPr>
            <w:r>
              <w:rPr>
                <w:i/>
                <w:iCs/>
                <w:sz w:val="22"/>
              </w:rPr>
              <w:t>/Nurodyti/</w:t>
            </w:r>
          </w:p>
        </w:tc>
        <w:tc>
          <w:tcPr>
            <w:tcW w:w="2693" w:type="dxa"/>
            <w:tcBorders>
              <w:tl2br w:val="single" w:sz="4" w:space="0" w:color="auto"/>
              <w:tr2bl w:val="single" w:sz="4" w:space="0" w:color="auto"/>
            </w:tcBorders>
          </w:tcPr>
          <w:p w14:paraId="4A899A73" w14:textId="77777777" w:rsidR="00D4488E" w:rsidRPr="00725250" w:rsidRDefault="00D4488E" w:rsidP="00B93152">
            <w:pPr>
              <w:tabs>
                <w:tab w:val="left" w:pos="540"/>
              </w:tabs>
              <w:rPr>
                <w:rFonts w:asciiTheme="majorBidi" w:hAnsiTheme="majorBidi" w:cstheme="majorBidi"/>
                <w:snapToGrid w:val="0"/>
                <w:sz w:val="20"/>
              </w:rPr>
            </w:pPr>
          </w:p>
        </w:tc>
      </w:tr>
      <w:tr w:rsidR="00D4488E" w:rsidRPr="004B5547" w14:paraId="37932EA6" w14:textId="77777777" w:rsidTr="008C170F">
        <w:tc>
          <w:tcPr>
            <w:tcW w:w="714" w:type="dxa"/>
          </w:tcPr>
          <w:p w14:paraId="6DAA188D" w14:textId="77777777" w:rsidR="00D4488E" w:rsidRPr="00725250" w:rsidRDefault="00D4488E" w:rsidP="00D4488E">
            <w:pPr>
              <w:pStyle w:val="Sraopastraipa"/>
              <w:numPr>
                <w:ilvl w:val="0"/>
                <w:numId w:val="53"/>
              </w:numPr>
              <w:tabs>
                <w:tab w:val="left" w:pos="540"/>
              </w:tabs>
              <w:jc w:val="left"/>
              <w:rPr>
                <w:rFonts w:asciiTheme="majorBidi" w:hAnsiTheme="majorBidi" w:cstheme="majorBidi"/>
                <w:snapToGrid w:val="0"/>
                <w:sz w:val="20"/>
              </w:rPr>
            </w:pPr>
          </w:p>
        </w:tc>
        <w:tc>
          <w:tcPr>
            <w:tcW w:w="3255" w:type="dxa"/>
          </w:tcPr>
          <w:p w14:paraId="317CDA2D" w14:textId="77777777" w:rsidR="00D4488E" w:rsidRPr="00F62D35" w:rsidRDefault="00D4488E" w:rsidP="00B93152">
            <w:pPr>
              <w:tabs>
                <w:tab w:val="left" w:pos="540"/>
              </w:tabs>
              <w:rPr>
                <w:rFonts w:asciiTheme="majorBidi" w:hAnsiTheme="majorBidi" w:cstheme="majorBidi"/>
                <w:snapToGrid w:val="0"/>
                <w:sz w:val="22"/>
              </w:rPr>
            </w:pPr>
            <w:r w:rsidRPr="00F62D35">
              <w:rPr>
                <w:rFonts w:asciiTheme="majorBidi" w:hAnsiTheme="majorBidi" w:cstheme="majorBidi"/>
                <w:snapToGrid w:val="0"/>
                <w:sz w:val="22"/>
              </w:rPr>
              <w:t>Ne mažiau 250 A galios generatorius.</w:t>
            </w:r>
          </w:p>
        </w:tc>
        <w:tc>
          <w:tcPr>
            <w:tcW w:w="3261" w:type="dxa"/>
            <w:vAlign w:val="center"/>
          </w:tcPr>
          <w:p w14:paraId="1DCABB0E" w14:textId="77777777" w:rsidR="00D4488E" w:rsidRPr="00725250" w:rsidRDefault="00D4488E" w:rsidP="00B93152">
            <w:pPr>
              <w:tabs>
                <w:tab w:val="left" w:pos="540"/>
              </w:tabs>
              <w:rPr>
                <w:rFonts w:asciiTheme="majorBidi" w:hAnsiTheme="majorBidi" w:cstheme="majorBidi"/>
                <w:snapToGrid w:val="0"/>
                <w:sz w:val="20"/>
              </w:rPr>
            </w:pPr>
            <w:r>
              <w:rPr>
                <w:i/>
                <w:iCs/>
                <w:sz w:val="22"/>
              </w:rPr>
              <w:t>/Nurodyti/</w:t>
            </w:r>
          </w:p>
        </w:tc>
        <w:tc>
          <w:tcPr>
            <w:tcW w:w="2693" w:type="dxa"/>
            <w:tcBorders>
              <w:tl2br w:val="single" w:sz="4" w:space="0" w:color="auto"/>
              <w:tr2bl w:val="single" w:sz="4" w:space="0" w:color="auto"/>
            </w:tcBorders>
          </w:tcPr>
          <w:p w14:paraId="0576BF3D" w14:textId="77777777" w:rsidR="00D4488E" w:rsidRPr="00725250" w:rsidRDefault="00D4488E" w:rsidP="00B93152">
            <w:pPr>
              <w:tabs>
                <w:tab w:val="left" w:pos="540"/>
              </w:tabs>
              <w:rPr>
                <w:rFonts w:asciiTheme="majorBidi" w:hAnsiTheme="majorBidi" w:cstheme="majorBidi"/>
                <w:snapToGrid w:val="0"/>
                <w:sz w:val="20"/>
              </w:rPr>
            </w:pPr>
          </w:p>
        </w:tc>
      </w:tr>
      <w:tr w:rsidR="00D4488E" w:rsidRPr="004B5547" w14:paraId="6D9920E0" w14:textId="77777777" w:rsidTr="008C170F">
        <w:tc>
          <w:tcPr>
            <w:tcW w:w="714" w:type="dxa"/>
          </w:tcPr>
          <w:p w14:paraId="24716595" w14:textId="77777777" w:rsidR="00D4488E" w:rsidRPr="00725250" w:rsidRDefault="00D4488E" w:rsidP="00D4488E">
            <w:pPr>
              <w:pStyle w:val="Sraopastraipa"/>
              <w:numPr>
                <w:ilvl w:val="0"/>
                <w:numId w:val="53"/>
              </w:numPr>
              <w:tabs>
                <w:tab w:val="left" w:pos="540"/>
              </w:tabs>
              <w:jc w:val="left"/>
              <w:rPr>
                <w:rFonts w:asciiTheme="majorBidi" w:hAnsiTheme="majorBidi" w:cstheme="majorBidi"/>
                <w:snapToGrid w:val="0"/>
                <w:sz w:val="20"/>
              </w:rPr>
            </w:pPr>
          </w:p>
        </w:tc>
        <w:tc>
          <w:tcPr>
            <w:tcW w:w="3255" w:type="dxa"/>
          </w:tcPr>
          <w:p w14:paraId="2D52BF5A" w14:textId="77777777" w:rsidR="00D4488E" w:rsidRPr="00F62D35" w:rsidRDefault="00D4488E" w:rsidP="00B93152">
            <w:pPr>
              <w:tabs>
                <w:tab w:val="left" w:pos="540"/>
              </w:tabs>
              <w:rPr>
                <w:rFonts w:asciiTheme="majorBidi" w:hAnsiTheme="majorBidi" w:cstheme="majorBidi"/>
                <w:snapToGrid w:val="0"/>
                <w:sz w:val="22"/>
              </w:rPr>
            </w:pPr>
            <w:r w:rsidRPr="00F62D35">
              <w:rPr>
                <w:rFonts w:asciiTheme="majorBidi" w:hAnsiTheme="majorBidi" w:cstheme="majorBidi"/>
                <w:snapToGrid w:val="0"/>
                <w:sz w:val="22"/>
              </w:rPr>
              <w:t>Gamyklinis visų durų centrinis užraktas, valdomas nuotoliniu būdu.</w:t>
            </w:r>
          </w:p>
        </w:tc>
        <w:tc>
          <w:tcPr>
            <w:tcW w:w="3261" w:type="dxa"/>
            <w:vAlign w:val="center"/>
          </w:tcPr>
          <w:p w14:paraId="5A839857" w14:textId="77777777" w:rsidR="00D4488E" w:rsidRPr="00725250" w:rsidRDefault="00D4488E" w:rsidP="00B93152">
            <w:pPr>
              <w:tabs>
                <w:tab w:val="left" w:pos="540"/>
              </w:tabs>
              <w:rPr>
                <w:rFonts w:asciiTheme="majorBidi" w:hAnsiTheme="majorBidi" w:cstheme="majorBidi"/>
                <w:snapToGrid w:val="0"/>
                <w:sz w:val="20"/>
              </w:rPr>
            </w:pPr>
            <w:r w:rsidRPr="00FD430D">
              <w:rPr>
                <w:i/>
                <w:iCs/>
                <w:sz w:val="22"/>
              </w:rPr>
              <w:t>Pasirinkti: /Taip/ /Ne</w:t>
            </w:r>
          </w:p>
        </w:tc>
        <w:tc>
          <w:tcPr>
            <w:tcW w:w="2693" w:type="dxa"/>
            <w:tcBorders>
              <w:tl2br w:val="single" w:sz="4" w:space="0" w:color="auto"/>
              <w:tr2bl w:val="single" w:sz="4" w:space="0" w:color="auto"/>
            </w:tcBorders>
          </w:tcPr>
          <w:p w14:paraId="057827BD" w14:textId="77777777" w:rsidR="00D4488E" w:rsidRPr="00725250" w:rsidRDefault="00D4488E" w:rsidP="00B93152">
            <w:pPr>
              <w:tabs>
                <w:tab w:val="left" w:pos="540"/>
              </w:tabs>
              <w:rPr>
                <w:rFonts w:asciiTheme="majorBidi" w:hAnsiTheme="majorBidi" w:cstheme="majorBidi"/>
                <w:snapToGrid w:val="0"/>
                <w:sz w:val="20"/>
              </w:rPr>
            </w:pPr>
          </w:p>
        </w:tc>
      </w:tr>
      <w:tr w:rsidR="00D4488E" w:rsidRPr="004B5547" w14:paraId="41ABBFEA" w14:textId="77777777" w:rsidTr="008C170F">
        <w:tc>
          <w:tcPr>
            <w:tcW w:w="714" w:type="dxa"/>
          </w:tcPr>
          <w:p w14:paraId="268F1974" w14:textId="77777777" w:rsidR="00D4488E" w:rsidRPr="00725250" w:rsidRDefault="00D4488E" w:rsidP="00D4488E">
            <w:pPr>
              <w:pStyle w:val="Sraopastraipa"/>
              <w:numPr>
                <w:ilvl w:val="0"/>
                <w:numId w:val="53"/>
              </w:numPr>
              <w:tabs>
                <w:tab w:val="left" w:pos="540"/>
              </w:tabs>
              <w:jc w:val="left"/>
              <w:rPr>
                <w:rFonts w:asciiTheme="majorBidi" w:hAnsiTheme="majorBidi" w:cstheme="majorBidi"/>
                <w:snapToGrid w:val="0"/>
                <w:sz w:val="20"/>
              </w:rPr>
            </w:pPr>
          </w:p>
        </w:tc>
        <w:tc>
          <w:tcPr>
            <w:tcW w:w="3255" w:type="dxa"/>
          </w:tcPr>
          <w:p w14:paraId="5AD03627" w14:textId="77777777" w:rsidR="00D4488E" w:rsidRPr="00F62D35" w:rsidRDefault="00D4488E" w:rsidP="00B93152">
            <w:pPr>
              <w:tabs>
                <w:tab w:val="left" w:pos="540"/>
              </w:tabs>
              <w:rPr>
                <w:rFonts w:asciiTheme="majorBidi" w:eastAsia="SimSun" w:hAnsiTheme="majorBidi" w:cstheme="majorBidi"/>
                <w:kern w:val="2"/>
                <w:sz w:val="22"/>
                <w:lang w:eastAsia="zh-CN"/>
              </w:rPr>
            </w:pPr>
            <w:r w:rsidRPr="00F62D35">
              <w:rPr>
                <w:rFonts w:asciiTheme="majorBidi" w:eastAsia="SimSun" w:hAnsiTheme="majorBidi" w:cstheme="majorBidi"/>
                <w:kern w:val="2"/>
                <w:sz w:val="22"/>
                <w:lang w:eastAsia="zh-CN"/>
              </w:rPr>
              <w:t>Automobilyje yra integruotas radijas, garsiakalbiai automobilio salono priekyje.</w:t>
            </w:r>
          </w:p>
        </w:tc>
        <w:tc>
          <w:tcPr>
            <w:tcW w:w="3261" w:type="dxa"/>
            <w:vAlign w:val="center"/>
          </w:tcPr>
          <w:p w14:paraId="00BA6D29" w14:textId="77777777" w:rsidR="00D4488E" w:rsidRPr="00725250" w:rsidRDefault="00D4488E" w:rsidP="00B93152">
            <w:pPr>
              <w:tabs>
                <w:tab w:val="left" w:pos="540"/>
              </w:tabs>
              <w:rPr>
                <w:rFonts w:asciiTheme="majorBidi" w:hAnsiTheme="majorBidi" w:cstheme="majorBidi"/>
                <w:b/>
                <w:snapToGrid w:val="0"/>
                <w:sz w:val="20"/>
              </w:rPr>
            </w:pPr>
            <w:r w:rsidRPr="00FD430D">
              <w:rPr>
                <w:i/>
                <w:iCs/>
                <w:sz w:val="22"/>
              </w:rPr>
              <w:t>Pasirinkti: /Taip/ /Ne</w:t>
            </w:r>
          </w:p>
        </w:tc>
        <w:tc>
          <w:tcPr>
            <w:tcW w:w="2693" w:type="dxa"/>
            <w:tcBorders>
              <w:tl2br w:val="single" w:sz="4" w:space="0" w:color="auto"/>
              <w:tr2bl w:val="single" w:sz="4" w:space="0" w:color="auto"/>
            </w:tcBorders>
          </w:tcPr>
          <w:p w14:paraId="0AFA5C18" w14:textId="77777777" w:rsidR="00D4488E" w:rsidRPr="00725250" w:rsidRDefault="00D4488E" w:rsidP="00B93152">
            <w:pPr>
              <w:tabs>
                <w:tab w:val="left" w:pos="540"/>
              </w:tabs>
              <w:rPr>
                <w:rFonts w:asciiTheme="majorBidi" w:hAnsiTheme="majorBidi" w:cstheme="majorBidi"/>
                <w:snapToGrid w:val="0"/>
                <w:sz w:val="20"/>
              </w:rPr>
            </w:pPr>
          </w:p>
        </w:tc>
      </w:tr>
      <w:tr w:rsidR="00D4488E" w:rsidRPr="004B5547" w14:paraId="04D549C6" w14:textId="77777777" w:rsidTr="008C170F">
        <w:tc>
          <w:tcPr>
            <w:tcW w:w="714" w:type="dxa"/>
          </w:tcPr>
          <w:p w14:paraId="74EE4604" w14:textId="77777777" w:rsidR="00D4488E" w:rsidRPr="00725250" w:rsidRDefault="00D4488E" w:rsidP="00D4488E">
            <w:pPr>
              <w:pStyle w:val="Sraopastraipa"/>
              <w:numPr>
                <w:ilvl w:val="0"/>
                <w:numId w:val="53"/>
              </w:numPr>
              <w:tabs>
                <w:tab w:val="left" w:pos="540"/>
              </w:tabs>
              <w:jc w:val="left"/>
              <w:rPr>
                <w:rFonts w:asciiTheme="majorBidi" w:hAnsiTheme="majorBidi" w:cstheme="majorBidi"/>
                <w:snapToGrid w:val="0"/>
                <w:sz w:val="20"/>
              </w:rPr>
            </w:pPr>
          </w:p>
        </w:tc>
        <w:tc>
          <w:tcPr>
            <w:tcW w:w="3255" w:type="dxa"/>
          </w:tcPr>
          <w:p w14:paraId="7400ED0E" w14:textId="77777777" w:rsidR="00D4488E" w:rsidRPr="00F62D35" w:rsidRDefault="00D4488E" w:rsidP="00B93152">
            <w:pPr>
              <w:tabs>
                <w:tab w:val="left" w:pos="540"/>
              </w:tabs>
              <w:rPr>
                <w:rFonts w:asciiTheme="majorBidi" w:hAnsiTheme="majorBidi" w:cstheme="majorBidi"/>
                <w:snapToGrid w:val="0"/>
                <w:sz w:val="22"/>
              </w:rPr>
            </w:pPr>
            <w:r w:rsidRPr="00F62D35">
              <w:rPr>
                <w:rFonts w:asciiTheme="majorBidi" w:hAnsiTheme="majorBidi" w:cstheme="majorBidi"/>
                <w:snapToGrid w:val="0"/>
                <w:sz w:val="22"/>
              </w:rPr>
              <w:t>Elektra valdomi šoniniai langai vairuotojo kabinoje.</w:t>
            </w:r>
          </w:p>
        </w:tc>
        <w:tc>
          <w:tcPr>
            <w:tcW w:w="3261" w:type="dxa"/>
            <w:vAlign w:val="center"/>
          </w:tcPr>
          <w:p w14:paraId="6293179D" w14:textId="77777777" w:rsidR="00D4488E" w:rsidRPr="00725250" w:rsidRDefault="00D4488E" w:rsidP="00B93152">
            <w:pPr>
              <w:tabs>
                <w:tab w:val="left" w:pos="540"/>
              </w:tabs>
              <w:rPr>
                <w:rFonts w:asciiTheme="majorBidi" w:hAnsiTheme="majorBidi" w:cstheme="majorBidi"/>
                <w:snapToGrid w:val="0"/>
                <w:sz w:val="20"/>
              </w:rPr>
            </w:pPr>
            <w:r w:rsidRPr="00FD430D">
              <w:rPr>
                <w:i/>
                <w:iCs/>
                <w:sz w:val="22"/>
              </w:rPr>
              <w:t>Pasirinkti: /Taip/ /Ne</w:t>
            </w:r>
          </w:p>
        </w:tc>
        <w:tc>
          <w:tcPr>
            <w:tcW w:w="2693" w:type="dxa"/>
            <w:tcBorders>
              <w:tl2br w:val="single" w:sz="4" w:space="0" w:color="auto"/>
              <w:tr2bl w:val="single" w:sz="4" w:space="0" w:color="auto"/>
            </w:tcBorders>
          </w:tcPr>
          <w:p w14:paraId="3FFDC0AB" w14:textId="77777777" w:rsidR="00D4488E" w:rsidRPr="00725250" w:rsidRDefault="00D4488E" w:rsidP="00B93152">
            <w:pPr>
              <w:tabs>
                <w:tab w:val="left" w:pos="540"/>
              </w:tabs>
              <w:rPr>
                <w:rFonts w:asciiTheme="majorBidi" w:hAnsiTheme="majorBidi" w:cstheme="majorBidi"/>
                <w:snapToGrid w:val="0"/>
                <w:sz w:val="20"/>
              </w:rPr>
            </w:pPr>
          </w:p>
        </w:tc>
      </w:tr>
      <w:tr w:rsidR="00D4488E" w:rsidRPr="004B5547" w14:paraId="74D34AE0" w14:textId="77777777" w:rsidTr="008C170F">
        <w:tc>
          <w:tcPr>
            <w:tcW w:w="714" w:type="dxa"/>
          </w:tcPr>
          <w:p w14:paraId="057BE8C1" w14:textId="77777777" w:rsidR="00D4488E" w:rsidRPr="00725250" w:rsidRDefault="00D4488E" w:rsidP="00D4488E">
            <w:pPr>
              <w:pStyle w:val="Sraopastraipa"/>
              <w:numPr>
                <w:ilvl w:val="0"/>
                <w:numId w:val="53"/>
              </w:numPr>
              <w:tabs>
                <w:tab w:val="left" w:pos="540"/>
              </w:tabs>
              <w:jc w:val="left"/>
              <w:rPr>
                <w:rFonts w:asciiTheme="majorBidi" w:hAnsiTheme="majorBidi" w:cstheme="majorBidi"/>
                <w:snapToGrid w:val="0"/>
                <w:sz w:val="20"/>
              </w:rPr>
            </w:pPr>
          </w:p>
        </w:tc>
        <w:tc>
          <w:tcPr>
            <w:tcW w:w="3255" w:type="dxa"/>
          </w:tcPr>
          <w:p w14:paraId="7D9CF3F3" w14:textId="77777777" w:rsidR="00D4488E" w:rsidRPr="00F62D35" w:rsidRDefault="00D4488E" w:rsidP="00B93152">
            <w:pPr>
              <w:tabs>
                <w:tab w:val="left" w:pos="540"/>
              </w:tabs>
              <w:rPr>
                <w:rFonts w:asciiTheme="majorBidi" w:hAnsiTheme="majorBidi" w:cstheme="majorBidi"/>
                <w:snapToGrid w:val="0"/>
                <w:sz w:val="22"/>
              </w:rPr>
            </w:pPr>
            <w:r w:rsidRPr="00F62D35">
              <w:rPr>
                <w:rFonts w:asciiTheme="majorBidi" w:hAnsiTheme="majorBidi" w:cstheme="majorBidi"/>
                <w:snapToGrid w:val="0"/>
                <w:sz w:val="22"/>
              </w:rPr>
              <w:t>Elektra valdomi ir šildomi išoriniai galinio vaizdo veidrodėliai.</w:t>
            </w:r>
          </w:p>
        </w:tc>
        <w:tc>
          <w:tcPr>
            <w:tcW w:w="3261" w:type="dxa"/>
            <w:vAlign w:val="center"/>
          </w:tcPr>
          <w:p w14:paraId="0947A831" w14:textId="77777777" w:rsidR="00D4488E" w:rsidRPr="00725250" w:rsidRDefault="00D4488E" w:rsidP="00B93152">
            <w:pPr>
              <w:tabs>
                <w:tab w:val="left" w:pos="540"/>
              </w:tabs>
              <w:rPr>
                <w:rFonts w:asciiTheme="majorBidi" w:hAnsiTheme="majorBidi" w:cstheme="majorBidi"/>
                <w:snapToGrid w:val="0"/>
                <w:sz w:val="20"/>
              </w:rPr>
            </w:pPr>
            <w:r w:rsidRPr="00FD430D">
              <w:rPr>
                <w:i/>
                <w:iCs/>
                <w:sz w:val="22"/>
              </w:rPr>
              <w:t>Pasirinkti: /Taip/ /Ne</w:t>
            </w:r>
          </w:p>
        </w:tc>
        <w:tc>
          <w:tcPr>
            <w:tcW w:w="2693" w:type="dxa"/>
            <w:tcBorders>
              <w:tl2br w:val="single" w:sz="4" w:space="0" w:color="auto"/>
              <w:tr2bl w:val="single" w:sz="4" w:space="0" w:color="auto"/>
            </w:tcBorders>
          </w:tcPr>
          <w:p w14:paraId="1D0C1D78" w14:textId="77777777" w:rsidR="00D4488E" w:rsidRPr="00725250" w:rsidRDefault="00D4488E" w:rsidP="00B93152">
            <w:pPr>
              <w:tabs>
                <w:tab w:val="left" w:pos="540"/>
              </w:tabs>
              <w:rPr>
                <w:rFonts w:asciiTheme="majorBidi" w:hAnsiTheme="majorBidi" w:cstheme="majorBidi"/>
                <w:snapToGrid w:val="0"/>
                <w:sz w:val="20"/>
              </w:rPr>
            </w:pPr>
          </w:p>
        </w:tc>
      </w:tr>
      <w:tr w:rsidR="00D4488E" w:rsidRPr="004B5547" w14:paraId="4FDFFF76" w14:textId="77777777" w:rsidTr="008C170F">
        <w:tc>
          <w:tcPr>
            <w:tcW w:w="714" w:type="dxa"/>
          </w:tcPr>
          <w:p w14:paraId="68EC5BBF" w14:textId="77777777" w:rsidR="00D4488E" w:rsidRPr="00725250" w:rsidRDefault="00D4488E" w:rsidP="00D4488E">
            <w:pPr>
              <w:pStyle w:val="Sraopastraipa"/>
              <w:numPr>
                <w:ilvl w:val="0"/>
                <w:numId w:val="53"/>
              </w:numPr>
              <w:tabs>
                <w:tab w:val="left" w:pos="540"/>
              </w:tabs>
              <w:jc w:val="left"/>
              <w:rPr>
                <w:rFonts w:asciiTheme="majorBidi" w:hAnsiTheme="majorBidi" w:cstheme="majorBidi"/>
                <w:snapToGrid w:val="0"/>
                <w:sz w:val="20"/>
              </w:rPr>
            </w:pPr>
          </w:p>
        </w:tc>
        <w:tc>
          <w:tcPr>
            <w:tcW w:w="3255" w:type="dxa"/>
          </w:tcPr>
          <w:p w14:paraId="4E88AFA3" w14:textId="77777777" w:rsidR="00D4488E" w:rsidRPr="00F62D35" w:rsidRDefault="00D4488E" w:rsidP="00B93152">
            <w:pPr>
              <w:tabs>
                <w:tab w:val="left" w:pos="540"/>
              </w:tabs>
              <w:rPr>
                <w:rFonts w:asciiTheme="majorBidi" w:hAnsiTheme="majorBidi" w:cstheme="majorBidi"/>
                <w:snapToGrid w:val="0"/>
                <w:sz w:val="22"/>
              </w:rPr>
            </w:pPr>
            <w:r w:rsidRPr="00F62D35">
              <w:rPr>
                <w:rFonts w:asciiTheme="majorBidi" w:hAnsiTheme="majorBidi" w:cstheme="majorBidi"/>
                <w:snapToGrid w:val="0"/>
                <w:sz w:val="22"/>
              </w:rPr>
              <w:t>Apšvietimo lemputė vairuotojui.</w:t>
            </w:r>
          </w:p>
        </w:tc>
        <w:tc>
          <w:tcPr>
            <w:tcW w:w="3261" w:type="dxa"/>
            <w:vAlign w:val="center"/>
          </w:tcPr>
          <w:p w14:paraId="6CC6E6B7" w14:textId="77777777" w:rsidR="00D4488E" w:rsidRPr="00725250" w:rsidRDefault="00D4488E" w:rsidP="00B93152">
            <w:pPr>
              <w:tabs>
                <w:tab w:val="left" w:pos="540"/>
              </w:tabs>
              <w:rPr>
                <w:rFonts w:asciiTheme="majorBidi" w:hAnsiTheme="majorBidi" w:cstheme="majorBidi"/>
                <w:snapToGrid w:val="0"/>
                <w:sz w:val="20"/>
              </w:rPr>
            </w:pPr>
            <w:r w:rsidRPr="00FD430D">
              <w:rPr>
                <w:i/>
                <w:iCs/>
                <w:sz w:val="22"/>
              </w:rPr>
              <w:t>Pasirinkti: /Taip/ /Ne</w:t>
            </w:r>
          </w:p>
        </w:tc>
        <w:tc>
          <w:tcPr>
            <w:tcW w:w="2693" w:type="dxa"/>
            <w:tcBorders>
              <w:tl2br w:val="single" w:sz="4" w:space="0" w:color="auto"/>
              <w:tr2bl w:val="single" w:sz="4" w:space="0" w:color="auto"/>
            </w:tcBorders>
          </w:tcPr>
          <w:p w14:paraId="258DE6E7" w14:textId="77777777" w:rsidR="00D4488E" w:rsidRPr="00725250" w:rsidRDefault="00D4488E" w:rsidP="00B93152">
            <w:pPr>
              <w:tabs>
                <w:tab w:val="left" w:pos="540"/>
              </w:tabs>
              <w:rPr>
                <w:rFonts w:asciiTheme="majorBidi" w:hAnsiTheme="majorBidi" w:cstheme="majorBidi"/>
                <w:snapToGrid w:val="0"/>
                <w:sz w:val="20"/>
              </w:rPr>
            </w:pPr>
          </w:p>
        </w:tc>
      </w:tr>
      <w:tr w:rsidR="00D4488E" w:rsidRPr="004B5547" w14:paraId="3E49CD77" w14:textId="77777777" w:rsidTr="008C170F">
        <w:tc>
          <w:tcPr>
            <w:tcW w:w="714" w:type="dxa"/>
          </w:tcPr>
          <w:p w14:paraId="5F584003" w14:textId="77777777" w:rsidR="00D4488E" w:rsidRPr="00725250" w:rsidRDefault="00D4488E" w:rsidP="00D4488E">
            <w:pPr>
              <w:pStyle w:val="Sraopastraipa"/>
              <w:numPr>
                <w:ilvl w:val="0"/>
                <w:numId w:val="53"/>
              </w:numPr>
              <w:tabs>
                <w:tab w:val="left" w:pos="540"/>
              </w:tabs>
              <w:jc w:val="left"/>
              <w:rPr>
                <w:rFonts w:asciiTheme="majorBidi" w:hAnsiTheme="majorBidi" w:cstheme="majorBidi"/>
                <w:snapToGrid w:val="0"/>
                <w:sz w:val="20"/>
              </w:rPr>
            </w:pPr>
          </w:p>
        </w:tc>
        <w:tc>
          <w:tcPr>
            <w:tcW w:w="3255" w:type="dxa"/>
          </w:tcPr>
          <w:p w14:paraId="579C8D61" w14:textId="77777777" w:rsidR="00D4488E" w:rsidRPr="00050667" w:rsidRDefault="00D4488E" w:rsidP="00B93152">
            <w:pPr>
              <w:tabs>
                <w:tab w:val="left" w:pos="540"/>
              </w:tabs>
              <w:rPr>
                <w:rFonts w:asciiTheme="majorBidi" w:hAnsiTheme="majorBidi" w:cstheme="majorBidi"/>
                <w:snapToGrid w:val="0"/>
                <w:sz w:val="22"/>
              </w:rPr>
            </w:pPr>
            <w:r w:rsidRPr="00050667">
              <w:rPr>
                <w:rFonts w:asciiTheme="majorBidi" w:hAnsiTheme="majorBidi" w:cstheme="majorBidi"/>
                <w:snapToGrid w:val="0"/>
                <w:sz w:val="22"/>
              </w:rPr>
              <w:t>Dienos šviesos, naudojamos darbui dienos metu ar budėjimo režimui, nejungiant visos apšvietimo sistemos.</w:t>
            </w:r>
          </w:p>
        </w:tc>
        <w:tc>
          <w:tcPr>
            <w:tcW w:w="3261" w:type="dxa"/>
            <w:vAlign w:val="center"/>
          </w:tcPr>
          <w:p w14:paraId="2BE8975C" w14:textId="77777777" w:rsidR="00D4488E" w:rsidRPr="00725250" w:rsidRDefault="00D4488E" w:rsidP="00B93152">
            <w:pPr>
              <w:tabs>
                <w:tab w:val="left" w:pos="540"/>
              </w:tabs>
              <w:rPr>
                <w:rFonts w:asciiTheme="majorBidi" w:hAnsiTheme="majorBidi" w:cstheme="majorBidi"/>
                <w:snapToGrid w:val="0"/>
                <w:sz w:val="20"/>
              </w:rPr>
            </w:pPr>
            <w:r w:rsidRPr="00CA4AE0">
              <w:rPr>
                <w:i/>
                <w:iCs/>
                <w:sz w:val="22"/>
              </w:rPr>
              <w:t>Pasirinkti: /Taip/ /Ne</w:t>
            </w:r>
          </w:p>
        </w:tc>
        <w:tc>
          <w:tcPr>
            <w:tcW w:w="2693" w:type="dxa"/>
            <w:tcBorders>
              <w:tl2br w:val="single" w:sz="4" w:space="0" w:color="auto"/>
              <w:tr2bl w:val="single" w:sz="4" w:space="0" w:color="auto"/>
            </w:tcBorders>
          </w:tcPr>
          <w:p w14:paraId="15036517" w14:textId="77777777" w:rsidR="00D4488E" w:rsidRPr="00725250" w:rsidRDefault="00D4488E" w:rsidP="00B93152">
            <w:pPr>
              <w:tabs>
                <w:tab w:val="left" w:pos="540"/>
              </w:tabs>
              <w:rPr>
                <w:rFonts w:asciiTheme="majorBidi" w:hAnsiTheme="majorBidi" w:cstheme="majorBidi"/>
                <w:snapToGrid w:val="0"/>
                <w:sz w:val="20"/>
              </w:rPr>
            </w:pPr>
          </w:p>
        </w:tc>
      </w:tr>
      <w:tr w:rsidR="00D4488E" w:rsidRPr="004B5547" w14:paraId="015398E5" w14:textId="77777777" w:rsidTr="008C170F">
        <w:tc>
          <w:tcPr>
            <w:tcW w:w="714" w:type="dxa"/>
          </w:tcPr>
          <w:p w14:paraId="305C2B38" w14:textId="77777777" w:rsidR="00D4488E" w:rsidRPr="00725250" w:rsidRDefault="00D4488E" w:rsidP="00D4488E">
            <w:pPr>
              <w:pStyle w:val="Sraopastraipa"/>
              <w:numPr>
                <w:ilvl w:val="0"/>
                <w:numId w:val="53"/>
              </w:numPr>
              <w:tabs>
                <w:tab w:val="left" w:pos="540"/>
              </w:tabs>
              <w:jc w:val="left"/>
              <w:rPr>
                <w:rFonts w:asciiTheme="majorBidi" w:hAnsiTheme="majorBidi" w:cstheme="majorBidi"/>
                <w:snapToGrid w:val="0"/>
                <w:sz w:val="20"/>
              </w:rPr>
            </w:pPr>
          </w:p>
        </w:tc>
        <w:tc>
          <w:tcPr>
            <w:tcW w:w="3255" w:type="dxa"/>
          </w:tcPr>
          <w:p w14:paraId="5AF2C6C7" w14:textId="77777777" w:rsidR="00D4488E" w:rsidRPr="00050667" w:rsidRDefault="00D4488E" w:rsidP="00B93152">
            <w:pPr>
              <w:tabs>
                <w:tab w:val="left" w:pos="540"/>
              </w:tabs>
              <w:rPr>
                <w:rFonts w:asciiTheme="majorBidi" w:hAnsiTheme="majorBidi" w:cstheme="majorBidi"/>
                <w:snapToGrid w:val="0"/>
                <w:sz w:val="22"/>
              </w:rPr>
            </w:pPr>
            <w:r w:rsidRPr="00050667">
              <w:rPr>
                <w:rFonts w:asciiTheme="majorBidi" w:hAnsiTheme="majorBidi" w:cstheme="majorBidi"/>
                <w:snapToGrid w:val="0"/>
                <w:sz w:val="22"/>
              </w:rPr>
              <w:t>Keltuvas ir įrankių ratui pakeisti komplektas.</w:t>
            </w:r>
          </w:p>
        </w:tc>
        <w:tc>
          <w:tcPr>
            <w:tcW w:w="3261" w:type="dxa"/>
            <w:vAlign w:val="center"/>
          </w:tcPr>
          <w:p w14:paraId="2EC0AC6A" w14:textId="77777777" w:rsidR="00D4488E" w:rsidRPr="00725250" w:rsidRDefault="00D4488E" w:rsidP="00B93152">
            <w:pPr>
              <w:widowControl w:val="0"/>
              <w:snapToGrid w:val="0"/>
              <w:spacing w:line="254" w:lineRule="auto"/>
              <w:ind w:right="27"/>
              <w:contextualSpacing/>
              <w:rPr>
                <w:rFonts w:asciiTheme="majorBidi" w:hAnsiTheme="majorBidi" w:cstheme="majorBidi"/>
                <w:snapToGrid w:val="0"/>
                <w:sz w:val="20"/>
              </w:rPr>
            </w:pPr>
            <w:r w:rsidRPr="00CA4AE0">
              <w:rPr>
                <w:i/>
                <w:iCs/>
                <w:sz w:val="22"/>
              </w:rPr>
              <w:t>Pasirinkti: /Taip/ /Ne</w:t>
            </w:r>
          </w:p>
        </w:tc>
        <w:tc>
          <w:tcPr>
            <w:tcW w:w="2693" w:type="dxa"/>
            <w:tcBorders>
              <w:tl2br w:val="single" w:sz="4" w:space="0" w:color="auto"/>
              <w:tr2bl w:val="single" w:sz="4" w:space="0" w:color="auto"/>
            </w:tcBorders>
          </w:tcPr>
          <w:p w14:paraId="30A33C78" w14:textId="77777777" w:rsidR="00D4488E" w:rsidRPr="00725250" w:rsidRDefault="00D4488E" w:rsidP="00B93152">
            <w:pPr>
              <w:tabs>
                <w:tab w:val="left" w:pos="540"/>
              </w:tabs>
              <w:rPr>
                <w:rFonts w:asciiTheme="majorBidi" w:hAnsiTheme="majorBidi" w:cstheme="majorBidi"/>
                <w:snapToGrid w:val="0"/>
                <w:sz w:val="20"/>
              </w:rPr>
            </w:pPr>
          </w:p>
        </w:tc>
      </w:tr>
      <w:tr w:rsidR="00D4488E" w:rsidRPr="004B5547" w14:paraId="71E03E7B" w14:textId="77777777" w:rsidTr="008C170F">
        <w:tc>
          <w:tcPr>
            <w:tcW w:w="714" w:type="dxa"/>
          </w:tcPr>
          <w:p w14:paraId="7F1D3FBC" w14:textId="77777777" w:rsidR="00D4488E" w:rsidRPr="00725250" w:rsidRDefault="00D4488E" w:rsidP="00D4488E">
            <w:pPr>
              <w:pStyle w:val="Sraopastraipa"/>
              <w:numPr>
                <w:ilvl w:val="0"/>
                <w:numId w:val="53"/>
              </w:numPr>
              <w:tabs>
                <w:tab w:val="left" w:pos="540"/>
              </w:tabs>
              <w:jc w:val="left"/>
              <w:rPr>
                <w:rFonts w:asciiTheme="majorBidi" w:hAnsiTheme="majorBidi" w:cstheme="majorBidi"/>
                <w:snapToGrid w:val="0"/>
                <w:sz w:val="20"/>
              </w:rPr>
            </w:pPr>
          </w:p>
        </w:tc>
        <w:tc>
          <w:tcPr>
            <w:tcW w:w="3255" w:type="dxa"/>
          </w:tcPr>
          <w:p w14:paraId="2023187E" w14:textId="77777777" w:rsidR="00D4488E" w:rsidRPr="00F62D35" w:rsidRDefault="00D4488E" w:rsidP="00B93152">
            <w:pPr>
              <w:tabs>
                <w:tab w:val="left" w:pos="540"/>
              </w:tabs>
              <w:rPr>
                <w:rFonts w:asciiTheme="majorBidi" w:hAnsiTheme="majorBidi" w:cstheme="majorBidi"/>
                <w:snapToGrid w:val="0"/>
                <w:sz w:val="22"/>
              </w:rPr>
            </w:pPr>
            <w:r w:rsidRPr="00F62D35">
              <w:rPr>
                <w:rFonts w:asciiTheme="majorBidi" w:hAnsiTheme="majorBidi" w:cstheme="majorBidi"/>
                <w:snapToGrid w:val="0"/>
                <w:sz w:val="22"/>
              </w:rPr>
              <w:t xml:space="preserve">Atsarginis ratas, </w:t>
            </w:r>
            <w:r w:rsidRPr="00050667">
              <w:rPr>
                <w:rFonts w:asciiTheme="majorBidi" w:hAnsiTheme="majorBidi" w:cstheme="majorBidi"/>
                <w:sz w:val="22"/>
              </w:rPr>
              <w:t>atitinkantis transporto priemonę.</w:t>
            </w:r>
          </w:p>
        </w:tc>
        <w:tc>
          <w:tcPr>
            <w:tcW w:w="3261" w:type="dxa"/>
            <w:vAlign w:val="center"/>
          </w:tcPr>
          <w:p w14:paraId="7D6F6F43" w14:textId="77777777" w:rsidR="00D4488E" w:rsidRPr="00725250" w:rsidRDefault="00D4488E" w:rsidP="00B93152">
            <w:pPr>
              <w:tabs>
                <w:tab w:val="left" w:pos="540"/>
              </w:tabs>
              <w:rPr>
                <w:rFonts w:asciiTheme="majorBidi" w:hAnsiTheme="majorBidi" w:cstheme="majorBidi"/>
                <w:snapToGrid w:val="0"/>
                <w:sz w:val="20"/>
              </w:rPr>
            </w:pPr>
            <w:r w:rsidRPr="00CA4AE0">
              <w:rPr>
                <w:i/>
                <w:iCs/>
                <w:sz w:val="22"/>
              </w:rPr>
              <w:t>Pasirinkti: /Taip/ /Ne</w:t>
            </w:r>
          </w:p>
        </w:tc>
        <w:tc>
          <w:tcPr>
            <w:tcW w:w="2693" w:type="dxa"/>
            <w:tcBorders>
              <w:tl2br w:val="single" w:sz="4" w:space="0" w:color="auto"/>
              <w:tr2bl w:val="single" w:sz="4" w:space="0" w:color="auto"/>
            </w:tcBorders>
          </w:tcPr>
          <w:p w14:paraId="370C6735" w14:textId="77777777" w:rsidR="00D4488E" w:rsidRPr="00725250" w:rsidRDefault="00D4488E" w:rsidP="00B93152">
            <w:pPr>
              <w:tabs>
                <w:tab w:val="left" w:pos="540"/>
              </w:tabs>
              <w:rPr>
                <w:rFonts w:asciiTheme="majorBidi" w:hAnsiTheme="majorBidi" w:cstheme="majorBidi"/>
                <w:snapToGrid w:val="0"/>
                <w:sz w:val="20"/>
              </w:rPr>
            </w:pPr>
          </w:p>
        </w:tc>
      </w:tr>
      <w:tr w:rsidR="00D4488E" w:rsidRPr="004B5547" w14:paraId="014D8F28" w14:textId="77777777" w:rsidTr="008C170F">
        <w:tc>
          <w:tcPr>
            <w:tcW w:w="714" w:type="dxa"/>
          </w:tcPr>
          <w:p w14:paraId="42C9F9E8" w14:textId="77777777" w:rsidR="00D4488E" w:rsidRPr="00725250" w:rsidRDefault="00D4488E" w:rsidP="00D4488E">
            <w:pPr>
              <w:pStyle w:val="Sraopastraipa"/>
              <w:numPr>
                <w:ilvl w:val="0"/>
                <w:numId w:val="53"/>
              </w:numPr>
              <w:tabs>
                <w:tab w:val="left" w:pos="540"/>
              </w:tabs>
              <w:jc w:val="left"/>
              <w:rPr>
                <w:rFonts w:asciiTheme="majorBidi" w:hAnsiTheme="majorBidi" w:cstheme="majorBidi"/>
                <w:snapToGrid w:val="0"/>
                <w:sz w:val="20"/>
              </w:rPr>
            </w:pPr>
          </w:p>
        </w:tc>
        <w:tc>
          <w:tcPr>
            <w:tcW w:w="3255" w:type="dxa"/>
          </w:tcPr>
          <w:p w14:paraId="5985119F" w14:textId="77777777" w:rsidR="00D4488E" w:rsidRPr="00F62D35" w:rsidRDefault="00D4488E" w:rsidP="00B93152">
            <w:pPr>
              <w:tabs>
                <w:tab w:val="left" w:pos="540"/>
              </w:tabs>
              <w:rPr>
                <w:rFonts w:asciiTheme="majorBidi" w:hAnsiTheme="majorBidi" w:cstheme="majorBidi"/>
                <w:snapToGrid w:val="0"/>
                <w:sz w:val="22"/>
              </w:rPr>
            </w:pPr>
            <w:proofErr w:type="spellStart"/>
            <w:r w:rsidRPr="00F62D35">
              <w:rPr>
                <w:rFonts w:asciiTheme="majorBidi" w:hAnsiTheme="majorBidi" w:cstheme="majorBidi"/>
                <w:snapToGrid w:val="0"/>
                <w:sz w:val="22"/>
              </w:rPr>
              <w:t>Purvasaugiai</w:t>
            </w:r>
            <w:proofErr w:type="spellEnd"/>
            <w:r w:rsidRPr="00F62D35">
              <w:rPr>
                <w:rFonts w:asciiTheme="majorBidi" w:hAnsiTheme="majorBidi" w:cstheme="majorBidi"/>
                <w:snapToGrid w:val="0"/>
                <w:sz w:val="22"/>
              </w:rPr>
              <w:t xml:space="preserve"> priekyje ir gale.</w:t>
            </w:r>
          </w:p>
        </w:tc>
        <w:tc>
          <w:tcPr>
            <w:tcW w:w="3261" w:type="dxa"/>
            <w:vAlign w:val="center"/>
          </w:tcPr>
          <w:p w14:paraId="6101E085" w14:textId="77777777" w:rsidR="00D4488E" w:rsidRPr="00725250" w:rsidRDefault="00D4488E" w:rsidP="00B93152">
            <w:pPr>
              <w:tabs>
                <w:tab w:val="left" w:pos="540"/>
              </w:tabs>
              <w:rPr>
                <w:rFonts w:asciiTheme="majorBidi" w:hAnsiTheme="majorBidi" w:cstheme="majorBidi"/>
                <w:snapToGrid w:val="0"/>
                <w:sz w:val="20"/>
              </w:rPr>
            </w:pPr>
            <w:r w:rsidRPr="00CA4AE0">
              <w:rPr>
                <w:i/>
                <w:iCs/>
                <w:sz w:val="22"/>
              </w:rPr>
              <w:t>Pasirinkti: /Taip/ /Ne</w:t>
            </w:r>
          </w:p>
        </w:tc>
        <w:tc>
          <w:tcPr>
            <w:tcW w:w="2693" w:type="dxa"/>
            <w:tcBorders>
              <w:tl2br w:val="single" w:sz="4" w:space="0" w:color="auto"/>
              <w:tr2bl w:val="single" w:sz="4" w:space="0" w:color="auto"/>
            </w:tcBorders>
          </w:tcPr>
          <w:p w14:paraId="200F2D67" w14:textId="77777777" w:rsidR="00D4488E" w:rsidRPr="00725250" w:rsidRDefault="00D4488E" w:rsidP="00B93152">
            <w:pPr>
              <w:tabs>
                <w:tab w:val="left" w:pos="540"/>
              </w:tabs>
              <w:rPr>
                <w:rFonts w:asciiTheme="majorBidi" w:hAnsiTheme="majorBidi" w:cstheme="majorBidi"/>
                <w:snapToGrid w:val="0"/>
                <w:sz w:val="20"/>
              </w:rPr>
            </w:pPr>
          </w:p>
        </w:tc>
      </w:tr>
      <w:tr w:rsidR="00D4488E" w:rsidRPr="004B5547" w14:paraId="219B7D2F" w14:textId="77777777" w:rsidTr="008C170F">
        <w:tc>
          <w:tcPr>
            <w:tcW w:w="714" w:type="dxa"/>
          </w:tcPr>
          <w:p w14:paraId="177990A1" w14:textId="77777777" w:rsidR="00D4488E" w:rsidRPr="00725250" w:rsidRDefault="00D4488E" w:rsidP="00D4488E">
            <w:pPr>
              <w:pStyle w:val="Sraopastraipa"/>
              <w:numPr>
                <w:ilvl w:val="0"/>
                <w:numId w:val="53"/>
              </w:numPr>
              <w:tabs>
                <w:tab w:val="left" w:pos="540"/>
              </w:tabs>
              <w:jc w:val="left"/>
              <w:rPr>
                <w:rFonts w:asciiTheme="majorBidi" w:hAnsiTheme="majorBidi" w:cstheme="majorBidi"/>
                <w:snapToGrid w:val="0"/>
                <w:sz w:val="20"/>
              </w:rPr>
            </w:pPr>
          </w:p>
        </w:tc>
        <w:tc>
          <w:tcPr>
            <w:tcW w:w="3255" w:type="dxa"/>
          </w:tcPr>
          <w:p w14:paraId="2DAE3294" w14:textId="77777777" w:rsidR="00D4488E" w:rsidRPr="00F62D35" w:rsidRDefault="00D4488E" w:rsidP="00B93152">
            <w:pPr>
              <w:tabs>
                <w:tab w:val="left" w:pos="540"/>
              </w:tabs>
              <w:rPr>
                <w:rFonts w:asciiTheme="majorBidi" w:hAnsiTheme="majorBidi" w:cstheme="majorBidi"/>
                <w:snapToGrid w:val="0"/>
                <w:sz w:val="22"/>
              </w:rPr>
            </w:pPr>
            <w:r w:rsidRPr="00F62D35">
              <w:rPr>
                <w:rFonts w:asciiTheme="majorBidi" w:hAnsiTheme="majorBidi" w:cstheme="majorBidi"/>
                <w:snapToGrid w:val="0"/>
                <w:sz w:val="22"/>
              </w:rPr>
              <w:t xml:space="preserve">Dyzelinis variklio aušinimo skysčio šildytuvas. </w:t>
            </w:r>
          </w:p>
        </w:tc>
        <w:tc>
          <w:tcPr>
            <w:tcW w:w="3261" w:type="dxa"/>
            <w:vAlign w:val="center"/>
          </w:tcPr>
          <w:p w14:paraId="0ED71EB0" w14:textId="77777777" w:rsidR="00D4488E" w:rsidRPr="00725250" w:rsidRDefault="00D4488E" w:rsidP="00B93152">
            <w:pPr>
              <w:tabs>
                <w:tab w:val="left" w:pos="540"/>
              </w:tabs>
              <w:rPr>
                <w:rFonts w:asciiTheme="majorBidi" w:hAnsiTheme="majorBidi" w:cstheme="majorBidi"/>
                <w:snapToGrid w:val="0"/>
                <w:sz w:val="20"/>
              </w:rPr>
            </w:pPr>
            <w:r w:rsidRPr="00CA4AE0">
              <w:rPr>
                <w:i/>
                <w:iCs/>
                <w:sz w:val="22"/>
              </w:rPr>
              <w:t>Pasirinkti: /Taip/ /Ne</w:t>
            </w:r>
          </w:p>
        </w:tc>
        <w:tc>
          <w:tcPr>
            <w:tcW w:w="2693" w:type="dxa"/>
            <w:tcBorders>
              <w:tl2br w:val="single" w:sz="4" w:space="0" w:color="auto"/>
              <w:tr2bl w:val="single" w:sz="4" w:space="0" w:color="auto"/>
            </w:tcBorders>
          </w:tcPr>
          <w:p w14:paraId="6DC109A2" w14:textId="77777777" w:rsidR="00D4488E" w:rsidRPr="00725250" w:rsidRDefault="00D4488E" w:rsidP="00B93152">
            <w:pPr>
              <w:tabs>
                <w:tab w:val="left" w:pos="540"/>
              </w:tabs>
              <w:rPr>
                <w:rFonts w:asciiTheme="majorBidi" w:hAnsiTheme="majorBidi" w:cstheme="majorBidi"/>
                <w:snapToGrid w:val="0"/>
                <w:sz w:val="20"/>
              </w:rPr>
            </w:pPr>
          </w:p>
        </w:tc>
      </w:tr>
      <w:tr w:rsidR="00D4488E" w:rsidRPr="004B5547" w14:paraId="5B614817" w14:textId="77777777" w:rsidTr="008C170F">
        <w:tc>
          <w:tcPr>
            <w:tcW w:w="714" w:type="dxa"/>
          </w:tcPr>
          <w:p w14:paraId="651E308A" w14:textId="77777777" w:rsidR="00D4488E" w:rsidRPr="00725250" w:rsidRDefault="00D4488E" w:rsidP="00D4488E">
            <w:pPr>
              <w:pStyle w:val="Sraopastraipa"/>
              <w:numPr>
                <w:ilvl w:val="0"/>
                <w:numId w:val="53"/>
              </w:numPr>
              <w:tabs>
                <w:tab w:val="left" w:pos="540"/>
              </w:tabs>
              <w:jc w:val="left"/>
              <w:rPr>
                <w:rFonts w:asciiTheme="majorBidi" w:hAnsiTheme="majorBidi" w:cstheme="majorBidi"/>
                <w:snapToGrid w:val="0"/>
                <w:sz w:val="20"/>
              </w:rPr>
            </w:pPr>
          </w:p>
        </w:tc>
        <w:tc>
          <w:tcPr>
            <w:tcW w:w="3255" w:type="dxa"/>
          </w:tcPr>
          <w:p w14:paraId="52390E60" w14:textId="77777777" w:rsidR="00D4488E" w:rsidRPr="00F62D35" w:rsidRDefault="00D4488E" w:rsidP="00B93152">
            <w:pPr>
              <w:pStyle w:val="Default"/>
              <w:jc w:val="both"/>
              <w:rPr>
                <w:rFonts w:asciiTheme="majorBidi" w:hAnsiTheme="majorBidi" w:cstheme="majorBidi"/>
                <w:snapToGrid w:val="0"/>
                <w:sz w:val="22"/>
                <w:szCs w:val="22"/>
                <w:highlight w:val="red"/>
              </w:rPr>
            </w:pPr>
            <w:r w:rsidRPr="00F62D35">
              <w:rPr>
                <w:rFonts w:asciiTheme="majorBidi" w:hAnsiTheme="majorBidi" w:cstheme="majorBidi"/>
                <w:sz w:val="22"/>
                <w:szCs w:val="22"/>
              </w:rPr>
              <w:t>Galinio vaizdo veidrodis vairuotojo kabinoje.</w:t>
            </w:r>
          </w:p>
        </w:tc>
        <w:tc>
          <w:tcPr>
            <w:tcW w:w="3261" w:type="dxa"/>
            <w:vAlign w:val="center"/>
          </w:tcPr>
          <w:p w14:paraId="71E95675" w14:textId="77777777" w:rsidR="00D4488E" w:rsidRPr="00CA4AE0" w:rsidRDefault="00D4488E" w:rsidP="00B93152">
            <w:pPr>
              <w:spacing w:line="254" w:lineRule="auto"/>
              <w:rPr>
                <w:sz w:val="22"/>
              </w:rPr>
            </w:pPr>
            <w:r w:rsidRPr="00CA4AE0">
              <w:rPr>
                <w:i/>
                <w:iCs/>
                <w:sz w:val="22"/>
              </w:rPr>
              <w:t>Pasirinkti: /Taip/ /Ne</w:t>
            </w:r>
          </w:p>
        </w:tc>
        <w:tc>
          <w:tcPr>
            <w:tcW w:w="2693" w:type="dxa"/>
            <w:tcBorders>
              <w:tl2br w:val="single" w:sz="4" w:space="0" w:color="auto"/>
              <w:tr2bl w:val="single" w:sz="4" w:space="0" w:color="auto"/>
            </w:tcBorders>
          </w:tcPr>
          <w:p w14:paraId="1FA6C1B0" w14:textId="77777777" w:rsidR="00D4488E" w:rsidRPr="00725250" w:rsidRDefault="00D4488E" w:rsidP="00B93152">
            <w:pPr>
              <w:tabs>
                <w:tab w:val="left" w:pos="540"/>
              </w:tabs>
              <w:rPr>
                <w:rFonts w:asciiTheme="majorBidi" w:hAnsiTheme="majorBidi" w:cstheme="majorBidi"/>
                <w:snapToGrid w:val="0"/>
                <w:sz w:val="20"/>
              </w:rPr>
            </w:pPr>
          </w:p>
        </w:tc>
      </w:tr>
      <w:tr w:rsidR="00D4488E" w:rsidRPr="004B5547" w14:paraId="062A35A7" w14:textId="77777777" w:rsidTr="008C170F">
        <w:tc>
          <w:tcPr>
            <w:tcW w:w="714" w:type="dxa"/>
          </w:tcPr>
          <w:p w14:paraId="3E177B50" w14:textId="77777777" w:rsidR="00D4488E" w:rsidRPr="00725250" w:rsidRDefault="00D4488E" w:rsidP="00D4488E">
            <w:pPr>
              <w:pStyle w:val="Sraopastraipa"/>
              <w:numPr>
                <w:ilvl w:val="0"/>
                <w:numId w:val="53"/>
              </w:numPr>
              <w:tabs>
                <w:tab w:val="left" w:pos="540"/>
              </w:tabs>
              <w:jc w:val="left"/>
              <w:rPr>
                <w:rFonts w:asciiTheme="majorBidi" w:hAnsiTheme="majorBidi" w:cstheme="majorBidi"/>
                <w:snapToGrid w:val="0"/>
                <w:sz w:val="20"/>
              </w:rPr>
            </w:pPr>
          </w:p>
        </w:tc>
        <w:tc>
          <w:tcPr>
            <w:tcW w:w="3255" w:type="dxa"/>
          </w:tcPr>
          <w:p w14:paraId="25E2878D" w14:textId="77777777" w:rsidR="00D4488E" w:rsidRPr="00F62D35" w:rsidRDefault="00D4488E" w:rsidP="00B93152">
            <w:pPr>
              <w:pStyle w:val="Default"/>
              <w:jc w:val="both"/>
              <w:rPr>
                <w:rFonts w:asciiTheme="majorBidi" w:hAnsiTheme="majorBidi" w:cstheme="majorBidi"/>
                <w:sz w:val="22"/>
                <w:szCs w:val="22"/>
                <w:highlight w:val="red"/>
              </w:rPr>
            </w:pPr>
            <w:r w:rsidRPr="00F62D35">
              <w:rPr>
                <w:rFonts w:asciiTheme="majorBidi" w:hAnsiTheme="majorBidi" w:cstheme="majorBidi"/>
                <w:sz w:val="22"/>
                <w:szCs w:val="22"/>
              </w:rPr>
              <w:t>Pakoja gale, viso pločio (ant galinio bamperio).</w:t>
            </w:r>
          </w:p>
        </w:tc>
        <w:tc>
          <w:tcPr>
            <w:tcW w:w="3261" w:type="dxa"/>
            <w:vAlign w:val="center"/>
          </w:tcPr>
          <w:p w14:paraId="7E76FDBE" w14:textId="77777777" w:rsidR="00D4488E" w:rsidRPr="00725250" w:rsidRDefault="00D4488E" w:rsidP="00B93152">
            <w:pPr>
              <w:tabs>
                <w:tab w:val="left" w:pos="540"/>
              </w:tabs>
              <w:rPr>
                <w:rFonts w:asciiTheme="majorBidi" w:hAnsiTheme="majorBidi" w:cstheme="majorBidi"/>
                <w:snapToGrid w:val="0"/>
                <w:sz w:val="20"/>
              </w:rPr>
            </w:pPr>
            <w:r w:rsidRPr="00FD430D">
              <w:rPr>
                <w:i/>
                <w:iCs/>
                <w:sz w:val="22"/>
              </w:rPr>
              <w:t>Pasirinkti: /Taip/ /Ne</w:t>
            </w:r>
          </w:p>
        </w:tc>
        <w:tc>
          <w:tcPr>
            <w:tcW w:w="2693" w:type="dxa"/>
            <w:tcBorders>
              <w:tl2br w:val="single" w:sz="4" w:space="0" w:color="auto"/>
              <w:tr2bl w:val="single" w:sz="4" w:space="0" w:color="auto"/>
            </w:tcBorders>
          </w:tcPr>
          <w:p w14:paraId="35F153D7" w14:textId="77777777" w:rsidR="00D4488E" w:rsidRPr="00725250" w:rsidRDefault="00D4488E" w:rsidP="00B93152">
            <w:pPr>
              <w:tabs>
                <w:tab w:val="left" w:pos="540"/>
              </w:tabs>
              <w:rPr>
                <w:rFonts w:asciiTheme="majorBidi" w:hAnsiTheme="majorBidi" w:cstheme="majorBidi"/>
                <w:snapToGrid w:val="0"/>
                <w:sz w:val="20"/>
              </w:rPr>
            </w:pPr>
          </w:p>
        </w:tc>
      </w:tr>
      <w:tr w:rsidR="00D4488E" w:rsidRPr="004B5547" w14:paraId="492CE529" w14:textId="77777777" w:rsidTr="008C170F">
        <w:tc>
          <w:tcPr>
            <w:tcW w:w="714" w:type="dxa"/>
          </w:tcPr>
          <w:p w14:paraId="1C58F347" w14:textId="77777777" w:rsidR="00D4488E" w:rsidRPr="00725250" w:rsidRDefault="00D4488E" w:rsidP="00D4488E">
            <w:pPr>
              <w:pStyle w:val="Sraopastraipa"/>
              <w:numPr>
                <w:ilvl w:val="0"/>
                <w:numId w:val="53"/>
              </w:numPr>
              <w:tabs>
                <w:tab w:val="left" w:pos="540"/>
              </w:tabs>
              <w:jc w:val="left"/>
              <w:rPr>
                <w:rFonts w:asciiTheme="majorBidi" w:hAnsiTheme="majorBidi" w:cstheme="majorBidi"/>
                <w:snapToGrid w:val="0"/>
                <w:sz w:val="20"/>
              </w:rPr>
            </w:pPr>
          </w:p>
        </w:tc>
        <w:tc>
          <w:tcPr>
            <w:tcW w:w="3255" w:type="dxa"/>
          </w:tcPr>
          <w:p w14:paraId="1B79B9B2" w14:textId="77777777" w:rsidR="00D4488E" w:rsidRPr="00F62D35" w:rsidRDefault="00D4488E" w:rsidP="00B93152">
            <w:pPr>
              <w:pStyle w:val="Default"/>
              <w:jc w:val="both"/>
              <w:rPr>
                <w:rFonts w:asciiTheme="majorBidi" w:hAnsiTheme="majorBidi" w:cstheme="majorBidi"/>
                <w:sz w:val="22"/>
                <w:szCs w:val="22"/>
                <w:highlight w:val="red"/>
              </w:rPr>
            </w:pPr>
            <w:r w:rsidRPr="00F62D35">
              <w:rPr>
                <w:rFonts w:asciiTheme="majorBidi" w:hAnsiTheme="majorBidi" w:cstheme="majorBidi"/>
                <w:sz w:val="22"/>
                <w:szCs w:val="22"/>
              </w:rPr>
              <w:t>Guminiai kilimėliai vairuotojo kabinoje.</w:t>
            </w:r>
          </w:p>
        </w:tc>
        <w:tc>
          <w:tcPr>
            <w:tcW w:w="3261" w:type="dxa"/>
            <w:vAlign w:val="center"/>
          </w:tcPr>
          <w:p w14:paraId="27D59F68" w14:textId="77777777" w:rsidR="00D4488E" w:rsidRPr="00725250" w:rsidRDefault="00D4488E" w:rsidP="00B93152">
            <w:pPr>
              <w:tabs>
                <w:tab w:val="left" w:pos="540"/>
              </w:tabs>
              <w:rPr>
                <w:rFonts w:asciiTheme="majorBidi" w:hAnsiTheme="majorBidi" w:cstheme="majorBidi"/>
                <w:snapToGrid w:val="0"/>
                <w:sz w:val="20"/>
              </w:rPr>
            </w:pPr>
            <w:r w:rsidRPr="00FD430D">
              <w:rPr>
                <w:i/>
                <w:iCs/>
                <w:sz w:val="22"/>
              </w:rPr>
              <w:t>Pasirinkti: /Taip/ /Ne</w:t>
            </w:r>
          </w:p>
        </w:tc>
        <w:tc>
          <w:tcPr>
            <w:tcW w:w="2693" w:type="dxa"/>
            <w:tcBorders>
              <w:tl2br w:val="single" w:sz="4" w:space="0" w:color="auto"/>
              <w:tr2bl w:val="single" w:sz="4" w:space="0" w:color="auto"/>
            </w:tcBorders>
          </w:tcPr>
          <w:p w14:paraId="49512608" w14:textId="77777777" w:rsidR="00D4488E" w:rsidRPr="00725250" w:rsidRDefault="00D4488E" w:rsidP="00B93152">
            <w:pPr>
              <w:tabs>
                <w:tab w:val="left" w:pos="540"/>
              </w:tabs>
              <w:rPr>
                <w:rFonts w:asciiTheme="majorBidi" w:hAnsiTheme="majorBidi" w:cstheme="majorBidi"/>
                <w:snapToGrid w:val="0"/>
                <w:sz w:val="20"/>
              </w:rPr>
            </w:pPr>
          </w:p>
        </w:tc>
      </w:tr>
      <w:tr w:rsidR="00D4488E" w:rsidRPr="004B5547" w14:paraId="08DF0FD4" w14:textId="77777777" w:rsidTr="008C170F">
        <w:tc>
          <w:tcPr>
            <w:tcW w:w="714" w:type="dxa"/>
          </w:tcPr>
          <w:p w14:paraId="5A603115" w14:textId="77777777" w:rsidR="00D4488E" w:rsidRPr="00725250" w:rsidRDefault="00D4488E" w:rsidP="00D4488E">
            <w:pPr>
              <w:pStyle w:val="Sraopastraipa"/>
              <w:numPr>
                <w:ilvl w:val="0"/>
                <w:numId w:val="53"/>
              </w:numPr>
              <w:tabs>
                <w:tab w:val="left" w:pos="540"/>
              </w:tabs>
              <w:jc w:val="left"/>
              <w:rPr>
                <w:rFonts w:asciiTheme="majorBidi" w:hAnsiTheme="majorBidi" w:cstheme="majorBidi"/>
                <w:snapToGrid w:val="0"/>
                <w:sz w:val="20"/>
              </w:rPr>
            </w:pPr>
          </w:p>
        </w:tc>
        <w:tc>
          <w:tcPr>
            <w:tcW w:w="3255" w:type="dxa"/>
          </w:tcPr>
          <w:p w14:paraId="3747CEA4" w14:textId="77777777" w:rsidR="00D4488E" w:rsidRPr="00F62D35" w:rsidRDefault="00D4488E" w:rsidP="00B93152">
            <w:pPr>
              <w:pStyle w:val="Default"/>
              <w:jc w:val="both"/>
              <w:rPr>
                <w:rFonts w:asciiTheme="majorBidi" w:hAnsiTheme="majorBidi" w:cstheme="majorBidi"/>
                <w:sz w:val="22"/>
                <w:szCs w:val="22"/>
              </w:rPr>
            </w:pPr>
            <w:r w:rsidRPr="00F62D35">
              <w:rPr>
                <w:rFonts w:asciiTheme="majorBidi" w:hAnsiTheme="majorBidi" w:cstheme="majorBidi"/>
                <w:sz w:val="22"/>
                <w:szCs w:val="22"/>
              </w:rPr>
              <w:t>Priekiniai LED artimųjų ir tolimųjų šviesų žibintai, LED dienos šviesos.</w:t>
            </w:r>
          </w:p>
        </w:tc>
        <w:tc>
          <w:tcPr>
            <w:tcW w:w="3261" w:type="dxa"/>
            <w:vAlign w:val="center"/>
          </w:tcPr>
          <w:p w14:paraId="58CF4584" w14:textId="77777777" w:rsidR="00D4488E" w:rsidRPr="00725250" w:rsidRDefault="00D4488E" w:rsidP="00B93152">
            <w:pPr>
              <w:tabs>
                <w:tab w:val="left" w:pos="540"/>
              </w:tabs>
              <w:rPr>
                <w:rFonts w:asciiTheme="majorBidi" w:hAnsiTheme="majorBidi" w:cstheme="majorBidi"/>
                <w:snapToGrid w:val="0"/>
                <w:sz w:val="20"/>
              </w:rPr>
            </w:pPr>
            <w:r w:rsidRPr="00FD430D">
              <w:rPr>
                <w:i/>
                <w:iCs/>
                <w:sz w:val="22"/>
              </w:rPr>
              <w:t>Pasirinkti: /Taip/ /Ne</w:t>
            </w:r>
          </w:p>
        </w:tc>
        <w:tc>
          <w:tcPr>
            <w:tcW w:w="2693" w:type="dxa"/>
            <w:tcBorders>
              <w:tl2br w:val="single" w:sz="4" w:space="0" w:color="auto"/>
              <w:tr2bl w:val="single" w:sz="4" w:space="0" w:color="auto"/>
            </w:tcBorders>
          </w:tcPr>
          <w:p w14:paraId="22AAADED" w14:textId="77777777" w:rsidR="00D4488E" w:rsidRPr="00725250" w:rsidRDefault="00D4488E" w:rsidP="00B93152">
            <w:pPr>
              <w:tabs>
                <w:tab w:val="left" w:pos="540"/>
              </w:tabs>
              <w:rPr>
                <w:rFonts w:asciiTheme="majorBidi" w:hAnsiTheme="majorBidi" w:cstheme="majorBidi"/>
                <w:snapToGrid w:val="0"/>
                <w:sz w:val="20"/>
              </w:rPr>
            </w:pPr>
          </w:p>
        </w:tc>
      </w:tr>
      <w:tr w:rsidR="00D4488E" w:rsidRPr="004B5547" w14:paraId="6C3CC80E" w14:textId="77777777" w:rsidTr="008C170F">
        <w:tc>
          <w:tcPr>
            <w:tcW w:w="714" w:type="dxa"/>
          </w:tcPr>
          <w:p w14:paraId="706EEA5D" w14:textId="77777777" w:rsidR="00D4488E" w:rsidRPr="00725250" w:rsidRDefault="00D4488E" w:rsidP="00D4488E">
            <w:pPr>
              <w:pStyle w:val="Sraopastraipa"/>
              <w:numPr>
                <w:ilvl w:val="0"/>
                <w:numId w:val="53"/>
              </w:numPr>
              <w:tabs>
                <w:tab w:val="left" w:pos="540"/>
              </w:tabs>
              <w:jc w:val="left"/>
              <w:rPr>
                <w:rFonts w:asciiTheme="majorBidi" w:hAnsiTheme="majorBidi" w:cstheme="majorBidi"/>
                <w:snapToGrid w:val="0"/>
                <w:sz w:val="20"/>
              </w:rPr>
            </w:pPr>
          </w:p>
        </w:tc>
        <w:tc>
          <w:tcPr>
            <w:tcW w:w="3255" w:type="dxa"/>
          </w:tcPr>
          <w:p w14:paraId="6A21F462" w14:textId="77777777" w:rsidR="00D4488E" w:rsidRPr="00F62D35" w:rsidRDefault="00D4488E" w:rsidP="00D4488E">
            <w:pPr>
              <w:pStyle w:val="Default"/>
              <w:numPr>
                <w:ilvl w:val="0"/>
                <w:numId w:val="63"/>
              </w:numPr>
              <w:ind w:left="169" w:hanging="169"/>
              <w:jc w:val="both"/>
              <w:rPr>
                <w:rFonts w:asciiTheme="majorBidi" w:hAnsiTheme="majorBidi" w:cstheme="majorBidi"/>
                <w:sz w:val="22"/>
                <w:szCs w:val="22"/>
              </w:rPr>
            </w:pPr>
            <w:r w:rsidRPr="00F62D35">
              <w:rPr>
                <w:rFonts w:asciiTheme="majorBidi" w:hAnsiTheme="majorBidi" w:cstheme="majorBidi"/>
                <w:sz w:val="22"/>
                <w:szCs w:val="22"/>
              </w:rPr>
              <w:t xml:space="preserve">Šilumą izoliuojantis daugiasluoksnis šildomas priekinis stiklas, </w:t>
            </w:r>
          </w:p>
          <w:p w14:paraId="33A94485" w14:textId="77777777" w:rsidR="00D4488E" w:rsidRPr="00F62D35" w:rsidRDefault="00D4488E" w:rsidP="00D4488E">
            <w:pPr>
              <w:pStyle w:val="Default"/>
              <w:numPr>
                <w:ilvl w:val="0"/>
                <w:numId w:val="63"/>
              </w:numPr>
              <w:ind w:left="169" w:hanging="169"/>
              <w:jc w:val="both"/>
              <w:rPr>
                <w:rFonts w:asciiTheme="majorBidi" w:hAnsiTheme="majorBidi" w:cstheme="majorBidi"/>
                <w:sz w:val="22"/>
                <w:szCs w:val="22"/>
              </w:rPr>
            </w:pPr>
            <w:r w:rsidRPr="00F62D35">
              <w:rPr>
                <w:rFonts w:asciiTheme="majorBidi" w:hAnsiTheme="majorBidi" w:cstheme="majorBidi"/>
                <w:sz w:val="22"/>
                <w:szCs w:val="22"/>
              </w:rPr>
              <w:t>elektrinis oro šildytuvas (ne mažiau 400 W),</w:t>
            </w:r>
          </w:p>
          <w:p w14:paraId="7FB671E3" w14:textId="77777777" w:rsidR="00D4488E" w:rsidRPr="00050667" w:rsidRDefault="00D4488E" w:rsidP="00D4488E">
            <w:pPr>
              <w:pStyle w:val="Default"/>
              <w:numPr>
                <w:ilvl w:val="0"/>
                <w:numId w:val="63"/>
              </w:numPr>
              <w:ind w:left="169" w:hanging="169"/>
              <w:jc w:val="both"/>
              <w:rPr>
                <w:rFonts w:asciiTheme="majorBidi" w:hAnsiTheme="majorBidi" w:cstheme="majorBidi"/>
                <w:color w:val="auto"/>
                <w:sz w:val="22"/>
                <w:szCs w:val="22"/>
              </w:rPr>
            </w:pPr>
            <w:r w:rsidRPr="00F62D35">
              <w:rPr>
                <w:rFonts w:asciiTheme="majorBidi" w:hAnsiTheme="majorBidi" w:cstheme="majorBidi"/>
                <w:sz w:val="22"/>
                <w:szCs w:val="22"/>
              </w:rPr>
              <w:t xml:space="preserve">stiklų apiplovimo skysčio lygio indikacija su padidintu apiplovimo skysčio bakeliu </w:t>
            </w:r>
            <w:r w:rsidRPr="00050667">
              <w:rPr>
                <w:rFonts w:asciiTheme="majorBidi" w:hAnsiTheme="majorBidi" w:cstheme="majorBidi"/>
                <w:color w:val="auto"/>
                <w:sz w:val="22"/>
                <w:szCs w:val="22"/>
              </w:rPr>
              <w:t>(ne mažiau 7 l),</w:t>
            </w:r>
          </w:p>
          <w:p w14:paraId="153C0DEC" w14:textId="77777777" w:rsidR="00D4488E" w:rsidRPr="00F62D35" w:rsidRDefault="00D4488E" w:rsidP="00D4488E">
            <w:pPr>
              <w:pStyle w:val="Default"/>
              <w:numPr>
                <w:ilvl w:val="0"/>
                <w:numId w:val="63"/>
              </w:numPr>
              <w:ind w:left="169" w:hanging="169"/>
              <w:jc w:val="both"/>
              <w:rPr>
                <w:rFonts w:asciiTheme="majorBidi" w:hAnsiTheme="majorBidi" w:cstheme="majorBidi"/>
                <w:sz w:val="22"/>
                <w:szCs w:val="22"/>
              </w:rPr>
            </w:pPr>
            <w:r w:rsidRPr="00F62D35">
              <w:rPr>
                <w:rFonts w:asciiTheme="majorBidi" w:hAnsiTheme="majorBidi" w:cstheme="majorBidi"/>
                <w:sz w:val="22"/>
                <w:szCs w:val="22"/>
              </w:rPr>
              <w:t>priekinių žibintų apiplovimo sistema,</w:t>
            </w:r>
          </w:p>
          <w:p w14:paraId="3BEEE556" w14:textId="77777777" w:rsidR="00D4488E" w:rsidRPr="00F62D35" w:rsidRDefault="00D4488E" w:rsidP="00D4488E">
            <w:pPr>
              <w:pStyle w:val="Default"/>
              <w:numPr>
                <w:ilvl w:val="0"/>
                <w:numId w:val="63"/>
              </w:numPr>
              <w:ind w:left="169" w:hanging="169"/>
              <w:jc w:val="both"/>
              <w:rPr>
                <w:rFonts w:asciiTheme="majorBidi" w:hAnsiTheme="majorBidi" w:cstheme="majorBidi"/>
                <w:sz w:val="22"/>
                <w:szCs w:val="22"/>
              </w:rPr>
            </w:pPr>
            <w:r w:rsidRPr="00F62D35">
              <w:rPr>
                <w:rFonts w:asciiTheme="majorBidi" w:hAnsiTheme="majorBidi" w:cstheme="majorBidi"/>
                <w:sz w:val="22"/>
                <w:szCs w:val="22"/>
              </w:rPr>
              <w:t xml:space="preserve">šildomi priekinio stiklo apiplovimo purkštukai. </w:t>
            </w:r>
          </w:p>
        </w:tc>
        <w:tc>
          <w:tcPr>
            <w:tcW w:w="3261" w:type="dxa"/>
            <w:vAlign w:val="center"/>
          </w:tcPr>
          <w:p w14:paraId="56E0DC79" w14:textId="77777777" w:rsidR="00D4488E" w:rsidRPr="00725250" w:rsidRDefault="00D4488E" w:rsidP="00B93152">
            <w:pPr>
              <w:tabs>
                <w:tab w:val="left" w:pos="540"/>
              </w:tabs>
              <w:rPr>
                <w:rFonts w:asciiTheme="majorBidi" w:hAnsiTheme="majorBidi" w:cstheme="majorBidi"/>
                <w:snapToGrid w:val="0"/>
                <w:sz w:val="20"/>
              </w:rPr>
            </w:pPr>
            <w:r>
              <w:rPr>
                <w:i/>
                <w:iCs/>
                <w:sz w:val="22"/>
              </w:rPr>
              <w:t>/Nurodyti/</w:t>
            </w:r>
          </w:p>
        </w:tc>
        <w:tc>
          <w:tcPr>
            <w:tcW w:w="2693" w:type="dxa"/>
            <w:tcBorders>
              <w:bottom w:val="single" w:sz="4" w:space="0" w:color="auto"/>
              <w:tl2br w:val="single" w:sz="4" w:space="0" w:color="auto"/>
              <w:tr2bl w:val="single" w:sz="4" w:space="0" w:color="auto"/>
            </w:tcBorders>
          </w:tcPr>
          <w:p w14:paraId="0B76EBB2" w14:textId="77777777" w:rsidR="00D4488E" w:rsidRPr="00725250" w:rsidRDefault="00D4488E" w:rsidP="00B93152">
            <w:pPr>
              <w:tabs>
                <w:tab w:val="left" w:pos="540"/>
              </w:tabs>
              <w:rPr>
                <w:rFonts w:asciiTheme="majorBidi" w:hAnsiTheme="majorBidi" w:cstheme="majorBidi"/>
                <w:snapToGrid w:val="0"/>
                <w:sz w:val="20"/>
              </w:rPr>
            </w:pPr>
          </w:p>
        </w:tc>
      </w:tr>
      <w:tr w:rsidR="008C170F" w:rsidRPr="004B5547" w14:paraId="48613DC3" w14:textId="77777777" w:rsidTr="008C170F">
        <w:trPr>
          <w:trHeight w:val="541"/>
        </w:trPr>
        <w:tc>
          <w:tcPr>
            <w:tcW w:w="714" w:type="dxa"/>
            <w:shd w:val="clear" w:color="auto" w:fill="D9D9D9" w:themeFill="background1" w:themeFillShade="D9"/>
            <w:vAlign w:val="center"/>
          </w:tcPr>
          <w:p w14:paraId="72D3AA5B" w14:textId="77777777" w:rsidR="008C170F" w:rsidRPr="00725250" w:rsidRDefault="008C170F" w:rsidP="00B93152">
            <w:pPr>
              <w:rPr>
                <w:rFonts w:asciiTheme="majorBidi" w:hAnsiTheme="majorBidi" w:cstheme="majorBidi"/>
                <w:b/>
                <w:bCs/>
                <w:sz w:val="20"/>
              </w:rPr>
            </w:pPr>
            <w:r w:rsidRPr="00725250">
              <w:rPr>
                <w:rFonts w:asciiTheme="majorBidi" w:hAnsiTheme="majorBidi" w:cstheme="majorBidi"/>
                <w:b/>
                <w:bCs/>
                <w:sz w:val="20"/>
              </w:rPr>
              <w:t>3.</w:t>
            </w:r>
          </w:p>
        </w:tc>
        <w:tc>
          <w:tcPr>
            <w:tcW w:w="9209" w:type="dxa"/>
            <w:gridSpan w:val="3"/>
            <w:shd w:val="clear" w:color="auto" w:fill="D9D9D9" w:themeFill="background1" w:themeFillShade="D9"/>
            <w:vAlign w:val="center"/>
          </w:tcPr>
          <w:p w14:paraId="2BD93F61" w14:textId="56A67D4E" w:rsidR="008C170F" w:rsidRPr="00725250" w:rsidRDefault="008C170F" w:rsidP="00B93152">
            <w:pPr>
              <w:rPr>
                <w:rFonts w:asciiTheme="majorBidi" w:hAnsiTheme="majorBidi" w:cstheme="majorBidi"/>
                <w:b/>
                <w:bCs/>
                <w:i/>
                <w:sz w:val="20"/>
                <w:u w:val="single"/>
              </w:rPr>
            </w:pPr>
            <w:r w:rsidRPr="00F62D35">
              <w:rPr>
                <w:rFonts w:asciiTheme="majorBidi" w:hAnsiTheme="majorBidi" w:cstheme="majorBidi"/>
                <w:b/>
                <w:bCs/>
                <w:sz w:val="22"/>
              </w:rPr>
              <w:t>MEDICININIO SKYRIAUS ĮRANGOS REIKALAVIMAI</w:t>
            </w:r>
          </w:p>
        </w:tc>
      </w:tr>
      <w:tr w:rsidR="00D4488E" w:rsidRPr="004B5547" w14:paraId="27B32F12" w14:textId="77777777" w:rsidTr="008C170F">
        <w:tc>
          <w:tcPr>
            <w:tcW w:w="714" w:type="dxa"/>
            <w:shd w:val="clear" w:color="auto" w:fill="D9D9D9" w:themeFill="background1" w:themeFillShade="D9"/>
            <w:vAlign w:val="center"/>
          </w:tcPr>
          <w:p w14:paraId="558B2D4B" w14:textId="77777777" w:rsidR="00D4488E" w:rsidRPr="00725250" w:rsidRDefault="00D4488E" w:rsidP="00B93152">
            <w:pPr>
              <w:tabs>
                <w:tab w:val="left" w:pos="648"/>
              </w:tabs>
              <w:rPr>
                <w:rFonts w:asciiTheme="majorBidi" w:hAnsiTheme="majorBidi" w:cstheme="majorBidi"/>
                <w:b/>
                <w:bCs/>
                <w:sz w:val="20"/>
              </w:rPr>
            </w:pPr>
            <w:r w:rsidRPr="00725250">
              <w:rPr>
                <w:rFonts w:asciiTheme="majorBidi" w:hAnsiTheme="majorBidi" w:cstheme="majorBidi"/>
                <w:b/>
                <w:bCs/>
                <w:sz w:val="20"/>
              </w:rPr>
              <w:t>3.1.</w:t>
            </w:r>
          </w:p>
        </w:tc>
        <w:tc>
          <w:tcPr>
            <w:tcW w:w="6516" w:type="dxa"/>
            <w:gridSpan w:val="2"/>
            <w:shd w:val="clear" w:color="auto" w:fill="D9D9D9" w:themeFill="background1" w:themeFillShade="D9"/>
            <w:vAlign w:val="center"/>
          </w:tcPr>
          <w:p w14:paraId="57556CB6" w14:textId="77777777" w:rsidR="00D4488E" w:rsidRPr="00050667" w:rsidRDefault="00D4488E" w:rsidP="00B93152">
            <w:pPr>
              <w:rPr>
                <w:rFonts w:asciiTheme="majorBidi" w:hAnsiTheme="majorBidi" w:cstheme="majorBidi"/>
                <w:b/>
                <w:bCs/>
                <w:sz w:val="22"/>
              </w:rPr>
            </w:pPr>
            <w:r w:rsidRPr="00050667">
              <w:rPr>
                <w:rFonts w:asciiTheme="majorBidi" w:hAnsiTheme="majorBidi" w:cstheme="majorBidi"/>
                <w:b/>
                <w:bCs/>
                <w:sz w:val="22"/>
              </w:rPr>
              <w:t>Medicininio skyriaus apšildymas ir kondicionavimas:</w:t>
            </w:r>
          </w:p>
        </w:tc>
        <w:tc>
          <w:tcPr>
            <w:tcW w:w="2693" w:type="dxa"/>
            <w:shd w:val="clear" w:color="auto" w:fill="D9D9D9" w:themeFill="background1" w:themeFillShade="D9"/>
          </w:tcPr>
          <w:p w14:paraId="0338737D" w14:textId="77777777" w:rsidR="00D4488E" w:rsidRPr="00050667" w:rsidRDefault="00D4488E" w:rsidP="00B93152">
            <w:pPr>
              <w:rPr>
                <w:rFonts w:asciiTheme="majorBidi" w:hAnsiTheme="majorBidi" w:cstheme="majorBidi"/>
                <w:b/>
                <w:bCs/>
                <w:sz w:val="22"/>
              </w:rPr>
            </w:pPr>
            <w:r w:rsidRPr="00050667">
              <w:rPr>
                <w:b/>
                <w:bCs/>
                <w:i/>
                <w:iCs/>
                <w:sz w:val="20"/>
                <w:u w:val="single"/>
              </w:rPr>
              <w:t>Atitiktis bus tikrinama sutarties vykdymo metu (prekės perdavimo metu)</w:t>
            </w:r>
          </w:p>
        </w:tc>
      </w:tr>
      <w:tr w:rsidR="00D4488E" w:rsidRPr="004B5547" w14:paraId="354BF1EC" w14:textId="77777777" w:rsidTr="008C170F">
        <w:tc>
          <w:tcPr>
            <w:tcW w:w="714" w:type="dxa"/>
          </w:tcPr>
          <w:p w14:paraId="202182E9" w14:textId="77777777" w:rsidR="00D4488E" w:rsidRPr="00725250" w:rsidRDefault="00D4488E" w:rsidP="00D4488E">
            <w:pPr>
              <w:pStyle w:val="Sraopastraipa"/>
              <w:numPr>
                <w:ilvl w:val="0"/>
                <w:numId w:val="50"/>
              </w:numPr>
              <w:jc w:val="left"/>
              <w:rPr>
                <w:rFonts w:asciiTheme="majorBidi" w:hAnsiTheme="majorBidi" w:cstheme="majorBidi"/>
                <w:sz w:val="20"/>
              </w:rPr>
            </w:pPr>
          </w:p>
        </w:tc>
        <w:tc>
          <w:tcPr>
            <w:tcW w:w="3255" w:type="dxa"/>
          </w:tcPr>
          <w:p w14:paraId="40A7E60F" w14:textId="77777777" w:rsidR="00D4488E" w:rsidRPr="00F62D35" w:rsidRDefault="00D4488E" w:rsidP="00B93152">
            <w:pPr>
              <w:rPr>
                <w:rFonts w:asciiTheme="majorBidi" w:hAnsiTheme="majorBidi" w:cstheme="majorBidi"/>
                <w:sz w:val="22"/>
              </w:rPr>
            </w:pPr>
            <w:r w:rsidRPr="00F62D35">
              <w:rPr>
                <w:rFonts w:asciiTheme="majorBidi" w:hAnsiTheme="majorBidi" w:cstheme="majorBidi"/>
                <w:sz w:val="22"/>
              </w:rPr>
              <w:t>Elektrinis 230 V įtampos šildytuvas, skirtas transporto priemonėms. Galia prie minus 25</w:t>
            </w:r>
            <w:r w:rsidRPr="00F62D35">
              <w:rPr>
                <w:rFonts w:asciiTheme="majorBidi" w:hAnsiTheme="majorBidi" w:cstheme="majorBidi"/>
                <w:sz w:val="22"/>
                <w:vertAlign w:val="superscript"/>
              </w:rPr>
              <w:t>0</w:t>
            </w:r>
            <w:r w:rsidRPr="00F62D35">
              <w:rPr>
                <w:rFonts w:asciiTheme="majorBidi" w:hAnsiTheme="majorBidi" w:cstheme="majorBidi"/>
                <w:sz w:val="22"/>
              </w:rPr>
              <w:t>C – ne mažiau 2000 W.</w:t>
            </w:r>
          </w:p>
        </w:tc>
        <w:tc>
          <w:tcPr>
            <w:tcW w:w="3261" w:type="dxa"/>
            <w:vAlign w:val="center"/>
          </w:tcPr>
          <w:p w14:paraId="043196E2" w14:textId="77777777" w:rsidR="00D4488E" w:rsidRPr="00725250" w:rsidRDefault="00D4488E" w:rsidP="00B93152">
            <w:pPr>
              <w:rPr>
                <w:rFonts w:asciiTheme="majorBidi" w:hAnsiTheme="majorBidi" w:cstheme="majorBidi"/>
                <w:sz w:val="20"/>
              </w:rPr>
            </w:pPr>
            <w:r>
              <w:rPr>
                <w:i/>
                <w:iCs/>
                <w:sz w:val="22"/>
              </w:rPr>
              <w:t>/Nurodyti/</w:t>
            </w:r>
          </w:p>
        </w:tc>
        <w:tc>
          <w:tcPr>
            <w:tcW w:w="2693" w:type="dxa"/>
            <w:tcBorders>
              <w:tl2br w:val="single" w:sz="4" w:space="0" w:color="auto"/>
              <w:tr2bl w:val="single" w:sz="4" w:space="0" w:color="auto"/>
            </w:tcBorders>
          </w:tcPr>
          <w:p w14:paraId="7D760FE0" w14:textId="77777777" w:rsidR="00D4488E" w:rsidRPr="00725250" w:rsidRDefault="00D4488E" w:rsidP="00B93152">
            <w:pPr>
              <w:rPr>
                <w:rFonts w:asciiTheme="majorBidi" w:hAnsiTheme="majorBidi" w:cstheme="majorBidi"/>
                <w:sz w:val="20"/>
              </w:rPr>
            </w:pPr>
          </w:p>
        </w:tc>
      </w:tr>
      <w:tr w:rsidR="00D4488E" w:rsidRPr="004B5547" w14:paraId="5A7B7D0E" w14:textId="77777777" w:rsidTr="008C170F">
        <w:tc>
          <w:tcPr>
            <w:tcW w:w="714" w:type="dxa"/>
          </w:tcPr>
          <w:p w14:paraId="3D8CB3CA" w14:textId="77777777" w:rsidR="00D4488E" w:rsidRPr="00725250" w:rsidRDefault="00D4488E" w:rsidP="00D4488E">
            <w:pPr>
              <w:pStyle w:val="Sraopastraipa"/>
              <w:numPr>
                <w:ilvl w:val="0"/>
                <w:numId w:val="50"/>
              </w:numPr>
              <w:tabs>
                <w:tab w:val="left" w:pos="540"/>
              </w:tabs>
              <w:jc w:val="left"/>
              <w:rPr>
                <w:rFonts w:asciiTheme="majorBidi" w:hAnsiTheme="majorBidi" w:cstheme="majorBidi"/>
                <w:sz w:val="20"/>
              </w:rPr>
            </w:pPr>
          </w:p>
        </w:tc>
        <w:tc>
          <w:tcPr>
            <w:tcW w:w="3255" w:type="dxa"/>
          </w:tcPr>
          <w:p w14:paraId="59DA2A0B" w14:textId="77777777" w:rsidR="00D4488E" w:rsidRPr="00050667" w:rsidRDefault="00D4488E" w:rsidP="00B93152">
            <w:pPr>
              <w:tabs>
                <w:tab w:val="left" w:pos="540"/>
              </w:tabs>
              <w:rPr>
                <w:rFonts w:asciiTheme="majorBidi" w:hAnsiTheme="majorBidi" w:cstheme="majorBidi"/>
                <w:sz w:val="22"/>
              </w:rPr>
            </w:pPr>
            <w:r w:rsidRPr="00050667">
              <w:rPr>
                <w:rFonts w:asciiTheme="majorBidi" w:hAnsiTheme="majorBidi" w:cstheme="majorBidi"/>
                <w:sz w:val="22"/>
              </w:rPr>
              <w:t xml:space="preserve">Oro kondicionierius su valdymo skydeliu su monitoriumi. Galia ne mažesnė kaip 8.0 kW. </w:t>
            </w:r>
          </w:p>
        </w:tc>
        <w:tc>
          <w:tcPr>
            <w:tcW w:w="3261" w:type="dxa"/>
            <w:vAlign w:val="center"/>
          </w:tcPr>
          <w:p w14:paraId="218BC3C9" w14:textId="77777777" w:rsidR="00D4488E" w:rsidRPr="00725250" w:rsidRDefault="00D4488E" w:rsidP="00B93152">
            <w:pPr>
              <w:tabs>
                <w:tab w:val="left" w:pos="540"/>
              </w:tabs>
              <w:rPr>
                <w:rFonts w:asciiTheme="majorBidi" w:hAnsiTheme="majorBidi" w:cstheme="majorBidi"/>
                <w:sz w:val="20"/>
              </w:rPr>
            </w:pPr>
            <w:r>
              <w:rPr>
                <w:i/>
                <w:iCs/>
                <w:sz w:val="22"/>
              </w:rPr>
              <w:t>/Nurodyti/</w:t>
            </w:r>
          </w:p>
        </w:tc>
        <w:tc>
          <w:tcPr>
            <w:tcW w:w="2693" w:type="dxa"/>
            <w:tcBorders>
              <w:tl2br w:val="single" w:sz="4" w:space="0" w:color="auto"/>
              <w:tr2bl w:val="single" w:sz="4" w:space="0" w:color="auto"/>
            </w:tcBorders>
          </w:tcPr>
          <w:p w14:paraId="09E2BD0E" w14:textId="77777777" w:rsidR="00D4488E" w:rsidRPr="00725250" w:rsidRDefault="00D4488E" w:rsidP="00B93152">
            <w:pPr>
              <w:tabs>
                <w:tab w:val="left" w:pos="540"/>
              </w:tabs>
              <w:rPr>
                <w:rFonts w:asciiTheme="majorBidi" w:hAnsiTheme="majorBidi" w:cstheme="majorBidi"/>
                <w:sz w:val="20"/>
              </w:rPr>
            </w:pPr>
          </w:p>
        </w:tc>
      </w:tr>
      <w:tr w:rsidR="00D4488E" w:rsidRPr="004B5547" w14:paraId="0BCFAE0A" w14:textId="77777777" w:rsidTr="008C170F">
        <w:tc>
          <w:tcPr>
            <w:tcW w:w="714" w:type="dxa"/>
          </w:tcPr>
          <w:p w14:paraId="4E795A0D" w14:textId="77777777" w:rsidR="00D4488E" w:rsidRPr="00725250" w:rsidRDefault="00D4488E" w:rsidP="00D4488E">
            <w:pPr>
              <w:pStyle w:val="Sraopastraipa"/>
              <w:numPr>
                <w:ilvl w:val="0"/>
                <w:numId w:val="50"/>
              </w:numPr>
              <w:tabs>
                <w:tab w:val="left" w:pos="540"/>
              </w:tabs>
              <w:jc w:val="left"/>
              <w:rPr>
                <w:rFonts w:asciiTheme="majorBidi" w:hAnsiTheme="majorBidi" w:cstheme="majorBidi"/>
                <w:sz w:val="20"/>
              </w:rPr>
            </w:pPr>
          </w:p>
        </w:tc>
        <w:tc>
          <w:tcPr>
            <w:tcW w:w="3255" w:type="dxa"/>
          </w:tcPr>
          <w:p w14:paraId="20808801" w14:textId="77777777" w:rsidR="00D4488E" w:rsidRPr="00050667" w:rsidRDefault="00D4488E" w:rsidP="00B93152">
            <w:pPr>
              <w:tabs>
                <w:tab w:val="left" w:pos="540"/>
              </w:tabs>
              <w:rPr>
                <w:rFonts w:asciiTheme="majorBidi" w:hAnsiTheme="majorBidi" w:cstheme="majorBidi"/>
                <w:sz w:val="22"/>
              </w:rPr>
            </w:pPr>
            <w:r w:rsidRPr="00050667">
              <w:rPr>
                <w:rFonts w:asciiTheme="majorBidi" w:hAnsiTheme="majorBidi" w:cstheme="majorBidi"/>
                <w:sz w:val="22"/>
              </w:rPr>
              <w:t>Ištraukiamoji ventiliacija ne mažiau kaip 200 m3/h</w:t>
            </w:r>
          </w:p>
        </w:tc>
        <w:tc>
          <w:tcPr>
            <w:tcW w:w="3261" w:type="dxa"/>
            <w:vAlign w:val="center"/>
          </w:tcPr>
          <w:p w14:paraId="7DEE5BB0" w14:textId="77777777" w:rsidR="00D4488E" w:rsidRPr="00725250" w:rsidRDefault="00D4488E" w:rsidP="00B93152">
            <w:pPr>
              <w:tabs>
                <w:tab w:val="left" w:pos="540"/>
              </w:tabs>
              <w:rPr>
                <w:rFonts w:asciiTheme="majorBidi" w:hAnsiTheme="majorBidi" w:cstheme="majorBidi"/>
                <w:sz w:val="20"/>
              </w:rPr>
            </w:pPr>
            <w:r>
              <w:rPr>
                <w:i/>
                <w:iCs/>
                <w:sz w:val="22"/>
              </w:rPr>
              <w:t>/Nurodyti/</w:t>
            </w:r>
          </w:p>
        </w:tc>
        <w:tc>
          <w:tcPr>
            <w:tcW w:w="2693" w:type="dxa"/>
            <w:tcBorders>
              <w:tl2br w:val="single" w:sz="4" w:space="0" w:color="auto"/>
              <w:tr2bl w:val="single" w:sz="4" w:space="0" w:color="auto"/>
            </w:tcBorders>
          </w:tcPr>
          <w:p w14:paraId="3C405A29" w14:textId="77777777" w:rsidR="00D4488E" w:rsidRPr="00725250" w:rsidRDefault="00D4488E" w:rsidP="00B93152">
            <w:pPr>
              <w:tabs>
                <w:tab w:val="left" w:pos="540"/>
              </w:tabs>
              <w:rPr>
                <w:rFonts w:asciiTheme="majorBidi" w:hAnsiTheme="majorBidi" w:cstheme="majorBidi"/>
                <w:sz w:val="20"/>
              </w:rPr>
            </w:pPr>
          </w:p>
        </w:tc>
      </w:tr>
      <w:tr w:rsidR="00D4488E" w:rsidRPr="004B5547" w14:paraId="7FD33A6B" w14:textId="77777777" w:rsidTr="008C170F">
        <w:tc>
          <w:tcPr>
            <w:tcW w:w="714" w:type="dxa"/>
          </w:tcPr>
          <w:p w14:paraId="395472A0" w14:textId="77777777" w:rsidR="00D4488E" w:rsidRPr="00725250" w:rsidRDefault="00D4488E" w:rsidP="00D4488E">
            <w:pPr>
              <w:pStyle w:val="Sraopastraipa"/>
              <w:numPr>
                <w:ilvl w:val="0"/>
                <w:numId w:val="50"/>
              </w:numPr>
              <w:tabs>
                <w:tab w:val="left" w:pos="540"/>
              </w:tabs>
              <w:jc w:val="left"/>
              <w:rPr>
                <w:rFonts w:asciiTheme="majorBidi" w:hAnsiTheme="majorBidi" w:cstheme="majorBidi"/>
                <w:sz w:val="20"/>
              </w:rPr>
            </w:pPr>
          </w:p>
        </w:tc>
        <w:tc>
          <w:tcPr>
            <w:tcW w:w="3255" w:type="dxa"/>
          </w:tcPr>
          <w:p w14:paraId="77BE386B" w14:textId="77777777" w:rsidR="00D4488E" w:rsidRPr="00050667" w:rsidRDefault="00D4488E" w:rsidP="00B93152">
            <w:pPr>
              <w:tabs>
                <w:tab w:val="left" w:pos="540"/>
              </w:tabs>
              <w:rPr>
                <w:rFonts w:asciiTheme="majorBidi" w:hAnsiTheme="majorBidi" w:cstheme="majorBidi"/>
                <w:sz w:val="22"/>
              </w:rPr>
            </w:pPr>
            <w:r w:rsidRPr="00050667">
              <w:rPr>
                <w:rFonts w:asciiTheme="majorBidi" w:hAnsiTheme="majorBidi" w:cstheme="majorBidi"/>
                <w:sz w:val="22"/>
              </w:rPr>
              <w:t>Medicininio skyriaus šildytuvas, imantis šilumą nuo variklio aušinimo skysčio. Galia ne mažesnė kaip 5.0 kW.</w:t>
            </w:r>
          </w:p>
        </w:tc>
        <w:tc>
          <w:tcPr>
            <w:tcW w:w="3261" w:type="dxa"/>
            <w:vAlign w:val="center"/>
          </w:tcPr>
          <w:p w14:paraId="578747F9" w14:textId="77777777" w:rsidR="00D4488E" w:rsidRPr="00725250" w:rsidRDefault="00D4488E" w:rsidP="00B93152">
            <w:pPr>
              <w:tabs>
                <w:tab w:val="left" w:pos="540"/>
              </w:tabs>
              <w:rPr>
                <w:rFonts w:asciiTheme="majorBidi" w:hAnsiTheme="majorBidi" w:cstheme="majorBidi"/>
                <w:sz w:val="20"/>
              </w:rPr>
            </w:pPr>
            <w:r>
              <w:rPr>
                <w:i/>
                <w:iCs/>
                <w:sz w:val="22"/>
              </w:rPr>
              <w:t>/Nurodyti/</w:t>
            </w:r>
          </w:p>
        </w:tc>
        <w:tc>
          <w:tcPr>
            <w:tcW w:w="2693" w:type="dxa"/>
            <w:tcBorders>
              <w:bottom w:val="single" w:sz="4" w:space="0" w:color="auto"/>
              <w:tl2br w:val="single" w:sz="4" w:space="0" w:color="auto"/>
              <w:tr2bl w:val="single" w:sz="4" w:space="0" w:color="auto"/>
            </w:tcBorders>
          </w:tcPr>
          <w:p w14:paraId="7BE0F2E5" w14:textId="77777777" w:rsidR="00D4488E" w:rsidRPr="00725250" w:rsidRDefault="00D4488E" w:rsidP="00B93152">
            <w:pPr>
              <w:tabs>
                <w:tab w:val="left" w:pos="540"/>
              </w:tabs>
              <w:rPr>
                <w:rFonts w:asciiTheme="majorBidi" w:hAnsiTheme="majorBidi" w:cstheme="majorBidi"/>
                <w:sz w:val="20"/>
              </w:rPr>
            </w:pPr>
          </w:p>
        </w:tc>
      </w:tr>
      <w:tr w:rsidR="00D4488E" w:rsidRPr="004B5547" w14:paraId="2E8189A8" w14:textId="77777777" w:rsidTr="008C170F">
        <w:trPr>
          <w:trHeight w:val="780"/>
        </w:trPr>
        <w:tc>
          <w:tcPr>
            <w:tcW w:w="714" w:type="dxa"/>
            <w:shd w:val="clear" w:color="auto" w:fill="D9D9D9" w:themeFill="background1" w:themeFillShade="D9"/>
            <w:vAlign w:val="center"/>
          </w:tcPr>
          <w:p w14:paraId="65750531" w14:textId="77777777" w:rsidR="00D4488E" w:rsidRPr="00725250" w:rsidRDefault="00D4488E" w:rsidP="00B93152">
            <w:pPr>
              <w:tabs>
                <w:tab w:val="left" w:pos="648"/>
              </w:tabs>
              <w:rPr>
                <w:rFonts w:asciiTheme="majorBidi" w:hAnsiTheme="majorBidi" w:cstheme="majorBidi"/>
                <w:bCs/>
                <w:sz w:val="20"/>
              </w:rPr>
            </w:pPr>
            <w:r w:rsidRPr="00725250">
              <w:rPr>
                <w:rFonts w:asciiTheme="majorBidi" w:hAnsiTheme="majorBidi" w:cstheme="majorBidi"/>
                <w:bCs/>
                <w:sz w:val="20"/>
              </w:rPr>
              <w:t>4.</w:t>
            </w:r>
          </w:p>
        </w:tc>
        <w:tc>
          <w:tcPr>
            <w:tcW w:w="6516" w:type="dxa"/>
            <w:gridSpan w:val="2"/>
            <w:tcBorders>
              <w:right w:val="single" w:sz="4" w:space="0" w:color="auto"/>
            </w:tcBorders>
            <w:shd w:val="clear" w:color="auto" w:fill="D9D9D9" w:themeFill="background1" w:themeFillShade="D9"/>
            <w:vAlign w:val="center"/>
          </w:tcPr>
          <w:p w14:paraId="55551F69" w14:textId="77777777" w:rsidR="00D4488E" w:rsidRPr="00F62D35" w:rsidRDefault="00D4488E" w:rsidP="00B93152">
            <w:pPr>
              <w:tabs>
                <w:tab w:val="left" w:pos="648"/>
              </w:tabs>
              <w:rPr>
                <w:rFonts w:asciiTheme="majorBidi" w:hAnsiTheme="majorBidi" w:cstheme="majorBidi"/>
                <w:b/>
                <w:bCs/>
                <w:sz w:val="22"/>
              </w:rPr>
            </w:pPr>
            <w:r w:rsidRPr="00F62D35">
              <w:rPr>
                <w:rFonts w:asciiTheme="majorBidi" w:hAnsiTheme="majorBidi" w:cstheme="majorBidi"/>
                <w:b/>
                <w:bCs/>
                <w:sz w:val="22"/>
              </w:rPr>
              <w:t>Elektros instaliacija:</w:t>
            </w:r>
          </w:p>
        </w:tc>
        <w:tc>
          <w:tcPr>
            <w:tcW w:w="2693" w:type="dxa"/>
            <w:tcBorders>
              <w:left w:val="single" w:sz="4" w:space="0" w:color="auto"/>
            </w:tcBorders>
            <w:shd w:val="clear" w:color="auto" w:fill="D9D9D9" w:themeFill="background1" w:themeFillShade="D9"/>
          </w:tcPr>
          <w:p w14:paraId="3DA2ED97" w14:textId="77777777" w:rsidR="00D4488E" w:rsidRPr="00725250" w:rsidRDefault="00D4488E" w:rsidP="00B93152">
            <w:pPr>
              <w:tabs>
                <w:tab w:val="left" w:pos="648"/>
              </w:tabs>
              <w:rPr>
                <w:rFonts w:asciiTheme="majorBidi" w:hAnsiTheme="majorBidi" w:cstheme="majorBidi"/>
                <w:b/>
                <w:bCs/>
                <w:sz w:val="20"/>
              </w:rPr>
            </w:pPr>
            <w:r>
              <w:rPr>
                <w:b/>
                <w:bCs/>
                <w:i/>
                <w:iCs/>
                <w:sz w:val="20"/>
                <w:u w:val="single"/>
              </w:rPr>
              <w:t>Atitiktis bus tikrinama sutarties vykdymo metu (prekės perdavimo metu)</w:t>
            </w:r>
          </w:p>
        </w:tc>
      </w:tr>
      <w:tr w:rsidR="00D4488E" w:rsidRPr="004B5547" w14:paraId="43432312" w14:textId="77777777" w:rsidTr="008C170F">
        <w:tc>
          <w:tcPr>
            <w:tcW w:w="714" w:type="dxa"/>
          </w:tcPr>
          <w:p w14:paraId="3A8AB6AB" w14:textId="77777777" w:rsidR="00D4488E" w:rsidRPr="00725250" w:rsidRDefault="00D4488E" w:rsidP="00D4488E">
            <w:pPr>
              <w:pStyle w:val="Sraopastraipa"/>
              <w:numPr>
                <w:ilvl w:val="0"/>
                <w:numId w:val="54"/>
              </w:numPr>
              <w:tabs>
                <w:tab w:val="left" w:pos="540"/>
              </w:tabs>
              <w:jc w:val="left"/>
              <w:rPr>
                <w:rFonts w:asciiTheme="majorBidi" w:hAnsiTheme="majorBidi" w:cstheme="majorBidi"/>
                <w:sz w:val="20"/>
              </w:rPr>
            </w:pPr>
          </w:p>
        </w:tc>
        <w:tc>
          <w:tcPr>
            <w:tcW w:w="3255" w:type="dxa"/>
          </w:tcPr>
          <w:p w14:paraId="768E8048"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12 V instaliacija medicininėms reikmėms. Ne mažiau kaip keturi 12 V lizdai. Ne mažiau kaip du atskiri USB lizdai.</w:t>
            </w:r>
          </w:p>
        </w:tc>
        <w:tc>
          <w:tcPr>
            <w:tcW w:w="3261" w:type="dxa"/>
            <w:vAlign w:val="center"/>
          </w:tcPr>
          <w:p w14:paraId="53DC32E8" w14:textId="77777777" w:rsidR="00D4488E" w:rsidRPr="00725250" w:rsidRDefault="00D4488E" w:rsidP="00B93152">
            <w:pPr>
              <w:tabs>
                <w:tab w:val="left" w:pos="540"/>
              </w:tabs>
              <w:rPr>
                <w:rFonts w:asciiTheme="majorBidi" w:hAnsiTheme="majorBidi" w:cstheme="majorBidi"/>
                <w:sz w:val="20"/>
              </w:rPr>
            </w:pPr>
            <w:r>
              <w:rPr>
                <w:i/>
                <w:iCs/>
                <w:sz w:val="22"/>
              </w:rPr>
              <w:t>/Nurodyti/</w:t>
            </w:r>
          </w:p>
        </w:tc>
        <w:tc>
          <w:tcPr>
            <w:tcW w:w="2693" w:type="dxa"/>
            <w:tcBorders>
              <w:tl2br w:val="single" w:sz="4" w:space="0" w:color="auto"/>
              <w:tr2bl w:val="single" w:sz="4" w:space="0" w:color="auto"/>
            </w:tcBorders>
          </w:tcPr>
          <w:p w14:paraId="4199C5B9" w14:textId="77777777" w:rsidR="00D4488E" w:rsidRPr="00725250" w:rsidRDefault="00D4488E" w:rsidP="00B93152">
            <w:pPr>
              <w:tabs>
                <w:tab w:val="left" w:pos="540"/>
              </w:tabs>
              <w:rPr>
                <w:rFonts w:asciiTheme="majorBidi" w:hAnsiTheme="majorBidi" w:cstheme="majorBidi"/>
                <w:sz w:val="20"/>
              </w:rPr>
            </w:pPr>
          </w:p>
        </w:tc>
      </w:tr>
      <w:tr w:rsidR="00D4488E" w:rsidRPr="004B5547" w14:paraId="51AB8A8B" w14:textId="77777777" w:rsidTr="008C170F">
        <w:tc>
          <w:tcPr>
            <w:tcW w:w="714" w:type="dxa"/>
          </w:tcPr>
          <w:p w14:paraId="01A553B7" w14:textId="77777777" w:rsidR="00D4488E" w:rsidRPr="00725250" w:rsidRDefault="00D4488E" w:rsidP="00D4488E">
            <w:pPr>
              <w:pStyle w:val="Sraopastraipa"/>
              <w:numPr>
                <w:ilvl w:val="0"/>
                <w:numId w:val="54"/>
              </w:numPr>
              <w:tabs>
                <w:tab w:val="left" w:pos="540"/>
              </w:tabs>
              <w:jc w:val="left"/>
              <w:rPr>
                <w:rFonts w:asciiTheme="majorBidi" w:hAnsiTheme="majorBidi" w:cstheme="majorBidi"/>
                <w:sz w:val="20"/>
              </w:rPr>
            </w:pPr>
          </w:p>
        </w:tc>
        <w:tc>
          <w:tcPr>
            <w:tcW w:w="3255" w:type="dxa"/>
          </w:tcPr>
          <w:p w14:paraId="3E8955B8"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230 V instaliacija. Išorinė 230 V pajungimo rozetė. Ne mažiau 8 m 230 V išorinio pajungimo kabelis.</w:t>
            </w:r>
          </w:p>
        </w:tc>
        <w:tc>
          <w:tcPr>
            <w:tcW w:w="3261" w:type="dxa"/>
            <w:vAlign w:val="center"/>
          </w:tcPr>
          <w:p w14:paraId="35AA3D33" w14:textId="77777777" w:rsidR="00D4488E" w:rsidRPr="00725250" w:rsidRDefault="00D4488E" w:rsidP="00B93152">
            <w:pPr>
              <w:tabs>
                <w:tab w:val="left" w:pos="540"/>
              </w:tabs>
              <w:rPr>
                <w:rFonts w:asciiTheme="majorBidi" w:hAnsiTheme="majorBidi" w:cstheme="majorBidi"/>
                <w:sz w:val="20"/>
              </w:rPr>
            </w:pPr>
            <w:r>
              <w:rPr>
                <w:i/>
                <w:iCs/>
                <w:sz w:val="22"/>
              </w:rPr>
              <w:t>/Nurodyti/</w:t>
            </w:r>
          </w:p>
        </w:tc>
        <w:tc>
          <w:tcPr>
            <w:tcW w:w="2693" w:type="dxa"/>
            <w:tcBorders>
              <w:tl2br w:val="single" w:sz="4" w:space="0" w:color="auto"/>
              <w:tr2bl w:val="single" w:sz="4" w:space="0" w:color="auto"/>
            </w:tcBorders>
          </w:tcPr>
          <w:p w14:paraId="5EFAAC29" w14:textId="77777777" w:rsidR="00D4488E" w:rsidRPr="00725250" w:rsidRDefault="00D4488E" w:rsidP="00B93152">
            <w:pPr>
              <w:tabs>
                <w:tab w:val="left" w:pos="540"/>
              </w:tabs>
              <w:rPr>
                <w:rFonts w:asciiTheme="majorBidi" w:hAnsiTheme="majorBidi" w:cstheme="majorBidi"/>
                <w:sz w:val="20"/>
              </w:rPr>
            </w:pPr>
          </w:p>
        </w:tc>
      </w:tr>
      <w:tr w:rsidR="00D4488E" w:rsidRPr="004B5547" w14:paraId="4FCCC99A" w14:textId="77777777" w:rsidTr="008C170F">
        <w:tc>
          <w:tcPr>
            <w:tcW w:w="714" w:type="dxa"/>
          </w:tcPr>
          <w:p w14:paraId="3CEED4AE" w14:textId="77777777" w:rsidR="00D4488E" w:rsidRPr="00725250" w:rsidRDefault="00D4488E" w:rsidP="00D4488E">
            <w:pPr>
              <w:pStyle w:val="Sraopastraipa"/>
              <w:numPr>
                <w:ilvl w:val="0"/>
                <w:numId w:val="54"/>
              </w:numPr>
              <w:tabs>
                <w:tab w:val="left" w:pos="540"/>
              </w:tabs>
              <w:jc w:val="left"/>
              <w:rPr>
                <w:rFonts w:asciiTheme="majorBidi" w:hAnsiTheme="majorBidi" w:cstheme="majorBidi"/>
                <w:sz w:val="20"/>
              </w:rPr>
            </w:pPr>
          </w:p>
        </w:tc>
        <w:tc>
          <w:tcPr>
            <w:tcW w:w="3255" w:type="dxa"/>
          </w:tcPr>
          <w:p w14:paraId="3161FD6A"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 xml:space="preserve">Automatinis dviejų akumuliatorių pakrovėjas ir įtampos keitiklis viename korpuse. Krovimas nuo 230 V, ne mažiau 50A. </w:t>
            </w:r>
          </w:p>
          <w:p w14:paraId="17439C0F"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Įtampos keitiklis iš 12V į 230V, galia prie plius 25</w:t>
            </w:r>
            <w:r w:rsidRPr="00F62D35">
              <w:rPr>
                <w:rFonts w:asciiTheme="majorBidi" w:hAnsiTheme="majorBidi" w:cstheme="majorBidi"/>
                <w:sz w:val="22"/>
                <w:vertAlign w:val="superscript"/>
              </w:rPr>
              <w:t>0</w:t>
            </w:r>
            <w:r w:rsidRPr="00F62D35">
              <w:rPr>
                <w:rFonts w:asciiTheme="majorBidi" w:hAnsiTheme="majorBidi" w:cstheme="majorBidi"/>
                <w:sz w:val="22"/>
              </w:rPr>
              <w:t>C ne mažiau 1000W.</w:t>
            </w:r>
          </w:p>
          <w:p w14:paraId="17C6A90B"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Automatinė apsauga nuo perkaitimo, perkrovos, trumpo jungimo.</w:t>
            </w:r>
          </w:p>
        </w:tc>
        <w:tc>
          <w:tcPr>
            <w:tcW w:w="3261" w:type="dxa"/>
            <w:vAlign w:val="center"/>
          </w:tcPr>
          <w:p w14:paraId="3B4FCA50" w14:textId="77777777" w:rsidR="00D4488E" w:rsidRPr="00725250" w:rsidRDefault="00D4488E" w:rsidP="00B93152">
            <w:pPr>
              <w:tabs>
                <w:tab w:val="left" w:pos="540"/>
              </w:tabs>
              <w:rPr>
                <w:rFonts w:asciiTheme="majorBidi" w:hAnsiTheme="majorBidi" w:cstheme="majorBidi"/>
                <w:sz w:val="20"/>
              </w:rPr>
            </w:pPr>
            <w:r>
              <w:rPr>
                <w:i/>
                <w:iCs/>
                <w:sz w:val="22"/>
              </w:rPr>
              <w:t>/Nurodyti/</w:t>
            </w:r>
          </w:p>
        </w:tc>
        <w:tc>
          <w:tcPr>
            <w:tcW w:w="2693" w:type="dxa"/>
            <w:tcBorders>
              <w:tl2br w:val="single" w:sz="4" w:space="0" w:color="auto"/>
              <w:tr2bl w:val="single" w:sz="4" w:space="0" w:color="auto"/>
            </w:tcBorders>
          </w:tcPr>
          <w:p w14:paraId="7F112531" w14:textId="77777777" w:rsidR="00D4488E" w:rsidRPr="00725250" w:rsidRDefault="00D4488E" w:rsidP="00B93152">
            <w:pPr>
              <w:tabs>
                <w:tab w:val="left" w:pos="540"/>
              </w:tabs>
              <w:rPr>
                <w:rFonts w:asciiTheme="majorBidi" w:hAnsiTheme="majorBidi" w:cstheme="majorBidi"/>
                <w:sz w:val="20"/>
              </w:rPr>
            </w:pPr>
          </w:p>
        </w:tc>
      </w:tr>
      <w:tr w:rsidR="00D4488E" w:rsidRPr="004B5547" w14:paraId="55FA92A2" w14:textId="77777777" w:rsidTr="008C170F">
        <w:tc>
          <w:tcPr>
            <w:tcW w:w="714" w:type="dxa"/>
          </w:tcPr>
          <w:p w14:paraId="7E5EFC12" w14:textId="77777777" w:rsidR="00D4488E" w:rsidRPr="00725250" w:rsidRDefault="00D4488E" w:rsidP="00D4488E">
            <w:pPr>
              <w:pStyle w:val="Sraopastraipa"/>
              <w:numPr>
                <w:ilvl w:val="0"/>
                <w:numId w:val="54"/>
              </w:numPr>
              <w:tabs>
                <w:tab w:val="left" w:pos="540"/>
              </w:tabs>
              <w:jc w:val="left"/>
              <w:rPr>
                <w:rFonts w:asciiTheme="majorBidi" w:hAnsiTheme="majorBidi" w:cstheme="majorBidi"/>
                <w:sz w:val="20"/>
              </w:rPr>
            </w:pPr>
          </w:p>
        </w:tc>
        <w:tc>
          <w:tcPr>
            <w:tcW w:w="3255" w:type="dxa"/>
          </w:tcPr>
          <w:p w14:paraId="1CF94AA8"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Valdymo pultas su lietimui jautriu monitoriumi paciento skyriuje, turintis šias funkcijas:</w:t>
            </w:r>
          </w:p>
          <w:p w14:paraId="22B1DC49" w14:textId="77777777" w:rsidR="00D4488E" w:rsidRPr="00F62D35" w:rsidRDefault="00D4488E" w:rsidP="00D4488E">
            <w:pPr>
              <w:pStyle w:val="Sraopastraipa"/>
              <w:numPr>
                <w:ilvl w:val="0"/>
                <w:numId w:val="25"/>
              </w:numPr>
              <w:tabs>
                <w:tab w:val="left" w:pos="222"/>
              </w:tabs>
              <w:ind w:left="42" w:firstLine="0"/>
              <w:rPr>
                <w:rFonts w:asciiTheme="majorBidi" w:hAnsiTheme="majorBidi" w:cstheme="majorBidi"/>
                <w:sz w:val="22"/>
              </w:rPr>
            </w:pPr>
            <w:r w:rsidRPr="00F62D35">
              <w:rPr>
                <w:rFonts w:asciiTheme="majorBidi" w:hAnsiTheme="majorBidi" w:cstheme="majorBidi"/>
                <w:sz w:val="22"/>
              </w:rPr>
              <w:t>Paciento skyriaus apšvietimo valdymas;</w:t>
            </w:r>
          </w:p>
          <w:p w14:paraId="1C5C9A6A" w14:textId="77777777" w:rsidR="00D4488E" w:rsidRPr="00F62D35" w:rsidRDefault="00D4488E" w:rsidP="00D4488E">
            <w:pPr>
              <w:pStyle w:val="Sraopastraipa"/>
              <w:numPr>
                <w:ilvl w:val="0"/>
                <w:numId w:val="25"/>
              </w:numPr>
              <w:tabs>
                <w:tab w:val="left" w:pos="222"/>
              </w:tabs>
              <w:ind w:left="42" w:firstLine="0"/>
              <w:rPr>
                <w:rFonts w:asciiTheme="majorBidi" w:hAnsiTheme="majorBidi" w:cstheme="majorBidi"/>
                <w:sz w:val="22"/>
              </w:rPr>
            </w:pPr>
            <w:r w:rsidRPr="00F62D35">
              <w:rPr>
                <w:rFonts w:asciiTheme="majorBidi" w:hAnsiTheme="majorBidi" w:cstheme="majorBidi"/>
                <w:sz w:val="22"/>
              </w:rPr>
              <w:t>Išorės incidento vietos apšvietimo šviesos žibintų valdymas;</w:t>
            </w:r>
          </w:p>
          <w:p w14:paraId="279C8956" w14:textId="77777777" w:rsidR="00D4488E" w:rsidRPr="00F62D35" w:rsidRDefault="00D4488E" w:rsidP="00D4488E">
            <w:pPr>
              <w:pStyle w:val="Sraopastraipa"/>
              <w:numPr>
                <w:ilvl w:val="0"/>
                <w:numId w:val="25"/>
              </w:numPr>
              <w:tabs>
                <w:tab w:val="left" w:pos="222"/>
              </w:tabs>
              <w:ind w:left="42" w:firstLine="0"/>
              <w:rPr>
                <w:rFonts w:asciiTheme="majorBidi" w:hAnsiTheme="majorBidi" w:cstheme="majorBidi"/>
                <w:sz w:val="22"/>
              </w:rPr>
            </w:pPr>
            <w:r w:rsidRPr="00F62D35">
              <w:rPr>
                <w:rFonts w:asciiTheme="majorBidi" w:hAnsiTheme="majorBidi" w:cstheme="majorBidi"/>
                <w:sz w:val="22"/>
              </w:rPr>
              <w:t>Ištraukiamosios ventiliacijos valdymas;</w:t>
            </w:r>
          </w:p>
          <w:p w14:paraId="3B4D5DE4" w14:textId="77777777" w:rsidR="00D4488E" w:rsidRPr="00F62D35" w:rsidRDefault="00D4488E" w:rsidP="00D4488E">
            <w:pPr>
              <w:pStyle w:val="Sraopastraipa"/>
              <w:numPr>
                <w:ilvl w:val="0"/>
                <w:numId w:val="25"/>
              </w:numPr>
              <w:tabs>
                <w:tab w:val="left" w:pos="222"/>
              </w:tabs>
              <w:ind w:left="42" w:firstLine="0"/>
              <w:rPr>
                <w:rFonts w:asciiTheme="majorBidi" w:hAnsiTheme="majorBidi" w:cstheme="majorBidi"/>
                <w:sz w:val="22"/>
              </w:rPr>
            </w:pPr>
            <w:r w:rsidRPr="00F62D35">
              <w:rPr>
                <w:rFonts w:asciiTheme="majorBidi" w:hAnsiTheme="majorBidi" w:cstheme="majorBidi"/>
                <w:sz w:val="22"/>
              </w:rPr>
              <w:t>Laiko indikacija ekrane;</w:t>
            </w:r>
          </w:p>
          <w:p w14:paraId="068A672D" w14:textId="2199A769" w:rsidR="00D4488E" w:rsidRPr="00D4488E" w:rsidRDefault="00D4488E" w:rsidP="00D4488E">
            <w:pPr>
              <w:pStyle w:val="Sraopastraipa"/>
              <w:numPr>
                <w:ilvl w:val="0"/>
                <w:numId w:val="25"/>
              </w:numPr>
              <w:tabs>
                <w:tab w:val="left" w:pos="222"/>
              </w:tabs>
              <w:ind w:left="42" w:firstLine="0"/>
              <w:rPr>
                <w:rFonts w:asciiTheme="majorBidi" w:hAnsiTheme="majorBidi" w:cstheme="majorBidi"/>
                <w:sz w:val="22"/>
              </w:rPr>
            </w:pPr>
            <w:r w:rsidRPr="00F62D35">
              <w:rPr>
                <w:rFonts w:asciiTheme="majorBidi" w:hAnsiTheme="majorBidi" w:cstheme="majorBidi"/>
                <w:sz w:val="22"/>
              </w:rPr>
              <w:t>Lauko ir vidaus temperatūra;</w:t>
            </w:r>
          </w:p>
        </w:tc>
        <w:tc>
          <w:tcPr>
            <w:tcW w:w="3261" w:type="dxa"/>
            <w:vAlign w:val="center"/>
          </w:tcPr>
          <w:p w14:paraId="06A4DC14" w14:textId="77777777" w:rsidR="00D4488E" w:rsidRPr="00725250" w:rsidRDefault="00D4488E" w:rsidP="00B93152">
            <w:pPr>
              <w:tabs>
                <w:tab w:val="left" w:pos="540"/>
              </w:tabs>
              <w:rPr>
                <w:rFonts w:asciiTheme="majorBidi" w:hAnsiTheme="majorBidi" w:cstheme="majorBidi"/>
                <w:sz w:val="20"/>
              </w:rPr>
            </w:pPr>
            <w:r>
              <w:rPr>
                <w:i/>
                <w:iCs/>
                <w:sz w:val="22"/>
              </w:rPr>
              <w:t>/Nurodyti/</w:t>
            </w:r>
          </w:p>
        </w:tc>
        <w:tc>
          <w:tcPr>
            <w:tcW w:w="2693" w:type="dxa"/>
            <w:tcBorders>
              <w:tl2br w:val="single" w:sz="4" w:space="0" w:color="auto"/>
              <w:tr2bl w:val="single" w:sz="4" w:space="0" w:color="auto"/>
            </w:tcBorders>
          </w:tcPr>
          <w:p w14:paraId="7D9B9D9D" w14:textId="77777777" w:rsidR="00D4488E" w:rsidRPr="00725250" w:rsidRDefault="00D4488E" w:rsidP="00B93152">
            <w:pPr>
              <w:tabs>
                <w:tab w:val="left" w:pos="540"/>
              </w:tabs>
              <w:rPr>
                <w:rFonts w:asciiTheme="majorBidi" w:hAnsiTheme="majorBidi" w:cstheme="majorBidi"/>
                <w:sz w:val="20"/>
              </w:rPr>
            </w:pPr>
          </w:p>
        </w:tc>
      </w:tr>
      <w:tr w:rsidR="00D4488E" w:rsidRPr="004B5547" w14:paraId="7107FD23" w14:textId="77777777" w:rsidTr="008C170F">
        <w:tc>
          <w:tcPr>
            <w:tcW w:w="714" w:type="dxa"/>
          </w:tcPr>
          <w:p w14:paraId="08D841C6" w14:textId="77777777" w:rsidR="00D4488E" w:rsidRPr="00725250" w:rsidRDefault="00D4488E" w:rsidP="00D4488E">
            <w:pPr>
              <w:pStyle w:val="Sraopastraipa"/>
              <w:numPr>
                <w:ilvl w:val="0"/>
                <w:numId w:val="54"/>
              </w:numPr>
              <w:tabs>
                <w:tab w:val="left" w:pos="540"/>
              </w:tabs>
              <w:jc w:val="left"/>
              <w:rPr>
                <w:rFonts w:asciiTheme="majorBidi" w:hAnsiTheme="majorBidi" w:cstheme="majorBidi"/>
                <w:sz w:val="20"/>
              </w:rPr>
            </w:pPr>
          </w:p>
        </w:tc>
        <w:tc>
          <w:tcPr>
            <w:tcW w:w="3255" w:type="dxa"/>
          </w:tcPr>
          <w:p w14:paraId="6B5FF223"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Valdymo pultas su lietimui jautriu monitoriumi vairuotojo skyriuje, turintis šias funkcijas:</w:t>
            </w:r>
          </w:p>
          <w:p w14:paraId="5AD9252B" w14:textId="77777777" w:rsidR="00D4488E" w:rsidRPr="00F62D35" w:rsidRDefault="00D4488E" w:rsidP="00D4488E">
            <w:pPr>
              <w:pStyle w:val="Sraopastraipa"/>
              <w:numPr>
                <w:ilvl w:val="0"/>
                <w:numId w:val="25"/>
              </w:numPr>
              <w:tabs>
                <w:tab w:val="left" w:pos="222"/>
              </w:tabs>
              <w:ind w:left="42" w:firstLine="0"/>
              <w:rPr>
                <w:rFonts w:asciiTheme="majorBidi" w:hAnsiTheme="majorBidi" w:cstheme="majorBidi"/>
                <w:sz w:val="22"/>
              </w:rPr>
            </w:pPr>
            <w:r w:rsidRPr="00F62D35">
              <w:rPr>
                <w:rFonts w:asciiTheme="majorBidi" w:hAnsiTheme="majorBidi" w:cstheme="majorBidi"/>
                <w:sz w:val="22"/>
              </w:rPr>
              <w:t>Paciento skyriaus apšvietimo valdymas;</w:t>
            </w:r>
          </w:p>
          <w:p w14:paraId="5773D795" w14:textId="77777777" w:rsidR="00D4488E" w:rsidRPr="00F62D35" w:rsidRDefault="00D4488E" w:rsidP="00D4488E">
            <w:pPr>
              <w:pStyle w:val="Sraopastraipa"/>
              <w:numPr>
                <w:ilvl w:val="0"/>
                <w:numId w:val="25"/>
              </w:numPr>
              <w:tabs>
                <w:tab w:val="left" w:pos="222"/>
              </w:tabs>
              <w:ind w:left="42" w:firstLine="0"/>
              <w:rPr>
                <w:rFonts w:asciiTheme="majorBidi" w:hAnsiTheme="majorBidi" w:cstheme="majorBidi"/>
                <w:sz w:val="22"/>
              </w:rPr>
            </w:pPr>
            <w:r w:rsidRPr="00F62D35">
              <w:rPr>
                <w:rFonts w:asciiTheme="majorBidi" w:hAnsiTheme="majorBidi" w:cstheme="majorBidi"/>
                <w:sz w:val="22"/>
              </w:rPr>
              <w:t>Išorės incidento vietos apšvietimo šviesos žibintų valdymas;</w:t>
            </w:r>
          </w:p>
          <w:p w14:paraId="12225DBA" w14:textId="77777777" w:rsidR="00D4488E" w:rsidRPr="00F62D35" w:rsidRDefault="00D4488E" w:rsidP="00D4488E">
            <w:pPr>
              <w:pStyle w:val="Sraopastraipa"/>
              <w:numPr>
                <w:ilvl w:val="0"/>
                <w:numId w:val="25"/>
              </w:numPr>
              <w:tabs>
                <w:tab w:val="left" w:pos="222"/>
              </w:tabs>
              <w:ind w:left="42" w:firstLine="0"/>
              <w:rPr>
                <w:rFonts w:asciiTheme="majorBidi" w:hAnsiTheme="majorBidi" w:cstheme="majorBidi"/>
                <w:sz w:val="22"/>
              </w:rPr>
            </w:pPr>
            <w:r w:rsidRPr="00F62D35">
              <w:rPr>
                <w:rFonts w:asciiTheme="majorBidi" w:hAnsiTheme="majorBidi" w:cstheme="majorBidi"/>
                <w:sz w:val="22"/>
              </w:rPr>
              <w:t>Ištraukiamosios ventiliacijos valdymas;</w:t>
            </w:r>
          </w:p>
          <w:p w14:paraId="4B725FF1" w14:textId="77777777" w:rsidR="00D4488E" w:rsidRPr="00F62D35" w:rsidRDefault="00D4488E" w:rsidP="00D4488E">
            <w:pPr>
              <w:pStyle w:val="Sraopastraipa"/>
              <w:numPr>
                <w:ilvl w:val="0"/>
                <w:numId w:val="25"/>
              </w:numPr>
              <w:tabs>
                <w:tab w:val="left" w:pos="222"/>
              </w:tabs>
              <w:ind w:left="42" w:firstLine="0"/>
              <w:rPr>
                <w:rFonts w:asciiTheme="majorBidi" w:hAnsiTheme="majorBidi" w:cstheme="majorBidi"/>
                <w:sz w:val="22"/>
              </w:rPr>
            </w:pPr>
            <w:r w:rsidRPr="00F62D35">
              <w:rPr>
                <w:rFonts w:asciiTheme="majorBidi" w:hAnsiTheme="majorBidi" w:cstheme="majorBidi"/>
                <w:sz w:val="22"/>
              </w:rPr>
              <w:t>Laiko indikacija ekrane;</w:t>
            </w:r>
          </w:p>
          <w:p w14:paraId="7DD7834E" w14:textId="77777777" w:rsidR="00D4488E" w:rsidRPr="00F62D35" w:rsidRDefault="00D4488E" w:rsidP="00D4488E">
            <w:pPr>
              <w:pStyle w:val="Sraopastraipa"/>
              <w:numPr>
                <w:ilvl w:val="0"/>
                <w:numId w:val="25"/>
              </w:numPr>
              <w:tabs>
                <w:tab w:val="left" w:pos="222"/>
              </w:tabs>
              <w:ind w:left="42" w:firstLine="0"/>
              <w:rPr>
                <w:rFonts w:asciiTheme="majorBidi" w:hAnsiTheme="majorBidi" w:cstheme="majorBidi"/>
                <w:sz w:val="22"/>
              </w:rPr>
            </w:pPr>
            <w:r w:rsidRPr="00F62D35">
              <w:rPr>
                <w:rFonts w:asciiTheme="majorBidi" w:hAnsiTheme="majorBidi" w:cstheme="majorBidi"/>
                <w:sz w:val="22"/>
              </w:rPr>
              <w:t>Abiejų baterijos įtampų indikacija;</w:t>
            </w:r>
          </w:p>
          <w:p w14:paraId="4FD5309C" w14:textId="77777777" w:rsidR="00D4488E" w:rsidRPr="00F62D35" w:rsidRDefault="00D4488E" w:rsidP="00D4488E">
            <w:pPr>
              <w:pStyle w:val="Sraopastraipa"/>
              <w:numPr>
                <w:ilvl w:val="0"/>
                <w:numId w:val="25"/>
              </w:numPr>
              <w:tabs>
                <w:tab w:val="left" w:pos="222"/>
              </w:tabs>
              <w:ind w:left="42" w:firstLine="0"/>
              <w:rPr>
                <w:rFonts w:asciiTheme="majorBidi" w:hAnsiTheme="majorBidi" w:cstheme="majorBidi"/>
                <w:sz w:val="22"/>
              </w:rPr>
            </w:pPr>
            <w:r w:rsidRPr="00F62D35">
              <w:rPr>
                <w:rFonts w:asciiTheme="majorBidi" w:hAnsiTheme="majorBidi" w:cstheme="majorBidi"/>
                <w:sz w:val="22"/>
              </w:rPr>
              <w:t>Lauko ir vidaus temperatūra;</w:t>
            </w:r>
          </w:p>
        </w:tc>
        <w:tc>
          <w:tcPr>
            <w:tcW w:w="3261" w:type="dxa"/>
            <w:vAlign w:val="center"/>
          </w:tcPr>
          <w:p w14:paraId="40B6B274" w14:textId="77777777" w:rsidR="00D4488E" w:rsidRPr="00725250" w:rsidRDefault="00D4488E" w:rsidP="00B93152">
            <w:pPr>
              <w:tabs>
                <w:tab w:val="left" w:pos="540"/>
              </w:tabs>
              <w:rPr>
                <w:rFonts w:asciiTheme="majorBidi" w:hAnsiTheme="majorBidi" w:cstheme="majorBidi"/>
                <w:sz w:val="20"/>
              </w:rPr>
            </w:pPr>
            <w:r>
              <w:rPr>
                <w:i/>
                <w:iCs/>
                <w:sz w:val="22"/>
              </w:rPr>
              <w:t>/Nurodyti/</w:t>
            </w:r>
          </w:p>
        </w:tc>
        <w:tc>
          <w:tcPr>
            <w:tcW w:w="2693" w:type="dxa"/>
            <w:tcBorders>
              <w:tl2br w:val="single" w:sz="4" w:space="0" w:color="auto"/>
              <w:tr2bl w:val="single" w:sz="4" w:space="0" w:color="auto"/>
            </w:tcBorders>
          </w:tcPr>
          <w:p w14:paraId="3BE8E78E" w14:textId="77777777" w:rsidR="00D4488E" w:rsidRPr="00725250" w:rsidRDefault="00D4488E" w:rsidP="00B93152">
            <w:pPr>
              <w:tabs>
                <w:tab w:val="left" w:pos="540"/>
              </w:tabs>
              <w:rPr>
                <w:rFonts w:asciiTheme="majorBidi" w:hAnsiTheme="majorBidi" w:cstheme="majorBidi"/>
                <w:sz w:val="20"/>
              </w:rPr>
            </w:pPr>
          </w:p>
        </w:tc>
      </w:tr>
      <w:tr w:rsidR="00D4488E" w:rsidRPr="004B5547" w14:paraId="35678331" w14:textId="77777777" w:rsidTr="008C170F">
        <w:trPr>
          <w:trHeight w:val="338"/>
        </w:trPr>
        <w:tc>
          <w:tcPr>
            <w:tcW w:w="714" w:type="dxa"/>
            <w:shd w:val="clear" w:color="auto" w:fill="D9D9D9" w:themeFill="background1" w:themeFillShade="D9"/>
            <w:vAlign w:val="center"/>
          </w:tcPr>
          <w:p w14:paraId="5A871DA7" w14:textId="77777777" w:rsidR="00D4488E" w:rsidRPr="00725250" w:rsidRDefault="00D4488E" w:rsidP="00B93152">
            <w:pPr>
              <w:tabs>
                <w:tab w:val="left" w:pos="648"/>
              </w:tabs>
              <w:rPr>
                <w:rFonts w:asciiTheme="majorBidi" w:hAnsiTheme="majorBidi" w:cstheme="majorBidi"/>
                <w:b/>
                <w:bCs/>
                <w:sz w:val="20"/>
              </w:rPr>
            </w:pPr>
            <w:r w:rsidRPr="00725250">
              <w:rPr>
                <w:rFonts w:asciiTheme="majorBidi" w:hAnsiTheme="majorBidi" w:cstheme="majorBidi"/>
                <w:b/>
                <w:bCs/>
                <w:sz w:val="20"/>
              </w:rPr>
              <w:lastRenderedPageBreak/>
              <w:t>5.</w:t>
            </w:r>
          </w:p>
        </w:tc>
        <w:tc>
          <w:tcPr>
            <w:tcW w:w="6516" w:type="dxa"/>
            <w:gridSpan w:val="2"/>
            <w:shd w:val="clear" w:color="auto" w:fill="D9D9D9" w:themeFill="background1" w:themeFillShade="D9"/>
            <w:vAlign w:val="center"/>
          </w:tcPr>
          <w:p w14:paraId="0C8965EA" w14:textId="77777777" w:rsidR="00D4488E" w:rsidRPr="00F62D35" w:rsidRDefault="00D4488E" w:rsidP="00B93152">
            <w:pPr>
              <w:tabs>
                <w:tab w:val="left" w:pos="648"/>
              </w:tabs>
              <w:rPr>
                <w:rFonts w:asciiTheme="majorBidi" w:hAnsiTheme="majorBidi" w:cstheme="majorBidi"/>
                <w:b/>
                <w:bCs/>
                <w:sz w:val="22"/>
              </w:rPr>
            </w:pPr>
            <w:r w:rsidRPr="00F62D35">
              <w:rPr>
                <w:rFonts w:asciiTheme="majorBidi" w:hAnsiTheme="majorBidi" w:cstheme="majorBidi"/>
                <w:b/>
                <w:bCs/>
                <w:sz w:val="22"/>
              </w:rPr>
              <w:t>Šviesos - garso signalizacija ir apipavidalinimas:</w:t>
            </w:r>
          </w:p>
        </w:tc>
        <w:tc>
          <w:tcPr>
            <w:tcW w:w="2693" w:type="dxa"/>
            <w:shd w:val="clear" w:color="auto" w:fill="D9D9D9" w:themeFill="background1" w:themeFillShade="D9"/>
          </w:tcPr>
          <w:p w14:paraId="0E17781C" w14:textId="77777777" w:rsidR="00D4488E" w:rsidRPr="00725250" w:rsidRDefault="00D4488E" w:rsidP="00B93152">
            <w:pPr>
              <w:tabs>
                <w:tab w:val="left" w:pos="648"/>
              </w:tabs>
              <w:rPr>
                <w:rFonts w:asciiTheme="majorBidi" w:hAnsiTheme="majorBidi" w:cstheme="majorBidi"/>
                <w:b/>
                <w:bCs/>
                <w:sz w:val="20"/>
              </w:rPr>
            </w:pPr>
            <w:r>
              <w:rPr>
                <w:b/>
                <w:bCs/>
                <w:i/>
                <w:iCs/>
                <w:sz w:val="20"/>
                <w:u w:val="single"/>
              </w:rPr>
              <w:t>Atitiktis bus tikrinama sutarties vykdymo metu (prekės perdavimo metu)</w:t>
            </w:r>
          </w:p>
        </w:tc>
      </w:tr>
      <w:tr w:rsidR="00D4488E" w:rsidRPr="004B5547" w14:paraId="46BBB255" w14:textId="77777777" w:rsidTr="008C170F">
        <w:tc>
          <w:tcPr>
            <w:tcW w:w="714" w:type="dxa"/>
          </w:tcPr>
          <w:p w14:paraId="5F20D168" w14:textId="77777777" w:rsidR="00D4488E" w:rsidRPr="00725250" w:rsidRDefault="00D4488E" w:rsidP="00D4488E">
            <w:pPr>
              <w:pStyle w:val="Sraopastraipa"/>
              <w:numPr>
                <w:ilvl w:val="0"/>
                <w:numId w:val="55"/>
              </w:numPr>
              <w:tabs>
                <w:tab w:val="left" w:pos="540"/>
              </w:tabs>
              <w:jc w:val="left"/>
              <w:rPr>
                <w:rFonts w:asciiTheme="majorBidi" w:hAnsiTheme="majorBidi" w:cstheme="majorBidi"/>
                <w:sz w:val="20"/>
              </w:rPr>
            </w:pPr>
          </w:p>
        </w:tc>
        <w:tc>
          <w:tcPr>
            <w:tcW w:w="3255" w:type="dxa"/>
          </w:tcPr>
          <w:p w14:paraId="090E5E1F"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Ant Greitosios pagalbos automobilio stogo priekinės dalies įrengta LED (puslaidininkių šviesos diodų) švyturėlių juosta, juostos profilio aukštis be tvirtinimo kronšteinų ne daugiau 60 mm, juostos ilgis ne mažiau 1500 mm.</w:t>
            </w:r>
          </w:p>
          <w:p w14:paraId="073D8EDA"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Kampuose ne mažiau kaip 4 moduliai, kiekviename ne mažiau kaip po 6 LED diodus.</w:t>
            </w:r>
          </w:p>
          <w:p w14:paraId="5F9DEE86"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Priekyje ir gale ne mažiau kaip 16 modulių, kiekviename ne mažiau kaip po 3 LED diodus.</w:t>
            </w:r>
          </w:p>
        </w:tc>
        <w:tc>
          <w:tcPr>
            <w:tcW w:w="3261" w:type="dxa"/>
            <w:vAlign w:val="center"/>
          </w:tcPr>
          <w:p w14:paraId="48D486C3" w14:textId="77777777" w:rsidR="00D4488E" w:rsidRPr="00725250" w:rsidRDefault="00D4488E" w:rsidP="00B93152">
            <w:pPr>
              <w:rPr>
                <w:rFonts w:asciiTheme="majorBidi" w:hAnsiTheme="majorBidi" w:cstheme="majorBidi"/>
                <w:sz w:val="20"/>
              </w:rPr>
            </w:pPr>
            <w:r>
              <w:rPr>
                <w:i/>
                <w:iCs/>
                <w:sz w:val="22"/>
              </w:rPr>
              <w:t>/Nurodyti/</w:t>
            </w:r>
          </w:p>
        </w:tc>
        <w:tc>
          <w:tcPr>
            <w:tcW w:w="2693" w:type="dxa"/>
            <w:tcBorders>
              <w:tl2br w:val="single" w:sz="4" w:space="0" w:color="auto"/>
              <w:tr2bl w:val="single" w:sz="4" w:space="0" w:color="auto"/>
            </w:tcBorders>
          </w:tcPr>
          <w:p w14:paraId="1C42B8E4" w14:textId="77777777" w:rsidR="00D4488E" w:rsidRPr="00725250" w:rsidRDefault="00D4488E" w:rsidP="00B93152">
            <w:pPr>
              <w:rPr>
                <w:rFonts w:asciiTheme="majorBidi" w:hAnsiTheme="majorBidi" w:cstheme="majorBidi"/>
                <w:sz w:val="20"/>
              </w:rPr>
            </w:pPr>
          </w:p>
        </w:tc>
      </w:tr>
      <w:tr w:rsidR="00D4488E" w:rsidRPr="004B5547" w14:paraId="5EA21764" w14:textId="77777777" w:rsidTr="008C170F">
        <w:tc>
          <w:tcPr>
            <w:tcW w:w="714" w:type="dxa"/>
          </w:tcPr>
          <w:p w14:paraId="29B546DD" w14:textId="77777777" w:rsidR="00D4488E" w:rsidRPr="00725250" w:rsidRDefault="00D4488E" w:rsidP="00D4488E">
            <w:pPr>
              <w:pStyle w:val="Sraopastraipa"/>
              <w:numPr>
                <w:ilvl w:val="0"/>
                <w:numId w:val="55"/>
              </w:numPr>
              <w:tabs>
                <w:tab w:val="left" w:pos="540"/>
              </w:tabs>
              <w:jc w:val="left"/>
              <w:rPr>
                <w:rFonts w:asciiTheme="majorBidi" w:hAnsiTheme="majorBidi" w:cstheme="majorBidi"/>
                <w:sz w:val="20"/>
              </w:rPr>
            </w:pPr>
          </w:p>
        </w:tc>
        <w:tc>
          <w:tcPr>
            <w:tcW w:w="3255" w:type="dxa"/>
          </w:tcPr>
          <w:p w14:paraId="2A6C59EA"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Du mėlyni mirksintys LED švyturėliai priekinėse grotelėse. LED švyturėlio parametrai:</w:t>
            </w:r>
          </w:p>
          <w:p w14:paraId="19C22061" w14:textId="77777777" w:rsidR="00D4488E" w:rsidRPr="00F62D35" w:rsidRDefault="00D4488E" w:rsidP="00D4488E">
            <w:pPr>
              <w:pStyle w:val="Sraopastraipa"/>
              <w:numPr>
                <w:ilvl w:val="0"/>
                <w:numId w:val="40"/>
              </w:numPr>
              <w:tabs>
                <w:tab w:val="left" w:pos="540"/>
              </w:tabs>
              <w:ind w:left="348" w:hanging="283"/>
              <w:jc w:val="left"/>
              <w:rPr>
                <w:rFonts w:asciiTheme="majorBidi" w:hAnsiTheme="majorBidi" w:cstheme="majorBidi"/>
                <w:sz w:val="22"/>
              </w:rPr>
            </w:pPr>
            <w:r w:rsidRPr="00F62D35">
              <w:rPr>
                <w:rFonts w:asciiTheme="majorBidi" w:hAnsiTheme="majorBidi" w:cstheme="majorBidi"/>
                <w:sz w:val="22"/>
              </w:rPr>
              <w:t>Ilgis – nuo 90 iki 100 mm</w:t>
            </w:r>
          </w:p>
          <w:p w14:paraId="4760EFD2" w14:textId="77777777" w:rsidR="00D4488E" w:rsidRPr="00F62D35" w:rsidRDefault="00D4488E" w:rsidP="00D4488E">
            <w:pPr>
              <w:pStyle w:val="Sraopastraipa"/>
              <w:numPr>
                <w:ilvl w:val="0"/>
                <w:numId w:val="40"/>
              </w:numPr>
              <w:tabs>
                <w:tab w:val="left" w:pos="540"/>
              </w:tabs>
              <w:ind w:left="348" w:hanging="283"/>
              <w:jc w:val="left"/>
              <w:rPr>
                <w:rFonts w:asciiTheme="majorBidi" w:hAnsiTheme="majorBidi" w:cstheme="majorBidi"/>
                <w:sz w:val="22"/>
              </w:rPr>
            </w:pPr>
            <w:r w:rsidRPr="00F62D35">
              <w:rPr>
                <w:rFonts w:asciiTheme="majorBidi" w:hAnsiTheme="majorBidi" w:cstheme="majorBidi"/>
                <w:sz w:val="22"/>
              </w:rPr>
              <w:t>Plotis – nuo 35 iki 40 mm;</w:t>
            </w:r>
          </w:p>
          <w:p w14:paraId="6CDD292C" w14:textId="77777777" w:rsidR="00D4488E" w:rsidRPr="00F62D35" w:rsidRDefault="00D4488E" w:rsidP="00D4488E">
            <w:pPr>
              <w:pStyle w:val="Sraopastraipa"/>
              <w:numPr>
                <w:ilvl w:val="0"/>
                <w:numId w:val="40"/>
              </w:numPr>
              <w:tabs>
                <w:tab w:val="left" w:pos="540"/>
              </w:tabs>
              <w:ind w:left="348" w:hanging="283"/>
              <w:jc w:val="left"/>
              <w:rPr>
                <w:rFonts w:asciiTheme="majorBidi" w:hAnsiTheme="majorBidi" w:cstheme="majorBidi"/>
                <w:sz w:val="22"/>
              </w:rPr>
            </w:pPr>
            <w:r w:rsidRPr="00F62D35">
              <w:rPr>
                <w:rFonts w:asciiTheme="majorBidi" w:hAnsiTheme="majorBidi" w:cstheme="majorBidi"/>
                <w:sz w:val="22"/>
              </w:rPr>
              <w:t>Gylis – nuo 5 iki 10 mm.</w:t>
            </w:r>
          </w:p>
          <w:p w14:paraId="7B816DAC" w14:textId="77777777" w:rsidR="00D4488E" w:rsidRPr="00F62D35" w:rsidRDefault="00D4488E" w:rsidP="00D4488E">
            <w:pPr>
              <w:pStyle w:val="Sraopastraipa"/>
              <w:numPr>
                <w:ilvl w:val="0"/>
                <w:numId w:val="40"/>
              </w:numPr>
              <w:tabs>
                <w:tab w:val="left" w:pos="540"/>
              </w:tabs>
              <w:ind w:left="348" w:hanging="283"/>
              <w:jc w:val="left"/>
              <w:rPr>
                <w:rFonts w:asciiTheme="majorBidi" w:hAnsiTheme="majorBidi" w:cstheme="majorBidi"/>
                <w:sz w:val="22"/>
              </w:rPr>
            </w:pPr>
            <w:r w:rsidRPr="00F62D35">
              <w:rPr>
                <w:rFonts w:asciiTheme="majorBidi" w:hAnsiTheme="majorBidi" w:cstheme="majorBidi"/>
                <w:sz w:val="22"/>
              </w:rPr>
              <w:t>Ne mažiau 6 LED diodų su optika;</w:t>
            </w:r>
          </w:p>
          <w:p w14:paraId="2F5966E2" w14:textId="77777777" w:rsidR="00D4488E" w:rsidRPr="00F62D35" w:rsidRDefault="00D4488E" w:rsidP="00D4488E">
            <w:pPr>
              <w:pStyle w:val="Sraopastraipa"/>
              <w:numPr>
                <w:ilvl w:val="0"/>
                <w:numId w:val="40"/>
              </w:numPr>
              <w:tabs>
                <w:tab w:val="left" w:pos="540"/>
              </w:tabs>
              <w:ind w:left="348" w:hanging="283"/>
              <w:rPr>
                <w:rFonts w:asciiTheme="majorBidi" w:hAnsiTheme="majorBidi" w:cstheme="majorBidi"/>
                <w:sz w:val="22"/>
              </w:rPr>
            </w:pPr>
            <w:r w:rsidRPr="00F62D35">
              <w:rPr>
                <w:rFonts w:asciiTheme="majorBidi" w:hAnsiTheme="majorBidi" w:cstheme="majorBidi"/>
                <w:sz w:val="22"/>
              </w:rPr>
              <w:t xml:space="preserve">LED švyturėlio vidutinė galia – ne daugiau kaip 11 W; </w:t>
            </w:r>
          </w:p>
        </w:tc>
        <w:tc>
          <w:tcPr>
            <w:tcW w:w="3261" w:type="dxa"/>
            <w:vAlign w:val="center"/>
          </w:tcPr>
          <w:p w14:paraId="13CCA846" w14:textId="77777777" w:rsidR="00D4488E" w:rsidRPr="00725250" w:rsidRDefault="00D4488E" w:rsidP="00B93152">
            <w:pPr>
              <w:rPr>
                <w:rFonts w:asciiTheme="majorBidi" w:hAnsiTheme="majorBidi" w:cstheme="majorBidi"/>
                <w:sz w:val="20"/>
              </w:rPr>
            </w:pPr>
            <w:r>
              <w:rPr>
                <w:i/>
                <w:iCs/>
                <w:sz w:val="22"/>
              </w:rPr>
              <w:t>/Nurodyti/</w:t>
            </w:r>
          </w:p>
        </w:tc>
        <w:tc>
          <w:tcPr>
            <w:tcW w:w="2693" w:type="dxa"/>
            <w:tcBorders>
              <w:tl2br w:val="single" w:sz="4" w:space="0" w:color="auto"/>
              <w:tr2bl w:val="single" w:sz="4" w:space="0" w:color="auto"/>
            </w:tcBorders>
          </w:tcPr>
          <w:p w14:paraId="2D603370" w14:textId="77777777" w:rsidR="00D4488E" w:rsidRPr="00725250" w:rsidRDefault="00D4488E" w:rsidP="00B93152">
            <w:pPr>
              <w:rPr>
                <w:rFonts w:asciiTheme="majorBidi" w:hAnsiTheme="majorBidi" w:cstheme="majorBidi"/>
                <w:sz w:val="20"/>
              </w:rPr>
            </w:pPr>
          </w:p>
        </w:tc>
      </w:tr>
      <w:tr w:rsidR="00D4488E" w:rsidRPr="004B5547" w14:paraId="7A6AAA7C" w14:textId="77777777" w:rsidTr="008C170F">
        <w:tc>
          <w:tcPr>
            <w:tcW w:w="714" w:type="dxa"/>
          </w:tcPr>
          <w:p w14:paraId="0B685104" w14:textId="77777777" w:rsidR="00D4488E" w:rsidRPr="00725250" w:rsidRDefault="00D4488E" w:rsidP="00D4488E">
            <w:pPr>
              <w:pStyle w:val="Sraopastraipa"/>
              <w:numPr>
                <w:ilvl w:val="0"/>
                <w:numId w:val="55"/>
              </w:numPr>
              <w:tabs>
                <w:tab w:val="left" w:pos="540"/>
              </w:tabs>
              <w:jc w:val="left"/>
              <w:rPr>
                <w:rFonts w:asciiTheme="majorBidi" w:hAnsiTheme="majorBidi" w:cstheme="majorBidi"/>
                <w:sz w:val="20"/>
              </w:rPr>
            </w:pPr>
          </w:p>
        </w:tc>
        <w:tc>
          <w:tcPr>
            <w:tcW w:w="3255" w:type="dxa"/>
          </w:tcPr>
          <w:p w14:paraId="3BF8B954" w14:textId="77777777" w:rsidR="00D4488E" w:rsidRPr="00F62D35" w:rsidRDefault="00D4488E" w:rsidP="00B93152">
            <w:pPr>
              <w:tabs>
                <w:tab w:val="left" w:pos="540"/>
              </w:tabs>
              <w:rPr>
                <w:rFonts w:asciiTheme="majorBidi" w:hAnsiTheme="majorBidi" w:cstheme="majorBidi"/>
                <w:sz w:val="22"/>
              </w:rPr>
            </w:pPr>
            <w:r w:rsidRPr="00F62D35">
              <w:rPr>
                <w:rFonts w:asciiTheme="majorBidi" w:eastAsia="SimSun" w:hAnsiTheme="majorBidi" w:cstheme="majorBidi"/>
                <w:kern w:val="2"/>
                <w:sz w:val="22"/>
                <w:lang w:eastAsia="zh-CN"/>
              </w:rPr>
              <w:t xml:space="preserve">Automobilyje turi būti įrengti ne mažiau kaip du mėlyni mirksintys LED švyturėliai priekinio bamperio šonuose. </w:t>
            </w:r>
            <w:r w:rsidRPr="00F62D35">
              <w:rPr>
                <w:rFonts w:asciiTheme="majorBidi" w:hAnsiTheme="majorBidi" w:cstheme="majorBidi"/>
                <w:sz w:val="22"/>
              </w:rPr>
              <w:t xml:space="preserve">Po vieną kiekvienoje pusėje. </w:t>
            </w:r>
          </w:p>
          <w:p w14:paraId="4FEAB22B"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LED švyturėlio parametrai:</w:t>
            </w:r>
          </w:p>
          <w:p w14:paraId="79C1EF9D" w14:textId="77777777" w:rsidR="00D4488E" w:rsidRPr="00F62D35" w:rsidRDefault="00D4488E" w:rsidP="00D4488E">
            <w:pPr>
              <w:pStyle w:val="Sraopastraipa"/>
              <w:numPr>
                <w:ilvl w:val="0"/>
                <w:numId w:val="38"/>
              </w:numPr>
              <w:tabs>
                <w:tab w:val="left" w:pos="540"/>
              </w:tabs>
              <w:ind w:left="348" w:hanging="283"/>
              <w:jc w:val="left"/>
              <w:rPr>
                <w:rFonts w:asciiTheme="majorBidi" w:hAnsiTheme="majorBidi" w:cstheme="majorBidi"/>
                <w:sz w:val="22"/>
              </w:rPr>
            </w:pPr>
            <w:r w:rsidRPr="00F62D35">
              <w:rPr>
                <w:rFonts w:asciiTheme="majorBidi" w:hAnsiTheme="majorBidi" w:cstheme="majorBidi"/>
                <w:sz w:val="22"/>
              </w:rPr>
              <w:t>Ilgis – nuo 90 iki 100 mm</w:t>
            </w:r>
          </w:p>
          <w:p w14:paraId="20124BA1" w14:textId="77777777" w:rsidR="00D4488E" w:rsidRPr="00F62D35" w:rsidRDefault="00D4488E" w:rsidP="00D4488E">
            <w:pPr>
              <w:pStyle w:val="Sraopastraipa"/>
              <w:numPr>
                <w:ilvl w:val="0"/>
                <w:numId w:val="38"/>
              </w:numPr>
              <w:tabs>
                <w:tab w:val="left" w:pos="540"/>
              </w:tabs>
              <w:ind w:left="348" w:hanging="283"/>
              <w:jc w:val="left"/>
              <w:rPr>
                <w:rFonts w:asciiTheme="majorBidi" w:hAnsiTheme="majorBidi" w:cstheme="majorBidi"/>
                <w:sz w:val="22"/>
              </w:rPr>
            </w:pPr>
            <w:r w:rsidRPr="00F62D35">
              <w:rPr>
                <w:rFonts w:asciiTheme="majorBidi" w:hAnsiTheme="majorBidi" w:cstheme="majorBidi"/>
                <w:sz w:val="22"/>
              </w:rPr>
              <w:t>Plotis – nuo 35 iki 40 mm;</w:t>
            </w:r>
          </w:p>
          <w:p w14:paraId="78EC210C" w14:textId="77777777" w:rsidR="00D4488E" w:rsidRPr="00F62D35" w:rsidRDefault="00D4488E" w:rsidP="00D4488E">
            <w:pPr>
              <w:pStyle w:val="Sraopastraipa"/>
              <w:numPr>
                <w:ilvl w:val="0"/>
                <w:numId w:val="38"/>
              </w:numPr>
              <w:tabs>
                <w:tab w:val="left" w:pos="540"/>
              </w:tabs>
              <w:ind w:left="348" w:hanging="283"/>
              <w:jc w:val="left"/>
              <w:rPr>
                <w:rFonts w:asciiTheme="majorBidi" w:hAnsiTheme="majorBidi" w:cstheme="majorBidi"/>
                <w:sz w:val="22"/>
              </w:rPr>
            </w:pPr>
            <w:r w:rsidRPr="00F62D35">
              <w:rPr>
                <w:rFonts w:asciiTheme="majorBidi" w:hAnsiTheme="majorBidi" w:cstheme="majorBidi"/>
                <w:sz w:val="22"/>
              </w:rPr>
              <w:t>Gylis – nuo 5 iki 10 mm.</w:t>
            </w:r>
          </w:p>
          <w:p w14:paraId="15BCC718" w14:textId="77777777" w:rsidR="00D4488E" w:rsidRPr="00F62D35" w:rsidRDefault="00D4488E" w:rsidP="00D4488E">
            <w:pPr>
              <w:pStyle w:val="Sraopastraipa"/>
              <w:numPr>
                <w:ilvl w:val="0"/>
                <w:numId w:val="38"/>
              </w:numPr>
              <w:tabs>
                <w:tab w:val="left" w:pos="540"/>
              </w:tabs>
              <w:ind w:left="348" w:hanging="283"/>
              <w:jc w:val="left"/>
              <w:rPr>
                <w:rFonts w:asciiTheme="majorBidi" w:hAnsiTheme="majorBidi" w:cstheme="majorBidi"/>
                <w:sz w:val="22"/>
              </w:rPr>
            </w:pPr>
            <w:r w:rsidRPr="00F62D35">
              <w:rPr>
                <w:rFonts w:asciiTheme="majorBidi" w:hAnsiTheme="majorBidi" w:cstheme="majorBidi"/>
                <w:sz w:val="22"/>
              </w:rPr>
              <w:t>Ne mažiau 6 LED diodų su optika;</w:t>
            </w:r>
          </w:p>
          <w:p w14:paraId="062E8F68" w14:textId="77777777" w:rsidR="00D4488E" w:rsidRPr="00F62D35" w:rsidRDefault="00D4488E" w:rsidP="00D4488E">
            <w:pPr>
              <w:pStyle w:val="Sraopastraipa"/>
              <w:numPr>
                <w:ilvl w:val="0"/>
                <w:numId w:val="38"/>
              </w:numPr>
              <w:tabs>
                <w:tab w:val="left" w:pos="540"/>
              </w:tabs>
              <w:ind w:left="348" w:hanging="283"/>
              <w:jc w:val="left"/>
              <w:rPr>
                <w:rFonts w:asciiTheme="majorBidi" w:hAnsiTheme="majorBidi" w:cstheme="majorBidi"/>
                <w:sz w:val="22"/>
              </w:rPr>
            </w:pPr>
            <w:r w:rsidRPr="00F62D35">
              <w:rPr>
                <w:rFonts w:asciiTheme="majorBidi" w:hAnsiTheme="majorBidi" w:cstheme="majorBidi"/>
                <w:sz w:val="22"/>
              </w:rPr>
              <w:t xml:space="preserve">LED švyturėlio vidutinė galia – ne daugiau kaip 11 W; </w:t>
            </w:r>
          </w:p>
        </w:tc>
        <w:tc>
          <w:tcPr>
            <w:tcW w:w="3261" w:type="dxa"/>
            <w:vAlign w:val="center"/>
          </w:tcPr>
          <w:p w14:paraId="43403849" w14:textId="77777777" w:rsidR="00D4488E" w:rsidRPr="00725250" w:rsidRDefault="00D4488E" w:rsidP="00B93152">
            <w:pPr>
              <w:tabs>
                <w:tab w:val="left" w:pos="540"/>
              </w:tabs>
              <w:rPr>
                <w:rFonts w:asciiTheme="majorBidi" w:hAnsiTheme="majorBidi" w:cstheme="majorBidi"/>
                <w:sz w:val="20"/>
              </w:rPr>
            </w:pPr>
            <w:r>
              <w:rPr>
                <w:i/>
                <w:iCs/>
                <w:sz w:val="22"/>
              </w:rPr>
              <w:t>/Nurodyti/</w:t>
            </w:r>
          </w:p>
        </w:tc>
        <w:tc>
          <w:tcPr>
            <w:tcW w:w="2693" w:type="dxa"/>
            <w:tcBorders>
              <w:tl2br w:val="single" w:sz="4" w:space="0" w:color="auto"/>
              <w:tr2bl w:val="single" w:sz="4" w:space="0" w:color="auto"/>
            </w:tcBorders>
          </w:tcPr>
          <w:p w14:paraId="11BC2881" w14:textId="77777777" w:rsidR="00D4488E" w:rsidRPr="00725250" w:rsidRDefault="00D4488E" w:rsidP="00B93152">
            <w:pPr>
              <w:rPr>
                <w:rFonts w:asciiTheme="majorBidi" w:hAnsiTheme="majorBidi" w:cstheme="majorBidi"/>
                <w:sz w:val="20"/>
              </w:rPr>
            </w:pPr>
          </w:p>
        </w:tc>
      </w:tr>
      <w:tr w:rsidR="00D4488E" w:rsidRPr="004B5547" w14:paraId="23420705" w14:textId="77777777" w:rsidTr="008C170F">
        <w:tc>
          <w:tcPr>
            <w:tcW w:w="714" w:type="dxa"/>
          </w:tcPr>
          <w:p w14:paraId="691B5E24" w14:textId="77777777" w:rsidR="00D4488E" w:rsidRPr="00725250" w:rsidRDefault="00D4488E" w:rsidP="00D4488E">
            <w:pPr>
              <w:pStyle w:val="Sraopastraipa"/>
              <w:numPr>
                <w:ilvl w:val="0"/>
                <w:numId w:val="55"/>
              </w:numPr>
              <w:tabs>
                <w:tab w:val="left" w:pos="540"/>
              </w:tabs>
              <w:jc w:val="left"/>
              <w:rPr>
                <w:rFonts w:asciiTheme="majorBidi" w:hAnsiTheme="majorBidi" w:cstheme="majorBidi"/>
                <w:sz w:val="20"/>
              </w:rPr>
            </w:pPr>
          </w:p>
        </w:tc>
        <w:tc>
          <w:tcPr>
            <w:tcW w:w="3255" w:type="dxa"/>
          </w:tcPr>
          <w:p w14:paraId="59F77819"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 xml:space="preserve">Du mėlyni mirksintys LED švyturėliai ant išorinių galinio vaizdo veidrodėlių korpusų. </w:t>
            </w:r>
          </w:p>
          <w:p w14:paraId="05C73BF0"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LED švyturėlio parametrai:</w:t>
            </w:r>
          </w:p>
          <w:p w14:paraId="47532C65" w14:textId="77777777" w:rsidR="00D4488E" w:rsidRPr="00F62D35" w:rsidRDefault="00D4488E" w:rsidP="00D4488E">
            <w:pPr>
              <w:pStyle w:val="Sraopastraipa"/>
              <w:numPr>
                <w:ilvl w:val="0"/>
                <w:numId w:val="39"/>
              </w:numPr>
              <w:tabs>
                <w:tab w:val="left" w:pos="348"/>
              </w:tabs>
              <w:ind w:left="348" w:hanging="283"/>
              <w:jc w:val="left"/>
              <w:rPr>
                <w:rFonts w:asciiTheme="majorBidi" w:hAnsiTheme="majorBidi" w:cstheme="majorBidi"/>
                <w:sz w:val="22"/>
              </w:rPr>
            </w:pPr>
            <w:r w:rsidRPr="00F62D35">
              <w:rPr>
                <w:rFonts w:asciiTheme="majorBidi" w:hAnsiTheme="majorBidi" w:cstheme="majorBidi"/>
                <w:sz w:val="22"/>
              </w:rPr>
              <w:t>Ilgis – nuo 90 iki 100 mm</w:t>
            </w:r>
          </w:p>
          <w:p w14:paraId="5CDB0019" w14:textId="77777777" w:rsidR="00D4488E" w:rsidRPr="00F62D35" w:rsidRDefault="00D4488E" w:rsidP="00D4488E">
            <w:pPr>
              <w:pStyle w:val="Sraopastraipa"/>
              <w:numPr>
                <w:ilvl w:val="0"/>
                <w:numId w:val="39"/>
              </w:numPr>
              <w:tabs>
                <w:tab w:val="left" w:pos="348"/>
              </w:tabs>
              <w:ind w:left="348" w:hanging="283"/>
              <w:jc w:val="left"/>
              <w:rPr>
                <w:rFonts w:asciiTheme="majorBidi" w:hAnsiTheme="majorBidi" w:cstheme="majorBidi"/>
                <w:sz w:val="22"/>
              </w:rPr>
            </w:pPr>
            <w:r w:rsidRPr="00F62D35">
              <w:rPr>
                <w:rFonts w:asciiTheme="majorBidi" w:hAnsiTheme="majorBidi" w:cstheme="majorBidi"/>
                <w:sz w:val="22"/>
              </w:rPr>
              <w:t>Plotis – nuo 35 iki 40 mm;</w:t>
            </w:r>
          </w:p>
          <w:p w14:paraId="589F9E04" w14:textId="77777777" w:rsidR="00D4488E" w:rsidRPr="00F62D35" w:rsidRDefault="00D4488E" w:rsidP="00D4488E">
            <w:pPr>
              <w:pStyle w:val="Sraopastraipa"/>
              <w:numPr>
                <w:ilvl w:val="0"/>
                <w:numId w:val="39"/>
              </w:numPr>
              <w:tabs>
                <w:tab w:val="left" w:pos="348"/>
              </w:tabs>
              <w:ind w:left="348" w:hanging="283"/>
              <w:jc w:val="left"/>
              <w:rPr>
                <w:rFonts w:asciiTheme="majorBidi" w:hAnsiTheme="majorBidi" w:cstheme="majorBidi"/>
                <w:sz w:val="22"/>
              </w:rPr>
            </w:pPr>
            <w:r w:rsidRPr="00F62D35">
              <w:rPr>
                <w:rFonts w:asciiTheme="majorBidi" w:hAnsiTheme="majorBidi" w:cstheme="majorBidi"/>
                <w:sz w:val="22"/>
              </w:rPr>
              <w:t>Gylis – nuo 5 iki 10 mm.</w:t>
            </w:r>
          </w:p>
          <w:p w14:paraId="7E7DDE9C" w14:textId="77777777" w:rsidR="00D4488E" w:rsidRPr="00F62D35" w:rsidRDefault="00D4488E" w:rsidP="00D4488E">
            <w:pPr>
              <w:pStyle w:val="Sraopastraipa"/>
              <w:numPr>
                <w:ilvl w:val="0"/>
                <w:numId w:val="39"/>
              </w:numPr>
              <w:tabs>
                <w:tab w:val="left" w:pos="348"/>
              </w:tabs>
              <w:ind w:left="348" w:hanging="283"/>
              <w:jc w:val="left"/>
              <w:rPr>
                <w:rFonts w:asciiTheme="majorBidi" w:hAnsiTheme="majorBidi" w:cstheme="majorBidi"/>
                <w:sz w:val="22"/>
              </w:rPr>
            </w:pPr>
            <w:r w:rsidRPr="00F62D35">
              <w:rPr>
                <w:rFonts w:asciiTheme="majorBidi" w:hAnsiTheme="majorBidi" w:cstheme="majorBidi"/>
                <w:sz w:val="22"/>
              </w:rPr>
              <w:t>Ne mažiau 6 LED diodų su optika;</w:t>
            </w:r>
          </w:p>
          <w:p w14:paraId="3DD1FABC" w14:textId="77777777" w:rsidR="00D4488E" w:rsidRPr="00F62D35" w:rsidRDefault="00D4488E" w:rsidP="00D4488E">
            <w:pPr>
              <w:pStyle w:val="Sraopastraipa"/>
              <w:numPr>
                <w:ilvl w:val="0"/>
                <w:numId w:val="39"/>
              </w:numPr>
              <w:tabs>
                <w:tab w:val="left" w:pos="348"/>
              </w:tabs>
              <w:ind w:left="348" w:hanging="283"/>
              <w:jc w:val="left"/>
              <w:rPr>
                <w:rFonts w:asciiTheme="majorBidi" w:hAnsiTheme="majorBidi" w:cstheme="majorBidi"/>
                <w:sz w:val="22"/>
              </w:rPr>
            </w:pPr>
            <w:r w:rsidRPr="00F62D35">
              <w:rPr>
                <w:rFonts w:asciiTheme="majorBidi" w:hAnsiTheme="majorBidi" w:cstheme="majorBidi"/>
                <w:sz w:val="22"/>
              </w:rPr>
              <w:lastRenderedPageBreak/>
              <w:t xml:space="preserve">LED švyturėlio vidutinė galia – ne daugiau kaip 11 W; </w:t>
            </w:r>
          </w:p>
        </w:tc>
        <w:tc>
          <w:tcPr>
            <w:tcW w:w="3261" w:type="dxa"/>
            <w:vAlign w:val="center"/>
          </w:tcPr>
          <w:p w14:paraId="3B8CE613" w14:textId="77777777" w:rsidR="00D4488E" w:rsidRPr="00725250" w:rsidRDefault="00D4488E" w:rsidP="00B93152">
            <w:pPr>
              <w:rPr>
                <w:rFonts w:asciiTheme="majorBidi" w:hAnsiTheme="majorBidi" w:cstheme="majorBidi"/>
                <w:sz w:val="20"/>
              </w:rPr>
            </w:pPr>
            <w:r>
              <w:rPr>
                <w:i/>
                <w:iCs/>
                <w:sz w:val="22"/>
              </w:rPr>
              <w:lastRenderedPageBreak/>
              <w:t>/Nurodyti/</w:t>
            </w:r>
          </w:p>
        </w:tc>
        <w:tc>
          <w:tcPr>
            <w:tcW w:w="2693" w:type="dxa"/>
            <w:tcBorders>
              <w:tl2br w:val="single" w:sz="4" w:space="0" w:color="auto"/>
              <w:tr2bl w:val="single" w:sz="4" w:space="0" w:color="auto"/>
            </w:tcBorders>
          </w:tcPr>
          <w:p w14:paraId="27633055" w14:textId="77777777" w:rsidR="00D4488E" w:rsidRPr="00725250" w:rsidRDefault="00D4488E" w:rsidP="00B93152">
            <w:pPr>
              <w:rPr>
                <w:rFonts w:asciiTheme="majorBidi" w:hAnsiTheme="majorBidi" w:cstheme="majorBidi"/>
                <w:sz w:val="20"/>
              </w:rPr>
            </w:pPr>
          </w:p>
        </w:tc>
      </w:tr>
      <w:tr w:rsidR="00D4488E" w:rsidRPr="004B5547" w14:paraId="691458F9" w14:textId="77777777" w:rsidTr="008C170F">
        <w:tc>
          <w:tcPr>
            <w:tcW w:w="714" w:type="dxa"/>
          </w:tcPr>
          <w:p w14:paraId="37141200" w14:textId="77777777" w:rsidR="00D4488E" w:rsidRPr="00725250" w:rsidRDefault="00D4488E" w:rsidP="00D4488E">
            <w:pPr>
              <w:pStyle w:val="Sraopastraipa"/>
              <w:numPr>
                <w:ilvl w:val="0"/>
                <w:numId w:val="55"/>
              </w:numPr>
              <w:tabs>
                <w:tab w:val="left" w:pos="540"/>
              </w:tabs>
              <w:jc w:val="left"/>
              <w:rPr>
                <w:rFonts w:asciiTheme="majorBidi" w:hAnsiTheme="majorBidi" w:cstheme="majorBidi"/>
                <w:sz w:val="20"/>
              </w:rPr>
            </w:pPr>
          </w:p>
        </w:tc>
        <w:tc>
          <w:tcPr>
            <w:tcW w:w="3255" w:type="dxa"/>
          </w:tcPr>
          <w:p w14:paraId="180352E8"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Dvi avarinio mirksėjimo lemputės galinėse duryse, įsijungiančios atidarius galines duris.</w:t>
            </w:r>
          </w:p>
        </w:tc>
        <w:tc>
          <w:tcPr>
            <w:tcW w:w="3261" w:type="dxa"/>
            <w:vAlign w:val="center"/>
          </w:tcPr>
          <w:p w14:paraId="52905E01" w14:textId="77777777" w:rsidR="00D4488E" w:rsidRPr="00725250" w:rsidRDefault="00D4488E" w:rsidP="00B93152">
            <w:pPr>
              <w:rPr>
                <w:rFonts w:asciiTheme="majorBidi" w:hAnsiTheme="majorBidi" w:cstheme="majorBidi"/>
                <w:sz w:val="20"/>
              </w:rPr>
            </w:pPr>
            <w:r w:rsidRPr="00FD430D">
              <w:rPr>
                <w:i/>
                <w:iCs/>
                <w:sz w:val="22"/>
              </w:rPr>
              <w:t>Pasirinkti: /Taip/ /Ne</w:t>
            </w:r>
          </w:p>
        </w:tc>
        <w:tc>
          <w:tcPr>
            <w:tcW w:w="2693" w:type="dxa"/>
            <w:tcBorders>
              <w:tl2br w:val="single" w:sz="4" w:space="0" w:color="auto"/>
              <w:tr2bl w:val="single" w:sz="4" w:space="0" w:color="auto"/>
            </w:tcBorders>
          </w:tcPr>
          <w:p w14:paraId="07733065" w14:textId="77777777" w:rsidR="00D4488E" w:rsidRPr="00725250" w:rsidRDefault="00D4488E" w:rsidP="00B93152">
            <w:pPr>
              <w:rPr>
                <w:rFonts w:asciiTheme="majorBidi" w:hAnsiTheme="majorBidi" w:cstheme="majorBidi"/>
                <w:sz w:val="20"/>
              </w:rPr>
            </w:pPr>
          </w:p>
        </w:tc>
      </w:tr>
      <w:tr w:rsidR="00D4488E" w:rsidRPr="004B5547" w14:paraId="01B98C0B" w14:textId="77777777" w:rsidTr="008C170F">
        <w:tc>
          <w:tcPr>
            <w:tcW w:w="714" w:type="dxa"/>
          </w:tcPr>
          <w:p w14:paraId="4CA630D5" w14:textId="77777777" w:rsidR="00D4488E" w:rsidRPr="00725250" w:rsidRDefault="00D4488E" w:rsidP="00D4488E">
            <w:pPr>
              <w:pStyle w:val="Sraopastraipa"/>
              <w:numPr>
                <w:ilvl w:val="0"/>
                <w:numId w:val="55"/>
              </w:numPr>
              <w:tabs>
                <w:tab w:val="left" w:pos="540"/>
              </w:tabs>
              <w:jc w:val="left"/>
              <w:rPr>
                <w:rFonts w:asciiTheme="majorBidi" w:hAnsiTheme="majorBidi" w:cstheme="majorBidi"/>
                <w:sz w:val="20"/>
              </w:rPr>
            </w:pPr>
          </w:p>
        </w:tc>
        <w:tc>
          <w:tcPr>
            <w:tcW w:w="3255" w:type="dxa"/>
          </w:tcPr>
          <w:p w14:paraId="1EAC3632"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Du 100W integruoti garsiakalbiai automobilio priekyje. Garsiakalbiai privalo būti apsaugoti nuo vandens srauto, purvo ar sniego patekimo į jo vidų.</w:t>
            </w:r>
          </w:p>
          <w:p w14:paraId="4FA7D555"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Turi būti įrengtas valdymo pultas su sirenos stiprintuvu ne mažiau 200W. Ne mažiau kaip 4 sirenos tonai (</w:t>
            </w:r>
            <w:proofErr w:type="spellStart"/>
            <w:r w:rsidRPr="00F62D35">
              <w:rPr>
                <w:rFonts w:asciiTheme="majorBidi" w:hAnsiTheme="majorBidi" w:cstheme="majorBidi"/>
                <w:sz w:val="22"/>
              </w:rPr>
              <w:t>Wail</w:t>
            </w:r>
            <w:proofErr w:type="spellEnd"/>
            <w:r w:rsidRPr="00F62D35">
              <w:rPr>
                <w:rFonts w:asciiTheme="majorBidi" w:hAnsiTheme="majorBidi" w:cstheme="majorBidi"/>
                <w:sz w:val="22"/>
              </w:rPr>
              <w:t xml:space="preserve">, </w:t>
            </w:r>
            <w:proofErr w:type="spellStart"/>
            <w:r w:rsidRPr="00F62D35">
              <w:rPr>
                <w:rFonts w:asciiTheme="majorBidi" w:hAnsiTheme="majorBidi" w:cstheme="majorBidi"/>
                <w:sz w:val="22"/>
              </w:rPr>
              <w:t>Yelp</w:t>
            </w:r>
            <w:proofErr w:type="spellEnd"/>
            <w:r w:rsidRPr="00F62D35">
              <w:rPr>
                <w:rFonts w:asciiTheme="majorBidi" w:hAnsiTheme="majorBidi" w:cstheme="majorBidi"/>
                <w:sz w:val="22"/>
              </w:rPr>
              <w:t xml:space="preserve">, </w:t>
            </w:r>
            <w:proofErr w:type="spellStart"/>
            <w:r w:rsidRPr="00F62D35">
              <w:rPr>
                <w:rFonts w:asciiTheme="majorBidi" w:hAnsiTheme="majorBidi" w:cstheme="majorBidi"/>
                <w:sz w:val="22"/>
              </w:rPr>
              <w:t>Phaser</w:t>
            </w:r>
            <w:proofErr w:type="spellEnd"/>
            <w:r w:rsidRPr="00F62D35">
              <w:rPr>
                <w:rFonts w:asciiTheme="majorBidi" w:hAnsiTheme="majorBidi" w:cstheme="majorBidi"/>
                <w:sz w:val="22"/>
              </w:rPr>
              <w:t xml:space="preserve">, </w:t>
            </w:r>
            <w:proofErr w:type="spellStart"/>
            <w:r w:rsidRPr="00F62D35">
              <w:rPr>
                <w:rFonts w:asciiTheme="majorBidi" w:hAnsiTheme="majorBidi" w:cstheme="majorBidi"/>
                <w:sz w:val="22"/>
              </w:rPr>
              <w:t>Hi</w:t>
            </w:r>
            <w:proofErr w:type="spellEnd"/>
            <w:r w:rsidRPr="00F62D35">
              <w:rPr>
                <w:rFonts w:asciiTheme="majorBidi" w:hAnsiTheme="majorBidi" w:cstheme="majorBidi"/>
                <w:sz w:val="22"/>
              </w:rPr>
              <w:t>/</w:t>
            </w:r>
            <w:proofErr w:type="spellStart"/>
            <w:r w:rsidRPr="00F62D35">
              <w:rPr>
                <w:rFonts w:asciiTheme="majorBidi" w:hAnsiTheme="majorBidi" w:cstheme="majorBidi"/>
                <w:sz w:val="22"/>
              </w:rPr>
              <w:t>Lo</w:t>
            </w:r>
            <w:proofErr w:type="spellEnd"/>
            <w:r w:rsidRPr="00F62D35">
              <w:rPr>
                <w:rFonts w:asciiTheme="majorBidi" w:hAnsiTheme="majorBidi" w:cstheme="majorBidi"/>
                <w:sz w:val="22"/>
              </w:rPr>
              <w:t>), mygtukai sirenos garso reguliavimui. „</w:t>
            </w:r>
            <w:proofErr w:type="spellStart"/>
            <w:r w:rsidRPr="00F62D35">
              <w:rPr>
                <w:rFonts w:asciiTheme="majorBidi" w:hAnsiTheme="majorBidi" w:cstheme="majorBidi"/>
                <w:sz w:val="22"/>
              </w:rPr>
              <w:t>Horn</w:t>
            </w:r>
            <w:proofErr w:type="spellEnd"/>
            <w:r w:rsidRPr="00F62D35">
              <w:rPr>
                <w:rFonts w:asciiTheme="majorBidi" w:hAnsiTheme="majorBidi" w:cstheme="majorBidi"/>
                <w:sz w:val="22"/>
              </w:rPr>
              <w:t>“ įspėjimo funkcija.</w:t>
            </w:r>
          </w:p>
        </w:tc>
        <w:tc>
          <w:tcPr>
            <w:tcW w:w="3261" w:type="dxa"/>
            <w:vAlign w:val="center"/>
          </w:tcPr>
          <w:p w14:paraId="74B00E6B" w14:textId="77777777" w:rsidR="00D4488E" w:rsidRPr="00725250" w:rsidRDefault="00D4488E" w:rsidP="00B93152">
            <w:pPr>
              <w:tabs>
                <w:tab w:val="left" w:pos="540"/>
              </w:tabs>
              <w:rPr>
                <w:rFonts w:asciiTheme="majorBidi" w:hAnsiTheme="majorBidi" w:cstheme="majorBidi"/>
                <w:sz w:val="20"/>
              </w:rPr>
            </w:pPr>
            <w:r>
              <w:rPr>
                <w:i/>
                <w:iCs/>
                <w:sz w:val="22"/>
              </w:rPr>
              <w:t>/Nurodyti/</w:t>
            </w:r>
          </w:p>
        </w:tc>
        <w:tc>
          <w:tcPr>
            <w:tcW w:w="2693" w:type="dxa"/>
            <w:tcBorders>
              <w:tl2br w:val="single" w:sz="4" w:space="0" w:color="auto"/>
              <w:tr2bl w:val="single" w:sz="4" w:space="0" w:color="auto"/>
            </w:tcBorders>
          </w:tcPr>
          <w:p w14:paraId="21261855" w14:textId="77777777" w:rsidR="00D4488E" w:rsidRDefault="00D4488E" w:rsidP="00B93152">
            <w:pPr>
              <w:tabs>
                <w:tab w:val="left" w:pos="540"/>
              </w:tabs>
              <w:rPr>
                <w:rFonts w:asciiTheme="majorBidi" w:hAnsiTheme="majorBidi" w:cstheme="majorBidi"/>
                <w:sz w:val="20"/>
              </w:rPr>
            </w:pPr>
          </w:p>
          <w:p w14:paraId="4D80394A" w14:textId="77777777" w:rsidR="00D4488E" w:rsidRPr="00F81665" w:rsidRDefault="00D4488E" w:rsidP="00B93152">
            <w:pPr>
              <w:rPr>
                <w:rFonts w:asciiTheme="majorBidi" w:hAnsiTheme="majorBidi" w:cstheme="majorBidi"/>
                <w:sz w:val="20"/>
              </w:rPr>
            </w:pPr>
          </w:p>
          <w:p w14:paraId="4B229F81" w14:textId="77777777" w:rsidR="00D4488E" w:rsidRPr="00F81665" w:rsidRDefault="00D4488E" w:rsidP="00B93152">
            <w:pPr>
              <w:rPr>
                <w:rFonts w:asciiTheme="majorBidi" w:hAnsiTheme="majorBidi" w:cstheme="majorBidi"/>
                <w:sz w:val="20"/>
              </w:rPr>
            </w:pPr>
          </w:p>
          <w:p w14:paraId="0A4DE69E" w14:textId="77777777" w:rsidR="00D4488E" w:rsidRPr="00F81665" w:rsidRDefault="00D4488E" w:rsidP="00B93152">
            <w:pPr>
              <w:rPr>
                <w:rFonts w:asciiTheme="majorBidi" w:hAnsiTheme="majorBidi" w:cstheme="majorBidi"/>
                <w:sz w:val="20"/>
              </w:rPr>
            </w:pPr>
          </w:p>
          <w:p w14:paraId="6994EB33" w14:textId="77777777" w:rsidR="00D4488E" w:rsidRPr="00F81665" w:rsidRDefault="00D4488E" w:rsidP="00B93152">
            <w:pPr>
              <w:rPr>
                <w:rFonts w:asciiTheme="majorBidi" w:hAnsiTheme="majorBidi" w:cstheme="majorBidi"/>
                <w:sz w:val="20"/>
              </w:rPr>
            </w:pPr>
          </w:p>
          <w:p w14:paraId="110FFF63" w14:textId="77777777" w:rsidR="00D4488E" w:rsidRPr="00F81665" w:rsidRDefault="00D4488E" w:rsidP="00B93152">
            <w:pPr>
              <w:rPr>
                <w:rFonts w:asciiTheme="majorBidi" w:hAnsiTheme="majorBidi" w:cstheme="majorBidi"/>
                <w:sz w:val="20"/>
              </w:rPr>
            </w:pPr>
          </w:p>
          <w:p w14:paraId="2DC5361C" w14:textId="77777777" w:rsidR="00D4488E" w:rsidRPr="00F81665" w:rsidRDefault="00D4488E" w:rsidP="00B93152">
            <w:pPr>
              <w:jc w:val="right"/>
              <w:rPr>
                <w:rFonts w:asciiTheme="majorBidi" w:hAnsiTheme="majorBidi" w:cstheme="majorBidi"/>
                <w:sz w:val="20"/>
              </w:rPr>
            </w:pPr>
          </w:p>
        </w:tc>
      </w:tr>
      <w:tr w:rsidR="00D4488E" w:rsidRPr="004B5547" w14:paraId="3ECAFFA4" w14:textId="77777777" w:rsidTr="008C170F">
        <w:tc>
          <w:tcPr>
            <w:tcW w:w="714" w:type="dxa"/>
          </w:tcPr>
          <w:p w14:paraId="463E3A7E" w14:textId="77777777" w:rsidR="00D4488E" w:rsidRPr="00725250" w:rsidRDefault="00D4488E" w:rsidP="00D4488E">
            <w:pPr>
              <w:pStyle w:val="Sraopastraipa"/>
              <w:numPr>
                <w:ilvl w:val="0"/>
                <w:numId w:val="55"/>
              </w:numPr>
              <w:tabs>
                <w:tab w:val="left" w:pos="540"/>
              </w:tabs>
              <w:jc w:val="left"/>
              <w:rPr>
                <w:rFonts w:asciiTheme="majorBidi" w:hAnsiTheme="majorBidi" w:cstheme="majorBidi"/>
                <w:sz w:val="20"/>
              </w:rPr>
            </w:pPr>
          </w:p>
        </w:tc>
        <w:tc>
          <w:tcPr>
            <w:tcW w:w="3255" w:type="dxa"/>
          </w:tcPr>
          <w:p w14:paraId="5C56CBF7"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Langai medicininiame skyriuje užtamsinti iki 20% šviesos laidumo, bei 2/3 aukščio padengti neskaidria plėvele.</w:t>
            </w:r>
          </w:p>
        </w:tc>
        <w:tc>
          <w:tcPr>
            <w:tcW w:w="3261" w:type="dxa"/>
            <w:vAlign w:val="center"/>
          </w:tcPr>
          <w:p w14:paraId="08DBAB8F" w14:textId="77777777" w:rsidR="00D4488E" w:rsidRPr="00725250" w:rsidRDefault="00D4488E" w:rsidP="00B93152">
            <w:pPr>
              <w:tabs>
                <w:tab w:val="left" w:pos="540"/>
              </w:tabs>
              <w:rPr>
                <w:rFonts w:asciiTheme="majorBidi" w:hAnsiTheme="majorBidi" w:cstheme="majorBidi"/>
                <w:sz w:val="20"/>
              </w:rPr>
            </w:pPr>
            <w:r w:rsidRPr="00FD430D">
              <w:rPr>
                <w:i/>
                <w:iCs/>
                <w:sz w:val="22"/>
              </w:rPr>
              <w:t>Pasirinkti: /Taip/ /Ne</w:t>
            </w:r>
          </w:p>
        </w:tc>
        <w:tc>
          <w:tcPr>
            <w:tcW w:w="2693" w:type="dxa"/>
            <w:tcBorders>
              <w:bottom w:val="single" w:sz="4" w:space="0" w:color="auto"/>
              <w:tl2br w:val="single" w:sz="4" w:space="0" w:color="auto"/>
              <w:tr2bl w:val="single" w:sz="4" w:space="0" w:color="auto"/>
            </w:tcBorders>
          </w:tcPr>
          <w:p w14:paraId="6E5144D8" w14:textId="77777777" w:rsidR="00D4488E" w:rsidRPr="00725250" w:rsidRDefault="00D4488E" w:rsidP="00B93152">
            <w:pPr>
              <w:tabs>
                <w:tab w:val="left" w:pos="540"/>
              </w:tabs>
              <w:rPr>
                <w:rFonts w:asciiTheme="majorBidi" w:hAnsiTheme="majorBidi" w:cstheme="majorBidi"/>
                <w:sz w:val="20"/>
              </w:rPr>
            </w:pPr>
          </w:p>
        </w:tc>
      </w:tr>
      <w:tr w:rsidR="00D4488E" w:rsidRPr="004B5547" w14:paraId="6CA3C7C2" w14:textId="77777777" w:rsidTr="008C170F">
        <w:tc>
          <w:tcPr>
            <w:tcW w:w="714" w:type="dxa"/>
          </w:tcPr>
          <w:p w14:paraId="0CBE0315" w14:textId="77777777" w:rsidR="00D4488E" w:rsidRPr="00725250" w:rsidRDefault="00D4488E" w:rsidP="00D4488E">
            <w:pPr>
              <w:pStyle w:val="Sraopastraipa"/>
              <w:numPr>
                <w:ilvl w:val="0"/>
                <w:numId w:val="55"/>
              </w:numPr>
              <w:tabs>
                <w:tab w:val="left" w:pos="540"/>
              </w:tabs>
              <w:jc w:val="left"/>
              <w:rPr>
                <w:rFonts w:asciiTheme="majorBidi" w:hAnsiTheme="majorBidi" w:cstheme="majorBidi"/>
                <w:sz w:val="20"/>
              </w:rPr>
            </w:pPr>
          </w:p>
        </w:tc>
        <w:tc>
          <w:tcPr>
            <w:tcW w:w="3255" w:type="dxa"/>
          </w:tcPr>
          <w:p w14:paraId="7089018F" w14:textId="77777777" w:rsidR="00D4488E" w:rsidRPr="00F62D35" w:rsidRDefault="00D4488E" w:rsidP="00B93152">
            <w:pPr>
              <w:pStyle w:val="Pagrindinistekstas1"/>
              <w:ind w:firstLine="0"/>
              <w:rPr>
                <w:rFonts w:asciiTheme="majorBidi" w:hAnsiTheme="majorBidi" w:cstheme="majorBidi"/>
                <w:sz w:val="22"/>
                <w:szCs w:val="22"/>
                <w:lang w:val="lt-LT"/>
              </w:rPr>
            </w:pPr>
            <w:r w:rsidRPr="00F62D35">
              <w:rPr>
                <w:rFonts w:asciiTheme="majorBidi" w:hAnsiTheme="majorBidi" w:cstheme="majorBidi"/>
                <w:sz w:val="22"/>
                <w:szCs w:val="22"/>
                <w:lang w:val="lt-LT"/>
              </w:rPr>
              <w:t>Šeši LED lauko perimetro šviestuvai: du kairėje, du dešinėje pusėje ant sienos ir du gale ant stogo. Kiekvieno šviestuvo parametrai:</w:t>
            </w:r>
          </w:p>
          <w:p w14:paraId="530DCF59" w14:textId="77777777" w:rsidR="00D4488E" w:rsidRPr="00F62D35" w:rsidRDefault="00D4488E" w:rsidP="00D4488E">
            <w:pPr>
              <w:pStyle w:val="Pagrindinistekstas1"/>
              <w:numPr>
                <w:ilvl w:val="0"/>
                <w:numId w:val="37"/>
              </w:numPr>
              <w:snapToGrid w:val="0"/>
              <w:ind w:left="348" w:hanging="283"/>
              <w:rPr>
                <w:rFonts w:asciiTheme="majorBidi" w:hAnsiTheme="majorBidi" w:cstheme="majorBidi"/>
                <w:sz w:val="22"/>
                <w:szCs w:val="22"/>
                <w:lang w:val="lt-LT"/>
              </w:rPr>
            </w:pPr>
            <w:r w:rsidRPr="00F62D35">
              <w:rPr>
                <w:rFonts w:asciiTheme="majorBidi" w:hAnsiTheme="majorBidi" w:cstheme="majorBidi"/>
                <w:sz w:val="22"/>
                <w:szCs w:val="22"/>
                <w:lang w:val="lt-LT"/>
              </w:rPr>
              <w:t xml:space="preserve">Šviesos srautas: ne mažiau 1700 </w:t>
            </w:r>
            <w:proofErr w:type="spellStart"/>
            <w:r w:rsidRPr="00F62D35">
              <w:rPr>
                <w:rFonts w:asciiTheme="majorBidi" w:hAnsiTheme="majorBidi" w:cstheme="majorBidi"/>
                <w:sz w:val="22"/>
                <w:szCs w:val="22"/>
                <w:lang w:val="lt-LT"/>
              </w:rPr>
              <w:t>lm</w:t>
            </w:r>
            <w:proofErr w:type="spellEnd"/>
            <w:r w:rsidRPr="00F62D35">
              <w:rPr>
                <w:rFonts w:asciiTheme="majorBidi" w:hAnsiTheme="majorBidi" w:cstheme="majorBidi"/>
                <w:sz w:val="22"/>
                <w:szCs w:val="22"/>
                <w:lang w:val="lt-LT"/>
              </w:rPr>
              <w:t>.</w:t>
            </w:r>
          </w:p>
          <w:p w14:paraId="53D861AC" w14:textId="77777777" w:rsidR="00D4488E" w:rsidRPr="00F62D35" w:rsidRDefault="00D4488E" w:rsidP="00D4488E">
            <w:pPr>
              <w:pStyle w:val="Pagrindinistekstas1"/>
              <w:numPr>
                <w:ilvl w:val="0"/>
                <w:numId w:val="37"/>
              </w:numPr>
              <w:snapToGrid w:val="0"/>
              <w:ind w:left="348" w:hanging="283"/>
              <w:rPr>
                <w:rFonts w:asciiTheme="majorBidi" w:hAnsiTheme="majorBidi" w:cstheme="majorBidi"/>
                <w:sz w:val="22"/>
                <w:szCs w:val="22"/>
                <w:lang w:val="lt-LT"/>
              </w:rPr>
            </w:pPr>
            <w:r w:rsidRPr="00F62D35">
              <w:rPr>
                <w:rFonts w:asciiTheme="majorBidi" w:hAnsiTheme="majorBidi" w:cstheme="majorBidi"/>
                <w:sz w:val="22"/>
                <w:szCs w:val="22"/>
                <w:lang w:val="lt-LT"/>
              </w:rPr>
              <w:t>Galia ne daugiau kaip 14W prie 12V.</w:t>
            </w:r>
          </w:p>
          <w:p w14:paraId="2F27E33E" w14:textId="77777777" w:rsidR="00D4488E" w:rsidRPr="00F62D35" w:rsidRDefault="00D4488E" w:rsidP="00D4488E">
            <w:pPr>
              <w:pStyle w:val="Pagrindinistekstas1"/>
              <w:numPr>
                <w:ilvl w:val="0"/>
                <w:numId w:val="37"/>
              </w:numPr>
              <w:snapToGrid w:val="0"/>
              <w:ind w:left="348" w:hanging="283"/>
              <w:rPr>
                <w:rFonts w:asciiTheme="majorBidi" w:hAnsiTheme="majorBidi" w:cstheme="majorBidi"/>
                <w:sz w:val="22"/>
                <w:szCs w:val="22"/>
                <w:lang w:val="lt-LT"/>
              </w:rPr>
            </w:pPr>
            <w:r w:rsidRPr="00F62D35">
              <w:rPr>
                <w:rFonts w:asciiTheme="majorBidi" w:hAnsiTheme="majorBidi" w:cstheme="majorBidi"/>
                <w:sz w:val="22"/>
                <w:szCs w:val="22"/>
                <w:lang w:val="lt-LT"/>
              </w:rPr>
              <w:t>Darbinė temperatūra nuo -40</w:t>
            </w:r>
            <w:r w:rsidRPr="00F62D35">
              <w:rPr>
                <w:rFonts w:asciiTheme="majorBidi" w:hAnsiTheme="majorBidi" w:cstheme="majorBidi"/>
                <w:sz w:val="22"/>
                <w:szCs w:val="22"/>
                <w:vertAlign w:val="superscript"/>
                <w:lang w:val="lt-LT"/>
              </w:rPr>
              <w:t>0</w:t>
            </w:r>
            <w:r w:rsidRPr="00F62D35">
              <w:rPr>
                <w:rFonts w:asciiTheme="majorBidi" w:hAnsiTheme="majorBidi" w:cstheme="majorBidi"/>
                <w:sz w:val="22"/>
                <w:szCs w:val="22"/>
                <w:lang w:val="lt-LT"/>
              </w:rPr>
              <w:t>C iki + 60</w:t>
            </w:r>
            <w:r w:rsidRPr="00F62D35">
              <w:rPr>
                <w:rFonts w:asciiTheme="majorBidi" w:hAnsiTheme="majorBidi" w:cstheme="majorBidi"/>
                <w:sz w:val="22"/>
                <w:szCs w:val="22"/>
                <w:vertAlign w:val="superscript"/>
                <w:lang w:val="lt-LT"/>
              </w:rPr>
              <w:t>0</w:t>
            </w:r>
            <w:r w:rsidRPr="00F62D35">
              <w:rPr>
                <w:rFonts w:asciiTheme="majorBidi" w:hAnsiTheme="majorBidi" w:cstheme="majorBidi"/>
                <w:sz w:val="22"/>
                <w:szCs w:val="22"/>
                <w:lang w:val="lt-LT"/>
              </w:rPr>
              <w:t>C.</w:t>
            </w:r>
          </w:p>
          <w:p w14:paraId="2845A09C" w14:textId="77777777" w:rsidR="00D4488E" w:rsidRPr="00F62D35" w:rsidRDefault="00D4488E" w:rsidP="00D4488E">
            <w:pPr>
              <w:pStyle w:val="Pagrindinistekstas1"/>
              <w:numPr>
                <w:ilvl w:val="0"/>
                <w:numId w:val="37"/>
              </w:numPr>
              <w:snapToGrid w:val="0"/>
              <w:ind w:left="348" w:hanging="283"/>
              <w:rPr>
                <w:rFonts w:asciiTheme="majorBidi" w:hAnsiTheme="majorBidi" w:cstheme="majorBidi"/>
                <w:sz w:val="22"/>
                <w:szCs w:val="22"/>
                <w:lang w:val="lt-LT"/>
              </w:rPr>
            </w:pPr>
            <w:r w:rsidRPr="00F62D35">
              <w:rPr>
                <w:rFonts w:asciiTheme="majorBidi" w:hAnsiTheme="majorBidi" w:cstheme="majorBidi"/>
                <w:sz w:val="22"/>
                <w:szCs w:val="22"/>
                <w:lang w:val="lt-LT"/>
              </w:rPr>
              <w:t>Ilgis: nuo 200 iki 250 mm.</w:t>
            </w:r>
          </w:p>
          <w:p w14:paraId="122F4768" w14:textId="77777777" w:rsidR="00D4488E" w:rsidRPr="00F62D35" w:rsidRDefault="00D4488E" w:rsidP="00D4488E">
            <w:pPr>
              <w:pStyle w:val="Pagrindinistekstas1"/>
              <w:numPr>
                <w:ilvl w:val="0"/>
                <w:numId w:val="37"/>
              </w:numPr>
              <w:snapToGrid w:val="0"/>
              <w:ind w:left="348" w:hanging="283"/>
              <w:rPr>
                <w:rFonts w:asciiTheme="majorBidi" w:hAnsiTheme="majorBidi" w:cstheme="majorBidi"/>
                <w:sz w:val="22"/>
                <w:szCs w:val="22"/>
                <w:lang w:val="lt-LT"/>
              </w:rPr>
            </w:pPr>
            <w:r w:rsidRPr="00F62D35">
              <w:rPr>
                <w:rFonts w:asciiTheme="majorBidi" w:hAnsiTheme="majorBidi" w:cstheme="majorBidi"/>
                <w:sz w:val="22"/>
                <w:szCs w:val="22"/>
                <w:lang w:val="lt-LT"/>
              </w:rPr>
              <w:t>Išsikišimas nuo sienos: ne daugiau 45 mm.</w:t>
            </w:r>
          </w:p>
          <w:p w14:paraId="3AD3263E" w14:textId="77777777" w:rsidR="00D4488E" w:rsidRPr="00F62D35" w:rsidRDefault="00D4488E" w:rsidP="00D4488E">
            <w:pPr>
              <w:pStyle w:val="Pagrindinistekstas1"/>
              <w:numPr>
                <w:ilvl w:val="0"/>
                <w:numId w:val="37"/>
              </w:numPr>
              <w:snapToGrid w:val="0"/>
              <w:ind w:left="348" w:hanging="283"/>
              <w:rPr>
                <w:rFonts w:asciiTheme="majorBidi" w:hAnsiTheme="majorBidi" w:cstheme="majorBidi"/>
                <w:sz w:val="22"/>
                <w:szCs w:val="22"/>
                <w:lang w:val="lt-LT"/>
              </w:rPr>
            </w:pPr>
            <w:r w:rsidRPr="00F62D35">
              <w:rPr>
                <w:rFonts w:asciiTheme="majorBidi" w:hAnsiTheme="majorBidi" w:cstheme="majorBidi"/>
                <w:sz w:val="22"/>
                <w:szCs w:val="22"/>
                <w:lang w:val="lt-LT"/>
              </w:rPr>
              <w:t>Aptaki forma – neturi būti atsikišusių kampų, suapvalinti galai.</w:t>
            </w:r>
          </w:p>
          <w:p w14:paraId="516EDA9C" w14:textId="77777777" w:rsidR="00D4488E" w:rsidRPr="00F62D35" w:rsidRDefault="00D4488E" w:rsidP="00D4488E">
            <w:pPr>
              <w:pStyle w:val="Pagrindinistekstas1"/>
              <w:numPr>
                <w:ilvl w:val="0"/>
                <w:numId w:val="37"/>
              </w:numPr>
              <w:snapToGrid w:val="0"/>
              <w:ind w:left="348" w:hanging="283"/>
              <w:rPr>
                <w:rFonts w:asciiTheme="majorBidi" w:hAnsiTheme="majorBidi" w:cstheme="majorBidi"/>
                <w:sz w:val="22"/>
                <w:szCs w:val="22"/>
                <w:lang w:val="lt-LT"/>
              </w:rPr>
            </w:pPr>
            <w:r w:rsidRPr="00F62D35">
              <w:rPr>
                <w:rFonts w:asciiTheme="majorBidi" w:hAnsiTheme="majorBidi" w:cstheme="majorBidi"/>
                <w:sz w:val="22"/>
                <w:szCs w:val="22"/>
                <w:lang w:val="lt-LT"/>
              </w:rPr>
              <w:t>Atitinka ECER10 arba lygiavertį standartą.</w:t>
            </w:r>
          </w:p>
          <w:p w14:paraId="24C57475" w14:textId="77777777" w:rsidR="00D4488E" w:rsidRPr="00F62D35" w:rsidRDefault="00D4488E" w:rsidP="00D4488E">
            <w:pPr>
              <w:pStyle w:val="Pagrindinistekstas1"/>
              <w:numPr>
                <w:ilvl w:val="0"/>
                <w:numId w:val="37"/>
              </w:numPr>
              <w:snapToGrid w:val="0"/>
              <w:ind w:left="348" w:hanging="283"/>
              <w:rPr>
                <w:rFonts w:asciiTheme="majorBidi" w:hAnsiTheme="majorBidi" w:cstheme="majorBidi"/>
                <w:sz w:val="22"/>
                <w:szCs w:val="22"/>
                <w:lang w:val="lt-LT"/>
              </w:rPr>
            </w:pPr>
            <w:r w:rsidRPr="00F62D35">
              <w:rPr>
                <w:rFonts w:asciiTheme="majorBidi" w:hAnsiTheme="majorBidi" w:cstheme="majorBidi"/>
                <w:sz w:val="22"/>
                <w:szCs w:val="22"/>
                <w:lang w:val="lt-LT"/>
              </w:rPr>
              <w:t>Atsparumas aplinkai ne mažiau kaip IPX7 arba lygiavertis standartas.</w:t>
            </w:r>
          </w:p>
          <w:p w14:paraId="4611618E" w14:textId="77777777" w:rsidR="00D4488E" w:rsidRPr="00F62D35" w:rsidRDefault="00D4488E" w:rsidP="00D4488E">
            <w:pPr>
              <w:pStyle w:val="Pagrindinistekstas1"/>
              <w:numPr>
                <w:ilvl w:val="0"/>
                <w:numId w:val="37"/>
              </w:numPr>
              <w:snapToGrid w:val="0"/>
              <w:ind w:left="348" w:hanging="283"/>
              <w:jc w:val="left"/>
              <w:rPr>
                <w:rFonts w:asciiTheme="majorBidi" w:hAnsiTheme="majorBidi" w:cstheme="majorBidi"/>
                <w:sz w:val="22"/>
                <w:szCs w:val="22"/>
                <w:lang w:val="lt-LT"/>
              </w:rPr>
            </w:pPr>
            <w:r w:rsidRPr="00F62D35">
              <w:rPr>
                <w:rFonts w:asciiTheme="majorBidi" w:hAnsiTheme="majorBidi" w:cstheme="majorBidi"/>
                <w:sz w:val="22"/>
                <w:szCs w:val="22"/>
                <w:lang w:val="lt-LT"/>
              </w:rPr>
              <w:t>Aliuminio liejinio korpusas.</w:t>
            </w:r>
          </w:p>
        </w:tc>
        <w:tc>
          <w:tcPr>
            <w:tcW w:w="3261" w:type="dxa"/>
            <w:vAlign w:val="center"/>
          </w:tcPr>
          <w:p w14:paraId="23D84F24" w14:textId="77777777" w:rsidR="00D4488E" w:rsidRPr="00725250" w:rsidRDefault="00D4488E" w:rsidP="00B93152">
            <w:pPr>
              <w:tabs>
                <w:tab w:val="left" w:pos="540"/>
              </w:tabs>
              <w:rPr>
                <w:rFonts w:asciiTheme="majorBidi" w:hAnsiTheme="majorBidi" w:cstheme="majorBidi"/>
                <w:sz w:val="20"/>
              </w:rPr>
            </w:pPr>
            <w:r>
              <w:rPr>
                <w:i/>
                <w:iCs/>
                <w:sz w:val="22"/>
              </w:rPr>
              <w:t>/Nurodyti/</w:t>
            </w:r>
          </w:p>
        </w:tc>
        <w:tc>
          <w:tcPr>
            <w:tcW w:w="2693" w:type="dxa"/>
            <w:tcBorders>
              <w:tl2br w:val="single" w:sz="4" w:space="0" w:color="auto"/>
              <w:tr2bl w:val="single" w:sz="4" w:space="0" w:color="auto"/>
            </w:tcBorders>
          </w:tcPr>
          <w:p w14:paraId="3C60E7A7" w14:textId="77777777" w:rsidR="00D4488E" w:rsidRPr="00725250" w:rsidRDefault="00D4488E" w:rsidP="00B93152">
            <w:pPr>
              <w:tabs>
                <w:tab w:val="left" w:pos="540"/>
              </w:tabs>
              <w:rPr>
                <w:rFonts w:asciiTheme="majorBidi" w:hAnsiTheme="majorBidi" w:cstheme="majorBidi"/>
                <w:sz w:val="20"/>
              </w:rPr>
            </w:pPr>
          </w:p>
        </w:tc>
      </w:tr>
      <w:tr w:rsidR="00D4488E" w:rsidRPr="004B5547" w14:paraId="4EC4B161" w14:textId="77777777" w:rsidTr="008C170F">
        <w:tc>
          <w:tcPr>
            <w:tcW w:w="714" w:type="dxa"/>
            <w:shd w:val="clear" w:color="auto" w:fill="D9D9D9" w:themeFill="background1" w:themeFillShade="D9"/>
            <w:vAlign w:val="center"/>
          </w:tcPr>
          <w:p w14:paraId="6233525D" w14:textId="77777777" w:rsidR="00D4488E" w:rsidRPr="00725250" w:rsidRDefault="00D4488E" w:rsidP="00B93152">
            <w:pPr>
              <w:tabs>
                <w:tab w:val="left" w:pos="648"/>
              </w:tabs>
              <w:rPr>
                <w:rFonts w:asciiTheme="majorBidi" w:hAnsiTheme="majorBidi" w:cstheme="majorBidi"/>
                <w:b/>
                <w:sz w:val="20"/>
              </w:rPr>
            </w:pPr>
            <w:r w:rsidRPr="00725250">
              <w:rPr>
                <w:rFonts w:asciiTheme="majorBidi" w:hAnsiTheme="majorBidi" w:cstheme="majorBidi"/>
                <w:b/>
                <w:sz w:val="20"/>
              </w:rPr>
              <w:t>6.</w:t>
            </w:r>
          </w:p>
        </w:tc>
        <w:tc>
          <w:tcPr>
            <w:tcW w:w="6516" w:type="dxa"/>
            <w:gridSpan w:val="2"/>
            <w:shd w:val="clear" w:color="auto" w:fill="D9D9D9" w:themeFill="background1" w:themeFillShade="D9"/>
            <w:vAlign w:val="center"/>
          </w:tcPr>
          <w:p w14:paraId="65EBA169" w14:textId="77777777" w:rsidR="00D4488E" w:rsidRPr="00F62D35" w:rsidRDefault="00D4488E" w:rsidP="00B93152">
            <w:pPr>
              <w:tabs>
                <w:tab w:val="left" w:pos="648"/>
              </w:tabs>
              <w:rPr>
                <w:rFonts w:asciiTheme="majorBidi" w:hAnsiTheme="majorBidi" w:cstheme="majorBidi"/>
                <w:b/>
                <w:sz w:val="22"/>
              </w:rPr>
            </w:pPr>
            <w:r w:rsidRPr="00F62D35">
              <w:rPr>
                <w:rFonts w:asciiTheme="majorBidi" w:hAnsiTheme="majorBidi" w:cstheme="majorBidi"/>
                <w:b/>
                <w:sz w:val="22"/>
              </w:rPr>
              <w:t>Medicinos skyriaus apšvietimas:</w:t>
            </w:r>
          </w:p>
        </w:tc>
        <w:tc>
          <w:tcPr>
            <w:tcW w:w="2693" w:type="dxa"/>
            <w:shd w:val="clear" w:color="auto" w:fill="D9D9D9" w:themeFill="background1" w:themeFillShade="D9"/>
          </w:tcPr>
          <w:p w14:paraId="1B9C1B01" w14:textId="77777777" w:rsidR="00D4488E" w:rsidRPr="00725250" w:rsidRDefault="00D4488E" w:rsidP="00B93152">
            <w:pPr>
              <w:tabs>
                <w:tab w:val="left" w:pos="648"/>
              </w:tabs>
              <w:rPr>
                <w:rFonts w:asciiTheme="majorBidi" w:hAnsiTheme="majorBidi" w:cstheme="majorBidi"/>
                <w:b/>
                <w:sz w:val="20"/>
              </w:rPr>
            </w:pPr>
            <w:r>
              <w:rPr>
                <w:b/>
                <w:bCs/>
                <w:i/>
                <w:iCs/>
                <w:sz w:val="20"/>
                <w:u w:val="single"/>
              </w:rPr>
              <w:t>Atitiktis bus tikrinama sutarties vykdymo metu (prekės perdavimo metu)</w:t>
            </w:r>
          </w:p>
        </w:tc>
      </w:tr>
      <w:tr w:rsidR="00D4488E" w:rsidRPr="004B5547" w14:paraId="3A5C5D46" w14:textId="77777777" w:rsidTr="008C170F">
        <w:tc>
          <w:tcPr>
            <w:tcW w:w="714" w:type="dxa"/>
          </w:tcPr>
          <w:p w14:paraId="6AD5C308" w14:textId="77777777" w:rsidR="00D4488E" w:rsidRPr="00725250" w:rsidRDefault="00D4488E" w:rsidP="00D4488E">
            <w:pPr>
              <w:pStyle w:val="Sraopastraipa"/>
              <w:numPr>
                <w:ilvl w:val="0"/>
                <w:numId w:val="56"/>
              </w:numPr>
              <w:tabs>
                <w:tab w:val="left" w:pos="540"/>
              </w:tabs>
              <w:jc w:val="left"/>
              <w:rPr>
                <w:rFonts w:asciiTheme="majorBidi" w:hAnsiTheme="majorBidi" w:cstheme="majorBidi"/>
                <w:sz w:val="20"/>
              </w:rPr>
            </w:pPr>
          </w:p>
        </w:tc>
        <w:tc>
          <w:tcPr>
            <w:tcW w:w="3255" w:type="dxa"/>
          </w:tcPr>
          <w:p w14:paraId="25A80038"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 xml:space="preserve">Į medicininio skyriaus lubas integruotos LED skyriaus apšvietimo lempos. Ne mažiau 8 </w:t>
            </w:r>
            <w:r w:rsidRPr="00F62D35">
              <w:rPr>
                <w:rFonts w:asciiTheme="majorBidi" w:hAnsiTheme="majorBidi" w:cstheme="majorBidi"/>
                <w:sz w:val="22"/>
              </w:rPr>
              <w:lastRenderedPageBreak/>
              <w:t xml:space="preserve">LED lempų, kiekviena ne mažiau 1000 </w:t>
            </w:r>
            <w:proofErr w:type="spellStart"/>
            <w:r w:rsidRPr="00F62D35">
              <w:rPr>
                <w:rFonts w:asciiTheme="majorBidi" w:hAnsiTheme="majorBidi" w:cstheme="majorBidi"/>
                <w:sz w:val="22"/>
              </w:rPr>
              <w:t>liumenų</w:t>
            </w:r>
            <w:proofErr w:type="spellEnd"/>
            <w:r w:rsidRPr="00F62D35">
              <w:rPr>
                <w:rFonts w:asciiTheme="majorBidi" w:hAnsiTheme="majorBidi" w:cstheme="majorBidi"/>
                <w:sz w:val="22"/>
              </w:rPr>
              <w:t>.</w:t>
            </w:r>
          </w:p>
        </w:tc>
        <w:tc>
          <w:tcPr>
            <w:tcW w:w="3261" w:type="dxa"/>
            <w:vAlign w:val="center"/>
          </w:tcPr>
          <w:p w14:paraId="391D36FE" w14:textId="77777777" w:rsidR="00D4488E" w:rsidRPr="00725250" w:rsidRDefault="00D4488E" w:rsidP="00B93152">
            <w:pPr>
              <w:tabs>
                <w:tab w:val="left" w:pos="540"/>
              </w:tabs>
              <w:rPr>
                <w:rFonts w:asciiTheme="majorBidi" w:hAnsiTheme="majorBidi" w:cstheme="majorBidi"/>
                <w:sz w:val="20"/>
              </w:rPr>
            </w:pPr>
            <w:r>
              <w:rPr>
                <w:i/>
                <w:iCs/>
                <w:sz w:val="22"/>
              </w:rPr>
              <w:lastRenderedPageBreak/>
              <w:t>/Nurodyti/</w:t>
            </w:r>
          </w:p>
        </w:tc>
        <w:tc>
          <w:tcPr>
            <w:tcW w:w="2693" w:type="dxa"/>
            <w:tcBorders>
              <w:tl2br w:val="single" w:sz="4" w:space="0" w:color="auto"/>
              <w:tr2bl w:val="single" w:sz="4" w:space="0" w:color="auto"/>
            </w:tcBorders>
          </w:tcPr>
          <w:p w14:paraId="30D36F2A" w14:textId="77777777" w:rsidR="00D4488E" w:rsidRPr="00725250" w:rsidRDefault="00D4488E" w:rsidP="00B93152">
            <w:pPr>
              <w:tabs>
                <w:tab w:val="left" w:pos="540"/>
              </w:tabs>
              <w:rPr>
                <w:rFonts w:asciiTheme="majorBidi" w:hAnsiTheme="majorBidi" w:cstheme="majorBidi"/>
                <w:sz w:val="20"/>
              </w:rPr>
            </w:pPr>
          </w:p>
        </w:tc>
      </w:tr>
      <w:tr w:rsidR="00D4488E" w:rsidRPr="004B5547" w14:paraId="0825EFA6" w14:textId="77777777" w:rsidTr="008C170F">
        <w:tc>
          <w:tcPr>
            <w:tcW w:w="714" w:type="dxa"/>
          </w:tcPr>
          <w:p w14:paraId="0473170E" w14:textId="77777777" w:rsidR="00D4488E" w:rsidRPr="00725250" w:rsidRDefault="00D4488E" w:rsidP="00D4488E">
            <w:pPr>
              <w:pStyle w:val="Sraopastraipa"/>
              <w:numPr>
                <w:ilvl w:val="0"/>
                <w:numId w:val="56"/>
              </w:numPr>
              <w:tabs>
                <w:tab w:val="left" w:pos="540"/>
              </w:tabs>
              <w:jc w:val="left"/>
              <w:rPr>
                <w:rFonts w:asciiTheme="majorBidi" w:hAnsiTheme="majorBidi" w:cstheme="majorBidi"/>
                <w:sz w:val="20"/>
              </w:rPr>
            </w:pPr>
          </w:p>
        </w:tc>
        <w:tc>
          <w:tcPr>
            <w:tcW w:w="3255" w:type="dxa"/>
          </w:tcPr>
          <w:p w14:paraId="4E4838A5"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Ne mažiau kaip du taškiniai LED žibintai virš neštuvų galvūgalio.</w:t>
            </w:r>
          </w:p>
        </w:tc>
        <w:tc>
          <w:tcPr>
            <w:tcW w:w="3261" w:type="dxa"/>
            <w:vAlign w:val="center"/>
          </w:tcPr>
          <w:p w14:paraId="43B1F380" w14:textId="77777777" w:rsidR="00D4488E" w:rsidRPr="00725250" w:rsidRDefault="00D4488E" w:rsidP="00B93152">
            <w:pPr>
              <w:tabs>
                <w:tab w:val="left" w:pos="540"/>
              </w:tabs>
              <w:rPr>
                <w:rFonts w:asciiTheme="majorBidi" w:hAnsiTheme="majorBidi" w:cstheme="majorBidi"/>
                <w:sz w:val="20"/>
              </w:rPr>
            </w:pPr>
            <w:r w:rsidRPr="00FD430D">
              <w:rPr>
                <w:i/>
                <w:iCs/>
                <w:sz w:val="22"/>
              </w:rPr>
              <w:t>Pasirinkti: /Taip/ /Ne</w:t>
            </w:r>
          </w:p>
        </w:tc>
        <w:tc>
          <w:tcPr>
            <w:tcW w:w="2693" w:type="dxa"/>
            <w:tcBorders>
              <w:tl2br w:val="single" w:sz="4" w:space="0" w:color="auto"/>
              <w:tr2bl w:val="single" w:sz="4" w:space="0" w:color="auto"/>
            </w:tcBorders>
          </w:tcPr>
          <w:p w14:paraId="1CD73C03" w14:textId="77777777" w:rsidR="00D4488E" w:rsidRPr="00725250" w:rsidRDefault="00D4488E" w:rsidP="00B93152">
            <w:pPr>
              <w:tabs>
                <w:tab w:val="left" w:pos="540"/>
              </w:tabs>
              <w:rPr>
                <w:rFonts w:asciiTheme="majorBidi" w:hAnsiTheme="majorBidi" w:cstheme="majorBidi"/>
                <w:sz w:val="20"/>
              </w:rPr>
            </w:pPr>
          </w:p>
        </w:tc>
      </w:tr>
      <w:tr w:rsidR="00D4488E" w:rsidRPr="004B5547" w14:paraId="6E99CFE4" w14:textId="77777777" w:rsidTr="008C170F">
        <w:tc>
          <w:tcPr>
            <w:tcW w:w="714" w:type="dxa"/>
          </w:tcPr>
          <w:p w14:paraId="32675B64" w14:textId="77777777" w:rsidR="00D4488E" w:rsidRPr="00725250" w:rsidRDefault="00D4488E" w:rsidP="00D4488E">
            <w:pPr>
              <w:pStyle w:val="Sraopastraipa"/>
              <w:numPr>
                <w:ilvl w:val="0"/>
                <w:numId w:val="56"/>
              </w:numPr>
              <w:tabs>
                <w:tab w:val="left" w:pos="540"/>
              </w:tabs>
              <w:jc w:val="left"/>
              <w:rPr>
                <w:rFonts w:asciiTheme="majorBidi" w:hAnsiTheme="majorBidi" w:cstheme="majorBidi"/>
                <w:sz w:val="20"/>
              </w:rPr>
            </w:pPr>
          </w:p>
        </w:tc>
        <w:tc>
          <w:tcPr>
            <w:tcW w:w="3255" w:type="dxa"/>
          </w:tcPr>
          <w:p w14:paraId="4229EBFC"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Integruotas LED apšvietimas į kairėje sienoje prie lubų esančias spinteles.</w:t>
            </w:r>
          </w:p>
        </w:tc>
        <w:tc>
          <w:tcPr>
            <w:tcW w:w="3261" w:type="dxa"/>
            <w:vAlign w:val="center"/>
          </w:tcPr>
          <w:p w14:paraId="5D4F0886" w14:textId="77777777" w:rsidR="00D4488E" w:rsidRPr="00725250" w:rsidRDefault="00D4488E" w:rsidP="00B93152">
            <w:pPr>
              <w:tabs>
                <w:tab w:val="left" w:pos="540"/>
              </w:tabs>
              <w:rPr>
                <w:rFonts w:asciiTheme="majorBidi" w:hAnsiTheme="majorBidi" w:cstheme="majorBidi"/>
                <w:sz w:val="20"/>
              </w:rPr>
            </w:pPr>
            <w:r w:rsidRPr="00FD430D">
              <w:rPr>
                <w:i/>
                <w:iCs/>
                <w:sz w:val="22"/>
              </w:rPr>
              <w:t>Pasirinkti: /Taip/ /Ne</w:t>
            </w:r>
          </w:p>
        </w:tc>
        <w:tc>
          <w:tcPr>
            <w:tcW w:w="2693" w:type="dxa"/>
            <w:tcBorders>
              <w:tl2br w:val="single" w:sz="4" w:space="0" w:color="auto"/>
              <w:tr2bl w:val="single" w:sz="4" w:space="0" w:color="auto"/>
            </w:tcBorders>
          </w:tcPr>
          <w:p w14:paraId="3C06DEB0" w14:textId="77777777" w:rsidR="00D4488E" w:rsidRPr="00725250" w:rsidRDefault="00D4488E" w:rsidP="00B93152">
            <w:pPr>
              <w:tabs>
                <w:tab w:val="left" w:pos="540"/>
              </w:tabs>
              <w:rPr>
                <w:rFonts w:asciiTheme="majorBidi" w:hAnsiTheme="majorBidi" w:cstheme="majorBidi"/>
                <w:sz w:val="20"/>
              </w:rPr>
            </w:pPr>
          </w:p>
        </w:tc>
      </w:tr>
      <w:tr w:rsidR="00D4488E" w:rsidRPr="004B5547" w14:paraId="38B78AB8" w14:textId="77777777" w:rsidTr="008C170F">
        <w:trPr>
          <w:trHeight w:val="337"/>
        </w:trPr>
        <w:tc>
          <w:tcPr>
            <w:tcW w:w="714" w:type="dxa"/>
            <w:shd w:val="clear" w:color="auto" w:fill="D9D9D9" w:themeFill="background1" w:themeFillShade="D9"/>
            <w:vAlign w:val="center"/>
          </w:tcPr>
          <w:p w14:paraId="1DC94262" w14:textId="77777777" w:rsidR="00D4488E" w:rsidRPr="00725250" w:rsidRDefault="00D4488E" w:rsidP="00B93152">
            <w:pPr>
              <w:tabs>
                <w:tab w:val="left" w:pos="648"/>
              </w:tabs>
              <w:rPr>
                <w:rFonts w:asciiTheme="majorBidi" w:hAnsiTheme="majorBidi" w:cstheme="majorBidi"/>
                <w:b/>
                <w:sz w:val="20"/>
              </w:rPr>
            </w:pPr>
            <w:r w:rsidRPr="00725250">
              <w:rPr>
                <w:rFonts w:asciiTheme="majorBidi" w:hAnsiTheme="majorBidi" w:cstheme="majorBidi"/>
                <w:b/>
                <w:sz w:val="20"/>
              </w:rPr>
              <w:t>7.</w:t>
            </w:r>
          </w:p>
        </w:tc>
        <w:tc>
          <w:tcPr>
            <w:tcW w:w="6516" w:type="dxa"/>
            <w:gridSpan w:val="2"/>
            <w:shd w:val="clear" w:color="auto" w:fill="D9D9D9" w:themeFill="background1" w:themeFillShade="D9"/>
            <w:vAlign w:val="center"/>
          </w:tcPr>
          <w:p w14:paraId="4D047A73" w14:textId="77777777" w:rsidR="00D4488E" w:rsidRPr="00F62D35" w:rsidRDefault="00D4488E" w:rsidP="00B93152">
            <w:pPr>
              <w:tabs>
                <w:tab w:val="left" w:pos="648"/>
              </w:tabs>
              <w:rPr>
                <w:rFonts w:asciiTheme="majorBidi" w:hAnsiTheme="majorBidi" w:cstheme="majorBidi"/>
                <w:b/>
                <w:sz w:val="22"/>
              </w:rPr>
            </w:pPr>
            <w:r w:rsidRPr="00F62D35">
              <w:rPr>
                <w:rFonts w:asciiTheme="majorBidi" w:hAnsiTheme="majorBidi" w:cstheme="majorBidi"/>
                <w:b/>
                <w:sz w:val="22"/>
              </w:rPr>
              <w:t>Medicininio skyriaus įrengimas:</w:t>
            </w:r>
          </w:p>
        </w:tc>
        <w:tc>
          <w:tcPr>
            <w:tcW w:w="2693" w:type="dxa"/>
            <w:tcBorders>
              <w:bottom w:val="single" w:sz="4" w:space="0" w:color="auto"/>
            </w:tcBorders>
            <w:shd w:val="clear" w:color="auto" w:fill="D9D9D9" w:themeFill="background1" w:themeFillShade="D9"/>
          </w:tcPr>
          <w:p w14:paraId="3FDA673E" w14:textId="77777777" w:rsidR="00D4488E" w:rsidRPr="00725250" w:rsidRDefault="00D4488E" w:rsidP="00B93152">
            <w:pPr>
              <w:tabs>
                <w:tab w:val="left" w:pos="648"/>
              </w:tabs>
              <w:rPr>
                <w:rFonts w:asciiTheme="majorBidi" w:hAnsiTheme="majorBidi" w:cstheme="majorBidi"/>
                <w:b/>
                <w:sz w:val="20"/>
              </w:rPr>
            </w:pPr>
            <w:r>
              <w:rPr>
                <w:b/>
                <w:bCs/>
                <w:i/>
                <w:iCs/>
                <w:sz w:val="20"/>
                <w:u w:val="single"/>
              </w:rPr>
              <w:t>Atitiktis bus tikrinama sutarties vykdymo metu (prekės perdavimo metu)</w:t>
            </w:r>
          </w:p>
        </w:tc>
      </w:tr>
      <w:tr w:rsidR="00D4488E" w:rsidRPr="004B5547" w14:paraId="204F0FAB" w14:textId="77777777" w:rsidTr="008C170F">
        <w:tc>
          <w:tcPr>
            <w:tcW w:w="714" w:type="dxa"/>
          </w:tcPr>
          <w:p w14:paraId="74517C79" w14:textId="77777777" w:rsidR="00D4488E" w:rsidRPr="00725250" w:rsidRDefault="00D4488E" w:rsidP="00D4488E">
            <w:pPr>
              <w:pStyle w:val="Sraopastraipa"/>
              <w:numPr>
                <w:ilvl w:val="0"/>
                <w:numId w:val="57"/>
              </w:numPr>
              <w:tabs>
                <w:tab w:val="left" w:pos="540"/>
              </w:tabs>
              <w:jc w:val="left"/>
              <w:rPr>
                <w:rFonts w:asciiTheme="majorBidi" w:hAnsiTheme="majorBidi" w:cstheme="majorBidi"/>
                <w:sz w:val="20"/>
              </w:rPr>
            </w:pPr>
          </w:p>
        </w:tc>
        <w:tc>
          <w:tcPr>
            <w:tcW w:w="3255" w:type="dxa"/>
          </w:tcPr>
          <w:p w14:paraId="752120AB" w14:textId="77777777" w:rsidR="00D4488E" w:rsidRPr="00050667" w:rsidRDefault="00D4488E" w:rsidP="00B93152">
            <w:pPr>
              <w:tabs>
                <w:tab w:val="left" w:pos="540"/>
              </w:tabs>
              <w:rPr>
                <w:rFonts w:asciiTheme="majorBidi" w:hAnsiTheme="majorBidi" w:cstheme="majorBidi"/>
                <w:sz w:val="22"/>
              </w:rPr>
            </w:pPr>
            <w:r w:rsidRPr="00050667">
              <w:rPr>
                <w:rFonts w:asciiTheme="majorBidi" w:hAnsiTheme="majorBidi" w:cstheme="majorBidi"/>
                <w:sz w:val="22"/>
              </w:rPr>
              <w:t>Neslidžios grindys, pasižyminčios padidintu atsparumu nusidėvėjimui, antistatinės, lengvai valomos, atsparios skysčiams (įskaitant biologinius skysčius ir kraują), drėgmei bei dezinfekcinėms medžiagoms. Pritaikytos tvirtinti neštuvams ar neštuvų pagrindui. Visi sujungimai lygūs, hermetiški.</w:t>
            </w:r>
          </w:p>
        </w:tc>
        <w:tc>
          <w:tcPr>
            <w:tcW w:w="3261" w:type="dxa"/>
            <w:vAlign w:val="center"/>
          </w:tcPr>
          <w:p w14:paraId="12EF43EC" w14:textId="77777777" w:rsidR="00D4488E" w:rsidRPr="00725250" w:rsidRDefault="00D4488E" w:rsidP="00B93152">
            <w:pPr>
              <w:tabs>
                <w:tab w:val="left" w:pos="540"/>
              </w:tabs>
              <w:rPr>
                <w:rFonts w:asciiTheme="majorBidi" w:hAnsiTheme="majorBidi" w:cstheme="majorBidi"/>
                <w:sz w:val="20"/>
              </w:rPr>
            </w:pPr>
            <w:r>
              <w:rPr>
                <w:i/>
                <w:iCs/>
                <w:sz w:val="22"/>
              </w:rPr>
              <w:t>/Nurodyti/</w:t>
            </w:r>
          </w:p>
        </w:tc>
        <w:tc>
          <w:tcPr>
            <w:tcW w:w="2693" w:type="dxa"/>
            <w:tcBorders>
              <w:tl2br w:val="single" w:sz="4" w:space="0" w:color="auto"/>
              <w:tr2bl w:val="single" w:sz="4" w:space="0" w:color="auto"/>
            </w:tcBorders>
          </w:tcPr>
          <w:p w14:paraId="000D7BB2" w14:textId="77777777" w:rsidR="00D4488E" w:rsidRPr="00725250" w:rsidRDefault="00D4488E" w:rsidP="00B93152">
            <w:pPr>
              <w:tabs>
                <w:tab w:val="left" w:pos="540"/>
              </w:tabs>
              <w:rPr>
                <w:rFonts w:asciiTheme="majorBidi" w:hAnsiTheme="majorBidi" w:cstheme="majorBidi"/>
                <w:sz w:val="20"/>
              </w:rPr>
            </w:pPr>
          </w:p>
        </w:tc>
      </w:tr>
      <w:tr w:rsidR="00D4488E" w:rsidRPr="004B5547" w14:paraId="17304296" w14:textId="77777777" w:rsidTr="008C170F">
        <w:tc>
          <w:tcPr>
            <w:tcW w:w="714" w:type="dxa"/>
          </w:tcPr>
          <w:p w14:paraId="1418C8D9" w14:textId="77777777" w:rsidR="00D4488E" w:rsidRPr="00725250" w:rsidRDefault="00D4488E" w:rsidP="00D4488E">
            <w:pPr>
              <w:pStyle w:val="Sraopastraipa"/>
              <w:numPr>
                <w:ilvl w:val="0"/>
                <w:numId w:val="57"/>
              </w:numPr>
              <w:jc w:val="left"/>
              <w:rPr>
                <w:rFonts w:asciiTheme="majorBidi" w:hAnsiTheme="majorBidi" w:cstheme="majorBidi"/>
                <w:sz w:val="20"/>
              </w:rPr>
            </w:pPr>
          </w:p>
        </w:tc>
        <w:tc>
          <w:tcPr>
            <w:tcW w:w="3255" w:type="dxa"/>
          </w:tcPr>
          <w:p w14:paraId="15DDF704" w14:textId="77777777" w:rsidR="00D4488E" w:rsidRPr="00F62D35" w:rsidRDefault="00D4488E" w:rsidP="00B93152">
            <w:pPr>
              <w:rPr>
                <w:rFonts w:asciiTheme="majorBidi" w:hAnsiTheme="majorBidi" w:cstheme="majorBidi"/>
                <w:sz w:val="22"/>
              </w:rPr>
            </w:pPr>
            <w:r w:rsidRPr="00F62D35">
              <w:rPr>
                <w:rFonts w:asciiTheme="majorBidi" w:hAnsiTheme="majorBidi" w:cstheme="majorBidi"/>
                <w:sz w:val="22"/>
              </w:rPr>
              <w:t xml:space="preserve">Šoninės sienos privalo būti padengtos elementais iš </w:t>
            </w:r>
            <w:proofErr w:type="spellStart"/>
            <w:r w:rsidRPr="00F62D35">
              <w:rPr>
                <w:rFonts w:asciiTheme="majorBidi" w:hAnsiTheme="majorBidi" w:cstheme="majorBidi"/>
                <w:sz w:val="22"/>
              </w:rPr>
              <w:t>termoplastiko</w:t>
            </w:r>
            <w:proofErr w:type="spellEnd"/>
            <w:r w:rsidRPr="00F62D35">
              <w:rPr>
                <w:rFonts w:asciiTheme="majorBidi" w:hAnsiTheme="majorBidi" w:cstheme="majorBidi"/>
                <w:sz w:val="22"/>
              </w:rPr>
              <w:t xml:space="preserve"> ABS ar aliuminio lakštų, kurie yra lengvai valomi ir atsparūs dezinfekcijai.</w:t>
            </w:r>
          </w:p>
        </w:tc>
        <w:tc>
          <w:tcPr>
            <w:tcW w:w="3261" w:type="dxa"/>
            <w:vAlign w:val="center"/>
          </w:tcPr>
          <w:p w14:paraId="7F5A012F" w14:textId="77777777" w:rsidR="00D4488E" w:rsidRPr="00725250" w:rsidRDefault="00D4488E" w:rsidP="00B93152">
            <w:pPr>
              <w:rPr>
                <w:rFonts w:asciiTheme="majorBidi" w:hAnsiTheme="majorBidi" w:cstheme="majorBidi"/>
                <w:sz w:val="20"/>
              </w:rPr>
            </w:pPr>
            <w:r>
              <w:rPr>
                <w:i/>
                <w:iCs/>
                <w:sz w:val="22"/>
              </w:rPr>
              <w:t>/Nurodyti/</w:t>
            </w:r>
          </w:p>
        </w:tc>
        <w:tc>
          <w:tcPr>
            <w:tcW w:w="2693" w:type="dxa"/>
            <w:tcBorders>
              <w:tl2br w:val="single" w:sz="4" w:space="0" w:color="auto"/>
              <w:tr2bl w:val="single" w:sz="4" w:space="0" w:color="auto"/>
            </w:tcBorders>
          </w:tcPr>
          <w:p w14:paraId="3AEC52C6" w14:textId="77777777" w:rsidR="00D4488E" w:rsidRPr="00725250" w:rsidRDefault="00D4488E" w:rsidP="00B93152">
            <w:pPr>
              <w:rPr>
                <w:rFonts w:asciiTheme="majorBidi" w:hAnsiTheme="majorBidi" w:cstheme="majorBidi"/>
                <w:sz w:val="20"/>
              </w:rPr>
            </w:pPr>
          </w:p>
        </w:tc>
      </w:tr>
      <w:tr w:rsidR="00D4488E" w:rsidRPr="004B5547" w14:paraId="7F6FC74C" w14:textId="77777777" w:rsidTr="008C170F">
        <w:tc>
          <w:tcPr>
            <w:tcW w:w="714" w:type="dxa"/>
          </w:tcPr>
          <w:p w14:paraId="31772100" w14:textId="77777777" w:rsidR="00D4488E" w:rsidRPr="00725250" w:rsidRDefault="00D4488E" w:rsidP="00D4488E">
            <w:pPr>
              <w:pStyle w:val="Sraopastraipa"/>
              <w:numPr>
                <w:ilvl w:val="0"/>
                <w:numId w:val="57"/>
              </w:numPr>
              <w:tabs>
                <w:tab w:val="left" w:pos="540"/>
              </w:tabs>
              <w:jc w:val="left"/>
              <w:rPr>
                <w:rFonts w:asciiTheme="majorBidi" w:hAnsiTheme="majorBidi" w:cstheme="majorBidi"/>
                <w:sz w:val="20"/>
              </w:rPr>
            </w:pPr>
          </w:p>
        </w:tc>
        <w:tc>
          <w:tcPr>
            <w:tcW w:w="3255" w:type="dxa"/>
          </w:tcPr>
          <w:p w14:paraId="4239D2CB"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Kairė ir dešinė sienos sustiprintos, pritaikytos medicininės aparatūros tvirtinimui.</w:t>
            </w:r>
          </w:p>
          <w:p w14:paraId="3F588EC3"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Kairėje sienoje ne mažiau kaip trys bėgeliai įrangos plokštėms tvirtinti. Du įrangos tvirtinimo bėgeliai. Trys įrangos tvirtinimo plokštės.</w:t>
            </w:r>
          </w:p>
        </w:tc>
        <w:tc>
          <w:tcPr>
            <w:tcW w:w="3261" w:type="dxa"/>
            <w:vAlign w:val="center"/>
          </w:tcPr>
          <w:p w14:paraId="4369A096" w14:textId="77777777" w:rsidR="00D4488E" w:rsidRPr="00725250" w:rsidRDefault="00D4488E" w:rsidP="00B93152">
            <w:pPr>
              <w:tabs>
                <w:tab w:val="left" w:pos="540"/>
              </w:tabs>
              <w:rPr>
                <w:rFonts w:asciiTheme="majorBidi" w:hAnsiTheme="majorBidi" w:cstheme="majorBidi"/>
                <w:b/>
                <w:sz w:val="20"/>
              </w:rPr>
            </w:pPr>
            <w:r>
              <w:rPr>
                <w:i/>
                <w:iCs/>
                <w:sz w:val="22"/>
              </w:rPr>
              <w:t>/Nurodyti/</w:t>
            </w:r>
          </w:p>
        </w:tc>
        <w:tc>
          <w:tcPr>
            <w:tcW w:w="2693" w:type="dxa"/>
            <w:tcBorders>
              <w:tl2br w:val="single" w:sz="4" w:space="0" w:color="auto"/>
              <w:tr2bl w:val="single" w:sz="4" w:space="0" w:color="auto"/>
            </w:tcBorders>
          </w:tcPr>
          <w:p w14:paraId="46427ADA" w14:textId="77777777" w:rsidR="00D4488E" w:rsidRPr="00725250" w:rsidRDefault="00D4488E" w:rsidP="00B93152">
            <w:pPr>
              <w:tabs>
                <w:tab w:val="left" w:pos="540"/>
              </w:tabs>
              <w:rPr>
                <w:rFonts w:asciiTheme="majorBidi" w:hAnsiTheme="majorBidi" w:cstheme="majorBidi"/>
                <w:sz w:val="20"/>
              </w:rPr>
            </w:pPr>
          </w:p>
        </w:tc>
      </w:tr>
      <w:tr w:rsidR="00D4488E" w:rsidRPr="004B5547" w14:paraId="75522BDF" w14:textId="77777777" w:rsidTr="008C170F">
        <w:tc>
          <w:tcPr>
            <w:tcW w:w="714" w:type="dxa"/>
          </w:tcPr>
          <w:p w14:paraId="7E3DA119" w14:textId="77777777" w:rsidR="00D4488E" w:rsidRPr="00725250" w:rsidRDefault="00D4488E" w:rsidP="00D4488E">
            <w:pPr>
              <w:pStyle w:val="Sraopastraipa"/>
              <w:numPr>
                <w:ilvl w:val="0"/>
                <w:numId w:val="57"/>
              </w:numPr>
              <w:tabs>
                <w:tab w:val="left" w:pos="540"/>
              </w:tabs>
              <w:jc w:val="left"/>
              <w:rPr>
                <w:rFonts w:asciiTheme="majorBidi" w:hAnsiTheme="majorBidi" w:cstheme="majorBidi"/>
                <w:sz w:val="20"/>
              </w:rPr>
            </w:pPr>
          </w:p>
        </w:tc>
        <w:tc>
          <w:tcPr>
            <w:tcW w:w="3255" w:type="dxa"/>
          </w:tcPr>
          <w:p w14:paraId="1D5A2AE7"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Ne mažiau 20 mm kėbulo (sienos, lubos) šilumos-garso izoliacija.</w:t>
            </w:r>
          </w:p>
        </w:tc>
        <w:tc>
          <w:tcPr>
            <w:tcW w:w="3261" w:type="dxa"/>
            <w:vAlign w:val="center"/>
          </w:tcPr>
          <w:p w14:paraId="272CAC46" w14:textId="77777777" w:rsidR="00D4488E" w:rsidRPr="00725250" w:rsidRDefault="00D4488E" w:rsidP="00B93152">
            <w:pPr>
              <w:tabs>
                <w:tab w:val="left" w:pos="540"/>
              </w:tabs>
              <w:rPr>
                <w:rFonts w:asciiTheme="majorBidi" w:hAnsiTheme="majorBidi" w:cstheme="majorBidi"/>
                <w:sz w:val="20"/>
              </w:rPr>
            </w:pPr>
            <w:r>
              <w:rPr>
                <w:i/>
                <w:iCs/>
                <w:sz w:val="22"/>
              </w:rPr>
              <w:t>/Nurodyti/</w:t>
            </w:r>
          </w:p>
        </w:tc>
        <w:tc>
          <w:tcPr>
            <w:tcW w:w="2693" w:type="dxa"/>
            <w:tcBorders>
              <w:tl2br w:val="single" w:sz="4" w:space="0" w:color="auto"/>
              <w:tr2bl w:val="single" w:sz="4" w:space="0" w:color="auto"/>
            </w:tcBorders>
          </w:tcPr>
          <w:p w14:paraId="77D9B06D" w14:textId="77777777" w:rsidR="00D4488E" w:rsidRPr="00725250" w:rsidRDefault="00D4488E" w:rsidP="00B93152">
            <w:pPr>
              <w:tabs>
                <w:tab w:val="left" w:pos="540"/>
              </w:tabs>
              <w:rPr>
                <w:rFonts w:asciiTheme="majorBidi" w:hAnsiTheme="majorBidi" w:cstheme="majorBidi"/>
                <w:sz w:val="20"/>
              </w:rPr>
            </w:pPr>
          </w:p>
        </w:tc>
      </w:tr>
      <w:tr w:rsidR="00D4488E" w:rsidRPr="004B5547" w14:paraId="021C43A1" w14:textId="77777777" w:rsidTr="008C170F">
        <w:tc>
          <w:tcPr>
            <w:tcW w:w="714" w:type="dxa"/>
          </w:tcPr>
          <w:p w14:paraId="6C6A07F7" w14:textId="77777777" w:rsidR="00D4488E" w:rsidRPr="00725250" w:rsidRDefault="00D4488E" w:rsidP="00D4488E">
            <w:pPr>
              <w:pStyle w:val="Sraopastraipa"/>
              <w:numPr>
                <w:ilvl w:val="0"/>
                <w:numId w:val="57"/>
              </w:numPr>
              <w:tabs>
                <w:tab w:val="left" w:pos="540"/>
              </w:tabs>
              <w:jc w:val="left"/>
              <w:rPr>
                <w:rFonts w:asciiTheme="majorBidi" w:hAnsiTheme="majorBidi" w:cstheme="majorBidi"/>
                <w:sz w:val="20"/>
              </w:rPr>
            </w:pPr>
          </w:p>
        </w:tc>
        <w:tc>
          <w:tcPr>
            <w:tcW w:w="3255" w:type="dxa"/>
          </w:tcPr>
          <w:p w14:paraId="3AC0759C"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 xml:space="preserve">Vairuotojo skyrius nuo medicininio skyriaus atskirtas pertvara, turinčią praėjimą su durimis, kuriose yra atidaromas langas. </w:t>
            </w:r>
          </w:p>
        </w:tc>
        <w:tc>
          <w:tcPr>
            <w:tcW w:w="3261" w:type="dxa"/>
            <w:vAlign w:val="center"/>
          </w:tcPr>
          <w:p w14:paraId="046CA449" w14:textId="77777777" w:rsidR="00D4488E" w:rsidRPr="00725250" w:rsidRDefault="00D4488E" w:rsidP="00B93152">
            <w:pPr>
              <w:tabs>
                <w:tab w:val="left" w:pos="540"/>
              </w:tabs>
              <w:rPr>
                <w:rFonts w:asciiTheme="majorBidi" w:hAnsiTheme="majorBidi" w:cstheme="majorBidi"/>
                <w:sz w:val="20"/>
              </w:rPr>
            </w:pPr>
            <w:r w:rsidRPr="00FD430D">
              <w:rPr>
                <w:i/>
                <w:iCs/>
                <w:sz w:val="22"/>
              </w:rPr>
              <w:t>Pasirinkti: /Taip/ /Ne</w:t>
            </w:r>
          </w:p>
        </w:tc>
        <w:tc>
          <w:tcPr>
            <w:tcW w:w="2693" w:type="dxa"/>
            <w:tcBorders>
              <w:tl2br w:val="single" w:sz="4" w:space="0" w:color="auto"/>
              <w:tr2bl w:val="single" w:sz="4" w:space="0" w:color="auto"/>
            </w:tcBorders>
          </w:tcPr>
          <w:p w14:paraId="56E74A5A" w14:textId="77777777" w:rsidR="00D4488E" w:rsidRPr="00725250" w:rsidRDefault="00D4488E" w:rsidP="00B93152">
            <w:pPr>
              <w:tabs>
                <w:tab w:val="left" w:pos="540"/>
              </w:tabs>
              <w:rPr>
                <w:rFonts w:asciiTheme="majorBidi" w:hAnsiTheme="majorBidi" w:cstheme="majorBidi"/>
                <w:sz w:val="20"/>
              </w:rPr>
            </w:pPr>
          </w:p>
        </w:tc>
      </w:tr>
      <w:tr w:rsidR="00D4488E" w:rsidRPr="004B5547" w14:paraId="4C71A6BF" w14:textId="77777777" w:rsidTr="008C170F">
        <w:tc>
          <w:tcPr>
            <w:tcW w:w="714" w:type="dxa"/>
          </w:tcPr>
          <w:p w14:paraId="115B1E4E" w14:textId="77777777" w:rsidR="00D4488E" w:rsidRPr="00725250" w:rsidRDefault="00D4488E" w:rsidP="00D4488E">
            <w:pPr>
              <w:pStyle w:val="Sraopastraipa"/>
              <w:numPr>
                <w:ilvl w:val="0"/>
                <w:numId w:val="57"/>
              </w:numPr>
              <w:tabs>
                <w:tab w:val="left" w:pos="540"/>
              </w:tabs>
              <w:jc w:val="left"/>
              <w:rPr>
                <w:rFonts w:asciiTheme="majorBidi" w:hAnsiTheme="majorBidi" w:cstheme="majorBidi"/>
                <w:sz w:val="20"/>
              </w:rPr>
            </w:pPr>
          </w:p>
        </w:tc>
        <w:tc>
          <w:tcPr>
            <w:tcW w:w="3255" w:type="dxa"/>
          </w:tcPr>
          <w:p w14:paraId="6FA64D42"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Įrangos skyrius už kairės pusės slankiojančių durų.</w:t>
            </w:r>
          </w:p>
          <w:p w14:paraId="59EED349" w14:textId="77777777" w:rsidR="00D4488E" w:rsidRPr="00F62D35" w:rsidRDefault="00D4488E" w:rsidP="00B93152">
            <w:pPr>
              <w:tabs>
                <w:tab w:val="left" w:pos="540"/>
              </w:tabs>
              <w:rPr>
                <w:rFonts w:asciiTheme="majorBidi" w:hAnsiTheme="majorBidi" w:cstheme="majorBidi"/>
                <w:sz w:val="22"/>
              </w:rPr>
            </w:pPr>
            <w:proofErr w:type="spellStart"/>
            <w:r w:rsidRPr="00F62D35">
              <w:rPr>
                <w:rFonts w:asciiTheme="majorBidi" w:hAnsiTheme="majorBidi" w:cstheme="majorBidi"/>
                <w:sz w:val="22"/>
              </w:rPr>
              <w:t>Spinalinės</w:t>
            </w:r>
            <w:proofErr w:type="spellEnd"/>
            <w:r w:rsidRPr="00F62D35">
              <w:rPr>
                <w:rFonts w:asciiTheme="majorBidi" w:hAnsiTheme="majorBidi" w:cstheme="majorBidi"/>
                <w:sz w:val="22"/>
              </w:rPr>
              <w:t xml:space="preserve"> lentos ir kaušinių neštuvų vieta. Ne mažiau kaip 4 lentynos, iš kurių trys yra reguliuojamo aukščio. Kiekvienoje lentynoje fiksavimo bėgeliai ir greito išėmimo diržai. Įranga nuo šių lentynų pasiekiama ir iš vidaus ir iš lauko per kairės pusės slankiojančias duris.</w:t>
            </w:r>
          </w:p>
          <w:p w14:paraId="3A2C9088" w14:textId="77777777" w:rsidR="00D4488E" w:rsidRPr="00F62D35" w:rsidRDefault="00D4488E" w:rsidP="00B93152">
            <w:pPr>
              <w:tabs>
                <w:tab w:val="left" w:pos="540"/>
              </w:tabs>
              <w:rPr>
                <w:rFonts w:asciiTheme="majorBidi" w:hAnsiTheme="majorBidi" w:cstheme="majorBidi"/>
                <w:b/>
                <w:sz w:val="22"/>
              </w:rPr>
            </w:pPr>
            <w:r w:rsidRPr="00F62D35">
              <w:rPr>
                <w:rFonts w:asciiTheme="majorBidi" w:hAnsiTheme="majorBidi" w:cstheme="majorBidi"/>
                <w:sz w:val="22"/>
              </w:rPr>
              <w:lastRenderedPageBreak/>
              <w:t xml:space="preserve">Vieta </w:t>
            </w:r>
            <w:proofErr w:type="spellStart"/>
            <w:r w:rsidRPr="00F62D35">
              <w:rPr>
                <w:rFonts w:asciiTheme="majorBidi" w:hAnsiTheme="majorBidi" w:cstheme="majorBidi"/>
                <w:sz w:val="22"/>
              </w:rPr>
              <w:t>dviems</w:t>
            </w:r>
            <w:proofErr w:type="spellEnd"/>
            <w:r w:rsidRPr="00F62D35">
              <w:rPr>
                <w:rFonts w:asciiTheme="majorBidi" w:hAnsiTheme="majorBidi" w:cstheme="majorBidi"/>
                <w:sz w:val="22"/>
              </w:rPr>
              <w:t xml:space="preserve"> deguonies balionams po 10 litrų su fiksavimo mechanizmais.</w:t>
            </w:r>
          </w:p>
        </w:tc>
        <w:tc>
          <w:tcPr>
            <w:tcW w:w="3261" w:type="dxa"/>
            <w:vAlign w:val="center"/>
          </w:tcPr>
          <w:p w14:paraId="5AB1724B" w14:textId="77777777" w:rsidR="00D4488E" w:rsidRPr="00725250" w:rsidRDefault="00D4488E" w:rsidP="00B93152">
            <w:pPr>
              <w:tabs>
                <w:tab w:val="left" w:pos="540"/>
              </w:tabs>
              <w:rPr>
                <w:rFonts w:asciiTheme="majorBidi" w:hAnsiTheme="majorBidi" w:cstheme="majorBidi"/>
                <w:b/>
                <w:sz w:val="20"/>
              </w:rPr>
            </w:pPr>
            <w:r>
              <w:rPr>
                <w:i/>
                <w:iCs/>
                <w:sz w:val="22"/>
              </w:rPr>
              <w:lastRenderedPageBreak/>
              <w:t>/Nurodyti/</w:t>
            </w:r>
          </w:p>
        </w:tc>
        <w:tc>
          <w:tcPr>
            <w:tcW w:w="2693" w:type="dxa"/>
            <w:tcBorders>
              <w:tl2br w:val="single" w:sz="4" w:space="0" w:color="auto"/>
              <w:tr2bl w:val="single" w:sz="4" w:space="0" w:color="auto"/>
            </w:tcBorders>
          </w:tcPr>
          <w:p w14:paraId="647A8C9F" w14:textId="77777777" w:rsidR="00D4488E" w:rsidRPr="00725250" w:rsidRDefault="00D4488E" w:rsidP="00B93152">
            <w:pPr>
              <w:tabs>
                <w:tab w:val="left" w:pos="540"/>
              </w:tabs>
              <w:rPr>
                <w:rFonts w:asciiTheme="majorBidi" w:hAnsiTheme="majorBidi" w:cstheme="majorBidi"/>
                <w:sz w:val="20"/>
              </w:rPr>
            </w:pPr>
          </w:p>
        </w:tc>
      </w:tr>
      <w:tr w:rsidR="00D4488E" w:rsidRPr="004B5547" w14:paraId="39C4B912" w14:textId="77777777" w:rsidTr="008C170F">
        <w:tc>
          <w:tcPr>
            <w:tcW w:w="714" w:type="dxa"/>
          </w:tcPr>
          <w:p w14:paraId="3F16D84F" w14:textId="77777777" w:rsidR="00D4488E" w:rsidRPr="00725250" w:rsidRDefault="00D4488E" w:rsidP="00D4488E">
            <w:pPr>
              <w:pStyle w:val="Sraopastraipa"/>
              <w:numPr>
                <w:ilvl w:val="0"/>
                <w:numId w:val="57"/>
              </w:numPr>
              <w:tabs>
                <w:tab w:val="left" w:pos="540"/>
              </w:tabs>
              <w:jc w:val="left"/>
              <w:rPr>
                <w:rFonts w:asciiTheme="majorBidi" w:hAnsiTheme="majorBidi" w:cstheme="majorBidi"/>
                <w:sz w:val="20"/>
              </w:rPr>
            </w:pPr>
          </w:p>
        </w:tc>
        <w:tc>
          <w:tcPr>
            <w:tcW w:w="3255" w:type="dxa"/>
          </w:tcPr>
          <w:p w14:paraId="6A753041"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Priekyje neštuvų viena M1 klasės sėdynė su šiomis funkcijomis:</w:t>
            </w:r>
          </w:p>
          <w:p w14:paraId="2CC91A7C" w14:textId="77777777" w:rsidR="00D4488E" w:rsidRPr="00F62D35" w:rsidRDefault="00D4488E" w:rsidP="00D4488E">
            <w:pPr>
              <w:pStyle w:val="Sraopastraipa"/>
              <w:numPr>
                <w:ilvl w:val="0"/>
                <w:numId w:val="36"/>
              </w:numPr>
              <w:tabs>
                <w:tab w:val="left" w:pos="176"/>
              </w:tabs>
              <w:ind w:left="169" w:hanging="142"/>
              <w:rPr>
                <w:rFonts w:asciiTheme="majorBidi" w:hAnsiTheme="majorBidi" w:cstheme="majorBidi"/>
                <w:sz w:val="22"/>
                <w:lang w:eastAsia="ar-SA"/>
              </w:rPr>
            </w:pPr>
            <w:r w:rsidRPr="00F62D35">
              <w:rPr>
                <w:rFonts w:asciiTheme="majorBidi" w:hAnsiTheme="majorBidi" w:cstheme="majorBidi"/>
                <w:sz w:val="22"/>
                <w:lang w:eastAsia="ar-SA"/>
              </w:rPr>
              <w:t>su keturtakčiais saugos diržais;</w:t>
            </w:r>
          </w:p>
          <w:p w14:paraId="3A09DDF7" w14:textId="77777777" w:rsidR="00D4488E" w:rsidRPr="00F62D35" w:rsidRDefault="00D4488E" w:rsidP="00D4488E">
            <w:pPr>
              <w:pStyle w:val="Sraopastraipa"/>
              <w:numPr>
                <w:ilvl w:val="0"/>
                <w:numId w:val="36"/>
              </w:numPr>
              <w:tabs>
                <w:tab w:val="left" w:pos="176"/>
              </w:tabs>
              <w:ind w:left="169" w:hanging="142"/>
              <w:rPr>
                <w:rFonts w:asciiTheme="majorBidi" w:hAnsiTheme="majorBidi" w:cstheme="majorBidi"/>
                <w:sz w:val="22"/>
                <w:lang w:eastAsia="ar-SA"/>
              </w:rPr>
            </w:pPr>
            <w:r w:rsidRPr="00F62D35">
              <w:rPr>
                <w:rFonts w:asciiTheme="majorBidi" w:hAnsiTheme="majorBidi" w:cstheme="majorBidi"/>
                <w:sz w:val="22"/>
                <w:lang w:eastAsia="ar-SA"/>
              </w:rPr>
              <w:t>montuojama ant nejudamos nišos, paaukštinimo – fiksuoto kelmo;</w:t>
            </w:r>
          </w:p>
          <w:p w14:paraId="27951B2F" w14:textId="77777777" w:rsidR="00D4488E" w:rsidRPr="00F62D35" w:rsidRDefault="00D4488E" w:rsidP="00D4488E">
            <w:pPr>
              <w:pStyle w:val="Sraopastraipa"/>
              <w:numPr>
                <w:ilvl w:val="0"/>
                <w:numId w:val="36"/>
              </w:numPr>
              <w:tabs>
                <w:tab w:val="left" w:pos="176"/>
              </w:tabs>
              <w:ind w:left="169" w:hanging="142"/>
              <w:rPr>
                <w:rFonts w:asciiTheme="majorBidi" w:hAnsiTheme="majorBidi" w:cstheme="majorBidi"/>
                <w:sz w:val="22"/>
                <w:lang w:eastAsia="ar-SA"/>
              </w:rPr>
            </w:pPr>
            <w:r w:rsidRPr="00F62D35">
              <w:rPr>
                <w:rFonts w:asciiTheme="majorBidi" w:hAnsiTheme="majorBidi" w:cstheme="majorBidi"/>
                <w:sz w:val="22"/>
                <w:lang w:eastAsia="ar-SA"/>
              </w:rPr>
              <w:t>neturi būti bėgelių automobilio grindyse;</w:t>
            </w:r>
          </w:p>
          <w:p w14:paraId="1E40945F" w14:textId="77777777" w:rsidR="00D4488E" w:rsidRPr="00F62D35" w:rsidRDefault="00D4488E" w:rsidP="00D4488E">
            <w:pPr>
              <w:pStyle w:val="Sraopastraipa"/>
              <w:numPr>
                <w:ilvl w:val="0"/>
                <w:numId w:val="36"/>
              </w:numPr>
              <w:tabs>
                <w:tab w:val="left" w:pos="176"/>
              </w:tabs>
              <w:ind w:left="169" w:hanging="142"/>
              <w:rPr>
                <w:rFonts w:asciiTheme="majorBidi" w:hAnsiTheme="majorBidi" w:cstheme="majorBidi"/>
                <w:sz w:val="22"/>
                <w:lang w:eastAsia="ar-SA"/>
              </w:rPr>
            </w:pPr>
            <w:r w:rsidRPr="00F62D35">
              <w:rPr>
                <w:rFonts w:asciiTheme="majorBidi" w:hAnsiTheme="majorBidi" w:cstheme="majorBidi"/>
                <w:sz w:val="22"/>
                <w:lang w:eastAsia="ar-SA"/>
              </w:rPr>
              <w:t xml:space="preserve">sėdima dalis turi turėti poslinkį išilgai paciento skyriaus ne mažiau 100 mm; </w:t>
            </w:r>
          </w:p>
          <w:p w14:paraId="2E88C021" w14:textId="77777777" w:rsidR="00D4488E" w:rsidRPr="00F62D35" w:rsidRDefault="00D4488E" w:rsidP="00D4488E">
            <w:pPr>
              <w:pStyle w:val="Sraopastraipa"/>
              <w:numPr>
                <w:ilvl w:val="0"/>
                <w:numId w:val="36"/>
              </w:numPr>
              <w:tabs>
                <w:tab w:val="left" w:pos="176"/>
              </w:tabs>
              <w:ind w:left="169" w:hanging="142"/>
              <w:rPr>
                <w:rFonts w:asciiTheme="majorBidi" w:hAnsiTheme="majorBidi" w:cstheme="majorBidi"/>
                <w:sz w:val="22"/>
                <w:lang w:eastAsia="ar-SA"/>
              </w:rPr>
            </w:pPr>
            <w:r w:rsidRPr="00F62D35">
              <w:rPr>
                <w:rFonts w:asciiTheme="majorBidi" w:hAnsiTheme="majorBidi" w:cstheme="majorBidi"/>
                <w:sz w:val="22"/>
                <w:lang w:eastAsia="ar-SA"/>
              </w:rPr>
              <w:t>atlenkiama sėdima dalis;</w:t>
            </w:r>
          </w:p>
          <w:p w14:paraId="4F3F6DA1" w14:textId="77777777" w:rsidR="00D4488E" w:rsidRPr="00F62D35" w:rsidRDefault="00D4488E" w:rsidP="00D4488E">
            <w:pPr>
              <w:pStyle w:val="Sraopastraipa"/>
              <w:numPr>
                <w:ilvl w:val="0"/>
                <w:numId w:val="36"/>
              </w:numPr>
              <w:tabs>
                <w:tab w:val="left" w:pos="176"/>
              </w:tabs>
              <w:ind w:left="169" w:hanging="142"/>
              <w:rPr>
                <w:rFonts w:asciiTheme="majorBidi" w:hAnsiTheme="majorBidi" w:cstheme="majorBidi"/>
                <w:sz w:val="22"/>
                <w:lang w:eastAsia="ar-SA"/>
              </w:rPr>
            </w:pPr>
            <w:r w:rsidRPr="00F62D35">
              <w:rPr>
                <w:rFonts w:asciiTheme="majorBidi" w:hAnsiTheme="majorBidi" w:cstheme="majorBidi"/>
                <w:sz w:val="22"/>
                <w:lang w:eastAsia="ar-SA"/>
              </w:rPr>
              <w:t>pasukimo mechanizmas ne mažiau 180</w:t>
            </w:r>
            <w:r>
              <w:rPr>
                <w:rFonts w:asciiTheme="majorBidi" w:hAnsiTheme="majorBidi" w:cstheme="majorBidi"/>
                <w:sz w:val="22"/>
                <w:vertAlign w:val="superscript"/>
                <w:lang w:eastAsia="ar-SA"/>
              </w:rPr>
              <w:t>º</w:t>
            </w:r>
            <w:r w:rsidRPr="00F62D35">
              <w:rPr>
                <w:rFonts w:asciiTheme="majorBidi" w:hAnsiTheme="majorBidi" w:cstheme="majorBidi"/>
                <w:sz w:val="22"/>
                <w:lang w:eastAsia="ar-SA"/>
              </w:rPr>
              <w:t>;</w:t>
            </w:r>
          </w:p>
          <w:p w14:paraId="4F5DA9CE" w14:textId="77777777" w:rsidR="00D4488E" w:rsidRPr="00F62D35" w:rsidRDefault="00D4488E" w:rsidP="00D4488E">
            <w:pPr>
              <w:pStyle w:val="Sraopastraipa"/>
              <w:numPr>
                <w:ilvl w:val="0"/>
                <w:numId w:val="36"/>
              </w:numPr>
              <w:tabs>
                <w:tab w:val="left" w:pos="176"/>
              </w:tabs>
              <w:ind w:left="169" w:hanging="142"/>
              <w:rPr>
                <w:rFonts w:asciiTheme="majorBidi" w:hAnsiTheme="majorBidi" w:cstheme="majorBidi"/>
                <w:sz w:val="22"/>
                <w:lang w:eastAsia="ar-SA"/>
              </w:rPr>
            </w:pPr>
            <w:r w:rsidRPr="00F62D35">
              <w:rPr>
                <w:rFonts w:asciiTheme="majorBidi" w:hAnsiTheme="majorBidi" w:cstheme="majorBidi"/>
                <w:sz w:val="22"/>
                <w:lang w:eastAsia="ar-SA"/>
              </w:rPr>
              <w:t>reguliuojamo kampo nugarėlė.</w:t>
            </w:r>
          </w:p>
        </w:tc>
        <w:tc>
          <w:tcPr>
            <w:tcW w:w="3261" w:type="dxa"/>
            <w:vAlign w:val="center"/>
          </w:tcPr>
          <w:p w14:paraId="57482863" w14:textId="77777777" w:rsidR="00D4488E" w:rsidRPr="00725250" w:rsidRDefault="00D4488E" w:rsidP="00B93152">
            <w:pPr>
              <w:tabs>
                <w:tab w:val="left" w:pos="176"/>
              </w:tabs>
              <w:ind w:left="176"/>
              <w:contextualSpacing/>
              <w:rPr>
                <w:rFonts w:asciiTheme="majorBidi" w:hAnsiTheme="majorBidi" w:cstheme="majorBidi"/>
                <w:sz w:val="20"/>
              </w:rPr>
            </w:pPr>
            <w:r>
              <w:rPr>
                <w:i/>
                <w:iCs/>
                <w:sz w:val="22"/>
              </w:rPr>
              <w:t>/Nurodyti/</w:t>
            </w:r>
          </w:p>
        </w:tc>
        <w:tc>
          <w:tcPr>
            <w:tcW w:w="2693" w:type="dxa"/>
            <w:tcBorders>
              <w:bottom w:val="single" w:sz="4" w:space="0" w:color="auto"/>
              <w:tl2br w:val="single" w:sz="4" w:space="0" w:color="auto"/>
              <w:tr2bl w:val="single" w:sz="4" w:space="0" w:color="auto"/>
            </w:tcBorders>
          </w:tcPr>
          <w:p w14:paraId="06425508" w14:textId="77777777" w:rsidR="00D4488E" w:rsidRPr="00725250" w:rsidRDefault="00D4488E" w:rsidP="00B93152">
            <w:pPr>
              <w:tabs>
                <w:tab w:val="left" w:pos="540"/>
              </w:tabs>
              <w:rPr>
                <w:rFonts w:asciiTheme="majorBidi" w:hAnsiTheme="majorBidi" w:cstheme="majorBidi"/>
                <w:sz w:val="20"/>
              </w:rPr>
            </w:pPr>
          </w:p>
        </w:tc>
      </w:tr>
      <w:tr w:rsidR="00D4488E" w:rsidRPr="004B5547" w14:paraId="51442899" w14:textId="77777777" w:rsidTr="008C170F">
        <w:tc>
          <w:tcPr>
            <w:tcW w:w="714" w:type="dxa"/>
          </w:tcPr>
          <w:p w14:paraId="4AFCC4F9" w14:textId="77777777" w:rsidR="00D4488E" w:rsidRPr="00725250" w:rsidRDefault="00D4488E" w:rsidP="00D4488E">
            <w:pPr>
              <w:pStyle w:val="Sraopastraipa"/>
              <w:numPr>
                <w:ilvl w:val="0"/>
                <w:numId w:val="57"/>
              </w:numPr>
              <w:jc w:val="left"/>
              <w:rPr>
                <w:rFonts w:asciiTheme="majorBidi" w:hAnsiTheme="majorBidi" w:cstheme="majorBidi"/>
                <w:sz w:val="20"/>
              </w:rPr>
            </w:pPr>
          </w:p>
        </w:tc>
        <w:tc>
          <w:tcPr>
            <w:tcW w:w="3255" w:type="dxa"/>
          </w:tcPr>
          <w:p w14:paraId="5E1D71B3" w14:textId="77777777" w:rsidR="00D4488E" w:rsidRPr="00F62D35" w:rsidRDefault="00D4488E" w:rsidP="00B93152">
            <w:pPr>
              <w:pStyle w:val="Komentarotekstas"/>
              <w:contextualSpacing/>
              <w:rPr>
                <w:rFonts w:asciiTheme="majorBidi" w:hAnsiTheme="majorBidi" w:cstheme="majorBidi"/>
                <w:sz w:val="22"/>
                <w:szCs w:val="22"/>
              </w:rPr>
            </w:pPr>
            <w:r w:rsidRPr="00F62D35">
              <w:rPr>
                <w:rFonts w:asciiTheme="majorBidi" w:hAnsiTheme="majorBidi" w:cstheme="majorBidi"/>
                <w:sz w:val="22"/>
                <w:szCs w:val="22"/>
              </w:rPr>
              <w:t>Dešinėje neštuvų viena sėdynė, su šiomis funkcijomis:</w:t>
            </w:r>
          </w:p>
          <w:p w14:paraId="2A9FD9CA" w14:textId="77777777" w:rsidR="00D4488E" w:rsidRPr="00F62D35" w:rsidRDefault="00D4488E" w:rsidP="00D4488E">
            <w:pPr>
              <w:pStyle w:val="Komentarotekstas"/>
              <w:numPr>
                <w:ilvl w:val="0"/>
                <w:numId w:val="35"/>
              </w:numPr>
              <w:ind w:left="490" w:hanging="284"/>
              <w:contextualSpacing/>
              <w:rPr>
                <w:rFonts w:asciiTheme="majorBidi" w:hAnsiTheme="majorBidi" w:cstheme="majorBidi"/>
                <w:sz w:val="22"/>
                <w:szCs w:val="22"/>
              </w:rPr>
            </w:pPr>
            <w:r w:rsidRPr="00F62D35">
              <w:rPr>
                <w:rFonts w:asciiTheme="majorBidi" w:hAnsiTheme="majorBidi" w:cstheme="majorBidi"/>
                <w:sz w:val="22"/>
                <w:szCs w:val="22"/>
                <w:lang w:eastAsia="ar-SA"/>
              </w:rPr>
              <w:t xml:space="preserve">su </w:t>
            </w:r>
            <w:proofErr w:type="spellStart"/>
            <w:r w:rsidRPr="00F62D35">
              <w:rPr>
                <w:rFonts w:asciiTheme="majorBidi" w:hAnsiTheme="majorBidi" w:cstheme="majorBidi"/>
                <w:sz w:val="22"/>
                <w:szCs w:val="22"/>
                <w:lang w:eastAsia="ar-SA"/>
              </w:rPr>
              <w:t>keturtaškiais</w:t>
            </w:r>
            <w:proofErr w:type="spellEnd"/>
            <w:r w:rsidRPr="00F62D35">
              <w:rPr>
                <w:rFonts w:asciiTheme="majorBidi" w:hAnsiTheme="majorBidi" w:cstheme="majorBidi"/>
                <w:sz w:val="22"/>
                <w:szCs w:val="22"/>
                <w:lang w:eastAsia="ar-SA"/>
              </w:rPr>
              <w:t xml:space="preserve"> saugos diržais;</w:t>
            </w:r>
          </w:p>
          <w:p w14:paraId="5172D43A" w14:textId="77777777" w:rsidR="00D4488E" w:rsidRPr="00F62D35" w:rsidRDefault="00D4488E" w:rsidP="00D4488E">
            <w:pPr>
              <w:pStyle w:val="Sraopastraipa"/>
              <w:numPr>
                <w:ilvl w:val="0"/>
                <w:numId w:val="35"/>
              </w:numPr>
              <w:tabs>
                <w:tab w:val="left" w:pos="176"/>
              </w:tabs>
              <w:ind w:left="490" w:hanging="284"/>
              <w:rPr>
                <w:rFonts w:asciiTheme="majorBidi" w:hAnsiTheme="majorBidi" w:cstheme="majorBidi"/>
                <w:sz w:val="22"/>
                <w:lang w:eastAsia="ar-SA"/>
              </w:rPr>
            </w:pPr>
            <w:r w:rsidRPr="00F62D35">
              <w:rPr>
                <w:rFonts w:asciiTheme="majorBidi" w:hAnsiTheme="majorBidi" w:cstheme="majorBidi"/>
                <w:sz w:val="22"/>
                <w:lang w:eastAsia="ar-SA"/>
              </w:rPr>
              <w:t>montuojama virš ratų arkos;</w:t>
            </w:r>
          </w:p>
          <w:p w14:paraId="3D44979A" w14:textId="77777777" w:rsidR="00D4488E" w:rsidRPr="00F62D35" w:rsidRDefault="00D4488E" w:rsidP="00D4488E">
            <w:pPr>
              <w:pStyle w:val="Sraopastraipa"/>
              <w:numPr>
                <w:ilvl w:val="0"/>
                <w:numId w:val="35"/>
              </w:numPr>
              <w:tabs>
                <w:tab w:val="left" w:pos="176"/>
              </w:tabs>
              <w:ind w:left="490" w:hanging="284"/>
              <w:rPr>
                <w:rFonts w:asciiTheme="majorBidi" w:hAnsiTheme="majorBidi" w:cstheme="majorBidi"/>
                <w:sz w:val="22"/>
                <w:lang w:eastAsia="ar-SA"/>
              </w:rPr>
            </w:pPr>
            <w:r w:rsidRPr="00F62D35">
              <w:rPr>
                <w:rFonts w:asciiTheme="majorBidi" w:hAnsiTheme="majorBidi" w:cstheme="majorBidi"/>
                <w:sz w:val="22"/>
                <w:lang w:eastAsia="ar-SA"/>
              </w:rPr>
              <w:t>neturi būti bėgelių automobilio grindyse;</w:t>
            </w:r>
          </w:p>
          <w:p w14:paraId="0B78C351" w14:textId="77777777" w:rsidR="00D4488E" w:rsidRPr="00F62D35" w:rsidRDefault="00D4488E" w:rsidP="00D4488E">
            <w:pPr>
              <w:pStyle w:val="Sraopastraipa"/>
              <w:numPr>
                <w:ilvl w:val="0"/>
                <w:numId w:val="35"/>
              </w:numPr>
              <w:tabs>
                <w:tab w:val="left" w:pos="176"/>
              </w:tabs>
              <w:ind w:left="490" w:hanging="284"/>
              <w:rPr>
                <w:rFonts w:asciiTheme="majorBidi" w:hAnsiTheme="majorBidi" w:cstheme="majorBidi"/>
                <w:sz w:val="22"/>
                <w:lang w:eastAsia="ar-SA"/>
              </w:rPr>
            </w:pPr>
            <w:r w:rsidRPr="00F62D35">
              <w:rPr>
                <w:rFonts w:asciiTheme="majorBidi" w:hAnsiTheme="majorBidi" w:cstheme="majorBidi"/>
                <w:sz w:val="22"/>
                <w:lang w:eastAsia="ar-SA"/>
              </w:rPr>
              <w:t>sėdima dalis turi turėti poslinkį išilgai paciento skyriaus ne mažiau 500 mm;</w:t>
            </w:r>
          </w:p>
          <w:p w14:paraId="32E9C222" w14:textId="77777777" w:rsidR="00D4488E" w:rsidRPr="00F62D35" w:rsidRDefault="00D4488E" w:rsidP="00D4488E">
            <w:pPr>
              <w:pStyle w:val="Sraopastraipa"/>
              <w:numPr>
                <w:ilvl w:val="0"/>
                <w:numId w:val="35"/>
              </w:numPr>
              <w:tabs>
                <w:tab w:val="left" w:pos="176"/>
              </w:tabs>
              <w:ind w:left="490" w:hanging="284"/>
              <w:rPr>
                <w:rFonts w:asciiTheme="majorBidi" w:hAnsiTheme="majorBidi" w:cstheme="majorBidi"/>
                <w:sz w:val="22"/>
                <w:lang w:eastAsia="ar-SA"/>
              </w:rPr>
            </w:pPr>
            <w:r w:rsidRPr="00F62D35">
              <w:rPr>
                <w:rFonts w:asciiTheme="majorBidi" w:hAnsiTheme="majorBidi" w:cstheme="majorBidi"/>
                <w:sz w:val="22"/>
                <w:lang w:eastAsia="ar-SA"/>
              </w:rPr>
              <w:t>atlenkiama sėdima dalis;</w:t>
            </w:r>
          </w:p>
          <w:p w14:paraId="4CC965AC" w14:textId="77777777" w:rsidR="00D4488E" w:rsidRPr="00F62D35" w:rsidRDefault="00D4488E" w:rsidP="00D4488E">
            <w:pPr>
              <w:pStyle w:val="Sraopastraipa"/>
              <w:numPr>
                <w:ilvl w:val="0"/>
                <w:numId w:val="35"/>
              </w:numPr>
              <w:tabs>
                <w:tab w:val="left" w:pos="176"/>
              </w:tabs>
              <w:ind w:left="490" w:hanging="284"/>
              <w:rPr>
                <w:rFonts w:asciiTheme="majorBidi" w:hAnsiTheme="majorBidi" w:cstheme="majorBidi"/>
                <w:sz w:val="22"/>
                <w:lang w:eastAsia="ar-SA"/>
              </w:rPr>
            </w:pPr>
            <w:r w:rsidRPr="00F62D35">
              <w:rPr>
                <w:rFonts w:asciiTheme="majorBidi" w:hAnsiTheme="majorBidi" w:cstheme="majorBidi"/>
                <w:sz w:val="22"/>
                <w:lang w:eastAsia="ar-SA"/>
              </w:rPr>
              <w:t>pasukimo mechanizmas ne mažiau 180</w:t>
            </w:r>
            <w:r>
              <w:rPr>
                <w:rFonts w:asciiTheme="majorBidi" w:hAnsiTheme="majorBidi" w:cstheme="majorBidi"/>
                <w:sz w:val="22"/>
                <w:lang w:eastAsia="ar-SA"/>
              </w:rPr>
              <w:t>º</w:t>
            </w:r>
            <w:r w:rsidRPr="00F62D35">
              <w:rPr>
                <w:rFonts w:asciiTheme="majorBidi" w:hAnsiTheme="majorBidi" w:cstheme="majorBidi"/>
                <w:sz w:val="22"/>
                <w:lang w:eastAsia="ar-SA"/>
              </w:rPr>
              <w:t>;</w:t>
            </w:r>
          </w:p>
          <w:p w14:paraId="654E50B9" w14:textId="77777777" w:rsidR="00D4488E" w:rsidRPr="00F62D35" w:rsidRDefault="00D4488E" w:rsidP="00D4488E">
            <w:pPr>
              <w:pStyle w:val="Sraopastraipa"/>
              <w:numPr>
                <w:ilvl w:val="0"/>
                <w:numId w:val="35"/>
              </w:numPr>
              <w:tabs>
                <w:tab w:val="left" w:pos="176"/>
              </w:tabs>
              <w:ind w:left="490" w:hanging="284"/>
              <w:rPr>
                <w:rFonts w:asciiTheme="majorBidi" w:hAnsiTheme="majorBidi" w:cstheme="majorBidi"/>
                <w:sz w:val="22"/>
                <w:lang w:eastAsia="ar-SA"/>
              </w:rPr>
            </w:pPr>
            <w:r w:rsidRPr="00F62D35">
              <w:rPr>
                <w:rFonts w:asciiTheme="majorBidi" w:hAnsiTheme="majorBidi" w:cstheme="majorBidi"/>
                <w:sz w:val="22"/>
                <w:lang w:eastAsia="ar-SA"/>
              </w:rPr>
              <w:t>reguliuojamo kampo nugarėlė.</w:t>
            </w:r>
          </w:p>
        </w:tc>
        <w:tc>
          <w:tcPr>
            <w:tcW w:w="3261" w:type="dxa"/>
            <w:vAlign w:val="center"/>
          </w:tcPr>
          <w:p w14:paraId="087BAFDD" w14:textId="77777777" w:rsidR="00D4488E" w:rsidRPr="00725250" w:rsidRDefault="00D4488E" w:rsidP="00B93152">
            <w:pPr>
              <w:rPr>
                <w:rFonts w:asciiTheme="majorBidi" w:hAnsiTheme="majorBidi" w:cstheme="majorBidi"/>
                <w:sz w:val="20"/>
              </w:rPr>
            </w:pPr>
            <w:r>
              <w:rPr>
                <w:i/>
                <w:iCs/>
                <w:sz w:val="22"/>
              </w:rPr>
              <w:t>/Nurodyti/</w:t>
            </w:r>
          </w:p>
        </w:tc>
        <w:tc>
          <w:tcPr>
            <w:tcW w:w="2693" w:type="dxa"/>
            <w:tcBorders>
              <w:tl2br w:val="single" w:sz="4" w:space="0" w:color="auto"/>
              <w:tr2bl w:val="single" w:sz="4" w:space="0" w:color="auto"/>
            </w:tcBorders>
          </w:tcPr>
          <w:p w14:paraId="0C165EEC" w14:textId="77777777" w:rsidR="00D4488E" w:rsidRPr="00725250" w:rsidRDefault="00D4488E" w:rsidP="00B93152">
            <w:pPr>
              <w:rPr>
                <w:rFonts w:asciiTheme="majorBidi" w:hAnsiTheme="majorBidi" w:cstheme="majorBidi"/>
                <w:sz w:val="20"/>
              </w:rPr>
            </w:pPr>
          </w:p>
        </w:tc>
      </w:tr>
      <w:tr w:rsidR="00D4488E" w:rsidRPr="004B5547" w14:paraId="04C1A29B" w14:textId="77777777" w:rsidTr="008C170F">
        <w:tc>
          <w:tcPr>
            <w:tcW w:w="714" w:type="dxa"/>
          </w:tcPr>
          <w:p w14:paraId="3ED65D82" w14:textId="77777777" w:rsidR="00D4488E" w:rsidRPr="00725250" w:rsidRDefault="00D4488E" w:rsidP="00D4488E">
            <w:pPr>
              <w:pStyle w:val="Sraopastraipa"/>
              <w:numPr>
                <w:ilvl w:val="0"/>
                <w:numId w:val="57"/>
              </w:numPr>
              <w:jc w:val="left"/>
              <w:rPr>
                <w:rFonts w:asciiTheme="majorBidi" w:hAnsiTheme="majorBidi" w:cstheme="majorBidi"/>
                <w:sz w:val="20"/>
              </w:rPr>
            </w:pPr>
          </w:p>
        </w:tc>
        <w:tc>
          <w:tcPr>
            <w:tcW w:w="3255" w:type="dxa"/>
          </w:tcPr>
          <w:p w14:paraId="40CE1B98" w14:textId="77777777" w:rsidR="00D4488E" w:rsidRPr="00F62D35" w:rsidRDefault="00D4488E" w:rsidP="00B93152">
            <w:pPr>
              <w:rPr>
                <w:rFonts w:asciiTheme="majorBidi" w:hAnsiTheme="majorBidi" w:cstheme="majorBidi"/>
                <w:sz w:val="22"/>
              </w:rPr>
            </w:pPr>
            <w:r w:rsidRPr="00F62D35">
              <w:rPr>
                <w:rFonts w:asciiTheme="majorBidi" w:hAnsiTheme="majorBidi" w:cstheme="majorBidi"/>
                <w:sz w:val="22"/>
              </w:rPr>
              <w:t>Kairėje sienoje viršuje prie lubų įrengta spintelė:</w:t>
            </w:r>
          </w:p>
          <w:p w14:paraId="3E05681E" w14:textId="77777777" w:rsidR="00D4488E" w:rsidRPr="00F62D35" w:rsidRDefault="00D4488E" w:rsidP="00D4488E">
            <w:pPr>
              <w:pStyle w:val="Sraopastraipa"/>
              <w:numPr>
                <w:ilvl w:val="0"/>
                <w:numId w:val="64"/>
              </w:numPr>
              <w:ind w:left="310" w:hanging="283"/>
              <w:rPr>
                <w:rFonts w:asciiTheme="majorBidi" w:hAnsiTheme="majorBidi" w:cstheme="majorBidi"/>
                <w:b/>
                <w:sz w:val="22"/>
              </w:rPr>
            </w:pPr>
            <w:r w:rsidRPr="00F62D35">
              <w:rPr>
                <w:rFonts w:asciiTheme="majorBidi" w:hAnsiTheme="majorBidi" w:cstheme="majorBidi"/>
                <w:sz w:val="22"/>
              </w:rPr>
              <w:t xml:space="preserve">spintelėje yra ne mažiau kaip penki skyriai; </w:t>
            </w:r>
          </w:p>
          <w:p w14:paraId="70780ED4" w14:textId="77777777" w:rsidR="00D4488E" w:rsidRPr="00F62D35" w:rsidRDefault="00D4488E" w:rsidP="00D4488E">
            <w:pPr>
              <w:pStyle w:val="Sraopastraipa"/>
              <w:numPr>
                <w:ilvl w:val="0"/>
                <w:numId w:val="64"/>
              </w:numPr>
              <w:ind w:left="310" w:hanging="283"/>
              <w:rPr>
                <w:rFonts w:asciiTheme="majorBidi" w:hAnsiTheme="majorBidi" w:cstheme="majorBidi"/>
                <w:b/>
                <w:sz w:val="22"/>
              </w:rPr>
            </w:pPr>
            <w:r w:rsidRPr="00F62D35">
              <w:rPr>
                <w:rFonts w:asciiTheme="majorBidi" w:hAnsiTheme="majorBidi" w:cstheme="majorBidi"/>
                <w:sz w:val="22"/>
              </w:rPr>
              <w:t xml:space="preserve">uždaromi su permatomomis durelėmis; </w:t>
            </w:r>
          </w:p>
          <w:p w14:paraId="48DDC33E" w14:textId="77777777" w:rsidR="00D4488E" w:rsidRPr="00F62D35" w:rsidRDefault="00D4488E" w:rsidP="00D4488E">
            <w:pPr>
              <w:pStyle w:val="Sraopastraipa"/>
              <w:numPr>
                <w:ilvl w:val="0"/>
                <w:numId w:val="64"/>
              </w:numPr>
              <w:ind w:left="310" w:hanging="283"/>
              <w:rPr>
                <w:rFonts w:asciiTheme="majorBidi" w:hAnsiTheme="majorBidi" w:cstheme="majorBidi"/>
                <w:b/>
                <w:sz w:val="22"/>
              </w:rPr>
            </w:pPr>
            <w:r w:rsidRPr="00F62D35">
              <w:rPr>
                <w:rFonts w:asciiTheme="majorBidi" w:hAnsiTheme="majorBidi" w:cstheme="majorBidi"/>
                <w:sz w:val="22"/>
              </w:rPr>
              <w:t xml:space="preserve">durelės be rankenėlių; </w:t>
            </w:r>
          </w:p>
          <w:p w14:paraId="7E97EE79" w14:textId="77777777" w:rsidR="00D4488E" w:rsidRPr="00F62D35" w:rsidRDefault="00D4488E" w:rsidP="00D4488E">
            <w:pPr>
              <w:pStyle w:val="Sraopastraipa"/>
              <w:numPr>
                <w:ilvl w:val="0"/>
                <w:numId w:val="64"/>
              </w:numPr>
              <w:ind w:left="310" w:hanging="283"/>
              <w:rPr>
                <w:rFonts w:asciiTheme="majorBidi" w:hAnsiTheme="majorBidi" w:cstheme="majorBidi"/>
                <w:b/>
                <w:sz w:val="22"/>
              </w:rPr>
            </w:pPr>
            <w:r w:rsidRPr="00F62D35">
              <w:rPr>
                <w:rFonts w:asciiTheme="majorBidi" w:hAnsiTheme="majorBidi" w:cstheme="majorBidi"/>
                <w:sz w:val="22"/>
              </w:rPr>
              <w:t>atsidaro – užsidaro paspaudimu;</w:t>
            </w:r>
          </w:p>
          <w:p w14:paraId="25A486B4" w14:textId="77777777" w:rsidR="00D4488E" w:rsidRPr="00F62D35" w:rsidRDefault="00D4488E" w:rsidP="00D4488E">
            <w:pPr>
              <w:pStyle w:val="Sraopastraipa"/>
              <w:numPr>
                <w:ilvl w:val="0"/>
                <w:numId w:val="64"/>
              </w:numPr>
              <w:ind w:left="310" w:hanging="283"/>
              <w:rPr>
                <w:rFonts w:asciiTheme="majorBidi" w:hAnsiTheme="majorBidi" w:cstheme="majorBidi"/>
                <w:b/>
                <w:sz w:val="22"/>
              </w:rPr>
            </w:pPr>
            <w:r w:rsidRPr="00F62D35">
              <w:rPr>
                <w:rFonts w:asciiTheme="majorBidi" w:hAnsiTheme="majorBidi" w:cstheme="majorBidi"/>
                <w:sz w:val="22"/>
              </w:rPr>
              <w:t xml:space="preserve"> spintelės viduje įrengtas LED apšvietimas;</w:t>
            </w:r>
          </w:p>
          <w:p w14:paraId="33D06CDA" w14:textId="77777777" w:rsidR="00D4488E" w:rsidRPr="00F62D35" w:rsidRDefault="00D4488E" w:rsidP="00D4488E">
            <w:pPr>
              <w:pStyle w:val="Sraopastraipa"/>
              <w:numPr>
                <w:ilvl w:val="0"/>
                <w:numId w:val="64"/>
              </w:numPr>
              <w:ind w:left="310" w:hanging="283"/>
              <w:rPr>
                <w:rFonts w:asciiTheme="majorBidi" w:hAnsiTheme="majorBidi" w:cstheme="majorBidi"/>
                <w:b/>
                <w:sz w:val="22"/>
              </w:rPr>
            </w:pPr>
            <w:r w:rsidRPr="00F62D35">
              <w:rPr>
                <w:rFonts w:asciiTheme="majorBidi" w:hAnsiTheme="majorBidi" w:cstheme="majorBidi"/>
                <w:sz w:val="22"/>
              </w:rPr>
              <w:t>spintelės visi kampai suapvalinti ne mažiau kaip 3 mm spinduliu.</w:t>
            </w:r>
          </w:p>
        </w:tc>
        <w:tc>
          <w:tcPr>
            <w:tcW w:w="3261" w:type="dxa"/>
            <w:vAlign w:val="center"/>
          </w:tcPr>
          <w:p w14:paraId="5DECA948" w14:textId="77777777" w:rsidR="00D4488E" w:rsidRPr="00725250" w:rsidRDefault="00D4488E" w:rsidP="00B93152">
            <w:pPr>
              <w:rPr>
                <w:rFonts w:asciiTheme="majorBidi" w:hAnsiTheme="majorBidi" w:cstheme="majorBidi"/>
                <w:b/>
                <w:sz w:val="20"/>
              </w:rPr>
            </w:pPr>
            <w:r>
              <w:rPr>
                <w:i/>
                <w:iCs/>
                <w:sz w:val="22"/>
              </w:rPr>
              <w:t>/Nurodyti/</w:t>
            </w:r>
          </w:p>
        </w:tc>
        <w:tc>
          <w:tcPr>
            <w:tcW w:w="2693" w:type="dxa"/>
            <w:tcBorders>
              <w:tl2br w:val="single" w:sz="4" w:space="0" w:color="auto"/>
              <w:tr2bl w:val="single" w:sz="4" w:space="0" w:color="auto"/>
            </w:tcBorders>
          </w:tcPr>
          <w:p w14:paraId="5B2710F0" w14:textId="77777777" w:rsidR="00D4488E" w:rsidRPr="00725250" w:rsidRDefault="00D4488E" w:rsidP="00B93152">
            <w:pPr>
              <w:rPr>
                <w:rFonts w:asciiTheme="majorBidi" w:hAnsiTheme="majorBidi" w:cstheme="majorBidi"/>
                <w:sz w:val="20"/>
              </w:rPr>
            </w:pPr>
          </w:p>
        </w:tc>
      </w:tr>
      <w:tr w:rsidR="00D4488E" w:rsidRPr="004B5547" w14:paraId="53651A06" w14:textId="77777777" w:rsidTr="008C170F">
        <w:tc>
          <w:tcPr>
            <w:tcW w:w="714" w:type="dxa"/>
          </w:tcPr>
          <w:p w14:paraId="1387B881" w14:textId="77777777" w:rsidR="00D4488E" w:rsidRPr="00725250" w:rsidRDefault="00D4488E" w:rsidP="00D4488E">
            <w:pPr>
              <w:pStyle w:val="Sraopastraipa"/>
              <w:numPr>
                <w:ilvl w:val="0"/>
                <w:numId w:val="57"/>
              </w:numPr>
              <w:jc w:val="left"/>
              <w:rPr>
                <w:rFonts w:asciiTheme="majorBidi" w:hAnsiTheme="majorBidi" w:cstheme="majorBidi"/>
                <w:sz w:val="20"/>
              </w:rPr>
            </w:pPr>
          </w:p>
        </w:tc>
        <w:tc>
          <w:tcPr>
            <w:tcW w:w="3255" w:type="dxa"/>
          </w:tcPr>
          <w:p w14:paraId="58BDD613" w14:textId="77777777" w:rsidR="00D4488E" w:rsidRPr="00F62D35" w:rsidRDefault="00D4488E" w:rsidP="00B93152">
            <w:pPr>
              <w:rPr>
                <w:rFonts w:asciiTheme="majorBidi" w:hAnsiTheme="majorBidi" w:cstheme="majorBidi"/>
                <w:sz w:val="22"/>
              </w:rPr>
            </w:pPr>
            <w:r w:rsidRPr="00F62D35">
              <w:rPr>
                <w:rFonts w:asciiTheme="majorBidi" w:hAnsiTheme="majorBidi" w:cstheme="majorBidi"/>
                <w:sz w:val="22"/>
              </w:rPr>
              <w:t>Dešinėje sienoje viršuje prie lubų įrengta spintelė:</w:t>
            </w:r>
          </w:p>
          <w:p w14:paraId="05CA6D00" w14:textId="77777777" w:rsidR="00D4488E" w:rsidRPr="00F62D35" w:rsidRDefault="00D4488E" w:rsidP="00D4488E">
            <w:pPr>
              <w:pStyle w:val="Sraopastraipa"/>
              <w:numPr>
                <w:ilvl w:val="0"/>
                <w:numId w:val="65"/>
              </w:numPr>
              <w:ind w:left="310" w:hanging="310"/>
              <w:rPr>
                <w:rFonts w:asciiTheme="majorBidi" w:hAnsiTheme="majorBidi" w:cstheme="majorBidi"/>
                <w:sz w:val="22"/>
              </w:rPr>
            </w:pPr>
            <w:r w:rsidRPr="00F62D35">
              <w:rPr>
                <w:rFonts w:asciiTheme="majorBidi" w:hAnsiTheme="majorBidi" w:cstheme="majorBidi"/>
                <w:sz w:val="22"/>
              </w:rPr>
              <w:lastRenderedPageBreak/>
              <w:t>spintelėje yra ne mažiau kaip trys skyriai;</w:t>
            </w:r>
          </w:p>
          <w:p w14:paraId="41C44129" w14:textId="77777777" w:rsidR="00D4488E" w:rsidRPr="00F62D35" w:rsidRDefault="00D4488E" w:rsidP="00D4488E">
            <w:pPr>
              <w:pStyle w:val="Sraopastraipa"/>
              <w:numPr>
                <w:ilvl w:val="0"/>
                <w:numId w:val="65"/>
              </w:numPr>
              <w:ind w:left="310" w:hanging="310"/>
              <w:rPr>
                <w:rFonts w:asciiTheme="majorBidi" w:hAnsiTheme="majorBidi" w:cstheme="majorBidi"/>
                <w:sz w:val="22"/>
              </w:rPr>
            </w:pPr>
            <w:r w:rsidRPr="00F62D35">
              <w:rPr>
                <w:rFonts w:asciiTheme="majorBidi" w:hAnsiTheme="majorBidi" w:cstheme="majorBidi"/>
                <w:sz w:val="22"/>
              </w:rPr>
              <w:t>uždaromi su permatomomis durelėmis;</w:t>
            </w:r>
          </w:p>
          <w:p w14:paraId="2104A986" w14:textId="77777777" w:rsidR="00D4488E" w:rsidRPr="00F62D35" w:rsidRDefault="00D4488E" w:rsidP="00D4488E">
            <w:pPr>
              <w:pStyle w:val="Sraopastraipa"/>
              <w:numPr>
                <w:ilvl w:val="0"/>
                <w:numId w:val="65"/>
              </w:numPr>
              <w:ind w:left="310" w:hanging="310"/>
              <w:rPr>
                <w:rFonts w:asciiTheme="majorBidi" w:hAnsiTheme="majorBidi" w:cstheme="majorBidi"/>
                <w:sz w:val="22"/>
              </w:rPr>
            </w:pPr>
            <w:r w:rsidRPr="00F62D35">
              <w:rPr>
                <w:rFonts w:asciiTheme="majorBidi" w:hAnsiTheme="majorBidi" w:cstheme="majorBidi"/>
                <w:sz w:val="22"/>
              </w:rPr>
              <w:t>durelės be rankenėlių,;</w:t>
            </w:r>
          </w:p>
          <w:p w14:paraId="4AE8352C" w14:textId="77777777" w:rsidR="00D4488E" w:rsidRPr="00F62D35" w:rsidRDefault="00D4488E" w:rsidP="00D4488E">
            <w:pPr>
              <w:pStyle w:val="Sraopastraipa"/>
              <w:numPr>
                <w:ilvl w:val="0"/>
                <w:numId w:val="65"/>
              </w:numPr>
              <w:ind w:left="310" w:hanging="310"/>
              <w:rPr>
                <w:rFonts w:asciiTheme="majorBidi" w:hAnsiTheme="majorBidi" w:cstheme="majorBidi"/>
                <w:sz w:val="22"/>
              </w:rPr>
            </w:pPr>
            <w:r w:rsidRPr="00F62D35">
              <w:rPr>
                <w:rFonts w:asciiTheme="majorBidi" w:hAnsiTheme="majorBidi" w:cstheme="majorBidi"/>
                <w:sz w:val="22"/>
              </w:rPr>
              <w:t>atsidaro – užsidaro paspaudimu;</w:t>
            </w:r>
          </w:p>
          <w:p w14:paraId="494CBB5D" w14:textId="77777777" w:rsidR="00D4488E" w:rsidRPr="00F62D35" w:rsidRDefault="00D4488E" w:rsidP="00D4488E">
            <w:pPr>
              <w:pStyle w:val="Sraopastraipa"/>
              <w:numPr>
                <w:ilvl w:val="0"/>
                <w:numId w:val="65"/>
              </w:numPr>
              <w:ind w:left="310" w:hanging="310"/>
              <w:rPr>
                <w:rFonts w:asciiTheme="majorBidi" w:hAnsiTheme="majorBidi" w:cstheme="majorBidi"/>
                <w:sz w:val="22"/>
              </w:rPr>
            </w:pPr>
            <w:r w:rsidRPr="00F62D35">
              <w:rPr>
                <w:rFonts w:asciiTheme="majorBidi" w:hAnsiTheme="majorBidi" w:cstheme="majorBidi"/>
                <w:sz w:val="22"/>
              </w:rPr>
              <w:t>spintelės viduje įrengtas LED apšvietimas;</w:t>
            </w:r>
          </w:p>
          <w:p w14:paraId="1FBCCB95" w14:textId="77777777" w:rsidR="00D4488E" w:rsidRPr="00F62D35" w:rsidRDefault="00D4488E" w:rsidP="00D4488E">
            <w:pPr>
              <w:pStyle w:val="Sraopastraipa"/>
              <w:numPr>
                <w:ilvl w:val="0"/>
                <w:numId w:val="65"/>
              </w:numPr>
              <w:ind w:left="310" w:hanging="310"/>
              <w:rPr>
                <w:rFonts w:asciiTheme="majorBidi" w:hAnsiTheme="majorBidi" w:cstheme="majorBidi"/>
                <w:sz w:val="22"/>
              </w:rPr>
            </w:pPr>
            <w:r w:rsidRPr="00F62D35">
              <w:rPr>
                <w:rFonts w:asciiTheme="majorBidi" w:hAnsiTheme="majorBidi" w:cstheme="majorBidi"/>
                <w:sz w:val="22"/>
              </w:rPr>
              <w:t xml:space="preserve">spintelės visi kampai suapvalinti ne mažiau kaip 3 mm spinduliu. </w:t>
            </w:r>
          </w:p>
        </w:tc>
        <w:tc>
          <w:tcPr>
            <w:tcW w:w="3261" w:type="dxa"/>
            <w:vAlign w:val="center"/>
          </w:tcPr>
          <w:p w14:paraId="28DAE314" w14:textId="77777777" w:rsidR="00D4488E" w:rsidRPr="00725250" w:rsidRDefault="00D4488E" w:rsidP="00B93152">
            <w:pPr>
              <w:rPr>
                <w:rFonts w:asciiTheme="majorBidi" w:hAnsiTheme="majorBidi" w:cstheme="majorBidi"/>
                <w:b/>
                <w:sz w:val="20"/>
              </w:rPr>
            </w:pPr>
            <w:r>
              <w:rPr>
                <w:i/>
                <w:iCs/>
                <w:sz w:val="22"/>
              </w:rPr>
              <w:lastRenderedPageBreak/>
              <w:t>/Nurodyti/</w:t>
            </w:r>
          </w:p>
        </w:tc>
        <w:tc>
          <w:tcPr>
            <w:tcW w:w="2693" w:type="dxa"/>
            <w:tcBorders>
              <w:tl2br w:val="single" w:sz="4" w:space="0" w:color="auto"/>
              <w:tr2bl w:val="single" w:sz="4" w:space="0" w:color="auto"/>
            </w:tcBorders>
          </w:tcPr>
          <w:p w14:paraId="704648D5" w14:textId="77777777" w:rsidR="00D4488E" w:rsidRPr="00725250" w:rsidRDefault="00D4488E" w:rsidP="00B93152">
            <w:pPr>
              <w:rPr>
                <w:rFonts w:asciiTheme="majorBidi" w:hAnsiTheme="majorBidi" w:cstheme="majorBidi"/>
                <w:sz w:val="20"/>
              </w:rPr>
            </w:pPr>
          </w:p>
        </w:tc>
      </w:tr>
      <w:tr w:rsidR="00D4488E" w:rsidRPr="004B5547" w14:paraId="4991DEC5" w14:textId="77777777" w:rsidTr="008C170F">
        <w:tc>
          <w:tcPr>
            <w:tcW w:w="714" w:type="dxa"/>
          </w:tcPr>
          <w:p w14:paraId="68A441C0" w14:textId="77777777" w:rsidR="00D4488E" w:rsidRPr="00725250" w:rsidRDefault="00D4488E" w:rsidP="00D4488E">
            <w:pPr>
              <w:pStyle w:val="Sraopastraipa"/>
              <w:numPr>
                <w:ilvl w:val="0"/>
                <w:numId w:val="57"/>
              </w:numPr>
              <w:jc w:val="left"/>
              <w:rPr>
                <w:rFonts w:asciiTheme="majorBidi" w:hAnsiTheme="majorBidi" w:cstheme="majorBidi"/>
                <w:sz w:val="20"/>
              </w:rPr>
            </w:pPr>
          </w:p>
        </w:tc>
        <w:tc>
          <w:tcPr>
            <w:tcW w:w="3255" w:type="dxa"/>
          </w:tcPr>
          <w:p w14:paraId="007B6056" w14:textId="77777777" w:rsidR="00D4488E" w:rsidRPr="00F62D35" w:rsidRDefault="00D4488E" w:rsidP="00B93152">
            <w:pPr>
              <w:rPr>
                <w:rFonts w:asciiTheme="majorBidi" w:hAnsiTheme="majorBidi" w:cstheme="majorBidi"/>
                <w:sz w:val="22"/>
              </w:rPr>
            </w:pPr>
            <w:r w:rsidRPr="00F62D35">
              <w:rPr>
                <w:rFonts w:asciiTheme="majorBidi" w:hAnsiTheme="majorBidi" w:cstheme="majorBidi"/>
                <w:sz w:val="22"/>
              </w:rPr>
              <w:t>Kairėje sienoje perstumiama modulinė sistema, tvirtinama profilyje, skirta medicininei įrangai tvirtinti. Ne mažiau 3 modulių.</w:t>
            </w:r>
          </w:p>
        </w:tc>
        <w:tc>
          <w:tcPr>
            <w:tcW w:w="3261" w:type="dxa"/>
            <w:vAlign w:val="center"/>
          </w:tcPr>
          <w:p w14:paraId="182B60D7" w14:textId="77777777" w:rsidR="00D4488E" w:rsidRPr="00725250" w:rsidRDefault="00D4488E" w:rsidP="00B93152">
            <w:pPr>
              <w:rPr>
                <w:rFonts w:asciiTheme="majorBidi" w:hAnsiTheme="majorBidi" w:cstheme="majorBidi"/>
                <w:sz w:val="20"/>
              </w:rPr>
            </w:pPr>
            <w:r>
              <w:rPr>
                <w:i/>
                <w:iCs/>
                <w:sz w:val="22"/>
              </w:rPr>
              <w:t>/Nurodyti/</w:t>
            </w:r>
          </w:p>
        </w:tc>
        <w:tc>
          <w:tcPr>
            <w:tcW w:w="2693" w:type="dxa"/>
            <w:tcBorders>
              <w:tl2br w:val="single" w:sz="4" w:space="0" w:color="auto"/>
              <w:tr2bl w:val="single" w:sz="4" w:space="0" w:color="auto"/>
            </w:tcBorders>
          </w:tcPr>
          <w:p w14:paraId="532EE847" w14:textId="77777777" w:rsidR="00D4488E" w:rsidRPr="00725250" w:rsidRDefault="00D4488E" w:rsidP="00B93152">
            <w:pPr>
              <w:rPr>
                <w:rFonts w:asciiTheme="majorBidi" w:hAnsiTheme="majorBidi" w:cstheme="majorBidi"/>
                <w:sz w:val="20"/>
              </w:rPr>
            </w:pPr>
          </w:p>
        </w:tc>
      </w:tr>
      <w:tr w:rsidR="00D4488E" w:rsidRPr="004B5547" w14:paraId="502A68D1" w14:textId="77777777" w:rsidTr="008C170F">
        <w:tc>
          <w:tcPr>
            <w:tcW w:w="714" w:type="dxa"/>
          </w:tcPr>
          <w:p w14:paraId="7C1C0E2B" w14:textId="77777777" w:rsidR="00D4488E" w:rsidRPr="00725250" w:rsidRDefault="00D4488E" w:rsidP="00D4488E">
            <w:pPr>
              <w:pStyle w:val="Sraopastraipa"/>
              <w:numPr>
                <w:ilvl w:val="0"/>
                <w:numId w:val="57"/>
              </w:numPr>
              <w:jc w:val="left"/>
              <w:rPr>
                <w:rFonts w:asciiTheme="majorBidi" w:hAnsiTheme="majorBidi" w:cstheme="majorBidi"/>
                <w:sz w:val="20"/>
              </w:rPr>
            </w:pPr>
          </w:p>
        </w:tc>
        <w:tc>
          <w:tcPr>
            <w:tcW w:w="3255" w:type="dxa"/>
          </w:tcPr>
          <w:p w14:paraId="5B588952" w14:textId="77777777" w:rsidR="00D4488E" w:rsidRPr="00F62D35" w:rsidRDefault="00D4488E" w:rsidP="00B93152">
            <w:pPr>
              <w:rPr>
                <w:rFonts w:asciiTheme="majorBidi" w:hAnsiTheme="majorBidi" w:cstheme="majorBidi"/>
                <w:b/>
                <w:color w:val="FF0000"/>
                <w:sz w:val="22"/>
              </w:rPr>
            </w:pPr>
            <w:r w:rsidRPr="00F62D35">
              <w:rPr>
                <w:rFonts w:asciiTheme="majorBidi" w:hAnsiTheme="majorBidi" w:cstheme="majorBidi"/>
                <w:sz w:val="22"/>
              </w:rPr>
              <w:t>Kairėje sienoje spintelė vakuuminiam čiužiniui, uždaroma pakeliamu į viršų ištisiniu dangčiu.</w:t>
            </w:r>
            <w:r w:rsidRPr="00F62D35">
              <w:rPr>
                <w:rFonts w:asciiTheme="majorBidi" w:hAnsiTheme="majorBidi" w:cstheme="majorBidi"/>
                <w:b/>
                <w:sz w:val="22"/>
              </w:rPr>
              <w:t xml:space="preserve"> </w:t>
            </w:r>
            <w:r w:rsidRPr="00F62D35">
              <w:rPr>
                <w:rFonts w:asciiTheme="majorBidi" w:hAnsiTheme="majorBidi" w:cstheme="majorBidi"/>
                <w:sz w:val="22"/>
              </w:rPr>
              <w:t xml:space="preserve">Spintelės visi kampai suapvalinti ne mažiau kaip 3 mm spinduliu. </w:t>
            </w:r>
          </w:p>
        </w:tc>
        <w:tc>
          <w:tcPr>
            <w:tcW w:w="3261" w:type="dxa"/>
            <w:vAlign w:val="center"/>
          </w:tcPr>
          <w:p w14:paraId="6E98F8CF" w14:textId="77777777" w:rsidR="00D4488E" w:rsidRPr="00725250" w:rsidRDefault="00D4488E" w:rsidP="00B93152">
            <w:pPr>
              <w:rPr>
                <w:rFonts w:asciiTheme="majorBidi" w:hAnsiTheme="majorBidi" w:cstheme="majorBidi"/>
                <w:b/>
                <w:sz w:val="20"/>
              </w:rPr>
            </w:pPr>
            <w:r>
              <w:rPr>
                <w:i/>
                <w:iCs/>
                <w:sz w:val="22"/>
              </w:rPr>
              <w:t>/Nurodyti/</w:t>
            </w:r>
          </w:p>
        </w:tc>
        <w:tc>
          <w:tcPr>
            <w:tcW w:w="2693" w:type="dxa"/>
            <w:tcBorders>
              <w:bottom w:val="single" w:sz="4" w:space="0" w:color="auto"/>
              <w:tl2br w:val="single" w:sz="4" w:space="0" w:color="auto"/>
              <w:tr2bl w:val="single" w:sz="4" w:space="0" w:color="auto"/>
            </w:tcBorders>
          </w:tcPr>
          <w:p w14:paraId="7D8E1E39" w14:textId="77777777" w:rsidR="00D4488E" w:rsidRPr="00725250" w:rsidRDefault="00D4488E" w:rsidP="00B93152">
            <w:pPr>
              <w:rPr>
                <w:rFonts w:asciiTheme="majorBidi" w:hAnsiTheme="majorBidi" w:cstheme="majorBidi"/>
                <w:sz w:val="20"/>
              </w:rPr>
            </w:pPr>
          </w:p>
        </w:tc>
      </w:tr>
      <w:tr w:rsidR="00D4488E" w:rsidRPr="004B5547" w14:paraId="5F8624EA" w14:textId="77777777" w:rsidTr="008C170F">
        <w:tc>
          <w:tcPr>
            <w:tcW w:w="714" w:type="dxa"/>
          </w:tcPr>
          <w:p w14:paraId="0603FA5D" w14:textId="77777777" w:rsidR="00D4488E" w:rsidRPr="00725250" w:rsidRDefault="00D4488E" w:rsidP="00D4488E">
            <w:pPr>
              <w:pStyle w:val="Sraopastraipa"/>
              <w:numPr>
                <w:ilvl w:val="0"/>
                <w:numId w:val="57"/>
              </w:numPr>
              <w:jc w:val="left"/>
              <w:rPr>
                <w:rFonts w:asciiTheme="majorBidi" w:hAnsiTheme="majorBidi" w:cstheme="majorBidi"/>
                <w:sz w:val="20"/>
              </w:rPr>
            </w:pPr>
          </w:p>
        </w:tc>
        <w:tc>
          <w:tcPr>
            <w:tcW w:w="3255" w:type="dxa"/>
          </w:tcPr>
          <w:p w14:paraId="61A86C7E" w14:textId="77777777" w:rsidR="00D4488E" w:rsidRPr="00F62D35" w:rsidRDefault="00D4488E" w:rsidP="00B93152">
            <w:pPr>
              <w:rPr>
                <w:rFonts w:asciiTheme="majorBidi" w:hAnsiTheme="majorBidi" w:cstheme="majorBidi"/>
                <w:sz w:val="22"/>
              </w:rPr>
            </w:pPr>
            <w:r w:rsidRPr="00F62D35">
              <w:rPr>
                <w:rFonts w:asciiTheme="majorBidi" w:hAnsiTheme="majorBidi" w:cstheme="majorBidi"/>
                <w:sz w:val="22"/>
              </w:rPr>
              <w:t>Greitosios pagalbos automobilio medicinos skyriuje privalo būti papildomos fiksavimo vietos šiai įrangai:</w:t>
            </w:r>
          </w:p>
          <w:p w14:paraId="15570C25" w14:textId="77777777" w:rsidR="00D4488E" w:rsidRPr="00F62D35" w:rsidRDefault="00D4488E" w:rsidP="00D4488E">
            <w:pPr>
              <w:numPr>
                <w:ilvl w:val="0"/>
                <w:numId w:val="24"/>
              </w:numPr>
              <w:tabs>
                <w:tab w:val="clear" w:pos="720"/>
              </w:tabs>
              <w:ind w:left="310" w:hanging="276"/>
              <w:contextualSpacing/>
              <w:rPr>
                <w:rFonts w:asciiTheme="majorBidi" w:hAnsiTheme="majorBidi" w:cstheme="majorBidi"/>
                <w:sz w:val="22"/>
              </w:rPr>
            </w:pPr>
            <w:proofErr w:type="spellStart"/>
            <w:r w:rsidRPr="00F62D35">
              <w:rPr>
                <w:rFonts w:asciiTheme="majorBidi" w:hAnsiTheme="majorBidi" w:cstheme="majorBidi"/>
                <w:sz w:val="22"/>
              </w:rPr>
              <w:t>Elektrokardiografas</w:t>
            </w:r>
            <w:proofErr w:type="spellEnd"/>
            <w:r w:rsidRPr="00F62D35">
              <w:rPr>
                <w:rFonts w:asciiTheme="majorBidi" w:hAnsiTheme="majorBidi" w:cstheme="majorBidi"/>
                <w:sz w:val="22"/>
              </w:rPr>
              <w:t>;</w:t>
            </w:r>
          </w:p>
          <w:p w14:paraId="4779B046" w14:textId="77777777" w:rsidR="00D4488E" w:rsidRPr="00F62D35" w:rsidRDefault="00D4488E" w:rsidP="00D4488E">
            <w:pPr>
              <w:numPr>
                <w:ilvl w:val="0"/>
                <w:numId w:val="24"/>
              </w:numPr>
              <w:tabs>
                <w:tab w:val="clear" w:pos="720"/>
              </w:tabs>
              <w:ind w:left="310" w:hanging="276"/>
              <w:contextualSpacing/>
              <w:rPr>
                <w:rFonts w:asciiTheme="majorBidi" w:hAnsiTheme="majorBidi" w:cstheme="majorBidi"/>
                <w:sz w:val="22"/>
              </w:rPr>
            </w:pPr>
            <w:proofErr w:type="spellStart"/>
            <w:r w:rsidRPr="00F62D35">
              <w:rPr>
                <w:rFonts w:asciiTheme="majorBidi" w:hAnsiTheme="majorBidi" w:cstheme="majorBidi"/>
                <w:sz w:val="22"/>
              </w:rPr>
              <w:t>Defibriliatorius</w:t>
            </w:r>
            <w:proofErr w:type="spellEnd"/>
            <w:r w:rsidRPr="00F62D35">
              <w:rPr>
                <w:rFonts w:asciiTheme="majorBidi" w:hAnsiTheme="majorBidi" w:cstheme="majorBidi"/>
                <w:sz w:val="22"/>
              </w:rPr>
              <w:t>;</w:t>
            </w:r>
          </w:p>
          <w:p w14:paraId="226C3630" w14:textId="77777777" w:rsidR="00D4488E" w:rsidRPr="00F62D35" w:rsidRDefault="00D4488E" w:rsidP="00D4488E">
            <w:pPr>
              <w:numPr>
                <w:ilvl w:val="0"/>
                <w:numId w:val="24"/>
              </w:numPr>
              <w:tabs>
                <w:tab w:val="clear" w:pos="720"/>
              </w:tabs>
              <w:ind w:left="310" w:hanging="276"/>
              <w:contextualSpacing/>
              <w:rPr>
                <w:rFonts w:asciiTheme="majorBidi" w:hAnsiTheme="majorBidi" w:cstheme="majorBidi"/>
                <w:sz w:val="22"/>
              </w:rPr>
            </w:pPr>
            <w:r w:rsidRPr="00F62D35">
              <w:rPr>
                <w:rFonts w:asciiTheme="majorBidi" w:hAnsiTheme="majorBidi" w:cstheme="majorBidi"/>
                <w:sz w:val="22"/>
              </w:rPr>
              <w:t>DPV aparatas;</w:t>
            </w:r>
          </w:p>
          <w:p w14:paraId="2C67913A" w14:textId="77777777" w:rsidR="00D4488E" w:rsidRPr="00F62D35" w:rsidRDefault="00D4488E" w:rsidP="00D4488E">
            <w:pPr>
              <w:numPr>
                <w:ilvl w:val="0"/>
                <w:numId w:val="24"/>
              </w:numPr>
              <w:tabs>
                <w:tab w:val="clear" w:pos="720"/>
              </w:tabs>
              <w:ind w:left="310" w:hanging="276"/>
              <w:contextualSpacing/>
              <w:rPr>
                <w:rFonts w:asciiTheme="majorBidi" w:hAnsiTheme="majorBidi" w:cstheme="majorBidi"/>
                <w:sz w:val="22"/>
              </w:rPr>
            </w:pPr>
            <w:proofErr w:type="spellStart"/>
            <w:r w:rsidRPr="00F62D35">
              <w:rPr>
                <w:rFonts w:asciiTheme="majorBidi" w:hAnsiTheme="majorBidi" w:cstheme="majorBidi"/>
                <w:sz w:val="22"/>
              </w:rPr>
              <w:t>Atsiurbėjas</w:t>
            </w:r>
            <w:proofErr w:type="spellEnd"/>
            <w:r w:rsidRPr="00F62D35">
              <w:rPr>
                <w:rFonts w:asciiTheme="majorBidi" w:hAnsiTheme="majorBidi" w:cstheme="majorBidi"/>
                <w:sz w:val="22"/>
              </w:rPr>
              <w:t>;</w:t>
            </w:r>
          </w:p>
          <w:p w14:paraId="1C3B23FB" w14:textId="77777777" w:rsidR="00D4488E" w:rsidRPr="00F62D35" w:rsidRDefault="00D4488E" w:rsidP="00D4488E">
            <w:pPr>
              <w:numPr>
                <w:ilvl w:val="0"/>
                <w:numId w:val="24"/>
              </w:numPr>
              <w:tabs>
                <w:tab w:val="clear" w:pos="720"/>
              </w:tabs>
              <w:ind w:left="310" w:hanging="276"/>
              <w:contextualSpacing/>
              <w:rPr>
                <w:rFonts w:asciiTheme="majorBidi" w:hAnsiTheme="majorBidi" w:cstheme="majorBidi"/>
                <w:sz w:val="22"/>
              </w:rPr>
            </w:pPr>
            <w:r w:rsidRPr="00F62D35">
              <w:rPr>
                <w:rFonts w:asciiTheme="majorBidi" w:hAnsiTheme="majorBidi" w:cstheme="majorBidi"/>
                <w:sz w:val="22"/>
              </w:rPr>
              <w:t xml:space="preserve">Automatinis krūtinės </w:t>
            </w:r>
            <w:proofErr w:type="spellStart"/>
            <w:r w:rsidRPr="00F62D35">
              <w:rPr>
                <w:rFonts w:asciiTheme="majorBidi" w:hAnsiTheme="majorBidi" w:cstheme="majorBidi"/>
                <w:sz w:val="22"/>
              </w:rPr>
              <w:t>paspaudėjas</w:t>
            </w:r>
            <w:proofErr w:type="spellEnd"/>
            <w:r w:rsidRPr="00F62D35">
              <w:rPr>
                <w:rFonts w:asciiTheme="majorBidi" w:hAnsiTheme="majorBidi" w:cstheme="majorBidi"/>
                <w:sz w:val="22"/>
              </w:rPr>
              <w:t>;</w:t>
            </w:r>
          </w:p>
          <w:p w14:paraId="23E019B8" w14:textId="77777777" w:rsidR="00D4488E" w:rsidRPr="00F62D35" w:rsidRDefault="00D4488E" w:rsidP="00D4488E">
            <w:pPr>
              <w:numPr>
                <w:ilvl w:val="0"/>
                <w:numId w:val="24"/>
              </w:numPr>
              <w:tabs>
                <w:tab w:val="clear" w:pos="720"/>
              </w:tabs>
              <w:ind w:left="310" w:hanging="276"/>
              <w:contextualSpacing/>
              <w:rPr>
                <w:rFonts w:asciiTheme="majorBidi" w:hAnsiTheme="majorBidi" w:cstheme="majorBidi"/>
                <w:sz w:val="22"/>
              </w:rPr>
            </w:pPr>
            <w:r w:rsidRPr="00F62D35">
              <w:rPr>
                <w:rFonts w:asciiTheme="majorBidi" w:hAnsiTheme="majorBidi" w:cstheme="majorBidi"/>
                <w:sz w:val="22"/>
              </w:rPr>
              <w:t>Kaklo įtvarai;</w:t>
            </w:r>
          </w:p>
          <w:p w14:paraId="674770E6" w14:textId="77777777" w:rsidR="00D4488E" w:rsidRPr="00F62D35" w:rsidRDefault="00D4488E" w:rsidP="00D4488E">
            <w:pPr>
              <w:numPr>
                <w:ilvl w:val="0"/>
                <w:numId w:val="24"/>
              </w:numPr>
              <w:tabs>
                <w:tab w:val="clear" w:pos="720"/>
              </w:tabs>
              <w:ind w:left="310" w:hanging="276"/>
              <w:contextualSpacing/>
              <w:rPr>
                <w:rFonts w:asciiTheme="majorBidi" w:hAnsiTheme="majorBidi" w:cstheme="majorBidi"/>
                <w:sz w:val="22"/>
              </w:rPr>
            </w:pPr>
            <w:r w:rsidRPr="00F62D35">
              <w:rPr>
                <w:rFonts w:asciiTheme="majorBidi" w:hAnsiTheme="majorBidi" w:cstheme="majorBidi"/>
                <w:sz w:val="22"/>
              </w:rPr>
              <w:t>Gimdymo rinkinys;</w:t>
            </w:r>
          </w:p>
          <w:p w14:paraId="3AC30537" w14:textId="77777777" w:rsidR="00D4488E" w:rsidRPr="00F62D35" w:rsidRDefault="00D4488E" w:rsidP="00D4488E">
            <w:pPr>
              <w:numPr>
                <w:ilvl w:val="0"/>
                <w:numId w:val="24"/>
              </w:numPr>
              <w:tabs>
                <w:tab w:val="clear" w:pos="720"/>
              </w:tabs>
              <w:ind w:left="310" w:hanging="276"/>
              <w:contextualSpacing/>
              <w:rPr>
                <w:rFonts w:asciiTheme="majorBidi" w:hAnsiTheme="majorBidi" w:cstheme="majorBidi"/>
                <w:sz w:val="22"/>
              </w:rPr>
            </w:pPr>
            <w:r w:rsidRPr="00F62D35">
              <w:rPr>
                <w:rFonts w:asciiTheme="majorBidi" w:hAnsiTheme="majorBidi" w:cstheme="majorBidi"/>
                <w:sz w:val="22"/>
              </w:rPr>
              <w:t>Vaistai ir kiti medikamentai.</w:t>
            </w:r>
          </w:p>
        </w:tc>
        <w:tc>
          <w:tcPr>
            <w:tcW w:w="3261" w:type="dxa"/>
            <w:vAlign w:val="center"/>
          </w:tcPr>
          <w:p w14:paraId="66ABEAC4" w14:textId="77777777" w:rsidR="00D4488E" w:rsidRPr="00725250" w:rsidRDefault="00D4488E" w:rsidP="00B93152">
            <w:pPr>
              <w:ind w:left="34"/>
              <w:contextualSpacing/>
              <w:rPr>
                <w:rFonts w:asciiTheme="majorBidi" w:hAnsiTheme="majorBidi" w:cstheme="majorBidi"/>
                <w:sz w:val="20"/>
              </w:rPr>
            </w:pPr>
            <w:r>
              <w:rPr>
                <w:i/>
                <w:iCs/>
                <w:sz w:val="22"/>
              </w:rPr>
              <w:t>/Nurodyti/</w:t>
            </w:r>
          </w:p>
        </w:tc>
        <w:tc>
          <w:tcPr>
            <w:tcW w:w="2693" w:type="dxa"/>
            <w:tcBorders>
              <w:tl2br w:val="single" w:sz="4" w:space="0" w:color="auto"/>
              <w:tr2bl w:val="single" w:sz="4" w:space="0" w:color="auto"/>
            </w:tcBorders>
          </w:tcPr>
          <w:p w14:paraId="6C5A4E99" w14:textId="77777777" w:rsidR="00D4488E" w:rsidRPr="00725250" w:rsidRDefault="00D4488E" w:rsidP="00B93152">
            <w:pPr>
              <w:rPr>
                <w:rFonts w:asciiTheme="majorBidi" w:hAnsiTheme="majorBidi" w:cstheme="majorBidi"/>
                <w:sz w:val="20"/>
              </w:rPr>
            </w:pPr>
          </w:p>
        </w:tc>
      </w:tr>
      <w:tr w:rsidR="00D4488E" w:rsidRPr="004B5547" w14:paraId="041E5BE1" w14:textId="77777777" w:rsidTr="008C170F">
        <w:tc>
          <w:tcPr>
            <w:tcW w:w="714" w:type="dxa"/>
          </w:tcPr>
          <w:p w14:paraId="3842FD0D" w14:textId="77777777" w:rsidR="00D4488E" w:rsidRPr="00725250" w:rsidRDefault="00D4488E" w:rsidP="00D4488E">
            <w:pPr>
              <w:pStyle w:val="Sraopastraipa"/>
              <w:numPr>
                <w:ilvl w:val="0"/>
                <w:numId w:val="57"/>
              </w:numPr>
              <w:jc w:val="left"/>
              <w:rPr>
                <w:rFonts w:asciiTheme="majorBidi" w:hAnsiTheme="majorBidi" w:cstheme="majorBidi"/>
                <w:sz w:val="20"/>
              </w:rPr>
            </w:pPr>
          </w:p>
        </w:tc>
        <w:tc>
          <w:tcPr>
            <w:tcW w:w="3255" w:type="dxa"/>
          </w:tcPr>
          <w:p w14:paraId="7CF29F9B" w14:textId="77777777" w:rsidR="00D4488E" w:rsidRPr="00F62D35" w:rsidRDefault="00D4488E" w:rsidP="00B93152">
            <w:pPr>
              <w:rPr>
                <w:rFonts w:asciiTheme="majorBidi" w:hAnsiTheme="majorBidi" w:cstheme="majorBidi"/>
                <w:sz w:val="22"/>
              </w:rPr>
            </w:pPr>
            <w:r w:rsidRPr="00F62D35">
              <w:rPr>
                <w:rFonts w:asciiTheme="majorBidi" w:hAnsiTheme="majorBidi" w:cstheme="majorBidi"/>
                <w:sz w:val="22"/>
              </w:rPr>
              <w:t xml:space="preserve">Dešiniame šone, virš sėdynės pasilaikymo turėklas. Pasilaikymo turėklas išilgai lubų, prie galinių, bei dešinės pusės durų. </w:t>
            </w:r>
          </w:p>
        </w:tc>
        <w:tc>
          <w:tcPr>
            <w:tcW w:w="3261" w:type="dxa"/>
            <w:vAlign w:val="center"/>
          </w:tcPr>
          <w:p w14:paraId="02E1ECE2" w14:textId="77777777" w:rsidR="00D4488E" w:rsidRPr="00725250" w:rsidRDefault="00D4488E" w:rsidP="00B93152">
            <w:pPr>
              <w:rPr>
                <w:rFonts w:asciiTheme="majorBidi" w:hAnsiTheme="majorBidi" w:cstheme="majorBidi"/>
                <w:sz w:val="20"/>
              </w:rPr>
            </w:pPr>
            <w:r w:rsidRPr="00FD430D">
              <w:rPr>
                <w:i/>
                <w:iCs/>
                <w:sz w:val="22"/>
              </w:rPr>
              <w:t>Pasirinkti: /Taip/ /Ne</w:t>
            </w:r>
          </w:p>
        </w:tc>
        <w:tc>
          <w:tcPr>
            <w:tcW w:w="2693" w:type="dxa"/>
            <w:tcBorders>
              <w:tl2br w:val="single" w:sz="4" w:space="0" w:color="auto"/>
              <w:tr2bl w:val="single" w:sz="4" w:space="0" w:color="auto"/>
            </w:tcBorders>
          </w:tcPr>
          <w:p w14:paraId="3049390C" w14:textId="77777777" w:rsidR="00D4488E" w:rsidRPr="00725250" w:rsidRDefault="00D4488E" w:rsidP="00B93152">
            <w:pPr>
              <w:rPr>
                <w:rFonts w:asciiTheme="majorBidi" w:hAnsiTheme="majorBidi" w:cstheme="majorBidi"/>
                <w:sz w:val="20"/>
              </w:rPr>
            </w:pPr>
          </w:p>
        </w:tc>
      </w:tr>
      <w:tr w:rsidR="00D4488E" w:rsidRPr="004B5547" w14:paraId="669477A8" w14:textId="77777777" w:rsidTr="008C170F">
        <w:tc>
          <w:tcPr>
            <w:tcW w:w="714" w:type="dxa"/>
          </w:tcPr>
          <w:p w14:paraId="1BB77B0A" w14:textId="77777777" w:rsidR="00D4488E" w:rsidRPr="00725250" w:rsidRDefault="00D4488E" w:rsidP="00D4488E">
            <w:pPr>
              <w:pStyle w:val="Sraopastraipa"/>
              <w:numPr>
                <w:ilvl w:val="0"/>
                <w:numId w:val="57"/>
              </w:numPr>
              <w:tabs>
                <w:tab w:val="left" w:pos="540"/>
              </w:tabs>
              <w:jc w:val="left"/>
              <w:rPr>
                <w:rFonts w:asciiTheme="majorBidi" w:hAnsiTheme="majorBidi" w:cstheme="majorBidi"/>
                <w:sz w:val="20"/>
              </w:rPr>
            </w:pPr>
          </w:p>
        </w:tc>
        <w:tc>
          <w:tcPr>
            <w:tcW w:w="3255" w:type="dxa"/>
          </w:tcPr>
          <w:p w14:paraId="68F8003A" w14:textId="77777777" w:rsidR="00D4488E" w:rsidRPr="00F62D35" w:rsidRDefault="00D4488E" w:rsidP="00B93152">
            <w:pPr>
              <w:tabs>
                <w:tab w:val="left" w:pos="540"/>
              </w:tabs>
              <w:rPr>
                <w:rFonts w:asciiTheme="majorBidi" w:hAnsiTheme="majorBidi" w:cstheme="majorBidi"/>
                <w:sz w:val="22"/>
              </w:rPr>
            </w:pPr>
            <w:r w:rsidRPr="00F62D35">
              <w:rPr>
                <w:rFonts w:asciiTheme="majorBidi" w:hAnsiTheme="majorBidi" w:cstheme="majorBidi"/>
                <w:sz w:val="22"/>
              </w:rPr>
              <w:t>Lašinės sistemos laikikliai lubose. Ne mažiau trijų kabliukų.</w:t>
            </w:r>
          </w:p>
        </w:tc>
        <w:tc>
          <w:tcPr>
            <w:tcW w:w="3261" w:type="dxa"/>
            <w:vAlign w:val="center"/>
          </w:tcPr>
          <w:p w14:paraId="0D2DA9DC" w14:textId="77777777" w:rsidR="00D4488E" w:rsidRPr="00725250" w:rsidRDefault="00D4488E" w:rsidP="00B93152">
            <w:pPr>
              <w:tabs>
                <w:tab w:val="left" w:pos="540"/>
              </w:tabs>
              <w:rPr>
                <w:rFonts w:asciiTheme="majorBidi" w:hAnsiTheme="majorBidi" w:cstheme="majorBidi"/>
                <w:sz w:val="20"/>
              </w:rPr>
            </w:pPr>
            <w:r w:rsidRPr="00FD430D">
              <w:rPr>
                <w:i/>
                <w:iCs/>
                <w:sz w:val="22"/>
              </w:rPr>
              <w:t>Pasirinkti: /Taip/ /Ne</w:t>
            </w:r>
          </w:p>
        </w:tc>
        <w:tc>
          <w:tcPr>
            <w:tcW w:w="2693" w:type="dxa"/>
            <w:tcBorders>
              <w:tl2br w:val="single" w:sz="4" w:space="0" w:color="auto"/>
              <w:tr2bl w:val="single" w:sz="4" w:space="0" w:color="auto"/>
            </w:tcBorders>
          </w:tcPr>
          <w:p w14:paraId="2BDA08E8" w14:textId="77777777" w:rsidR="00D4488E" w:rsidRPr="00725250" w:rsidRDefault="00D4488E" w:rsidP="00B93152">
            <w:pPr>
              <w:tabs>
                <w:tab w:val="left" w:pos="540"/>
              </w:tabs>
              <w:rPr>
                <w:rFonts w:asciiTheme="majorBidi" w:hAnsiTheme="majorBidi" w:cstheme="majorBidi"/>
                <w:sz w:val="20"/>
              </w:rPr>
            </w:pPr>
          </w:p>
        </w:tc>
      </w:tr>
      <w:tr w:rsidR="00D4488E" w:rsidRPr="004B5547" w14:paraId="5A5472C2" w14:textId="77777777" w:rsidTr="008C170F">
        <w:tc>
          <w:tcPr>
            <w:tcW w:w="714" w:type="dxa"/>
          </w:tcPr>
          <w:p w14:paraId="68BF5DE4" w14:textId="77777777" w:rsidR="00D4488E" w:rsidRPr="00725250" w:rsidRDefault="00D4488E" w:rsidP="00D4488E">
            <w:pPr>
              <w:pStyle w:val="Sraopastraipa"/>
              <w:numPr>
                <w:ilvl w:val="0"/>
                <w:numId w:val="57"/>
              </w:numPr>
              <w:jc w:val="left"/>
              <w:rPr>
                <w:rFonts w:asciiTheme="majorBidi" w:hAnsiTheme="majorBidi" w:cstheme="majorBidi"/>
                <w:sz w:val="20"/>
              </w:rPr>
            </w:pPr>
          </w:p>
        </w:tc>
        <w:tc>
          <w:tcPr>
            <w:tcW w:w="3255" w:type="dxa"/>
          </w:tcPr>
          <w:p w14:paraId="1081E952" w14:textId="77777777" w:rsidR="00D4488E" w:rsidRPr="00F62D35" w:rsidRDefault="00D4488E" w:rsidP="00B93152">
            <w:pPr>
              <w:rPr>
                <w:rFonts w:asciiTheme="majorBidi" w:hAnsiTheme="majorBidi" w:cstheme="majorBidi"/>
                <w:sz w:val="22"/>
              </w:rPr>
            </w:pPr>
            <w:r w:rsidRPr="00F62D35">
              <w:rPr>
                <w:rFonts w:asciiTheme="majorBidi" w:hAnsiTheme="majorBidi" w:cstheme="majorBidi"/>
                <w:sz w:val="22"/>
              </w:rPr>
              <w:t xml:space="preserve">Deguonies instaliacija: centrinė instaliacija su dviem greito prijungimo deguonies rozetėmis. </w:t>
            </w:r>
          </w:p>
        </w:tc>
        <w:tc>
          <w:tcPr>
            <w:tcW w:w="3261" w:type="dxa"/>
            <w:vAlign w:val="center"/>
          </w:tcPr>
          <w:p w14:paraId="62E09B12" w14:textId="77777777" w:rsidR="00D4488E" w:rsidRPr="00725250" w:rsidRDefault="00D4488E" w:rsidP="00B93152">
            <w:pPr>
              <w:rPr>
                <w:rFonts w:asciiTheme="majorBidi" w:hAnsiTheme="majorBidi" w:cstheme="majorBidi"/>
                <w:sz w:val="20"/>
              </w:rPr>
            </w:pPr>
            <w:r>
              <w:rPr>
                <w:i/>
                <w:iCs/>
                <w:sz w:val="22"/>
              </w:rPr>
              <w:t>/Nurodyti/</w:t>
            </w:r>
          </w:p>
        </w:tc>
        <w:tc>
          <w:tcPr>
            <w:tcW w:w="2693" w:type="dxa"/>
            <w:tcBorders>
              <w:tl2br w:val="single" w:sz="4" w:space="0" w:color="auto"/>
              <w:tr2bl w:val="single" w:sz="4" w:space="0" w:color="auto"/>
            </w:tcBorders>
          </w:tcPr>
          <w:p w14:paraId="5DA9E8CA" w14:textId="77777777" w:rsidR="00D4488E" w:rsidRPr="00725250" w:rsidRDefault="00D4488E" w:rsidP="00B93152">
            <w:pPr>
              <w:rPr>
                <w:rFonts w:asciiTheme="majorBidi" w:hAnsiTheme="majorBidi" w:cstheme="majorBidi"/>
                <w:sz w:val="20"/>
              </w:rPr>
            </w:pPr>
          </w:p>
        </w:tc>
      </w:tr>
      <w:tr w:rsidR="00D4488E" w:rsidRPr="004B5547" w14:paraId="2E51470C" w14:textId="77777777" w:rsidTr="008C170F">
        <w:tc>
          <w:tcPr>
            <w:tcW w:w="714" w:type="dxa"/>
          </w:tcPr>
          <w:p w14:paraId="74C37376" w14:textId="77777777" w:rsidR="00D4488E" w:rsidRPr="00725250" w:rsidRDefault="00D4488E" w:rsidP="00D4488E">
            <w:pPr>
              <w:pStyle w:val="Sraopastraipa"/>
              <w:numPr>
                <w:ilvl w:val="0"/>
                <w:numId w:val="57"/>
              </w:numPr>
              <w:jc w:val="left"/>
              <w:rPr>
                <w:rFonts w:asciiTheme="majorBidi" w:hAnsiTheme="majorBidi" w:cstheme="majorBidi"/>
                <w:sz w:val="20"/>
              </w:rPr>
            </w:pPr>
          </w:p>
        </w:tc>
        <w:tc>
          <w:tcPr>
            <w:tcW w:w="3255" w:type="dxa"/>
          </w:tcPr>
          <w:p w14:paraId="093160CB" w14:textId="77777777" w:rsidR="00D4488E" w:rsidRPr="00050667" w:rsidRDefault="00D4488E" w:rsidP="00D4488E">
            <w:pPr>
              <w:pStyle w:val="Sraopastraipa"/>
              <w:numPr>
                <w:ilvl w:val="0"/>
                <w:numId w:val="51"/>
              </w:numPr>
              <w:ind w:left="296" w:hanging="269"/>
              <w:rPr>
                <w:rFonts w:asciiTheme="majorBidi" w:hAnsiTheme="majorBidi" w:cstheme="majorBidi"/>
                <w:sz w:val="22"/>
              </w:rPr>
            </w:pPr>
            <w:r w:rsidRPr="00050667">
              <w:rPr>
                <w:rFonts w:asciiTheme="majorBidi" w:hAnsiTheme="majorBidi" w:cstheme="majorBidi"/>
                <w:sz w:val="22"/>
              </w:rPr>
              <w:t xml:space="preserve">Medicininio deguonies srauto matuoklis </w:t>
            </w:r>
            <w:r w:rsidRPr="00050667">
              <w:rPr>
                <w:rFonts w:asciiTheme="majorBidi" w:hAnsiTheme="majorBidi" w:cstheme="majorBidi"/>
                <w:sz w:val="22"/>
                <w:shd w:val="clear" w:color="auto" w:fill="FFFFFF"/>
              </w:rPr>
              <w:t>su greitąja jungtimi</w:t>
            </w:r>
            <w:r w:rsidRPr="00050667">
              <w:rPr>
                <w:rFonts w:asciiTheme="majorBidi" w:hAnsiTheme="majorBidi" w:cstheme="majorBidi"/>
                <w:sz w:val="22"/>
              </w:rPr>
              <w:t xml:space="preserve">, </w:t>
            </w:r>
            <w:r w:rsidRPr="00050667">
              <w:rPr>
                <w:rFonts w:asciiTheme="majorBidi" w:hAnsiTheme="majorBidi" w:cstheme="majorBidi"/>
                <w:sz w:val="22"/>
                <w:shd w:val="clear" w:color="auto" w:fill="FFFFFF"/>
              </w:rPr>
              <w:t>reguliatoriumi ir išėjimu  su dozatoriumi (deguonies kaukei pajungti)</w:t>
            </w:r>
            <w:r w:rsidRPr="00050667">
              <w:rPr>
                <w:rFonts w:asciiTheme="majorBidi" w:hAnsiTheme="majorBidi" w:cstheme="majorBidi"/>
                <w:sz w:val="22"/>
              </w:rPr>
              <w:t xml:space="preserve"> –  2 vnt.,</w:t>
            </w:r>
          </w:p>
          <w:p w14:paraId="465B0704" w14:textId="77777777" w:rsidR="00D4488E" w:rsidRPr="00050667" w:rsidRDefault="00D4488E" w:rsidP="00D4488E">
            <w:pPr>
              <w:pStyle w:val="Sraopastraipa"/>
              <w:numPr>
                <w:ilvl w:val="0"/>
                <w:numId w:val="51"/>
              </w:numPr>
              <w:ind w:left="296" w:hanging="269"/>
              <w:rPr>
                <w:rFonts w:asciiTheme="majorBidi" w:hAnsiTheme="majorBidi" w:cstheme="majorBidi"/>
                <w:sz w:val="22"/>
              </w:rPr>
            </w:pPr>
            <w:r w:rsidRPr="00050667">
              <w:rPr>
                <w:rFonts w:asciiTheme="majorBidi" w:hAnsiTheme="majorBidi" w:cstheme="majorBidi"/>
                <w:sz w:val="22"/>
              </w:rPr>
              <w:lastRenderedPageBreak/>
              <w:t xml:space="preserve">deguonies balionų slėgio reduktorius - 2 vnt., </w:t>
            </w:r>
          </w:p>
          <w:p w14:paraId="2D28F1EE" w14:textId="77777777" w:rsidR="00D4488E" w:rsidRPr="00050667" w:rsidRDefault="00D4488E" w:rsidP="00D4488E">
            <w:pPr>
              <w:pStyle w:val="Sraopastraipa"/>
              <w:numPr>
                <w:ilvl w:val="0"/>
                <w:numId w:val="51"/>
              </w:numPr>
              <w:ind w:left="296" w:hanging="269"/>
              <w:rPr>
                <w:rFonts w:asciiTheme="majorBidi" w:hAnsiTheme="majorBidi" w:cstheme="majorBidi"/>
                <w:sz w:val="22"/>
              </w:rPr>
            </w:pPr>
            <w:r w:rsidRPr="00050667">
              <w:rPr>
                <w:rFonts w:asciiTheme="majorBidi" w:hAnsiTheme="majorBidi" w:cstheme="majorBidi"/>
                <w:sz w:val="22"/>
              </w:rPr>
              <w:t>Deguonies drėkintuvai – 2 vnt.</w:t>
            </w:r>
          </w:p>
          <w:p w14:paraId="16D60A42" w14:textId="77777777" w:rsidR="00D4488E" w:rsidRPr="00050667" w:rsidRDefault="00D4488E" w:rsidP="00B93152">
            <w:pPr>
              <w:ind w:left="27"/>
              <w:rPr>
                <w:rFonts w:asciiTheme="majorBidi" w:hAnsiTheme="majorBidi" w:cstheme="majorBidi"/>
                <w:sz w:val="22"/>
                <w:highlight w:val="yellow"/>
              </w:rPr>
            </w:pPr>
            <w:r w:rsidRPr="00050667">
              <w:rPr>
                <w:rFonts w:asciiTheme="majorBidi" w:hAnsiTheme="majorBidi" w:cstheme="majorBidi"/>
                <w:sz w:val="22"/>
              </w:rPr>
              <w:t>Reduktorių tipas suderinamas su perkančiąja organizacija pasirašius sutartį.</w:t>
            </w:r>
          </w:p>
        </w:tc>
        <w:tc>
          <w:tcPr>
            <w:tcW w:w="3261" w:type="dxa"/>
            <w:vAlign w:val="center"/>
          </w:tcPr>
          <w:p w14:paraId="2C5454CD" w14:textId="77777777" w:rsidR="00D4488E" w:rsidRPr="00725250" w:rsidRDefault="00D4488E" w:rsidP="00B93152">
            <w:pPr>
              <w:rPr>
                <w:rFonts w:asciiTheme="majorBidi" w:hAnsiTheme="majorBidi" w:cstheme="majorBidi"/>
                <w:sz w:val="20"/>
              </w:rPr>
            </w:pPr>
            <w:r>
              <w:rPr>
                <w:i/>
                <w:iCs/>
                <w:sz w:val="22"/>
              </w:rPr>
              <w:lastRenderedPageBreak/>
              <w:t>/Nurodyti/</w:t>
            </w:r>
          </w:p>
        </w:tc>
        <w:tc>
          <w:tcPr>
            <w:tcW w:w="2693" w:type="dxa"/>
            <w:tcBorders>
              <w:bottom w:val="single" w:sz="4" w:space="0" w:color="auto"/>
              <w:tl2br w:val="single" w:sz="4" w:space="0" w:color="auto"/>
              <w:tr2bl w:val="single" w:sz="4" w:space="0" w:color="auto"/>
            </w:tcBorders>
          </w:tcPr>
          <w:p w14:paraId="3A46199C" w14:textId="77777777" w:rsidR="00D4488E" w:rsidRPr="00725250" w:rsidRDefault="00D4488E" w:rsidP="00B93152">
            <w:pPr>
              <w:rPr>
                <w:rFonts w:asciiTheme="majorBidi" w:hAnsiTheme="majorBidi" w:cstheme="majorBidi"/>
                <w:color w:val="FF0000"/>
                <w:sz w:val="20"/>
              </w:rPr>
            </w:pPr>
          </w:p>
        </w:tc>
      </w:tr>
      <w:tr w:rsidR="00D4488E" w:rsidRPr="004B5547" w14:paraId="3494DD07" w14:textId="77777777" w:rsidTr="008C170F">
        <w:trPr>
          <w:trHeight w:val="487"/>
        </w:trPr>
        <w:tc>
          <w:tcPr>
            <w:tcW w:w="714" w:type="dxa"/>
            <w:shd w:val="clear" w:color="auto" w:fill="D9D9D9" w:themeFill="background1" w:themeFillShade="D9"/>
            <w:vAlign w:val="center"/>
          </w:tcPr>
          <w:p w14:paraId="7F1F54DF" w14:textId="77777777" w:rsidR="00D4488E" w:rsidRPr="00725250" w:rsidRDefault="00D4488E" w:rsidP="00B93152">
            <w:pPr>
              <w:tabs>
                <w:tab w:val="left" w:pos="648"/>
              </w:tabs>
              <w:rPr>
                <w:rFonts w:asciiTheme="majorBidi" w:hAnsiTheme="majorBidi" w:cstheme="majorBidi"/>
                <w:b/>
                <w:sz w:val="20"/>
              </w:rPr>
            </w:pPr>
            <w:r w:rsidRPr="00725250">
              <w:rPr>
                <w:rFonts w:asciiTheme="majorBidi" w:hAnsiTheme="majorBidi" w:cstheme="majorBidi"/>
                <w:b/>
                <w:sz w:val="20"/>
              </w:rPr>
              <w:t>8.</w:t>
            </w:r>
          </w:p>
        </w:tc>
        <w:tc>
          <w:tcPr>
            <w:tcW w:w="6516" w:type="dxa"/>
            <w:gridSpan w:val="2"/>
            <w:tcBorders>
              <w:right w:val="single" w:sz="4" w:space="0" w:color="auto"/>
            </w:tcBorders>
            <w:shd w:val="clear" w:color="auto" w:fill="D9D9D9" w:themeFill="background1" w:themeFillShade="D9"/>
            <w:vAlign w:val="center"/>
          </w:tcPr>
          <w:p w14:paraId="7007F415" w14:textId="77777777" w:rsidR="00D4488E" w:rsidRPr="00F62D35" w:rsidRDefault="00D4488E" w:rsidP="00B93152">
            <w:pPr>
              <w:tabs>
                <w:tab w:val="left" w:pos="648"/>
              </w:tabs>
              <w:rPr>
                <w:rFonts w:asciiTheme="majorBidi" w:hAnsiTheme="majorBidi" w:cstheme="majorBidi"/>
                <w:b/>
                <w:sz w:val="22"/>
              </w:rPr>
            </w:pPr>
            <w:r w:rsidRPr="00F62D35">
              <w:rPr>
                <w:rFonts w:asciiTheme="majorBidi" w:hAnsiTheme="majorBidi" w:cstheme="majorBidi"/>
                <w:b/>
                <w:sz w:val="22"/>
              </w:rPr>
              <w:t>Neštuvų platforma:</w:t>
            </w:r>
          </w:p>
        </w:tc>
        <w:tc>
          <w:tcPr>
            <w:tcW w:w="2693" w:type="dxa"/>
            <w:tcBorders>
              <w:left w:val="single" w:sz="4" w:space="0" w:color="auto"/>
              <w:bottom w:val="single" w:sz="4" w:space="0" w:color="auto"/>
            </w:tcBorders>
            <w:shd w:val="clear" w:color="auto" w:fill="D9D9D9" w:themeFill="background1" w:themeFillShade="D9"/>
          </w:tcPr>
          <w:p w14:paraId="7C2BBA3E" w14:textId="77777777" w:rsidR="00D4488E" w:rsidRPr="00725250" w:rsidRDefault="00D4488E" w:rsidP="00B93152">
            <w:pPr>
              <w:tabs>
                <w:tab w:val="left" w:pos="648"/>
              </w:tabs>
              <w:rPr>
                <w:rFonts w:asciiTheme="majorBidi" w:hAnsiTheme="majorBidi" w:cstheme="majorBidi"/>
                <w:b/>
                <w:sz w:val="20"/>
              </w:rPr>
            </w:pPr>
            <w:r>
              <w:rPr>
                <w:b/>
                <w:bCs/>
                <w:i/>
                <w:iCs/>
                <w:sz w:val="20"/>
                <w:u w:val="single"/>
              </w:rPr>
              <w:t>Atitiktis bus tikrinama sutarties vykdymo metu (prekės perdavimo metu)</w:t>
            </w:r>
          </w:p>
        </w:tc>
      </w:tr>
      <w:tr w:rsidR="00D4488E" w:rsidRPr="004B5547" w14:paraId="775A3367" w14:textId="77777777" w:rsidTr="008C170F">
        <w:tc>
          <w:tcPr>
            <w:tcW w:w="714" w:type="dxa"/>
          </w:tcPr>
          <w:p w14:paraId="4DF01CCD" w14:textId="77777777" w:rsidR="00D4488E" w:rsidRPr="00725250" w:rsidRDefault="00D4488E" w:rsidP="00D4488E">
            <w:pPr>
              <w:pStyle w:val="Sraopastraipa"/>
              <w:numPr>
                <w:ilvl w:val="0"/>
                <w:numId w:val="58"/>
              </w:numPr>
              <w:jc w:val="left"/>
              <w:rPr>
                <w:rFonts w:asciiTheme="majorBidi" w:hAnsiTheme="majorBidi" w:cstheme="majorBidi"/>
                <w:sz w:val="20"/>
              </w:rPr>
            </w:pPr>
          </w:p>
        </w:tc>
        <w:tc>
          <w:tcPr>
            <w:tcW w:w="3255" w:type="dxa"/>
          </w:tcPr>
          <w:p w14:paraId="0F8DB459" w14:textId="77777777" w:rsidR="00D4488E" w:rsidRPr="00050667" w:rsidRDefault="00D4488E" w:rsidP="00B93152">
            <w:pPr>
              <w:rPr>
                <w:rFonts w:asciiTheme="majorBidi" w:hAnsiTheme="majorBidi" w:cstheme="majorBidi"/>
                <w:sz w:val="22"/>
              </w:rPr>
            </w:pPr>
            <w:r w:rsidRPr="00050667">
              <w:rPr>
                <w:rFonts w:asciiTheme="majorBidi" w:hAnsiTheme="majorBidi" w:cstheme="majorBidi"/>
                <w:sz w:val="22"/>
              </w:rPr>
              <w:t>Neštuvų platforma:</w:t>
            </w:r>
          </w:p>
          <w:p w14:paraId="4A4C85EF" w14:textId="77777777" w:rsidR="00D4488E" w:rsidRPr="00050667" w:rsidRDefault="00D4488E" w:rsidP="00D4488E">
            <w:pPr>
              <w:numPr>
                <w:ilvl w:val="0"/>
                <w:numId w:val="26"/>
              </w:numPr>
              <w:ind w:left="347" w:hanging="283"/>
              <w:contextualSpacing/>
              <w:rPr>
                <w:rFonts w:asciiTheme="majorBidi" w:hAnsiTheme="majorBidi" w:cstheme="majorBidi"/>
                <w:sz w:val="22"/>
              </w:rPr>
            </w:pPr>
            <w:r w:rsidRPr="00050667">
              <w:rPr>
                <w:rFonts w:asciiTheme="majorBidi" w:hAnsiTheme="majorBidi" w:cstheme="majorBidi"/>
                <w:sz w:val="22"/>
              </w:rPr>
              <w:t>Išbandyta 10G pagreičio bandymais pagal EN1789.</w:t>
            </w:r>
          </w:p>
          <w:p w14:paraId="74BB063A" w14:textId="77777777" w:rsidR="00D4488E" w:rsidRPr="00050667" w:rsidRDefault="00D4488E" w:rsidP="00D4488E">
            <w:pPr>
              <w:numPr>
                <w:ilvl w:val="0"/>
                <w:numId w:val="26"/>
              </w:numPr>
              <w:ind w:left="347" w:hanging="283"/>
              <w:contextualSpacing/>
              <w:rPr>
                <w:rFonts w:asciiTheme="majorBidi" w:hAnsiTheme="majorBidi" w:cstheme="majorBidi"/>
                <w:sz w:val="22"/>
              </w:rPr>
            </w:pPr>
            <w:r w:rsidRPr="00050667">
              <w:rPr>
                <w:rFonts w:asciiTheme="majorBidi" w:hAnsiTheme="majorBidi" w:cstheme="majorBidi"/>
                <w:sz w:val="22"/>
              </w:rPr>
              <w:t>Šoninis poslinkis ne mažiau 250 mm.</w:t>
            </w:r>
          </w:p>
          <w:p w14:paraId="45EAC832" w14:textId="77777777" w:rsidR="00D4488E" w:rsidRPr="00050667" w:rsidRDefault="00D4488E" w:rsidP="00D4488E">
            <w:pPr>
              <w:numPr>
                <w:ilvl w:val="0"/>
                <w:numId w:val="26"/>
              </w:numPr>
              <w:ind w:left="347" w:hanging="283"/>
              <w:contextualSpacing/>
              <w:rPr>
                <w:rFonts w:asciiTheme="majorBidi" w:hAnsiTheme="majorBidi" w:cstheme="majorBidi"/>
                <w:sz w:val="22"/>
              </w:rPr>
            </w:pPr>
            <w:r w:rsidRPr="00050667">
              <w:rPr>
                <w:rFonts w:asciiTheme="majorBidi" w:hAnsiTheme="majorBidi" w:cstheme="majorBidi"/>
                <w:sz w:val="22"/>
              </w:rPr>
              <w:t>Keliamoji galia ne mažiau 250 kg.</w:t>
            </w:r>
          </w:p>
        </w:tc>
        <w:tc>
          <w:tcPr>
            <w:tcW w:w="3261" w:type="dxa"/>
            <w:vAlign w:val="center"/>
          </w:tcPr>
          <w:p w14:paraId="5B0EFA02" w14:textId="77777777" w:rsidR="00D4488E" w:rsidRPr="00725250" w:rsidRDefault="00D4488E" w:rsidP="00B93152">
            <w:pPr>
              <w:rPr>
                <w:rFonts w:asciiTheme="majorBidi" w:hAnsiTheme="majorBidi" w:cstheme="majorBidi"/>
                <w:b/>
                <w:sz w:val="20"/>
              </w:rPr>
            </w:pPr>
            <w:r>
              <w:rPr>
                <w:i/>
                <w:iCs/>
                <w:sz w:val="22"/>
              </w:rPr>
              <w:t>/Nurodyti/</w:t>
            </w:r>
          </w:p>
        </w:tc>
        <w:tc>
          <w:tcPr>
            <w:tcW w:w="2693" w:type="dxa"/>
            <w:tcBorders>
              <w:bottom w:val="single" w:sz="4" w:space="0" w:color="auto"/>
              <w:tl2br w:val="single" w:sz="4" w:space="0" w:color="auto"/>
              <w:tr2bl w:val="single" w:sz="4" w:space="0" w:color="auto"/>
            </w:tcBorders>
          </w:tcPr>
          <w:p w14:paraId="689A0261" w14:textId="77777777" w:rsidR="00D4488E" w:rsidRPr="00725250" w:rsidRDefault="00D4488E" w:rsidP="00B93152">
            <w:pPr>
              <w:rPr>
                <w:rFonts w:asciiTheme="majorBidi" w:hAnsiTheme="majorBidi" w:cstheme="majorBidi"/>
                <w:sz w:val="20"/>
              </w:rPr>
            </w:pPr>
          </w:p>
        </w:tc>
      </w:tr>
      <w:tr w:rsidR="00D4488E" w:rsidRPr="004B5547" w14:paraId="1653CBFD" w14:textId="77777777" w:rsidTr="008C170F">
        <w:trPr>
          <w:trHeight w:val="296"/>
        </w:trPr>
        <w:tc>
          <w:tcPr>
            <w:tcW w:w="714" w:type="dxa"/>
            <w:shd w:val="clear" w:color="auto" w:fill="D9D9D9" w:themeFill="background1" w:themeFillShade="D9"/>
            <w:vAlign w:val="center"/>
          </w:tcPr>
          <w:p w14:paraId="5A72F366" w14:textId="77777777" w:rsidR="00D4488E" w:rsidRPr="00725250" w:rsidRDefault="00D4488E" w:rsidP="00B93152">
            <w:pPr>
              <w:rPr>
                <w:rFonts w:asciiTheme="majorBidi" w:hAnsiTheme="majorBidi" w:cstheme="majorBidi"/>
                <w:b/>
                <w:sz w:val="20"/>
              </w:rPr>
            </w:pPr>
            <w:r w:rsidRPr="00725250">
              <w:rPr>
                <w:rFonts w:asciiTheme="majorBidi" w:hAnsiTheme="majorBidi" w:cstheme="majorBidi"/>
                <w:b/>
                <w:sz w:val="20"/>
              </w:rPr>
              <w:t>9.</w:t>
            </w:r>
          </w:p>
        </w:tc>
        <w:tc>
          <w:tcPr>
            <w:tcW w:w="6516" w:type="dxa"/>
            <w:gridSpan w:val="2"/>
            <w:tcBorders>
              <w:right w:val="single" w:sz="4" w:space="0" w:color="auto"/>
            </w:tcBorders>
            <w:shd w:val="clear" w:color="auto" w:fill="D9D9D9" w:themeFill="background1" w:themeFillShade="D9"/>
            <w:vAlign w:val="center"/>
          </w:tcPr>
          <w:p w14:paraId="06F06900" w14:textId="77777777" w:rsidR="00D4488E" w:rsidRPr="00F62D35" w:rsidRDefault="00D4488E" w:rsidP="00B93152">
            <w:pPr>
              <w:rPr>
                <w:rFonts w:asciiTheme="majorBidi" w:hAnsiTheme="majorBidi" w:cstheme="majorBidi"/>
                <w:sz w:val="22"/>
              </w:rPr>
            </w:pPr>
            <w:r w:rsidRPr="00F62D35">
              <w:rPr>
                <w:rFonts w:asciiTheme="majorBidi" w:hAnsiTheme="majorBidi" w:cstheme="majorBidi"/>
                <w:b/>
                <w:sz w:val="22"/>
              </w:rPr>
              <w:t>Kita saugumo įranga įrengta automobilio komplektacijoje:</w:t>
            </w:r>
          </w:p>
        </w:tc>
        <w:tc>
          <w:tcPr>
            <w:tcW w:w="2693" w:type="dxa"/>
            <w:tcBorders>
              <w:left w:val="single" w:sz="4" w:space="0" w:color="auto"/>
              <w:bottom w:val="single" w:sz="4" w:space="0" w:color="auto"/>
            </w:tcBorders>
            <w:shd w:val="clear" w:color="auto" w:fill="D9D9D9" w:themeFill="background1" w:themeFillShade="D9"/>
          </w:tcPr>
          <w:p w14:paraId="4FF8C96A" w14:textId="77777777" w:rsidR="00D4488E" w:rsidRPr="00725250" w:rsidRDefault="00D4488E" w:rsidP="00B93152">
            <w:pPr>
              <w:rPr>
                <w:rFonts w:asciiTheme="majorBidi" w:hAnsiTheme="majorBidi" w:cstheme="majorBidi"/>
                <w:sz w:val="20"/>
              </w:rPr>
            </w:pPr>
            <w:r>
              <w:rPr>
                <w:b/>
                <w:bCs/>
                <w:i/>
                <w:iCs/>
                <w:sz w:val="20"/>
                <w:u w:val="single"/>
              </w:rPr>
              <w:t>Atitiktis bus tikrinama sutarties vykdymo metu (prekės perdavimo metu)</w:t>
            </w:r>
          </w:p>
        </w:tc>
      </w:tr>
      <w:tr w:rsidR="00D4488E" w:rsidRPr="004B5547" w14:paraId="371A6D1D" w14:textId="77777777" w:rsidTr="008C170F">
        <w:tc>
          <w:tcPr>
            <w:tcW w:w="714" w:type="dxa"/>
          </w:tcPr>
          <w:p w14:paraId="27C572A4" w14:textId="77777777" w:rsidR="00D4488E" w:rsidRPr="00725250" w:rsidRDefault="00D4488E" w:rsidP="00D4488E">
            <w:pPr>
              <w:pStyle w:val="Sraopastraipa"/>
              <w:numPr>
                <w:ilvl w:val="0"/>
                <w:numId w:val="59"/>
              </w:numPr>
              <w:jc w:val="left"/>
              <w:rPr>
                <w:rFonts w:asciiTheme="majorBidi" w:hAnsiTheme="majorBidi" w:cstheme="majorBidi"/>
                <w:sz w:val="20"/>
              </w:rPr>
            </w:pPr>
          </w:p>
        </w:tc>
        <w:tc>
          <w:tcPr>
            <w:tcW w:w="3255" w:type="dxa"/>
          </w:tcPr>
          <w:p w14:paraId="5CCBCD3A" w14:textId="77777777" w:rsidR="00D4488E" w:rsidRPr="00F62D35" w:rsidRDefault="00D4488E" w:rsidP="00B93152">
            <w:pPr>
              <w:rPr>
                <w:rFonts w:asciiTheme="majorBidi" w:hAnsiTheme="majorBidi" w:cstheme="majorBidi"/>
                <w:b/>
                <w:sz w:val="22"/>
              </w:rPr>
            </w:pPr>
            <w:r w:rsidRPr="00F62D35">
              <w:rPr>
                <w:rFonts w:asciiTheme="majorBidi" w:hAnsiTheme="majorBidi" w:cstheme="majorBidi"/>
                <w:sz w:val="22"/>
              </w:rPr>
              <w:t>2 kg milteliniai gesintuvai: medicinos ir vairuotojo skyriuje.</w:t>
            </w:r>
          </w:p>
        </w:tc>
        <w:tc>
          <w:tcPr>
            <w:tcW w:w="3261" w:type="dxa"/>
            <w:vAlign w:val="center"/>
          </w:tcPr>
          <w:p w14:paraId="118D0722" w14:textId="77777777" w:rsidR="00D4488E" w:rsidRPr="00725250" w:rsidRDefault="00D4488E" w:rsidP="00B93152">
            <w:pPr>
              <w:rPr>
                <w:rFonts w:asciiTheme="majorBidi" w:hAnsiTheme="majorBidi" w:cstheme="majorBidi"/>
                <w:sz w:val="20"/>
              </w:rPr>
            </w:pPr>
            <w:r w:rsidRPr="00FD430D">
              <w:rPr>
                <w:i/>
                <w:iCs/>
                <w:sz w:val="22"/>
              </w:rPr>
              <w:t>Pasirinkti: /Taip/ /Ne</w:t>
            </w:r>
          </w:p>
        </w:tc>
        <w:tc>
          <w:tcPr>
            <w:tcW w:w="2693" w:type="dxa"/>
            <w:tcBorders>
              <w:tl2br w:val="single" w:sz="4" w:space="0" w:color="auto"/>
              <w:tr2bl w:val="single" w:sz="4" w:space="0" w:color="auto"/>
            </w:tcBorders>
          </w:tcPr>
          <w:p w14:paraId="6A576DC1" w14:textId="77777777" w:rsidR="00D4488E" w:rsidRPr="00725250" w:rsidRDefault="00D4488E" w:rsidP="00B93152">
            <w:pPr>
              <w:rPr>
                <w:rFonts w:asciiTheme="majorBidi" w:hAnsiTheme="majorBidi" w:cstheme="majorBidi"/>
                <w:sz w:val="20"/>
              </w:rPr>
            </w:pPr>
          </w:p>
        </w:tc>
      </w:tr>
      <w:tr w:rsidR="00D4488E" w:rsidRPr="004B5547" w14:paraId="2FD87237" w14:textId="77777777" w:rsidTr="008C170F">
        <w:tc>
          <w:tcPr>
            <w:tcW w:w="714" w:type="dxa"/>
          </w:tcPr>
          <w:p w14:paraId="0BD8CFE0" w14:textId="77777777" w:rsidR="00D4488E" w:rsidRPr="00725250" w:rsidRDefault="00D4488E" w:rsidP="00D4488E">
            <w:pPr>
              <w:pStyle w:val="Sraopastraipa"/>
              <w:numPr>
                <w:ilvl w:val="0"/>
                <w:numId w:val="59"/>
              </w:numPr>
              <w:jc w:val="left"/>
              <w:rPr>
                <w:rFonts w:asciiTheme="majorBidi" w:hAnsiTheme="majorBidi" w:cstheme="majorBidi"/>
                <w:sz w:val="20"/>
              </w:rPr>
            </w:pPr>
          </w:p>
        </w:tc>
        <w:tc>
          <w:tcPr>
            <w:tcW w:w="3255" w:type="dxa"/>
          </w:tcPr>
          <w:p w14:paraId="17AB6BCA" w14:textId="77777777" w:rsidR="00D4488E" w:rsidRPr="00F62D35" w:rsidRDefault="00D4488E" w:rsidP="00B93152">
            <w:pPr>
              <w:rPr>
                <w:rFonts w:asciiTheme="majorBidi" w:hAnsiTheme="majorBidi" w:cstheme="majorBidi"/>
                <w:sz w:val="22"/>
              </w:rPr>
            </w:pPr>
            <w:r w:rsidRPr="00F62D35">
              <w:rPr>
                <w:rFonts w:asciiTheme="majorBidi" w:hAnsiTheme="majorBidi" w:cstheme="majorBidi"/>
                <w:snapToGrid w:val="0"/>
                <w:sz w:val="22"/>
              </w:rPr>
              <w:t>Liemenė vairuotojui</w:t>
            </w:r>
            <w:r w:rsidRPr="00F62D35">
              <w:rPr>
                <w:rFonts w:asciiTheme="majorBidi" w:hAnsiTheme="majorBidi" w:cstheme="majorBidi"/>
                <w:sz w:val="22"/>
              </w:rPr>
              <w:t>, avarinis ženklas.</w:t>
            </w:r>
          </w:p>
        </w:tc>
        <w:tc>
          <w:tcPr>
            <w:tcW w:w="3261" w:type="dxa"/>
            <w:vAlign w:val="center"/>
          </w:tcPr>
          <w:p w14:paraId="2652ECB1" w14:textId="77777777" w:rsidR="00D4488E" w:rsidRPr="00725250" w:rsidRDefault="00D4488E" w:rsidP="00B93152">
            <w:pPr>
              <w:rPr>
                <w:rFonts w:asciiTheme="majorBidi" w:hAnsiTheme="majorBidi" w:cstheme="majorBidi"/>
                <w:sz w:val="20"/>
              </w:rPr>
            </w:pPr>
            <w:r w:rsidRPr="00FD430D">
              <w:rPr>
                <w:i/>
                <w:iCs/>
                <w:sz w:val="22"/>
              </w:rPr>
              <w:t>Pasirinkti: /Taip/ /Ne</w:t>
            </w:r>
          </w:p>
        </w:tc>
        <w:tc>
          <w:tcPr>
            <w:tcW w:w="2693" w:type="dxa"/>
            <w:tcBorders>
              <w:tl2br w:val="single" w:sz="4" w:space="0" w:color="auto"/>
              <w:tr2bl w:val="single" w:sz="4" w:space="0" w:color="auto"/>
            </w:tcBorders>
          </w:tcPr>
          <w:p w14:paraId="564F00A4" w14:textId="77777777" w:rsidR="00D4488E" w:rsidRPr="00725250" w:rsidRDefault="00D4488E" w:rsidP="00B93152">
            <w:pPr>
              <w:rPr>
                <w:rFonts w:asciiTheme="majorBidi" w:hAnsiTheme="majorBidi" w:cstheme="majorBidi"/>
                <w:sz w:val="20"/>
              </w:rPr>
            </w:pPr>
          </w:p>
        </w:tc>
      </w:tr>
      <w:tr w:rsidR="00D4488E" w:rsidRPr="004B5547" w14:paraId="3C5E8F13" w14:textId="77777777" w:rsidTr="008C170F">
        <w:tc>
          <w:tcPr>
            <w:tcW w:w="714" w:type="dxa"/>
          </w:tcPr>
          <w:p w14:paraId="1DA26B45" w14:textId="77777777" w:rsidR="00D4488E" w:rsidRPr="00725250" w:rsidRDefault="00D4488E" w:rsidP="00D4488E">
            <w:pPr>
              <w:pStyle w:val="Sraopastraipa"/>
              <w:numPr>
                <w:ilvl w:val="0"/>
                <w:numId w:val="59"/>
              </w:numPr>
              <w:jc w:val="left"/>
              <w:rPr>
                <w:rFonts w:asciiTheme="majorBidi" w:hAnsiTheme="majorBidi" w:cstheme="majorBidi"/>
                <w:sz w:val="20"/>
              </w:rPr>
            </w:pPr>
          </w:p>
        </w:tc>
        <w:tc>
          <w:tcPr>
            <w:tcW w:w="3255" w:type="dxa"/>
          </w:tcPr>
          <w:p w14:paraId="7AF9EDE2" w14:textId="77777777" w:rsidR="00D4488E" w:rsidRPr="00F62D35" w:rsidRDefault="00D4488E" w:rsidP="00B93152">
            <w:pPr>
              <w:rPr>
                <w:rFonts w:asciiTheme="majorBidi" w:hAnsiTheme="majorBidi" w:cstheme="majorBidi"/>
                <w:snapToGrid w:val="0"/>
                <w:sz w:val="22"/>
              </w:rPr>
            </w:pPr>
            <w:r w:rsidRPr="00F62D35">
              <w:rPr>
                <w:rFonts w:asciiTheme="majorBidi" w:hAnsiTheme="majorBidi" w:cstheme="majorBidi"/>
                <w:sz w:val="22"/>
              </w:rPr>
              <w:t>Vaistinėlė</w:t>
            </w:r>
          </w:p>
        </w:tc>
        <w:tc>
          <w:tcPr>
            <w:tcW w:w="3261" w:type="dxa"/>
            <w:vAlign w:val="center"/>
          </w:tcPr>
          <w:p w14:paraId="612803AA" w14:textId="77777777" w:rsidR="00D4488E" w:rsidRPr="00725250" w:rsidRDefault="00D4488E" w:rsidP="00B93152">
            <w:pPr>
              <w:rPr>
                <w:rFonts w:asciiTheme="majorBidi" w:hAnsiTheme="majorBidi" w:cstheme="majorBidi"/>
                <w:sz w:val="20"/>
              </w:rPr>
            </w:pPr>
            <w:r w:rsidRPr="00FD430D">
              <w:rPr>
                <w:i/>
                <w:iCs/>
                <w:sz w:val="22"/>
              </w:rPr>
              <w:t>Pasirinkti: /Taip/ /Ne</w:t>
            </w:r>
          </w:p>
        </w:tc>
        <w:tc>
          <w:tcPr>
            <w:tcW w:w="2693" w:type="dxa"/>
            <w:tcBorders>
              <w:tl2br w:val="single" w:sz="4" w:space="0" w:color="auto"/>
              <w:tr2bl w:val="single" w:sz="4" w:space="0" w:color="auto"/>
            </w:tcBorders>
          </w:tcPr>
          <w:p w14:paraId="572187AB" w14:textId="77777777" w:rsidR="00D4488E" w:rsidRPr="00725250" w:rsidRDefault="00D4488E" w:rsidP="00B93152">
            <w:pPr>
              <w:rPr>
                <w:rFonts w:asciiTheme="majorBidi" w:hAnsiTheme="majorBidi" w:cstheme="majorBidi"/>
                <w:sz w:val="20"/>
              </w:rPr>
            </w:pPr>
          </w:p>
        </w:tc>
      </w:tr>
      <w:tr w:rsidR="00D4488E" w:rsidRPr="004B5547" w14:paraId="2DA2FD1E" w14:textId="77777777" w:rsidTr="008C170F">
        <w:tc>
          <w:tcPr>
            <w:tcW w:w="714" w:type="dxa"/>
          </w:tcPr>
          <w:p w14:paraId="12A3B195" w14:textId="77777777" w:rsidR="00D4488E" w:rsidRPr="00725250" w:rsidRDefault="00D4488E" w:rsidP="00D4488E">
            <w:pPr>
              <w:pStyle w:val="Sraopastraipa"/>
              <w:numPr>
                <w:ilvl w:val="0"/>
                <w:numId w:val="59"/>
              </w:numPr>
              <w:jc w:val="left"/>
              <w:rPr>
                <w:rFonts w:asciiTheme="majorBidi" w:hAnsiTheme="majorBidi" w:cstheme="majorBidi"/>
                <w:sz w:val="20"/>
              </w:rPr>
            </w:pPr>
          </w:p>
        </w:tc>
        <w:tc>
          <w:tcPr>
            <w:tcW w:w="3255" w:type="dxa"/>
          </w:tcPr>
          <w:p w14:paraId="2CE06743" w14:textId="77777777" w:rsidR="00D4488E" w:rsidRPr="0007271D" w:rsidRDefault="00D4488E" w:rsidP="00B93152">
            <w:pPr>
              <w:rPr>
                <w:rFonts w:asciiTheme="majorBidi" w:hAnsiTheme="majorBidi" w:cstheme="majorBidi"/>
                <w:sz w:val="22"/>
              </w:rPr>
            </w:pPr>
            <w:r w:rsidRPr="0007271D">
              <w:rPr>
                <w:rFonts w:asciiTheme="majorBidi" w:hAnsiTheme="majorBidi" w:cstheme="majorBidi"/>
                <w:sz w:val="22"/>
              </w:rPr>
              <w:t xml:space="preserve">Plaktukas avariniam langų išdaužimui ir peilis diržų perpjovimui. </w:t>
            </w:r>
          </w:p>
        </w:tc>
        <w:tc>
          <w:tcPr>
            <w:tcW w:w="3261" w:type="dxa"/>
            <w:vAlign w:val="center"/>
          </w:tcPr>
          <w:p w14:paraId="37E64FC7" w14:textId="77777777" w:rsidR="00D4488E" w:rsidRPr="0007271D" w:rsidRDefault="00D4488E" w:rsidP="00B93152">
            <w:pPr>
              <w:rPr>
                <w:rFonts w:asciiTheme="majorBidi" w:hAnsiTheme="majorBidi" w:cstheme="majorBidi"/>
                <w:sz w:val="20"/>
              </w:rPr>
            </w:pPr>
            <w:r w:rsidRPr="0007271D">
              <w:rPr>
                <w:i/>
                <w:iCs/>
                <w:sz w:val="22"/>
              </w:rPr>
              <w:t>Pasirinkti: /Taip/ /Ne</w:t>
            </w:r>
          </w:p>
        </w:tc>
        <w:tc>
          <w:tcPr>
            <w:tcW w:w="2693" w:type="dxa"/>
            <w:tcBorders>
              <w:bottom w:val="single" w:sz="4" w:space="0" w:color="auto"/>
              <w:tl2br w:val="single" w:sz="4" w:space="0" w:color="auto"/>
              <w:tr2bl w:val="single" w:sz="4" w:space="0" w:color="auto"/>
            </w:tcBorders>
          </w:tcPr>
          <w:p w14:paraId="198F685A" w14:textId="77777777" w:rsidR="00D4488E" w:rsidRPr="00725250" w:rsidRDefault="00D4488E" w:rsidP="00B93152">
            <w:pPr>
              <w:rPr>
                <w:rFonts w:asciiTheme="majorBidi" w:hAnsiTheme="majorBidi" w:cstheme="majorBidi"/>
                <w:sz w:val="20"/>
              </w:rPr>
            </w:pPr>
          </w:p>
        </w:tc>
      </w:tr>
      <w:tr w:rsidR="00D4488E" w:rsidRPr="004B5547" w14:paraId="6532251F" w14:textId="77777777" w:rsidTr="008C170F">
        <w:tc>
          <w:tcPr>
            <w:tcW w:w="714" w:type="dxa"/>
            <w:shd w:val="clear" w:color="auto" w:fill="D9D9D9" w:themeFill="background1" w:themeFillShade="D9"/>
            <w:vAlign w:val="center"/>
          </w:tcPr>
          <w:p w14:paraId="60D5391E" w14:textId="77777777" w:rsidR="00D4488E" w:rsidRPr="00725250" w:rsidRDefault="00D4488E" w:rsidP="00B93152">
            <w:pPr>
              <w:rPr>
                <w:rFonts w:asciiTheme="majorBidi" w:hAnsiTheme="majorBidi" w:cstheme="majorBidi"/>
                <w:b/>
                <w:sz w:val="20"/>
              </w:rPr>
            </w:pPr>
            <w:r w:rsidRPr="00725250">
              <w:rPr>
                <w:rFonts w:asciiTheme="majorBidi" w:hAnsiTheme="majorBidi" w:cstheme="majorBidi"/>
                <w:b/>
                <w:sz w:val="20"/>
              </w:rPr>
              <w:t>10.</w:t>
            </w:r>
          </w:p>
        </w:tc>
        <w:tc>
          <w:tcPr>
            <w:tcW w:w="6516" w:type="dxa"/>
            <w:gridSpan w:val="2"/>
            <w:tcBorders>
              <w:right w:val="single" w:sz="4" w:space="0" w:color="auto"/>
            </w:tcBorders>
            <w:shd w:val="clear" w:color="auto" w:fill="D9D9D9" w:themeFill="background1" w:themeFillShade="D9"/>
            <w:vAlign w:val="center"/>
          </w:tcPr>
          <w:p w14:paraId="6EFD3034" w14:textId="77777777" w:rsidR="00D4488E" w:rsidRPr="0007271D" w:rsidRDefault="00D4488E" w:rsidP="00B93152">
            <w:pPr>
              <w:rPr>
                <w:rFonts w:asciiTheme="majorBidi" w:hAnsiTheme="majorBidi" w:cstheme="majorBidi"/>
                <w:sz w:val="22"/>
              </w:rPr>
            </w:pPr>
            <w:r w:rsidRPr="0007271D">
              <w:rPr>
                <w:rFonts w:asciiTheme="majorBidi" w:hAnsiTheme="majorBidi" w:cstheme="majorBidi"/>
                <w:b/>
                <w:sz w:val="22"/>
              </w:rPr>
              <w:t>Garantija medicininiam skyriui ir medicininei įrangai:</w:t>
            </w:r>
          </w:p>
        </w:tc>
        <w:tc>
          <w:tcPr>
            <w:tcW w:w="2693" w:type="dxa"/>
            <w:tcBorders>
              <w:left w:val="single" w:sz="4" w:space="0" w:color="auto"/>
              <w:bottom w:val="single" w:sz="4" w:space="0" w:color="auto"/>
            </w:tcBorders>
            <w:shd w:val="clear" w:color="auto" w:fill="D9D9D9" w:themeFill="background1" w:themeFillShade="D9"/>
          </w:tcPr>
          <w:p w14:paraId="022F21D9" w14:textId="77777777" w:rsidR="00D4488E" w:rsidRPr="00725250" w:rsidRDefault="00D4488E" w:rsidP="00B93152">
            <w:pPr>
              <w:rPr>
                <w:rFonts w:asciiTheme="majorBidi" w:hAnsiTheme="majorBidi" w:cstheme="majorBidi"/>
                <w:sz w:val="20"/>
              </w:rPr>
            </w:pPr>
            <w:r>
              <w:rPr>
                <w:b/>
                <w:bCs/>
                <w:i/>
                <w:iCs/>
                <w:sz w:val="20"/>
                <w:u w:val="single"/>
              </w:rPr>
              <w:t>Atitiktis bus tikrinama sutarties vykdymo metu (prekės perdavimo metu)</w:t>
            </w:r>
          </w:p>
        </w:tc>
      </w:tr>
      <w:tr w:rsidR="00D4488E" w:rsidRPr="004B5547" w14:paraId="14EB0D9A" w14:textId="77777777" w:rsidTr="008C170F">
        <w:tc>
          <w:tcPr>
            <w:tcW w:w="714" w:type="dxa"/>
          </w:tcPr>
          <w:p w14:paraId="4FC7054F" w14:textId="77777777" w:rsidR="00D4488E" w:rsidRPr="00725250" w:rsidRDefault="00D4488E" w:rsidP="00D4488E">
            <w:pPr>
              <w:pStyle w:val="Sraopastraipa"/>
              <w:numPr>
                <w:ilvl w:val="0"/>
                <w:numId w:val="60"/>
              </w:numPr>
              <w:jc w:val="left"/>
              <w:rPr>
                <w:rFonts w:asciiTheme="majorBidi" w:hAnsiTheme="majorBidi" w:cstheme="majorBidi"/>
                <w:sz w:val="20"/>
              </w:rPr>
            </w:pPr>
          </w:p>
        </w:tc>
        <w:tc>
          <w:tcPr>
            <w:tcW w:w="3255" w:type="dxa"/>
          </w:tcPr>
          <w:p w14:paraId="21237986" w14:textId="77777777" w:rsidR="00D4488E" w:rsidRPr="00F62D35" w:rsidRDefault="00D4488E" w:rsidP="00B93152">
            <w:pPr>
              <w:rPr>
                <w:rFonts w:asciiTheme="majorBidi" w:hAnsiTheme="majorBidi" w:cstheme="majorBidi"/>
                <w:sz w:val="22"/>
              </w:rPr>
            </w:pPr>
            <w:r w:rsidRPr="00F62D35">
              <w:rPr>
                <w:rFonts w:asciiTheme="majorBidi" w:hAnsiTheme="majorBidi" w:cstheme="majorBidi"/>
                <w:sz w:val="22"/>
              </w:rPr>
              <w:t>Ne mažiau 2 metų medicininio skyriaus ir visai papildomai sumontuotai  įrangai.</w:t>
            </w:r>
          </w:p>
        </w:tc>
        <w:tc>
          <w:tcPr>
            <w:tcW w:w="3261" w:type="dxa"/>
            <w:vAlign w:val="center"/>
          </w:tcPr>
          <w:p w14:paraId="68F9CAA4" w14:textId="77777777" w:rsidR="00D4488E" w:rsidRPr="00725250" w:rsidRDefault="00D4488E" w:rsidP="00B93152">
            <w:pPr>
              <w:rPr>
                <w:rFonts w:asciiTheme="majorBidi" w:hAnsiTheme="majorBidi" w:cstheme="majorBidi"/>
                <w:b/>
                <w:sz w:val="20"/>
              </w:rPr>
            </w:pPr>
            <w:r>
              <w:rPr>
                <w:i/>
                <w:iCs/>
                <w:sz w:val="22"/>
              </w:rPr>
              <w:t>/Nurodyti/</w:t>
            </w:r>
          </w:p>
        </w:tc>
        <w:tc>
          <w:tcPr>
            <w:tcW w:w="2693" w:type="dxa"/>
            <w:tcBorders>
              <w:tl2br w:val="single" w:sz="4" w:space="0" w:color="auto"/>
              <w:tr2bl w:val="single" w:sz="4" w:space="0" w:color="auto"/>
            </w:tcBorders>
          </w:tcPr>
          <w:p w14:paraId="51DFE1EC" w14:textId="77777777" w:rsidR="00D4488E" w:rsidRPr="00725250" w:rsidRDefault="00D4488E" w:rsidP="00B93152">
            <w:pPr>
              <w:rPr>
                <w:rFonts w:asciiTheme="majorBidi" w:hAnsiTheme="majorBidi" w:cstheme="majorBidi"/>
                <w:sz w:val="20"/>
              </w:rPr>
            </w:pPr>
          </w:p>
        </w:tc>
      </w:tr>
    </w:tbl>
    <w:p w14:paraId="61BCA26C" w14:textId="77777777" w:rsidR="00DE42E5" w:rsidRDefault="00DE42E5" w:rsidP="00DE42E5">
      <w:pPr>
        <w:tabs>
          <w:tab w:val="left" w:pos="720"/>
        </w:tabs>
        <w:rPr>
          <w:b/>
          <w:bCs/>
          <w:szCs w:val="24"/>
          <w:u w:val="single"/>
        </w:rPr>
      </w:pPr>
    </w:p>
    <w:p w14:paraId="29422EDA" w14:textId="77777777" w:rsidR="00550B52" w:rsidRPr="004B5547" w:rsidRDefault="00550B52" w:rsidP="00550B52">
      <w:pPr>
        <w:rPr>
          <w:rFonts w:asciiTheme="majorBidi" w:hAnsiTheme="majorBidi" w:cstheme="majorBidi"/>
          <w:b/>
          <w:sz w:val="22"/>
        </w:rPr>
      </w:pPr>
      <w:r w:rsidRPr="004B5547">
        <w:rPr>
          <w:rFonts w:asciiTheme="majorBidi" w:hAnsiTheme="majorBidi" w:cstheme="majorBidi"/>
          <w:b/>
          <w:sz w:val="22"/>
        </w:rPr>
        <w:t>Pagrindiniai neštuvai:</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9"/>
        <w:gridCol w:w="3544"/>
        <w:gridCol w:w="2693"/>
      </w:tblGrid>
      <w:tr w:rsidR="00550B52" w:rsidRPr="004B5547" w14:paraId="4ECE9F1D" w14:textId="7A2C9B7D" w:rsidTr="008C170F">
        <w:trPr>
          <w:trHeight w:val="709"/>
        </w:trPr>
        <w:tc>
          <w:tcPr>
            <w:tcW w:w="3969" w:type="dxa"/>
            <w:tcBorders>
              <w:top w:val="single" w:sz="4" w:space="0" w:color="auto"/>
              <w:left w:val="single" w:sz="4" w:space="0" w:color="auto"/>
              <w:bottom w:val="single" w:sz="4" w:space="0" w:color="auto"/>
              <w:right w:val="single" w:sz="4" w:space="0" w:color="auto"/>
            </w:tcBorders>
            <w:vAlign w:val="center"/>
            <w:hideMark/>
          </w:tcPr>
          <w:p w14:paraId="6B0C3809" w14:textId="77777777" w:rsidR="00550B52" w:rsidRPr="004B5547" w:rsidRDefault="00550B52" w:rsidP="00ED1B3D">
            <w:pPr>
              <w:rPr>
                <w:rFonts w:asciiTheme="majorBidi" w:hAnsiTheme="majorBidi" w:cstheme="majorBidi"/>
                <w:b/>
                <w:bCs/>
                <w:sz w:val="22"/>
                <w:lang w:eastAsia="lt-LT"/>
              </w:rPr>
            </w:pPr>
            <w:r w:rsidRPr="004B5547">
              <w:rPr>
                <w:rFonts w:asciiTheme="majorBidi" w:hAnsiTheme="majorBidi" w:cstheme="majorBidi"/>
                <w:b/>
                <w:bCs/>
                <w:sz w:val="22"/>
                <w:lang w:eastAsia="lt-LT"/>
              </w:rPr>
              <w:t>Nustatyti reikalavimai</w:t>
            </w:r>
          </w:p>
        </w:tc>
        <w:tc>
          <w:tcPr>
            <w:tcW w:w="3544" w:type="dxa"/>
            <w:tcBorders>
              <w:top w:val="single" w:sz="4" w:space="0" w:color="auto"/>
              <w:left w:val="single" w:sz="4" w:space="0" w:color="auto"/>
              <w:bottom w:val="single" w:sz="4" w:space="0" w:color="auto"/>
              <w:right w:val="single" w:sz="4" w:space="0" w:color="auto"/>
            </w:tcBorders>
          </w:tcPr>
          <w:p w14:paraId="2A3D5858" w14:textId="45266D6E" w:rsidR="00550B52" w:rsidRPr="004B5547" w:rsidRDefault="00550B52" w:rsidP="00550B52">
            <w:pPr>
              <w:rPr>
                <w:rFonts w:asciiTheme="majorBidi" w:hAnsiTheme="majorBidi" w:cstheme="majorBidi"/>
                <w:b/>
                <w:bCs/>
                <w:sz w:val="22"/>
                <w:lang w:eastAsia="lt-LT"/>
              </w:rPr>
            </w:pPr>
            <w:r w:rsidRPr="00F81665">
              <w:rPr>
                <w:rFonts w:asciiTheme="majorBidi" w:hAnsiTheme="majorBidi" w:cstheme="majorBidi"/>
                <w:b/>
                <w:bCs/>
                <w:iCs/>
                <w:sz w:val="20"/>
              </w:rPr>
              <w:t>Gamintojo techninės charakteristikos (įrašomos konkrečios rodiklių reikšmės, nepaliekant žodžių</w:t>
            </w:r>
            <w:r>
              <w:rPr>
                <w:rFonts w:asciiTheme="majorBidi" w:hAnsiTheme="majorBidi" w:cstheme="majorBidi"/>
                <w:b/>
                <w:bCs/>
                <w:iCs/>
                <w:sz w:val="20"/>
              </w:rPr>
              <w:t xml:space="preserve"> </w:t>
            </w:r>
            <w:r w:rsidRPr="00F81665">
              <w:rPr>
                <w:rFonts w:asciiTheme="majorBidi" w:hAnsiTheme="majorBidi" w:cstheme="majorBidi"/>
                <w:b/>
                <w:bCs/>
                <w:iCs/>
                <w:sz w:val="20"/>
              </w:rPr>
              <w:t>„ne mažiau ir pan</w:t>
            </w:r>
            <w:r>
              <w:rPr>
                <w:rFonts w:asciiTheme="majorBidi" w:hAnsiTheme="majorBidi" w:cstheme="majorBidi"/>
                <w:b/>
                <w:bCs/>
                <w:iCs/>
                <w:sz w:val="20"/>
              </w:rPr>
              <w:t>.</w:t>
            </w:r>
            <w:r w:rsidRPr="00F81665">
              <w:rPr>
                <w:rFonts w:asciiTheme="majorBidi" w:hAnsiTheme="majorBidi" w:cstheme="majorBidi"/>
                <w:b/>
                <w:bCs/>
                <w:iCs/>
                <w:sz w:val="20"/>
              </w:rPr>
              <w:t>)</w:t>
            </w:r>
          </w:p>
        </w:tc>
        <w:tc>
          <w:tcPr>
            <w:tcW w:w="2693" w:type="dxa"/>
            <w:tcBorders>
              <w:top w:val="single" w:sz="4" w:space="0" w:color="auto"/>
              <w:left w:val="single" w:sz="4" w:space="0" w:color="auto"/>
              <w:bottom w:val="single" w:sz="4" w:space="0" w:color="auto"/>
              <w:right w:val="single" w:sz="4" w:space="0" w:color="auto"/>
            </w:tcBorders>
          </w:tcPr>
          <w:p w14:paraId="1C560D50" w14:textId="370E90AC" w:rsidR="00550B52" w:rsidRPr="004B5547" w:rsidRDefault="00550B52" w:rsidP="00ED1B3D">
            <w:pPr>
              <w:rPr>
                <w:rFonts w:asciiTheme="majorBidi" w:hAnsiTheme="majorBidi" w:cstheme="majorBidi"/>
                <w:b/>
                <w:bCs/>
                <w:sz w:val="22"/>
                <w:lang w:eastAsia="lt-LT"/>
              </w:rPr>
            </w:pPr>
            <w:r>
              <w:rPr>
                <w:b/>
                <w:bCs/>
                <w:i/>
                <w:iCs/>
                <w:sz w:val="20"/>
                <w:u w:val="single"/>
              </w:rPr>
              <w:t>Atitiktis bus tikrinama sutarties vykdymo metu (prekės perdavimo metu)</w:t>
            </w:r>
          </w:p>
        </w:tc>
      </w:tr>
      <w:tr w:rsidR="00550B52" w:rsidRPr="004B5547" w14:paraId="772DA131" w14:textId="2C497621" w:rsidTr="008C170F">
        <w:tc>
          <w:tcPr>
            <w:tcW w:w="3969" w:type="dxa"/>
            <w:tcBorders>
              <w:top w:val="single" w:sz="4" w:space="0" w:color="auto"/>
              <w:left w:val="single" w:sz="4" w:space="0" w:color="auto"/>
              <w:bottom w:val="single" w:sz="4" w:space="0" w:color="auto"/>
              <w:right w:val="single" w:sz="4" w:space="0" w:color="auto"/>
            </w:tcBorders>
            <w:hideMark/>
          </w:tcPr>
          <w:p w14:paraId="67BB0076" w14:textId="77777777" w:rsidR="00550B52" w:rsidRPr="008C170F" w:rsidRDefault="00550B52" w:rsidP="00ED1B3D">
            <w:pPr>
              <w:pStyle w:val="Standard1"/>
              <w:tabs>
                <w:tab w:val="left" w:pos="540"/>
              </w:tabs>
              <w:jc w:val="both"/>
              <w:rPr>
                <w:rFonts w:asciiTheme="majorBidi" w:eastAsia="SimSun, 宋体" w:hAnsiTheme="majorBidi" w:cstheme="majorBidi"/>
                <w:sz w:val="22"/>
                <w:szCs w:val="22"/>
                <w:lang w:val="lt-LT"/>
              </w:rPr>
            </w:pPr>
            <w:r w:rsidRPr="008C170F">
              <w:rPr>
                <w:rFonts w:asciiTheme="majorBidi" w:eastAsia="SimSun, 宋体" w:hAnsiTheme="majorBidi" w:cstheme="majorBidi"/>
                <w:sz w:val="22"/>
                <w:szCs w:val="22"/>
                <w:lang w:val="lt-LT"/>
              </w:rPr>
              <w:t>Neštuvai gulinčiam pacientui pervežti Greitosios medicinos pagalbos automobilyje:</w:t>
            </w:r>
          </w:p>
          <w:p w14:paraId="0C0DA269" w14:textId="77777777" w:rsidR="00550B52" w:rsidRPr="008C170F" w:rsidRDefault="00550B52" w:rsidP="00550B52">
            <w:pPr>
              <w:pStyle w:val="Standard1"/>
              <w:numPr>
                <w:ilvl w:val="0"/>
                <w:numId w:val="66"/>
              </w:numPr>
              <w:ind w:left="349" w:hanging="283"/>
              <w:jc w:val="both"/>
              <w:rPr>
                <w:rFonts w:asciiTheme="majorBidi" w:eastAsia="SimSun, 宋体" w:hAnsiTheme="majorBidi" w:cstheme="majorBidi"/>
                <w:sz w:val="22"/>
                <w:szCs w:val="22"/>
                <w:lang w:val="lt-LT"/>
              </w:rPr>
            </w:pPr>
            <w:r w:rsidRPr="008C170F">
              <w:rPr>
                <w:rFonts w:asciiTheme="majorBidi" w:eastAsia="SimSun, 宋体" w:hAnsiTheme="majorBidi" w:cstheme="majorBidi"/>
                <w:sz w:val="22"/>
                <w:szCs w:val="22"/>
                <w:lang w:val="lt-LT"/>
              </w:rPr>
              <w:t>Automatiškai iškleidžiama važiuoklė su ratukais.</w:t>
            </w:r>
          </w:p>
          <w:p w14:paraId="021C4D12" w14:textId="77777777" w:rsidR="00550B52" w:rsidRPr="008C170F" w:rsidRDefault="00550B52" w:rsidP="00550B52">
            <w:pPr>
              <w:pStyle w:val="Standard1"/>
              <w:numPr>
                <w:ilvl w:val="0"/>
                <w:numId w:val="66"/>
              </w:numPr>
              <w:ind w:left="349" w:hanging="283"/>
              <w:jc w:val="both"/>
              <w:rPr>
                <w:rFonts w:asciiTheme="majorBidi" w:eastAsia="SimSun, 宋体" w:hAnsiTheme="majorBidi" w:cstheme="majorBidi"/>
                <w:sz w:val="22"/>
                <w:szCs w:val="22"/>
                <w:lang w:val="lt-LT"/>
              </w:rPr>
            </w:pPr>
            <w:r w:rsidRPr="008C170F">
              <w:rPr>
                <w:rFonts w:asciiTheme="majorBidi" w:eastAsia="SimSun, 宋体" w:hAnsiTheme="majorBidi" w:cstheme="majorBidi"/>
                <w:sz w:val="22"/>
                <w:szCs w:val="22"/>
                <w:lang w:val="lt-LT"/>
              </w:rPr>
              <w:t>4 pasukami ratukai 360</w:t>
            </w:r>
            <w:r w:rsidRPr="008C170F">
              <w:rPr>
                <w:rFonts w:asciiTheme="majorBidi" w:eastAsia="SimSun, 宋体" w:hAnsiTheme="majorBidi" w:cstheme="majorBidi"/>
                <w:sz w:val="22"/>
                <w:szCs w:val="22"/>
                <w:vertAlign w:val="superscript"/>
                <w:lang w:val="lt-LT"/>
              </w:rPr>
              <w:t>0</w:t>
            </w:r>
            <w:r w:rsidRPr="008C170F">
              <w:rPr>
                <w:rFonts w:asciiTheme="majorBidi" w:eastAsia="SimSun, 宋体" w:hAnsiTheme="majorBidi" w:cstheme="majorBidi"/>
                <w:sz w:val="22"/>
                <w:szCs w:val="22"/>
                <w:lang w:val="lt-LT"/>
              </w:rPr>
              <w:t xml:space="preserve"> kampu ne mažiau kaip 200 mm skersmens.</w:t>
            </w:r>
          </w:p>
          <w:p w14:paraId="12C5647D" w14:textId="77777777" w:rsidR="00550B52" w:rsidRPr="008C170F" w:rsidRDefault="00550B52" w:rsidP="00550B52">
            <w:pPr>
              <w:pStyle w:val="Standard1"/>
              <w:numPr>
                <w:ilvl w:val="0"/>
                <w:numId w:val="66"/>
              </w:numPr>
              <w:ind w:left="349" w:hanging="283"/>
              <w:jc w:val="both"/>
              <w:rPr>
                <w:rFonts w:asciiTheme="majorBidi" w:eastAsia="SimSun, 宋体" w:hAnsiTheme="majorBidi" w:cstheme="majorBidi"/>
                <w:sz w:val="22"/>
                <w:szCs w:val="22"/>
                <w:lang w:val="lt-LT"/>
              </w:rPr>
            </w:pPr>
            <w:r w:rsidRPr="008C170F">
              <w:rPr>
                <w:rFonts w:asciiTheme="majorBidi" w:eastAsia="SimSun, 宋体" w:hAnsiTheme="majorBidi" w:cstheme="majorBidi"/>
                <w:sz w:val="22"/>
                <w:szCs w:val="22"/>
                <w:lang w:val="lt-LT"/>
              </w:rPr>
              <w:t>Ne mažiau kaip 5 aukščio pozicijos.</w:t>
            </w:r>
          </w:p>
          <w:p w14:paraId="39ACC4B0" w14:textId="77777777" w:rsidR="00550B52" w:rsidRPr="008C170F" w:rsidRDefault="00550B52" w:rsidP="00550B52">
            <w:pPr>
              <w:pStyle w:val="Standard1"/>
              <w:numPr>
                <w:ilvl w:val="0"/>
                <w:numId w:val="66"/>
              </w:numPr>
              <w:ind w:left="349" w:hanging="283"/>
              <w:jc w:val="both"/>
              <w:rPr>
                <w:rFonts w:asciiTheme="majorBidi" w:eastAsia="SimSun, 宋体" w:hAnsiTheme="majorBidi" w:cstheme="majorBidi"/>
                <w:sz w:val="22"/>
                <w:szCs w:val="22"/>
                <w:lang w:val="lt-LT"/>
              </w:rPr>
            </w:pPr>
            <w:r w:rsidRPr="008C170F">
              <w:rPr>
                <w:rFonts w:asciiTheme="majorBidi" w:eastAsia="SimSun, 宋体" w:hAnsiTheme="majorBidi" w:cstheme="majorBidi"/>
                <w:sz w:val="22"/>
                <w:szCs w:val="22"/>
                <w:lang w:val="lt-LT"/>
              </w:rPr>
              <w:t>Iš priekio ir galo galimas neštuvų aukščio reguliavimas.</w:t>
            </w:r>
          </w:p>
          <w:p w14:paraId="34026409" w14:textId="77777777" w:rsidR="00550B52" w:rsidRPr="008C170F" w:rsidRDefault="00550B52" w:rsidP="00550B52">
            <w:pPr>
              <w:pStyle w:val="Standard1"/>
              <w:numPr>
                <w:ilvl w:val="0"/>
                <w:numId w:val="66"/>
              </w:numPr>
              <w:ind w:left="349" w:hanging="283"/>
              <w:jc w:val="both"/>
              <w:rPr>
                <w:rFonts w:asciiTheme="majorBidi" w:eastAsia="SimSun, 宋体" w:hAnsiTheme="majorBidi" w:cstheme="majorBidi"/>
                <w:sz w:val="22"/>
                <w:szCs w:val="22"/>
                <w:lang w:val="lt-LT"/>
              </w:rPr>
            </w:pPr>
            <w:r w:rsidRPr="008C170F">
              <w:rPr>
                <w:rFonts w:asciiTheme="majorBidi" w:eastAsia="SimSun, 宋体" w:hAnsiTheme="majorBidi" w:cstheme="majorBidi"/>
                <w:sz w:val="22"/>
                <w:szCs w:val="22"/>
                <w:lang w:val="lt-LT"/>
              </w:rPr>
              <w:t>Čiužinys, saugos diržai.</w:t>
            </w:r>
          </w:p>
          <w:p w14:paraId="5AC48DC7" w14:textId="77777777" w:rsidR="00550B52" w:rsidRPr="008C170F" w:rsidRDefault="00550B52" w:rsidP="00550B52">
            <w:pPr>
              <w:pStyle w:val="Lentelsturinys"/>
              <w:numPr>
                <w:ilvl w:val="0"/>
                <w:numId w:val="66"/>
              </w:numPr>
              <w:ind w:left="349" w:hanging="283"/>
              <w:jc w:val="both"/>
              <w:rPr>
                <w:rFonts w:asciiTheme="majorBidi" w:eastAsia="SimSun, 宋体" w:hAnsiTheme="majorBidi" w:cstheme="majorBidi"/>
                <w:sz w:val="22"/>
                <w:szCs w:val="22"/>
              </w:rPr>
            </w:pPr>
            <w:r w:rsidRPr="008C170F">
              <w:rPr>
                <w:rFonts w:asciiTheme="majorBidi" w:eastAsia="SimSun, 宋体" w:hAnsiTheme="majorBidi" w:cstheme="majorBidi"/>
                <w:sz w:val="22"/>
                <w:szCs w:val="22"/>
              </w:rPr>
              <w:t xml:space="preserve">Greito fiksavimo mechanizmas </w:t>
            </w:r>
            <w:r w:rsidRPr="008C170F">
              <w:rPr>
                <w:rFonts w:asciiTheme="majorBidi" w:eastAsia="SimSun, 宋体" w:hAnsiTheme="majorBidi" w:cstheme="majorBidi"/>
                <w:sz w:val="22"/>
                <w:szCs w:val="22"/>
              </w:rPr>
              <w:lastRenderedPageBreak/>
              <w:t>automobilyje.</w:t>
            </w:r>
          </w:p>
          <w:p w14:paraId="417FE355" w14:textId="77777777" w:rsidR="00550B52" w:rsidRPr="008C170F" w:rsidRDefault="00550B52" w:rsidP="00550B52">
            <w:pPr>
              <w:pStyle w:val="Lentelsturinys"/>
              <w:numPr>
                <w:ilvl w:val="0"/>
                <w:numId w:val="66"/>
              </w:numPr>
              <w:ind w:left="349" w:hanging="283"/>
              <w:jc w:val="both"/>
              <w:rPr>
                <w:rFonts w:asciiTheme="majorBidi" w:eastAsia="SimSun, 宋体" w:hAnsiTheme="majorBidi" w:cstheme="majorBidi"/>
                <w:sz w:val="22"/>
                <w:szCs w:val="22"/>
              </w:rPr>
            </w:pPr>
            <w:r w:rsidRPr="008C170F">
              <w:rPr>
                <w:rFonts w:asciiTheme="majorBidi" w:eastAsia="SimSun, 宋体" w:hAnsiTheme="majorBidi" w:cstheme="majorBidi"/>
                <w:sz w:val="22"/>
                <w:szCs w:val="22"/>
              </w:rPr>
              <w:t>Išbandyti 10G pagreičiu pagal EN1789 standartą.</w:t>
            </w:r>
          </w:p>
          <w:p w14:paraId="62411E20" w14:textId="77777777" w:rsidR="00550B52" w:rsidRPr="003B7D29" w:rsidRDefault="00550B52" w:rsidP="00550B52">
            <w:pPr>
              <w:pStyle w:val="Lentelsturinys"/>
              <w:numPr>
                <w:ilvl w:val="0"/>
                <w:numId w:val="66"/>
              </w:numPr>
              <w:ind w:left="349" w:hanging="283"/>
              <w:jc w:val="both"/>
              <w:rPr>
                <w:rFonts w:asciiTheme="majorBidi" w:eastAsia="SimSun, 宋体" w:hAnsiTheme="majorBidi" w:cstheme="majorBidi"/>
                <w:sz w:val="22"/>
                <w:szCs w:val="22"/>
              </w:rPr>
            </w:pPr>
            <w:r w:rsidRPr="008C170F">
              <w:rPr>
                <w:rFonts w:asciiTheme="majorBidi" w:eastAsia="SimSun, 宋体" w:hAnsiTheme="majorBidi" w:cstheme="majorBidi"/>
                <w:sz w:val="22"/>
                <w:szCs w:val="22"/>
              </w:rPr>
              <w:t>Keliamoji galia ne mažiau 250 kg.</w:t>
            </w:r>
          </w:p>
        </w:tc>
        <w:tc>
          <w:tcPr>
            <w:tcW w:w="3544" w:type="dxa"/>
            <w:tcBorders>
              <w:top w:val="single" w:sz="4" w:space="0" w:color="auto"/>
              <w:left w:val="single" w:sz="4" w:space="0" w:color="auto"/>
              <w:bottom w:val="single" w:sz="4" w:space="0" w:color="auto"/>
              <w:right w:val="single" w:sz="4" w:space="0" w:color="auto"/>
            </w:tcBorders>
            <w:vAlign w:val="center"/>
          </w:tcPr>
          <w:p w14:paraId="681A0D6B" w14:textId="2CE2BD5D" w:rsidR="00550B52" w:rsidRPr="004B5547" w:rsidRDefault="00550B52" w:rsidP="00ED1B3D">
            <w:pPr>
              <w:pStyle w:val="Standard1"/>
              <w:tabs>
                <w:tab w:val="left" w:pos="540"/>
              </w:tabs>
              <w:jc w:val="both"/>
              <w:rPr>
                <w:rFonts w:asciiTheme="majorBidi" w:eastAsia="SimSun, 宋体" w:hAnsiTheme="majorBidi" w:cstheme="majorBidi"/>
                <w:sz w:val="22"/>
                <w:szCs w:val="22"/>
                <w:lang w:val="lt-LT"/>
              </w:rPr>
            </w:pPr>
            <w:r>
              <w:rPr>
                <w:i/>
                <w:iCs/>
                <w:sz w:val="22"/>
              </w:rPr>
              <w:lastRenderedPageBreak/>
              <w:t>/</w:t>
            </w:r>
            <w:proofErr w:type="spellStart"/>
            <w:r>
              <w:rPr>
                <w:i/>
                <w:iCs/>
                <w:sz w:val="22"/>
              </w:rPr>
              <w:t>Nurodyti</w:t>
            </w:r>
            <w:proofErr w:type="spellEnd"/>
            <w:r>
              <w:rPr>
                <w:i/>
                <w:iCs/>
                <w:sz w:val="22"/>
              </w:rPr>
              <w:t>/</w:t>
            </w:r>
          </w:p>
        </w:tc>
        <w:tc>
          <w:tcPr>
            <w:tcW w:w="2693"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tcPr>
          <w:p w14:paraId="19458F15" w14:textId="77777777" w:rsidR="00550B52" w:rsidRPr="004B5547" w:rsidRDefault="00550B52" w:rsidP="00ED1B3D">
            <w:pPr>
              <w:pStyle w:val="Standard1"/>
              <w:tabs>
                <w:tab w:val="left" w:pos="540"/>
              </w:tabs>
              <w:jc w:val="both"/>
              <w:rPr>
                <w:rFonts w:asciiTheme="majorBidi" w:eastAsia="SimSun, 宋体" w:hAnsiTheme="majorBidi" w:cstheme="majorBidi"/>
                <w:sz w:val="22"/>
                <w:szCs w:val="22"/>
                <w:lang w:val="lt-LT"/>
              </w:rPr>
            </w:pPr>
          </w:p>
        </w:tc>
      </w:tr>
      <w:bookmarkEnd w:id="0"/>
    </w:tbl>
    <w:p w14:paraId="453960E1" w14:textId="77777777" w:rsidR="00A62887" w:rsidRDefault="00A62887" w:rsidP="00A62887">
      <w:pPr>
        <w:tabs>
          <w:tab w:val="left" w:pos="720"/>
        </w:tabs>
        <w:rPr>
          <w:b/>
          <w:bCs/>
          <w:color w:val="FF0000"/>
          <w:u w:val="single"/>
        </w:rPr>
      </w:pPr>
    </w:p>
    <w:p w14:paraId="4C9832BD" w14:textId="1A07088B" w:rsidR="00A62887" w:rsidRPr="00A62887" w:rsidRDefault="00A62887" w:rsidP="00A62887">
      <w:pPr>
        <w:tabs>
          <w:tab w:val="left" w:pos="720"/>
        </w:tabs>
        <w:rPr>
          <w:b/>
          <w:bCs/>
          <w:color w:val="EE0000"/>
          <w:sz w:val="22"/>
          <w:szCs w:val="22"/>
        </w:rPr>
      </w:pPr>
      <w:r w:rsidRPr="00A62887">
        <w:rPr>
          <w:b/>
          <w:bCs/>
          <w:color w:val="FF0000"/>
          <w:sz w:val="22"/>
          <w:szCs w:val="22"/>
          <w:u w:val="single"/>
        </w:rPr>
        <w:t xml:space="preserve">KARTU SU PASIŪLYMU PRIVALOMA PATEIKTI: </w:t>
      </w:r>
      <w:r>
        <w:rPr>
          <w:b/>
          <w:bCs/>
          <w:color w:val="EE0000"/>
          <w:sz w:val="22"/>
          <w:szCs w:val="22"/>
          <w:u w:val="single"/>
        </w:rPr>
        <w:t>P</w:t>
      </w:r>
      <w:r w:rsidRPr="00A62887">
        <w:rPr>
          <w:b/>
          <w:bCs/>
          <w:color w:val="EE0000"/>
          <w:sz w:val="22"/>
          <w:szCs w:val="22"/>
          <w:u w:val="single"/>
        </w:rPr>
        <w:t>apildomus dokumentus</w:t>
      </w:r>
      <w:r w:rsidRPr="00A62887">
        <w:rPr>
          <w:b/>
          <w:bCs/>
          <w:color w:val="EE0000"/>
          <w:sz w:val="22"/>
          <w:szCs w:val="22"/>
        </w:rPr>
        <w:t xml:space="preserve">, </w:t>
      </w:r>
      <w:r w:rsidRPr="00A62887">
        <w:rPr>
          <w:b/>
          <w:bCs/>
          <w:color w:val="EE0000"/>
          <w:sz w:val="22"/>
          <w:szCs w:val="22"/>
          <w:u w:val="single"/>
        </w:rPr>
        <w:t>įrodančius prekės atitiktį nustatytiems 1 lentelės 1 punkto 1.1, 1.2, 1.3 ir 1.4 papunkčių ir  2 punkto 2.2.1, 2.5.1, 2.5.2, 2.5.3, 2.5.4 papunkčių reikalavimams (</w:t>
      </w:r>
      <w:r w:rsidRPr="00A62887">
        <w:rPr>
          <w:b/>
          <w:bCs/>
          <w:i/>
          <w:iCs/>
          <w:color w:val="EE0000"/>
          <w:sz w:val="22"/>
          <w:szCs w:val="22"/>
          <w:u w:val="single"/>
        </w:rPr>
        <w:t>gamintojų techninius dokumentus ar kitus lygiaverčius duomenis</w:t>
      </w:r>
      <w:r w:rsidRPr="00A62887">
        <w:rPr>
          <w:b/>
          <w:bCs/>
          <w:color w:val="EE0000"/>
          <w:sz w:val="22"/>
          <w:szCs w:val="22"/>
        </w:rPr>
        <w:t xml:space="preserve">). </w:t>
      </w:r>
    </w:p>
    <w:p w14:paraId="0A8F4158" w14:textId="77777777" w:rsidR="006E035A" w:rsidRDefault="006E035A" w:rsidP="00A62887">
      <w:pPr>
        <w:rPr>
          <w:rFonts w:eastAsia="Batang"/>
          <w:b/>
          <w:i/>
          <w:sz w:val="22"/>
          <w:szCs w:val="22"/>
        </w:rPr>
      </w:pPr>
    </w:p>
    <w:p w14:paraId="609DA788" w14:textId="1ADF7B70" w:rsidR="00A62887" w:rsidRPr="00A62887" w:rsidRDefault="00A62887" w:rsidP="00A62887">
      <w:pPr>
        <w:rPr>
          <w:rFonts w:eastAsia="Batang"/>
          <w:b/>
          <w:i/>
          <w:sz w:val="22"/>
          <w:szCs w:val="22"/>
        </w:rPr>
      </w:pPr>
      <w:r w:rsidRPr="00A62887">
        <w:rPr>
          <w:rFonts w:eastAsia="Batang"/>
          <w:b/>
          <w:i/>
          <w:sz w:val="22"/>
          <w:szCs w:val="22"/>
        </w:rPr>
        <w:t xml:space="preserve"> Kartu su pasiūlymu pateikiami šie dokumentai:</w:t>
      </w:r>
    </w:p>
    <w:tbl>
      <w:tblPr>
        <w:tblW w:w="97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955"/>
        <w:gridCol w:w="3183"/>
      </w:tblGrid>
      <w:tr w:rsidR="00A62887" w:rsidRPr="00A62887" w14:paraId="36BA6923" w14:textId="77777777" w:rsidTr="006E035A">
        <w:trPr>
          <w:trHeight w:val="564"/>
        </w:trPr>
        <w:tc>
          <w:tcPr>
            <w:tcW w:w="567" w:type="dxa"/>
            <w:tcBorders>
              <w:top w:val="single" w:sz="4" w:space="0" w:color="auto"/>
              <w:left w:val="single" w:sz="4" w:space="0" w:color="auto"/>
              <w:bottom w:val="single" w:sz="4" w:space="0" w:color="auto"/>
              <w:right w:val="single" w:sz="4" w:space="0" w:color="auto"/>
            </w:tcBorders>
            <w:hideMark/>
          </w:tcPr>
          <w:p w14:paraId="1B30EE7D" w14:textId="77777777" w:rsidR="00A62887" w:rsidRPr="00A62887" w:rsidRDefault="00A62887">
            <w:pPr>
              <w:spacing w:line="254" w:lineRule="auto"/>
              <w:jc w:val="center"/>
              <w:rPr>
                <w:rFonts w:eastAsia="Batang"/>
                <w:sz w:val="22"/>
                <w:szCs w:val="22"/>
                <w:lang w:val="en-US"/>
              </w:rPr>
            </w:pPr>
            <w:proofErr w:type="spellStart"/>
            <w:r w:rsidRPr="00A62887">
              <w:rPr>
                <w:rFonts w:eastAsia="Batang"/>
                <w:sz w:val="22"/>
                <w:szCs w:val="22"/>
                <w:lang w:val="en-US"/>
              </w:rPr>
              <w:t>Eil.Nr</w:t>
            </w:r>
            <w:proofErr w:type="spellEnd"/>
            <w:r w:rsidRPr="00A62887">
              <w:rPr>
                <w:rFonts w:eastAsia="Batang"/>
                <w:sz w:val="22"/>
                <w:szCs w:val="22"/>
                <w:lang w:val="en-US"/>
              </w:rPr>
              <w:t>.</w:t>
            </w:r>
          </w:p>
        </w:tc>
        <w:tc>
          <w:tcPr>
            <w:tcW w:w="5955" w:type="dxa"/>
            <w:tcBorders>
              <w:top w:val="single" w:sz="4" w:space="0" w:color="auto"/>
              <w:left w:val="single" w:sz="4" w:space="0" w:color="auto"/>
              <w:bottom w:val="single" w:sz="4" w:space="0" w:color="auto"/>
              <w:right w:val="single" w:sz="4" w:space="0" w:color="auto"/>
            </w:tcBorders>
            <w:hideMark/>
          </w:tcPr>
          <w:p w14:paraId="3F3A0255" w14:textId="77777777" w:rsidR="00A62887" w:rsidRPr="00A62887" w:rsidRDefault="00A62887">
            <w:pPr>
              <w:spacing w:line="254" w:lineRule="auto"/>
              <w:jc w:val="center"/>
              <w:rPr>
                <w:rFonts w:eastAsia="Batang"/>
                <w:sz w:val="22"/>
                <w:szCs w:val="22"/>
                <w:lang w:val="en-US"/>
              </w:rPr>
            </w:pPr>
            <w:proofErr w:type="spellStart"/>
            <w:r w:rsidRPr="00A62887">
              <w:rPr>
                <w:rFonts w:eastAsia="Batang"/>
                <w:sz w:val="22"/>
                <w:szCs w:val="22"/>
                <w:lang w:val="en-US"/>
              </w:rPr>
              <w:t>Pateiktų</w:t>
            </w:r>
            <w:proofErr w:type="spellEnd"/>
            <w:r w:rsidRPr="00A62887">
              <w:rPr>
                <w:rFonts w:eastAsia="Batang"/>
                <w:sz w:val="22"/>
                <w:szCs w:val="22"/>
                <w:lang w:val="en-US"/>
              </w:rPr>
              <w:t xml:space="preserve"> </w:t>
            </w:r>
            <w:proofErr w:type="spellStart"/>
            <w:r w:rsidRPr="00A62887">
              <w:rPr>
                <w:rFonts w:eastAsia="Batang"/>
                <w:sz w:val="22"/>
                <w:szCs w:val="22"/>
                <w:lang w:val="en-US"/>
              </w:rPr>
              <w:t>dokumentų</w:t>
            </w:r>
            <w:proofErr w:type="spellEnd"/>
            <w:r w:rsidRPr="00A62887">
              <w:rPr>
                <w:rFonts w:eastAsia="Batang"/>
                <w:sz w:val="22"/>
                <w:szCs w:val="22"/>
                <w:lang w:val="en-US"/>
              </w:rPr>
              <w:t xml:space="preserve"> </w:t>
            </w:r>
            <w:proofErr w:type="spellStart"/>
            <w:r w:rsidRPr="00A62887">
              <w:rPr>
                <w:rFonts w:eastAsia="Batang"/>
                <w:sz w:val="22"/>
                <w:szCs w:val="22"/>
                <w:lang w:val="en-US"/>
              </w:rPr>
              <w:t>pavadinimas</w:t>
            </w:r>
            <w:proofErr w:type="spellEnd"/>
          </w:p>
        </w:tc>
        <w:tc>
          <w:tcPr>
            <w:tcW w:w="3183" w:type="dxa"/>
            <w:tcBorders>
              <w:top w:val="single" w:sz="4" w:space="0" w:color="auto"/>
              <w:left w:val="single" w:sz="4" w:space="0" w:color="auto"/>
              <w:bottom w:val="single" w:sz="4" w:space="0" w:color="auto"/>
              <w:right w:val="single" w:sz="4" w:space="0" w:color="auto"/>
            </w:tcBorders>
            <w:hideMark/>
          </w:tcPr>
          <w:p w14:paraId="2F785750" w14:textId="77777777" w:rsidR="00A62887" w:rsidRPr="00A62887" w:rsidRDefault="00A62887">
            <w:pPr>
              <w:spacing w:line="254" w:lineRule="auto"/>
              <w:jc w:val="center"/>
              <w:rPr>
                <w:rFonts w:eastAsia="Batang"/>
                <w:sz w:val="22"/>
                <w:szCs w:val="22"/>
                <w:lang w:val="en-US"/>
              </w:rPr>
            </w:pPr>
            <w:proofErr w:type="spellStart"/>
            <w:r w:rsidRPr="00A62887">
              <w:rPr>
                <w:rFonts w:eastAsia="Batang"/>
                <w:sz w:val="22"/>
                <w:szCs w:val="22"/>
                <w:lang w:val="en-US"/>
              </w:rPr>
              <w:t>Dokumento</w:t>
            </w:r>
            <w:proofErr w:type="spellEnd"/>
            <w:r w:rsidRPr="00A62887">
              <w:rPr>
                <w:rFonts w:eastAsia="Batang"/>
                <w:sz w:val="22"/>
                <w:szCs w:val="22"/>
                <w:lang w:val="en-US"/>
              </w:rPr>
              <w:t xml:space="preserve"> </w:t>
            </w:r>
            <w:proofErr w:type="spellStart"/>
            <w:r w:rsidRPr="00A62887">
              <w:rPr>
                <w:rFonts w:eastAsia="Batang"/>
                <w:sz w:val="22"/>
                <w:szCs w:val="22"/>
                <w:lang w:val="en-US"/>
              </w:rPr>
              <w:t>puslapių</w:t>
            </w:r>
            <w:proofErr w:type="spellEnd"/>
            <w:r w:rsidRPr="00A62887">
              <w:rPr>
                <w:rFonts w:eastAsia="Batang"/>
                <w:sz w:val="22"/>
                <w:szCs w:val="22"/>
                <w:lang w:val="en-US"/>
              </w:rPr>
              <w:t xml:space="preserve"> </w:t>
            </w:r>
            <w:proofErr w:type="spellStart"/>
            <w:r w:rsidRPr="00A62887">
              <w:rPr>
                <w:rFonts w:eastAsia="Batang"/>
                <w:sz w:val="22"/>
                <w:szCs w:val="22"/>
                <w:lang w:val="en-US"/>
              </w:rPr>
              <w:t>skaičius</w:t>
            </w:r>
            <w:proofErr w:type="spellEnd"/>
          </w:p>
        </w:tc>
      </w:tr>
      <w:tr w:rsidR="00A62887" w:rsidRPr="00A62887" w14:paraId="233CCF1E" w14:textId="77777777" w:rsidTr="006E035A">
        <w:trPr>
          <w:trHeight w:val="276"/>
        </w:trPr>
        <w:tc>
          <w:tcPr>
            <w:tcW w:w="567" w:type="dxa"/>
            <w:tcBorders>
              <w:top w:val="single" w:sz="4" w:space="0" w:color="auto"/>
              <w:left w:val="single" w:sz="4" w:space="0" w:color="auto"/>
              <w:bottom w:val="single" w:sz="4" w:space="0" w:color="auto"/>
              <w:right w:val="single" w:sz="4" w:space="0" w:color="auto"/>
            </w:tcBorders>
          </w:tcPr>
          <w:p w14:paraId="28602BB9" w14:textId="77777777" w:rsidR="00A62887" w:rsidRPr="00A62887" w:rsidRDefault="00A62887">
            <w:pPr>
              <w:spacing w:line="254" w:lineRule="auto"/>
              <w:rPr>
                <w:rFonts w:eastAsia="Batang"/>
                <w:sz w:val="22"/>
                <w:szCs w:val="22"/>
                <w:lang w:val="en-US"/>
              </w:rPr>
            </w:pPr>
          </w:p>
        </w:tc>
        <w:tc>
          <w:tcPr>
            <w:tcW w:w="5955" w:type="dxa"/>
            <w:tcBorders>
              <w:top w:val="single" w:sz="4" w:space="0" w:color="auto"/>
              <w:left w:val="single" w:sz="4" w:space="0" w:color="auto"/>
              <w:bottom w:val="single" w:sz="4" w:space="0" w:color="auto"/>
              <w:right w:val="single" w:sz="4" w:space="0" w:color="auto"/>
            </w:tcBorders>
          </w:tcPr>
          <w:p w14:paraId="0C7A210A" w14:textId="77777777" w:rsidR="00A62887" w:rsidRPr="00A62887" w:rsidRDefault="00A62887">
            <w:pPr>
              <w:spacing w:line="254" w:lineRule="auto"/>
              <w:rPr>
                <w:rFonts w:eastAsia="Batang"/>
                <w:sz w:val="22"/>
                <w:szCs w:val="22"/>
                <w:lang w:val="en-US"/>
              </w:rPr>
            </w:pPr>
          </w:p>
        </w:tc>
        <w:tc>
          <w:tcPr>
            <w:tcW w:w="3183" w:type="dxa"/>
            <w:tcBorders>
              <w:top w:val="single" w:sz="4" w:space="0" w:color="auto"/>
              <w:left w:val="single" w:sz="4" w:space="0" w:color="auto"/>
              <w:bottom w:val="single" w:sz="4" w:space="0" w:color="auto"/>
              <w:right w:val="single" w:sz="4" w:space="0" w:color="auto"/>
            </w:tcBorders>
          </w:tcPr>
          <w:p w14:paraId="44524563" w14:textId="77777777" w:rsidR="00A62887" w:rsidRPr="00A62887" w:rsidRDefault="00A62887">
            <w:pPr>
              <w:spacing w:line="254" w:lineRule="auto"/>
              <w:rPr>
                <w:rFonts w:eastAsia="Batang"/>
                <w:sz w:val="22"/>
                <w:szCs w:val="22"/>
                <w:lang w:val="en-US"/>
              </w:rPr>
            </w:pPr>
          </w:p>
        </w:tc>
      </w:tr>
      <w:tr w:rsidR="00A62887" w:rsidRPr="00A62887" w14:paraId="1941485C" w14:textId="77777777" w:rsidTr="006E035A">
        <w:trPr>
          <w:trHeight w:val="276"/>
        </w:trPr>
        <w:tc>
          <w:tcPr>
            <w:tcW w:w="567" w:type="dxa"/>
            <w:tcBorders>
              <w:top w:val="single" w:sz="4" w:space="0" w:color="auto"/>
              <w:left w:val="single" w:sz="4" w:space="0" w:color="auto"/>
              <w:bottom w:val="single" w:sz="4" w:space="0" w:color="auto"/>
              <w:right w:val="single" w:sz="4" w:space="0" w:color="auto"/>
            </w:tcBorders>
          </w:tcPr>
          <w:p w14:paraId="6EE277CE" w14:textId="77777777" w:rsidR="00A62887" w:rsidRPr="00A62887" w:rsidRDefault="00A62887">
            <w:pPr>
              <w:spacing w:line="254" w:lineRule="auto"/>
              <w:rPr>
                <w:rFonts w:eastAsia="Batang"/>
                <w:sz w:val="22"/>
                <w:szCs w:val="22"/>
                <w:lang w:val="en-US"/>
              </w:rPr>
            </w:pPr>
          </w:p>
        </w:tc>
        <w:tc>
          <w:tcPr>
            <w:tcW w:w="5955" w:type="dxa"/>
            <w:tcBorders>
              <w:top w:val="single" w:sz="4" w:space="0" w:color="auto"/>
              <w:left w:val="single" w:sz="4" w:space="0" w:color="auto"/>
              <w:bottom w:val="single" w:sz="4" w:space="0" w:color="auto"/>
              <w:right w:val="single" w:sz="4" w:space="0" w:color="auto"/>
            </w:tcBorders>
          </w:tcPr>
          <w:p w14:paraId="011B05BD" w14:textId="77777777" w:rsidR="00A62887" w:rsidRPr="00A62887" w:rsidRDefault="00A62887">
            <w:pPr>
              <w:tabs>
                <w:tab w:val="left" w:pos="1296"/>
                <w:tab w:val="center" w:pos="4153"/>
                <w:tab w:val="right" w:pos="8306"/>
              </w:tabs>
              <w:spacing w:line="254" w:lineRule="auto"/>
              <w:rPr>
                <w:sz w:val="22"/>
                <w:szCs w:val="22"/>
                <w:lang w:val="en-US" w:eastAsia="lt-LT"/>
              </w:rPr>
            </w:pPr>
          </w:p>
        </w:tc>
        <w:tc>
          <w:tcPr>
            <w:tcW w:w="3183" w:type="dxa"/>
            <w:tcBorders>
              <w:top w:val="single" w:sz="4" w:space="0" w:color="auto"/>
              <w:left w:val="single" w:sz="4" w:space="0" w:color="auto"/>
              <w:bottom w:val="single" w:sz="4" w:space="0" w:color="auto"/>
              <w:right w:val="single" w:sz="4" w:space="0" w:color="auto"/>
            </w:tcBorders>
          </w:tcPr>
          <w:p w14:paraId="04B7C65B" w14:textId="77777777" w:rsidR="00A62887" w:rsidRPr="00A62887" w:rsidRDefault="00A62887">
            <w:pPr>
              <w:spacing w:line="254" w:lineRule="auto"/>
              <w:rPr>
                <w:rFonts w:eastAsia="Batang"/>
                <w:sz w:val="22"/>
                <w:szCs w:val="22"/>
                <w:lang w:val="en-US"/>
              </w:rPr>
            </w:pPr>
          </w:p>
        </w:tc>
      </w:tr>
      <w:tr w:rsidR="00A62887" w:rsidRPr="00A62887" w14:paraId="4309235D" w14:textId="77777777" w:rsidTr="006E035A">
        <w:trPr>
          <w:trHeight w:val="276"/>
        </w:trPr>
        <w:tc>
          <w:tcPr>
            <w:tcW w:w="567" w:type="dxa"/>
            <w:tcBorders>
              <w:top w:val="single" w:sz="4" w:space="0" w:color="auto"/>
              <w:left w:val="single" w:sz="4" w:space="0" w:color="auto"/>
              <w:bottom w:val="single" w:sz="4" w:space="0" w:color="auto"/>
              <w:right w:val="single" w:sz="4" w:space="0" w:color="auto"/>
            </w:tcBorders>
          </w:tcPr>
          <w:p w14:paraId="24417E7C" w14:textId="77777777" w:rsidR="00A62887" w:rsidRPr="00A62887" w:rsidRDefault="00A62887">
            <w:pPr>
              <w:spacing w:line="254" w:lineRule="auto"/>
              <w:rPr>
                <w:rFonts w:eastAsia="Batang"/>
                <w:sz w:val="22"/>
                <w:szCs w:val="22"/>
                <w:lang w:val="en-US"/>
              </w:rPr>
            </w:pPr>
          </w:p>
        </w:tc>
        <w:tc>
          <w:tcPr>
            <w:tcW w:w="5955" w:type="dxa"/>
            <w:tcBorders>
              <w:top w:val="single" w:sz="4" w:space="0" w:color="auto"/>
              <w:left w:val="single" w:sz="4" w:space="0" w:color="auto"/>
              <w:bottom w:val="single" w:sz="4" w:space="0" w:color="auto"/>
              <w:right w:val="single" w:sz="4" w:space="0" w:color="auto"/>
            </w:tcBorders>
          </w:tcPr>
          <w:p w14:paraId="7F9E18B6" w14:textId="77777777" w:rsidR="00A62887" w:rsidRPr="00A62887" w:rsidRDefault="00A62887">
            <w:pPr>
              <w:tabs>
                <w:tab w:val="left" w:pos="1296"/>
                <w:tab w:val="center" w:pos="4153"/>
                <w:tab w:val="right" w:pos="8306"/>
              </w:tabs>
              <w:spacing w:line="254" w:lineRule="auto"/>
              <w:rPr>
                <w:sz w:val="22"/>
                <w:szCs w:val="22"/>
                <w:lang w:val="en-US" w:eastAsia="lt-LT"/>
              </w:rPr>
            </w:pPr>
          </w:p>
        </w:tc>
        <w:tc>
          <w:tcPr>
            <w:tcW w:w="3183" w:type="dxa"/>
            <w:tcBorders>
              <w:top w:val="single" w:sz="4" w:space="0" w:color="auto"/>
              <w:left w:val="single" w:sz="4" w:space="0" w:color="auto"/>
              <w:bottom w:val="single" w:sz="4" w:space="0" w:color="auto"/>
              <w:right w:val="single" w:sz="4" w:space="0" w:color="auto"/>
            </w:tcBorders>
          </w:tcPr>
          <w:p w14:paraId="6F26EAC3" w14:textId="77777777" w:rsidR="00A62887" w:rsidRPr="00A62887" w:rsidRDefault="00A62887">
            <w:pPr>
              <w:spacing w:line="254" w:lineRule="auto"/>
              <w:rPr>
                <w:rFonts w:eastAsia="Batang"/>
                <w:sz w:val="22"/>
                <w:szCs w:val="22"/>
                <w:lang w:val="en-US"/>
              </w:rPr>
            </w:pPr>
          </w:p>
        </w:tc>
      </w:tr>
      <w:tr w:rsidR="00A62887" w:rsidRPr="00A62887" w14:paraId="0D92D922" w14:textId="77777777" w:rsidTr="006E035A">
        <w:trPr>
          <w:trHeight w:val="2497"/>
        </w:trPr>
        <w:tc>
          <w:tcPr>
            <w:tcW w:w="9705" w:type="dxa"/>
            <w:gridSpan w:val="3"/>
            <w:tcBorders>
              <w:top w:val="nil"/>
              <w:left w:val="nil"/>
              <w:bottom w:val="nil"/>
              <w:right w:val="nil"/>
            </w:tcBorders>
          </w:tcPr>
          <w:p w14:paraId="7881B257" w14:textId="77777777" w:rsidR="00A62887" w:rsidRPr="00A62887" w:rsidRDefault="00A62887">
            <w:pPr>
              <w:spacing w:line="254" w:lineRule="auto"/>
              <w:ind w:right="-108" w:firstLine="397"/>
              <w:rPr>
                <w:rFonts w:eastAsia="Batang"/>
                <w:sz w:val="22"/>
                <w:szCs w:val="22"/>
              </w:rPr>
            </w:pPr>
          </w:p>
          <w:p w14:paraId="22A3A807" w14:textId="77777777" w:rsidR="00A62887" w:rsidRPr="00A62887" w:rsidRDefault="00A62887">
            <w:pPr>
              <w:spacing w:line="254" w:lineRule="auto"/>
              <w:ind w:right="-108" w:firstLine="397"/>
              <w:rPr>
                <w:rFonts w:eastAsia="Batang"/>
                <w:sz w:val="22"/>
                <w:szCs w:val="22"/>
              </w:rPr>
            </w:pPr>
            <w:r w:rsidRPr="00A62887">
              <w:rPr>
                <w:rFonts w:eastAsia="Batang"/>
                <w:sz w:val="22"/>
                <w:szCs w:val="22"/>
              </w:rPr>
              <w:t xml:space="preserve">Pasiūlymas galioja </w:t>
            </w:r>
            <w:r w:rsidRPr="00A62887">
              <w:rPr>
                <w:sz w:val="22"/>
                <w:szCs w:val="22"/>
              </w:rPr>
              <w:t>90 kalendorinių dienų nuo pasiūlymo pateikimo termino pabaigos</w:t>
            </w:r>
            <w:r w:rsidRPr="00A62887">
              <w:rPr>
                <w:rFonts w:eastAsia="Batang"/>
                <w:sz w:val="22"/>
                <w:szCs w:val="22"/>
              </w:rPr>
              <w:t>.</w:t>
            </w:r>
          </w:p>
          <w:p w14:paraId="5ADBE27C" w14:textId="77777777" w:rsidR="006E035A" w:rsidRDefault="006E035A" w:rsidP="006E035A">
            <w:pPr>
              <w:spacing w:line="254" w:lineRule="auto"/>
              <w:ind w:right="-108"/>
              <w:rPr>
                <w:rFonts w:eastAsia="Batang"/>
                <w:b/>
                <w:i/>
                <w:sz w:val="22"/>
                <w:szCs w:val="22"/>
              </w:rPr>
            </w:pPr>
          </w:p>
          <w:p w14:paraId="59D099EE" w14:textId="34CA95A6" w:rsidR="00A62887" w:rsidRPr="00A62887" w:rsidRDefault="00A62887" w:rsidP="006E035A">
            <w:pPr>
              <w:spacing w:line="254" w:lineRule="auto"/>
              <w:ind w:right="-108"/>
              <w:rPr>
                <w:rFonts w:eastAsia="Batang"/>
                <w:b/>
                <w:i/>
                <w:sz w:val="22"/>
                <w:szCs w:val="22"/>
              </w:rPr>
            </w:pPr>
            <w:r w:rsidRPr="00A62887">
              <w:rPr>
                <w:rFonts w:eastAsia="Batang"/>
                <w:b/>
                <w:i/>
                <w:sz w:val="22"/>
                <w:szCs w:val="22"/>
              </w:rPr>
              <w:t>Ši pasiūlyme nurodyta informacija yra konfidenciali / perkančioji organizacija šios informacijos negali atskleisti tretiesiems asmenims /*:</w:t>
            </w:r>
          </w:p>
          <w:tbl>
            <w:tblPr>
              <w:tblW w:w="9525"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
              <w:gridCol w:w="3507"/>
              <w:gridCol w:w="5562"/>
            </w:tblGrid>
            <w:tr w:rsidR="00A62887" w:rsidRPr="00A62887" w14:paraId="750C3335" w14:textId="77777777" w:rsidTr="006E035A">
              <w:trPr>
                <w:trHeight w:val="986"/>
              </w:trPr>
              <w:tc>
                <w:tcPr>
                  <w:tcW w:w="456" w:type="dxa"/>
                  <w:tcBorders>
                    <w:top w:val="single" w:sz="4" w:space="0" w:color="auto"/>
                    <w:left w:val="single" w:sz="4" w:space="0" w:color="auto"/>
                    <w:bottom w:val="single" w:sz="4" w:space="0" w:color="auto"/>
                    <w:right w:val="single" w:sz="4" w:space="0" w:color="auto"/>
                  </w:tcBorders>
                  <w:hideMark/>
                </w:tcPr>
                <w:p w14:paraId="32AE3746" w14:textId="77777777" w:rsidR="00A62887" w:rsidRPr="00A62887" w:rsidRDefault="00A62887">
                  <w:pPr>
                    <w:spacing w:line="254" w:lineRule="auto"/>
                    <w:ind w:right="-108"/>
                    <w:rPr>
                      <w:sz w:val="22"/>
                      <w:szCs w:val="22"/>
                      <w:lang w:val="en-US"/>
                    </w:rPr>
                  </w:pPr>
                  <w:proofErr w:type="spellStart"/>
                  <w:r w:rsidRPr="00A62887">
                    <w:rPr>
                      <w:sz w:val="22"/>
                      <w:szCs w:val="22"/>
                      <w:lang w:val="en-US"/>
                    </w:rPr>
                    <w:t>Eil.Nr</w:t>
                  </w:r>
                  <w:proofErr w:type="spellEnd"/>
                  <w:r w:rsidRPr="00A62887">
                    <w:rPr>
                      <w:sz w:val="22"/>
                      <w:szCs w:val="22"/>
                      <w:lang w:val="en-US"/>
                    </w:rPr>
                    <w:t>.</w:t>
                  </w:r>
                </w:p>
              </w:tc>
              <w:tc>
                <w:tcPr>
                  <w:tcW w:w="3507" w:type="dxa"/>
                  <w:tcBorders>
                    <w:top w:val="single" w:sz="4" w:space="0" w:color="auto"/>
                    <w:left w:val="single" w:sz="4" w:space="0" w:color="auto"/>
                    <w:bottom w:val="single" w:sz="4" w:space="0" w:color="auto"/>
                    <w:right w:val="single" w:sz="4" w:space="0" w:color="auto"/>
                  </w:tcBorders>
                  <w:hideMark/>
                </w:tcPr>
                <w:p w14:paraId="608B3CEA" w14:textId="77777777" w:rsidR="00A62887" w:rsidRPr="00A62887" w:rsidRDefault="00A62887">
                  <w:pPr>
                    <w:spacing w:line="254" w:lineRule="auto"/>
                    <w:ind w:right="-108"/>
                    <w:rPr>
                      <w:rFonts w:eastAsia="Calibri"/>
                      <w:sz w:val="22"/>
                      <w:szCs w:val="22"/>
                      <w:lang w:val="en-US"/>
                    </w:rPr>
                  </w:pPr>
                  <w:proofErr w:type="spellStart"/>
                  <w:r w:rsidRPr="00A62887">
                    <w:rPr>
                      <w:sz w:val="22"/>
                      <w:szCs w:val="22"/>
                      <w:lang w:val="en-US"/>
                    </w:rPr>
                    <w:t>Pateikto</w:t>
                  </w:r>
                  <w:proofErr w:type="spellEnd"/>
                  <w:r w:rsidRPr="00A62887">
                    <w:rPr>
                      <w:sz w:val="22"/>
                      <w:szCs w:val="22"/>
                      <w:lang w:val="en-US"/>
                    </w:rPr>
                    <w:t xml:space="preserve"> </w:t>
                  </w:r>
                  <w:proofErr w:type="spellStart"/>
                  <w:r w:rsidRPr="00A62887">
                    <w:rPr>
                      <w:sz w:val="22"/>
                      <w:szCs w:val="22"/>
                      <w:lang w:val="en-US"/>
                    </w:rPr>
                    <w:t>dokumento</w:t>
                  </w:r>
                  <w:proofErr w:type="spellEnd"/>
                  <w:r w:rsidRPr="00A62887">
                    <w:rPr>
                      <w:sz w:val="22"/>
                      <w:szCs w:val="22"/>
                      <w:lang w:val="en-US"/>
                    </w:rPr>
                    <w:t xml:space="preserve"> </w:t>
                  </w:r>
                  <w:proofErr w:type="spellStart"/>
                  <w:r w:rsidRPr="00A62887">
                    <w:rPr>
                      <w:sz w:val="22"/>
                      <w:szCs w:val="22"/>
                      <w:lang w:val="en-US"/>
                    </w:rPr>
                    <w:t>pavadinimas</w:t>
                  </w:r>
                  <w:proofErr w:type="spellEnd"/>
                  <w:r w:rsidRPr="00A62887">
                    <w:rPr>
                      <w:sz w:val="22"/>
                      <w:szCs w:val="22"/>
                      <w:lang w:val="en-US"/>
                    </w:rPr>
                    <w:t xml:space="preserve"> (</w:t>
                  </w:r>
                  <w:proofErr w:type="spellStart"/>
                  <w:r w:rsidRPr="00A62887">
                    <w:rPr>
                      <w:sz w:val="22"/>
                      <w:szCs w:val="22"/>
                      <w:lang w:val="en-US"/>
                    </w:rPr>
                    <w:t>rekomenduojama</w:t>
                  </w:r>
                  <w:proofErr w:type="spellEnd"/>
                  <w:r w:rsidRPr="00A62887">
                    <w:rPr>
                      <w:sz w:val="22"/>
                      <w:szCs w:val="22"/>
                      <w:lang w:val="en-US"/>
                    </w:rPr>
                    <w:t xml:space="preserve"> </w:t>
                  </w:r>
                  <w:proofErr w:type="spellStart"/>
                  <w:r w:rsidRPr="00A62887">
                    <w:rPr>
                      <w:sz w:val="22"/>
                      <w:szCs w:val="22"/>
                      <w:lang w:val="en-US"/>
                    </w:rPr>
                    <w:t>pavadinime</w:t>
                  </w:r>
                  <w:proofErr w:type="spellEnd"/>
                  <w:r w:rsidRPr="00A62887">
                    <w:rPr>
                      <w:sz w:val="22"/>
                      <w:szCs w:val="22"/>
                      <w:lang w:val="en-US"/>
                    </w:rPr>
                    <w:t xml:space="preserve"> </w:t>
                  </w:r>
                  <w:proofErr w:type="spellStart"/>
                  <w:r w:rsidRPr="00A62887">
                    <w:rPr>
                      <w:sz w:val="22"/>
                      <w:szCs w:val="22"/>
                      <w:lang w:val="en-US"/>
                    </w:rPr>
                    <w:t>vartoti</w:t>
                  </w:r>
                  <w:proofErr w:type="spellEnd"/>
                  <w:r w:rsidRPr="00A62887">
                    <w:rPr>
                      <w:sz w:val="22"/>
                      <w:szCs w:val="22"/>
                      <w:lang w:val="en-US"/>
                    </w:rPr>
                    <w:t xml:space="preserve"> </w:t>
                  </w:r>
                  <w:proofErr w:type="spellStart"/>
                  <w:r w:rsidRPr="00A62887">
                    <w:rPr>
                      <w:sz w:val="22"/>
                      <w:szCs w:val="22"/>
                      <w:lang w:val="en-US"/>
                    </w:rPr>
                    <w:t>žodį</w:t>
                  </w:r>
                  <w:proofErr w:type="spellEnd"/>
                  <w:r w:rsidRPr="00A62887">
                    <w:rPr>
                      <w:sz w:val="22"/>
                      <w:szCs w:val="22"/>
                      <w:lang w:val="en-US"/>
                    </w:rPr>
                    <w:t xml:space="preserve"> „</w:t>
                  </w:r>
                  <w:proofErr w:type="spellStart"/>
                  <w:proofErr w:type="gramStart"/>
                  <w:r w:rsidRPr="00A62887">
                    <w:rPr>
                      <w:sz w:val="22"/>
                      <w:szCs w:val="22"/>
                      <w:lang w:val="en-US"/>
                    </w:rPr>
                    <w:t>Konfidencialu</w:t>
                  </w:r>
                  <w:proofErr w:type="spellEnd"/>
                  <w:r w:rsidRPr="00A62887">
                    <w:rPr>
                      <w:sz w:val="22"/>
                      <w:szCs w:val="22"/>
                      <w:lang w:val="en-US"/>
                    </w:rPr>
                    <w:t>“</w:t>
                  </w:r>
                  <w:proofErr w:type="gramEnd"/>
                  <w:r w:rsidRPr="00A62887">
                    <w:rPr>
                      <w:sz w:val="22"/>
                      <w:szCs w:val="22"/>
                      <w:lang w:val="en-US"/>
                    </w:rPr>
                    <w:t>)</w:t>
                  </w:r>
                </w:p>
              </w:tc>
              <w:tc>
                <w:tcPr>
                  <w:tcW w:w="5562" w:type="dxa"/>
                  <w:tcBorders>
                    <w:top w:val="single" w:sz="4" w:space="0" w:color="auto"/>
                    <w:left w:val="single" w:sz="4" w:space="0" w:color="auto"/>
                    <w:bottom w:val="single" w:sz="4" w:space="0" w:color="auto"/>
                    <w:right w:val="single" w:sz="4" w:space="0" w:color="auto"/>
                  </w:tcBorders>
                  <w:hideMark/>
                </w:tcPr>
                <w:p w14:paraId="58ACB798" w14:textId="77777777" w:rsidR="00A62887" w:rsidRPr="00A62887" w:rsidRDefault="00A62887">
                  <w:pPr>
                    <w:spacing w:line="254" w:lineRule="auto"/>
                    <w:ind w:right="-108"/>
                    <w:jc w:val="center"/>
                    <w:rPr>
                      <w:sz w:val="22"/>
                      <w:szCs w:val="22"/>
                      <w:lang w:val="en-US"/>
                    </w:rPr>
                  </w:pPr>
                  <w:proofErr w:type="spellStart"/>
                  <w:r w:rsidRPr="00A62887">
                    <w:rPr>
                      <w:sz w:val="22"/>
                      <w:szCs w:val="22"/>
                      <w:lang w:val="en-US"/>
                    </w:rPr>
                    <w:t>Dokumentas</w:t>
                  </w:r>
                  <w:proofErr w:type="spellEnd"/>
                  <w:r w:rsidRPr="00A62887">
                    <w:rPr>
                      <w:sz w:val="22"/>
                      <w:szCs w:val="22"/>
                      <w:lang w:val="en-US"/>
                    </w:rPr>
                    <w:t xml:space="preserve"> </w:t>
                  </w:r>
                  <w:proofErr w:type="spellStart"/>
                  <w:r w:rsidRPr="00A62887">
                    <w:rPr>
                      <w:sz w:val="22"/>
                      <w:szCs w:val="22"/>
                      <w:lang w:val="en-US"/>
                    </w:rPr>
                    <w:t>yra</w:t>
                  </w:r>
                  <w:proofErr w:type="spellEnd"/>
                  <w:r w:rsidRPr="00A62887">
                    <w:rPr>
                      <w:sz w:val="22"/>
                      <w:szCs w:val="22"/>
                      <w:lang w:val="en-US"/>
                    </w:rPr>
                    <w:t xml:space="preserve"> </w:t>
                  </w:r>
                  <w:proofErr w:type="spellStart"/>
                  <w:r w:rsidRPr="00A62887">
                    <w:rPr>
                      <w:sz w:val="22"/>
                      <w:szCs w:val="22"/>
                      <w:lang w:val="en-US"/>
                    </w:rPr>
                    <w:t>įkeltas</w:t>
                  </w:r>
                  <w:proofErr w:type="spellEnd"/>
                  <w:r w:rsidRPr="00A62887">
                    <w:rPr>
                      <w:sz w:val="22"/>
                      <w:szCs w:val="22"/>
                      <w:lang w:val="en-US"/>
                    </w:rPr>
                    <w:t xml:space="preserve"> </w:t>
                  </w:r>
                  <w:proofErr w:type="spellStart"/>
                  <w:r w:rsidRPr="00A62887">
                    <w:rPr>
                      <w:sz w:val="22"/>
                      <w:szCs w:val="22"/>
                      <w:lang w:val="en-US"/>
                    </w:rPr>
                    <w:t>šioje</w:t>
                  </w:r>
                  <w:proofErr w:type="spellEnd"/>
                  <w:r w:rsidRPr="00A62887">
                    <w:rPr>
                      <w:sz w:val="22"/>
                      <w:szCs w:val="22"/>
                      <w:lang w:val="en-US"/>
                    </w:rPr>
                    <w:t xml:space="preserve"> CVP IS </w:t>
                  </w:r>
                  <w:proofErr w:type="spellStart"/>
                  <w:r w:rsidRPr="00A62887">
                    <w:rPr>
                      <w:sz w:val="22"/>
                      <w:szCs w:val="22"/>
                      <w:lang w:val="en-US"/>
                    </w:rPr>
                    <w:t>pasiūlymo</w:t>
                  </w:r>
                  <w:proofErr w:type="spellEnd"/>
                  <w:r w:rsidRPr="00A62887">
                    <w:rPr>
                      <w:sz w:val="22"/>
                      <w:szCs w:val="22"/>
                      <w:lang w:val="en-US"/>
                    </w:rPr>
                    <w:t xml:space="preserve"> </w:t>
                  </w:r>
                  <w:proofErr w:type="spellStart"/>
                  <w:r w:rsidRPr="00A62887">
                    <w:rPr>
                      <w:sz w:val="22"/>
                      <w:szCs w:val="22"/>
                      <w:lang w:val="en-US"/>
                    </w:rPr>
                    <w:t>lango</w:t>
                  </w:r>
                  <w:proofErr w:type="spellEnd"/>
                  <w:r w:rsidRPr="00A62887">
                    <w:rPr>
                      <w:sz w:val="22"/>
                      <w:szCs w:val="22"/>
                      <w:lang w:val="en-US"/>
                    </w:rPr>
                    <w:t xml:space="preserve"> </w:t>
                  </w:r>
                  <w:proofErr w:type="spellStart"/>
                  <w:r w:rsidRPr="00A62887">
                    <w:rPr>
                      <w:sz w:val="22"/>
                      <w:szCs w:val="22"/>
                      <w:lang w:val="en-US"/>
                    </w:rPr>
                    <w:t>eilutėje</w:t>
                  </w:r>
                  <w:proofErr w:type="spellEnd"/>
                  <w:r w:rsidRPr="00A62887">
                    <w:rPr>
                      <w:sz w:val="22"/>
                      <w:szCs w:val="22"/>
                      <w:lang w:val="en-US"/>
                    </w:rPr>
                    <w:t xml:space="preserve"> („</w:t>
                  </w:r>
                  <w:proofErr w:type="spellStart"/>
                  <w:r w:rsidRPr="00A62887">
                    <w:rPr>
                      <w:sz w:val="22"/>
                      <w:szCs w:val="22"/>
                      <w:lang w:val="en-US"/>
                    </w:rPr>
                    <w:t>Prisegti</w:t>
                  </w:r>
                  <w:proofErr w:type="spellEnd"/>
                  <w:r w:rsidRPr="00A62887">
                    <w:rPr>
                      <w:sz w:val="22"/>
                      <w:szCs w:val="22"/>
                      <w:lang w:val="en-US"/>
                    </w:rPr>
                    <w:t xml:space="preserve"> </w:t>
                  </w:r>
                  <w:proofErr w:type="spellStart"/>
                  <w:proofErr w:type="gramStart"/>
                  <w:r w:rsidRPr="00A62887">
                    <w:rPr>
                      <w:sz w:val="22"/>
                      <w:szCs w:val="22"/>
                      <w:lang w:val="en-US"/>
                    </w:rPr>
                    <w:t>dokumentai</w:t>
                  </w:r>
                  <w:proofErr w:type="spellEnd"/>
                  <w:r w:rsidRPr="00A62887">
                    <w:rPr>
                      <w:sz w:val="22"/>
                      <w:szCs w:val="22"/>
                      <w:lang w:val="en-US"/>
                    </w:rPr>
                    <w:t xml:space="preserve">“ </w:t>
                  </w:r>
                  <w:proofErr w:type="spellStart"/>
                  <w:r w:rsidRPr="00A62887">
                    <w:rPr>
                      <w:sz w:val="22"/>
                      <w:szCs w:val="22"/>
                      <w:lang w:val="en-US"/>
                    </w:rPr>
                    <w:t>arba</w:t>
                  </w:r>
                  <w:proofErr w:type="spellEnd"/>
                  <w:proofErr w:type="gramEnd"/>
                  <w:r w:rsidRPr="00A62887">
                    <w:rPr>
                      <w:sz w:val="22"/>
                      <w:szCs w:val="22"/>
                      <w:lang w:val="en-US"/>
                    </w:rPr>
                    <w:t xml:space="preserve"> </w:t>
                  </w:r>
                  <w:r w:rsidRPr="00A62887">
                    <w:rPr>
                      <w:bCs/>
                      <w:sz w:val="22"/>
                      <w:szCs w:val="22"/>
                      <w:lang w:val="en-US"/>
                    </w:rPr>
                    <w:t>„</w:t>
                  </w:r>
                  <w:proofErr w:type="spellStart"/>
                  <w:r w:rsidRPr="00A62887">
                    <w:rPr>
                      <w:bCs/>
                      <w:sz w:val="22"/>
                      <w:szCs w:val="22"/>
                      <w:lang w:val="en-US"/>
                    </w:rPr>
                    <w:t>Kvalifikaciniai</w:t>
                  </w:r>
                  <w:proofErr w:type="spellEnd"/>
                  <w:r w:rsidRPr="00A62887">
                    <w:rPr>
                      <w:bCs/>
                      <w:sz w:val="22"/>
                      <w:szCs w:val="22"/>
                      <w:lang w:val="en-US"/>
                    </w:rPr>
                    <w:t xml:space="preserve"> </w:t>
                  </w:r>
                  <w:proofErr w:type="spellStart"/>
                  <w:proofErr w:type="gramStart"/>
                  <w:r w:rsidRPr="00A62887">
                    <w:rPr>
                      <w:bCs/>
                      <w:sz w:val="22"/>
                      <w:szCs w:val="22"/>
                      <w:lang w:val="en-US"/>
                    </w:rPr>
                    <w:t>klausimai</w:t>
                  </w:r>
                  <w:proofErr w:type="spellEnd"/>
                  <w:r w:rsidRPr="00A62887">
                    <w:rPr>
                      <w:bCs/>
                      <w:sz w:val="22"/>
                      <w:szCs w:val="22"/>
                      <w:lang w:val="en-US"/>
                    </w:rPr>
                    <w:t xml:space="preserve">“ </w:t>
                  </w:r>
                  <w:proofErr w:type="spellStart"/>
                  <w:r w:rsidRPr="00A62887">
                    <w:rPr>
                      <w:bCs/>
                      <w:sz w:val="22"/>
                      <w:szCs w:val="22"/>
                      <w:lang w:val="en-US"/>
                    </w:rPr>
                    <w:t>prie</w:t>
                  </w:r>
                  <w:proofErr w:type="spellEnd"/>
                  <w:proofErr w:type="gramEnd"/>
                  <w:r w:rsidRPr="00A62887">
                    <w:rPr>
                      <w:bCs/>
                      <w:sz w:val="22"/>
                      <w:szCs w:val="22"/>
                      <w:lang w:val="en-US"/>
                    </w:rPr>
                    <w:t xml:space="preserve"> </w:t>
                  </w:r>
                  <w:proofErr w:type="spellStart"/>
                  <w:r w:rsidRPr="00A62887">
                    <w:rPr>
                      <w:bCs/>
                      <w:sz w:val="22"/>
                      <w:szCs w:val="22"/>
                      <w:lang w:val="en-US"/>
                    </w:rPr>
                    <w:t>atsakymo</w:t>
                  </w:r>
                  <w:proofErr w:type="spellEnd"/>
                  <w:r w:rsidRPr="00A62887">
                    <w:rPr>
                      <w:bCs/>
                      <w:sz w:val="22"/>
                      <w:szCs w:val="22"/>
                      <w:lang w:val="en-US"/>
                    </w:rPr>
                    <w:t xml:space="preserve"> į </w:t>
                  </w:r>
                  <w:proofErr w:type="spellStart"/>
                  <w:r w:rsidRPr="00A62887">
                    <w:rPr>
                      <w:bCs/>
                      <w:sz w:val="22"/>
                      <w:szCs w:val="22"/>
                      <w:lang w:val="en-US"/>
                    </w:rPr>
                    <w:t>klausimą</w:t>
                  </w:r>
                  <w:proofErr w:type="spellEnd"/>
                  <w:r w:rsidRPr="00A62887">
                    <w:rPr>
                      <w:bCs/>
                      <w:sz w:val="22"/>
                      <w:szCs w:val="22"/>
                      <w:lang w:val="en-US"/>
                    </w:rPr>
                    <w:t>)</w:t>
                  </w:r>
                </w:p>
              </w:tc>
            </w:tr>
            <w:tr w:rsidR="00A62887" w:rsidRPr="00A62887" w14:paraId="6E4E7EBA" w14:textId="77777777" w:rsidTr="006E035A">
              <w:trPr>
                <w:trHeight w:val="264"/>
              </w:trPr>
              <w:tc>
                <w:tcPr>
                  <w:tcW w:w="456" w:type="dxa"/>
                  <w:tcBorders>
                    <w:top w:val="single" w:sz="4" w:space="0" w:color="auto"/>
                    <w:left w:val="single" w:sz="4" w:space="0" w:color="auto"/>
                    <w:bottom w:val="single" w:sz="4" w:space="0" w:color="auto"/>
                    <w:right w:val="single" w:sz="4" w:space="0" w:color="auto"/>
                  </w:tcBorders>
                </w:tcPr>
                <w:p w14:paraId="70157528" w14:textId="77777777" w:rsidR="00A62887" w:rsidRPr="00A62887" w:rsidRDefault="00A62887">
                  <w:pPr>
                    <w:spacing w:line="254" w:lineRule="auto"/>
                    <w:ind w:right="-108"/>
                    <w:rPr>
                      <w:sz w:val="22"/>
                      <w:szCs w:val="22"/>
                      <w:lang w:val="en-US"/>
                    </w:rPr>
                  </w:pPr>
                </w:p>
              </w:tc>
              <w:tc>
                <w:tcPr>
                  <w:tcW w:w="3507" w:type="dxa"/>
                  <w:tcBorders>
                    <w:top w:val="single" w:sz="4" w:space="0" w:color="auto"/>
                    <w:left w:val="single" w:sz="4" w:space="0" w:color="auto"/>
                    <w:bottom w:val="single" w:sz="4" w:space="0" w:color="auto"/>
                    <w:right w:val="single" w:sz="4" w:space="0" w:color="auto"/>
                  </w:tcBorders>
                </w:tcPr>
                <w:p w14:paraId="023C77F2" w14:textId="77777777" w:rsidR="00A62887" w:rsidRPr="00A62887" w:rsidRDefault="00A62887">
                  <w:pPr>
                    <w:spacing w:line="254" w:lineRule="auto"/>
                    <w:ind w:right="-108"/>
                    <w:rPr>
                      <w:sz w:val="22"/>
                      <w:szCs w:val="22"/>
                      <w:lang w:val="en-US"/>
                    </w:rPr>
                  </w:pPr>
                </w:p>
              </w:tc>
              <w:tc>
                <w:tcPr>
                  <w:tcW w:w="5562" w:type="dxa"/>
                  <w:tcBorders>
                    <w:top w:val="single" w:sz="4" w:space="0" w:color="auto"/>
                    <w:left w:val="single" w:sz="4" w:space="0" w:color="auto"/>
                    <w:bottom w:val="single" w:sz="4" w:space="0" w:color="auto"/>
                    <w:right w:val="single" w:sz="4" w:space="0" w:color="auto"/>
                  </w:tcBorders>
                </w:tcPr>
                <w:p w14:paraId="64D22E7E" w14:textId="77777777" w:rsidR="00A62887" w:rsidRPr="00A62887" w:rsidRDefault="00A62887">
                  <w:pPr>
                    <w:spacing w:line="254" w:lineRule="auto"/>
                    <w:ind w:right="-108"/>
                    <w:rPr>
                      <w:sz w:val="22"/>
                      <w:szCs w:val="22"/>
                      <w:lang w:val="en-US"/>
                    </w:rPr>
                  </w:pPr>
                </w:p>
              </w:tc>
            </w:tr>
            <w:tr w:rsidR="00A62887" w:rsidRPr="00A62887" w14:paraId="74ACA2B2" w14:textId="77777777" w:rsidTr="006E035A">
              <w:trPr>
                <w:trHeight w:val="267"/>
              </w:trPr>
              <w:tc>
                <w:tcPr>
                  <w:tcW w:w="456" w:type="dxa"/>
                  <w:tcBorders>
                    <w:top w:val="single" w:sz="4" w:space="0" w:color="auto"/>
                    <w:left w:val="single" w:sz="4" w:space="0" w:color="auto"/>
                    <w:bottom w:val="single" w:sz="4" w:space="0" w:color="auto"/>
                    <w:right w:val="single" w:sz="4" w:space="0" w:color="auto"/>
                  </w:tcBorders>
                </w:tcPr>
                <w:p w14:paraId="54608614" w14:textId="77777777" w:rsidR="00A62887" w:rsidRPr="00A62887" w:rsidRDefault="00A62887">
                  <w:pPr>
                    <w:spacing w:line="254" w:lineRule="auto"/>
                    <w:ind w:right="-108"/>
                    <w:rPr>
                      <w:sz w:val="22"/>
                      <w:szCs w:val="22"/>
                      <w:lang w:val="en-US"/>
                    </w:rPr>
                  </w:pPr>
                </w:p>
              </w:tc>
              <w:tc>
                <w:tcPr>
                  <w:tcW w:w="3507" w:type="dxa"/>
                  <w:tcBorders>
                    <w:top w:val="single" w:sz="4" w:space="0" w:color="auto"/>
                    <w:left w:val="single" w:sz="4" w:space="0" w:color="auto"/>
                    <w:bottom w:val="single" w:sz="4" w:space="0" w:color="auto"/>
                    <w:right w:val="single" w:sz="4" w:space="0" w:color="auto"/>
                  </w:tcBorders>
                </w:tcPr>
                <w:p w14:paraId="1604854F" w14:textId="77777777" w:rsidR="00A62887" w:rsidRPr="00A62887" w:rsidRDefault="00A62887">
                  <w:pPr>
                    <w:spacing w:line="254" w:lineRule="auto"/>
                    <w:ind w:right="-108"/>
                    <w:rPr>
                      <w:sz w:val="22"/>
                      <w:szCs w:val="22"/>
                      <w:lang w:val="en-US"/>
                    </w:rPr>
                  </w:pPr>
                </w:p>
              </w:tc>
              <w:tc>
                <w:tcPr>
                  <w:tcW w:w="5562" w:type="dxa"/>
                  <w:tcBorders>
                    <w:top w:val="single" w:sz="4" w:space="0" w:color="auto"/>
                    <w:left w:val="single" w:sz="4" w:space="0" w:color="auto"/>
                    <w:bottom w:val="single" w:sz="4" w:space="0" w:color="auto"/>
                    <w:right w:val="single" w:sz="4" w:space="0" w:color="auto"/>
                  </w:tcBorders>
                </w:tcPr>
                <w:p w14:paraId="467AEB96" w14:textId="77777777" w:rsidR="00A62887" w:rsidRPr="00A62887" w:rsidRDefault="00A62887">
                  <w:pPr>
                    <w:spacing w:line="254" w:lineRule="auto"/>
                    <w:ind w:right="-108"/>
                    <w:rPr>
                      <w:sz w:val="22"/>
                      <w:szCs w:val="22"/>
                      <w:lang w:val="en-US"/>
                    </w:rPr>
                  </w:pPr>
                </w:p>
              </w:tc>
            </w:tr>
            <w:tr w:rsidR="00A62887" w:rsidRPr="00A62887" w14:paraId="2B1F262D" w14:textId="77777777" w:rsidTr="006E035A">
              <w:trPr>
                <w:trHeight w:val="267"/>
              </w:trPr>
              <w:tc>
                <w:tcPr>
                  <w:tcW w:w="456" w:type="dxa"/>
                  <w:tcBorders>
                    <w:top w:val="single" w:sz="4" w:space="0" w:color="auto"/>
                    <w:left w:val="single" w:sz="4" w:space="0" w:color="auto"/>
                    <w:bottom w:val="single" w:sz="4" w:space="0" w:color="auto"/>
                    <w:right w:val="single" w:sz="4" w:space="0" w:color="auto"/>
                  </w:tcBorders>
                </w:tcPr>
                <w:p w14:paraId="1DEA7243" w14:textId="77777777" w:rsidR="00A62887" w:rsidRPr="00A62887" w:rsidRDefault="00A62887">
                  <w:pPr>
                    <w:spacing w:line="254" w:lineRule="auto"/>
                    <w:ind w:right="-108"/>
                    <w:rPr>
                      <w:sz w:val="22"/>
                      <w:szCs w:val="22"/>
                      <w:lang w:val="en-US"/>
                    </w:rPr>
                  </w:pPr>
                </w:p>
              </w:tc>
              <w:tc>
                <w:tcPr>
                  <w:tcW w:w="3507" w:type="dxa"/>
                  <w:tcBorders>
                    <w:top w:val="single" w:sz="4" w:space="0" w:color="auto"/>
                    <w:left w:val="single" w:sz="4" w:space="0" w:color="auto"/>
                    <w:bottom w:val="single" w:sz="4" w:space="0" w:color="auto"/>
                    <w:right w:val="single" w:sz="4" w:space="0" w:color="auto"/>
                  </w:tcBorders>
                </w:tcPr>
                <w:p w14:paraId="462E47E3" w14:textId="77777777" w:rsidR="00A62887" w:rsidRPr="00A62887" w:rsidRDefault="00A62887">
                  <w:pPr>
                    <w:spacing w:line="254" w:lineRule="auto"/>
                    <w:ind w:right="-108"/>
                    <w:rPr>
                      <w:sz w:val="22"/>
                      <w:szCs w:val="22"/>
                      <w:lang w:val="en-US"/>
                    </w:rPr>
                  </w:pPr>
                </w:p>
              </w:tc>
              <w:tc>
                <w:tcPr>
                  <w:tcW w:w="5562" w:type="dxa"/>
                  <w:tcBorders>
                    <w:top w:val="single" w:sz="4" w:space="0" w:color="auto"/>
                    <w:left w:val="single" w:sz="4" w:space="0" w:color="auto"/>
                    <w:bottom w:val="single" w:sz="4" w:space="0" w:color="auto"/>
                    <w:right w:val="single" w:sz="4" w:space="0" w:color="auto"/>
                  </w:tcBorders>
                </w:tcPr>
                <w:p w14:paraId="7888973E" w14:textId="77777777" w:rsidR="00A62887" w:rsidRPr="00A62887" w:rsidRDefault="00A62887">
                  <w:pPr>
                    <w:spacing w:line="254" w:lineRule="auto"/>
                    <w:ind w:right="-108"/>
                    <w:rPr>
                      <w:sz w:val="22"/>
                      <w:szCs w:val="22"/>
                      <w:lang w:val="en-US"/>
                    </w:rPr>
                  </w:pPr>
                </w:p>
              </w:tc>
            </w:tr>
          </w:tbl>
          <w:p w14:paraId="6508618A" w14:textId="77777777" w:rsidR="00A62887" w:rsidRPr="00A62887" w:rsidRDefault="00A62887">
            <w:pPr>
              <w:spacing w:line="254" w:lineRule="auto"/>
              <w:ind w:right="-108"/>
              <w:rPr>
                <w:rFonts w:eastAsia="Batang"/>
                <w:sz w:val="22"/>
                <w:szCs w:val="22"/>
                <w:lang w:val="en-US"/>
              </w:rPr>
            </w:pPr>
          </w:p>
        </w:tc>
      </w:tr>
    </w:tbl>
    <w:p w14:paraId="55A09357" w14:textId="77777777" w:rsidR="00A62887" w:rsidRPr="00A62887" w:rsidRDefault="00A62887" w:rsidP="00A62887">
      <w:pPr>
        <w:rPr>
          <w:rFonts w:eastAsia="Batang"/>
          <w:b/>
          <w:i/>
          <w:sz w:val="22"/>
          <w:szCs w:val="22"/>
        </w:rPr>
      </w:pPr>
    </w:p>
    <w:p w14:paraId="0C414DF8" w14:textId="77777777" w:rsidR="00A62887" w:rsidRPr="00A62887" w:rsidRDefault="00A62887" w:rsidP="00A62887">
      <w:pPr>
        <w:rPr>
          <w:b/>
          <w:bCs/>
          <w:i/>
          <w:sz w:val="22"/>
          <w:szCs w:val="22"/>
          <w:u w:val="single"/>
        </w:rPr>
      </w:pPr>
      <w:r w:rsidRPr="00A62887">
        <w:rPr>
          <w:rFonts w:eastAsia="Batang"/>
          <w:b/>
          <w:i/>
          <w:sz w:val="22"/>
          <w:szCs w:val="22"/>
        </w:rPr>
        <w:t>Pastaba*.</w:t>
      </w:r>
      <w:r w:rsidRPr="00A62887">
        <w:rPr>
          <w:rFonts w:eastAsia="Batang"/>
          <w:sz w:val="22"/>
          <w:szCs w:val="22"/>
        </w:rPr>
        <w:t xml:space="preserve"> </w:t>
      </w:r>
      <w:r w:rsidRPr="00A62887">
        <w:rPr>
          <w:b/>
          <w:i/>
          <w:sz w:val="22"/>
          <w:szCs w:val="22"/>
        </w:rPr>
        <w:t xml:space="preserve">Tiekėjui nenurodžius, kokia informacija yra konfidenciali, laikoma, kad konfidencialios informacijos pasiūlyme nėra. </w:t>
      </w:r>
      <w:r w:rsidRPr="00A62887">
        <w:rPr>
          <w:rFonts w:eastAsia="Batang"/>
          <w:b/>
          <w:i/>
          <w:sz w:val="22"/>
          <w:szCs w:val="22"/>
          <w:lang w:eastAsia="lt-LT"/>
        </w:rPr>
        <w:t>Siekiant, kad Perkančioji organizacija galėtų užtikrinti tiekėjo informacijos konfidencialumą, pasiūlyme esanti konfidenciali informacija turi būti su žyma „konfidencialu“.</w:t>
      </w:r>
      <w:r w:rsidRPr="00A62887">
        <w:rPr>
          <w:rFonts w:eastAsia="Batang"/>
          <w:b/>
          <w:sz w:val="22"/>
          <w:szCs w:val="22"/>
          <w:lang w:eastAsia="lt-LT"/>
        </w:rPr>
        <w:t xml:space="preserve"> </w:t>
      </w:r>
      <w:r w:rsidRPr="00A62887">
        <w:rPr>
          <w:i/>
          <w:sz w:val="22"/>
          <w:szCs w:val="22"/>
        </w:rPr>
        <w:t xml:space="preserve">Tiekėjai turi </w:t>
      </w:r>
      <w:r w:rsidRPr="00A62887">
        <w:rPr>
          <w:b/>
          <w:bCs/>
          <w:i/>
          <w:sz w:val="22"/>
          <w:szCs w:val="22"/>
          <w:u w:val="single"/>
        </w:rPr>
        <w:t>atidžiai ir pagrįstai</w:t>
      </w:r>
      <w:r w:rsidRPr="00A62887">
        <w:rPr>
          <w:i/>
          <w:sz w:val="22"/>
          <w:szCs w:val="22"/>
        </w:rPr>
        <w:t xml:space="preserve"> nurodyti konfidencialią informaciją, kadangi laimėtojo pasiūlymas ir sudaryta sutartis </w:t>
      </w:r>
      <w:r w:rsidRPr="00A62887">
        <w:rPr>
          <w:b/>
          <w:bCs/>
          <w:i/>
          <w:sz w:val="22"/>
          <w:szCs w:val="22"/>
          <w:u w:val="single"/>
        </w:rPr>
        <w:t>bus viešinama.</w:t>
      </w:r>
    </w:p>
    <w:p w14:paraId="4058E302" w14:textId="77777777" w:rsidR="00A62887" w:rsidRPr="00A62887" w:rsidRDefault="00A62887" w:rsidP="00A62887">
      <w:pPr>
        <w:rPr>
          <w:rFonts w:eastAsia="Batang"/>
          <w:sz w:val="22"/>
          <w:szCs w:val="22"/>
        </w:rPr>
      </w:pPr>
    </w:p>
    <w:tbl>
      <w:tblPr>
        <w:tblW w:w="10035" w:type="dxa"/>
        <w:tblLayout w:type="fixed"/>
        <w:tblLook w:val="04A0" w:firstRow="1" w:lastRow="0" w:firstColumn="1" w:lastColumn="0" w:noHBand="0" w:noVBand="1"/>
      </w:tblPr>
      <w:tblGrid>
        <w:gridCol w:w="2791"/>
        <w:gridCol w:w="513"/>
        <w:gridCol w:w="1683"/>
        <w:gridCol w:w="1683"/>
        <w:gridCol w:w="595"/>
        <w:gridCol w:w="2220"/>
        <w:gridCol w:w="550"/>
      </w:tblGrid>
      <w:tr w:rsidR="00A62887" w14:paraId="6DF3E8AF" w14:textId="77777777">
        <w:trPr>
          <w:trHeight w:val="443"/>
        </w:trPr>
        <w:tc>
          <w:tcPr>
            <w:tcW w:w="2791" w:type="dxa"/>
            <w:tcBorders>
              <w:top w:val="nil"/>
              <w:left w:val="nil"/>
              <w:bottom w:val="single" w:sz="4" w:space="0" w:color="auto"/>
              <w:right w:val="nil"/>
            </w:tcBorders>
          </w:tcPr>
          <w:p w14:paraId="2D099B3F" w14:textId="77777777" w:rsidR="00A62887" w:rsidRPr="00A62887" w:rsidRDefault="00A62887">
            <w:pPr>
              <w:spacing w:line="254" w:lineRule="auto"/>
              <w:ind w:right="-1"/>
              <w:rPr>
                <w:rFonts w:eastAsia="Batang"/>
                <w:szCs w:val="24"/>
              </w:rPr>
            </w:pPr>
            <w:bookmarkStart w:id="2" w:name="_Hlk175667367"/>
          </w:p>
        </w:tc>
        <w:tc>
          <w:tcPr>
            <w:tcW w:w="513" w:type="dxa"/>
          </w:tcPr>
          <w:p w14:paraId="6495795B" w14:textId="77777777" w:rsidR="00A62887" w:rsidRPr="00A62887" w:rsidRDefault="00A62887">
            <w:pPr>
              <w:spacing w:line="254" w:lineRule="auto"/>
              <w:ind w:right="-1"/>
              <w:jc w:val="center"/>
              <w:rPr>
                <w:rFonts w:eastAsia="Batang"/>
              </w:rPr>
            </w:pPr>
          </w:p>
        </w:tc>
        <w:tc>
          <w:tcPr>
            <w:tcW w:w="1682" w:type="dxa"/>
          </w:tcPr>
          <w:p w14:paraId="555D7E1C" w14:textId="77777777" w:rsidR="00A62887" w:rsidRPr="00A62887" w:rsidRDefault="00A62887">
            <w:pPr>
              <w:spacing w:line="254" w:lineRule="auto"/>
              <w:ind w:right="-1"/>
              <w:jc w:val="center"/>
              <w:rPr>
                <w:rFonts w:eastAsia="Batang"/>
              </w:rPr>
            </w:pPr>
          </w:p>
        </w:tc>
        <w:tc>
          <w:tcPr>
            <w:tcW w:w="1682" w:type="dxa"/>
            <w:tcBorders>
              <w:top w:val="nil"/>
              <w:left w:val="nil"/>
              <w:bottom w:val="single" w:sz="4" w:space="0" w:color="auto"/>
              <w:right w:val="nil"/>
            </w:tcBorders>
          </w:tcPr>
          <w:p w14:paraId="7EBBE125" w14:textId="77777777" w:rsidR="00A62887" w:rsidRPr="00A62887" w:rsidRDefault="00A62887">
            <w:pPr>
              <w:spacing w:line="254" w:lineRule="auto"/>
              <w:ind w:right="-1"/>
              <w:jc w:val="center"/>
              <w:rPr>
                <w:rFonts w:eastAsia="Batang"/>
              </w:rPr>
            </w:pPr>
          </w:p>
        </w:tc>
        <w:tc>
          <w:tcPr>
            <w:tcW w:w="595" w:type="dxa"/>
          </w:tcPr>
          <w:p w14:paraId="08B934A4" w14:textId="77777777" w:rsidR="00A62887" w:rsidRPr="00A62887" w:rsidRDefault="00A62887">
            <w:pPr>
              <w:spacing w:line="254" w:lineRule="auto"/>
              <w:ind w:right="-1"/>
              <w:jc w:val="center"/>
              <w:rPr>
                <w:rFonts w:eastAsia="Batang"/>
              </w:rPr>
            </w:pPr>
          </w:p>
        </w:tc>
        <w:tc>
          <w:tcPr>
            <w:tcW w:w="2219" w:type="dxa"/>
            <w:tcBorders>
              <w:top w:val="nil"/>
              <w:left w:val="nil"/>
              <w:bottom w:val="single" w:sz="4" w:space="0" w:color="auto"/>
              <w:right w:val="nil"/>
            </w:tcBorders>
          </w:tcPr>
          <w:p w14:paraId="44253625" w14:textId="77777777" w:rsidR="00A62887" w:rsidRPr="00A62887" w:rsidRDefault="00A62887">
            <w:pPr>
              <w:spacing w:line="254" w:lineRule="auto"/>
              <w:ind w:right="-1"/>
              <w:jc w:val="right"/>
              <w:rPr>
                <w:rFonts w:eastAsia="Batang"/>
              </w:rPr>
            </w:pPr>
          </w:p>
        </w:tc>
        <w:tc>
          <w:tcPr>
            <w:tcW w:w="550" w:type="dxa"/>
          </w:tcPr>
          <w:p w14:paraId="629AF69E" w14:textId="77777777" w:rsidR="00A62887" w:rsidRPr="00A62887" w:rsidRDefault="00A62887">
            <w:pPr>
              <w:spacing w:line="254" w:lineRule="auto"/>
              <w:ind w:right="-1"/>
              <w:jc w:val="right"/>
              <w:rPr>
                <w:rFonts w:eastAsia="Batang"/>
              </w:rPr>
            </w:pPr>
          </w:p>
        </w:tc>
      </w:tr>
      <w:tr w:rsidR="00A62887" w14:paraId="570C02B0" w14:textId="77777777">
        <w:trPr>
          <w:trHeight w:val="70"/>
        </w:trPr>
        <w:tc>
          <w:tcPr>
            <w:tcW w:w="2791" w:type="dxa"/>
            <w:tcBorders>
              <w:top w:val="single" w:sz="4" w:space="0" w:color="auto"/>
              <w:left w:val="nil"/>
              <w:bottom w:val="nil"/>
              <w:right w:val="nil"/>
            </w:tcBorders>
            <w:hideMark/>
          </w:tcPr>
          <w:p w14:paraId="413260E2" w14:textId="77777777" w:rsidR="00A62887" w:rsidRPr="00A62887" w:rsidRDefault="00A62887">
            <w:pPr>
              <w:snapToGrid w:val="0"/>
              <w:spacing w:line="254" w:lineRule="auto"/>
              <w:jc w:val="center"/>
              <w:rPr>
                <w:position w:val="6"/>
                <w:sz w:val="20"/>
              </w:rPr>
            </w:pPr>
            <w:r w:rsidRPr="00A62887">
              <w:rPr>
                <w:position w:val="6"/>
                <w:sz w:val="20"/>
              </w:rPr>
              <w:t>(Tiekėjo arba jo įgalioto asmens pareigų pavadinimas)</w:t>
            </w:r>
          </w:p>
        </w:tc>
        <w:tc>
          <w:tcPr>
            <w:tcW w:w="513" w:type="dxa"/>
          </w:tcPr>
          <w:p w14:paraId="44BB99BD" w14:textId="77777777" w:rsidR="00A62887" w:rsidRPr="00A62887" w:rsidRDefault="00A62887">
            <w:pPr>
              <w:spacing w:line="254" w:lineRule="auto"/>
              <w:ind w:right="-1"/>
              <w:jc w:val="center"/>
              <w:rPr>
                <w:rFonts w:eastAsia="Batang"/>
              </w:rPr>
            </w:pPr>
          </w:p>
        </w:tc>
        <w:tc>
          <w:tcPr>
            <w:tcW w:w="1682" w:type="dxa"/>
          </w:tcPr>
          <w:p w14:paraId="6C05C71E" w14:textId="77777777" w:rsidR="00A62887" w:rsidRPr="00A62887" w:rsidRDefault="00A62887">
            <w:pPr>
              <w:spacing w:line="254" w:lineRule="auto"/>
              <w:ind w:right="-1"/>
              <w:jc w:val="center"/>
              <w:rPr>
                <w:rFonts w:eastAsia="Batang"/>
                <w:position w:val="6"/>
                <w:sz w:val="20"/>
              </w:rPr>
            </w:pPr>
          </w:p>
        </w:tc>
        <w:tc>
          <w:tcPr>
            <w:tcW w:w="1682" w:type="dxa"/>
            <w:tcBorders>
              <w:top w:val="single" w:sz="4" w:space="0" w:color="auto"/>
              <w:left w:val="nil"/>
              <w:bottom w:val="nil"/>
              <w:right w:val="nil"/>
            </w:tcBorders>
            <w:hideMark/>
          </w:tcPr>
          <w:p w14:paraId="34B4B379" w14:textId="77777777" w:rsidR="00A62887" w:rsidRDefault="00A62887">
            <w:pPr>
              <w:spacing w:line="254" w:lineRule="auto"/>
              <w:ind w:right="-1"/>
              <w:jc w:val="center"/>
              <w:rPr>
                <w:rFonts w:eastAsia="Batang"/>
                <w:sz w:val="20"/>
                <w:lang w:val="en-US"/>
              </w:rPr>
            </w:pPr>
            <w:r>
              <w:rPr>
                <w:rFonts w:eastAsia="Batang"/>
                <w:position w:val="6"/>
                <w:sz w:val="20"/>
                <w:lang w:val="en-US"/>
              </w:rPr>
              <w:t>(</w:t>
            </w:r>
            <w:proofErr w:type="spellStart"/>
            <w:r>
              <w:rPr>
                <w:rFonts w:eastAsia="Batang"/>
                <w:position w:val="6"/>
                <w:sz w:val="20"/>
                <w:lang w:val="en-US"/>
              </w:rPr>
              <w:t>Parašas</w:t>
            </w:r>
            <w:proofErr w:type="spellEnd"/>
            <w:r>
              <w:rPr>
                <w:rFonts w:eastAsia="Batang"/>
                <w:position w:val="6"/>
                <w:sz w:val="20"/>
                <w:lang w:val="en-US"/>
              </w:rPr>
              <w:t>)</w:t>
            </w:r>
          </w:p>
        </w:tc>
        <w:tc>
          <w:tcPr>
            <w:tcW w:w="595" w:type="dxa"/>
          </w:tcPr>
          <w:p w14:paraId="13560040" w14:textId="77777777" w:rsidR="00A62887" w:rsidRDefault="00A62887">
            <w:pPr>
              <w:spacing w:line="254" w:lineRule="auto"/>
              <w:ind w:right="-1"/>
              <w:jc w:val="center"/>
              <w:rPr>
                <w:rFonts w:eastAsia="Batang"/>
                <w:lang w:val="en-US"/>
              </w:rPr>
            </w:pPr>
          </w:p>
        </w:tc>
        <w:tc>
          <w:tcPr>
            <w:tcW w:w="2219" w:type="dxa"/>
            <w:tcBorders>
              <w:top w:val="single" w:sz="4" w:space="0" w:color="auto"/>
              <w:left w:val="nil"/>
              <w:bottom w:val="nil"/>
              <w:right w:val="nil"/>
            </w:tcBorders>
            <w:hideMark/>
          </w:tcPr>
          <w:p w14:paraId="6554622D" w14:textId="77777777" w:rsidR="00A62887" w:rsidRDefault="00A62887">
            <w:pPr>
              <w:spacing w:line="254" w:lineRule="auto"/>
              <w:ind w:right="-1"/>
              <w:jc w:val="center"/>
              <w:rPr>
                <w:rFonts w:eastAsia="Batang"/>
                <w:sz w:val="20"/>
                <w:lang w:val="en-US"/>
              </w:rPr>
            </w:pPr>
            <w:r>
              <w:rPr>
                <w:rFonts w:eastAsia="Batang"/>
                <w:position w:val="6"/>
                <w:sz w:val="20"/>
                <w:lang w:val="en-US"/>
              </w:rPr>
              <w:t>(</w:t>
            </w:r>
            <w:proofErr w:type="spellStart"/>
            <w:r>
              <w:rPr>
                <w:rFonts w:eastAsia="Batang"/>
                <w:position w:val="6"/>
                <w:sz w:val="20"/>
                <w:lang w:val="en-US"/>
              </w:rPr>
              <w:t>Vardas</w:t>
            </w:r>
            <w:proofErr w:type="spellEnd"/>
            <w:r>
              <w:rPr>
                <w:rFonts w:eastAsia="Batang"/>
                <w:position w:val="6"/>
                <w:sz w:val="20"/>
                <w:lang w:val="en-US"/>
              </w:rPr>
              <w:t xml:space="preserve"> </w:t>
            </w:r>
            <w:proofErr w:type="spellStart"/>
            <w:r>
              <w:rPr>
                <w:rFonts w:eastAsia="Batang"/>
                <w:position w:val="6"/>
                <w:sz w:val="20"/>
                <w:lang w:val="en-US"/>
              </w:rPr>
              <w:t>ir</w:t>
            </w:r>
            <w:proofErr w:type="spellEnd"/>
            <w:r>
              <w:rPr>
                <w:rFonts w:eastAsia="Batang"/>
                <w:position w:val="6"/>
                <w:sz w:val="20"/>
                <w:lang w:val="en-US"/>
              </w:rPr>
              <w:t xml:space="preserve"> </w:t>
            </w:r>
            <w:proofErr w:type="spellStart"/>
            <w:r>
              <w:rPr>
                <w:rFonts w:eastAsia="Batang"/>
                <w:position w:val="6"/>
                <w:sz w:val="20"/>
                <w:lang w:val="en-US"/>
              </w:rPr>
              <w:t>pavardė</w:t>
            </w:r>
            <w:proofErr w:type="spellEnd"/>
            <w:r>
              <w:rPr>
                <w:rFonts w:eastAsia="Batang"/>
                <w:position w:val="6"/>
                <w:sz w:val="20"/>
                <w:lang w:val="en-US"/>
              </w:rPr>
              <w:t>)</w:t>
            </w:r>
          </w:p>
        </w:tc>
        <w:tc>
          <w:tcPr>
            <w:tcW w:w="550" w:type="dxa"/>
          </w:tcPr>
          <w:p w14:paraId="71474AC3" w14:textId="77777777" w:rsidR="00A62887" w:rsidRDefault="00A62887">
            <w:pPr>
              <w:spacing w:line="254" w:lineRule="auto"/>
              <w:ind w:right="-1"/>
              <w:jc w:val="center"/>
              <w:rPr>
                <w:rFonts w:eastAsia="Batang"/>
                <w:lang w:val="en-US"/>
              </w:rPr>
            </w:pPr>
          </w:p>
        </w:tc>
        <w:bookmarkEnd w:id="2"/>
      </w:tr>
    </w:tbl>
    <w:p w14:paraId="38EBF700" w14:textId="536CC335" w:rsidR="00DE42E5" w:rsidRDefault="00DE42E5" w:rsidP="00A62887">
      <w:pPr>
        <w:spacing w:after="160" w:line="259" w:lineRule="auto"/>
        <w:rPr>
          <w:bCs/>
          <w:i/>
          <w:iCs/>
        </w:rPr>
      </w:pPr>
    </w:p>
    <w:sectPr w:rsidR="00DE42E5" w:rsidSect="0008303C">
      <w:headerReference w:type="default" r:id="rId8"/>
      <w:footerReference w:type="default" r:id="rId9"/>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EA8E5" w14:textId="77777777" w:rsidR="00B25F7E" w:rsidRDefault="00B25F7E" w:rsidP="00AC017A">
      <w:r>
        <w:separator/>
      </w:r>
    </w:p>
  </w:endnote>
  <w:endnote w:type="continuationSeparator" w:id="0">
    <w:p w14:paraId="338D09DC" w14:textId="77777777" w:rsidR="00B25F7E" w:rsidRDefault="00B25F7E" w:rsidP="00AC0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LT">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Bookman Old Style">
    <w:panose1 w:val="02050604050505020204"/>
    <w:charset w:val="BA"/>
    <w:family w:val="roman"/>
    <w:pitch w:val="variable"/>
    <w:sig w:usb0="00000287" w:usb1="00000000" w:usb2="00000000" w:usb3="00000000" w:csb0="0000009F" w:csb1="00000000"/>
  </w:font>
  <w:font w:name="Arial Narrow">
    <w:panose1 w:val="020B0606020202030204"/>
    <w:charset w:val="BA"/>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Batang">
    <w:panose1 w:val="02030600000101010101"/>
    <w:charset w:val="81"/>
    <w:family w:val="roman"/>
    <w:pitch w:val="variable"/>
    <w:sig w:usb0="B00002AF" w:usb1="69D77CFB" w:usb2="00000030" w:usb3="00000000" w:csb0="0008009F" w:csb1="00000000"/>
  </w:font>
  <w:font w:name="SimSun, 宋体">
    <w:altName w:val="Times New Roman"/>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A6FBE" w14:textId="77777777" w:rsidR="00035BEA" w:rsidRPr="00734ED9" w:rsidRDefault="00035BEA" w:rsidP="00734ED9">
    <w:pPr>
      <w:keepNext/>
      <w:keepLines/>
      <w:jc w:val="left"/>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B4D89" w14:textId="77777777" w:rsidR="00B25F7E" w:rsidRDefault="00B25F7E" w:rsidP="00AC017A">
      <w:r>
        <w:separator/>
      </w:r>
    </w:p>
  </w:footnote>
  <w:footnote w:type="continuationSeparator" w:id="0">
    <w:p w14:paraId="75E2C962" w14:textId="77777777" w:rsidR="00B25F7E" w:rsidRDefault="00B25F7E" w:rsidP="00AC01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9068125"/>
      <w:docPartObj>
        <w:docPartGallery w:val="Page Numbers (Top of Page)"/>
        <w:docPartUnique/>
      </w:docPartObj>
    </w:sdtPr>
    <w:sdtEndPr>
      <w:rPr>
        <w:sz w:val="20"/>
      </w:rPr>
    </w:sdtEndPr>
    <w:sdtContent>
      <w:p w14:paraId="39A03C35" w14:textId="62D1CEF2" w:rsidR="00A73694" w:rsidRPr="003A0C6F" w:rsidRDefault="00A73694" w:rsidP="003A0C6F">
        <w:pPr>
          <w:pStyle w:val="Antrats"/>
          <w:jc w:val="center"/>
          <w:rPr>
            <w:sz w:val="20"/>
          </w:rPr>
        </w:pPr>
        <w:r w:rsidRPr="00A73694">
          <w:rPr>
            <w:sz w:val="20"/>
          </w:rPr>
          <w:fldChar w:fldCharType="begin"/>
        </w:r>
        <w:r w:rsidRPr="00A73694">
          <w:rPr>
            <w:sz w:val="20"/>
          </w:rPr>
          <w:instrText>PAGE   \* MERGEFORMAT</w:instrText>
        </w:r>
        <w:r w:rsidRPr="00A73694">
          <w:rPr>
            <w:sz w:val="20"/>
          </w:rPr>
          <w:fldChar w:fldCharType="separate"/>
        </w:r>
        <w:r w:rsidRPr="00A73694">
          <w:rPr>
            <w:sz w:val="20"/>
          </w:rPr>
          <w:t>2</w:t>
        </w:r>
        <w:r w:rsidRPr="00A73694">
          <w:rPr>
            <w:sz w:val="20"/>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D6A8797C"/>
    <w:name w:val="WW8Num5"/>
    <w:lvl w:ilvl="0">
      <w:start w:val="1"/>
      <w:numFmt w:val="decimal"/>
      <w:lvlText w:val="%1."/>
      <w:lvlJc w:val="left"/>
      <w:pPr>
        <w:tabs>
          <w:tab w:val="num" w:pos="1287"/>
        </w:tabs>
        <w:ind w:left="1287" w:hanging="360"/>
      </w:pPr>
      <w:rPr>
        <w:rFonts w:hint="default"/>
      </w:rPr>
    </w:lvl>
    <w:lvl w:ilvl="1">
      <w:start w:val="1"/>
      <w:numFmt w:val="decimal"/>
      <w:lvlText w:val="%1.%2."/>
      <w:lvlJc w:val="left"/>
      <w:pPr>
        <w:tabs>
          <w:tab w:val="num" w:pos="360"/>
        </w:tabs>
        <w:ind w:left="360" w:hanging="360"/>
      </w:pPr>
      <w:rPr>
        <w:rFonts w:hint="default"/>
        <w:i w:val="0"/>
      </w:rPr>
    </w:lvl>
    <w:lvl w:ilvl="2">
      <w:start w:val="1"/>
      <w:numFmt w:val="decimal"/>
      <w:lvlText w:val="%2.%3."/>
      <w:lvlJc w:val="left"/>
      <w:pPr>
        <w:tabs>
          <w:tab w:val="num" w:pos="360"/>
        </w:tabs>
        <w:ind w:left="360" w:hanging="360"/>
      </w:pPr>
      <w:rPr>
        <w:rFonts w:hint="default"/>
      </w:rPr>
    </w:lvl>
    <w:lvl w:ilvl="3">
      <w:start w:val="1"/>
      <w:numFmt w:val="decimal"/>
      <w:lvlText w:val="%3.%4."/>
      <w:lvlJc w:val="left"/>
      <w:pPr>
        <w:tabs>
          <w:tab w:val="num" w:pos="360"/>
        </w:tabs>
        <w:ind w:left="360" w:hanging="360"/>
      </w:pPr>
      <w:rPr>
        <w:rFonts w:hint="default"/>
      </w:rPr>
    </w:lvl>
    <w:lvl w:ilvl="4">
      <w:start w:val="1"/>
      <w:numFmt w:val="decimal"/>
      <w:lvlText w:val="%4.%5."/>
      <w:lvlJc w:val="left"/>
      <w:pPr>
        <w:tabs>
          <w:tab w:val="num" w:pos="2727"/>
        </w:tabs>
        <w:ind w:left="2727" w:hanging="360"/>
      </w:pPr>
      <w:rPr>
        <w:rFonts w:hint="default"/>
      </w:rPr>
    </w:lvl>
    <w:lvl w:ilvl="5">
      <w:start w:val="1"/>
      <w:numFmt w:val="decimal"/>
      <w:lvlText w:val="%5.%6."/>
      <w:lvlJc w:val="left"/>
      <w:pPr>
        <w:tabs>
          <w:tab w:val="num" w:pos="3087"/>
        </w:tabs>
        <w:ind w:left="3087" w:hanging="360"/>
      </w:pPr>
      <w:rPr>
        <w:rFonts w:hint="default"/>
      </w:rPr>
    </w:lvl>
    <w:lvl w:ilvl="6">
      <w:start w:val="1"/>
      <w:numFmt w:val="decimal"/>
      <w:lvlText w:val="%6.%7."/>
      <w:lvlJc w:val="left"/>
      <w:pPr>
        <w:tabs>
          <w:tab w:val="num" w:pos="3447"/>
        </w:tabs>
        <w:ind w:left="3447" w:hanging="360"/>
      </w:pPr>
      <w:rPr>
        <w:rFonts w:hint="default"/>
      </w:rPr>
    </w:lvl>
    <w:lvl w:ilvl="7">
      <w:start w:val="1"/>
      <w:numFmt w:val="decimal"/>
      <w:lvlText w:val="%7.%8."/>
      <w:lvlJc w:val="left"/>
      <w:pPr>
        <w:tabs>
          <w:tab w:val="num" w:pos="3807"/>
        </w:tabs>
        <w:ind w:left="3807" w:hanging="360"/>
      </w:pPr>
      <w:rPr>
        <w:rFonts w:hint="default"/>
      </w:rPr>
    </w:lvl>
    <w:lvl w:ilvl="8">
      <w:start w:val="1"/>
      <w:numFmt w:val="decimal"/>
      <w:lvlText w:val="%8.%9."/>
      <w:lvlJc w:val="left"/>
      <w:pPr>
        <w:tabs>
          <w:tab w:val="num" w:pos="4167"/>
        </w:tabs>
        <w:ind w:left="4167" w:hanging="360"/>
      </w:pPr>
      <w:rPr>
        <w:rFonts w:hint="default"/>
      </w:rPr>
    </w:lvl>
  </w:abstractNum>
  <w:abstractNum w:abstractNumId="1" w15:restartNumberingAfterBreak="0">
    <w:nsid w:val="022A3363"/>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D303A7"/>
    <w:multiLevelType w:val="hybridMultilevel"/>
    <w:tmpl w:val="7C66D80C"/>
    <w:lvl w:ilvl="0" w:tplc="04270001">
      <w:start w:val="1"/>
      <w:numFmt w:val="bullet"/>
      <w:lvlText w:val=""/>
      <w:lvlJc w:val="left"/>
      <w:pPr>
        <w:ind w:left="749" w:hanging="360"/>
      </w:pPr>
      <w:rPr>
        <w:rFonts w:ascii="Symbol" w:hAnsi="Symbol" w:hint="default"/>
      </w:rPr>
    </w:lvl>
    <w:lvl w:ilvl="1" w:tplc="04270003" w:tentative="1">
      <w:start w:val="1"/>
      <w:numFmt w:val="bullet"/>
      <w:lvlText w:val="o"/>
      <w:lvlJc w:val="left"/>
      <w:pPr>
        <w:ind w:left="1469" w:hanging="360"/>
      </w:pPr>
      <w:rPr>
        <w:rFonts w:ascii="Courier New" w:hAnsi="Courier New" w:cs="Courier New" w:hint="default"/>
      </w:rPr>
    </w:lvl>
    <w:lvl w:ilvl="2" w:tplc="04270005" w:tentative="1">
      <w:start w:val="1"/>
      <w:numFmt w:val="bullet"/>
      <w:lvlText w:val=""/>
      <w:lvlJc w:val="left"/>
      <w:pPr>
        <w:ind w:left="2189" w:hanging="360"/>
      </w:pPr>
      <w:rPr>
        <w:rFonts w:ascii="Wingdings" w:hAnsi="Wingdings" w:hint="default"/>
      </w:rPr>
    </w:lvl>
    <w:lvl w:ilvl="3" w:tplc="04270001" w:tentative="1">
      <w:start w:val="1"/>
      <w:numFmt w:val="bullet"/>
      <w:lvlText w:val=""/>
      <w:lvlJc w:val="left"/>
      <w:pPr>
        <w:ind w:left="2909" w:hanging="360"/>
      </w:pPr>
      <w:rPr>
        <w:rFonts w:ascii="Symbol" w:hAnsi="Symbol" w:hint="default"/>
      </w:rPr>
    </w:lvl>
    <w:lvl w:ilvl="4" w:tplc="04270003" w:tentative="1">
      <w:start w:val="1"/>
      <w:numFmt w:val="bullet"/>
      <w:lvlText w:val="o"/>
      <w:lvlJc w:val="left"/>
      <w:pPr>
        <w:ind w:left="3629" w:hanging="360"/>
      </w:pPr>
      <w:rPr>
        <w:rFonts w:ascii="Courier New" w:hAnsi="Courier New" w:cs="Courier New" w:hint="default"/>
      </w:rPr>
    </w:lvl>
    <w:lvl w:ilvl="5" w:tplc="04270005" w:tentative="1">
      <w:start w:val="1"/>
      <w:numFmt w:val="bullet"/>
      <w:lvlText w:val=""/>
      <w:lvlJc w:val="left"/>
      <w:pPr>
        <w:ind w:left="4349" w:hanging="360"/>
      </w:pPr>
      <w:rPr>
        <w:rFonts w:ascii="Wingdings" w:hAnsi="Wingdings" w:hint="default"/>
      </w:rPr>
    </w:lvl>
    <w:lvl w:ilvl="6" w:tplc="04270001" w:tentative="1">
      <w:start w:val="1"/>
      <w:numFmt w:val="bullet"/>
      <w:lvlText w:val=""/>
      <w:lvlJc w:val="left"/>
      <w:pPr>
        <w:ind w:left="5069" w:hanging="360"/>
      </w:pPr>
      <w:rPr>
        <w:rFonts w:ascii="Symbol" w:hAnsi="Symbol" w:hint="default"/>
      </w:rPr>
    </w:lvl>
    <w:lvl w:ilvl="7" w:tplc="04270003" w:tentative="1">
      <w:start w:val="1"/>
      <w:numFmt w:val="bullet"/>
      <w:lvlText w:val="o"/>
      <w:lvlJc w:val="left"/>
      <w:pPr>
        <w:ind w:left="5789" w:hanging="360"/>
      </w:pPr>
      <w:rPr>
        <w:rFonts w:ascii="Courier New" w:hAnsi="Courier New" w:cs="Courier New" w:hint="default"/>
      </w:rPr>
    </w:lvl>
    <w:lvl w:ilvl="8" w:tplc="04270005" w:tentative="1">
      <w:start w:val="1"/>
      <w:numFmt w:val="bullet"/>
      <w:lvlText w:val=""/>
      <w:lvlJc w:val="left"/>
      <w:pPr>
        <w:ind w:left="6509" w:hanging="360"/>
      </w:pPr>
      <w:rPr>
        <w:rFonts w:ascii="Wingdings" w:hAnsi="Wingdings" w:hint="default"/>
      </w:rPr>
    </w:lvl>
  </w:abstractNum>
  <w:abstractNum w:abstractNumId="3" w15:restartNumberingAfterBreak="0">
    <w:nsid w:val="09E704CE"/>
    <w:multiLevelType w:val="hybridMultilevel"/>
    <w:tmpl w:val="BB565458"/>
    <w:lvl w:ilvl="0" w:tplc="1CA2D2EC">
      <w:start w:val="1"/>
      <w:numFmt w:val="decimal"/>
      <w:lvlText w:val="9.%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C067A0E"/>
    <w:multiLevelType w:val="hybridMultilevel"/>
    <w:tmpl w:val="94283BC4"/>
    <w:lvl w:ilvl="0" w:tplc="B1488A8E">
      <w:start w:val="1"/>
      <w:numFmt w:val="decimal"/>
      <w:lvlText w:val="2.1.%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0C402A5E"/>
    <w:multiLevelType w:val="hybridMultilevel"/>
    <w:tmpl w:val="44109B0C"/>
    <w:lvl w:ilvl="0" w:tplc="04090001">
      <w:start w:val="1"/>
      <w:numFmt w:val="bullet"/>
      <w:pStyle w:val="BodyTextBullet1"/>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15:restartNumberingAfterBreak="0">
    <w:nsid w:val="102B6F5F"/>
    <w:multiLevelType w:val="hybridMultilevel"/>
    <w:tmpl w:val="DF5A255C"/>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7" w15:restartNumberingAfterBreak="0">
    <w:nsid w:val="140B1AF7"/>
    <w:multiLevelType w:val="hybridMultilevel"/>
    <w:tmpl w:val="37BA31A0"/>
    <w:lvl w:ilvl="0" w:tplc="EB862B52">
      <w:start w:val="1"/>
      <w:numFmt w:val="decimal"/>
      <w:lvlText w:val="8.%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B314D95"/>
    <w:multiLevelType w:val="hybridMultilevel"/>
    <w:tmpl w:val="F022D532"/>
    <w:lvl w:ilvl="0" w:tplc="B008C6C2">
      <w:start w:val="77"/>
      <w:numFmt w:val="decimal"/>
      <w:lvlText w:val="%1."/>
      <w:lvlJc w:val="left"/>
      <w:pPr>
        <w:ind w:left="1211"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1B926D6E"/>
    <w:multiLevelType w:val="hybridMultilevel"/>
    <w:tmpl w:val="B182759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E0E354F"/>
    <w:multiLevelType w:val="hybridMultilevel"/>
    <w:tmpl w:val="C7CC868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1F3E4D1A"/>
    <w:multiLevelType w:val="hybridMultilevel"/>
    <w:tmpl w:val="42309ED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201D1EC9"/>
    <w:multiLevelType w:val="hybridMultilevel"/>
    <w:tmpl w:val="9EC6B5C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21295CEE"/>
    <w:multiLevelType w:val="hybridMultilevel"/>
    <w:tmpl w:val="DC649F88"/>
    <w:lvl w:ilvl="0" w:tplc="FAECDE1C">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51E1A2E"/>
    <w:multiLevelType w:val="hybridMultilevel"/>
    <w:tmpl w:val="05504338"/>
    <w:lvl w:ilvl="0" w:tplc="8C9A6FFE">
      <w:start w:val="1"/>
      <w:numFmt w:val="decimal"/>
      <w:lvlText w:val="2.2.%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26123370"/>
    <w:multiLevelType w:val="multilevel"/>
    <w:tmpl w:val="042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A775DE3"/>
    <w:multiLevelType w:val="hybridMultilevel"/>
    <w:tmpl w:val="41666310"/>
    <w:lvl w:ilvl="0" w:tplc="9CC6DCE4">
      <w:start w:val="77"/>
      <w:numFmt w:val="decimal"/>
      <w:lvlText w:val="%1."/>
      <w:lvlJc w:val="left"/>
      <w:pPr>
        <w:ind w:left="1211"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2A9429E2"/>
    <w:multiLevelType w:val="hybridMultilevel"/>
    <w:tmpl w:val="FF94676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2CB31819"/>
    <w:multiLevelType w:val="multilevel"/>
    <w:tmpl w:val="62A4C43E"/>
    <w:lvl w:ilvl="0">
      <w:start w:val="1"/>
      <w:numFmt w:val="decimal"/>
      <w:pStyle w:val="Punktai"/>
      <w:lvlText w:val="%1."/>
      <w:lvlJc w:val="left"/>
      <w:pPr>
        <w:ind w:left="1893" w:hanging="428"/>
        <w:jc w:val="right"/>
      </w:pPr>
      <w:rPr>
        <w:rFonts w:ascii="Times New Roman" w:eastAsia="Times New Roman" w:hAnsi="Times New Roman" w:cs="Times New Roman" w:hint="default"/>
        <w:b/>
        <w:bCs/>
        <w:i w:val="0"/>
        <w:iCs w:val="0"/>
        <w:spacing w:val="0"/>
        <w:w w:val="100"/>
        <w:sz w:val="24"/>
        <w:szCs w:val="24"/>
        <w:lang w:val="lt-LT" w:eastAsia="en-US" w:bidi="ar-SA"/>
      </w:rPr>
    </w:lvl>
    <w:lvl w:ilvl="1">
      <w:start w:val="1"/>
      <w:numFmt w:val="decimal"/>
      <w:lvlText w:val="%1.%2."/>
      <w:lvlJc w:val="left"/>
      <w:pPr>
        <w:ind w:left="100" w:hanging="547"/>
      </w:pPr>
      <w:rPr>
        <w:rFonts w:hint="default"/>
        <w:spacing w:val="0"/>
        <w:w w:val="100"/>
        <w:lang w:val="lt-LT" w:eastAsia="en-US" w:bidi="ar-SA"/>
      </w:rPr>
    </w:lvl>
    <w:lvl w:ilvl="2">
      <w:start w:val="1"/>
      <w:numFmt w:val="decimal"/>
      <w:lvlText w:val="%1.%2.%3."/>
      <w:lvlJc w:val="left"/>
      <w:pPr>
        <w:ind w:left="700" w:hanging="547"/>
      </w:pPr>
      <w:rPr>
        <w:rFonts w:ascii="Times New Roman" w:eastAsia="Times New Roman" w:hAnsi="Times New Roman" w:cs="Times New Roman" w:hint="default"/>
        <w:b w:val="0"/>
        <w:bCs w:val="0"/>
        <w:i w:val="0"/>
        <w:iCs w:val="0"/>
        <w:spacing w:val="0"/>
        <w:w w:val="100"/>
        <w:sz w:val="24"/>
        <w:szCs w:val="24"/>
        <w:lang w:val="lt-LT" w:eastAsia="en-US" w:bidi="ar-SA"/>
      </w:rPr>
    </w:lvl>
    <w:lvl w:ilvl="3">
      <w:start w:val="1"/>
      <w:numFmt w:val="decimal"/>
      <w:lvlText w:val="%1.%2.%3.%4."/>
      <w:lvlJc w:val="left"/>
      <w:pPr>
        <w:ind w:left="100" w:hanging="547"/>
      </w:pPr>
      <w:rPr>
        <w:rFonts w:ascii="Times New Roman" w:eastAsia="Times New Roman" w:hAnsi="Times New Roman" w:cs="Times New Roman" w:hint="default"/>
        <w:b w:val="0"/>
        <w:bCs w:val="0"/>
        <w:i w:val="0"/>
        <w:iCs w:val="0"/>
        <w:spacing w:val="0"/>
        <w:w w:val="98"/>
        <w:sz w:val="24"/>
        <w:szCs w:val="24"/>
        <w:lang w:val="lt-LT" w:eastAsia="en-US" w:bidi="ar-SA"/>
      </w:rPr>
    </w:lvl>
    <w:lvl w:ilvl="4">
      <w:numFmt w:val="bullet"/>
      <w:lvlText w:val="•"/>
      <w:lvlJc w:val="left"/>
      <w:pPr>
        <w:ind w:left="880" w:hanging="547"/>
      </w:pPr>
      <w:rPr>
        <w:rFonts w:hint="default"/>
        <w:lang w:val="lt-LT" w:eastAsia="en-US" w:bidi="ar-SA"/>
      </w:rPr>
    </w:lvl>
    <w:lvl w:ilvl="5">
      <w:numFmt w:val="bullet"/>
      <w:lvlText w:val="•"/>
      <w:lvlJc w:val="left"/>
      <w:pPr>
        <w:ind w:left="940" w:hanging="547"/>
      </w:pPr>
      <w:rPr>
        <w:rFonts w:hint="default"/>
        <w:lang w:val="lt-LT" w:eastAsia="en-US" w:bidi="ar-SA"/>
      </w:rPr>
    </w:lvl>
    <w:lvl w:ilvl="6">
      <w:numFmt w:val="bullet"/>
      <w:lvlText w:val="•"/>
      <w:lvlJc w:val="left"/>
      <w:pPr>
        <w:ind w:left="960" w:hanging="547"/>
      </w:pPr>
      <w:rPr>
        <w:rFonts w:hint="default"/>
        <w:lang w:val="lt-LT" w:eastAsia="en-US" w:bidi="ar-SA"/>
      </w:rPr>
    </w:lvl>
    <w:lvl w:ilvl="7">
      <w:numFmt w:val="bullet"/>
      <w:lvlText w:val="•"/>
      <w:lvlJc w:val="left"/>
      <w:pPr>
        <w:ind w:left="1760" w:hanging="547"/>
      </w:pPr>
      <w:rPr>
        <w:rFonts w:hint="default"/>
        <w:lang w:val="lt-LT" w:eastAsia="en-US" w:bidi="ar-SA"/>
      </w:rPr>
    </w:lvl>
    <w:lvl w:ilvl="8">
      <w:numFmt w:val="bullet"/>
      <w:lvlText w:val="•"/>
      <w:lvlJc w:val="left"/>
      <w:pPr>
        <w:ind w:left="1900" w:hanging="547"/>
      </w:pPr>
      <w:rPr>
        <w:rFonts w:hint="default"/>
        <w:lang w:val="lt-LT" w:eastAsia="en-US" w:bidi="ar-SA"/>
      </w:rPr>
    </w:lvl>
  </w:abstractNum>
  <w:abstractNum w:abstractNumId="19" w15:restartNumberingAfterBreak="0">
    <w:nsid w:val="2DD73D3B"/>
    <w:multiLevelType w:val="hybridMultilevel"/>
    <w:tmpl w:val="9966833E"/>
    <w:lvl w:ilvl="0" w:tplc="77CC2FE0">
      <w:start w:val="1"/>
      <w:numFmt w:val="decimal"/>
      <w:lvlText w:val="6.%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2E454F17"/>
    <w:multiLevelType w:val="hybridMultilevel"/>
    <w:tmpl w:val="FC225D82"/>
    <w:lvl w:ilvl="0" w:tplc="FFFFFFFF">
      <w:start w:val="1"/>
      <w:numFmt w:val="decimal"/>
      <w:pStyle w:val="BodyTextBullet2"/>
      <w:lvlText w:val="%1)"/>
      <w:lvlJc w:val="left"/>
      <w:pPr>
        <w:tabs>
          <w:tab w:val="num" w:pos="1077"/>
        </w:tabs>
        <w:ind w:left="0" w:firstLine="72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15:restartNumberingAfterBreak="0">
    <w:nsid w:val="2E5D626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ED4286F"/>
    <w:multiLevelType w:val="hybridMultilevel"/>
    <w:tmpl w:val="C2D60C58"/>
    <w:lvl w:ilvl="0" w:tplc="15FCAB56">
      <w:start w:val="1"/>
      <w:numFmt w:val="decimal"/>
      <w:lvlText w:val="2.4.%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30420073"/>
    <w:multiLevelType w:val="hybridMultilevel"/>
    <w:tmpl w:val="450C72EC"/>
    <w:lvl w:ilvl="0" w:tplc="3F482ABE">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1362127"/>
    <w:multiLevelType w:val="hybridMultilevel"/>
    <w:tmpl w:val="30A825B6"/>
    <w:lvl w:ilvl="0" w:tplc="EE48F702">
      <w:start w:val="1"/>
      <w:numFmt w:val="decimal"/>
      <w:lvlText w:val="5.%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332E2768"/>
    <w:multiLevelType w:val="hybridMultilevel"/>
    <w:tmpl w:val="FD040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42F202F"/>
    <w:multiLevelType w:val="hybridMultilevel"/>
    <w:tmpl w:val="E118EC60"/>
    <w:lvl w:ilvl="0" w:tplc="0E60B620">
      <w:start w:val="1"/>
      <w:numFmt w:val="decimal"/>
      <w:lvlText w:val="2.6.%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3564026A"/>
    <w:multiLevelType w:val="hybridMultilevel"/>
    <w:tmpl w:val="B5506EC2"/>
    <w:lvl w:ilvl="0" w:tplc="04270001">
      <w:start w:val="1"/>
      <w:numFmt w:val="bullet"/>
      <w:lvlText w:val=""/>
      <w:lvlJc w:val="left"/>
      <w:pPr>
        <w:ind w:left="926" w:hanging="360"/>
      </w:pPr>
      <w:rPr>
        <w:rFonts w:ascii="Symbol" w:hAnsi="Symbol" w:hint="default"/>
      </w:rPr>
    </w:lvl>
    <w:lvl w:ilvl="1" w:tplc="04270003" w:tentative="1">
      <w:start w:val="1"/>
      <w:numFmt w:val="bullet"/>
      <w:lvlText w:val="o"/>
      <w:lvlJc w:val="left"/>
      <w:pPr>
        <w:ind w:left="1646" w:hanging="360"/>
      </w:pPr>
      <w:rPr>
        <w:rFonts w:ascii="Courier New" w:hAnsi="Courier New" w:cs="Courier New" w:hint="default"/>
      </w:rPr>
    </w:lvl>
    <w:lvl w:ilvl="2" w:tplc="04270005" w:tentative="1">
      <w:start w:val="1"/>
      <w:numFmt w:val="bullet"/>
      <w:lvlText w:val=""/>
      <w:lvlJc w:val="left"/>
      <w:pPr>
        <w:ind w:left="2366" w:hanging="360"/>
      </w:pPr>
      <w:rPr>
        <w:rFonts w:ascii="Wingdings" w:hAnsi="Wingdings" w:hint="default"/>
      </w:rPr>
    </w:lvl>
    <w:lvl w:ilvl="3" w:tplc="04270001" w:tentative="1">
      <w:start w:val="1"/>
      <w:numFmt w:val="bullet"/>
      <w:lvlText w:val=""/>
      <w:lvlJc w:val="left"/>
      <w:pPr>
        <w:ind w:left="3086" w:hanging="360"/>
      </w:pPr>
      <w:rPr>
        <w:rFonts w:ascii="Symbol" w:hAnsi="Symbol" w:hint="default"/>
      </w:rPr>
    </w:lvl>
    <w:lvl w:ilvl="4" w:tplc="04270003" w:tentative="1">
      <w:start w:val="1"/>
      <w:numFmt w:val="bullet"/>
      <w:lvlText w:val="o"/>
      <w:lvlJc w:val="left"/>
      <w:pPr>
        <w:ind w:left="3806" w:hanging="360"/>
      </w:pPr>
      <w:rPr>
        <w:rFonts w:ascii="Courier New" w:hAnsi="Courier New" w:cs="Courier New" w:hint="default"/>
      </w:rPr>
    </w:lvl>
    <w:lvl w:ilvl="5" w:tplc="04270005" w:tentative="1">
      <w:start w:val="1"/>
      <w:numFmt w:val="bullet"/>
      <w:lvlText w:val=""/>
      <w:lvlJc w:val="left"/>
      <w:pPr>
        <w:ind w:left="4526" w:hanging="360"/>
      </w:pPr>
      <w:rPr>
        <w:rFonts w:ascii="Wingdings" w:hAnsi="Wingdings" w:hint="default"/>
      </w:rPr>
    </w:lvl>
    <w:lvl w:ilvl="6" w:tplc="04270001" w:tentative="1">
      <w:start w:val="1"/>
      <w:numFmt w:val="bullet"/>
      <w:lvlText w:val=""/>
      <w:lvlJc w:val="left"/>
      <w:pPr>
        <w:ind w:left="5246" w:hanging="360"/>
      </w:pPr>
      <w:rPr>
        <w:rFonts w:ascii="Symbol" w:hAnsi="Symbol" w:hint="default"/>
      </w:rPr>
    </w:lvl>
    <w:lvl w:ilvl="7" w:tplc="04270003" w:tentative="1">
      <w:start w:val="1"/>
      <w:numFmt w:val="bullet"/>
      <w:lvlText w:val="o"/>
      <w:lvlJc w:val="left"/>
      <w:pPr>
        <w:ind w:left="5966" w:hanging="360"/>
      </w:pPr>
      <w:rPr>
        <w:rFonts w:ascii="Courier New" w:hAnsi="Courier New" w:cs="Courier New" w:hint="default"/>
      </w:rPr>
    </w:lvl>
    <w:lvl w:ilvl="8" w:tplc="04270005" w:tentative="1">
      <w:start w:val="1"/>
      <w:numFmt w:val="bullet"/>
      <w:lvlText w:val=""/>
      <w:lvlJc w:val="left"/>
      <w:pPr>
        <w:ind w:left="6686" w:hanging="360"/>
      </w:pPr>
      <w:rPr>
        <w:rFonts w:ascii="Wingdings" w:hAnsi="Wingdings" w:hint="default"/>
      </w:rPr>
    </w:lvl>
  </w:abstractNum>
  <w:abstractNum w:abstractNumId="28" w15:restartNumberingAfterBreak="0">
    <w:nsid w:val="35C3371E"/>
    <w:multiLevelType w:val="hybridMultilevel"/>
    <w:tmpl w:val="8FB81446"/>
    <w:styleLink w:val="StyleNumberedLeft265cm3"/>
    <w:lvl w:ilvl="0" w:tplc="0B006D58">
      <w:numFmt w:val="bullet"/>
      <w:lvlText w:val="–"/>
      <w:lvlJc w:val="left"/>
      <w:pPr>
        <w:ind w:left="720" w:hanging="360"/>
      </w:pPr>
      <w:rPr>
        <w:rFonts w:ascii="Times New Roman" w:eastAsia="Times New Roman"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36466947"/>
    <w:multiLevelType w:val="hybridMultilevel"/>
    <w:tmpl w:val="777EA036"/>
    <w:lvl w:ilvl="0" w:tplc="04FC90FE">
      <w:start w:val="1"/>
      <w:numFmt w:val="decimal"/>
      <w:lvlText w:val="1.%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0" w15:restartNumberingAfterBreak="0">
    <w:nsid w:val="3D830EF8"/>
    <w:multiLevelType w:val="hybridMultilevel"/>
    <w:tmpl w:val="FB326BFE"/>
    <w:lvl w:ilvl="0" w:tplc="C988E4AC">
      <w:start w:val="1"/>
      <w:numFmt w:val="decimal"/>
      <w:lvlText w:val="2.5.%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3E20037A"/>
    <w:multiLevelType w:val="multilevel"/>
    <w:tmpl w:val="1AE66BF8"/>
    <w:lvl w:ilvl="0">
      <w:start w:val="1"/>
      <w:numFmt w:val="decimal"/>
      <w:lvlText w:val="%1."/>
      <w:lvlJc w:val="left"/>
      <w:pPr>
        <w:tabs>
          <w:tab w:val="num" w:pos="0"/>
        </w:tabs>
        <w:ind w:left="108" w:hanging="245"/>
      </w:pPr>
      <w:rPr>
        <w:rFonts w:ascii="Times New Roman" w:eastAsia="Times New Roman" w:hAnsi="Times New Roman" w:cs="Times New Roman"/>
        <w:w w:val="99"/>
        <w:sz w:val="24"/>
        <w:szCs w:val="24"/>
        <w:lang w:val="lt-LT" w:eastAsia="en-US" w:bidi="ar-SA"/>
      </w:rPr>
    </w:lvl>
    <w:lvl w:ilvl="1">
      <w:numFmt w:val="bullet"/>
      <w:lvlText w:val=""/>
      <w:lvlJc w:val="left"/>
      <w:pPr>
        <w:tabs>
          <w:tab w:val="num" w:pos="0"/>
        </w:tabs>
        <w:ind w:left="577" w:hanging="245"/>
      </w:pPr>
      <w:rPr>
        <w:rFonts w:ascii="Symbol" w:hAnsi="Symbol" w:cs="Symbol" w:hint="default"/>
        <w:lang w:val="lt-LT" w:eastAsia="en-US" w:bidi="ar-SA"/>
      </w:rPr>
    </w:lvl>
    <w:lvl w:ilvl="2">
      <w:numFmt w:val="bullet"/>
      <w:lvlText w:val=""/>
      <w:lvlJc w:val="left"/>
      <w:pPr>
        <w:tabs>
          <w:tab w:val="num" w:pos="0"/>
        </w:tabs>
        <w:ind w:left="1054" w:hanging="245"/>
      </w:pPr>
      <w:rPr>
        <w:rFonts w:ascii="Symbol" w:hAnsi="Symbol" w:cs="Symbol" w:hint="default"/>
        <w:lang w:val="lt-LT" w:eastAsia="en-US" w:bidi="ar-SA"/>
      </w:rPr>
    </w:lvl>
    <w:lvl w:ilvl="3">
      <w:numFmt w:val="bullet"/>
      <w:lvlText w:val=""/>
      <w:lvlJc w:val="left"/>
      <w:pPr>
        <w:tabs>
          <w:tab w:val="num" w:pos="0"/>
        </w:tabs>
        <w:ind w:left="1532" w:hanging="245"/>
      </w:pPr>
      <w:rPr>
        <w:rFonts w:ascii="Symbol" w:hAnsi="Symbol" w:cs="Symbol" w:hint="default"/>
        <w:lang w:val="lt-LT" w:eastAsia="en-US" w:bidi="ar-SA"/>
      </w:rPr>
    </w:lvl>
    <w:lvl w:ilvl="4">
      <w:numFmt w:val="bullet"/>
      <w:lvlText w:val=""/>
      <w:lvlJc w:val="left"/>
      <w:pPr>
        <w:tabs>
          <w:tab w:val="num" w:pos="0"/>
        </w:tabs>
        <w:ind w:left="2009" w:hanging="245"/>
      </w:pPr>
      <w:rPr>
        <w:rFonts w:ascii="Symbol" w:hAnsi="Symbol" w:cs="Symbol" w:hint="default"/>
        <w:lang w:val="lt-LT" w:eastAsia="en-US" w:bidi="ar-SA"/>
      </w:rPr>
    </w:lvl>
    <w:lvl w:ilvl="5">
      <w:numFmt w:val="bullet"/>
      <w:lvlText w:val=""/>
      <w:lvlJc w:val="left"/>
      <w:pPr>
        <w:tabs>
          <w:tab w:val="num" w:pos="0"/>
        </w:tabs>
        <w:ind w:left="2487" w:hanging="245"/>
      </w:pPr>
      <w:rPr>
        <w:rFonts w:ascii="Symbol" w:hAnsi="Symbol" w:cs="Symbol" w:hint="default"/>
        <w:lang w:val="lt-LT" w:eastAsia="en-US" w:bidi="ar-SA"/>
      </w:rPr>
    </w:lvl>
    <w:lvl w:ilvl="6">
      <w:numFmt w:val="bullet"/>
      <w:lvlText w:val=""/>
      <w:lvlJc w:val="left"/>
      <w:pPr>
        <w:tabs>
          <w:tab w:val="num" w:pos="0"/>
        </w:tabs>
        <w:ind w:left="2964" w:hanging="245"/>
      </w:pPr>
      <w:rPr>
        <w:rFonts w:ascii="Symbol" w:hAnsi="Symbol" w:cs="Symbol" w:hint="default"/>
        <w:lang w:val="lt-LT" w:eastAsia="en-US" w:bidi="ar-SA"/>
      </w:rPr>
    </w:lvl>
    <w:lvl w:ilvl="7">
      <w:numFmt w:val="bullet"/>
      <w:lvlText w:val=""/>
      <w:lvlJc w:val="left"/>
      <w:pPr>
        <w:tabs>
          <w:tab w:val="num" w:pos="0"/>
        </w:tabs>
        <w:ind w:left="3441" w:hanging="245"/>
      </w:pPr>
      <w:rPr>
        <w:rFonts w:ascii="Symbol" w:hAnsi="Symbol" w:cs="Symbol" w:hint="default"/>
        <w:lang w:val="lt-LT" w:eastAsia="en-US" w:bidi="ar-SA"/>
      </w:rPr>
    </w:lvl>
    <w:lvl w:ilvl="8">
      <w:numFmt w:val="bullet"/>
      <w:lvlText w:val=""/>
      <w:lvlJc w:val="left"/>
      <w:pPr>
        <w:tabs>
          <w:tab w:val="num" w:pos="0"/>
        </w:tabs>
        <w:ind w:left="3919" w:hanging="245"/>
      </w:pPr>
      <w:rPr>
        <w:rFonts w:ascii="Symbol" w:hAnsi="Symbol" w:cs="Symbol" w:hint="default"/>
        <w:lang w:val="lt-LT" w:eastAsia="en-US" w:bidi="ar-SA"/>
      </w:rPr>
    </w:lvl>
  </w:abstractNum>
  <w:abstractNum w:abstractNumId="32" w15:restartNumberingAfterBreak="0">
    <w:nsid w:val="409D0967"/>
    <w:multiLevelType w:val="multilevel"/>
    <w:tmpl w:val="B3AEC3A2"/>
    <w:styleLink w:val="NoList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3" w15:restartNumberingAfterBreak="0">
    <w:nsid w:val="41192192"/>
    <w:multiLevelType w:val="multilevel"/>
    <w:tmpl w:val="22383CDE"/>
    <w:lvl w:ilvl="0">
      <w:numFmt w:val="decimal"/>
      <w:pStyle w:val="StyleHeading112ptBold"/>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4" w15:restartNumberingAfterBreak="0">
    <w:nsid w:val="434E55D9"/>
    <w:multiLevelType w:val="hybridMultilevel"/>
    <w:tmpl w:val="6742C3C8"/>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5" w15:restartNumberingAfterBreak="0">
    <w:nsid w:val="44AF3010"/>
    <w:multiLevelType w:val="hybridMultilevel"/>
    <w:tmpl w:val="FFAAB5DE"/>
    <w:lvl w:ilvl="0" w:tplc="98DA4F1A">
      <w:start w:val="1"/>
      <w:numFmt w:val="decimal"/>
      <w:lvlText w:val="2.3.%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4571509F"/>
    <w:multiLevelType w:val="hybridMultilevel"/>
    <w:tmpl w:val="BDBA2210"/>
    <w:lvl w:ilvl="0" w:tplc="DB54E730">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49841FF4"/>
    <w:multiLevelType w:val="hybridMultilevel"/>
    <w:tmpl w:val="14B6E1C2"/>
    <w:lvl w:ilvl="0" w:tplc="4ECE898C">
      <w:start w:val="1"/>
      <w:numFmt w:val="decimal"/>
      <w:lvlText w:val="3.1.%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8" w15:restartNumberingAfterBreak="0">
    <w:nsid w:val="4F232D59"/>
    <w:multiLevelType w:val="hybridMultilevel"/>
    <w:tmpl w:val="E092FDD0"/>
    <w:lvl w:ilvl="0" w:tplc="F4CA7C68">
      <w:start w:val="1"/>
      <w:numFmt w:val="decimal"/>
      <w:lvlText w:val="2.8.%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4F8559AC"/>
    <w:multiLevelType w:val="multilevel"/>
    <w:tmpl w:val="D4069200"/>
    <w:lvl w:ilvl="0">
      <w:start w:val="7"/>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08D7071"/>
    <w:multiLevelType w:val="multilevel"/>
    <w:tmpl w:val="E45E7E26"/>
    <w:lvl w:ilvl="0">
      <w:start w:val="1"/>
      <w:numFmt w:val="bullet"/>
      <w:lvlText w:val=""/>
      <w:lvlJc w:val="left"/>
      <w:pPr>
        <w:tabs>
          <w:tab w:val="num" w:pos="0"/>
        </w:tabs>
        <w:ind w:left="1387" w:hanging="360"/>
      </w:pPr>
      <w:rPr>
        <w:rFonts w:ascii="Symbol" w:hAnsi="Symbol" w:cs="Symbol" w:hint="default"/>
      </w:rPr>
    </w:lvl>
    <w:lvl w:ilvl="1">
      <w:start w:val="1"/>
      <w:numFmt w:val="bullet"/>
      <w:lvlText w:val="o"/>
      <w:lvlJc w:val="left"/>
      <w:pPr>
        <w:tabs>
          <w:tab w:val="num" w:pos="0"/>
        </w:tabs>
        <w:ind w:left="2107" w:hanging="360"/>
      </w:pPr>
      <w:rPr>
        <w:rFonts w:ascii="Courier New" w:hAnsi="Courier New" w:cs="Courier New" w:hint="default"/>
      </w:rPr>
    </w:lvl>
    <w:lvl w:ilvl="2">
      <w:start w:val="1"/>
      <w:numFmt w:val="bullet"/>
      <w:lvlText w:val=""/>
      <w:lvlJc w:val="left"/>
      <w:pPr>
        <w:tabs>
          <w:tab w:val="num" w:pos="0"/>
        </w:tabs>
        <w:ind w:left="2827" w:hanging="360"/>
      </w:pPr>
      <w:rPr>
        <w:rFonts w:ascii="Wingdings" w:hAnsi="Wingdings" w:cs="Wingdings" w:hint="default"/>
      </w:rPr>
    </w:lvl>
    <w:lvl w:ilvl="3">
      <w:start w:val="1"/>
      <w:numFmt w:val="bullet"/>
      <w:lvlText w:val=""/>
      <w:lvlJc w:val="left"/>
      <w:pPr>
        <w:tabs>
          <w:tab w:val="num" w:pos="0"/>
        </w:tabs>
        <w:ind w:left="3547" w:hanging="360"/>
      </w:pPr>
      <w:rPr>
        <w:rFonts w:ascii="Symbol" w:hAnsi="Symbol" w:cs="Symbol" w:hint="default"/>
      </w:rPr>
    </w:lvl>
    <w:lvl w:ilvl="4">
      <w:start w:val="1"/>
      <w:numFmt w:val="bullet"/>
      <w:lvlText w:val="o"/>
      <w:lvlJc w:val="left"/>
      <w:pPr>
        <w:tabs>
          <w:tab w:val="num" w:pos="0"/>
        </w:tabs>
        <w:ind w:left="4267" w:hanging="360"/>
      </w:pPr>
      <w:rPr>
        <w:rFonts w:ascii="Courier New" w:hAnsi="Courier New" w:cs="Courier New" w:hint="default"/>
      </w:rPr>
    </w:lvl>
    <w:lvl w:ilvl="5">
      <w:start w:val="1"/>
      <w:numFmt w:val="bullet"/>
      <w:lvlText w:val=""/>
      <w:lvlJc w:val="left"/>
      <w:pPr>
        <w:tabs>
          <w:tab w:val="num" w:pos="0"/>
        </w:tabs>
        <w:ind w:left="4987" w:hanging="360"/>
      </w:pPr>
      <w:rPr>
        <w:rFonts w:ascii="Wingdings" w:hAnsi="Wingdings" w:cs="Wingdings" w:hint="default"/>
      </w:rPr>
    </w:lvl>
    <w:lvl w:ilvl="6">
      <w:start w:val="1"/>
      <w:numFmt w:val="bullet"/>
      <w:lvlText w:val=""/>
      <w:lvlJc w:val="left"/>
      <w:pPr>
        <w:tabs>
          <w:tab w:val="num" w:pos="0"/>
        </w:tabs>
        <w:ind w:left="5707" w:hanging="360"/>
      </w:pPr>
      <w:rPr>
        <w:rFonts w:ascii="Symbol" w:hAnsi="Symbol" w:cs="Symbol" w:hint="default"/>
      </w:rPr>
    </w:lvl>
    <w:lvl w:ilvl="7">
      <w:start w:val="1"/>
      <w:numFmt w:val="bullet"/>
      <w:lvlText w:val="o"/>
      <w:lvlJc w:val="left"/>
      <w:pPr>
        <w:tabs>
          <w:tab w:val="num" w:pos="0"/>
        </w:tabs>
        <w:ind w:left="6427" w:hanging="360"/>
      </w:pPr>
      <w:rPr>
        <w:rFonts w:ascii="Courier New" w:hAnsi="Courier New" w:cs="Courier New" w:hint="default"/>
      </w:rPr>
    </w:lvl>
    <w:lvl w:ilvl="8">
      <w:start w:val="1"/>
      <w:numFmt w:val="bullet"/>
      <w:lvlText w:val=""/>
      <w:lvlJc w:val="left"/>
      <w:pPr>
        <w:tabs>
          <w:tab w:val="num" w:pos="0"/>
        </w:tabs>
        <w:ind w:left="7147" w:hanging="360"/>
      </w:pPr>
      <w:rPr>
        <w:rFonts w:ascii="Wingdings" w:hAnsi="Wingdings" w:cs="Wingdings" w:hint="default"/>
      </w:rPr>
    </w:lvl>
  </w:abstractNum>
  <w:abstractNum w:abstractNumId="41" w15:restartNumberingAfterBreak="0">
    <w:nsid w:val="53367BA4"/>
    <w:multiLevelType w:val="hybridMultilevel"/>
    <w:tmpl w:val="366A0242"/>
    <w:lvl w:ilvl="0" w:tplc="91FA9CC6">
      <w:start w:val="1"/>
      <w:numFmt w:val="decimal"/>
      <w:lvlText w:val="10.%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2" w15:restartNumberingAfterBreak="0">
    <w:nsid w:val="550E405E"/>
    <w:multiLevelType w:val="hybridMultilevel"/>
    <w:tmpl w:val="15BE92A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3" w15:restartNumberingAfterBreak="0">
    <w:nsid w:val="551439F3"/>
    <w:multiLevelType w:val="hybridMultilevel"/>
    <w:tmpl w:val="9C2E14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9BE0481"/>
    <w:multiLevelType w:val="multilevel"/>
    <w:tmpl w:val="D8249DC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5" w15:restartNumberingAfterBreak="0">
    <w:nsid w:val="5A7200C3"/>
    <w:multiLevelType w:val="hybridMultilevel"/>
    <w:tmpl w:val="D80A93F6"/>
    <w:lvl w:ilvl="0" w:tplc="CB90E410">
      <w:start w:val="1"/>
      <w:numFmt w:val="decimal"/>
      <w:lvlText w:val="7.%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6" w15:restartNumberingAfterBreak="0">
    <w:nsid w:val="5F2567B1"/>
    <w:multiLevelType w:val="hybridMultilevel"/>
    <w:tmpl w:val="32462162"/>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cs="Wingdings" w:hint="default"/>
      </w:rPr>
    </w:lvl>
    <w:lvl w:ilvl="3" w:tplc="04270001" w:tentative="1">
      <w:start w:val="1"/>
      <w:numFmt w:val="bullet"/>
      <w:lvlText w:val=""/>
      <w:lvlJc w:val="left"/>
      <w:pPr>
        <w:ind w:left="2880" w:hanging="360"/>
      </w:pPr>
      <w:rPr>
        <w:rFonts w:ascii="Symbol" w:hAnsi="Symbol" w:cs="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cs="Wingdings" w:hint="default"/>
      </w:rPr>
    </w:lvl>
    <w:lvl w:ilvl="6" w:tplc="04270001" w:tentative="1">
      <w:start w:val="1"/>
      <w:numFmt w:val="bullet"/>
      <w:lvlText w:val=""/>
      <w:lvlJc w:val="left"/>
      <w:pPr>
        <w:ind w:left="5040" w:hanging="360"/>
      </w:pPr>
      <w:rPr>
        <w:rFonts w:ascii="Symbol" w:hAnsi="Symbol" w:cs="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cs="Wingdings" w:hint="default"/>
      </w:rPr>
    </w:lvl>
  </w:abstractNum>
  <w:abstractNum w:abstractNumId="47" w15:restartNumberingAfterBreak="0">
    <w:nsid w:val="615E178E"/>
    <w:multiLevelType w:val="multilevel"/>
    <w:tmpl w:val="82A68C64"/>
    <w:lvl w:ilvl="0">
      <w:start w:val="1"/>
      <w:numFmt w:val="upperRoman"/>
      <w:lvlText w:val="%1."/>
      <w:lvlJc w:val="left"/>
      <w:pPr>
        <w:ind w:left="1287" w:hanging="720"/>
      </w:pPr>
      <w:rPr>
        <w:rFonts w:hint="default"/>
        <w:b/>
        <w:bCs/>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8" w15:restartNumberingAfterBreak="0">
    <w:nsid w:val="616F1D09"/>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7FC7313"/>
    <w:multiLevelType w:val="hybridMultilevel"/>
    <w:tmpl w:val="FEE8C984"/>
    <w:lvl w:ilvl="0" w:tplc="EDCC4C9A">
      <w:start w:val="1"/>
      <w:numFmt w:val="decimal"/>
      <w:lvlText w:val="4.%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0" w15:restartNumberingAfterBreak="0">
    <w:nsid w:val="68C05A10"/>
    <w:multiLevelType w:val="hybridMultilevel"/>
    <w:tmpl w:val="B712CD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1" w15:restartNumberingAfterBreak="0">
    <w:nsid w:val="697B6580"/>
    <w:multiLevelType w:val="hybridMultilevel"/>
    <w:tmpl w:val="1278E45C"/>
    <w:lvl w:ilvl="0" w:tplc="B1488A8E">
      <w:start w:val="1"/>
      <w:numFmt w:val="decimal"/>
      <w:lvlText w:val="2.1.%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2" w15:restartNumberingAfterBreak="0">
    <w:nsid w:val="6A476E78"/>
    <w:multiLevelType w:val="hybridMultilevel"/>
    <w:tmpl w:val="89C26A36"/>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53" w15:restartNumberingAfterBreak="0">
    <w:nsid w:val="6A547691"/>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C1E0B77"/>
    <w:multiLevelType w:val="hybridMultilevel"/>
    <w:tmpl w:val="9CA29CB0"/>
    <w:lvl w:ilvl="0" w:tplc="04090013">
      <w:start w:val="1"/>
      <w:numFmt w:val="upperRoman"/>
      <w:lvlText w:val="%1."/>
      <w:lvlJc w:val="right"/>
      <w:pPr>
        <w:ind w:left="720" w:hanging="360"/>
      </w:pPr>
    </w:lvl>
    <w:lvl w:ilvl="1" w:tplc="81D084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D6518BC"/>
    <w:multiLevelType w:val="hybridMultilevel"/>
    <w:tmpl w:val="152806F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6" w15:restartNumberingAfterBreak="0">
    <w:nsid w:val="6EC97619"/>
    <w:multiLevelType w:val="multilevel"/>
    <w:tmpl w:val="00C25782"/>
    <w:lvl w:ilvl="0">
      <w:start w:val="1"/>
      <w:numFmt w:val="decimal"/>
      <w:lvlText w:val="%1."/>
      <w:lvlJc w:val="left"/>
      <w:pPr>
        <w:tabs>
          <w:tab w:val="num" w:pos="0"/>
        </w:tabs>
        <w:ind w:left="360" w:hanging="360"/>
      </w:pPr>
      <w:rPr>
        <w:b w:val="0"/>
        <w:bCs w:val="0"/>
      </w:rPr>
    </w:lvl>
    <w:lvl w:ilvl="1">
      <w:start w:val="1"/>
      <w:numFmt w:val="decimal"/>
      <w:lvlText w:val="%1.%2."/>
      <w:lvlJc w:val="left"/>
      <w:pPr>
        <w:tabs>
          <w:tab w:val="num" w:pos="0"/>
        </w:tabs>
        <w:ind w:left="1636" w:hanging="360"/>
      </w:pPr>
      <w:rPr>
        <w:b w:val="0"/>
        <w:bCs w:val="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57" w15:restartNumberingAfterBreak="0">
    <w:nsid w:val="712855A3"/>
    <w:multiLevelType w:val="hybridMultilevel"/>
    <w:tmpl w:val="22FC9D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8" w15:restartNumberingAfterBreak="0">
    <w:nsid w:val="72306CE3"/>
    <w:multiLevelType w:val="hybridMultilevel"/>
    <w:tmpl w:val="35266772"/>
    <w:lvl w:ilvl="0" w:tplc="04090001">
      <w:start w:val="1"/>
      <w:numFmt w:val="bullet"/>
      <w:lvlText w:val=""/>
      <w:lvlJc w:val="left"/>
      <w:pPr>
        <w:ind w:left="827" w:hanging="360"/>
      </w:pPr>
      <w:rPr>
        <w:rFonts w:ascii="Symbol" w:hAnsi="Symbol" w:hint="default"/>
      </w:rPr>
    </w:lvl>
    <w:lvl w:ilvl="1" w:tplc="04090003" w:tentative="1">
      <w:start w:val="1"/>
      <w:numFmt w:val="bullet"/>
      <w:lvlText w:val="o"/>
      <w:lvlJc w:val="left"/>
      <w:pPr>
        <w:ind w:left="1547" w:hanging="360"/>
      </w:pPr>
      <w:rPr>
        <w:rFonts w:ascii="Courier New" w:hAnsi="Courier New" w:cs="Courier New" w:hint="default"/>
      </w:rPr>
    </w:lvl>
    <w:lvl w:ilvl="2" w:tplc="04090005" w:tentative="1">
      <w:start w:val="1"/>
      <w:numFmt w:val="bullet"/>
      <w:lvlText w:val=""/>
      <w:lvlJc w:val="left"/>
      <w:pPr>
        <w:ind w:left="2267" w:hanging="360"/>
      </w:pPr>
      <w:rPr>
        <w:rFonts w:ascii="Wingdings" w:hAnsi="Wingdings" w:hint="default"/>
      </w:rPr>
    </w:lvl>
    <w:lvl w:ilvl="3" w:tplc="04090001" w:tentative="1">
      <w:start w:val="1"/>
      <w:numFmt w:val="bullet"/>
      <w:lvlText w:val=""/>
      <w:lvlJc w:val="left"/>
      <w:pPr>
        <w:ind w:left="2987" w:hanging="360"/>
      </w:pPr>
      <w:rPr>
        <w:rFonts w:ascii="Symbol" w:hAnsi="Symbol" w:hint="default"/>
      </w:rPr>
    </w:lvl>
    <w:lvl w:ilvl="4" w:tplc="04090003" w:tentative="1">
      <w:start w:val="1"/>
      <w:numFmt w:val="bullet"/>
      <w:lvlText w:val="o"/>
      <w:lvlJc w:val="left"/>
      <w:pPr>
        <w:ind w:left="3707" w:hanging="360"/>
      </w:pPr>
      <w:rPr>
        <w:rFonts w:ascii="Courier New" w:hAnsi="Courier New" w:cs="Courier New" w:hint="default"/>
      </w:rPr>
    </w:lvl>
    <w:lvl w:ilvl="5" w:tplc="04090005" w:tentative="1">
      <w:start w:val="1"/>
      <w:numFmt w:val="bullet"/>
      <w:lvlText w:val=""/>
      <w:lvlJc w:val="left"/>
      <w:pPr>
        <w:ind w:left="4427" w:hanging="360"/>
      </w:pPr>
      <w:rPr>
        <w:rFonts w:ascii="Wingdings" w:hAnsi="Wingdings" w:hint="default"/>
      </w:rPr>
    </w:lvl>
    <w:lvl w:ilvl="6" w:tplc="04090001" w:tentative="1">
      <w:start w:val="1"/>
      <w:numFmt w:val="bullet"/>
      <w:lvlText w:val=""/>
      <w:lvlJc w:val="left"/>
      <w:pPr>
        <w:ind w:left="5147" w:hanging="360"/>
      </w:pPr>
      <w:rPr>
        <w:rFonts w:ascii="Symbol" w:hAnsi="Symbol" w:hint="default"/>
      </w:rPr>
    </w:lvl>
    <w:lvl w:ilvl="7" w:tplc="04090003" w:tentative="1">
      <w:start w:val="1"/>
      <w:numFmt w:val="bullet"/>
      <w:lvlText w:val="o"/>
      <w:lvlJc w:val="left"/>
      <w:pPr>
        <w:ind w:left="5867" w:hanging="360"/>
      </w:pPr>
      <w:rPr>
        <w:rFonts w:ascii="Courier New" w:hAnsi="Courier New" w:cs="Courier New" w:hint="default"/>
      </w:rPr>
    </w:lvl>
    <w:lvl w:ilvl="8" w:tplc="04090005" w:tentative="1">
      <w:start w:val="1"/>
      <w:numFmt w:val="bullet"/>
      <w:lvlText w:val=""/>
      <w:lvlJc w:val="left"/>
      <w:pPr>
        <w:ind w:left="6587" w:hanging="360"/>
      </w:pPr>
      <w:rPr>
        <w:rFonts w:ascii="Wingdings" w:hAnsi="Wingdings" w:hint="default"/>
      </w:rPr>
    </w:lvl>
  </w:abstractNum>
  <w:abstractNum w:abstractNumId="59" w15:restartNumberingAfterBreak="0">
    <w:nsid w:val="72BA0D64"/>
    <w:multiLevelType w:val="hybridMultilevel"/>
    <w:tmpl w:val="CEEA8F2E"/>
    <w:lvl w:ilvl="0" w:tplc="04270001">
      <w:start w:val="1"/>
      <w:numFmt w:val="bullet"/>
      <w:lvlText w:val=""/>
      <w:lvlJc w:val="left"/>
      <w:pPr>
        <w:ind w:left="785" w:hanging="360"/>
      </w:pPr>
      <w:rPr>
        <w:rFonts w:ascii="Symbol" w:hAnsi="Symbol" w:hint="default"/>
      </w:rPr>
    </w:lvl>
    <w:lvl w:ilvl="1" w:tplc="04270003" w:tentative="1">
      <w:start w:val="1"/>
      <w:numFmt w:val="bullet"/>
      <w:lvlText w:val="o"/>
      <w:lvlJc w:val="left"/>
      <w:pPr>
        <w:ind w:left="1505" w:hanging="360"/>
      </w:pPr>
      <w:rPr>
        <w:rFonts w:ascii="Courier New" w:hAnsi="Courier New" w:cs="Courier New" w:hint="default"/>
      </w:rPr>
    </w:lvl>
    <w:lvl w:ilvl="2" w:tplc="04270005" w:tentative="1">
      <w:start w:val="1"/>
      <w:numFmt w:val="bullet"/>
      <w:lvlText w:val=""/>
      <w:lvlJc w:val="left"/>
      <w:pPr>
        <w:ind w:left="2225" w:hanging="360"/>
      </w:pPr>
      <w:rPr>
        <w:rFonts w:ascii="Wingdings" w:hAnsi="Wingdings" w:hint="default"/>
      </w:rPr>
    </w:lvl>
    <w:lvl w:ilvl="3" w:tplc="04270001" w:tentative="1">
      <w:start w:val="1"/>
      <w:numFmt w:val="bullet"/>
      <w:lvlText w:val=""/>
      <w:lvlJc w:val="left"/>
      <w:pPr>
        <w:ind w:left="2945" w:hanging="360"/>
      </w:pPr>
      <w:rPr>
        <w:rFonts w:ascii="Symbol" w:hAnsi="Symbol" w:hint="default"/>
      </w:rPr>
    </w:lvl>
    <w:lvl w:ilvl="4" w:tplc="04270003" w:tentative="1">
      <w:start w:val="1"/>
      <w:numFmt w:val="bullet"/>
      <w:lvlText w:val="o"/>
      <w:lvlJc w:val="left"/>
      <w:pPr>
        <w:ind w:left="3665" w:hanging="360"/>
      </w:pPr>
      <w:rPr>
        <w:rFonts w:ascii="Courier New" w:hAnsi="Courier New" w:cs="Courier New" w:hint="default"/>
      </w:rPr>
    </w:lvl>
    <w:lvl w:ilvl="5" w:tplc="04270005" w:tentative="1">
      <w:start w:val="1"/>
      <w:numFmt w:val="bullet"/>
      <w:lvlText w:val=""/>
      <w:lvlJc w:val="left"/>
      <w:pPr>
        <w:ind w:left="4385" w:hanging="360"/>
      </w:pPr>
      <w:rPr>
        <w:rFonts w:ascii="Wingdings" w:hAnsi="Wingdings" w:hint="default"/>
      </w:rPr>
    </w:lvl>
    <w:lvl w:ilvl="6" w:tplc="04270001" w:tentative="1">
      <w:start w:val="1"/>
      <w:numFmt w:val="bullet"/>
      <w:lvlText w:val=""/>
      <w:lvlJc w:val="left"/>
      <w:pPr>
        <w:ind w:left="5105" w:hanging="360"/>
      </w:pPr>
      <w:rPr>
        <w:rFonts w:ascii="Symbol" w:hAnsi="Symbol" w:hint="default"/>
      </w:rPr>
    </w:lvl>
    <w:lvl w:ilvl="7" w:tplc="04270003" w:tentative="1">
      <w:start w:val="1"/>
      <w:numFmt w:val="bullet"/>
      <w:lvlText w:val="o"/>
      <w:lvlJc w:val="left"/>
      <w:pPr>
        <w:ind w:left="5825" w:hanging="360"/>
      </w:pPr>
      <w:rPr>
        <w:rFonts w:ascii="Courier New" w:hAnsi="Courier New" w:cs="Courier New" w:hint="default"/>
      </w:rPr>
    </w:lvl>
    <w:lvl w:ilvl="8" w:tplc="04270005" w:tentative="1">
      <w:start w:val="1"/>
      <w:numFmt w:val="bullet"/>
      <w:lvlText w:val=""/>
      <w:lvlJc w:val="left"/>
      <w:pPr>
        <w:ind w:left="6545" w:hanging="360"/>
      </w:pPr>
      <w:rPr>
        <w:rFonts w:ascii="Wingdings" w:hAnsi="Wingdings" w:hint="default"/>
      </w:rPr>
    </w:lvl>
  </w:abstractNum>
  <w:abstractNum w:abstractNumId="60" w15:restartNumberingAfterBreak="0">
    <w:nsid w:val="749B33E3"/>
    <w:multiLevelType w:val="multilevel"/>
    <w:tmpl w:val="9B6AABAC"/>
    <w:lvl w:ilvl="0">
      <w:start w:val="25"/>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6E925EF"/>
    <w:multiLevelType w:val="hybridMultilevel"/>
    <w:tmpl w:val="D8E0C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79151BF"/>
    <w:multiLevelType w:val="hybridMultilevel"/>
    <w:tmpl w:val="BA6EB74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3" w15:restartNumberingAfterBreak="0">
    <w:nsid w:val="78110813"/>
    <w:multiLevelType w:val="hybridMultilevel"/>
    <w:tmpl w:val="D71CCC22"/>
    <w:lvl w:ilvl="0" w:tplc="54D87694">
      <w:start w:val="1"/>
      <w:numFmt w:val="decimal"/>
      <w:lvlText w:val="2.7.%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4" w15:restartNumberingAfterBreak="0">
    <w:nsid w:val="78F815C2"/>
    <w:multiLevelType w:val="hybridMultilevel"/>
    <w:tmpl w:val="E1CC155A"/>
    <w:lvl w:ilvl="0" w:tplc="04090005">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65" w15:restartNumberingAfterBreak="0">
    <w:nsid w:val="7AE15A22"/>
    <w:multiLevelType w:val="hybridMultilevel"/>
    <w:tmpl w:val="3C88A08A"/>
    <w:lvl w:ilvl="0" w:tplc="2BD63410">
      <w:start w:val="1"/>
      <w:numFmt w:val="lowerLetter"/>
      <w:lvlText w:val="%1)"/>
      <w:lvlJc w:val="left"/>
      <w:pPr>
        <w:ind w:left="1211" w:hanging="360"/>
      </w:pPr>
      <w:rPr>
        <w:rFonts w:hint="default"/>
      </w:rPr>
    </w:lvl>
    <w:lvl w:ilvl="1" w:tplc="9914086E" w:tentative="1">
      <w:start w:val="1"/>
      <w:numFmt w:val="lowerLetter"/>
      <w:lvlText w:val="%2."/>
      <w:lvlJc w:val="left"/>
      <w:pPr>
        <w:ind w:left="1931" w:hanging="360"/>
      </w:pPr>
    </w:lvl>
    <w:lvl w:ilvl="2" w:tplc="DFEE2F14" w:tentative="1">
      <w:start w:val="1"/>
      <w:numFmt w:val="lowerRoman"/>
      <w:lvlText w:val="%3."/>
      <w:lvlJc w:val="right"/>
      <w:pPr>
        <w:ind w:left="2651" w:hanging="180"/>
      </w:pPr>
    </w:lvl>
    <w:lvl w:ilvl="3" w:tplc="58B462F0" w:tentative="1">
      <w:start w:val="1"/>
      <w:numFmt w:val="decimal"/>
      <w:lvlText w:val="%4."/>
      <w:lvlJc w:val="left"/>
      <w:pPr>
        <w:ind w:left="3371" w:hanging="360"/>
      </w:pPr>
    </w:lvl>
    <w:lvl w:ilvl="4" w:tplc="FE78E2F2" w:tentative="1">
      <w:start w:val="1"/>
      <w:numFmt w:val="lowerLetter"/>
      <w:lvlText w:val="%5."/>
      <w:lvlJc w:val="left"/>
      <w:pPr>
        <w:ind w:left="4091" w:hanging="360"/>
      </w:pPr>
    </w:lvl>
    <w:lvl w:ilvl="5" w:tplc="19E61052" w:tentative="1">
      <w:start w:val="1"/>
      <w:numFmt w:val="lowerRoman"/>
      <w:lvlText w:val="%6."/>
      <w:lvlJc w:val="right"/>
      <w:pPr>
        <w:ind w:left="4811" w:hanging="180"/>
      </w:pPr>
    </w:lvl>
    <w:lvl w:ilvl="6" w:tplc="750A8F8C" w:tentative="1">
      <w:start w:val="1"/>
      <w:numFmt w:val="decimal"/>
      <w:lvlText w:val="%7."/>
      <w:lvlJc w:val="left"/>
      <w:pPr>
        <w:ind w:left="5531" w:hanging="360"/>
      </w:pPr>
    </w:lvl>
    <w:lvl w:ilvl="7" w:tplc="54769B5E" w:tentative="1">
      <w:start w:val="1"/>
      <w:numFmt w:val="lowerLetter"/>
      <w:lvlText w:val="%8."/>
      <w:lvlJc w:val="left"/>
      <w:pPr>
        <w:ind w:left="6251" w:hanging="360"/>
      </w:pPr>
    </w:lvl>
    <w:lvl w:ilvl="8" w:tplc="04BE63DE" w:tentative="1">
      <w:start w:val="1"/>
      <w:numFmt w:val="lowerRoman"/>
      <w:lvlText w:val="%9."/>
      <w:lvlJc w:val="right"/>
      <w:pPr>
        <w:ind w:left="6971" w:hanging="180"/>
      </w:pPr>
    </w:lvl>
  </w:abstractNum>
  <w:abstractNum w:abstractNumId="66" w15:restartNumberingAfterBreak="0">
    <w:nsid w:val="7F1F2C5F"/>
    <w:multiLevelType w:val="multilevel"/>
    <w:tmpl w:val="E45E890A"/>
    <w:lvl w:ilvl="0">
      <w:start w:val="1"/>
      <w:numFmt w:val="decimal"/>
      <w:lvlText w:val="%1."/>
      <w:lvlJc w:val="left"/>
      <w:pPr>
        <w:ind w:left="36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117" w:hanging="720"/>
      </w:pPr>
      <w:rPr>
        <w:rFonts w:hint="default"/>
      </w:rPr>
    </w:lvl>
    <w:lvl w:ilvl="3">
      <w:start w:val="1"/>
      <w:numFmt w:val="decimal"/>
      <w:isLgl/>
      <w:lvlText w:val="%1.%2.%3.%4."/>
      <w:lvlJc w:val="left"/>
      <w:pPr>
        <w:ind w:left="1117" w:hanging="720"/>
      </w:pPr>
      <w:rPr>
        <w:rFonts w:hint="default"/>
      </w:rPr>
    </w:lvl>
    <w:lvl w:ilvl="4">
      <w:start w:val="1"/>
      <w:numFmt w:val="decimal"/>
      <w:isLgl/>
      <w:lvlText w:val="%1.%2.%3.%4.%5."/>
      <w:lvlJc w:val="left"/>
      <w:pPr>
        <w:ind w:left="1477" w:hanging="1080"/>
      </w:pPr>
      <w:rPr>
        <w:rFonts w:hint="default"/>
      </w:rPr>
    </w:lvl>
    <w:lvl w:ilvl="5">
      <w:start w:val="1"/>
      <w:numFmt w:val="decimal"/>
      <w:isLgl/>
      <w:lvlText w:val="%1.%2.%3.%4.%5.%6."/>
      <w:lvlJc w:val="left"/>
      <w:pPr>
        <w:ind w:left="1477" w:hanging="1080"/>
      </w:pPr>
      <w:rPr>
        <w:rFonts w:hint="default"/>
      </w:rPr>
    </w:lvl>
    <w:lvl w:ilvl="6">
      <w:start w:val="1"/>
      <w:numFmt w:val="decimal"/>
      <w:isLgl/>
      <w:lvlText w:val="%1.%2.%3.%4.%5.%6.%7."/>
      <w:lvlJc w:val="left"/>
      <w:pPr>
        <w:ind w:left="1837" w:hanging="1440"/>
      </w:pPr>
      <w:rPr>
        <w:rFonts w:hint="default"/>
      </w:rPr>
    </w:lvl>
    <w:lvl w:ilvl="7">
      <w:start w:val="1"/>
      <w:numFmt w:val="decimal"/>
      <w:isLgl/>
      <w:lvlText w:val="%1.%2.%3.%4.%5.%6.%7.%8."/>
      <w:lvlJc w:val="left"/>
      <w:pPr>
        <w:ind w:left="1837" w:hanging="1440"/>
      </w:pPr>
      <w:rPr>
        <w:rFonts w:hint="default"/>
      </w:rPr>
    </w:lvl>
    <w:lvl w:ilvl="8">
      <w:start w:val="1"/>
      <w:numFmt w:val="decimal"/>
      <w:isLgl/>
      <w:lvlText w:val="%1.%2.%3.%4.%5.%6.%7.%8.%9."/>
      <w:lvlJc w:val="left"/>
      <w:pPr>
        <w:ind w:left="2197" w:hanging="1800"/>
      </w:pPr>
      <w:rPr>
        <w:rFonts w:hint="default"/>
      </w:rPr>
    </w:lvl>
  </w:abstractNum>
  <w:num w:numId="1" w16cid:durableId="1421173426">
    <w:abstractNumId w:val="28"/>
  </w:num>
  <w:num w:numId="2" w16cid:durableId="1587691846">
    <w:abstractNumId w:val="46"/>
  </w:num>
  <w:num w:numId="3" w16cid:durableId="597444915">
    <w:abstractNumId w:val="54"/>
  </w:num>
  <w:num w:numId="4" w16cid:durableId="1788506775">
    <w:abstractNumId w:val="66"/>
  </w:num>
  <w:num w:numId="5" w16cid:durableId="1700541887">
    <w:abstractNumId w:val="59"/>
  </w:num>
  <w:num w:numId="6" w16cid:durableId="202829061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4686539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7639167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802464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61809691">
    <w:abstractNumId w:val="18"/>
  </w:num>
  <w:num w:numId="11" w16cid:durableId="1731540436">
    <w:abstractNumId w:val="47"/>
  </w:num>
  <w:num w:numId="12" w16cid:durableId="59953177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1154470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02856089">
    <w:abstractNumId w:val="33"/>
  </w:num>
  <w:num w:numId="15" w16cid:durableId="147286572">
    <w:abstractNumId w:val="32"/>
  </w:num>
  <w:num w:numId="16" w16cid:durableId="2068456147">
    <w:abstractNumId w:val="36"/>
  </w:num>
  <w:num w:numId="17" w16cid:durableId="483082425">
    <w:abstractNumId w:val="56"/>
  </w:num>
  <w:num w:numId="18" w16cid:durableId="1081295450">
    <w:abstractNumId w:val="64"/>
  </w:num>
  <w:num w:numId="19" w16cid:durableId="548108600">
    <w:abstractNumId w:val="31"/>
  </w:num>
  <w:num w:numId="20" w16cid:durableId="2118134193">
    <w:abstractNumId w:val="40"/>
  </w:num>
  <w:num w:numId="21" w16cid:durableId="478228909">
    <w:abstractNumId w:val="44"/>
  </w:num>
  <w:num w:numId="22" w16cid:durableId="1099838957">
    <w:abstractNumId w:val="58"/>
  </w:num>
  <w:num w:numId="23" w16cid:durableId="1593973072">
    <w:abstractNumId w:val="61"/>
  </w:num>
  <w:num w:numId="24" w16cid:durableId="351608716">
    <w:abstractNumId w:val="43"/>
  </w:num>
  <w:num w:numId="25" w16cid:durableId="2041123067">
    <w:abstractNumId w:val="23"/>
  </w:num>
  <w:num w:numId="26" w16cid:durableId="1278022806">
    <w:abstractNumId w:val="25"/>
  </w:num>
  <w:num w:numId="27" w16cid:durableId="10299276">
    <w:abstractNumId w:val="39"/>
  </w:num>
  <w:num w:numId="28" w16cid:durableId="1224025240">
    <w:abstractNumId w:val="15"/>
  </w:num>
  <w:num w:numId="29" w16cid:durableId="568922810">
    <w:abstractNumId w:val="21"/>
  </w:num>
  <w:num w:numId="30" w16cid:durableId="1306544934">
    <w:abstractNumId w:val="60"/>
  </w:num>
  <w:num w:numId="31" w16cid:durableId="1225873076">
    <w:abstractNumId w:val="6"/>
  </w:num>
  <w:num w:numId="32" w16cid:durableId="1085541397">
    <w:abstractNumId w:val="13"/>
  </w:num>
  <w:num w:numId="33" w16cid:durableId="1518352374">
    <w:abstractNumId w:val="8"/>
  </w:num>
  <w:num w:numId="34" w16cid:durableId="2133279962">
    <w:abstractNumId w:val="16"/>
  </w:num>
  <w:num w:numId="35" w16cid:durableId="486165073">
    <w:abstractNumId w:val="17"/>
  </w:num>
  <w:num w:numId="36" w16cid:durableId="362873487">
    <w:abstractNumId w:val="2"/>
  </w:num>
  <w:num w:numId="37" w16cid:durableId="521355589">
    <w:abstractNumId w:val="11"/>
  </w:num>
  <w:num w:numId="38" w16cid:durableId="171069089">
    <w:abstractNumId w:val="50"/>
  </w:num>
  <w:num w:numId="39" w16cid:durableId="893543741">
    <w:abstractNumId w:val="27"/>
  </w:num>
  <w:num w:numId="40" w16cid:durableId="778065304">
    <w:abstractNumId w:val="12"/>
  </w:num>
  <w:num w:numId="41" w16cid:durableId="1076903901">
    <w:abstractNumId w:val="29"/>
  </w:num>
  <w:num w:numId="42" w16cid:durableId="714083467">
    <w:abstractNumId w:val="34"/>
  </w:num>
  <w:num w:numId="43" w16cid:durableId="1956517758">
    <w:abstractNumId w:val="4"/>
  </w:num>
  <w:num w:numId="44" w16cid:durableId="1833985754">
    <w:abstractNumId w:val="51"/>
  </w:num>
  <w:num w:numId="45" w16cid:durableId="727875365">
    <w:abstractNumId w:val="14"/>
  </w:num>
  <w:num w:numId="46" w16cid:durableId="1338342445">
    <w:abstractNumId w:val="35"/>
  </w:num>
  <w:num w:numId="47" w16cid:durableId="471483945">
    <w:abstractNumId w:val="22"/>
  </w:num>
  <w:num w:numId="48" w16cid:durableId="1875386208">
    <w:abstractNumId w:val="30"/>
  </w:num>
  <w:num w:numId="49" w16cid:durableId="1880050818">
    <w:abstractNumId w:val="26"/>
  </w:num>
  <w:num w:numId="50" w16cid:durableId="1066731521">
    <w:abstractNumId w:val="37"/>
  </w:num>
  <w:num w:numId="51" w16cid:durableId="1766682321">
    <w:abstractNumId w:val="55"/>
  </w:num>
  <w:num w:numId="52" w16cid:durableId="584071353">
    <w:abstractNumId w:val="63"/>
  </w:num>
  <w:num w:numId="53" w16cid:durableId="1343824320">
    <w:abstractNumId w:val="38"/>
  </w:num>
  <w:num w:numId="54" w16cid:durableId="441414554">
    <w:abstractNumId w:val="49"/>
  </w:num>
  <w:num w:numId="55" w16cid:durableId="1016495576">
    <w:abstractNumId w:val="24"/>
  </w:num>
  <w:num w:numId="56" w16cid:durableId="2017808878">
    <w:abstractNumId w:val="19"/>
  </w:num>
  <w:num w:numId="57" w16cid:durableId="391386951">
    <w:abstractNumId w:val="45"/>
  </w:num>
  <w:num w:numId="58" w16cid:durableId="1700743125">
    <w:abstractNumId w:val="7"/>
  </w:num>
  <w:num w:numId="59" w16cid:durableId="639575564">
    <w:abstractNumId w:val="3"/>
  </w:num>
  <w:num w:numId="60" w16cid:durableId="115178735">
    <w:abstractNumId w:val="41"/>
  </w:num>
  <w:num w:numId="61" w16cid:durableId="1206405031">
    <w:abstractNumId w:val="42"/>
  </w:num>
  <w:num w:numId="62" w16cid:durableId="610552102">
    <w:abstractNumId w:val="9"/>
  </w:num>
  <w:num w:numId="63" w16cid:durableId="774330786">
    <w:abstractNumId w:val="57"/>
  </w:num>
  <w:num w:numId="64" w16cid:durableId="1518272882">
    <w:abstractNumId w:val="52"/>
  </w:num>
  <w:num w:numId="65" w16cid:durableId="1848521785">
    <w:abstractNumId w:val="62"/>
  </w:num>
  <w:num w:numId="66" w16cid:durableId="45417939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IE" w:vendorID="64" w:dllVersion="6" w:nlCheck="1" w:checkStyle="1"/>
  <w:activeWritingStyle w:appName="MSWord" w:lang="de-DE" w:vendorID="64" w:dllVersion="6" w:nlCheck="1" w:checkStyle="1"/>
  <w:activeWritingStyle w:appName="MSWord" w:lang="en-IE" w:vendorID="64" w:dllVersion="4096" w:nlCheck="1" w:checkStyle="0"/>
  <w:activeWritingStyle w:appName="MSWord" w:lang="ru-R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en-GB" w:vendorID="64" w:dllVersion="4096" w:nlCheck="1" w:checkStyle="0"/>
  <w:activeWritingStyle w:appName="MSWord" w:lang="en-AU" w:vendorID="64" w:dllVersion="6" w:nlCheck="1" w:checkStyle="0"/>
  <w:activeWritingStyle w:appName="MSWord" w:lang="en-AU" w:vendorID="64" w:dllVersion="4096" w:nlCheck="1" w:checkStyle="0"/>
  <w:activeWritingStyle w:appName="MSWord" w:lang="fr-FR" w:vendorID="64" w:dllVersion="4096" w:nlCheck="1" w:checkStyle="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17A"/>
    <w:rsid w:val="00004A6A"/>
    <w:rsid w:val="000076D0"/>
    <w:rsid w:val="0001041B"/>
    <w:rsid w:val="0001226C"/>
    <w:rsid w:val="00013587"/>
    <w:rsid w:val="000152F5"/>
    <w:rsid w:val="00015A93"/>
    <w:rsid w:val="00015FEE"/>
    <w:rsid w:val="00016B06"/>
    <w:rsid w:val="00017FD9"/>
    <w:rsid w:val="00020426"/>
    <w:rsid w:val="00020BC9"/>
    <w:rsid w:val="00022C3E"/>
    <w:rsid w:val="00023C52"/>
    <w:rsid w:val="00023E7D"/>
    <w:rsid w:val="000265C4"/>
    <w:rsid w:val="0002694C"/>
    <w:rsid w:val="0002796E"/>
    <w:rsid w:val="00031110"/>
    <w:rsid w:val="000311BB"/>
    <w:rsid w:val="000322F3"/>
    <w:rsid w:val="000335C0"/>
    <w:rsid w:val="00033979"/>
    <w:rsid w:val="000339B3"/>
    <w:rsid w:val="000339DD"/>
    <w:rsid w:val="00034576"/>
    <w:rsid w:val="00035BEA"/>
    <w:rsid w:val="00036920"/>
    <w:rsid w:val="000376FC"/>
    <w:rsid w:val="00040994"/>
    <w:rsid w:val="00041545"/>
    <w:rsid w:val="00041635"/>
    <w:rsid w:val="00041D0C"/>
    <w:rsid w:val="00041D81"/>
    <w:rsid w:val="00044E57"/>
    <w:rsid w:val="000458E1"/>
    <w:rsid w:val="000464BB"/>
    <w:rsid w:val="00046D6D"/>
    <w:rsid w:val="000478A6"/>
    <w:rsid w:val="00050527"/>
    <w:rsid w:val="00050667"/>
    <w:rsid w:val="00051EBA"/>
    <w:rsid w:val="000528D7"/>
    <w:rsid w:val="0005388B"/>
    <w:rsid w:val="000564B3"/>
    <w:rsid w:val="0005753E"/>
    <w:rsid w:val="00065621"/>
    <w:rsid w:val="00066A7F"/>
    <w:rsid w:val="00070296"/>
    <w:rsid w:val="0007271D"/>
    <w:rsid w:val="00072A59"/>
    <w:rsid w:val="0007468F"/>
    <w:rsid w:val="00074AA4"/>
    <w:rsid w:val="000767D3"/>
    <w:rsid w:val="0008294C"/>
    <w:rsid w:val="00082BD1"/>
    <w:rsid w:val="0008303C"/>
    <w:rsid w:val="00083B02"/>
    <w:rsid w:val="0008423E"/>
    <w:rsid w:val="00090BAC"/>
    <w:rsid w:val="00091E7D"/>
    <w:rsid w:val="0009256D"/>
    <w:rsid w:val="000934C7"/>
    <w:rsid w:val="00095974"/>
    <w:rsid w:val="00096182"/>
    <w:rsid w:val="0009630D"/>
    <w:rsid w:val="00096787"/>
    <w:rsid w:val="00096998"/>
    <w:rsid w:val="000978D7"/>
    <w:rsid w:val="000979CA"/>
    <w:rsid w:val="000A054A"/>
    <w:rsid w:val="000A0C3B"/>
    <w:rsid w:val="000A1FB8"/>
    <w:rsid w:val="000A73A8"/>
    <w:rsid w:val="000B0B4B"/>
    <w:rsid w:val="000B1146"/>
    <w:rsid w:val="000B24E1"/>
    <w:rsid w:val="000B434A"/>
    <w:rsid w:val="000B47D6"/>
    <w:rsid w:val="000B638B"/>
    <w:rsid w:val="000B64F0"/>
    <w:rsid w:val="000B7617"/>
    <w:rsid w:val="000C0B0D"/>
    <w:rsid w:val="000C3699"/>
    <w:rsid w:val="000D2DEA"/>
    <w:rsid w:val="000D3624"/>
    <w:rsid w:val="000D653E"/>
    <w:rsid w:val="000D6D38"/>
    <w:rsid w:val="000E0152"/>
    <w:rsid w:val="000E2FEC"/>
    <w:rsid w:val="000E353C"/>
    <w:rsid w:val="000F2DC8"/>
    <w:rsid w:val="000F497B"/>
    <w:rsid w:val="000F68DB"/>
    <w:rsid w:val="000F6CD9"/>
    <w:rsid w:val="000F7CA3"/>
    <w:rsid w:val="00100E68"/>
    <w:rsid w:val="00102D78"/>
    <w:rsid w:val="00105ECE"/>
    <w:rsid w:val="00112ED6"/>
    <w:rsid w:val="001139D8"/>
    <w:rsid w:val="00114A3B"/>
    <w:rsid w:val="00115FB5"/>
    <w:rsid w:val="00121E15"/>
    <w:rsid w:val="00124150"/>
    <w:rsid w:val="00124E4E"/>
    <w:rsid w:val="0013094D"/>
    <w:rsid w:val="00130D50"/>
    <w:rsid w:val="00132C7D"/>
    <w:rsid w:val="00133548"/>
    <w:rsid w:val="001343E7"/>
    <w:rsid w:val="00142DC3"/>
    <w:rsid w:val="00144183"/>
    <w:rsid w:val="00144773"/>
    <w:rsid w:val="00144F9C"/>
    <w:rsid w:val="00144FC5"/>
    <w:rsid w:val="00145949"/>
    <w:rsid w:val="00145959"/>
    <w:rsid w:val="00145B14"/>
    <w:rsid w:val="00146C6C"/>
    <w:rsid w:val="0015097E"/>
    <w:rsid w:val="00153452"/>
    <w:rsid w:val="00155338"/>
    <w:rsid w:val="0015542D"/>
    <w:rsid w:val="001555FF"/>
    <w:rsid w:val="00156543"/>
    <w:rsid w:val="00157036"/>
    <w:rsid w:val="0016400E"/>
    <w:rsid w:val="00164FFD"/>
    <w:rsid w:val="0016623C"/>
    <w:rsid w:val="00171594"/>
    <w:rsid w:val="00176147"/>
    <w:rsid w:val="00181586"/>
    <w:rsid w:val="00183EB1"/>
    <w:rsid w:val="00184D23"/>
    <w:rsid w:val="00186509"/>
    <w:rsid w:val="001873CE"/>
    <w:rsid w:val="001910AA"/>
    <w:rsid w:val="001925DE"/>
    <w:rsid w:val="0019280A"/>
    <w:rsid w:val="00193023"/>
    <w:rsid w:val="001935C6"/>
    <w:rsid w:val="00193A09"/>
    <w:rsid w:val="00194973"/>
    <w:rsid w:val="001965FB"/>
    <w:rsid w:val="0019692A"/>
    <w:rsid w:val="00197AF0"/>
    <w:rsid w:val="001A1A9F"/>
    <w:rsid w:val="001B0B51"/>
    <w:rsid w:val="001B1C1F"/>
    <w:rsid w:val="001B1C53"/>
    <w:rsid w:val="001B330C"/>
    <w:rsid w:val="001B42EE"/>
    <w:rsid w:val="001B5C0F"/>
    <w:rsid w:val="001C099E"/>
    <w:rsid w:val="001C46C4"/>
    <w:rsid w:val="001C5146"/>
    <w:rsid w:val="001C7673"/>
    <w:rsid w:val="001D1A4A"/>
    <w:rsid w:val="001D6251"/>
    <w:rsid w:val="001E132F"/>
    <w:rsid w:val="001E41EE"/>
    <w:rsid w:val="001E6060"/>
    <w:rsid w:val="001E6E16"/>
    <w:rsid w:val="001F1C99"/>
    <w:rsid w:val="001F282D"/>
    <w:rsid w:val="001F4FCE"/>
    <w:rsid w:val="001F5348"/>
    <w:rsid w:val="001F55B7"/>
    <w:rsid w:val="00202E41"/>
    <w:rsid w:val="002036C3"/>
    <w:rsid w:val="0020618A"/>
    <w:rsid w:val="00206782"/>
    <w:rsid w:val="0020705D"/>
    <w:rsid w:val="002072B1"/>
    <w:rsid w:val="002105D5"/>
    <w:rsid w:val="002126DA"/>
    <w:rsid w:val="002134D6"/>
    <w:rsid w:val="002167DC"/>
    <w:rsid w:val="002177BD"/>
    <w:rsid w:val="002208B7"/>
    <w:rsid w:val="00222586"/>
    <w:rsid w:val="002236F9"/>
    <w:rsid w:val="00226E9B"/>
    <w:rsid w:val="00233738"/>
    <w:rsid w:val="002343CF"/>
    <w:rsid w:val="0023440D"/>
    <w:rsid w:val="00235049"/>
    <w:rsid w:val="00235086"/>
    <w:rsid w:val="0023590F"/>
    <w:rsid w:val="00237F73"/>
    <w:rsid w:val="00243A32"/>
    <w:rsid w:val="00247D1B"/>
    <w:rsid w:val="00247EE8"/>
    <w:rsid w:val="0025072F"/>
    <w:rsid w:val="00250C4B"/>
    <w:rsid w:val="00254937"/>
    <w:rsid w:val="00255CFB"/>
    <w:rsid w:val="00256D24"/>
    <w:rsid w:val="002579FB"/>
    <w:rsid w:val="00261D9D"/>
    <w:rsid w:val="00262A5C"/>
    <w:rsid w:val="002630F3"/>
    <w:rsid w:val="00263B38"/>
    <w:rsid w:val="0026443D"/>
    <w:rsid w:val="00265D63"/>
    <w:rsid w:val="0026799A"/>
    <w:rsid w:val="00270C39"/>
    <w:rsid w:val="002729AA"/>
    <w:rsid w:val="0027331D"/>
    <w:rsid w:val="00273982"/>
    <w:rsid w:val="002745C2"/>
    <w:rsid w:val="0027474B"/>
    <w:rsid w:val="0027522D"/>
    <w:rsid w:val="00275DA2"/>
    <w:rsid w:val="002800D5"/>
    <w:rsid w:val="0028119A"/>
    <w:rsid w:val="0028234E"/>
    <w:rsid w:val="00285172"/>
    <w:rsid w:val="00285373"/>
    <w:rsid w:val="00285A95"/>
    <w:rsid w:val="00285ED5"/>
    <w:rsid w:val="00287041"/>
    <w:rsid w:val="002877FE"/>
    <w:rsid w:val="002918E9"/>
    <w:rsid w:val="002924DB"/>
    <w:rsid w:val="00293760"/>
    <w:rsid w:val="00293EB3"/>
    <w:rsid w:val="0029529B"/>
    <w:rsid w:val="0029638E"/>
    <w:rsid w:val="00296B1C"/>
    <w:rsid w:val="002A3954"/>
    <w:rsid w:val="002A4E59"/>
    <w:rsid w:val="002A61EF"/>
    <w:rsid w:val="002A6C58"/>
    <w:rsid w:val="002B3328"/>
    <w:rsid w:val="002B487D"/>
    <w:rsid w:val="002B4D88"/>
    <w:rsid w:val="002B7FDB"/>
    <w:rsid w:val="002C1612"/>
    <w:rsid w:val="002C175B"/>
    <w:rsid w:val="002C2F63"/>
    <w:rsid w:val="002C33BE"/>
    <w:rsid w:val="002C4CD3"/>
    <w:rsid w:val="002C5262"/>
    <w:rsid w:val="002C6922"/>
    <w:rsid w:val="002C74D2"/>
    <w:rsid w:val="002D0793"/>
    <w:rsid w:val="002D4DDD"/>
    <w:rsid w:val="002D573B"/>
    <w:rsid w:val="002D7BA9"/>
    <w:rsid w:val="002E05F4"/>
    <w:rsid w:val="002E18B7"/>
    <w:rsid w:val="002E1E9E"/>
    <w:rsid w:val="002E2337"/>
    <w:rsid w:val="002E3371"/>
    <w:rsid w:val="002E43F5"/>
    <w:rsid w:val="002E6CA7"/>
    <w:rsid w:val="002E79FC"/>
    <w:rsid w:val="002E7C45"/>
    <w:rsid w:val="002F0813"/>
    <w:rsid w:val="002F1BCE"/>
    <w:rsid w:val="002F45E7"/>
    <w:rsid w:val="002F6FC5"/>
    <w:rsid w:val="003010B7"/>
    <w:rsid w:val="00301425"/>
    <w:rsid w:val="0030422B"/>
    <w:rsid w:val="0030426A"/>
    <w:rsid w:val="00304E40"/>
    <w:rsid w:val="00306BEC"/>
    <w:rsid w:val="00306E88"/>
    <w:rsid w:val="0031186C"/>
    <w:rsid w:val="003156C8"/>
    <w:rsid w:val="00316B1B"/>
    <w:rsid w:val="00317D05"/>
    <w:rsid w:val="00320808"/>
    <w:rsid w:val="00322351"/>
    <w:rsid w:val="003228E6"/>
    <w:rsid w:val="0032466D"/>
    <w:rsid w:val="00326760"/>
    <w:rsid w:val="00326877"/>
    <w:rsid w:val="00327679"/>
    <w:rsid w:val="003322BA"/>
    <w:rsid w:val="00334706"/>
    <w:rsid w:val="00334A38"/>
    <w:rsid w:val="0033501F"/>
    <w:rsid w:val="00335B27"/>
    <w:rsid w:val="00341B0E"/>
    <w:rsid w:val="00341F10"/>
    <w:rsid w:val="00342761"/>
    <w:rsid w:val="00343B5B"/>
    <w:rsid w:val="00344DEB"/>
    <w:rsid w:val="003467E8"/>
    <w:rsid w:val="00350509"/>
    <w:rsid w:val="00351FCA"/>
    <w:rsid w:val="003526D0"/>
    <w:rsid w:val="003536E4"/>
    <w:rsid w:val="00354606"/>
    <w:rsid w:val="00354665"/>
    <w:rsid w:val="003556FC"/>
    <w:rsid w:val="00356E5D"/>
    <w:rsid w:val="0036230B"/>
    <w:rsid w:val="00363F5B"/>
    <w:rsid w:val="00364492"/>
    <w:rsid w:val="003700D8"/>
    <w:rsid w:val="00370D50"/>
    <w:rsid w:val="00370D9A"/>
    <w:rsid w:val="00375451"/>
    <w:rsid w:val="003813FF"/>
    <w:rsid w:val="0038250D"/>
    <w:rsid w:val="003867E4"/>
    <w:rsid w:val="0038709D"/>
    <w:rsid w:val="00392864"/>
    <w:rsid w:val="0039469C"/>
    <w:rsid w:val="0039644C"/>
    <w:rsid w:val="003A0C6F"/>
    <w:rsid w:val="003A3C92"/>
    <w:rsid w:val="003A4956"/>
    <w:rsid w:val="003B0889"/>
    <w:rsid w:val="003B0C48"/>
    <w:rsid w:val="003B14AE"/>
    <w:rsid w:val="003B3C04"/>
    <w:rsid w:val="003B44B7"/>
    <w:rsid w:val="003B5268"/>
    <w:rsid w:val="003B58BA"/>
    <w:rsid w:val="003B5DBB"/>
    <w:rsid w:val="003B7544"/>
    <w:rsid w:val="003C2395"/>
    <w:rsid w:val="003C38A7"/>
    <w:rsid w:val="003C3DB4"/>
    <w:rsid w:val="003C6A71"/>
    <w:rsid w:val="003D4D12"/>
    <w:rsid w:val="003E0691"/>
    <w:rsid w:val="003E446A"/>
    <w:rsid w:val="003E5D0F"/>
    <w:rsid w:val="003E664E"/>
    <w:rsid w:val="003E6D5F"/>
    <w:rsid w:val="003F0086"/>
    <w:rsid w:val="003F256C"/>
    <w:rsid w:val="003F409B"/>
    <w:rsid w:val="003F46EB"/>
    <w:rsid w:val="003F4958"/>
    <w:rsid w:val="00400332"/>
    <w:rsid w:val="00401949"/>
    <w:rsid w:val="00401A54"/>
    <w:rsid w:val="004026B4"/>
    <w:rsid w:val="00403DEE"/>
    <w:rsid w:val="00410F7F"/>
    <w:rsid w:val="00413C8D"/>
    <w:rsid w:val="00414EEB"/>
    <w:rsid w:val="00415AA0"/>
    <w:rsid w:val="004168D5"/>
    <w:rsid w:val="00417A58"/>
    <w:rsid w:val="00422A1D"/>
    <w:rsid w:val="00422A74"/>
    <w:rsid w:val="004238C4"/>
    <w:rsid w:val="0042762D"/>
    <w:rsid w:val="00430C1B"/>
    <w:rsid w:val="00431415"/>
    <w:rsid w:val="00431E9D"/>
    <w:rsid w:val="004325AF"/>
    <w:rsid w:val="004329B7"/>
    <w:rsid w:val="00434147"/>
    <w:rsid w:val="00434CA3"/>
    <w:rsid w:val="00436B91"/>
    <w:rsid w:val="00436EF0"/>
    <w:rsid w:val="00441977"/>
    <w:rsid w:val="00442858"/>
    <w:rsid w:val="00443AE3"/>
    <w:rsid w:val="00444F0B"/>
    <w:rsid w:val="004452D2"/>
    <w:rsid w:val="00445DEA"/>
    <w:rsid w:val="00450C2E"/>
    <w:rsid w:val="00453965"/>
    <w:rsid w:val="00455C47"/>
    <w:rsid w:val="004606D2"/>
    <w:rsid w:val="004652CB"/>
    <w:rsid w:val="0046799A"/>
    <w:rsid w:val="0047041F"/>
    <w:rsid w:val="00470800"/>
    <w:rsid w:val="0047262C"/>
    <w:rsid w:val="0047277A"/>
    <w:rsid w:val="00472CF3"/>
    <w:rsid w:val="00473B29"/>
    <w:rsid w:val="00474379"/>
    <w:rsid w:val="0047779F"/>
    <w:rsid w:val="00480CBB"/>
    <w:rsid w:val="00481924"/>
    <w:rsid w:val="004819A0"/>
    <w:rsid w:val="00481E37"/>
    <w:rsid w:val="00482F56"/>
    <w:rsid w:val="00483A04"/>
    <w:rsid w:val="00485F44"/>
    <w:rsid w:val="00491B80"/>
    <w:rsid w:val="00493918"/>
    <w:rsid w:val="00494F5D"/>
    <w:rsid w:val="004A0721"/>
    <w:rsid w:val="004A0C25"/>
    <w:rsid w:val="004A10B6"/>
    <w:rsid w:val="004A2956"/>
    <w:rsid w:val="004A3D41"/>
    <w:rsid w:val="004A4697"/>
    <w:rsid w:val="004A4C3B"/>
    <w:rsid w:val="004A76AF"/>
    <w:rsid w:val="004A7CBF"/>
    <w:rsid w:val="004B37FE"/>
    <w:rsid w:val="004B50DA"/>
    <w:rsid w:val="004B5E65"/>
    <w:rsid w:val="004B67F8"/>
    <w:rsid w:val="004B7701"/>
    <w:rsid w:val="004B7F50"/>
    <w:rsid w:val="004C2167"/>
    <w:rsid w:val="004C2A4E"/>
    <w:rsid w:val="004C2DD1"/>
    <w:rsid w:val="004C6218"/>
    <w:rsid w:val="004D02E0"/>
    <w:rsid w:val="004D08A9"/>
    <w:rsid w:val="004D142A"/>
    <w:rsid w:val="004D62BF"/>
    <w:rsid w:val="004E1E1E"/>
    <w:rsid w:val="004E497B"/>
    <w:rsid w:val="004E4D94"/>
    <w:rsid w:val="004E67E6"/>
    <w:rsid w:val="004F14C0"/>
    <w:rsid w:val="004F1700"/>
    <w:rsid w:val="004F1F90"/>
    <w:rsid w:val="004F5E73"/>
    <w:rsid w:val="00500DB4"/>
    <w:rsid w:val="005026FE"/>
    <w:rsid w:val="00503336"/>
    <w:rsid w:val="00503432"/>
    <w:rsid w:val="00504466"/>
    <w:rsid w:val="00504FFB"/>
    <w:rsid w:val="00505B18"/>
    <w:rsid w:val="005078B7"/>
    <w:rsid w:val="0050793F"/>
    <w:rsid w:val="00510911"/>
    <w:rsid w:val="00510A3F"/>
    <w:rsid w:val="00512229"/>
    <w:rsid w:val="00513B80"/>
    <w:rsid w:val="00515479"/>
    <w:rsid w:val="00515E5A"/>
    <w:rsid w:val="005174E6"/>
    <w:rsid w:val="00526B31"/>
    <w:rsid w:val="00531D59"/>
    <w:rsid w:val="00533A7F"/>
    <w:rsid w:val="005371E6"/>
    <w:rsid w:val="0053789C"/>
    <w:rsid w:val="005426FC"/>
    <w:rsid w:val="00542773"/>
    <w:rsid w:val="00543FFF"/>
    <w:rsid w:val="005441D0"/>
    <w:rsid w:val="005457E0"/>
    <w:rsid w:val="005468D4"/>
    <w:rsid w:val="005474A4"/>
    <w:rsid w:val="00547940"/>
    <w:rsid w:val="00550B52"/>
    <w:rsid w:val="00550D45"/>
    <w:rsid w:val="00551F77"/>
    <w:rsid w:val="005533D1"/>
    <w:rsid w:val="005539F5"/>
    <w:rsid w:val="0055420F"/>
    <w:rsid w:val="00554657"/>
    <w:rsid w:val="0055618C"/>
    <w:rsid w:val="00556538"/>
    <w:rsid w:val="00556CA3"/>
    <w:rsid w:val="00556D6A"/>
    <w:rsid w:val="00557B45"/>
    <w:rsid w:val="005603E4"/>
    <w:rsid w:val="0056262B"/>
    <w:rsid w:val="00564414"/>
    <w:rsid w:val="0056458D"/>
    <w:rsid w:val="00573488"/>
    <w:rsid w:val="005743CF"/>
    <w:rsid w:val="00580520"/>
    <w:rsid w:val="00582E8E"/>
    <w:rsid w:val="00582FE8"/>
    <w:rsid w:val="00583B41"/>
    <w:rsid w:val="00583EA1"/>
    <w:rsid w:val="00593B54"/>
    <w:rsid w:val="00594A58"/>
    <w:rsid w:val="00596E8D"/>
    <w:rsid w:val="005A02C2"/>
    <w:rsid w:val="005A2B37"/>
    <w:rsid w:val="005A2C8C"/>
    <w:rsid w:val="005A3BCA"/>
    <w:rsid w:val="005A4992"/>
    <w:rsid w:val="005A4DC4"/>
    <w:rsid w:val="005B0653"/>
    <w:rsid w:val="005B14E3"/>
    <w:rsid w:val="005B181E"/>
    <w:rsid w:val="005B348F"/>
    <w:rsid w:val="005B47F1"/>
    <w:rsid w:val="005B58DC"/>
    <w:rsid w:val="005C0198"/>
    <w:rsid w:val="005C34EB"/>
    <w:rsid w:val="005C5263"/>
    <w:rsid w:val="005C64AD"/>
    <w:rsid w:val="005D1CCF"/>
    <w:rsid w:val="005D20BA"/>
    <w:rsid w:val="005D2275"/>
    <w:rsid w:val="005D4471"/>
    <w:rsid w:val="005D7C84"/>
    <w:rsid w:val="005E3477"/>
    <w:rsid w:val="005E638A"/>
    <w:rsid w:val="005F4FE3"/>
    <w:rsid w:val="005F6B2D"/>
    <w:rsid w:val="006008D0"/>
    <w:rsid w:val="00600B02"/>
    <w:rsid w:val="00607589"/>
    <w:rsid w:val="0061224B"/>
    <w:rsid w:val="00616C04"/>
    <w:rsid w:val="00617FEF"/>
    <w:rsid w:val="00621A14"/>
    <w:rsid w:val="0062283A"/>
    <w:rsid w:val="00623E9E"/>
    <w:rsid w:val="00624449"/>
    <w:rsid w:val="0062503F"/>
    <w:rsid w:val="00625624"/>
    <w:rsid w:val="00627EAA"/>
    <w:rsid w:val="00632CFB"/>
    <w:rsid w:val="00634737"/>
    <w:rsid w:val="0063519F"/>
    <w:rsid w:val="006438B4"/>
    <w:rsid w:val="00644CF5"/>
    <w:rsid w:val="00644ECF"/>
    <w:rsid w:val="0064784B"/>
    <w:rsid w:val="006520F8"/>
    <w:rsid w:val="00652E4F"/>
    <w:rsid w:val="00653506"/>
    <w:rsid w:val="006538C5"/>
    <w:rsid w:val="00653C73"/>
    <w:rsid w:val="00654BC3"/>
    <w:rsid w:val="00655866"/>
    <w:rsid w:val="00657753"/>
    <w:rsid w:val="00657A41"/>
    <w:rsid w:val="00657FEA"/>
    <w:rsid w:val="006604CD"/>
    <w:rsid w:val="0066276E"/>
    <w:rsid w:val="00662ED3"/>
    <w:rsid w:val="0066341D"/>
    <w:rsid w:val="0066458C"/>
    <w:rsid w:val="006649AC"/>
    <w:rsid w:val="00665654"/>
    <w:rsid w:val="0067112C"/>
    <w:rsid w:val="00671806"/>
    <w:rsid w:val="00672B3F"/>
    <w:rsid w:val="006763E8"/>
    <w:rsid w:val="00677153"/>
    <w:rsid w:val="006808E4"/>
    <w:rsid w:val="006824F4"/>
    <w:rsid w:val="00685392"/>
    <w:rsid w:val="00687015"/>
    <w:rsid w:val="00693D9B"/>
    <w:rsid w:val="006A2C43"/>
    <w:rsid w:val="006A3524"/>
    <w:rsid w:val="006A3A00"/>
    <w:rsid w:val="006A4852"/>
    <w:rsid w:val="006A5999"/>
    <w:rsid w:val="006A6391"/>
    <w:rsid w:val="006B0C35"/>
    <w:rsid w:val="006B1742"/>
    <w:rsid w:val="006B2EFD"/>
    <w:rsid w:val="006B3006"/>
    <w:rsid w:val="006B579A"/>
    <w:rsid w:val="006B6328"/>
    <w:rsid w:val="006B68CB"/>
    <w:rsid w:val="006C009A"/>
    <w:rsid w:val="006C1217"/>
    <w:rsid w:val="006C4A67"/>
    <w:rsid w:val="006D0C05"/>
    <w:rsid w:val="006D249B"/>
    <w:rsid w:val="006D473B"/>
    <w:rsid w:val="006E035A"/>
    <w:rsid w:val="006E0403"/>
    <w:rsid w:val="006E11D0"/>
    <w:rsid w:val="006E229F"/>
    <w:rsid w:val="006E2C6F"/>
    <w:rsid w:val="006E39EF"/>
    <w:rsid w:val="006E6C41"/>
    <w:rsid w:val="006F3B7B"/>
    <w:rsid w:val="006F4B81"/>
    <w:rsid w:val="006F62D9"/>
    <w:rsid w:val="006F633E"/>
    <w:rsid w:val="0070103D"/>
    <w:rsid w:val="00701DCD"/>
    <w:rsid w:val="0070246B"/>
    <w:rsid w:val="0070366F"/>
    <w:rsid w:val="00706048"/>
    <w:rsid w:val="00711EFB"/>
    <w:rsid w:val="00712F22"/>
    <w:rsid w:val="007204FE"/>
    <w:rsid w:val="00724653"/>
    <w:rsid w:val="007268F6"/>
    <w:rsid w:val="007279EB"/>
    <w:rsid w:val="007314F0"/>
    <w:rsid w:val="0073165D"/>
    <w:rsid w:val="0073239D"/>
    <w:rsid w:val="00734180"/>
    <w:rsid w:val="00734ED9"/>
    <w:rsid w:val="007376B6"/>
    <w:rsid w:val="0074099E"/>
    <w:rsid w:val="00742B39"/>
    <w:rsid w:val="00747DA4"/>
    <w:rsid w:val="00750B07"/>
    <w:rsid w:val="00754793"/>
    <w:rsid w:val="00761351"/>
    <w:rsid w:val="007626A0"/>
    <w:rsid w:val="00762F98"/>
    <w:rsid w:val="007639D3"/>
    <w:rsid w:val="00765118"/>
    <w:rsid w:val="0076520E"/>
    <w:rsid w:val="00765A5E"/>
    <w:rsid w:val="00770600"/>
    <w:rsid w:val="00770A80"/>
    <w:rsid w:val="00770DDA"/>
    <w:rsid w:val="00773140"/>
    <w:rsid w:val="00773254"/>
    <w:rsid w:val="00780A94"/>
    <w:rsid w:val="00783069"/>
    <w:rsid w:val="0078539E"/>
    <w:rsid w:val="00786DDD"/>
    <w:rsid w:val="00787723"/>
    <w:rsid w:val="00790AA8"/>
    <w:rsid w:val="0079273F"/>
    <w:rsid w:val="0079446F"/>
    <w:rsid w:val="00795306"/>
    <w:rsid w:val="00795B96"/>
    <w:rsid w:val="00797A13"/>
    <w:rsid w:val="007A0950"/>
    <w:rsid w:val="007A09F5"/>
    <w:rsid w:val="007A2CF0"/>
    <w:rsid w:val="007A4D45"/>
    <w:rsid w:val="007A4E08"/>
    <w:rsid w:val="007A5942"/>
    <w:rsid w:val="007A7573"/>
    <w:rsid w:val="007A7917"/>
    <w:rsid w:val="007B20DA"/>
    <w:rsid w:val="007B216C"/>
    <w:rsid w:val="007B648A"/>
    <w:rsid w:val="007C1AD5"/>
    <w:rsid w:val="007C2618"/>
    <w:rsid w:val="007C3FB3"/>
    <w:rsid w:val="007C493C"/>
    <w:rsid w:val="007C5144"/>
    <w:rsid w:val="007C5639"/>
    <w:rsid w:val="007C6B55"/>
    <w:rsid w:val="007C7C71"/>
    <w:rsid w:val="007D0BE5"/>
    <w:rsid w:val="007D1B48"/>
    <w:rsid w:val="007D1DEC"/>
    <w:rsid w:val="007D2CC2"/>
    <w:rsid w:val="007D4800"/>
    <w:rsid w:val="007D7D34"/>
    <w:rsid w:val="007E117B"/>
    <w:rsid w:val="007E24A1"/>
    <w:rsid w:val="007E5B6B"/>
    <w:rsid w:val="007E6EA5"/>
    <w:rsid w:val="007F059B"/>
    <w:rsid w:val="007F4F2F"/>
    <w:rsid w:val="00800245"/>
    <w:rsid w:val="008009F0"/>
    <w:rsid w:val="00800D15"/>
    <w:rsid w:val="00802188"/>
    <w:rsid w:val="00802D4F"/>
    <w:rsid w:val="00803F2F"/>
    <w:rsid w:val="0080523D"/>
    <w:rsid w:val="0080604C"/>
    <w:rsid w:val="008118C0"/>
    <w:rsid w:val="00815919"/>
    <w:rsid w:val="00815DE9"/>
    <w:rsid w:val="00817221"/>
    <w:rsid w:val="0082035D"/>
    <w:rsid w:val="0082139D"/>
    <w:rsid w:val="00826450"/>
    <w:rsid w:val="008325C7"/>
    <w:rsid w:val="008333E9"/>
    <w:rsid w:val="008345AD"/>
    <w:rsid w:val="00836D9C"/>
    <w:rsid w:val="008410C9"/>
    <w:rsid w:val="00842641"/>
    <w:rsid w:val="008428E7"/>
    <w:rsid w:val="008453D1"/>
    <w:rsid w:val="0085158C"/>
    <w:rsid w:val="00855D6D"/>
    <w:rsid w:val="00856E03"/>
    <w:rsid w:val="00857758"/>
    <w:rsid w:val="00862BD0"/>
    <w:rsid w:val="00865A0D"/>
    <w:rsid w:val="0086746C"/>
    <w:rsid w:val="0086791E"/>
    <w:rsid w:val="00870085"/>
    <w:rsid w:val="008717B6"/>
    <w:rsid w:val="00873B69"/>
    <w:rsid w:val="00874315"/>
    <w:rsid w:val="00880E85"/>
    <w:rsid w:val="00881FD6"/>
    <w:rsid w:val="0088255B"/>
    <w:rsid w:val="008839B4"/>
    <w:rsid w:val="00885183"/>
    <w:rsid w:val="008874A6"/>
    <w:rsid w:val="00887CC1"/>
    <w:rsid w:val="00890C48"/>
    <w:rsid w:val="00890C76"/>
    <w:rsid w:val="00891190"/>
    <w:rsid w:val="00894B09"/>
    <w:rsid w:val="0089695A"/>
    <w:rsid w:val="00897BBC"/>
    <w:rsid w:val="008A142C"/>
    <w:rsid w:val="008A73A7"/>
    <w:rsid w:val="008B17E1"/>
    <w:rsid w:val="008B3FAB"/>
    <w:rsid w:val="008B4757"/>
    <w:rsid w:val="008C0BA0"/>
    <w:rsid w:val="008C170F"/>
    <w:rsid w:val="008C2FD4"/>
    <w:rsid w:val="008C3D08"/>
    <w:rsid w:val="008C7DBA"/>
    <w:rsid w:val="008C7E38"/>
    <w:rsid w:val="008D0EC8"/>
    <w:rsid w:val="008D13DB"/>
    <w:rsid w:val="008D3E06"/>
    <w:rsid w:val="008D42D9"/>
    <w:rsid w:val="008D66ED"/>
    <w:rsid w:val="008D758F"/>
    <w:rsid w:val="008E33F5"/>
    <w:rsid w:val="008E357B"/>
    <w:rsid w:val="008E7082"/>
    <w:rsid w:val="008F0224"/>
    <w:rsid w:val="008F049A"/>
    <w:rsid w:val="008F27D3"/>
    <w:rsid w:val="008F6916"/>
    <w:rsid w:val="008F7FFD"/>
    <w:rsid w:val="0090281C"/>
    <w:rsid w:val="00904CDA"/>
    <w:rsid w:val="00907C18"/>
    <w:rsid w:val="00907F1F"/>
    <w:rsid w:val="009108E2"/>
    <w:rsid w:val="00910A5B"/>
    <w:rsid w:val="0091340B"/>
    <w:rsid w:val="00913991"/>
    <w:rsid w:val="00922792"/>
    <w:rsid w:val="00922A51"/>
    <w:rsid w:val="00923762"/>
    <w:rsid w:val="0092624A"/>
    <w:rsid w:val="00926B1B"/>
    <w:rsid w:val="00926C1D"/>
    <w:rsid w:val="00927349"/>
    <w:rsid w:val="009345B4"/>
    <w:rsid w:val="00940250"/>
    <w:rsid w:val="009408A7"/>
    <w:rsid w:val="0094178B"/>
    <w:rsid w:val="00942E64"/>
    <w:rsid w:val="009443CD"/>
    <w:rsid w:val="009444B8"/>
    <w:rsid w:val="00946B6F"/>
    <w:rsid w:val="0094760D"/>
    <w:rsid w:val="00947892"/>
    <w:rsid w:val="009508E3"/>
    <w:rsid w:val="00950C8C"/>
    <w:rsid w:val="009552E4"/>
    <w:rsid w:val="009578F8"/>
    <w:rsid w:val="00960D01"/>
    <w:rsid w:val="00962427"/>
    <w:rsid w:val="00962EEA"/>
    <w:rsid w:val="0096354B"/>
    <w:rsid w:val="00963573"/>
    <w:rsid w:val="00965B34"/>
    <w:rsid w:val="0097372B"/>
    <w:rsid w:val="009749FD"/>
    <w:rsid w:val="0097773F"/>
    <w:rsid w:val="00980B51"/>
    <w:rsid w:val="009811BB"/>
    <w:rsid w:val="00981257"/>
    <w:rsid w:val="00982B86"/>
    <w:rsid w:val="009830DD"/>
    <w:rsid w:val="009850DC"/>
    <w:rsid w:val="0099072F"/>
    <w:rsid w:val="009909CB"/>
    <w:rsid w:val="009957C6"/>
    <w:rsid w:val="00995FF5"/>
    <w:rsid w:val="009961BA"/>
    <w:rsid w:val="0099685F"/>
    <w:rsid w:val="00997932"/>
    <w:rsid w:val="00997EEA"/>
    <w:rsid w:val="009A29EE"/>
    <w:rsid w:val="009A3CDD"/>
    <w:rsid w:val="009A44A0"/>
    <w:rsid w:val="009A4541"/>
    <w:rsid w:val="009A7064"/>
    <w:rsid w:val="009B0652"/>
    <w:rsid w:val="009B07E9"/>
    <w:rsid w:val="009B1186"/>
    <w:rsid w:val="009B1DB7"/>
    <w:rsid w:val="009B4123"/>
    <w:rsid w:val="009B552D"/>
    <w:rsid w:val="009B7006"/>
    <w:rsid w:val="009B7B1E"/>
    <w:rsid w:val="009B7BD8"/>
    <w:rsid w:val="009B7F50"/>
    <w:rsid w:val="009C0447"/>
    <w:rsid w:val="009C15D9"/>
    <w:rsid w:val="009C4FAA"/>
    <w:rsid w:val="009C50BE"/>
    <w:rsid w:val="009C588F"/>
    <w:rsid w:val="009D084C"/>
    <w:rsid w:val="009D6A67"/>
    <w:rsid w:val="009E0396"/>
    <w:rsid w:val="009E1795"/>
    <w:rsid w:val="009E1878"/>
    <w:rsid w:val="009E2356"/>
    <w:rsid w:val="009E2D5B"/>
    <w:rsid w:val="009E4B3D"/>
    <w:rsid w:val="009E5085"/>
    <w:rsid w:val="009E6627"/>
    <w:rsid w:val="009E6A33"/>
    <w:rsid w:val="009E7E15"/>
    <w:rsid w:val="009F258F"/>
    <w:rsid w:val="009F2C47"/>
    <w:rsid w:val="009F2E16"/>
    <w:rsid w:val="009F6CA8"/>
    <w:rsid w:val="009F7931"/>
    <w:rsid w:val="009F79C5"/>
    <w:rsid w:val="009F7FED"/>
    <w:rsid w:val="00A03842"/>
    <w:rsid w:val="00A047BC"/>
    <w:rsid w:val="00A05372"/>
    <w:rsid w:val="00A06370"/>
    <w:rsid w:val="00A07662"/>
    <w:rsid w:val="00A077C1"/>
    <w:rsid w:val="00A1006C"/>
    <w:rsid w:val="00A11209"/>
    <w:rsid w:val="00A115D3"/>
    <w:rsid w:val="00A11DF7"/>
    <w:rsid w:val="00A13844"/>
    <w:rsid w:val="00A13AF8"/>
    <w:rsid w:val="00A14540"/>
    <w:rsid w:val="00A16D0D"/>
    <w:rsid w:val="00A16DFC"/>
    <w:rsid w:val="00A23B77"/>
    <w:rsid w:val="00A24151"/>
    <w:rsid w:val="00A248CA"/>
    <w:rsid w:val="00A25631"/>
    <w:rsid w:val="00A26861"/>
    <w:rsid w:val="00A27085"/>
    <w:rsid w:val="00A274DB"/>
    <w:rsid w:val="00A34350"/>
    <w:rsid w:val="00A35AA5"/>
    <w:rsid w:val="00A37D1C"/>
    <w:rsid w:val="00A40359"/>
    <w:rsid w:val="00A403EA"/>
    <w:rsid w:val="00A434A8"/>
    <w:rsid w:val="00A464B7"/>
    <w:rsid w:val="00A51218"/>
    <w:rsid w:val="00A5491B"/>
    <w:rsid w:val="00A54BDE"/>
    <w:rsid w:val="00A54D00"/>
    <w:rsid w:val="00A56D4B"/>
    <w:rsid w:val="00A57E53"/>
    <w:rsid w:val="00A61372"/>
    <w:rsid w:val="00A6148B"/>
    <w:rsid w:val="00A61B05"/>
    <w:rsid w:val="00A61F7A"/>
    <w:rsid w:val="00A62887"/>
    <w:rsid w:val="00A63020"/>
    <w:rsid w:val="00A6389D"/>
    <w:rsid w:val="00A66CDE"/>
    <w:rsid w:val="00A675FA"/>
    <w:rsid w:val="00A70399"/>
    <w:rsid w:val="00A70C44"/>
    <w:rsid w:val="00A73694"/>
    <w:rsid w:val="00A77DA3"/>
    <w:rsid w:val="00A80DC3"/>
    <w:rsid w:val="00A80F4D"/>
    <w:rsid w:val="00A83B6F"/>
    <w:rsid w:val="00A86397"/>
    <w:rsid w:val="00A87F87"/>
    <w:rsid w:val="00A92D32"/>
    <w:rsid w:val="00A92FAD"/>
    <w:rsid w:val="00A958C4"/>
    <w:rsid w:val="00A95F3D"/>
    <w:rsid w:val="00AA0DA1"/>
    <w:rsid w:val="00AA23B1"/>
    <w:rsid w:val="00AA3924"/>
    <w:rsid w:val="00AA5F5E"/>
    <w:rsid w:val="00AA6063"/>
    <w:rsid w:val="00AB1E0F"/>
    <w:rsid w:val="00AB2878"/>
    <w:rsid w:val="00AB3DC4"/>
    <w:rsid w:val="00AB462E"/>
    <w:rsid w:val="00AC017A"/>
    <w:rsid w:val="00AC16FE"/>
    <w:rsid w:val="00AC1EFC"/>
    <w:rsid w:val="00AC29E1"/>
    <w:rsid w:val="00AC3395"/>
    <w:rsid w:val="00AC418C"/>
    <w:rsid w:val="00AC4484"/>
    <w:rsid w:val="00AC5744"/>
    <w:rsid w:val="00AC5AD8"/>
    <w:rsid w:val="00AC65AB"/>
    <w:rsid w:val="00AD0ED8"/>
    <w:rsid w:val="00AD0F47"/>
    <w:rsid w:val="00AD146D"/>
    <w:rsid w:val="00AD43FB"/>
    <w:rsid w:val="00AD4A39"/>
    <w:rsid w:val="00AD6337"/>
    <w:rsid w:val="00AD6B02"/>
    <w:rsid w:val="00AE09BB"/>
    <w:rsid w:val="00AE1424"/>
    <w:rsid w:val="00AE2964"/>
    <w:rsid w:val="00AE37AC"/>
    <w:rsid w:val="00AE3DDE"/>
    <w:rsid w:val="00AE5217"/>
    <w:rsid w:val="00AE5561"/>
    <w:rsid w:val="00AE58DA"/>
    <w:rsid w:val="00AE61C6"/>
    <w:rsid w:val="00AE690F"/>
    <w:rsid w:val="00AF0EEE"/>
    <w:rsid w:val="00AF280D"/>
    <w:rsid w:val="00AF5D56"/>
    <w:rsid w:val="00AF68F8"/>
    <w:rsid w:val="00B04EC7"/>
    <w:rsid w:val="00B07346"/>
    <w:rsid w:val="00B07E5B"/>
    <w:rsid w:val="00B157B0"/>
    <w:rsid w:val="00B16087"/>
    <w:rsid w:val="00B17C0F"/>
    <w:rsid w:val="00B206B5"/>
    <w:rsid w:val="00B20CAA"/>
    <w:rsid w:val="00B213C4"/>
    <w:rsid w:val="00B2260B"/>
    <w:rsid w:val="00B23552"/>
    <w:rsid w:val="00B242B2"/>
    <w:rsid w:val="00B25F7E"/>
    <w:rsid w:val="00B27AC1"/>
    <w:rsid w:val="00B31462"/>
    <w:rsid w:val="00B35A45"/>
    <w:rsid w:val="00B35D52"/>
    <w:rsid w:val="00B366D2"/>
    <w:rsid w:val="00B401A3"/>
    <w:rsid w:val="00B4102C"/>
    <w:rsid w:val="00B41B38"/>
    <w:rsid w:val="00B45BF0"/>
    <w:rsid w:val="00B47BA8"/>
    <w:rsid w:val="00B50FAE"/>
    <w:rsid w:val="00B53C1A"/>
    <w:rsid w:val="00B53D37"/>
    <w:rsid w:val="00B5638F"/>
    <w:rsid w:val="00B566E1"/>
    <w:rsid w:val="00B600CA"/>
    <w:rsid w:val="00B60AE7"/>
    <w:rsid w:val="00B62A7D"/>
    <w:rsid w:val="00B62D60"/>
    <w:rsid w:val="00B63DF2"/>
    <w:rsid w:val="00B65D3A"/>
    <w:rsid w:val="00B730B4"/>
    <w:rsid w:val="00B75153"/>
    <w:rsid w:val="00B82300"/>
    <w:rsid w:val="00B83C5C"/>
    <w:rsid w:val="00B8473A"/>
    <w:rsid w:val="00B8673E"/>
    <w:rsid w:val="00B87947"/>
    <w:rsid w:val="00B9693F"/>
    <w:rsid w:val="00BA02FA"/>
    <w:rsid w:val="00BA0BF9"/>
    <w:rsid w:val="00BA1EF0"/>
    <w:rsid w:val="00BA3829"/>
    <w:rsid w:val="00BA6BB6"/>
    <w:rsid w:val="00BB050E"/>
    <w:rsid w:val="00BB10F3"/>
    <w:rsid w:val="00BB209D"/>
    <w:rsid w:val="00BB2873"/>
    <w:rsid w:val="00BB2D41"/>
    <w:rsid w:val="00BB3B9C"/>
    <w:rsid w:val="00BB5A0B"/>
    <w:rsid w:val="00BB6199"/>
    <w:rsid w:val="00BC4D75"/>
    <w:rsid w:val="00BC618A"/>
    <w:rsid w:val="00BC62BC"/>
    <w:rsid w:val="00BD3102"/>
    <w:rsid w:val="00BD344F"/>
    <w:rsid w:val="00BD5AA7"/>
    <w:rsid w:val="00BE14A8"/>
    <w:rsid w:val="00BE2DD7"/>
    <w:rsid w:val="00BE449D"/>
    <w:rsid w:val="00BE5B56"/>
    <w:rsid w:val="00BE767A"/>
    <w:rsid w:val="00BF15C8"/>
    <w:rsid w:val="00BF57A2"/>
    <w:rsid w:val="00BF6373"/>
    <w:rsid w:val="00BF66F8"/>
    <w:rsid w:val="00BF6AE7"/>
    <w:rsid w:val="00C00A01"/>
    <w:rsid w:val="00C0233C"/>
    <w:rsid w:val="00C03E02"/>
    <w:rsid w:val="00C0410A"/>
    <w:rsid w:val="00C068F2"/>
    <w:rsid w:val="00C10002"/>
    <w:rsid w:val="00C1018D"/>
    <w:rsid w:val="00C112D4"/>
    <w:rsid w:val="00C120D9"/>
    <w:rsid w:val="00C12811"/>
    <w:rsid w:val="00C1310C"/>
    <w:rsid w:val="00C15452"/>
    <w:rsid w:val="00C167E0"/>
    <w:rsid w:val="00C22AF3"/>
    <w:rsid w:val="00C23230"/>
    <w:rsid w:val="00C237AB"/>
    <w:rsid w:val="00C25A5A"/>
    <w:rsid w:val="00C2711E"/>
    <w:rsid w:val="00C27A34"/>
    <w:rsid w:val="00C305F0"/>
    <w:rsid w:val="00C328D9"/>
    <w:rsid w:val="00C34A8A"/>
    <w:rsid w:val="00C36B70"/>
    <w:rsid w:val="00C40E8C"/>
    <w:rsid w:val="00C4162C"/>
    <w:rsid w:val="00C42BE4"/>
    <w:rsid w:val="00C44943"/>
    <w:rsid w:val="00C449DE"/>
    <w:rsid w:val="00C44FBA"/>
    <w:rsid w:val="00C4565B"/>
    <w:rsid w:val="00C4585B"/>
    <w:rsid w:val="00C45F1E"/>
    <w:rsid w:val="00C46501"/>
    <w:rsid w:val="00C46FA8"/>
    <w:rsid w:val="00C50269"/>
    <w:rsid w:val="00C51C88"/>
    <w:rsid w:val="00C51D18"/>
    <w:rsid w:val="00C53B50"/>
    <w:rsid w:val="00C53C4B"/>
    <w:rsid w:val="00C53DB1"/>
    <w:rsid w:val="00C54F63"/>
    <w:rsid w:val="00C54F75"/>
    <w:rsid w:val="00C55485"/>
    <w:rsid w:val="00C5572C"/>
    <w:rsid w:val="00C568DE"/>
    <w:rsid w:val="00C6334F"/>
    <w:rsid w:val="00C63F70"/>
    <w:rsid w:val="00C675BA"/>
    <w:rsid w:val="00C67DE8"/>
    <w:rsid w:val="00C71472"/>
    <w:rsid w:val="00C7191C"/>
    <w:rsid w:val="00C73B27"/>
    <w:rsid w:val="00C74003"/>
    <w:rsid w:val="00C758E5"/>
    <w:rsid w:val="00C75A32"/>
    <w:rsid w:val="00C76248"/>
    <w:rsid w:val="00C81FF5"/>
    <w:rsid w:val="00C85539"/>
    <w:rsid w:val="00C87CA9"/>
    <w:rsid w:val="00C91B09"/>
    <w:rsid w:val="00C94167"/>
    <w:rsid w:val="00C94D68"/>
    <w:rsid w:val="00C952A3"/>
    <w:rsid w:val="00C95F36"/>
    <w:rsid w:val="00C96825"/>
    <w:rsid w:val="00CA02C6"/>
    <w:rsid w:val="00CA4F4D"/>
    <w:rsid w:val="00CA590B"/>
    <w:rsid w:val="00CB1C76"/>
    <w:rsid w:val="00CB2191"/>
    <w:rsid w:val="00CB269C"/>
    <w:rsid w:val="00CB3D80"/>
    <w:rsid w:val="00CC2FB8"/>
    <w:rsid w:val="00CC3B29"/>
    <w:rsid w:val="00CC40E6"/>
    <w:rsid w:val="00CC6276"/>
    <w:rsid w:val="00CC7599"/>
    <w:rsid w:val="00CD0A76"/>
    <w:rsid w:val="00CD0B28"/>
    <w:rsid w:val="00CD2ECD"/>
    <w:rsid w:val="00CD2FD3"/>
    <w:rsid w:val="00CE008F"/>
    <w:rsid w:val="00CE40D6"/>
    <w:rsid w:val="00CE4628"/>
    <w:rsid w:val="00CE4A3B"/>
    <w:rsid w:val="00CE6688"/>
    <w:rsid w:val="00CE6C85"/>
    <w:rsid w:val="00CE7EB6"/>
    <w:rsid w:val="00CF0776"/>
    <w:rsid w:val="00CF3B80"/>
    <w:rsid w:val="00CF3CA3"/>
    <w:rsid w:val="00CF4320"/>
    <w:rsid w:val="00D02F61"/>
    <w:rsid w:val="00D03228"/>
    <w:rsid w:val="00D03CAA"/>
    <w:rsid w:val="00D05A49"/>
    <w:rsid w:val="00D05F88"/>
    <w:rsid w:val="00D07831"/>
    <w:rsid w:val="00D07B8E"/>
    <w:rsid w:val="00D1082F"/>
    <w:rsid w:val="00D10AC3"/>
    <w:rsid w:val="00D14155"/>
    <w:rsid w:val="00D1525B"/>
    <w:rsid w:val="00D15ACE"/>
    <w:rsid w:val="00D216B2"/>
    <w:rsid w:val="00D22DB1"/>
    <w:rsid w:val="00D2469A"/>
    <w:rsid w:val="00D25698"/>
    <w:rsid w:val="00D300D7"/>
    <w:rsid w:val="00D33D12"/>
    <w:rsid w:val="00D34D25"/>
    <w:rsid w:val="00D350EF"/>
    <w:rsid w:val="00D36555"/>
    <w:rsid w:val="00D376BA"/>
    <w:rsid w:val="00D37A91"/>
    <w:rsid w:val="00D40D4A"/>
    <w:rsid w:val="00D41BC7"/>
    <w:rsid w:val="00D41F9C"/>
    <w:rsid w:val="00D4277C"/>
    <w:rsid w:val="00D44736"/>
    <w:rsid w:val="00D4488E"/>
    <w:rsid w:val="00D44928"/>
    <w:rsid w:val="00D44EF2"/>
    <w:rsid w:val="00D513FF"/>
    <w:rsid w:val="00D53842"/>
    <w:rsid w:val="00D54F50"/>
    <w:rsid w:val="00D569EE"/>
    <w:rsid w:val="00D5704B"/>
    <w:rsid w:val="00D62B26"/>
    <w:rsid w:val="00D6326C"/>
    <w:rsid w:val="00D643C4"/>
    <w:rsid w:val="00D64DA3"/>
    <w:rsid w:val="00D64FFC"/>
    <w:rsid w:val="00D65003"/>
    <w:rsid w:val="00D66CBA"/>
    <w:rsid w:val="00D67A6F"/>
    <w:rsid w:val="00D67D8A"/>
    <w:rsid w:val="00D7061F"/>
    <w:rsid w:val="00D7144E"/>
    <w:rsid w:val="00D72314"/>
    <w:rsid w:val="00D73537"/>
    <w:rsid w:val="00D7617B"/>
    <w:rsid w:val="00D804C8"/>
    <w:rsid w:val="00D81D5F"/>
    <w:rsid w:val="00D82CB6"/>
    <w:rsid w:val="00D87145"/>
    <w:rsid w:val="00D92AB3"/>
    <w:rsid w:val="00D94055"/>
    <w:rsid w:val="00D94B86"/>
    <w:rsid w:val="00D95591"/>
    <w:rsid w:val="00DA0C95"/>
    <w:rsid w:val="00DA1011"/>
    <w:rsid w:val="00DA2352"/>
    <w:rsid w:val="00DA3D8A"/>
    <w:rsid w:val="00DA4654"/>
    <w:rsid w:val="00DA4AA6"/>
    <w:rsid w:val="00DA506F"/>
    <w:rsid w:val="00DA7AE2"/>
    <w:rsid w:val="00DB1260"/>
    <w:rsid w:val="00DB18CD"/>
    <w:rsid w:val="00DB609C"/>
    <w:rsid w:val="00DB7F59"/>
    <w:rsid w:val="00DC0DFB"/>
    <w:rsid w:val="00DC20C8"/>
    <w:rsid w:val="00DC24D5"/>
    <w:rsid w:val="00DC38CA"/>
    <w:rsid w:val="00DC4523"/>
    <w:rsid w:val="00DC56BC"/>
    <w:rsid w:val="00DC5AC1"/>
    <w:rsid w:val="00DD0035"/>
    <w:rsid w:val="00DD462F"/>
    <w:rsid w:val="00DD5768"/>
    <w:rsid w:val="00DE1C98"/>
    <w:rsid w:val="00DE24EC"/>
    <w:rsid w:val="00DE42E5"/>
    <w:rsid w:val="00DE55E8"/>
    <w:rsid w:val="00DE5995"/>
    <w:rsid w:val="00DE6302"/>
    <w:rsid w:val="00DE7C57"/>
    <w:rsid w:val="00DF10C4"/>
    <w:rsid w:val="00DF332D"/>
    <w:rsid w:val="00DF4207"/>
    <w:rsid w:val="00DF4BF1"/>
    <w:rsid w:val="00DF6AC5"/>
    <w:rsid w:val="00E00310"/>
    <w:rsid w:val="00E01952"/>
    <w:rsid w:val="00E0205A"/>
    <w:rsid w:val="00E02359"/>
    <w:rsid w:val="00E02845"/>
    <w:rsid w:val="00E02D8D"/>
    <w:rsid w:val="00E031CD"/>
    <w:rsid w:val="00E06366"/>
    <w:rsid w:val="00E06CE4"/>
    <w:rsid w:val="00E1201B"/>
    <w:rsid w:val="00E1258E"/>
    <w:rsid w:val="00E152C8"/>
    <w:rsid w:val="00E154C3"/>
    <w:rsid w:val="00E15590"/>
    <w:rsid w:val="00E20E77"/>
    <w:rsid w:val="00E21C7E"/>
    <w:rsid w:val="00E2247A"/>
    <w:rsid w:val="00E24A4D"/>
    <w:rsid w:val="00E305BF"/>
    <w:rsid w:val="00E325D0"/>
    <w:rsid w:val="00E36784"/>
    <w:rsid w:val="00E407EA"/>
    <w:rsid w:val="00E410F4"/>
    <w:rsid w:val="00E41416"/>
    <w:rsid w:val="00E4292D"/>
    <w:rsid w:val="00E42B2F"/>
    <w:rsid w:val="00E44403"/>
    <w:rsid w:val="00E44E13"/>
    <w:rsid w:val="00E45E76"/>
    <w:rsid w:val="00E45F91"/>
    <w:rsid w:val="00E46F5D"/>
    <w:rsid w:val="00E54389"/>
    <w:rsid w:val="00E6051B"/>
    <w:rsid w:val="00E60CDC"/>
    <w:rsid w:val="00E62413"/>
    <w:rsid w:val="00E626B9"/>
    <w:rsid w:val="00E640B0"/>
    <w:rsid w:val="00E645C1"/>
    <w:rsid w:val="00E675CE"/>
    <w:rsid w:val="00E73E03"/>
    <w:rsid w:val="00E744D4"/>
    <w:rsid w:val="00E74F63"/>
    <w:rsid w:val="00E75082"/>
    <w:rsid w:val="00E75976"/>
    <w:rsid w:val="00E76464"/>
    <w:rsid w:val="00E806E5"/>
    <w:rsid w:val="00E856B8"/>
    <w:rsid w:val="00E8657E"/>
    <w:rsid w:val="00E875E7"/>
    <w:rsid w:val="00E87B3A"/>
    <w:rsid w:val="00E90CCF"/>
    <w:rsid w:val="00E92FA1"/>
    <w:rsid w:val="00E9325F"/>
    <w:rsid w:val="00E93B5A"/>
    <w:rsid w:val="00E95B5D"/>
    <w:rsid w:val="00E96E27"/>
    <w:rsid w:val="00E9765F"/>
    <w:rsid w:val="00EA27E7"/>
    <w:rsid w:val="00EA3828"/>
    <w:rsid w:val="00EA3F81"/>
    <w:rsid w:val="00EA6098"/>
    <w:rsid w:val="00EA7433"/>
    <w:rsid w:val="00EB1134"/>
    <w:rsid w:val="00EB26DD"/>
    <w:rsid w:val="00EB47FB"/>
    <w:rsid w:val="00EB481D"/>
    <w:rsid w:val="00EB5AC7"/>
    <w:rsid w:val="00EB7727"/>
    <w:rsid w:val="00EC00ED"/>
    <w:rsid w:val="00EC0880"/>
    <w:rsid w:val="00EC0E98"/>
    <w:rsid w:val="00EC2078"/>
    <w:rsid w:val="00EC38F5"/>
    <w:rsid w:val="00EC68B0"/>
    <w:rsid w:val="00ED10D2"/>
    <w:rsid w:val="00ED1658"/>
    <w:rsid w:val="00ED4DA1"/>
    <w:rsid w:val="00ED5919"/>
    <w:rsid w:val="00ED67AA"/>
    <w:rsid w:val="00ED7205"/>
    <w:rsid w:val="00EE462E"/>
    <w:rsid w:val="00EE4E77"/>
    <w:rsid w:val="00EE52C1"/>
    <w:rsid w:val="00EE5F2D"/>
    <w:rsid w:val="00EF071D"/>
    <w:rsid w:val="00EF1F39"/>
    <w:rsid w:val="00EF2184"/>
    <w:rsid w:val="00EF7CE7"/>
    <w:rsid w:val="00EF7DD5"/>
    <w:rsid w:val="00F0061F"/>
    <w:rsid w:val="00F0304B"/>
    <w:rsid w:val="00F062C9"/>
    <w:rsid w:val="00F06C33"/>
    <w:rsid w:val="00F06F85"/>
    <w:rsid w:val="00F07341"/>
    <w:rsid w:val="00F14A43"/>
    <w:rsid w:val="00F224B1"/>
    <w:rsid w:val="00F24905"/>
    <w:rsid w:val="00F258BF"/>
    <w:rsid w:val="00F309AF"/>
    <w:rsid w:val="00F30F12"/>
    <w:rsid w:val="00F32C43"/>
    <w:rsid w:val="00F35CB3"/>
    <w:rsid w:val="00F361E4"/>
    <w:rsid w:val="00F437CD"/>
    <w:rsid w:val="00F44184"/>
    <w:rsid w:val="00F44D92"/>
    <w:rsid w:val="00F45AB2"/>
    <w:rsid w:val="00F462BD"/>
    <w:rsid w:val="00F47395"/>
    <w:rsid w:val="00F4765A"/>
    <w:rsid w:val="00F524F1"/>
    <w:rsid w:val="00F572DE"/>
    <w:rsid w:val="00F57426"/>
    <w:rsid w:val="00F602A5"/>
    <w:rsid w:val="00F63A56"/>
    <w:rsid w:val="00F63FD6"/>
    <w:rsid w:val="00F643F7"/>
    <w:rsid w:val="00F64E30"/>
    <w:rsid w:val="00F65830"/>
    <w:rsid w:val="00F661AF"/>
    <w:rsid w:val="00F66450"/>
    <w:rsid w:val="00F74A40"/>
    <w:rsid w:val="00F76A31"/>
    <w:rsid w:val="00F76EFD"/>
    <w:rsid w:val="00F77C4A"/>
    <w:rsid w:val="00F82207"/>
    <w:rsid w:val="00F825DD"/>
    <w:rsid w:val="00F82849"/>
    <w:rsid w:val="00F83B6B"/>
    <w:rsid w:val="00F85F27"/>
    <w:rsid w:val="00F8613A"/>
    <w:rsid w:val="00F879EC"/>
    <w:rsid w:val="00F90EF2"/>
    <w:rsid w:val="00F925D6"/>
    <w:rsid w:val="00F92943"/>
    <w:rsid w:val="00F92E68"/>
    <w:rsid w:val="00F9325C"/>
    <w:rsid w:val="00F93FEF"/>
    <w:rsid w:val="00FA0836"/>
    <w:rsid w:val="00FA0C96"/>
    <w:rsid w:val="00FA11FB"/>
    <w:rsid w:val="00FA1B37"/>
    <w:rsid w:val="00FB4A21"/>
    <w:rsid w:val="00FB59BF"/>
    <w:rsid w:val="00FB675B"/>
    <w:rsid w:val="00FC04CF"/>
    <w:rsid w:val="00FC13EF"/>
    <w:rsid w:val="00FC3568"/>
    <w:rsid w:val="00FC6C77"/>
    <w:rsid w:val="00FD3CA2"/>
    <w:rsid w:val="00FD7218"/>
    <w:rsid w:val="00FD7B26"/>
    <w:rsid w:val="00FE3B66"/>
    <w:rsid w:val="00FE422B"/>
    <w:rsid w:val="00FE5702"/>
    <w:rsid w:val="00FE63DD"/>
    <w:rsid w:val="00FF050E"/>
    <w:rsid w:val="00FF1ED1"/>
    <w:rsid w:val="00FF4638"/>
    <w:rsid w:val="00FF4B0C"/>
    <w:rsid w:val="00FF4B86"/>
    <w:rsid w:val="00FF4CA6"/>
    <w:rsid w:val="00FF6A3C"/>
    <w:rsid w:val="00FF7472"/>
    <w:rsid w:val="00FF766F"/>
    <w:rsid w:val="00FF7D2B"/>
  </w:rsids>
  <m:mathPr>
    <m:mathFont m:val="Cambria Math"/>
    <m:brkBin m:val="before"/>
    <m:brkBinSub m:val="--"/>
    <m:smallFrac/>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EA2F2"/>
  <w15:docId w15:val="{667B3ABD-0973-4B16-8826-4EBBB614A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prastasis">
    <w:name w:val="Normal"/>
    <w:qFormat/>
    <w:rsid w:val="006D0C05"/>
    <w:pPr>
      <w:spacing w:after="0" w:line="240" w:lineRule="auto"/>
      <w:jc w:val="both"/>
    </w:pPr>
    <w:rPr>
      <w:rFonts w:ascii="Times New Roman" w:eastAsia="Times New Roman" w:hAnsi="Times New Roman" w:cs="Times New Roman"/>
      <w:sz w:val="24"/>
      <w:szCs w:val="20"/>
    </w:rPr>
  </w:style>
  <w:style w:type="paragraph" w:styleId="Antrat1">
    <w:name w:val="heading 1"/>
    <w:basedOn w:val="prastasis"/>
    <w:next w:val="prastasis"/>
    <w:link w:val="Antrat1Diagrama"/>
    <w:uiPriority w:val="9"/>
    <w:qFormat/>
    <w:rsid w:val="00AC017A"/>
    <w:pPr>
      <w:keepNext/>
      <w:ind w:firstLine="1247"/>
      <w:outlineLvl w:val="0"/>
    </w:pPr>
  </w:style>
  <w:style w:type="paragraph" w:styleId="Antrat2">
    <w:name w:val="heading 2"/>
    <w:aliases w:val="Title Header2"/>
    <w:basedOn w:val="prastasis"/>
    <w:next w:val="prastasis"/>
    <w:link w:val="Antrat2Diagrama"/>
    <w:uiPriority w:val="99"/>
    <w:unhideWhenUsed/>
    <w:qFormat/>
    <w:rsid w:val="0013094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Antrat3">
    <w:name w:val="heading 3"/>
    <w:aliases w:val="H3,Section Header3,Sub-Clause Paragraph"/>
    <w:basedOn w:val="prastasis"/>
    <w:next w:val="prastasis"/>
    <w:link w:val="Antrat3Diagrama"/>
    <w:qFormat/>
    <w:rsid w:val="00AC017A"/>
    <w:pPr>
      <w:keepNext/>
      <w:jc w:val="center"/>
      <w:outlineLvl w:val="2"/>
    </w:pPr>
    <w:rPr>
      <w:b/>
    </w:rPr>
  </w:style>
  <w:style w:type="paragraph" w:styleId="Antrat4">
    <w:name w:val="heading 4"/>
    <w:aliases w:val="Heading 4 Char Char Char Char,Heading 4 Char Char Char Char Char,Sub-Clause Sub-paragraph"/>
    <w:basedOn w:val="prastasis"/>
    <w:next w:val="prastasis"/>
    <w:link w:val="Antrat4Diagrama"/>
    <w:qFormat/>
    <w:rsid w:val="008F7FFD"/>
    <w:pPr>
      <w:keepNext/>
      <w:tabs>
        <w:tab w:val="num" w:pos="1584"/>
      </w:tabs>
      <w:ind w:left="1584" w:hanging="864"/>
      <w:jc w:val="left"/>
      <w:outlineLvl w:val="3"/>
    </w:pPr>
    <w:rPr>
      <w:b/>
      <w:bCs/>
      <w:sz w:val="44"/>
      <w:szCs w:val="44"/>
      <w:lang w:eastAsia="lt-LT"/>
    </w:rPr>
  </w:style>
  <w:style w:type="paragraph" w:styleId="Antrat5">
    <w:name w:val="heading 5"/>
    <w:basedOn w:val="prastasis"/>
    <w:next w:val="prastasis"/>
    <w:link w:val="Antrat5Diagrama"/>
    <w:unhideWhenUsed/>
    <w:qFormat/>
    <w:rsid w:val="00880E85"/>
    <w:pPr>
      <w:keepNext/>
      <w:keepLines/>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qFormat/>
    <w:rsid w:val="008F7FFD"/>
    <w:pPr>
      <w:keepNext/>
      <w:tabs>
        <w:tab w:val="num" w:pos="1872"/>
      </w:tabs>
      <w:ind w:left="1872" w:hanging="1152"/>
      <w:jc w:val="left"/>
      <w:outlineLvl w:val="5"/>
    </w:pPr>
    <w:rPr>
      <w:b/>
      <w:bCs/>
      <w:sz w:val="36"/>
      <w:szCs w:val="36"/>
      <w:lang w:eastAsia="lt-LT"/>
    </w:rPr>
  </w:style>
  <w:style w:type="paragraph" w:styleId="Antrat7">
    <w:name w:val="heading 7"/>
    <w:basedOn w:val="prastasis"/>
    <w:next w:val="prastasis"/>
    <w:link w:val="Antrat7Diagrama"/>
    <w:uiPriority w:val="99"/>
    <w:qFormat/>
    <w:rsid w:val="008F7FFD"/>
    <w:pPr>
      <w:keepNext/>
      <w:tabs>
        <w:tab w:val="num" w:pos="2016"/>
      </w:tabs>
      <w:ind w:left="2016" w:hanging="1296"/>
      <w:jc w:val="left"/>
      <w:outlineLvl w:val="6"/>
    </w:pPr>
    <w:rPr>
      <w:sz w:val="48"/>
      <w:szCs w:val="48"/>
      <w:lang w:eastAsia="lt-LT"/>
    </w:rPr>
  </w:style>
  <w:style w:type="paragraph" w:styleId="Antrat8">
    <w:name w:val="heading 8"/>
    <w:basedOn w:val="prastasis"/>
    <w:next w:val="prastasis"/>
    <w:link w:val="Antrat8Diagrama"/>
    <w:uiPriority w:val="99"/>
    <w:qFormat/>
    <w:rsid w:val="008F7FFD"/>
    <w:pPr>
      <w:keepNext/>
      <w:tabs>
        <w:tab w:val="num" w:pos="2160"/>
      </w:tabs>
      <w:ind w:left="2160" w:hanging="1440"/>
      <w:jc w:val="left"/>
      <w:outlineLvl w:val="7"/>
    </w:pPr>
    <w:rPr>
      <w:b/>
      <w:bCs/>
      <w:sz w:val="18"/>
      <w:szCs w:val="18"/>
      <w:lang w:eastAsia="lt-LT"/>
    </w:rPr>
  </w:style>
  <w:style w:type="paragraph" w:styleId="Antrat9">
    <w:name w:val="heading 9"/>
    <w:basedOn w:val="prastasis"/>
    <w:next w:val="prastasis"/>
    <w:link w:val="Antrat9Diagrama"/>
    <w:uiPriority w:val="99"/>
    <w:qFormat/>
    <w:rsid w:val="008F7FFD"/>
    <w:pPr>
      <w:keepNext/>
      <w:tabs>
        <w:tab w:val="num" w:pos="2304"/>
      </w:tabs>
      <w:ind w:left="2304" w:hanging="1584"/>
      <w:jc w:val="left"/>
      <w:outlineLvl w:val="8"/>
    </w:pPr>
    <w:rPr>
      <w:sz w:val="40"/>
      <w:szCs w:val="4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AC017A"/>
    <w:rPr>
      <w:rFonts w:ascii="Times New Roman" w:eastAsia="Times New Roman" w:hAnsi="Times New Roman" w:cs="Times New Roman"/>
      <w:sz w:val="24"/>
      <w:szCs w:val="20"/>
    </w:rPr>
  </w:style>
  <w:style w:type="character" w:customStyle="1" w:styleId="Antrat3Diagrama">
    <w:name w:val="Antraštė 3 Diagrama"/>
    <w:aliases w:val="H3 Diagrama,Section Header3 Diagrama,Sub-Clause Paragraph Diagrama"/>
    <w:basedOn w:val="Numatytasispastraiposriftas"/>
    <w:link w:val="Antrat3"/>
    <w:rsid w:val="00AC017A"/>
    <w:rPr>
      <w:rFonts w:ascii="Times New Roman" w:eastAsia="Times New Roman" w:hAnsi="Times New Roman" w:cs="Times New Roman"/>
      <w:b/>
      <w:sz w:val="24"/>
      <w:szCs w:val="20"/>
    </w:rPr>
  </w:style>
  <w:style w:type="paragraph" w:styleId="Pagrindinistekstas">
    <w:name w:val="Body Text"/>
    <w:aliases w:val="Char,body indent,ändrad,Body single,EHPT,Body Text2"/>
    <w:basedOn w:val="prastasis"/>
    <w:link w:val="PagrindinistekstasDiagrama"/>
    <w:uiPriority w:val="1"/>
    <w:qFormat/>
    <w:rsid w:val="00AC017A"/>
    <w:pPr>
      <w:ind w:firstLine="567"/>
    </w:pPr>
  </w:style>
  <w:style w:type="character" w:customStyle="1" w:styleId="PagrindinistekstasDiagrama">
    <w:name w:val="Pagrindinis tekstas Diagrama"/>
    <w:aliases w:val="Char Diagrama2,body indent Diagrama,ändrad Diagrama,Body single Diagrama,EHPT Diagrama,Body Text2 Diagrama"/>
    <w:basedOn w:val="Numatytasispastraiposriftas"/>
    <w:link w:val="Pagrindinistekstas"/>
    <w:rsid w:val="00AC017A"/>
    <w:rPr>
      <w:rFonts w:ascii="Times New Roman" w:eastAsia="Times New Roman" w:hAnsi="Times New Roman" w:cs="Times New Roman"/>
      <w:sz w:val="24"/>
      <w:szCs w:val="20"/>
    </w:rPr>
  </w:style>
  <w:style w:type="paragraph" w:styleId="Antrats">
    <w:name w:val="header"/>
    <w:aliases w:val="HEADER_EN,Viršutinis kolontitulas Diagrama1,Viršutinis kolontitulas Diagrama Diagrama1,Char Diagrama Diagrama1,Viršutinis kolontitulas Diagrama Diagrama Diagrama,Char Diagrama Diagrama Diagrama,Char Diagrama1,Char Diagrama,Diagrama6"/>
    <w:basedOn w:val="prastasis"/>
    <w:link w:val="AntratsDiagrama"/>
    <w:uiPriority w:val="99"/>
    <w:rsid w:val="00AC017A"/>
    <w:pPr>
      <w:tabs>
        <w:tab w:val="center" w:pos="4153"/>
        <w:tab w:val="right" w:pos="8306"/>
      </w:tabs>
    </w:pPr>
  </w:style>
  <w:style w:type="character" w:customStyle="1" w:styleId="AntratsDiagrama">
    <w:name w:val="Antraštės Diagrama"/>
    <w:aliases w:val="HEADER_EN Diagrama,Viršutinis kolontitulas Diagrama1 Diagrama,Viršutinis kolontitulas Diagrama Diagrama1 Diagrama,Char Diagrama Diagrama1 Diagrama,Viršutinis kolontitulas Diagrama Diagrama Diagrama Diagrama,Char Diagrama1 Diagrama"/>
    <w:basedOn w:val="Numatytasispastraiposriftas"/>
    <w:link w:val="Antrats"/>
    <w:uiPriority w:val="99"/>
    <w:qFormat/>
    <w:rsid w:val="00AC017A"/>
    <w:rPr>
      <w:rFonts w:ascii="Times New Roman" w:eastAsia="Times New Roman" w:hAnsi="Times New Roman" w:cs="Times New Roman"/>
      <w:sz w:val="24"/>
      <w:szCs w:val="20"/>
    </w:rPr>
  </w:style>
  <w:style w:type="character" w:styleId="Puslapionumeris">
    <w:name w:val="page number"/>
    <w:basedOn w:val="Numatytasispastraiposriftas"/>
    <w:uiPriority w:val="99"/>
    <w:rsid w:val="00AC017A"/>
  </w:style>
  <w:style w:type="paragraph" w:styleId="Porat">
    <w:name w:val="footer"/>
    <w:aliases w:val="Diagrama,Štampai"/>
    <w:basedOn w:val="prastasis"/>
    <w:link w:val="PoratDiagrama"/>
    <w:uiPriority w:val="99"/>
    <w:rsid w:val="00AC017A"/>
    <w:pPr>
      <w:tabs>
        <w:tab w:val="center" w:pos="4153"/>
        <w:tab w:val="right" w:pos="8306"/>
      </w:tabs>
    </w:pPr>
  </w:style>
  <w:style w:type="character" w:customStyle="1" w:styleId="PoratDiagrama">
    <w:name w:val="Poraštė Diagrama"/>
    <w:aliases w:val="Diagrama Diagrama,Štampai Diagrama"/>
    <w:basedOn w:val="Numatytasispastraiposriftas"/>
    <w:link w:val="Porat"/>
    <w:uiPriority w:val="99"/>
    <w:qFormat/>
    <w:rsid w:val="00AC017A"/>
    <w:rPr>
      <w:rFonts w:ascii="Times New Roman" w:eastAsia="Times New Roman" w:hAnsi="Times New Roman" w:cs="Times New Roman"/>
      <w:sz w:val="24"/>
      <w:szCs w:val="20"/>
    </w:rPr>
  </w:style>
  <w:style w:type="paragraph" w:customStyle="1" w:styleId="Paraai">
    <w:name w:val="Parašai"/>
    <w:basedOn w:val="prastasis"/>
    <w:rsid w:val="00AC017A"/>
    <w:pPr>
      <w:tabs>
        <w:tab w:val="left" w:pos="6237"/>
      </w:tabs>
      <w:spacing w:before="240"/>
    </w:pPr>
  </w:style>
  <w:style w:type="paragraph" w:styleId="Sraopastraipa">
    <w:name w:val="List Paragraph"/>
    <w:aliases w:val="Buletai,List Paragraph21,lp1,Bullet 1,Use Case List Paragraph,List Paragraph111,Paragraph,Sąrašo pastraipa.Bullet,Bullet,Lentele,List not in Table,Lentel,punktai,List Paragraph12,Lente,List Paragraph3,Table of contents numbered"/>
    <w:basedOn w:val="prastasis"/>
    <w:link w:val="SraopastraipaDiagrama"/>
    <w:uiPriority w:val="34"/>
    <w:qFormat/>
    <w:rsid w:val="00AC017A"/>
    <w:pPr>
      <w:ind w:left="720"/>
      <w:contextualSpacing/>
    </w:pPr>
  </w:style>
  <w:style w:type="character" w:styleId="Hipersaitas">
    <w:name w:val="Hyperlink"/>
    <w:aliases w:val="Alna"/>
    <w:basedOn w:val="Numatytasispastraiposriftas"/>
    <w:rsid w:val="00AC017A"/>
    <w:rPr>
      <w:rFonts w:cs="Times New Roman"/>
      <w:color w:val="0000FF"/>
      <w:u w:val="single"/>
    </w:rPr>
  </w:style>
  <w:style w:type="table" w:styleId="Lentelstinklelis">
    <w:name w:val="Table Grid"/>
    <w:basedOn w:val="prastojilentel"/>
    <w:uiPriority w:val="39"/>
    <w:rsid w:val="00AC017A"/>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2">
    <w:name w:val="Body Text Indent 2"/>
    <w:basedOn w:val="prastasis"/>
    <w:link w:val="Pagrindiniotekstotrauka2Diagrama"/>
    <w:uiPriority w:val="99"/>
    <w:unhideWhenUsed/>
    <w:rsid w:val="00AC017A"/>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rsid w:val="00AC017A"/>
    <w:rPr>
      <w:rFonts w:ascii="Times New Roman" w:eastAsia="Times New Roman" w:hAnsi="Times New Roman" w:cs="Times New Roman"/>
      <w:sz w:val="24"/>
      <w:szCs w:val="20"/>
    </w:rPr>
  </w:style>
  <w:style w:type="paragraph" w:customStyle="1" w:styleId="1">
    <w:name w:val="Стиль1"/>
    <w:basedOn w:val="prastasis"/>
    <w:rsid w:val="00AC017A"/>
    <w:pPr>
      <w:jc w:val="center"/>
    </w:pPr>
    <w:rPr>
      <w:lang w:val="ru-RU"/>
    </w:rPr>
  </w:style>
  <w:style w:type="character" w:styleId="Puslapioinaosnuoroda">
    <w:name w:val="footnote reference"/>
    <w:aliases w:val="Footnote symbol,Nota,Footnote number,de nota al pie,Ref,SUPERS,Voetnootmarkering,fr,o,(NECG) Footnote Reference,-E Fußnotenzeichen,ESPON Footnote No,Footnote call,Odwołanie przypisu,Footnote Reference Number"/>
    <w:basedOn w:val="Numatytasispastraiposriftas"/>
    <w:uiPriority w:val="99"/>
    <w:qFormat/>
    <w:rsid w:val="00AC017A"/>
    <w:rPr>
      <w:rFonts w:cs="Times New Roman"/>
      <w:vertAlign w:val="superscript"/>
    </w:rPr>
  </w:style>
  <w:style w:type="character" w:customStyle="1" w:styleId="SraopastraipaDiagrama">
    <w:name w:val="Sąrašo pastraipa Diagrama"/>
    <w:aliases w:val="Buletai Diagrama,List Paragraph21 Diagrama,lp1 Diagrama,Bullet 1 Diagrama,Use Case List Paragraph Diagrama,List Paragraph111 Diagrama,Paragraph Diagrama,Sąrašo pastraipa.Bullet Diagrama,Bullet Diagrama,Lentele Diagrama"/>
    <w:link w:val="Sraopastraipa"/>
    <w:qFormat/>
    <w:rsid w:val="00AC017A"/>
    <w:rPr>
      <w:rFonts w:ascii="Times New Roman" w:eastAsia="Times New Roman" w:hAnsi="Times New Roman" w:cs="Times New Roman"/>
      <w:sz w:val="24"/>
      <w:szCs w:val="20"/>
    </w:rPr>
  </w:style>
  <w:style w:type="paragraph" w:styleId="Puslapioinaostekstas">
    <w:name w:val="footnote text"/>
    <w:aliases w:val=" Diagrama1,Diagrama1"/>
    <w:basedOn w:val="prastasis"/>
    <w:link w:val="PuslapioinaostekstasDiagrama"/>
    <w:uiPriority w:val="99"/>
    <w:rsid w:val="00AC017A"/>
    <w:rPr>
      <w:rFonts w:ascii="Calibri" w:hAnsi="Calibri"/>
      <w:sz w:val="20"/>
    </w:rPr>
  </w:style>
  <w:style w:type="character" w:customStyle="1" w:styleId="PuslapioinaostekstasDiagrama">
    <w:name w:val="Puslapio išnašos tekstas Diagrama"/>
    <w:aliases w:val=" Diagrama1 Diagrama,Diagrama1 Diagrama"/>
    <w:basedOn w:val="Numatytasispastraiposriftas"/>
    <w:link w:val="Puslapioinaostekstas"/>
    <w:uiPriority w:val="99"/>
    <w:rsid w:val="00AC017A"/>
    <w:rPr>
      <w:rFonts w:ascii="Calibri" w:eastAsia="Times New Roman" w:hAnsi="Calibri" w:cs="Times New Roman"/>
      <w:sz w:val="20"/>
      <w:szCs w:val="20"/>
    </w:rPr>
  </w:style>
  <w:style w:type="numbering" w:customStyle="1" w:styleId="StyleNumberedLeft265cm3">
    <w:name w:val="Style Numbered Left:  265 cm3"/>
    <w:basedOn w:val="Sraonra"/>
    <w:rsid w:val="00AC017A"/>
    <w:pPr>
      <w:numPr>
        <w:numId w:val="1"/>
      </w:numPr>
    </w:pPr>
  </w:style>
  <w:style w:type="paragraph" w:styleId="Debesliotekstas">
    <w:name w:val="Balloon Text"/>
    <w:basedOn w:val="prastasis"/>
    <w:link w:val="DebesliotekstasDiagrama"/>
    <w:uiPriority w:val="99"/>
    <w:semiHidden/>
    <w:unhideWhenUsed/>
    <w:rsid w:val="00AC017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AC017A"/>
    <w:rPr>
      <w:rFonts w:ascii="Segoe UI" w:eastAsia="Times New Roman" w:hAnsi="Segoe UI" w:cs="Segoe UI"/>
      <w:sz w:val="18"/>
      <w:szCs w:val="18"/>
    </w:rPr>
  </w:style>
  <w:style w:type="table" w:customStyle="1" w:styleId="Lentelstinklelis1">
    <w:name w:val="Lentelės tinklelis1"/>
    <w:basedOn w:val="prastojilentel"/>
    <w:next w:val="Lentelstinklelis"/>
    <w:uiPriority w:val="39"/>
    <w:rsid w:val="00AC017A"/>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C017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Pagrindinistekstas1">
    <w:name w:val="Pagrindinis tekstas1"/>
    <w:rsid w:val="00AC017A"/>
    <w:pPr>
      <w:spacing w:after="0" w:line="240" w:lineRule="auto"/>
      <w:ind w:firstLine="312"/>
      <w:jc w:val="both"/>
    </w:pPr>
    <w:rPr>
      <w:rFonts w:ascii="TimesLT" w:eastAsia="Times New Roman" w:hAnsi="TimesLT" w:cs="Times New Roman"/>
      <w:snapToGrid w:val="0"/>
      <w:sz w:val="20"/>
      <w:szCs w:val="20"/>
      <w:lang w:val="en-US"/>
    </w:rPr>
  </w:style>
  <w:style w:type="paragraph" w:customStyle="1" w:styleId="Antrat21">
    <w:name w:val="Antraštė 21"/>
    <w:basedOn w:val="prastasis"/>
    <w:qFormat/>
    <w:rsid w:val="00AC017A"/>
    <w:pPr>
      <w:spacing w:before="60" w:after="60"/>
      <w:jc w:val="center"/>
    </w:pPr>
    <w:rPr>
      <w:caps/>
      <w:sz w:val="22"/>
      <w:lang w:eastAsia="lt-LT"/>
    </w:rPr>
  </w:style>
  <w:style w:type="paragraph" w:customStyle="1" w:styleId="Point1">
    <w:name w:val="Point 1"/>
    <w:basedOn w:val="prastasis"/>
    <w:uiPriority w:val="99"/>
    <w:rsid w:val="002C33BE"/>
    <w:pPr>
      <w:spacing w:before="120" w:after="120"/>
      <w:ind w:left="1418" w:hanging="567"/>
    </w:pPr>
    <w:rPr>
      <w:szCs w:val="24"/>
      <w:lang w:val="en-GB"/>
    </w:rPr>
  </w:style>
  <w:style w:type="paragraph" w:customStyle="1" w:styleId="Sraopastraipa1">
    <w:name w:val="Sąrašo pastraipa1"/>
    <w:aliases w:val="Numbering,ERP-List Paragraph,List Paragraph11,Bullet EY,List Paragraph2,List Paragraph Red,List Paragraph1"/>
    <w:basedOn w:val="prastasis"/>
    <w:link w:val="ListParagraphChar"/>
    <w:uiPriority w:val="34"/>
    <w:qFormat/>
    <w:rsid w:val="002C33BE"/>
    <w:pPr>
      <w:ind w:left="720"/>
      <w:contextualSpacing/>
      <w:jc w:val="left"/>
    </w:pPr>
    <w:rPr>
      <w:rFonts w:eastAsia="Calibri"/>
      <w:sz w:val="20"/>
      <w:lang w:eastAsia="lt-LT"/>
    </w:rPr>
  </w:style>
  <w:style w:type="character" w:customStyle="1" w:styleId="ListParagraphChar">
    <w:name w:val="List Paragraph Char"/>
    <w:aliases w:val="Numbering Char,ERP-List Paragraph Char,List Paragraph11 Char,Bullet EY Char,List Paragraph2 Char,List Paragraph Red Char,List Paragraph1 Char,Sąrašo pastraipa1 Char,Buletai Char,List Paragraph21 Char,lp1 Char,Bullet 1 Char"/>
    <w:link w:val="Sraopastraipa1"/>
    <w:uiPriority w:val="34"/>
    <w:locked/>
    <w:rsid w:val="002C33BE"/>
    <w:rPr>
      <w:rFonts w:ascii="Times New Roman" w:eastAsia="Calibri" w:hAnsi="Times New Roman" w:cs="Times New Roman"/>
      <w:sz w:val="20"/>
      <w:szCs w:val="20"/>
      <w:lang w:eastAsia="lt-LT"/>
    </w:rPr>
  </w:style>
  <w:style w:type="paragraph" w:customStyle="1" w:styleId="Pagrindinistekstas2">
    <w:name w:val="Pagrindinis tekstas2"/>
    <w:link w:val="BodytextChar"/>
    <w:rsid w:val="00DA3D8A"/>
    <w:pPr>
      <w:snapToGrid w:val="0"/>
      <w:spacing w:after="0" w:line="240" w:lineRule="auto"/>
      <w:ind w:firstLine="312"/>
      <w:jc w:val="both"/>
    </w:pPr>
    <w:rPr>
      <w:rFonts w:ascii="TimesLT" w:eastAsia="Times New Roman" w:hAnsi="TimesLT" w:cs="Times New Roman"/>
      <w:sz w:val="20"/>
      <w:szCs w:val="20"/>
      <w:lang w:val="en-US"/>
    </w:rPr>
  </w:style>
  <w:style w:type="character" w:customStyle="1" w:styleId="BodytextChar">
    <w:name w:val="Body text Char"/>
    <w:link w:val="Pagrindinistekstas2"/>
    <w:rsid w:val="00DA3D8A"/>
    <w:rPr>
      <w:rFonts w:ascii="TimesLT" w:eastAsia="Times New Roman" w:hAnsi="TimesLT" w:cs="Times New Roman"/>
      <w:sz w:val="20"/>
      <w:szCs w:val="20"/>
      <w:lang w:val="en-US"/>
    </w:rPr>
  </w:style>
  <w:style w:type="paragraph" w:customStyle="1" w:styleId="Body2">
    <w:name w:val="Body 2"/>
    <w:rsid w:val="00DA3D8A"/>
    <w:pPr>
      <w:pBdr>
        <w:top w:val="nil"/>
        <w:left w:val="nil"/>
        <w:bottom w:val="nil"/>
        <w:right w:val="nil"/>
        <w:between w:val="nil"/>
        <w:bar w:val="nil"/>
      </w:pBdr>
      <w:suppressAutoHyphens/>
      <w:spacing w:after="40" w:line="240" w:lineRule="auto"/>
      <w:jc w:val="both"/>
    </w:pPr>
    <w:rPr>
      <w:rFonts w:ascii="Times New Roman" w:eastAsia="Arial Unicode MS" w:hAnsi="Times New Roman" w:cs="Arial Unicode MS"/>
      <w:color w:val="000000"/>
      <w:bdr w:val="nil"/>
      <w:lang w:eastAsia="lt-LT"/>
    </w:rPr>
  </w:style>
  <w:style w:type="character" w:customStyle="1" w:styleId="Hyperlink0">
    <w:name w:val="Hyperlink.0"/>
    <w:basedOn w:val="Hipersaitas"/>
    <w:rsid w:val="00DA3D8A"/>
    <w:rPr>
      <w:rFonts w:cs="Times New Roman"/>
      <w:color w:val="0000FF"/>
      <w:u w:val="single"/>
    </w:rPr>
  </w:style>
  <w:style w:type="paragraph" w:customStyle="1" w:styleId="Heading">
    <w:name w:val="Heading"/>
    <w:next w:val="Body2"/>
    <w:qFormat/>
    <w:rsid w:val="00DA3D8A"/>
    <w:pPr>
      <w:pBdr>
        <w:top w:val="nil"/>
        <w:left w:val="nil"/>
        <w:bottom w:val="nil"/>
        <w:right w:val="nil"/>
        <w:between w:val="nil"/>
        <w:bar w:val="nil"/>
      </w:pBdr>
      <w:spacing w:after="0" w:line="240" w:lineRule="auto"/>
      <w:outlineLvl w:val="0"/>
    </w:pPr>
    <w:rPr>
      <w:rFonts w:ascii="Times New Roman" w:eastAsia="Arial Unicode MS" w:hAnsi="Times New Roman" w:cs="Arial Unicode MS"/>
      <w:b/>
      <w:bCs/>
      <w:caps/>
      <w:color w:val="434343"/>
      <w:spacing w:val="4"/>
      <w:bdr w:val="nil"/>
      <w:lang w:eastAsia="lt-LT"/>
    </w:rPr>
  </w:style>
  <w:style w:type="character" w:customStyle="1" w:styleId="Neapdorotaspaminjimas1">
    <w:name w:val="Neapdorotas paminėjimas1"/>
    <w:basedOn w:val="Numatytasispastraiposriftas"/>
    <w:uiPriority w:val="99"/>
    <w:semiHidden/>
    <w:unhideWhenUsed/>
    <w:rsid w:val="002B487D"/>
    <w:rPr>
      <w:color w:val="808080"/>
      <w:shd w:val="clear" w:color="auto" w:fill="E6E6E6"/>
    </w:rPr>
  </w:style>
  <w:style w:type="character" w:customStyle="1" w:styleId="FontStyle23">
    <w:name w:val="Font Style23"/>
    <w:uiPriority w:val="99"/>
    <w:rsid w:val="004D02E0"/>
    <w:rPr>
      <w:rFonts w:ascii="Times New Roman" w:hAnsi="Times New Roman" w:cs="Times New Roman"/>
      <w:sz w:val="20"/>
      <w:szCs w:val="20"/>
    </w:rPr>
  </w:style>
  <w:style w:type="paragraph" w:customStyle="1" w:styleId="Bodytxt">
    <w:name w:val="Bodytxt"/>
    <w:basedOn w:val="prastasis"/>
    <w:rsid w:val="004C6218"/>
    <w:pPr>
      <w:keepNext/>
    </w:pPr>
    <w:rPr>
      <w:sz w:val="22"/>
      <w:szCs w:val="22"/>
      <w:lang w:eastAsia="fi-FI"/>
    </w:rPr>
  </w:style>
  <w:style w:type="character" w:customStyle="1" w:styleId="Antrat5Diagrama">
    <w:name w:val="Antraštė 5 Diagrama"/>
    <w:basedOn w:val="Numatytasispastraiposriftas"/>
    <w:link w:val="Antrat5"/>
    <w:rsid w:val="00880E85"/>
    <w:rPr>
      <w:rFonts w:asciiTheme="majorHAnsi" w:eastAsiaTheme="majorEastAsia" w:hAnsiTheme="majorHAnsi" w:cstheme="majorBidi"/>
      <w:color w:val="2E74B5" w:themeColor="accent1" w:themeShade="BF"/>
      <w:sz w:val="24"/>
      <w:szCs w:val="20"/>
    </w:rPr>
  </w:style>
  <w:style w:type="paragraph" w:customStyle="1" w:styleId="Stilius5">
    <w:name w:val="Stilius5"/>
    <w:basedOn w:val="prastasis"/>
    <w:qFormat/>
    <w:rsid w:val="00880E85"/>
    <w:pPr>
      <w:spacing w:after="200" w:line="276" w:lineRule="auto"/>
      <w:jc w:val="center"/>
    </w:pPr>
    <w:rPr>
      <w:b/>
      <w:sz w:val="28"/>
      <w:szCs w:val="28"/>
    </w:rPr>
  </w:style>
  <w:style w:type="paragraph" w:styleId="HTMLiankstoformatuotas">
    <w:name w:val="HTML Preformatted"/>
    <w:basedOn w:val="prastasis"/>
    <w:link w:val="HTMLiankstoformatuotasDiagrama"/>
    <w:rsid w:val="001343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Calibri" w:hAnsi="Courier New"/>
      <w:sz w:val="20"/>
      <w:lang w:eastAsia="lt-LT"/>
    </w:rPr>
  </w:style>
  <w:style w:type="character" w:customStyle="1" w:styleId="HTMLiankstoformatuotasDiagrama">
    <w:name w:val="HTML iš anksto formatuotas Diagrama"/>
    <w:basedOn w:val="Numatytasispastraiposriftas"/>
    <w:link w:val="HTMLiankstoformatuotas"/>
    <w:rsid w:val="001343E7"/>
    <w:rPr>
      <w:rFonts w:ascii="Courier New" w:eastAsia="Calibri" w:hAnsi="Courier New" w:cs="Times New Roman"/>
      <w:sz w:val="20"/>
      <w:szCs w:val="20"/>
      <w:lang w:eastAsia="lt-LT"/>
    </w:rPr>
  </w:style>
  <w:style w:type="character" w:styleId="Komentaronuoroda">
    <w:name w:val="annotation reference"/>
    <w:basedOn w:val="Numatytasispastraiposriftas"/>
    <w:semiHidden/>
    <w:unhideWhenUsed/>
    <w:qFormat/>
    <w:rsid w:val="00FD7B26"/>
    <w:rPr>
      <w:sz w:val="16"/>
      <w:szCs w:val="16"/>
    </w:rPr>
  </w:style>
  <w:style w:type="paragraph" w:styleId="Komentarotekstas">
    <w:name w:val="annotation text"/>
    <w:basedOn w:val="prastasis"/>
    <w:link w:val="KomentarotekstasDiagrama"/>
    <w:unhideWhenUsed/>
    <w:rsid w:val="00FD7B26"/>
    <w:rPr>
      <w:sz w:val="20"/>
    </w:rPr>
  </w:style>
  <w:style w:type="character" w:customStyle="1" w:styleId="KomentarotekstasDiagrama">
    <w:name w:val="Komentaro tekstas Diagrama"/>
    <w:basedOn w:val="Numatytasispastraiposriftas"/>
    <w:link w:val="Komentarotekstas"/>
    <w:qFormat/>
    <w:rsid w:val="00FD7B26"/>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qFormat/>
    <w:rsid w:val="00FD7B26"/>
    <w:rPr>
      <w:b/>
      <w:bCs/>
    </w:rPr>
  </w:style>
  <w:style w:type="character" w:customStyle="1" w:styleId="KomentarotemaDiagrama">
    <w:name w:val="Komentaro tema Diagrama"/>
    <w:basedOn w:val="KomentarotekstasDiagrama"/>
    <w:link w:val="Komentarotema"/>
    <w:uiPriority w:val="99"/>
    <w:semiHidden/>
    <w:qFormat/>
    <w:rsid w:val="00FD7B26"/>
    <w:rPr>
      <w:rFonts w:ascii="Times New Roman" w:eastAsia="Times New Roman" w:hAnsi="Times New Roman" w:cs="Times New Roman"/>
      <w:b/>
      <w:bCs/>
      <w:sz w:val="20"/>
      <w:szCs w:val="20"/>
    </w:rPr>
  </w:style>
  <w:style w:type="paragraph" w:styleId="prastasiniatinklio">
    <w:name w:val="Normal (Web)"/>
    <w:basedOn w:val="prastasis"/>
    <w:uiPriority w:val="99"/>
    <w:unhideWhenUsed/>
    <w:rsid w:val="00D02F61"/>
    <w:pPr>
      <w:spacing w:before="100" w:beforeAutospacing="1" w:after="100" w:afterAutospacing="1"/>
      <w:jc w:val="left"/>
    </w:pPr>
    <w:rPr>
      <w:rFonts w:eastAsiaTheme="minorEastAsia"/>
      <w:szCs w:val="24"/>
      <w:lang w:eastAsia="lt-LT"/>
    </w:rPr>
  </w:style>
  <w:style w:type="paragraph" w:customStyle="1" w:styleId="Standard">
    <w:name w:val="Standard"/>
    <w:rsid w:val="00D40D4A"/>
    <w:pPr>
      <w:suppressAutoHyphens/>
      <w:autoSpaceDN w:val="0"/>
      <w:spacing w:after="0" w:line="240" w:lineRule="auto"/>
      <w:textAlignment w:val="baseline"/>
    </w:pPr>
    <w:rPr>
      <w:rFonts w:ascii="Times New Roman" w:eastAsia="SimSun" w:hAnsi="Times New Roman" w:cs="Times New Roman"/>
      <w:color w:val="00000A"/>
      <w:kern w:val="3"/>
      <w:sz w:val="24"/>
      <w:szCs w:val="20"/>
      <w:lang w:eastAsia="zh-CN"/>
    </w:rPr>
  </w:style>
  <w:style w:type="paragraph" w:customStyle="1" w:styleId="Stilius3">
    <w:name w:val="Stilius3"/>
    <w:basedOn w:val="prastasis"/>
    <w:qFormat/>
    <w:rsid w:val="00B63DF2"/>
    <w:pPr>
      <w:spacing w:before="200"/>
    </w:pPr>
    <w:rPr>
      <w:sz w:val="22"/>
      <w:szCs w:val="22"/>
    </w:rPr>
  </w:style>
  <w:style w:type="table" w:customStyle="1" w:styleId="Lentelstinklelis2">
    <w:name w:val="Lentelės tinklelis2"/>
    <w:basedOn w:val="prastojilentel"/>
    <w:next w:val="Lentelstinklelis"/>
    <w:rsid w:val="009D084C"/>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2Diagrama">
    <w:name w:val="Antraštė 2 Diagrama"/>
    <w:aliases w:val="Title Header2 Diagrama"/>
    <w:basedOn w:val="Numatytasispastraiposriftas"/>
    <w:link w:val="Antrat2"/>
    <w:uiPriority w:val="99"/>
    <w:rsid w:val="0013094D"/>
    <w:rPr>
      <w:rFonts w:asciiTheme="majorHAnsi" w:eastAsiaTheme="majorEastAsia" w:hAnsiTheme="majorHAnsi" w:cstheme="majorBidi"/>
      <w:b/>
      <w:bCs/>
      <w:color w:val="5B9BD5" w:themeColor="accent1"/>
      <w:sz w:val="26"/>
      <w:szCs w:val="26"/>
    </w:rPr>
  </w:style>
  <w:style w:type="character" w:styleId="Emfaz">
    <w:name w:val="Emphasis"/>
    <w:basedOn w:val="Numatytasispastraiposriftas"/>
    <w:uiPriority w:val="20"/>
    <w:qFormat/>
    <w:rsid w:val="00711EFB"/>
    <w:rPr>
      <w:i/>
      <w:iCs/>
    </w:rPr>
  </w:style>
  <w:style w:type="character" w:styleId="Grietas">
    <w:name w:val="Strong"/>
    <w:basedOn w:val="Numatytasispastraiposriftas"/>
    <w:uiPriority w:val="22"/>
    <w:qFormat/>
    <w:rsid w:val="00711EFB"/>
    <w:rPr>
      <w:b/>
      <w:bCs/>
    </w:rPr>
  </w:style>
  <w:style w:type="character" w:customStyle="1" w:styleId="form-control">
    <w:name w:val="form-control"/>
    <w:basedOn w:val="Numatytasispastraiposriftas"/>
    <w:rsid w:val="001910AA"/>
  </w:style>
  <w:style w:type="character" w:customStyle="1" w:styleId="Neapdorotaspaminjimas2">
    <w:name w:val="Neapdorotas paminėjimas2"/>
    <w:basedOn w:val="Numatytasispastraiposriftas"/>
    <w:uiPriority w:val="99"/>
    <w:semiHidden/>
    <w:unhideWhenUsed/>
    <w:rsid w:val="00CA4F4D"/>
    <w:rPr>
      <w:color w:val="605E5C"/>
      <w:shd w:val="clear" w:color="auto" w:fill="E1DFDD"/>
    </w:rPr>
  </w:style>
  <w:style w:type="paragraph" w:customStyle="1" w:styleId="Punktas1">
    <w:name w:val="Punktas 1"/>
    <w:basedOn w:val="Standard"/>
    <w:rsid w:val="00176147"/>
    <w:pPr>
      <w:tabs>
        <w:tab w:val="left" w:pos="0"/>
        <w:tab w:val="left" w:pos="1134"/>
      </w:tabs>
      <w:ind w:firstLine="709"/>
      <w:jc w:val="both"/>
    </w:pPr>
    <w:rPr>
      <w:bCs/>
      <w:szCs w:val="24"/>
    </w:rPr>
  </w:style>
  <w:style w:type="paragraph" w:customStyle="1" w:styleId="normal-p">
    <w:name w:val="normal-p"/>
    <w:basedOn w:val="prastasis"/>
    <w:rsid w:val="00422A74"/>
    <w:pPr>
      <w:spacing w:before="100" w:beforeAutospacing="1" w:after="100" w:afterAutospacing="1"/>
      <w:jc w:val="left"/>
    </w:pPr>
    <w:rPr>
      <w:szCs w:val="24"/>
      <w:lang w:val="en-GB" w:eastAsia="en-GB"/>
    </w:rPr>
  </w:style>
  <w:style w:type="character" w:customStyle="1" w:styleId="normal-h">
    <w:name w:val="normal-h"/>
    <w:basedOn w:val="Numatytasispastraiposriftas"/>
    <w:rsid w:val="00422A74"/>
  </w:style>
  <w:style w:type="paragraph" w:customStyle="1" w:styleId="Sraopastraipa2">
    <w:name w:val="Sąrašo pastraipa2"/>
    <w:basedOn w:val="prastasis"/>
    <w:qFormat/>
    <w:rsid w:val="006538C5"/>
    <w:pPr>
      <w:spacing w:after="200" w:line="276" w:lineRule="auto"/>
      <w:ind w:left="720"/>
      <w:jc w:val="left"/>
    </w:pPr>
    <w:rPr>
      <w:rFonts w:eastAsia="Calibri"/>
      <w:szCs w:val="24"/>
    </w:rPr>
  </w:style>
  <w:style w:type="character" w:customStyle="1" w:styleId="ng-binding">
    <w:name w:val="ng-binding"/>
    <w:basedOn w:val="Numatytasispastraiposriftas"/>
    <w:rsid w:val="006538C5"/>
  </w:style>
  <w:style w:type="paragraph" w:styleId="Betarp">
    <w:name w:val="No Spacing"/>
    <w:link w:val="BetarpDiagrama"/>
    <w:uiPriority w:val="1"/>
    <w:qFormat/>
    <w:rsid w:val="00400332"/>
    <w:pPr>
      <w:spacing w:after="0" w:line="240" w:lineRule="auto"/>
    </w:pPr>
    <w:rPr>
      <w:rFonts w:ascii="Calibri" w:eastAsia="Calibri" w:hAnsi="Calibri" w:cs="Times New Roman"/>
    </w:rPr>
  </w:style>
  <w:style w:type="character" w:customStyle="1" w:styleId="t386">
    <w:name w:val="t386"/>
    <w:rsid w:val="00D350EF"/>
  </w:style>
  <w:style w:type="character" w:customStyle="1" w:styleId="Neapdorotaspaminjimas3">
    <w:name w:val="Neapdorotas paminėjimas3"/>
    <w:basedOn w:val="Numatytasispastraiposriftas"/>
    <w:uiPriority w:val="99"/>
    <w:semiHidden/>
    <w:unhideWhenUsed/>
    <w:rsid w:val="00F57426"/>
    <w:rPr>
      <w:color w:val="605E5C"/>
      <w:shd w:val="clear" w:color="auto" w:fill="E1DFDD"/>
    </w:rPr>
  </w:style>
  <w:style w:type="character" w:customStyle="1" w:styleId="markedcontent">
    <w:name w:val="markedcontent"/>
    <w:basedOn w:val="Numatytasispastraiposriftas"/>
    <w:rsid w:val="00550D45"/>
  </w:style>
  <w:style w:type="character" w:customStyle="1" w:styleId="BetarpDiagrama">
    <w:name w:val="Be tarpų Diagrama"/>
    <w:basedOn w:val="Numatytasispastraiposriftas"/>
    <w:link w:val="Betarp"/>
    <w:uiPriority w:val="1"/>
    <w:rsid w:val="00CE7EB6"/>
    <w:rPr>
      <w:rFonts w:ascii="Calibri" w:eastAsia="Calibri" w:hAnsi="Calibri" w:cs="Times New Roman"/>
    </w:rPr>
  </w:style>
  <w:style w:type="paragraph" w:customStyle="1" w:styleId="paragraph">
    <w:name w:val="paragraph"/>
    <w:basedOn w:val="prastasis"/>
    <w:rsid w:val="002729AA"/>
    <w:pPr>
      <w:spacing w:before="100" w:beforeAutospacing="1" w:after="100" w:afterAutospacing="1"/>
      <w:jc w:val="left"/>
    </w:pPr>
    <w:rPr>
      <w:szCs w:val="24"/>
      <w:lang w:val="en-US"/>
    </w:rPr>
  </w:style>
  <w:style w:type="character" w:customStyle="1" w:styleId="normaltextrun">
    <w:name w:val="normaltextrun"/>
    <w:basedOn w:val="Numatytasispastraiposriftas"/>
    <w:rsid w:val="002729AA"/>
  </w:style>
  <w:style w:type="character" w:customStyle="1" w:styleId="eop">
    <w:name w:val="eop"/>
    <w:basedOn w:val="Numatytasispastraiposriftas"/>
    <w:rsid w:val="002729AA"/>
  </w:style>
  <w:style w:type="character" w:customStyle="1" w:styleId="scxw62431548">
    <w:name w:val="scxw62431548"/>
    <w:basedOn w:val="Numatytasispastraiposriftas"/>
    <w:rsid w:val="002729AA"/>
  </w:style>
  <w:style w:type="character" w:customStyle="1" w:styleId="tabchar">
    <w:name w:val="tabchar"/>
    <w:basedOn w:val="Numatytasispastraiposriftas"/>
    <w:rsid w:val="002729AA"/>
  </w:style>
  <w:style w:type="table" w:customStyle="1" w:styleId="Lentelstinklelis3">
    <w:name w:val="Lentelės tinklelis3"/>
    <w:basedOn w:val="prastojilentel"/>
    <w:next w:val="Lentelstinklelis"/>
    <w:uiPriority w:val="99"/>
    <w:rsid w:val="00AC3395"/>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pdorotaspaminjimas4">
    <w:name w:val="Neapdorotas paminėjimas4"/>
    <w:basedOn w:val="Numatytasispastraiposriftas"/>
    <w:uiPriority w:val="99"/>
    <w:semiHidden/>
    <w:unhideWhenUsed/>
    <w:rsid w:val="00F64E30"/>
    <w:rPr>
      <w:color w:val="605E5C"/>
      <w:shd w:val="clear" w:color="auto" w:fill="E1DFDD"/>
    </w:rPr>
  </w:style>
  <w:style w:type="paragraph" w:customStyle="1" w:styleId="v1body2">
    <w:name w:val="v1body2"/>
    <w:basedOn w:val="prastasis"/>
    <w:rsid w:val="00761351"/>
    <w:pPr>
      <w:spacing w:before="100" w:beforeAutospacing="1" w:after="100" w:afterAutospacing="1"/>
      <w:jc w:val="left"/>
    </w:pPr>
    <w:rPr>
      <w:szCs w:val="24"/>
      <w:lang w:eastAsia="lt-LT"/>
    </w:rPr>
  </w:style>
  <w:style w:type="paragraph" w:customStyle="1" w:styleId="v1msonormal">
    <w:name w:val="v1msonormal"/>
    <w:basedOn w:val="prastasis"/>
    <w:rsid w:val="00761351"/>
    <w:pPr>
      <w:spacing w:before="100" w:beforeAutospacing="1" w:after="100" w:afterAutospacing="1"/>
      <w:jc w:val="left"/>
    </w:pPr>
    <w:rPr>
      <w:szCs w:val="24"/>
      <w:lang w:eastAsia="lt-LT"/>
    </w:rPr>
  </w:style>
  <w:style w:type="paragraph" w:customStyle="1" w:styleId="Punktai">
    <w:name w:val="Punktai"/>
    <w:basedOn w:val="prastasis"/>
    <w:rsid w:val="002A4E59"/>
    <w:pPr>
      <w:numPr>
        <w:numId w:val="10"/>
      </w:numPr>
      <w:suppressAutoHyphens/>
    </w:pPr>
    <w:rPr>
      <w:lang w:val="en-AU" w:eastAsia="zh-CN"/>
    </w:rPr>
  </w:style>
  <w:style w:type="character" w:styleId="Perirtashipersaitas">
    <w:name w:val="FollowedHyperlink"/>
    <w:basedOn w:val="Numatytasispastraiposriftas"/>
    <w:unhideWhenUsed/>
    <w:rsid w:val="009E2D5B"/>
    <w:rPr>
      <w:color w:val="954F72" w:themeColor="followedHyperlink"/>
      <w:u w:val="single"/>
    </w:rPr>
  </w:style>
  <w:style w:type="character" w:customStyle="1" w:styleId="Antrat4Diagrama">
    <w:name w:val="Antraštė 4 Diagrama"/>
    <w:aliases w:val="Heading 4 Char Char Char Char Diagrama,Heading 4 Char Char Char Char Char Diagrama,Sub-Clause Sub-paragraph Diagrama"/>
    <w:basedOn w:val="Numatytasispastraiposriftas"/>
    <w:link w:val="Antrat4"/>
    <w:rsid w:val="008F7FFD"/>
    <w:rPr>
      <w:rFonts w:ascii="Times New Roman" w:eastAsia="Times New Roman" w:hAnsi="Times New Roman" w:cs="Times New Roman"/>
      <w:b/>
      <w:bCs/>
      <w:sz w:val="44"/>
      <w:szCs w:val="44"/>
      <w:lang w:eastAsia="lt-LT"/>
    </w:rPr>
  </w:style>
  <w:style w:type="character" w:customStyle="1" w:styleId="Antrat6Diagrama">
    <w:name w:val="Antraštė 6 Diagrama"/>
    <w:basedOn w:val="Numatytasispastraiposriftas"/>
    <w:link w:val="Antrat6"/>
    <w:rsid w:val="008F7FFD"/>
    <w:rPr>
      <w:rFonts w:ascii="Times New Roman" w:eastAsia="Times New Roman" w:hAnsi="Times New Roman" w:cs="Times New Roman"/>
      <w:b/>
      <w:bCs/>
      <w:sz w:val="36"/>
      <w:szCs w:val="36"/>
      <w:lang w:eastAsia="lt-LT"/>
    </w:rPr>
  </w:style>
  <w:style w:type="character" w:customStyle="1" w:styleId="Antrat7Diagrama">
    <w:name w:val="Antraštė 7 Diagrama"/>
    <w:basedOn w:val="Numatytasispastraiposriftas"/>
    <w:link w:val="Antrat7"/>
    <w:uiPriority w:val="99"/>
    <w:rsid w:val="008F7FFD"/>
    <w:rPr>
      <w:rFonts w:ascii="Times New Roman" w:eastAsia="Times New Roman" w:hAnsi="Times New Roman" w:cs="Times New Roman"/>
      <w:sz w:val="48"/>
      <w:szCs w:val="48"/>
      <w:lang w:eastAsia="lt-LT"/>
    </w:rPr>
  </w:style>
  <w:style w:type="character" w:customStyle="1" w:styleId="Antrat8Diagrama">
    <w:name w:val="Antraštė 8 Diagrama"/>
    <w:basedOn w:val="Numatytasispastraiposriftas"/>
    <w:link w:val="Antrat8"/>
    <w:uiPriority w:val="99"/>
    <w:rsid w:val="008F7FFD"/>
    <w:rPr>
      <w:rFonts w:ascii="Times New Roman" w:eastAsia="Times New Roman" w:hAnsi="Times New Roman" w:cs="Times New Roman"/>
      <w:b/>
      <w:bCs/>
      <w:sz w:val="18"/>
      <w:szCs w:val="18"/>
      <w:lang w:eastAsia="lt-LT"/>
    </w:rPr>
  </w:style>
  <w:style w:type="character" w:customStyle="1" w:styleId="Antrat9Diagrama">
    <w:name w:val="Antraštė 9 Diagrama"/>
    <w:basedOn w:val="Numatytasispastraiposriftas"/>
    <w:link w:val="Antrat9"/>
    <w:uiPriority w:val="99"/>
    <w:rsid w:val="008F7FFD"/>
    <w:rPr>
      <w:rFonts w:ascii="Times New Roman" w:eastAsia="Times New Roman" w:hAnsi="Times New Roman" w:cs="Times New Roman"/>
      <w:sz w:val="40"/>
      <w:szCs w:val="40"/>
      <w:lang w:eastAsia="lt-LT"/>
    </w:rPr>
  </w:style>
  <w:style w:type="character" w:customStyle="1" w:styleId="CommentTextChar">
    <w:name w:val="Comment Text Char"/>
    <w:uiPriority w:val="99"/>
    <w:semiHidden/>
    <w:locked/>
    <w:rsid w:val="008F7FFD"/>
    <w:rPr>
      <w:rFonts w:ascii="Arial" w:hAnsi="Arial" w:cs="Arial"/>
      <w:lang w:val="sv-SE"/>
    </w:rPr>
  </w:style>
  <w:style w:type="character" w:customStyle="1" w:styleId="BodyTextIndent3Char">
    <w:name w:val="Body Text Indent 3 Char"/>
    <w:locked/>
    <w:rsid w:val="008F7FFD"/>
    <w:rPr>
      <w:rFonts w:ascii="Times New Roman" w:hAnsi="Times New Roman" w:cs="Times New Roman"/>
      <w:lang w:val="en-US"/>
    </w:rPr>
  </w:style>
  <w:style w:type="paragraph" w:styleId="Pagrindiniotekstotrauka3">
    <w:name w:val="Body Text Indent 3"/>
    <w:basedOn w:val="prastasis"/>
    <w:link w:val="Pagrindiniotekstotrauka3Diagrama"/>
    <w:uiPriority w:val="99"/>
    <w:rsid w:val="008F7FFD"/>
    <w:pPr>
      <w:tabs>
        <w:tab w:val="left" w:pos="4536"/>
      </w:tabs>
      <w:ind w:firstLine="2268"/>
    </w:pPr>
    <w:rPr>
      <w:rFonts w:eastAsia="Calibri"/>
      <w:sz w:val="20"/>
      <w:lang w:val="en-US" w:eastAsia="lt-LT"/>
    </w:rPr>
  </w:style>
  <w:style w:type="character" w:customStyle="1" w:styleId="Pagrindiniotekstotrauka3Diagrama">
    <w:name w:val="Pagrindinio teksto įtrauka 3 Diagrama"/>
    <w:basedOn w:val="Numatytasispastraiposriftas"/>
    <w:link w:val="Pagrindiniotekstotrauka3"/>
    <w:uiPriority w:val="99"/>
    <w:rsid w:val="008F7FFD"/>
    <w:rPr>
      <w:rFonts w:ascii="Times New Roman" w:eastAsia="Calibri" w:hAnsi="Times New Roman" w:cs="Times New Roman"/>
      <w:sz w:val="20"/>
      <w:szCs w:val="20"/>
      <w:lang w:val="en-US" w:eastAsia="lt-LT"/>
    </w:rPr>
  </w:style>
  <w:style w:type="character" w:customStyle="1" w:styleId="PlainTextChar">
    <w:name w:val="Plain Text Char"/>
    <w:locked/>
    <w:rsid w:val="008F7FFD"/>
    <w:rPr>
      <w:rFonts w:ascii="Courier New" w:hAnsi="Courier New" w:cs="Courier New"/>
      <w:lang w:val="en-US"/>
    </w:rPr>
  </w:style>
  <w:style w:type="paragraph" w:styleId="Paprastasistekstas">
    <w:name w:val="Plain Text"/>
    <w:basedOn w:val="prastasis"/>
    <w:link w:val="PaprastasistekstasDiagrama"/>
    <w:uiPriority w:val="99"/>
    <w:rsid w:val="008F7FFD"/>
    <w:pPr>
      <w:jc w:val="left"/>
    </w:pPr>
    <w:rPr>
      <w:rFonts w:ascii="Courier New" w:eastAsia="Calibri" w:hAnsi="Courier New" w:cs="Courier New"/>
      <w:sz w:val="20"/>
      <w:lang w:val="en-US" w:eastAsia="lt-LT"/>
    </w:rPr>
  </w:style>
  <w:style w:type="character" w:customStyle="1" w:styleId="PaprastasistekstasDiagrama">
    <w:name w:val="Paprastasis tekstas Diagrama"/>
    <w:basedOn w:val="Numatytasispastraiposriftas"/>
    <w:link w:val="Paprastasistekstas"/>
    <w:uiPriority w:val="99"/>
    <w:rsid w:val="008F7FFD"/>
    <w:rPr>
      <w:rFonts w:ascii="Courier New" w:eastAsia="Calibri" w:hAnsi="Courier New" w:cs="Courier New"/>
      <w:sz w:val="20"/>
      <w:szCs w:val="20"/>
      <w:lang w:val="en-US" w:eastAsia="lt-LT"/>
    </w:rPr>
  </w:style>
  <w:style w:type="character" w:customStyle="1" w:styleId="CommentSubjectChar">
    <w:name w:val="Comment Subject Char"/>
    <w:semiHidden/>
    <w:locked/>
    <w:rsid w:val="008F7FFD"/>
    <w:rPr>
      <w:rFonts w:ascii="Times New Roman" w:hAnsi="Times New Roman" w:cs="Times New Roman"/>
      <w:sz w:val="24"/>
      <w:szCs w:val="24"/>
      <w:lang w:eastAsia="lt-LT"/>
    </w:rPr>
  </w:style>
  <w:style w:type="paragraph" w:customStyle="1" w:styleId="Patvirtinta">
    <w:name w:val="Patvirtinta"/>
    <w:uiPriority w:val="99"/>
    <w:rsid w:val="008F7FFD"/>
    <w:pPr>
      <w:tabs>
        <w:tab w:val="left" w:pos="1304"/>
        <w:tab w:val="left" w:pos="1457"/>
        <w:tab w:val="left" w:pos="1604"/>
        <w:tab w:val="left" w:pos="1757"/>
      </w:tabs>
      <w:autoSpaceDE w:val="0"/>
      <w:autoSpaceDN w:val="0"/>
      <w:adjustRightInd w:val="0"/>
      <w:spacing w:after="0" w:line="240" w:lineRule="auto"/>
      <w:ind w:left="5953"/>
    </w:pPr>
    <w:rPr>
      <w:rFonts w:ascii="TimesLT" w:eastAsia="Times New Roman" w:hAnsi="TimesLT" w:cs="TimesLT"/>
      <w:sz w:val="20"/>
      <w:szCs w:val="20"/>
      <w:lang w:val="en-US"/>
    </w:rPr>
  </w:style>
  <w:style w:type="paragraph" w:customStyle="1" w:styleId="BodyText1">
    <w:name w:val="Body Text1"/>
    <w:rsid w:val="008F7FFD"/>
    <w:pPr>
      <w:snapToGrid w:val="0"/>
      <w:spacing w:after="0" w:line="240" w:lineRule="auto"/>
      <w:ind w:firstLine="312"/>
      <w:jc w:val="both"/>
    </w:pPr>
    <w:rPr>
      <w:rFonts w:ascii="TimesLT" w:eastAsia="Times New Roman" w:hAnsi="TimesLT" w:cs="TimesLT"/>
      <w:sz w:val="20"/>
      <w:szCs w:val="20"/>
      <w:lang w:val="en-US"/>
    </w:rPr>
  </w:style>
  <w:style w:type="paragraph" w:customStyle="1" w:styleId="CentrBoldm">
    <w:name w:val="CentrBoldm"/>
    <w:basedOn w:val="prastasis"/>
    <w:uiPriority w:val="99"/>
    <w:rsid w:val="008F7FFD"/>
    <w:pPr>
      <w:autoSpaceDE w:val="0"/>
      <w:autoSpaceDN w:val="0"/>
      <w:adjustRightInd w:val="0"/>
      <w:jc w:val="center"/>
    </w:pPr>
    <w:rPr>
      <w:rFonts w:ascii="TimesLT" w:hAnsi="TimesLT" w:cs="TimesLT"/>
      <w:b/>
      <w:bCs/>
      <w:sz w:val="20"/>
      <w:lang w:val="en-US"/>
    </w:rPr>
  </w:style>
  <w:style w:type="paragraph" w:customStyle="1" w:styleId="MAZAS">
    <w:name w:val="MAZAS"/>
    <w:uiPriority w:val="99"/>
    <w:rsid w:val="008F7FFD"/>
    <w:pPr>
      <w:autoSpaceDE w:val="0"/>
      <w:autoSpaceDN w:val="0"/>
      <w:adjustRightInd w:val="0"/>
      <w:spacing w:after="0" w:line="240" w:lineRule="auto"/>
      <w:ind w:firstLine="312"/>
      <w:jc w:val="both"/>
    </w:pPr>
    <w:rPr>
      <w:rFonts w:ascii="TimesLT" w:eastAsia="Times New Roman" w:hAnsi="TimesLT" w:cs="TimesLT"/>
      <w:color w:val="000000"/>
      <w:sz w:val="8"/>
      <w:szCs w:val="8"/>
      <w:lang w:val="en-US"/>
    </w:rPr>
  </w:style>
  <w:style w:type="character" w:customStyle="1" w:styleId="BalloonTextChar">
    <w:name w:val="Balloon Text Char"/>
    <w:semiHidden/>
    <w:locked/>
    <w:rsid w:val="008F7FFD"/>
    <w:rPr>
      <w:rFonts w:ascii="Tahoma" w:hAnsi="Tahoma" w:cs="Tahoma"/>
      <w:sz w:val="16"/>
      <w:szCs w:val="16"/>
    </w:rPr>
  </w:style>
  <w:style w:type="character" w:customStyle="1" w:styleId="BodyTextChar0">
    <w:name w:val="Body Text Char"/>
    <w:aliases w:val="Char Char,body indent Char,ändrad Char,Body single Char,EHPT Char,Body Text2 Char"/>
    <w:locked/>
    <w:rsid w:val="008F7FFD"/>
    <w:rPr>
      <w:rFonts w:ascii="Times New Roman" w:hAnsi="Times New Roman" w:cs="Times New Roman"/>
      <w:sz w:val="24"/>
      <w:szCs w:val="24"/>
    </w:rPr>
  </w:style>
  <w:style w:type="paragraph" w:customStyle="1" w:styleId="linija">
    <w:name w:val="linija"/>
    <w:basedOn w:val="prastasis"/>
    <w:uiPriority w:val="99"/>
    <w:rsid w:val="008F7FFD"/>
    <w:pPr>
      <w:spacing w:before="100" w:beforeAutospacing="1" w:after="100" w:afterAutospacing="1"/>
      <w:jc w:val="left"/>
    </w:pPr>
    <w:rPr>
      <w:szCs w:val="24"/>
      <w:lang w:eastAsia="lt-LT"/>
    </w:rPr>
  </w:style>
  <w:style w:type="paragraph" w:customStyle="1" w:styleId="pavadinimas1">
    <w:name w:val="pavadinimas1"/>
    <w:basedOn w:val="prastasis"/>
    <w:uiPriority w:val="99"/>
    <w:rsid w:val="008F7FFD"/>
    <w:pPr>
      <w:spacing w:before="100" w:beforeAutospacing="1" w:after="100" w:afterAutospacing="1"/>
      <w:jc w:val="left"/>
    </w:pPr>
    <w:rPr>
      <w:rFonts w:eastAsia="Calibri"/>
      <w:szCs w:val="24"/>
      <w:lang w:eastAsia="lt-LT"/>
    </w:rPr>
  </w:style>
  <w:style w:type="paragraph" w:customStyle="1" w:styleId="bodytext">
    <w:name w:val="bodytext"/>
    <w:basedOn w:val="prastasis"/>
    <w:uiPriority w:val="99"/>
    <w:rsid w:val="008F7FFD"/>
    <w:pPr>
      <w:spacing w:before="100" w:beforeAutospacing="1" w:after="100" w:afterAutospacing="1"/>
      <w:jc w:val="left"/>
    </w:pPr>
    <w:rPr>
      <w:szCs w:val="24"/>
      <w:lang w:eastAsia="lt-LT"/>
    </w:rPr>
  </w:style>
  <w:style w:type="paragraph" w:customStyle="1" w:styleId="lentacentr">
    <w:name w:val="lentacentr"/>
    <w:basedOn w:val="prastasis"/>
    <w:uiPriority w:val="99"/>
    <w:rsid w:val="008F7FFD"/>
    <w:pPr>
      <w:spacing w:before="100" w:beforeAutospacing="1" w:after="100" w:afterAutospacing="1"/>
      <w:jc w:val="left"/>
    </w:pPr>
    <w:rPr>
      <w:szCs w:val="24"/>
      <w:lang w:eastAsia="lt-LT"/>
    </w:rPr>
  </w:style>
  <w:style w:type="character" w:customStyle="1" w:styleId="color4">
    <w:name w:val="color4"/>
    <w:basedOn w:val="Numatytasispastraiposriftas"/>
    <w:uiPriority w:val="99"/>
    <w:rsid w:val="008F7FFD"/>
  </w:style>
  <w:style w:type="paragraph" w:customStyle="1" w:styleId="DiagramaCharCharDiagrama">
    <w:name w:val="Diagrama Char Char Diagrama"/>
    <w:basedOn w:val="prastasis"/>
    <w:uiPriority w:val="99"/>
    <w:rsid w:val="008F7FFD"/>
    <w:pPr>
      <w:spacing w:after="160" w:line="240" w:lineRule="exact"/>
      <w:jc w:val="left"/>
    </w:pPr>
    <w:rPr>
      <w:rFonts w:ascii="Tahoma" w:hAnsi="Tahoma" w:cs="Tahoma"/>
      <w:sz w:val="20"/>
      <w:lang w:val="en-US"/>
    </w:rPr>
  </w:style>
  <w:style w:type="character" w:customStyle="1" w:styleId="tblrowlbl1">
    <w:name w:val="tblrowlbl1"/>
    <w:rsid w:val="008F7FFD"/>
    <w:rPr>
      <w:rFonts w:ascii="Arial" w:hAnsi="Arial" w:cs="Arial"/>
      <w:b/>
      <w:bCs/>
      <w:color w:val="000000"/>
      <w:sz w:val="18"/>
      <w:szCs w:val="18"/>
      <w:shd w:val="clear" w:color="auto" w:fill="FFFFFF"/>
    </w:rPr>
  </w:style>
  <w:style w:type="character" w:customStyle="1" w:styleId="parahead1">
    <w:name w:val="parahead1"/>
    <w:rsid w:val="008F7FFD"/>
    <w:rPr>
      <w:rFonts w:ascii="Verdana" w:hAnsi="Verdana" w:cs="Verdana"/>
      <w:b/>
      <w:bCs/>
      <w:color w:val="000000"/>
      <w:sz w:val="17"/>
      <w:szCs w:val="17"/>
    </w:rPr>
  </w:style>
  <w:style w:type="paragraph" w:customStyle="1" w:styleId="pavadinimas">
    <w:name w:val="pavadinimas"/>
    <w:basedOn w:val="prastasis"/>
    <w:uiPriority w:val="99"/>
    <w:rsid w:val="008F7FFD"/>
    <w:pPr>
      <w:spacing w:before="100" w:beforeAutospacing="1" w:after="100" w:afterAutospacing="1"/>
      <w:jc w:val="left"/>
    </w:pPr>
    <w:rPr>
      <w:szCs w:val="24"/>
      <w:lang w:val="en-US"/>
    </w:rPr>
  </w:style>
  <w:style w:type="paragraph" w:styleId="Dokumentostruktra">
    <w:name w:val="Document Map"/>
    <w:basedOn w:val="prastasis"/>
    <w:link w:val="DokumentostruktraDiagrama"/>
    <w:uiPriority w:val="99"/>
    <w:semiHidden/>
    <w:rsid w:val="008F7FFD"/>
    <w:pPr>
      <w:spacing w:after="200" w:line="276" w:lineRule="auto"/>
      <w:jc w:val="left"/>
    </w:pPr>
    <w:rPr>
      <w:rFonts w:ascii="Tahoma" w:eastAsia="Calibri"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8F7FFD"/>
    <w:rPr>
      <w:rFonts w:ascii="Tahoma" w:eastAsia="Calibri" w:hAnsi="Tahoma" w:cs="Tahoma"/>
      <w:sz w:val="16"/>
      <w:szCs w:val="16"/>
    </w:rPr>
  </w:style>
  <w:style w:type="character" w:customStyle="1" w:styleId="tblrowlbl">
    <w:name w:val="tblrowlbl"/>
    <w:basedOn w:val="Numatytasispastraiposriftas"/>
    <w:uiPriority w:val="99"/>
    <w:rsid w:val="008F7FFD"/>
  </w:style>
  <w:style w:type="paragraph" w:customStyle="1" w:styleId="msolistparagraph0">
    <w:name w:val="msolistparagraph"/>
    <w:basedOn w:val="prastasis"/>
    <w:uiPriority w:val="99"/>
    <w:rsid w:val="008F7FFD"/>
    <w:pPr>
      <w:spacing w:before="100" w:beforeAutospacing="1" w:after="100" w:afterAutospacing="1"/>
      <w:jc w:val="left"/>
    </w:pPr>
    <w:rPr>
      <w:szCs w:val="24"/>
      <w:lang w:val="en-US"/>
    </w:rPr>
  </w:style>
  <w:style w:type="paragraph" w:customStyle="1" w:styleId="msolistparagraphcxspmiddle">
    <w:name w:val="msolistparagraphcxspmiddle"/>
    <w:basedOn w:val="prastasis"/>
    <w:uiPriority w:val="99"/>
    <w:rsid w:val="008F7FFD"/>
    <w:pPr>
      <w:spacing w:before="100" w:beforeAutospacing="1" w:after="100" w:afterAutospacing="1"/>
      <w:jc w:val="left"/>
    </w:pPr>
    <w:rPr>
      <w:szCs w:val="24"/>
      <w:lang w:val="en-US"/>
    </w:rPr>
  </w:style>
  <w:style w:type="paragraph" w:customStyle="1" w:styleId="msolistparagraphcxsplast">
    <w:name w:val="msolistparagraphcxsplast"/>
    <w:basedOn w:val="prastasis"/>
    <w:uiPriority w:val="99"/>
    <w:rsid w:val="008F7FFD"/>
    <w:pPr>
      <w:spacing w:before="100" w:beforeAutospacing="1" w:after="100" w:afterAutospacing="1"/>
      <w:jc w:val="left"/>
    </w:pPr>
    <w:rPr>
      <w:szCs w:val="24"/>
      <w:lang w:val="en-US"/>
    </w:rPr>
  </w:style>
  <w:style w:type="paragraph" w:customStyle="1" w:styleId="statymopavad">
    <w:name w:val="statymopavad"/>
    <w:basedOn w:val="prastasis"/>
    <w:uiPriority w:val="99"/>
    <w:rsid w:val="008F7FFD"/>
    <w:pPr>
      <w:spacing w:before="100" w:beforeAutospacing="1" w:after="100" w:afterAutospacing="1"/>
      <w:jc w:val="left"/>
    </w:pPr>
    <w:rPr>
      <w:szCs w:val="24"/>
      <w:lang w:val="en-US"/>
    </w:rPr>
  </w:style>
  <w:style w:type="paragraph" w:customStyle="1" w:styleId="ISTATYMAS">
    <w:name w:val="ISTATYMAS"/>
    <w:uiPriority w:val="99"/>
    <w:rsid w:val="008F7FFD"/>
    <w:pPr>
      <w:autoSpaceDE w:val="0"/>
      <w:autoSpaceDN w:val="0"/>
      <w:adjustRightInd w:val="0"/>
      <w:spacing w:after="0" w:line="240" w:lineRule="auto"/>
      <w:jc w:val="center"/>
    </w:pPr>
    <w:rPr>
      <w:rFonts w:ascii="TimesLT" w:eastAsia="Times New Roman" w:hAnsi="TimesLT" w:cs="TimesLT"/>
      <w:sz w:val="20"/>
      <w:szCs w:val="20"/>
      <w:lang w:val="en-US"/>
    </w:rPr>
  </w:style>
  <w:style w:type="paragraph" w:customStyle="1" w:styleId="Pavadinimas10">
    <w:name w:val="Pavadinimas1"/>
    <w:basedOn w:val="prastasis"/>
    <w:uiPriority w:val="99"/>
    <w:rsid w:val="008F7FFD"/>
    <w:pPr>
      <w:keepLines/>
      <w:suppressAutoHyphens/>
      <w:autoSpaceDE w:val="0"/>
      <w:autoSpaceDN w:val="0"/>
      <w:adjustRightInd w:val="0"/>
      <w:spacing w:line="288" w:lineRule="auto"/>
      <w:ind w:left="850"/>
      <w:jc w:val="left"/>
      <w:textAlignment w:val="center"/>
    </w:pPr>
    <w:rPr>
      <w:b/>
      <w:bCs/>
      <w:caps/>
      <w:color w:val="000000"/>
      <w:sz w:val="22"/>
      <w:szCs w:val="22"/>
    </w:rPr>
  </w:style>
  <w:style w:type="paragraph" w:customStyle="1" w:styleId="Prezidentas">
    <w:name w:val="Prezidentas"/>
    <w:basedOn w:val="prastasis"/>
    <w:uiPriority w:val="99"/>
    <w:rsid w:val="008F7FFD"/>
    <w:pPr>
      <w:tabs>
        <w:tab w:val="right" w:pos="9808"/>
      </w:tabs>
      <w:suppressAutoHyphens/>
      <w:autoSpaceDE w:val="0"/>
      <w:autoSpaceDN w:val="0"/>
      <w:adjustRightInd w:val="0"/>
      <w:spacing w:line="288" w:lineRule="auto"/>
      <w:jc w:val="left"/>
      <w:textAlignment w:val="center"/>
    </w:pPr>
    <w:rPr>
      <w:caps/>
      <w:color w:val="000000"/>
      <w:sz w:val="20"/>
    </w:rPr>
  </w:style>
  <w:style w:type="paragraph" w:customStyle="1" w:styleId="Linija0">
    <w:name w:val="Linija"/>
    <w:basedOn w:val="prastasis"/>
    <w:uiPriority w:val="99"/>
    <w:rsid w:val="008F7FFD"/>
    <w:pPr>
      <w:suppressAutoHyphens/>
      <w:autoSpaceDE w:val="0"/>
      <w:autoSpaceDN w:val="0"/>
      <w:adjustRightInd w:val="0"/>
      <w:spacing w:line="298" w:lineRule="auto"/>
      <w:jc w:val="center"/>
      <w:textAlignment w:val="center"/>
    </w:pPr>
    <w:rPr>
      <w:color w:val="000000"/>
      <w:sz w:val="12"/>
      <w:szCs w:val="12"/>
    </w:rPr>
  </w:style>
  <w:style w:type="paragraph" w:customStyle="1" w:styleId="Hyperlink1">
    <w:name w:val="Hyperlink1"/>
    <w:basedOn w:val="prastasis"/>
    <w:link w:val="Hyperlink1Char"/>
    <w:uiPriority w:val="99"/>
    <w:rsid w:val="008F7FFD"/>
    <w:pPr>
      <w:suppressAutoHyphens/>
      <w:autoSpaceDE w:val="0"/>
      <w:autoSpaceDN w:val="0"/>
      <w:adjustRightInd w:val="0"/>
      <w:spacing w:line="298" w:lineRule="auto"/>
      <w:ind w:firstLine="312"/>
      <w:textAlignment w:val="center"/>
    </w:pPr>
    <w:rPr>
      <w:color w:val="000000"/>
      <w:sz w:val="20"/>
      <w:lang w:val="en-GB"/>
    </w:rPr>
  </w:style>
  <w:style w:type="character" w:customStyle="1" w:styleId="Hyperlink1Char">
    <w:name w:val="Hyperlink1 Char"/>
    <w:link w:val="Hyperlink1"/>
    <w:uiPriority w:val="99"/>
    <w:locked/>
    <w:rsid w:val="008F7FFD"/>
    <w:rPr>
      <w:rFonts w:ascii="Times New Roman" w:eastAsia="Times New Roman" w:hAnsi="Times New Roman" w:cs="Times New Roman"/>
      <w:color w:val="000000"/>
      <w:sz w:val="20"/>
      <w:szCs w:val="20"/>
      <w:lang w:val="en-GB"/>
    </w:rPr>
  </w:style>
  <w:style w:type="paragraph" w:customStyle="1" w:styleId="hyperlink10">
    <w:name w:val="hyperlink1"/>
    <w:basedOn w:val="prastasis"/>
    <w:uiPriority w:val="99"/>
    <w:rsid w:val="008F7FFD"/>
    <w:pPr>
      <w:autoSpaceDE w:val="0"/>
      <w:autoSpaceDN w:val="0"/>
      <w:spacing w:line="290" w:lineRule="auto"/>
      <w:ind w:firstLine="312"/>
    </w:pPr>
    <w:rPr>
      <w:rFonts w:eastAsia="Calibri"/>
      <w:color w:val="000000"/>
      <w:sz w:val="20"/>
      <w:lang w:val="en-US"/>
    </w:rPr>
  </w:style>
  <w:style w:type="character" w:customStyle="1" w:styleId="Char16">
    <w:name w:val="Char16"/>
    <w:uiPriority w:val="99"/>
    <w:rsid w:val="008F7FFD"/>
    <w:rPr>
      <w:rFonts w:ascii="Times New Roman" w:hAnsi="Times New Roman" w:cs="Times New Roman"/>
      <w:sz w:val="28"/>
      <w:szCs w:val="28"/>
      <w:lang w:val="lt-LT" w:eastAsia="lt-LT"/>
    </w:rPr>
  </w:style>
  <w:style w:type="character" w:customStyle="1" w:styleId="Char6">
    <w:name w:val="Char6"/>
    <w:uiPriority w:val="99"/>
    <w:rsid w:val="008F7FFD"/>
    <w:rPr>
      <w:rFonts w:ascii="Times New Roman" w:hAnsi="Times New Roman" w:cs="Times New Roman"/>
      <w:sz w:val="20"/>
      <w:szCs w:val="20"/>
      <w:lang w:val="lt-LT" w:eastAsia="lt-LT"/>
    </w:rPr>
  </w:style>
  <w:style w:type="paragraph" w:styleId="Pagrindiniotekstotrauka">
    <w:name w:val="Body Text Indent"/>
    <w:basedOn w:val="prastasis"/>
    <w:link w:val="PagrindiniotekstotraukaDiagrama"/>
    <w:uiPriority w:val="99"/>
    <w:rsid w:val="008F7FFD"/>
    <w:pPr>
      <w:ind w:firstLine="851"/>
      <w:jc w:val="left"/>
    </w:pPr>
    <w:rPr>
      <w:rFonts w:eastAsia="Calibri"/>
      <w:szCs w:val="24"/>
    </w:rPr>
  </w:style>
  <w:style w:type="character" w:customStyle="1" w:styleId="PagrindiniotekstotraukaDiagrama">
    <w:name w:val="Pagrindinio teksto įtrauka Diagrama"/>
    <w:basedOn w:val="Numatytasispastraiposriftas"/>
    <w:link w:val="Pagrindiniotekstotrauka"/>
    <w:uiPriority w:val="99"/>
    <w:rsid w:val="008F7FFD"/>
    <w:rPr>
      <w:rFonts w:ascii="Times New Roman" w:eastAsia="Calibri" w:hAnsi="Times New Roman" w:cs="Times New Roman"/>
      <w:sz w:val="24"/>
      <w:szCs w:val="24"/>
    </w:rPr>
  </w:style>
  <w:style w:type="paragraph" w:styleId="Pagrindinistekstas20">
    <w:name w:val="Body Text 2"/>
    <w:basedOn w:val="prastasis"/>
    <w:link w:val="Pagrindinistekstas2Diagrama"/>
    <w:uiPriority w:val="99"/>
    <w:rsid w:val="008F7FFD"/>
    <w:pPr>
      <w:jc w:val="left"/>
    </w:pPr>
    <w:rPr>
      <w:rFonts w:eastAsia="Calibri"/>
      <w:b/>
      <w:bCs/>
      <w:szCs w:val="24"/>
    </w:rPr>
  </w:style>
  <w:style w:type="character" w:customStyle="1" w:styleId="Pagrindinistekstas2Diagrama">
    <w:name w:val="Pagrindinis tekstas 2 Diagrama"/>
    <w:basedOn w:val="Numatytasispastraiposriftas"/>
    <w:link w:val="Pagrindinistekstas20"/>
    <w:uiPriority w:val="99"/>
    <w:rsid w:val="008F7FFD"/>
    <w:rPr>
      <w:rFonts w:ascii="Times New Roman" w:eastAsia="Calibri" w:hAnsi="Times New Roman" w:cs="Times New Roman"/>
      <w:b/>
      <w:bCs/>
      <w:sz w:val="24"/>
      <w:szCs w:val="24"/>
    </w:rPr>
  </w:style>
  <w:style w:type="paragraph" w:styleId="Pagrindinistekstas3">
    <w:name w:val="Body Text 3"/>
    <w:basedOn w:val="prastasis"/>
    <w:link w:val="Pagrindinistekstas3Diagrama"/>
    <w:uiPriority w:val="99"/>
    <w:rsid w:val="008F7FFD"/>
    <w:rPr>
      <w:rFonts w:eastAsia="Calibri"/>
      <w:szCs w:val="24"/>
    </w:rPr>
  </w:style>
  <w:style w:type="character" w:customStyle="1" w:styleId="Pagrindinistekstas3Diagrama">
    <w:name w:val="Pagrindinis tekstas 3 Diagrama"/>
    <w:basedOn w:val="Numatytasispastraiposriftas"/>
    <w:link w:val="Pagrindinistekstas3"/>
    <w:uiPriority w:val="99"/>
    <w:rsid w:val="008F7FFD"/>
    <w:rPr>
      <w:rFonts w:ascii="Times New Roman" w:eastAsia="Calibri" w:hAnsi="Times New Roman" w:cs="Times New Roman"/>
      <w:sz w:val="24"/>
      <w:szCs w:val="24"/>
    </w:rPr>
  </w:style>
  <w:style w:type="paragraph" w:customStyle="1" w:styleId="remas1">
    <w:name w:val="remas1"/>
    <w:basedOn w:val="prastasis"/>
    <w:uiPriority w:val="99"/>
    <w:rsid w:val="008F7FFD"/>
    <w:pPr>
      <w:framePr w:w="3385" w:h="857" w:hSpace="181" w:wrap="auto" w:vAnchor="text" w:hAnchor="page" w:x="1728" w:y="794"/>
      <w:overflowPunct w:val="0"/>
      <w:autoSpaceDE w:val="0"/>
      <w:autoSpaceDN w:val="0"/>
      <w:adjustRightInd w:val="0"/>
      <w:jc w:val="center"/>
      <w:textAlignment w:val="baseline"/>
    </w:pPr>
    <w:rPr>
      <w:rFonts w:ascii="TimesLT" w:hAnsi="TimesLT" w:cs="TimesLT"/>
      <w:b/>
      <w:bCs/>
      <w:sz w:val="28"/>
      <w:szCs w:val="28"/>
      <w:lang w:val="en-GB"/>
    </w:rPr>
  </w:style>
  <w:style w:type="paragraph" w:styleId="Pavadinimas0">
    <w:name w:val="Title"/>
    <w:basedOn w:val="prastasis"/>
    <w:link w:val="PavadinimasDiagrama"/>
    <w:qFormat/>
    <w:rsid w:val="008F7FFD"/>
    <w:pPr>
      <w:jc w:val="center"/>
    </w:pPr>
    <w:rPr>
      <w:b/>
      <w:bCs/>
      <w:sz w:val="20"/>
    </w:rPr>
  </w:style>
  <w:style w:type="character" w:customStyle="1" w:styleId="PavadinimasDiagrama">
    <w:name w:val="Pavadinimas Diagrama"/>
    <w:basedOn w:val="Numatytasispastraiposriftas"/>
    <w:link w:val="Pavadinimas0"/>
    <w:rsid w:val="008F7FFD"/>
    <w:rPr>
      <w:rFonts w:ascii="Times New Roman" w:eastAsia="Times New Roman" w:hAnsi="Times New Roman" w:cs="Times New Roman"/>
      <w:b/>
      <w:bCs/>
      <w:sz w:val="20"/>
      <w:szCs w:val="20"/>
    </w:rPr>
  </w:style>
  <w:style w:type="character" w:customStyle="1" w:styleId="CharChar5">
    <w:name w:val="Char Char5"/>
    <w:uiPriority w:val="99"/>
    <w:semiHidden/>
    <w:rsid w:val="008F7FFD"/>
    <w:rPr>
      <w:sz w:val="24"/>
      <w:szCs w:val="24"/>
      <w:lang w:val="lt-LT" w:eastAsia="lt-LT"/>
    </w:rPr>
  </w:style>
  <w:style w:type="character" w:customStyle="1" w:styleId="CharChar4">
    <w:name w:val="Char Char4"/>
    <w:uiPriority w:val="99"/>
    <w:locked/>
    <w:rsid w:val="008F7FFD"/>
    <w:rPr>
      <w:sz w:val="24"/>
      <w:szCs w:val="24"/>
      <w:lang w:val="lt-LT" w:eastAsia="lt-LT"/>
    </w:rPr>
  </w:style>
  <w:style w:type="paragraph" w:customStyle="1" w:styleId="CharCharDiagramaDiagramaCharCharDiagramaDiagrama">
    <w:name w:val="Char Char Diagrama Diagrama Char Char Diagrama Diagrama"/>
    <w:basedOn w:val="Pagrindinistekstas20"/>
    <w:uiPriority w:val="99"/>
    <w:rsid w:val="008F7FFD"/>
    <w:pPr>
      <w:widowControl w:val="0"/>
      <w:adjustRightInd w:val="0"/>
      <w:spacing w:after="160" w:line="240" w:lineRule="exact"/>
      <w:jc w:val="both"/>
      <w:textAlignment w:val="baseline"/>
    </w:pPr>
    <w:rPr>
      <w:rFonts w:eastAsia="Times New Roman"/>
      <w:b w:val="0"/>
      <w:bCs w:val="0"/>
      <w:lang w:val="en-US"/>
    </w:rPr>
  </w:style>
  <w:style w:type="paragraph" w:styleId="Paantrat">
    <w:name w:val="Subtitle"/>
    <w:basedOn w:val="prastasis"/>
    <w:link w:val="PaantratDiagrama"/>
    <w:qFormat/>
    <w:rsid w:val="008F7FFD"/>
    <w:pPr>
      <w:spacing w:before="120" w:after="120"/>
      <w:jc w:val="center"/>
    </w:pPr>
    <w:rPr>
      <w:rFonts w:ascii="Arial" w:hAnsi="Arial" w:cs="Arial"/>
      <w:b/>
      <w:bCs/>
      <w:sz w:val="28"/>
      <w:szCs w:val="28"/>
      <w:lang w:val="fr-BE"/>
    </w:rPr>
  </w:style>
  <w:style w:type="character" w:customStyle="1" w:styleId="PaantratDiagrama">
    <w:name w:val="Paantraštė Diagrama"/>
    <w:basedOn w:val="Numatytasispastraiposriftas"/>
    <w:link w:val="Paantrat"/>
    <w:rsid w:val="008F7FFD"/>
    <w:rPr>
      <w:rFonts w:ascii="Arial" w:eastAsia="Times New Roman" w:hAnsi="Arial" w:cs="Arial"/>
      <w:b/>
      <w:bCs/>
      <w:sz w:val="28"/>
      <w:szCs w:val="28"/>
      <w:lang w:val="fr-BE"/>
    </w:rPr>
  </w:style>
  <w:style w:type="paragraph" w:customStyle="1" w:styleId="Pataisymai1">
    <w:name w:val="Pataisymai1"/>
    <w:hidden/>
    <w:uiPriority w:val="99"/>
    <w:semiHidden/>
    <w:rsid w:val="008F7FFD"/>
    <w:pPr>
      <w:spacing w:after="0" w:line="240" w:lineRule="auto"/>
    </w:pPr>
    <w:rPr>
      <w:rFonts w:ascii="Times New Roman" w:eastAsia="Calibri" w:hAnsi="Times New Roman" w:cs="Times New Roman"/>
      <w:sz w:val="24"/>
      <w:szCs w:val="24"/>
    </w:rPr>
  </w:style>
  <w:style w:type="character" w:customStyle="1" w:styleId="Char2">
    <w:name w:val="Char2"/>
    <w:uiPriority w:val="99"/>
    <w:rsid w:val="008F7FFD"/>
    <w:rPr>
      <w:strike/>
      <w:sz w:val="24"/>
      <w:szCs w:val="24"/>
      <w:lang w:val="lt-LT" w:eastAsia="en-US"/>
    </w:rPr>
  </w:style>
  <w:style w:type="character" w:customStyle="1" w:styleId="HeaderChar1">
    <w:name w:val="Header Char1"/>
    <w:aliases w:val="HEADER_EN Char1,Viršutinis kolontitulas Diagrama1 Char1,Viršutinis kolontitulas Diagrama Diagrama1 Char1,Char Diagrama Diagrama1 Char1,Viršutinis kolontitulas Diagrama Diagrama Diagrama Char1,Char Diagrama Diagrama Diagrama Char1"/>
    <w:rsid w:val="008F7FFD"/>
    <w:rPr>
      <w:rFonts w:ascii="Times New Roman" w:hAnsi="Times New Roman" w:cs="Times New Roman"/>
      <w:sz w:val="24"/>
      <w:szCs w:val="24"/>
    </w:rPr>
  </w:style>
  <w:style w:type="character" w:customStyle="1" w:styleId="Vietosrezervavimoenklotekstas1">
    <w:name w:val="Vietos rezervavimo ženklo tekstas1"/>
    <w:uiPriority w:val="99"/>
    <w:semiHidden/>
    <w:rsid w:val="008F7FFD"/>
    <w:rPr>
      <w:color w:val="808080"/>
    </w:rPr>
  </w:style>
  <w:style w:type="character" w:customStyle="1" w:styleId="ff2fc0fs10fb">
    <w:name w:val="ff2 fc0 fs10 fb"/>
    <w:basedOn w:val="Numatytasispastraiposriftas"/>
    <w:rsid w:val="008F7FFD"/>
  </w:style>
  <w:style w:type="paragraph" w:styleId="Literatrossraoantrat">
    <w:name w:val="toa heading"/>
    <w:basedOn w:val="prastasis"/>
    <w:next w:val="prastasis"/>
    <w:semiHidden/>
    <w:rsid w:val="008F7FFD"/>
    <w:pPr>
      <w:tabs>
        <w:tab w:val="left" w:pos="9000"/>
        <w:tab w:val="right" w:pos="9360"/>
      </w:tabs>
      <w:suppressAutoHyphens/>
      <w:overflowPunct w:val="0"/>
      <w:autoSpaceDE w:val="0"/>
      <w:autoSpaceDN w:val="0"/>
      <w:adjustRightInd w:val="0"/>
      <w:textAlignment w:val="baseline"/>
    </w:pPr>
    <w:rPr>
      <w:sz w:val="20"/>
      <w:lang w:val="en-US" w:eastAsia="lt-LT"/>
    </w:rPr>
  </w:style>
  <w:style w:type="character" w:styleId="Eilutsnumeris">
    <w:name w:val="line number"/>
    <w:basedOn w:val="Numatytasispastraiposriftas"/>
    <w:unhideWhenUsed/>
    <w:rsid w:val="008F7FFD"/>
  </w:style>
  <w:style w:type="paragraph" w:styleId="Turinys1">
    <w:name w:val="toc 1"/>
    <w:basedOn w:val="prastasis"/>
    <w:next w:val="prastasis"/>
    <w:autoRedefine/>
    <w:uiPriority w:val="99"/>
    <w:semiHidden/>
    <w:rsid w:val="008F7FFD"/>
    <w:pPr>
      <w:jc w:val="center"/>
    </w:pPr>
    <w:rPr>
      <w:b/>
      <w:i/>
      <w:sz w:val="22"/>
      <w:szCs w:val="22"/>
      <w:lang w:eastAsia="lt-LT"/>
    </w:rPr>
  </w:style>
  <w:style w:type="character" w:customStyle="1" w:styleId="ft">
    <w:name w:val="ft"/>
    <w:basedOn w:val="Numatytasispastraiposriftas"/>
    <w:rsid w:val="008F7FFD"/>
  </w:style>
  <w:style w:type="character" w:customStyle="1" w:styleId="Bodytext3">
    <w:name w:val="Body text3"/>
    <w:rsid w:val="008F7FFD"/>
    <w:rPr>
      <w:rFonts w:ascii="Bookman Old Style" w:hAnsi="Bookman Old Style"/>
    </w:rPr>
  </w:style>
  <w:style w:type="paragraph" w:customStyle="1" w:styleId="BodyTextBullet1">
    <w:name w:val="Body Text Bullet 1"/>
    <w:basedOn w:val="BodyText1"/>
    <w:uiPriority w:val="99"/>
    <w:rsid w:val="008F7FFD"/>
    <w:pPr>
      <w:numPr>
        <w:numId w:val="12"/>
      </w:numPr>
      <w:tabs>
        <w:tab w:val="left" w:pos="230"/>
      </w:tabs>
      <w:suppressAutoHyphens/>
      <w:snapToGrid/>
      <w:spacing w:after="60"/>
      <w:jc w:val="left"/>
    </w:pPr>
    <w:rPr>
      <w:rFonts w:ascii="Arial Narrow" w:hAnsi="Arial Narrow" w:cs="Arial Narrow"/>
      <w:sz w:val="22"/>
      <w:szCs w:val="24"/>
      <w:lang w:val="lt-LT" w:eastAsia="ar-SA"/>
    </w:rPr>
  </w:style>
  <w:style w:type="paragraph" w:customStyle="1" w:styleId="BodyTextBullet2">
    <w:name w:val="Body Text Bullet 2"/>
    <w:basedOn w:val="BodyText1"/>
    <w:uiPriority w:val="99"/>
    <w:rsid w:val="008F7FFD"/>
    <w:pPr>
      <w:numPr>
        <w:numId w:val="13"/>
      </w:numPr>
      <w:tabs>
        <w:tab w:val="left" w:pos="410"/>
      </w:tabs>
      <w:suppressAutoHyphens/>
      <w:snapToGrid/>
      <w:spacing w:after="60"/>
      <w:ind w:left="410" w:hanging="180"/>
      <w:jc w:val="left"/>
    </w:pPr>
    <w:rPr>
      <w:rFonts w:ascii="Arial Narrow" w:hAnsi="Arial Narrow" w:cs="Arial Narrow"/>
      <w:sz w:val="22"/>
      <w:szCs w:val="24"/>
      <w:lang w:val="lt-LT" w:eastAsia="ar-SA"/>
    </w:rPr>
  </w:style>
  <w:style w:type="paragraph" w:customStyle="1" w:styleId="TableHeading">
    <w:name w:val="Table Heading"/>
    <w:basedOn w:val="prastasis"/>
    <w:uiPriority w:val="99"/>
    <w:rsid w:val="008F7FFD"/>
    <w:pPr>
      <w:keepNext/>
      <w:keepLines/>
      <w:suppressAutoHyphens/>
      <w:spacing w:before="60" w:after="60"/>
      <w:jc w:val="left"/>
    </w:pPr>
    <w:rPr>
      <w:rFonts w:ascii="Arial Narrow" w:hAnsi="Arial Narrow" w:cs="Arial Narrow"/>
      <w:b/>
      <w:color w:val="FFFFFF"/>
      <w:sz w:val="22"/>
      <w:szCs w:val="24"/>
      <w:lang w:eastAsia="ar-SA"/>
    </w:rPr>
  </w:style>
  <w:style w:type="paragraph" w:customStyle="1" w:styleId="Sraassunumeriais1">
    <w:name w:val="Sąrašas su numeriais1"/>
    <w:basedOn w:val="prastasis"/>
    <w:uiPriority w:val="99"/>
    <w:rsid w:val="008F7FFD"/>
    <w:pPr>
      <w:suppressAutoHyphens/>
      <w:jc w:val="left"/>
    </w:pPr>
    <w:rPr>
      <w:rFonts w:ascii="Arial Narrow" w:hAnsi="Arial Narrow" w:cs="Arial Narrow"/>
      <w:sz w:val="22"/>
      <w:szCs w:val="24"/>
      <w:lang w:eastAsia="ar-SA"/>
    </w:rPr>
  </w:style>
  <w:style w:type="paragraph" w:customStyle="1" w:styleId="CharChar4DiagramaCharCharDiagramaCharCharDiagramaCharCharDiagramaDiagramaDiagramaDiagramaCharChar">
    <w:name w:val="Char Char4 Diagrama Char Char Diagrama Char Char Diagrama Char Char Diagrama Diagrama Diagrama Diagrama Char Char"/>
    <w:basedOn w:val="prastasis"/>
    <w:uiPriority w:val="99"/>
    <w:semiHidden/>
    <w:rsid w:val="008F7FFD"/>
    <w:pPr>
      <w:spacing w:after="160" w:line="240" w:lineRule="exact"/>
      <w:jc w:val="left"/>
    </w:pPr>
    <w:rPr>
      <w:rFonts w:ascii="Verdana" w:hAnsi="Verdana" w:cs="Verdana"/>
      <w:noProof/>
      <w:sz w:val="20"/>
      <w:lang w:eastAsia="lt-LT"/>
    </w:rPr>
  </w:style>
  <w:style w:type="paragraph" w:customStyle="1" w:styleId="StyleHeading112ptBold">
    <w:name w:val="Style Heading 1 + 12 pt Bold"/>
    <w:basedOn w:val="Antrat1"/>
    <w:uiPriority w:val="99"/>
    <w:rsid w:val="008F7FFD"/>
    <w:pPr>
      <w:numPr>
        <w:numId w:val="14"/>
      </w:numPr>
      <w:spacing w:before="360" w:after="360"/>
      <w:jc w:val="center"/>
    </w:pPr>
    <w:rPr>
      <w:rFonts w:eastAsia="Calibri"/>
      <w:b/>
      <w:bCs/>
      <w:caps/>
      <w:lang w:val="x-none"/>
    </w:rPr>
  </w:style>
  <w:style w:type="paragraph" w:customStyle="1" w:styleId="CharChar3DiagramaDiagramaCharCharDiagramaDiagramaCharCharDiagramaDiagramaCharChar1DiagramaDiagrama">
    <w:name w:val="Char Char3 Diagrama Diagrama Char Char Diagrama Diagrama Char Char Diagrama Diagrama Char Char1 Diagrama Diagrama"/>
    <w:basedOn w:val="prastasis"/>
    <w:uiPriority w:val="99"/>
    <w:rsid w:val="008F7FFD"/>
    <w:pPr>
      <w:spacing w:after="160" w:line="240" w:lineRule="exact"/>
      <w:jc w:val="left"/>
    </w:pPr>
    <w:rPr>
      <w:rFonts w:ascii="Tahoma" w:hAnsi="Tahoma"/>
      <w:sz w:val="20"/>
      <w:lang w:val="en-US"/>
    </w:rPr>
  </w:style>
  <w:style w:type="paragraph" w:customStyle="1" w:styleId="Style2">
    <w:name w:val="Style2"/>
    <w:basedOn w:val="prastasis"/>
    <w:uiPriority w:val="99"/>
    <w:qFormat/>
    <w:rsid w:val="008F7FFD"/>
    <w:pPr>
      <w:outlineLvl w:val="1"/>
    </w:pPr>
    <w:rPr>
      <w:szCs w:val="22"/>
    </w:rPr>
  </w:style>
  <w:style w:type="paragraph" w:customStyle="1" w:styleId="NoSpacing1">
    <w:name w:val="No Spacing1"/>
    <w:uiPriority w:val="1"/>
    <w:qFormat/>
    <w:rsid w:val="008F7FFD"/>
    <w:pPr>
      <w:spacing w:after="0" w:line="240" w:lineRule="auto"/>
    </w:pPr>
    <w:rPr>
      <w:rFonts w:ascii="Times New Roman" w:eastAsia="Calibri" w:hAnsi="Times New Roman" w:cs="Times New Roman"/>
      <w:sz w:val="24"/>
    </w:rPr>
  </w:style>
  <w:style w:type="paragraph" w:customStyle="1" w:styleId="BodyTextIndent32">
    <w:name w:val="Body Text Indent 32"/>
    <w:basedOn w:val="prastasis"/>
    <w:uiPriority w:val="99"/>
    <w:rsid w:val="008F7FFD"/>
    <w:pPr>
      <w:suppressAutoHyphens/>
      <w:ind w:firstLine="1134"/>
    </w:pPr>
    <w:rPr>
      <w:rFonts w:cs="Courier New"/>
      <w:lang w:eastAsia="zh-CN"/>
    </w:rPr>
  </w:style>
  <w:style w:type="paragraph" w:customStyle="1" w:styleId="WW-Default">
    <w:name w:val="WW-Default"/>
    <w:rsid w:val="008F7FFD"/>
    <w:pPr>
      <w:suppressAutoHyphens/>
      <w:spacing w:after="0" w:line="100" w:lineRule="atLeast"/>
      <w:jc w:val="both"/>
    </w:pPr>
    <w:rPr>
      <w:rFonts w:ascii="Times New Roman" w:eastAsia="Times New Roman" w:hAnsi="Times New Roman" w:cs="Times New Roman"/>
      <w:sz w:val="24"/>
      <w:szCs w:val="24"/>
      <w:lang w:eastAsia="ar-SA"/>
    </w:rPr>
  </w:style>
  <w:style w:type="character" w:customStyle="1" w:styleId="displayonly">
    <w:name w:val="display_only"/>
    <w:rsid w:val="008F7FFD"/>
  </w:style>
  <w:style w:type="paragraph" w:styleId="Dokumentoinaostekstas">
    <w:name w:val="endnote text"/>
    <w:basedOn w:val="prastasis"/>
    <w:link w:val="DokumentoinaostekstasDiagrama"/>
    <w:uiPriority w:val="99"/>
    <w:semiHidden/>
    <w:unhideWhenUsed/>
    <w:rsid w:val="008F7FFD"/>
    <w:pPr>
      <w:jc w:val="left"/>
    </w:pPr>
    <w:rPr>
      <w:sz w:val="20"/>
      <w:lang w:val="en-US"/>
    </w:rPr>
  </w:style>
  <w:style w:type="character" w:customStyle="1" w:styleId="DokumentoinaostekstasDiagrama">
    <w:name w:val="Dokumento išnašos tekstas Diagrama"/>
    <w:basedOn w:val="Numatytasispastraiposriftas"/>
    <w:link w:val="Dokumentoinaostekstas"/>
    <w:uiPriority w:val="99"/>
    <w:semiHidden/>
    <w:rsid w:val="008F7FFD"/>
    <w:rPr>
      <w:rFonts w:ascii="Times New Roman" w:eastAsia="Times New Roman" w:hAnsi="Times New Roman" w:cs="Times New Roman"/>
      <w:sz w:val="20"/>
      <w:szCs w:val="20"/>
      <w:lang w:val="en-US"/>
    </w:rPr>
  </w:style>
  <w:style w:type="character" w:customStyle="1" w:styleId="WW8Num14z6">
    <w:name w:val="WW8Num14z6"/>
    <w:rsid w:val="008F7FFD"/>
  </w:style>
  <w:style w:type="character" w:customStyle="1" w:styleId="fontstyle01">
    <w:name w:val="fontstyle01"/>
    <w:rsid w:val="008F7FFD"/>
    <w:rPr>
      <w:rFonts w:ascii="Helvetica" w:hAnsi="Helvetica" w:hint="default"/>
      <w:b w:val="0"/>
      <w:bCs w:val="0"/>
      <w:i w:val="0"/>
      <w:iCs w:val="0"/>
      <w:color w:val="000000"/>
      <w:sz w:val="22"/>
      <w:szCs w:val="22"/>
    </w:rPr>
  </w:style>
  <w:style w:type="paragraph" w:styleId="Pataisymai">
    <w:name w:val="Revision"/>
    <w:hidden/>
    <w:uiPriority w:val="99"/>
    <w:semiHidden/>
    <w:qFormat/>
    <w:rsid w:val="008F7FFD"/>
    <w:pPr>
      <w:spacing w:after="0" w:line="240" w:lineRule="auto"/>
    </w:pPr>
    <w:rPr>
      <w:rFonts w:ascii="Times New Roman" w:eastAsia="Calibri" w:hAnsi="Times New Roman" w:cs="Times New Roman"/>
      <w:sz w:val="24"/>
      <w:szCs w:val="24"/>
    </w:rPr>
  </w:style>
  <w:style w:type="paragraph" w:customStyle="1" w:styleId="Antrat41">
    <w:name w:val="Antraštė 41"/>
    <w:basedOn w:val="Antrat3"/>
    <w:next w:val="prastasis"/>
    <w:rsid w:val="008F7FFD"/>
    <w:pPr>
      <w:tabs>
        <w:tab w:val="num" w:pos="2880"/>
      </w:tabs>
      <w:spacing w:before="240" w:after="60"/>
      <w:ind w:left="2880" w:hanging="360"/>
      <w:jc w:val="left"/>
      <w:outlineLvl w:val="3"/>
    </w:pPr>
    <w:rPr>
      <w:iCs/>
      <w:szCs w:val="26"/>
      <w:lang w:eastAsia="lt-LT"/>
    </w:rPr>
  </w:style>
  <w:style w:type="character" w:customStyle="1" w:styleId="t343">
    <w:name w:val="t343"/>
    <w:rsid w:val="008F7FFD"/>
  </w:style>
  <w:style w:type="character" w:customStyle="1" w:styleId="t344">
    <w:name w:val="t344"/>
    <w:rsid w:val="008F7FFD"/>
  </w:style>
  <w:style w:type="character" w:customStyle="1" w:styleId="t382">
    <w:name w:val="t382"/>
    <w:rsid w:val="008F7FFD"/>
  </w:style>
  <w:style w:type="character" w:customStyle="1" w:styleId="t383">
    <w:name w:val="t383"/>
    <w:rsid w:val="008F7FFD"/>
  </w:style>
  <w:style w:type="character" w:customStyle="1" w:styleId="t384">
    <w:name w:val="t384"/>
    <w:rsid w:val="008F7FFD"/>
  </w:style>
  <w:style w:type="character" w:customStyle="1" w:styleId="t385">
    <w:name w:val="t385"/>
    <w:rsid w:val="008F7FFD"/>
  </w:style>
  <w:style w:type="character" w:customStyle="1" w:styleId="t350">
    <w:name w:val="t350"/>
    <w:rsid w:val="008F7FFD"/>
  </w:style>
  <w:style w:type="character" w:customStyle="1" w:styleId="t365">
    <w:name w:val="t365"/>
    <w:rsid w:val="008F7FFD"/>
  </w:style>
  <w:style w:type="character" w:customStyle="1" w:styleId="t366">
    <w:name w:val="t366"/>
    <w:rsid w:val="008F7FFD"/>
  </w:style>
  <w:style w:type="character" w:customStyle="1" w:styleId="t367">
    <w:name w:val="t367"/>
    <w:rsid w:val="008F7FFD"/>
  </w:style>
  <w:style w:type="character" w:customStyle="1" w:styleId="t368">
    <w:name w:val="t368"/>
    <w:rsid w:val="008F7FFD"/>
  </w:style>
  <w:style w:type="character" w:customStyle="1" w:styleId="t369">
    <w:name w:val="t369"/>
    <w:rsid w:val="008F7FFD"/>
  </w:style>
  <w:style w:type="character" w:customStyle="1" w:styleId="t370">
    <w:name w:val="t370"/>
    <w:rsid w:val="008F7FFD"/>
  </w:style>
  <w:style w:type="character" w:customStyle="1" w:styleId="t371">
    <w:name w:val="t371"/>
    <w:rsid w:val="008F7FFD"/>
  </w:style>
  <w:style w:type="character" w:customStyle="1" w:styleId="t372">
    <w:name w:val="t372"/>
    <w:rsid w:val="008F7FFD"/>
  </w:style>
  <w:style w:type="character" w:customStyle="1" w:styleId="t373">
    <w:name w:val="t373"/>
    <w:rsid w:val="008F7FFD"/>
  </w:style>
  <w:style w:type="character" w:customStyle="1" w:styleId="t374">
    <w:name w:val="t374"/>
    <w:rsid w:val="008F7FFD"/>
  </w:style>
  <w:style w:type="character" w:customStyle="1" w:styleId="t401">
    <w:name w:val="t401"/>
    <w:rsid w:val="008F7FFD"/>
  </w:style>
  <w:style w:type="character" w:customStyle="1" w:styleId="t402">
    <w:name w:val="t402"/>
    <w:rsid w:val="008F7FFD"/>
  </w:style>
  <w:style w:type="character" w:customStyle="1" w:styleId="t403">
    <w:name w:val="t403"/>
    <w:rsid w:val="008F7FFD"/>
  </w:style>
  <w:style w:type="character" w:customStyle="1" w:styleId="t404">
    <w:name w:val="t404"/>
    <w:rsid w:val="008F7FFD"/>
  </w:style>
  <w:style w:type="character" w:customStyle="1" w:styleId="t405">
    <w:name w:val="t405"/>
    <w:rsid w:val="008F7FFD"/>
  </w:style>
  <w:style w:type="character" w:customStyle="1" w:styleId="t406">
    <w:name w:val="t406"/>
    <w:rsid w:val="008F7FFD"/>
  </w:style>
  <w:style w:type="character" w:customStyle="1" w:styleId="t407">
    <w:name w:val="t407"/>
    <w:rsid w:val="008F7FFD"/>
  </w:style>
  <w:style w:type="character" w:customStyle="1" w:styleId="t408">
    <w:name w:val="t408"/>
    <w:rsid w:val="008F7FFD"/>
  </w:style>
  <w:style w:type="character" w:customStyle="1" w:styleId="t409">
    <w:name w:val="t409"/>
    <w:rsid w:val="008F7FFD"/>
  </w:style>
  <w:style w:type="character" w:customStyle="1" w:styleId="t410">
    <w:name w:val="t410"/>
    <w:rsid w:val="008F7FFD"/>
  </w:style>
  <w:style w:type="character" w:customStyle="1" w:styleId="t421">
    <w:name w:val="t421"/>
    <w:rsid w:val="008F7FFD"/>
  </w:style>
  <w:style w:type="character" w:customStyle="1" w:styleId="t422">
    <w:name w:val="t422"/>
    <w:rsid w:val="008F7FFD"/>
  </w:style>
  <w:style w:type="character" w:customStyle="1" w:styleId="t423">
    <w:name w:val="t423"/>
    <w:rsid w:val="008F7FFD"/>
  </w:style>
  <w:style w:type="character" w:customStyle="1" w:styleId="t424">
    <w:name w:val="t424"/>
    <w:rsid w:val="008F7FFD"/>
  </w:style>
  <w:style w:type="character" w:customStyle="1" w:styleId="t425">
    <w:name w:val="t425"/>
    <w:rsid w:val="008F7FFD"/>
  </w:style>
  <w:style w:type="character" w:customStyle="1" w:styleId="t426">
    <w:name w:val="t426"/>
    <w:rsid w:val="008F7FFD"/>
  </w:style>
  <w:style w:type="character" w:customStyle="1" w:styleId="t427">
    <w:name w:val="t427"/>
    <w:rsid w:val="008F7FFD"/>
  </w:style>
  <w:style w:type="character" w:customStyle="1" w:styleId="t434">
    <w:name w:val="t434"/>
    <w:rsid w:val="008F7FFD"/>
  </w:style>
  <w:style w:type="character" w:customStyle="1" w:styleId="t435">
    <w:name w:val="t435"/>
    <w:rsid w:val="008F7FFD"/>
  </w:style>
  <w:style w:type="character" w:customStyle="1" w:styleId="t436">
    <w:name w:val="t436"/>
    <w:rsid w:val="008F7FFD"/>
  </w:style>
  <w:style w:type="character" w:customStyle="1" w:styleId="t437">
    <w:name w:val="t437"/>
    <w:rsid w:val="008F7FFD"/>
  </w:style>
  <w:style w:type="character" w:customStyle="1" w:styleId="t438">
    <w:name w:val="t438"/>
    <w:rsid w:val="008F7FFD"/>
  </w:style>
  <w:style w:type="character" w:customStyle="1" w:styleId="t600">
    <w:name w:val="t600"/>
    <w:rsid w:val="008F7FFD"/>
  </w:style>
  <w:style w:type="character" w:customStyle="1" w:styleId="t601">
    <w:name w:val="t601"/>
    <w:rsid w:val="008F7FFD"/>
  </w:style>
  <w:style w:type="character" w:customStyle="1" w:styleId="t602">
    <w:name w:val="t602"/>
    <w:rsid w:val="008F7FFD"/>
  </w:style>
  <w:style w:type="character" w:customStyle="1" w:styleId="t690">
    <w:name w:val="t690"/>
    <w:rsid w:val="008F7FFD"/>
  </w:style>
  <w:style w:type="character" w:customStyle="1" w:styleId="t691">
    <w:name w:val="t691"/>
    <w:rsid w:val="008F7FFD"/>
  </w:style>
  <w:style w:type="character" w:customStyle="1" w:styleId="t692">
    <w:name w:val="t692"/>
    <w:rsid w:val="008F7FFD"/>
  </w:style>
  <w:style w:type="character" w:customStyle="1" w:styleId="t693">
    <w:name w:val="t693"/>
    <w:rsid w:val="008F7FFD"/>
  </w:style>
  <w:style w:type="character" w:customStyle="1" w:styleId="t696">
    <w:name w:val="t696"/>
    <w:rsid w:val="008F7FFD"/>
  </w:style>
  <w:style w:type="character" w:customStyle="1" w:styleId="t697">
    <w:name w:val="t697"/>
    <w:rsid w:val="008F7FFD"/>
  </w:style>
  <w:style w:type="character" w:customStyle="1" w:styleId="t698">
    <w:name w:val="t698"/>
    <w:rsid w:val="008F7FFD"/>
  </w:style>
  <w:style w:type="character" w:customStyle="1" w:styleId="t699">
    <w:name w:val="t699"/>
    <w:rsid w:val="008F7FFD"/>
  </w:style>
  <w:style w:type="character" w:customStyle="1" w:styleId="t700">
    <w:name w:val="t700"/>
    <w:rsid w:val="008F7FFD"/>
  </w:style>
  <w:style w:type="character" w:customStyle="1" w:styleId="t701">
    <w:name w:val="t701"/>
    <w:rsid w:val="008F7FFD"/>
  </w:style>
  <w:style w:type="character" w:customStyle="1" w:styleId="t702">
    <w:name w:val="t702"/>
    <w:rsid w:val="008F7FFD"/>
  </w:style>
  <w:style w:type="character" w:customStyle="1" w:styleId="t703">
    <w:name w:val="t703"/>
    <w:rsid w:val="008F7FFD"/>
  </w:style>
  <w:style w:type="character" w:customStyle="1" w:styleId="t704">
    <w:name w:val="t704"/>
    <w:rsid w:val="008F7FFD"/>
  </w:style>
  <w:style w:type="character" w:customStyle="1" w:styleId="t705">
    <w:name w:val="t705"/>
    <w:rsid w:val="008F7FFD"/>
  </w:style>
  <w:style w:type="character" w:customStyle="1" w:styleId="t706">
    <w:name w:val="t706"/>
    <w:rsid w:val="008F7FFD"/>
  </w:style>
  <w:style w:type="character" w:customStyle="1" w:styleId="t707">
    <w:name w:val="t707"/>
    <w:rsid w:val="008F7FFD"/>
  </w:style>
  <w:style w:type="character" w:customStyle="1" w:styleId="t708">
    <w:name w:val="t708"/>
    <w:rsid w:val="008F7FFD"/>
  </w:style>
  <w:style w:type="character" w:customStyle="1" w:styleId="t709">
    <w:name w:val="t709"/>
    <w:rsid w:val="008F7FFD"/>
  </w:style>
  <w:style w:type="character" w:customStyle="1" w:styleId="t710">
    <w:name w:val="t710"/>
    <w:rsid w:val="008F7FFD"/>
  </w:style>
  <w:style w:type="character" w:customStyle="1" w:styleId="t711">
    <w:name w:val="t711"/>
    <w:rsid w:val="008F7FFD"/>
  </w:style>
  <w:style w:type="character" w:customStyle="1" w:styleId="t712">
    <w:name w:val="t712"/>
    <w:rsid w:val="008F7FFD"/>
  </w:style>
  <w:style w:type="character" w:customStyle="1" w:styleId="t713">
    <w:name w:val="t713"/>
    <w:rsid w:val="008F7FFD"/>
  </w:style>
  <w:style w:type="character" w:customStyle="1" w:styleId="t714">
    <w:name w:val="t714"/>
    <w:rsid w:val="008F7FFD"/>
  </w:style>
  <w:style w:type="character" w:customStyle="1" w:styleId="t715">
    <w:name w:val="t715"/>
    <w:rsid w:val="008F7FFD"/>
  </w:style>
  <w:style w:type="character" w:customStyle="1" w:styleId="t716">
    <w:name w:val="t716"/>
    <w:rsid w:val="008F7FFD"/>
  </w:style>
  <w:style w:type="character" w:customStyle="1" w:styleId="t717">
    <w:name w:val="t717"/>
    <w:rsid w:val="008F7FFD"/>
  </w:style>
  <w:style w:type="character" w:customStyle="1" w:styleId="t718">
    <w:name w:val="t718"/>
    <w:rsid w:val="008F7FFD"/>
  </w:style>
  <w:style w:type="character" w:customStyle="1" w:styleId="t719">
    <w:name w:val="t719"/>
    <w:rsid w:val="008F7FFD"/>
  </w:style>
  <w:style w:type="character" w:customStyle="1" w:styleId="t720">
    <w:name w:val="t720"/>
    <w:rsid w:val="008F7FFD"/>
  </w:style>
  <w:style w:type="character" w:customStyle="1" w:styleId="t721">
    <w:name w:val="t721"/>
    <w:rsid w:val="008F7FFD"/>
  </w:style>
  <w:style w:type="character" w:customStyle="1" w:styleId="t722">
    <w:name w:val="t722"/>
    <w:rsid w:val="008F7FFD"/>
  </w:style>
  <w:style w:type="character" w:customStyle="1" w:styleId="t723">
    <w:name w:val="t723"/>
    <w:rsid w:val="008F7FFD"/>
  </w:style>
  <w:style w:type="character" w:customStyle="1" w:styleId="t739">
    <w:name w:val="t739"/>
    <w:rsid w:val="008F7FFD"/>
  </w:style>
  <w:style w:type="character" w:customStyle="1" w:styleId="t740">
    <w:name w:val="t740"/>
    <w:rsid w:val="008F7FFD"/>
  </w:style>
  <w:style w:type="paragraph" w:customStyle="1" w:styleId="Pagrindiniotekstotrauka31">
    <w:name w:val="Pagrindinio teksto įtrauka 31"/>
    <w:basedOn w:val="prastasis"/>
    <w:rsid w:val="008F7FFD"/>
    <w:pPr>
      <w:suppressAutoHyphens/>
      <w:ind w:firstLine="709"/>
    </w:pPr>
    <w:rPr>
      <w:color w:val="000000"/>
      <w:szCs w:val="24"/>
      <w:lang w:eastAsia="ar-SA"/>
    </w:rPr>
  </w:style>
  <w:style w:type="character" w:customStyle="1" w:styleId="WW8Num12z1">
    <w:name w:val="WW8Num12z1"/>
    <w:rsid w:val="008F7FFD"/>
  </w:style>
  <w:style w:type="paragraph" w:customStyle="1" w:styleId="active">
    <w:name w:val="active"/>
    <w:basedOn w:val="prastasis"/>
    <w:rsid w:val="008F7FFD"/>
    <w:pPr>
      <w:spacing w:before="100" w:beforeAutospacing="1" w:after="100" w:afterAutospacing="1"/>
      <w:jc w:val="left"/>
    </w:pPr>
    <w:rPr>
      <w:szCs w:val="24"/>
      <w:lang w:eastAsia="lt-LT"/>
    </w:rPr>
  </w:style>
  <w:style w:type="paragraph" w:customStyle="1" w:styleId="Lygis">
    <w:name w:val="Lygis"/>
    <w:basedOn w:val="prastasis"/>
    <w:autoRedefine/>
    <w:rsid w:val="008F7FFD"/>
    <w:pPr>
      <w:spacing w:line="276" w:lineRule="auto"/>
      <w:jc w:val="center"/>
    </w:pPr>
    <w:rPr>
      <w:b/>
      <w:bCs/>
      <w:szCs w:val="24"/>
      <w:lang w:eastAsia="lt-LT"/>
    </w:rPr>
  </w:style>
  <w:style w:type="character" w:styleId="Vietosrezervavimoenklotekstas">
    <w:name w:val="Placeholder Text"/>
    <w:basedOn w:val="Numatytasispastraiposriftas"/>
    <w:uiPriority w:val="99"/>
    <w:semiHidden/>
    <w:rsid w:val="008F7FFD"/>
    <w:rPr>
      <w:color w:val="808080"/>
    </w:rPr>
  </w:style>
  <w:style w:type="numbering" w:customStyle="1" w:styleId="NoList1">
    <w:name w:val="No List1"/>
    <w:basedOn w:val="Sraonra"/>
    <w:rsid w:val="008F7FFD"/>
    <w:pPr>
      <w:numPr>
        <w:numId w:val="15"/>
      </w:numPr>
    </w:pPr>
  </w:style>
  <w:style w:type="character" w:customStyle="1" w:styleId="Other">
    <w:name w:val="Other_"/>
    <w:basedOn w:val="Numatytasispastraiposriftas"/>
    <w:link w:val="Other0"/>
    <w:rsid w:val="008F7FFD"/>
    <w:rPr>
      <w:rFonts w:ascii="Times New Roman" w:eastAsia="Times New Roman" w:hAnsi="Times New Roman"/>
    </w:rPr>
  </w:style>
  <w:style w:type="paragraph" w:customStyle="1" w:styleId="Other0">
    <w:name w:val="Other"/>
    <w:basedOn w:val="prastasis"/>
    <w:link w:val="Other"/>
    <w:rsid w:val="008F7FFD"/>
    <w:pPr>
      <w:widowControl w:val="0"/>
      <w:ind w:firstLine="260"/>
      <w:jc w:val="left"/>
    </w:pPr>
    <w:rPr>
      <w:rFonts w:cstheme="minorBidi"/>
      <w:sz w:val="22"/>
      <w:szCs w:val="22"/>
    </w:rPr>
  </w:style>
  <w:style w:type="numbering" w:customStyle="1" w:styleId="Sraonra1">
    <w:name w:val="Sąrašo nėra1"/>
    <w:next w:val="Sraonra"/>
    <w:uiPriority w:val="99"/>
    <w:semiHidden/>
    <w:unhideWhenUsed/>
    <w:rsid w:val="008F7FFD"/>
  </w:style>
  <w:style w:type="character" w:styleId="Neapdorotaspaminjimas">
    <w:name w:val="Unresolved Mention"/>
    <w:basedOn w:val="Numatytasispastraiposriftas"/>
    <w:uiPriority w:val="99"/>
    <w:semiHidden/>
    <w:unhideWhenUsed/>
    <w:qFormat/>
    <w:rsid w:val="008F7FFD"/>
    <w:rPr>
      <w:color w:val="605E5C"/>
      <w:shd w:val="clear" w:color="auto" w:fill="E1DFDD"/>
    </w:rPr>
  </w:style>
  <w:style w:type="numbering" w:customStyle="1" w:styleId="Sraonra2">
    <w:name w:val="Sąrašo nėra2"/>
    <w:next w:val="Sraonra"/>
    <w:uiPriority w:val="99"/>
    <w:semiHidden/>
    <w:unhideWhenUsed/>
    <w:rsid w:val="00551F77"/>
  </w:style>
  <w:style w:type="paragraph" w:styleId="Sraas">
    <w:name w:val="List"/>
    <w:basedOn w:val="Pagrindinistekstas"/>
    <w:rsid w:val="00551F77"/>
    <w:pPr>
      <w:widowControl w:val="0"/>
      <w:suppressAutoHyphens/>
      <w:ind w:firstLine="0"/>
      <w:jc w:val="left"/>
    </w:pPr>
    <w:rPr>
      <w:rFonts w:cs="Arial"/>
      <w:szCs w:val="24"/>
    </w:rPr>
  </w:style>
  <w:style w:type="paragraph" w:styleId="Antrat">
    <w:name w:val="caption"/>
    <w:basedOn w:val="prastasis"/>
    <w:qFormat/>
    <w:rsid w:val="00551F77"/>
    <w:pPr>
      <w:widowControl w:val="0"/>
      <w:suppressLineNumbers/>
      <w:suppressAutoHyphens/>
      <w:spacing w:before="120" w:after="120"/>
      <w:jc w:val="left"/>
    </w:pPr>
    <w:rPr>
      <w:rFonts w:cs="Arial"/>
      <w:i/>
      <w:iCs/>
      <w:szCs w:val="24"/>
    </w:rPr>
  </w:style>
  <w:style w:type="paragraph" w:customStyle="1" w:styleId="Index">
    <w:name w:val="Index"/>
    <w:basedOn w:val="prastasis"/>
    <w:qFormat/>
    <w:rsid w:val="00551F77"/>
    <w:pPr>
      <w:widowControl w:val="0"/>
      <w:suppressLineNumbers/>
      <w:suppressAutoHyphens/>
      <w:jc w:val="left"/>
    </w:pPr>
    <w:rPr>
      <w:rFonts w:cs="Arial"/>
      <w:sz w:val="22"/>
      <w:szCs w:val="22"/>
    </w:rPr>
  </w:style>
  <w:style w:type="paragraph" w:customStyle="1" w:styleId="TableParagraph">
    <w:name w:val="Table Paragraph"/>
    <w:basedOn w:val="prastasis"/>
    <w:uiPriority w:val="1"/>
    <w:qFormat/>
    <w:rsid w:val="00551F77"/>
    <w:pPr>
      <w:widowControl w:val="0"/>
      <w:suppressAutoHyphens/>
      <w:ind w:left="107"/>
      <w:jc w:val="left"/>
    </w:pPr>
    <w:rPr>
      <w:sz w:val="22"/>
      <w:szCs w:val="22"/>
    </w:rPr>
  </w:style>
  <w:style w:type="paragraph" w:customStyle="1" w:styleId="HeaderandFooter">
    <w:name w:val="Header and Footer"/>
    <w:basedOn w:val="prastasis"/>
    <w:qFormat/>
    <w:rsid w:val="00551F77"/>
    <w:pPr>
      <w:widowControl w:val="0"/>
      <w:suppressAutoHyphens/>
      <w:jc w:val="left"/>
    </w:pPr>
    <w:rPr>
      <w:sz w:val="22"/>
      <w:szCs w:val="22"/>
    </w:rPr>
  </w:style>
  <w:style w:type="paragraph" w:customStyle="1" w:styleId="Comment">
    <w:name w:val="Comment"/>
    <w:basedOn w:val="prastasis"/>
    <w:qFormat/>
    <w:rsid w:val="00551F77"/>
    <w:pPr>
      <w:widowControl w:val="0"/>
      <w:suppressAutoHyphens/>
      <w:spacing w:before="56"/>
      <w:ind w:left="56" w:right="56"/>
      <w:jc w:val="left"/>
    </w:pPr>
    <w:rPr>
      <w:sz w:val="20"/>
    </w:rPr>
  </w:style>
  <w:style w:type="numbering" w:customStyle="1" w:styleId="Sraonra3">
    <w:name w:val="Sąrašo nėra3"/>
    <w:next w:val="Sraonra"/>
    <w:uiPriority w:val="99"/>
    <w:semiHidden/>
    <w:unhideWhenUsed/>
    <w:rsid w:val="0001041B"/>
  </w:style>
  <w:style w:type="numbering" w:customStyle="1" w:styleId="Sraonra4">
    <w:name w:val="Sąrašo nėra4"/>
    <w:next w:val="Sraonra"/>
    <w:uiPriority w:val="99"/>
    <w:semiHidden/>
    <w:unhideWhenUsed/>
    <w:rsid w:val="00885183"/>
  </w:style>
  <w:style w:type="character" w:customStyle="1" w:styleId="fmybhe">
    <w:name w:val="fmybhe"/>
    <w:basedOn w:val="Numatytasispastraiposriftas"/>
    <w:rsid w:val="00765118"/>
  </w:style>
  <w:style w:type="paragraph" w:customStyle="1" w:styleId="Standard1">
    <w:name w:val="Standard1"/>
    <w:rsid w:val="00550B52"/>
    <w:pPr>
      <w:spacing w:after="0" w:line="240" w:lineRule="auto"/>
    </w:pPr>
    <w:rPr>
      <w:rFonts w:ascii="Times New Roman" w:eastAsia="Times New Roman" w:hAnsi="Times New Roman" w:cs="Times New Roman"/>
      <w:snapToGrid w:val="0"/>
      <w:sz w:val="24"/>
      <w:szCs w:val="20"/>
      <w:lang w:val="en-US"/>
    </w:rPr>
  </w:style>
  <w:style w:type="paragraph" w:customStyle="1" w:styleId="Lentelsturinys">
    <w:name w:val="Lentelės turinys"/>
    <w:basedOn w:val="prastasis"/>
    <w:rsid w:val="00550B52"/>
    <w:pPr>
      <w:widowControl w:val="0"/>
      <w:suppressLineNumbers/>
      <w:suppressAutoHyphens/>
      <w:jc w:val="left"/>
    </w:pPr>
    <w:rPr>
      <w:rFonts w:eastAsia="Lucida Sans Unicode"/>
      <w:kern w:val="2"/>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52379">
      <w:bodyDiv w:val="1"/>
      <w:marLeft w:val="0"/>
      <w:marRight w:val="0"/>
      <w:marTop w:val="0"/>
      <w:marBottom w:val="0"/>
      <w:divBdr>
        <w:top w:val="none" w:sz="0" w:space="0" w:color="auto"/>
        <w:left w:val="none" w:sz="0" w:space="0" w:color="auto"/>
        <w:bottom w:val="none" w:sz="0" w:space="0" w:color="auto"/>
        <w:right w:val="none" w:sz="0" w:space="0" w:color="auto"/>
      </w:divBdr>
    </w:div>
    <w:div w:id="26031176">
      <w:bodyDiv w:val="1"/>
      <w:marLeft w:val="0"/>
      <w:marRight w:val="0"/>
      <w:marTop w:val="0"/>
      <w:marBottom w:val="0"/>
      <w:divBdr>
        <w:top w:val="none" w:sz="0" w:space="0" w:color="auto"/>
        <w:left w:val="none" w:sz="0" w:space="0" w:color="auto"/>
        <w:bottom w:val="none" w:sz="0" w:space="0" w:color="auto"/>
        <w:right w:val="none" w:sz="0" w:space="0" w:color="auto"/>
      </w:divBdr>
    </w:div>
    <w:div w:id="29696032">
      <w:bodyDiv w:val="1"/>
      <w:marLeft w:val="0"/>
      <w:marRight w:val="0"/>
      <w:marTop w:val="0"/>
      <w:marBottom w:val="0"/>
      <w:divBdr>
        <w:top w:val="none" w:sz="0" w:space="0" w:color="auto"/>
        <w:left w:val="none" w:sz="0" w:space="0" w:color="auto"/>
        <w:bottom w:val="none" w:sz="0" w:space="0" w:color="auto"/>
        <w:right w:val="none" w:sz="0" w:space="0" w:color="auto"/>
      </w:divBdr>
    </w:div>
    <w:div w:id="91972221">
      <w:bodyDiv w:val="1"/>
      <w:marLeft w:val="0"/>
      <w:marRight w:val="0"/>
      <w:marTop w:val="0"/>
      <w:marBottom w:val="0"/>
      <w:divBdr>
        <w:top w:val="none" w:sz="0" w:space="0" w:color="auto"/>
        <w:left w:val="none" w:sz="0" w:space="0" w:color="auto"/>
        <w:bottom w:val="none" w:sz="0" w:space="0" w:color="auto"/>
        <w:right w:val="none" w:sz="0" w:space="0" w:color="auto"/>
      </w:divBdr>
      <w:divsChild>
        <w:div w:id="878585438">
          <w:marLeft w:val="0"/>
          <w:marRight w:val="0"/>
          <w:marTop w:val="0"/>
          <w:marBottom w:val="0"/>
          <w:divBdr>
            <w:top w:val="none" w:sz="0" w:space="0" w:color="auto"/>
            <w:left w:val="none" w:sz="0" w:space="0" w:color="auto"/>
            <w:bottom w:val="none" w:sz="0" w:space="0" w:color="auto"/>
            <w:right w:val="none" w:sz="0" w:space="0" w:color="auto"/>
          </w:divBdr>
          <w:divsChild>
            <w:div w:id="423262331">
              <w:marLeft w:val="15"/>
              <w:marRight w:val="15"/>
              <w:marTop w:val="15"/>
              <w:marBottom w:val="15"/>
              <w:divBdr>
                <w:top w:val="none" w:sz="0" w:space="0" w:color="auto"/>
                <w:left w:val="none" w:sz="0" w:space="0" w:color="auto"/>
                <w:bottom w:val="none" w:sz="0" w:space="0" w:color="auto"/>
                <w:right w:val="none" w:sz="0" w:space="0" w:color="auto"/>
              </w:divBdr>
              <w:divsChild>
                <w:div w:id="31746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38339">
      <w:bodyDiv w:val="1"/>
      <w:marLeft w:val="0"/>
      <w:marRight w:val="0"/>
      <w:marTop w:val="0"/>
      <w:marBottom w:val="0"/>
      <w:divBdr>
        <w:top w:val="none" w:sz="0" w:space="0" w:color="auto"/>
        <w:left w:val="none" w:sz="0" w:space="0" w:color="auto"/>
        <w:bottom w:val="none" w:sz="0" w:space="0" w:color="auto"/>
        <w:right w:val="none" w:sz="0" w:space="0" w:color="auto"/>
      </w:divBdr>
    </w:div>
    <w:div w:id="285548942">
      <w:bodyDiv w:val="1"/>
      <w:marLeft w:val="0"/>
      <w:marRight w:val="0"/>
      <w:marTop w:val="0"/>
      <w:marBottom w:val="0"/>
      <w:divBdr>
        <w:top w:val="none" w:sz="0" w:space="0" w:color="auto"/>
        <w:left w:val="none" w:sz="0" w:space="0" w:color="auto"/>
        <w:bottom w:val="none" w:sz="0" w:space="0" w:color="auto"/>
        <w:right w:val="none" w:sz="0" w:space="0" w:color="auto"/>
      </w:divBdr>
      <w:divsChild>
        <w:div w:id="685640761">
          <w:marLeft w:val="0"/>
          <w:marRight w:val="0"/>
          <w:marTop w:val="0"/>
          <w:marBottom w:val="0"/>
          <w:divBdr>
            <w:top w:val="none" w:sz="0" w:space="0" w:color="auto"/>
            <w:left w:val="none" w:sz="0" w:space="0" w:color="auto"/>
            <w:bottom w:val="none" w:sz="0" w:space="0" w:color="auto"/>
            <w:right w:val="none" w:sz="0" w:space="0" w:color="auto"/>
          </w:divBdr>
          <w:divsChild>
            <w:div w:id="1096054069">
              <w:marLeft w:val="15"/>
              <w:marRight w:val="15"/>
              <w:marTop w:val="15"/>
              <w:marBottom w:val="15"/>
              <w:divBdr>
                <w:top w:val="none" w:sz="0" w:space="0" w:color="auto"/>
                <w:left w:val="none" w:sz="0" w:space="0" w:color="auto"/>
                <w:bottom w:val="none" w:sz="0" w:space="0" w:color="auto"/>
                <w:right w:val="none" w:sz="0" w:space="0" w:color="auto"/>
              </w:divBdr>
              <w:divsChild>
                <w:div w:id="186451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173164">
      <w:bodyDiv w:val="1"/>
      <w:marLeft w:val="0"/>
      <w:marRight w:val="0"/>
      <w:marTop w:val="0"/>
      <w:marBottom w:val="0"/>
      <w:divBdr>
        <w:top w:val="none" w:sz="0" w:space="0" w:color="auto"/>
        <w:left w:val="none" w:sz="0" w:space="0" w:color="auto"/>
        <w:bottom w:val="none" w:sz="0" w:space="0" w:color="auto"/>
        <w:right w:val="none" w:sz="0" w:space="0" w:color="auto"/>
      </w:divBdr>
    </w:div>
    <w:div w:id="336730980">
      <w:bodyDiv w:val="1"/>
      <w:marLeft w:val="0"/>
      <w:marRight w:val="0"/>
      <w:marTop w:val="0"/>
      <w:marBottom w:val="0"/>
      <w:divBdr>
        <w:top w:val="none" w:sz="0" w:space="0" w:color="auto"/>
        <w:left w:val="none" w:sz="0" w:space="0" w:color="auto"/>
        <w:bottom w:val="none" w:sz="0" w:space="0" w:color="auto"/>
        <w:right w:val="none" w:sz="0" w:space="0" w:color="auto"/>
      </w:divBdr>
    </w:div>
    <w:div w:id="345407046">
      <w:bodyDiv w:val="1"/>
      <w:marLeft w:val="0"/>
      <w:marRight w:val="0"/>
      <w:marTop w:val="0"/>
      <w:marBottom w:val="0"/>
      <w:divBdr>
        <w:top w:val="none" w:sz="0" w:space="0" w:color="auto"/>
        <w:left w:val="none" w:sz="0" w:space="0" w:color="auto"/>
        <w:bottom w:val="none" w:sz="0" w:space="0" w:color="auto"/>
        <w:right w:val="none" w:sz="0" w:space="0" w:color="auto"/>
      </w:divBdr>
    </w:div>
    <w:div w:id="453133850">
      <w:bodyDiv w:val="1"/>
      <w:marLeft w:val="0"/>
      <w:marRight w:val="0"/>
      <w:marTop w:val="0"/>
      <w:marBottom w:val="0"/>
      <w:divBdr>
        <w:top w:val="none" w:sz="0" w:space="0" w:color="auto"/>
        <w:left w:val="none" w:sz="0" w:space="0" w:color="auto"/>
        <w:bottom w:val="none" w:sz="0" w:space="0" w:color="auto"/>
        <w:right w:val="none" w:sz="0" w:space="0" w:color="auto"/>
      </w:divBdr>
    </w:div>
    <w:div w:id="490944981">
      <w:bodyDiv w:val="1"/>
      <w:marLeft w:val="0"/>
      <w:marRight w:val="0"/>
      <w:marTop w:val="0"/>
      <w:marBottom w:val="0"/>
      <w:divBdr>
        <w:top w:val="none" w:sz="0" w:space="0" w:color="auto"/>
        <w:left w:val="none" w:sz="0" w:space="0" w:color="auto"/>
        <w:bottom w:val="none" w:sz="0" w:space="0" w:color="auto"/>
        <w:right w:val="none" w:sz="0" w:space="0" w:color="auto"/>
      </w:divBdr>
      <w:divsChild>
        <w:div w:id="2073503367">
          <w:marLeft w:val="0"/>
          <w:marRight w:val="0"/>
          <w:marTop w:val="0"/>
          <w:marBottom w:val="0"/>
          <w:divBdr>
            <w:top w:val="none" w:sz="0" w:space="0" w:color="auto"/>
            <w:left w:val="none" w:sz="0" w:space="0" w:color="auto"/>
            <w:bottom w:val="none" w:sz="0" w:space="0" w:color="auto"/>
            <w:right w:val="none" w:sz="0" w:space="0" w:color="auto"/>
          </w:divBdr>
          <w:divsChild>
            <w:div w:id="915827232">
              <w:marLeft w:val="15"/>
              <w:marRight w:val="15"/>
              <w:marTop w:val="15"/>
              <w:marBottom w:val="15"/>
              <w:divBdr>
                <w:top w:val="none" w:sz="0" w:space="0" w:color="auto"/>
                <w:left w:val="none" w:sz="0" w:space="0" w:color="auto"/>
                <w:bottom w:val="none" w:sz="0" w:space="0" w:color="auto"/>
                <w:right w:val="none" w:sz="0" w:space="0" w:color="auto"/>
              </w:divBdr>
              <w:divsChild>
                <w:div w:id="179524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163798">
      <w:bodyDiv w:val="1"/>
      <w:marLeft w:val="0"/>
      <w:marRight w:val="0"/>
      <w:marTop w:val="0"/>
      <w:marBottom w:val="0"/>
      <w:divBdr>
        <w:top w:val="none" w:sz="0" w:space="0" w:color="auto"/>
        <w:left w:val="none" w:sz="0" w:space="0" w:color="auto"/>
        <w:bottom w:val="none" w:sz="0" w:space="0" w:color="auto"/>
        <w:right w:val="none" w:sz="0" w:space="0" w:color="auto"/>
      </w:divBdr>
    </w:div>
    <w:div w:id="581253752">
      <w:bodyDiv w:val="1"/>
      <w:marLeft w:val="0"/>
      <w:marRight w:val="0"/>
      <w:marTop w:val="0"/>
      <w:marBottom w:val="0"/>
      <w:divBdr>
        <w:top w:val="none" w:sz="0" w:space="0" w:color="auto"/>
        <w:left w:val="none" w:sz="0" w:space="0" w:color="auto"/>
        <w:bottom w:val="none" w:sz="0" w:space="0" w:color="auto"/>
        <w:right w:val="none" w:sz="0" w:space="0" w:color="auto"/>
      </w:divBdr>
      <w:divsChild>
        <w:div w:id="2087799457">
          <w:marLeft w:val="0"/>
          <w:marRight w:val="0"/>
          <w:marTop w:val="0"/>
          <w:marBottom w:val="0"/>
          <w:divBdr>
            <w:top w:val="none" w:sz="0" w:space="0" w:color="auto"/>
            <w:left w:val="none" w:sz="0" w:space="0" w:color="auto"/>
            <w:bottom w:val="none" w:sz="0" w:space="0" w:color="auto"/>
            <w:right w:val="none" w:sz="0" w:space="0" w:color="auto"/>
          </w:divBdr>
        </w:div>
      </w:divsChild>
    </w:div>
    <w:div w:id="644286135">
      <w:bodyDiv w:val="1"/>
      <w:marLeft w:val="0"/>
      <w:marRight w:val="0"/>
      <w:marTop w:val="0"/>
      <w:marBottom w:val="0"/>
      <w:divBdr>
        <w:top w:val="none" w:sz="0" w:space="0" w:color="auto"/>
        <w:left w:val="none" w:sz="0" w:space="0" w:color="auto"/>
        <w:bottom w:val="none" w:sz="0" w:space="0" w:color="auto"/>
        <w:right w:val="none" w:sz="0" w:space="0" w:color="auto"/>
      </w:divBdr>
    </w:div>
    <w:div w:id="712659155">
      <w:bodyDiv w:val="1"/>
      <w:marLeft w:val="0"/>
      <w:marRight w:val="0"/>
      <w:marTop w:val="0"/>
      <w:marBottom w:val="0"/>
      <w:divBdr>
        <w:top w:val="none" w:sz="0" w:space="0" w:color="auto"/>
        <w:left w:val="none" w:sz="0" w:space="0" w:color="auto"/>
        <w:bottom w:val="none" w:sz="0" w:space="0" w:color="auto"/>
        <w:right w:val="none" w:sz="0" w:space="0" w:color="auto"/>
      </w:divBdr>
    </w:div>
    <w:div w:id="770398265">
      <w:bodyDiv w:val="1"/>
      <w:marLeft w:val="0"/>
      <w:marRight w:val="0"/>
      <w:marTop w:val="0"/>
      <w:marBottom w:val="0"/>
      <w:divBdr>
        <w:top w:val="none" w:sz="0" w:space="0" w:color="auto"/>
        <w:left w:val="none" w:sz="0" w:space="0" w:color="auto"/>
        <w:bottom w:val="none" w:sz="0" w:space="0" w:color="auto"/>
        <w:right w:val="none" w:sz="0" w:space="0" w:color="auto"/>
      </w:divBdr>
    </w:div>
    <w:div w:id="805510640">
      <w:bodyDiv w:val="1"/>
      <w:marLeft w:val="0"/>
      <w:marRight w:val="0"/>
      <w:marTop w:val="0"/>
      <w:marBottom w:val="0"/>
      <w:divBdr>
        <w:top w:val="none" w:sz="0" w:space="0" w:color="auto"/>
        <w:left w:val="none" w:sz="0" w:space="0" w:color="auto"/>
        <w:bottom w:val="none" w:sz="0" w:space="0" w:color="auto"/>
        <w:right w:val="none" w:sz="0" w:space="0" w:color="auto"/>
      </w:divBdr>
    </w:div>
    <w:div w:id="807749266">
      <w:bodyDiv w:val="1"/>
      <w:marLeft w:val="0"/>
      <w:marRight w:val="0"/>
      <w:marTop w:val="0"/>
      <w:marBottom w:val="0"/>
      <w:divBdr>
        <w:top w:val="none" w:sz="0" w:space="0" w:color="auto"/>
        <w:left w:val="none" w:sz="0" w:space="0" w:color="auto"/>
        <w:bottom w:val="none" w:sz="0" w:space="0" w:color="auto"/>
        <w:right w:val="none" w:sz="0" w:space="0" w:color="auto"/>
      </w:divBdr>
      <w:divsChild>
        <w:div w:id="1665352810">
          <w:marLeft w:val="0"/>
          <w:marRight w:val="0"/>
          <w:marTop w:val="0"/>
          <w:marBottom w:val="0"/>
          <w:divBdr>
            <w:top w:val="none" w:sz="0" w:space="0" w:color="auto"/>
            <w:left w:val="none" w:sz="0" w:space="0" w:color="auto"/>
            <w:bottom w:val="none" w:sz="0" w:space="0" w:color="auto"/>
            <w:right w:val="none" w:sz="0" w:space="0" w:color="auto"/>
          </w:divBdr>
          <w:divsChild>
            <w:div w:id="1244729260">
              <w:marLeft w:val="0"/>
              <w:marRight w:val="0"/>
              <w:marTop w:val="0"/>
              <w:marBottom w:val="0"/>
              <w:divBdr>
                <w:top w:val="none" w:sz="0" w:space="0" w:color="auto"/>
                <w:left w:val="none" w:sz="0" w:space="0" w:color="auto"/>
                <w:bottom w:val="none" w:sz="0" w:space="0" w:color="auto"/>
                <w:right w:val="none" w:sz="0" w:space="0" w:color="auto"/>
              </w:divBdr>
            </w:div>
            <w:div w:id="1169833995">
              <w:marLeft w:val="0"/>
              <w:marRight w:val="0"/>
              <w:marTop w:val="0"/>
              <w:marBottom w:val="0"/>
              <w:divBdr>
                <w:top w:val="none" w:sz="0" w:space="0" w:color="auto"/>
                <w:left w:val="none" w:sz="0" w:space="0" w:color="auto"/>
                <w:bottom w:val="none" w:sz="0" w:space="0" w:color="auto"/>
                <w:right w:val="none" w:sz="0" w:space="0" w:color="auto"/>
              </w:divBdr>
            </w:div>
            <w:div w:id="2005812790">
              <w:marLeft w:val="0"/>
              <w:marRight w:val="0"/>
              <w:marTop w:val="0"/>
              <w:marBottom w:val="0"/>
              <w:divBdr>
                <w:top w:val="none" w:sz="0" w:space="0" w:color="auto"/>
                <w:left w:val="none" w:sz="0" w:space="0" w:color="auto"/>
                <w:bottom w:val="none" w:sz="0" w:space="0" w:color="auto"/>
                <w:right w:val="none" w:sz="0" w:space="0" w:color="auto"/>
              </w:divBdr>
            </w:div>
            <w:div w:id="519777694">
              <w:marLeft w:val="0"/>
              <w:marRight w:val="0"/>
              <w:marTop w:val="0"/>
              <w:marBottom w:val="0"/>
              <w:divBdr>
                <w:top w:val="none" w:sz="0" w:space="0" w:color="auto"/>
                <w:left w:val="none" w:sz="0" w:space="0" w:color="auto"/>
                <w:bottom w:val="none" w:sz="0" w:space="0" w:color="auto"/>
                <w:right w:val="none" w:sz="0" w:space="0" w:color="auto"/>
              </w:divBdr>
            </w:div>
            <w:div w:id="593825500">
              <w:marLeft w:val="0"/>
              <w:marRight w:val="0"/>
              <w:marTop w:val="0"/>
              <w:marBottom w:val="0"/>
              <w:divBdr>
                <w:top w:val="none" w:sz="0" w:space="0" w:color="auto"/>
                <w:left w:val="none" w:sz="0" w:space="0" w:color="auto"/>
                <w:bottom w:val="none" w:sz="0" w:space="0" w:color="auto"/>
                <w:right w:val="none" w:sz="0" w:space="0" w:color="auto"/>
              </w:divBdr>
            </w:div>
            <w:div w:id="135345201">
              <w:marLeft w:val="0"/>
              <w:marRight w:val="0"/>
              <w:marTop w:val="0"/>
              <w:marBottom w:val="0"/>
              <w:divBdr>
                <w:top w:val="none" w:sz="0" w:space="0" w:color="auto"/>
                <w:left w:val="none" w:sz="0" w:space="0" w:color="auto"/>
                <w:bottom w:val="none" w:sz="0" w:space="0" w:color="auto"/>
                <w:right w:val="none" w:sz="0" w:space="0" w:color="auto"/>
              </w:divBdr>
            </w:div>
            <w:div w:id="1286152593">
              <w:marLeft w:val="0"/>
              <w:marRight w:val="0"/>
              <w:marTop w:val="0"/>
              <w:marBottom w:val="0"/>
              <w:divBdr>
                <w:top w:val="none" w:sz="0" w:space="0" w:color="auto"/>
                <w:left w:val="none" w:sz="0" w:space="0" w:color="auto"/>
                <w:bottom w:val="none" w:sz="0" w:space="0" w:color="auto"/>
                <w:right w:val="none" w:sz="0" w:space="0" w:color="auto"/>
              </w:divBdr>
            </w:div>
            <w:div w:id="1030374527">
              <w:marLeft w:val="0"/>
              <w:marRight w:val="0"/>
              <w:marTop w:val="0"/>
              <w:marBottom w:val="0"/>
              <w:divBdr>
                <w:top w:val="none" w:sz="0" w:space="0" w:color="auto"/>
                <w:left w:val="none" w:sz="0" w:space="0" w:color="auto"/>
                <w:bottom w:val="none" w:sz="0" w:space="0" w:color="auto"/>
                <w:right w:val="none" w:sz="0" w:space="0" w:color="auto"/>
              </w:divBdr>
            </w:div>
            <w:div w:id="1331714466">
              <w:marLeft w:val="0"/>
              <w:marRight w:val="0"/>
              <w:marTop w:val="0"/>
              <w:marBottom w:val="0"/>
              <w:divBdr>
                <w:top w:val="none" w:sz="0" w:space="0" w:color="auto"/>
                <w:left w:val="none" w:sz="0" w:space="0" w:color="auto"/>
                <w:bottom w:val="none" w:sz="0" w:space="0" w:color="auto"/>
                <w:right w:val="none" w:sz="0" w:space="0" w:color="auto"/>
              </w:divBdr>
            </w:div>
            <w:div w:id="935286309">
              <w:marLeft w:val="0"/>
              <w:marRight w:val="0"/>
              <w:marTop w:val="0"/>
              <w:marBottom w:val="0"/>
              <w:divBdr>
                <w:top w:val="none" w:sz="0" w:space="0" w:color="auto"/>
                <w:left w:val="none" w:sz="0" w:space="0" w:color="auto"/>
                <w:bottom w:val="none" w:sz="0" w:space="0" w:color="auto"/>
                <w:right w:val="none" w:sz="0" w:space="0" w:color="auto"/>
              </w:divBdr>
            </w:div>
            <w:div w:id="1895962602">
              <w:marLeft w:val="0"/>
              <w:marRight w:val="0"/>
              <w:marTop w:val="0"/>
              <w:marBottom w:val="0"/>
              <w:divBdr>
                <w:top w:val="none" w:sz="0" w:space="0" w:color="auto"/>
                <w:left w:val="none" w:sz="0" w:space="0" w:color="auto"/>
                <w:bottom w:val="none" w:sz="0" w:space="0" w:color="auto"/>
                <w:right w:val="none" w:sz="0" w:space="0" w:color="auto"/>
              </w:divBdr>
            </w:div>
            <w:div w:id="2068333017">
              <w:marLeft w:val="0"/>
              <w:marRight w:val="0"/>
              <w:marTop w:val="0"/>
              <w:marBottom w:val="0"/>
              <w:divBdr>
                <w:top w:val="none" w:sz="0" w:space="0" w:color="auto"/>
                <w:left w:val="none" w:sz="0" w:space="0" w:color="auto"/>
                <w:bottom w:val="none" w:sz="0" w:space="0" w:color="auto"/>
                <w:right w:val="none" w:sz="0" w:space="0" w:color="auto"/>
              </w:divBdr>
            </w:div>
            <w:div w:id="2004047019">
              <w:marLeft w:val="0"/>
              <w:marRight w:val="0"/>
              <w:marTop w:val="0"/>
              <w:marBottom w:val="0"/>
              <w:divBdr>
                <w:top w:val="none" w:sz="0" w:space="0" w:color="auto"/>
                <w:left w:val="none" w:sz="0" w:space="0" w:color="auto"/>
                <w:bottom w:val="none" w:sz="0" w:space="0" w:color="auto"/>
                <w:right w:val="none" w:sz="0" w:space="0" w:color="auto"/>
              </w:divBdr>
              <w:divsChild>
                <w:div w:id="705062121">
                  <w:marLeft w:val="0"/>
                  <w:marRight w:val="0"/>
                  <w:marTop w:val="0"/>
                  <w:marBottom w:val="0"/>
                  <w:divBdr>
                    <w:top w:val="none" w:sz="0" w:space="0" w:color="auto"/>
                    <w:left w:val="none" w:sz="0" w:space="0" w:color="auto"/>
                    <w:bottom w:val="none" w:sz="0" w:space="0" w:color="auto"/>
                    <w:right w:val="none" w:sz="0" w:space="0" w:color="auto"/>
                  </w:divBdr>
                  <w:divsChild>
                    <w:div w:id="1565486409">
                      <w:marLeft w:val="0"/>
                      <w:marRight w:val="0"/>
                      <w:marTop w:val="0"/>
                      <w:marBottom w:val="0"/>
                      <w:divBdr>
                        <w:top w:val="none" w:sz="0" w:space="0" w:color="auto"/>
                        <w:left w:val="none" w:sz="0" w:space="0" w:color="auto"/>
                        <w:bottom w:val="none" w:sz="0" w:space="0" w:color="auto"/>
                        <w:right w:val="none" w:sz="0" w:space="0" w:color="auto"/>
                      </w:divBdr>
                      <w:divsChild>
                        <w:div w:id="979773638">
                          <w:marLeft w:val="0"/>
                          <w:marRight w:val="0"/>
                          <w:marTop w:val="0"/>
                          <w:marBottom w:val="0"/>
                          <w:divBdr>
                            <w:top w:val="none" w:sz="0" w:space="0" w:color="auto"/>
                            <w:left w:val="none" w:sz="0" w:space="0" w:color="auto"/>
                            <w:bottom w:val="none" w:sz="0" w:space="0" w:color="auto"/>
                            <w:right w:val="none" w:sz="0" w:space="0" w:color="auto"/>
                          </w:divBdr>
                        </w:div>
                        <w:div w:id="1367680479">
                          <w:marLeft w:val="0"/>
                          <w:marRight w:val="0"/>
                          <w:marTop w:val="0"/>
                          <w:marBottom w:val="0"/>
                          <w:divBdr>
                            <w:top w:val="none" w:sz="0" w:space="0" w:color="auto"/>
                            <w:left w:val="none" w:sz="0" w:space="0" w:color="auto"/>
                            <w:bottom w:val="none" w:sz="0" w:space="0" w:color="auto"/>
                            <w:right w:val="none" w:sz="0" w:space="0" w:color="auto"/>
                          </w:divBdr>
                        </w:div>
                      </w:divsChild>
                    </w:div>
                    <w:div w:id="757866548">
                      <w:marLeft w:val="0"/>
                      <w:marRight w:val="0"/>
                      <w:marTop w:val="0"/>
                      <w:marBottom w:val="0"/>
                      <w:divBdr>
                        <w:top w:val="none" w:sz="0" w:space="0" w:color="auto"/>
                        <w:left w:val="none" w:sz="0" w:space="0" w:color="auto"/>
                        <w:bottom w:val="none" w:sz="0" w:space="0" w:color="auto"/>
                        <w:right w:val="none" w:sz="0" w:space="0" w:color="auto"/>
                      </w:divBdr>
                      <w:divsChild>
                        <w:div w:id="823548257">
                          <w:marLeft w:val="0"/>
                          <w:marRight w:val="0"/>
                          <w:marTop w:val="0"/>
                          <w:marBottom w:val="0"/>
                          <w:divBdr>
                            <w:top w:val="none" w:sz="0" w:space="0" w:color="auto"/>
                            <w:left w:val="none" w:sz="0" w:space="0" w:color="auto"/>
                            <w:bottom w:val="none" w:sz="0" w:space="0" w:color="auto"/>
                            <w:right w:val="none" w:sz="0" w:space="0" w:color="auto"/>
                          </w:divBdr>
                        </w:div>
                        <w:div w:id="2095585009">
                          <w:marLeft w:val="0"/>
                          <w:marRight w:val="0"/>
                          <w:marTop w:val="0"/>
                          <w:marBottom w:val="0"/>
                          <w:divBdr>
                            <w:top w:val="none" w:sz="0" w:space="0" w:color="auto"/>
                            <w:left w:val="none" w:sz="0" w:space="0" w:color="auto"/>
                            <w:bottom w:val="none" w:sz="0" w:space="0" w:color="auto"/>
                            <w:right w:val="none" w:sz="0" w:space="0" w:color="auto"/>
                          </w:divBdr>
                        </w:div>
                      </w:divsChild>
                    </w:div>
                    <w:div w:id="560025985">
                      <w:marLeft w:val="0"/>
                      <w:marRight w:val="0"/>
                      <w:marTop w:val="0"/>
                      <w:marBottom w:val="0"/>
                      <w:divBdr>
                        <w:top w:val="none" w:sz="0" w:space="0" w:color="auto"/>
                        <w:left w:val="none" w:sz="0" w:space="0" w:color="auto"/>
                        <w:bottom w:val="none" w:sz="0" w:space="0" w:color="auto"/>
                        <w:right w:val="none" w:sz="0" w:space="0" w:color="auto"/>
                      </w:divBdr>
                      <w:divsChild>
                        <w:div w:id="1769734988">
                          <w:marLeft w:val="0"/>
                          <w:marRight w:val="0"/>
                          <w:marTop w:val="0"/>
                          <w:marBottom w:val="0"/>
                          <w:divBdr>
                            <w:top w:val="none" w:sz="0" w:space="0" w:color="auto"/>
                            <w:left w:val="none" w:sz="0" w:space="0" w:color="auto"/>
                            <w:bottom w:val="none" w:sz="0" w:space="0" w:color="auto"/>
                            <w:right w:val="none" w:sz="0" w:space="0" w:color="auto"/>
                          </w:divBdr>
                        </w:div>
                        <w:div w:id="1970428748">
                          <w:marLeft w:val="0"/>
                          <w:marRight w:val="0"/>
                          <w:marTop w:val="0"/>
                          <w:marBottom w:val="0"/>
                          <w:divBdr>
                            <w:top w:val="none" w:sz="0" w:space="0" w:color="auto"/>
                            <w:left w:val="none" w:sz="0" w:space="0" w:color="auto"/>
                            <w:bottom w:val="none" w:sz="0" w:space="0" w:color="auto"/>
                            <w:right w:val="none" w:sz="0" w:space="0" w:color="auto"/>
                          </w:divBdr>
                        </w:div>
                      </w:divsChild>
                    </w:div>
                    <w:div w:id="966935408">
                      <w:marLeft w:val="0"/>
                      <w:marRight w:val="0"/>
                      <w:marTop w:val="0"/>
                      <w:marBottom w:val="0"/>
                      <w:divBdr>
                        <w:top w:val="none" w:sz="0" w:space="0" w:color="auto"/>
                        <w:left w:val="none" w:sz="0" w:space="0" w:color="auto"/>
                        <w:bottom w:val="none" w:sz="0" w:space="0" w:color="auto"/>
                        <w:right w:val="none" w:sz="0" w:space="0" w:color="auto"/>
                      </w:divBdr>
                      <w:divsChild>
                        <w:div w:id="1796409419">
                          <w:marLeft w:val="0"/>
                          <w:marRight w:val="0"/>
                          <w:marTop w:val="0"/>
                          <w:marBottom w:val="0"/>
                          <w:divBdr>
                            <w:top w:val="none" w:sz="0" w:space="0" w:color="auto"/>
                            <w:left w:val="none" w:sz="0" w:space="0" w:color="auto"/>
                            <w:bottom w:val="none" w:sz="0" w:space="0" w:color="auto"/>
                            <w:right w:val="none" w:sz="0" w:space="0" w:color="auto"/>
                          </w:divBdr>
                        </w:div>
                        <w:div w:id="1065839418">
                          <w:marLeft w:val="0"/>
                          <w:marRight w:val="0"/>
                          <w:marTop w:val="0"/>
                          <w:marBottom w:val="0"/>
                          <w:divBdr>
                            <w:top w:val="none" w:sz="0" w:space="0" w:color="auto"/>
                            <w:left w:val="none" w:sz="0" w:space="0" w:color="auto"/>
                            <w:bottom w:val="none" w:sz="0" w:space="0" w:color="auto"/>
                            <w:right w:val="none" w:sz="0" w:space="0" w:color="auto"/>
                          </w:divBdr>
                        </w:div>
                      </w:divsChild>
                    </w:div>
                    <w:div w:id="1661812819">
                      <w:marLeft w:val="0"/>
                      <w:marRight w:val="0"/>
                      <w:marTop w:val="0"/>
                      <w:marBottom w:val="0"/>
                      <w:divBdr>
                        <w:top w:val="none" w:sz="0" w:space="0" w:color="auto"/>
                        <w:left w:val="none" w:sz="0" w:space="0" w:color="auto"/>
                        <w:bottom w:val="none" w:sz="0" w:space="0" w:color="auto"/>
                        <w:right w:val="none" w:sz="0" w:space="0" w:color="auto"/>
                      </w:divBdr>
                      <w:divsChild>
                        <w:div w:id="1170026598">
                          <w:marLeft w:val="0"/>
                          <w:marRight w:val="0"/>
                          <w:marTop w:val="0"/>
                          <w:marBottom w:val="0"/>
                          <w:divBdr>
                            <w:top w:val="none" w:sz="0" w:space="0" w:color="auto"/>
                            <w:left w:val="none" w:sz="0" w:space="0" w:color="auto"/>
                            <w:bottom w:val="none" w:sz="0" w:space="0" w:color="auto"/>
                            <w:right w:val="none" w:sz="0" w:space="0" w:color="auto"/>
                          </w:divBdr>
                        </w:div>
                        <w:div w:id="1314217069">
                          <w:marLeft w:val="0"/>
                          <w:marRight w:val="0"/>
                          <w:marTop w:val="0"/>
                          <w:marBottom w:val="0"/>
                          <w:divBdr>
                            <w:top w:val="none" w:sz="0" w:space="0" w:color="auto"/>
                            <w:left w:val="none" w:sz="0" w:space="0" w:color="auto"/>
                            <w:bottom w:val="none" w:sz="0" w:space="0" w:color="auto"/>
                            <w:right w:val="none" w:sz="0" w:space="0" w:color="auto"/>
                          </w:divBdr>
                        </w:div>
                      </w:divsChild>
                    </w:div>
                    <w:div w:id="398987418">
                      <w:marLeft w:val="0"/>
                      <w:marRight w:val="0"/>
                      <w:marTop w:val="0"/>
                      <w:marBottom w:val="0"/>
                      <w:divBdr>
                        <w:top w:val="none" w:sz="0" w:space="0" w:color="auto"/>
                        <w:left w:val="none" w:sz="0" w:space="0" w:color="auto"/>
                        <w:bottom w:val="none" w:sz="0" w:space="0" w:color="auto"/>
                        <w:right w:val="none" w:sz="0" w:space="0" w:color="auto"/>
                      </w:divBdr>
                      <w:divsChild>
                        <w:div w:id="1520511920">
                          <w:marLeft w:val="0"/>
                          <w:marRight w:val="0"/>
                          <w:marTop w:val="0"/>
                          <w:marBottom w:val="0"/>
                          <w:divBdr>
                            <w:top w:val="none" w:sz="0" w:space="0" w:color="auto"/>
                            <w:left w:val="none" w:sz="0" w:space="0" w:color="auto"/>
                            <w:bottom w:val="none" w:sz="0" w:space="0" w:color="auto"/>
                            <w:right w:val="none" w:sz="0" w:space="0" w:color="auto"/>
                          </w:divBdr>
                        </w:div>
                        <w:div w:id="427190904">
                          <w:marLeft w:val="0"/>
                          <w:marRight w:val="0"/>
                          <w:marTop w:val="0"/>
                          <w:marBottom w:val="0"/>
                          <w:divBdr>
                            <w:top w:val="none" w:sz="0" w:space="0" w:color="auto"/>
                            <w:left w:val="none" w:sz="0" w:space="0" w:color="auto"/>
                            <w:bottom w:val="none" w:sz="0" w:space="0" w:color="auto"/>
                            <w:right w:val="none" w:sz="0" w:space="0" w:color="auto"/>
                          </w:divBdr>
                        </w:div>
                      </w:divsChild>
                    </w:div>
                    <w:div w:id="418524190">
                      <w:marLeft w:val="0"/>
                      <w:marRight w:val="0"/>
                      <w:marTop w:val="0"/>
                      <w:marBottom w:val="0"/>
                      <w:divBdr>
                        <w:top w:val="none" w:sz="0" w:space="0" w:color="auto"/>
                        <w:left w:val="none" w:sz="0" w:space="0" w:color="auto"/>
                        <w:bottom w:val="none" w:sz="0" w:space="0" w:color="auto"/>
                        <w:right w:val="none" w:sz="0" w:space="0" w:color="auto"/>
                      </w:divBdr>
                      <w:divsChild>
                        <w:div w:id="1588689746">
                          <w:marLeft w:val="0"/>
                          <w:marRight w:val="0"/>
                          <w:marTop w:val="0"/>
                          <w:marBottom w:val="0"/>
                          <w:divBdr>
                            <w:top w:val="none" w:sz="0" w:space="0" w:color="auto"/>
                            <w:left w:val="none" w:sz="0" w:space="0" w:color="auto"/>
                            <w:bottom w:val="none" w:sz="0" w:space="0" w:color="auto"/>
                            <w:right w:val="none" w:sz="0" w:space="0" w:color="auto"/>
                          </w:divBdr>
                        </w:div>
                        <w:div w:id="738937782">
                          <w:marLeft w:val="0"/>
                          <w:marRight w:val="0"/>
                          <w:marTop w:val="0"/>
                          <w:marBottom w:val="0"/>
                          <w:divBdr>
                            <w:top w:val="none" w:sz="0" w:space="0" w:color="auto"/>
                            <w:left w:val="none" w:sz="0" w:space="0" w:color="auto"/>
                            <w:bottom w:val="none" w:sz="0" w:space="0" w:color="auto"/>
                            <w:right w:val="none" w:sz="0" w:space="0" w:color="auto"/>
                          </w:divBdr>
                        </w:div>
                      </w:divsChild>
                    </w:div>
                    <w:div w:id="1003048928">
                      <w:marLeft w:val="0"/>
                      <w:marRight w:val="0"/>
                      <w:marTop w:val="0"/>
                      <w:marBottom w:val="0"/>
                      <w:divBdr>
                        <w:top w:val="none" w:sz="0" w:space="0" w:color="auto"/>
                        <w:left w:val="none" w:sz="0" w:space="0" w:color="auto"/>
                        <w:bottom w:val="none" w:sz="0" w:space="0" w:color="auto"/>
                        <w:right w:val="none" w:sz="0" w:space="0" w:color="auto"/>
                      </w:divBdr>
                      <w:divsChild>
                        <w:div w:id="144011780">
                          <w:marLeft w:val="0"/>
                          <w:marRight w:val="0"/>
                          <w:marTop w:val="0"/>
                          <w:marBottom w:val="0"/>
                          <w:divBdr>
                            <w:top w:val="none" w:sz="0" w:space="0" w:color="auto"/>
                            <w:left w:val="none" w:sz="0" w:space="0" w:color="auto"/>
                            <w:bottom w:val="none" w:sz="0" w:space="0" w:color="auto"/>
                            <w:right w:val="none" w:sz="0" w:space="0" w:color="auto"/>
                          </w:divBdr>
                        </w:div>
                        <w:div w:id="599601106">
                          <w:marLeft w:val="0"/>
                          <w:marRight w:val="0"/>
                          <w:marTop w:val="0"/>
                          <w:marBottom w:val="0"/>
                          <w:divBdr>
                            <w:top w:val="none" w:sz="0" w:space="0" w:color="auto"/>
                            <w:left w:val="none" w:sz="0" w:space="0" w:color="auto"/>
                            <w:bottom w:val="none" w:sz="0" w:space="0" w:color="auto"/>
                            <w:right w:val="none" w:sz="0" w:space="0" w:color="auto"/>
                          </w:divBdr>
                        </w:div>
                        <w:div w:id="260264580">
                          <w:marLeft w:val="0"/>
                          <w:marRight w:val="0"/>
                          <w:marTop w:val="0"/>
                          <w:marBottom w:val="0"/>
                          <w:divBdr>
                            <w:top w:val="none" w:sz="0" w:space="0" w:color="auto"/>
                            <w:left w:val="none" w:sz="0" w:space="0" w:color="auto"/>
                            <w:bottom w:val="none" w:sz="0" w:space="0" w:color="auto"/>
                            <w:right w:val="none" w:sz="0" w:space="0" w:color="auto"/>
                          </w:divBdr>
                        </w:div>
                      </w:divsChild>
                    </w:div>
                    <w:div w:id="1735815839">
                      <w:marLeft w:val="0"/>
                      <w:marRight w:val="0"/>
                      <w:marTop w:val="0"/>
                      <w:marBottom w:val="0"/>
                      <w:divBdr>
                        <w:top w:val="none" w:sz="0" w:space="0" w:color="auto"/>
                        <w:left w:val="none" w:sz="0" w:space="0" w:color="auto"/>
                        <w:bottom w:val="none" w:sz="0" w:space="0" w:color="auto"/>
                        <w:right w:val="none" w:sz="0" w:space="0" w:color="auto"/>
                      </w:divBdr>
                      <w:divsChild>
                        <w:div w:id="1649700814">
                          <w:marLeft w:val="0"/>
                          <w:marRight w:val="0"/>
                          <w:marTop w:val="0"/>
                          <w:marBottom w:val="0"/>
                          <w:divBdr>
                            <w:top w:val="none" w:sz="0" w:space="0" w:color="auto"/>
                            <w:left w:val="none" w:sz="0" w:space="0" w:color="auto"/>
                            <w:bottom w:val="none" w:sz="0" w:space="0" w:color="auto"/>
                            <w:right w:val="none" w:sz="0" w:space="0" w:color="auto"/>
                          </w:divBdr>
                        </w:div>
                      </w:divsChild>
                    </w:div>
                    <w:div w:id="690226784">
                      <w:marLeft w:val="0"/>
                      <w:marRight w:val="0"/>
                      <w:marTop w:val="0"/>
                      <w:marBottom w:val="0"/>
                      <w:divBdr>
                        <w:top w:val="none" w:sz="0" w:space="0" w:color="auto"/>
                        <w:left w:val="none" w:sz="0" w:space="0" w:color="auto"/>
                        <w:bottom w:val="none" w:sz="0" w:space="0" w:color="auto"/>
                        <w:right w:val="none" w:sz="0" w:space="0" w:color="auto"/>
                      </w:divBdr>
                      <w:divsChild>
                        <w:div w:id="1982689222">
                          <w:marLeft w:val="0"/>
                          <w:marRight w:val="0"/>
                          <w:marTop w:val="0"/>
                          <w:marBottom w:val="0"/>
                          <w:divBdr>
                            <w:top w:val="none" w:sz="0" w:space="0" w:color="auto"/>
                            <w:left w:val="none" w:sz="0" w:space="0" w:color="auto"/>
                            <w:bottom w:val="none" w:sz="0" w:space="0" w:color="auto"/>
                            <w:right w:val="none" w:sz="0" w:space="0" w:color="auto"/>
                          </w:divBdr>
                        </w:div>
                      </w:divsChild>
                    </w:div>
                    <w:div w:id="1882597243">
                      <w:marLeft w:val="0"/>
                      <w:marRight w:val="0"/>
                      <w:marTop w:val="0"/>
                      <w:marBottom w:val="0"/>
                      <w:divBdr>
                        <w:top w:val="none" w:sz="0" w:space="0" w:color="auto"/>
                        <w:left w:val="none" w:sz="0" w:space="0" w:color="auto"/>
                        <w:bottom w:val="none" w:sz="0" w:space="0" w:color="auto"/>
                        <w:right w:val="none" w:sz="0" w:space="0" w:color="auto"/>
                      </w:divBdr>
                      <w:divsChild>
                        <w:div w:id="434179413">
                          <w:marLeft w:val="0"/>
                          <w:marRight w:val="0"/>
                          <w:marTop w:val="0"/>
                          <w:marBottom w:val="0"/>
                          <w:divBdr>
                            <w:top w:val="none" w:sz="0" w:space="0" w:color="auto"/>
                            <w:left w:val="none" w:sz="0" w:space="0" w:color="auto"/>
                            <w:bottom w:val="none" w:sz="0" w:space="0" w:color="auto"/>
                            <w:right w:val="none" w:sz="0" w:space="0" w:color="auto"/>
                          </w:divBdr>
                        </w:div>
                      </w:divsChild>
                    </w:div>
                    <w:div w:id="915868789">
                      <w:marLeft w:val="0"/>
                      <w:marRight w:val="0"/>
                      <w:marTop w:val="0"/>
                      <w:marBottom w:val="0"/>
                      <w:divBdr>
                        <w:top w:val="none" w:sz="0" w:space="0" w:color="auto"/>
                        <w:left w:val="none" w:sz="0" w:space="0" w:color="auto"/>
                        <w:bottom w:val="none" w:sz="0" w:space="0" w:color="auto"/>
                        <w:right w:val="none" w:sz="0" w:space="0" w:color="auto"/>
                      </w:divBdr>
                      <w:divsChild>
                        <w:div w:id="452749587">
                          <w:marLeft w:val="0"/>
                          <w:marRight w:val="0"/>
                          <w:marTop w:val="0"/>
                          <w:marBottom w:val="0"/>
                          <w:divBdr>
                            <w:top w:val="none" w:sz="0" w:space="0" w:color="auto"/>
                            <w:left w:val="none" w:sz="0" w:space="0" w:color="auto"/>
                            <w:bottom w:val="none" w:sz="0" w:space="0" w:color="auto"/>
                            <w:right w:val="none" w:sz="0" w:space="0" w:color="auto"/>
                          </w:divBdr>
                        </w:div>
                      </w:divsChild>
                    </w:div>
                    <w:div w:id="1619138510">
                      <w:marLeft w:val="0"/>
                      <w:marRight w:val="0"/>
                      <w:marTop w:val="0"/>
                      <w:marBottom w:val="0"/>
                      <w:divBdr>
                        <w:top w:val="none" w:sz="0" w:space="0" w:color="auto"/>
                        <w:left w:val="none" w:sz="0" w:space="0" w:color="auto"/>
                        <w:bottom w:val="none" w:sz="0" w:space="0" w:color="auto"/>
                        <w:right w:val="none" w:sz="0" w:space="0" w:color="auto"/>
                      </w:divBdr>
                      <w:divsChild>
                        <w:div w:id="1793787573">
                          <w:marLeft w:val="0"/>
                          <w:marRight w:val="0"/>
                          <w:marTop w:val="0"/>
                          <w:marBottom w:val="0"/>
                          <w:divBdr>
                            <w:top w:val="none" w:sz="0" w:space="0" w:color="auto"/>
                            <w:left w:val="none" w:sz="0" w:space="0" w:color="auto"/>
                            <w:bottom w:val="none" w:sz="0" w:space="0" w:color="auto"/>
                            <w:right w:val="none" w:sz="0" w:space="0" w:color="auto"/>
                          </w:divBdr>
                        </w:div>
                      </w:divsChild>
                    </w:div>
                    <w:div w:id="342166984">
                      <w:marLeft w:val="0"/>
                      <w:marRight w:val="0"/>
                      <w:marTop w:val="0"/>
                      <w:marBottom w:val="0"/>
                      <w:divBdr>
                        <w:top w:val="none" w:sz="0" w:space="0" w:color="auto"/>
                        <w:left w:val="none" w:sz="0" w:space="0" w:color="auto"/>
                        <w:bottom w:val="none" w:sz="0" w:space="0" w:color="auto"/>
                        <w:right w:val="none" w:sz="0" w:space="0" w:color="auto"/>
                      </w:divBdr>
                      <w:divsChild>
                        <w:div w:id="1178619266">
                          <w:marLeft w:val="0"/>
                          <w:marRight w:val="0"/>
                          <w:marTop w:val="0"/>
                          <w:marBottom w:val="0"/>
                          <w:divBdr>
                            <w:top w:val="none" w:sz="0" w:space="0" w:color="auto"/>
                            <w:left w:val="none" w:sz="0" w:space="0" w:color="auto"/>
                            <w:bottom w:val="none" w:sz="0" w:space="0" w:color="auto"/>
                            <w:right w:val="none" w:sz="0" w:space="0" w:color="auto"/>
                          </w:divBdr>
                        </w:div>
                      </w:divsChild>
                    </w:div>
                    <w:div w:id="1021709156">
                      <w:marLeft w:val="0"/>
                      <w:marRight w:val="0"/>
                      <w:marTop w:val="0"/>
                      <w:marBottom w:val="0"/>
                      <w:divBdr>
                        <w:top w:val="none" w:sz="0" w:space="0" w:color="auto"/>
                        <w:left w:val="none" w:sz="0" w:space="0" w:color="auto"/>
                        <w:bottom w:val="none" w:sz="0" w:space="0" w:color="auto"/>
                        <w:right w:val="none" w:sz="0" w:space="0" w:color="auto"/>
                      </w:divBdr>
                      <w:divsChild>
                        <w:div w:id="1298098955">
                          <w:marLeft w:val="0"/>
                          <w:marRight w:val="0"/>
                          <w:marTop w:val="0"/>
                          <w:marBottom w:val="0"/>
                          <w:divBdr>
                            <w:top w:val="none" w:sz="0" w:space="0" w:color="auto"/>
                            <w:left w:val="none" w:sz="0" w:space="0" w:color="auto"/>
                            <w:bottom w:val="none" w:sz="0" w:space="0" w:color="auto"/>
                            <w:right w:val="none" w:sz="0" w:space="0" w:color="auto"/>
                          </w:divBdr>
                        </w:div>
                      </w:divsChild>
                    </w:div>
                    <w:div w:id="1017733077">
                      <w:marLeft w:val="0"/>
                      <w:marRight w:val="0"/>
                      <w:marTop w:val="0"/>
                      <w:marBottom w:val="0"/>
                      <w:divBdr>
                        <w:top w:val="none" w:sz="0" w:space="0" w:color="auto"/>
                        <w:left w:val="none" w:sz="0" w:space="0" w:color="auto"/>
                        <w:bottom w:val="none" w:sz="0" w:space="0" w:color="auto"/>
                        <w:right w:val="none" w:sz="0" w:space="0" w:color="auto"/>
                      </w:divBdr>
                      <w:divsChild>
                        <w:div w:id="30909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405381">
              <w:marLeft w:val="0"/>
              <w:marRight w:val="0"/>
              <w:marTop w:val="0"/>
              <w:marBottom w:val="0"/>
              <w:divBdr>
                <w:top w:val="none" w:sz="0" w:space="0" w:color="auto"/>
                <w:left w:val="none" w:sz="0" w:space="0" w:color="auto"/>
                <w:bottom w:val="none" w:sz="0" w:space="0" w:color="auto"/>
                <w:right w:val="none" w:sz="0" w:space="0" w:color="auto"/>
              </w:divBdr>
              <w:divsChild>
                <w:div w:id="1268542592">
                  <w:marLeft w:val="0"/>
                  <w:marRight w:val="0"/>
                  <w:marTop w:val="0"/>
                  <w:marBottom w:val="0"/>
                  <w:divBdr>
                    <w:top w:val="none" w:sz="0" w:space="0" w:color="auto"/>
                    <w:left w:val="none" w:sz="0" w:space="0" w:color="auto"/>
                    <w:bottom w:val="none" w:sz="0" w:space="0" w:color="auto"/>
                    <w:right w:val="none" w:sz="0" w:space="0" w:color="auto"/>
                  </w:divBdr>
                </w:div>
                <w:div w:id="323170892">
                  <w:marLeft w:val="0"/>
                  <w:marRight w:val="0"/>
                  <w:marTop w:val="0"/>
                  <w:marBottom w:val="0"/>
                  <w:divBdr>
                    <w:top w:val="none" w:sz="0" w:space="0" w:color="auto"/>
                    <w:left w:val="none" w:sz="0" w:space="0" w:color="auto"/>
                    <w:bottom w:val="none" w:sz="0" w:space="0" w:color="auto"/>
                    <w:right w:val="none" w:sz="0" w:space="0" w:color="auto"/>
                  </w:divBdr>
                </w:div>
                <w:div w:id="394623891">
                  <w:marLeft w:val="0"/>
                  <w:marRight w:val="0"/>
                  <w:marTop w:val="0"/>
                  <w:marBottom w:val="0"/>
                  <w:divBdr>
                    <w:top w:val="none" w:sz="0" w:space="0" w:color="auto"/>
                    <w:left w:val="none" w:sz="0" w:space="0" w:color="auto"/>
                    <w:bottom w:val="none" w:sz="0" w:space="0" w:color="auto"/>
                    <w:right w:val="none" w:sz="0" w:space="0" w:color="auto"/>
                  </w:divBdr>
                </w:div>
                <w:div w:id="1015612396">
                  <w:marLeft w:val="0"/>
                  <w:marRight w:val="0"/>
                  <w:marTop w:val="0"/>
                  <w:marBottom w:val="0"/>
                  <w:divBdr>
                    <w:top w:val="none" w:sz="0" w:space="0" w:color="auto"/>
                    <w:left w:val="none" w:sz="0" w:space="0" w:color="auto"/>
                    <w:bottom w:val="none" w:sz="0" w:space="0" w:color="auto"/>
                    <w:right w:val="none" w:sz="0" w:space="0" w:color="auto"/>
                  </w:divBdr>
                </w:div>
                <w:div w:id="1509902971">
                  <w:marLeft w:val="0"/>
                  <w:marRight w:val="0"/>
                  <w:marTop w:val="0"/>
                  <w:marBottom w:val="0"/>
                  <w:divBdr>
                    <w:top w:val="none" w:sz="0" w:space="0" w:color="auto"/>
                    <w:left w:val="none" w:sz="0" w:space="0" w:color="auto"/>
                    <w:bottom w:val="none" w:sz="0" w:space="0" w:color="auto"/>
                    <w:right w:val="none" w:sz="0" w:space="0" w:color="auto"/>
                  </w:divBdr>
                </w:div>
                <w:div w:id="1958558997">
                  <w:marLeft w:val="0"/>
                  <w:marRight w:val="0"/>
                  <w:marTop w:val="0"/>
                  <w:marBottom w:val="0"/>
                  <w:divBdr>
                    <w:top w:val="none" w:sz="0" w:space="0" w:color="auto"/>
                    <w:left w:val="none" w:sz="0" w:space="0" w:color="auto"/>
                    <w:bottom w:val="none" w:sz="0" w:space="0" w:color="auto"/>
                    <w:right w:val="none" w:sz="0" w:space="0" w:color="auto"/>
                  </w:divBdr>
                </w:div>
                <w:div w:id="1979531914">
                  <w:marLeft w:val="0"/>
                  <w:marRight w:val="0"/>
                  <w:marTop w:val="0"/>
                  <w:marBottom w:val="0"/>
                  <w:divBdr>
                    <w:top w:val="none" w:sz="0" w:space="0" w:color="auto"/>
                    <w:left w:val="none" w:sz="0" w:space="0" w:color="auto"/>
                    <w:bottom w:val="none" w:sz="0" w:space="0" w:color="auto"/>
                    <w:right w:val="none" w:sz="0" w:space="0" w:color="auto"/>
                  </w:divBdr>
                </w:div>
                <w:div w:id="1314479968">
                  <w:marLeft w:val="0"/>
                  <w:marRight w:val="0"/>
                  <w:marTop w:val="0"/>
                  <w:marBottom w:val="0"/>
                  <w:divBdr>
                    <w:top w:val="none" w:sz="0" w:space="0" w:color="auto"/>
                    <w:left w:val="none" w:sz="0" w:space="0" w:color="auto"/>
                    <w:bottom w:val="none" w:sz="0" w:space="0" w:color="auto"/>
                    <w:right w:val="none" w:sz="0" w:space="0" w:color="auto"/>
                  </w:divBdr>
                </w:div>
                <w:div w:id="265768931">
                  <w:marLeft w:val="0"/>
                  <w:marRight w:val="0"/>
                  <w:marTop w:val="0"/>
                  <w:marBottom w:val="0"/>
                  <w:divBdr>
                    <w:top w:val="none" w:sz="0" w:space="0" w:color="auto"/>
                    <w:left w:val="none" w:sz="0" w:space="0" w:color="auto"/>
                    <w:bottom w:val="none" w:sz="0" w:space="0" w:color="auto"/>
                    <w:right w:val="none" w:sz="0" w:space="0" w:color="auto"/>
                  </w:divBdr>
                </w:div>
                <w:div w:id="1271671037">
                  <w:marLeft w:val="0"/>
                  <w:marRight w:val="0"/>
                  <w:marTop w:val="0"/>
                  <w:marBottom w:val="0"/>
                  <w:divBdr>
                    <w:top w:val="none" w:sz="0" w:space="0" w:color="auto"/>
                    <w:left w:val="none" w:sz="0" w:space="0" w:color="auto"/>
                    <w:bottom w:val="none" w:sz="0" w:space="0" w:color="auto"/>
                    <w:right w:val="none" w:sz="0" w:space="0" w:color="auto"/>
                  </w:divBdr>
                </w:div>
                <w:div w:id="113255577">
                  <w:marLeft w:val="0"/>
                  <w:marRight w:val="0"/>
                  <w:marTop w:val="0"/>
                  <w:marBottom w:val="0"/>
                  <w:divBdr>
                    <w:top w:val="none" w:sz="0" w:space="0" w:color="auto"/>
                    <w:left w:val="none" w:sz="0" w:space="0" w:color="auto"/>
                    <w:bottom w:val="none" w:sz="0" w:space="0" w:color="auto"/>
                    <w:right w:val="none" w:sz="0" w:space="0" w:color="auto"/>
                  </w:divBdr>
                </w:div>
                <w:div w:id="457719193">
                  <w:marLeft w:val="0"/>
                  <w:marRight w:val="0"/>
                  <w:marTop w:val="0"/>
                  <w:marBottom w:val="0"/>
                  <w:divBdr>
                    <w:top w:val="none" w:sz="0" w:space="0" w:color="auto"/>
                    <w:left w:val="none" w:sz="0" w:space="0" w:color="auto"/>
                    <w:bottom w:val="none" w:sz="0" w:space="0" w:color="auto"/>
                    <w:right w:val="none" w:sz="0" w:space="0" w:color="auto"/>
                  </w:divBdr>
                </w:div>
              </w:divsChild>
            </w:div>
            <w:div w:id="1713842586">
              <w:marLeft w:val="0"/>
              <w:marRight w:val="0"/>
              <w:marTop w:val="0"/>
              <w:marBottom w:val="0"/>
              <w:divBdr>
                <w:top w:val="none" w:sz="0" w:space="0" w:color="auto"/>
                <w:left w:val="none" w:sz="0" w:space="0" w:color="auto"/>
                <w:bottom w:val="none" w:sz="0" w:space="0" w:color="auto"/>
                <w:right w:val="none" w:sz="0" w:space="0" w:color="auto"/>
              </w:divBdr>
              <w:divsChild>
                <w:div w:id="1462189410">
                  <w:marLeft w:val="0"/>
                  <w:marRight w:val="0"/>
                  <w:marTop w:val="0"/>
                  <w:marBottom w:val="0"/>
                  <w:divBdr>
                    <w:top w:val="none" w:sz="0" w:space="0" w:color="auto"/>
                    <w:left w:val="none" w:sz="0" w:space="0" w:color="auto"/>
                    <w:bottom w:val="none" w:sz="0" w:space="0" w:color="auto"/>
                    <w:right w:val="none" w:sz="0" w:space="0" w:color="auto"/>
                  </w:divBdr>
                  <w:divsChild>
                    <w:div w:id="257174106">
                      <w:marLeft w:val="0"/>
                      <w:marRight w:val="0"/>
                      <w:marTop w:val="0"/>
                      <w:marBottom w:val="0"/>
                      <w:divBdr>
                        <w:top w:val="none" w:sz="0" w:space="0" w:color="auto"/>
                        <w:left w:val="none" w:sz="0" w:space="0" w:color="auto"/>
                        <w:bottom w:val="none" w:sz="0" w:space="0" w:color="auto"/>
                        <w:right w:val="none" w:sz="0" w:space="0" w:color="auto"/>
                      </w:divBdr>
                      <w:divsChild>
                        <w:div w:id="38826653">
                          <w:marLeft w:val="0"/>
                          <w:marRight w:val="0"/>
                          <w:marTop w:val="0"/>
                          <w:marBottom w:val="0"/>
                          <w:divBdr>
                            <w:top w:val="none" w:sz="0" w:space="0" w:color="auto"/>
                            <w:left w:val="none" w:sz="0" w:space="0" w:color="auto"/>
                            <w:bottom w:val="none" w:sz="0" w:space="0" w:color="auto"/>
                            <w:right w:val="none" w:sz="0" w:space="0" w:color="auto"/>
                          </w:divBdr>
                        </w:div>
                      </w:divsChild>
                    </w:div>
                    <w:div w:id="2065711361">
                      <w:marLeft w:val="0"/>
                      <w:marRight w:val="0"/>
                      <w:marTop w:val="0"/>
                      <w:marBottom w:val="0"/>
                      <w:divBdr>
                        <w:top w:val="none" w:sz="0" w:space="0" w:color="auto"/>
                        <w:left w:val="none" w:sz="0" w:space="0" w:color="auto"/>
                        <w:bottom w:val="none" w:sz="0" w:space="0" w:color="auto"/>
                        <w:right w:val="none" w:sz="0" w:space="0" w:color="auto"/>
                      </w:divBdr>
                      <w:divsChild>
                        <w:div w:id="1648704826">
                          <w:marLeft w:val="0"/>
                          <w:marRight w:val="0"/>
                          <w:marTop w:val="0"/>
                          <w:marBottom w:val="0"/>
                          <w:divBdr>
                            <w:top w:val="none" w:sz="0" w:space="0" w:color="auto"/>
                            <w:left w:val="none" w:sz="0" w:space="0" w:color="auto"/>
                            <w:bottom w:val="none" w:sz="0" w:space="0" w:color="auto"/>
                            <w:right w:val="none" w:sz="0" w:space="0" w:color="auto"/>
                          </w:divBdr>
                        </w:div>
                      </w:divsChild>
                    </w:div>
                    <w:div w:id="809981980">
                      <w:marLeft w:val="0"/>
                      <w:marRight w:val="0"/>
                      <w:marTop w:val="0"/>
                      <w:marBottom w:val="0"/>
                      <w:divBdr>
                        <w:top w:val="none" w:sz="0" w:space="0" w:color="auto"/>
                        <w:left w:val="none" w:sz="0" w:space="0" w:color="auto"/>
                        <w:bottom w:val="none" w:sz="0" w:space="0" w:color="auto"/>
                        <w:right w:val="none" w:sz="0" w:space="0" w:color="auto"/>
                      </w:divBdr>
                      <w:divsChild>
                        <w:div w:id="1863080951">
                          <w:marLeft w:val="0"/>
                          <w:marRight w:val="0"/>
                          <w:marTop w:val="0"/>
                          <w:marBottom w:val="0"/>
                          <w:divBdr>
                            <w:top w:val="none" w:sz="0" w:space="0" w:color="auto"/>
                            <w:left w:val="none" w:sz="0" w:space="0" w:color="auto"/>
                            <w:bottom w:val="none" w:sz="0" w:space="0" w:color="auto"/>
                            <w:right w:val="none" w:sz="0" w:space="0" w:color="auto"/>
                          </w:divBdr>
                        </w:div>
                      </w:divsChild>
                    </w:div>
                    <w:div w:id="467555998">
                      <w:marLeft w:val="0"/>
                      <w:marRight w:val="0"/>
                      <w:marTop w:val="0"/>
                      <w:marBottom w:val="0"/>
                      <w:divBdr>
                        <w:top w:val="none" w:sz="0" w:space="0" w:color="auto"/>
                        <w:left w:val="none" w:sz="0" w:space="0" w:color="auto"/>
                        <w:bottom w:val="none" w:sz="0" w:space="0" w:color="auto"/>
                        <w:right w:val="none" w:sz="0" w:space="0" w:color="auto"/>
                      </w:divBdr>
                      <w:divsChild>
                        <w:div w:id="1061754982">
                          <w:marLeft w:val="0"/>
                          <w:marRight w:val="0"/>
                          <w:marTop w:val="0"/>
                          <w:marBottom w:val="0"/>
                          <w:divBdr>
                            <w:top w:val="none" w:sz="0" w:space="0" w:color="auto"/>
                            <w:left w:val="none" w:sz="0" w:space="0" w:color="auto"/>
                            <w:bottom w:val="none" w:sz="0" w:space="0" w:color="auto"/>
                            <w:right w:val="none" w:sz="0" w:space="0" w:color="auto"/>
                          </w:divBdr>
                        </w:div>
                      </w:divsChild>
                    </w:div>
                    <w:div w:id="1094321357">
                      <w:marLeft w:val="0"/>
                      <w:marRight w:val="0"/>
                      <w:marTop w:val="0"/>
                      <w:marBottom w:val="0"/>
                      <w:divBdr>
                        <w:top w:val="none" w:sz="0" w:space="0" w:color="auto"/>
                        <w:left w:val="none" w:sz="0" w:space="0" w:color="auto"/>
                        <w:bottom w:val="none" w:sz="0" w:space="0" w:color="auto"/>
                        <w:right w:val="none" w:sz="0" w:space="0" w:color="auto"/>
                      </w:divBdr>
                      <w:divsChild>
                        <w:div w:id="49599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254974">
              <w:marLeft w:val="0"/>
              <w:marRight w:val="0"/>
              <w:marTop w:val="0"/>
              <w:marBottom w:val="0"/>
              <w:divBdr>
                <w:top w:val="none" w:sz="0" w:space="0" w:color="auto"/>
                <w:left w:val="none" w:sz="0" w:space="0" w:color="auto"/>
                <w:bottom w:val="none" w:sz="0" w:space="0" w:color="auto"/>
                <w:right w:val="none" w:sz="0" w:space="0" w:color="auto"/>
              </w:divBdr>
            </w:div>
            <w:div w:id="82384043">
              <w:marLeft w:val="0"/>
              <w:marRight w:val="0"/>
              <w:marTop w:val="0"/>
              <w:marBottom w:val="0"/>
              <w:divBdr>
                <w:top w:val="none" w:sz="0" w:space="0" w:color="auto"/>
                <w:left w:val="none" w:sz="0" w:space="0" w:color="auto"/>
                <w:bottom w:val="none" w:sz="0" w:space="0" w:color="auto"/>
                <w:right w:val="none" w:sz="0" w:space="0" w:color="auto"/>
              </w:divBdr>
            </w:div>
            <w:div w:id="2073847100">
              <w:marLeft w:val="0"/>
              <w:marRight w:val="0"/>
              <w:marTop w:val="0"/>
              <w:marBottom w:val="0"/>
              <w:divBdr>
                <w:top w:val="none" w:sz="0" w:space="0" w:color="auto"/>
                <w:left w:val="none" w:sz="0" w:space="0" w:color="auto"/>
                <w:bottom w:val="none" w:sz="0" w:space="0" w:color="auto"/>
                <w:right w:val="none" w:sz="0" w:space="0" w:color="auto"/>
              </w:divBdr>
            </w:div>
            <w:div w:id="1536893670">
              <w:marLeft w:val="0"/>
              <w:marRight w:val="0"/>
              <w:marTop w:val="0"/>
              <w:marBottom w:val="0"/>
              <w:divBdr>
                <w:top w:val="none" w:sz="0" w:space="0" w:color="auto"/>
                <w:left w:val="none" w:sz="0" w:space="0" w:color="auto"/>
                <w:bottom w:val="none" w:sz="0" w:space="0" w:color="auto"/>
                <w:right w:val="none" w:sz="0" w:space="0" w:color="auto"/>
              </w:divBdr>
            </w:div>
            <w:div w:id="701245582">
              <w:marLeft w:val="0"/>
              <w:marRight w:val="0"/>
              <w:marTop w:val="0"/>
              <w:marBottom w:val="0"/>
              <w:divBdr>
                <w:top w:val="none" w:sz="0" w:space="0" w:color="auto"/>
                <w:left w:val="none" w:sz="0" w:space="0" w:color="auto"/>
                <w:bottom w:val="none" w:sz="0" w:space="0" w:color="auto"/>
                <w:right w:val="none" w:sz="0" w:space="0" w:color="auto"/>
              </w:divBdr>
              <w:divsChild>
                <w:div w:id="1382554073">
                  <w:marLeft w:val="0"/>
                  <w:marRight w:val="0"/>
                  <w:marTop w:val="0"/>
                  <w:marBottom w:val="0"/>
                  <w:divBdr>
                    <w:top w:val="none" w:sz="0" w:space="0" w:color="auto"/>
                    <w:left w:val="none" w:sz="0" w:space="0" w:color="auto"/>
                    <w:bottom w:val="none" w:sz="0" w:space="0" w:color="auto"/>
                    <w:right w:val="none" w:sz="0" w:space="0" w:color="auto"/>
                  </w:divBdr>
                  <w:divsChild>
                    <w:div w:id="1833176231">
                      <w:marLeft w:val="0"/>
                      <w:marRight w:val="0"/>
                      <w:marTop w:val="0"/>
                      <w:marBottom w:val="0"/>
                      <w:divBdr>
                        <w:top w:val="none" w:sz="0" w:space="0" w:color="auto"/>
                        <w:left w:val="none" w:sz="0" w:space="0" w:color="auto"/>
                        <w:bottom w:val="none" w:sz="0" w:space="0" w:color="auto"/>
                        <w:right w:val="none" w:sz="0" w:space="0" w:color="auto"/>
                      </w:divBdr>
                      <w:divsChild>
                        <w:div w:id="1451703353">
                          <w:marLeft w:val="0"/>
                          <w:marRight w:val="0"/>
                          <w:marTop w:val="0"/>
                          <w:marBottom w:val="0"/>
                          <w:divBdr>
                            <w:top w:val="none" w:sz="0" w:space="0" w:color="auto"/>
                            <w:left w:val="none" w:sz="0" w:space="0" w:color="auto"/>
                            <w:bottom w:val="none" w:sz="0" w:space="0" w:color="auto"/>
                            <w:right w:val="none" w:sz="0" w:space="0" w:color="auto"/>
                          </w:divBdr>
                        </w:div>
                      </w:divsChild>
                    </w:div>
                    <w:div w:id="1475676693">
                      <w:marLeft w:val="0"/>
                      <w:marRight w:val="0"/>
                      <w:marTop w:val="0"/>
                      <w:marBottom w:val="0"/>
                      <w:divBdr>
                        <w:top w:val="none" w:sz="0" w:space="0" w:color="auto"/>
                        <w:left w:val="none" w:sz="0" w:space="0" w:color="auto"/>
                        <w:bottom w:val="none" w:sz="0" w:space="0" w:color="auto"/>
                        <w:right w:val="none" w:sz="0" w:space="0" w:color="auto"/>
                      </w:divBdr>
                      <w:divsChild>
                        <w:div w:id="1602369345">
                          <w:marLeft w:val="0"/>
                          <w:marRight w:val="0"/>
                          <w:marTop w:val="0"/>
                          <w:marBottom w:val="0"/>
                          <w:divBdr>
                            <w:top w:val="none" w:sz="0" w:space="0" w:color="auto"/>
                            <w:left w:val="none" w:sz="0" w:space="0" w:color="auto"/>
                            <w:bottom w:val="none" w:sz="0" w:space="0" w:color="auto"/>
                            <w:right w:val="none" w:sz="0" w:space="0" w:color="auto"/>
                          </w:divBdr>
                        </w:div>
                      </w:divsChild>
                    </w:div>
                    <w:div w:id="601692328">
                      <w:marLeft w:val="0"/>
                      <w:marRight w:val="0"/>
                      <w:marTop w:val="0"/>
                      <w:marBottom w:val="0"/>
                      <w:divBdr>
                        <w:top w:val="none" w:sz="0" w:space="0" w:color="auto"/>
                        <w:left w:val="none" w:sz="0" w:space="0" w:color="auto"/>
                        <w:bottom w:val="none" w:sz="0" w:space="0" w:color="auto"/>
                        <w:right w:val="none" w:sz="0" w:space="0" w:color="auto"/>
                      </w:divBdr>
                      <w:divsChild>
                        <w:div w:id="1132989872">
                          <w:marLeft w:val="0"/>
                          <w:marRight w:val="0"/>
                          <w:marTop w:val="0"/>
                          <w:marBottom w:val="0"/>
                          <w:divBdr>
                            <w:top w:val="none" w:sz="0" w:space="0" w:color="auto"/>
                            <w:left w:val="none" w:sz="0" w:space="0" w:color="auto"/>
                            <w:bottom w:val="none" w:sz="0" w:space="0" w:color="auto"/>
                            <w:right w:val="none" w:sz="0" w:space="0" w:color="auto"/>
                          </w:divBdr>
                        </w:div>
                      </w:divsChild>
                    </w:div>
                    <w:div w:id="911814496">
                      <w:marLeft w:val="0"/>
                      <w:marRight w:val="0"/>
                      <w:marTop w:val="0"/>
                      <w:marBottom w:val="0"/>
                      <w:divBdr>
                        <w:top w:val="none" w:sz="0" w:space="0" w:color="auto"/>
                        <w:left w:val="none" w:sz="0" w:space="0" w:color="auto"/>
                        <w:bottom w:val="none" w:sz="0" w:space="0" w:color="auto"/>
                        <w:right w:val="none" w:sz="0" w:space="0" w:color="auto"/>
                      </w:divBdr>
                      <w:divsChild>
                        <w:div w:id="2121415926">
                          <w:marLeft w:val="0"/>
                          <w:marRight w:val="0"/>
                          <w:marTop w:val="0"/>
                          <w:marBottom w:val="0"/>
                          <w:divBdr>
                            <w:top w:val="none" w:sz="0" w:space="0" w:color="auto"/>
                            <w:left w:val="none" w:sz="0" w:space="0" w:color="auto"/>
                            <w:bottom w:val="none" w:sz="0" w:space="0" w:color="auto"/>
                            <w:right w:val="none" w:sz="0" w:space="0" w:color="auto"/>
                          </w:divBdr>
                        </w:div>
                      </w:divsChild>
                    </w:div>
                    <w:div w:id="223571016">
                      <w:marLeft w:val="0"/>
                      <w:marRight w:val="0"/>
                      <w:marTop w:val="0"/>
                      <w:marBottom w:val="0"/>
                      <w:divBdr>
                        <w:top w:val="none" w:sz="0" w:space="0" w:color="auto"/>
                        <w:left w:val="none" w:sz="0" w:space="0" w:color="auto"/>
                        <w:bottom w:val="none" w:sz="0" w:space="0" w:color="auto"/>
                        <w:right w:val="none" w:sz="0" w:space="0" w:color="auto"/>
                      </w:divBdr>
                      <w:divsChild>
                        <w:div w:id="9648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16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633309">
      <w:bodyDiv w:val="1"/>
      <w:marLeft w:val="0"/>
      <w:marRight w:val="0"/>
      <w:marTop w:val="0"/>
      <w:marBottom w:val="0"/>
      <w:divBdr>
        <w:top w:val="none" w:sz="0" w:space="0" w:color="auto"/>
        <w:left w:val="none" w:sz="0" w:space="0" w:color="auto"/>
        <w:bottom w:val="none" w:sz="0" w:space="0" w:color="auto"/>
        <w:right w:val="none" w:sz="0" w:space="0" w:color="auto"/>
      </w:divBdr>
      <w:divsChild>
        <w:div w:id="763914527">
          <w:marLeft w:val="0"/>
          <w:marRight w:val="0"/>
          <w:marTop w:val="0"/>
          <w:marBottom w:val="0"/>
          <w:divBdr>
            <w:top w:val="none" w:sz="0" w:space="0" w:color="auto"/>
            <w:left w:val="none" w:sz="0" w:space="0" w:color="auto"/>
            <w:bottom w:val="none" w:sz="0" w:space="0" w:color="auto"/>
            <w:right w:val="none" w:sz="0" w:space="0" w:color="auto"/>
          </w:divBdr>
          <w:divsChild>
            <w:div w:id="1934166074">
              <w:marLeft w:val="15"/>
              <w:marRight w:val="15"/>
              <w:marTop w:val="15"/>
              <w:marBottom w:val="15"/>
              <w:divBdr>
                <w:top w:val="none" w:sz="0" w:space="0" w:color="auto"/>
                <w:left w:val="none" w:sz="0" w:space="0" w:color="auto"/>
                <w:bottom w:val="none" w:sz="0" w:space="0" w:color="auto"/>
                <w:right w:val="none" w:sz="0" w:space="0" w:color="auto"/>
              </w:divBdr>
              <w:divsChild>
                <w:div w:id="2394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566259">
      <w:bodyDiv w:val="1"/>
      <w:marLeft w:val="0"/>
      <w:marRight w:val="0"/>
      <w:marTop w:val="0"/>
      <w:marBottom w:val="0"/>
      <w:divBdr>
        <w:top w:val="none" w:sz="0" w:space="0" w:color="auto"/>
        <w:left w:val="none" w:sz="0" w:space="0" w:color="auto"/>
        <w:bottom w:val="none" w:sz="0" w:space="0" w:color="auto"/>
        <w:right w:val="none" w:sz="0" w:space="0" w:color="auto"/>
      </w:divBdr>
    </w:div>
    <w:div w:id="1294293646">
      <w:bodyDiv w:val="1"/>
      <w:marLeft w:val="0"/>
      <w:marRight w:val="0"/>
      <w:marTop w:val="0"/>
      <w:marBottom w:val="0"/>
      <w:divBdr>
        <w:top w:val="none" w:sz="0" w:space="0" w:color="auto"/>
        <w:left w:val="none" w:sz="0" w:space="0" w:color="auto"/>
        <w:bottom w:val="none" w:sz="0" w:space="0" w:color="auto"/>
        <w:right w:val="none" w:sz="0" w:space="0" w:color="auto"/>
      </w:divBdr>
    </w:div>
    <w:div w:id="1305039833">
      <w:bodyDiv w:val="1"/>
      <w:marLeft w:val="0"/>
      <w:marRight w:val="0"/>
      <w:marTop w:val="0"/>
      <w:marBottom w:val="0"/>
      <w:divBdr>
        <w:top w:val="none" w:sz="0" w:space="0" w:color="auto"/>
        <w:left w:val="none" w:sz="0" w:space="0" w:color="auto"/>
        <w:bottom w:val="none" w:sz="0" w:space="0" w:color="auto"/>
        <w:right w:val="none" w:sz="0" w:space="0" w:color="auto"/>
      </w:divBdr>
      <w:divsChild>
        <w:div w:id="1186555156">
          <w:marLeft w:val="0"/>
          <w:marRight w:val="0"/>
          <w:marTop w:val="0"/>
          <w:marBottom w:val="0"/>
          <w:divBdr>
            <w:top w:val="none" w:sz="0" w:space="0" w:color="auto"/>
            <w:left w:val="none" w:sz="0" w:space="0" w:color="auto"/>
            <w:bottom w:val="none" w:sz="0" w:space="0" w:color="auto"/>
            <w:right w:val="none" w:sz="0" w:space="0" w:color="auto"/>
          </w:divBdr>
        </w:div>
      </w:divsChild>
    </w:div>
    <w:div w:id="1325936665">
      <w:bodyDiv w:val="1"/>
      <w:marLeft w:val="0"/>
      <w:marRight w:val="0"/>
      <w:marTop w:val="0"/>
      <w:marBottom w:val="0"/>
      <w:divBdr>
        <w:top w:val="none" w:sz="0" w:space="0" w:color="auto"/>
        <w:left w:val="none" w:sz="0" w:space="0" w:color="auto"/>
        <w:bottom w:val="none" w:sz="0" w:space="0" w:color="auto"/>
        <w:right w:val="none" w:sz="0" w:space="0" w:color="auto"/>
      </w:divBdr>
    </w:div>
    <w:div w:id="1420714615">
      <w:bodyDiv w:val="1"/>
      <w:marLeft w:val="0"/>
      <w:marRight w:val="0"/>
      <w:marTop w:val="0"/>
      <w:marBottom w:val="0"/>
      <w:divBdr>
        <w:top w:val="none" w:sz="0" w:space="0" w:color="auto"/>
        <w:left w:val="none" w:sz="0" w:space="0" w:color="auto"/>
        <w:bottom w:val="none" w:sz="0" w:space="0" w:color="auto"/>
        <w:right w:val="none" w:sz="0" w:space="0" w:color="auto"/>
      </w:divBdr>
    </w:div>
    <w:div w:id="1487355183">
      <w:bodyDiv w:val="1"/>
      <w:marLeft w:val="0"/>
      <w:marRight w:val="0"/>
      <w:marTop w:val="0"/>
      <w:marBottom w:val="0"/>
      <w:divBdr>
        <w:top w:val="none" w:sz="0" w:space="0" w:color="auto"/>
        <w:left w:val="none" w:sz="0" w:space="0" w:color="auto"/>
        <w:bottom w:val="none" w:sz="0" w:space="0" w:color="auto"/>
        <w:right w:val="none" w:sz="0" w:space="0" w:color="auto"/>
      </w:divBdr>
    </w:div>
    <w:div w:id="1494368514">
      <w:bodyDiv w:val="1"/>
      <w:marLeft w:val="0"/>
      <w:marRight w:val="0"/>
      <w:marTop w:val="0"/>
      <w:marBottom w:val="0"/>
      <w:divBdr>
        <w:top w:val="none" w:sz="0" w:space="0" w:color="auto"/>
        <w:left w:val="none" w:sz="0" w:space="0" w:color="auto"/>
        <w:bottom w:val="none" w:sz="0" w:space="0" w:color="auto"/>
        <w:right w:val="none" w:sz="0" w:space="0" w:color="auto"/>
      </w:divBdr>
    </w:div>
    <w:div w:id="1500386124">
      <w:bodyDiv w:val="1"/>
      <w:marLeft w:val="0"/>
      <w:marRight w:val="0"/>
      <w:marTop w:val="0"/>
      <w:marBottom w:val="0"/>
      <w:divBdr>
        <w:top w:val="none" w:sz="0" w:space="0" w:color="auto"/>
        <w:left w:val="none" w:sz="0" w:space="0" w:color="auto"/>
        <w:bottom w:val="none" w:sz="0" w:space="0" w:color="auto"/>
        <w:right w:val="none" w:sz="0" w:space="0" w:color="auto"/>
      </w:divBdr>
    </w:div>
    <w:div w:id="1536114781">
      <w:bodyDiv w:val="1"/>
      <w:marLeft w:val="0"/>
      <w:marRight w:val="0"/>
      <w:marTop w:val="0"/>
      <w:marBottom w:val="0"/>
      <w:divBdr>
        <w:top w:val="none" w:sz="0" w:space="0" w:color="auto"/>
        <w:left w:val="none" w:sz="0" w:space="0" w:color="auto"/>
        <w:bottom w:val="none" w:sz="0" w:space="0" w:color="auto"/>
        <w:right w:val="none" w:sz="0" w:space="0" w:color="auto"/>
      </w:divBdr>
    </w:div>
    <w:div w:id="1559823642">
      <w:bodyDiv w:val="1"/>
      <w:marLeft w:val="0"/>
      <w:marRight w:val="0"/>
      <w:marTop w:val="0"/>
      <w:marBottom w:val="0"/>
      <w:divBdr>
        <w:top w:val="none" w:sz="0" w:space="0" w:color="auto"/>
        <w:left w:val="none" w:sz="0" w:space="0" w:color="auto"/>
        <w:bottom w:val="none" w:sz="0" w:space="0" w:color="auto"/>
        <w:right w:val="none" w:sz="0" w:space="0" w:color="auto"/>
      </w:divBdr>
    </w:div>
    <w:div w:id="1769933306">
      <w:bodyDiv w:val="1"/>
      <w:marLeft w:val="0"/>
      <w:marRight w:val="0"/>
      <w:marTop w:val="0"/>
      <w:marBottom w:val="0"/>
      <w:divBdr>
        <w:top w:val="none" w:sz="0" w:space="0" w:color="auto"/>
        <w:left w:val="none" w:sz="0" w:space="0" w:color="auto"/>
        <w:bottom w:val="none" w:sz="0" w:space="0" w:color="auto"/>
        <w:right w:val="none" w:sz="0" w:space="0" w:color="auto"/>
      </w:divBdr>
    </w:div>
    <w:div w:id="1798140582">
      <w:bodyDiv w:val="1"/>
      <w:marLeft w:val="0"/>
      <w:marRight w:val="0"/>
      <w:marTop w:val="0"/>
      <w:marBottom w:val="0"/>
      <w:divBdr>
        <w:top w:val="none" w:sz="0" w:space="0" w:color="auto"/>
        <w:left w:val="none" w:sz="0" w:space="0" w:color="auto"/>
        <w:bottom w:val="none" w:sz="0" w:space="0" w:color="auto"/>
        <w:right w:val="none" w:sz="0" w:space="0" w:color="auto"/>
      </w:divBdr>
    </w:div>
    <w:div w:id="1907953652">
      <w:bodyDiv w:val="1"/>
      <w:marLeft w:val="0"/>
      <w:marRight w:val="0"/>
      <w:marTop w:val="0"/>
      <w:marBottom w:val="0"/>
      <w:divBdr>
        <w:top w:val="none" w:sz="0" w:space="0" w:color="auto"/>
        <w:left w:val="none" w:sz="0" w:space="0" w:color="auto"/>
        <w:bottom w:val="none" w:sz="0" w:space="0" w:color="auto"/>
        <w:right w:val="none" w:sz="0" w:space="0" w:color="auto"/>
      </w:divBdr>
    </w:div>
    <w:div w:id="1949385256">
      <w:bodyDiv w:val="1"/>
      <w:marLeft w:val="0"/>
      <w:marRight w:val="0"/>
      <w:marTop w:val="0"/>
      <w:marBottom w:val="0"/>
      <w:divBdr>
        <w:top w:val="none" w:sz="0" w:space="0" w:color="auto"/>
        <w:left w:val="none" w:sz="0" w:space="0" w:color="auto"/>
        <w:bottom w:val="none" w:sz="0" w:space="0" w:color="auto"/>
        <w:right w:val="none" w:sz="0" w:space="0" w:color="auto"/>
      </w:divBdr>
    </w:div>
    <w:div w:id="1991247137">
      <w:bodyDiv w:val="1"/>
      <w:marLeft w:val="0"/>
      <w:marRight w:val="0"/>
      <w:marTop w:val="0"/>
      <w:marBottom w:val="0"/>
      <w:divBdr>
        <w:top w:val="none" w:sz="0" w:space="0" w:color="auto"/>
        <w:left w:val="none" w:sz="0" w:space="0" w:color="auto"/>
        <w:bottom w:val="none" w:sz="0" w:space="0" w:color="auto"/>
        <w:right w:val="none" w:sz="0" w:space="0" w:color="auto"/>
      </w:divBdr>
    </w:div>
    <w:div w:id="2022853646">
      <w:bodyDiv w:val="1"/>
      <w:marLeft w:val="0"/>
      <w:marRight w:val="0"/>
      <w:marTop w:val="0"/>
      <w:marBottom w:val="0"/>
      <w:divBdr>
        <w:top w:val="none" w:sz="0" w:space="0" w:color="auto"/>
        <w:left w:val="none" w:sz="0" w:space="0" w:color="auto"/>
        <w:bottom w:val="none" w:sz="0" w:space="0" w:color="auto"/>
        <w:right w:val="none" w:sz="0" w:space="0" w:color="auto"/>
      </w:divBdr>
    </w:div>
    <w:div w:id="2091076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1521BD-C90C-42FF-ABDC-35E701CBB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13</Pages>
  <Words>12979</Words>
  <Characters>7399</Characters>
  <Application>Microsoft Office Word</Application>
  <DocSecurity>0</DocSecurity>
  <Lines>61</Lines>
  <Paragraphs>40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Kutkutė</dc:creator>
  <cp:lastModifiedBy>Daiva Šimkutė</cp:lastModifiedBy>
  <cp:revision>26</cp:revision>
  <cp:lastPrinted>2025-08-27T06:21:00Z</cp:lastPrinted>
  <dcterms:created xsi:type="dcterms:W3CDTF">2026-05-04T12:51:00Z</dcterms:created>
  <dcterms:modified xsi:type="dcterms:W3CDTF">2026-05-07T06:07:00Z</dcterms:modified>
</cp:coreProperties>
</file>