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220BFD"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975655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35992C3C" w:rsidR="005047F1" w:rsidRPr="00A85160" w:rsidRDefault="006C0E69"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VĖDINIMO SISTEMŲ MEDŽIAGŲ</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5042C21A" w:rsidR="006C0E69" w:rsidRDefault="006C0E69">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C1D44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6C0E69"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vertės skaičiavimo metodikos </w:t>
      </w:r>
      <w:r w:rsidRPr="006C0E69">
        <w:rPr>
          <w:rFonts w:ascii="Times New Roman" w:eastAsia="Times New Roman" w:hAnsi="Times New Roman" w:cs="Times New Roman"/>
          <w:sz w:val="24"/>
          <w:szCs w:val="24"/>
          <w:lang w:eastAsia="lt-LT"/>
        </w:rPr>
        <w:t xml:space="preserve">patvirtinimo“ (aktualioje redakcijoje), Kainodaros taisyklių nustatymo metodikoje, patvirtintoje VPT direktoriaus 2017 m. birželio 28 d. įsakymu Nr. 1S-95 „Dėl kainodaros taisyklių nustatymo metodikos patvirtinimo“ (aktualioje redakcijoje), </w:t>
      </w:r>
      <w:r w:rsidRPr="006C0E6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6C0E69">
        <w:rPr>
          <w:rFonts w:ascii="Times New Roman" w:eastAsia="Times New Roman" w:hAnsi="Times New Roman" w:cs="Times New Roman"/>
          <w:sz w:val="24"/>
          <w:szCs w:val="24"/>
          <w:lang w:eastAsia="lt-LT"/>
        </w:rPr>
        <w:t>.</w:t>
      </w:r>
    </w:p>
    <w:p w14:paraId="41DACF6E" w14:textId="77777777" w:rsidR="005047F1" w:rsidRPr="006C0E69" w:rsidRDefault="005047F1" w:rsidP="005047F1">
      <w:pPr>
        <w:spacing w:after="0" w:line="240" w:lineRule="auto"/>
        <w:ind w:firstLine="720"/>
        <w:jc w:val="both"/>
        <w:rPr>
          <w:rFonts w:ascii="Times New Roman" w:eastAsia="Times New Roman" w:hAnsi="Times New Roman" w:cs="Times New Roman"/>
          <w:b/>
          <w:sz w:val="24"/>
          <w:szCs w:val="24"/>
        </w:rPr>
      </w:pPr>
      <w:r w:rsidRPr="006C0E69">
        <w:rPr>
          <w:rFonts w:ascii="Times New Roman" w:eastAsia="Times New Roman" w:hAnsi="Times New Roman" w:cs="Times New Roman"/>
          <w:sz w:val="24"/>
          <w:szCs w:val="24"/>
          <w:lang w:val="en-US" w:eastAsia="lt-LT"/>
        </w:rPr>
        <w:t xml:space="preserve">1.5. </w:t>
      </w:r>
      <w:r w:rsidRPr="006C0E69">
        <w:rPr>
          <w:rFonts w:ascii="Times New Roman" w:eastAsia="Times New Roman" w:hAnsi="Times New Roman" w:cs="Times New Roman"/>
          <w:b/>
          <w:sz w:val="24"/>
          <w:szCs w:val="24"/>
        </w:rPr>
        <w:t>Sąlygose naudojamos sąvokos:</w:t>
      </w:r>
    </w:p>
    <w:p w14:paraId="025480F0" w14:textId="77777777" w:rsidR="005047F1" w:rsidRPr="006C0E69"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6C0E69">
        <w:rPr>
          <w:rFonts w:ascii="Times New Roman" w:hAnsi="Times New Roman" w:cs="Times New Roman"/>
          <w:sz w:val="24"/>
          <w:szCs w:val="24"/>
          <w:lang w:eastAsia="lt-LT"/>
        </w:rPr>
        <w:t>1.5.</w:t>
      </w:r>
      <w:r w:rsidRPr="006C0E69">
        <w:rPr>
          <w:rFonts w:ascii="Times New Roman" w:hAnsi="Times New Roman" w:cs="Times New Roman"/>
          <w:sz w:val="24"/>
          <w:szCs w:val="24"/>
          <w:lang w:val="en-US" w:eastAsia="lt-LT"/>
        </w:rPr>
        <w:t>1</w:t>
      </w:r>
      <w:r w:rsidRPr="006C0E69">
        <w:rPr>
          <w:rFonts w:ascii="Times New Roman" w:hAnsi="Times New Roman" w:cs="Times New Roman"/>
          <w:sz w:val="24"/>
          <w:szCs w:val="24"/>
          <w:lang w:eastAsia="lt-LT"/>
        </w:rPr>
        <w:t xml:space="preserve">. </w:t>
      </w:r>
      <w:r w:rsidRPr="006C0E69">
        <w:rPr>
          <w:rFonts w:ascii="Times New Roman" w:hAnsi="Times New Roman" w:cs="Times New Roman"/>
          <w:b/>
          <w:sz w:val="24"/>
          <w:szCs w:val="24"/>
          <w:lang w:eastAsia="lt-LT"/>
        </w:rPr>
        <w:t xml:space="preserve">Subtiekėjas, kurio pajėgumais tiekėjas nesiremia (toliau – Subtiekėjas) </w:t>
      </w:r>
      <w:r w:rsidRPr="006C0E6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6C0E69">
        <w:rPr>
          <w:rFonts w:ascii="Times New Roman" w:eastAsia="Times New Roman" w:hAnsi="Times New Roman" w:cs="Times New Roman"/>
          <w:sz w:val="24"/>
          <w:szCs w:val="24"/>
          <w:lang w:eastAsia="lt-LT"/>
        </w:rPr>
        <w:t xml:space="preserve">1.6. Pirkimo dokumentai </w:t>
      </w:r>
      <w:r w:rsidR="00CF5B51" w:rsidRPr="006C0E69">
        <w:rPr>
          <w:rFonts w:ascii="Times New Roman" w:eastAsia="Times New Roman" w:hAnsi="Times New Roman" w:cs="Times New Roman"/>
          <w:sz w:val="24"/>
          <w:szCs w:val="24"/>
          <w:lang w:eastAsia="lt-LT"/>
        </w:rPr>
        <w:t>ir jų paaiškinimai bei papildymai skelbiami</w:t>
      </w:r>
      <w:r w:rsidRPr="006C0E69">
        <w:rPr>
          <w:rFonts w:ascii="Times New Roman" w:eastAsia="Times New Roman" w:hAnsi="Times New Roman" w:cs="Times New Roman"/>
          <w:sz w:val="24"/>
          <w:szCs w:val="24"/>
          <w:lang w:eastAsia="lt-LT"/>
        </w:rPr>
        <w:t xml:space="preserve"> CVP</w:t>
      </w:r>
      <w:r w:rsidRPr="00A85160">
        <w:rPr>
          <w:rFonts w:ascii="Times New Roman" w:eastAsia="Times New Roman" w:hAnsi="Times New Roman" w:cs="Times New Roman"/>
          <w:sz w:val="24"/>
          <w:szCs w:val="24"/>
          <w:lang w:eastAsia="lt-LT"/>
        </w:rPr>
        <w:t xml:space="preserve">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0A8AC276"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184D5D" w:rsidRPr="00FF04D4">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Loreta Chaziachmetova, tel. (0-37) </w:t>
      </w:r>
      <w:r w:rsidR="00184D5D" w:rsidRPr="00FF04D4">
        <w:rPr>
          <w:rFonts w:ascii="Times New Roman" w:eastAsia="Times New Roman" w:hAnsi="Times New Roman" w:cs="Times New Roman"/>
          <w:sz w:val="24"/>
          <w:szCs w:val="24"/>
        </w:rPr>
        <w:t>372173,</w:t>
      </w:r>
      <w:r w:rsidR="00184D5D" w:rsidRPr="00FF04D4">
        <w:rPr>
          <w:rFonts w:ascii="Times New Roman" w:eastAsia="Times New Roman" w:hAnsi="Times New Roman" w:cs="Times New Roman"/>
          <w:sz w:val="24"/>
        </w:rPr>
        <w:t xml:space="preserve"> el. p. loreta.chaziachmetova@lsmu.lt</w:t>
      </w:r>
      <w:r w:rsidRPr="00A85160">
        <w:rPr>
          <w:rFonts w:ascii="Times New Roman" w:eastAsia="Times New Roman" w:hAnsi="Times New Roman" w:cs="Times New Roman"/>
          <w:sz w:val="24"/>
          <w:szCs w:val="24"/>
        </w:rPr>
        <w:t>.</w:t>
      </w:r>
    </w:p>
    <w:p w14:paraId="0DFF7B7D" w14:textId="77777777" w:rsidR="005047F1" w:rsidRPr="004C01B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w:t>
      </w:r>
      <w:r w:rsidRPr="004C01BF">
        <w:rPr>
          <w:rFonts w:ascii="Times New Roman" w:eastAsia="Times New Roman" w:hAnsi="Times New Roman" w:cs="Times New Roman"/>
          <w:sz w:val="24"/>
          <w:szCs w:val="24"/>
          <w:lang w:eastAsia="lt-LT"/>
        </w:rPr>
        <w:t>dalyviams, išskyrus atvejus, kai Sutartis sudaroma žodžiu, bus pateikta po sprendimo dėl pirkimą laimėjusio pasiūlymo priėmimo.</w:t>
      </w:r>
    </w:p>
    <w:p w14:paraId="1D311C17" w14:textId="4A546085" w:rsidR="005047F1" w:rsidRPr="004C01BF" w:rsidRDefault="005047F1" w:rsidP="005047F1">
      <w:pPr>
        <w:spacing w:after="0" w:line="240" w:lineRule="auto"/>
        <w:ind w:firstLine="720"/>
        <w:jc w:val="both"/>
        <w:rPr>
          <w:rFonts w:ascii="Times New Roman" w:eastAsia="Times New Roman" w:hAnsi="Times New Roman" w:cs="Times New Roman"/>
          <w:sz w:val="24"/>
          <w:szCs w:val="24"/>
        </w:rPr>
      </w:pPr>
      <w:r w:rsidRPr="004C01BF">
        <w:rPr>
          <w:rFonts w:ascii="Times New Roman" w:eastAsia="Times New Roman" w:hAnsi="Times New Roman" w:cs="Times New Roman"/>
          <w:sz w:val="24"/>
          <w:szCs w:val="24"/>
        </w:rPr>
        <w:t xml:space="preserve">1.10. Perkančioji organizacija nevykdė rinkos konsultaciją susijusią su šiuo pirkimu. </w:t>
      </w:r>
    </w:p>
    <w:p w14:paraId="0C4600F4" w14:textId="56C3845C"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4C01BF">
        <w:rPr>
          <w:rFonts w:ascii="Times New Roman" w:eastAsia="Times New Roman" w:hAnsi="Times New Roman" w:cs="Times New Roman"/>
          <w:sz w:val="24"/>
          <w:szCs w:val="24"/>
        </w:rPr>
        <w:t>1.11.</w:t>
      </w:r>
      <w:r w:rsidRPr="004C01BF">
        <w:rPr>
          <w:rFonts w:ascii="Times New Roman" w:eastAsia="Times New Roman" w:hAnsi="Times New Roman" w:cs="Times New Roman"/>
          <w:sz w:val="24"/>
          <w:szCs w:val="24"/>
        </w:rPr>
        <w:tab/>
        <w:t>Pirkimas neatliekamas</w:t>
      </w:r>
      <w:r w:rsidRPr="0098232E">
        <w:rPr>
          <w:rFonts w:ascii="Times New Roman" w:eastAsia="Times New Roman" w:hAnsi="Times New Roman" w:cs="Times New Roman"/>
          <w:sz w:val="24"/>
          <w:szCs w:val="24"/>
        </w:rPr>
        <w:t xml:space="preserve"> naudojantis centralizuotų pirkimų katalogu, </w:t>
      </w:r>
      <w:r w:rsidR="004C01BF" w:rsidRPr="00FF04D4">
        <w:rPr>
          <w:rFonts w:ascii="Times New Roman" w:eastAsia="Times New Roman" w:hAnsi="Times New Roman" w:cs="Times New Roman"/>
          <w:sz w:val="24"/>
          <w:szCs w:val="24"/>
        </w:rPr>
        <w:t>nes pirkimo objekto CPO kataloge nėra</w:t>
      </w:r>
      <w:r w:rsidRPr="0098232E">
        <w:rPr>
          <w:rFonts w:ascii="Times New Roman" w:eastAsia="Times New Roman" w:hAnsi="Times New Roman" w:cs="Times New Roman"/>
          <w:sz w:val="24"/>
          <w:szCs w:val="24"/>
        </w:rPr>
        <w:t xml:space="preserve">.  </w:t>
      </w:r>
    </w:p>
    <w:p w14:paraId="000F623F" w14:textId="46373246" w:rsidR="005047F1" w:rsidRPr="004C01BF" w:rsidRDefault="005047F1" w:rsidP="005047F1">
      <w:pPr>
        <w:spacing w:after="0" w:line="240" w:lineRule="auto"/>
        <w:ind w:firstLine="720"/>
        <w:jc w:val="both"/>
        <w:rPr>
          <w:rFonts w:ascii="Times New Roman" w:eastAsia="Times New Roman" w:hAnsi="Times New Roman" w:cs="Times New Roman"/>
          <w:sz w:val="24"/>
          <w:szCs w:val="24"/>
        </w:rPr>
      </w:pPr>
      <w:r w:rsidRPr="004C01BF">
        <w:rPr>
          <w:rFonts w:ascii="Times New Roman" w:eastAsia="Times New Roman" w:hAnsi="Times New Roman" w:cs="Times New Roman"/>
          <w:sz w:val="24"/>
          <w:szCs w:val="24"/>
        </w:rPr>
        <w:lastRenderedPageBreak/>
        <w:t>1.1</w:t>
      </w:r>
      <w:r w:rsidR="0098232E" w:rsidRPr="004C01BF">
        <w:rPr>
          <w:rFonts w:ascii="Times New Roman" w:eastAsia="Times New Roman" w:hAnsi="Times New Roman" w:cs="Times New Roman"/>
          <w:sz w:val="24"/>
          <w:szCs w:val="24"/>
          <w:lang w:val="en-US"/>
        </w:rPr>
        <w:t>2</w:t>
      </w:r>
      <w:r w:rsidRPr="004C01BF">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4C01BF">
        <w:rPr>
          <w:rFonts w:ascii="Times New Roman" w:eastAsia="Times New Roman" w:hAnsi="Times New Roman" w:cs="Times New Roman"/>
          <w:sz w:val="24"/>
          <w:szCs w:val="24"/>
        </w:rPr>
        <w:t>1.1</w:t>
      </w:r>
      <w:r w:rsidR="0098232E" w:rsidRPr="004C01BF">
        <w:rPr>
          <w:rFonts w:ascii="Times New Roman" w:eastAsia="Times New Roman" w:hAnsi="Times New Roman" w:cs="Times New Roman"/>
          <w:sz w:val="24"/>
          <w:szCs w:val="24"/>
          <w:lang w:val="en-US"/>
        </w:rPr>
        <w:t>3</w:t>
      </w:r>
      <w:r w:rsidRPr="004C01BF">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767174A"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w:t>
      </w:r>
      <w:r w:rsidRPr="00977726">
        <w:rPr>
          <w:rFonts w:ascii="Times New Roman" w:eastAsia="Times New Roman" w:hAnsi="Times New Roman" w:cs="Times New Roman"/>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C0429C" w:rsidRPr="00977726">
        <w:rPr>
          <w:rFonts w:ascii="Times New Roman" w:hAnsi="Times New Roman" w:cs="Times New Roman"/>
          <w:sz w:val="24"/>
          <w:szCs w:val="24"/>
        </w:rPr>
        <w:t xml:space="preserve">4.1. p. ir </w:t>
      </w:r>
      <w:r w:rsidR="00C0429C" w:rsidRPr="00977726">
        <w:rPr>
          <w:rFonts w:ascii="Times New Roman" w:eastAsia="Calibri" w:hAnsi="Times New Roman" w:cs="Times New Roman"/>
          <w:sz w:val="24"/>
          <w:szCs w:val="24"/>
        </w:rPr>
        <w:t>4.4.4.</w:t>
      </w:r>
      <w:r w:rsidR="00586F63" w:rsidRPr="00977726">
        <w:rPr>
          <w:rFonts w:ascii="Times New Roman" w:eastAsia="Calibri" w:hAnsi="Times New Roman" w:cs="Times New Roman"/>
          <w:sz w:val="24"/>
          <w:szCs w:val="24"/>
        </w:rPr>
        <w:t>1</w:t>
      </w:r>
      <w:r w:rsidR="00C0429C" w:rsidRPr="00977726">
        <w:rPr>
          <w:rFonts w:ascii="Times New Roman" w:eastAsia="Calibri" w:hAnsi="Times New Roman" w:cs="Times New Roman"/>
          <w:sz w:val="24"/>
          <w:szCs w:val="24"/>
        </w:rPr>
        <w:t>. p</w:t>
      </w:r>
      <w:r w:rsidR="00C0429C" w:rsidRPr="00977726">
        <w:rPr>
          <w:rFonts w:ascii="Times New Roman" w:hAnsi="Times New Roman" w:cs="Times New Roman"/>
          <w:sz w:val="24"/>
          <w:szCs w:val="24"/>
        </w:rPr>
        <w:t xml:space="preserve">. </w:t>
      </w:r>
      <w:r w:rsidR="00C0429C" w:rsidRPr="00977726">
        <w:rPr>
          <w:rFonts w:ascii="Times New Roman" w:eastAsia="Times New Roman" w:hAnsi="Times New Roman" w:cs="Times New Roman"/>
          <w:sz w:val="24"/>
          <w:szCs w:val="24"/>
        </w:rPr>
        <w:t>Aplinkos apaugos kriterijai nustatyti sutarties projekte ir techninėje specifikacijoje</w:t>
      </w:r>
      <w:r w:rsidRPr="00977726">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DDE3E59"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w:t>
      </w:r>
      <w:r w:rsidRPr="00662486">
        <w:rPr>
          <w:rFonts w:ascii="Times New Roman" w:eastAsiaTheme="minorEastAsia" w:hAnsi="Times New Roman" w:cs="Times New Roman"/>
          <w:sz w:val="24"/>
          <w:szCs w:val="24"/>
          <w:lang w:eastAsia="lt-LT"/>
        </w:rPr>
        <w:t xml:space="preserve">toliau – perkančioji organizacija) atlieka pirkimą ir numato įsigyti šį pirkimo objektą, t. y. </w:t>
      </w:r>
      <w:r w:rsidR="00AD322E" w:rsidRPr="00662486">
        <w:rPr>
          <w:rFonts w:ascii="Times New Roman" w:eastAsia="Calibri" w:hAnsi="Times New Roman" w:cs="Times New Roman"/>
          <w:b/>
          <w:bCs/>
          <w:sz w:val="24"/>
          <w:szCs w:val="24"/>
        </w:rPr>
        <w:t>v</w:t>
      </w:r>
      <w:r w:rsidR="006C0E69" w:rsidRPr="00662486">
        <w:rPr>
          <w:rFonts w:ascii="Times New Roman" w:eastAsia="Calibri" w:hAnsi="Times New Roman" w:cs="Times New Roman"/>
          <w:b/>
          <w:bCs/>
          <w:sz w:val="24"/>
          <w:szCs w:val="24"/>
        </w:rPr>
        <w:t>ėdinimo sistemų medžiag</w:t>
      </w:r>
      <w:r w:rsidR="00AD322E" w:rsidRPr="00662486">
        <w:rPr>
          <w:rFonts w:ascii="Times New Roman" w:eastAsia="Calibri" w:hAnsi="Times New Roman" w:cs="Times New Roman"/>
          <w:b/>
          <w:bCs/>
          <w:sz w:val="24"/>
          <w:szCs w:val="24"/>
        </w:rPr>
        <w:t>as</w:t>
      </w:r>
      <w:r w:rsidRPr="00662486">
        <w:rPr>
          <w:rFonts w:ascii="Times New Roman" w:hAnsi="Times New Roman" w:cs="Times New Roman"/>
          <w:i/>
          <w:sz w:val="24"/>
          <w:szCs w:val="24"/>
        </w:rPr>
        <w:t>.</w:t>
      </w:r>
      <w:r w:rsidRPr="00662486">
        <w:rPr>
          <w:rFonts w:ascii="Times New Roman" w:hAnsi="Times New Roman" w:cs="Times New Roman"/>
          <w:sz w:val="24"/>
          <w:szCs w:val="24"/>
        </w:rPr>
        <w:t xml:space="preserve"> </w:t>
      </w:r>
      <w:r w:rsidRPr="00662486">
        <w:rPr>
          <w:rFonts w:ascii="Times New Roman" w:eastAsia="Calibri" w:hAnsi="Times New Roman" w:cs="Times New Roman"/>
          <w:sz w:val="24"/>
          <w:szCs w:val="24"/>
          <w:lang w:eastAsia="lt-LT"/>
        </w:rPr>
        <w:t xml:space="preserve">Pagrindinis BVPŽ kodas </w:t>
      </w:r>
      <w:r w:rsidR="00AD322E" w:rsidRPr="00662486">
        <w:rPr>
          <w:rFonts w:ascii="Times New Roman" w:eastAsia="Calibri" w:hAnsi="Times New Roman" w:cs="Times New Roman"/>
          <w:sz w:val="24"/>
          <w:szCs w:val="24"/>
          <w:lang w:eastAsia="lt-LT"/>
        </w:rPr>
        <w:t xml:space="preserve">42520000-7 vėdinimo </w:t>
      </w:r>
      <w:r w:rsidR="00662486" w:rsidRPr="00662486">
        <w:rPr>
          <w:rFonts w:ascii="Times New Roman" w:eastAsia="Calibri" w:hAnsi="Times New Roman" w:cs="Times New Roman"/>
          <w:sz w:val="24"/>
          <w:szCs w:val="24"/>
          <w:lang w:eastAsia="lt-LT"/>
        </w:rPr>
        <w:t>įrenginiai</w:t>
      </w:r>
      <w:r w:rsidRPr="00662486">
        <w:rPr>
          <w:rFonts w:ascii="Times New Roman" w:eastAsia="Calibri" w:hAnsi="Times New Roman" w:cs="Times New Roman"/>
          <w:sz w:val="24"/>
          <w:szCs w:val="24"/>
          <w:lang w:eastAsia="lt-LT"/>
        </w:rPr>
        <w:t xml:space="preserve">. </w:t>
      </w:r>
      <w:r w:rsidRPr="00662486">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662486">
        <w:rPr>
          <w:rFonts w:ascii="Times New Roman" w:eastAsia="Times New Roman" w:hAnsi="Times New Roman" w:cs="Times New Roman"/>
          <w:sz w:val="24"/>
          <w:szCs w:val="24"/>
          <w:lang w:val="en-US"/>
        </w:rPr>
        <w:t>1 priedas)</w:t>
      </w:r>
      <w:r w:rsidRPr="00662486">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2CFD50AA" w:rsidR="005047F1" w:rsidRPr="001505F7" w:rsidRDefault="005047F1" w:rsidP="001505F7">
      <w:pPr>
        <w:spacing w:after="0" w:line="240" w:lineRule="auto"/>
        <w:ind w:firstLine="720"/>
        <w:jc w:val="both"/>
        <w:rPr>
          <w:rFonts w:ascii="Times New Roman" w:eastAsiaTheme="minorEastAsia" w:hAnsi="Times New Roman" w:cs="Times New Roman"/>
          <w:sz w:val="24"/>
          <w:szCs w:val="24"/>
          <w:lang w:eastAsia="lt-LT"/>
        </w:rPr>
      </w:pPr>
      <w:r w:rsidRPr="006268FB">
        <w:rPr>
          <w:rFonts w:ascii="Times New Roman" w:eastAsia="Times New Roman" w:hAnsi="Times New Roman" w:cs="Times New Roman"/>
          <w:bCs/>
          <w:color w:val="000000"/>
          <w:sz w:val="24"/>
          <w:szCs w:val="24"/>
        </w:rPr>
        <w:t>2.2.</w:t>
      </w:r>
      <w:r w:rsidRPr="00A85160">
        <w:rPr>
          <w:rFonts w:ascii="Times New Roman" w:eastAsia="Times New Roman" w:hAnsi="Times New Roman" w:cs="Times New Roman"/>
          <w:color w:val="000000"/>
          <w:sz w:val="24"/>
          <w:szCs w:val="24"/>
        </w:rPr>
        <w:t xml:space="preserve"> </w:t>
      </w:r>
      <w:r w:rsidRPr="001505F7">
        <w:rPr>
          <w:rFonts w:ascii="Times New Roman" w:eastAsia="Calibri" w:hAnsi="Times New Roman" w:cs="Times New Roman"/>
          <w:sz w:val="24"/>
          <w:szCs w:val="24"/>
        </w:rPr>
        <w:t>Pirkimo objektas į dalis neskaidomas</w:t>
      </w:r>
      <w:r w:rsidRPr="001505F7">
        <w:rPr>
          <w:rFonts w:ascii="Times New Roman" w:eastAsiaTheme="minorEastAsia" w:hAnsi="Times New Roman" w:cs="Times New Roman"/>
          <w:sz w:val="24"/>
          <w:szCs w:val="24"/>
          <w:lang w:eastAsia="lt-LT"/>
        </w:rPr>
        <w:t>. Tiekėjas gali teikti tik vieną pasiūlymą visai pirkimo objekto apimčiai</w:t>
      </w:r>
    </w:p>
    <w:p w14:paraId="5139A18D" w14:textId="6767934F" w:rsidR="005047F1" w:rsidRPr="00B61C5D" w:rsidRDefault="005047F1" w:rsidP="001505F7">
      <w:pPr>
        <w:spacing w:after="0" w:line="240" w:lineRule="auto"/>
        <w:ind w:firstLine="709"/>
        <w:contextualSpacing/>
        <w:jc w:val="both"/>
        <w:rPr>
          <w:rFonts w:ascii="Times New Roman" w:eastAsia="Calibri" w:hAnsi="Times New Roman" w:cs="Times New Roman"/>
          <w:bCs/>
          <w:i/>
          <w:sz w:val="24"/>
          <w:szCs w:val="24"/>
          <w:highlight w:val="yellow"/>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Perkančiosios organizacijos šiam pirkimui skiriama minimali suma</w:t>
      </w:r>
      <w:r w:rsidR="001505F7">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1505F7">
        <w:rPr>
          <w:rFonts w:ascii="Times New Roman" w:hAnsi="Times New Roman" w:cs="Times New Roman"/>
          <w:bCs/>
          <w:noProof/>
          <w:sz w:val="24"/>
          <w:szCs w:val="24"/>
        </w:rPr>
        <w:t xml:space="preserve"> </w:t>
      </w:r>
      <w:r w:rsidR="00735F30">
        <w:rPr>
          <w:rFonts w:ascii="Times New Roman" w:hAnsi="Times New Roman" w:cs="Times New Roman"/>
          <w:bCs/>
          <w:noProof/>
          <w:sz w:val="24"/>
          <w:szCs w:val="24"/>
        </w:rPr>
        <w:t>2</w:t>
      </w:r>
      <w:r w:rsidR="002E4B4E">
        <w:rPr>
          <w:rFonts w:ascii="Times New Roman" w:hAnsi="Times New Roman" w:cs="Times New Roman"/>
          <w:bCs/>
          <w:noProof/>
          <w:sz w:val="24"/>
          <w:szCs w:val="24"/>
        </w:rPr>
        <w:t xml:space="preserve"> 00</w:t>
      </w:r>
      <w:r w:rsidR="00773D31">
        <w:rPr>
          <w:rFonts w:ascii="Times New Roman" w:hAnsi="Times New Roman" w:cs="Times New Roman"/>
          <w:bCs/>
          <w:noProof/>
          <w:sz w:val="24"/>
          <w:szCs w:val="24"/>
        </w:rPr>
        <w:t>0,00</w:t>
      </w:r>
      <w:r w:rsidRPr="00B61C5D">
        <w:rPr>
          <w:rFonts w:ascii="Times New Roman" w:hAnsi="Times New Roman" w:cs="Times New Roman"/>
          <w:sz w:val="24"/>
          <w:szCs w:val="24"/>
        </w:rPr>
        <w:t xml:space="preserve"> Eur be PVM, o maksimali -  </w:t>
      </w:r>
      <w:r w:rsidR="001505F7">
        <w:rPr>
          <w:rFonts w:ascii="Times New Roman" w:hAnsi="Times New Roman" w:cs="Times New Roman"/>
          <w:bCs/>
          <w:noProof/>
          <w:sz w:val="24"/>
          <w:szCs w:val="24"/>
        </w:rPr>
        <w:t>12 396,69</w:t>
      </w:r>
      <w:r w:rsidRPr="00B61C5D">
        <w:rPr>
          <w:rFonts w:ascii="Times New Roman" w:hAnsi="Times New Roman" w:cs="Times New Roman"/>
          <w:bCs/>
          <w:noProof/>
          <w:sz w:val="24"/>
          <w:szCs w:val="24"/>
        </w:rPr>
        <w:t xml:space="preserve"> Eur be PVM.</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773D31"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(toliau – Sutartis</w:t>
      </w:r>
      <w:r w:rsidRPr="00773D31">
        <w:rPr>
          <w:rFonts w:ascii="Times New Roman" w:eastAsia="Times New Roman" w:hAnsi="Times New Roman" w:cs="Times New Roman"/>
          <w:b/>
          <w:bCs/>
          <w:sz w:val="24"/>
          <w:szCs w:val="24"/>
          <w:lang w:eastAsia="lt-LT"/>
        </w:rPr>
        <w:t xml:space="preserve">)( Priedas Nr. 3). </w:t>
      </w:r>
    </w:p>
    <w:p w14:paraId="33053457" w14:textId="1022EA31"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773D31">
        <w:rPr>
          <w:rFonts w:ascii="Times New Roman" w:eastAsia="Times New Roman" w:hAnsi="Times New Roman" w:cs="Times New Roman"/>
          <w:sz w:val="24"/>
          <w:szCs w:val="24"/>
          <w:lang w:eastAsia="ru-RU"/>
        </w:rPr>
        <w:t>2.</w:t>
      </w:r>
      <w:r w:rsidR="00D75A84" w:rsidRPr="00773D31">
        <w:rPr>
          <w:rFonts w:ascii="Times New Roman" w:eastAsia="Times New Roman" w:hAnsi="Times New Roman" w:cs="Times New Roman"/>
          <w:sz w:val="24"/>
          <w:szCs w:val="24"/>
          <w:lang w:eastAsia="ru-RU"/>
        </w:rPr>
        <w:t>7</w:t>
      </w:r>
      <w:r w:rsidRPr="00773D31">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773D3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 xml:space="preserve">TIEKĖJO PAŠALINIMO PAGRINDAI, REIKALAVIMAI KVALIFIKACIJAI IR </w:t>
      </w:r>
      <w:r w:rsidRPr="00773D31">
        <w:rPr>
          <w:rFonts w:ascii="Times New Roman" w:eastAsiaTheme="minorEastAsia" w:hAnsi="Times New Roman" w:cs="Times New Roman"/>
          <w:b/>
          <w:bCs/>
          <w:sz w:val="24"/>
          <w:szCs w:val="24"/>
          <w:lang w:eastAsia="lt-LT"/>
        </w:rPr>
        <w:t>REIKALAUJAMI KOKYBĖS BEI APLINKOS APSAUGOS VADYBOS SISTEMŲ STANDARTAI</w:t>
      </w:r>
    </w:p>
    <w:p w14:paraId="1921D161" w14:textId="77777777" w:rsidR="00D9723F" w:rsidRPr="00773D31"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773D31" w:rsidRDefault="005047F1" w:rsidP="00D9723F">
      <w:pPr>
        <w:spacing w:after="0" w:line="276" w:lineRule="auto"/>
        <w:ind w:firstLine="720"/>
        <w:jc w:val="both"/>
        <w:rPr>
          <w:rFonts w:ascii="Times New Roman" w:eastAsia="Arial Unicode MS" w:hAnsi="Times New Roman" w:cs="Times New Roman"/>
          <w:sz w:val="24"/>
          <w:szCs w:val="24"/>
          <w:bdr w:val="nil"/>
        </w:rPr>
      </w:pPr>
      <w:r w:rsidRPr="00773D31">
        <w:rPr>
          <w:rFonts w:ascii="Times New Roman" w:eastAsia="Arial Unicode MS" w:hAnsi="Times New Roman" w:cs="Times New Roman"/>
          <w:sz w:val="24"/>
          <w:szCs w:val="24"/>
          <w:bdr w:val="nil"/>
        </w:rPr>
        <w:t xml:space="preserve">3.1. </w:t>
      </w:r>
      <w:r w:rsidR="00D9723F" w:rsidRPr="00773D31">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773D31" w:rsidRDefault="00D9723F" w:rsidP="00D9723F">
      <w:pPr>
        <w:spacing w:after="0" w:line="276" w:lineRule="auto"/>
        <w:ind w:firstLine="720"/>
        <w:jc w:val="both"/>
        <w:rPr>
          <w:rFonts w:ascii="Times New Roman" w:eastAsia="Arial Unicode MS" w:hAnsi="Times New Roman" w:cs="Times New Roman"/>
          <w:sz w:val="24"/>
          <w:szCs w:val="24"/>
          <w:bdr w:val="nil"/>
        </w:rPr>
      </w:pPr>
      <w:r w:rsidRPr="00773D31">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773D31">
        <w:rPr>
          <w:rFonts w:ascii="Times New Roman" w:eastAsia="Arial Unicode MS" w:hAnsi="Times New Roman" w:cs="Times New Roman"/>
          <w:sz w:val="24"/>
          <w:szCs w:val="24"/>
          <w:bdr w:val="nil"/>
          <w:vertAlign w:val="superscript"/>
        </w:rPr>
        <w:t>1</w:t>
      </w:r>
      <w:r w:rsidRPr="00773D31">
        <w:rPr>
          <w:rFonts w:ascii="Times New Roman" w:eastAsia="Arial Unicode MS" w:hAnsi="Times New Roman" w:cs="Times New Roman"/>
          <w:sz w:val="24"/>
          <w:szCs w:val="24"/>
          <w:bdr w:val="nil"/>
        </w:rPr>
        <w:t xml:space="preserve"> punktu).</w:t>
      </w:r>
    </w:p>
    <w:p w14:paraId="20CB281C" w14:textId="15DEA1EA" w:rsidR="00AD2250" w:rsidRPr="00773D31" w:rsidRDefault="00D9723F" w:rsidP="00D9723F">
      <w:pPr>
        <w:spacing w:after="0" w:line="276" w:lineRule="auto"/>
        <w:ind w:firstLine="720"/>
        <w:jc w:val="both"/>
        <w:rPr>
          <w:rFonts w:ascii="Times New Roman" w:eastAsia="Arial Unicode MS" w:hAnsi="Times New Roman" w:cs="Times New Roman"/>
          <w:sz w:val="24"/>
          <w:szCs w:val="24"/>
          <w:bdr w:val="nil"/>
        </w:rPr>
      </w:pPr>
      <w:r w:rsidRPr="00773D31">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773D31">
        <w:rPr>
          <w:rFonts w:ascii="Times New Roman" w:eastAsia="Arial Unicode MS" w:hAnsi="Times New Roman" w:cs="Times New Roman"/>
          <w:sz w:val="24"/>
          <w:szCs w:val="24"/>
          <w:bdr w:val="nil"/>
        </w:rPr>
        <w:t xml:space="preserve">3.2. </w:t>
      </w:r>
      <w:r w:rsidR="005047F1" w:rsidRPr="00773D31">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w:t>
      </w:r>
      <w:r w:rsidR="005047F1" w:rsidRPr="00175AA7">
        <w:rPr>
          <w:rFonts w:ascii="Times New Roman" w:eastAsia="Arial Unicode MS" w:hAnsi="Times New Roman" w:cs="Times New Roman"/>
          <w:sz w:val="24"/>
          <w:szCs w:val="24"/>
          <w:bdr w:val="nil"/>
        </w:rPr>
        <w:t>)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773D31" w:rsidRDefault="005047F1" w:rsidP="005047F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773D31">
        <w:rPr>
          <w:rFonts w:ascii="Times New Roman" w:eastAsia="Calibri" w:hAnsi="Times New Roman" w:cs="Times New Roman"/>
          <w:sz w:val="24"/>
          <w:szCs w:val="24"/>
          <w:lang w:eastAsia="lt-LT"/>
        </w:rPr>
        <w:t xml:space="preserve">formoje (Priedas Nr. 2). </w:t>
      </w:r>
      <w:r w:rsidRPr="00773D31">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3D4F0765"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773D31">
              <w:rPr>
                <w:rFonts w:ascii="Times New Roman" w:eastAsia="Arial Unicode MS" w:hAnsi="Times New Roman" w:cs="Times New Roman"/>
                <w:bCs/>
                <w:sz w:val="20"/>
                <w:szCs w:val="20"/>
                <w:bdr w:val="nil"/>
                <w:lang w:eastAsia="lt-LT"/>
              </w:rPr>
              <w:t>sąlygų 2 priedą</w:t>
            </w:r>
            <w:r w:rsidR="001C260D">
              <w:rPr>
                <w:rFonts w:ascii="Times New Roman" w:eastAsia="Arial Unicode MS" w:hAnsi="Times New Roman" w:cs="Times New Roman"/>
                <w:bCs/>
                <w:sz w:val="20"/>
                <w:szCs w:val="20"/>
                <w:bdr w:val="nil"/>
                <w:lang w:eastAsia="lt-LT"/>
              </w:rPr>
              <w:t>, bei 2-2 priedą (exel.) formą</w:t>
            </w:r>
            <w:r w:rsidR="005047F1" w:rsidRPr="00773D31">
              <w:rPr>
                <w:rFonts w:ascii="Times New Roman" w:eastAsia="Arial Unicode MS" w:hAnsi="Times New Roman" w:cs="Times New Roman"/>
                <w:bCs/>
                <w:sz w:val="20"/>
                <w:szCs w:val="20"/>
                <w:bdr w:val="nil"/>
                <w:lang w:eastAsia="lt-LT"/>
              </w:rPr>
              <w:t>.</w:t>
            </w:r>
          </w:p>
        </w:tc>
      </w:tr>
      <w:tr w:rsidR="005047F1" w:rsidRPr="00773D31" w14:paraId="27F24BD5" w14:textId="77777777" w:rsidTr="00257DF5">
        <w:tc>
          <w:tcPr>
            <w:tcW w:w="916" w:type="dxa"/>
          </w:tcPr>
          <w:p w14:paraId="20976748" w14:textId="77777777" w:rsidR="005047F1" w:rsidRPr="00773D3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773D31">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773D3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773D31">
              <w:rPr>
                <w:rFonts w:ascii="Times New Roman" w:hAnsi="Times New Roman" w:cs="Times New Roman"/>
                <w:sz w:val="20"/>
                <w:szCs w:val="20"/>
                <w:lang w:eastAsia="lt-LT"/>
              </w:rPr>
              <w:t xml:space="preserve">Jungtinės veiklos sutartis (jei  pasiūlymą teikia tiekėjų grupė, kuri yra sudariusi jungtinės veiklos sutartį) </w:t>
            </w:r>
            <w:r w:rsidRPr="00773D31">
              <w:rPr>
                <w:rFonts w:ascii="Times New Roman" w:eastAsia="Calibri" w:hAnsi="Times New Roman" w:cs="Times New Roman"/>
                <w:sz w:val="20"/>
                <w:szCs w:val="20"/>
                <w:lang w:eastAsia="lt-LT"/>
              </w:rPr>
              <w:t xml:space="preserve">(pagal pirkimo sąlygų </w:t>
            </w:r>
            <w:r w:rsidRPr="00773D31">
              <w:rPr>
                <w:rFonts w:ascii="Times New Roman" w:eastAsia="Calibri" w:hAnsi="Times New Roman" w:cs="Times New Roman"/>
                <w:sz w:val="20"/>
                <w:szCs w:val="20"/>
                <w:lang w:val="en-US" w:eastAsia="lt-LT"/>
              </w:rPr>
              <w:t>5.2.1 p.</w:t>
            </w:r>
            <w:r w:rsidRPr="00773D31">
              <w:rPr>
                <w:rFonts w:ascii="Times New Roman" w:eastAsia="Calibri" w:hAnsi="Times New Roman" w:cs="Times New Roman"/>
                <w:sz w:val="20"/>
                <w:szCs w:val="20"/>
                <w:lang w:eastAsia="lt-LT"/>
              </w:rPr>
              <w:t>).</w:t>
            </w:r>
            <w:r w:rsidRPr="00773D31">
              <w:rPr>
                <w:rFonts w:ascii="Times New Roman" w:hAnsi="Times New Roman" w:cs="Times New Roman"/>
                <w:sz w:val="20"/>
                <w:szCs w:val="20"/>
                <w:lang w:eastAsia="lt-LT"/>
              </w:rPr>
              <w:t xml:space="preserve"> </w:t>
            </w:r>
            <w:r w:rsidRPr="00773D31">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773D31">
              <w:rPr>
                <w:rFonts w:ascii="Times New Roman" w:eastAsia="Calibri" w:hAnsi="Times New Roman" w:cs="Times New Roman"/>
                <w:sz w:val="20"/>
                <w:szCs w:val="20"/>
                <w:lang w:val="en-US" w:eastAsia="lt-LT"/>
              </w:rPr>
              <w:t>5.2.2 p.</w:t>
            </w:r>
            <w:r w:rsidRPr="00773D31">
              <w:rPr>
                <w:rFonts w:ascii="Times New Roman" w:eastAsia="Calibri" w:hAnsi="Times New Roman" w:cs="Times New Roman"/>
                <w:sz w:val="20"/>
                <w:szCs w:val="20"/>
                <w:lang w:eastAsia="lt-LT"/>
              </w:rPr>
              <w:t xml:space="preserve">). </w:t>
            </w:r>
          </w:p>
        </w:tc>
      </w:tr>
      <w:tr w:rsidR="005047F1" w:rsidRPr="00773D31" w14:paraId="462FD7C7" w14:textId="77777777" w:rsidTr="00257DF5">
        <w:tc>
          <w:tcPr>
            <w:tcW w:w="916" w:type="dxa"/>
          </w:tcPr>
          <w:p w14:paraId="1553FCBA" w14:textId="44C141D3" w:rsidR="005047F1" w:rsidRPr="00773D3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773D31">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773D31"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773D31">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773D31" w14:paraId="1D5ADA35" w14:textId="77777777" w:rsidTr="00257DF5">
        <w:tc>
          <w:tcPr>
            <w:tcW w:w="916" w:type="dxa"/>
          </w:tcPr>
          <w:p w14:paraId="3475BC6B" w14:textId="77777777" w:rsidR="005047F1" w:rsidRPr="00773D3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773D31">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773D3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773D31">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773D31" w14:paraId="769EE7DB" w14:textId="77777777" w:rsidTr="00257DF5">
        <w:tc>
          <w:tcPr>
            <w:tcW w:w="916" w:type="dxa"/>
          </w:tcPr>
          <w:p w14:paraId="4171E245" w14:textId="3DA7BF3C" w:rsidR="005047F1" w:rsidRPr="00773D3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773D31">
              <w:rPr>
                <w:rFonts w:ascii="Times New Roman" w:eastAsia="Arial Unicode MS" w:hAnsi="Times New Roman" w:cs="Times New Roman"/>
                <w:sz w:val="20"/>
                <w:szCs w:val="20"/>
                <w:bdr w:val="nil"/>
                <w:lang w:eastAsia="lt-LT"/>
              </w:rPr>
              <w:t>5.8.5.</w:t>
            </w:r>
          </w:p>
        </w:tc>
        <w:tc>
          <w:tcPr>
            <w:tcW w:w="9329" w:type="dxa"/>
          </w:tcPr>
          <w:p w14:paraId="490241B0" w14:textId="406D7F2B" w:rsidR="005047F1" w:rsidRPr="00773D31"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773D31">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773D31" w14:paraId="0DE1D216" w14:textId="77777777" w:rsidTr="00257DF5">
        <w:tc>
          <w:tcPr>
            <w:tcW w:w="916" w:type="dxa"/>
          </w:tcPr>
          <w:p w14:paraId="4681BD03" w14:textId="406CDFD6" w:rsidR="005047F1" w:rsidRPr="00773D3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773D31">
              <w:rPr>
                <w:rFonts w:ascii="Times New Roman" w:eastAsia="Arial Unicode MS" w:hAnsi="Times New Roman" w:cs="Times New Roman"/>
                <w:sz w:val="20"/>
                <w:szCs w:val="20"/>
                <w:bdr w:val="nil"/>
                <w:lang w:eastAsia="lt-LT"/>
              </w:rPr>
              <w:t>5.8.</w:t>
            </w:r>
            <w:r w:rsidR="00773D31" w:rsidRPr="00773D31">
              <w:rPr>
                <w:rFonts w:ascii="Times New Roman" w:eastAsia="Arial Unicode MS" w:hAnsi="Times New Roman" w:cs="Times New Roman"/>
                <w:sz w:val="20"/>
                <w:szCs w:val="20"/>
                <w:bdr w:val="nil"/>
                <w:lang w:eastAsia="lt-LT"/>
              </w:rPr>
              <w:t>6</w:t>
            </w:r>
            <w:r w:rsidRPr="00773D31">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773D31"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773D31">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773D31"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773D31"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773D31">
        <w:rPr>
          <w:rFonts w:ascii="Times New Roman" w:eastAsia="Times New Roman" w:hAnsi="Times New Roman" w:cs="Times New Roman"/>
          <w:sz w:val="24"/>
          <w:szCs w:val="24"/>
          <w:lang w:eastAsia="lt-LT"/>
        </w:rPr>
        <w:t xml:space="preserve">5.9. Pasiūlymas turi galioti </w:t>
      </w:r>
      <w:r w:rsidRPr="00773D31">
        <w:rPr>
          <w:rFonts w:ascii="Times New Roman" w:eastAsia="Calibri" w:hAnsi="Times New Roman" w:cs="Times New Roman"/>
          <w:b/>
          <w:sz w:val="24"/>
          <w:szCs w:val="24"/>
          <w:lang w:eastAsia="lt-LT"/>
        </w:rPr>
        <w:t xml:space="preserve">ne trumpiau nei </w:t>
      </w:r>
      <w:r w:rsidR="001C71F9" w:rsidRPr="00773D31">
        <w:rPr>
          <w:rFonts w:ascii="Times New Roman" w:eastAsia="Calibri" w:hAnsi="Times New Roman" w:cs="Times New Roman"/>
          <w:b/>
          <w:sz w:val="24"/>
          <w:szCs w:val="24"/>
          <w:lang w:eastAsia="lt-LT"/>
        </w:rPr>
        <w:t xml:space="preserve">90 (devyniasdešimt) dienų </w:t>
      </w:r>
      <w:r w:rsidRPr="00773D31">
        <w:rPr>
          <w:rFonts w:ascii="Times New Roman" w:eastAsia="Calibri" w:hAnsi="Times New Roman" w:cs="Times New Roman"/>
          <w:b/>
          <w:sz w:val="24"/>
          <w:szCs w:val="24"/>
          <w:lang w:eastAsia="lt-LT"/>
        </w:rPr>
        <w:t xml:space="preserve">nuo pasiūlymų pateikimo </w:t>
      </w:r>
      <w:r w:rsidR="001C71F9" w:rsidRPr="00773D31">
        <w:rPr>
          <w:rFonts w:ascii="Times New Roman" w:eastAsia="Calibri" w:hAnsi="Times New Roman" w:cs="Times New Roman"/>
          <w:b/>
          <w:sz w:val="24"/>
          <w:szCs w:val="24"/>
          <w:lang w:eastAsia="lt-LT"/>
        </w:rPr>
        <w:t xml:space="preserve">galutinio </w:t>
      </w:r>
      <w:r w:rsidRPr="00773D31">
        <w:rPr>
          <w:rFonts w:ascii="Times New Roman" w:eastAsia="Calibri" w:hAnsi="Times New Roman" w:cs="Times New Roman"/>
          <w:b/>
          <w:sz w:val="24"/>
          <w:szCs w:val="24"/>
          <w:lang w:eastAsia="lt-LT"/>
        </w:rPr>
        <w:t>termino pabaigos.</w:t>
      </w:r>
      <w:r w:rsidRPr="00773D31">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773D31">
        <w:rPr>
          <w:rFonts w:ascii="Times New Roman" w:eastAsia="Times New Roman" w:hAnsi="Times New Roman" w:cs="Times New Roman"/>
          <w:sz w:val="24"/>
          <w:szCs w:val="24"/>
          <w:lang w:eastAsia="lt-LT"/>
        </w:rPr>
        <w:t xml:space="preserve">5.10. Pasiūlymas turi būti pateiktas </w:t>
      </w:r>
      <w:r w:rsidRPr="00773D31">
        <w:rPr>
          <w:rFonts w:ascii="Times New Roman" w:eastAsia="Times New Roman" w:hAnsi="Times New Roman" w:cs="Times New Roman"/>
          <w:b/>
          <w:sz w:val="24"/>
          <w:szCs w:val="24"/>
          <w:lang w:eastAsia="lt-LT"/>
        </w:rPr>
        <w:t xml:space="preserve">iki skelbime apie pirkimą nurodytos datos, </w:t>
      </w:r>
      <w:r w:rsidRPr="00773D31">
        <w:rPr>
          <w:rFonts w:ascii="Times New Roman" w:eastAsia="Times New Roman" w:hAnsi="Times New Roman" w:cs="Times New Roman"/>
          <w:sz w:val="24"/>
          <w:szCs w:val="24"/>
          <w:lang w:eastAsia="lt-LT"/>
        </w:rPr>
        <w:t>tik elektroninėmis priemonėmis, naudojant CVP IS. Perkančioji</w:t>
      </w:r>
      <w:r w:rsidRPr="00A85160">
        <w:rPr>
          <w:rFonts w:ascii="Times New Roman" w:eastAsia="Times New Roman" w:hAnsi="Times New Roman" w:cs="Times New Roman"/>
          <w:sz w:val="24"/>
          <w:szCs w:val="24"/>
          <w:lang w:eastAsia="lt-LT"/>
        </w:rPr>
        <w:t xml:space="preserve">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73D31" w:rsidRDefault="00745933" w:rsidP="002A430F">
      <w:pPr>
        <w:spacing w:after="0" w:line="276" w:lineRule="auto"/>
        <w:ind w:firstLine="720"/>
        <w:jc w:val="both"/>
        <w:rPr>
          <w:rFonts w:ascii="Times New Roman" w:hAnsi="Times New Roman" w:cs="Times New Roman"/>
          <w:sz w:val="24"/>
          <w:szCs w:val="24"/>
        </w:rPr>
      </w:pPr>
      <w:r w:rsidRPr="00773D31">
        <w:rPr>
          <w:rFonts w:ascii="Times New Roman" w:hAnsi="Times New Roman" w:cs="Times New Roman"/>
          <w:sz w:val="24"/>
          <w:szCs w:val="24"/>
        </w:rPr>
        <w:lastRenderedPageBreak/>
        <w:t>5.12.</w:t>
      </w:r>
      <w:r w:rsidR="002A430F" w:rsidRPr="00773D31">
        <w:t xml:space="preserve"> </w:t>
      </w:r>
      <w:r w:rsidR="002A430F" w:rsidRPr="00773D31">
        <w:rPr>
          <w:rFonts w:ascii="Times New Roman" w:hAnsi="Times New Roman" w:cs="Times New Roman"/>
          <w:sz w:val="24"/>
          <w:szCs w:val="24"/>
        </w:rPr>
        <w:t xml:space="preserve">Pasiūlymas gali būti </w:t>
      </w:r>
      <w:r w:rsidR="002A430F" w:rsidRPr="00773D31">
        <w:rPr>
          <w:rFonts w:ascii="Times New Roman" w:hAnsi="Times New Roman" w:cs="Times New Roman"/>
          <w:b/>
          <w:bCs/>
          <w:sz w:val="24"/>
          <w:szCs w:val="24"/>
        </w:rPr>
        <w:t>pasirašytas</w:t>
      </w:r>
      <w:r w:rsidR="002A430F" w:rsidRPr="00773D31">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73D31" w:rsidRDefault="002A430F" w:rsidP="002A430F">
      <w:pPr>
        <w:spacing w:after="0" w:line="276" w:lineRule="auto"/>
        <w:ind w:firstLine="720"/>
        <w:jc w:val="both"/>
        <w:rPr>
          <w:rFonts w:ascii="Times New Roman" w:hAnsi="Times New Roman" w:cs="Times New Roman"/>
          <w:sz w:val="24"/>
          <w:szCs w:val="24"/>
        </w:rPr>
      </w:pPr>
      <w:r w:rsidRPr="00773D31">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773D31"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73D31">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73D31">
        <w:rPr>
          <w:rFonts w:ascii="Times New Roman" w:eastAsia="Times New Roman" w:hAnsi="Times New Roman" w:cs="Times New Roman"/>
          <w:sz w:val="24"/>
          <w:szCs w:val="24"/>
          <w:lang w:eastAsia="lt-LT"/>
        </w:rPr>
        <w:t>5.1</w:t>
      </w:r>
      <w:r w:rsidR="00745933" w:rsidRPr="00773D31">
        <w:rPr>
          <w:rFonts w:ascii="Times New Roman" w:eastAsia="Times New Roman" w:hAnsi="Times New Roman" w:cs="Times New Roman"/>
          <w:sz w:val="24"/>
          <w:szCs w:val="24"/>
          <w:lang w:eastAsia="lt-LT"/>
        </w:rPr>
        <w:t>3</w:t>
      </w:r>
      <w:r w:rsidRPr="00773D31">
        <w:rPr>
          <w:rFonts w:ascii="Times New Roman" w:eastAsia="Times New Roman" w:hAnsi="Times New Roman" w:cs="Times New Roman"/>
          <w:sz w:val="24"/>
          <w:szCs w:val="24"/>
          <w:lang w:eastAsia="lt-LT"/>
        </w:rPr>
        <w:t xml:space="preserve">. Iki pasiūlymų pateikimo termino pabaigos, </w:t>
      </w:r>
      <w:r w:rsidR="00D33AA4" w:rsidRPr="00773D31">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D33AA4" w:rsidRPr="00D33AA4">
        <w:rPr>
          <w:rFonts w:ascii="Times New Roman" w:eastAsia="Times New Roman" w:hAnsi="Times New Roman" w:cs="Times New Roman"/>
          <w:sz w:val="24"/>
          <w:szCs w:val="24"/>
          <w:lang w:eastAsia="lt-LT"/>
        </w:rPr>
        <w:t xml:space="preserve">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3BB1CA6"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773D31">
        <w:rPr>
          <w:rFonts w:ascii="Times New Roman" w:eastAsia="Calibri" w:hAnsi="Times New Roman" w:cs="Times New Roman"/>
          <w:sz w:val="24"/>
          <w:szCs w:val="24"/>
        </w:rPr>
        <w:t>paštu:</w:t>
      </w:r>
      <w:r w:rsidRPr="00773D31">
        <w:t xml:space="preserve"> </w:t>
      </w:r>
      <w:hyperlink r:id="rId16" w:history="1">
        <w:r w:rsidR="00773D31" w:rsidRPr="00773D31">
          <w:rPr>
            <w:rStyle w:val="Hyperlink"/>
            <w:rFonts w:ascii="Times New Roman" w:eastAsia="Calibri" w:hAnsi="Times New Roman" w:cs="Times New Roman"/>
            <w:sz w:val="24"/>
            <w:szCs w:val="24"/>
          </w:rPr>
          <w:t>loreta.chaziachmetova@lsmuni.lt</w:t>
        </w:r>
      </w:hyperlink>
      <w:r w:rsidRPr="00773D31">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773D3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773D31">
        <w:rPr>
          <w:rFonts w:ascii="Times New Roman" w:eastAsia="Times New Roman" w:hAnsi="Times New Roman" w:cs="Times New Roman"/>
          <w:sz w:val="24"/>
          <w:szCs w:val="24"/>
          <w:lang w:eastAsia="lt-LT"/>
        </w:rPr>
        <w:t xml:space="preserve">Ekonomiškai naudingiausias pasiūlymas išrenkamas pagal kainą. </w:t>
      </w:r>
    </w:p>
    <w:p w14:paraId="7702EC35" w14:textId="1C3B91C1" w:rsidR="005047F1" w:rsidRPr="00773D3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773D31" w:rsidRDefault="005047F1" w:rsidP="005047F1">
      <w:pPr>
        <w:spacing w:after="0" w:line="276" w:lineRule="auto"/>
        <w:ind w:firstLine="720"/>
        <w:jc w:val="both"/>
        <w:rPr>
          <w:rFonts w:ascii="Times New Roman" w:eastAsia="Calibri" w:hAnsi="Times New Roman" w:cs="Times New Roman"/>
          <w:sz w:val="24"/>
          <w:szCs w:val="24"/>
        </w:rPr>
      </w:pPr>
      <w:r w:rsidRPr="00773D31">
        <w:rPr>
          <w:rFonts w:ascii="Times New Roman" w:eastAsia="Calibri" w:hAnsi="Times New Roman" w:cs="Times New Roman"/>
          <w:sz w:val="24"/>
          <w:szCs w:val="24"/>
          <w:lang w:eastAsia="lt-LT"/>
        </w:rPr>
        <w:t xml:space="preserve">7.5. </w:t>
      </w:r>
      <w:r w:rsidRPr="00773D31">
        <w:rPr>
          <w:rFonts w:ascii="Times New Roman" w:eastAsia="Calibri" w:hAnsi="Times New Roman" w:cs="Times New Roman"/>
          <w:b/>
          <w:bCs/>
          <w:sz w:val="24"/>
          <w:szCs w:val="24"/>
          <w:lang w:eastAsia="lt-LT"/>
        </w:rPr>
        <w:t>Pasiūlymų vertinimo metu</w:t>
      </w:r>
      <w:r w:rsidRPr="00773D31">
        <w:rPr>
          <w:rFonts w:ascii="Times New Roman" w:eastAsia="Calibri" w:hAnsi="Times New Roman" w:cs="Times New Roman"/>
          <w:sz w:val="24"/>
          <w:szCs w:val="24"/>
          <w:lang w:eastAsia="lt-LT"/>
        </w:rPr>
        <w:t>:</w:t>
      </w:r>
    </w:p>
    <w:p w14:paraId="39E7C02F" w14:textId="69C677B0" w:rsidR="005047F1" w:rsidRPr="00773D3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lang w:val="en-US" w:eastAsia="lt-LT"/>
        </w:rPr>
        <w:t>7.5</w:t>
      </w:r>
      <w:r w:rsidRPr="00773D31">
        <w:rPr>
          <w:rFonts w:ascii="Times New Roman" w:eastAsia="Calibri" w:hAnsi="Times New Roman" w:cs="Times New Roman"/>
          <w:sz w:val="24"/>
          <w:szCs w:val="24"/>
        </w:rPr>
        <w:t xml:space="preserve">.1. vertinama ar tiekėjo </w:t>
      </w:r>
      <w:r w:rsidR="0025069B" w:rsidRPr="00773D31">
        <w:rPr>
          <w:rFonts w:ascii="Times New Roman" w:eastAsia="Calibri" w:hAnsi="Times New Roman" w:cs="Times New Roman"/>
          <w:sz w:val="24"/>
          <w:szCs w:val="24"/>
        </w:rPr>
        <w:t xml:space="preserve">pasiūlymas ir </w:t>
      </w:r>
      <w:r w:rsidRPr="00773D31">
        <w:rPr>
          <w:rFonts w:ascii="Times New Roman" w:eastAsia="Calibri" w:hAnsi="Times New Roman" w:cs="Times New Roman"/>
          <w:sz w:val="24"/>
          <w:szCs w:val="24"/>
        </w:rPr>
        <w:t>siūlomas pirkimo objektas atitinka pirkimo dokumentuose nustatytus reikalavimus;</w:t>
      </w:r>
    </w:p>
    <w:p w14:paraId="0AC4A18C" w14:textId="28075706" w:rsidR="005047F1" w:rsidRPr="00773D3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rPr>
        <w:t>7.5.2. vertinama ar pasiūlyme nėra kainos apskaičiavimo klaidų</w:t>
      </w:r>
      <w:r w:rsidRPr="00773D31">
        <w:rPr>
          <w:rFonts w:ascii="Times New Roman" w:eastAsia="Calibri" w:hAnsi="Times New Roman" w:cs="Times New Roman"/>
          <w:sz w:val="24"/>
          <w:szCs w:val="24"/>
          <w:lang w:eastAsia="lt-LT"/>
        </w:rPr>
        <w:t>;</w:t>
      </w:r>
    </w:p>
    <w:p w14:paraId="7D4F2B0B" w14:textId="53134D49" w:rsidR="005047F1" w:rsidRPr="00773D31" w:rsidRDefault="005047F1" w:rsidP="00773D31">
      <w:pPr>
        <w:spacing w:after="0" w:line="276" w:lineRule="auto"/>
        <w:ind w:firstLine="720"/>
        <w:jc w:val="both"/>
        <w:rPr>
          <w:rFonts w:ascii="Times New Roman" w:hAnsi="Times New Roman"/>
          <w:sz w:val="24"/>
          <w:szCs w:val="24"/>
        </w:rPr>
      </w:pPr>
      <w:r w:rsidRPr="00773D31">
        <w:rPr>
          <w:rFonts w:ascii="Times New Roman" w:eastAsia="Calibri" w:hAnsi="Times New Roman" w:cs="Times New Roman"/>
          <w:sz w:val="24"/>
          <w:szCs w:val="24"/>
        </w:rPr>
        <w:t xml:space="preserve">7.5.3. </w:t>
      </w:r>
      <w:r w:rsidRPr="00773D31">
        <w:rPr>
          <w:rFonts w:ascii="Times New Roman" w:hAnsi="Times New Roman"/>
          <w:sz w:val="24"/>
          <w:szCs w:val="24"/>
        </w:rPr>
        <w:t xml:space="preserve">vertinama ar tiekėjo pasiūlyta pirkimo objekto dalies </w:t>
      </w:r>
      <w:r w:rsidR="003731B5" w:rsidRPr="00773D31">
        <w:rPr>
          <w:rFonts w:ascii="Times New Roman" w:hAnsi="Times New Roman"/>
          <w:sz w:val="24"/>
          <w:szCs w:val="24"/>
        </w:rPr>
        <w:t xml:space="preserve">ar jo dalies </w:t>
      </w:r>
      <w:r w:rsidRPr="00773D31">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773D31">
        <w:rPr>
          <w:rFonts w:ascii="Times New Roman" w:hAnsi="Times New Roman"/>
          <w:sz w:val="24"/>
          <w:szCs w:val="24"/>
        </w:rPr>
        <w:t xml:space="preserve">ar jo </w:t>
      </w:r>
      <w:r w:rsidRPr="00773D31">
        <w:rPr>
          <w:rFonts w:ascii="Times New Roman" w:hAnsi="Times New Roman"/>
          <w:sz w:val="24"/>
          <w:szCs w:val="24"/>
        </w:rPr>
        <w:t>daliai suplanuotą skirti maksimalią lėšų sumą, numatytą pirkimo sąlygų 2.3punkte;</w:t>
      </w:r>
    </w:p>
    <w:p w14:paraId="01F73BE4" w14:textId="083F3A2A" w:rsidR="005047F1" w:rsidRPr="00773D31" w:rsidRDefault="00A871A1" w:rsidP="005047F1">
      <w:pPr>
        <w:spacing w:after="0" w:line="276" w:lineRule="auto"/>
        <w:ind w:firstLine="720"/>
        <w:jc w:val="both"/>
        <w:rPr>
          <w:rFonts w:ascii="Times New Roman" w:eastAsia="Calibri" w:hAnsi="Times New Roman" w:cs="Times New Roman"/>
          <w:sz w:val="24"/>
          <w:szCs w:val="24"/>
        </w:rPr>
      </w:pPr>
      <w:r w:rsidRPr="00773D31">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773D31" w:rsidRDefault="005047F1" w:rsidP="005047F1">
      <w:pPr>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lang w:eastAsia="lt-LT"/>
        </w:rPr>
        <w:t>7.5.</w:t>
      </w:r>
      <w:r w:rsidR="00A871A1" w:rsidRPr="00773D31">
        <w:rPr>
          <w:rFonts w:ascii="Times New Roman" w:eastAsia="Calibri" w:hAnsi="Times New Roman" w:cs="Times New Roman"/>
          <w:sz w:val="24"/>
          <w:szCs w:val="24"/>
          <w:lang w:eastAsia="lt-LT"/>
        </w:rPr>
        <w:t>5</w:t>
      </w:r>
      <w:r w:rsidRPr="00773D31">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5E79D5DB" w:rsidR="005047F1" w:rsidRPr="00773D31" w:rsidRDefault="005047F1" w:rsidP="005047F1">
      <w:pPr>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773D3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773D31">
        <w:rPr>
          <w:rFonts w:ascii="Times New Roman" w:eastAsia="Calibri" w:hAnsi="Times New Roman" w:cs="Times New Roman"/>
          <w:sz w:val="24"/>
          <w:szCs w:val="24"/>
          <w:lang w:eastAsia="lt-LT"/>
        </w:rPr>
        <w:t>.</w:t>
      </w:r>
    </w:p>
    <w:p w14:paraId="50FD09A9" w14:textId="030E2640" w:rsidR="005047F1" w:rsidRPr="00773D31" w:rsidRDefault="005047F1" w:rsidP="005047F1">
      <w:pPr>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7BE2E93"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773D31">
        <w:t xml:space="preserve"> o</w:t>
      </w:r>
      <w:r w:rsidRPr="00773D31">
        <w:rPr>
          <w:rFonts w:ascii="Times New Roman" w:eastAsia="Calibri" w:hAnsi="Times New Roman" w:cs="Times New Roman"/>
          <w:sz w:val="24"/>
          <w:szCs w:val="24"/>
          <w:lang w:eastAsia="lt-LT"/>
        </w:rPr>
        <w:t>rganizatoriui (toliau – pirkimo organizatorius)</w:t>
      </w:r>
      <w:r w:rsidR="00773D31" w:rsidRPr="00773D31">
        <w:rPr>
          <w:rFonts w:ascii="Times New Roman" w:eastAsia="Calibri" w:hAnsi="Times New Roman" w:cs="Times New Roman"/>
          <w:sz w:val="24"/>
          <w:szCs w:val="24"/>
          <w:lang w:eastAsia="lt-LT"/>
        </w:rPr>
        <w:t xml:space="preserve"> </w:t>
      </w:r>
      <w:r w:rsidRPr="00773D31">
        <w:rPr>
          <w:rFonts w:ascii="Times New Roman" w:eastAsia="Calibri" w:hAnsi="Times New Roman" w:cs="Times New Roman"/>
          <w:sz w:val="24"/>
          <w:szCs w:val="24"/>
          <w:lang w:eastAsia="lt-LT"/>
        </w:rPr>
        <w:t>kreiptis</w:t>
      </w:r>
      <w:r w:rsidRPr="00A85160">
        <w:rPr>
          <w:rFonts w:ascii="Times New Roman" w:eastAsia="Calibri" w:hAnsi="Times New Roman" w:cs="Times New Roman"/>
          <w:sz w:val="24"/>
          <w:szCs w:val="24"/>
          <w:lang w:eastAsia="lt-LT"/>
        </w:rPr>
        <w:t xml:space="preserve"> ir daugiau kartų.</w:t>
      </w:r>
    </w:p>
    <w:p w14:paraId="43B90E04" w14:textId="6EBE41BE" w:rsidR="005047F1" w:rsidRPr="00773D3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773D31">
        <w:rPr>
          <w:rFonts w:ascii="Times New Roman" w:eastAsia="Calibri" w:hAnsi="Times New Roman" w:cs="Times New Roman"/>
          <w:sz w:val="24"/>
          <w:szCs w:val="24"/>
          <w:lang w:eastAsia="lt-LT"/>
        </w:rPr>
        <w:t xml:space="preserve">Pirkimo organizatorius gali nevertinti viso Tiekėjo pasiūlymo, jeigu patikrinęs jo dalį nustato, kad, vadovaujantis </w:t>
      </w:r>
      <w:r w:rsidR="003B7C1F" w:rsidRPr="00773D31">
        <w:rPr>
          <w:rFonts w:ascii="Times New Roman" w:eastAsia="Calibri" w:hAnsi="Times New Roman" w:cs="Times New Roman"/>
          <w:sz w:val="24"/>
          <w:szCs w:val="24"/>
          <w:lang w:eastAsia="lt-LT"/>
        </w:rPr>
        <w:t>pirkimo dokumentų</w:t>
      </w:r>
      <w:r w:rsidRPr="00773D31">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773D31" w:rsidRDefault="005047F1" w:rsidP="005047F1">
      <w:pPr>
        <w:spacing w:after="0" w:line="276" w:lineRule="auto"/>
        <w:ind w:firstLine="720"/>
        <w:jc w:val="both"/>
        <w:rPr>
          <w:rFonts w:ascii="Times New Roman" w:eastAsia="Calibri" w:hAnsi="Times New Roman" w:cs="Times New Roman"/>
          <w:b/>
          <w:bCs/>
          <w:sz w:val="24"/>
          <w:szCs w:val="24"/>
        </w:rPr>
      </w:pPr>
      <w:r w:rsidRPr="00773D31">
        <w:rPr>
          <w:rFonts w:ascii="Times New Roman" w:eastAsia="Calibri" w:hAnsi="Times New Roman" w:cs="Times New Roman"/>
          <w:sz w:val="24"/>
          <w:szCs w:val="24"/>
          <w:lang w:val="en-US" w:eastAsia="lt-LT"/>
        </w:rPr>
        <w:t>7.10.</w:t>
      </w:r>
      <w:r w:rsidRPr="00773D31">
        <w:rPr>
          <w:rFonts w:ascii="Times New Roman" w:eastAsia="Calibri" w:hAnsi="Times New Roman" w:cs="Times New Roman"/>
          <w:sz w:val="24"/>
          <w:szCs w:val="24"/>
          <w:lang w:eastAsia="lt-LT"/>
        </w:rPr>
        <w:t xml:space="preserve"> </w:t>
      </w:r>
      <w:r w:rsidRPr="00773D31">
        <w:rPr>
          <w:rFonts w:ascii="Times New Roman" w:eastAsia="Calibri" w:hAnsi="Times New Roman" w:cs="Times New Roman"/>
          <w:sz w:val="24"/>
          <w:szCs w:val="24"/>
        </w:rPr>
        <w:t xml:space="preserve">Sudaroma pasiūlymų eilė </w:t>
      </w:r>
      <w:r w:rsidR="00D83C0F" w:rsidRPr="00773D31">
        <w:rPr>
          <w:rFonts w:ascii="Times New Roman" w:eastAsia="Calibri" w:hAnsi="Times New Roman" w:cs="Times New Roman"/>
          <w:sz w:val="24"/>
          <w:szCs w:val="24"/>
        </w:rPr>
        <w:t xml:space="preserve">(išskyrus atvejus, kai pasiūlymą pateikia, arba įvertinus pasiūlymus liko tik vienas tiekėjas) </w:t>
      </w:r>
      <w:r w:rsidRPr="00773D31">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773D31">
        <w:rPr>
          <w:rFonts w:ascii="Times New Roman" w:eastAsia="Calibri" w:hAnsi="Times New Roman" w:cs="Times New Roman"/>
          <w:sz w:val="24"/>
          <w:szCs w:val="24"/>
        </w:rPr>
        <w:t xml:space="preserve">neatmesti ir </w:t>
      </w:r>
      <w:r w:rsidRPr="00773D31">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773D31">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773D31" w:rsidRDefault="005047F1" w:rsidP="005047F1">
      <w:pPr>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5A08D1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773D31">
        <w:rPr>
          <w:rFonts w:ascii="Times New Roman" w:eastAsia="Calibri" w:hAnsi="Times New Roman" w:cs="Times New Roman"/>
          <w:bCs/>
          <w:sz w:val="24"/>
          <w:szCs w:val="24"/>
        </w:rPr>
        <w:t xml:space="preserve">7.12. </w:t>
      </w:r>
      <w:r w:rsidRPr="00773D31">
        <w:rPr>
          <w:rFonts w:ascii="Times New Roman" w:eastAsia="Calibri" w:hAnsi="Times New Roman" w:cs="Times New Roman"/>
          <w:sz w:val="24"/>
          <w:szCs w:val="24"/>
          <w:lang w:eastAsia="lt-LT"/>
        </w:rPr>
        <w:t xml:space="preserve">Pirkimo organizatorius </w:t>
      </w:r>
      <w:r w:rsidRPr="00773D31">
        <w:rPr>
          <w:rFonts w:ascii="Times New Roman" w:eastAsia="Times New Roman" w:hAnsi="Times New Roman" w:cs="Times New Roman"/>
          <w:sz w:val="24"/>
          <w:szCs w:val="24"/>
          <w:lang w:eastAsia="lt-LT"/>
        </w:rPr>
        <w:t xml:space="preserve">suinteresuotiems dalyviams, ne vėliau kaip per </w:t>
      </w:r>
      <w:r w:rsidR="00B446BE" w:rsidRPr="00773D31">
        <w:rPr>
          <w:rFonts w:ascii="Times New Roman" w:eastAsia="Times New Roman" w:hAnsi="Times New Roman" w:cs="Times New Roman"/>
          <w:sz w:val="24"/>
          <w:szCs w:val="24"/>
          <w:lang w:eastAsia="lt-LT"/>
        </w:rPr>
        <w:t>3</w:t>
      </w:r>
      <w:r w:rsidRPr="00773D31">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04CE1ABA" w:rsidR="005047F1" w:rsidRPr="000E59D0" w:rsidRDefault="005047F1" w:rsidP="00773D31">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773D31">
        <w:rPr>
          <w:rFonts w:ascii="Times New Roman" w:hAnsi="Times New Roman"/>
          <w:sz w:val="24"/>
          <w:szCs w:val="24"/>
        </w:rPr>
        <w:t>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773D3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773D31">
        <w:rPr>
          <w:rFonts w:ascii="Times New Roman" w:eastAsia="Times New Roman" w:hAnsi="Times New Roman" w:cs="Times New Roman"/>
          <w:sz w:val="24"/>
          <w:szCs w:val="24"/>
          <w:lang w:eastAsia="lt-LT"/>
        </w:rPr>
        <w:t>Sutarties sudarymo atidėjimo terminas netaikomas.</w:t>
      </w:r>
    </w:p>
    <w:p w14:paraId="2C657E5B" w14:textId="0EC7C9F5" w:rsidR="00BE483C" w:rsidRPr="00773D3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773D31">
        <w:rPr>
          <w:rFonts w:ascii="Times New Roman" w:eastAsia="Times New Roman" w:hAnsi="Times New Roman" w:cs="Times New Roman"/>
          <w:sz w:val="24"/>
          <w:szCs w:val="24"/>
          <w:lang w:eastAsia="lt-LT"/>
        </w:rPr>
        <w:t xml:space="preserve">8.2. </w:t>
      </w:r>
      <w:r w:rsidR="00BE483C" w:rsidRPr="00773D3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773D31"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773D31">
        <w:rPr>
          <w:rFonts w:ascii="Times New Roman" w:eastAsia="Times New Roman" w:hAnsi="Times New Roman" w:cs="Times New Roman"/>
          <w:sz w:val="24"/>
          <w:szCs w:val="24"/>
          <w:lang w:eastAsia="lt-LT"/>
        </w:rPr>
        <w:t xml:space="preserve">8.3. </w:t>
      </w:r>
      <w:r w:rsidR="00B446BE" w:rsidRPr="00773D3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773D31">
        <w:rPr>
          <w:rFonts w:ascii="Times New Roman" w:eastAsia="Times New Roman" w:hAnsi="Times New Roman" w:cs="Times New Roman"/>
          <w:sz w:val="24"/>
          <w:szCs w:val="24"/>
          <w:lang w:eastAsia="lt-LT"/>
        </w:rPr>
        <w:lastRenderedPageBreak/>
        <w:t>8.4. Tiekėjas, kuris mano, kad  perkančioji</w:t>
      </w:r>
      <w:r w:rsidRPr="00082D58">
        <w:rPr>
          <w:rFonts w:ascii="Times New Roman" w:eastAsia="Times New Roman" w:hAnsi="Times New Roman" w:cs="Times New Roman"/>
          <w:sz w:val="24"/>
          <w:szCs w:val="24"/>
          <w:lang w:eastAsia="lt-LT"/>
        </w:rPr>
        <w:t xml:space="preserve">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773D3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773D31">
        <w:rPr>
          <w:rFonts w:ascii="Times New Roman" w:eastAsiaTheme="minorEastAsia" w:hAnsi="Times New Roman" w:cs="Times New Roman"/>
          <w:b/>
          <w:bCs/>
          <w:sz w:val="24"/>
          <w:szCs w:val="24"/>
          <w:lang w:eastAsia="lt-LT"/>
        </w:rPr>
        <w:t>sąlygų priede Nr. 3.</w:t>
      </w:r>
    </w:p>
    <w:p w14:paraId="665AB146" w14:textId="77777777" w:rsidR="005047F1" w:rsidRPr="00773D31"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773D31"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773D31">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773D31"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773D3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73D31">
        <w:rPr>
          <w:rFonts w:ascii="Times New Roman" w:eastAsia="Arial Unicode MS" w:hAnsi="Times New Roman" w:cs="Times New Roman"/>
          <w:sz w:val="24"/>
          <w:szCs w:val="24"/>
          <w:lang w:eastAsia="en-GB"/>
        </w:rPr>
        <w:t>10.1. Techninė specifikacija – Priedas Nr. 1;</w:t>
      </w:r>
    </w:p>
    <w:p w14:paraId="7F620992" w14:textId="0757B9CB" w:rsidR="005047F1" w:rsidRPr="00773D3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73D31">
        <w:rPr>
          <w:rFonts w:ascii="Times New Roman" w:eastAsia="Arial Unicode MS" w:hAnsi="Times New Roman" w:cs="Times New Roman"/>
          <w:sz w:val="24"/>
          <w:szCs w:val="24"/>
          <w:lang w:eastAsia="en-GB"/>
        </w:rPr>
        <w:t>10.2. Pasiūlymo forma – Priedas Nr. 2</w:t>
      </w:r>
      <w:r w:rsidR="00201DBA">
        <w:rPr>
          <w:rFonts w:ascii="Times New Roman" w:eastAsia="Arial Unicode MS" w:hAnsi="Times New Roman" w:cs="Times New Roman"/>
          <w:sz w:val="24"/>
          <w:szCs w:val="24"/>
          <w:lang w:eastAsia="en-GB"/>
        </w:rPr>
        <w:t xml:space="preserve">, </w:t>
      </w:r>
      <w:r w:rsidR="00201DBA" w:rsidRPr="00201DBA">
        <w:rPr>
          <w:rFonts w:ascii="Times New Roman" w:eastAsia="Arial Unicode MS" w:hAnsi="Times New Roman" w:cs="Times New Roman"/>
          <w:bCs/>
          <w:sz w:val="24"/>
          <w:szCs w:val="24"/>
          <w:bdr w:val="nil"/>
          <w:lang w:eastAsia="lt-LT"/>
        </w:rPr>
        <w:t>bei 2-2 priedą (exel.) form</w:t>
      </w:r>
      <w:r w:rsidR="00201DBA">
        <w:rPr>
          <w:rFonts w:ascii="Times New Roman" w:eastAsia="Arial Unicode MS" w:hAnsi="Times New Roman" w:cs="Times New Roman"/>
          <w:bCs/>
          <w:sz w:val="24"/>
          <w:szCs w:val="24"/>
          <w:bdr w:val="nil"/>
          <w:lang w:eastAsia="lt-LT"/>
        </w:rPr>
        <w:t>a</w:t>
      </w:r>
      <w:r w:rsidRPr="00773D31">
        <w:rPr>
          <w:rFonts w:ascii="Times New Roman" w:eastAsia="Arial Unicode MS" w:hAnsi="Times New Roman" w:cs="Times New Roman"/>
          <w:sz w:val="24"/>
          <w:szCs w:val="24"/>
          <w:lang w:eastAsia="en-GB"/>
        </w:rPr>
        <w:t>;</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73D31">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00"/>
        <w:gridCol w:w="4673"/>
      </w:tblGrid>
      <w:tr w:rsidR="000578EF" w:rsidRPr="00686633" w14:paraId="7E52BE1A" w14:textId="77777777" w:rsidTr="006127CB">
        <w:trPr>
          <w:trHeight w:val="676"/>
        </w:trPr>
        <w:tc>
          <w:tcPr>
            <w:tcW w:w="570" w:type="dxa"/>
            <w:shd w:val="clear" w:color="000000" w:fill="FFFFFF"/>
            <w:noWrap/>
            <w:hideMark/>
          </w:tcPr>
          <w:bookmarkEnd w:id="2"/>
          <w:bookmarkEnd w:id="4"/>
          <w:p w14:paraId="06FB4CD0" w14:textId="77777777" w:rsidR="000578EF" w:rsidRPr="00686633" w:rsidRDefault="000578EF" w:rsidP="00F63DAD">
            <w:pPr>
              <w:spacing w:after="0" w:line="240" w:lineRule="auto"/>
              <w:jc w:val="center"/>
              <w:rPr>
                <w:rFonts w:ascii="Times New Roman" w:eastAsia="Times New Roman" w:hAnsi="Times New Roman" w:cs="Times New Roman"/>
                <w:b/>
                <w:bCs/>
                <w:lang w:eastAsia="lt-LT"/>
              </w:rPr>
            </w:pPr>
            <w:r w:rsidRPr="00686633">
              <w:rPr>
                <w:rFonts w:ascii="Times New Roman" w:eastAsia="Times New Roman" w:hAnsi="Times New Roman" w:cs="Times New Roman"/>
                <w:b/>
                <w:bCs/>
                <w:lang w:eastAsia="lt-LT"/>
              </w:rPr>
              <w:t>Eil. Nr.</w:t>
            </w:r>
          </w:p>
        </w:tc>
        <w:tc>
          <w:tcPr>
            <w:tcW w:w="5100" w:type="dxa"/>
            <w:noWrap/>
            <w:hideMark/>
          </w:tcPr>
          <w:p w14:paraId="71BE8CA5" w14:textId="77777777" w:rsidR="000578EF" w:rsidRPr="00686633" w:rsidRDefault="000578EF" w:rsidP="00F63DAD">
            <w:pPr>
              <w:spacing w:after="0" w:line="240" w:lineRule="auto"/>
              <w:jc w:val="center"/>
              <w:rPr>
                <w:rFonts w:ascii="Times New Roman" w:eastAsia="Times New Roman" w:hAnsi="Times New Roman" w:cs="Times New Roman"/>
                <w:b/>
                <w:bCs/>
                <w:color w:val="000000"/>
                <w:lang w:eastAsia="lt-LT"/>
              </w:rPr>
            </w:pPr>
            <w:r w:rsidRPr="00686633">
              <w:rPr>
                <w:rFonts w:ascii="Times New Roman" w:eastAsia="Times New Roman" w:hAnsi="Times New Roman" w:cs="Times New Roman"/>
                <w:b/>
                <w:bCs/>
                <w:color w:val="000000"/>
                <w:lang w:eastAsia="lt-LT"/>
              </w:rPr>
              <w:t>Perkančios organizacijos reikalaujama prekės techninė specifikacija*</w:t>
            </w:r>
          </w:p>
        </w:tc>
        <w:tc>
          <w:tcPr>
            <w:tcW w:w="4673" w:type="dxa"/>
            <w:noWrap/>
            <w:hideMark/>
          </w:tcPr>
          <w:p w14:paraId="362681EA" w14:textId="77777777" w:rsidR="000578EF" w:rsidRPr="00686633" w:rsidRDefault="000578EF" w:rsidP="00F63DAD">
            <w:pPr>
              <w:spacing w:after="0" w:line="240" w:lineRule="auto"/>
              <w:jc w:val="center"/>
              <w:rPr>
                <w:rFonts w:ascii="Times New Roman" w:eastAsia="Times New Roman" w:hAnsi="Times New Roman" w:cs="Times New Roman"/>
                <w:b/>
                <w:bCs/>
                <w:color w:val="000000"/>
                <w:lang w:eastAsia="lt-LT"/>
              </w:rPr>
            </w:pPr>
            <w:r w:rsidRPr="00686633">
              <w:rPr>
                <w:rFonts w:ascii="Times New Roman" w:eastAsia="Times New Roman" w:hAnsi="Times New Roman" w:cs="Times New Roman"/>
                <w:b/>
                <w:bCs/>
                <w:color w:val="000000"/>
                <w:lang w:eastAsia="lt-LT"/>
              </w:rPr>
              <w:t xml:space="preserve">Tiekėjo siūlomų prekių techninės charakteristikos </w:t>
            </w:r>
          </w:p>
        </w:tc>
      </w:tr>
      <w:tr w:rsidR="000578EF" w:rsidRPr="00686633" w14:paraId="72446809" w14:textId="77777777" w:rsidTr="006127CB">
        <w:trPr>
          <w:trHeight w:val="202"/>
        </w:trPr>
        <w:tc>
          <w:tcPr>
            <w:tcW w:w="570" w:type="dxa"/>
            <w:shd w:val="clear" w:color="000000" w:fill="FFFFFF"/>
            <w:noWrap/>
            <w:hideMark/>
          </w:tcPr>
          <w:p w14:paraId="4753F251" w14:textId="77777777" w:rsidR="000578EF" w:rsidRPr="00686633" w:rsidRDefault="000578EF" w:rsidP="00F63DAD">
            <w:pPr>
              <w:spacing w:after="0" w:line="240" w:lineRule="auto"/>
              <w:jc w:val="center"/>
              <w:rPr>
                <w:rFonts w:ascii="Times New Roman" w:eastAsia="Times New Roman" w:hAnsi="Times New Roman" w:cs="Times New Roman"/>
                <w:b/>
                <w:bCs/>
                <w:i/>
                <w:iCs/>
                <w:lang w:eastAsia="lt-LT"/>
              </w:rPr>
            </w:pPr>
            <w:r w:rsidRPr="00686633">
              <w:rPr>
                <w:rFonts w:ascii="Times New Roman" w:eastAsia="Times New Roman" w:hAnsi="Times New Roman" w:cs="Times New Roman"/>
                <w:b/>
                <w:bCs/>
                <w:i/>
                <w:iCs/>
                <w:lang w:eastAsia="lt-LT"/>
              </w:rPr>
              <w:t>1</w:t>
            </w:r>
          </w:p>
        </w:tc>
        <w:tc>
          <w:tcPr>
            <w:tcW w:w="5100" w:type="dxa"/>
            <w:noWrap/>
            <w:hideMark/>
          </w:tcPr>
          <w:p w14:paraId="7A83E577" w14:textId="77777777" w:rsidR="000578EF" w:rsidRPr="00686633" w:rsidRDefault="000578EF" w:rsidP="00F63DAD">
            <w:pPr>
              <w:spacing w:after="0" w:line="240" w:lineRule="auto"/>
              <w:jc w:val="center"/>
              <w:rPr>
                <w:rFonts w:ascii="Times New Roman" w:eastAsia="Times New Roman" w:hAnsi="Times New Roman" w:cs="Times New Roman"/>
                <w:b/>
                <w:bCs/>
                <w:i/>
                <w:iCs/>
                <w:color w:val="000000"/>
                <w:lang w:eastAsia="lt-LT"/>
              </w:rPr>
            </w:pPr>
            <w:r w:rsidRPr="00686633">
              <w:rPr>
                <w:rFonts w:ascii="Times New Roman" w:eastAsia="Times New Roman" w:hAnsi="Times New Roman" w:cs="Times New Roman"/>
                <w:b/>
                <w:bCs/>
                <w:i/>
                <w:iCs/>
                <w:color w:val="000000"/>
                <w:lang w:eastAsia="lt-LT"/>
              </w:rPr>
              <w:t>2</w:t>
            </w:r>
          </w:p>
        </w:tc>
        <w:tc>
          <w:tcPr>
            <w:tcW w:w="4673" w:type="dxa"/>
            <w:noWrap/>
            <w:hideMark/>
          </w:tcPr>
          <w:p w14:paraId="3106F07B" w14:textId="77777777" w:rsidR="000578EF" w:rsidRPr="00686633" w:rsidRDefault="000578EF" w:rsidP="00F63DAD">
            <w:pPr>
              <w:spacing w:after="0" w:line="240" w:lineRule="auto"/>
              <w:jc w:val="center"/>
              <w:rPr>
                <w:rFonts w:ascii="Times New Roman" w:eastAsia="Times New Roman" w:hAnsi="Times New Roman" w:cs="Times New Roman"/>
                <w:b/>
                <w:bCs/>
                <w:i/>
                <w:iCs/>
                <w:color w:val="000000"/>
                <w:lang w:eastAsia="lt-LT"/>
              </w:rPr>
            </w:pPr>
            <w:r w:rsidRPr="00686633">
              <w:rPr>
                <w:rFonts w:ascii="Times New Roman" w:eastAsia="Times New Roman" w:hAnsi="Times New Roman" w:cs="Times New Roman"/>
                <w:b/>
                <w:bCs/>
                <w:i/>
                <w:iCs/>
                <w:color w:val="000000"/>
                <w:lang w:eastAsia="lt-LT"/>
              </w:rPr>
              <w:t>3</w:t>
            </w:r>
          </w:p>
        </w:tc>
      </w:tr>
      <w:tr w:rsidR="000568EA" w:rsidRPr="00686633" w14:paraId="04CC5CB4" w14:textId="77777777" w:rsidTr="006127CB">
        <w:trPr>
          <w:trHeight w:val="1305"/>
        </w:trPr>
        <w:tc>
          <w:tcPr>
            <w:tcW w:w="570" w:type="dxa"/>
            <w:shd w:val="clear" w:color="000000" w:fill="FFFFFF"/>
            <w:noWrap/>
            <w:hideMark/>
          </w:tcPr>
          <w:p w14:paraId="45581ACE" w14:textId="77777777" w:rsidR="000568EA" w:rsidRPr="00686633" w:rsidRDefault="000568EA" w:rsidP="000568E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w:t>
            </w:r>
          </w:p>
        </w:tc>
        <w:tc>
          <w:tcPr>
            <w:tcW w:w="5100" w:type="dxa"/>
            <w:shd w:val="clear" w:color="000000" w:fill="FFFFFF"/>
            <w:noWrap/>
          </w:tcPr>
          <w:p w14:paraId="60091C49" w14:textId="72ABF85C" w:rsidR="000568EA" w:rsidRPr="00DD53A4" w:rsidRDefault="000568EA" w:rsidP="000568EA">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sieninis ištraukiantis d 100 mm, el. maitinimo įtampa 230 V ± 20 V. Korpusas iš plastiko arba </w:t>
            </w:r>
            <w:r w:rsidR="00D57E5D" w:rsidRPr="00DD53A4">
              <w:rPr>
                <w:rFonts w:ascii="Times New Roman" w:hAnsi="Times New Roman" w:cs="Times New Roman"/>
              </w:rPr>
              <w:t>lygiavertis</w:t>
            </w:r>
            <w:r w:rsidRPr="00DD53A4">
              <w:rPr>
                <w:rFonts w:ascii="Times New Roman" w:hAnsi="Times New Roman" w:cs="Times New Roman"/>
              </w:rPr>
              <w:t>, korpuse integruotos grotelės. El. saugumo klasė ne žemesnė kaip IPX4. Didžiausias našumas ne mažiau  kaip 90 m3/h. Turi būti tinkamas patalp</w:t>
            </w:r>
            <w:r w:rsidR="00141E4D" w:rsidRPr="00DD53A4">
              <w:rPr>
                <w:rFonts w:ascii="Times New Roman" w:hAnsi="Times New Roman" w:cs="Times New Roman"/>
              </w:rPr>
              <w:t>oms kuriose yra drėgmė</w:t>
            </w:r>
            <w:r w:rsidRPr="00DD53A4">
              <w:rPr>
                <w:rFonts w:ascii="Times New Roman" w:hAnsi="Times New Roman" w:cs="Times New Roman"/>
              </w:rPr>
              <w:t>.</w:t>
            </w:r>
          </w:p>
        </w:tc>
        <w:tc>
          <w:tcPr>
            <w:tcW w:w="4673" w:type="dxa"/>
          </w:tcPr>
          <w:p w14:paraId="588F1959" w14:textId="0F49B5B2" w:rsidR="000568EA" w:rsidRPr="00686633" w:rsidRDefault="000568EA" w:rsidP="000568EA">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sieninis ištraukiantis d </w:t>
            </w:r>
            <w:r w:rsidR="003626FD">
              <w:rPr>
                <w:rFonts w:ascii="Times New Roman" w:hAnsi="Times New Roman" w:cs="Times New Roman"/>
              </w:rPr>
              <w:t xml:space="preserve">100 </w:t>
            </w:r>
            <w:r w:rsidRPr="00686633">
              <w:rPr>
                <w:rFonts w:ascii="Times New Roman" w:hAnsi="Times New Roman" w:cs="Times New Roman"/>
              </w:rPr>
              <w:t xml:space="preserve">mm, el. maitinimo įtampa </w:t>
            </w:r>
            <w:r w:rsidR="00DD53A4" w:rsidRPr="002A4CEA">
              <w:rPr>
                <w:rFonts w:ascii="Times New Roman" w:hAnsi="Times New Roman" w:cs="Times New Roman"/>
                <w:highlight w:val="yellow"/>
              </w:rPr>
              <w:t>____</w:t>
            </w:r>
            <w:r w:rsidR="00DD53A4">
              <w:rPr>
                <w:rFonts w:ascii="Times New Roman" w:hAnsi="Times New Roman" w:cs="Times New Roman"/>
                <w:highlight w:val="yellow"/>
              </w:rPr>
              <w:t xml:space="preserve"> </w:t>
            </w:r>
            <w:r w:rsidRPr="00DD53A4">
              <w:rPr>
                <w:rFonts w:ascii="Times New Roman" w:hAnsi="Times New Roman" w:cs="Times New Roman"/>
              </w:rPr>
              <w:t>V.</w:t>
            </w:r>
            <w:r w:rsidRPr="00686633">
              <w:rPr>
                <w:rFonts w:ascii="Times New Roman" w:hAnsi="Times New Roman" w:cs="Times New Roman"/>
              </w:rPr>
              <w:t xml:space="preserve"> Korpusas iš </w:t>
            </w:r>
            <w:r w:rsidR="00D57E5D" w:rsidRPr="002A4CEA">
              <w:rPr>
                <w:rFonts w:ascii="Times New Roman" w:hAnsi="Times New Roman" w:cs="Times New Roman"/>
                <w:highlight w:val="yellow"/>
              </w:rPr>
              <w:t>____</w:t>
            </w:r>
            <w:r w:rsidR="00D57E5D" w:rsidRPr="002A4CEA">
              <w:rPr>
                <w:rFonts w:ascii="Times New Roman" w:hAnsi="Times New Roman" w:cs="Times New Roman"/>
              </w:rPr>
              <w:t xml:space="preserve"> </w:t>
            </w:r>
            <w:r w:rsidR="00D57E5D">
              <w:rPr>
                <w:rFonts w:ascii="Times New Roman" w:hAnsi="Times New Roman" w:cs="Times New Roman"/>
              </w:rPr>
              <w:t>(</w:t>
            </w:r>
            <w:r w:rsidR="00D57E5D" w:rsidRPr="00D57E5D">
              <w:rPr>
                <w:rFonts w:ascii="Times New Roman" w:hAnsi="Times New Roman" w:cs="Times New Roman"/>
                <w:i/>
                <w:iCs/>
              </w:rPr>
              <w:t xml:space="preserve">nurodyti ar </w:t>
            </w:r>
            <w:r w:rsidRPr="00D57E5D">
              <w:rPr>
                <w:rFonts w:ascii="Times New Roman" w:hAnsi="Times New Roman" w:cs="Times New Roman"/>
                <w:i/>
                <w:iCs/>
              </w:rPr>
              <w:t xml:space="preserve">plastiko ar </w:t>
            </w:r>
            <w:r w:rsidR="00D57E5D" w:rsidRPr="00D57E5D">
              <w:rPr>
                <w:rFonts w:ascii="Times New Roman" w:hAnsi="Times New Roman" w:cs="Times New Roman"/>
                <w:i/>
                <w:iCs/>
              </w:rPr>
              <w:t>lygiavertis</w:t>
            </w:r>
            <w:r w:rsidR="00D57E5D">
              <w:rPr>
                <w:rFonts w:ascii="Times New Roman" w:hAnsi="Times New Roman" w:cs="Times New Roman"/>
              </w:rPr>
              <w:t>)</w:t>
            </w:r>
            <w:r w:rsidRPr="00686633">
              <w:rPr>
                <w:rFonts w:ascii="Times New Roman" w:hAnsi="Times New Roman" w:cs="Times New Roman"/>
              </w:rPr>
              <w:t xml:space="preserve">, korpuse integruotos grotelės. El. saugumo klasė </w:t>
            </w:r>
            <w:r w:rsidR="00D57E5D" w:rsidRPr="002A4CEA">
              <w:rPr>
                <w:rFonts w:ascii="Times New Roman" w:hAnsi="Times New Roman" w:cs="Times New Roman"/>
                <w:highlight w:val="yellow"/>
              </w:rPr>
              <w:t>____</w:t>
            </w:r>
            <w:r w:rsidRPr="00686633">
              <w:rPr>
                <w:rFonts w:ascii="Times New Roman" w:hAnsi="Times New Roman" w:cs="Times New Roman"/>
              </w:rPr>
              <w:t xml:space="preserve">. Didžiausias našumas </w:t>
            </w:r>
            <w:r w:rsidR="00D57E5D" w:rsidRPr="002A4CEA">
              <w:rPr>
                <w:rFonts w:ascii="Times New Roman" w:hAnsi="Times New Roman" w:cs="Times New Roman"/>
                <w:highlight w:val="yellow"/>
              </w:rPr>
              <w:t>____</w:t>
            </w:r>
            <w:r w:rsidR="00D57E5D" w:rsidRPr="002A4CEA">
              <w:rPr>
                <w:rFonts w:ascii="Times New Roman" w:hAnsi="Times New Roman" w:cs="Times New Roman"/>
              </w:rPr>
              <w:t xml:space="preserve"> </w:t>
            </w:r>
            <w:r w:rsidRPr="00686633">
              <w:rPr>
                <w:rFonts w:ascii="Times New Roman" w:hAnsi="Times New Roman" w:cs="Times New Roman"/>
              </w:rPr>
              <w:t xml:space="preserve"> m3/h. </w:t>
            </w:r>
            <w:r w:rsidR="00DE3405">
              <w:rPr>
                <w:rFonts w:ascii="Times New Roman" w:hAnsi="Times New Roman" w:cs="Times New Roman"/>
              </w:rPr>
              <w:t>T</w:t>
            </w:r>
            <w:r w:rsidR="00DE3405" w:rsidRPr="00686633">
              <w:rPr>
                <w:rFonts w:ascii="Times New Roman" w:hAnsi="Times New Roman" w:cs="Times New Roman"/>
              </w:rPr>
              <w:t>inkamas patalp</w:t>
            </w:r>
            <w:r w:rsidR="00DE3405">
              <w:rPr>
                <w:rFonts w:ascii="Times New Roman" w:hAnsi="Times New Roman" w:cs="Times New Roman"/>
              </w:rPr>
              <w:t>oms kuriose yra drėgmė</w:t>
            </w:r>
            <w:r w:rsidR="00DE3405" w:rsidRPr="00686633">
              <w:rPr>
                <w:rFonts w:ascii="Times New Roman" w:hAnsi="Times New Roman" w:cs="Times New Roman"/>
              </w:rPr>
              <w:t>.</w:t>
            </w:r>
          </w:p>
        </w:tc>
      </w:tr>
      <w:tr w:rsidR="000568EA" w:rsidRPr="00686633" w14:paraId="37B5A57C" w14:textId="77777777" w:rsidTr="006127CB">
        <w:trPr>
          <w:trHeight w:val="1230"/>
        </w:trPr>
        <w:tc>
          <w:tcPr>
            <w:tcW w:w="570" w:type="dxa"/>
            <w:shd w:val="clear" w:color="000000" w:fill="FFFFFF"/>
            <w:noWrap/>
            <w:hideMark/>
          </w:tcPr>
          <w:p w14:paraId="2F0D120D" w14:textId="77777777" w:rsidR="000568EA" w:rsidRPr="00686633" w:rsidRDefault="000568EA" w:rsidP="000568E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w:t>
            </w:r>
          </w:p>
        </w:tc>
        <w:tc>
          <w:tcPr>
            <w:tcW w:w="5100" w:type="dxa"/>
            <w:shd w:val="clear" w:color="000000" w:fill="FFFFFF"/>
            <w:noWrap/>
          </w:tcPr>
          <w:p w14:paraId="237A3A17" w14:textId="491B26AB" w:rsidR="000568EA" w:rsidRPr="00DD53A4" w:rsidRDefault="000568EA" w:rsidP="000568EA">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sieninis ištraukiantis d 120 mm, el. maitinimo įtampa 230 V ± 20 V. Korpusas iš plastiko arba </w:t>
            </w:r>
            <w:r w:rsidR="0099774C" w:rsidRPr="00DD53A4">
              <w:rPr>
                <w:rFonts w:ascii="Times New Roman" w:hAnsi="Times New Roman" w:cs="Times New Roman"/>
              </w:rPr>
              <w:t>lygiavertis</w:t>
            </w:r>
            <w:r w:rsidRPr="00DD53A4">
              <w:rPr>
                <w:rFonts w:ascii="Times New Roman" w:hAnsi="Times New Roman" w:cs="Times New Roman"/>
              </w:rPr>
              <w:t xml:space="preserve">, korpuse integruotos grotelės. El. saugumo klasė ne žemesnė kaip IPX4. Didžiausias našumas ne mažiau  kaip 150 m3/h. </w:t>
            </w:r>
            <w:r w:rsidR="00DE3405" w:rsidRPr="00DD53A4">
              <w:rPr>
                <w:rFonts w:ascii="Times New Roman" w:hAnsi="Times New Roman" w:cs="Times New Roman"/>
              </w:rPr>
              <w:t>Turi būti tinkamas patalpoms kuriose yra drėgmė.</w:t>
            </w:r>
          </w:p>
        </w:tc>
        <w:tc>
          <w:tcPr>
            <w:tcW w:w="4673" w:type="dxa"/>
          </w:tcPr>
          <w:p w14:paraId="23135521" w14:textId="7BC87CC9" w:rsidR="000568EA" w:rsidRPr="00686633" w:rsidRDefault="000568EA" w:rsidP="000568EA">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sieninis ištraukiantis d </w:t>
            </w:r>
            <w:r w:rsidR="0017068F">
              <w:rPr>
                <w:rFonts w:ascii="Times New Roman" w:hAnsi="Times New Roman" w:cs="Times New Roman"/>
              </w:rPr>
              <w:t>120</w:t>
            </w:r>
            <w:r w:rsidRPr="00686633">
              <w:rPr>
                <w:rFonts w:ascii="Times New Roman" w:hAnsi="Times New Roman" w:cs="Times New Roman"/>
              </w:rPr>
              <w:t xml:space="preserve"> mm, el. maitinimo įtampa </w:t>
            </w:r>
            <w:r w:rsidR="00DD53A4" w:rsidRPr="002A4CEA">
              <w:rPr>
                <w:rFonts w:ascii="Times New Roman" w:hAnsi="Times New Roman" w:cs="Times New Roman"/>
                <w:highlight w:val="yellow"/>
              </w:rPr>
              <w:t>____</w:t>
            </w:r>
            <w:r w:rsidR="00DD53A4">
              <w:rPr>
                <w:rFonts w:ascii="Times New Roman" w:hAnsi="Times New Roman" w:cs="Times New Roman"/>
                <w:highlight w:val="yellow"/>
              </w:rPr>
              <w:t xml:space="preserve"> </w:t>
            </w:r>
            <w:r w:rsidRPr="00DD53A4">
              <w:rPr>
                <w:rFonts w:ascii="Times New Roman" w:hAnsi="Times New Roman" w:cs="Times New Roman"/>
              </w:rPr>
              <w:t>V.</w:t>
            </w:r>
            <w:r w:rsidRPr="00686633">
              <w:rPr>
                <w:rFonts w:ascii="Times New Roman" w:hAnsi="Times New Roman" w:cs="Times New Roman"/>
              </w:rPr>
              <w:t xml:space="preserve"> </w:t>
            </w:r>
            <w:r w:rsidR="0099774C" w:rsidRPr="00686633">
              <w:rPr>
                <w:rFonts w:ascii="Times New Roman" w:hAnsi="Times New Roman" w:cs="Times New Roman"/>
              </w:rPr>
              <w:t xml:space="preserve">Korpusas iš </w:t>
            </w:r>
            <w:r w:rsidR="0099774C" w:rsidRPr="002A4CEA">
              <w:rPr>
                <w:rFonts w:ascii="Times New Roman" w:hAnsi="Times New Roman" w:cs="Times New Roman"/>
                <w:highlight w:val="yellow"/>
              </w:rPr>
              <w:t>____</w:t>
            </w:r>
            <w:r w:rsidR="0099774C" w:rsidRPr="002A4CEA">
              <w:rPr>
                <w:rFonts w:ascii="Times New Roman" w:hAnsi="Times New Roman" w:cs="Times New Roman"/>
              </w:rPr>
              <w:t xml:space="preserve"> </w:t>
            </w:r>
            <w:r w:rsidR="0099774C">
              <w:rPr>
                <w:rFonts w:ascii="Times New Roman" w:hAnsi="Times New Roman" w:cs="Times New Roman"/>
              </w:rPr>
              <w:t>(</w:t>
            </w:r>
            <w:r w:rsidR="0099774C" w:rsidRPr="00D57E5D">
              <w:rPr>
                <w:rFonts w:ascii="Times New Roman" w:hAnsi="Times New Roman" w:cs="Times New Roman"/>
                <w:i/>
                <w:iCs/>
              </w:rPr>
              <w:t>nurodyti ar plastiko ar lygiavertis</w:t>
            </w:r>
            <w:r w:rsidR="0099774C">
              <w:rPr>
                <w:rFonts w:ascii="Times New Roman" w:hAnsi="Times New Roman" w:cs="Times New Roman"/>
              </w:rPr>
              <w:t>)</w:t>
            </w:r>
            <w:r w:rsidR="0099774C" w:rsidRPr="00686633">
              <w:rPr>
                <w:rFonts w:ascii="Times New Roman" w:hAnsi="Times New Roman" w:cs="Times New Roman"/>
              </w:rPr>
              <w:t xml:space="preserve">, </w:t>
            </w:r>
            <w:r w:rsidRPr="00686633">
              <w:rPr>
                <w:rFonts w:ascii="Times New Roman" w:hAnsi="Times New Roman" w:cs="Times New Roman"/>
              </w:rPr>
              <w:t xml:space="preserve">korpuse integruotos grotelės. El. saugumo klasė </w:t>
            </w:r>
            <w:r w:rsidR="0099774C" w:rsidRPr="002A4CEA">
              <w:rPr>
                <w:rFonts w:ascii="Times New Roman" w:hAnsi="Times New Roman" w:cs="Times New Roman"/>
                <w:highlight w:val="yellow"/>
              </w:rPr>
              <w:t>____</w:t>
            </w:r>
            <w:r w:rsidRPr="00686633">
              <w:rPr>
                <w:rFonts w:ascii="Times New Roman" w:hAnsi="Times New Roman" w:cs="Times New Roman"/>
              </w:rPr>
              <w:t xml:space="preserve">. Didžiausias našumas </w:t>
            </w:r>
            <w:r w:rsidR="0099774C" w:rsidRPr="002A4CEA">
              <w:rPr>
                <w:rFonts w:ascii="Times New Roman" w:hAnsi="Times New Roman" w:cs="Times New Roman"/>
                <w:highlight w:val="yellow"/>
              </w:rPr>
              <w:t>____</w:t>
            </w:r>
            <w:r w:rsidR="0099774C" w:rsidRPr="002A4CEA">
              <w:rPr>
                <w:rFonts w:ascii="Times New Roman" w:hAnsi="Times New Roman" w:cs="Times New Roman"/>
              </w:rPr>
              <w:t xml:space="preserve"> </w:t>
            </w:r>
            <w:r w:rsidRPr="00686633">
              <w:rPr>
                <w:rFonts w:ascii="Times New Roman" w:hAnsi="Times New Roman" w:cs="Times New Roman"/>
              </w:rPr>
              <w:t xml:space="preserve"> m3/h. </w:t>
            </w:r>
            <w:r w:rsidR="00DE3405">
              <w:rPr>
                <w:rFonts w:ascii="Times New Roman" w:hAnsi="Times New Roman" w:cs="Times New Roman"/>
              </w:rPr>
              <w:t>T</w:t>
            </w:r>
            <w:r w:rsidR="00DE3405" w:rsidRPr="00686633">
              <w:rPr>
                <w:rFonts w:ascii="Times New Roman" w:hAnsi="Times New Roman" w:cs="Times New Roman"/>
              </w:rPr>
              <w:t>inkamas patalp</w:t>
            </w:r>
            <w:r w:rsidR="00DE3405">
              <w:rPr>
                <w:rFonts w:ascii="Times New Roman" w:hAnsi="Times New Roman" w:cs="Times New Roman"/>
              </w:rPr>
              <w:t>oms kuriose yra drėgmė</w:t>
            </w:r>
            <w:r w:rsidR="00DE3405" w:rsidRPr="00686633">
              <w:rPr>
                <w:rFonts w:ascii="Times New Roman" w:hAnsi="Times New Roman" w:cs="Times New Roman"/>
              </w:rPr>
              <w:t>.</w:t>
            </w:r>
          </w:p>
        </w:tc>
      </w:tr>
      <w:tr w:rsidR="000568EA" w:rsidRPr="00686633" w14:paraId="0F1D419E" w14:textId="77777777" w:rsidTr="006127CB">
        <w:trPr>
          <w:trHeight w:val="1347"/>
        </w:trPr>
        <w:tc>
          <w:tcPr>
            <w:tcW w:w="570" w:type="dxa"/>
            <w:shd w:val="clear" w:color="000000" w:fill="FFFFFF"/>
            <w:noWrap/>
            <w:hideMark/>
          </w:tcPr>
          <w:p w14:paraId="4E9A5F5C" w14:textId="77777777" w:rsidR="000568EA" w:rsidRPr="00686633" w:rsidRDefault="000568EA" w:rsidP="000568E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w:t>
            </w:r>
          </w:p>
        </w:tc>
        <w:tc>
          <w:tcPr>
            <w:tcW w:w="5100" w:type="dxa"/>
            <w:shd w:val="clear" w:color="000000" w:fill="FFFFFF"/>
            <w:noWrap/>
          </w:tcPr>
          <w:p w14:paraId="13493A0C" w14:textId="55681DF5" w:rsidR="000568EA" w:rsidRPr="00DD53A4" w:rsidRDefault="000568EA" w:rsidP="000568EA">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ortakinis ašinis d 100 mm, el. maitinimo įtampa 230 V ± 20 V. Korpusas iš plastiko arba </w:t>
            </w:r>
            <w:r w:rsidR="007E3191" w:rsidRPr="00DD53A4">
              <w:rPr>
                <w:rFonts w:ascii="Times New Roman" w:hAnsi="Times New Roman" w:cs="Times New Roman"/>
              </w:rPr>
              <w:t>lygiavertis</w:t>
            </w:r>
            <w:r w:rsidRPr="00DD53A4">
              <w:rPr>
                <w:rFonts w:ascii="Times New Roman" w:hAnsi="Times New Roman" w:cs="Times New Roman"/>
              </w:rPr>
              <w:t xml:space="preserve">. Korpuso bendras ilgis ne daugiau kaip 130 mm. Didžiausias našumas ne mažiau  kaip 100 m3/h. </w:t>
            </w:r>
          </w:p>
        </w:tc>
        <w:tc>
          <w:tcPr>
            <w:tcW w:w="4673" w:type="dxa"/>
          </w:tcPr>
          <w:p w14:paraId="7B4487DE" w14:textId="10C73F54" w:rsidR="000568EA" w:rsidRPr="00686633" w:rsidRDefault="000568EA" w:rsidP="000568EA">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ortakinis ašinis d </w:t>
            </w:r>
            <w:r w:rsidR="0017068F">
              <w:rPr>
                <w:rFonts w:ascii="Times New Roman" w:hAnsi="Times New Roman" w:cs="Times New Roman"/>
              </w:rPr>
              <w:t>100</w:t>
            </w:r>
            <w:r w:rsidR="007E3191" w:rsidRPr="002A4CEA">
              <w:rPr>
                <w:rFonts w:ascii="Times New Roman" w:hAnsi="Times New Roman" w:cs="Times New Roman"/>
              </w:rPr>
              <w:t xml:space="preserve"> </w:t>
            </w:r>
            <w:r w:rsidRPr="00686633">
              <w:rPr>
                <w:rFonts w:ascii="Times New Roman" w:hAnsi="Times New Roman" w:cs="Times New Roman"/>
              </w:rPr>
              <w:t xml:space="preserve"> mm, el. maitinimo įtampa </w:t>
            </w:r>
            <w:r w:rsidR="00DD53A4" w:rsidRPr="002A4CEA">
              <w:rPr>
                <w:rFonts w:ascii="Times New Roman" w:hAnsi="Times New Roman" w:cs="Times New Roman"/>
                <w:highlight w:val="yellow"/>
              </w:rPr>
              <w:t>____</w:t>
            </w:r>
            <w:r w:rsidR="00DD53A4">
              <w:rPr>
                <w:rFonts w:ascii="Times New Roman" w:hAnsi="Times New Roman" w:cs="Times New Roman"/>
                <w:highlight w:val="yellow"/>
              </w:rPr>
              <w:t xml:space="preserve"> </w:t>
            </w:r>
            <w:r w:rsidR="00DD53A4" w:rsidRPr="00DD53A4">
              <w:rPr>
                <w:rFonts w:ascii="Times New Roman" w:hAnsi="Times New Roman" w:cs="Times New Roman"/>
              </w:rPr>
              <w:t>V</w:t>
            </w:r>
            <w:r w:rsidRPr="00686633">
              <w:rPr>
                <w:rFonts w:ascii="Times New Roman" w:hAnsi="Times New Roman" w:cs="Times New Roman"/>
              </w:rPr>
              <w:t xml:space="preserve">. </w:t>
            </w:r>
            <w:r w:rsidR="007E3191" w:rsidRPr="00686633">
              <w:rPr>
                <w:rFonts w:ascii="Times New Roman" w:hAnsi="Times New Roman" w:cs="Times New Roman"/>
              </w:rPr>
              <w:t xml:space="preserve">Korpusas iš </w:t>
            </w:r>
            <w:r w:rsidR="007E3191" w:rsidRPr="002A4CEA">
              <w:rPr>
                <w:rFonts w:ascii="Times New Roman" w:hAnsi="Times New Roman" w:cs="Times New Roman"/>
                <w:highlight w:val="yellow"/>
              </w:rPr>
              <w:t>____</w:t>
            </w:r>
            <w:r w:rsidR="007E3191" w:rsidRPr="002A4CEA">
              <w:rPr>
                <w:rFonts w:ascii="Times New Roman" w:hAnsi="Times New Roman" w:cs="Times New Roman"/>
              </w:rPr>
              <w:t xml:space="preserve"> </w:t>
            </w:r>
            <w:r w:rsidR="007E3191">
              <w:rPr>
                <w:rFonts w:ascii="Times New Roman" w:hAnsi="Times New Roman" w:cs="Times New Roman"/>
              </w:rPr>
              <w:t>(</w:t>
            </w:r>
            <w:r w:rsidR="007E3191" w:rsidRPr="00D57E5D">
              <w:rPr>
                <w:rFonts w:ascii="Times New Roman" w:hAnsi="Times New Roman" w:cs="Times New Roman"/>
                <w:i/>
                <w:iCs/>
              </w:rPr>
              <w:t>nurodyti ar plastiko ar lygiavertis</w:t>
            </w:r>
            <w:r w:rsidR="007E3191">
              <w:rPr>
                <w:rFonts w:ascii="Times New Roman" w:hAnsi="Times New Roman" w:cs="Times New Roman"/>
              </w:rPr>
              <w:t>)</w:t>
            </w:r>
            <w:r w:rsidRPr="00686633">
              <w:rPr>
                <w:rFonts w:ascii="Times New Roman" w:hAnsi="Times New Roman" w:cs="Times New Roman"/>
              </w:rPr>
              <w:t xml:space="preserve">. Korpuso bendras ilgis </w:t>
            </w:r>
            <w:r w:rsidR="007E3191" w:rsidRPr="002A4CEA">
              <w:rPr>
                <w:rFonts w:ascii="Times New Roman" w:hAnsi="Times New Roman" w:cs="Times New Roman"/>
                <w:highlight w:val="yellow"/>
              </w:rPr>
              <w:t>____</w:t>
            </w:r>
            <w:r w:rsidR="007E3191" w:rsidRPr="002A4CEA">
              <w:rPr>
                <w:rFonts w:ascii="Times New Roman" w:hAnsi="Times New Roman" w:cs="Times New Roman"/>
              </w:rPr>
              <w:t xml:space="preserve"> </w:t>
            </w:r>
            <w:r w:rsidRPr="00686633">
              <w:rPr>
                <w:rFonts w:ascii="Times New Roman" w:hAnsi="Times New Roman" w:cs="Times New Roman"/>
              </w:rPr>
              <w:t xml:space="preserve">mm. Didžiausias našumas </w:t>
            </w:r>
            <w:r w:rsidR="007E3191" w:rsidRPr="002A4CEA">
              <w:rPr>
                <w:rFonts w:ascii="Times New Roman" w:hAnsi="Times New Roman" w:cs="Times New Roman"/>
                <w:highlight w:val="yellow"/>
              </w:rPr>
              <w:t>____</w:t>
            </w:r>
            <w:r w:rsidR="007E3191" w:rsidRPr="002A4CEA">
              <w:rPr>
                <w:rFonts w:ascii="Times New Roman" w:hAnsi="Times New Roman" w:cs="Times New Roman"/>
              </w:rPr>
              <w:t xml:space="preserve"> </w:t>
            </w:r>
            <w:r w:rsidRPr="00686633">
              <w:rPr>
                <w:rFonts w:ascii="Times New Roman" w:hAnsi="Times New Roman" w:cs="Times New Roman"/>
              </w:rPr>
              <w:t xml:space="preserve">m3/h. </w:t>
            </w:r>
          </w:p>
        </w:tc>
      </w:tr>
      <w:tr w:rsidR="000568EA" w:rsidRPr="00686633" w14:paraId="328FADC5" w14:textId="77777777" w:rsidTr="006127CB">
        <w:trPr>
          <w:trHeight w:val="1338"/>
        </w:trPr>
        <w:tc>
          <w:tcPr>
            <w:tcW w:w="570" w:type="dxa"/>
            <w:shd w:val="clear" w:color="000000" w:fill="FFFFFF"/>
            <w:noWrap/>
            <w:hideMark/>
          </w:tcPr>
          <w:p w14:paraId="706B0883" w14:textId="77777777" w:rsidR="000568EA" w:rsidRPr="00686633" w:rsidRDefault="000568EA" w:rsidP="000568E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w:t>
            </w:r>
          </w:p>
        </w:tc>
        <w:tc>
          <w:tcPr>
            <w:tcW w:w="5100" w:type="dxa"/>
            <w:shd w:val="clear" w:color="000000" w:fill="FFFFFF"/>
            <w:noWrap/>
          </w:tcPr>
          <w:p w14:paraId="553279AE" w14:textId="46D54112" w:rsidR="000568EA" w:rsidRPr="00DD53A4" w:rsidRDefault="000568EA" w:rsidP="000568EA">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ortakinis ašinis d 125 mm, el. maitinimo įtampa 230 V ± 20 V. Korpusas iš plastiko arba </w:t>
            </w:r>
            <w:r w:rsidR="007E3191" w:rsidRPr="00DD53A4">
              <w:rPr>
                <w:rFonts w:ascii="Times New Roman" w:hAnsi="Times New Roman" w:cs="Times New Roman"/>
              </w:rPr>
              <w:t>lygiavertis</w:t>
            </w:r>
            <w:r w:rsidRPr="00DD53A4">
              <w:rPr>
                <w:rFonts w:ascii="Times New Roman" w:hAnsi="Times New Roman" w:cs="Times New Roman"/>
              </w:rPr>
              <w:t xml:space="preserve">. Korpuso bendras ilgis ne daugiau kaip 130 mm. Didžiausias našumas ne mažiau  kaip 150 m3/h. </w:t>
            </w:r>
          </w:p>
        </w:tc>
        <w:tc>
          <w:tcPr>
            <w:tcW w:w="4673" w:type="dxa"/>
          </w:tcPr>
          <w:p w14:paraId="0C72FE3A" w14:textId="189C92D4" w:rsidR="000568EA" w:rsidRPr="00686633" w:rsidRDefault="000568EA" w:rsidP="000568EA">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ortakinis ašinis d </w:t>
            </w:r>
            <w:r w:rsidR="0017068F">
              <w:rPr>
                <w:rFonts w:ascii="Times New Roman" w:hAnsi="Times New Roman" w:cs="Times New Roman"/>
              </w:rPr>
              <w:t>125</w:t>
            </w:r>
            <w:r w:rsidR="007E3191" w:rsidRPr="002A4CEA">
              <w:rPr>
                <w:rFonts w:ascii="Times New Roman" w:hAnsi="Times New Roman" w:cs="Times New Roman"/>
              </w:rPr>
              <w:t xml:space="preserve"> </w:t>
            </w:r>
            <w:r w:rsidRPr="00686633">
              <w:rPr>
                <w:rFonts w:ascii="Times New Roman" w:hAnsi="Times New Roman" w:cs="Times New Roman"/>
              </w:rPr>
              <w:t xml:space="preserve"> mm, el. maitinimo įtampa </w:t>
            </w:r>
            <w:r w:rsidR="00DD53A4" w:rsidRPr="002A4CEA">
              <w:rPr>
                <w:rFonts w:ascii="Times New Roman" w:hAnsi="Times New Roman" w:cs="Times New Roman"/>
                <w:highlight w:val="yellow"/>
              </w:rPr>
              <w:t>____</w:t>
            </w:r>
            <w:r w:rsidR="00DD53A4">
              <w:rPr>
                <w:rFonts w:ascii="Times New Roman" w:hAnsi="Times New Roman" w:cs="Times New Roman"/>
                <w:highlight w:val="yellow"/>
              </w:rPr>
              <w:t xml:space="preserve"> </w:t>
            </w:r>
            <w:r w:rsidR="00DD53A4" w:rsidRPr="00DD53A4">
              <w:rPr>
                <w:rFonts w:ascii="Times New Roman" w:hAnsi="Times New Roman" w:cs="Times New Roman"/>
              </w:rPr>
              <w:t>V</w:t>
            </w:r>
            <w:r w:rsidRPr="00686633">
              <w:rPr>
                <w:rFonts w:ascii="Times New Roman" w:hAnsi="Times New Roman" w:cs="Times New Roman"/>
              </w:rPr>
              <w:t xml:space="preserve">. </w:t>
            </w:r>
            <w:r w:rsidR="007E3191" w:rsidRPr="00686633">
              <w:rPr>
                <w:rFonts w:ascii="Times New Roman" w:hAnsi="Times New Roman" w:cs="Times New Roman"/>
              </w:rPr>
              <w:t xml:space="preserve">Korpusas iš </w:t>
            </w:r>
            <w:r w:rsidR="007E3191" w:rsidRPr="002A4CEA">
              <w:rPr>
                <w:rFonts w:ascii="Times New Roman" w:hAnsi="Times New Roman" w:cs="Times New Roman"/>
                <w:highlight w:val="yellow"/>
              </w:rPr>
              <w:t>____</w:t>
            </w:r>
            <w:r w:rsidR="007E3191" w:rsidRPr="002A4CEA">
              <w:rPr>
                <w:rFonts w:ascii="Times New Roman" w:hAnsi="Times New Roman" w:cs="Times New Roman"/>
              </w:rPr>
              <w:t xml:space="preserve"> </w:t>
            </w:r>
            <w:r w:rsidR="007E3191">
              <w:rPr>
                <w:rFonts w:ascii="Times New Roman" w:hAnsi="Times New Roman" w:cs="Times New Roman"/>
              </w:rPr>
              <w:t>(</w:t>
            </w:r>
            <w:r w:rsidR="007E3191" w:rsidRPr="00D57E5D">
              <w:rPr>
                <w:rFonts w:ascii="Times New Roman" w:hAnsi="Times New Roman" w:cs="Times New Roman"/>
                <w:i/>
                <w:iCs/>
              </w:rPr>
              <w:t>nurodyti ar plastiko ar lygiavertis</w:t>
            </w:r>
            <w:r w:rsidR="007E3191">
              <w:rPr>
                <w:rFonts w:ascii="Times New Roman" w:hAnsi="Times New Roman" w:cs="Times New Roman"/>
              </w:rPr>
              <w:t>)</w:t>
            </w:r>
            <w:r w:rsidRPr="00686633">
              <w:rPr>
                <w:rFonts w:ascii="Times New Roman" w:hAnsi="Times New Roman" w:cs="Times New Roman"/>
              </w:rPr>
              <w:t xml:space="preserve">. Korpuso bendras ilgis </w:t>
            </w:r>
            <w:r w:rsidR="007E3191" w:rsidRPr="002A4CEA">
              <w:rPr>
                <w:rFonts w:ascii="Times New Roman" w:hAnsi="Times New Roman" w:cs="Times New Roman"/>
                <w:highlight w:val="yellow"/>
              </w:rPr>
              <w:t>____</w:t>
            </w:r>
            <w:r w:rsidR="007E3191" w:rsidRPr="002A4CEA">
              <w:rPr>
                <w:rFonts w:ascii="Times New Roman" w:hAnsi="Times New Roman" w:cs="Times New Roman"/>
              </w:rPr>
              <w:t xml:space="preserve"> </w:t>
            </w:r>
            <w:r w:rsidRPr="00686633">
              <w:rPr>
                <w:rFonts w:ascii="Times New Roman" w:hAnsi="Times New Roman" w:cs="Times New Roman"/>
              </w:rPr>
              <w:t xml:space="preserve">mm. Didžiausias našumas </w:t>
            </w:r>
            <w:r w:rsidR="007E3191" w:rsidRPr="002A4CEA">
              <w:rPr>
                <w:rFonts w:ascii="Times New Roman" w:hAnsi="Times New Roman" w:cs="Times New Roman"/>
                <w:highlight w:val="yellow"/>
              </w:rPr>
              <w:t>____</w:t>
            </w:r>
            <w:r w:rsidR="007E3191" w:rsidRPr="002A4CEA">
              <w:rPr>
                <w:rFonts w:ascii="Times New Roman" w:hAnsi="Times New Roman" w:cs="Times New Roman"/>
              </w:rPr>
              <w:t xml:space="preserve"> </w:t>
            </w:r>
            <w:r w:rsidRPr="00686633">
              <w:rPr>
                <w:rFonts w:ascii="Times New Roman" w:hAnsi="Times New Roman" w:cs="Times New Roman"/>
              </w:rPr>
              <w:t xml:space="preserve">m3/h. </w:t>
            </w:r>
          </w:p>
        </w:tc>
      </w:tr>
      <w:tr w:rsidR="000568EA" w:rsidRPr="00686633" w14:paraId="09C10BDD" w14:textId="77777777" w:rsidTr="006127CB">
        <w:trPr>
          <w:trHeight w:val="1342"/>
        </w:trPr>
        <w:tc>
          <w:tcPr>
            <w:tcW w:w="570" w:type="dxa"/>
            <w:shd w:val="clear" w:color="000000" w:fill="FFFFFF"/>
            <w:noWrap/>
            <w:hideMark/>
          </w:tcPr>
          <w:p w14:paraId="4D0A28F8" w14:textId="77777777" w:rsidR="000568EA" w:rsidRPr="00686633" w:rsidRDefault="000568EA" w:rsidP="000568E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w:t>
            </w:r>
          </w:p>
        </w:tc>
        <w:tc>
          <w:tcPr>
            <w:tcW w:w="5100" w:type="dxa"/>
            <w:shd w:val="clear" w:color="000000" w:fill="FFFFFF"/>
            <w:noWrap/>
          </w:tcPr>
          <w:p w14:paraId="19D29A19" w14:textId="56DA4DF4" w:rsidR="000568EA" w:rsidRPr="00DD53A4" w:rsidRDefault="000568EA" w:rsidP="000568EA">
            <w:pPr>
              <w:spacing w:after="0" w:line="240" w:lineRule="auto"/>
              <w:jc w:val="both"/>
              <w:rPr>
                <w:rFonts w:ascii="Times New Roman" w:eastAsia="Times New Roman" w:hAnsi="Times New Roman" w:cs="Times New Roman"/>
                <w:lang w:eastAsia="lt-LT"/>
              </w:rPr>
            </w:pPr>
            <w:r w:rsidRPr="00DD53A4">
              <w:rPr>
                <w:rFonts w:ascii="Times New Roman" w:hAnsi="Times New Roman" w:cs="Times New Roman"/>
              </w:rPr>
              <w:t xml:space="preserve">Ventiliatorius ortakinis ašinis d 150 mm, el. maitinimo įtampa 230 V ± 20 V. Korpusas iš plastiko arba </w:t>
            </w:r>
            <w:r w:rsidR="007E3191" w:rsidRPr="00DD53A4">
              <w:rPr>
                <w:rFonts w:ascii="Times New Roman" w:hAnsi="Times New Roman" w:cs="Times New Roman"/>
              </w:rPr>
              <w:t>lygiavertis</w:t>
            </w:r>
            <w:r w:rsidRPr="00DD53A4">
              <w:rPr>
                <w:rFonts w:ascii="Times New Roman" w:hAnsi="Times New Roman" w:cs="Times New Roman"/>
              </w:rPr>
              <w:t xml:space="preserve">. Korpuso bendras ilgis ne daugiau kaip 150 mm. Didžiausias našumas ne mažiau  kaip 250 m3/h. </w:t>
            </w:r>
          </w:p>
        </w:tc>
        <w:tc>
          <w:tcPr>
            <w:tcW w:w="4673" w:type="dxa"/>
          </w:tcPr>
          <w:p w14:paraId="3F6E690E" w14:textId="3A420AAE" w:rsidR="000568EA" w:rsidRPr="00686633" w:rsidRDefault="007E3191" w:rsidP="000568EA">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rPr>
              <w:t xml:space="preserve">Ventiliatorius ortakinis ašinis d </w:t>
            </w:r>
            <w:r w:rsidR="00E85ECB">
              <w:rPr>
                <w:rFonts w:ascii="Times New Roman" w:hAnsi="Times New Roman" w:cs="Times New Roman"/>
              </w:rPr>
              <w:t>150</w:t>
            </w:r>
            <w:r w:rsidRPr="00686633">
              <w:rPr>
                <w:rFonts w:ascii="Times New Roman" w:hAnsi="Times New Roman" w:cs="Times New Roman"/>
              </w:rPr>
              <w:t xml:space="preserve"> mm, el. maitinimo įtampa </w:t>
            </w:r>
            <w:r w:rsidR="00DD53A4" w:rsidRPr="002A4CEA">
              <w:rPr>
                <w:rFonts w:ascii="Times New Roman" w:hAnsi="Times New Roman" w:cs="Times New Roman"/>
                <w:highlight w:val="yellow"/>
              </w:rPr>
              <w:t>____</w:t>
            </w:r>
            <w:r w:rsidR="00DD53A4">
              <w:rPr>
                <w:rFonts w:ascii="Times New Roman" w:hAnsi="Times New Roman" w:cs="Times New Roman"/>
                <w:highlight w:val="yellow"/>
              </w:rPr>
              <w:t xml:space="preserve"> </w:t>
            </w:r>
            <w:r w:rsidR="00DD53A4" w:rsidRPr="00DD53A4">
              <w:rPr>
                <w:rFonts w:ascii="Times New Roman" w:hAnsi="Times New Roman" w:cs="Times New Roman"/>
              </w:rPr>
              <w:t>V</w:t>
            </w:r>
            <w:r w:rsidRPr="00686633">
              <w:rPr>
                <w:rFonts w:ascii="Times New Roman" w:hAnsi="Times New Roman" w:cs="Times New Roman"/>
              </w:rPr>
              <w:t xml:space="preserve">. Korpusas iš </w:t>
            </w:r>
            <w:r w:rsidRPr="002A4CEA">
              <w:rPr>
                <w:rFonts w:ascii="Times New Roman" w:hAnsi="Times New Roman" w:cs="Times New Roman"/>
                <w:highlight w:val="yellow"/>
              </w:rPr>
              <w:t>____</w:t>
            </w:r>
            <w:r w:rsidRPr="002A4CEA">
              <w:rPr>
                <w:rFonts w:ascii="Times New Roman" w:hAnsi="Times New Roman" w:cs="Times New Roman"/>
              </w:rPr>
              <w:t xml:space="preserve"> </w:t>
            </w:r>
            <w:r>
              <w:rPr>
                <w:rFonts w:ascii="Times New Roman" w:hAnsi="Times New Roman" w:cs="Times New Roman"/>
              </w:rPr>
              <w:t>(</w:t>
            </w:r>
            <w:r w:rsidRPr="00D57E5D">
              <w:rPr>
                <w:rFonts w:ascii="Times New Roman" w:hAnsi="Times New Roman" w:cs="Times New Roman"/>
                <w:i/>
                <w:iCs/>
              </w:rPr>
              <w:t>nurodyti ar plastiko ar lygiavertis</w:t>
            </w:r>
            <w:r>
              <w:rPr>
                <w:rFonts w:ascii="Times New Roman" w:hAnsi="Times New Roman" w:cs="Times New Roman"/>
              </w:rPr>
              <w:t>)</w:t>
            </w:r>
            <w:r w:rsidRPr="00686633">
              <w:rPr>
                <w:rFonts w:ascii="Times New Roman" w:hAnsi="Times New Roman" w:cs="Times New Roman"/>
              </w:rPr>
              <w:t xml:space="preserve">. Korpuso bendras ilgis </w:t>
            </w:r>
            <w:r w:rsidRPr="002A4CEA">
              <w:rPr>
                <w:rFonts w:ascii="Times New Roman" w:hAnsi="Times New Roman" w:cs="Times New Roman"/>
                <w:highlight w:val="yellow"/>
              </w:rPr>
              <w:t>____</w:t>
            </w:r>
            <w:r w:rsidR="00475B86">
              <w:rPr>
                <w:rFonts w:ascii="Times New Roman" w:hAnsi="Times New Roman" w:cs="Times New Roman"/>
              </w:rPr>
              <w:t xml:space="preserve"> </w:t>
            </w:r>
            <w:r w:rsidRPr="00686633">
              <w:rPr>
                <w:rFonts w:ascii="Times New Roman" w:hAnsi="Times New Roman" w:cs="Times New Roman"/>
              </w:rPr>
              <w:t xml:space="preserve">mm. Didžiausias našumas </w:t>
            </w:r>
            <w:r w:rsidRPr="002A4CEA">
              <w:rPr>
                <w:rFonts w:ascii="Times New Roman" w:hAnsi="Times New Roman" w:cs="Times New Roman"/>
                <w:highlight w:val="yellow"/>
              </w:rPr>
              <w:t>____</w:t>
            </w:r>
            <w:r w:rsidR="00475B86">
              <w:rPr>
                <w:rFonts w:ascii="Times New Roman" w:hAnsi="Times New Roman" w:cs="Times New Roman"/>
              </w:rPr>
              <w:t xml:space="preserve"> </w:t>
            </w:r>
            <w:r w:rsidRPr="00686633">
              <w:rPr>
                <w:rFonts w:ascii="Times New Roman" w:hAnsi="Times New Roman" w:cs="Times New Roman"/>
              </w:rPr>
              <w:t>m3/h.</w:t>
            </w:r>
          </w:p>
        </w:tc>
      </w:tr>
      <w:tr w:rsidR="007E3191" w:rsidRPr="00686633" w14:paraId="4891BFC7" w14:textId="77777777" w:rsidTr="006127CB">
        <w:trPr>
          <w:trHeight w:val="872"/>
        </w:trPr>
        <w:tc>
          <w:tcPr>
            <w:tcW w:w="570" w:type="dxa"/>
            <w:shd w:val="clear" w:color="000000" w:fill="FFFFFF"/>
            <w:noWrap/>
            <w:hideMark/>
          </w:tcPr>
          <w:p w14:paraId="4DF0E597" w14:textId="77777777" w:rsidR="007E3191" w:rsidRPr="00686633" w:rsidRDefault="007E3191" w:rsidP="007E319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w:t>
            </w:r>
          </w:p>
        </w:tc>
        <w:tc>
          <w:tcPr>
            <w:tcW w:w="5100" w:type="dxa"/>
            <w:noWrap/>
            <w:vAlign w:val="center"/>
          </w:tcPr>
          <w:p w14:paraId="2DA4B68F" w14:textId="3FA7599A" w:rsidR="007E3191" w:rsidRPr="00686633" w:rsidRDefault="007E3191" w:rsidP="007E319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100 mm, apsaugos klasė ne žemesnė kaip IP44.</w:t>
            </w:r>
          </w:p>
        </w:tc>
        <w:tc>
          <w:tcPr>
            <w:tcW w:w="4673" w:type="dxa"/>
            <w:vAlign w:val="center"/>
          </w:tcPr>
          <w:p w14:paraId="22FC6A96" w14:textId="75FB930E" w:rsidR="007E3191" w:rsidRPr="00686633" w:rsidRDefault="007E3191" w:rsidP="007E3191">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00154392" w:rsidRPr="002A4CEA">
              <w:rPr>
                <w:rFonts w:ascii="Times New Roman" w:hAnsi="Times New Roman" w:cs="Times New Roman"/>
                <w:highlight w:val="yellow"/>
              </w:rPr>
              <w:t>____</w:t>
            </w:r>
            <w:r w:rsidR="00154392">
              <w:rPr>
                <w:rFonts w:ascii="Times New Roman" w:hAnsi="Times New Roman" w:cs="Times New Roman"/>
              </w:rPr>
              <w:t xml:space="preserve"> (</w:t>
            </w:r>
            <w:r w:rsidR="00154392"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sidR="00154392">
              <w:rPr>
                <w:rFonts w:ascii="Times New Roman" w:hAnsi="Times New Roman" w:cs="Times New Roman"/>
                <w:color w:val="000000"/>
              </w:rPr>
              <w:t>)</w:t>
            </w:r>
            <w:r w:rsidR="00154392" w:rsidRPr="00686633">
              <w:rPr>
                <w:rFonts w:ascii="Times New Roman" w:hAnsi="Times New Roman" w:cs="Times New Roman"/>
                <w:color w:val="000000"/>
              </w:rPr>
              <w:t xml:space="preserve"> korpusas</w:t>
            </w:r>
            <w:r w:rsidRPr="00686633">
              <w:rPr>
                <w:rFonts w:ascii="Times New Roman" w:hAnsi="Times New Roman" w:cs="Times New Roman"/>
                <w:color w:val="000000"/>
              </w:rPr>
              <w:t xml:space="preserve">, d 100 mm, apsaugos klasė </w:t>
            </w:r>
            <w:r w:rsidR="00475B86"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7E3191" w:rsidRPr="00686633" w14:paraId="2EA34307" w14:textId="77777777" w:rsidTr="006127CB">
        <w:trPr>
          <w:trHeight w:val="984"/>
        </w:trPr>
        <w:tc>
          <w:tcPr>
            <w:tcW w:w="570" w:type="dxa"/>
            <w:shd w:val="clear" w:color="000000" w:fill="FFFFFF"/>
            <w:noWrap/>
            <w:hideMark/>
          </w:tcPr>
          <w:p w14:paraId="1A77137B" w14:textId="77777777" w:rsidR="007E3191" w:rsidRPr="00686633" w:rsidRDefault="007E3191" w:rsidP="007E319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w:t>
            </w:r>
          </w:p>
        </w:tc>
        <w:tc>
          <w:tcPr>
            <w:tcW w:w="5100" w:type="dxa"/>
            <w:noWrap/>
            <w:vAlign w:val="center"/>
          </w:tcPr>
          <w:p w14:paraId="65331585" w14:textId="122540B1" w:rsidR="007E3191" w:rsidRPr="00686633" w:rsidRDefault="007E3191" w:rsidP="007E319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125 mm, apsaugos klasė ne žemesnė kaip IP44.</w:t>
            </w:r>
          </w:p>
        </w:tc>
        <w:tc>
          <w:tcPr>
            <w:tcW w:w="4673" w:type="dxa"/>
            <w:vAlign w:val="center"/>
          </w:tcPr>
          <w:p w14:paraId="73CD863A" w14:textId="4F81AC95" w:rsidR="007E3191" w:rsidRPr="00686633" w:rsidRDefault="007E3191" w:rsidP="007E3191">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00154392" w:rsidRPr="002A4CEA">
              <w:rPr>
                <w:rFonts w:ascii="Times New Roman" w:hAnsi="Times New Roman" w:cs="Times New Roman"/>
                <w:highlight w:val="yellow"/>
              </w:rPr>
              <w:t>____</w:t>
            </w:r>
            <w:r w:rsidR="00154392">
              <w:rPr>
                <w:rFonts w:ascii="Times New Roman" w:hAnsi="Times New Roman" w:cs="Times New Roman"/>
              </w:rPr>
              <w:t xml:space="preserve"> (</w:t>
            </w:r>
            <w:r w:rsidR="00154392" w:rsidRPr="00154392">
              <w:rPr>
                <w:rFonts w:ascii="Times New Roman" w:hAnsi="Times New Roman" w:cs="Times New Roman"/>
                <w:i/>
                <w:iCs/>
              </w:rPr>
              <w:t xml:space="preserve">nurodyti ar </w:t>
            </w:r>
            <w:r w:rsidR="00154392" w:rsidRPr="00154392">
              <w:rPr>
                <w:rFonts w:ascii="Times New Roman" w:hAnsi="Times New Roman" w:cs="Times New Roman"/>
                <w:i/>
                <w:iCs/>
                <w:color w:val="000000"/>
              </w:rPr>
              <w:t>plieninis cinkuotas ar lygiavertis</w:t>
            </w:r>
            <w:r w:rsidR="00154392">
              <w:rPr>
                <w:rFonts w:ascii="Times New Roman" w:hAnsi="Times New Roman" w:cs="Times New Roman"/>
                <w:color w:val="000000"/>
              </w:rPr>
              <w:t>)</w:t>
            </w:r>
            <w:r w:rsidR="00154392" w:rsidRPr="00686633">
              <w:rPr>
                <w:rFonts w:ascii="Times New Roman" w:hAnsi="Times New Roman" w:cs="Times New Roman"/>
                <w:color w:val="000000"/>
              </w:rPr>
              <w:t xml:space="preserve"> korpusas</w:t>
            </w:r>
            <w:r w:rsidRPr="00686633">
              <w:rPr>
                <w:rFonts w:ascii="Times New Roman" w:hAnsi="Times New Roman" w:cs="Times New Roman"/>
                <w:color w:val="000000"/>
              </w:rPr>
              <w:t xml:space="preserve">, d 125 mm, apsaugos klasė </w:t>
            </w:r>
            <w:r w:rsidR="00475B86"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7E3191" w:rsidRPr="00686633" w14:paraId="4E85B724" w14:textId="77777777" w:rsidTr="006127CB">
        <w:trPr>
          <w:trHeight w:val="1200"/>
        </w:trPr>
        <w:tc>
          <w:tcPr>
            <w:tcW w:w="570" w:type="dxa"/>
            <w:shd w:val="clear" w:color="000000" w:fill="FFFFFF"/>
            <w:noWrap/>
            <w:hideMark/>
          </w:tcPr>
          <w:p w14:paraId="484F2302" w14:textId="77777777" w:rsidR="007E3191" w:rsidRPr="00686633" w:rsidRDefault="007E3191" w:rsidP="007E319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w:t>
            </w:r>
          </w:p>
        </w:tc>
        <w:tc>
          <w:tcPr>
            <w:tcW w:w="5100" w:type="dxa"/>
            <w:noWrap/>
            <w:vAlign w:val="center"/>
          </w:tcPr>
          <w:p w14:paraId="1EFED7CC" w14:textId="3A2F6E50" w:rsidR="007E3191" w:rsidRPr="00686633" w:rsidRDefault="007E3191" w:rsidP="007E319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160 mm, apsaugos klasė ne žemesnė kaip IP44.</w:t>
            </w:r>
          </w:p>
        </w:tc>
        <w:tc>
          <w:tcPr>
            <w:tcW w:w="4673" w:type="dxa"/>
            <w:vAlign w:val="center"/>
          </w:tcPr>
          <w:p w14:paraId="31A97F4F" w14:textId="2FBD9AE0" w:rsidR="007E3191" w:rsidRPr="00686633" w:rsidRDefault="007E3191" w:rsidP="007E3191">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00154392" w:rsidRPr="002A4CEA">
              <w:rPr>
                <w:rFonts w:ascii="Times New Roman" w:hAnsi="Times New Roman" w:cs="Times New Roman"/>
                <w:highlight w:val="yellow"/>
              </w:rPr>
              <w:t>____</w:t>
            </w:r>
            <w:r w:rsidR="00154392">
              <w:rPr>
                <w:rFonts w:ascii="Times New Roman" w:hAnsi="Times New Roman" w:cs="Times New Roman"/>
              </w:rPr>
              <w:t xml:space="preserve"> (</w:t>
            </w:r>
            <w:r w:rsidR="00154392" w:rsidRPr="00154392">
              <w:rPr>
                <w:rFonts w:ascii="Times New Roman" w:hAnsi="Times New Roman" w:cs="Times New Roman"/>
                <w:i/>
                <w:iCs/>
              </w:rPr>
              <w:t xml:space="preserve">nurodyti ar </w:t>
            </w:r>
            <w:r w:rsidR="00154392" w:rsidRPr="00154392">
              <w:rPr>
                <w:rFonts w:ascii="Times New Roman" w:hAnsi="Times New Roman" w:cs="Times New Roman"/>
                <w:i/>
                <w:iCs/>
                <w:color w:val="000000"/>
              </w:rPr>
              <w:t>plieninis cinkuotas ar lygiavertis</w:t>
            </w:r>
            <w:r w:rsidR="00154392">
              <w:rPr>
                <w:rFonts w:ascii="Times New Roman" w:hAnsi="Times New Roman" w:cs="Times New Roman"/>
                <w:color w:val="000000"/>
              </w:rPr>
              <w:t>)</w:t>
            </w:r>
            <w:r w:rsidR="00154392" w:rsidRPr="00686633">
              <w:rPr>
                <w:rFonts w:ascii="Times New Roman" w:hAnsi="Times New Roman" w:cs="Times New Roman"/>
                <w:color w:val="000000"/>
              </w:rPr>
              <w:t xml:space="preserve"> korpusas</w:t>
            </w:r>
            <w:r w:rsidRPr="00686633">
              <w:rPr>
                <w:rFonts w:ascii="Times New Roman" w:hAnsi="Times New Roman" w:cs="Times New Roman"/>
                <w:color w:val="000000"/>
              </w:rPr>
              <w:t xml:space="preserve">, d 160 mm, apsaugos klasė </w:t>
            </w:r>
            <w:r w:rsidR="00475B86"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154392" w:rsidRPr="00686633" w14:paraId="69D96F40" w14:textId="77777777" w:rsidTr="006127CB">
        <w:trPr>
          <w:trHeight w:val="977"/>
        </w:trPr>
        <w:tc>
          <w:tcPr>
            <w:tcW w:w="570" w:type="dxa"/>
            <w:shd w:val="clear" w:color="000000" w:fill="FFFFFF"/>
            <w:noWrap/>
            <w:hideMark/>
          </w:tcPr>
          <w:p w14:paraId="7ACFB7D1" w14:textId="77777777" w:rsidR="00154392" w:rsidRPr="00686633" w:rsidRDefault="00154392" w:rsidP="0015439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9</w:t>
            </w:r>
          </w:p>
        </w:tc>
        <w:tc>
          <w:tcPr>
            <w:tcW w:w="5100" w:type="dxa"/>
            <w:noWrap/>
            <w:vAlign w:val="center"/>
          </w:tcPr>
          <w:p w14:paraId="0DCBC1AB" w14:textId="48A7CCC0" w:rsidR="00154392" w:rsidRPr="00686633" w:rsidRDefault="00154392" w:rsidP="0015439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200 mm, apsaugos klasė ne žemesnė kaip IP44.</w:t>
            </w:r>
          </w:p>
        </w:tc>
        <w:tc>
          <w:tcPr>
            <w:tcW w:w="4673" w:type="dxa"/>
            <w:vAlign w:val="center"/>
          </w:tcPr>
          <w:p w14:paraId="5CD17098" w14:textId="5F3B0FF6" w:rsidR="00154392" w:rsidRPr="00686633" w:rsidRDefault="00154392" w:rsidP="00154392">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 d 200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154392" w:rsidRPr="00686633" w14:paraId="7AEF8EA5" w14:textId="77777777" w:rsidTr="006127CB">
        <w:trPr>
          <w:trHeight w:val="849"/>
        </w:trPr>
        <w:tc>
          <w:tcPr>
            <w:tcW w:w="570" w:type="dxa"/>
            <w:shd w:val="clear" w:color="000000" w:fill="FFFFFF"/>
            <w:noWrap/>
            <w:hideMark/>
          </w:tcPr>
          <w:p w14:paraId="558DEA00" w14:textId="77777777" w:rsidR="00154392" w:rsidRPr="00686633" w:rsidRDefault="00154392" w:rsidP="0015439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w:t>
            </w:r>
          </w:p>
        </w:tc>
        <w:tc>
          <w:tcPr>
            <w:tcW w:w="5100" w:type="dxa"/>
            <w:noWrap/>
            <w:vAlign w:val="center"/>
          </w:tcPr>
          <w:p w14:paraId="4056F697" w14:textId="6866CBD9" w:rsidR="00154392" w:rsidRPr="00686633" w:rsidRDefault="00154392" w:rsidP="0015439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250 mm, apsaugos klasė ne žemesnė kaip IP44.</w:t>
            </w:r>
          </w:p>
        </w:tc>
        <w:tc>
          <w:tcPr>
            <w:tcW w:w="4673" w:type="dxa"/>
            <w:vAlign w:val="center"/>
          </w:tcPr>
          <w:p w14:paraId="633ECA9B" w14:textId="71D935B8" w:rsidR="00154392" w:rsidRPr="00686633" w:rsidRDefault="00154392" w:rsidP="00154392">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 d 250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154392" w:rsidRPr="00686633" w14:paraId="23D69147" w14:textId="77777777" w:rsidTr="006127CB">
        <w:trPr>
          <w:trHeight w:val="847"/>
        </w:trPr>
        <w:tc>
          <w:tcPr>
            <w:tcW w:w="570" w:type="dxa"/>
            <w:shd w:val="clear" w:color="000000" w:fill="FFFFFF"/>
            <w:noWrap/>
            <w:hideMark/>
          </w:tcPr>
          <w:p w14:paraId="53405730" w14:textId="77777777" w:rsidR="00154392" w:rsidRPr="00686633" w:rsidRDefault="00154392" w:rsidP="00154392">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w:t>
            </w:r>
          </w:p>
        </w:tc>
        <w:tc>
          <w:tcPr>
            <w:tcW w:w="5100" w:type="dxa"/>
            <w:noWrap/>
            <w:vAlign w:val="center"/>
          </w:tcPr>
          <w:p w14:paraId="665DA108" w14:textId="4AA72577" w:rsidR="00154392" w:rsidRPr="00686633" w:rsidRDefault="00154392" w:rsidP="00154392">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Kanalinis išcentrinis ventiliatorius, plieninis cinkuotas korpusas arba lygiavertis, d 315 mm, apsaugos klasė ne žemesnė kaip IP44.</w:t>
            </w:r>
          </w:p>
        </w:tc>
        <w:tc>
          <w:tcPr>
            <w:tcW w:w="4673" w:type="dxa"/>
            <w:vAlign w:val="center"/>
          </w:tcPr>
          <w:p w14:paraId="30F78C85" w14:textId="6A0E7269" w:rsidR="00154392" w:rsidRPr="00686633" w:rsidRDefault="00154392" w:rsidP="00154392">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Kanalinis išcentrinis ventiliatorius, </w:t>
            </w:r>
            <w:r w:rsidRPr="002A4CEA">
              <w:rPr>
                <w:rFonts w:ascii="Times New Roman" w:hAnsi="Times New Roman" w:cs="Times New Roman"/>
                <w:highlight w:val="yellow"/>
              </w:rPr>
              <w:t>____</w:t>
            </w:r>
            <w:r>
              <w:rPr>
                <w:rFonts w:ascii="Times New Roman" w:hAnsi="Times New Roman" w:cs="Times New Roman"/>
              </w:rPr>
              <w:t xml:space="preserve"> (</w:t>
            </w:r>
            <w:r w:rsidRPr="00154392">
              <w:rPr>
                <w:rFonts w:ascii="Times New Roman" w:hAnsi="Times New Roman" w:cs="Times New Roman"/>
                <w:i/>
                <w:iCs/>
              </w:rPr>
              <w:t xml:space="preserve">nurodyti ar </w:t>
            </w:r>
            <w:r w:rsidRPr="00154392">
              <w:rPr>
                <w:rFonts w:ascii="Times New Roman" w:hAnsi="Times New Roman" w:cs="Times New Roman"/>
                <w:i/>
                <w:iCs/>
                <w:color w:val="000000"/>
              </w:rPr>
              <w:t>plieninis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korpusas</w:t>
            </w:r>
            <w:r>
              <w:rPr>
                <w:rFonts w:ascii="Times New Roman" w:hAnsi="Times New Roman" w:cs="Times New Roman"/>
                <w:color w:val="000000"/>
              </w:rPr>
              <w:t>,</w:t>
            </w:r>
            <w:r w:rsidRPr="00686633">
              <w:rPr>
                <w:rFonts w:ascii="Times New Roman" w:hAnsi="Times New Roman" w:cs="Times New Roman"/>
                <w:color w:val="000000"/>
              </w:rPr>
              <w:t xml:space="preserve"> d 315 mm, apsaugos klasė </w:t>
            </w:r>
            <w:r w:rsidRPr="002A4CEA">
              <w:rPr>
                <w:rFonts w:ascii="Times New Roman" w:hAnsi="Times New Roman" w:cs="Times New Roman"/>
                <w:highlight w:val="yellow"/>
              </w:rPr>
              <w:t>____</w:t>
            </w:r>
            <w:r w:rsidRPr="00686633">
              <w:rPr>
                <w:rFonts w:ascii="Times New Roman" w:hAnsi="Times New Roman" w:cs="Times New Roman"/>
                <w:color w:val="000000"/>
              </w:rPr>
              <w:t>.</w:t>
            </w:r>
          </w:p>
        </w:tc>
      </w:tr>
      <w:tr w:rsidR="00ED3435" w:rsidRPr="00686633" w14:paraId="114B4A3E" w14:textId="77777777" w:rsidTr="006127CB">
        <w:trPr>
          <w:trHeight w:val="1200"/>
        </w:trPr>
        <w:tc>
          <w:tcPr>
            <w:tcW w:w="570" w:type="dxa"/>
            <w:shd w:val="clear" w:color="000000" w:fill="FFFFFF"/>
            <w:noWrap/>
            <w:hideMark/>
          </w:tcPr>
          <w:p w14:paraId="799004CA" w14:textId="77777777" w:rsidR="00ED3435" w:rsidRPr="00686633" w:rsidRDefault="00ED3435" w:rsidP="00ED343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w:t>
            </w:r>
          </w:p>
        </w:tc>
        <w:tc>
          <w:tcPr>
            <w:tcW w:w="5100" w:type="dxa"/>
            <w:noWrap/>
            <w:vAlign w:val="center"/>
          </w:tcPr>
          <w:p w14:paraId="2514BBD6" w14:textId="4379ADEE" w:rsidR="00ED3435" w:rsidRPr="00686633" w:rsidRDefault="00ED3435" w:rsidP="00ED343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Ventiliatoriaus greičių reguliatorius, tolygaus reguliavimo arba lygiavertis, srovė ne mažiau kaip 2,5 A. Skirtas valdyti </w:t>
            </w:r>
            <w:r w:rsidRPr="00CF28F9">
              <w:rPr>
                <w:rFonts w:ascii="Times New Roman" w:hAnsi="Times New Roman" w:cs="Times New Roman"/>
                <w:color w:val="000000"/>
              </w:rPr>
              <w:t>230 V ± 20 V el. įtampą. Montavimo tipas virštinkinis arba lygiavertis,</w:t>
            </w:r>
            <w:r w:rsidRPr="00686633">
              <w:rPr>
                <w:rFonts w:ascii="Times New Roman" w:hAnsi="Times New Roman" w:cs="Times New Roman"/>
                <w:color w:val="000000"/>
              </w:rPr>
              <w:t xml:space="preserve"> ne daugiau kaip vienos ventiliatoriaus variklio apvijos pajungimo.</w:t>
            </w:r>
          </w:p>
        </w:tc>
        <w:tc>
          <w:tcPr>
            <w:tcW w:w="4673" w:type="dxa"/>
            <w:vAlign w:val="center"/>
          </w:tcPr>
          <w:p w14:paraId="2776BD5C" w14:textId="6F248516" w:rsidR="00ED3435" w:rsidRPr="00686633" w:rsidRDefault="00ED3435" w:rsidP="00ED3435">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Ventiliatoriaus greičių reguliatorius, tolygaus reguliavimo arba lygiavertis, srovė </w:t>
            </w:r>
            <w:r w:rsidR="009E51F2" w:rsidRPr="002A4CEA">
              <w:rPr>
                <w:rFonts w:ascii="Times New Roman" w:hAnsi="Times New Roman" w:cs="Times New Roman"/>
                <w:highlight w:val="yellow"/>
              </w:rPr>
              <w:t>____</w:t>
            </w:r>
            <w:r w:rsidR="009E51F2">
              <w:rPr>
                <w:rFonts w:ascii="Times New Roman" w:hAnsi="Times New Roman" w:cs="Times New Roman"/>
              </w:rPr>
              <w:t xml:space="preserve"> </w:t>
            </w:r>
            <w:r w:rsidRPr="00686633">
              <w:rPr>
                <w:rFonts w:ascii="Times New Roman" w:hAnsi="Times New Roman" w:cs="Times New Roman"/>
                <w:color w:val="000000"/>
              </w:rPr>
              <w:t xml:space="preserve">A. Skirtas valdyti </w:t>
            </w:r>
            <w:r w:rsidR="009E51F2" w:rsidRPr="002A4CEA">
              <w:rPr>
                <w:rFonts w:ascii="Times New Roman" w:hAnsi="Times New Roman" w:cs="Times New Roman"/>
                <w:highlight w:val="yellow"/>
              </w:rPr>
              <w:t>____</w:t>
            </w:r>
            <w:r w:rsidR="009E51F2">
              <w:rPr>
                <w:rFonts w:ascii="Times New Roman" w:hAnsi="Times New Roman" w:cs="Times New Roman"/>
              </w:rPr>
              <w:t xml:space="preserve"> </w:t>
            </w:r>
            <w:r w:rsidRPr="00686633">
              <w:rPr>
                <w:rFonts w:ascii="Times New Roman" w:hAnsi="Times New Roman" w:cs="Times New Roman"/>
                <w:color w:val="000000"/>
              </w:rPr>
              <w:t xml:space="preserve"> V el. įtampą. Montavimo tipas  </w:t>
            </w:r>
            <w:r w:rsidR="00CF28F9" w:rsidRPr="002A4CEA">
              <w:rPr>
                <w:rFonts w:ascii="Times New Roman" w:hAnsi="Times New Roman" w:cs="Times New Roman"/>
                <w:highlight w:val="yellow"/>
              </w:rPr>
              <w:t>____</w:t>
            </w:r>
            <w:r w:rsidR="00CF28F9">
              <w:rPr>
                <w:rFonts w:ascii="Times New Roman" w:hAnsi="Times New Roman" w:cs="Times New Roman"/>
              </w:rPr>
              <w:t xml:space="preserve"> (</w:t>
            </w:r>
            <w:r w:rsidR="00CF28F9" w:rsidRPr="00CF28F9">
              <w:rPr>
                <w:rFonts w:ascii="Times New Roman" w:hAnsi="Times New Roman" w:cs="Times New Roman"/>
                <w:i/>
                <w:iCs/>
              </w:rPr>
              <w:t xml:space="preserve">nurodyti ar </w:t>
            </w:r>
            <w:r w:rsidRPr="00CF28F9">
              <w:rPr>
                <w:rFonts w:ascii="Times New Roman" w:hAnsi="Times New Roman" w:cs="Times New Roman"/>
                <w:i/>
                <w:iCs/>
                <w:color w:val="000000"/>
              </w:rPr>
              <w:t>virštinkinis ar lygiavertis</w:t>
            </w:r>
            <w:r w:rsidR="00CF28F9">
              <w:rPr>
                <w:rFonts w:ascii="Times New Roman" w:hAnsi="Times New Roman" w:cs="Times New Roman"/>
                <w:color w:val="000000"/>
              </w:rPr>
              <w:t>)</w:t>
            </w:r>
            <w:r w:rsidRPr="00686633">
              <w:rPr>
                <w:rFonts w:ascii="Times New Roman" w:hAnsi="Times New Roman" w:cs="Times New Roman"/>
                <w:color w:val="000000"/>
              </w:rPr>
              <w:t xml:space="preserve">, </w:t>
            </w:r>
            <w:r w:rsidR="007F471E" w:rsidRPr="002A4CEA">
              <w:rPr>
                <w:rFonts w:ascii="Times New Roman" w:hAnsi="Times New Roman" w:cs="Times New Roman"/>
                <w:highlight w:val="yellow"/>
              </w:rPr>
              <w:t>____</w:t>
            </w:r>
            <w:r w:rsidR="007F471E">
              <w:rPr>
                <w:rFonts w:ascii="Times New Roman" w:hAnsi="Times New Roman" w:cs="Times New Roman"/>
              </w:rPr>
              <w:t xml:space="preserve"> </w:t>
            </w:r>
            <w:r w:rsidRPr="00686633">
              <w:rPr>
                <w:rFonts w:ascii="Times New Roman" w:hAnsi="Times New Roman" w:cs="Times New Roman"/>
                <w:color w:val="000000"/>
              </w:rPr>
              <w:t>ventiliatoriaus variklio apvijos pajungimo.</w:t>
            </w:r>
          </w:p>
        </w:tc>
      </w:tr>
      <w:tr w:rsidR="00ED3435" w:rsidRPr="00686633" w14:paraId="4965CF6F" w14:textId="77777777" w:rsidTr="006127CB">
        <w:trPr>
          <w:trHeight w:val="1401"/>
        </w:trPr>
        <w:tc>
          <w:tcPr>
            <w:tcW w:w="570" w:type="dxa"/>
            <w:shd w:val="clear" w:color="000000" w:fill="FFFFFF"/>
            <w:noWrap/>
            <w:hideMark/>
          </w:tcPr>
          <w:p w14:paraId="106BDB82" w14:textId="77777777" w:rsidR="00ED3435" w:rsidRPr="00686633" w:rsidRDefault="00ED3435" w:rsidP="00ED343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w:t>
            </w:r>
          </w:p>
        </w:tc>
        <w:tc>
          <w:tcPr>
            <w:tcW w:w="5100" w:type="dxa"/>
            <w:noWrap/>
            <w:vAlign w:val="center"/>
          </w:tcPr>
          <w:p w14:paraId="14D0B96F" w14:textId="1FE1D98D" w:rsidR="00ED3435" w:rsidRPr="00686633" w:rsidRDefault="00ED3435" w:rsidP="00ED343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Ventiliatoriaus greičių reguliatorius, ne mažiau trijų greičių padėčių, srovė ne mažiau kaip 2,5 A.  Skirtas </w:t>
            </w:r>
            <w:r w:rsidRPr="00CF28F9">
              <w:rPr>
                <w:rFonts w:ascii="Times New Roman" w:hAnsi="Times New Roman" w:cs="Times New Roman"/>
                <w:color w:val="000000"/>
              </w:rPr>
              <w:t>valdyti 230 V ± 20 V el. įtampą. Montavimo tipas virštinkinis arba lygiavertis, ne mažiau kaip trijų ventiliatoriaus variklio apvijų pajungimo</w:t>
            </w:r>
            <w:r w:rsidRPr="00686633">
              <w:rPr>
                <w:rFonts w:ascii="Times New Roman" w:hAnsi="Times New Roman" w:cs="Times New Roman"/>
                <w:color w:val="000000"/>
              </w:rPr>
              <w:t>.</w:t>
            </w:r>
          </w:p>
        </w:tc>
        <w:tc>
          <w:tcPr>
            <w:tcW w:w="4673" w:type="dxa"/>
            <w:vAlign w:val="center"/>
          </w:tcPr>
          <w:p w14:paraId="26669B70" w14:textId="24B63F49" w:rsidR="00ED3435" w:rsidRPr="00686633" w:rsidRDefault="00ED3435" w:rsidP="00ED3435">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Ventiliatoriaus greičių reguliatorius, ne mažiau trijų greičių padėčių, srovė ne mažiau kaip 2,5 A.  Skirtas valdyti </w:t>
            </w:r>
            <w:r w:rsidR="0048707D" w:rsidRPr="002A4CEA">
              <w:rPr>
                <w:rFonts w:ascii="Times New Roman" w:hAnsi="Times New Roman" w:cs="Times New Roman"/>
                <w:highlight w:val="yellow"/>
              </w:rPr>
              <w:t>____</w:t>
            </w:r>
            <w:r w:rsidR="0048707D">
              <w:rPr>
                <w:rFonts w:ascii="Times New Roman" w:hAnsi="Times New Roman" w:cs="Times New Roman"/>
              </w:rPr>
              <w:t xml:space="preserve"> </w:t>
            </w:r>
            <w:r w:rsidRPr="00686633">
              <w:rPr>
                <w:rFonts w:ascii="Times New Roman" w:hAnsi="Times New Roman" w:cs="Times New Roman"/>
                <w:color w:val="000000"/>
              </w:rPr>
              <w:t xml:space="preserve"> V el. įtampą. Montavimo tipas </w:t>
            </w:r>
            <w:r w:rsidR="00CF28F9" w:rsidRPr="002A4CEA">
              <w:rPr>
                <w:rFonts w:ascii="Times New Roman" w:hAnsi="Times New Roman" w:cs="Times New Roman"/>
                <w:highlight w:val="yellow"/>
              </w:rPr>
              <w:t>____</w:t>
            </w:r>
            <w:r w:rsidR="00CF28F9">
              <w:rPr>
                <w:rFonts w:ascii="Times New Roman" w:hAnsi="Times New Roman" w:cs="Times New Roman"/>
              </w:rPr>
              <w:t xml:space="preserve"> (</w:t>
            </w:r>
            <w:r w:rsidR="00CF28F9" w:rsidRPr="00CF28F9">
              <w:rPr>
                <w:rFonts w:ascii="Times New Roman" w:hAnsi="Times New Roman" w:cs="Times New Roman"/>
                <w:i/>
                <w:iCs/>
              </w:rPr>
              <w:t xml:space="preserve">nurodyti ar </w:t>
            </w:r>
            <w:r w:rsidR="00CF28F9" w:rsidRPr="00CF28F9">
              <w:rPr>
                <w:rFonts w:ascii="Times New Roman" w:hAnsi="Times New Roman" w:cs="Times New Roman"/>
                <w:i/>
                <w:iCs/>
                <w:color w:val="000000"/>
              </w:rPr>
              <w:t>virštinkinis ar lygiavertis</w:t>
            </w:r>
            <w:r w:rsidR="00CF28F9">
              <w:rPr>
                <w:rFonts w:ascii="Times New Roman" w:hAnsi="Times New Roman" w:cs="Times New Roman"/>
                <w:color w:val="000000"/>
              </w:rPr>
              <w:t>)</w:t>
            </w:r>
            <w:r w:rsidRPr="00CF28F9">
              <w:rPr>
                <w:rFonts w:ascii="Times New Roman" w:hAnsi="Times New Roman" w:cs="Times New Roman"/>
                <w:color w:val="000000"/>
              </w:rPr>
              <w:t>,</w:t>
            </w:r>
            <w:r w:rsidRPr="00686633">
              <w:rPr>
                <w:rFonts w:ascii="Times New Roman" w:hAnsi="Times New Roman" w:cs="Times New Roman"/>
                <w:color w:val="000000"/>
              </w:rPr>
              <w:t xml:space="preserve"> </w:t>
            </w:r>
            <w:r w:rsidR="002752A8" w:rsidRPr="002A4CEA">
              <w:rPr>
                <w:rFonts w:ascii="Times New Roman" w:hAnsi="Times New Roman" w:cs="Times New Roman"/>
                <w:highlight w:val="yellow"/>
              </w:rPr>
              <w:t>____</w:t>
            </w:r>
            <w:r w:rsidR="002752A8">
              <w:rPr>
                <w:rFonts w:ascii="Times New Roman" w:hAnsi="Times New Roman" w:cs="Times New Roman"/>
              </w:rPr>
              <w:t xml:space="preserve"> </w:t>
            </w:r>
            <w:r w:rsidRPr="00686633">
              <w:rPr>
                <w:rFonts w:ascii="Times New Roman" w:hAnsi="Times New Roman" w:cs="Times New Roman"/>
                <w:color w:val="000000"/>
              </w:rPr>
              <w:t>ventiliatoriaus variklio apvijų pajungimo.</w:t>
            </w:r>
          </w:p>
        </w:tc>
      </w:tr>
      <w:tr w:rsidR="00ED3435" w:rsidRPr="00686633" w14:paraId="653D0605" w14:textId="77777777" w:rsidTr="006127CB">
        <w:trPr>
          <w:trHeight w:val="1200"/>
        </w:trPr>
        <w:tc>
          <w:tcPr>
            <w:tcW w:w="570" w:type="dxa"/>
            <w:shd w:val="clear" w:color="000000" w:fill="FFFFFF"/>
            <w:noWrap/>
            <w:hideMark/>
          </w:tcPr>
          <w:p w14:paraId="61D3B48E" w14:textId="77777777" w:rsidR="00ED3435" w:rsidRPr="00686633" w:rsidRDefault="00ED3435" w:rsidP="00ED343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w:t>
            </w:r>
          </w:p>
        </w:tc>
        <w:tc>
          <w:tcPr>
            <w:tcW w:w="5100" w:type="dxa"/>
            <w:noWrap/>
            <w:vAlign w:val="center"/>
          </w:tcPr>
          <w:p w14:paraId="11C2A69F" w14:textId="689C2646" w:rsidR="00ED3435" w:rsidRPr="00686633" w:rsidRDefault="00ED3435" w:rsidP="00ED343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Elektrinė pavara oro užsklandai, </w:t>
            </w:r>
            <w:r w:rsidRPr="00CF28F9">
              <w:rPr>
                <w:rFonts w:ascii="Times New Roman" w:hAnsi="Times New Roman" w:cs="Times New Roman"/>
                <w:color w:val="000000"/>
              </w:rPr>
              <w:t xml:space="preserve">elektros įtampa 24 V ± 5 </w:t>
            </w:r>
            <w:r w:rsidR="006D78B7" w:rsidRPr="00CF28F9">
              <w:rPr>
                <w:rFonts w:ascii="Times New Roman" w:hAnsi="Times New Roman" w:cs="Times New Roman"/>
                <w:color w:val="000000"/>
              </w:rPr>
              <w:t>V</w:t>
            </w:r>
            <w:r w:rsidRPr="00CF28F9">
              <w:rPr>
                <w:rFonts w:ascii="Times New Roman" w:hAnsi="Times New Roman" w:cs="Times New Roman"/>
                <w:color w:val="000000"/>
              </w:rPr>
              <w:t xml:space="preserve">, dažnis 50 Hz ± </w:t>
            </w:r>
            <w:r w:rsidR="006D78B7" w:rsidRPr="00CF28F9">
              <w:rPr>
                <w:rFonts w:ascii="Times New Roman" w:hAnsi="Times New Roman" w:cs="Times New Roman"/>
                <w:color w:val="000000"/>
              </w:rPr>
              <w:t>10</w:t>
            </w:r>
            <w:r w:rsidRPr="00CF28F9">
              <w:rPr>
                <w:rFonts w:ascii="Times New Roman" w:hAnsi="Times New Roman" w:cs="Times New Roman"/>
                <w:color w:val="000000"/>
              </w:rPr>
              <w:t xml:space="preserve"> </w:t>
            </w:r>
            <w:r w:rsidR="006D78B7" w:rsidRPr="00CF28F9">
              <w:rPr>
                <w:rFonts w:ascii="Times New Roman" w:hAnsi="Times New Roman" w:cs="Times New Roman"/>
                <w:color w:val="000000"/>
              </w:rPr>
              <w:t>Hz</w:t>
            </w:r>
            <w:r w:rsidRPr="00CF28F9">
              <w:rPr>
                <w:rFonts w:ascii="Times New Roman" w:hAnsi="Times New Roman" w:cs="Times New Roman"/>
                <w:color w:val="000000"/>
              </w:rPr>
              <w:t>, sukimo momentas ne mažiau kaip 6 Nm, saugumo klasė ne</w:t>
            </w:r>
            <w:r w:rsidRPr="00686633">
              <w:rPr>
                <w:rFonts w:ascii="Times New Roman" w:hAnsi="Times New Roman" w:cs="Times New Roman"/>
                <w:color w:val="000000"/>
              </w:rPr>
              <w:t xml:space="preserve"> žemesnė kaip IP 44, aplinkos temperatūra ne siauresnėse ribose kaip </w:t>
            </w:r>
            <w:r w:rsidR="003243C5">
              <w:rPr>
                <w:rFonts w:ascii="Times New Roman" w:hAnsi="Times New Roman" w:cs="Times New Roman"/>
                <w:color w:val="000000"/>
              </w:rPr>
              <w:t xml:space="preserve">nuo </w:t>
            </w:r>
            <w:r w:rsidRPr="00686633">
              <w:rPr>
                <w:rFonts w:ascii="Times New Roman" w:hAnsi="Times New Roman" w:cs="Times New Roman"/>
                <w:color w:val="000000"/>
              </w:rPr>
              <w:t>-20° C iki + 50° C.</w:t>
            </w:r>
          </w:p>
        </w:tc>
        <w:tc>
          <w:tcPr>
            <w:tcW w:w="4673" w:type="dxa"/>
            <w:vAlign w:val="center"/>
          </w:tcPr>
          <w:p w14:paraId="737EDEFA" w14:textId="3C67F8E3" w:rsidR="00ED3435" w:rsidRPr="00686633" w:rsidRDefault="00ED3435" w:rsidP="00ED3435">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Elektrinė pavara oro užsklandai, elektros įtampa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 V</w:t>
            </w:r>
            <w:r w:rsidR="003243C5">
              <w:rPr>
                <w:rFonts w:ascii="Times New Roman" w:hAnsi="Times New Roman" w:cs="Times New Roman"/>
                <w:color w:val="000000"/>
              </w:rPr>
              <w:t xml:space="preserve">, </w:t>
            </w:r>
            <w:r w:rsidRPr="00686633">
              <w:rPr>
                <w:rFonts w:ascii="Times New Roman" w:hAnsi="Times New Roman" w:cs="Times New Roman"/>
                <w:color w:val="000000"/>
              </w:rPr>
              <w:t xml:space="preserve">dažnis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 Hz, sukimo momentas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Nm, saugumo klasė </w:t>
            </w:r>
            <w:r w:rsidR="003243C5" w:rsidRPr="002A4CEA">
              <w:rPr>
                <w:rFonts w:ascii="Times New Roman" w:hAnsi="Times New Roman" w:cs="Times New Roman"/>
                <w:highlight w:val="yellow"/>
              </w:rPr>
              <w:t>____</w:t>
            </w:r>
            <w:r w:rsidRPr="00686633">
              <w:rPr>
                <w:rFonts w:ascii="Times New Roman" w:hAnsi="Times New Roman" w:cs="Times New Roman"/>
                <w:color w:val="000000"/>
              </w:rPr>
              <w:t xml:space="preserve">, aplinkos temperatūra </w:t>
            </w:r>
            <w:r w:rsidR="003243C5">
              <w:rPr>
                <w:rFonts w:ascii="Times New Roman" w:hAnsi="Times New Roman" w:cs="Times New Roman"/>
                <w:color w:val="000000"/>
              </w:rPr>
              <w:t xml:space="preserve">nuo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 C iki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C.</w:t>
            </w:r>
          </w:p>
        </w:tc>
      </w:tr>
      <w:tr w:rsidR="00ED3435" w:rsidRPr="00686633" w14:paraId="1EC9E422" w14:textId="77777777" w:rsidTr="006127CB">
        <w:trPr>
          <w:trHeight w:val="1200"/>
        </w:trPr>
        <w:tc>
          <w:tcPr>
            <w:tcW w:w="570" w:type="dxa"/>
            <w:shd w:val="clear" w:color="000000" w:fill="FFFFFF"/>
            <w:noWrap/>
            <w:hideMark/>
          </w:tcPr>
          <w:p w14:paraId="711CC88D" w14:textId="77777777" w:rsidR="00ED3435" w:rsidRPr="00686633" w:rsidRDefault="00ED3435" w:rsidP="00ED343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15</w:t>
            </w:r>
          </w:p>
        </w:tc>
        <w:tc>
          <w:tcPr>
            <w:tcW w:w="5100" w:type="dxa"/>
            <w:noWrap/>
            <w:vAlign w:val="center"/>
          </w:tcPr>
          <w:p w14:paraId="7846C826" w14:textId="6E57D1EE" w:rsidR="00ED3435" w:rsidRPr="00686633" w:rsidRDefault="00ED3435" w:rsidP="00ED343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Elektrinė pavara oro </w:t>
            </w:r>
            <w:r w:rsidRPr="00CF28F9">
              <w:rPr>
                <w:rFonts w:ascii="Times New Roman" w:hAnsi="Times New Roman" w:cs="Times New Roman"/>
                <w:color w:val="000000"/>
              </w:rPr>
              <w:t xml:space="preserve">užsklandai, elektros įtampa 230 V ± </w:t>
            </w:r>
            <w:r w:rsidR="006D78B7" w:rsidRPr="00CF28F9">
              <w:rPr>
                <w:rFonts w:ascii="Times New Roman" w:hAnsi="Times New Roman" w:cs="Times New Roman"/>
                <w:color w:val="000000"/>
              </w:rPr>
              <w:t>10 V</w:t>
            </w:r>
            <w:r w:rsidRPr="00CF28F9">
              <w:rPr>
                <w:rFonts w:ascii="Times New Roman" w:hAnsi="Times New Roman" w:cs="Times New Roman"/>
                <w:color w:val="000000"/>
              </w:rPr>
              <w:t xml:space="preserve">, dažnis 50 Hz ± 5 </w:t>
            </w:r>
            <w:r w:rsidR="001A1C2C" w:rsidRPr="00CF28F9">
              <w:rPr>
                <w:rFonts w:ascii="Times New Roman" w:hAnsi="Times New Roman" w:cs="Times New Roman"/>
                <w:color w:val="000000"/>
              </w:rPr>
              <w:t>Hz</w:t>
            </w:r>
            <w:r w:rsidRPr="00CF28F9">
              <w:rPr>
                <w:rFonts w:ascii="Times New Roman" w:hAnsi="Times New Roman" w:cs="Times New Roman"/>
                <w:color w:val="000000"/>
              </w:rPr>
              <w:t>, sukimo momentas ne mažiau kaip 6 Nm, saugumo klasė</w:t>
            </w:r>
            <w:r w:rsidRPr="00686633">
              <w:rPr>
                <w:rFonts w:ascii="Times New Roman" w:hAnsi="Times New Roman" w:cs="Times New Roman"/>
                <w:color w:val="000000"/>
              </w:rPr>
              <w:t xml:space="preserve"> ne žemesnė kaip IP 44, aplinkos temperatūra ne siauresnėse ribose kaip </w:t>
            </w:r>
            <w:r w:rsidR="003243C5">
              <w:rPr>
                <w:rFonts w:ascii="Times New Roman" w:hAnsi="Times New Roman" w:cs="Times New Roman"/>
                <w:color w:val="000000"/>
              </w:rPr>
              <w:t xml:space="preserve">nuo </w:t>
            </w:r>
            <w:r w:rsidRPr="00686633">
              <w:rPr>
                <w:rFonts w:ascii="Times New Roman" w:hAnsi="Times New Roman" w:cs="Times New Roman"/>
                <w:color w:val="000000"/>
              </w:rPr>
              <w:t>-20° C iki + 50° C.</w:t>
            </w:r>
          </w:p>
        </w:tc>
        <w:tc>
          <w:tcPr>
            <w:tcW w:w="4673" w:type="dxa"/>
            <w:vAlign w:val="center"/>
          </w:tcPr>
          <w:p w14:paraId="4E794E9E" w14:textId="334AF8F7" w:rsidR="00ED3435" w:rsidRPr="00686633" w:rsidRDefault="00ED3435" w:rsidP="00ED3435">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Elektrinė pavara oro užsklandai, elektros įtampa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 V</w:t>
            </w:r>
            <w:r w:rsidR="003243C5">
              <w:rPr>
                <w:rFonts w:ascii="Times New Roman" w:hAnsi="Times New Roman" w:cs="Times New Roman"/>
                <w:color w:val="000000"/>
              </w:rPr>
              <w:t>,</w:t>
            </w:r>
            <w:r w:rsidRPr="00686633">
              <w:rPr>
                <w:rFonts w:ascii="Times New Roman" w:hAnsi="Times New Roman" w:cs="Times New Roman"/>
                <w:color w:val="000000"/>
              </w:rPr>
              <w:t xml:space="preserve"> dažnis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 Hz, sukimo momentas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Nm, saugumo klasė </w:t>
            </w:r>
            <w:r w:rsidR="003243C5" w:rsidRPr="002A4CEA">
              <w:rPr>
                <w:rFonts w:ascii="Times New Roman" w:hAnsi="Times New Roman" w:cs="Times New Roman"/>
                <w:highlight w:val="yellow"/>
              </w:rPr>
              <w:t>____</w:t>
            </w:r>
            <w:r w:rsidRPr="00686633">
              <w:rPr>
                <w:rFonts w:ascii="Times New Roman" w:hAnsi="Times New Roman" w:cs="Times New Roman"/>
                <w:color w:val="000000"/>
              </w:rPr>
              <w:t>, aplinkos temperatūra</w:t>
            </w:r>
            <w:r w:rsidR="003243C5">
              <w:rPr>
                <w:rFonts w:ascii="Times New Roman" w:hAnsi="Times New Roman" w:cs="Times New Roman"/>
                <w:color w:val="000000"/>
              </w:rPr>
              <w:t xml:space="preserve"> nuo</w:t>
            </w:r>
            <w:r w:rsidRPr="00686633">
              <w:rPr>
                <w:rFonts w:ascii="Times New Roman" w:hAnsi="Times New Roman" w:cs="Times New Roman"/>
                <w:color w:val="000000"/>
              </w:rPr>
              <w:t xml:space="preserve">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xml:space="preserve">° C iki </w:t>
            </w:r>
            <w:r w:rsidR="003243C5" w:rsidRPr="002A4CEA">
              <w:rPr>
                <w:rFonts w:ascii="Times New Roman" w:hAnsi="Times New Roman" w:cs="Times New Roman"/>
                <w:highlight w:val="yellow"/>
              </w:rPr>
              <w:t>____</w:t>
            </w:r>
            <w:r w:rsidR="003243C5">
              <w:rPr>
                <w:rFonts w:ascii="Times New Roman" w:hAnsi="Times New Roman" w:cs="Times New Roman"/>
              </w:rPr>
              <w:t xml:space="preserve"> </w:t>
            </w:r>
            <w:r w:rsidRPr="00686633">
              <w:rPr>
                <w:rFonts w:ascii="Times New Roman" w:hAnsi="Times New Roman" w:cs="Times New Roman"/>
                <w:color w:val="000000"/>
              </w:rPr>
              <w:t>° C.</w:t>
            </w:r>
          </w:p>
        </w:tc>
      </w:tr>
      <w:tr w:rsidR="00E008A8" w:rsidRPr="00686633" w14:paraId="5B12DE72" w14:textId="77777777" w:rsidTr="006127CB">
        <w:trPr>
          <w:trHeight w:val="619"/>
        </w:trPr>
        <w:tc>
          <w:tcPr>
            <w:tcW w:w="570" w:type="dxa"/>
            <w:shd w:val="clear" w:color="000000" w:fill="FFFFFF"/>
            <w:noWrap/>
            <w:hideMark/>
          </w:tcPr>
          <w:p w14:paraId="4241B2EF" w14:textId="77777777" w:rsidR="00E008A8" w:rsidRPr="00686633" w:rsidRDefault="00E008A8" w:rsidP="00E008A8">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16</w:t>
            </w:r>
          </w:p>
        </w:tc>
        <w:tc>
          <w:tcPr>
            <w:tcW w:w="5100" w:type="dxa"/>
            <w:noWrap/>
            <w:vAlign w:val="center"/>
          </w:tcPr>
          <w:p w14:paraId="6D7A58B5" w14:textId="74F36730" w:rsidR="00E008A8" w:rsidRPr="00686633" w:rsidRDefault="00E008A8" w:rsidP="00E008A8">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Bronzinis </w:t>
            </w:r>
            <w:r w:rsidR="008F2A3C" w:rsidRPr="00686633">
              <w:rPr>
                <w:rFonts w:ascii="Times New Roman" w:hAnsi="Times New Roman" w:cs="Times New Roman"/>
                <w:color w:val="000000"/>
              </w:rPr>
              <w:t xml:space="preserve">arba lygiavertis </w:t>
            </w:r>
            <w:r w:rsidRPr="00686633">
              <w:rPr>
                <w:rFonts w:ascii="Times New Roman" w:hAnsi="Times New Roman" w:cs="Times New Roman"/>
                <w:color w:val="000000"/>
              </w:rPr>
              <w:t>kaištis M8,  D 10x29 mm ± 1 %.</w:t>
            </w:r>
          </w:p>
        </w:tc>
        <w:tc>
          <w:tcPr>
            <w:tcW w:w="4673" w:type="dxa"/>
            <w:vAlign w:val="center"/>
          </w:tcPr>
          <w:p w14:paraId="09AA0873" w14:textId="277CF3E8" w:rsidR="00E008A8" w:rsidRPr="00686633" w:rsidRDefault="00732BFF" w:rsidP="00E008A8">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nurodyti ar b</w:t>
            </w:r>
            <w:r w:rsidR="00E008A8" w:rsidRPr="00732BFF">
              <w:rPr>
                <w:rFonts w:ascii="Times New Roman" w:hAnsi="Times New Roman" w:cs="Times New Roman"/>
                <w:i/>
                <w:iCs/>
                <w:color w:val="000000"/>
              </w:rPr>
              <w:t>ronzinis ar lygiavertis</w:t>
            </w:r>
            <w:r>
              <w:rPr>
                <w:rFonts w:ascii="Times New Roman" w:hAnsi="Times New Roman" w:cs="Times New Roman"/>
                <w:color w:val="000000"/>
              </w:rPr>
              <w:t>)</w:t>
            </w:r>
            <w:r w:rsidR="00E008A8" w:rsidRPr="00686633">
              <w:rPr>
                <w:rFonts w:ascii="Times New Roman" w:hAnsi="Times New Roman" w:cs="Times New Roman"/>
                <w:color w:val="000000"/>
              </w:rPr>
              <w:t xml:space="preserve"> </w:t>
            </w:r>
            <w:r w:rsidRPr="00686633">
              <w:rPr>
                <w:rFonts w:ascii="Times New Roman" w:hAnsi="Times New Roman" w:cs="Times New Roman"/>
                <w:color w:val="000000"/>
              </w:rPr>
              <w:t xml:space="preserve">kaištis </w:t>
            </w:r>
            <w:r w:rsidR="00E008A8" w:rsidRPr="00686633">
              <w:rPr>
                <w:rFonts w:ascii="Times New Roman" w:hAnsi="Times New Roman" w:cs="Times New Roman"/>
                <w:color w:val="000000"/>
              </w:rPr>
              <w:t xml:space="preserve">M8,  D </w:t>
            </w:r>
            <w:r w:rsidR="00590D6F" w:rsidRPr="002A4CEA">
              <w:rPr>
                <w:rFonts w:ascii="Times New Roman" w:hAnsi="Times New Roman" w:cs="Times New Roman"/>
                <w:highlight w:val="yellow"/>
              </w:rPr>
              <w:t>____</w:t>
            </w:r>
            <w:r w:rsidR="00590D6F">
              <w:rPr>
                <w:rFonts w:ascii="Times New Roman" w:hAnsi="Times New Roman" w:cs="Times New Roman"/>
              </w:rPr>
              <w:t xml:space="preserve"> </w:t>
            </w:r>
            <w:r w:rsidR="00E008A8" w:rsidRPr="00686633">
              <w:rPr>
                <w:rFonts w:ascii="Times New Roman" w:hAnsi="Times New Roman" w:cs="Times New Roman"/>
                <w:color w:val="000000"/>
              </w:rPr>
              <w:t>x</w:t>
            </w:r>
            <w:r w:rsidR="00590D6F">
              <w:rPr>
                <w:rFonts w:ascii="Times New Roman" w:hAnsi="Times New Roman" w:cs="Times New Roman"/>
                <w:color w:val="000000"/>
              </w:rPr>
              <w:t xml:space="preserve"> </w:t>
            </w:r>
            <w:r w:rsidR="00590D6F" w:rsidRPr="002A4CEA">
              <w:rPr>
                <w:rFonts w:ascii="Times New Roman" w:hAnsi="Times New Roman" w:cs="Times New Roman"/>
                <w:highlight w:val="yellow"/>
              </w:rPr>
              <w:t>____</w:t>
            </w:r>
            <w:r w:rsidR="00590D6F">
              <w:rPr>
                <w:rFonts w:ascii="Times New Roman" w:hAnsi="Times New Roman" w:cs="Times New Roman"/>
              </w:rPr>
              <w:t xml:space="preserve"> </w:t>
            </w:r>
            <w:r w:rsidR="00E008A8" w:rsidRPr="00686633">
              <w:rPr>
                <w:rFonts w:ascii="Times New Roman" w:hAnsi="Times New Roman" w:cs="Times New Roman"/>
                <w:color w:val="000000"/>
              </w:rPr>
              <w:t xml:space="preserve"> mm</w:t>
            </w:r>
          </w:p>
        </w:tc>
      </w:tr>
      <w:tr w:rsidR="00E008A8" w:rsidRPr="00686633" w14:paraId="2C44D523" w14:textId="77777777" w:rsidTr="006127CB">
        <w:trPr>
          <w:trHeight w:val="770"/>
        </w:trPr>
        <w:tc>
          <w:tcPr>
            <w:tcW w:w="570" w:type="dxa"/>
            <w:shd w:val="clear" w:color="000000" w:fill="FFFFFF"/>
            <w:noWrap/>
            <w:hideMark/>
          </w:tcPr>
          <w:p w14:paraId="7DEC9DDE" w14:textId="77777777" w:rsidR="00E008A8" w:rsidRPr="00686633" w:rsidRDefault="00E008A8" w:rsidP="00E008A8">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17</w:t>
            </w:r>
          </w:p>
        </w:tc>
        <w:tc>
          <w:tcPr>
            <w:tcW w:w="5100" w:type="dxa"/>
            <w:noWrap/>
            <w:vAlign w:val="center"/>
          </w:tcPr>
          <w:p w14:paraId="79714169" w14:textId="6F88685F" w:rsidR="00E008A8" w:rsidRPr="00686633" w:rsidRDefault="00E008A8" w:rsidP="00E008A8">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Bronzinis </w:t>
            </w:r>
            <w:r w:rsidR="008F2A3C" w:rsidRPr="00686633">
              <w:rPr>
                <w:rFonts w:ascii="Times New Roman" w:hAnsi="Times New Roman" w:cs="Times New Roman"/>
                <w:color w:val="000000"/>
              </w:rPr>
              <w:t xml:space="preserve">arba lygiavertis </w:t>
            </w:r>
            <w:r w:rsidRPr="00686633">
              <w:rPr>
                <w:rFonts w:ascii="Times New Roman" w:hAnsi="Times New Roman" w:cs="Times New Roman"/>
                <w:color w:val="000000"/>
              </w:rPr>
              <w:t>kaištis M10,  D 12x32 mm ± 1 %.</w:t>
            </w:r>
          </w:p>
        </w:tc>
        <w:tc>
          <w:tcPr>
            <w:tcW w:w="4673" w:type="dxa"/>
            <w:vAlign w:val="center"/>
          </w:tcPr>
          <w:p w14:paraId="08E74B6A" w14:textId="52F885E2" w:rsidR="00E008A8" w:rsidRPr="00686633" w:rsidRDefault="00732BFF" w:rsidP="00E008A8">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nurodyti ar b</w:t>
            </w:r>
            <w:r w:rsidRPr="00732BFF">
              <w:rPr>
                <w:rFonts w:ascii="Times New Roman" w:hAnsi="Times New Roman" w:cs="Times New Roman"/>
                <w:i/>
                <w:iCs/>
                <w:color w:val="000000"/>
              </w:rPr>
              <w:t>ronzinis ar lygiavertis</w:t>
            </w:r>
            <w:r>
              <w:rPr>
                <w:rFonts w:ascii="Times New Roman" w:hAnsi="Times New Roman" w:cs="Times New Roman"/>
                <w:color w:val="000000"/>
              </w:rPr>
              <w:t>)</w:t>
            </w:r>
            <w:r w:rsidRPr="00686633">
              <w:rPr>
                <w:rFonts w:ascii="Times New Roman" w:hAnsi="Times New Roman" w:cs="Times New Roman"/>
                <w:color w:val="000000"/>
              </w:rPr>
              <w:t xml:space="preserve"> kaištis </w:t>
            </w:r>
            <w:r w:rsidR="00E008A8" w:rsidRPr="00686633">
              <w:rPr>
                <w:rFonts w:ascii="Times New Roman" w:hAnsi="Times New Roman" w:cs="Times New Roman"/>
                <w:color w:val="000000"/>
              </w:rPr>
              <w:t xml:space="preserve">M10,  D </w:t>
            </w:r>
            <w:r w:rsidR="00590D6F" w:rsidRPr="002A4CEA">
              <w:rPr>
                <w:rFonts w:ascii="Times New Roman" w:hAnsi="Times New Roman" w:cs="Times New Roman"/>
                <w:highlight w:val="yellow"/>
              </w:rPr>
              <w:t>____</w:t>
            </w:r>
            <w:r w:rsidR="00590D6F">
              <w:rPr>
                <w:rFonts w:ascii="Times New Roman" w:hAnsi="Times New Roman" w:cs="Times New Roman"/>
              </w:rPr>
              <w:t xml:space="preserve"> </w:t>
            </w:r>
            <w:r w:rsidR="00E008A8" w:rsidRPr="00686633">
              <w:rPr>
                <w:rFonts w:ascii="Times New Roman" w:hAnsi="Times New Roman" w:cs="Times New Roman"/>
                <w:color w:val="000000"/>
              </w:rPr>
              <w:t>x</w:t>
            </w:r>
            <w:r w:rsidR="00590D6F">
              <w:rPr>
                <w:rFonts w:ascii="Times New Roman" w:hAnsi="Times New Roman" w:cs="Times New Roman"/>
                <w:color w:val="000000"/>
              </w:rPr>
              <w:t xml:space="preserve"> </w:t>
            </w:r>
            <w:r w:rsidR="00590D6F" w:rsidRPr="002A4CEA">
              <w:rPr>
                <w:rFonts w:ascii="Times New Roman" w:hAnsi="Times New Roman" w:cs="Times New Roman"/>
                <w:highlight w:val="yellow"/>
              </w:rPr>
              <w:t>____</w:t>
            </w:r>
            <w:r w:rsidR="00590D6F">
              <w:rPr>
                <w:rFonts w:ascii="Times New Roman" w:hAnsi="Times New Roman" w:cs="Times New Roman"/>
              </w:rPr>
              <w:t xml:space="preserve"> </w:t>
            </w:r>
            <w:r w:rsidR="00E008A8" w:rsidRPr="00686633">
              <w:rPr>
                <w:rFonts w:ascii="Times New Roman" w:hAnsi="Times New Roman" w:cs="Times New Roman"/>
                <w:color w:val="000000"/>
              </w:rPr>
              <w:t xml:space="preserve"> mm </w:t>
            </w:r>
          </w:p>
        </w:tc>
      </w:tr>
      <w:tr w:rsidR="00E008A8" w:rsidRPr="00686633" w14:paraId="40F9432C" w14:textId="77777777" w:rsidTr="006127CB">
        <w:trPr>
          <w:trHeight w:val="630"/>
        </w:trPr>
        <w:tc>
          <w:tcPr>
            <w:tcW w:w="570" w:type="dxa"/>
            <w:shd w:val="clear" w:color="000000" w:fill="FFFFFF"/>
            <w:noWrap/>
            <w:hideMark/>
          </w:tcPr>
          <w:p w14:paraId="67B158F5" w14:textId="77777777" w:rsidR="00E008A8" w:rsidRPr="00686633" w:rsidRDefault="00E008A8" w:rsidP="00E008A8">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18</w:t>
            </w:r>
          </w:p>
        </w:tc>
        <w:tc>
          <w:tcPr>
            <w:tcW w:w="5100" w:type="dxa"/>
            <w:noWrap/>
            <w:vAlign w:val="center"/>
          </w:tcPr>
          <w:p w14:paraId="19AEA684" w14:textId="1169B3AA" w:rsidR="00E008A8" w:rsidRPr="00686633" w:rsidRDefault="00E008A8" w:rsidP="00E008A8">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Bronzinis </w:t>
            </w:r>
            <w:r w:rsidR="008F2A3C" w:rsidRPr="00686633">
              <w:rPr>
                <w:rFonts w:ascii="Times New Roman" w:hAnsi="Times New Roman" w:cs="Times New Roman"/>
                <w:color w:val="000000"/>
              </w:rPr>
              <w:t xml:space="preserve">arba lygiavertis </w:t>
            </w:r>
            <w:r w:rsidRPr="00686633">
              <w:rPr>
                <w:rFonts w:ascii="Times New Roman" w:hAnsi="Times New Roman" w:cs="Times New Roman"/>
                <w:color w:val="000000"/>
              </w:rPr>
              <w:t>kaištis M12,  D 15x39 mm ± 1 %.</w:t>
            </w:r>
          </w:p>
        </w:tc>
        <w:tc>
          <w:tcPr>
            <w:tcW w:w="4673" w:type="dxa"/>
            <w:vAlign w:val="center"/>
          </w:tcPr>
          <w:p w14:paraId="5C36E4ED" w14:textId="10129E71" w:rsidR="00E008A8" w:rsidRPr="00686633" w:rsidRDefault="00732BFF" w:rsidP="00E008A8">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nurodyti ar b</w:t>
            </w:r>
            <w:r w:rsidRPr="00732BFF">
              <w:rPr>
                <w:rFonts w:ascii="Times New Roman" w:hAnsi="Times New Roman" w:cs="Times New Roman"/>
                <w:i/>
                <w:iCs/>
                <w:color w:val="000000"/>
              </w:rPr>
              <w:t>ronzinis ar lygiavertis</w:t>
            </w:r>
            <w:r>
              <w:rPr>
                <w:rFonts w:ascii="Times New Roman" w:hAnsi="Times New Roman" w:cs="Times New Roman"/>
                <w:color w:val="000000"/>
              </w:rPr>
              <w:t>)</w:t>
            </w:r>
            <w:r w:rsidRPr="00686633">
              <w:rPr>
                <w:rFonts w:ascii="Times New Roman" w:hAnsi="Times New Roman" w:cs="Times New Roman"/>
                <w:color w:val="000000"/>
              </w:rPr>
              <w:t xml:space="preserve"> kaištis </w:t>
            </w:r>
            <w:r w:rsidR="00E008A8" w:rsidRPr="00686633">
              <w:rPr>
                <w:rFonts w:ascii="Times New Roman" w:hAnsi="Times New Roman" w:cs="Times New Roman"/>
                <w:color w:val="000000"/>
              </w:rPr>
              <w:t xml:space="preserve">M12,  D </w:t>
            </w:r>
            <w:r w:rsidR="00590D6F" w:rsidRPr="002A4CEA">
              <w:rPr>
                <w:rFonts w:ascii="Times New Roman" w:hAnsi="Times New Roman" w:cs="Times New Roman"/>
                <w:highlight w:val="yellow"/>
              </w:rPr>
              <w:t>____</w:t>
            </w:r>
            <w:r w:rsidR="00590D6F">
              <w:rPr>
                <w:rFonts w:ascii="Times New Roman" w:hAnsi="Times New Roman" w:cs="Times New Roman"/>
              </w:rPr>
              <w:t xml:space="preserve"> </w:t>
            </w:r>
            <w:r w:rsidR="00E008A8" w:rsidRPr="00686633">
              <w:rPr>
                <w:rFonts w:ascii="Times New Roman" w:hAnsi="Times New Roman" w:cs="Times New Roman"/>
                <w:color w:val="000000"/>
              </w:rPr>
              <w:t>x</w:t>
            </w:r>
            <w:r w:rsidR="00590D6F">
              <w:rPr>
                <w:rFonts w:ascii="Times New Roman" w:hAnsi="Times New Roman" w:cs="Times New Roman"/>
                <w:color w:val="000000"/>
              </w:rPr>
              <w:t xml:space="preserve"> </w:t>
            </w:r>
            <w:r w:rsidR="00590D6F" w:rsidRPr="002A4CEA">
              <w:rPr>
                <w:rFonts w:ascii="Times New Roman" w:hAnsi="Times New Roman" w:cs="Times New Roman"/>
                <w:highlight w:val="yellow"/>
              </w:rPr>
              <w:t>____</w:t>
            </w:r>
            <w:r w:rsidR="00590D6F">
              <w:rPr>
                <w:rFonts w:ascii="Times New Roman" w:hAnsi="Times New Roman" w:cs="Times New Roman"/>
              </w:rPr>
              <w:t xml:space="preserve"> </w:t>
            </w:r>
            <w:r w:rsidR="00E008A8" w:rsidRPr="00686633">
              <w:rPr>
                <w:rFonts w:ascii="Times New Roman" w:hAnsi="Times New Roman" w:cs="Times New Roman"/>
                <w:color w:val="000000"/>
              </w:rPr>
              <w:t xml:space="preserve"> mm </w:t>
            </w:r>
          </w:p>
        </w:tc>
      </w:tr>
      <w:tr w:rsidR="00E008A8" w:rsidRPr="00686633" w14:paraId="195F2282" w14:textId="77777777" w:rsidTr="006127CB">
        <w:trPr>
          <w:trHeight w:val="1473"/>
        </w:trPr>
        <w:tc>
          <w:tcPr>
            <w:tcW w:w="570" w:type="dxa"/>
            <w:shd w:val="clear" w:color="000000" w:fill="FFFFFF"/>
            <w:noWrap/>
            <w:hideMark/>
          </w:tcPr>
          <w:p w14:paraId="3592B81E" w14:textId="77777777" w:rsidR="00E008A8" w:rsidRPr="00686633" w:rsidRDefault="00E008A8" w:rsidP="00E008A8">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19</w:t>
            </w:r>
          </w:p>
        </w:tc>
        <w:tc>
          <w:tcPr>
            <w:tcW w:w="5100" w:type="dxa"/>
            <w:noWrap/>
            <w:vAlign w:val="center"/>
          </w:tcPr>
          <w:p w14:paraId="58AE152A" w14:textId="7728AB3C" w:rsidR="00E008A8" w:rsidRPr="00686633" w:rsidRDefault="00E008A8" w:rsidP="00E008A8">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Cinkuoti </w:t>
            </w:r>
            <w:r w:rsidR="006D11D6" w:rsidRPr="00686633">
              <w:rPr>
                <w:rFonts w:ascii="Times New Roman" w:hAnsi="Times New Roman" w:cs="Times New Roman"/>
                <w:color w:val="000000"/>
              </w:rPr>
              <w:t xml:space="preserve">arba lygiaverčiai </w:t>
            </w:r>
            <w:r w:rsidRPr="00686633">
              <w:rPr>
                <w:rFonts w:ascii="Times New Roman" w:hAnsi="Times New Roman" w:cs="Times New Roman"/>
                <w:color w:val="000000"/>
              </w:rPr>
              <w:t>savisriegiai į metalą, L= 13 mm ± 1 %, d 4,2 mm  ± 1 %, pagal DIN 7504N arba lygiavertį</w:t>
            </w:r>
            <w:r w:rsidR="00166CB0" w:rsidRPr="00686633">
              <w:rPr>
                <w:rFonts w:ascii="Times New Roman" w:hAnsi="Times New Roman" w:cs="Times New Roman"/>
                <w:color w:val="000000"/>
              </w:rPr>
              <w:t xml:space="preserve"> standartą</w:t>
            </w:r>
            <w:r w:rsidRPr="00686633">
              <w:rPr>
                <w:rFonts w:ascii="Times New Roman" w:hAnsi="Times New Roman" w:cs="Times New Roman"/>
                <w:color w:val="000000"/>
              </w:rPr>
              <w:t xml:space="preserve">, </w:t>
            </w:r>
            <w:r w:rsidRPr="00403D46">
              <w:rPr>
                <w:rFonts w:ascii="Times New Roman" w:hAnsi="Times New Roman" w:cs="Times New Roman"/>
                <w:color w:val="000000"/>
              </w:rPr>
              <w:t>sukami su kvadratiniu rakteliu.</w:t>
            </w:r>
            <w:r w:rsidRPr="00686633">
              <w:rPr>
                <w:rFonts w:ascii="Times New Roman" w:hAnsi="Times New Roman" w:cs="Times New Roman"/>
                <w:color w:val="000000"/>
              </w:rPr>
              <w:t xml:space="preserve"> Pakuotėje turi būti ne mažiau kaip 100 vnt.</w:t>
            </w:r>
          </w:p>
        </w:tc>
        <w:tc>
          <w:tcPr>
            <w:tcW w:w="4673" w:type="dxa"/>
            <w:vAlign w:val="center"/>
          </w:tcPr>
          <w:p w14:paraId="296EC3ED" w14:textId="514706D5" w:rsidR="00E008A8" w:rsidRPr="00686633" w:rsidRDefault="006D11D6" w:rsidP="00E008A8">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 xml:space="preserve">nurodyti ar </w:t>
            </w:r>
            <w:r w:rsidR="00AD6A27" w:rsidRPr="008B2EB9">
              <w:rPr>
                <w:rFonts w:ascii="Times New Roman" w:hAnsi="Times New Roman" w:cs="Times New Roman"/>
                <w:i/>
                <w:iCs/>
              </w:rPr>
              <w:t>c</w:t>
            </w:r>
            <w:r w:rsidR="00E008A8" w:rsidRPr="008B2EB9">
              <w:rPr>
                <w:rFonts w:ascii="Times New Roman" w:hAnsi="Times New Roman" w:cs="Times New Roman"/>
                <w:i/>
                <w:iCs/>
                <w:color w:val="000000"/>
              </w:rPr>
              <w:t>inkuoti</w:t>
            </w:r>
            <w:r w:rsidR="00AD6A27" w:rsidRPr="008B2EB9">
              <w:rPr>
                <w:rFonts w:ascii="Times New Roman" w:hAnsi="Times New Roman" w:cs="Times New Roman"/>
                <w:i/>
                <w:iCs/>
                <w:color w:val="000000"/>
              </w:rPr>
              <w:t xml:space="preserve"> ar lygiaverčiai</w:t>
            </w:r>
            <w:r w:rsidR="00AD6A27">
              <w:rPr>
                <w:rFonts w:ascii="Times New Roman" w:hAnsi="Times New Roman" w:cs="Times New Roman"/>
                <w:color w:val="000000"/>
              </w:rPr>
              <w:t>)</w:t>
            </w:r>
            <w:r w:rsidR="00E008A8" w:rsidRPr="00686633">
              <w:rPr>
                <w:rFonts w:ascii="Times New Roman" w:hAnsi="Times New Roman" w:cs="Times New Roman"/>
                <w:color w:val="000000"/>
              </w:rPr>
              <w:t xml:space="preserve"> savisriegiai į metalą, L= </w:t>
            </w:r>
            <w:r w:rsidR="008B2EB9" w:rsidRPr="002A4CEA">
              <w:rPr>
                <w:rFonts w:ascii="Times New Roman" w:hAnsi="Times New Roman" w:cs="Times New Roman"/>
                <w:highlight w:val="yellow"/>
              </w:rPr>
              <w:t>____</w:t>
            </w:r>
            <w:r w:rsidR="008B2EB9">
              <w:rPr>
                <w:rFonts w:ascii="Times New Roman" w:hAnsi="Times New Roman" w:cs="Times New Roman"/>
              </w:rPr>
              <w:t xml:space="preserve"> </w:t>
            </w:r>
            <w:r w:rsidR="00E008A8" w:rsidRPr="00686633">
              <w:rPr>
                <w:rFonts w:ascii="Times New Roman" w:hAnsi="Times New Roman" w:cs="Times New Roman"/>
                <w:color w:val="000000"/>
              </w:rPr>
              <w:t xml:space="preserve"> mm, d </w:t>
            </w:r>
            <w:r w:rsidR="008B2EB9" w:rsidRPr="002A4CEA">
              <w:rPr>
                <w:rFonts w:ascii="Times New Roman" w:hAnsi="Times New Roman" w:cs="Times New Roman"/>
                <w:highlight w:val="yellow"/>
              </w:rPr>
              <w:t>____</w:t>
            </w:r>
            <w:r w:rsidR="008B2EB9">
              <w:rPr>
                <w:rFonts w:ascii="Times New Roman" w:hAnsi="Times New Roman" w:cs="Times New Roman"/>
              </w:rPr>
              <w:t xml:space="preserve"> </w:t>
            </w:r>
            <w:r w:rsidR="00E008A8" w:rsidRPr="00686633">
              <w:rPr>
                <w:rFonts w:ascii="Times New Roman" w:hAnsi="Times New Roman" w:cs="Times New Roman"/>
                <w:color w:val="000000"/>
              </w:rPr>
              <w:t xml:space="preserve">mm, pagal </w:t>
            </w:r>
            <w:r w:rsidR="00166CB0" w:rsidRPr="002A4CEA">
              <w:rPr>
                <w:rFonts w:ascii="Times New Roman" w:hAnsi="Times New Roman" w:cs="Times New Roman"/>
                <w:highlight w:val="yellow"/>
              </w:rPr>
              <w:t>____</w:t>
            </w:r>
            <w:r w:rsidR="00166CB0">
              <w:rPr>
                <w:rFonts w:ascii="Times New Roman" w:hAnsi="Times New Roman" w:cs="Times New Roman"/>
              </w:rPr>
              <w:t xml:space="preserve"> (</w:t>
            </w:r>
            <w:r w:rsidR="00166CB0" w:rsidRPr="00166CB0">
              <w:rPr>
                <w:rFonts w:ascii="Times New Roman" w:hAnsi="Times New Roman" w:cs="Times New Roman"/>
                <w:i/>
                <w:iCs/>
              </w:rPr>
              <w:t xml:space="preserve">nurodyti ar </w:t>
            </w:r>
            <w:r w:rsidR="00E008A8" w:rsidRPr="00166CB0">
              <w:rPr>
                <w:rFonts w:ascii="Times New Roman" w:hAnsi="Times New Roman" w:cs="Times New Roman"/>
                <w:i/>
                <w:iCs/>
                <w:color w:val="000000"/>
              </w:rPr>
              <w:t>DIN 7504N ar lygiavertį</w:t>
            </w:r>
            <w:r w:rsidR="00166CB0">
              <w:rPr>
                <w:rFonts w:ascii="Times New Roman" w:hAnsi="Times New Roman" w:cs="Times New Roman"/>
                <w:color w:val="000000"/>
              </w:rPr>
              <w:t>) standartą</w:t>
            </w:r>
            <w:r w:rsidR="00E008A8" w:rsidRPr="00686633">
              <w:rPr>
                <w:rFonts w:ascii="Times New Roman" w:hAnsi="Times New Roman" w:cs="Times New Roman"/>
                <w:color w:val="000000"/>
              </w:rPr>
              <w:t xml:space="preserve">, </w:t>
            </w:r>
            <w:r w:rsidR="00E008A8" w:rsidRPr="003F49CF">
              <w:rPr>
                <w:rFonts w:ascii="Times New Roman" w:hAnsi="Times New Roman" w:cs="Times New Roman"/>
                <w:color w:val="000000"/>
              </w:rPr>
              <w:t>sukami su kvadratiniu rakteliu.</w:t>
            </w:r>
            <w:r w:rsidR="00E008A8" w:rsidRPr="00686633">
              <w:rPr>
                <w:rFonts w:ascii="Times New Roman" w:hAnsi="Times New Roman" w:cs="Times New Roman"/>
                <w:color w:val="000000"/>
              </w:rPr>
              <w:t xml:space="preserve"> Pakuotėje </w:t>
            </w:r>
            <w:r w:rsidR="001939A2" w:rsidRPr="002A4CEA">
              <w:rPr>
                <w:rFonts w:ascii="Times New Roman" w:hAnsi="Times New Roman" w:cs="Times New Roman"/>
                <w:highlight w:val="yellow"/>
              </w:rPr>
              <w:t>____</w:t>
            </w:r>
            <w:r w:rsidR="001939A2">
              <w:rPr>
                <w:rFonts w:ascii="Times New Roman" w:hAnsi="Times New Roman" w:cs="Times New Roman"/>
              </w:rPr>
              <w:t xml:space="preserve"> </w:t>
            </w:r>
            <w:r w:rsidR="00E008A8" w:rsidRPr="00686633">
              <w:rPr>
                <w:rFonts w:ascii="Times New Roman" w:hAnsi="Times New Roman" w:cs="Times New Roman"/>
                <w:color w:val="000000"/>
              </w:rPr>
              <w:t>vnt.</w:t>
            </w:r>
          </w:p>
        </w:tc>
      </w:tr>
      <w:tr w:rsidR="00E008A8" w:rsidRPr="00686633" w14:paraId="5CCF01BB" w14:textId="77777777" w:rsidTr="006127CB">
        <w:trPr>
          <w:trHeight w:val="1349"/>
        </w:trPr>
        <w:tc>
          <w:tcPr>
            <w:tcW w:w="570" w:type="dxa"/>
            <w:shd w:val="clear" w:color="000000" w:fill="FFFFFF"/>
            <w:noWrap/>
            <w:hideMark/>
          </w:tcPr>
          <w:p w14:paraId="71BB8CAC" w14:textId="77777777" w:rsidR="00E008A8" w:rsidRPr="00686633" w:rsidRDefault="00E008A8" w:rsidP="00E008A8">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20</w:t>
            </w:r>
          </w:p>
        </w:tc>
        <w:tc>
          <w:tcPr>
            <w:tcW w:w="5100" w:type="dxa"/>
            <w:noWrap/>
            <w:vAlign w:val="center"/>
          </w:tcPr>
          <w:p w14:paraId="43108C35" w14:textId="6E3E0E89" w:rsidR="00E008A8" w:rsidRPr="00686633" w:rsidRDefault="00E008A8" w:rsidP="00E008A8">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Cinkuoti </w:t>
            </w:r>
            <w:r w:rsidR="006D11D6" w:rsidRPr="00686633">
              <w:rPr>
                <w:rFonts w:ascii="Times New Roman" w:hAnsi="Times New Roman" w:cs="Times New Roman"/>
                <w:color w:val="000000"/>
              </w:rPr>
              <w:t xml:space="preserve">arba lygiaverčiai </w:t>
            </w:r>
            <w:r w:rsidRPr="00686633">
              <w:rPr>
                <w:rFonts w:ascii="Times New Roman" w:hAnsi="Times New Roman" w:cs="Times New Roman"/>
                <w:color w:val="000000"/>
              </w:rPr>
              <w:t>savisriegiai į metalą, L= 16 mm ± 1 %, d 4,2 mm  ± 1 %, pagal DIN 7504N arba lygiavertį</w:t>
            </w:r>
            <w:r w:rsidR="00166CB0" w:rsidRPr="00686633">
              <w:rPr>
                <w:rFonts w:ascii="Times New Roman" w:hAnsi="Times New Roman" w:cs="Times New Roman"/>
                <w:color w:val="000000"/>
              </w:rPr>
              <w:t xml:space="preserve"> standartą</w:t>
            </w:r>
            <w:r w:rsidRPr="00686633">
              <w:rPr>
                <w:rFonts w:ascii="Times New Roman" w:hAnsi="Times New Roman" w:cs="Times New Roman"/>
                <w:color w:val="000000"/>
              </w:rPr>
              <w:t xml:space="preserve">, sukami </w:t>
            </w:r>
            <w:r w:rsidRPr="00403D46">
              <w:rPr>
                <w:rFonts w:ascii="Times New Roman" w:hAnsi="Times New Roman" w:cs="Times New Roman"/>
                <w:color w:val="000000"/>
              </w:rPr>
              <w:t>su kvadratiniu rakteliu</w:t>
            </w:r>
            <w:r w:rsidRPr="00686633">
              <w:rPr>
                <w:rFonts w:ascii="Times New Roman" w:hAnsi="Times New Roman" w:cs="Times New Roman"/>
                <w:color w:val="000000"/>
              </w:rPr>
              <w:t>. Pakuotėje turi būti ne mažiau kaip 100 vnt.</w:t>
            </w:r>
          </w:p>
        </w:tc>
        <w:tc>
          <w:tcPr>
            <w:tcW w:w="4673" w:type="dxa"/>
            <w:vAlign w:val="center"/>
          </w:tcPr>
          <w:p w14:paraId="6CDFB27B" w14:textId="5DC093C8" w:rsidR="00E008A8" w:rsidRPr="00686633" w:rsidRDefault="008B2EB9" w:rsidP="00E008A8">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732BFF">
              <w:rPr>
                <w:rFonts w:ascii="Times New Roman" w:hAnsi="Times New Roman" w:cs="Times New Roman"/>
                <w:i/>
                <w:iCs/>
              </w:rPr>
              <w:t xml:space="preserve">nurodyti ar </w:t>
            </w:r>
            <w:r w:rsidRPr="008B2EB9">
              <w:rPr>
                <w:rFonts w:ascii="Times New Roman" w:hAnsi="Times New Roman" w:cs="Times New Roman"/>
                <w:i/>
                <w:iCs/>
              </w:rPr>
              <w:t>c</w:t>
            </w:r>
            <w:r w:rsidRPr="008B2EB9">
              <w:rPr>
                <w:rFonts w:ascii="Times New Roman" w:hAnsi="Times New Roman" w:cs="Times New Roman"/>
                <w:i/>
                <w:iCs/>
                <w:color w:val="000000"/>
              </w:rPr>
              <w:t>inkuoti ar lygiaverčiai</w:t>
            </w:r>
            <w:r>
              <w:rPr>
                <w:rFonts w:ascii="Times New Roman" w:hAnsi="Times New Roman" w:cs="Times New Roman"/>
                <w:color w:val="000000"/>
              </w:rPr>
              <w:t>)</w:t>
            </w:r>
            <w:r w:rsidRPr="00686633">
              <w:rPr>
                <w:rFonts w:ascii="Times New Roman" w:hAnsi="Times New Roman" w:cs="Times New Roman"/>
                <w:color w:val="000000"/>
              </w:rPr>
              <w:t xml:space="preserve"> savisriegiai į metalą</w:t>
            </w:r>
            <w:r w:rsidR="00E008A8" w:rsidRPr="00686633">
              <w:rPr>
                <w:rFonts w:ascii="Times New Roman" w:hAnsi="Times New Roman" w:cs="Times New Roman"/>
                <w:color w:val="000000"/>
              </w:rPr>
              <w:t xml:space="preserve">, L= 16 mm ± 1 %, d 4,2 mm  ± 1 %, pagal </w:t>
            </w:r>
            <w:r w:rsidR="00166CB0" w:rsidRPr="002A4CEA">
              <w:rPr>
                <w:rFonts w:ascii="Times New Roman" w:hAnsi="Times New Roman" w:cs="Times New Roman"/>
                <w:highlight w:val="yellow"/>
              </w:rPr>
              <w:t>____</w:t>
            </w:r>
            <w:r w:rsidR="00166CB0">
              <w:rPr>
                <w:rFonts w:ascii="Times New Roman" w:hAnsi="Times New Roman" w:cs="Times New Roman"/>
              </w:rPr>
              <w:t xml:space="preserve"> (</w:t>
            </w:r>
            <w:r w:rsidR="00166CB0" w:rsidRPr="00166CB0">
              <w:rPr>
                <w:rFonts w:ascii="Times New Roman" w:hAnsi="Times New Roman" w:cs="Times New Roman"/>
                <w:i/>
                <w:iCs/>
              </w:rPr>
              <w:t xml:space="preserve">nurodyti ar </w:t>
            </w:r>
            <w:r w:rsidR="00166CB0" w:rsidRPr="00166CB0">
              <w:rPr>
                <w:rFonts w:ascii="Times New Roman" w:hAnsi="Times New Roman" w:cs="Times New Roman"/>
                <w:i/>
                <w:iCs/>
                <w:color w:val="000000"/>
              </w:rPr>
              <w:t>DIN 7504N ar lygiavertį</w:t>
            </w:r>
            <w:r w:rsidR="00166CB0">
              <w:rPr>
                <w:rFonts w:ascii="Times New Roman" w:hAnsi="Times New Roman" w:cs="Times New Roman"/>
                <w:color w:val="000000"/>
              </w:rPr>
              <w:t xml:space="preserve">) </w:t>
            </w:r>
            <w:r w:rsidR="00166CB0" w:rsidRPr="00403D46">
              <w:rPr>
                <w:rFonts w:ascii="Times New Roman" w:hAnsi="Times New Roman" w:cs="Times New Roman"/>
                <w:color w:val="000000"/>
              </w:rPr>
              <w:t>standartą</w:t>
            </w:r>
            <w:r w:rsidR="00E008A8" w:rsidRPr="00403D46">
              <w:rPr>
                <w:rFonts w:ascii="Times New Roman" w:hAnsi="Times New Roman" w:cs="Times New Roman"/>
                <w:color w:val="000000"/>
              </w:rPr>
              <w:t>, sukami su kvadratiniu rakteliu. Pakuo</w:t>
            </w:r>
            <w:r w:rsidR="00E008A8" w:rsidRPr="00686633">
              <w:rPr>
                <w:rFonts w:ascii="Times New Roman" w:hAnsi="Times New Roman" w:cs="Times New Roman"/>
                <w:color w:val="000000"/>
              </w:rPr>
              <w:t xml:space="preserve">tėje </w:t>
            </w:r>
            <w:r w:rsidR="001939A2" w:rsidRPr="002A4CEA">
              <w:rPr>
                <w:rFonts w:ascii="Times New Roman" w:hAnsi="Times New Roman" w:cs="Times New Roman"/>
                <w:highlight w:val="yellow"/>
              </w:rPr>
              <w:t>____</w:t>
            </w:r>
            <w:r w:rsidR="001939A2">
              <w:rPr>
                <w:rFonts w:ascii="Times New Roman" w:hAnsi="Times New Roman" w:cs="Times New Roman"/>
              </w:rPr>
              <w:t xml:space="preserve"> </w:t>
            </w:r>
            <w:r w:rsidR="00E008A8" w:rsidRPr="00686633">
              <w:rPr>
                <w:rFonts w:ascii="Times New Roman" w:hAnsi="Times New Roman" w:cs="Times New Roman"/>
                <w:color w:val="000000"/>
              </w:rPr>
              <w:t>vnt.</w:t>
            </w:r>
          </w:p>
        </w:tc>
      </w:tr>
      <w:tr w:rsidR="00E008A8" w:rsidRPr="00686633" w14:paraId="14BFA07C" w14:textId="77777777" w:rsidTr="006127CB">
        <w:trPr>
          <w:trHeight w:val="630"/>
        </w:trPr>
        <w:tc>
          <w:tcPr>
            <w:tcW w:w="570" w:type="dxa"/>
            <w:shd w:val="clear" w:color="000000" w:fill="FFFFFF"/>
            <w:noWrap/>
            <w:hideMark/>
          </w:tcPr>
          <w:p w14:paraId="0C825640" w14:textId="77777777" w:rsidR="00E008A8" w:rsidRPr="00686633" w:rsidRDefault="00E008A8" w:rsidP="00E008A8">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21</w:t>
            </w:r>
          </w:p>
        </w:tc>
        <w:tc>
          <w:tcPr>
            <w:tcW w:w="5100" w:type="dxa"/>
            <w:noWrap/>
            <w:vAlign w:val="center"/>
          </w:tcPr>
          <w:p w14:paraId="7F339DA1" w14:textId="41874B89" w:rsidR="00E008A8" w:rsidRPr="00686633" w:rsidRDefault="00E008A8" w:rsidP="00E008A8">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100 mm ortakiui.</w:t>
            </w:r>
          </w:p>
        </w:tc>
        <w:tc>
          <w:tcPr>
            <w:tcW w:w="4673" w:type="dxa"/>
            <w:vAlign w:val="center"/>
          </w:tcPr>
          <w:p w14:paraId="7A331528" w14:textId="352E330B" w:rsidR="00E008A8" w:rsidRPr="00686633" w:rsidRDefault="00A9714D" w:rsidP="00E008A8">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sidRPr="00A9714D">
              <w:rPr>
                <w:rFonts w:ascii="Times New Roman" w:hAnsi="Times New Roman" w:cs="Times New Roman"/>
                <w:i/>
                <w:iCs/>
                <w:color w:val="000000"/>
              </w:rPr>
              <w:t>p</w:t>
            </w:r>
            <w:r w:rsidR="00E008A8"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00E008A8" w:rsidRPr="00686633">
              <w:rPr>
                <w:rFonts w:ascii="Times New Roman" w:hAnsi="Times New Roman" w:cs="Times New Roman"/>
                <w:color w:val="000000"/>
              </w:rPr>
              <w:t xml:space="preserve"> laikiklis ortakiams,  d 100 mm ortakiui.</w:t>
            </w:r>
          </w:p>
        </w:tc>
      </w:tr>
      <w:tr w:rsidR="00E008A8" w:rsidRPr="00686633" w14:paraId="651F1513" w14:textId="77777777" w:rsidTr="006127CB">
        <w:trPr>
          <w:trHeight w:val="630"/>
        </w:trPr>
        <w:tc>
          <w:tcPr>
            <w:tcW w:w="570" w:type="dxa"/>
            <w:shd w:val="clear" w:color="000000" w:fill="FFFFFF"/>
            <w:noWrap/>
            <w:hideMark/>
          </w:tcPr>
          <w:p w14:paraId="167C7FC1" w14:textId="77777777" w:rsidR="00E008A8" w:rsidRPr="00686633" w:rsidRDefault="00E008A8" w:rsidP="00E008A8">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22</w:t>
            </w:r>
          </w:p>
        </w:tc>
        <w:tc>
          <w:tcPr>
            <w:tcW w:w="5100" w:type="dxa"/>
            <w:noWrap/>
            <w:vAlign w:val="center"/>
          </w:tcPr>
          <w:p w14:paraId="413DC643" w14:textId="3B3859FA" w:rsidR="00E008A8" w:rsidRPr="00686633" w:rsidRDefault="00E008A8" w:rsidP="00E008A8">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125 mm ortakiui.</w:t>
            </w:r>
          </w:p>
        </w:tc>
        <w:tc>
          <w:tcPr>
            <w:tcW w:w="4673" w:type="dxa"/>
            <w:vAlign w:val="center"/>
          </w:tcPr>
          <w:p w14:paraId="79EBC630" w14:textId="7D04D645" w:rsidR="00E008A8" w:rsidRPr="00686633" w:rsidRDefault="00A9714D" w:rsidP="00E008A8">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00E008A8"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00E008A8" w:rsidRPr="00686633">
              <w:rPr>
                <w:rFonts w:ascii="Times New Roman" w:hAnsi="Times New Roman" w:cs="Times New Roman"/>
                <w:color w:val="000000"/>
              </w:rPr>
              <w:t xml:space="preserve"> laikiklis ortakiams,  d 125 mm ortakiui.</w:t>
            </w:r>
          </w:p>
        </w:tc>
      </w:tr>
      <w:tr w:rsidR="00E85CB0" w:rsidRPr="00686633" w14:paraId="3AFFE0B5" w14:textId="77777777" w:rsidTr="006127CB">
        <w:trPr>
          <w:trHeight w:val="630"/>
        </w:trPr>
        <w:tc>
          <w:tcPr>
            <w:tcW w:w="570" w:type="dxa"/>
            <w:shd w:val="clear" w:color="000000" w:fill="FFFFFF"/>
            <w:noWrap/>
            <w:hideMark/>
          </w:tcPr>
          <w:p w14:paraId="74785AA2" w14:textId="77777777" w:rsidR="00E85CB0" w:rsidRPr="00686633" w:rsidRDefault="00E85CB0" w:rsidP="00E85CB0">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23</w:t>
            </w:r>
          </w:p>
        </w:tc>
        <w:tc>
          <w:tcPr>
            <w:tcW w:w="5100" w:type="dxa"/>
            <w:noWrap/>
            <w:vAlign w:val="center"/>
          </w:tcPr>
          <w:p w14:paraId="4839E5CC" w14:textId="6E9FF60D" w:rsidR="00E85CB0" w:rsidRPr="00686633" w:rsidRDefault="00E85CB0" w:rsidP="00E85CB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160 mm  ortakiui.</w:t>
            </w:r>
          </w:p>
        </w:tc>
        <w:tc>
          <w:tcPr>
            <w:tcW w:w="4673" w:type="dxa"/>
            <w:vAlign w:val="center"/>
          </w:tcPr>
          <w:p w14:paraId="7031A124" w14:textId="642278EB" w:rsidR="00E85CB0" w:rsidRPr="00686633" w:rsidRDefault="00E85CB0" w:rsidP="00E85CB0">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160 mm ortakiui.</w:t>
            </w:r>
          </w:p>
        </w:tc>
      </w:tr>
      <w:tr w:rsidR="00E85CB0" w:rsidRPr="00686633" w14:paraId="67ADF922" w14:textId="77777777" w:rsidTr="006127CB">
        <w:trPr>
          <w:trHeight w:val="630"/>
        </w:trPr>
        <w:tc>
          <w:tcPr>
            <w:tcW w:w="570" w:type="dxa"/>
            <w:shd w:val="clear" w:color="000000" w:fill="FFFFFF"/>
            <w:noWrap/>
            <w:hideMark/>
          </w:tcPr>
          <w:p w14:paraId="055C58B3" w14:textId="77777777" w:rsidR="00E85CB0" w:rsidRPr="00686633" w:rsidRDefault="00E85CB0" w:rsidP="00E85CB0">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24</w:t>
            </w:r>
          </w:p>
        </w:tc>
        <w:tc>
          <w:tcPr>
            <w:tcW w:w="5100" w:type="dxa"/>
            <w:noWrap/>
            <w:vAlign w:val="center"/>
          </w:tcPr>
          <w:p w14:paraId="42C36F71" w14:textId="09AF33B5" w:rsidR="00E85CB0" w:rsidRPr="00686633" w:rsidRDefault="00E85CB0" w:rsidP="00E85CB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200 mm ortakiui.</w:t>
            </w:r>
          </w:p>
        </w:tc>
        <w:tc>
          <w:tcPr>
            <w:tcW w:w="4673" w:type="dxa"/>
            <w:vAlign w:val="center"/>
          </w:tcPr>
          <w:p w14:paraId="5E972687" w14:textId="26B95A44" w:rsidR="00E85CB0" w:rsidRPr="00686633" w:rsidRDefault="00E85CB0" w:rsidP="00E85CB0">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laikiklis ortakiams,  d 200 mm ortakiui.</w:t>
            </w:r>
          </w:p>
        </w:tc>
      </w:tr>
      <w:tr w:rsidR="00E85CB0" w:rsidRPr="00686633" w14:paraId="696D53CC" w14:textId="77777777" w:rsidTr="006127CB">
        <w:trPr>
          <w:trHeight w:val="630"/>
        </w:trPr>
        <w:tc>
          <w:tcPr>
            <w:tcW w:w="570" w:type="dxa"/>
            <w:shd w:val="clear" w:color="000000" w:fill="FFFFFF"/>
            <w:noWrap/>
            <w:hideMark/>
          </w:tcPr>
          <w:p w14:paraId="183B835E" w14:textId="77777777" w:rsidR="00E85CB0" w:rsidRPr="00686633" w:rsidRDefault="00E85CB0" w:rsidP="00E85CB0">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25</w:t>
            </w:r>
          </w:p>
        </w:tc>
        <w:tc>
          <w:tcPr>
            <w:tcW w:w="5100" w:type="dxa"/>
            <w:noWrap/>
            <w:vAlign w:val="center"/>
          </w:tcPr>
          <w:p w14:paraId="3E2B63D9" w14:textId="215F5849" w:rsidR="00E85CB0" w:rsidRPr="00686633" w:rsidRDefault="00E85CB0" w:rsidP="00E85CB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250 mm ortakiui.</w:t>
            </w:r>
          </w:p>
        </w:tc>
        <w:tc>
          <w:tcPr>
            <w:tcW w:w="4673" w:type="dxa"/>
            <w:vAlign w:val="center"/>
          </w:tcPr>
          <w:p w14:paraId="21A2463D" w14:textId="53EE4DBA" w:rsidR="00E85CB0" w:rsidRPr="00686633" w:rsidRDefault="00480CC2" w:rsidP="00E85CB0">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E85CB0" w:rsidRPr="00686633">
              <w:rPr>
                <w:rFonts w:ascii="Times New Roman" w:hAnsi="Times New Roman" w:cs="Times New Roman"/>
                <w:color w:val="000000"/>
              </w:rPr>
              <w:t>laikiklis ortakiams,  d 250 mm ortakiui.</w:t>
            </w:r>
          </w:p>
        </w:tc>
      </w:tr>
      <w:tr w:rsidR="00E85CB0" w:rsidRPr="00686633" w14:paraId="5C2DBE83" w14:textId="77777777" w:rsidTr="006127CB">
        <w:trPr>
          <w:trHeight w:val="630"/>
        </w:trPr>
        <w:tc>
          <w:tcPr>
            <w:tcW w:w="570" w:type="dxa"/>
            <w:shd w:val="clear" w:color="000000" w:fill="FFFFFF"/>
            <w:noWrap/>
            <w:hideMark/>
          </w:tcPr>
          <w:p w14:paraId="22349772" w14:textId="77777777" w:rsidR="00E85CB0" w:rsidRPr="00686633" w:rsidRDefault="00E85CB0" w:rsidP="00E85CB0">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26</w:t>
            </w:r>
          </w:p>
        </w:tc>
        <w:tc>
          <w:tcPr>
            <w:tcW w:w="5100" w:type="dxa"/>
            <w:noWrap/>
            <w:vAlign w:val="center"/>
          </w:tcPr>
          <w:p w14:paraId="56A2BE30" w14:textId="61CA9E77" w:rsidR="00E85CB0" w:rsidRPr="00686633" w:rsidRDefault="00E85CB0" w:rsidP="00E85CB0">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laikiklis ortakiams,  d 315 mm ortakiui.</w:t>
            </w:r>
          </w:p>
        </w:tc>
        <w:tc>
          <w:tcPr>
            <w:tcW w:w="4673" w:type="dxa"/>
            <w:vAlign w:val="center"/>
          </w:tcPr>
          <w:p w14:paraId="3C67261B" w14:textId="505EE921" w:rsidR="00E85CB0" w:rsidRPr="00686633" w:rsidRDefault="00480CC2" w:rsidP="00E85CB0">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9714D">
              <w:rPr>
                <w:rFonts w:ascii="Times New Roman" w:hAnsi="Times New Roman" w:cs="Times New Roman"/>
                <w:i/>
                <w:iCs/>
              </w:rPr>
              <w:t xml:space="preserve">nurodyti ar </w:t>
            </w:r>
            <w:r>
              <w:rPr>
                <w:rFonts w:ascii="Times New Roman" w:hAnsi="Times New Roman" w:cs="Times New Roman"/>
                <w:i/>
                <w:iCs/>
                <w:color w:val="000000"/>
              </w:rPr>
              <w:t>p</w:t>
            </w:r>
            <w:r w:rsidRPr="00A9714D">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E85CB0" w:rsidRPr="00686633">
              <w:rPr>
                <w:rFonts w:ascii="Times New Roman" w:hAnsi="Times New Roman" w:cs="Times New Roman"/>
                <w:color w:val="000000"/>
              </w:rPr>
              <w:t>laikiklis ortakiams,  d 315 mm ortakiui.</w:t>
            </w:r>
          </w:p>
        </w:tc>
      </w:tr>
      <w:tr w:rsidR="002D2C83" w:rsidRPr="00686633" w14:paraId="5DC5BFB9" w14:textId="77777777" w:rsidTr="006127CB">
        <w:trPr>
          <w:trHeight w:val="630"/>
        </w:trPr>
        <w:tc>
          <w:tcPr>
            <w:tcW w:w="570" w:type="dxa"/>
            <w:shd w:val="clear" w:color="000000" w:fill="FFFFFF"/>
            <w:noWrap/>
            <w:hideMark/>
          </w:tcPr>
          <w:p w14:paraId="61F28639" w14:textId="77777777" w:rsidR="002D2C83" w:rsidRPr="00686633" w:rsidRDefault="002D2C83" w:rsidP="002D2C83">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27</w:t>
            </w:r>
          </w:p>
        </w:tc>
        <w:tc>
          <w:tcPr>
            <w:tcW w:w="5100" w:type="dxa"/>
            <w:noWrap/>
            <w:vAlign w:val="center"/>
          </w:tcPr>
          <w:p w14:paraId="3014225B" w14:textId="4CDF6E0A" w:rsidR="002D2C83" w:rsidRPr="00B173F1" w:rsidRDefault="002D2C83" w:rsidP="002D2C83">
            <w:pPr>
              <w:spacing w:after="0" w:line="240" w:lineRule="auto"/>
              <w:jc w:val="both"/>
              <w:rPr>
                <w:rFonts w:ascii="Times New Roman" w:eastAsia="Times New Roman" w:hAnsi="Times New Roman" w:cs="Times New Roman"/>
                <w:lang w:eastAsia="lt-LT"/>
              </w:rPr>
            </w:pPr>
            <w:r w:rsidRPr="00B173F1">
              <w:rPr>
                <w:rFonts w:ascii="Times New Roman" w:hAnsi="Times New Roman" w:cs="Times New Roman"/>
                <w:color w:val="000000"/>
              </w:rPr>
              <w:t xml:space="preserve">Plieninė cinkuota arba lygiavertė sąvarža, d 60-165 mm </w:t>
            </w:r>
          </w:p>
        </w:tc>
        <w:tc>
          <w:tcPr>
            <w:tcW w:w="4673" w:type="dxa"/>
            <w:vAlign w:val="center"/>
          </w:tcPr>
          <w:p w14:paraId="0F76DB3F" w14:textId="20CA2A18" w:rsidR="002D2C83" w:rsidRPr="00686633" w:rsidRDefault="002D2C83" w:rsidP="002D2C83">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2D2C83">
              <w:rPr>
                <w:rFonts w:ascii="Times New Roman" w:hAnsi="Times New Roman" w:cs="Times New Roman"/>
                <w:i/>
                <w:iCs/>
              </w:rPr>
              <w:t>nurodyti ar p</w:t>
            </w:r>
            <w:r w:rsidRPr="002D2C83">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sąvarža, d </w:t>
            </w:r>
            <w:r w:rsidRPr="00B173F1">
              <w:rPr>
                <w:rFonts w:ascii="Times New Roman" w:hAnsi="Times New Roman" w:cs="Times New Roman"/>
                <w:color w:val="000000"/>
              </w:rPr>
              <w:t xml:space="preserve">60-165 mm </w:t>
            </w:r>
          </w:p>
        </w:tc>
      </w:tr>
      <w:tr w:rsidR="002D2C83" w:rsidRPr="00686633" w14:paraId="51B0F882" w14:textId="77777777" w:rsidTr="006127CB">
        <w:trPr>
          <w:trHeight w:val="630"/>
        </w:trPr>
        <w:tc>
          <w:tcPr>
            <w:tcW w:w="570" w:type="dxa"/>
            <w:shd w:val="clear" w:color="000000" w:fill="FFFFFF"/>
            <w:noWrap/>
            <w:hideMark/>
          </w:tcPr>
          <w:p w14:paraId="0659131F" w14:textId="77777777" w:rsidR="002D2C83" w:rsidRPr="00686633" w:rsidRDefault="002D2C83" w:rsidP="002D2C83">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28</w:t>
            </w:r>
          </w:p>
        </w:tc>
        <w:tc>
          <w:tcPr>
            <w:tcW w:w="5100" w:type="dxa"/>
            <w:noWrap/>
            <w:vAlign w:val="center"/>
          </w:tcPr>
          <w:p w14:paraId="223F49DB" w14:textId="69919DAD" w:rsidR="002D2C83" w:rsidRPr="00B173F1" w:rsidRDefault="002D2C83" w:rsidP="002D2C83">
            <w:pPr>
              <w:spacing w:after="0" w:line="240" w:lineRule="auto"/>
              <w:jc w:val="both"/>
              <w:rPr>
                <w:rFonts w:ascii="Times New Roman" w:eastAsia="Times New Roman" w:hAnsi="Times New Roman" w:cs="Times New Roman"/>
                <w:lang w:eastAsia="lt-LT"/>
              </w:rPr>
            </w:pPr>
            <w:r w:rsidRPr="00B173F1">
              <w:rPr>
                <w:rFonts w:ascii="Times New Roman" w:hAnsi="Times New Roman" w:cs="Times New Roman"/>
                <w:color w:val="000000"/>
              </w:rPr>
              <w:t xml:space="preserve">Plieninė cinkuota arba lygiavertė sąvarža, d 60-270 mm </w:t>
            </w:r>
          </w:p>
        </w:tc>
        <w:tc>
          <w:tcPr>
            <w:tcW w:w="4673" w:type="dxa"/>
            <w:vAlign w:val="center"/>
          </w:tcPr>
          <w:p w14:paraId="710115DF" w14:textId="2DAE9640" w:rsidR="002D2C83" w:rsidRPr="00686633" w:rsidRDefault="002D2C83" w:rsidP="002D2C83">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2D2C83">
              <w:rPr>
                <w:rFonts w:ascii="Times New Roman" w:hAnsi="Times New Roman" w:cs="Times New Roman"/>
                <w:i/>
                <w:iCs/>
              </w:rPr>
              <w:t>nurodyti ar p</w:t>
            </w:r>
            <w:r w:rsidRPr="002D2C83">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sąvarža, </w:t>
            </w:r>
            <w:r w:rsidRPr="00B173F1">
              <w:rPr>
                <w:rFonts w:ascii="Times New Roman" w:hAnsi="Times New Roman" w:cs="Times New Roman"/>
                <w:color w:val="000000"/>
              </w:rPr>
              <w:t xml:space="preserve">d 60-270 mm </w:t>
            </w:r>
          </w:p>
        </w:tc>
      </w:tr>
      <w:tr w:rsidR="00CA596B" w:rsidRPr="00686633" w14:paraId="08EC268F" w14:textId="77777777" w:rsidTr="006127CB">
        <w:trPr>
          <w:trHeight w:val="1174"/>
        </w:trPr>
        <w:tc>
          <w:tcPr>
            <w:tcW w:w="570" w:type="dxa"/>
            <w:shd w:val="clear" w:color="000000" w:fill="FFFFFF"/>
            <w:noWrap/>
            <w:hideMark/>
          </w:tcPr>
          <w:p w14:paraId="0D3A6DAB" w14:textId="77777777" w:rsidR="00CA596B" w:rsidRPr="00686633" w:rsidRDefault="00CA596B" w:rsidP="00CA596B">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29</w:t>
            </w:r>
          </w:p>
        </w:tc>
        <w:tc>
          <w:tcPr>
            <w:tcW w:w="5100" w:type="dxa"/>
            <w:noWrap/>
            <w:vAlign w:val="center"/>
          </w:tcPr>
          <w:p w14:paraId="158DF5D1" w14:textId="09797B42"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Triukšmo slopintuvas d 100 mm ortakiui, L = 900 mm  ± 5 mm, korpusas pagamintas iš cinkuotos </w:t>
            </w:r>
            <w:r w:rsidR="00720EB9" w:rsidRPr="00686633">
              <w:rPr>
                <w:rFonts w:ascii="Times New Roman" w:hAnsi="Times New Roman" w:cs="Times New Roman"/>
                <w:color w:val="000000"/>
              </w:rPr>
              <w:t>arba lygiavert</w:t>
            </w:r>
            <w:r w:rsidR="00720EB9">
              <w:rPr>
                <w:rFonts w:ascii="Times New Roman" w:hAnsi="Times New Roman" w:cs="Times New Roman"/>
                <w:color w:val="000000"/>
              </w:rPr>
              <w:t>ė</w:t>
            </w:r>
            <w:r w:rsidR="00720EB9" w:rsidRPr="00686633">
              <w:rPr>
                <w:rFonts w:ascii="Times New Roman" w:hAnsi="Times New Roman" w:cs="Times New Roman"/>
                <w:color w:val="000000"/>
              </w:rPr>
              <w:t xml:space="preserve">s </w:t>
            </w:r>
            <w:r w:rsidRPr="00686633">
              <w:rPr>
                <w:rFonts w:ascii="Times New Roman" w:hAnsi="Times New Roman" w:cs="Times New Roman"/>
                <w:color w:val="000000"/>
              </w:rPr>
              <w:t>skardos, izoliacijos storis ne plonesnis kaip 5 cm.</w:t>
            </w:r>
          </w:p>
        </w:tc>
        <w:tc>
          <w:tcPr>
            <w:tcW w:w="4673" w:type="dxa"/>
            <w:vAlign w:val="center"/>
          </w:tcPr>
          <w:p w14:paraId="021C0B5A" w14:textId="3C916470" w:rsidR="00CA596B" w:rsidRPr="00686633" w:rsidRDefault="00CA596B" w:rsidP="00CA596B">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Triukšmo slopintuvas d 100 mm ortakiui, L = </w:t>
            </w:r>
            <w:r w:rsidR="00744719" w:rsidRPr="002A4CEA">
              <w:rPr>
                <w:rFonts w:ascii="Times New Roman" w:hAnsi="Times New Roman" w:cs="Times New Roman"/>
                <w:highlight w:val="yellow"/>
              </w:rPr>
              <w:t>____</w:t>
            </w:r>
            <w:r w:rsidR="00744719">
              <w:rPr>
                <w:rFonts w:ascii="Times New Roman" w:hAnsi="Times New Roman" w:cs="Times New Roman"/>
              </w:rPr>
              <w:t xml:space="preserve"> </w:t>
            </w:r>
            <w:r w:rsidRPr="00686633">
              <w:rPr>
                <w:rFonts w:ascii="Times New Roman" w:hAnsi="Times New Roman" w:cs="Times New Roman"/>
                <w:color w:val="000000"/>
              </w:rPr>
              <w:t xml:space="preserve"> mm, korpusas pagamintas iš </w:t>
            </w:r>
            <w:r w:rsidR="00744719" w:rsidRPr="002A4CEA">
              <w:rPr>
                <w:rFonts w:ascii="Times New Roman" w:hAnsi="Times New Roman" w:cs="Times New Roman"/>
                <w:highlight w:val="yellow"/>
              </w:rPr>
              <w:t>____</w:t>
            </w:r>
            <w:r w:rsidR="00744719">
              <w:rPr>
                <w:rFonts w:ascii="Times New Roman" w:hAnsi="Times New Roman" w:cs="Times New Roman"/>
              </w:rPr>
              <w:t xml:space="preserve"> (</w:t>
            </w:r>
            <w:r w:rsidR="00744719" w:rsidRPr="00A9714D">
              <w:rPr>
                <w:rFonts w:ascii="Times New Roman" w:hAnsi="Times New Roman" w:cs="Times New Roman"/>
                <w:i/>
                <w:iCs/>
              </w:rPr>
              <w:t xml:space="preserve">nurodyti ar </w:t>
            </w:r>
            <w:r w:rsidRPr="00744719">
              <w:rPr>
                <w:rFonts w:ascii="Times New Roman" w:hAnsi="Times New Roman" w:cs="Times New Roman"/>
                <w:i/>
                <w:iCs/>
                <w:color w:val="000000"/>
              </w:rPr>
              <w:t xml:space="preserve">cinkuotos </w:t>
            </w:r>
            <w:r w:rsidR="00744719" w:rsidRPr="00744719">
              <w:rPr>
                <w:rFonts w:ascii="Times New Roman" w:hAnsi="Times New Roman" w:cs="Times New Roman"/>
                <w:i/>
                <w:iCs/>
                <w:color w:val="000000"/>
              </w:rPr>
              <w:t>ar lygiavertės</w:t>
            </w:r>
            <w:r w:rsidR="00744719">
              <w:rPr>
                <w:rFonts w:ascii="Times New Roman" w:hAnsi="Times New Roman" w:cs="Times New Roman"/>
                <w:color w:val="000000"/>
              </w:rPr>
              <w:t>)</w:t>
            </w:r>
            <w:r w:rsidR="00744719" w:rsidRPr="00686633">
              <w:rPr>
                <w:rFonts w:ascii="Times New Roman" w:hAnsi="Times New Roman" w:cs="Times New Roman"/>
                <w:color w:val="000000"/>
              </w:rPr>
              <w:t xml:space="preserve"> </w:t>
            </w:r>
            <w:r w:rsidRPr="00686633">
              <w:rPr>
                <w:rFonts w:ascii="Times New Roman" w:hAnsi="Times New Roman" w:cs="Times New Roman"/>
                <w:color w:val="000000"/>
              </w:rPr>
              <w:t xml:space="preserve">skardos, izoliacijos storis </w:t>
            </w:r>
            <w:r w:rsidR="00744719" w:rsidRPr="002A4CEA">
              <w:rPr>
                <w:rFonts w:ascii="Times New Roman" w:hAnsi="Times New Roman" w:cs="Times New Roman"/>
                <w:highlight w:val="yellow"/>
              </w:rPr>
              <w:t>____</w:t>
            </w:r>
            <w:r w:rsidR="00744719">
              <w:rPr>
                <w:rFonts w:ascii="Times New Roman" w:hAnsi="Times New Roman" w:cs="Times New Roman"/>
              </w:rPr>
              <w:t xml:space="preserve"> </w:t>
            </w:r>
            <w:r w:rsidRPr="00686633">
              <w:rPr>
                <w:rFonts w:ascii="Times New Roman" w:hAnsi="Times New Roman" w:cs="Times New Roman"/>
                <w:color w:val="000000"/>
              </w:rPr>
              <w:t>cm.</w:t>
            </w:r>
          </w:p>
        </w:tc>
      </w:tr>
      <w:tr w:rsidR="00CA596B" w:rsidRPr="00686633" w14:paraId="4207E16E" w14:textId="77777777" w:rsidTr="006127CB">
        <w:trPr>
          <w:trHeight w:val="630"/>
        </w:trPr>
        <w:tc>
          <w:tcPr>
            <w:tcW w:w="570" w:type="dxa"/>
            <w:shd w:val="clear" w:color="000000" w:fill="FFFFFF"/>
            <w:noWrap/>
            <w:hideMark/>
          </w:tcPr>
          <w:p w14:paraId="668FEB87" w14:textId="77777777" w:rsidR="00CA596B" w:rsidRPr="00686633" w:rsidRDefault="00CA596B" w:rsidP="00CA596B">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30</w:t>
            </w:r>
          </w:p>
        </w:tc>
        <w:tc>
          <w:tcPr>
            <w:tcW w:w="5100" w:type="dxa"/>
            <w:noWrap/>
            <w:vAlign w:val="center"/>
          </w:tcPr>
          <w:p w14:paraId="3A4B97FD" w14:textId="781B9762"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Triukšmo slopintuvas d 125 mm ortakiui, L = 900 mm  ± 5 mm, korpusas pagamintas iš </w:t>
            </w:r>
            <w:r w:rsidR="00720EB9" w:rsidRPr="00686633">
              <w:rPr>
                <w:rFonts w:ascii="Times New Roman" w:hAnsi="Times New Roman" w:cs="Times New Roman"/>
                <w:color w:val="000000"/>
              </w:rPr>
              <w:t>cinkuotos arba lygiavert</w:t>
            </w:r>
            <w:r w:rsidR="00720EB9">
              <w:rPr>
                <w:rFonts w:ascii="Times New Roman" w:hAnsi="Times New Roman" w:cs="Times New Roman"/>
                <w:color w:val="000000"/>
              </w:rPr>
              <w:t>ė</w:t>
            </w:r>
            <w:r w:rsidR="00720EB9" w:rsidRPr="00686633">
              <w:rPr>
                <w:rFonts w:ascii="Times New Roman" w:hAnsi="Times New Roman" w:cs="Times New Roman"/>
                <w:color w:val="000000"/>
              </w:rPr>
              <w:t>s skardos</w:t>
            </w:r>
            <w:r w:rsidRPr="00686633">
              <w:rPr>
                <w:rFonts w:ascii="Times New Roman" w:hAnsi="Times New Roman" w:cs="Times New Roman"/>
                <w:color w:val="000000"/>
              </w:rPr>
              <w:t>, izoliacijos storis ne plonesnis kaip 5 cm.</w:t>
            </w:r>
          </w:p>
        </w:tc>
        <w:tc>
          <w:tcPr>
            <w:tcW w:w="4673" w:type="dxa"/>
            <w:vAlign w:val="center"/>
          </w:tcPr>
          <w:p w14:paraId="01129C6E" w14:textId="6FFB8ECC" w:rsidR="00CA596B" w:rsidRPr="00686633" w:rsidRDefault="00CA596B" w:rsidP="00CA596B">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Triukšmo slopintuvas d 125 mm ortakiui, L = </w:t>
            </w:r>
            <w:r w:rsidR="00FE7ED3" w:rsidRPr="002A4CEA">
              <w:rPr>
                <w:rFonts w:ascii="Times New Roman" w:hAnsi="Times New Roman" w:cs="Times New Roman"/>
                <w:highlight w:val="yellow"/>
              </w:rPr>
              <w:t>____</w:t>
            </w:r>
            <w:r w:rsidR="00FE7ED3">
              <w:rPr>
                <w:rFonts w:ascii="Times New Roman" w:hAnsi="Times New Roman" w:cs="Times New Roman"/>
              </w:rPr>
              <w:t xml:space="preserve"> </w:t>
            </w:r>
            <w:r w:rsidRPr="00686633">
              <w:rPr>
                <w:rFonts w:ascii="Times New Roman" w:hAnsi="Times New Roman" w:cs="Times New Roman"/>
                <w:color w:val="000000"/>
              </w:rPr>
              <w:t xml:space="preserve"> mm  , korpusas pagamintas iš </w:t>
            </w:r>
            <w:r w:rsidR="00744719" w:rsidRPr="002A4CEA">
              <w:rPr>
                <w:rFonts w:ascii="Times New Roman" w:hAnsi="Times New Roman" w:cs="Times New Roman"/>
                <w:highlight w:val="yellow"/>
              </w:rPr>
              <w:t>____</w:t>
            </w:r>
            <w:r w:rsidR="00744719">
              <w:rPr>
                <w:rFonts w:ascii="Times New Roman" w:hAnsi="Times New Roman" w:cs="Times New Roman"/>
              </w:rPr>
              <w:t xml:space="preserve"> (</w:t>
            </w:r>
            <w:r w:rsidR="00744719" w:rsidRPr="00A9714D">
              <w:rPr>
                <w:rFonts w:ascii="Times New Roman" w:hAnsi="Times New Roman" w:cs="Times New Roman"/>
                <w:i/>
                <w:iCs/>
              </w:rPr>
              <w:t xml:space="preserve">nurodyti ar </w:t>
            </w:r>
            <w:r w:rsidR="00744719" w:rsidRPr="00744719">
              <w:rPr>
                <w:rFonts w:ascii="Times New Roman" w:hAnsi="Times New Roman" w:cs="Times New Roman"/>
                <w:i/>
                <w:iCs/>
                <w:color w:val="000000"/>
              </w:rPr>
              <w:t>cinkuotos ar lygiavertės</w:t>
            </w:r>
            <w:r w:rsidR="00744719">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00416F72" w:rsidRPr="002A4CEA">
              <w:rPr>
                <w:rFonts w:ascii="Times New Roman" w:hAnsi="Times New Roman" w:cs="Times New Roman"/>
                <w:highlight w:val="yellow"/>
              </w:rPr>
              <w:t>____</w:t>
            </w:r>
            <w:r w:rsidR="00416F72">
              <w:rPr>
                <w:rFonts w:ascii="Times New Roman" w:hAnsi="Times New Roman" w:cs="Times New Roman"/>
              </w:rPr>
              <w:t xml:space="preserve"> </w:t>
            </w:r>
            <w:r w:rsidRPr="00686633">
              <w:rPr>
                <w:rFonts w:ascii="Times New Roman" w:hAnsi="Times New Roman" w:cs="Times New Roman"/>
                <w:color w:val="000000"/>
              </w:rPr>
              <w:t>cm.</w:t>
            </w:r>
          </w:p>
        </w:tc>
      </w:tr>
      <w:tr w:rsidR="00CA596B" w:rsidRPr="00686633" w14:paraId="52611BED" w14:textId="77777777" w:rsidTr="006127CB">
        <w:trPr>
          <w:trHeight w:val="630"/>
        </w:trPr>
        <w:tc>
          <w:tcPr>
            <w:tcW w:w="570" w:type="dxa"/>
            <w:shd w:val="clear" w:color="000000" w:fill="FFFFFF"/>
            <w:noWrap/>
            <w:hideMark/>
          </w:tcPr>
          <w:p w14:paraId="43601F04" w14:textId="77777777" w:rsidR="00CA596B" w:rsidRPr="00686633" w:rsidRDefault="00CA596B" w:rsidP="00CA596B">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31</w:t>
            </w:r>
          </w:p>
        </w:tc>
        <w:tc>
          <w:tcPr>
            <w:tcW w:w="5100" w:type="dxa"/>
            <w:noWrap/>
            <w:vAlign w:val="center"/>
          </w:tcPr>
          <w:p w14:paraId="5992AA87" w14:textId="213DEE04"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Triukšmo slopintuvas d 160 mm ortakiui, L = 900 mm  ± 5 mm, korpusas pagamintas iš </w:t>
            </w:r>
            <w:r w:rsidR="00720EB9" w:rsidRPr="00686633">
              <w:rPr>
                <w:rFonts w:ascii="Times New Roman" w:hAnsi="Times New Roman" w:cs="Times New Roman"/>
                <w:color w:val="000000"/>
              </w:rPr>
              <w:t>cinkuotos arba lygiavert</w:t>
            </w:r>
            <w:r w:rsidR="00720EB9">
              <w:rPr>
                <w:rFonts w:ascii="Times New Roman" w:hAnsi="Times New Roman" w:cs="Times New Roman"/>
                <w:color w:val="000000"/>
              </w:rPr>
              <w:t>ė</w:t>
            </w:r>
            <w:r w:rsidR="00720EB9" w:rsidRPr="00686633">
              <w:rPr>
                <w:rFonts w:ascii="Times New Roman" w:hAnsi="Times New Roman" w:cs="Times New Roman"/>
                <w:color w:val="000000"/>
              </w:rPr>
              <w:t>s skardos</w:t>
            </w:r>
            <w:r w:rsidRPr="00686633">
              <w:rPr>
                <w:rFonts w:ascii="Times New Roman" w:hAnsi="Times New Roman" w:cs="Times New Roman"/>
                <w:color w:val="000000"/>
              </w:rPr>
              <w:t>, izoliacijos storis ne plonesnis kaip 5 cm.</w:t>
            </w:r>
          </w:p>
        </w:tc>
        <w:tc>
          <w:tcPr>
            <w:tcW w:w="4673" w:type="dxa"/>
            <w:vAlign w:val="center"/>
          </w:tcPr>
          <w:p w14:paraId="6AA4E138" w14:textId="05AF90E2" w:rsidR="00CA596B" w:rsidRPr="00686633" w:rsidRDefault="00CA596B" w:rsidP="00CA596B">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Triukšmo slopintuvas d 160 mm ortakiui, L = </w:t>
            </w:r>
            <w:r w:rsidR="00FE7ED3" w:rsidRPr="002A4CEA">
              <w:rPr>
                <w:rFonts w:ascii="Times New Roman" w:hAnsi="Times New Roman" w:cs="Times New Roman"/>
                <w:highlight w:val="yellow"/>
              </w:rPr>
              <w:t>____</w:t>
            </w:r>
            <w:r w:rsidR="00FE7ED3">
              <w:rPr>
                <w:rFonts w:ascii="Times New Roman" w:hAnsi="Times New Roman" w:cs="Times New Roman"/>
              </w:rPr>
              <w:t xml:space="preserve"> </w:t>
            </w:r>
            <w:r w:rsidRPr="00686633">
              <w:rPr>
                <w:rFonts w:ascii="Times New Roman" w:hAnsi="Times New Roman" w:cs="Times New Roman"/>
                <w:color w:val="000000"/>
              </w:rPr>
              <w:t xml:space="preserve"> mm, korpusas pagamintas iš </w:t>
            </w:r>
            <w:r w:rsidR="00744719" w:rsidRPr="002A4CEA">
              <w:rPr>
                <w:rFonts w:ascii="Times New Roman" w:hAnsi="Times New Roman" w:cs="Times New Roman"/>
                <w:highlight w:val="yellow"/>
              </w:rPr>
              <w:t>____</w:t>
            </w:r>
            <w:r w:rsidR="00744719">
              <w:rPr>
                <w:rFonts w:ascii="Times New Roman" w:hAnsi="Times New Roman" w:cs="Times New Roman"/>
              </w:rPr>
              <w:t xml:space="preserve"> (</w:t>
            </w:r>
            <w:r w:rsidR="00744719" w:rsidRPr="00A9714D">
              <w:rPr>
                <w:rFonts w:ascii="Times New Roman" w:hAnsi="Times New Roman" w:cs="Times New Roman"/>
                <w:i/>
                <w:iCs/>
              </w:rPr>
              <w:t xml:space="preserve">nurodyti ar </w:t>
            </w:r>
            <w:r w:rsidR="00744719" w:rsidRPr="00744719">
              <w:rPr>
                <w:rFonts w:ascii="Times New Roman" w:hAnsi="Times New Roman" w:cs="Times New Roman"/>
                <w:i/>
                <w:iCs/>
                <w:color w:val="000000"/>
              </w:rPr>
              <w:t>cinkuotos ar lygiavertės</w:t>
            </w:r>
            <w:r w:rsidR="00744719">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00416F72" w:rsidRPr="002A4CEA">
              <w:rPr>
                <w:rFonts w:ascii="Times New Roman" w:hAnsi="Times New Roman" w:cs="Times New Roman"/>
                <w:highlight w:val="yellow"/>
              </w:rPr>
              <w:t>____</w:t>
            </w:r>
            <w:r w:rsidR="00416F72">
              <w:rPr>
                <w:rFonts w:ascii="Times New Roman" w:hAnsi="Times New Roman" w:cs="Times New Roman"/>
              </w:rPr>
              <w:t xml:space="preserve"> </w:t>
            </w:r>
            <w:r w:rsidRPr="00686633">
              <w:rPr>
                <w:rFonts w:ascii="Times New Roman" w:hAnsi="Times New Roman" w:cs="Times New Roman"/>
                <w:color w:val="000000"/>
              </w:rPr>
              <w:t>cm.</w:t>
            </w:r>
          </w:p>
        </w:tc>
      </w:tr>
      <w:tr w:rsidR="00CA596B" w:rsidRPr="00686633" w14:paraId="1C86AD10" w14:textId="77777777" w:rsidTr="006127CB">
        <w:trPr>
          <w:trHeight w:val="1090"/>
        </w:trPr>
        <w:tc>
          <w:tcPr>
            <w:tcW w:w="570" w:type="dxa"/>
            <w:shd w:val="clear" w:color="000000" w:fill="FFFFFF"/>
            <w:noWrap/>
            <w:hideMark/>
          </w:tcPr>
          <w:p w14:paraId="7279333A" w14:textId="77777777" w:rsidR="00CA596B" w:rsidRPr="00686633" w:rsidRDefault="00CA596B" w:rsidP="00CA596B">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32</w:t>
            </w:r>
          </w:p>
        </w:tc>
        <w:tc>
          <w:tcPr>
            <w:tcW w:w="5100" w:type="dxa"/>
            <w:noWrap/>
            <w:vAlign w:val="center"/>
          </w:tcPr>
          <w:p w14:paraId="2EAF39FF" w14:textId="4D6F0CF3"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Triukšmo slopintuvas d 200 mm ortakiui, L = 900 mm  ± 5 mm, korpusas pagamintas iš </w:t>
            </w:r>
            <w:r w:rsidR="00720EB9" w:rsidRPr="00686633">
              <w:rPr>
                <w:rFonts w:ascii="Times New Roman" w:hAnsi="Times New Roman" w:cs="Times New Roman"/>
                <w:color w:val="000000"/>
              </w:rPr>
              <w:t>cinkuotos arba lygiavert</w:t>
            </w:r>
            <w:r w:rsidR="00720EB9">
              <w:rPr>
                <w:rFonts w:ascii="Times New Roman" w:hAnsi="Times New Roman" w:cs="Times New Roman"/>
                <w:color w:val="000000"/>
              </w:rPr>
              <w:t>ė</w:t>
            </w:r>
            <w:r w:rsidR="00720EB9" w:rsidRPr="00686633">
              <w:rPr>
                <w:rFonts w:ascii="Times New Roman" w:hAnsi="Times New Roman" w:cs="Times New Roman"/>
                <w:color w:val="000000"/>
              </w:rPr>
              <w:t>s skardos</w:t>
            </w:r>
            <w:r w:rsidRPr="00686633">
              <w:rPr>
                <w:rFonts w:ascii="Times New Roman" w:hAnsi="Times New Roman" w:cs="Times New Roman"/>
                <w:color w:val="000000"/>
              </w:rPr>
              <w:t>, izoliacijos storis ne plonesnis kaip 5 cm.</w:t>
            </w:r>
          </w:p>
        </w:tc>
        <w:tc>
          <w:tcPr>
            <w:tcW w:w="4673" w:type="dxa"/>
            <w:shd w:val="clear" w:color="000000" w:fill="FFFFFF"/>
            <w:noWrap/>
            <w:vAlign w:val="center"/>
          </w:tcPr>
          <w:p w14:paraId="1350C448" w14:textId="68686030"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Triukšmo slopintuvas d 200 mm ortakiui, L = </w:t>
            </w:r>
            <w:r w:rsidR="00FE7ED3" w:rsidRPr="002A4CEA">
              <w:rPr>
                <w:rFonts w:ascii="Times New Roman" w:hAnsi="Times New Roman" w:cs="Times New Roman"/>
                <w:highlight w:val="yellow"/>
              </w:rPr>
              <w:t>____</w:t>
            </w:r>
            <w:r w:rsidRPr="00686633">
              <w:rPr>
                <w:rFonts w:ascii="Times New Roman" w:hAnsi="Times New Roman" w:cs="Times New Roman"/>
                <w:color w:val="000000"/>
              </w:rPr>
              <w:t xml:space="preserve"> mm, korpusas pagamintas iš </w:t>
            </w:r>
            <w:r w:rsidR="00744719" w:rsidRPr="002A4CEA">
              <w:rPr>
                <w:rFonts w:ascii="Times New Roman" w:hAnsi="Times New Roman" w:cs="Times New Roman"/>
                <w:highlight w:val="yellow"/>
              </w:rPr>
              <w:t>____</w:t>
            </w:r>
            <w:r w:rsidR="00744719">
              <w:rPr>
                <w:rFonts w:ascii="Times New Roman" w:hAnsi="Times New Roman" w:cs="Times New Roman"/>
              </w:rPr>
              <w:t xml:space="preserve"> (</w:t>
            </w:r>
            <w:r w:rsidR="00744719" w:rsidRPr="00A9714D">
              <w:rPr>
                <w:rFonts w:ascii="Times New Roman" w:hAnsi="Times New Roman" w:cs="Times New Roman"/>
                <w:i/>
                <w:iCs/>
              </w:rPr>
              <w:t xml:space="preserve">nurodyti ar </w:t>
            </w:r>
            <w:r w:rsidR="00744719" w:rsidRPr="00744719">
              <w:rPr>
                <w:rFonts w:ascii="Times New Roman" w:hAnsi="Times New Roman" w:cs="Times New Roman"/>
                <w:i/>
                <w:iCs/>
                <w:color w:val="000000"/>
              </w:rPr>
              <w:t>cinkuotos ar lygiavertės</w:t>
            </w:r>
            <w:r w:rsidR="00744719">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00416F72" w:rsidRPr="002A4CEA">
              <w:rPr>
                <w:rFonts w:ascii="Times New Roman" w:hAnsi="Times New Roman" w:cs="Times New Roman"/>
                <w:highlight w:val="yellow"/>
              </w:rPr>
              <w:t>____</w:t>
            </w:r>
            <w:r w:rsidR="00416F72">
              <w:rPr>
                <w:rFonts w:ascii="Times New Roman" w:hAnsi="Times New Roman" w:cs="Times New Roman"/>
              </w:rPr>
              <w:t xml:space="preserve"> </w:t>
            </w:r>
            <w:r w:rsidRPr="00686633">
              <w:rPr>
                <w:rFonts w:ascii="Times New Roman" w:hAnsi="Times New Roman" w:cs="Times New Roman"/>
                <w:color w:val="000000"/>
              </w:rPr>
              <w:t>cm.</w:t>
            </w:r>
          </w:p>
        </w:tc>
      </w:tr>
      <w:tr w:rsidR="00CA596B" w:rsidRPr="00686633" w14:paraId="3CB03073" w14:textId="77777777" w:rsidTr="006127CB">
        <w:trPr>
          <w:trHeight w:val="600"/>
        </w:trPr>
        <w:tc>
          <w:tcPr>
            <w:tcW w:w="570" w:type="dxa"/>
            <w:shd w:val="clear" w:color="000000" w:fill="FFFFFF"/>
            <w:noWrap/>
            <w:hideMark/>
          </w:tcPr>
          <w:p w14:paraId="75AA0D69" w14:textId="77777777" w:rsidR="00CA596B" w:rsidRPr="00686633" w:rsidRDefault="00CA596B" w:rsidP="00CA596B">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33</w:t>
            </w:r>
          </w:p>
        </w:tc>
        <w:tc>
          <w:tcPr>
            <w:tcW w:w="5100" w:type="dxa"/>
            <w:noWrap/>
            <w:vAlign w:val="center"/>
          </w:tcPr>
          <w:p w14:paraId="17D163BE" w14:textId="0A2F38A6"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Triukšmo slopintuvas d 250 mm ortakiui, L = 900 mm  ± 5 mm, korpusas pagamintas iš </w:t>
            </w:r>
            <w:r w:rsidR="00720EB9" w:rsidRPr="00686633">
              <w:rPr>
                <w:rFonts w:ascii="Times New Roman" w:hAnsi="Times New Roman" w:cs="Times New Roman"/>
                <w:color w:val="000000"/>
              </w:rPr>
              <w:t>cinkuotos arba lygiavert</w:t>
            </w:r>
            <w:r w:rsidR="00720EB9">
              <w:rPr>
                <w:rFonts w:ascii="Times New Roman" w:hAnsi="Times New Roman" w:cs="Times New Roman"/>
                <w:color w:val="000000"/>
              </w:rPr>
              <w:t>ė</w:t>
            </w:r>
            <w:r w:rsidR="00720EB9" w:rsidRPr="00686633">
              <w:rPr>
                <w:rFonts w:ascii="Times New Roman" w:hAnsi="Times New Roman" w:cs="Times New Roman"/>
                <w:color w:val="000000"/>
              </w:rPr>
              <w:t>s skardos</w:t>
            </w:r>
            <w:r w:rsidRPr="00686633">
              <w:rPr>
                <w:rFonts w:ascii="Times New Roman" w:hAnsi="Times New Roman" w:cs="Times New Roman"/>
                <w:color w:val="000000"/>
              </w:rPr>
              <w:t>, izoliacijos storis ne plonesnis kaip 5 cm.</w:t>
            </w:r>
          </w:p>
        </w:tc>
        <w:tc>
          <w:tcPr>
            <w:tcW w:w="4673" w:type="dxa"/>
            <w:shd w:val="clear" w:color="000000" w:fill="FFFFFF"/>
            <w:noWrap/>
            <w:vAlign w:val="center"/>
          </w:tcPr>
          <w:p w14:paraId="56EC2765" w14:textId="69761006" w:rsidR="00CA596B" w:rsidRPr="00686633" w:rsidRDefault="00CA596B" w:rsidP="00CA596B">
            <w:pPr>
              <w:spacing w:after="0" w:line="240" w:lineRule="auto"/>
              <w:jc w:val="both"/>
              <w:rPr>
                <w:rFonts w:ascii="Times New Roman" w:eastAsia="Times New Roman" w:hAnsi="Times New Roman" w:cs="Times New Roman"/>
                <w:highlight w:val="green"/>
                <w:lang w:eastAsia="lt-LT"/>
              </w:rPr>
            </w:pPr>
            <w:r w:rsidRPr="00686633">
              <w:rPr>
                <w:rFonts w:ascii="Times New Roman" w:hAnsi="Times New Roman" w:cs="Times New Roman"/>
                <w:color w:val="000000"/>
              </w:rPr>
              <w:t xml:space="preserve">Triukšmo slopintuvas d 250 mm ortakiui, L = </w:t>
            </w:r>
            <w:r w:rsidR="00FE7ED3" w:rsidRPr="002A4CEA">
              <w:rPr>
                <w:rFonts w:ascii="Times New Roman" w:hAnsi="Times New Roman" w:cs="Times New Roman"/>
                <w:highlight w:val="yellow"/>
              </w:rPr>
              <w:t>____</w:t>
            </w:r>
            <w:r w:rsidR="00FE7ED3">
              <w:rPr>
                <w:rFonts w:ascii="Times New Roman" w:hAnsi="Times New Roman" w:cs="Times New Roman"/>
              </w:rPr>
              <w:t xml:space="preserve"> </w:t>
            </w:r>
            <w:r w:rsidRPr="00686633">
              <w:rPr>
                <w:rFonts w:ascii="Times New Roman" w:hAnsi="Times New Roman" w:cs="Times New Roman"/>
                <w:color w:val="000000"/>
              </w:rPr>
              <w:t xml:space="preserve">mm, korpusas pagamintas iš </w:t>
            </w:r>
            <w:r w:rsidR="00744719" w:rsidRPr="002A4CEA">
              <w:rPr>
                <w:rFonts w:ascii="Times New Roman" w:hAnsi="Times New Roman" w:cs="Times New Roman"/>
                <w:highlight w:val="yellow"/>
              </w:rPr>
              <w:t>____</w:t>
            </w:r>
            <w:r w:rsidR="00744719">
              <w:rPr>
                <w:rFonts w:ascii="Times New Roman" w:hAnsi="Times New Roman" w:cs="Times New Roman"/>
              </w:rPr>
              <w:t xml:space="preserve"> (</w:t>
            </w:r>
            <w:r w:rsidR="00744719" w:rsidRPr="00A9714D">
              <w:rPr>
                <w:rFonts w:ascii="Times New Roman" w:hAnsi="Times New Roman" w:cs="Times New Roman"/>
                <w:i/>
                <w:iCs/>
              </w:rPr>
              <w:t xml:space="preserve">nurodyti ar </w:t>
            </w:r>
            <w:r w:rsidR="00744719" w:rsidRPr="00744719">
              <w:rPr>
                <w:rFonts w:ascii="Times New Roman" w:hAnsi="Times New Roman" w:cs="Times New Roman"/>
                <w:i/>
                <w:iCs/>
                <w:color w:val="000000"/>
              </w:rPr>
              <w:t>cinkuotos ar lygiavertės</w:t>
            </w:r>
            <w:r w:rsidR="00744719">
              <w:rPr>
                <w:rFonts w:ascii="Times New Roman" w:hAnsi="Times New Roman" w:cs="Times New Roman"/>
                <w:color w:val="000000"/>
              </w:rPr>
              <w:t>)</w:t>
            </w:r>
            <w:r w:rsidRPr="00686633">
              <w:rPr>
                <w:rFonts w:ascii="Times New Roman" w:hAnsi="Times New Roman" w:cs="Times New Roman"/>
                <w:color w:val="000000"/>
              </w:rPr>
              <w:t xml:space="preserve">, izoliacijos storis </w:t>
            </w:r>
            <w:r w:rsidR="00416F72" w:rsidRPr="002A4CEA">
              <w:rPr>
                <w:rFonts w:ascii="Times New Roman" w:hAnsi="Times New Roman" w:cs="Times New Roman"/>
                <w:highlight w:val="yellow"/>
              </w:rPr>
              <w:t>____</w:t>
            </w:r>
            <w:r w:rsidR="00416F72">
              <w:rPr>
                <w:rFonts w:ascii="Times New Roman" w:hAnsi="Times New Roman" w:cs="Times New Roman"/>
              </w:rPr>
              <w:t xml:space="preserve"> </w:t>
            </w:r>
            <w:r w:rsidRPr="00686633">
              <w:rPr>
                <w:rFonts w:ascii="Times New Roman" w:hAnsi="Times New Roman" w:cs="Times New Roman"/>
                <w:color w:val="000000"/>
              </w:rPr>
              <w:t>cm.</w:t>
            </w:r>
          </w:p>
        </w:tc>
      </w:tr>
      <w:tr w:rsidR="00CA596B" w:rsidRPr="00686633" w14:paraId="15D069B8" w14:textId="77777777" w:rsidTr="006127CB">
        <w:trPr>
          <w:trHeight w:val="1092"/>
        </w:trPr>
        <w:tc>
          <w:tcPr>
            <w:tcW w:w="570" w:type="dxa"/>
            <w:shd w:val="clear" w:color="000000" w:fill="FFFFFF"/>
            <w:noWrap/>
            <w:hideMark/>
          </w:tcPr>
          <w:p w14:paraId="4E3F6EB0" w14:textId="77777777" w:rsidR="00CA596B" w:rsidRPr="00686633" w:rsidRDefault="00CA596B" w:rsidP="00CA596B">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34</w:t>
            </w:r>
          </w:p>
        </w:tc>
        <w:tc>
          <w:tcPr>
            <w:tcW w:w="5100" w:type="dxa"/>
            <w:noWrap/>
            <w:vAlign w:val="center"/>
          </w:tcPr>
          <w:p w14:paraId="728637A4" w14:textId="4D0AC28D"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Ortakių termoizoliacija, storis 9 mm ± 5 %, šilumos laidumas λ = 0,036  ± 5 %,  paskirtis nuo kondensato susidarymo ant ortakių, darbinė temperatūra ne siauresnėse ribose kaip </w:t>
            </w:r>
            <w:r w:rsidR="001049F4">
              <w:rPr>
                <w:rFonts w:ascii="Times New Roman" w:hAnsi="Times New Roman" w:cs="Times New Roman"/>
                <w:color w:val="000000"/>
              </w:rPr>
              <w:t>nuo</w:t>
            </w:r>
            <w:r w:rsidRPr="00686633">
              <w:rPr>
                <w:rFonts w:ascii="Times New Roman" w:hAnsi="Times New Roman" w:cs="Times New Roman"/>
                <w:color w:val="000000"/>
              </w:rPr>
              <w:t xml:space="preserve"> -50° C iki + 110° C, medžiagos plotis - 1 m  ± 5 %, tvirtinimo būdas - klijuojama ant izoliuojamo paviršiaus nuėmus apsauginę plėvelę.</w:t>
            </w:r>
          </w:p>
        </w:tc>
        <w:tc>
          <w:tcPr>
            <w:tcW w:w="4673" w:type="dxa"/>
            <w:shd w:val="clear" w:color="000000" w:fill="FFFFFF"/>
            <w:noWrap/>
          </w:tcPr>
          <w:p w14:paraId="22118963" w14:textId="34200FCC" w:rsidR="00CA596B" w:rsidRPr="00686633" w:rsidRDefault="00212FB7"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Ortakių termoizoliacija, storis </w:t>
            </w:r>
            <w:r w:rsidR="001049F4" w:rsidRPr="002A4CEA">
              <w:rPr>
                <w:rFonts w:ascii="Times New Roman" w:hAnsi="Times New Roman" w:cs="Times New Roman"/>
                <w:highlight w:val="yellow"/>
              </w:rPr>
              <w:t>____</w:t>
            </w:r>
            <w:r w:rsidR="001049F4">
              <w:rPr>
                <w:rFonts w:ascii="Times New Roman" w:hAnsi="Times New Roman" w:cs="Times New Roman"/>
              </w:rPr>
              <w:t xml:space="preserve"> </w:t>
            </w:r>
            <w:r w:rsidRPr="00686633">
              <w:rPr>
                <w:rFonts w:ascii="Times New Roman" w:hAnsi="Times New Roman" w:cs="Times New Roman"/>
                <w:color w:val="000000"/>
              </w:rPr>
              <w:t xml:space="preserve">mm, šilumos laidumas λ = </w:t>
            </w:r>
            <w:r w:rsidR="001049F4" w:rsidRPr="002A4CEA">
              <w:rPr>
                <w:rFonts w:ascii="Times New Roman" w:hAnsi="Times New Roman" w:cs="Times New Roman"/>
                <w:highlight w:val="yellow"/>
              </w:rPr>
              <w:t>____</w:t>
            </w:r>
            <w:r w:rsidRPr="00686633">
              <w:rPr>
                <w:rFonts w:ascii="Times New Roman" w:hAnsi="Times New Roman" w:cs="Times New Roman"/>
                <w:color w:val="000000"/>
              </w:rPr>
              <w:t xml:space="preserve">,  paskirtis nuo kondensato susidarymo ant ortakių, darbinė temperatūra </w:t>
            </w:r>
            <w:r w:rsidR="001049F4">
              <w:rPr>
                <w:rFonts w:ascii="Times New Roman" w:hAnsi="Times New Roman" w:cs="Times New Roman"/>
                <w:color w:val="000000"/>
              </w:rPr>
              <w:t xml:space="preserve">nuo </w:t>
            </w:r>
            <w:r w:rsidR="001049F4" w:rsidRPr="002A4CEA">
              <w:rPr>
                <w:rFonts w:ascii="Times New Roman" w:hAnsi="Times New Roman" w:cs="Times New Roman"/>
                <w:highlight w:val="yellow"/>
              </w:rPr>
              <w:t>____</w:t>
            </w:r>
            <w:r w:rsidR="001049F4">
              <w:rPr>
                <w:rFonts w:ascii="Times New Roman" w:hAnsi="Times New Roman" w:cs="Times New Roman"/>
              </w:rPr>
              <w:t xml:space="preserve"> </w:t>
            </w:r>
            <w:r w:rsidRPr="00686633">
              <w:rPr>
                <w:rFonts w:ascii="Times New Roman" w:hAnsi="Times New Roman" w:cs="Times New Roman"/>
                <w:color w:val="000000"/>
              </w:rPr>
              <w:t xml:space="preserve">° C iki </w:t>
            </w:r>
            <w:r w:rsidR="001049F4" w:rsidRPr="002A4CEA">
              <w:rPr>
                <w:rFonts w:ascii="Times New Roman" w:hAnsi="Times New Roman" w:cs="Times New Roman"/>
                <w:highlight w:val="yellow"/>
              </w:rPr>
              <w:t>____</w:t>
            </w:r>
            <w:r w:rsidR="001049F4">
              <w:rPr>
                <w:rFonts w:ascii="Times New Roman" w:hAnsi="Times New Roman" w:cs="Times New Roman"/>
              </w:rPr>
              <w:t xml:space="preserve"> </w:t>
            </w:r>
            <w:r w:rsidRPr="00686633">
              <w:rPr>
                <w:rFonts w:ascii="Times New Roman" w:hAnsi="Times New Roman" w:cs="Times New Roman"/>
                <w:color w:val="000000"/>
              </w:rPr>
              <w:t xml:space="preserve">° C, medžiagos plotis - </w:t>
            </w:r>
            <w:r w:rsidR="001049F4" w:rsidRPr="002A4CEA">
              <w:rPr>
                <w:rFonts w:ascii="Times New Roman" w:hAnsi="Times New Roman" w:cs="Times New Roman"/>
                <w:highlight w:val="yellow"/>
              </w:rPr>
              <w:t>____</w:t>
            </w:r>
            <w:r w:rsidR="001049F4">
              <w:rPr>
                <w:rFonts w:ascii="Times New Roman" w:hAnsi="Times New Roman" w:cs="Times New Roman"/>
              </w:rPr>
              <w:t xml:space="preserve"> </w:t>
            </w:r>
            <w:r w:rsidRPr="00686633">
              <w:rPr>
                <w:rFonts w:ascii="Times New Roman" w:hAnsi="Times New Roman" w:cs="Times New Roman"/>
                <w:color w:val="000000"/>
              </w:rPr>
              <w:t xml:space="preserve"> m, tvirtinimo būdas - klijuojama ant izoliuojamo paviršiaus nuėmus apsauginę plėvelę.</w:t>
            </w:r>
          </w:p>
        </w:tc>
      </w:tr>
      <w:tr w:rsidR="00CA596B" w:rsidRPr="00686633" w14:paraId="4A48EA23" w14:textId="77777777" w:rsidTr="006127CB">
        <w:trPr>
          <w:trHeight w:val="1124"/>
        </w:trPr>
        <w:tc>
          <w:tcPr>
            <w:tcW w:w="570" w:type="dxa"/>
            <w:shd w:val="clear" w:color="000000" w:fill="FFFFFF"/>
            <w:noWrap/>
            <w:hideMark/>
          </w:tcPr>
          <w:p w14:paraId="777467A5" w14:textId="77777777" w:rsidR="00CA596B" w:rsidRPr="00686633" w:rsidRDefault="00CA596B" w:rsidP="00CA596B">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35</w:t>
            </w:r>
          </w:p>
        </w:tc>
        <w:tc>
          <w:tcPr>
            <w:tcW w:w="5100" w:type="dxa"/>
            <w:noWrap/>
            <w:vAlign w:val="center"/>
          </w:tcPr>
          <w:p w14:paraId="47B920CC" w14:textId="5F6B98D4" w:rsidR="00CA596B" w:rsidRPr="00686633" w:rsidRDefault="00CA596B"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Termoizoliacinė juosta, paskirtis sandarinti termoizoliacijos siūles, storis - 3 mm  ± 5 %, plotis - 50 mm  ± 5 %, rulono ilgis 15 m  ± 5 %, tvirtinimo būdas - klijuojama ant izoliacijos paviršiaus nuėmus apsauginę plėvelę.</w:t>
            </w:r>
          </w:p>
        </w:tc>
        <w:tc>
          <w:tcPr>
            <w:tcW w:w="4673" w:type="dxa"/>
            <w:shd w:val="clear" w:color="000000" w:fill="FFFFFF"/>
            <w:noWrap/>
          </w:tcPr>
          <w:p w14:paraId="242C15B1" w14:textId="3B8E5BFC" w:rsidR="00CA596B" w:rsidRPr="00686633" w:rsidRDefault="00284B09" w:rsidP="00CA596B">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Termoizoliacinė juosta, paskirtis sandarinti termoizoliacijos siūles, storis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plotis -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rulono ilgis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 tvirtinimo būdas - klijuojama ant izoliacijos paviršiaus nuėmus apsauginę plėvelę.</w:t>
            </w:r>
          </w:p>
        </w:tc>
      </w:tr>
      <w:tr w:rsidR="006331A5" w:rsidRPr="00686633" w14:paraId="490172CE" w14:textId="77777777" w:rsidTr="006127CB">
        <w:trPr>
          <w:trHeight w:val="557"/>
        </w:trPr>
        <w:tc>
          <w:tcPr>
            <w:tcW w:w="570" w:type="dxa"/>
            <w:shd w:val="clear" w:color="000000" w:fill="FFFFFF"/>
            <w:noWrap/>
            <w:hideMark/>
          </w:tcPr>
          <w:p w14:paraId="6A4B1B73"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36</w:t>
            </w:r>
          </w:p>
        </w:tc>
        <w:tc>
          <w:tcPr>
            <w:tcW w:w="5100" w:type="dxa"/>
            <w:noWrap/>
            <w:vAlign w:val="center"/>
          </w:tcPr>
          <w:p w14:paraId="5E6909B4" w14:textId="0A0E0E22"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100 mm, L = 3000 mm  </w:t>
            </w:r>
          </w:p>
        </w:tc>
        <w:tc>
          <w:tcPr>
            <w:tcW w:w="4673" w:type="dxa"/>
            <w:shd w:val="clear" w:color="000000" w:fill="FFFFFF"/>
            <w:noWrap/>
            <w:vAlign w:val="center"/>
          </w:tcPr>
          <w:p w14:paraId="7EA6330D" w14:textId="0BEFE078" w:rsidR="006331A5" w:rsidRPr="00686633" w:rsidRDefault="0042360D" w:rsidP="006331A5">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100 mm, L = </w:t>
            </w:r>
            <w:r w:rsidR="00D25DAA">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49074835" w14:textId="77777777" w:rsidTr="006127CB">
        <w:trPr>
          <w:trHeight w:val="565"/>
        </w:trPr>
        <w:tc>
          <w:tcPr>
            <w:tcW w:w="570" w:type="dxa"/>
            <w:shd w:val="clear" w:color="000000" w:fill="FFFFFF"/>
            <w:noWrap/>
            <w:hideMark/>
          </w:tcPr>
          <w:p w14:paraId="579E370E"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37</w:t>
            </w:r>
          </w:p>
        </w:tc>
        <w:tc>
          <w:tcPr>
            <w:tcW w:w="5100" w:type="dxa"/>
            <w:noWrap/>
            <w:vAlign w:val="center"/>
          </w:tcPr>
          <w:p w14:paraId="6BB2F557" w14:textId="0223D2A3"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125 mm, L = 3000 mm </w:t>
            </w:r>
          </w:p>
        </w:tc>
        <w:tc>
          <w:tcPr>
            <w:tcW w:w="4673" w:type="dxa"/>
            <w:shd w:val="clear" w:color="000000" w:fill="FFFFFF"/>
            <w:noWrap/>
            <w:vAlign w:val="center"/>
          </w:tcPr>
          <w:p w14:paraId="4B7B01F7" w14:textId="4A9F0EEA" w:rsidR="006331A5" w:rsidRPr="00686633" w:rsidRDefault="0042360D" w:rsidP="006331A5">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125 mm, L = </w:t>
            </w:r>
            <w:r w:rsidR="00D25DAA">
              <w:rPr>
                <w:rFonts w:ascii="Times New Roman" w:hAnsi="Times New Roman" w:cs="Times New Roman"/>
              </w:rPr>
              <w:t>300</w:t>
            </w:r>
            <w:r>
              <w:rPr>
                <w:rFonts w:ascii="Times New Roman" w:hAnsi="Times New Roman" w:cs="Times New Roman"/>
              </w:rPr>
              <w:t>0</w:t>
            </w:r>
            <w:r w:rsidR="006331A5" w:rsidRPr="00686633">
              <w:rPr>
                <w:rFonts w:ascii="Times New Roman" w:hAnsi="Times New Roman" w:cs="Times New Roman"/>
                <w:color w:val="000000"/>
              </w:rPr>
              <w:t xml:space="preserve"> mm </w:t>
            </w:r>
          </w:p>
        </w:tc>
      </w:tr>
      <w:tr w:rsidR="006331A5" w:rsidRPr="00686633" w14:paraId="2964FB34" w14:textId="77777777" w:rsidTr="006127CB">
        <w:trPr>
          <w:trHeight w:val="551"/>
        </w:trPr>
        <w:tc>
          <w:tcPr>
            <w:tcW w:w="570" w:type="dxa"/>
            <w:shd w:val="clear" w:color="000000" w:fill="FFFFFF"/>
            <w:noWrap/>
            <w:hideMark/>
          </w:tcPr>
          <w:p w14:paraId="3769ED2D"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38</w:t>
            </w:r>
          </w:p>
        </w:tc>
        <w:tc>
          <w:tcPr>
            <w:tcW w:w="5100" w:type="dxa"/>
            <w:noWrap/>
            <w:vAlign w:val="center"/>
          </w:tcPr>
          <w:p w14:paraId="75BC9B9B" w14:textId="085D6622"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Plieninis cinkuotas arba lygiavertis ortakis, d 160 mm  , L = 3000 mm.</w:t>
            </w:r>
          </w:p>
        </w:tc>
        <w:tc>
          <w:tcPr>
            <w:tcW w:w="4673" w:type="dxa"/>
            <w:vAlign w:val="center"/>
          </w:tcPr>
          <w:p w14:paraId="5FAA755B" w14:textId="103E42D9" w:rsidR="006331A5" w:rsidRPr="00686633" w:rsidRDefault="0042360D" w:rsidP="006331A5">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160 mm  , L = </w:t>
            </w:r>
            <w:r>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5F10D830" w14:textId="77777777" w:rsidTr="006127CB">
        <w:trPr>
          <w:trHeight w:val="630"/>
        </w:trPr>
        <w:tc>
          <w:tcPr>
            <w:tcW w:w="570" w:type="dxa"/>
            <w:shd w:val="clear" w:color="000000" w:fill="FFFFFF"/>
            <w:noWrap/>
            <w:hideMark/>
          </w:tcPr>
          <w:p w14:paraId="2205B6E2"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39</w:t>
            </w:r>
          </w:p>
        </w:tc>
        <w:tc>
          <w:tcPr>
            <w:tcW w:w="5100" w:type="dxa"/>
            <w:noWrap/>
            <w:vAlign w:val="center"/>
          </w:tcPr>
          <w:p w14:paraId="5045D065" w14:textId="1BBB6AC0"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200 mm, L = 3000 mm  </w:t>
            </w:r>
          </w:p>
        </w:tc>
        <w:tc>
          <w:tcPr>
            <w:tcW w:w="4673" w:type="dxa"/>
            <w:vAlign w:val="center"/>
          </w:tcPr>
          <w:p w14:paraId="215899CC" w14:textId="2A3D66A9" w:rsidR="006331A5" w:rsidRPr="00686633" w:rsidRDefault="0042360D" w:rsidP="006331A5">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200 mm, L = </w:t>
            </w:r>
            <w:r>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5EAE3159" w14:textId="77777777" w:rsidTr="006127CB">
        <w:trPr>
          <w:trHeight w:val="625"/>
        </w:trPr>
        <w:tc>
          <w:tcPr>
            <w:tcW w:w="570" w:type="dxa"/>
            <w:shd w:val="clear" w:color="000000" w:fill="FFFFFF"/>
            <w:noWrap/>
            <w:hideMark/>
          </w:tcPr>
          <w:p w14:paraId="2442824E"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40</w:t>
            </w:r>
          </w:p>
        </w:tc>
        <w:tc>
          <w:tcPr>
            <w:tcW w:w="5100" w:type="dxa"/>
            <w:noWrap/>
            <w:vAlign w:val="center"/>
          </w:tcPr>
          <w:p w14:paraId="268DAE26" w14:textId="124FD56D"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250 mm, L = 3000 mm </w:t>
            </w:r>
          </w:p>
        </w:tc>
        <w:tc>
          <w:tcPr>
            <w:tcW w:w="4673" w:type="dxa"/>
            <w:shd w:val="clear" w:color="000000" w:fill="FFFFFF"/>
            <w:noWrap/>
            <w:vAlign w:val="center"/>
          </w:tcPr>
          <w:p w14:paraId="245EAA0B" w14:textId="394DD3AE" w:rsidR="006331A5" w:rsidRPr="00686633" w:rsidRDefault="0042360D" w:rsidP="006331A5">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250 mm, L = </w:t>
            </w:r>
            <w:r>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0C9C133C" w14:textId="77777777" w:rsidTr="006127CB">
        <w:trPr>
          <w:trHeight w:val="705"/>
        </w:trPr>
        <w:tc>
          <w:tcPr>
            <w:tcW w:w="570" w:type="dxa"/>
            <w:shd w:val="clear" w:color="000000" w:fill="FFFFFF"/>
            <w:noWrap/>
            <w:hideMark/>
          </w:tcPr>
          <w:p w14:paraId="5BA81CDD"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41</w:t>
            </w:r>
          </w:p>
        </w:tc>
        <w:tc>
          <w:tcPr>
            <w:tcW w:w="5100" w:type="dxa"/>
            <w:noWrap/>
            <w:vAlign w:val="center"/>
          </w:tcPr>
          <w:p w14:paraId="5B683BF3" w14:textId="189474C1"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ortakis, d 315 mm, L = 3000 mm </w:t>
            </w:r>
          </w:p>
        </w:tc>
        <w:tc>
          <w:tcPr>
            <w:tcW w:w="4673" w:type="dxa"/>
            <w:shd w:val="clear" w:color="000000" w:fill="FFFFFF"/>
            <w:noWrap/>
            <w:vAlign w:val="center"/>
          </w:tcPr>
          <w:p w14:paraId="48D0C82C" w14:textId="1CFDE285" w:rsidR="006331A5" w:rsidRPr="00686633" w:rsidRDefault="0042360D" w:rsidP="006331A5">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315 mm, L = </w:t>
            </w:r>
            <w:r>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5EBF407D" w14:textId="77777777" w:rsidTr="006127CB">
        <w:trPr>
          <w:trHeight w:val="900"/>
        </w:trPr>
        <w:tc>
          <w:tcPr>
            <w:tcW w:w="570" w:type="dxa"/>
            <w:shd w:val="clear" w:color="000000" w:fill="FFFFFF"/>
            <w:noWrap/>
            <w:hideMark/>
          </w:tcPr>
          <w:p w14:paraId="5A9A90B4"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42</w:t>
            </w:r>
          </w:p>
        </w:tc>
        <w:tc>
          <w:tcPr>
            <w:tcW w:w="5100" w:type="dxa"/>
            <w:noWrap/>
            <w:vAlign w:val="center"/>
          </w:tcPr>
          <w:p w14:paraId="76AE3429" w14:textId="0F24F9EB"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80 mm, L = 3000 mm </w:t>
            </w:r>
          </w:p>
        </w:tc>
        <w:tc>
          <w:tcPr>
            <w:tcW w:w="4673" w:type="dxa"/>
            <w:vAlign w:val="center"/>
          </w:tcPr>
          <w:p w14:paraId="141402E1" w14:textId="4883AE49" w:rsidR="006331A5" w:rsidRPr="00686633" w:rsidRDefault="00DE3405" w:rsidP="006331A5">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0042360D" w:rsidRPr="002A4CEA">
              <w:rPr>
                <w:rFonts w:ascii="Times New Roman" w:hAnsi="Times New Roman" w:cs="Times New Roman"/>
                <w:highlight w:val="yellow"/>
              </w:rPr>
              <w:t>____</w:t>
            </w:r>
            <w:r w:rsidR="0042360D">
              <w:rPr>
                <w:rFonts w:ascii="Times New Roman" w:hAnsi="Times New Roman" w:cs="Times New Roman"/>
              </w:rPr>
              <w:t xml:space="preserve"> (</w:t>
            </w:r>
            <w:r w:rsidR="0042360D" w:rsidRPr="00CC544A">
              <w:rPr>
                <w:rFonts w:ascii="Times New Roman" w:hAnsi="Times New Roman" w:cs="Times New Roman"/>
                <w:i/>
                <w:iCs/>
              </w:rPr>
              <w:t xml:space="preserve">nurodyti ar </w:t>
            </w:r>
            <w:r>
              <w:rPr>
                <w:rFonts w:ascii="Times New Roman" w:hAnsi="Times New Roman" w:cs="Times New Roman"/>
                <w:i/>
                <w:iCs/>
              </w:rPr>
              <w:t>aliuminis</w:t>
            </w:r>
            <w:r w:rsidR="0042360D" w:rsidRPr="00CC544A">
              <w:rPr>
                <w:rFonts w:ascii="Times New Roman" w:hAnsi="Times New Roman" w:cs="Times New Roman"/>
                <w:i/>
                <w:iCs/>
                <w:color w:val="000000"/>
              </w:rPr>
              <w:t xml:space="preserve"> ar lygiavert</w:t>
            </w:r>
            <w:r w:rsidR="0042360D">
              <w:rPr>
                <w:rFonts w:ascii="Times New Roman" w:hAnsi="Times New Roman" w:cs="Times New Roman"/>
                <w:i/>
                <w:iCs/>
                <w:color w:val="000000"/>
              </w:rPr>
              <w:t>is</w:t>
            </w:r>
            <w:r w:rsidR="0042360D">
              <w:rPr>
                <w:rFonts w:ascii="Times New Roman" w:hAnsi="Times New Roman" w:cs="Times New Roman"/>
                <w:color w:val="000000"/>
              </w:rPr>
              <w:t>)</w:t>
            </w:r>
            <w:r w:rsidR="0042360D"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80 mm, L = </w:t>
            </w:r>
            <w:r w:rsidR="0042360D">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396D0BEA" w14:textId="77777777" w:rsidTr="006127CB">
        <w:trPr>
          <w:trHeight w:val="785"/>
        </w:trPr>
        <w:tc>
          <w:tcPr>
            <w:tcW w:w="570" w:type="dxa"/>
            <w:shd w:val="clear" w:color="000000" w:fill="FFFFFF"/>
            <w:noWrap/>
            <w:hideMark/>
          </w:tcPr>
          <w:p w14:paraId="6A19D193"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43</w:t>
            </w:r>
          </w:p>
        </w:tc>
        <w:tc>
          <w:tcPr>
            <w:tcW w:w="5100" w:type="dxa"/>
            <w:noWrap/>
            <w:vAlign w:val="center"/>
          </w:tcPr>
          <w:p w14:paraId="7B89F041" w14:textId="140B4363"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100 mm, L = 3000 mm </w:t>
            </w:r>
          </w:p>
        </w:tc>
        <w:tc>
          <w:tcPr>
            <w:tcW w:w="4673" w:type="dxa"/>
            <w:vAlign w:val="center"/>
          </w:tcPr>
          <w:p w14:paraId="75D2F77A" w14:textId="1CE8C695" w:rsidR="006331A5" w:rsidRPr="00686633" w:rsidRDefault="00DE3405" w:rsidP="006331A5">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100 mm, L = </w:t>
            </w:r>
            <w:r w:rsidR="0042360D">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0C29A2A1" w14:textId="77777777" w:rsidTr="006127CB">
        <w:trPr>
          <w:trHeight w:val="839"/>
        </w:trPr>
        <w:tc>
          <w:tcPr>
            <w:tcW w:w="570" w:type="dxa"/>
            <w:shd w:val="clear" w:color="000000" w:fill="FFFFFF"/>
            <w:noWrap/>
            <w:hideMark/>
          </w:tcPr>
          <w:p w14:paraId="276EEEF2"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44</w:t>
            </w:r>
          </w:p>
        </w:tc>
        <w:tc>
          <w:tcPr>
            <w:tcW w:w="5100" w:type="dxa"/>
            <w:noWrap/>
            <w:vAlign w:val="center"/>
          </w:tcPr>
          <w:p w14:paraId="65D172B5" w14:textId="6D52942C"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125 mm, L = 3000 mm </w:t>
            </w:r>
          </w:p>
        </w:tc>
        <w:tc>
          <w:tcPr>
            <w:tcW w:w="4673" w:type="dxa"/>
            <w:vAlign w:val="center"/>
          </w:tcPr>
          <w:p w14:paraId="2F2A7DD2" w14:textId="701E3562" w:rsidR="006331A5" w:rsidRPr="00686633" w:rsidRDefault="00DE3405" w:rsidP="006331A5">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125 mm, L = </w:t>
            </w:r>
            <w:r w:rsidR="0042360D">
              <w:rPr>
                <w:rFonts w:ascii="Times New Roman" w:hAnsi="Times New Roman" w:cs="Times New Roman"/>
                <w:color w:val="000000"/>
              </w:rPr>
              <w:t>3000</w:t>
            </w:r>
            <w:r w:rsidR="006331A5" w:rsidRPr="00686633">
              <w:rPr>
                <w:rFonts w:ascii="Times New Roman" w:hAnsi="Times New Roman" w:cs="Times New Roman"/>
                <w:color w:val="000000"/>
              </w:rPr>
              <w:t xml:space="preserve"> mm </w:t>
            </w:r>
          </w:p>
        </w:tc>
      </w:tr>
      <w:tr w:rsidR="006331A5" w:rsidRPr="00686633" w14:paraId="6DDD41FA" w14:textId="77777777" w:rsidTr="006127CB">
        <w:trPr>
          <w:trHeight w:val="694"/>
        </w:trPr>
        <w:tc>
          <w:tcPr>
            <w:tcW w:w="570" w:type="dxa"/>
            <w:shd w:val="clear" w:color="000000" w:fill="FFFFFF"/>
            <w:noWrap/>
            <w:hideMark/>
          </w:tcPr>
          <w:p w14:paraId="3450BCF3"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45</w:t>
            </w:r>
          </w:p>
        </w:tc>
        <w:tc>
          <w:tcPr>
            <w:tcW w:w="5100" w:type="dxa"/>
            <w:noWrap/>
            <w:vAlign w:val="center"/>
          </w:tcPr>
          <w:p w14:paraId="186D948A" w14:textId="17CEA311"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150 mm, L = 1500 mm </w:t>
            </w:r>
          </w:p>
        </w:tc>
        <w:tc>
          <w:tcPr>
            <w:tcW w:w="4673" w:type="dxa"/>
            <w:shd w:val="clear" w:color="000000" w:fill="FFFFFF"/>
            <w:noWrap/>
            <w:vAlign w:val="center"/>
          </w:tcPr>
          <w:p w14:paraId="3EE838F1" w14:textId="6FE1C272" w:rsidR="006331A5" w:rsidRPr="00686633" w:rsidRDefault="00DE340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150 mm, L = </w:t>
            </w:r>
            <w:r w:rsidR="0042360D">
              <w:rPr>
                <w:rFonts w:ascii="Times New Roman" w:hAnsi="Times New Roman" w:cs="Times New Roman"/>
                <w:color w:val="000000"/>
              </w:rPr>
              <w:t>15</w:t>
            </w:r>
            <w:r w:rsidR="0042360D">
              <w:rPr>
                <w:rFonts w:ascii="Times New Roman" w:hAnsi="Times New Roman" w:cs="Times New Roman"/>
              </w:rPr>
              <w:t xml:space="preserve">00 </w:t>
            </w:r>
            <w:r w:rsidR="006331A5" w:rsidRPr="00686633">
              <w:rPr>
                <w:rFonts w:ascii="Times New Roman" w:hAnsi="Times New Roman" w:cs="Times New Roman"/>
                <w:color w:val="000000"/>
              </w:rPr>
              <w:t xml:space="preserve">mm </w:t>
            </w:r>
          </w:p>
        </w:tc>
      </w:tr>
      <w:tr w:rsidR="006331A5" w:rsidRPr="00686633" w14:paraId="27432E2E" w14:textId="77777777" w:rsidTr="006127CB">
        <w:trPr>
          <w:trHeight w:val="705"/>
        </w:trPr>
        <w:tc>
          <w:tcPr>
            <w:tcW w:w="570" w:type="dxa"/>
            <w:shd w:val="clear" w:color="000000" w:fill="FFFFFF"/>
            <w:noWrap/>
            <w:hideMark/>
          </w:tcPr>
          <w:p w14:paraId="5C38F826"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46</w:t>
            </w:r>
          </w:p>
        </w:tc>
        <w:tc>
          <w:tcPr>
            <w:tcW w:w="5100" w:type="dxa"/>
            <w:noWrap/>
            <w:vAlign w:val="center"/>
          </w:tcPr>
          <w:p w14:paraId="1094AC0A" w14:textId="7FFB0B68"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160 mm, L = 3000 mm </w:t>
            </w:r>
          </w:p>
        </w:tc>
        <w:tc>
          <w:tcPr>
            <w:tcW w:w="4673" w:type="dxa"/>
            <w:shd w:val="clear" w:color="000000" w:fill="FFFFFF"/>
            <w:noWrap/>
            <w:vAlign w:val="center"/>
          </w:tcPr>
          <w:p w14:paraId="3298B421" w14:textId="2C5E2CBC" w:rsidR="006331A5" w:rsidRPr="00686633" w:rsidRDefault="00DE340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160 mm, L = </w:t>
            </w:r>
            <w:r w:rsidR="0042360D">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6331A5" w:rsidRPr="00686633" w14:paraId="691A24A8" w14:textId="77777777" w:rsidTr="006127CB">
        <w:trPr>
          <w:trHeight w:val="701"/>
        </w:trPr>
        <w:tc>
          <w:tcPr>
            <w:tcW w:w="570" w:type="dxa"/>
            <w:shd w:val="clear" w:color="000000" w:fill="FFFFFF"/>
            <w:noWrap/>
            <w:hideMark/>
          </w:tcPr>
          <w:p w14:paraId="574F6C88"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47</w:t>
            </w:r>
          </w:p>
        </w:tc>
        <w:tc>
          <w:tcPr>
            <w:tcW w:w="5100" w:type="dxa"/>
            <w:noWrap/>
            <w:vAlign w:val="center"/>
          </w:tcPr>
          <w:p w14:paraId="1D0384BC" w14:textId="418235F9"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200 mm, L = 3000 mm </w:t>
            </w:r>
          </w:p>
        </w:tc>
        <w:tc>
          <w:tcPr>
            <w:tcW w:w="4673" w:type="dxa"/>
            <w:shd w:val="clear" w:color="000000" w:fill="FFFFFF"/>
            <w:noWrap/>
            <w:vAlign w:val="center"/>
          </w:tcPr>
          <w:p w14:paraId="2B07E648" w14:textId="3CAF13E7" w:rsidR="006331A5" w:rsidRPr="00686633" w:rsidRDefault="00DE340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200 mm, L = </w:t>
            </w:r>
            <w:r w:rsidR="0042360D">
              <w:rPr>
                <w:rFonts w:ascii="Times New Roman" w:hAnsi="Times New Roman" w:cs="Times New Roman"/>
                <w:color w:val="000000"/>
              </w:rPr>
              <w:t>3000</w:t>
            </w:r>
            <w:r w:rsidR="006331A5" w:rsidRPr="00686633">
              <w:rPr>
                <w:rFonts w:ascii="Times New Roman" w:hAnsi="Times New Roman" w:cs="Times New Roman"/>
                <w:color w:val="000000"/>
              </w:rPr>
              <w:t xml:space="preserve"> mm </w:t>
            </w:r>
          </w:p>
        </w:tc>
      </w:tr>
      <w:tr w:rsidR="006331A5" w:rsidRPr="00686633" w14:paraId="045EF934" w14:textId="77777777" w:rsidTr="006127CB">
        <w:trPr>
          <w:trHeight w:val="696"/>
        </w:trPr>
        <w:tc>
          <w:tcPr>
            <w:tcW w:w="570" w:type="dxa"/>
            <w:shd w:val="clear" w:color="000000" w:fill="FFFFFF"/>
            <w:noWrap/>
            <w:hideMark/>
          </w:tcPr>
          <w:p w14:paraId="2AFD2C55" w14:textId="77777777" w:rsidR="006331A5" w:rsidRPr="00686633" w:rsidRDefault="006331A5" w:rsidP="006331A5">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48</w:t>
            </w:r>
          </w:p>
        </w:tc>
        <w:tc>
          <w:tcPr>
            <w:tcW w:w="5100" w:type="dxa"/>
            <w:noWrap/>
            <w:vAlign w:val="center"/>
          </w:tcPr>
          <w:p w14:paraId="4D9A708D" w14:textId="3B5D60F5" w:rsidR="006331A5" w:rsidRPr="00686633" w:rsidRDefault="006331A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Lankstus aliuminis arba lygiavertis ortakis d 250 mm, L = 3000 mm </w:t>
            </w:r>
          </w:p>
        </w:tc>
        <w:tc>
          <w:tcPr>
            <w:tcW w:w="4673" w:type="dxa"/>
            <w:shd w:val="clear" w:color="000000" w:fill="FFFFFF"/>
            <w:noWrap/>
            <w:vAlign w:val="center"/>
          </w:tcPr>
          <w:p w14:paraId="38DCA97D" w14:textId="17840D33" w:rsidR="006331A5" w:rsidRPr="00686633" w:rsidRDefault="00DE3405" w:rsidP="006331A5">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Lankstus</w:t>
            </w:r>
            <w:r w:rsidRPr="00DE3405">
              <w:rPr>
                <w:rFonts w:ascii="Times New Roman" w:hAnsi="Times New Roman" w:cs="Times New Roman"/>
              </w:rPr>
              <w:t xml:space="preserve"> </w:t>
            </w: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 xml:space="preserve">nurodyti ar </w:t>
            </w:r>
            <w:r>
              <w:rPr>
                <w:rFonts w:ascii="Times New Roman" w:hAnsi="Times New Roman" w:cs="Times New Roman"/>
                <w:i/>
                <w:iCs/>
              </w:rPr>
              <w:t>aliuminis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6331A5" w:rsidRPr="00686633">
              <w:rPr>
                <w:rFonts w:ascii="Times New Roman" w:hAnsi="Times New Roman" w:cs="Times New Roman"/>
                <w:color w:val="000000"/>
              </w:rPr>
              <w:t xml:space="preserve">ortakis d 250 mm, L = </w:t>
            </w:r>
            <w:r w:rsidR="0042360D">
              <w:rPr>
                <w:rFonts w:ascii="Times New Roman" w:hAnsi="Times New Roman" w:cs="Times New Roman"/>
              </w:rPr>
              <w:t>3000</w:t>
            </w:r>
            <w:r w:rsidR="006331A5" w:rsidRPr="00686633">
              <w:rPr>
                <w:rFonts w:ascii="Times New Roman" w:hAnsi="Times New Roman" w:cs="Times New Roman"/>
                <w:color w:val="000000"/>
              </w:rPr>
              <w:t xml:space="preserve"> mm </w:t>
            </w:r>
          </w:p>
        </w:tc>
      </w:tr>
      <w:tr w:rsidR="00CC544A" w:rsidRPr="00686633" w14:paraId="73C295C7" w14:textId="77777777" w:rsidTr="006127CB">
        <w:trPr>
          <w:trHeight w:val="692"/>
        </w:trPr>
        <w:tc>
          <w:tcPr>
            <w:tcW w:w="570" w:type="dxa"/>
            <w:shd w:val="clear" w:color="000000" w:fill="FFFFFF"/>
            <w:noWrap/>
            <w:hideMark/>
          </w:tcPr>
          <w:p w14:paraId="4A8AFCBB"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49</w:t>
            </w:r>
          </w:p>
        </w:tc>
        <w:tc>
          <w:tcPr>
            <w:tcW w:w="5100" w:type="dxa"/>
            <w:noWrap/>
            <w:vAlign w:val="center"/>
          </w:tcPr>
          <w:p w14:paraId="510E7EA7" w14:textId="042ED452"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100 mm </w:t>
            </w:r>
          </w:p>
        </w:tc>
        <w:tc>
          <w:tcPr>
            <w:tcW w:w="4673" w:type="dxa"/>
            <w:shd w:val="clear" w:color="000000" w:fill="FFFFFF"/>
            <w:noWrap/>
            <w:vAlign w:val="center"/>
          </w:tcPr>
          <w:p w14:paraId="341DBC03" w14:textId="559D3B77" w:rsidR="00CC544A" w:rsidRPr="00686633" w:rsidRDefault="00CC544A"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100 mm </w:t>
            </w:r>
          </w:p>
        </w:tc>
      </w:tr>
      <w:tr w:rsidR="00CC544A" w:rsidRPr="00686633" w14:paraId="3C179581" w14:textId="77777777" w:rsidTr="006127CB">
        <w:trPr>
          <w:trHeight w:val="703"/>
        </w:trPr>
        <w:tc>
          <w:tcPr>
            <w:tcW w:w="570" w:type="dxa"/>
            <w:shd w:val="clear" w:color="000000" w:fill="FFFFFF"/>
            <w:noWrap/>
            <w:hideMark/>
          </w:tcPr>
          <w:p w14:paraId="0AF8F991"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50</w:t>
            </w:r>
          </w:p>
        </w:tc>
        <w:tc>
          <w:tcPr>
            <w:tcW w:w="5100" w:type="dxa"/>
            <w:noWrap/>
            <w:vAlign w:val="center"/>
          </w:tcPr>
          <w:p w14:paraId="0C8AF656" w14:textId="2BAA9151"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125 mm </w:t>
            </w:r>
          </w:p>
        </w:tc>
        <w:tc>
          <w:tcPr>
            <w:tcW w:w="4673" w:type="dxa"/>
            <w:shd w:val="clear" w:color="000000" w:fill="FFFFFF"/>
            <w:noWrap/>
            <w:vAlign w:val="center"/>
          </w:tcPr>
          <w:p w14:paraId="4A18FFBB" w14:textId="0111397A" w:rsidR="00CC544A" w:rsidRPr="00686633" w:rsidRDefault="00CC544A"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125 mm </w:t>
            </w:r>
          </w:p>
        </w:tc>
      </w:tr>
      <w:tr w:rsidR="00CC544A" w:rsidRPr="00686633" w14:paraId="69F8EE77" w14:textId="77777777" w:rsidTr="006127CB">
        <w:trPr>
          <w:trHeight w:val="840"/>
        </w:trPr>
        <w:tc>
          <w:tcPr>
            <w:tcW w:w="570" w:type="dxa"/>
            <w:shd w:val="clear" w:color="000000" w:fill="FFFFFF"/>
            <w:noWrap/>
            <w:hideMark/>
          </w:tcPr>
          <w:p w14:paraId="6FCF5744"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51</w:t>
            </w:r>
          </w:p>
        </w:tc>
        <w:tc>
          <w:tcPr>
            <w:tcW w:w="5100" w:type="dxa"/>
            <w:noWrap/>
            <w:vAlign w:val="center"/>
          </w:tcPr>
          <w:p w14:paraId="0053D101" w14:textId="44429E85"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160 mm </w:t>
            </w:r>
          </w:p>
        </w:tc>
        <w:tc>
          <w:tcPr>
            <w:tcW w:w="4673" w:type="dxa"/>
            <w:shd w:val="clear" w:color="000000" w:fill="FFFFFF"/>
            <w:noWrap/>
            <w:vAlign w:val="center"/>
          </w:tcPr>
          <w:p w14:paraId="2A85CC3C" w14:textId="233254D2" w:rsidR="00CC544A" w:rsidRPr="00686633" w:rsidRDefault="00CC544A"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160 mm </w:t>
            </w:r>
          </w:p>
        </w:tc>
      </w:tr>
      <w:tr w:rsidR="00CC544A" w:rsidRPr="00686633" w14:paraId="0C5BE63F" w14:textId="77777777" w:rsidTr="006127CB">
        <w:trPr>
          <w:trHeight w:val="838"/>
        </w:trPr>
        <w:tc>
          <w:tcPr>
            <w:tcW w:w="570" w:type="dxa"/>
            <w:shd w:val="clear" w:color="000000" w:fill="FFFFFF"/>
            <w:noWrap/>
            <w:hideMark/>
          </w:tcPr>
          <w:p w14:paraId="0DE13D33"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52</w:t>
            </w:r>
          </w:p>
        </w:tc>
        <w:tc>
          <w:tcPr>
            <w:tcW w:w="5100" w:type="dxa"/>
            <w:noWrap/>
            <w:vAlign w:val="center"/>
          </w:tcPr>
          <w:p w14:paraId="14F58B92" w14:textId="02FF35D6"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200 mm </w:t>
            </w:r>
          </w:p>
        </w:tc>
        <w:tc>
          <w:tcPr>
            <w:tcW w:w="4673" w:type="dxa"/>
            <w:shd w:val="clear" w:color="000000" w:fill="FFFFFF"/>
            <w:noWrap/>
            <w:vAlign w:val="center"/>
          </w:tcPr>
          <w:p w14:paraId="2AF822CD" w14:textId="7FF8CA1B" w:rsidR="00CC544A" w:rsidRPr="00686633" w:rsidRDefault="00CC544A"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alkūnė su tarpinėmis, kampas 90⁰, d 200 mm </w:t>
            </w:r>
          </w:p>
        </w:tc>
      </w:tr>
      <w:tr w:rsidR="00CC544A" w:rsidRPr="00686633" w14:paraId="4C90471F" w14:textId="77777777" w:rsidTr="006127CB">
        <w:trPr>
          <w:trHeight w:val="836"/>
        </w:trPr>
        <w:tc>
          <w:tcPr>
            <w:tcW w:w="570" w:type="dxa"/>
            <w:shd w:val="clear" w:color="000000" w:fill="FFFFFF"/>
            <w:noWrap/>
            <w:hideMark/>
          </w:tcPr>
          <w:p w14:paraId="3C9CB536"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53</w:t>
            </w:r>
          </w:p>
        </w:tc>
        <w:tc>
          <w:tcPr>
            <w:tcW w:w="5100" w:type="dxa"/>
            <w:noWrap/>
            <w:vAlign w:val="center"/>
          </w:tcPr>
          <w:p w14:paraId="62E0A68A" w14:textId="3995157B"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250 mm </w:t>
            </w:r>
          </w:p>
        </w:tc>
        <w:tc>
          <w:tcPr>
            <w:tcW w:w="4673" w:type="dxa"/>
            <w:shd w:val="clear" w:color="000000" w:fill="FFFFFF"/>
            <w:noWrap/>
            <w:vAlign w:val="center"/>
          </w:tcPr>
          <w:p w14:paraId="5F61F8BD" w14:textId="5530DC71"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90⁰, d 250 mm </w:t>
            </w:r>
          </w:p>
        </w:tc>
      </w:tr>
      <w:tr w:rsidR="00CC544A" w:rsidRPr="00686633" w14:paraId="65A92D1C" w14:textId="77777777" w:rsidTr="006127CB">
        <w:trPr>
          <w:trHeight w:val="693"/>
        </w:trPr>
        <w:tc>
          <w:tcPr>
            <w:tcW w:w="570" w:type="dxa"/>
            <w:shd w:val="clear" w:color="000000" w:fill="FFFFFF"/>
            <w:noWrap/>
            <w:hideMark/>
          </w:tcPr>
          <w:p w14:paraId="56054FA5"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54</w:t>
            </w:r>
          </w:p>
        </w:tc>
        <w:tc>
          <w:tcPr>
            <w:tcW w:w="5100" w:type="dxa"/>
            <w:noWrap/>
            <w:vAlign w:val="center"/>
          </w:tcPr>
          <w:p w14:paraId="24CD4F8D" w14:textId="4FFA80E1"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90⁰, d 315 mm </w:t>
            </w:r>
          </w:p>
        </w:tc>
        <w:tc>
          <w:tcPr>
            <w:tcW w:w="4673" w:type="dxa"/>
            <w:shd w:val="clear" w:color="000000" w:fill="FFFFFF"/>
            <w:noWrap/>
            <w:vAlign w:val="center"/>
          </w:tcPr>
          <w:p w14:paraId="73718932" w14:textId="7E95712A"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90⁰, d 315 mm </w:t>
            </w:r>
          </w:p>
        </w:tc>
      </w:tr>
      <w:tr w:rsidR="00CC544A" w:rsidRPr="00686633" w14:paraId="7A5DE440" w14:textId="77777777" w:rsidTr="006127CB">
        <w:trPr>
          <w:trHeight w:val="835"/>
        </w:trPr>
        <w:tc>
          <w:tcPr>
            <w:tcW w:w="570" w:type="dxa"/>
            <w:shd w:val="clear" w:color="000000" w:fill="FFFFFF"/>
            <w:noWrap/>
            <w:hideMark/>
          </w:tcPr>
          <w:p w14:paraId="26348562"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55</w:t>
            </w:r>
          </w:p>
        </w:tc>
        <w:tc>
          <w:tcPr>
            <w:tcW w:w="5100" w:type="dxa"/>
            <w:noWrap/>
            <w:vAlign w:val="center"/>
          </w:tcPr>
          <w:p w14:paraId="47EDBDE5" w14:textId="22829844"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100 mm </w:t>
            </w:r>
          </w:p>
        </w:tc>
        <w:tc>
          <w:tcPr>
            <w:tcW w:w="4673" w:type="dxa"/>
            <w:shd w:val="clear" w:color="000000" w:fill="FFFFFF"/>
            <w:noWrap/>
            <w:vAlign w:val="center"/>
          </w:tcPr>
          <w:p w14:paraId="069AC400" w14:textId="53228E57"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45⁰ , d 100 mm </w:t>
            </w:r>
          </w:p>
        </w:tc>
      </w:tr>
      <w:tr w:rsidR="00CC544A" w:rsidRPr="00686633" w14:paraId="3CA57C32" w14:textId="77777777" w:rsidTr="006127CB">
        <w:trPr>
          <w:trHeight w:val="706"/>
        </w:trPr>
        <w:tc>
          <w:tcPr>
            <w:tcW w:w="570" w:type="dxa"/>
            <w:shd w:val="clear" w:color="000000" w:fill="FFFFFF"/>
            <w:noWrap/>
            <w:hideMark/>
          </w:tcPr>
          <w:p w14:paraId="7F0A6A8D"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56</w:t>
            </w:r>
          </w:p>
        </w:tc>
        <w:tc>
          <w:tcPr>
            <w:tcW w:w="5100" w:type="dxa"/>
            <w:noWrap/>
            <w:vAlign w:val="center"/>
          </w:tcPr>
          <w:p w14:paraId="4DA69470" w14:textId="06E35D35"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125 mm </w:t>
            </w:r>
          </w:p>
        </w:tc>
        <w:tc>
          <w:tcPr>
            <w:tcW w:w="4673" w:type="dxa"/>
            <w:shd w:val="clear" w:color="000000" w:fill="FFFFFF"/>
            <w:noWrap/>
            <w:vAlign w:val="center"/>
          </w:tcPr>
          <w:p w14:paraId="0A997837" w14:textId="076DEDBC"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45⁰ , d 125 mm </w:t>
            </w:r>
          </w:p>
        </w:tc>
      </w:tr>
      <w:tr w:rsidR="00CC544A" w:rsidRPr="00686633" w14:paraId="09B2B1E9" w14:textId="77777777" w:rsidTr="006127CB">
        <w:trPr>
          <w:trHeight w:val="828"/>
        </w:trPr>
        <w:tc>
          <w:tcPr>
            <w:tcW w:w="570" w:type="dxa"/>
            <w:shd w:val="clear" w:color="000000" w:fill="FFFFFF"/>
            <w:noWrap/>
            <w:hideMark/>
          </w:tcPr>
          <w:p w14:paraId="339A5611"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57</w:t>
            </w:r>
          </w:p>
        </w:tc>
        <w:tc>
          <w:tcPr>
            <w:tcW w:w="5100" w:type="dxa"/>
            <w:noWrap/>
            <w:vAlign w:val="center"/>
          </w:tcPr>
          <w:p w14:paraId="42E4A417" w14:textId="1319798D"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160 mm </w:t>
            </w:r>
          </w:p>
        </w:tc>
        <w:tc>
          <w:tcPr>
            <w:tcW w:w="4673" w:type="dxa"/>
            <w:shd w:val="clear" w:color="000000" w:fill="FFFFFF"/>
            <w:noWrap/>
            <w:vAlign w:val="center"/>
          </w:tcPr>
          <w:p w14:paraId="5877DEFF" w14:textId="5AC75134"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45⁰ , d 160 mm </w:t>
            </w:r>
          </w:p>
        </w:tc>
      </w:tr>
      <w:tr w:rsidR="00CC544A" w:rsidRPr="00686633" w14:paraId="5A930CCA" w14:textId="77777777" w:rsidTr="006127CB">
        <w:trPr>
          <w:trHeight w:val="841"/>
        </w:trPr>
        <w:tc>
          <w:tcPr>
            <w:tcW w:w="570" w:type="dxa"/>
            <w:shd w:val="clear" w:color="000000" w:fill="FFFFFF"/>
            <w:noWrap/>
            <w:hideMark/>
          </w:tcPr>
          <w:p w14:paraId="275FDFE2"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58</w:t>
            </w:r>
          </w:p>
        </w:tc>
        <w:tc>
          <w:tcPr>
            <w:tcW w:w="5100" w:type="dxa"/>
            <w:noWrap/>
            <w:vAlign w:val="center"/>
          </w:tcPr>
          <w:p w14:paraId="241CA956" w14:textId="7815D895"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200 mm </w:t>
            </w:r>
          </w:p>
        </w:tc>
        <w:tc>
          <w:tcPr>
            <w:tcW w:w="4673" w:type="dxa"/>
            <w:shd w:val="clear" w:color="000000" w:fill="FFFFFF"/>
            <w:noWrap/>
            <w:vAlign w:val="center"/>
          </w:tcPr>
          <w:p w14:paraId="7A98FF9C" w14:textId="603A6E5C"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45⁰ , d 200 mm </w:t>
            </w:r>
          </w:p>
        </w:tc>
      </w:tr>
      <w:tr w:rsidR="00CC544A" w:rsidRPr="00686633" w14:paraId="404655E4" w14:textId="77777777" w:rsidTr="006127CB">
        <w:trPr>
          <w:trHeight w:val="838"/>
        </w:trPr>
        <w:tc>
          <w:tcPr>
            <w:tcW w:w="570" w:type="dxa"/>
            <w:shd w:val="clear" w:color="000000" w:fill="FFFFFF"/>
            <w:noWrap/>
            <w:hideMark/>
          </w:tcPr>
          <w:p w14:paraId="565E8ACE"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59</w:t>
            </w:r>
          </w:p>
        </w:tc>
        <w:tc>
          <w:tcPr>
            <w:tcW w:w="5100" w:type="dxa"/>
            <w:noWrap/>
            <w:vAlign w:val="center"/>
          </w:tcPr>
          <w:p w14:paraId="03FFF07C" w14:textId="780CE2FF"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 d 250 mm </w:t>
            </w:r>
          </w:p>
        </w:tc>
        <w:tc>
          <w:tcPr>
            <w:tcW w:w="4673" w:type="dxa"/>
            <w:shd w:val="clear" w:color="000000" w:fill="FFFFFF"/>
            <w:noWrap/>
            <w:vAlign w:val="center"/>
          </w:tcPr>
          <w:p w14:paraId="0CB96AE4" w14:textId="2DFD8F21"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45⁰ , d 250 mm </w:t>
            </w:r>
          </w:p>
        </w:tc>
      </w:tr>
      <w:tr w:rsidR="00CC544A" w:rsidRPr="00686633" w14:paraId="51F36016" w14:textId="77777777" w:rsidTr="006127CB">
        <w:trPr>
          <w:trHeight w:val="851"/>
        </w:trPr>
        <w:tc>
          <w:tcPr>
            <w:tcW w:w="570" w:type="dxa"/>
            <w:shd w:val="clear" w:color="000000" w:fill="FFFFFF"/>
            <w:noWrap/>
            <w:hideMark/>
          </w:tcPr>
          <w:p w14:paraId="6559D3FB"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60</w:t>
            </w:r>
          </w:p>
        </w:tc>
        <w:tc>
          <w:tcPr>
            <w:tcW w:w="5100" w:type="dxa"/>
            <w:noWrap/>
            <w:vAlign w:val="center"/>
          </w:tcPr>
          <w:p w14:paraId="42264150" w14:textId="0D16AAF8"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alkūnė su tarpinėmis, kampas 45⁰, d 315  mm </w:t>
            </w:r>
          </w:p>
        </w:tc>
        <w:tc>
          <w:tcPr>
            <w:tcW w:w="4673" w:type="dxa"/>
            <w:shd w:val="clear" w:color="000000" w:fill="FFFFFF"/>
            <w:noWrap/>
            <w:vAlign w:val="center"/>
          </w:tcPr>
          <w:p w14:paraId="50A480F0" w14:textId="1387A709"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lieninė cinkuota ar lygiavertė</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alkūnė su tarpinėmis, kampas 45⁰, d 315  mm </w:t>
            </w:r>
          </w:p>
        </w:tc>
      </w:tr>
      <w:tr w:rsidR="00CC544A" w:rsidRPr="00686633" w14:paraId="6E3C6B31" w14:textId="77777777" w:rsidTr="006127CB">
        <w:trPr>
          <w:trHeight w:val="848"/>
        </w:trPr>
        <w:tc>
          <w:tcPr>
            <w:tcW w:w="570" w:type="dxa"/>
            <w:shd w:val="clear" w:color="000000" w:fill="FFFFFF"/>
            <w:noWrap/>
            <w:hideMark/>
          </w:tcPr>
          <w:p w14:paraId="00BA1139"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61</w:t>
            </w:r>
          </w:p>
        </w:tc>
        <w:tc>
          <w:tcPr>
            <w:tcW w:w="5100" w:type="dxa"/>
            <w:noWrap/>
            <w:vAlign w:val="center"/>
          </w:tcPr>
          <w:p w14:paraId="7D337A64" w14:textId="57CC6A4A"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125/100 mm   </w:t>
            </w:r>
          </w:p>
        </w:tc>
        <w:tc>
          <w:tcPr>
            <w:tcW w:w="4673" w:type="dxa"/>
            <w:shd w:val="clear" w:color="000000" w:fill="FFFFFF"/>
            <w:noWrap/>
            <w:vAlign w:val="center"/>
          </w:tcPr>
          <w:p w14:paraId="3AEB417F" w14:textId="6A4AC6E4"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perėjimas su tarpinėmis, d 125/100 mm   </w:t>
            </w:r>
          </w:p>
        </w:tc>
      </w:tr>
      <w:tr w:rsidR="00CC544A" w:rsidRPr="00686633" w14:paraId="49BD4951" w14:textId="77777777" w:rsidTr="006127CB">
        <w:trPr>
          <w:trHeight w:val="900"/>
        </w:trPr>
        <w:tc>
          <w:tcPr>
            <w:tcW w:w="570" w:type="dxa"/>
            <w:shd w:val="clear" w:color="000000" w:fill="FFFFFF"/>
            <w:noWrap/>
            <w:hideMark/>
          </w:tcPr>
          <w:p w14:paraId="1EE930A3"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62</w:t>
            </w:r>
          </w:p>
        </w:tc>
        <w:tc>
          <w:tcPr>
            <w:tcW w:w="5100" w:type="dxa"/>
            <w:noWrap/>
            <w:vAlign w:val="center"/>
          </w:tcPr>
          <w:p w14:paraId="72FB9E2D" w14:textId="58168EBE"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160/100 mm   </w:t>
            </w:r>
          </w:p>
        </w:tc>
        <w:tc>
          <w:tcPr>
            <w:tcW w:w="4673" w:type="dxa"/>
            <w:shd w:val="clear" w:color="000000" w:fill="FFFFFF"/>
            <w:noWrap/>
            <w:vAlign w:val="center"/>
          </w:tcPr>
          <w:p w14:paraId="39F010B2" w14:textId="3B4219F4"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perėjimas su tarpinėmis, d 160/100 mm   </w:t>
            </w:r>
          </w:p>
        </w:tc>
      </w:tr>
      <w:tr w:rsidR="00CC544A" w:rsidRPr="00686633" w14:paraId="1BC4A3F2" w14:textId="77777777" w:rsidTr="006127CB">
        <w:trPr>
          <w:trHeight w:val="900"/>
        </w:trPr>
        <w:tc>
          <w:tcPr>
            <w:tcW w:w="570" w:type="dxa"/>
            <w:shd w:val="clear" w:color="000000" w:fill="FFFFFF"/>
            <w:noWrap/>
            <w:hideMark/>
          </w:tcPr>
          <w:p w14:paraId="7DB27B4B"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63</w:t>
            </w:r>
          </w:p>
        </w:tc>
        <w:tc>
          <w:tcPr>
            <w:tcW w:w="5100" w:type="dxa"/>
            <w:noWrap/>
            <w:vAlign w:val="center"/>
          </w:tcPr>
          <w:p w14:paraId="4330E867" w14:textId="746F0482"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200/100 mm   </w:t>
            </w:r>
          </w:p>
        </w:tc>
        <w:tc>
          <w:tcPr>
            <w:tcW w:w="4673" w:type="dxa"/>
            <w:shd w:val="clear" w:color="000000" w:fill="FFFFFF"/>
            <w:noWrap/>
            <w:vAlign w:val="center"/>
          </w:tcPr>
          <w:p w14:paraId="46509082" w14:textId="4E15043E"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perėjimas su tarpinėmis, d 200/100 mm   </w:t>
            </w:r>
          </w:p>
        </w:tc>
      </w:tr>
      <w:tr w:rsidR="00CC544A" w:rsidRPr="00686633" w14:paraId="497C4A0B" w14:textId="77777777" w:rsidTr="006127CB">
        <w:trPr>
          <w:trHeight w:val="900"/>
        </w:trPr>
        <w:tc>
          <w:tcPr>
            <w:tcW w:w="570" w:type="dxa"/>
            <w:shd w:val="clear" w:color="000000" w:fill="FFFFFF"/>
            <w:noWrap/>
            <w:hideMark/>
          </w:tcPr>
          <w:p w14:paraId="61D230C9"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64</w:t>
            </w:r>
          </w:p>
        </w:tc>
        <w:tc>
          <w:tcPr>
            <w:tcW w:w="5100" w:type="dxa"/>
            <w:noWrap/>
            <w:vAlign w:val="center"/>
          </w:tcPr>
          <w:p w14:paraId="57A67FDC" w14:textId="620CE83C"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160/125 mm   </w:t>
            </w:r>
          </w:p>
        </w:tc>
        <w:tc>
          <w:tcPr>
            <w:tcW w:w="4673" w:type="dxa"/>
            <w:shd w:val="clear" w:color="000000" w:fill="FFFFFF"/>
            <w:noWrap/>
            <w:vAlign w:val="center"/>
          </w:tcPr>
          <w:p w14:paraId="298409E4" w14:textId="0C25601D" w:rsidR="00CC544A" w:rsidRPr="00686633" w:rsidRDefault="00CB3A4F" w:rsidP="00CC544A">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perėjimas su tarpinėmis, d 160/125 mm   </w:t>
            </w:r>
          </w:p>
        </w:tc>
      </w:tr>
      <w:tr w:rsidR="00CC544A" w:rsidRPr="00686633" w14:paraId="54747526" w14:textId="77777777" w:rsidTr="006127CB">
        <w:trPr>
          <w:trHeight w:val="956"/>
        </w:trPr>
        <w:tc>
          <w:tcPr>
            <w:tcW w:w="570" w:type="dxa"/>
            <w:shd w:val="clear" w:color="000000" w:fill="FFFFFF"/>
            <w:noWrap/>
            <w:hideMark/>
          </w:tcPr>
          <w:p w14:paraId="40315626"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65</w:t>
            </w:r>
          </w:p>
        </w:tc>
        <w:tc>
          <w:tcPr>
            <w:tcW w:w="5100" w:type="dxa"/>
            <w:noWrap/>
            <w:vAlign w:val="center"/>
          </w:tcPr>
          <w:p w14:paraId="3FC2B497" w14:textId="24362D20"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200/125 mm   </w:t>
            </w:r>
          </w:p>
        </w:tc>
        <w:tc>
          <w:tcPr>
            <w:tcW w:w="4673" w:type="dxa"/>
            <w:vAlign w:val="center"/>
          </w:tcPr>
          <w:p w14:paraId="2B96D4F5" w14:textId="38DD4529" w:rsidR="00CC544A" w:rsidRPr="00686633" w:rsidRDefault="00CB3A4F" w:rsidP="00CC544A">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perėjimas su tarpinėmis, d 200/125 mm   </w:t>
            </w:r>
          </w:p>
        </w:tc>
      </w:tr>
      <w:tr w:rsidR="00CC544A" w:rsidRPr="00686633" w14:paraId="4EA0DDF5" w14:textId="77777777" w:rsidTr="006127CB">
        <w:trPr>
          <w:trHeight w:val="896"/>
        </w:trPr>
        <w:tc>
          <w:tcPr>
            <w:tcW w:w="570" w:type="dxa"/>
            <w:shd w:val="clear" w:color="000000" w:fill="FFFFFF"/>
            <w:noWrap/>
            <w:hideMark/>
          </w:tcPr>
          <w:p w14:paraId="12BF0AD9" w14:textId="77777777" w:rsidR="00CC544A" w:rsidRPr="00686633" w:rsidRDefault="00CC544A" w:rsidP="00CC544A">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66</w:t>
            </w:r>
          </w:p>
        </w:tc>
        <w:tc>
          <w:tcPr>
            <w:tcW w:w="5100" w:type="dxa"/>
            <w:noWrap/>
            <w:vAlign w:val="center"/>
          </w:tcPr>
          <w:p w14:paraId="460FEAB8" w14:textId="4D6DEA9C" w:rsidR="00CC544A" w:rsidRPr="00686633" w:rsidRDefault="00CC544A" w:rsidP="00CC544A">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250/125 mm   </w:t>
            </w:r>
          </w:p>
        </w:tc>
        <w:tc>
          <w:tcPr>
            <w:tcW w:w="4673" w:type="dxa"/>
            <w:vAlign w:val="center"/>
          </w:tcPr>
          <w:p w14:paraId="6BAC5E0C" w14:textId="3D5E88C4" w:rsidR="00CC544A" w:rsidRPr="00686633" w:rsidRDefault="00CB3A4F" w:rsidP="00CC544A">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CC544A">
              <w:rPr>
                <w:rFonts w:ascii="Times New Roman" w:hAnsi="Times New Roman" w:cs="Times New Roman"/>
                <w:i/>
                <w:iCs/>
              </w:rPr>
              <w:t>nurodyti ar p</w:t>
            </w:r>
            <w:r w:rsidRPr="00CC544A">
              <w:rPr>
                <w:rFonts w:ascii="Times New Roman" w:hAnsi="Times New Roman" w:cs="Times New Roman"/>
                <w:i/>
                <w:iCs/>
                <w:color w:val="000000"/>
              </w:rPr>
              <w:t>lienin</w:t>
            </w:r>
            <w:r>
              <w:rPr>
                <w:rFonts w:ascii="Times New Roman" w:hAnsi="Times New Roman" w:cs="Times New Roman"/>
                <w:i/>
                <w:iCs/>
                <w:color w:val="000000"/>
              </w:rPr>
              <w:t>is</w:t>
            </w:r>
            <w:r w:rsidRPr="00CC544A">
              <w:rPr>
                <w:rFonts w:ascii="Times New Roman" w:hAnsi="Times New Roman" w:cs="Times New Roman"/>
                <w:i/>
                <w:iCs/>
                <w:color w:val="000000"/>
              </w:rPr>
              <w:t xml:space="preserve"> cinkuota</w:t>
            </w:r>
            <w:r>
              <w:rPr>
                <w:rFonts w:ascii="Times New Roman" w:hAnsi="Times New Roman" w:cs="Times New Roman"/>
                <w:i/>
                <w:iCs/>
                <w:color w:val="000000"/>
              </w:rPr>
              <w:t>s</w:t>
            </w:r>
            <w:r w:rsidRPr="00CC544A">
              <w:rPr>
                <w:rFonts w:ascii="Times New Roman" w:hAnsi="Times New Roman" w:cs="Times New Roman"/>
                <w:i/>
                <w:iCs/>
                <w:color w:val="000000"/>
              </w:rPr>
              <w:t xml:space="preserve">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CC544A" w:rsidRPr="00686633">
              <w:rPr>
                <w:rFonts w:ascii="Times New Roman" w:hAnsi="Times New Roman" w:cs="Times New Roman"/>
                <w:color w:val="000000"/>
              </w:rPr>
              <w:t xml:space="preserve">perėjimas su tarpinėmis, d 250/125 mm   </w:t>
            </w:r>
          </w:p>
        </w:tc>
      </w:tr>
      <w:tr w:rsidR="001E5ADE" w:rsidRPr="00686633" w14:paraId="0E8AEBCA" w14:textId="77777777" w:rsidTr="006127CB">
        <w:trPr>
          <w:trHeight w:val="820"/>
        </w:trPr>
        <w:tc>
          <w:tcPr>
            <w:tcW w:w="570" w:type="dxa"/>
            <w:shd w:val="clear" w:color="000000" w:fill="FFFFFF"/>
            <w:noWrap/>
            <w:hideMark/>
          </w:tcPr>
          <w:p w14:paraId="0C6FD38D"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67</w:t>
            </w:r>
          </w:p>
        </w:tc>
        <w:tc>
          <w:tcPr>
            <w:tcW w:w="5100" w:type="dxa"/>
            <w:noWrap/>
            <w:vAlign w:val="center"/>
          </w:tcPr>
          <w:p w14:paraId="39139001" w14:textId="71CF79E7"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150/160 mm   </w:t>
            </w:r>
          </w:p>
        </w:tc>
        <w:tc>
          <w:tcPr>
            <w:tcW w:w="4673" w:type="dxa"/>
            <w:shd w:val="clear" w:color="000000" w:fill="FFFFFF"/>
            <w:noWrap/>
            <w:vAlign w:val="center"/>
          </w:tcPr>
          <w:p w14:paraId="3E8850A7" w14:textId="39597DE4"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001E5ADE"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001E5ADE" w:rsidRPr="00686633">
              <w:rPr>
                <w:rFonts w:ascii="Times New Roman" w:hAnsi="Times New Roman" w:cs="Times New Roman"/>
                <w:color w:val="000000"/>
              </w:rPr>
              <w:t xml:space="preserve"> perėjimas su tarpinėmis, d 150/160 mm   </w:t>
            </w:r>
          </w:p>
        </w:tc>
      </w:tr>
      <w:tr w:rsidR="001E5ADE" w:rsidRPr="00686633" w14:paraId="46320D96" w14:textId="77777777" w:rsidTr="006127CB">
        <w:trPr>
          <w:trHeight w:val="690"/>
        </w:trPr>
        <w:tc>
          <w:tcPr>
            <w:tcW w:w="570" w:type="dxa"/>
            <w:shd w:val="clear" w:color="000000" w:fill="FFFFFF"/>
            <w:noWrap/>
            <w:hideMark/>
          </w:tcPr>
          <w:p w14:paraId="0284650D"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68</w:t>
            </w:r>
          </w:p>
        </w:tc>
        <w:tc>
          <w:tcPr>
            <w:tcW w:w="5100" w:type="dxa"/>
            <w:noWrap/>
            <w:vAlign w:val="center"/>
          </w:tcPr>
          <w:p w14:paraId="2C254DD5" w14:textId="3F8499DD"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200/160 mm   </w:t>
            </w:r>
          </w:p>
        </w:tc>
        <w:tc>
          <w:tcPr>
            <w:tcW w:w="4673" w:type="dxa"/>
            <w:shd w:val="clear" w:color="000000" w:fill="FFFFFF"/>
            <w:noWrap/>
            <w:vAlign w:val="center"/>
          </w:tcPr>
          <w:p w14:paraId="2E27C15E" w14:textId="0F1BDABF"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perėjimas su tarpinėmis, d 200/160 mm   </w:t>
            </w:r>
          </w:p>
        </w:tc>
      </w:tr>
      <w:tr w:rsidR="001E5ADE" w:rsidRPr="00686633" w14:paraId="1D916F34" w14:textId="77777777" w:rsidTr="006127CB">
        <w:trPr>
          <w:trHeight w:val="1079"/>
        </w:trPr>
        <w:tc>
          <w:tcPr>
            <w:tcW w:w="570" w:type="dxa"/>
            <w:shd w:val="clear" w:color="000000" w:fill="FFFFFF"/>
            <w:noWrap/>
            <w:hideMark/>
          </w:tcPr>
          <w:p w14:paraId="0940168D"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69</w:t>
            </w:r>
          </w:p>
        </w:tc>
        <w:tc>
          <w:tcPr>
            <w:tcW w:w="5100" w:type="dxa"/>
            <w:noWrap/>
            <w:vAlign w:val="center"/>
          </w:tcPr>
          <w:p w14:paraId="7AADD7A4" w14:textId="5D0F925E"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250/160 mm   </w:t>
            </w:r>
          </w:p>
        </w:tc>
        <w:tc>
          <w:tcPr>
            <w:tcW w:w="4673" w:type="dxa"/>
            <w:shd w:val="clear" w:color="000000" w:fill="FFFFFF"/>
            <w:noWrap/>
            <w:vAlign w:val="center"/>
          </w:tcPr>
          <w:p w14:paraId="7A36A629" w14:textId="1EAAAC82"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perėjimas su tarpinėmis, d 250/160 mm   </w:t>
            </w:r>
          </w:p>
        </w:tc>
      </w:tr>
      <w:tr w:rsidR="001E5ADE" w:rsidRPr="00686633" w14:paraId="3BA8A5DD" w14:textId="77777777" w:rsidTr="006127CB">
        <w:trPr>
          <w:trHeight w:val="900"/>
        </w:trPr>
        <w:tc>
          <w:tcPr>
            <w:tcW w:w="570" w:type="dxa"/>
            <w:shd w:val="clear" w:color="000000" w:fill="FFFFFF"/>
            <w:noWrap/>
            <w:hideMark/>
          </w:tcPr>
          <w:p w14:paraId="6F63DE8D"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70</w:t>
            </w:r>
          </w:p>
        </w:tc>
        <w:tc>
          <w:tcPr>
            <w:tcW w:w="5100" w:type="dxa"/>
            <w:noWrap/>
            <w:vAlign w:val="center"/>
          </w:tcPr>
          <w:p w14:paraId="655DBE0F" w14:textId="396F0D3F"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315/160 mm   </w:t>
            </w:r>
          </w:p>
        </w:tc>
        <w:tc>
          <w:tcPr>
            <w:tcW w:w="4673" w:type="dxa"/>
            <w:shd w:val="clear" w:color="000000" w:fill="FFFFFF"/>
            <w:noWrap/>
            <w:vAlign w:val="center"/>
          </w:tcPr>
          <w:p w14:paraId="58512295" w14:textId="2A32F061"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perėjimas su tarpinėmis, d 315/160 mm   </w:t>
            </w:r>
          </w:p>
        </w:tc>
      </w:tr>
      <w:tr w:rsidR="001E5ADE" w:rsidRPr="00686633" w14:paraId="334FC466" w14:textId="77777777" w:rsidTr="006127CB">
        <w:trPr>
          <w:trHeight w:val="300"/>
        </w:trPr>
        <w:tc>
          <w:tcPr>
            <w:tcW w:w="570" w:type="dxa"/>
            <w:shd w:val="clear" w:color="000000" w:fill="FFFFFF"/>
            <w:noWrap/>
            <w:hideMark/>
          </w:tcPr>
          <w:p w14:paraId="4FEFF32A"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71</w:t>
            </w:r>
          </w:p>
        </w:tc>
        <w:tc>
          <w:tcPr>
            <w:tcW w:w="5100" w:type="dxa"/>
            <w:noWrap/>
            <w:vAlign w:val="center"/>
          </w:tcPr>
          <w:p w14:paraId="435070F8" w14:textId="745BEF58"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250/200 mm   </w:t>
            </w:r>
          </w:p>
        </w:tc>
        <w:tc>
          <w:tcPr>
            <w:tcW w:w="4673" w:type="dxa"/>
            <w:shd w:val="clear" w:color="000000" w:fill="FFFFFF"/>
            <w:noWrap/>
            <w:vAlign w:val="center"/>
          </w:tcPr>
          <w:p w14:paraId="000AA45A" w14:textId="419439EC"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perėjimas su tarpinėmis, d 250/200 mm   </w:t>
            </w:r>
          </w:p>
        </w:tc>
      </w:tr>
      <w:tr w:rsidR="001E5ADE" w:rsidRPr="00686633" w14:paraId="51D2F8D4" w14:textId="77777777" w:rsidTr="006127CB">
        <w:trPr>
          <w:trHeight w:val="570"/>
        </w:trPr>
        <w:tc>
          <w:tcPr>
            <w:tcW w:w="570" w:type="dxa"/>
            <w:shd w:val="clear" w:color="000000" w:fill="FFFFFF"/>
            <w:noWrap/>
            <w:hideMark/>
          </w:tcPr>
          <w:p w14:paraId="162E3D46"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72</w:t>
            </w:r>
          </w:p>
        </w:tc>
        <w:tc>
          <w:tcPr>
            <w:tcW w:w="5100" w:type="dxa"/>
            <w:noWrap/>
            <w:vAlign w:val="center"/>
          </w:tcPr>
          <w:p w14:paraId="06F15ABC" w14:textId="05F9EB6C"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315/200 mm   </w:t>
            </w:r>
          </w:p>
        </w:tc>
        <w:tc>
          <w:tcPr>
            <w:tcW w:w="4673" w:type="dxa"/>
            <w:vAlign w:val="center"/>
          </w:tcPr>
          <w:p w14:paraId="74328987" w14:textId="1DD93C2B" w:rsidR="001E5ADE" w:rsidRPr="00686633" w:rsidRDefault="00551197" w:rsidP="001E5ADE">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perėjimas su tarpinėmis, d 315/200 mm   </w:t>
            </w:r>
          </w:p>
        </w:tc>
      </w:tr>
      <w:tr w:rsidR="001E5ADE" w:rsidRPr="00686633" w14:paraId="51DD919A" w14:textId="77777777" w:rsidTr="006127CB">
        <w:trPr>
          <w:trHeight w:val="645"/>
        </w:trPr>
        <w:tc>
          <w:tcPr>
            <w:tcW w:w="570" w:type="dxa"/>
            <w:shd w:val="clear" w:color="000000" w:fill="FFFFFF"/>
            <w:noWrap/>
            <w:hideMark/>
          </w:tcPr>
          <w:p w14:paraId="25A0AF5D"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73</w:t>
            </w:r>
          </w:p>
        </w:tc>
        <w:tc>
          <w:tcPr>
            <w:tcW w:w="5100" w:type="dxa"/>
            <w:noWrap/>
            <w:vAlign w:val="center"/>
          </w:tcPr>
          <w:p w14:paraId="20744E2A" w14:textId="5FC949CD"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perėjimas su tarpinėmis, d 315/250 mm   </w:t>
            </w:r>
          </w:p>
        </w:tc>
        <w:tc>
          <w:tcPr>
            <w:tcW w:w="4673" w:type="dxa"/>
            <w:vAlign w:val="center"/>
          </w:tcPr>
          <w:p w14:paraId="28E770C2" w14:textId="291EA4ED" w:rsidR="001E5ADE" w:rsidRPr="00686633" w:rsidRDefault="00551197" w:rsidP="001E5ADE">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lieninis cinkuotas ar lygiavertis</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perėjimas su tarpinėmis, d 315/250 mm   </w:t>
            </w:r>
          </w:p>
        </w:tc>
      </w:tr>
      <w:tr w:rsidR="001E5ADE" w:rsidRPr="00686633" w14:paraId="36ED3610" w14:textId="77777777" w:rsidTr="006127CB">
        <w:trPr>
          <w:trHeight w:val="630"/>
        </w:trPr>
        <w:tc>
          <w:tcPr>
            <w:tcW w:w="570" w:type="dxa"/>
            <w:shd w:val="clear" w:color="000000" w:fill="FFFFFF"/>
            <w:noWrap/>
            <w:hideMark/>
          </w:tcPr>
          <w:p w14:paraId="3C279397"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74</w:t>
            </w:r>
          </w:p>
        </w:tc>
        <w:tc>
          <w:tcPr>
            <w:tcW w:w="5100" w:type="dxa"/>
            <w:noWrap/>
            <w:vAlign w:val="center"/>
          </w:tcPr>
          <w:p w14:paraId="5555EF1B" w14:textId="482126D2"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100 mm   </w:t>
            </w:r>
          </w:p>
        </w:tc>
        <w:tc>
          <w:tcPr>
            <w:tcW w:w="4673" w:type="dxa"/>
            <w:vAlign w:val="center"/>
          </w:tcPr>
          <w:p w14:paraId="5CC2C42F" w14:textId="62A9F163" w:rsidR="001E5ADE" w:rsidRPr="00686633" w:rsidRDefault="00551197" w:rsidP="001E5ADE">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mova ortakiams su tarpinėmis, d 100 mm   </w:t>
            </w:r>
          </w:p>
        </w:tc>
      </w:tr>
      <w:tr w:rsidR="001E5ADE" w:rsidRPr="00686633" w14:paraId="71930E46" w14:textId="77777777" w:rsidTr="006127CB">
        <w:trPr>
          <w:trHeight w:val="645"/>
        </w:trPr>
        <w:tc>
          <w:tcPr>
            <w:tcW w:w="570" w:type="dxa"/>
            <w:shd w:val="clear" w:color="000000" w:fill="FFFFFF"/>
            <w:noWrap/>
            <w:hideMark/>
          </w:tcPr>
          <w:p w14:paraId="453FC85F"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75</w:t>
            </w:r>
          </w:p>
        </w:tc>
        <w:tc>
          <w:tcPr>
            <w:tcW w:w="5100" w:type="dxa"/>
            <w:noWrap/>
            <w:vAlign w:val="center"/>
          </w:tcPr>
          <w:p w14:paraId="3AF6C612" w14:textId="3ADB2EF7"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125 mm   </w:t>
            </w:r>
          </w:p>
        </w:tc>
        <w:tc>
          <w:tcPr>
            <w:tcW w:w="4673" w:type="dxa"/>
            <w:vAlign w:val="center"/>
          </w:tcPr>
          <w:p w14:paraId="2819670C" w14:textId="46AFDE13" w:rsidR="001E5ADE" w:rsidRPr="00686633" w:rsidRDefault="00551197" w:rsidP="001E5ADE">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mova ortakiams su tarpinėmis, d 125 mm   </w:t>
            </w:r>
          </w:p>
        </w:tc>
      </w:tr>
      <w:tr w:rsidR="001E5ADE" w:rsidRPr="00686633" w14:paraId="78F678D5" w14:textId="77777777" w:rsidTr="006127CB">
        <w:trPr>
          <w:trHeight w:val="780"/>
        </w:trPr>
        <w:tc>
          <w:tcPr>
            <w:tcW w:w="570" w:type="dxa"/>
            <w:shd w:val="clear" w:color="000000" w:fill="FFFFFF"/>
            <w:noWrap/>
            <w:hideMark/>
          </w:tcPr>
          <w:p w14:paraId="3197883E"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76</w:t>
            </w:r>
          </w:p>
        </w:tc>
        <w:tc>
          <w:tcPr>
            <w:tcW w:w="5100" w:type="dxa"/>
            <w:noWrap/>
            <w:vAlign w:val="center"/>
          </w:tcPr>
          <w:p w14:paraId="1D529342" w14:textId="05A58A0F"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160 mm   </w:t>
            </w:r>
          </w:p>
        </w:tc>
        <w:tc>
          <w:tcPr>
            <w:tcW w:w="4673" w:type="dxa"/>
            <w:vAlign w:val="center"/>
          </w:tcPr>
          <w:p w14:paraId="03E81190" w14:textId="3EDF5034" w:rsidR="001E5ADE" w:rsidRPr="00686633" w:rsidRDefault="00551197" w:rsidP="001E5ADE">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mova ortakiams su tarpinėmis, d 160 mm   </w:t>
            </w:r>
          </w:p>
        </w:tc>
      </w:tr>
      <w:tr w:rsidR="001E5ADE" w:rsidRPr="00686633" w14:paraId="5EB45B89" w14:textId="77777777" w:rsidTr="006127CB">
        <w:trPr>
          <w:trHeight w:val="660"/>
        </w:trPr>
        <w:tc>
          <w:tcPr>
            <w:tcW w:w="570" w:type="dxa"/>
            <w:shd w:val="clear" w:color="000000" w:fill="FFFFFF"/>
            <w:noWrap/>
            <w:hideMark/>
          </w:tcPr>
          <w:p w14:paraId="22867413"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77</w:t>
            </w:r>
          </w:p>
        </w:tc>
        <w:tc>
          <w:tcPr>
            <w:tcW w:w="5100" w:type="dxa"/>
            <w:noWrap/>
            <w:vAlign w:val="center"/>
          </w:tcPr>
          <w:p w14:paraId="1B1FB793" w14:textId="3AAE0A23"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200 mm   </w:t>
            </w:r>
          </w:p>
        </w:tc>
        <w:tc>
          <w:tcPr>
            <w:tcW w:w="4673" w:type="dxa"/>
            <w:vAlign w:val="center"/>
          </w:tcPr>
          <w:p w14:paraId="2AD23E7F" w14:textId="6B41344E" w:rsidR="001E5ADE" w:rsidRPr="00686633" w:rsidRDefault="00551197" w:rsidP="001E5ADE">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mova ortakiams su tarpinėmis, d 200 mm   </w:t>
            </w:r>
          </w:p>
        </w:tc>
      </w:tr>
      <w:tr w:rsidR="001E5ADE" w:rsidRPr="00686633" w14:paraId="2767208C" w14:textId="77777777" w:rsidTr="006127CB">
        <w:trPr>
          <w:trHeight w:val="675"/>
        </w:trPr>
        <w:tc>
          <w:tcPr>
            <w:tcW w:w="570" w:type="dxa"/>
            <w:shd w:val="clear" w:color="000000" w:fill="FFFFFF"/>
            <w:noWrap/>
            <w:hideMark/>
          </w:tcPr>
          <w:p w14:paraId="482888F6"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78</w:t>
            </w:r>
          </w:p>
        </w:tc>
        <w:tc>
          <w:tcPr>
            <w:tcW w:w="5100" w:type="dxa"/>
            <w:noWrap/>
            <w:vAlign w:val="center"/>
          </w:tcPr>
          <w:p w14:paraId="561B1850" w14:textId="41C7AC65"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250 mm   </w:t>
            </w:r>
          </w:p>
        </w:tc>
        <w:tc>
          <w:tcPr>
            <w:tcW w:w="4673" w:type="dxa"/>
            <w:shd w:val="clear" w:color="000000" w:fill="FFFFFF"/>
            <w:noWrap/>
            <w:vAlign w:val="center"/>
          </w:tcPr>
          <w:p w14:paraId="688091D2" w14:textId="3FF804AD"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mova ortakiams su tarpinėmis, d 250 mm   </w:t>
            </w:r>
          </w:p>
        </w:tc>
      </w:tr>
      <w:tr w:rsidR="001E5ADE" w:rsidRPr="00686633" w14:paraId="54E8165C" w14:textId="77777777" w:rsidTr="006127CB">
        <w:trPr>
          <w:trHeight w:val="600"/>
        </w:trPr>
        <w:tc>
          <w:tcPr>
            <w:tcW w:w="570" w:type="dxa"/>
            <w:shd w:val="clear" w:color="000000" w:fill="FFFFFF"/>
            <w:noWrap/>
            <w:hideMark/>
          </w:tcPr>
          <w:p w14:paraId="3A586CFB"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79</w:t>
            </w:r>
          </w:p>
        </w:tc>
        <w:tc>
          <w:tcPr>
            <w:tcW w:w="5100" w:type="dxa"/>
            <w:noWrap/>
            <w:vAlign w:val="center"/>
          </w:tcPr>
          <w:p w14:paraId="6D59B604" w14:textId="242D63B4"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mova ortakiams su tarpinėmis, d 315 mm   </w:t>
            </w:r>
          </w:p>
        </w:tc>
        <w:tc>
          <w:tcPr>
            <w:tcW w:w="4673" w:type="dxa"/>
            <w:shd w:val="clear" w:color="000000" w:fill="FFFFFF"/>
            <w:noWrap/>
            <w:vAlign w:val="center"/>
          </w:tcPr>
          <w:p w14:paraId="25A8B9AE" w14:textId="079B82C8"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mova ortakiams su tarpinėmis, d 315 mm   </w:t>
            </w:r>
          </w:p>
        </w:tc>
      </w:tr>
      <w:tr w:rsidR="001E5ADE" w:rsidRPr="00686633" w14:paraId="4DA818BF" w14:textId="77777777" w:rsidTr="006127CB">
        <w:trPr>
          <w:trHeight w:val="660"/>
        </w:trPr>
        <w:tc>
          <w:tcPr>
            <w:tcW w:w="570" w:type="dxa"/>
            <w:shd w:val="clear" w:color="000000" w:fill="FFFFFF"/>
            <w:noWrap/>
            <w:hideMark/>
          </w:tcPr>
          <w:p w14:paraId="66AEB291"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80</w:t>
            </w:r>
          </w:p>
        </w:tc>
        <w:tc>
          <w:tcPr>
            <w:tcW w:w="5100" w:type="dxa"/>
            <w:noWrap/>
            <w:vAlign w:val="center"/>
          </w:tcPr>
          <w:p w14:paraId="57055B23" w14:textId="7C56AF07"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100 mm </w:t>
            </w:r>
          </w:p>
        </w:tc>
        <w:tc>
          <w:tcPr>
            <w:tcW w:w="4673" w:type="dxa"/>
            <w:shd w:val="clear" w:color="000000" w:fill="FFFFFF"/>
            <w:noWrap/>
            <w:vAlign w:val="center"/>
          </w:tcPr>
          <w:p w14:paraId="03862E3A" w14:textId="1478602D"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aklė ortakiams su tarpine, d 100 mm </w:t>
            </w:r>
          </w:p>
        </w:tc>
      </w:tr>
      <w:tr w:rsidR="001E5ADE" w:rsidRPr="00686633" w14:paraId="41AC1E24" w14:textId="77777777" w:rsidTr="006127CB">
        <w:trPr>
          <w:trHeight w:val="600"/>
        </w:trPr>
        <w:tc>
          <w:tcPr>
            <w:tcW w:w="570" w:type="dxa"/>
            <w:shd w:val="clear" w:color="000000" w:fill="FFFFFF"/>
            <w:noWrap/>
            <w:hideMark/>
          </w:tcPr>
          <w:p w14:paraId="44CA41A3"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81</w:t>
            </w:r>
          </w:p>
        </w:tc>
        <w:tc>
          <w:tcPr>
            <w:tcW w:w="5100" w:type="dxa"/>
            <w:noWrap/>
            <w:vAlign w:val="center"/>
          </w:tcPr>
          <w:p w14:paraId="1E44D36C" w14:textId="24859A0D" w:rsidR="001E5ADE" w:rsidRPr="00686633" w:rsidRDefault="001E5ADE" w:rsidP="001E5ADE">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125 mm </w:t>
            </w:r>
          </w:p>
        </w:tc>
        <w:tc>
          <w:tcPr>
            <w:tcW w:w="4673" w:type="dxa"/>
            <w:shd w:val="clear" w:color="000000" w:fill="FFFFFF"/>
            <w:noWrap/>
            <w:vAlign w:val="center"/>
          </w:tcPr>
          <w:p w14:paraId="516F9B78" w14:textId="64016D5C" w:rsidR="001E5ADE" w:rsidRPr="00686633" w:rsidRDefault="00551197" w:rsidP="001E5ADE">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aklė ortakiams su tarpine, d 125 mm </w:t>
            </w:r>
          </w:p>
        </w:tc>
      </w:tr>
      <w:tr w:rsidR="001E5ADE" w:rsidRPr="00686633" w14:paraId="01202255" w14:textId="77777777" w:rsidTr="006127CB">
        <w:trPr>
          <w:trHeight w:val="630"/>
        </w:trPr>
        <w:tc>
          <w:tcPr>
            <w:tcW w:w="570" w:type="dxa"/>
            <w:shd w:val="clear" w:color="000000" w:fill="FFFFFF"/>
            <w:noWrap/>
            <w:hideMark/>
          </w:tcPr>
          <w:p w14:paraId="030D12DD"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82</w:t>
            </w:r>
          </w:p>
        </w:tc>
        <w:tc>
          <w:tcPr>
            <w:tcW w:w="5100" w:type="dxa"/>
            <w:vAlign w:val="center"/>
          </w:tcPr>
          <w:p w14:paraId="27995C36" w14:textId="3473BDF7" w:rsidR="001E5ADE" w:rsidRPr="00686633" w:rsidRDefault="001E5ADE" w:rsidP="001E5ADE">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160 mm </w:t>
            </w:r>
          </w:p>
        </w:tc>
        <w:tc>
          <w:tcPr>
            <w:tcW w:w="4673" w:type="dxa"/>
            <w:shd w:val="clear" w:color="000000" w:fill="FFFFFF"/>
            <w:vAlign w:val="center"/>
          </w:tcPr>
          <w:p w14:paraId="417358BD" w14:textId="4F53D394" w:rsidR="001E5ADE" w:rsidRPr="00686633" w:rsidRDefault="00551197" w:rsidP="001E5ADE">
            <w:pPr>
              <w:spacing w:after="0" w:line="240" w:lineRule="auto"/>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aklė ortakiams su tarpine, d 160 mm </w:t>
            </w:r>
          </w:p>
        </w:tc>
      </w:tr>
      <w:tr w:rsidR="001E5ADE" w:rsidRPr="00686633" w14:paraId="0BC101B7" w14:textId="77777777" w:rsidTr="006127CB">
        <w:trPr>
          <w:trHeight w:val="600"/>
        </w:trPr>
        <w:tc>
          <w:tcPr>
            <w:tcW w:w="570" w:type="dxa"/>
            <w:shd w:val="clear" w:color="000000" w:fill="FFFFFF"/>
            <w:noWrap/>
            <w:hideMark/>
          </w:tcPr>
          <w:p w14:paraId="48D1B7EC"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83</w:t>
            </w:r>
          </w:p>
        </w:tc>
        <w:tc>
          <w:tcPr>
            <w:tcW w:w="5100" w:type="dxa"/>
            <w:vAlign w:val="center"/>
          </w:tcPr>
          <w:p w14:paraId="3089B68C" w14:textId="574B6D05" w:rsidR="001E5ADE" w:rsidRPr="00686633" w:rsidRDefault="001E5ADE" w:rsidP="001E5ADE">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200 mm </w:t>
            </w:r>
          </w:p>
        </w:tc>
        <w:tc>
          <w:tcPr>
            <w:tcW w:w="4673" w:type="dxa"/>
            <w:shd w:val="clear" w:color="000000" w:fill="FFFFFF"/>
            <w:vAlign w:val="center"/>
          </w:tcPr>
          <w:p w14:paraId="2E2CE7AF" w14:textId="429640F2" w:rsidR="001E5ADE" w:rsidRPr="00686633" w:rsidRDefault="00551197" w:rsidP="001E5ADE">
            <w:pPr>
              <w:spacing w:after="0" w:line="240" w:lineRule="auto"/>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aklė ortakiams su tarpine, d 200 mm </w:t>
            </w:r>
          </w:p>
        </w:tc>
      </w:tr>
      <w:tr w:rsidR="001E5ADE" w:rsidRPr="00686633" w14:paraId="7525AD78" w14:textId="77777777" w:rsidTr="006127CB">
        <w:trPr>
          <w:trHeight w:val="703"/>
        </w:trPr>
        <w:tc>
          <w:tcPr>
            <w:tcW w:w="570" w:type="dxa"/>
            <w:shd w:val="clear" w:color="000000" w:fill="FFFFFF"/>
            <w:noWrap/>
            <w:hideMark/>
          </w:tcPr>
          <w:p w14:paraId="066B747E"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84</w:t>
            </w:r>
          </w:p>
        </w:tc>
        <w:tc>
          <w:tcPr>
            <w:tcW w:w="5100" w:type="dxa"/>
            <w:vAlign w:val="center"/>
          </w:tcPr>
          <w:p w14:paraId="6360C34A" w14:textId="03A22CD1" w:rsidR="001E5ADE" w:rsidRPr="00686633" w:rsidRDefault="001E5ADE" w:rsidP="001E5ADE">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250 mm  </w:t>
            </w:r>
          </w:p>
        </w:tc>
        <w:tc>
          <w:tcPr>
            <w:tcW w:w="4673" w:type="dxa"/>
            <w:shd w:val="clear" w:color="000000" w:fill="FFFFFF"/>
            <w:vAlign w:val="center"/>
          </w:tcPr>
          <w:p w14:paraId="1230CC98" w14:textId="3C453E40" w:rsidR="001E5ADE" w:rsidRPr="00686633" w:rsidRDefault="00551197" w:rsidP="001E5ADE">
            <w:pPr>
              <w:spacing w:after="0" w:line="240" w:lineRule="auto"/>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aklė ortakiams su tarpine, d 250 mm  </w:t>
            </w:r>
          </w:p>
        </w:tc>
      </w:tr>
      <w:tr w:rsidR="001E5ADE" w:rsidRPr="00686633" w14:paraId="7E72881F" w14:textId="77777777" w:rsidTr="006127CB">
        <w:trPr>
          <w:trHeight w:val="600"/>
        </w:trPr>
        <w:tc>
          <w:tcPr>
            <w:tcW w:w="570" w:type="dxa"/>
            <w:shd w:val="clear" w:color="000000" w:fill="FFFFFF"/>
            <w:noWrap/>
            <w:hideMark/>
          </w:tcPr>
          <w:p w14:paraId="417CD505" w14:textId="77777777" w:rsidR="001E5ADE" w:rsidRPr="00686633" w:rsidRDefault="001E5ADE" w:rsidP="001E5ADE">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85</w:t>
            </w:r>
          </w:p>
        </w:tc>
        <w:tc>
          <w:tcPr>
            <w:tcW w:w="5100" w:type="dxa"/>
            <w:vAlign w:val="center"/>
          </w:tcPr>
          <w:p w14:paraId="6D05078A" w14:textId="7F9DF2C9" w:rsidR="001E5ADE" w:rsidRPr="00686633" w:rsidRDefault="001E5ADE" w:rsidP="001E5ADE">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aklė ortakiams su tarpine, d 315 mm </w:t>
            </w:r>
          </w:p>
        </w:tc>
        <w:tc>
          <w:tcPr>
            <w:tcW w:w="4673" w:type="dxa"/>
            <w:shd w:val="clear" w:color="000000" w:fill="FFFFFF"/>
            <w:vAlign w:val="center"/>
          </w:tcPr>
          <w:p w14:paraId="74FF3A75" w14:textId="798B85C0" w:rsidR="001E5ADE" w:rsidRPr="00686633" w:rsidRDefault="00551197" w:rsidP="001E5ADE">
            <w:pPr>
              <w:spacing w:after="0" w:line="240" w:lineRule="auto"/>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1E5ADE" w:rsidRPr="00686633">
              <w:rPr>
                <w:rFonts w:ascii="Times New Roman" w:hAnsi="Times New Roman" w:cs="Times New Roman"/>
                <w:color w:val="000000"/>
              </w:rPr>
              <w:t xml:space="preserve">aklė ortakiams su tarpine, d 315 mm </w:t>
            </w:r>
          </w:p>
        </w:tc>
      </w:tr>
      <w:tr w:rsidR="009E6FF1" w:rsidRPr="00686633" w14:paraId="2705860D" w14:textId="77777777" w:rsidTr="006127CB">
        <w:trPr>
          <w:trHeight w:val="630"/>
        </w:trPr>
        <w:tc>
          <w:tcPr>
            <w:tcW w:w="570" w:type="dxa"/>
            <w:shd w:val="clear" w:color="000000" w:fill="FFFFFF"/>
            <w:noWrap/>
            <w:hideMark/>
          </w:tcPr>
          <w:p w14:paraId="0ADD0394"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86</w:t>
            </w:r>
          </w:p>
        </w:tc>
        <w:tc>
          <w:tcPr>
            <w:tcW w:w="5100" w:type="dxa"/>
            <w:noWrap/>
            <w:vAlign w:val="center"/>
          </w:tcPr>
          <w:p w14:paraId="5BDEF10C" w14:textId="7F610E70"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100 mm, atšakos skersmuo – 100 mm </w:t>
            </w:r>
          </w:p>
        </w:tc>
        <w:tc>
          <w:tcPr>
            <w:tcW w:w="4673" w:type="dxa"/>
            <w:vAlign w:val="center"/>
          </w:tcPr>
          <w:p w14:paraId="12D2409D" w14:textId="12A54B6A" w:rsidR="009E6FF1" w:rsidRPr="00686633" w:rsidRDefault="009E6FF1"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100 mm, atšakos skersmuo – 100 mm </w:t>
            </w:r>
          </w:p>
        </w:tc>
      </w:tr>
      <w:tr w:rsidR="009E6FF1" w:rsidRPr="00686633" w14:paraId="06B9977A" w14:textId="77777777" w:rsidTr="006127CB">
        <w:trPr>
          <w:trHeight w:val="630"/>
        </w:trPr>
        <w:tc>
          <w:tcPr>
            <w:tcW w:w="570" w:type="dxa"/>
            <w:shd w:val="clear" w:color="000000" w:fill="FFFFFF"/>
            <w:noWrap/>
            <w:hideMark/>
          </w:tcPr>
          <w:p w14:paraId="19F47159"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87</w:t>
            </w:r>
          </w:p>
        </w:tc>
        <w:tc>
          <w:tcPr>
            <w:tcW w:w="5100" w:type="dxa"/>
            <w:noWrap/>
            <w:vAlign w:val="center"/>
          </w:tcPr>
          <w:p w14:paraId="51AD27E4" w14:textId="4973E389"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125 mm, atšakos skersmuo – 100 mm </w:t>
            </w:r>
          </w:p>
        </w:tc>
        <w:tc>
          <w:tcPr>
            <w:tcW w:w="4673" w:type="dxa"/>
            <w:vAlign w:val="center"/>
          </w:tcPr>
          <w:p w14:paraId="7AE03762" w14:textId="53C29A41" w:rsidR="009E6FF1" w:rsidRPr="00686633" w:rsidRDefault="009E6FF1"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125 mm, atšakos skersmuo – 100 mm </w:t>
            </w:r>
          </w:p>
        </w:tc>
      </w:tr>
      <w:tr w:rsidR="009E6FF1" w:rsidRPr="00686633" w14:paraId="3794E5E1" w14:textId="77777777" w:rsidTr="006127CB">
        <w:trPr>
          <w:trHeight w:val="630"/>
        </w:trPr>
        <w:tc>
          <w:tcPr>
            <w:tcW w:w="570" w:type="dxa"/>
            <w:shd w:val="clear" w:color="000000" w:fill="FFFFFF"/>
            <w:noWrap/>
            <w:hideMark/>
          </w:tcPr>
          <w:p w14:paraId="18F4D3F4"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88</w:t>
            </w:r>
          </w:p>
        </w:tc>
        <w:tc>
          <w:tcPr>
            <w:tcW w:w="5100" w:type="dxa"/>
            <w:noWrap/>
            <w:vAlign w:val="center"/>
          </w:tcPr>
          <w:p w14:paraId="0373E6B3" w14:textId="7DECDA8E"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125 mm, atšakos skersmuo – 125 mm </w:t>
            </w:r>
          </w:p>
        </w:tc>
        <w:tc>
          <w:tcPr>
            <w:tcW w:w="4673" w:type="dxa"/>
            <w:vAlign w:val="center"/>
          </w:tcPr>
          <w:p w14:paraId="10661734" w14:textId="2159C2E7" w:rsidR="009E6FF1" w:rsidRPr="00686633" w:rsidRDefault="009E6FF1"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125 mm, atšakos skersmuo – 125 mm </w:t>
            </w:r>
          </w:p>
        </w:tc>
      </w:tr>
      <w:tr w:rsidR="009E6FF1" w:rsidRPr="00686633" w14:paraId="61FB1510" w14:textId="77777777" w:rsidTr="006127CB">
        <w:trPr>
          <w:trHeight w:val="630"/>
        </w:trPr>
        <w:tc>
          <w:tcPr>
            <w:tcW w:w="570" w:type="dxa"/>
            <w:shd w:val="clear" w:color="000000" w:fill="FFFFFF"/>
            <w:noWrap/>
            <w:hideMark/>
          </w:tcPr>
          <w:p w14:paraId="6643C739"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89</w:t>
            </w:r>
          </w:p>
        </w:tc>
        <w:tc>
          <w:tcPr>
            <w:tcW w:w="5100" w:type="dxa"/>
            <w:noWrap/>
            <w:vAlign w:val="center"/>
          </w:tcPr>
          <w:p w14:paraId="513EB16B" w14:textId="028966FC"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160 mm, atšakos skersmuo – 100 mm </w:t>
            </w:r>
          </w:p>
        </w:tc>
        <w:tc>
          <w:tcPr>
            <w:tcW w:w="4673" w:type="dxa"/>
            <w:vAlign w:val="center"/>
          </w:tcPr>
          <w:p w14:paraId="6D293C4C" w14:textId="35221B0D" w:rsidR="009E6FF1" w:rsidRPr="00686633" w:rsidRDefault="009E6FF1"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balninė atšaka su tarpine, ortakio skersmuo – 160 mm, atšakos skersmuo – 100 mm </w:t>
            </w:r>
          </w:p>
        </w:tc>
      </w:tr>
      <w:tr w:rsidR="009E6FF1" w:rsidRPr="00686633" w14:paraId="58F510ED" w14:textId="77777777" w:rsidTr="006127CB">
        <w:trPr>
          <w:trHeight w:val="630"/>
        </w:trPr>
        <w:tc>
          <w:tcPr>
            <w:tcW w:w="570" w:type="dxa"/>
            <w:shd w:val="clear" w:color="000000" w:fill="FFFFFF"/>
            <w:noWrap/>
            <w:hideMark/>
          </w:tcPr>
          <w:p w14:paraId="7863DE8D"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90</w:t>
            </w:r>
          </w:p>
        </w:tc>
        <w:tc>
          <w:tcPr>
            <w:tcW w:w="5100" w:type="dxa"/>
            <w:noWrap/>
            <w:vAlign w:val="center"/>
          </w:tcPr>
          <w:p w14:paraId="2A5DBBF6" w14:textId="6C408C83"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160 mm, atšakos skersmuo – 125 mm </w:t>
            </w:r>
          </w:p>
        </w:tc>
        <w:tc>
          <w:tcPr>
            <w:tcW w:w="4673" w:type="dxa"/>
            <w:vAlign w:val="center"/>
          </w:tcPr>
          <w:p w14:paraId="6900A634" w14:textId="72F9CE24" w:rsidR="009E6FF1" w:rsidRPr="00686633" w:rsidRDefault="00872D1D"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160 mm, atšakos skersmuo – 125 mm </w:t>
            </w:r>
          </w:p>
        </w:tc>
      </w:tr>
      <w:tr w:rsidR="009E6FF1" w:rsidRPr="00686633" w14:paraId="7A0AC011" w14:textId="77777777" w:rsidTr="006127CB">
        <w:trPr>
          <w:trHeight w:val="630"/>
        </w:trPr>
        <w:tc>
          <w:tcPr>
            <w:tcW w:w="570" w:type="dxa"/>
            <w:shd w:val="clear" w:color="000000" w:fill="FFFFFF"/>
            <w:noWrap/>
            <w:hideMark/>
          </w:tcPr>
          <w:p w14:paraId="4C972D7D"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91</w:t>
            </w:r>
          </w:p>
        </w:tc>
        <w:tc>
          <w:tcPr>
            <w:tcW w:w="5100" w:type="dxa"/>
            <w:noWrap/>
            <w:vAlign w:val="center"/>
          </w:tcPr>
          <w:p w14:paraId="5EB8E2A2" w14:textId="035B7BED"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160 mm, atšakos skersmuo – 160 mm </w:t>
            </w:r>
          </w:p>
        </w:tc>
        <w:tc>
          <w:tcPr>
            <w:tcW w:w="4673" w:type="dxa"/>
            <w:vAlign w:val="center"/>
          </w:tcPr>
          <w:p w14:paraId="75DB52F7" w14:textId="10EEB9DD" w:rsidR="009E6FF1" w:rsidRPr="00686633" w:rsidRDefault="00872D1D"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160 mm, atšakos skersmuo – 160 mm </w:t>
            </w:r>
          </w:p>
        </w:tc>
      </w:tr>
      <w:tr w:rsidR="009E6FF1" w:rsidRPr="00686633" w14:paraId="6404FED9" w14:textId="77777777" w:rsidTr="006127CB">
        <w:trPr>
          <w:trHeight w:val="635"/>
        </w:trPr>
        <w:tc>
          <w:tcPr>
            <w:tcW w:w="570" w:type="dxa"/>
            <w:shd w:val="clear" w:color="000000" w:fill="FFFFFF"/>
            <w:noWrap/>
            <w:hideMark/>
          </w:tcPr>
          <w:p w14:paraId="09775393"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92</w:t>
            </w:r>
          </w:p>
        </w:tc>
        <w:tc>
          <w:tcPr>
            <w:tcW w:w="5100" w:type="dxa"/>
            <w:noWrap/>
            <w:vAlign w:val="center"/>
          </w:tcPr>
          <w:p w14:paraId="41CDEA92" w14:textId="67ADE0BA"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100 mm </w:t>
            </w:r>
          </w:p>
        </w:tc>
        <w:tc>
          <w:tcPr>
            <w:tcW w:w="4673" w:type="dxa"/>
            <w:shd w:val="clear" w:color="000000" w:fill="FFFFFF"/>
            <w:noWrap/>
            <w:vAlign w:val="center"/>
          </w:tcPr>
          <w:p w14:paraId="13ACB769" w14:textId="5B295DDF" w:rsidR="009E6FF1" w:rsidRPr="00686633" w:rsidRDefault="00872D1D" w:rsidP="009E6FF1">
            <w:pPr>
              <w:spacing w:after="0" w:line="240" w:lineRule="auto"/>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200 mm, atšakos skersmuo – 100 mm </w:t>
            </w:r>
          </w:p>
        </w:tc>
      </w:tr>
      <w:tr w:rsidR="009E6FF1" w:rsidRPr="00686633" w14:paraId="4BC0F949" w14:textId="77777777" w:rsidTr="006127CB">
        <w:trPr>
          <w:trHeight w:val="600"/>
        </w:trPr>
        <w:tc>
          <w:tcPr>
            <w:tcW w:w="570" w:type="dxa"/>
            <w:shd w:val="clear" w:color="000000" w:fill="FFFFFF"/>
            <w:noWrap/>
            <w:hideMark/>
          </w:tcPr>
          <w:p w14:paraId="2EB1C484"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93</w:t>
            </w:r>
          </w:p>
        </w:tc>
        <w:tc>
          <w:tcPr>
            <w:tcW w:w="5100" w:type="dxa"/>
            <w:noWrap/>
            <w:vAlign w:val="center"/>
          </w:tcPr>
          <w:p w14:paraId="74CCD531" w14:textId="1493312A"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125 mm </w:t>
            </w:r>
          </w:p>
        </w:tc>
        <w:tc>
          <w:tcPr>
            <w:tcW w:w="4673" w:type="dxa"/>
            <w:vAlign w:val="center"/>
          </w:tcPr>
          <w:p w14:paraId="711B9F73" w14:textId="58683F2D" w:rsidR="009E6FF1" w:rsidRPr="00686633" w:rsidRDefault="00872D1D"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200 mm, atšakos skersmuo – 125 mm </w:t>
            </w:r>
          </w:p>
        </w:tc>
      </w:tr>
      <w:tr w:rsidR="009E6FF1" w:rsidRPr="00686633" w14:paraId="0FE7D6C7" w14:textId="77777777" w:rsidTr="006127CB">
        <w:trPr>
          <w:trHeight w:val="600"/>
        </w:trPr>
        <w:tc>
          <w:tcPr>
            <w:tcW w:w="570" w:type="dxa"/>
            <w:shd w:val="clear" w:color="000000" w:fill="FFFFFF"/>
            <w:noWrap/>
            <w:hideMark/>
          </w:tcPr>
          <w:p w14:paraId="45283EC2"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94</w:t>
            </w:r>
          </w:p>
        </w:tc>
        <w:tc>
          <w:tcPr>
            <w:tcW w:w="5100" w:type="dxa"/>
            <w:noWrap/>
            <w:vAlign w:val="center"/>
          </w:tcPr>
          <w:p w14:paraId="33FC7F21" w14:textId="6DD1D9D1"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160 mm </w:t>
            </w:r>
          </w:p>
        </w:tc>
        <w:tc>
          <w:tcPr>
            <w:tcW w:w="4673" w:type="dxa"/>
            <w:shd w:val="clear" w:color="000000" w:fill="FFFFFF"/>
            <w:noWrap/>
            <w:vAlign w:val="center"/>
          </w:tcPr>
          <w:p w14:paraId="78A5E8FB" w14:textId="3F464242"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200 mm, atšakos skersmuo – 160 mm </w:t>
            </w:r>
          </w:p>
        </w:tc>
      </w:tr>
      <w:tr w:rsidR="009E6FF1" w:rsidRPr="00686633" w14:paraId="034D5C92" w14:textId="77777777" w:rsidTr="006127CB">
        <w:trPr>
          <w:trHeight w:val="690"/>
        </w:trPr>
        <w:tc>
          <w:tcPr>
            <w:tcW w:w="570" w:type="dxa"/>
            <w:shd w:val="clear" w:color="000000" w:fill="FFFFFF"/>
            <w:noWrap/>
            <w:hideMark/>
          </w:tcPr>
          <w:p w14:paraId="4C2751DB"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95</w:t>
            </w:r>
          </w:p>
        </w:tc>
        <w:tc>
          <w:tcPr>
            <w:tcW w:w="5100" w:type="dxa"/>
            <w:noWrap/>
            <w:vAlign w:val="center"/>
          </w:tcPr>
          <w:p w14:paraId="1B7C15ED" w14:textId="269E24A8"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200 mm, atšakos skersmuo – 200 mm </w:t>
            </w:r>
          </w:p>
        </w:tc>
        <w:tc>
          <w:tcPr>
            <w:tcW w:w="4673" w:type="dxa"/>
            <w:shd w:val="clear" w:color="000000" w:fill="FFFFFF"/>
            <w:noWrap/>
            <w:vAlign w:val="center"/>
          </w:tcPr>
          <w:p w14:paraId="0261F700" w14:textId="1EC50E90"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200 mm, atšakos skersmuo – 200 mm </w:t>
            </w:r>
          </w:p>
        </w:tc>
      </w:tr>
      <w:tr w:rsidR="009E6FF1" w:rsidRPr="00686633" w14:paraId="7DA19118" w14:textId="77777777" w:rsidTr="006127CB">
        <w:trPr>
          <w:trHeight w:val="600"/>
        </w:trPr>
        <w:tc>
          <w:tcPr>
            <w:tcW w:w="570" w:type="dxa"/>
            <w:shd w:val="clear" w:color="000000" w:fill="FFFFFF"/>
            <w:noWrap/>
            <w:hideMark/>
          </w:tcPr>
          <w:p w14:paraId="49E50EE7"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96</w:t>
            </w:r>
          </w:p>
        </w:tc>
        <w:tc>
          <w:tcPr>
            <w:tcW w:w="5100" w:type="dxa"/>
            <w:noWrap/>
            <w:vAlign w:val="center"/>
          </w:tcPr>
          <w:p w14:paraId="737997CA" w14:textId="1BF11315"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100 mm </w:t>
            </w:r>
          </w:p>
        </w:tc>
        <w:tc>
          <w:tcPr>
            <w:tcW w:w="4673" w:type="dxa"/>
            <w:shd w:val="clear" w:color="000000" w:fill="FFFFFF"/>
            <w:noWrap/>
            <w:vAlign w:val="center"/>
          </w:tcPr>
          <w:p w14:paraId="1AC11DD1" w14:textId="270DF3D4"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250 mm, atšakos skersmuo – 100 mm </w:t>
            </w:r>
          </w:p>
        </w:tc>
      </w:tr>
      <w:tr w:rsidR="009E6FF1" w:rsidRPr="00686633" w14:paraId="25101EDB" w14:textId="77777777" w:rsidTr="006127CB">
        <w:trPr>
          <w:trHeight w:val="600"/>
        </w:trPr>
        <w:tc>
          <w:tcPr>
            <w:tcW w:w="570" w:type="dxa"/>
            <w:shd w:val="clear" w:color="000000" w:fill="FFFFFF"/>
            <w:noWrap/>
            <w:hideMark/>
          </w:tcPr>
          <w:p w14:paraId="3A48526F"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97</w:t>
            </w:r>
          </w:p>
        </w:tc>
        <w:tc>
          <w:tcPr>
            <w:tcW w:w="5100" w:type="dxa"/>
            <w:noWrap/>
            <w:vAlign w:val="center"/>
          </w:tcPr>
          <w:p w14:paraId="038F4AF6" w14:textId="0A75BC23"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125 mm </w:t>
            </w:r>
          </w:p>
        </w:tc>
        <w:tc>
          <w:tcPr>
            <w:tcW w:w="4673" w:type="dxa"/>
            <w:shd w:val="clear" w:color="000000" w:fill="FFFFFF"/>
            <w:noWrap/>
            <w:vAlign w:val="center"/>
          </w:tcPr>
          <w:p w14:paraId="2B3B82A8" w14:textId="58E205E4"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250 mm, atšakos skersmuo – 125 mm </w:t>
            </w:r>
          </w:p>
        </w:tc>
      </w:tr>
      <w:tr w:rsidR="009E6FF1" w:rsidRPr="00686633" w14:paraId="1ED7EC1B" w14:textId="77777777" w:rsidTr="006127CB">
        <w:trPr>
          <w:trHeight w:val="1200"/>
        </w:trPr>
        <w:tc>
          <w:tcPr>
            <w:tcW w:w="570" w:type="dxa"/>
            <w:shd w:val="clear" w:color="000000" w:fill="FFFFFF"/>
            <w:noWrap/>
            <w:hideMark/>
          </w:tcPr>
          <w:p w14:paraId="767C7765"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98</w:t>
            </w:r>
          </w:p>
        </w:tc>
        <w:tc>
          <w:tcPr>
            <w:tcW w:w="5100" w:type="dxa"/>
            <w:noWrap/>
            <w:vAlign w:val="center"/>
          </w:tcPr>
          <w:p w14:paraId="1FFD549B" w14:textId="61BF4455"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160 mm </w:t>
            </w:r>
          </w:p>
        </w:tc>
        <w:tc>
          <w:tcPr>
            <w:tcW w:w="4673" w:type="dxa"/>
            <w:shd w:val="clear" w:color="000000" w:fill="FFFFFF"/>
            <w:noWrap/>
            <w:vAlign w:val="center"/>
          </w:tcPr>
          <w:p w14:paraId="54A37BF9" w14:textId="59588304"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250 mm, atšakos skersmuo – 160 mm </w:t>
            </w:r>
          </w:p>
        </w:tc>
      </w:tr>
      <w:tr w:rsidR="009E6FF1" w:rsidRPr="00686633" w14:paraId="162D735E" w14:textId="77777777" w:rsidTr="006127CB">
        <w:trPr>
          <w:trHeight w:val="900"/>
        </w:trPr>
        <w:tc>
          <w:tcPr>
            <w:tcW w:w="570" w:type="dxa"/>
            <w:shd w:val="clear" w:color="000000" w:fill="FFFFFF"/>
            <w:noWrap/>
            <w:hideMark/>
          </w:tcPr>
          <w:p w14:paraId="5C8989D2"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99</w:t>
            </w:r>
          </w:p>
        </w:tc>
        <w:tc>
          <w:tcPr>
            <w:tcW w:w="5100" w:type="dxa"/>
            <w:noWrap/>
            <w:vAlign w:val="center"/>
          </w:tcPr>
          <w:p w14:paraId="2379181B" w14:textId="01AD64DF"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200 mm </w:t>
            </w:r>
          </w:p>
        </w:tc>
        <w:tc>
          <w:tcPr>
            <w:tcW w:w="4673" w:type="dxa"/>
            <w:shd w:val="clear" w:color="000000" w:fill="FFFFFF"/>
            <w:noWrap/>
            <w:vAlign w:val="center"/>
          </w:tcPr>
          <w:p w14:paraId="779E7CFA" w14:textId="299638AE"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250 mm, atšakos skersmuo – 200 mm </w:t>
            </w:r>
          </w:p>
        </w:tc>
      </w:tr>
      <w:tr w:rsidR="009E6FF1" w:rsidRPr="00686633" w14:paraId="1C3C7CE2" w14:textId="77777777" w:rsidTr="006127CB">
        <w:trPr>
          <w:trHeight w:val="600"/>
        </w:trPr>
        <w:tc>
          <w:tcPr>
            <w:tcW w:w="570" w:type="dxa"/>
            <w:shd w:val="clear" w:color="000000" w:fill="FFFFFF"/>
            <w:noWrap/>
            <w:hideMark/>
          </w:tcPr>
          <w:p w14:paraId="68AF8A07"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100</w:t>
            </w:r>
          </w:p>
        </w:tc>
        <w:tc>
          <w:tcPr>
            <w:tcW w:w="5100" w:type="dxa"/>
            <w:noWrap/>
            <w:vAlign w:val="center"/>
          </w:tcPr>
          <w:p w14:paraId="314F272E" w14:textId="74037961"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250 mm, atšakos skersmuo – 250 mm </w:t>
            </w:r>
          </w:p>
        </w:tc>
        <w:tc>
          <w:tcPr>
            <w:tcW w:w="4673" w:type="dxa"/>
            <w:shd w:val="clear" w:color="000000" w:fill="FFFFFF"/>
            <w:noWrap/>
            <w:vAlign w:val="center"/>
          </w:tcPr>
          <w:p w14:paraId="449ED41F" w14:textId="12693AE7"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250 mm, atšakos skersmuo – 250 mm </w:t>
            </w:r>
          </w:p>
        </w:tc>
      </w:tr>
      <w:tr w:rsidR="009E6FF1" w:rsidRPr="00686633" w14:paraId="4094F94C" w14:textId="77777777" w:rsidTr="006127CB">
        <w:trPr>
          <w:trHeight w:val="600"/>
        </w:trPr>
        <w:tc>
          <w:tcPr>
            <w:tcW w:w="570" w:type="dxa"/>
            <w:shd w:val="clear" w:color="000000" w:fill="FFFFFF"/>
            <w:noWrap/>
            <w:hideMark/>
          </w:tcPr>
          <w:p w14:paraId="578FB8DA"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101</w:t>
            </w:r>
          </w:p>
        </w:tc>
        <w:tc>
          <w:tcPr>
            <w:tcW w:w="5100" w:type="dxa"/>
            <w:noWrap/>
            <w:vAlign w:val="center"/>
          </w:tcPr>
          <w:p w14:paraId="3FB3595D" w14:textId="44546B30"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100 mm </w:t>
            </w:r>
          </w:p>
        </w:tc>
        <w:tc>
          <w:tcPr>
            <w:tcW w:w="4673" w:type="dxa"/>
            <w:shd w:val="clear" w:color="000000" w:fill="FFFFFF"/>
            <w:noWrap/>
            <w:vAlign w:val="center"/>
          </w:tcPr>
          <w:p w14:paraId="5E781A47" w14:textId="6C91F90D"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315 mm, atšakos skersmuo – 100 mm </w:t>
            </w:r>
          </w:p>
        </w:tc>
      </w:tr>
      <w:tr w:rsidR="009E6FF1" w:rsidRPr="00686633" w14:paraId="12A2A68F" w14:textId="77777777" w:rsidTr="006127CB">
        <w:trPr>
          <w:trHeight w:val="600"/>
        </w:trPr>
        <w:tc>
          <w:tcPr>
            <w:tcW w:w="570" w:type="dxa"/>
            <w:shd w:val="clear" w:color="000000" w:fill="FFFFFF"/>
            <w:noWrap/>
            <w:hideMark/>
          </w:tcPr>
          <w:p w14:paraId="2E2CBAD7"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102</w:t>
            </w:r>
          </w:p>
        </w:tc>
        <w:tc>
          <w:tcPr>
            <w:tcW w:w="5100" w:type="dxa"/>
            <w:noWrap/>
            <w:vAlign w:val="center"/>
          </w:tcPr>
          <w:p w14:paraId="0508A8F8" w14:textId="75A0DF09"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125 mm </w:t>
            </w:r>
          </w:p>
        </w:tc>
        <w:tc>
          <w:tcPr>
            <w:tcW w:w="4673" w:type="dxa"/>
            <w:shd w:val="clear" w:color="000000" w:fill="FFFFFF"/>
            <w:noWrap/>
            <w:vAlign w:val="center"/>
          </w:tcPr>
          <w:p w14:paraId="3846E3EC" w14:textId="72159F9A"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315 mm, atšakos skersmuo – 125 mm </w:t>
            </w:r>
          </w:p>
        </w:tc>
      </w:tr>
      <w:tr w:rsidR="009E6FF1" w:rsidRPr="00686633" w14:paraId="6A07F53A" w14:textId="77777777" w:rsidTr="006127CB">
        <w:trPr>
          <w:trHeight w:val="600"/>
        </w:trPr>
        <w:tc>
          <w:tcPr>
            <w:tcW w:w="570" w:type="dxa"/>
            <w:shd w:val="clear" w:color="000000" w:fill="FFFFFF"/>
            <w:noWrap/>
            <w:hideMark/>
          </w:tcPr>
          <w:p w14:paraId="04DC7CEA"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103</w:t>
            </w:r>
          </w:p>
        </w:tc>
        <w:tc>
          <w:tcPr>
            <w:tcW w:w="5100" w:type="dxa"/>
            <w:noWrap/>
            <w:vAlign w:val="center"/>
          </w:tcPr>
          <w:p w14:paraId="19B0E2FE" w14:textId="37994ADD"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160 mm </w:t>
            </w:r>
          </w:p>
        </w:tc>
        <w:tc>
          <w:tcPr>
            <w:tcW w:w="4673" w:type="dxa"/>
            <w:shd w:val="clear" w:color="000000" w:fill="FFFFFF"/>
            <w:noWrap/>
            <w:vAlign w:val="center"/>
          </w:tcPr>
          <w:p w14:paraId="3200F6C7" w14:textId="7CA23D33"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315 mm, atšakos skersmuo – 160 mm </w:t>
            </w:r>
          </w:p>
        </w:tc>
      </w:tr>
      <w:tr w:rsidR="009E6FF1" w:rsidRPr="00686633" w14:paraId="38ED8A82" w14:textId="77777777" w:rsidTr="006127CB">
        <w:trPr>
          <w:trHeight w:val="300"/>
        </w:trPr>
        <w:tc>
          <w:tcPr>
            <w:tcW w:w="570" w:type="dxa"/>
            <w:shd w:val="clear" w:color="000000" w:fill="FFFFFF"/>
            <w:noWrap/>
            <w:hideMark/>
          </w:tcPr>
          <w:p w14:paraId="4E57901B"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104</w:t>
            </w:r>
          </w:p>
        </w:tc>
        <w:tc>
          <w:tcPr>
            <w:tcW w:w="5100" w:type="dxa"/>
            <w:noWrap/>
            <w:vAlign w:val="center"/>
          </w:tcPr>
          <w:p w14:paraId="10403414" w14:textId="0ED9DE06"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200 mm </w:t>
            </w:r>
          </w:p>
        </w:tc>
        <w:tc>
          <w:tcPr>
            <w:tcW w:w="4673" w:type="dxa"/>
            <w:shd w:val="clear" w:color="000000" w:fill="FFFFFF"/>
            <w:noWrap/>
            <w:vAlign w:val="center"/>
          </w:tcPr>
          <w:p w14:paraId="0A1A95B2" w14:textId="28656581"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315 mm, atšakos skersmuo – 200 mm </w:t>
            </w:r>
          </w:p>
        </w:tc>
      </w:tr>
      <w:tr w:rsidR="009E6FF1" w:rsidRPr="00686633" w14:paraId="7C396236" w14:textId="77777777" w:rsidTr="006127CB">
        <w:trPr>
          <w:trHeight w:val="600"/>
        </w:trPr>
        <w:tc>
          <w:tcPr>
            <w:tcW w:w="570" w:type="dxa"/>
            <w:shd w:val="clear" w:color="000000" w:fill="FFFFFF"/>
            <w:noWrap/>
            <w:hideMark/>
          </w:tcPr>
          <w:p w14:paraId="0BE76396"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105</w:t>
            </w:r>
          </w:p>
        </w:tc>
        <w:tc>
          <w:tcPr>
            <w:tcW w:w="5100" w:type="dxa"/>
            <w:noWrap/>
            <w:vAlign w:val="center"/>
          </w:tcPr>
          <w:p w14:paraId="46E43A79" w14:textId="57274892"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250 mm </w:t>
            </w:r>
          </w:p>
        </w:tc>
        <w:tc>
          <w:tcPr>
            <w:tcW w:w="4673" w:type="dxa"/>
            <w:shd w:val="clear" w:color="000000" w:fill="FFFFFF"/>
            <w:noWrap/>
            <w:vAlign w:val="center"/>
          </w:tcPr>
          <w:p w14:paraId="3CA40AA6" w14:textId="2AE54D8C"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315 mm, atšakos skersmuo – 250 mm </w:t>
            </w:r>
          </w:p>
        </w:tc>
      </w:tr>
      <w:tr w:rsidR="009E6FF1" w:rsidRPr="00686633" w14:paraId="3585FAAF" w14:textId="77777777" w:rsidTr="006127CB">
        <w:trPr>
          <w:trHeight w:val="1035"/>
        </w:trPr>
        <w:tc>
          <w:tcPr>
            <w:tcW w:w="570" w:type="dxa"/>
            <w:shd w:val="clear" w:color="000000" w:fill="FFFFFF"/>
            <w:noWrap/>
            <w:hideMark/>
          </w:tcPr>
          <w:p w14:paraId="40799EA3"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106</w:t>
            </w:r>
          </w:p>
        </w:tc>
        <w:tc>
          <w:tcPr>
            <w:tcW w:w="5100" w:type="dxa"/>
            <w:noWrap/>
            <w:vAlign w:val="center"/>
          </w:tcPr>
          <w:p w14:paraId="14C7B825" w14:textId="1917F251"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balninė atšaka su tarpine, ortakio skersmuo – 315 mm, atšakos skersmuo – 315 mm </w:t>
            </w:r>
          </w:p>
        </w:tc>
        <w:tc>
          <w:tcPr>
            <w:tcW w:w="4673" w:type="dxa"/>
            <w:shd w:val="clear" w:color="000000" w:fill="FFFFFF"/>
            <w:noWrap/>
            <w:vAlign w:val="center"/>
          </w:tcPr>
          <w:p w14:paraId="4CF0309E" w14:textId="64427AED"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balninė atšaka su tarpine, ortakio skersmuo – 315 mm, atšakos skersmuo – 315 mm </w:t>
            </w:r>
          </w:p>
        </w:tc>
      </w:tr>
      <w:tr w:rsidR="009E6FF1" w:rsidRPr="00686633" w14:paraId="28364558" w14:textId="77777777" w:rsidTr="006127CB">
        <w:trPr>
          <w:trHeight w:val="600"/>
        </w:trPr>
        <w:tc>
          <w:tcPr>
            <w:tcW w:w="570" w:type="dxa"/>
            <w:shd w:val="clear" w:color="000000" w:fill="FFFFFF"/>
            <w:noWrap/>
            <w:hideMark/>
          </w:tcPr>
          <w:p w14:paraId="6FEEEAE1"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107</w:t>
            </w:r>
          </w:p>
        </w:tc>
        <w:tc>
          <w:tcPr>
            <w:tcW w:w="5100" w:type="dxa"/>
            <w:vAlign w:val="center"/>
          </w:tcPr>
          <w:p w14:paraId="3BB5BBBD" w14:textId="35BF3308" w:rsidR="009E6FF1" w:rsidRPr="00686633" w:rsidRDefault="009E6FF1" w:rsidP="009E6FF1">
            <w:pPr>
              <w:spacing w:after="0" w:line="240" w:lineRule="auto"/>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100 mm </w:t>
            </w:r>
          </w:p>
        </w:tc>
        <w:tc>
          <w:tcPr>
            <w:tcW w:w="4673" w:type="dxa"/>
            <w:shd w:val="clear" w:color="000000" w:fill="FFFFFF"/>
            <w:vAlign w:val="center"/>
          </w:tcPr>
          <w:p w14:paraId="45F02132" w14:textId="7D5B4A45" w:rsidR="009E6FF1" w:rsidRPr="00686633" w:rsidRDefault="00872D1D" w:rsidP="009E6FF1">
            <w:pPr>
              <w:spacing w:after="0" w:line="240" w:lineRule="auto"/>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plokščia atšaka su tarpine, atšakos skersmuo ortakio prijungimui – 100 mm </w:t>
            </w:r>
          </w:p>
        </w:tc>
      </w:tr>
      <w:tr w:rsidR="009E6FF1" w:rsidRPr="00686633" w14:paraId="20334779" w14:textId="77777777" w:rsidTr="006127CB">
        <w:trPr>
          <w:trHeight w:val="630"/>
        </w:trPr>
        <w:tc>
          <w:tcPr>
            <w:tcW w:w="570" w:type="dxa"/>
            <w:shd w:val="clear" w:color="000000" w:fill="FFFFFF"/>
            <w:noWrap/>
            <w:hideMark/>
          </w:tcPr>
          <w:p w14:paraId="450F1410"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108</w:t>
            </w:r>
          </w:p>
        </w:tc>
        <w:tc>
          <w:tcPr>
            <w:tcW w:w="5100" w:type="dxa"/>
            <w:noWrap/>
            <w:vAlign w:val="center"/>
          </w:tcPr>
          <w:p w14:paraId="6E819482" w14:textId="03158630"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125 mm </w:t>
            </w:r>
          </w:p>
        </w:tc>
        <w:tc>
          <w:tcPr>
            <w:tcW w:w="4673" w:type="dxa"/>
            <w:vAlign w:val="center"/>
          </w:tcPr>
          <w:p w14:paraId="7C2B323D" w14:textId="6E38C6F0" w:rsidR="009E6FF1" w:rsidRPr="00686633" w:rsidRDefault="00872D1D"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plokščia atšaka su tarpine, atšakos skersmuo ortakio prijungimui – 125 mm </w:t>
            </w:r>
          </w:p>
        </w:tc>
      </w:tr>
      <w:tr w:rsidR="009E6FF1" w:rsidRPr="00686633" w14:paraId="625D9DE1" w14:textId="77777777" w:rsidTr="006127CB">
        <w:trPr>
          <w:trHeight w:val="827"/>
        </w:trPr>
        <w:tc>
          <w:tcPr>
            <w:tcW w:w="570" w:type="dxa"/>
            <w:shd w:val="clear" w:color="000000" w:fill="FFFFFF"/>
            <w:noWrap/>
            <w:hideMark/>
          </w:tcPr>
          <w:p w14:paraId="6A49A36D"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109</w:t>
            </w:r>
          </w:p>
        </w:tc>
        <w:tc>
          <w:tcPr>
            <w:tcW w:w="5100" w:type="dxa"/>
            <w:noWrap/>
            <w:vAlign w:val="center"/>
          </w:tcPr>
          <w:p w14:paraId="260F8ED3" w14:textId="6BC98F77"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160 mm </w:t>
            </w:r>
          </w:p>
        </w:tc>
        <w:tc>
          <w:tcPr>
            <w:tcW w:w="4673" w:type="dxa"/>
            <w:shd w:val="clear" w:color="000000" w:fill="FFFFFF"/>
            <w:noWrap/>
            <w:vAlign w:val="center"/>
          </w:tcPr>
          <w:p w14:paraId="3DE702A7" w14:textId="6B770B5B"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plokščia atšaka su tarpine, atšakos skersmuo ortakio prijungimui – 160 mm </w:t>
            </w:r>
          </w:p>
        </w:tc>
      </w:tr>
      <w:tr w:rsidR="009E6FF1" w:rsidRPr="00686633" w14:paraId="036F9C71" w14:textId="77777777" w:rsidTr="006127CB">
        <w:trPr>
          <w:trHeight w:val="900"/>
        </w:trPr>
        <w:tc>
          <w:tcPr>
            <w:tcW w:w="570" w:type="dxa"/>
            <w:shd w:val="clear" w:color="000000" w:fill="FFFFFF"/>
            <w:noWrap/>
            <w:hideMark/>
          </w:tcPr>
          <w:p w14:paraId="3C7E9914"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110</w:t>
            </w:r>
          </w:p>
        </w:tc>
        <w:tc>
          <w:tcPr>
            <w:tcW w:w="5100" w:type="dxa"/>
            <w:noWrap/>
            <w:vAlign w:val="center"/>
          </w:tcPr>
          <w:p w14:paraId="5FC37406" w14:textId="2E91B2A2"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200 mm </w:t>
            </w:r>
          </w:p>
        </w:tc>
        <w:tc>
          <w:tcPr>
            <w:tcW w:w="4673" w:type="dxa"/>
            <w:shd w:val="clear" w:color="000000" w:fill="FFFFFF"/>
            <w:noWrap/>
            <w:vAlign w:val="center"/>
          </w:tcPr>
          <w:p w14:paraId="6846E943" w14:textId="5F986127"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plokščia atšaka su tarpine, atšakos skersmuo ortakio prijungimui – 200 mm </w:t>
            </w:r>
          </w:p>
        </w:tc>
      </w:tr>
      <w:tr w:rsidR="009E6FF1" w:rsidRPr="00686633" w14:paraId="02D2C4D4" w14:textId="77777777" w:rsidTr="006127CB">
        <w:trPr>
          <w:trHeight w:val="600"/>
        </w:trPr>
        <w:tc>
          <w:tcPr>
            <w:tcW w:w="570" w:type="dxa"/>
            <w:shd w:val="clear" w:color="000000" w:fill="FFFFFF"/>
            <w:noWrap/>
            <w:hideMark/>
          </w:tcPr>
          <w:p w14:paraId="6BD13A25"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111</w:t>
            </w:r>
          </w:p>
        </w:tc>
        <w:tc>
          <w:tcPr>
            <w:tcW w:w="5100" w:type="dxa"/>
            <w:noWrap/>
            <w:vAlign w:val="center"/>
          </w:tcPr>
          <w:p w14:paraId="54B085E4" w14:textId="6680D902"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Plieninė cinkuota arba lygiavertė  plokščia atšaka su tarpine, atšakos skersmuo ortakio prijungimui – 250 mm</w:t>
            </w:r>
          </w:p>
        </w:tc>
        <w:tc>
          <w:tcPr>
            <w:tcW w:w="4673" w:type="dxa"/>
            <w:shd w:val="clear" w:color="000000" w:fill="FFFFFF"/>
            <w:noWrap/>
            <w:vAlign w:val="center"/>
          </w:tcPr>
          <w:p w14:paraId="130D5DC3" w14:textId="274AF175"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plokščia atšaka su tarpine, atšakos skersmuo ortakio prijungimui – 250 mm</w:t>
            </w:r>
          </w:p>
        </w:tc>
      </w:tr>
      <w:tr w:rsidR="009E6FF1" w:rsidRPr="00686633" w14:paraId="7F716A5F" w14:textId="77777777" w:rsidTr="006127CB">
        <w:trPr>
          <w:trHeight w:val="600"/>
        </w:trPr>
        <w:tc>
          <w:tcPr>
            <w:tcW w:w="570" w:type="dxa"/>
            <w:shd w:val="clear" w:color="000000" w:fill="FFFFFF"/>
            <w:noWrap/>
            <w:hideMark/>
          </w:tcPr>
          <w:p w14:paraId="6AD5BB53"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112</w:t>
            </w:r>
          </w:p>
        </w:tc>
        <w:tc>
          <w:tcPr>
            <w:tcW w:w="5100" w:type="dxa"/>
            <w:noWrap/>
            <w:vAlign w:val="center"/>
          </w:tcPr>
          <w:p w14:paraId="248055D8" w14:textId="78121916"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 cinkuota arba lygiavertė  plokščia atšaka su tarpine, atšakos skersmuo ortakio prijungimui – 315 mm </w:t>
            </w:r>
          </w:p>
        </w:tc>
        <w:tc>
          <w:tcPr>
            <w:tcW w:w="4673" w:type="dxa"/>
            <w:shd w:val="clear" w:color="000000" w:fill="FFFFFF"/>
            <w:noWrap/>
            <w:vAlign w:val="center"/>
          </w:tcPr>
          <w:p w14:paraId="6A69FF3B" w14:textId="7154B897" w:rsidR="009E6FF1" w:rsidRPr="00686633" w:rsidRDefault="00872D1D"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w:t>
            </w:r>
            <w:r w:rsidRPr="00551197">
              <w:rPr>
                <w:rFonts w:ascii="Times New Roman" w:hAnsi="Times New Roman" w:cs="Times New Roman"/>
                <w:i/>
                <w:iCs/>
                <w:color w:val="000000"/>
              </w:rPr>
              <w:t xml:space="preserve"> cinkuotas ar lygiavert</w:t>
            </w:r>
            <w:r>
              <w:rPr>
                <w:rFonts w:ascii="Times New Roman" w:hAnsi="Times New Roman" w:cs="Times New Roman"/>
                <w:i/>
                <w:iCs/>
                <w:color w:val="000000"/>
              </w:rPr>
              <w:t>ė</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plokščia atšaka su tarpine, atšakos skersmuo ortakio prijungimui – 315 mm </w:t>
            </w:r>
          </w:p>
        </w:tc>
      </w:tr>
      <w:tr w:rsidR="009E6FF1" w:rsidRPr="00686633" w14:paraId="1220DD98" w14:textId="77777777" w:rsidTr="006127CB">
        <w:trPr>
          <w:trHeight w:val="600"/>
        </w:trPr>
        <w:tc>
          <w:tcPr>
            <w:tcW w:w="570" w:type="dxa"/>
            <w:shd w:val="clear" w:color="000000" w:fill="FFFFFF"/>
            <w:noWrap/>
            <w:hideMark/>
          </w:tcPr>
          <w:p w14:paraId="3D0ACCF3"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113</w:t>
            </w:r>
          </w:p>
        </w:tc>
        <w:tc>
          <w:tcPr>
            <w:tcW w:w="5100" w:type="dxa"/>
            <w:noWrap/>
            <w:vAlign w:val="center"/>
          </w:tcPr>
          <w:p w14:paraId="62656BA7" w14:textId="69594864"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100 mm </w:t>
            </w:r>
          </w:p>
        </w:tc>
        <w:tc>
          <w:tcPr>
            <w:tcW w:w="4673" w:type="dxa"/>
            <w:shd w:val="clear" w:color="000000" w:fill="FFFFFF"/>
            <w:noWrap/>
            <w:vAlign w:val="center"/>
          </w:tcPr>
          <w:p w14:paraId="67DFDCA7" w14:textId="700792AE" w:rsidR="009E6FF1" w:rsidRPr="00686633" w:rsidRDefault="00E766A6"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reguliavimo- uždarymo sklendės su tarpinėmis, d 100 mm </w:t>
            </w:r>
          </w:p>
        </w:tc>
      </w:tr>
      <w:tr w:rsidR="009E6FF1" w:rsidRPr="00686633" w14:paraId="07E362F7" w14:textId="77777777" w:rsidTr="006127CB">
        <w:trPr>
          <w:trHeight w:val="600"/>
        </w:trPr>
        <w:tc>
          <w:tcPr>
            <w:tcW w:w="570" w:type="dxa"/>
            <w:shd w:val="clear" w:color="000000" w:fill="FFFFFF"/>
            <w:noWrap/>
            <w:hideMark/>
          </w:tcPr>
          <w:p w14:paraId="11E1CB6A"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114</w:t>
            </w:r>
          </w:p>
        </w:tc>
        <w:tc>
          <w:tcPr>
            <w:tcW w:w="5100" w:type="dxa"/>
            <w:noWrap/>
            <w:vAlign w:val="center"/>
          </w:tcPr>
          <w:p w14:paraId="1E456805" w14:textId="213B17A5"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125 mm </w:t>
            </w:r>
          </w:p>
        </w:tc>
        <w:tc>
          <w:tcPr>
            <w:tcW w:w="4673" w:type="dxa"/>
            <w:shd w:val="clear" w:color="000000" w:fill="FFFFFF"/>
            <w:noWrap/>
            <w:vAlign w:val="center"/>
          </w:tcPr>
          <w:p w14:paraId="67B4385E" w14:textId="6676020B" w:rsidR="009E6FF1" w:rsidRPr="00686633" w:rsidRDefault="00E766A6"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reguliavimo- uždarymo sklendės su tarpinėmis, d 125 mm </w:t>
            </w:r>
          </w:p>
        </w:tc>
      </w:tr>
      <w:tr w:rsidR="009E6FF1" w:rsidRPr="00686633" w14:paraId="0B27BC17" w14:textId="77777777" w:rsidTr="006127CB">
        <w:trPr>
          <w:trHeight w:val="600"/>
        </w:trPr>
        <w:tc>
          <w:tcPr>
            <w:tcW w:w="570" w:type="dxa"/>
            <w:shd w:val="clear" w:color="000000" w:fill="FFFFFF"/>
            <w:noWrap/>
            <w:hideMark/>
          </w:tcPr>
          <w:p w14:paraId="39585807"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115</w:t>
            </w:r>
          </w:p>
        </w:tc>
        <w:tc>
          <w:tcPr>
            <w:tcW w:w="5100" w:type="dxa"/>
            <w:noWrap/>
            <w:vAlign w:val="center"/>
          </w:tcPr>
          <w:p w14:paraId="0D35C429" w14:textId="7306DD52"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160 mm </w:t>
            </w:r>
          </w:p>
        </w:tc>
        <w:tc>
          <w:tcPr>
            <w:tcW w:w="4673" w:type="dxa"/>
            <w:shd w:val="clear" w:color="000000" w:fill="FFFFFF"/>
            <w:noWrap/>
            <w:vAlign w:val="center"/>
          </w:tcPr>
          <w:p w14:paraId="62B31489" w14:textId="2A26ED7B" w:rsidR="009E6FF1" w:rsidRPr="00686633" w:rsidRDefault="00E766A6"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reguliavimo- uždarymo sklendės su tarpinėmis, d 160 mm </w:t>
            </w:r>
          </w:p>
        </w:tc>
      </w:tr>
      <w:tr w:rsidR="009E6FF1" w:rsidRPr="00686633" w14:paraId="1550A9C2" w14:textId="77777777" w:rsidTr="006127CB">
        <w:trPr>
          <w:trHeight w:val="600"/>
        </w:trPr>
        <w:tc>
          <w:tcPr>
            <w:tcW w:w="570" w:type="dxa"/>
            <w:shd w:val="clear" w:color="000000" w:fill="FFFFFF"/>
            <w:noWrap/>
            <w:hideMark/>
          </w:tcPr>
          <w:p w14:paraId="0E677C8D"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116</w:t>
            </w:r>
          </w:p>
        </w:tc>
        <w:tc>
          <w:tcPr>
            <w:tcW w:w="5100" w:type="dxa"/>
            <w:noWrap/>
            <w:vAlign w:val="center"/>
          </w:tcPr>
          <w:p w14:paraId="3321D78F" w14:textId="69657E75"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200 mm </w:t>
            </w:r>
          </w:p>
        </w:tc>
        <w:tc>
          <w:tcPr>
            <w:tcW w:w="4673" w:type="dxa"/>
            <w:shd w:val="clear" w:color="000000" w:fill="FFFFFF"/>
            <w:noWrap/>
            <w:vAlign w:val="center"/>
          </w:tcPr>
          <w:p w14:paraId="3457547A" w14:textId="3ED49019" w:rsidR="009E6FF1" w:rsidRPr="00686633" w:rsidRDefault="00E766A6" w:rsidP="009E6FF1">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reguliavimo- uždarymo sklendės su tarpinėmis, d 200 mm </w:t>
            </w:r>
          </w:p>
        </w:tc>
      </w:tr>
      <w:tr w:rsidR="009E6FF1" w:rsidRPr="00686633" w14:paraId="69CED6E1" w14:textId="77777777" w:rsidTr="006127CB">
        <w:trPr>
          <w:trHeight w:val="630"/>
        </w:trPr>
        <w:tc>
          <w:tcPr>
            <w:tcW w:w="570" w:type="dxa"/>
            <w:shd w:val="clear" w:color="000000" w:fill="FFFFFF"/>
            <w:noWrap/>
            <w:hideMark/>
          </w:tcPr>
          <w:p w14:paraId="528D3E5C"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117</w:t>
            </w:r>
          </w:p>
        </w:tc>
        <w:tc>
          <w:tcPr>
            <w:tcW w:w="5100" w:type="dxa"/>
            <w:noWrap/>
            <w:vAlign w:val="center"/>
          </w:tcPr>
          <w:p w14:paraId="0F9E22D2" w14:textId="75B14F74"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250 mm </w:t>
            </w:r>
          </w:p>
        </w:tc>
        <w:tc>
          <w:tcPr>
            <w:tcW w:w="4673" w:type="dxa"/>
            <w:vAlign w:val="center"/>
          </w:tcPr>
          <w:p w14:paraId="40AA8C22" w14:textId="1AE26D10" w:rsidR="009E6FF1" w:rsidRPr="00686633" w:rsidRDefault="00E766A6"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reguliavimo- uždarymo sklendės su tarpinėmis, d 250 mm </w:t>
            </w:r>
          </w:p>
        </w:tc>
      </w:tr>
      <w:tr w:rsidR="009E6FF1" w:rsidRPr="00686633" w14:paraId="2EA1F282" w14:textId="77777777" w:rsidTr="006127CB">
        <w:trPr>
          <w:trHeight w:val="630"/>
        </w:trPr>
        <w:tc>
          <w:tcPr>
            <w:tcW w:w="570" w:type="dxa"/>
            <w:shd w:val="clear" w:color="000000" w:fill="FFFFFF"/>
            <w:noWrap/>
            <w:hideMark/>
          </w:tcPr>
          <w:p w14:paraId="3F167079"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118</w:t>
            </w:r>
          </w:p>
        </w:tc>
        <w:tc>
          <w:tcPr>
            <w:tcW w:w="5100" w:type="dxa"/>
            <w:noWrap/>
            <w:vAlign w:val="center"/>
          </w:tcPr>
          <w:p w14:paraId="5AE599A9" w14:textId="2E420622"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Plieninės cinkuotos arba lygiavertės reguliavimo- uždarymo sklendės su tarpinėmis, d 315 mm </w:t>
            </w:r>
          </w:p>
        </w:tc>
        <w:tc>
          <w:tcPr>
            <w:tcW w:w="4673" w:type="dxa"/>
            <w:vAlign w:val="center"/>
          </w:tcPr>
          <w:p w14:paraId="3544E214" w14:textId="48D4F82C" w:rsidR="009E6FF1" w:rsidRPr="00686633" w:rsidRDefault="00E766A6"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ės</w:t>
            </w:r>
            <w:r w:rsidRPr="00551197">
              <w:rPr>
                <w:rFonts w:ascii="Times New Roman" w:hAnsi="Times New Roman" w:cs="Times New Roman"/>
                <w:i/>
                <w:iCs/>
                <w:color w:val="000000"/>
              </w:rPr>
              <w:t xml:space="preserve"> cinkuot</w:t>
            </w:r>
            <w:r>
              <w:rPr>
                <w:rFonts w:ascii="Times New Roman" w:hAnsi="Times New Roman" w:cs="Times New Roman"/>
                <w:i/>
                <w:iCs/>
                <w:color w:val="000000"/>
              </w:rPr>
              <w:t>o</w:t>
            </w:r>
            <w:r w:rsidRPr="00551197">
              <w:rPr>
                <w:rFonts w:ascii="Times New Roman" w:hAnsi="Times New Roman" w:cs="Times New Roman"/>
                <w:i/>
                <w:iCs/>
                <w:color w:val="000000"/>
              </w:rPr>
              <w:t>s ar lygiavert</w:t>
            </w:r>
            <w:r>
              <w:rPr>
                <w:rFonts w:ascii="Times New Roman" w:hAnsi="Times New Roman" w:cs="Times New Roman"/>
                <w:i/>
                <w:iCs/>
                <w:color w:val="000000"/>
              </w:rPr>
              <w:t>ės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reguliavimo- uždarymo sklendės su tarpinėmis, d 315 mm </w:t>
            </w:r>
          </w:p>
        </w:tc>
      </w:tr>
      <w:tr w:rsidR="009E6FF1" w:rsidRPr="00686633" w14:paraId="1F34E9CB" w14:textId="77777777" w:rsidTr="006127CB">
        <w:trPr>
          <w:trHeight w:val="630"/>
        </w:trPr>
        <w:tc>
          <w:tcPr>
            <w:tcW w:w="570" w:type="dxa"/>
            <w:shd w:val="clear" w:color="000000" w:fill="FFFFFF"/>
            <w:noWrap/>
            <w:hideMark/>
          </w:tcPr>
          <w:p w14:paraId="15E12585"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119</w:t>
            </w:r>
          </w:p>
        </w:tc>
        <w:tc>
          <w:tcPr>
            <w:tcW w:w="5100" w:type="dxa"/>
            <w:noWrap/>
            <w:vAlign w:val="center"/>
          </w:tcPr>
          <w:p w14:paraId="79690CF2" w14:textId="35F21CE5"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100 mm </w:t>
            </w:r>
          </w:p>
        </w:tc>
        <w:tc>
          <w:tcPr>
            <w:tcW w:w="4673" w:type="dxa"/>
            <w:vAlign w:val="center"/>
          </w:tcPr>
          <w:p w14:paraId="4E229181" w14:textId="7AA3C74C" w:rsidR="009E6FF1" w:rsidRPr="00686633" w:rsidRDefault="003F7352"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atbulinis oro vožtuvas su tarpinėmis, d 100 mm </w:t>
            </w:r>
          </w:p>
        </w:tc>
      </w:tr>
      <w:tr w:rsidR="009E6FF1" w:rsidRPr="00686633" w14:paraId="6D7F4205" w14:textId="77777777" w:rsidTr="006127CB">
        <w:trPr>
          <w:trHeight w:val="630"/>
        </w:trPr>
        <w:tc>
          <w:tcPr>
            <w:tcW w:w="570" w:type="dxa"/>
            <w:shd w:val="clear" w:color="000000" w:fill="FFFFFF"/>
            <w:noWrap/>
            <w:hideMark/>
          </w:tcPr>
          <w:p w14:paraId="4BF9C1C0"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120</w:t>
            </w:r>
          </w:p>
        </w:tc>
        <w:tc>
          <w:tcPr>
            <w:tcW w:w="5100" w:type="dxa"/>
            <w:noWrap/>
            <w:vAlign w:val="center"/>
          </w:tcPr>
          <w:p w14:paraId="478AB4A6" w14:textId="244B4F2A"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125 mm </w:t>
            </w:r>
          </w:p>
        </w:tc>
        <w:tc>
          <w:tcPr>
            <w:tcW w:w="4673" w:type="dxa"/>
            <w:vAlign w:val="center"/>
          </w:tcPr>
          <w:p w14:paraId="2F410C3D" w14:textId="6974C20A" w:rsidR="009E6FF1" w:rsidRPr="00686633" w:rsidRDefault="003F7352"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atbulinis oro vožtuvas su tarpinėmis, d 125 mm </w:t>
            </w:r>
          </w:p>
        </w:tc>
      </w:tr>
      <w:tr w:rsidR="009E6FF1" w:rsidRPr="00686633" w14:paraId="16026667" w14:textId="77777777" w:rsidTr="006127CB">
        <w:trPr>
          <w:trHeight w:val="900"/>
        </w:trPr>
        <w:tc>
          <w:tcPr>
            <w:tcW w:w="570" w:type="dxa"/>
            <w:shd w:val="clear" w:color="000000" w:fill="FFFFFF"/>
            <w:noWrap/>
            <w:hideMark/>
          </w:tcPr>
          <w:p w14:paraId="4614AD0E"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121</w:t>
            </w:r>
          </w:p>
        </w:tc>
        <w:tc>
          <w:tcPr>
            <w:tcW w:w="5100" w:type="dxa"/>
            <w:noWrap/>
            <w:vAlign w:val="center"/>
          </w:tcPr>
          <w:p w14:paraId="223FDA03" w14:textId="7828CD27"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160 mm </w:t>
            </w:r>
          </w:p>
        </w:tc>
        <w:tc>
          <w:tcPr>
            <w:tcW w:w="4673" w:type="dxa"/>
            <w:vAlign w:val="center"/>
          </w:tcPr>
          <w:p w14:paraId="069B7C76" w14:textId="51DB7350" w:rsidR="009E6FF1" w:rsidRPr="00686633" w:rsidRDefault="003F7352"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atbulinis oro vožtuvas su tarpinėmis, d 160 mm </w:t>
            </w:r>
          </w:p>
        </w:tc>
      </w:tr>
      <w:tr w:rsidR="009E6FF1" w:rsidRPr="00686633" w14:paraId="0B1F7F4D" w14:textId="77777777" w:rsidTr="006127CB">
        <w:trPr>
          <w:trHeight w:val="693"/>
        </w:trPr>
        <w:tc>
          <w:tcPr>
            <w:tcW w:w="570" w:type="dxa"/>
            <w:shd w:val="clear" w:color="000000" w:fill="FFFFFF"/>
            <w:noWrap/>
            <w:hideMark/>
          </w:tcPr>
          <w:p w14:paraId="751F4559"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122</w:t>
            </w:r>
          </w:p>
        </w:tc>
        <w:tc>
          <w:tcPr>
            <w:tcW w:w="5100" w:type="dxa"/>
            <w:noWrap/>
            <w:vAlign w:val="center"/>
          </w:tcPr>
          <w:p w14:paraId="4BB44F8F" w14:textId="50535BA3"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200 mm </w:t>
            </w:r>
          </w:p>
        </w:tc>
        <w:tc>
          <w:tcPr>
            <w:tcW w:w="4673" w:type="dxa"/>
            <w:vAlign w:val="center"/>
          </w:tcPr>
          <w:p w14:paraId="5F5CEDE6" w14:textId="3B16229B" w:rsidR="009E6FF1" w:rsidRPr="00686633" w:rsidRDefault="003F7352"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atbulinis oro vožtuvas su tarpinėmis, d 200 mm </w:t>
            </w:r>
          </w:p>
        </w:tc>
      </w:tr>
      <w:tr w:rsidR="009E6FF1" w:rsidRPr="00686633" w14:paraId="0933861C" w14:textId="77777777" w:rsidTr="006127CB">
        <w:trPr>
          <w:trHeight w:val="900"/>
        </w:trPr>
        <w:tc>
          <w:tcPr>
            <w:tcW w:w="570" w:type="dxa"/>
            <w:shd w:val="clear" w:color="000000" w:fill="FFFFFF"/>
            <w:noWrap/>
            <w:hideMark/>
          </w:tcPr>
          <w:p w14:paraId="52637248"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123</w:t>
            </w:r>
          </w:p>
        </w:tc>
        <w:tc>
          <w:tcPr>
            <w:tcW w:w="5100" w:type="dxa"/>
            <w:noWrap/>
            <w:vAlign w:val="center"/>
          </w:tcPr>
          <w:p w14:paraId="4C240EAB" w14:textId="28EF4978"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250 mm </w:t>
            </w:r>
          </w:p>
        </w:tc>
        <w:tc>
          <w:tcPr>
            <w:tcW w:w="4673" w:type="dxa"/>
            <w:vAlign w:val="center"/>
          </w:tcPr>
          <w:p w14:paraId="1E53A026" w14:textId="6A0E0B94" w:rsidR="009E6FF1" w:rsidRPr="00686633" w:rsidRDefault="003F7352"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atbulinis oro vožtuvas su tarpinėmis, d 250 mm </w:t>
            </w:r>
          </w:p>
        </w:tc>
      </w:tr>
      <w:tr w:rsidR="009E6FF1" w:rsidRPr="00686633" w14:paraId="33ED578A" w14:textId="77777777" w:rsidTr="006127CB">
        <w:trPr>
          <w:trHeight w:val="900"/>
        </w:trPr>
        <w:tc>
          <w:tcPr>
            <w:tcW w:w="570" w:type="dxa"/>
            <w:shd w:val="clear" w:color="000000" w:fill="FFFFFF"/>
            <w:noWrap/>
            <w:hideMark/>
          </w:tcPr>
          <w:p w14:paraId="18AC8B69" w14:textId="77777777" w:rsidR="009E6FF1" w:rsidRPr="00686633" w:rsidRDefault="009E6FF1" w:rsidP="009E6FF1">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124</w:t>
            </w:r>
          </w:p>
        </w:tc>
        <w:tc>
          <w:tcPr>
            <w:tcW w:w="5100" w:type="dxa"/>
            <w:noWrap/>
            <w:vAlign w:val="center"/>
          </w:tcPr>
          <w:p w14:paraId="2E6CE734" w14:textId="7EE23E7B" w:rsidR="009E6FF1" w:rsidRPr="00686633" w:rsidRDefault="009E6FF1" w:rsidP="009E6FF1">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Plieninis cinkuotas arba lygiavertis atbulinis oro vožtuvas su tarpinėmis, d 315 mm </w:t>
            </w:r>
          </w:p>
        </w:tc>
        <w:tc>
          <w:tcPr>
            <w:tcW w:w="4673" w:type="dxa"/>
            <w:vAlign w:val="center"/>
          </w:tcPr>
          <w:p w14:paraId="22EE883D" w14:textId="07F535F5" w:rsidR="009E6FF1" w:rsidRPr="00686633" w:rsidRDefault="003F7352" w:rsidP="009E6FF1">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551197">
              <w:rPr>
                <w:rFonts w:ascii="Times New Roman" w:hAnsi="Times New Roman" w:cs="Times New Roman"/>
                <w:i/>
                <w:iCs/>
              </w:rPr>
              <w:t>nurodyti ar p</w:t>
            </w:r>
            <w:r w:rsidRPr="00551197">
              <w:rPr>
                <w:rFonts w:ascii="Times New Roman" w:hAnsi="Times New Roman" w:cs="Times New Roman"/>
                <w:i/>
                <w:iCs/>
                <w:color w:val="000000"/>
              </w:rPr>
              <w:t>lienin</w:t>
            </w:r>
            <w:r>
              <w:rPr>
                <w:rFonts w:ascii="Times New Roman" w:hAnsi="Times New Roman" w:cs="Times New Roman"/>
                <w:i/>
                <w:iCs/>
                <w:color w:val="000000"/>
              </w:rPr>
              <w:t>is</w:t>
            </w:r>
            <w:r w:rsidRPr="00551197">
              <w:rPr>
                <w:rFonts w:ascii="Times New Roman" w:hAnsi="Times New Roman" w:cs="Times New Roman"/>
                <w:i/>
                <w:iCs/>
                <w:color w:val="000000"/>
              </w:rPr>
              <w:t xml:space="preserve"> cinkuot</w:t>
            </w:r>
            <w:r>
              <w:rPr>
                <w:rFonts w:ascii="Times New Roman" w:hAnsi="Times New Roman" w:cs="Times New Roman"/>
                <w:i/>
                <w:iCs/>
                <w:color w:val="000000"/>
              </w:rPr>
              <w:t>a</w:t>
            </w:r>
            <w:r w:rsidRPr="00551197">
              <w:rPr>
                <w:rFonts w:ascii="Times New Roman" w:hAnsi="Times New Roman" w:cs="Times New Roman"/>
                <w:i/>
                <w:iCs/>
                <w:color w:val="000000"/>
              </w:rPr>
              <w:t>s ar lygiavert</w:t>
            </w:r>
            <w:r>
              <w:rPr>
                <w:rFonts w:ascii="Times New Roman" w:hAnsi="Times New Roman" w:cs="Times New Roman"/>
                <w:i/>
                <w:iCs/>
                <w:color w:val="000000"/>
              </w:rPr>
              <w:t>is</w:t>
            </w:r>
            <w:r>
              <w:rPr>
                <w:rFonts w:ascii="Times New Roman" w:hAnsi="Times New Roman" w:cs="Times New Roman"/>
                <w:color w:val="000000"/>
              </w:rPr>
              <w:t>)</w:t>
            </w:r>
            <w:r w:rsidRPr="00686633">
              <w:rPr>
                <w:rFonts w:ascii="Times New Roman" w:hAnsi="Times New Roman" w:cs="Times New Roman"/>
                <w:color w:val="000000"/>
              </w:rPr>
              <w:t xml:space="preserve"> </w:t>
            </w:r>
            <w:r w:rsidR="009E6FF1" w:rsidRPr="00686633">
              <w:rPr>
                <w:rFonts w:ascii="Times New Roman" w:hAnsi="Times New Roman" w:cs="Times New Roman"/>
                <w:color w:val="000000"/>
              </w:rPr>
              <w:t xml:space="preserve">atbulinis oro vožtuvas su tarpinėmis, d 315 mm </w:t>
            </w:r>
          </w:p>
        </w:tc>
      </w:tr>
      <w:tr w:rsidR="00A410BC" w:rsidRPr="00686633" w14:paraId="49EC367B" w14:textId="77777777" w:rsidTr="006127CB">
        <w:trPr>
          <w:trHeight w:val="900"/>
        </w:trPr>
        <w:tc>
          <w:tcPr>
            <w:tcW w:w="570" w:type="dxa"/>
            <w:shd w:val="clear" w:color="000000" w:fill="FFFFFF"/>
            <w:noWrap/>
            <w:hideMark/>
          </w:tcPr>
          <w:p w14:paraId="334418A2"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125</w:t>
            </w:r>
          </w:p>
        </w:tc>
        <w:tc>
          <w:tcPr>
            <w:tcW w:w="5100" w:type="dxa"/>
            <w:noWrap/>
            <w:vAlign w:val="center"/>
          </w:tcPr>
          <w:p w14:paraId="5671CDFA" w14:textId="1C3A2142" w:rsidR="00A410BC" w:rsidRPr="00A410BC" w:rsidRDefault="00A410BC" w:rsidP="00A410BC">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100 mm </w:t>
            </w:r>
          </w:p>
        </w:tc>
        <w:tc>
          <w:tcPr>
            <w:tcW w:w="4673" w:type="dxa"/>
            <w:vAlign w:val="center"/>
          </w:tcPr>
          <w:p w14:paraId="66F7C277" w14:textId="5807C7D5" w:rsidR="00A410BC" w:rsidRPr="00686633" w:rsidRDefault="00A410BC" w:rsidP="00A410BC">
            <w:pPr>
              <w:spacing w:after="0" w:line="240" w:lineRule="auto"/>
              <w:rPr>
                <w:rFonts w:ascii="Times New Roman" w:eastAsia="Times New Roman" w:hAnsi="Times New Roman" w:cs="Times New Roman"/>
                <w:b/>
                <w:bCs/>
                <w:color w:val="000000"/>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100 mm </w:t>
            </w:r>
          </w:p>
        </w:tc>
      </w:tr>
      <w:tr w:rsidR="00A410BC" w:rsidRPr="00686633" w14:paraId="7C5EAB71" w14:textId="77777777" w:rsidTr="006127CB">
        <w:trPr>
          <w:trHeight w:val="600"/>
        </w:trPr>
        <w:tc>
          <w:tcPr>
            <w:tcW w:w="570" w:type="dxa"/>
            <w:shd w:val="clear" w:color="000000" w:fill="FFFFFF"/>
            <w:noWrap/>
            <w:hideMark/>
          </w:tcPr>
          <w:p w14:paraId="05F2F211"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126</w:t>
            </w:r>
          </w:p>
        </w:tc>
        <w:tc>
          <w:tcPr>
            <w:tcW w:w="5100" w:type="dxa"/>
            <w:noWrap/>
            <w:vAlign w:val="center"/>
          </w:tcPr>
          <w:p w14:paraId="543D206F" w14:textId="27BBB786" w:rsidR="00A410BC" w:rsidRPr="00A410BC" w:rsidRDefault="00A410BC" w:rsidP="00A410BC">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125 mm </w:t>
            </w:r>
          </w:p>
        </w:tc>
        <w:tc>
          <w:tcPr>
            <w:tcW w:w="4673" w:type="dxa"/>
            <w:shd w:val="clear" w:color="000000" w:fill="FFFFFF"/>
            <w:noWrap/>
            <w:vAlign w:val="center"/>
          </w:tcPr>
          <w:p w14:paraId="48122D3F" w14:textId="598DEC45"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125 mm </w:t>
            </w:r>
          </w:p>
        </w:tc>
      </w:tr>
      <w:tr w:rsidR="00A410BC" w:rsidRPr="00686633" w14:paraId="1AB4E074" w14:textId="77777777" w:rsidTr="006127CB">
        <w:trPr>
          <w:trHeight w:val="600"/>
        </w:trPr>
        <w:tc>
          <w:tcPr>
            <w:tcW w:w="570" w:type="dxa"/>
            <w:shd w:val="clear" w:color="000000" w:fill="FFFFFF"/>
            <w:noWrap/>
            <w:hideMark/>
          </w:tcPr>
          <w:p w14:paraId="56E3FAEC"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127</w:t>
            </w:r>
          </w:p>
        </w:tc>
        <w:tc>
          <w:tcPr>
            <w:tcW w:w="5100" w:type="dxa"/>
            <w:noWrap/>
            <w:vAlign w:val="center"/>
          </w:tcPr>
          <w:p w14:paraId="031E06BB" w14:textId="3E14BC83" w:rsidR="00A410BC" w:rsidRPr="00A410BC" w:rsidRDefault="00A410BC" w:rsidP="00A410BC">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160 mm </w:t>
            </w:r>
          </w:p>
        </w:tc>
        <w:tc>
          <w:tcPr>
            <w:tcW w:w="4673" w:type="dxa"/>
            <w:shd w:val="clear" w:color="000000" w:fill="FFFFFF"/>
            <w:noWrap/>
            <w:vAlign w:val="center"/>
          </w:tcPr>
          <w:p w14:paraId="31F4E2FD" w14:textId="0FCAED6E"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160 mm </w:t>
            </w:r>
          </w:p>
        </w:tc>
      </w:tr>
      <w:tr w:rsidR="00A410BC" w:rsidRPr="00686633" w14:paraId="2E580FFB" w14:textId="77777777" w:rsidTr="006127CB">
        <w:trPr>
          <w:trHeight w:val="600"/>
        </w:trPr>
        <w:tc>
          <w:tcPr>
            <w:tcW w:w="570" w:type="dxa"/>
            <w:shd w:val="clear" w:color="000000" w:fill="FFFFFF"/>
            <w:noWrap/>
            <w:hideMark/>
          </w:tcPr>
          <w:p w14:paraId="281372C5"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128</w:t>
            </w:r>
          </w:p>
        </w:tc>
        <w:tc>
          <w:tcPr>
            <w:tcW w:w="5100" w:type="dxa"/>
            <w:noWrap/>
            <w:vAlign w:val="center"/>
          </w:tcPr>
          <w:p w14:paraId="0D26C4FD" w14:textId="5680B283" w:rsidR="00A410BC" w:rsidRPr="00A410BC" w:rsidRDefault="00A410BC" w:rsidP="00A410BC">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200 mm </w:t>
            </w:r>
          </w:p>
        </w:tc>
        <w:tc>
          <w:tcPr>
            <w:tcW w:w="4673" w:type="dxa"/>
            <w:shd w:val="clear" w:color="000000" w:fill="FFFFFF"/>
            <w:noWrap/>
            <w:vAlign w:val="center"/>
          </w:tcPr>
          <w:p w14:paraId="235FD416" w14:textId="554F133A"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200 mm </w:t>
            </w:r>
          </w:p>
        </w:tc>
      </w:tr>
      <w:tr w:rsidR="00A410BC" w:rsidRPr="00686633" w14:paraId="1D80EA4B" w14:textId="77777777" w:rsidTr="006127CB">
        <w:trPr>
          <w:trHeight w:val="600"/>
        </w:trPr>
        <w:tc>
          <w:tcPr>
            <w:tcW w:w="570" w:type="dxa"/>
            <w:shd w:val="clear" w:color="000000" w:fill="FFFFFF"/>
            <w:noWrap/>
            <w:hideMark/>
          </w:tcPr>
          <w:p w14:paraId="0369EEAC"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129</w:t>
            </w:r>
          </w:p>
        </w:tc>
        <w:tc>
          <w:tcPr>
            <w:tcW w:w="5100" w:type="dxa"/>
            <w:noWrap/>
            <w:vAlign w:val="center"/>
          </w:tcPr>
          <w:p w14:paraId="11F5F1D6" w14:textId="1CD9FBD1" w:rsidR="00A410BC" w:rsidRPr="00A410BC" w:rsidRDefault="00A410BC" w:rsidP="00A410BC">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250 mm </w:t>
            </w:r>
          </w:p>
        </w:tc>
        <w:tc>
          <w:tcPr>
            <w:tcW w:w="4673" w:type="dxa"/>
            <w:shd w:val="clear" w:color="000000" w:fill="FFFFFF"/>
            <w:noWrap/>
            <w:vAlign w:val="center"/>
          </w:tcPr>
          <w:p w14:paraId="234B5ECF" w14:textId="3008AD62"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250 mm </w:t>
            </w:r>
          </w:p>
        </w:tc>
      </w:tr>
      <w:tr w:rsidR="00A410BC" w:rsidRPr="00686633" w14:paraId="77A41B34" w14:textId="77777777" w:rsidTr="006127CB">
        <w:trPr>
          <w:trHeight w:val="948"/>
        </w:trPr>
        <w:tc>
          <w:tcPr>
            <w:tcW w:w="570" w:type="dxa"/>
            <w:shd w:val="clear" w:color="000000" w:fill="FFFFFF"/>
            <w:noWrap/>
            <w:hideMark/>
          </w:tcPr>
          <w:p w14:paraId="75A8F079"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130</w:t>
            </w:r>
          </w:p>
        </w:tc>
        <w:tc>
          <w:tcPr>
            <w:tcW w:w="5100" w:type="dxa"/>
            <w:noWrap/>
            <w:vAlign w:val="center"/>
          </w:tcPr>
          <w:p w14:paraId="6D1E38C2" w14:textId="31C6F831" w:rsidR="00A410BC" w:rsidRPr="00A410BC" w:rsidRDefault="00A410BC" w:rsidP="00A410BC">
            <w:pPr>
              <w:spacing w:after="0" w:line="240" w:lineRule="auto"/>
              <w:jc w:val="both"/>
              <w:rPr>
                <w:rFonts w:ascii="Times New Roman" w:eastAsia="Times New Roman" w:hAnsi="Times New Roman" w:cs="Times New Roman"/>
                <w:lang w:eastAsia="lt-LT"/>
              </w:rPr>
            </w:pPr>
            <w:r w:rsidRPr="00A410BC">
              <w:rPr>
                <w:rFonts w:ascii="Times New Roman" w:hAnsi="Times New Roman" w:cs="Times New Roman"/>
                <w:color w:val="000000"/>
              </w:rPr>
              <w:t xml:space="preserve">Aliuminio arba lygiavertės apvalios lauko grotelės, pilkos spalvos, d 315 mm </w:t>
            </w:r>
          </w:p>
        </w:tc>
        <w:tc>
          <w:tcPr>
            <w:tcW w:w="4673" w:type="dxa"/>
            <w:shd w:val="clear" w:color="000000" w:fill="FFFFFF"/>
            <w:noWrap/>
            <w:vAlign w:val="center"/>
          </w:tcPr>
          <w:p w14:paraId="3B744C69" w14:textId="3AC128F3"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A410BC">
              <w:rPr>
                <w:rFonts w:ascii="Times New Roman" w:hAnsi="Times New Roman" w:cs="Times New Roman"/>
                <w:i/>
                <w:iCs/>
              </w:rPr>
              <w:t>nurodyti ar a</w:t>
            </w:r>
            <w:r w:rsidRPr="00A410BC">
              <w:rPr>
                <w:rFonts w:ascii="Times New Roman" w:hAnsi="Times New Roman" w:cs="Times New Roman"/>
                <w:i/>
                <w:iCs/>
                <w:color w:val="000000"/>
              </w:rPr>
              <w:t>liuminio arba lygiavertės</w:t>
            </w:r>
            <w:r>
              <w:rPr>
                <w:rFonts w:ascii="Times New Roman" w:hAnsi="Times New Roman" w:cs="Times New Roman"/>
                <w:color w:val="000000"/>
              </w:rPr>
              <w:t>)</w:t>
            </w:r>
            <w:r w:rsidRPr="00A410BC">
              <w:rPr>
                <w:rFonts w:ascii="Times New Roman" w:hAnsi="Times New Roman" w:cs="Times New Roman"/>
                <w:color w:val="000000"/>
              </w:rPr>
              <w:t xml:space="preserve"> apvalios lauko grotelės, pilkos spalvos, d 315 mm </w:t>
            </w:r>
          </w:p>
        </w:tc>
      </w:tr>
      <w:tr w:rsidR="00A410BC" w:rsidRPr="00686633" w14:paraId="388D74E9" w14:textId="77777777" w:rsidTr="006127CB">
        <w:trPr>
          <w:trHeight w:val="834"/>
        </w:trPr>
        <w:tc>
          <w:tcPr>
            <w:tcW w:w="570" w:type="dxa"/>
            <w:shd w:val="clear" w:color="000000" w:fill="FFFFFF"/>
            <w:noWrap/>
            <w:hideMark/>
          </w:tcPr>
          <w:p w14:paraId="6DB48988"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131</w:t>
            </w:r>
          </w:p>
        </w:tc>
        <w:tc>
          <w:tcPr>
            <w:tcW w:w="5100" w:type="dxa"/>
            <w:noWrap/>
            <w:vAlign w:val="center"/>
          </w:tcPr>
          <w:p w14:paraId="420D191F" w14:textId="1B13EB75" w:rsidR="00A410BC" w:rsidRPr="0097490C" w:rsidRDefault="00A410BC" w:rsidP="00A410BC">
            <w:pPr>
              <w:spacing w:after="0" w:line="240" w:lineRule="auto"/>
              <w:jc w:val="both"/>
              <w:rPr>
                <w:rFonts w:ascii="Times New Roman" w:eastAsia="Times New Roman" w:hAnsi="Times New Roman" w:cs="Times New Roman"/>
                <w:lang w:eastAsia="lt-LT"/>
              </w:rPr>
            </w:pPr>
            <w:r w:rsidRPr="0097490C">
              <w:rPr>
                <w:rFonts w:ascii="Times New Roman" w:hAnsi="Times New Roman" w:cs="Times New Roman"/>
                <w:color w:val="000000"/>
              </w:rPr>
              <w:t>Stačiakampės plastikinės arba lygiavertės grotelės, balta spalva, matmenys 460 mm ± 20 mm x 110 mm ± 5 mm</w:t>
            </w:r>
          </w:p>
        </w:tc>
        <w:tc>
          <w:tcPr>
            <w:tcW w:w="4673" w:type="dxa"/>
            <w:shd w:val="clear" w:color="000000" w:fill="FFFFFF"/>
            <w:noWrap/>
            <w:vAlign w:val="center"/>
          </w:tcPr>
          <w:p w14:paraId="0B8997B3" w14:textId="011E5727" w:rsidR="00A410BC" w:rsidRPr="00686633" w:rsidRDefault="00A410BC" w:rsidP="00A410BC">
            <w:pPr>
              <w:spacing w:after="0" w:line="240" w:lineRule="auto"/>
              <w:jc w:val="both"/>
              <w:rPr>
                <w:rFonts w:ascii="Times New Roman" w:eastAsia="Times New Roman" w:hAnsi="Times New Roman" w:cs="Times New Roman"/>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w:t>
            </w:r>
          </w:p>
        </w:tc>
      </w:tr>
      <w:tr w:rsidR="00A410BC" w:rsidRPr="00686633" w14:paraId="6B55B4A8" w14:textId="77777777" w:rsidTr="006127CB">
        <w:trPr>
          <w:trHeight w:val="918"/>
        </w:trPr>
        <w:tc>
          <w:tcPr>
            <w:tcW w:w="570" w:type="dxa"/>
            <w:shd w:val="clear" w:color="000000" w:fill="FFFFFF"/>
            <w:noWrap/>
            <w:hideMark/>
          </w:tcPr>
          <w:p w14:paraId="25CAE20B"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lastRenderedPageBreak/>
              <w:t>132</w:t>
            </w:r>
          </w:p>
        </w:tc>
        <w:tc>
          <w:tcPr>
            <w:tcW w:w="5100" w:type="dxa"/>
            <w:noWrap/>
            <w:vAlign w:val="center"/>
          </w:tcPr>
          <w:p w14:paraId="734E79D7" w14:textId="663CAD2F" w:rsidR="00A410BC" w:rsidRPr="0097490C" w:rsidRDefault="00A410BC" w:rsidP="00A410BC">
            <w:pPr>
              <w:spacing w:after="0" w:line="240" w:lineRule="auto"/>
              <w:jc w:val="both"/>
              <w:rPr>
                <w:rFonts w:ascii="Times New Roman" w:eastAsia="Times New Roman" w:hAnsi="Times New Roman" w:cs="Times New Roman"/>
                <w:lang w:eastAsia="lt-LT"/>
              </w:rPr>
            </w:pPr>
            <w:r w:rsidRPr="0097490C">
              <w:rPr>
                <w:rFonts w:ascii="Times New Roman" w:hAnsi="Times New Roman" w:cs="Times New Roman"/>
                <w:color w:val="000000"/>
              </w:rPr>
              <w:t>Stačiakampės plastikinės arba lygiavertės grotelės, balta spalva, matmenys 130 mm ± 5 mm x 300 mm ± 5 mm</w:t>
            </w:r>
          </w:p>
        </w:tc>
        <w:tc>
          <w:tcPr>
            <w:tcW w:w="4673" w:type="dxa"/>
            <w:vAlign w:val="center"/>
          </w:tcPr>
          <w:p w14:paraId="24A50FA3" w14:textId="7DDCCF63" w:rsidR="00A410BC" w:rsidRPr="00686633" w:rsidRDefault="00A410BC" w:rsidP="00A410BC">
            <w:pPr>
              <w:spacing w:after="0" w:line="240" w:lineRule="auto"/>
              <w:rPr>
                <w:rFonts w:ascii="Times New Roman" w:eastAsia="Times New Roman" w:hAnsi="Times New Roman" w:cs="Times New Roman"/>
                <w:b/>
                <w:bCs/>
                <w:color w:val="000000"/>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w:t>
            </w:r>
          </w:p>
        </w:tc>
      </w:tr>
      <w:tr w:rsidR="00A410BC" w:rsidRPr="00686633" w14:paraId="573D177D" w14:textId="77777777" w:rsidTr="006127CB">
        <w:trPr>
          <w:trHeight w:val="934"/>
        </w:trPr>
        <w:tc>
          <w:tcPr>
            <w:tcW w:w="570" w:type="dxa"/>
            <w:shd w:val="clear" w:color="000000" w:fill="FFFFFF"/>
            <w:noWrap/>
            <w:hideMark/>
          </w:tcPr>
          <w:p w14:paraId="52008612"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133</w:t>
            </w:r>
          </w:p>
        </w:tc>
        <w:tc>
          <w:tcPr>
            <w:tcW w:w="5100" w:type="dxa"/>
            <w:noWrap/>
            <w:vAlign w:val="center"/>
          </w:tcPr>
          <w:p w14:paraId="79242FE3" w14:textId="67B1DF7B"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Stačiakampės plastikinės arba lygiavertės grotelės, balta spalva, matmenys 170 mm ± 5 mm x 250 mm ± 5 mm</w:t>
            </w:r>
          </w:p>
        </w:tc>
        <w:tc>
          <w:tcPr>
            <w:tcW w:w="4673" w:type="dxa"/>
            <w:vAlign w:val="center"/>
          </w:tcPr>
          <w:p w14:paraId="7C4DFF03" w14:textId="5D1F9661" w:rsidR="00A410BC" w:rsidRPr="00686633" w:rsidRDefault="00A410BC" w:rsidP="00A410BC">
            <w:pPr>
              <w:spacing w:after="0" w:line="240" w:lineRule="auto"/>
              <w:rPr>
                <w:rFonts w:ascii="Times New Roman" w:eastAsia="Times New Roman" w:hAnsi="Times New Roman" w:cs="Times New Roman"/>
                <w:b/>
                <w:bCs/>
                <w:color w:val="000000"/>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w:t>
            </w:r>
          </w:p>
        </w:tc>
      </w:tr>
      <w:tr w:rsidR="00A410BC" w:rsidRPr="00686633" w14:paraId="5165751C" w14:textId="77777777" w:rsidTr="006127CB">
        <w:trPr>
          <w:trHeight w:val="834"/>
        </w:trPr>
        <w:tc>
          <w:tcPr>
            <w:tcW w:w="570" w:type="dxa"/>
            <w:shd w:val="clear" w:color="000000" w:fill="FFFFFF"/>
            <w:noWrap/>
            <w:hideMark/>
          </w:tcPr>
          <w:p w14:paraId="5DBB0AEC"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134</w:t>
            </w:r>
          </w:p>
        </w:tc>
        <w:tc>
          <w:tcPr>
            <w:tcW w:w="5100" w:type="dxa"/>
            <w:noWrap/>
            <w:vAlign w:val="center"/>
          </w:tcPr>
          <w:p w14:paraId="6B9EEAE1" w14:textId="77AF1DFA"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Stačiakampės plastikinės arba lygiavertės grotelės durims, balta spalva,  matmenys išorė 440 mm ± 5 mm x 120 mm ± 5 mm</w:t>
            </w:r>
          </w:p>
        </w:tc>
        <w:tc>
          <w:tcPr>
            <w:tcW w:w="4673" w:type="dxa"/>
            <w:vAlign w:val="center"/>
          </w:tcPr>
          <w:p w14:paraId="4AA5B033" w14:textId="1FD8DCBC" w:rsidR="00A410BC" w:rsidRPr="00686633" w:rsidRDefault="00A410BC" w:rsidP="00A410BC">
            <w:pPr>
              <w:spacing w:after="0" w:line="240" w:lineRule="auto"/>
              <w:rPr>
                <w:rFonts w:ascii="Times New Roman" w:eastAsia="Times New Roman" w:hAnsi="Times New Roman" w:cs="Times New Roman"/>
                <w:b/>
                <w:bCs/>
                <w:color w:val="000000"/>
                <w:lang w:eastAsia="lt-LT"/>
              </w:rPr>
            </w:pPr>
            <w:r w:rsidRPr="0097490C">
              <w:rPr>
                <w:rFonts w:ascii="Times New Roman" w:hAnsi="Times New Roman" w:cs="Times New Roman"/>
                <w:color w:val="000000"/>
              </w:rPr>
              <w:t xml:space="preserve">Stačiakampės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w:t>
            </w:r>
            <w:r w:rsidRPr="0097490C">
              <w:rPr>
                <w:rFonts w:ascii="Times New Roman" w:hAnsi="Times New Roman" w:cs="Times New Roman"/>
                <w:color w:val="000000"/>
              </w:rPr>
              <w:t xml:space="preserve"> 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color w:val="000000"/>
              </w:rPr>
              <w:t xml:space="preserve"> mm</w:t>
            </w:r>
          </w:p>
        </w:tc>
      </w:tr>
      <w:tr w:rsidR="00A410BC" w:rsidRPr="00686633" w14:paraId="02D6F2A7" w14:textId="77777777" w:rsidTr="006127CB">
        <w:trPr>
          <w:trHeight w:val="846"/>
        </w:trPr>
        <w:tc>
          <w:tcPr>
            <w:tcW w:w="570" w:type="dxa"/>
            <w:shd w:val="clear" w:color="000000" w:fill="FFFFFF"/>
            <w:noWrap/>
            <w:hideMark/>
          </w:tcPr>
          <w:p w14:paraId="3C4A922E"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135</w:t>
            </w:r>
          </w:p>
        </w:tc>
        <w:tc>
          <w:tcPr>
            <w:tcW w:w="5100" w:type="dxa"/>
            <w:noWrap/>
            <w:vAlign w:val="center"/>
          </w:tcPr>
          <w:p w14:paraId="13D6D4D7" w14:textId="31C2E383"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Kvadratinės plastikinės arba lygiavertės grotelės, balta spalva, matmenys 200 mm ± 5 mm x 200 mm ± 5 mm</w:t>
            </w:r>
          </w:p>
        </w:tc>
        <w:tc>
          <w:tcPr>
            <w:tcW w:w="4673" w:type="dxa"/>
            <w:vAlign w:val="center"/>
          </w:tcPr>
          <w:p w14:paraId="33B005B0" w14:textId="5DE9B239" w:rsidR="00A410BC" w:rsidRPr="00686633" w:rsidRDefault="00A410BC" w:rsidP="00A410BC">
            <w:pPr>
              <w:spacing w:after="0" w:line="240" w:lineRule="auto"/>
              <w:rPr>
                <w:rFonts w:ascii="Times New Roman" w:eastAsia="Times New Roman" w:hAnsi="Times New Roman" w:cs="Times New Roman"/>
                <w:b/>
                <w:bCs/>
                <w:color w:val="000000"/>
                <w:lang w:eastAsia="lt-LT"/>
              </w:rPr>
            </w:pPr>
            <w:r w:rsidRPr="00686633">
              <w:rPr>
                <w:rFonts w:ascii="Times New Roman" w:hAnsi="Times New Roman" w:cs="Times New Roman"/>
                <w:color w:val="000000"/>
              </w:rPr>
              <w:t xml:space="preserve">Kvadratinės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 xml:space="preserve">) </w:t>
            </w:r>
            <w:r w:rsidRPr="00686633">
              <w:rPr>
                <w:rFonts w:ascii="Times New Roman" w:hAnsi="Times New Roman" w:cs="Times New Roman"/>
                <w:color w:val="000000"/>
              </w:rPr>
              <w:t xml:space="preserve">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w:t>
            </w:r>
          </w:p>
        </w:tc>
      </w:tr>
      <w:tr w:rsidR="00A410BC" w:rsidRPr="00686633" w14:paraId="08BD63AA" w14:textId="77777777" w:rsidTr="006127CB">
        <w:trPr>
          <w:trHeight w:val="844"/>
        </w:trPr>
        <w:tc>
          <w:tcPr>
            <w:tcW w:w="570" w:type="dxa"/>
            <w:shd w:val="clear" w:color="000000" w:fill="FFFFFF"/>
            <w:noWrap/>
            <w:hideMark/>
          </w:tcPr>
          <w:p w14:paraId="0B27AF9C"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136</w:t>
            </w:r>
          </w:p>
        </w:tc>
        <w:tc>
          <w:tcPr>
            <w:tcW w:w="5100" w:type="dxa"/>
            <w:noWrap/>
            <w:vAlign w:val="center"/>
          </w:tcPr>
          <w:p w14:paraId="0C88BD55" w14:textId="31466934"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Kvadratinės plastikinės arba lygiavertės grotelės, balta spalva, matmenys 300 mm ± 5 mm x 300 mm ± 5 mm</w:t>
            </w:r>
          </w:p>
        </w:tc>
        <w:tc>
          <w:tcPr>
            <w:tcW w:w="4673" w:type="dxa"/>
            <w:shd w:val="clear" w:color="000000" w:fill="FFFFFF"/>
            <w:noWrap/>
            <w:vAlign w:val="center"/>
          </w:tcPr>
          <w:p w14:paraId="74D41F30" w14:textId="17CA76EE"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 xml:space="preserve">Kvadratinės </w:t>
            </w:r>
            <w:r w:rsidRPr="002A4CEA">
              <w:rPr>
                <w:rFonts w:ascii="Times New Roman" w:hAnsi="Times New Roman" w:cs="Times New Roman"/>
                <w:highlight w:val="yellow"/>
              </w:rPr>
              <w:t>____</w:t>
            </w:r>
            <w:r>
              <w:rPr>
                <w:rFonts w:ascii="Times New Roman" w:hAnsi="Times New Roman" w:cs="Times New Roman"/>
              </w:rPr>
              <w:t xml:space="preserve"> (</w:t>
            </w:r>
            <w:r w:rsidRPr="0097490C">
              <w:rPr>
                <w:rFonts w:ascii="Times New Roman" w:hAnsi="Times New Roman" w:cs="Times New Roman"/>
                <w:i/>
                <w:iCs/>
              </w:rPr>
              <w:t xml:space="preserve">nurodyti ar </w:t>
            </w:r>
            <w:r w:rsidRPr="0097490C">
              <w:rPr>
                <w:rFonts w:ascii="Times New Roman" w:hAnsi="Times New Roman" w:cs="Times New Roman"/>
                <w:i/>
                <w:iCs/>
                <w:color w:val="000000"/>
              </w:rPr>
              <w:t>plastikinės ar lygiavertės</w:t>
            </w:r>
            <w:r>
              <w:rPr>
                <w:rFonts w:ascii="Times New Roman" w:hAnsi="Times New Roman" w:cs="Times New Roman"/>
                <w:color w:val="000000"/>
              </w:rPr>
              <w:t xml:space="preserve">) </w:t>
            </w:r>
            <w:r w:rsidRPr="00686633">
              <w:rPr>
                <w:rFonts w:ascii="Times New Roman" w:hAnsi="Times New Roman" w:cs="Times New Roman"/>
                <w:color w:val="000000"/>
              </w:rPr>
              <w:t xml:space="preserve">grotelės, balta spalva, matmenys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x </w:t>
            </w:r>
            <w:r w:rsidRPr="002A4CEA">
              <w:rPr>
                <w:rFonts w:ascii="Times New Roman" w:hAnsi="Times New Roman" w:cs="Times New Roman"/>
                <w:highlight w:val="yellow"/>
              </w:rPr>
              <w:t>____</w:t>
            </w:r>
            <w:r>
              <w:rPr>
                <w:rFonts w:ascii="Times New Roman" w:hAnsi="Times New Roman" w:cs="Times New Roman"/>
              </w:rPr>
              <w:t xml:space="preserve"> </w:t>
            </w:r>
            <w:r w:rsidRPr="00686633">
              <w:rPr>
                <w:rFonts w:ascii="Times New Roman" w:hAnsi="Times New Roman" w:cs="Times New Roman"/>
                <w:color w:val="000000"/>
              </w:rPr>
              <w:t xml:space="preserve"> mm </w:t>
            </w:r>
          </w:p>
        </w:tc>
      </w:tr>
      <w:tr w:rsidR="00A410BC" w:rsidRPr="00686633" w14:paraId="5901B6D1" w14:textId="77777777" w:rsidTr="006127CB">
        <w:trPr>
          <w:trHeight w:val="600"/>
        </w:trPr>
        <w:tc>
          <w:tcPr>
            <w:tcW w:w="570" w:type="dxa"/>
            <w:shd w:val="clear" w:color="000000" w:fill="FFFFFF"/>
            <w:noWrap/>
            <w:hideMark/>
          </w:tcPr>
          <w:p w14:paraId="64A51AA4"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137</w:t>
            </w:r>
          </w:p>
        </w:tc>
        <w:tc>
          <w:tcPr>
            <w:tcW w:w="5100" w:type="dxa"/>
            <w:noWrap/>
            <w:vAlign w:val="center"/>
          </w:tcPr>
          <w:p w14:paraId="2CFBF406" w14:textId="38F3673A"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100 mm  </w:t>
            </w:r>
          </w:p>
        </w:tc>
        <w:tc>
          <w:tcPr>
            <w:tcW w:w="4673" w:type="dxa"/>
            <w:shd w:val="clear" w:color="000000" w:fill="FFFFFF"/>
            <w:noWrap/>
            <w:vAlign w:val="center"/>
          </w:tcPr>
          <w:p w14:paraId="58CD59FA" w14:textId="4FBC8477"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100 mm  </w:t>
            </w:r>
          </w:p>
        </w:tc>
      </w:tr>
      <w:tr w:rsidR="00A410BC" w:rsidRPr="00686633" w14:paraId="43D4343F" w14:textId="77777777" w:rsidTr="006127CB">
        <w:trPr>
          <w:trHeight w:val="600"/>
        </w:trPr>
        <w:tc>
          <w:tcPr>
            <w:tcW w:w="570" w:type="dxa"/>
            <w:shd w:val="clear" w:color="000000" w:fill="FFFFFF"/>
            <w:noWrap/>
            <w:hideMark/>
          </w:tcPr>
          <w:p w14:paraId="31CF5874"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138</w:t>
            </w:r>
          </w:p>
        </w:tc>
        <w:tc>
          <w:tcPr>
            <w:tcW w:w="5100" w:type="dxa"/>
            <w:noWrap/>
            <w:vAlign w:val="center"/>
          </w:tcPr>
          <w:p w14:paraId="7A811C86" w14:textId="541C8774"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125 mm </w:t>
            </w:r>
          </w:p>
        </w:tc>
        <w:tc>
          <w:tcPr>
            <w:tcW w:w="4673" w:type="dxa"/>
            <w:shd w:val="clear" w:color="000000" w:fill="FFFFFF"/>
            <w:noWrap/>
            <w:vAlign w:val="center"/>
          </w:tcPr>
          <w:p w14:paraId="46303E56" w14:textId="18FBFCA7"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125 mm </w:t>
            </w:r>
          </w:p>
        </w:tc>
      </w:tr>
      <w:tr w:rsidR="00A410BC" w:rsidRPr="00686633" w14:paraId="2C55F2EF" w14:textId="77777777" w:rsidTr="006127CB">
        <w:trPr>
          <w:trHeight w:val="600"/>
        </w:trPr>
        <w:tc>
          <w:tcPr>
            <w:tcW w:w="570" w:type="dxa"/>
            <w:shd w:val="clear" w:color="000000" w:fill="FFFFFF"/>
            <w:noWrap/>
            <w:hideMark/>
          </w:tcPr>
          <w:p w14:paraId="3EE527E8"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139</w:t>
            </w:r>
          </w:p>
        </w:tc>
        <w:tc>
          <w:tcPr>
            <w:tcW w:w="5100" w:type="dxa"/>
            <w:noWrap/>
            <w:vAlign w:val="center"/>
          </w:tcPr>
          <w:p w14:paraId="7838D302" w14:textId="4814796C"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160 mm </w:t>
            </w:r>
          </w:p>
        </w:tc>
        <w:tc>
          <w:tcPr>
            <w:tcW w:w="4673" w:type="dxa"/>
            <w:shd w:val="clear" w:color="000000" w:fill="FFFFFF"/>
            <w:noWrap/>
            <w:vAlign w:val="center"/>
          </w:tcPr>
          <w:p w14:paraId="3703EADD" w14:textId="3BA6D25B"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160 mm </w:t>
            </w:r>
          </w:p>
        </w:tc>
      </w:tr>
      <w:tr w:rsidR="00A410BC" w:rsidRPr="00686633" w14:paraId="41DA7F46" w14:textId="77777777" w:rsidTr="006127CB">
        <w:trPr>
          <w:trHeight w:val="600"/>
        </w:trPr>
        <w:tc>
          <w:tcPr>
            <w:tcW w:w="570" w:type="dxa"/>
            <w:shd w:val="clear" w:color="000000" w:fill="FFFFFF"/>
            <w:noWrap/>
            <w:hideMark/>
          </w:tcPr>
          <w:p w14:paraId="78557BB6"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140</w:t>
            </w:r>
          </w:p>
        </w:tc>
        <w:tc>
          <w:tcPr>
            <w:tcW w:w="5100" w:type="dxa"/>
            <w:noWrap/>
            <w:vAlign w:val="center"/>
          </w:tcPr>
          <w:p w14:paraId="0277DA80" w14:textId="3DCA8E10"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200 mm </w:t>
            </w:r>
          </w:p>
        </w:tc>
        <w:tc>
          <w:tcPr>
            <w:tcW w:w="4673" w:type="dxa"/>
            <w:shd w:val="clear" w:color="000000" w:fill="FFFFFF"/>
            <w:noWrap/>
            <w:vAlign w:val="center"/>
          </w:tcPr>
          <w:p w14:paraId="4B060AD6" w14:textId="0F40F6F9"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200 mm </w:t>
            </w:r>
          </w:p>
        </w:tc>
      </w:tr>
      <w:tr w:rsidR="00A410BC" w:rsidRPr="00686633" w14:paraId="4A5F36FC" w14:textId="77777777" w:rsidTr="006127CB">
        <w:trPr>
          <w:trHeight w:val="600"/>
        </w:trPr>
        <w:tc>
          <w:tcPr>
            <w:tcW w:w="570" w:type="dxa"/>
            <w:shd w:val="clear" w:color="000000" w:fill="FFFFFF"/>
            <w:noWrap/>
            <w:hideMark/>
          </w:tcPr>
          <w:p w14:paraId="76516E81"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141</w:t>
            </w:r>
          </w:p>
        </w:tc>
        <w:tc>
          <w:tcPr>
            <w:tcW w:w="5100" w:type="dxa"/>
            <w:noWrap/>
            <w:vAlign w:val="center"/>
          </w:tcPr>
          <w:p w14:paraId="2D092F0B" w14:textId="30EC9BBE"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šalinimui  su tvirtinimo žiedu, baltos spalvos, d 250 mm </w:t>
            </w:r>
          </w:p>
        </w:tc>
        <w:tc>
          <w:tcPr>
            <w:tcW w:w="4673" w:type="dxa"/>
            <w:shd w:val="clear" w:color="000000" w:fill="FFFFFF"/>
            <w:noWrap/>
            <w:vAlign w:val="center"/>
          </w:tcPr>
          <w:p w14:paraId="545E8D4A" w14:textId="611F6E7F"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šalinimui  su tvirtinimo žiedu, baltos spalvos, d 250 mm </w:t>
            </w:r>
          </w:p>
        </w:tc>
      </w:tr>
      <w:tr w:rsidR="00A410BC" w:rsidRPr="00686633" w14:paraId="22A3B61F" w14:textId="77777777" w:rsidTr="006127CB">
        <w:trPr>
          <w:trHeight w:val="600"/>
        </w:trPr>
        <w:tc>
          <w:tcPr>
            <w:tcW w:w="570" w:type="dxa"/>
            <w:shd w:val="clear" w:color="000000" w:fill="FFFFFF"/>
            <w:noWrap/>
            <w:hideMark/>
          </w:tcPr>
          <w:p w14:paraId="41CD38FD"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142</w:t>
            </w:r>
          </w:p>
        </w:tc>
        <w:tc>
          <w:tcPr>
            <w:tcW w:w="5100" w:type="dxa"/>
            <w:noWrap/>
            <w:vAlign w:val="center"/>
          </w:tcPr>
          <w:p w14:paraId="79101AC6" w14:textId="560D89ED"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100 mm </w:t>
            </w:r>
          </w:p>
        </w:tc>
        <w:tc>
          <w:tcPr>
            <w:tcW w:w="4673" w:type="dxa"/>
            <w:shd w:val="clear" w:color="000000" w:fill="FFFFFF"/>
            <w:noWrap/>
            <w:vAlign w:val="center"/>
          </w:tcPr>
          <w:p w14:paraId="79E0081A" w14:textId="3BA585BF"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100 mm </w:t>
            </w:r>
          </w:p>
        </w:tc>
      </w:tr>
      <w:tr w:rsidR="00A410BC" w:rsidRPr="00686633" w14:paraId="4991238F" w14:textId="77777777" w:rsidTr="006127CB">
        <w:trPr>
          <w:trHeight w:val="600"/>
        </w:trPr>
        <w:tc>
          <w:tcPr>
            <w:tcW w:w="570" w:type="dxa"/>
            <w:shd w:val="clear" w:color="000000" w:fill="FFFFFF"/>
            <w:noWrap/>
            <w:hideMark/>
          </w:tcPr>
          <w:p w14:paraId="7D8E93A8"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143</w:t>
            </w:r>
          </w:p>
        </w:tc>
        <w:tc>
          <w:tcPr>
            <w:tcW w:w="5100" w:type="dxa"/>
            <w:noWrap/>
            <w:vAlign w:val="center"/>
          </w:tcPr>
          <w:p w14:paraId="61C39069" w14:textId="6FA0EDE1"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125 mm </w:t>
            </w:r>
          </w:p>
        </w:tc>
        <w:tc>
          <w:tcPr>
            <w:tcW w:w="4673" w:type="dxa"/>
            <w:shd w:val="clear" w:color="000000" w:fill="FFFFFF"/>
            <w:noWrap/>
            <w:vAlign w:val="center"/>
          </w:tcPr>
          <w:p w14:paraId="2687FA11" w14:textId="65E0D21E"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125 mm </w:t>
            </w:r>
          </w:p>
        </w:tc>
      </w:tr>
      <w:tr w:rsidR="00A410BC" w:rsidRPr="00686633" w14:paraId="6E66FA3A" w14:textId="77777777" w:rsidTr="006127CB">
        <w:trPr>
          <w:trHeight w:val="435"/>
        </w:trPr>
        <w:tc>
          <w:tcPr>
            <w:tcW w:w="570" w:type="dxa"/>
            <w:shd w:val="clear" w:color="000000" w:fill="FFFFFF"/>
            <w:noWrap/>
            <w:hideMark/>
          </w:tcPr>
          <w:p w14:paraId="600E066E"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144</w:t>
            </w:r>
          </w:p>
        </w:tc>
        <w:tc>
          <w:tcPr>
            <w:tcW w:w="5100" w:type="dxa"/>
            <w:noWrap/>
            <w:vAlign w:val="center"/>
          </w:tcPr>
          <w:p w14:paraId="15198FDE" w14:textId="320DFAA5"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160 mm </w:t>
            </w:r>
          </w:p>
        </w:tc>
        <w:tc>
          <w:tcPr>
            <w:tcW w:w="4673" w:type="dxa"/>
            <w:shd w:val="clear" w:color="000000" w:fill="FFFFFF"/>
            <w:noWrap/>
            <w:vAlign w:val="center"/>
          </w:tcPr>
          <w:p w14:paraId="10B0EC54" w14:textId="1B7E1944"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160 mm </w:t>
            </w:r>
          </w:p>
        </w:tc>
      </w:tr>
      <w:tr w:rsidR="00A410BC" w:rsidRPr="00686633" w14:paraId="223E99E5" w14:textId="77777777" w:rsidTr="006127CB">
        <w:trPr>
          <w:trHeight w:val="300"/>
        </w:trPr>
        <w:tc>
          <w:tcPr>
            <w:tcW w:w="570" w:type="dxa"/>
            <w:shd w:val="clear" w:color="000000" w:fill="FFFFFF"/>
            <w:noWrap/>
            <w:hideMark/>
          </w:tcPr>
          <w:p w14:paraId="7F9A673F"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145</w:t>
            </w:r>
          </w:p>
        </w:tc>
        <w:tc>
          <w:tcPr>
            <w:tcW w:w="5100" w:type="dxa"/>
            <w:noWrap/>
            <w:vAlign w:val="center"/>
          </w:tcPr>
          <w:p w14:paraId="6177D68B" w14:textId="2C2C4980"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200 mm </w:t>
            </w:r>
          </w:p>
        </w:tc>
        <w:tc>
          <w:tcPr>
            <w:tcW w:w="4673" w:type="dxa"/>
            <w:shd w:val="clear" w:color="000000" w:fill="FFFFFF"/>
            <w:noWrap/>
            <w:vAlign w:val="center"/>
          </w:tcPr>
          <w:p w14:paraId="4D6E79AC" w14:textId="3153A19D"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200 mm </w:t>
            </w:r>
          </w:p>
        </w:tc>
      </w:tr>
      <w:tr w:rsidR="00A410BC" w:rsidRPr="00686633" w14:paraId="73B3EDF7" w14:textId="77777777" w:rsidTr="006127CB">
        <w:trPr>
          <w:trHeight w:val="300"/>
        </w:trPr>
        <w:tc>
          <w:tcPr>
            <w:tcW w:w="570" w:type="dxa"/>
            <w:shd w:val="clear" w:color="000000" w:fill="FFFFFF"/>
            <w:noWrap/>
            <w:hideMark/>
          </w:tcPr>
          <w:p w14:paraId="56A2BAEF" w14:textId="77777777" w:rsidR="00A410BC" w:rsidRPr="00686633" w:rsidRDefault="00A410BC" w:rsidP="00A410BC">
            <w:pPr>
              <w:spacing w:after="0" w:line="240" w:lineRule="auto"/>
              <w:jc w:val="center"/>
              <w:rPr>
                <w:rFonts w:ascii="Times New Roman" w:eastAsia="Times New Roman" w:hAnsi="Times New Roman" w:cs="Times New Roman"/>
                <w:lang w:eastAsia="lt-LT"/>
              </w:rPr>
            </w:pPr>
            <w:r w:rsidRPr="00686633">
              <w:rPr>
                <w:rFonts w:ascii="Times New Roman" w:eastAsia="Times New Roman" w:hAnsi="Times New Roman" w:cs="Times New Roman"/>
                <w:lang w:eastAsia="lt-LT"/>
              </w:rPr>
              <w:t>146</w:t>
            </w:r>
          </w:p>
        </w:tc>
        <w:tc>
          <w:tcPr>
            <w:tcW w:w="5100" w:type="dxa"/>
            <w:noWrap/>
            <w:vAlign w:val="center"/>
          </w:tcPr>
          <w:p w14:paraId="3BEA4D5F" w14:textId="0AC8A01F" w:rsidR="00A410BC" w:rsidRPr="00686633" w:rsidRDefault="00A410BC" w:rsidP="00A410BC">
            <w:pPr>
              <w:spacing w:after="0" w:line="240" w:lineRule="auto"/>
              <w:jc w:val="both"/>
              <w:rPr>
                <w:rFonts w:ascii="Times New Roman" w:eastAsia="Times New Roman" w:hAnsi="Times New Roman" w:cs="Times New Roman"/>
                <w:lang w:eastAsia="lt-LT"/>
              </w:rPr>
            </w:pPr>
            <w:r w:rsidRPr="00686633">
              <w:rPr>
                <w:rFonts w:ascii="Times New Roman" w:hAnsi="Times New Roman" w:cs="Times New Roman"/>
                <w:color w:val="000000"/>
              </w:rPr>
              <w:t>Metalin</w:t>
            </w:r>
            <w:r>
              <w:rPr>
                <w:rFonts w:ascii="Times New Roman" w:hAnsi="Times New Roman" w:cs="Times New Roman"/>
                <w:color w:val="000000"/>
              </w:rPr>
              <w:t>i</w:t>
            </w:r>
            <w:r w:rsidRPr="00686633">
              <w:rPr>
                <w:rFonts w:ascii="Times New Roman" w:hAnsi="Times New Roman" w:cs="Times New Roman"/>
                <w:color w:val="000000"/>
              </w:rPr>
              <w:t>s arba lygiavert</w:t>
            </w:r>
            <w:r>
              <w:rPr>
                <w:rFonts w:ascii="Times New Roman" w:hAnsi="Times New Roman" w:cs="Times New Roman"/>
                <w:color w:val="000000"/>
              </w:rPr>
              <w:t>i</w:t>
            </w:r>
            <w:r w:rsidRPr="00686633">
              <w:rPr>
                <w:rFonts w:ascii="Times New Roman" w:hAnsi="Times New Roman" w:cs="Times New Roman"/>
                <w:color w:val="000000"/>
              </w:rPr>
              <w:t xml:space="preserve">s difuzorius skirtas oro tiekimui su tvirtinimo žiedu, baltos spalvos, d 250 mm </w:t>
            </w:r>
          </w:p>
        </w:tc>
        <w:tc>
          <w:tcPr>
            <w:tcW w:w="4673" w:type="dxa"/>
            <w:shd w:val="clear" w:color="000000" w:fill="FFFFFF"/>
            <w:noWrap/>
            <w:vAlign w:val="center"/>
          </w:tcPr>
          <w:p w14:paraId="26A71A98" w14:textId="71183AFD" w:rsidR="00A410BC" w:rsidRPr="00686633" w:rsidRDefault="00A410BC" w:rsidP="00A410BC">
            <w:pPr>
              <w:spacing w:after="0" w:line="240" w:lineRule="auto"/>
              <w:jc w:val="both"/>
              <w:rPr>
                <w:rFonts w:ascii="Times New Roman" w:eastAsia="Times New Roman" w:hAnsi="Times New Roman" w:cs="Times New Roman"/>
                <w:lang w:eastAsia="lt-LT"/>
              </w:rPr>
            </w:pPr>
            <w:r w:rsidRPr="002A4CEA">
              <w:rPr>
                <w:rFonts w:ascii="Times New Roman" w:hAnsi="Times New Roman" w:cs="Times New Roman"/>
                <w:highlight w:val="yellow"/>
              </w:rPr>
              <w:t>____</w:t>
            </w:r>
            <w:r>
              <w:rPr>
                <w:rFonts w:ascii="Times New Roman" w:hAnsi="Times New Roman" w:cs="Times New Roman"/>
              </w:rPr>
              <w:t xml:space="preserve"> (</w:t>
            </w:r>
            <w:r w:rsidRPr="00B47336">
              <w:rPr>
                <w:rFonts w:ascii="Times New Roman" w:hAnsi="Times New Roman" w:cs="Times New Roman"/>
                <w:i/>
                <w:iCs/>
              </w:rPr>
              <w:t>nurodyti ar m</w:t>
            </w:r>
            <w:r w:rsidRPr="00B47336">
              <w:rPr>
                <w:rFonts w:ascii="Times New Roman" w:hAnsi="Times New Roman" w:cs="Times New Roman"/>
                <w:i/>
                <w:iCs/>
                <w:color w:val="000000"/>
              </w:rPr>
              <w:t>etalinis arba lygiavertis</w:t>
            </w:r>
            <w:r>
              <w:rPr>
                <w:rFonts w:ascii="Times New Roman" w:hAnsi="Times New Roman" w:cs="Times New Roman"/>
                <w:color w:val="000000"/>
              </w:rPr>
              <w:t>)</w:t>
            </w:r>
            <w:r w:rsidRPr="00686633">
              <w:rPr>
                <w:rFonts w:ascii="Times New Roman" w:hAnsi="Times New Roman" w:cs="Times New Roman"/>
                <w:color w:val="000000"/>
              </w:rPr>
              <w:t xml:space="preserve"> difuzorius skirtas oro tiekimui su tvirtinimo žiedu, baltos spalvos, d 250 mm </w:t>
            </w:r>
          </w:p>
        </w:tc>
      </w:tr>
    </w:tbl>
    <w:p w14:paraId="214AE46E" w14:textId="77777777" w:rsidR="000578EF" w:rsidRDefault="000578EF" w:rsidP="000578EF">
      <w:pPr>
        <w:jc w:val="both"/>
      </w:pPr>
      <w:r w:rsidRPr="002A4CEA">
        <w:rPr>
          <w:rFonts w:ascii="Times New Roman" w:eastAsia="Times New Roman" w:hAnsi="Times New Roman" w:cs="Times New Roman"/>
          <w:b/>
          <w:bCs/>
          <w:i/>
          <w:iCs/>
          <w:color w:val="000000"/>
          <w:lang w:eastAsia="lt-LT"/>
        </w:rPr>
        <w:t xml:space="preserve">Pastaba* - </w:t>
      </w:r>
      <w:r w:rsidRPr="002A4CEA">
        <w:rPr>
          <w:rFonts w:ascii="Times New Roman" w:eastAsia="Times New Roman" w:hAnsi="Times New Roman" w:cs="Times New Roman"/>
          <w:i/>
          <w:iCs/>
          <w:color w:val="000000"/>
          <w:lang w:eastAsia="lt-LT"/>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w:t>
      </w:r>
      <w:r w:rsidRPr="002A4CEA">
        <w:rPr>
          <w:rFonts w:ascii="Times New Roman" w:eastAsia="Times New Roman" w:hAnsi="Times New Roman" w:cs="Times New Roman"/>
          <w:i/>
          <w:iCs/>
          <w:color w:val="000000"/>
          <w:lang w:eastAsia="lt-LT"/>
        </w:rPr>
        <w:lastRenderedPageBreak/>
        <w:t xml:space="preserve">sistemas, jungtis ir panašiai. Jei techninėje specifikacijoje nurodyta konkreti (t. y. šalia nenurodytas žodis „arba lygiavertis“)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w:t>
      </w:r>
      <w:r w:rsidRPr="00ED273F">
        <w:rPr>
          <w:rFonts w:ascii="Times New Roman" w:eastAsia="Times New Roman" w:hAnsi="Times New Roman" w:cs="Times New Roman"/>
          <w:i/>
          <w:iCs/>
          <w:color w:val="000000"/>
          <w:lang w:eastAsia="lt-LT"/>
        </w:rPr>
        <w:t>didesnė kaip 5 proc.</w:t>
      </w:r>
      <w:r w:rsidRPr="002A4CEA">
        <w:rPr>
          <w:rFonts w:ascii="Times New Roman" w:eastAsia="Times New Roman" w:hAnsi="Times New Roman" w:cs="Times New Roman"/>
          <w:i/>
          <w:iCs/>
          <w:color w:val="000000"/>
          <w:lang w:eastAsia="lt-LT"/>
        </w:rPr>
        <w:t> </w:t>
      </w:r>
    </w:p>
    <w:p w14:paraId="7AE62CBD" w14:textId="77777777" w:rsidR="005047F1" w:rsidRPr="00A85160" w:rsidRDefault="005047F1" w:rsidP="00ED273F">
      <w:pPr>
        <w:spacing w:after="0" w:line="240" w:lineRule="auto"/>
        <w:contextualSpacing/>
        <w:jc w:val="both"/>
        <w:rPr>
          <w:rFonts w:ascii="Times New Roman" w:eastAsia="Times New Roman" w:hAnsi="Times New Roman" w:cs="Times New Roman"/>
          <w:b/>
          <w:bCs/>
          <w:sz w:val="24"/>
          <w:szCs w:val="24"/>
          <w:lang w:eastAsia="lt-LT"/>
        </w:rPr>
      </w:pPr>
    </w:p>
    <w:p w14:paraId="04EE3223" w14:textId="77777777" w:rsidR="00113928" w:rsidRPr="00686633" w:rsidRDefault="00113928" w:rsidP="00113928">
      <w:pPr>
        <w:spacing w:after="0" w:line="240" w:lineRule="auto"/>
        <w:jc w:val="both"/>
        <w:rPr>
          <w:rFonts w:ascii="Times New Roman" w:eastAsia="Calibri" w:hAnsi="Times New Roman" w:cs="Times New Roman"/>
        </w:rPr>
      </w:pPr>
      <w:r w:rsidRPr="00686633">
        <w:rPr>
          <w:rFonts w:ascii="Times New Roman" w:eastAsia="Calibri" w:hAnsi="Times New Roman" w:cs="Times New Roman"/>
        </w:rPr>
        <w:t>APLINKOS APSAUGOS REIKALAVIMAI:</w:t>
      </w:r>
    </w:p>
    <w:p w14:paraId="41060F4E" w14:textId="77777777" w:rsidR="00113928" w:rsidRPr="00686633" w:rsidRDefault="00113928" w:rsidP="00113928">
      <w:pPr>
        <w:spacing w:after="0" w:line="240" w:lineRule="auto"/>
        <w:jc w:val="both"/>
        <w:rPr>
          <w:rFonts w:ascii="Times New Roman" w:eastAsia="Calibri" w:hAnsi="Times New Roman" w:cs="Times New Roman"/>
        </w:rPr>
      </w:pPr>
      <w:r w:rsidRPr="00686633">
        <w:rPr>
          <w:rFonts w:ascii="Times New Roman" w:eastAsia="Calibri" w:hAnsi="Times New Roman" w:cs="Times New Roman"/>
        </w:rPr>
        <w:t xml:space="preserve"> </w:t>
      </w:r>
    </w:p>
    <w:p w14:paraId="6B4F4AD0" w14:textId="2085EBB8" w:rsidR="005047F1" w:rsidRPr="00A85160" w:rsidRDefault="00113928" w:rsidP="00113928">
      <w:pPr>
        <w:spacing w:after="0" w:line="240" w:lineRule="auto"/>
        <w:ind w:firstLine="709"/>
        <w:contextualSpacing/>
        <w:jc w:val="both"/>
        <w:rPr>
          <w:rFonts w:ascii="Times New Roman" w:eastAsia="Times New Roman" w:hAnsi="Times New Roman" w:cs="Times New Roman"/>
          <w:b/>
          <w:bCs/>
          <w:sz w:val="24"/>
          <w:szCs w:val="24"/>
          <w:lang w:eastAsia="lt-LT"/>
        </w:rPr>
      </w:pPr>
      <w:r w:rsidRPr="00686633">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4673"/>
      </w:tblGrid>
      <w:tr w:rsidR="00113928" w:rsidRPr="002A4CEA" w14:paraId="39670C8F" w14:textId="77777777" w:rsidTr="00113928">
        <w:trPr>
          <w:trHeight w:val="300"/>
        </w:trPr>
        <w:tc>
          <w:tcPr>
            <w:tcW w:w="5100" w:type="dxa"/>
            <w:noWrap/>
            <w:vAlign w:val="center"/>
          </w:tcPr>
          <w:p w14:paraId="6526CDC0" w14:textId="45274FC4" w:rsidR="00113928" w:rsidRPr="00686633" w:rsidRDefault="002D1EA7" w:rsidP="002D1EA7">
            <w:pPr>
              <w:spacing w:after="0" w:line="240" w:lineRule="auto"/>
              <w:jc w:val="center"/>
              <w:rPr>
                <w:rFonts w:ascii="Times New Roman" w:hAnsi="Times New Roman" w:cs="Times New Roman"/>
                <w:color w:val="000000"/>
              </w:rPr>
            </w:pPr>
            <w:r w:rsidRPr="003F0798">
              <w:rPr>
                <w:rFonts w:ascii="Times New Roman" w:hAnsi="Times New Roman"/>
                <w:b/>
                <w:bCs/>
              </w:rPr>
              <w:t>Reikalavimai</w:t>
            </w:r>
          </w:p>
        </w:tc>
        <w:tc>
          <w:tcPr>
            <w:tcW w:w="4673" w:type="dxa"/>
            <w:shd w:val="clear" w:color="000000" w:fill="FFFFFF"/>
            <w:noWrap/>
            <w:vAlign w:val="center"/>
          </w:tcPr>
          <w:p w14:paraId="45B6FA4B" w14:textId="012F5001" w:rsidR="00CE34C0" w:rsidRPr="00CE34C0" w:rsidRDefault="00CE34C0" w:rsidP="00F53B6F">
            <w:pPr>
              <w:spacing w:after="0" w:line="240" w:lineRule="auto"/>
              <w:jc w:val="center"/>
              <w:rPr>
                <w:rFonts w:ascii="Times New Roman" w:hAnsi="Times New Roman" w:cs="Times New Roman"/>
              </w:rPr>
            </w:pPr>
            <w:r w:rsidRPr="00CE34C0">
              <w:rPr>
                <w:rFonts w:ascii="Times New Roman" w:hAnsi="Times New Roman" w:cs="Times New Roman"/>
              </w:rPr>
              <w:t>Kartu su pasiūlymu patvirtinama</w:t>
            </w:r>
          </w:p>
          <w:p w14:paraId="0894DE3F" w14:textId="77777777" w:rsidR="00CE34C0" w:rsidRDefault="00CE34C0" w:rsidP="00F53B6F">
            <w:pPr>
              <w:spacing w:after="0" w:line="240" w:lineRule="auto"/>
              <w:jc w:val="center"/>
              <w:rPr>
                <w:rFonts w:ascii="Times New Roman" w:hAnsi="Times New Roman" w:cs="Times New Roman"/>
                <w:color w:val="FF0000"/>
              </w:rPr>
            </w:pPr>
          </w:p>
          <w:p w14:paraId="6A9D8E40" w14:textId="763AB822" w:rsidR="00113928" w:rsidRPr="002A4CEA" w:rsidRDefault="00F53B6F" w:rsidP="00F53B6F">
            <w:pPr>
              <w:spacing w:after="0" w:line="240" w:lineRule="auto"/>
              <w:jc w:val="center"/>
              <w:rPr>
                <w:rFonts w:ascii="Times New Roman" w:hAnsi="Times New Roman" w:cs="Times New Roman"/>
                <w:highlight w:val="yellow"/>
              </w:rPr>
            </w:pPr>
            <w:r w:rsidRPr="005D1A69">
              <w:rPr>
                <w:rFonts w:ascii="Times New Roman" w:hAnsi="Times New Roman" w:cs="Times New Roman"/>
                <w:color w:val="FF0000"/>
              </w:rPr>
              <w:t>(pildo tiekėjas)</w:t>
            </w:r>
          </w:p>
        </w:tc>
      </w:tr>
      <w:tr w:rsidR="00113928" w:rsidRPr="002A4CEA" w14:paraId="7C78A5F0" w14:textId="77777777" w:rsidTr="00113928">
        <w:trPr>
          <w:trHeight w:val="300"/>
        </w:trPr>
        <w:tc>
          <w:tcPr>
            <w:tcW w:w="5100" w:type="dxa"/>
            <w:noWrap/>
            <w:vAlign w:val="center"/>
          </w:tcPr>
          <w:p w14:paraId="6854DCA8" w14:textId="77777777" w:rsidR="00113928" w:rsidRPr="00EA66DD" w:rsidRDefault="00113928" w:rsidP="00113928">
            <w:pPr>
              <w:spacing w:after="0" w:line="240" w:lineRule="auto"/>
              <w:jc w:val="both"/>
              <w:rPr>
                <w:rFonts w:ascii="Times New Roman" w:eastAsia="Calibri" w:hAnsi="Times New Roman" w:cs="Times New Roman"/>
              </w:rPr>
            </w:pPr>
            <w:r w:rsidRPr="00EA66DD">
              <w:rPr>
                <w:rFonts w:ascii="Times New Roman" w:eastAsia="Calibri" w:hAnsi="Times New Roman" w:cs="Times New Roman"/>
              </w:rPr>
              <w:t xml:space="preserve">4.4.4.1. p., prekei pagaminti naudojama mažiau ar nenaudojama pavojingųjų cheminių medžiagų, neteršiama aplinka ir nekeliamas pavojus sveikatai. </w:t>
            </w:r>
          </w:p>
          <w:p w14:paraId="1AA213C4" w14:textId="77777777" w:rsidR="00113928" w:rsidRPr="00107089" w:rsidRDefault="00113928" w:rsidP="00113928">
            <w:pPr>
              <w:spacing w:after="0" w:line="240" w:lineRule="auto"/>
              <w:jc w:val="both"/>
              <w:rPr>
                <w:rFonts w:ascii="Times New Roman" w:eastAsia="Calibri" w:hAnsi="Times New Roman" w:cs="Times New Roman"/>
              </w:rPr>
            </w:pPr>
            <w:r w:rsidRPr="00107089">
              <w:rPr>
                <w:rFonts w:ascii="Times New Roman" w:eastAsia="Calibri" w:hAnsi="Times New Roman" w:cs="Times New Roman"/>
              </w:rPr>
              <w:t>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Pirkėjas turi teisę Sutarties vykdymo metu pareikalauti trumpiausio galimo maršruto pasirinkimą įrodančių dokumentų.</w:t>
            </w:r>
          </w:p>
          <w:p w14:paraId="34D75CE0" w14:textId="77777777" w:rsidR="00113928" w:rsidRPr="00EA66DD" w:rsidRDefault="00113928" w:rsidP="00113928">
            <w:pPr>
              <w:spacing w:after="0" w:line="240" w:lineRule="auto"/>
              <w:jc w:val="both"/>
              <w:rPr>
                <w:rFonts w:ascii="Times New Roman" w:eastAsia="Calibri" w:hAnsi="Times New Roman" w:cs="Times New Roman"/>
              </w:rPr>
            </w:pPr>
          </w:p>
        </w:tc>
        <w:tc>
          <w:tcPr>
            <w:tcW w:w="4673" w:type="dxa"/>
            <w:shd w:val="clear" w:color="000000" w:fill="FFFFFF"/>
            <w:noWrap/>
            <w:vAlign w:val="center"/>
          </w:tcPr>
          <w:p w14:paraId="56DD0DE9" w14:textId="77777777" w:rsidR="00113928" w:rsidRPr="00D43624" w:rsidRDefault="00113928" w:rsidP="00113928">
            <w:pPr>
              <w:jc w:val="both"/>
              <w:rPr>
                <w:rFonts w:ascii="Times New Roman" w:hAnsi="Times New Roman"/>
                <w:b/>
                <w:bCs/>
                <w:color w:val="FF0000"/>
                <w:kern w:val="2"/>
                <w:sz w:val="24"/>
                <w:szCs w:val="24"/>
                <w:shd w:val="clear" w:color="auto" w:fill="FFFFFF"/>
              </w:rPr>
            </w:pPr>
            <w:r w:rsidRPr="00D43624">
              <w:rPr>
                <w:rFonts w:ascii="Times New Roman" w:hAnsi="Times New Roman"/>
                <w:b/>
                <w:bCs/>
                <w:color w:val="FF0000"/>
                <w:kern w:val="2"/>
                <w:sz w:val="24"/>
                <w:szCs w:val="24"/>
                <w:shd w:val="clear" w:color="auto" w:fill="FFFFFF"/>
              </w:rPr>
              <w:t xml:space="preserve">Tiekėjas pateikdamas pasiūlymą patvirtina, kad Prekes pristatys ne kelių eismo piko valandomis -  </w:t>
            </w:r>
          </w:p>
          <w:p w14:paraId="796B76F6" w14:textId="77777777" w:rsidR="00113928" w:rsidRPr="006C029D" w:rsidRDefault="00113928" w:rsidP="00113928">
            <w:pPr>
              <w:jc w:val="both"/>
              <w:rPr>
                <w:rFonts w:ascii="Times New Roman" w:hAnsi="Times New Roman"/>
                <w:b/>
                <w:bCs/>
                <w:color w:val="FF0000"/>
                <w:kern w:val="2"/>
                <w:sz w:val="24"/>
                <w:szCs w:val="24"/>
                <w:shd w:val="clear" w:color="auto" w:fill="FFFFFF"/>
              </w:rPr>
            </w:pPr>
            <w:r w:rsidRPr="006C029D">
              <w:rPr>
                <w:rFonts w:ascii="Times New Roman" w:hAnsi="Times New Roman"/>
                <w:b/>
                <w:bCs/>
                <w:color w:val="FF0000"/>
                <w:kern w:val="2"/>
                <w:sz w:val="24"/>
                <w:szCs w:val="24"/>
                <w:highlight w:val="yellow"/>
                <w:shd w:val="clear" w:color="auto" w:fill="FFFFFF"/>
              </w:rPr>
              <w:t xml:space="preserve">Taip / Ne </w:t>
            </w:r>
            <w:r w:rsidRPr="00D43624">
              <w:rPr>
                <w:rFonts w:ascii="Times New Roman" w:hAnsi="Times New Roman"/>
                <w:b/>
                <w:bCs/>
                <w:color w:val="FF0000"/>
                <w:kern w:val="2"/>
                <w:sz w:val="24"/>
                <w:szCs w:val="24"/>
                <w:shd w:val="clear" w:color="auto" w:fill="FFFFFF"/>
              </w:rPr>
              <w:t>(tinkamą pažymėti).</w:t>
            </w:r>
          </w:p>
          <w:p w14:paraId="4512C767" w14:textId="77777777" w:rsidR="00113928" w:rsidRPr="006C029D" w:rsidRDefault="00113928" w:rsidP="00113928">
            <w:pPr>
              <w:jc w:val="both"/>
              <w:rPr>
                <w:rFonts w:ascii="Times New Roman" w:hAnsi="Times New Roman"/>
                <w:b/>
                <w:bCs/>
                <w:color w:val="FF0000"/>
                <w:kern w:val="2"/>
                <w:sz w:val="24"/>
                <w:szCs w:val="24"/>
                <w:highlight w:val="yellow"/>
                <w:shd w:val="clear" w:color="auto" w:fill="FFFFFF"/>
              </w:rPr>
            </w:pPr>
          </w:p>
        </w:tc>
      </w:tr>
      <w:tr w:rsidR="00113928" w:rsidRPr="002A4CEA" w14:paraId="37302AB7" w14:textId="77777777" w:rsidTr="00113928">
        <w:trPr>
          <w:trHeight w:val="300"/>
        </w:trPr>
        <w:tc>
          <w:tcPr>
            <w:tcW w:w="5100" w:type="dxa"/>
            <w:noWrap/>
            <w:vAlign w:val="center"/>
          </w:tcPr>
          <w:p w14:paraId="4159A596" w14:textId="77777777" w:rsidR="00113928" w:rsidRPr="008743B4" w:rsidRDefault="00113928" w:rsidP="00113928">
            <w:pPr>
              <w:spacing w:after="0" w:line="240" w:lineRule="auto"/>
              <w:jc w:val="both"/>
              <w:rPr>
                <w:rFonts w:ascii="Times New Roman" w:eastAsia="Calibri" w:hAnsi="Times New Roman" w:cs="Times New Roman"/>
              </w:rPr>
            </w:pPr>
            <w:r w:rsidRPr="00EA66DD">
              <w:rPr>
                <w:rFonts w:ascii="Times New Roman" w:hAnsi="Times New Roman" w:cs="Times New Roman"/>
                <w:lang w:eastAsia="lt-LT"/>
              </w:rPr>
              <w:t xml:space="preserve">4.1. p. </w:t>
            </w:r>
            <w:r w:rsidRPr="007B0BF3">
              <w:rPr>
                <w:rFonts w:ascii="Times New Roman" w:eastAsia="Times New Roman" w:hAnsi="Times New Roman"/>
              </w:rPr>
              <w:t>Jeigu Tiekėjo siūlomos prekės yra tiekiamos ar perduodamos antrinėje pakuotėje, ji turi atitikti pakuotėms nustatytus minimalius aplinkos apsaugos kriterijus (Tvarkos aprašo 2 priedo II skyriaus „Pakuotės“), nebent tai prieštarauja higienos normoms.</w:t>
            </w:r>
          </w:p>
          <w:p w14:paraId="27324AF4" w14:textId="77777777" w:rsidR="00113928" w:rsidRPr="00706335" w:rsidRDefault="00113928" w:rsidP="00113928">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Tiekėjas, pateikdamas pasiūlymą, patvirtina, kad siūlomų prekių antrinė pakuotė atitiks šiuos reikalavimus:</w:t>
            </w:r>
          </w:p>
          <w:p w14:paraId="4F7235DA" w14:textId="77777777" w:rsidR="00113928" w:rsidRPr="00706335" w:rsidRDefault="00113928" w:rsidP="00113928">
            <w:pPr>
              <w:numPr>
                <w:ilvl w:val="0"/>
                <w:numId w:val="6"/>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pakuotė bus laikoma perdirbamąja pagal Lietuvos Respublikos mokesčio už aplinkos teršimą įstatymo nuostatas;</w:t>
            </w:r>
          </w:p>
          <w:p w14:paraId="6B88C369" w14:textId="77777777" w:rsidR="00113928" w:rsidRPr="00706335" w:rsidRDefault="00113928" w:rsidP="00113928">
            <w:pPr>
              <w:numPr>
                <w:ilvl w:val="0"/>
                <w:numId w:val="6"/>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pakuotė bus pagaminta iš vienos rūšies medžiagos arba aiškiai identifikuojamos atskiriamos medžiagos;</w:t>
            </w:r>
          </w:p>
          <w:p w14:paraId="78BD7D77" w14:textId="77777777" w:rsidR="00113928" w:rsidRPr="00706335" w:rsidRDefault="00113928" w:rsidP="00113928">
            <w:pPr>
              <w:numPr>
                <w:ilvl w:val="0"/>
                <w:numId w:val="6"/>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pakuotė bus paženklinta medžiagos identifikavimo ženklu arba kitu gamintojo / tiekėjo pateiktu žymėjimu, leidžiančiu nustatyti pakuotės medžiagą.</w:t>
            </w:r>
          </w:p>
          <w:p w14:paraId="188334D8" w14:textId="77777777" w:rsidR="00113928" w:rsidRPr="00706335" w:rsidRDefault="00113928" w:rsidP="00113928">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Leidžiamos pakuočių medžiagos ir jų ženklinimas:</w:t>
            </w:r>
          </w:p>
          <w:p w14:paraId="7C8F0A9F"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Stiklas – GL (GL 70–79)</w:t>
            </w:r>
          </w:p>
          <w:p w14:paraId="169772E5"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Metalas – FE (FE 40), ALU (ALU 41), 42–49</w:t>
            </w:r>
          </w:p>
          <w:p w14:paraId="4B1F7BDB"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lastRenderedPageBreak/>
              <w:t>Popierius / kartonas – PAP (PAP 20–39)</w:t>
            </w:r>
          </w:p>
          <w:p w14:paraId="11DF5109"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Mediena / kamštis – FOR (FOR 50–59)</w:t>
            </w:r>
          </w:p>
          <w:p w14:paraId="3F347CE5"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Medvilnė / džiutas – TEX (TEX 60–69)</w:t>
            </w:r>
          </w:p>
          <w:p w14:paraId="5BA820A0"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PET – PET 1</w:t>
            </w:r>
          </w:p>
          <w:p w14:paraId="5BF8863F"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HDPE – HDPE 2</w:t>
            </w:r>
          </w:p>
          <w:p w14:paraId="6842FCD8"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PVC – PVC 3</w:t>
            </w:r>
          </w:p>
          <w:p w14:paraId="6CEAE220"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LDPE – LDPE 4</w:t>
            </w:r>
          </w:p>
          <w:p w14:paraId="09F1E8E7"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PP – PP 5</w:t>
            </w:r>
          </w:p>
          <w:p w14:paraId="2080A263" w14:textId="77777777" w:rsidR="00113928" w:rsidRPr="00706335" w:rsidRDefault="00113928" w:rsidP="00113928">
            <w:pPr>
              <w:numPr>
                <w:ilvl w:val="0"/>
                <w:numId w:val="7"/>
              </w:num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PS – PS 6</w:t>
            </w:r>
          </w:p>
          <w:p w14:paraId="01E279D9" w14:textId="77777777" w:rsidR="00113928" w:rsidRPr="00706335" w:rsidRDefault="00113928" w:rsidP="00113928">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Tiekėjas kartu su pristatomomis prekėmis privalo pateikti dokumentų kopijas, patvirtinančias pakuotės atitiktį nustatytiems reikalavimams.</w:t>
            </w:r>
          </w:p>
          <w:p w14:paraId="6869310D" w14:textId="77777777" w:rsidR="00113928" w:rsidRPr="00706335" w:rsidRDefault="00113928" w:rsidP="00113928">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Atitiktį įrodantys dokumentai: gamintojo ar tiekėjo deklaracija, pakuotės ženklinimas, techninė dokumentacija arba kiti lygiaverčiai dokumentai, pagrindžiantys pakuotės perdirbamumą.</w:t>
            </w:r>
          </w:p>
          <w:p w14:paraId="268BBAE9" w14:textId="77777777" w:rsidR="00113928" w:rsidRPr="00706335" w:rsidRDefault="00113928" w:rsidP="00113928">
            <w:pPr>
              <w:spacing w:after="0" w:line="240" w:lineRule="auto"/>
              <w:jc w:val="both"/>
              <w:rPr>
                <w:rFonts w:ascii="Times New Roman" w:hAnsi="Times New Roman" w:cs="Times New Roman"/>
                <w:color w:val="000000"/>
              </w:rPr>
            </w:pPr>
            <w:r w:rsidRPr="00706335">
              <w:rPr>
                <w:rFonts w:ascii="Times New Roman" w:hAnsi="Times New Roman" w:cs="Times New Roman"/>
                <w:color w:val="000000"/>
              </w:rPr>
              <w:t>Perkančioji organizacija turi teisę prekių pristatymo metu patikrinti pakuotės atitiktį nustatytiems reikalavimams.</w:t>
            </w:r>
          </w:p>
          <w:p w14:paraId="598E3870" w14:textId="77777777" w:rsidR="00113928" w:rsidRPr="00686633" w:rsidRDefault="00113928" w:rsidP="00113928">
            <w:pPr>
              <w:spacing w:after="0" w:line="240" w:lineRule="auto"/>
              <w:jc w:val="both"/>
              <w:rPr>
                <w:rFonts w:ascii="Times New Roman" w:hAnsi="Times New Roman" w:cs="Times New Roman"/>
                <w:color w:val="000000"/>
              </w:rPr>
            </w:pPr>
          </w:p>
        </w:tc>
        <w:tc>
          <w:tcPr>
            <w:tcW w:w="4673" w:type="dxa"/>
            <w:shd w:val="clear" w:color="000000" w:fill="FFFFFF"/>
            <w:noWrap/>
            <w:vAlign w:val="center"/>
          </w:tcPr>
          <w:p w14:paraId="4017F894" w14:textId="77777777" w:rsidR="00113928" w:rsidRPr="00D01270" w:rsidRDefault="00113928" w:rsidP="00113928">
            <w:pPr>
              <w:suppressAutoHyphens/>
              <w:spacing w:before="120" w:after="120"/>
              <w:jc w:val="both"/>
              <w:rPr>
                <w:rFonts w:ascii="Times New Roman" w:hAnsi="Times New Roman"/>
                <w:sz w:val="24"/>
                <w:szCs w:val="24"/>
              </w:rPr>
            </w:pPr>
            <w:r w:rsidRPr="00D01270">
              <w:rPr>
                <w:rFonts w:ascii="Times New Roman" w:eastAsia="Times New Roman" w:hAnsi="Times New Roman"/>
                <w:sz w:val="24"/>
                <w:szCs w:val="24"/>
              </w:rPr>
              <w:lastRenderedPageBreak/>
              <w:t xml:space="preserve">Jeigu Tiekėjo siūlomos prekės yra tiekiamos ar perduodamos antrinėje pakuotėje </w:t>
            </w:r>
            <w:r w:rsidRPr="00D01270">
              <w:rPr>
                <w:rFonts w:ascii="Times New Roman" w:hAnsi="Times New Roman"/>
                <w:sz w:val="24"/>
                <w:szCs w:val="24"/>
              </w:rPr>
              <w:t xml:space="preserve">Tiekėjas </w:t>
            </w:r>
            <w:r w:rsidRPr="00D01270">
              <w:rPr>
                <w:rFonts w:ascii="Times New Roman" w:hAnsi="Times New Roman"/>
                <w:b/>
                <w:bCs/>
                <w:color w:val="EE0000"/>
                <w:sz w:val="24"/>
                <w:szCs w:val="24"/>
              </w:rPr>
              <w:t xml:space="preserve">pateikdamas pasiūlymą patvirtina </w:t>
            </w:r>
            <w:r w:rsidRPr="00D01270">
              <w:rPr>
                <w:rFonts w:ascii="Times New Roman" w:hAnsi="Times New Roman"/>
                <w:b/>
                <w:bCs/>
                <w:color w:val="EE0000"/>
                <w:sz w:val="24"/>
                <w:szCs w:val="24"/>
                <w:highlight w:val="yellow"/>
              </w:rPr>
              <w:t xml:space="preserve">Taip / Ne </w:t>
            </w:r>
            <w:r w:rsidRPr="00D01270">
              <w:rPr>
                <w:rFonts w:ascii="Times New Roman" w:hAnsi="Times New Roman"/>
                <w:b/>
                <w:bCs/>
                <w:color w:val="EE0000"/>
                <w:sz w:val="24"/>
                <w:szCs w:val="24"/>
              </w:rPr>
              <w:t xml:space="preserve">(tinkamą pažymėti), </w:t>
            </w:r>
            <w:r w:rsidRPr="00D01270">
              <w:rPr>
                <w:rFonts w:ascii="Times New Roman" w:hAnsi="Times New Roman"/>
                <w:sz w:val="24"/>
                <w:szCs w:val="24"/>
              </w:rPr>
              <w:t xml:space="preserve">kad </w:t>
            </w:r>
            <w:r w:rsidRPr="00D01270">
              <w:rPr>
                <w:rFonts w:ascii="Times New Roman" w:hAnsi="Times New Roman" w:cs="Times New Roman"/>
                <w:color w:val="000000"/>
                <w:sz w:val="24"/>
                <w:szCs w:val="24"/>
              </w:rPr>
              <w:t>siūlomų prekių antrinė pakuotė atitinka keliamus reikalavimus.</w:t>
            </w:r>
          </w:p>
          <w:p w14:paraId="72A82213" w14:textId="4AF0451C" w:rsidR="00113928" w:rsidRPr="00D01270" w:rsidRDefault="00113928" w:rsidP="00113928">
            <w:pPr>
              <w:suppressAutoHyphens/>
              <w:spacing w:before="120" w:after="120"/>
              <w:jc w:val="both"/>
              <w:rPr>
                <w:rFonts w:ascii="Times New Roman" w:hAnsi="Times New Roman" w:cs="Times New Roman"/>
                <w:sz w:val="24"/>
                <w:szCs w:val="24"/>
                <w:highlight w:val="yellow"/>
              </w:rPr>
            </w:pPr>
            <w:r w:rsidRPr="00D01270">
              <w:rPr>
                <w:rFonts w:ascii="Times New Roman" w:hAnsi="Times New Roman" w:cs="Times New Roman"/>
                <w:sz w:val="24"/>
                <w:szCs w:val="24"/>
              </w:rPr>
              <w:t xml:space="preserve">Jei antrinė pakuotė nenaudojama </w:t>
            </w:r>
            <w:r w:rsidR="009306BC" w:rsidRPr="009306BC">
              <w:rPr>
                <w:rFonts w:ascii="Times New Roman" w:hAnsi="Times New Roman" w:cs="Times New Roman"/>
                <w:sz w:val="24"/>
                <w:szCs w:val="24"/>
              </w:rPr>
              <w:t>(šiuo atveju reikalavimas netaikomas)</w:t>
            </w:r>
            <w:r w:rsidR="009306BC">
              <w:rPr>
                <w:rFonts w:ascii="Times New Roman" w:hAnsi="Times New Roman" w:cs="Times New Roman"/>
                <w:sz w:val="24"/>
                <w:szCs w:val="24"/>
              </w:rPr>
              <w:t xml:space="preserve"> </w:t>
            </w:r>
            <w:r w:rsidRPr="00D01270">
              <w:rPr>
                <w:rFonts w:ascii="Times New Roman" w:hAnsi="Times New Roman" w:cs="Times New Roman"/>
                <w:sz w:val="24"/>
                <w:szCs w:val="24"/>
              </w:rPr>
              <w:t>– pažymėti „Ne“ ir pateikti paaiškinimą.</w:t>
            </w:r>
          </w:p>
        </w:tc>
      </w:tr>
    </w:tbl>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0CC69D7" w14:textId="77777777" w:rsidR="00113928" w:rsidRDefault="00113928">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212D4568"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45283AF4" w:rsidR="005047F1" w:rsidRPr="00A85160" w:rsidRDefault="00773D3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VĖDINIMO SISTEMŲ MEDŽIAGŲ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F674A4">
        <w:rPr>
          <w:rFonts w:ascii="Times New Roman" w:eastAsiaTheme="minorEastAsia" w:hAnsi="Times New Roman" w:cs="Times New Roman"/>
          <w:i/>
          <w:sz w:val="20"/>
          <w:szCs w:val="20"/>
          <w:lang w:eastAsia="lt-LT"/>
        </w:rPr>
        <w:t xml:space="preserve">kaip </w:t>
      </w:r>
      <w:r w:rsidR="00B446BE" w:rsidRPr="00F674A4">
        <w:rPr>
          <w:rFonts w:ascii="Times New Roman" w:eastAsiaTheme="minorEastAsia" w:hAnsi="Times New Roman" w:cs="Times New Roman"/>
          <w:i/>
          <w:sz w:val="20"/>
          <w:szCs w:val="20"/>
          <w:lang w:eastAsia="lt-LT"/>
        </w:rPr>
        <w:t>3</w:t>
      </w:r>
      <w:r w:rsidRPr="00F674A4">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46F5ECBB" w14:textId="48910A47" w:rsidR="001F41E9" w:rsidRPr="00470541" w:rsidRDefault="001F41E9" w:rsidP="001F41E9">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r>
        <w:rPr>
          <w:rFonts w:ascii="Times New Roman" w:eastAsia="Times New Roman" w:hAnsi="Times New Roman" w:cs="Times New Roman"/>
          <w:b/>
          <w:bCs/>
          <w:lang w:eastAsia="lt-LT"/>
        </w:rPr>
        <w:t xml:space="preserve"> </w:t>
      </w:r>
      <w:r w:rsidRPr="00C93644">
        <w:rPr>
          <w:rFonts w:ascii="Times New Roman" w:hAnsi="Times New Roman"/>
          <w:b/>
          <w:bCs/>
          <w:lang w:eastAsia="lt-LT"/>
        </w:rPr>
        <w:t>kuri nurodyta Pirkimo sąlygų Priede Nr.</w:t>
      </w:r>
      <w:r>
        <w:rPr>
          <w:rFonts w:ascii="Times New Roman" w:hAnsi="Times New Roman"/>
          <w:b/>
          <w:bCs/>
          <w:lang w:eastAsia="lt-LT"/>
        </w:rPr>
        <w:t>2</w:t>
      </w:r>
      <w:r w:rsidR="006A0BDF">
        <w:rPr>
          <w:rFonts w:ascii="Times New Roman" w:hAnsi="Times New Roman"/>
          <w:b/>
          <w:bCs/>
          <w:lang w:eastAsia="lt-LT"/>
        </w:rPr>
        <w:t>-2</w:t>
      </w:r>
      <w:r w:rsidRPr="00C93644">
        <w:rPr>
          <w:rFonts w:ascii="Times New Roman" w:hAnsi="Times New Roman"/>
          <w:b/>
          <w:bCs/>
          <w:lang w:eastAsia="lt-LT"/>
        </w:rPr>
        <w:t xml:space="preserve">  (Excel) ,,</w:t>
      </w:r>
      <w:r>
        <w:rPr>
          <w:rFonts w:ascii="Times New Roman" w:hAnsi="Times New Roman"/>
          <w:b/>
          <w:bCs/>
          <w:lang w:eastAsia="lt-LT"/>
        </w:rPr>
        <w:t>Pasiūlymo forma</w:t>
      </w:r>
      <w:r w:rsidRPr="00C93644">
        <w:rPr>
          <w:rFonts w:ascii="Times New Roman" w:hAnsi="Times New Roman"/>
          <w:b/>
          <w:bCs/>
          <w:lang w:eastAsia="lt-LT"/>
        </w:rPr>
        <w:t>“</w:t>
      </w:r>
      <w:r>
        <w:rPr>
          <w:rFonts w:ascii="Times New Roman" w:hAnsi="Times New Roman"/>
          <w:b/>
          <w:bCs/>
          <w:lang w:eastAsia="lt-LT"/>
        </w:rPr>
        <w:t>.</w:t>
      </w:r>
    </w:p>
    <w:p w14:paraId="5F4FEBE2" w14:textId="77777777" w:rsidR="00D92391" w:rsidRPr="00470541" w:rsidRDefault="00D92391" w:rsidP="001F41E9">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74A4">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564435D2" w:rsidR="005047F1" w:rsidRPr="008F030A"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w:t>
      </w:r>
      <w:r w:rsidRPr="00470541">
        <w:rPr>
          <w:rFonts w:ascii="Times New Roman" w:eastAsia="Calibri" w:hAnsi="Times New Roman" w:cs="Times New Roman"/>
          <w:i/>
          <w:lang w:eastAsia="lt-LT"/>
        </w:rPr>
        <w:lastRenderedPageBreak/>
        <w:t xml:space="preserve">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27505B">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8F030A">
        <w:rPr>
          <w:rFonts w:ascii="Times New Roman" w:eastAsia="Calibri" w:hAnsi="Times New Roman" w:cs="Times New Roman"/>
          <w:i/>
          <w:iCs/>
        </w:rPr>
        <w:t xml:space="preserve">sąlygų </w:t>
      </w:r>
      <w:r w:rsidRPr="008F030A">
        <w:rPr>
          <w:rFonts w:ascii="Times New Roman" w:eastAsia="Calibri" w:hAnsi="Times New Roman" w:cs="Times New Roman"/>
          <w:i/>
          <w:iCs/>
          <w:color w:val="2B579A"/>
          <w:lang w:val="en-US"/>
        </w:rPr>
        <w:t>2.3 p</w:t>
      </w:r>
      <w:r w:rsidRPr="008F030A">
        <w:rPr>
          <w:rFonts w:ascii="Times New Roman" w:eastAsia="Calibri" w:hAnsi="Times New Roman" w:cs="Times New Roman"/>
          <w:i/>
          <w:iCs/>
        </w:rPr>
        <w:t xml:space="preserve">. </w:t>
      </w:r>
      <w:r w:rsidRPr="008F030A">
        <w:rPr>
          <w:rFonts w:ascii="Times New Roman" w:eastAsia="Calibri" w:hAnsi="Times New Roman" w:cs="Times New Roman"/>
          <w:i/>
          <w:lang w:eastAsia="lt-LT"/>
        </w:rPr>
        <w:t>Užsakymai b</w:t>
      </w:r>
      <w:r w:rsidRPr="008F030A">
        <w:rPr>
          <w:rFonts w:ascii="Times New Roman" w:hAnsi="Times New Roman" w:cs="Times New Roman"/>
          <w:i/>
        </w:rPr>
        <w:t>us teikiami pagal konkretų poreikį, neviršijant maksimalios pirkimo objektui numatytos skirti lėšų sumos, t. y.</w:t>
      </w:r>
      <w:r w:rsidR="0027505B" w:rsidRPr="008F030A">
        <w:rPr>
          <w:rFonts w:ascii="Times New Roman" w:hAnsi="Times New Roman" w:cs="Times New Roman"/>
          <w:i/>
        </w:rPr>
        <w:t xml:space="preserve"> </w:t>
      </w:r>
      <w:r w:rsidR="008F030A" w:rsidRPr="008F030A">
        <w:rPr>
          <w:rFonts w:ascii="Times New Roman" w:hAnsi="Times New Roman" w:cs="Times New Roman"/>
          <w:i/>
        </w:rPr>
        <w:t xml:space="preserve">12 396,69 </w:t>
      </w:r>
      <w:r w:rsidRPr="008F030A">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F030A">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2DE6755D" w14:textId="7BC384DB"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1F41E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reikia </w:t>
      </w:r>
      <w:r w:rsidRPr="001F41E9">
        <w:rPr>
          <w:rFonts w:ascii="Times New Roman" w:eastAsia="Calibri" w:hAnsi="Times New Roman" w:cs="Times New Roman"/>
          <w:sz w:val="24"/>
          <w:szCs w:val="20"/>
        </w:rPr>
        <w:t>visiškam ir tinkamam sutarties įvykdymui</w:t>
      </w:r>
      <w:r w:rsidRPr="001F41E9">
        <w:rPr>
          <w:rFonts w:ascii="Times New Roman" w:eastAsia="Calibri" w:hAnsi="Times New Roman" w:cs="Times New Roman"/>
          <w:sz w:val="24"/>
          <w:szCs w:val="20"/>
          <w:lang w:eastAsia="lt-LT"/>
        </w:rPr>
        <w:t>;</w:t>
      </w:r>
    </w:p>
    <w:p w14:paraId="025B4506" w14:textId="77777777" w:rsidR="005047F1" w:rsidRPr="001F41E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1F41E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2739DB2" w14:textId="3CB75D23" w:rsidR="005047F1" w:rsidRPr="001F41E9"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1F41E9">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6B1C67">
        <w:rPr>
          <w:rFonts w:ascii="Times New Roman" w:eastAsia="Calibri" w:hAnsi="Times New Roman" w:cs="Times New Roman"/>
          <w:b/>
          <w:sz w:val="24"/>
          <w:szCs w:val="20"/>
          <w:u w:val="single"/>
          <w:lang w:eastAsia="lt-LT"/>
        </w:rPr>
        <w:t>3</w:t>
      </w:r>
      <w:r w:rsidRPr="001F41E9">
        <w:rPr>
          <w:rFonts w:ascii="Times New Roman" w:eastAsia="Calibri" w:hAnsi="Times New Roman" w:cs="Times New Roman"/>
          <w:b/>
          <w:sz w:val="24"/>
          <w:szCs w:val="20"/>
          <w:u w:val="single"/>
          <w:lang w:eastAsia="lt-LT"/>
        </w:rPr>
        <w:t xml:space="preserve"> stulpelyje yra nurodytos siūlomo pirkimo objekto techninės charakteristikos.</w:t>
      </w:r>
    </w:p>
    <w:p w14:paraId="3D661AB2" w14:textId="77777777" w:rsidR="005047F1" w:rsidRPr="001F41E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41E9">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1F41E9"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1F41E9">
        <w:rPr>
          <w:rFonts w:ascii="Times New Roman" w:eastAsia="Calibri" w:hAnsi="Times New Roman" w:cs="Times New Roman"/>
          <w:sz w:val="24"/>
          <w:szCs w:val="20"/>
          <w:lang w:eastAsia="lt-LT"/>
        </w:rPr>
        <w:t>Teikdami šį pasiūlymą patvirtiname, kad neturime VPĮ 46 str. 2</w:t>
      </w:r>
      <w:r w:rsidRPr="001F41E9">
        <w:rPr>
          <w:rFonts w:ascii="Times New Roman" w:eastAsia="Calibri" w:hAnsi="Times New Roman" w:cs="Times New Roman"/>
          <w:sz w:val="24"/>
          <w:szCs w:val="20"/>
          <w:vertAlign w:val="superscript"/>
          <w:lang w:eastAsia="lt-LT"/>
        </w:rPr>
        <w:t>1</w:t>
      </w:r>
      <w:r w:rsidRPr="001F41E9">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1F41E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1F41E9">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6DCBEA3D" w14:textId="77777777" w:rsidR="005047F1" w:rsidRPr="001F41E9"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1F41E9" w:rsidRDefault="003A0EA8" w:rsidP="00F65E3F">
            <w:pPr>
              <w:spacing w:after="0" w:line="240" w:lineRule="auto"/>
              <w:ind w:right="-1"/>
              <w:rPr>
                <w:rFonts w:ascii="Times New Roman" w:eastAsia="Calibri" w:hAnsi="Times New Roman" w:cs="Times New Roman"/>
                <w:position w:val="6"/>
                <w:lang w:eastAsia="lt-LT"/>
              </w:rPr>
            </w:pPr>
            <w:r w:rsidRPr="001F41E9">
              <w:rPr>
                <w:rFonts w:ascii="Times New Roman" w:eastAsia="Calibri" w:hAnsi="Times New Roman" w:cs="Times New Roman"/>
                <w:position w:val="6"/>
                <w:lang w:eastAsia="lt-LT"/>
              </w:rPr>
              <w:t>____________________________________________</w:t>
            </w:r>
          </w:p>
          <w:p w14:paraId="177CC7DC" w14:textId="77777777" w:rsidR="003A0EA8" w:rsidRPr="001F41E9" w:rsidRDefault="003A0EA8" w:rsidP="00F65E3F">
            <w:pPr>
              <w:spacing w:after="0" w:line="240" w:lineRule="auto"/>
              <w:ind w:right="-1"/>
              <w:rPr>
                <w:rFonts w:ascii="Times New Roman" w:eastAsia="Calibri" w:hAnsi="Times New Roman" w:cs="Times New Roman"/>
                <w:lang w:eastAsia="lt-LT"/>
              </w:rPr>
            </w:pPr>
            <w:r w:rsidRPr="001F41E9">
              <w:rPr>
                <w:rFonts w:ascii="Times New Roman" w:eastAsia="Calibri" w:hAnsi="Times New Roman" w:cs="Times New Roman"/>
                <w:position w:val="6"/>
                <w:lang w:eastAsia="lt-LT"/>
              </w:rPr>
              <w:t>(Tiekėjo arba jo įgalioto asmens pareigų pavadinimas</w:t>
            </w:r>
            <w:r w:rsidRPr="001F41E9">
              <w:rPr>
                <w:rFonts w:ascii="Times New Roman" w:eastAsia="Calibri" w:hAnsi="Times New Roman" w:cs="Times New Roman"/>
                <w:lang w:eastAsia="lt-LT"/>
              </w:rPr>
              <w:t>)</w:t>
            </w:r>
          </w:p>
        </w:tc>
        <w:tc>
          <w:tcPr>
            <w:tcW w:w="3716" w:type="dxa"/>
            <w:hideMark/>
          </w:tcPr>
          <w:p w14:paraId="290C1160" w14:textId="3C80DB72" w:rsidR="003A0EA8" w:rsidRPr="001F41E9" w:rsidRDefault="003A0EA8" w:rsidP="00F65E3F">
            <w:pPr>
              <w:spacing w:after="0" w:line="240" w:lineRule="auto"/>
              <w:rPr>
                <w:rFonts w:ascii="Times New Roman" w:eastAsia="Calibri" w:hAnsi="Times New Roman" w:cs="Times New Roman"/>
                <w:position w:val="6"/>
                <w:lang w:eastAsia="lt-LT"/>
              </w:rPr>
            </w:pPr>
            <w:r w:rsidRPr="001F41E9">
              <w:rPr>
                <w:rFonts w:ascii="Times New Roman" w:eastAsia="Calibri" w:hAnsi="Times New Roman" w:cs="Times New Roman"/>
                <w:position w:val="6"/>
                <w:lang w:eastAsia="lt-LT"/>
              </w:rPr>
              <w:t xml:space="preserve">    ______________________</w:t>
            </w:r>
          </w:p>
          <w:p w14:paraId="4F034A2B" w14:textId="1BA771D1" w:rsidR="003A0EA8" w:rsidRPr="001F41E9" w:rsidRDefault="003A0EA8" w:rsidP="00F65E3F">
            <w:pPr>
              <w:spacing w:after="0" w:line="240" w:lineRule="auto"/>
              <w:rPr>
                <w:rFonts w:ascii="Times New Roman" w:eastAsia="Calibri" w:hAnsi="Times New Roman" w:cs="Times New Roman"/>
                <w:lang w:eastAsia="lt-LT"/>
              </w:rPr>
            </w:pPr>
            <w:r w:rsidRPr="001F41E9">
              <w:rPr>
                <w:rFonts w:ascii="Times New Roman" w:eastAsia="Calibri" w:hAnsi="Times New Roman" w:cs="Times New Roman"/>
                <w:position w:val="6"/>
                <w:lang w:eastAsia="lt-LT"/>
              </w:rPr>
              <w:t xml:space="preserve">    (Vardas, pavardė, </w:t>
            </w:r>
            <w:r w:rsidRPr="001F41E9">
              <w:rPr>
                <w:rFonts w:ascii="Times New Roman" w:eastAsia="Calibri" w:hAnsi="Times New Roman" w:cs="Times New Roman"/>
                <w:position w:val="6"/>
                <w:highlight w:val="magenta"/>
                <w:lang w:eastAsia="lt-LT"/>
              </w:rPr>
              <w:t>parašas</w:t>
            </w:r>
            <w:r w:rsidRPr="001F41E9">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5C055FB8" w14:textId="77777777" w:rsidR="001F41E9" w:rsidRDefault="001F41E9">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7190D341" w:rsidR="005047F1" w:rsidRPr="001F41E9" w:rsidRDefault="005047F1" w:rsidP="005047F1">
      <w:pPr>
        <w:spacing w:after="0" w:line="240" w:lineRule="auto"/>
        <w:ind w:left="5102"/>
        <w:jc w:val="right"/>
        <w:rPr>
          <w:rFonts w:ascii="Times New Roman" w:eastAsia="Calibri" w:hAnsi="Times New Roman" w:cs="Times New Roman"/>
          <w:sz w:val="24"/>
          <w:szCs w:val="24"/>
          <w:lang w:eastAsia="lt-LT"/>
        </w:rPr>
      </w:pPr>
      <w:r w:rsidRPr="001F41E9">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1F41E9">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9E85" w14:textId="77777777" w:rsidR="00220BFD" w:rsidRDefault="00220BFD">
      <w:pPr>
        <w:spacing w:after="0" w:line="240" w:lineRule="auto"/>
      </w:pPr>
      <w:r>
        <w:separator/>
      </w:r>
    </w:p>
  </w:endnote>
  <w:endnote w:type="continuationSeparator" w:id="0">
    <w:p w14:paraId="7336BF29" w14:textId="77777777" w:rsidR="00220BFD" w:rsidRDefault="0022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8B0B" w14:textId="77777777" w:rsidR="00220BFD" w:rsidRDefault="00220BFD">
      <w:pPr>
        <w:spacing w:after="0" w:line="240" w:lineRule="auto"/>
      </w:pPr>
      <w:r>
        <w:separator/>
      </w:r>
    </w:p>
  </w:footnote>
  <w:footnote w:type="continuationSeparator" w:id="0">
    <w:p w14:paraId="753D8280" w14:textId="77777777" w:rsidR="00220BFD" w:rsidRDefault="00220BF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9A3"/>
    <w:multiLevelType w:val="multilevel"/>
    <w:tmpl w:val="7438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51D11684"/>
    <w:multiLevelType w:val="multilevel"/>
    <w:tmpl w:val="D76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64112"/>
    <w:multiLevelType w:val="hybridMultilevel"/>
    <w:tmpl w:val="CA5E2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1628244781">
    <w:abstractNumId w:val="6"/>
  </w:num>
  <w:num w:numId="6" w16cid:durableId="920606899">
    <w:abstractNumId w:val="5"/>
  </w:num>
  <w:num w:numId="7" w16cid:durableId="28627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6E99"/>
    <w:rsid w:val="00026BE2"/>
    <w:rsid w:val="00026ED2"/>
    <w:rsid w:val="00031993"/>
    <w:rsid w:val="0005398D"/>
    <w:rsid w:val="00053CF8"/>
    <w:rsid w:val="000568EA"/>
    <w:rsid w:val="000578EF"/>
    <w:rsid w:val="00072446"/>
    <w:rsid w:val="0007366B"/>
    <w:rsid w:val="00082D58"/>
    <w:rsid w:val="00092323"/>
    <w:rsid w:val="000B6AE0"/>
    <w:rsid w:val="000C5D50"/>
    <w:rsid w:val="000E3BAE"/>
    <w:rsid w:val="000F3A1A"/>
    <w:rsid w:val="001049F4"/>
    <w:rsid w:val="00107089"/>
    <w:rsid w:val="00113928"/>
    <w:rsid w:val="001227BD"/>
    <w:rsid w:val="00132FE1"/>
    <w:rsid w:val="00141E4D"/>
    <w:rsid w:val="001440AC"/>
    <w:rsid w:val="00144552"/>
    <w:rsid w:val="001505F7"/>
    <w:rsid w:val="00154358"/>
    <w:rsid w:val="00154392"/>
    <w:rsid w:val="00157DC7"/>
    <w:rsid w:val="00166CB0"/>
    <w:rsid w:val="0017068F"/>
    <w:rsid w:val="00172CDC"/>
    <w:rsid w:val="00181F6A"/>
    <w:rsid w:val="00184D5D"/>
    <w:rsid w:val="00186C52"/>
    <w:rsid w:val="00191DE1"/>
    <w:rsid w:val="00193376"/>
    <w:rsid w:val="001939A2"/>
    <w:rsid w:val="00195FE7"/>
    <w:rsid w:val="001A15CC"/>
    <w:rsid w:val="001A1C2C"/>
    <w:rsid w:val="001B371D"/>
    <w:rsid w:val="001C260D"/>
    <w:rsid w:val="001C4EC7"/>
    <w:rsid w:val="001C60F7"/>
    <w:rsid w:val="001C71F9"/>
    <w:rsid w:val="001E5ADE"/>
    <w:rsid w:val="001F41E9"/>
    <w:rsid w:val="0020040D"/>
    <w:rsid w:val="00201DBA"/>
    <w:rsid w:val="00212FB7"/>
    <w:rsid w:val="00220BFD"/>
    <w:rsid w:val="0022566A"/>
    <w:rsid w:val="002401F7"/>
    <w:rsid w:val="00243B38"/>
    <w:rsid w:val="0025069B"/>
    <w:rsid w:val="00257DF5"/>
    <w:rsid w:val="0027505B"/>
    <w:rsid w:val="002752A8"/>
    <w:rsid w:val="002830CF"/>
    <w:rsid w:val="00284B09"/>
    <w:rsid w:val="00296CBE"/>
    <w:rsid w:val="002A430F"/>
    <w:rsid w:val="002D1EA7"/>
    <w:rsid w:val="002D2C83"/>
    <w:rsid w:val="002E4B4E"/>
    <w:rsid w:val="0031267F"/>
    <w:rsid w:val="003243C5"/>
    <w:rsid w:val="003313FC"/>
    <w:rsid w:val="00340051"/>
    <w:rsid w:val="003421EB"/>
    <w:rsid w:val="00342819"/>
    <w:rsid w:val="0034481C"/>
    <w:rsid w:val="003569E8"/>
    <w:rsid w:val="003626FD"/>
    <w:rsid w:val="00364BCD"/>
    <w:rsid w:val="003731B5"/>
    <w:rsid w:val="00375990"/>
    <w:rsid w:val="00387DCE"/>
    <w:rsid w:val="003A08DE"/>
    <w:rsid w:val="003A0EA8"/>
    <w:rsid w:val="003A2674"/>
    <w:rsid w:val="003A45F5"/>
    <w:rsid w:val="003B7C1F"/>
    <w:rsid w:val="003C05BC"/>
    <w:rsid w:val="003E7BF2"/>
    <w:rsid w:val="003F49CF"/>
    <w:rsid w:val="003F7352"/>
    <w:rsid w:val="00403D46"/>
    <w:rsid w:val="00416F72"/>
    <w:rsid w:val="0042360D"/>
    <w:rsid w:val="00434DCC"/>
    <w:rsid w:val="004737CC"/>
    <w:rsid w:val="004746C2"/>
    <w:rsid w:val="00475B86"/>
    <w:rsid w:val="00480CC2"/>
    <w:rsid w:val="0048707D"/>
    <w:rsid w:val="004969CC"/>
    <w:rsid w:val="004C01BF"/>
    <w:rsid w:val="004C7ED6"/>
    <w:rsid w:val="004E6705"/>
    <w:rsid w:val="004F2B44"/>
    <w:rsid w:val="004F4E23"/>
    <w:rsid w:val="005047F1"/>
    <w:rsid w:val="00511B81"/>
    <w:rsid w:val="00522203"/>
    <w:rsid w:val="00545658"/>
    <w:rsid w:val="00551197"/>
    <w:rsid w:val="00586F63"/>
    <w:rsid w:val="00590D6F"/>
    <w:rsid w:val="005B5220"/>
    <w:rsid w:val="005D0CDF"/>
    <w:rsid w:val="005E548C"/>
    <w:rsid w:val="006030DF"/>
    <w:rsid w:val="00604686"/>
    <w:rsid w:val="006127CB"/>
    <w:rsid w:val="006268FB"/>
    <w:rsid w:val="006331A5"/>
    <w:rsid w:val="00662486"/>
    <w:rsid w:val="00686633"/>
    <w:rsid w:val="006A0BDF"/>
    <w:rsid w:val="006B1C67"/>
    <w:rsid w:val="006B7AD1"/>
    <w:rsid w:val="006C0E69"/>
    <w:rsid w:val="006C5F64"/>
    <w:rsid w:val="006D11D6"/>
    <w:rsid w:val="006D24D1"/>
    <w:rsid w:val="006D78B7"/>
    <w:rsid w:val="006E132B"/>
    <w:rsid w:val="006E1435"/>
    <w:rsid w:val="00706335"/>
    <w:rsid w:val="00710570"/>
    <w:rsid w:val="00720EB9"/>
    <w:rsid w:val="0072377F"/>
    <w:rsid w:val="00726AEB"/>
    <w:rsid w:val="00732BFF"/>
    <w:rsid w:val="00735F30"/>
    <w:rsid w:val="00744719"/>
    <w:rsid w:val="00745933"/>
    <w:rsid w:val="007635FA"/>
    <w:rsid w:val="00773D31"/>
    <w:rsid w:val="007800CB"/>
    <w:rsid w:val="007A51E5"/>
    <w:rsid w:val="007E3191"/>
    <w:rsid w:val="007F471E"/>
    <w:rsid w:val="00813905"/>
    <w:rsid w:val="00815000"/>
    <w:rsid w:val="00817F7D"/>
    <w:rsid w:val="00831B3F"/>
    <w:rsid w:val="00837C3F"/>
    <w:rsid w:val="00861978"/>
    <w:rsid w:val="008720B7"/>
    <w:rsid w:val="00872D1D"/>
    <w:rsid w:val="008743B4"/>
    <w:rsid w:val="00880A8E"/>
    <w:rsid w:val="008B2EB9"/>
    <w:rsid w:val="008F030A"/>
    <w:rsid w:val="008F2A3C"/>
    <w:rsid w:val="00905079"/>
    <w:rsid w:val="009306BC"/>
    <w:rsid w:val="00936D02"/>
    <w:rsid w:val="009404F2"/>
    <w:rsid w:val="00943F6E"/>
    <w:rsid w:val="00962699"/>
    <w:rsid w:val="00971241"/>
    <w:rsid w:val="0097490C"/>
    <w:rsid w:val="0097726F"/>
    <w:rsid w:val="00977726"/>
    <w:rsid w:val="0098232E"/>
    <w:rsid w:val="00987B56"/>
    <w:rsid w:val="0099774C"/>
    <w:rsid w:val="009A1119"/>
    <w:rsid w:val="009B711C"/>
    <w:rsid w:val="009C08DE"/>
    <w:rsid w:val="009E51F2"/>
    <w:rsid w:val="009E6FF1"/>
    <w:rsid w:val="00A14287"/>
    <w:rsid w:val="00A16F14"/>
    <w:rsid w:val="00A350C4"/>
    <w:rsid w:val="00A410BC"/>
    <w:rsid w:val="00A617CC"/>
    <w:rsid w:val="00A64001"/>
    <w:rsid w:val="00A81FDC"/>
    <w:rsid w:val="00A871A1"/>
    <w:rsid w:val="00A9714D"/>
    <w:rsid w:val="00AD2250"/>
    <w:rsid w:val="00AD322E"/>
    <w:rsid w:val="00AD6A27"/>
    <w:rsid w:val="00AE2659"/>
    <w:rsid w:val="00AE4898"/>
    <w:rsid w:val="00AF6065"/>
    <w:rsid w:val="00B031BC"/>
    <w:rsid w:val="00B173F1"/>
    <w:rsid w:val="00B2112B"/>
    <w:rsid w:val="00B446BE"/>
    <w:rsid w:val="00B47336"/>
    <w:rsid w:val="00B50329"/>
    <w:rsid w:val="00B90078"/>
    <w:rsid w:val="00B90FD9"/>
    <w:rsid w:val="00BE483C"/>
    <w:rsid w:val="00C0429C"/>
    <w:rsid w:val="00C04A51"/>
    <w:rsid w:val="00C05531"/>
    <w:rsid w:val="00C136C8"/>
    <w:rsid w:val="00C13B1F"/>
    <w:rsid w:val="00C3278E"/>
    <w:rsid w:val="00C41802"/>
    <w:rsid w:val="00C8393C"/>
    <w:rsid w:val="00CA4444"/>
    <w:rsid w:val="00CA596B"/>
    <w:rsid w:val="00CB3A4F"/>
    <w:rsid w:val="00CB6E06"/>
    <w:rsid w:val="00CC544A"/>
    <w:rsid w:val="00CE187F"/>
    <w:rsid w:val="00CE34C0"/>
    <w:rsid w:val="00CF28F9"/>
    <w:rsid w:val="00CF4BE2"/>
    <w:rsid w:val="00CF5B51"/>
    <w:rsid w:val="00D01270"/>
    <w:rsid w:val="00D04B67"/>
    <w:rsid w:val="00D25DAA"/>
    <w:rsid w:val="00D33AA4"/>
    <w:rsid w:val="00D41934"/>
    <w:rsid w:val="00D43624"/>
    <w:rsid w:val="00D450F2"/>
    <w:rsid w:val="00D57E5D"/>
    <w:rsid w:val="00D602F1"/>
    <w:rsid w:val="00D75A84"/>
    <w:rsid w:val="00D76595"/>
    <w:rsid w:val="00D83C0F"/>
    <w:rsid w:val="00D92391"/>
    <w:rsid w:val="00D9723F"/>
    <w:rsid w:val="00DA11E3"/>
    <w:rsid w:val="00DD53A4"/>
    <w:rsid w:val="00DE3405"/>
    <w:rsid w:val="00E008A8"/>
    <w:rsid w:val="00E051C3"/>
    <w:rsid w:val="00E1692F"/>
    <w:rsid w:val="00E24ADD"/>
    <w:rsid w:val="00E37354"/>
    <w:rsid w:val="00E766A6"/>
    <w:rsid w:val="00E85CB0"/>
    <w:rsid w:val="00E85ECB"/>
    <w:rsid w:val="00E91AC2"/>
    <w:rsid w:val="00EA28C1"/>
    <w:rsid w:val="00EA66DD"/>
    <w:rsid w:val="00EA7120"/>
    <w:rsid w:val="00EC03D7"/>
    <w:rsid w:val="00EC5E1D"/>
    <w:rsid w:val="00EC6CFF"/>
    <w:rsid w:val="00ED1F61"/>
    <w:rsid w:val="00ED273F"/>
    <w:rsid w:val="00ED3435"/>
    <w:rsid w:val="00EE46F4"/>
    <w:rsid w:val="00EF2DF1"/>
    <w:rsid w:val="00F00D55"/>
    <w:rsid w:val="00F155E0"/>
    <w:rsid w:val="00F53B6F"/>
    <w:rsid w:val="00F56BC6"/>
    <w:rsid w:val="00F674A4"/>
    <w:rsid w:val="00F75C5C"/>
    <w:rsid w:val="00FB368E"/>
    <w:rsid w:val="00FD147E"/>
    <w:rsid w:val="00FD5427"/>
    <w:rsid w:val="00FD554C"/>
    <w:rsid w:val="00FE7ED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paragraph" w:styleId="Heading1">
    <w:name w:val="heading 1"/>
    <w:basedOn w:val="Normal"/>
    <w:next w:val="Normal"/>
    <w:link w:val="Heading1Char"/>
    <w:uiPriority w:val="9"/>
    <w:qFormat/>
    <w:rsid w:val="000578E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78E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78E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78E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578E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578E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578E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578E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578E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Heading1Char">
    <w:name w:val="Heading 1 Char"/>
    <w:basedOn w:val="DefaultParagraphFont"/>
    <w:link w:val="Heading1"/>
    <w:uiPriority w:val="9"/>
    <w:rsid w:val="000578E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578E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578EF"/>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578EF"/>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0578EF"/>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0578EF"/>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578EF"/>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578EF"/>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578EF"/>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578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78E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578E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78E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578E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578EF"/>
    <w:rPr>
      <w:i/>
      <w:iCs/>
      <w:color w:val="404040" w:themeColor="text1" w:themeTint="BF"/>
      <w:kern w:val="2"/>
      <w14:ligatures w14:val="standardContextual"/>
    </w:rPr>
  </w:style>
  <w:style w:type="character" w:styleId="IntenseEmphasis">
    <w:name w:val="Intense Emphasis"/>
    <w:basedOn w:val="DefaultParagraphFont"/>
    <w:uiPriority w:val="21"/>
    <w:qFormat/>
    <w:rsid w:val="000578EF"/>
    <w:rPr>
      <w:i/>
      <w:iCs/>
      <w:color w:val="2F5496" w:themeColor="accent1" w:themeShade="BF"/>
    </w:rPr>
  </w:style>
  <w:style w:type="paragraph" w:styleId="IntenseQuote">
    <w:name w:val="Intense Quote"/>
    <w:basedOn w:val="Normal"/>
    <w:next w:val="Normal"/>
    <w:link w:val="IntenseQuoteChar"/>
    <w:uiPriority w:val="30"/>
    <w:qFormat/>
    <w:rsid w:val="00057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578EF"/>
    <w:rPr>
      <w:i/>
      <w:iCs/>
      <w:color w:val="2F5496" w:themeColor="accent1" w:themeShade="BF"/>
      <w:kern w:val="2"/>
      <w14:ligatures w14:val="standardContextual"/>
    </w:rPr>
  </w:style>
  <w:style w:type="character" w:styleId="IntenseReference">
    <w:name w:val="Intense Reference"/>
    <w:basedOn w:val="DefaultParagraphFont"/>
    <w:uiPriority w:val="32"/>
    <w:qFormat/>
    <w:rsid w:val="000578EF"/>
    <w:rPr>
      <w:b/>
      <w:bCs/>
      <w:smallCaps/>
      <w:color w:val="2F5496" w:themeColor="accent1" w:themeShade="BF"/>
      <w:spacing w:val="5"/>
    </w:rPr>
  </w:style>
  <w:style w:type="character" w:styleId="FollowedHyperlink">
    <w:name w:val="FollowedHyperlink"/>
    <w:basedOn w:val="DefaultParagraphFont"/>
    <w:uiPriority w:val="99"/>
    <w:semiHidden/>
    <w:unhideWhenUsed/>
    <w:rsid w:val="000578EF"/>
    <w:rPr>
      <w:color w:val="954F72"/>
      <w:u w:val="single"/>
    </w:rPr>
  </w:style>
  <w:style w:type="paragraph" w:customStyle="1" w:styleId="msonormal0">
    <w:name w:val="msonormal"/>
    <w:basedOn w:val="Normal"/>
    <w:rsid w:val="000578E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0578EF"/>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6">
    <w:name w:val="font6"/>
    <w:basedOn w:val="Normal"/>
    <w:rsid w:val="000578EF"/>
    <w:pPr>
      <w:spacing w:before="100" w:beforeAutospacing="1" w:after="100" w:afterAutospacing="1" w:line="240" w:lineRule="auto"/>
    </w:pPr>
    <w:rPr>
      <w:rFonts w:ascii="Calibri" w:eastAsia="Times New Roman" w:hAnsi="Calibri" w:cs="Calibri"/>
      <w:lang w:eastAsia="lt-LT"/>
    </w:rPr>
  </w:style>
  <w:style w:type="paragraph" w:customStyle="1" w:styleId="font7">
    <w:name w:val="font7"/>
    <w:basedOn w:val="Normal"/>
    <w:rsid w:val="000578EF"/>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8">
    <w:name w:val="font8"/>
    <w:basedOn w:val="Normal"/>
    <w:rsid w:val="000578EF"/>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9">
    <w:name w:val="font9"/>
    <w:basedOn w:val="Normal"/>
    <w:rsid w:val="000578EF"/>
    <w:pPr>
      <w:spacing w:before="100" w:beforeAutospacing="1" w:after="100" w:afterAutospacing="1" w:line="240" w:lineRule="auto"/>
    </w:pPr>
    <w:rPr>
      <w:rFonts w:ascii="Times New Roman" w:eastAsia="Times New Roman" w:hAnsi="Times New Roman" w:cs="Times New Roman"/>
      <w:i/>
      <w:iCs/>
      <w:color w:val="000000"/>
      <w:sz w:val="24"/>
      <w:szCs w:val="24"/>
      <w:lang w:eastAsia="lt-LT"/>
    </w:rPr>
  </w:style>
  <w:style w:type="paragraph" w:customStyle="1" w:styleId="font10">
    <w:name w:val="font10"/>
    <w:basedOn w:val="Normal"/>
    <w:rsid w:val="000578EF"/>
    <w:pPr>
      <w:spacing w:before="100" w:beforeAutospacing="1" w:after="100" w:afterAutospacing="1" w:line="240" w:lineRule="auto"/>
    </w:pPr>
    <w:rPr>
      <w:rFonts w:ascii="Times New Roman" w:eastAsia="Times New Roman" w:hAnsi="Times New Roman" w:cs="Times New Roman"/>
      <w:i/>
      <w:iCs/>
      <w:color w:val="000000"/>
      <w:sz w:val="20"/>
      <w:szCs w:val="20"/>
      <w:lang w:eastAsia="lt-LT"/>
    </w:rPr>
  </w:style>
  <w:style w:type="paragraph" w:customStyle="1" w:styleId="font11">
    <w:name w:val="font11"/>
    <w:basedOn w:val="Normal"/>
    <w:rsid w:val="000578EF"/>
    <w:pPr>
      <w:spacing w:before="100" w:beforeAutospacing="1" w:after="100" w:afterAutospacing="1" w:line="240" w:lineRule="auto"/>
    </w:pPr>
    <w:rPr>
      <w:rFonts w:ascii="Arial" w:eastAsia="Times New Roman" w:hAnsi="Arial" w:cs="Arial"/>
      <w:i/>
      <w:iCs/>
      <w:color w:val="000000"/>
      <w:sz w:val="16"/>
      <w:szCs w:val="16"/>
      <w:lang w:eastAsia="lt-LT"/>
    </w:rPr>
  </w:style>
  <w:style w:type="paragraph" w:customStyle="1" w:styleId="xl66">
    <w:name w:val="xl66"/>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7">
    <w:name w:val="xl67"/>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8">
    <w:name w:val="xl68"/>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9">
    <w:name w:val="xl69"/>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70">
    <w:name w:val="xl70"/>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71">
    <w:name w:val="xl71"/>
    <w:basedOn w:val="Normal"/>
    <w:rsid w:val="000578E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4">
    <w:name w:val="xl74"/>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7">
    <w:name w:val="xl77"/>
    <w:basedOn w:val="Normal"/>
    <w:rsid w:val="0005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78">
    <w:name w:val="xl78"/>
    <w:basedOn w:val="Normal"/>
    <w:rsid w:val="0005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9">
    <w:name w:val="xl79"/>
    <w:basedOn w:val="Normal"/>
    <w:rsid w:val="00057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80">
    <w:name w:val="xl80"/>
    <w:basedOn w:val="Normal"/>
    <w:rsid w:val="0005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81">
    <w:name w:val="xl81"/>
    <w:basedOn w:val="Normal"/>
    <w:rsid w:val="000578E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lt-LT"/>
    </w:rPr>
  </w:style>
  <w:style w:type="paragraph" w:customStyle="1" w:styleId="xl82">
    <w:name w:val="xl82"/>
    <w:basedOn w:val="Normal"/>
    <w:rsid w:val="000578E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lt-LT"/>
    </w:rPr>
  </w:style>
  <w:style w:type="paragraph" w:customStyle="1" w:styleId="xl83">
    <w:name w:val="xl83"/>
    <w:basedOn w:val="Normal"/>
    <w:rsid w:val="000578E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27</Pages>
  <Words>49045</Words>
  <Characters>27956</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158</cp:revision>
  <dcterms:created xsi:type="dcterms:W3CDTF">2026-04-28T07:46:00Z</dcterms:created>
  <dcterms:modified xsi:type="dcterms:W3CDTF">2026-05-08T11:43:00Z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